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2484B477" w14:textId="77777777" w:rsidR="000164E5" w:rsidRPr="003E7559" w:rsidRDefault="000164E5" w:rsidP="000164E5">
          <w:pPr>
            <w:spacing w:line="240" w:lineRule="auto"/>
            <w:jc w:val="center"/>
            <w:rPr>
              <w:rFonts w:ascii="Times New Roman" w:eastAsia="Times New Roman" w:hAnsi="Times New Roman" w:cs="Times New Roman"/>
              <w:sz w:val="24"/>
              <w:szCs w:val="24"/>
            </w:rPr>
          </w:pPr>
          <w:r w:rsidRPr="003E7559">
            <w:rPr>
              <w:rFonts w:ascii="Times New Roman" w:hAnsi="Times New Roman" w:cs="Times New Roman"/>
              <w:noProof/>
            </w:rPr>
            <w:drawing>
              <wp:inline distT="0" distB="0" distL="0" distR="0" wp14:anchorId="30177BD6" wp14:editId="0FF6836E">
                <wp:extent cx="571500" cy="8305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 cy="830580"/>
                        </a:xfrm>
                        <a:prstGeom prst="rect">
                          <a:avLst/>
                        </a:prstGeom>
                        <a:noFill/>
                        <a:ln>
                          <a:noFill/>
                        </a:ln>
                      </pic:spPr>
                    </pic:pic>
                  </a:graphicData>
                </a:graphic>
              </wp:inline>
            </w:drawing>
          </w:r>
        </w:p>
        <w:p w14:paraId="120BF840" w14:textId="77777777" w:rsidR="000164E5" w:rsidRPr="003E7559" w:rsidRDefault="000164E5" w:rsidP="000164E5">
          <w:pPr>
            <w:spacing w:line="240" w:lineRule="auto"/>
            <w:jc w:val="center"/>
            <w:rPr>
              <w:rFonts w:ascii="Times New Roman" w:eastAsia="Times New Roman" w:hAnsi="Times New Roman" w:cs="Times New Roman"/>
              <w:sz w:val="24"/>
              <w:szCs w:val="24"/>
            </w:rPr>
          </w:pPr>
        </w:p>
        <w:p w14:paraId="703F5982" w14:textId="77777777" w:rsidR="000164E5" w:rsidRPr="003E7559" w:rsidRDefault="000164E5" w:rsidP="000164E5">
          <w:pPr>
            <w:spacing w:line="240" w:lineRule="auto"/>
            <w:jc w:val="center"/>
            <w:rPr>
              <w:rFonts w:ascii="Times New Roman" w:hAnsi="Times New Roman" w:cs="Times New Roman"/>
              <w:b/>
              <w:sz w:val="28"/>
              <w:szCs w:val="28"/>
            </w:rPr>
          </w:pPr>
          <w:r w:rsidRPr="003E7559">
            <w:rPr>
              <w:rFonts w:ascii="Times New Roman" w:hAnsi="Times New Roman" w:cs="Times New Roman"/>
              <w:b/>
              <w:sz w:val="28"/>
              <w:szCs w:val="28"/>
            </w:rPr>
            <w:t>LIETUVOS GYVENTOJŲ GENOCIDO IR REZISTENCIJOS TYRIMO CENTRAS</w:t>
          </w:r>
        </w:p>
        <w:p w14:paraId="4959BB26" w14:textId="77777777" w:rsidR="000164E5" w:rsidRPr="003E7559" w:rsidRDefault="000164E5" w:rsidP="000164E5">
          <w:pPr>
            <w:spacing w:line="240" w:lineRule="auto"/>
            <w:rPr>
              <w:rFonts w:ascii="Times New Roman" w:eastAsia="Times New Roman" w:hAnsi="Times New Roman" w:cs="Times New Roman"/>
              <w:sz w:val="24"/>
              <w:szCs w:val="24"/>
            </w:rPr>
          </w:pPr>
        </w:p>
        <w:p w14:paraId="126D8270" w14:textId="77777777" w:rsidR="000164E5" w:rsidRPr="003E7559" w:rsidRDefault="000164E5" w:rsidP="000164E5">
          <w:pPr>
            <w:tabs>
              <w:tab w:val="center" w:pos="4320"/>
              <w:tab w:val="right" w:pos="8640"/>
            </w:tabs>
            <w:spacing w:line="240" w:lineRule="auto"/>
            <w:ind w:left="142" w:firstLine="851"/>
            <w:jc w:val="center"/>
            <w:rPr>
              <w:rFonts w:ascii="Times New Roman" w:hAnsi="Times New Roman" w:cs="Times New Roman"/>
              <w:sz w:val="18"/>
              <w:szCs w:val="24"/>
            </w:rPr>
          </w:pPr>
          <w:r w:rsidRPr="003E7559">
            <w:rPr>
              <w:rFonts w:ascii="Times New Roman" w:hAnsi="Times New Roman" w:cs="Times New Roman"/>
              <w:sz w:val="18"/>
              <w:szCs w:val="24"/>
              <w:shd w:val="clear" w:color="auto" w:fill="FFFFFF"/>
            </w:rPr>
            <w:t>Biudžetinė įstaiga, Didžioji 17/1, LT-01128 Vilnius, tel. (0 5) 231 4139, +370 602 04547, el. p. </w:t>
          </w:r>
          <w:hyperlink r:id="rId12" w:history="1">
            <w:r w:rsidRPr="003E7559">
              <w:rPr>
                <w:rStyle w:val="Hyperlink"/>
                <w:rFonts w:ascii="Times New Roman" w:hAnsi="Times New Roman" w:cs="Times New Roman"/>
                <w:sz w:val="18"/>
                <w:szCs w:val="24"/>
                <w:shd w:val="clear" w:color="auto" w:fill="FFFFFF"/>
              </w:rPr>
              <w:t>centras@genocid.lt</w:t>
            </w:r>
          </w:hyperlink>
          <w:r w:rsidRPr="003E7559">
            <w:rPr>
              <w:rFonts w:ascii="Times New Roman" w:hAnsi="Times New Roman" w:cs="Times New Roman"/>
              <w:sz w:val="18"/>
              <w:szCs w:val="24"/>
            </w:rPr>
            <w:t xml:space="preserve"> </w:t>
          </w:r>
        </w:p>
        <w:p w14:paraId="0E31D02B" w14:textId="77777777" w:rsidR="000164E5" w:rsidRPr="003E7559" w:rsidRDefault="000164E5" w:rsidP="000164E5">
          <w:pPr>
            <w:tabs>
              <w:tab w:val="center" w:pos="4320"/>
              <w:tab w:val="right" w:pos="8640"/>
            </w:tabs>
            <w:spacing w:line="240" w:lineRule="auto"/>
            <w:ind w:left="142" w:firstLine="851"/>
            <w:jc w:val="center"/>
            <w:rPr>
              <w:rFonts w:ascii="Times New Roman" w:eastAsia="Times New Roman" w:hAnsi="Times New Roman" w:cs="Times New Roman"/>
              <w:sz w:val="24"/>
              <w:szCs w:val="24"/>
            </w:rPr>
          </w:pPr>
          <w:r w:rsidRPr="003E7559">
            <w:rPr>
              <w:rFonts w:ascii="Times New Roman" w:hAnsi="Times New Roman" w:cs="Times New Roman"/>
              <w:sz w:val="18"/>
              <w:szCs w:val="24"/>
            </w:rPr>
            <w:t xml:space="preserve">Duomenys kaupiami ir saugomi Juridinių asmenų registre,  kodas </w:t>
          </w:r>
          <w:r w:rsidRPr="003E7559">
            <w:rPr>
              <w:rFonts w:ascii="Times New Roman" w:hAnsi="Times New Roman" w:cs="Times New Roman"/>
              <w:sz w:val="18"/>
              <w:szCs w:val="24"/>
              <w:shd w:val="clear" w:color="auto" w:fill="FFFFFF"/>
            </w:rPr>
            <w:t>191428780</w:t>
          </w:r>
          <w:r w:rsidRPr="003E7559">
            <w:rPr>
              <w:rFonts w:ascii="Times New Roman" w:hAnsi="Times New Roman" w:cs="Times New Roman"/>
              <w:sz w:val="18"/>
              <w:szCs w:val="24"/>
            </w:rPr>
            <w:t xml:space="preserve"> </w:t>
          </w:r>
        </w:p>
        <w:p w14:paraId="280BAE0E" w14:textId="77777777" w:rsidR="000164E5" w:rsidRPr="003E7559" w:rsidRDefault="000164E5" w:rsidP="000164E5">
          <w:pPr>
            <w:pBdr>
              <w:top w:val="single" w:sz="4" w:space="1" w:color="auto"/>
            </w:pBdr>
            <w:spacing w:line="240" w:lineRule="auto"/>
            <w:ind w:left="851"/>
            <w:jc w:val="center"/>
            <w:rPr>
              <w:rFonts w:ascii="Times New Roman" w:eastAsia="Times New Roman" w:hAnsi="Times New Roman" w:cs="Times New Roman"/>
              <w:sz w:val="24"/>
              <w:szCs w:val="24"/>
            </w:rPr>
          </w:pPr>
        </w:p>
        <w:p w14:paraId="63211DE9" w14:textId="77777777" w:rsidR="000164E5" w:rsidRPr="003E7559" w:rsidRDefault="000164E5" w:rsidP="000164E5">
          <w:pPr>
            <w:spacing w:line="240" w:lineRule="auto"/>
            <w:ind w:left="3890" w:firstLine="1298"/>
            <w:rPr>
              <w:rFonts w:ascii="Times New Roman" w:hAnsi="Times New Roman" w:cs="Times New Roman"/>
              <w:bCs/>
            </w:rPr>
          </w:pPr>
        </w:p>
        <w:p w14:paraId="088550C9" w14:textId="77777777" w:rsidR="000164E5" w:rsidRPr="003E7559" w:rsidRDefault="000164E5" w:rsidP="000164E5">
          <w:pPr>
            <w:spacing w:line="240" w:lineRule="auto"/>
            <w:ind w:left="3890" w:firstLine="1298"/>
            <w:rPr>
              <w:rFonts w:ascii="Times New Roman" w:hAnsi="Times New Roman" w:cs="Times New Roman"/>
              <w:bCs/>
            </w:rPr>
          </w:pPr>
        </w:p>
        <w:p w14:paraId="7D78DA06" w14:textId="77777777" w:rsidR="000164E5" w:rsidRPr="003E7559" w:rsidRDefault="000164E5" w:rsidP="000164E5">
          <w:pPr>
            <w:spacing w:line="240" w:lineRule="auto"/>
            <w:ind w:left="3890" w:firstLine="1298"/>
            <w:rPr>
              <w:rFonts w:ascii="Times New Roman" w:hAnsi="Times New Roman" w:cs="Times New Roman"/>
              <w:bCs/>
            </w:rPr>
          </w:pPr>
        </w:p>
        <w:p w14:paraId="2051226D" w14:textId="77777777" w:rsidR="000164E5" w:rsidRPr="003E7559" w:rsidRDefault="000164E5" w:rsidP="000164E5">
          <w:pPr>
            <w:spacing w:line="240" w:lineRule="auto"/>
            <w:ind w:left="3890" w:firstLine="1298"/>
            <w:rPr>
              <w:rFonts w:ascii="Times New Roman" w:hAnsi="Times New Roman" w:cs="Times New Roman"/>
              <w:bCs/>
            </w:rPr>
          </w:pPr>
        </w:p>
        <w:p w14:paraId="115FBFE4" w14:textId="77777777" w:rsidR="000164E5" w:rsidRPr="003E7559" w:rsidRDefault="000164E5" w:rsidP="000164E5">
          <w:pPr>
            <w:spacing w:after="120" w:line="240" w:lineRule="auto"/>
            <w:ind w:firstLine="0"/>
            <w:contextualSpacing/>
            <w:rPr>
              <w:rFonts w:ascii="Times New Roman" w:hAnsi="Times New Roman" w:cs="Times New Roman"/>
              <w:sz w:val="24"/>
              <w:szCs w:val="24"/>
            </w:rPr>
          </w:pPr>
        </w:p>
        <w:p w14:paraId="21515A08" w14:textId="77777777" w:rsidR="000164E5" w:rsidRPr="003E7559" w:rsidRDefault="000164E5" w:rsidP="000164E5">
          <w:pPr>
            <w:spacing w:after="120" w:line="240" w:lineRule="auto"/>
            <w:ind w:firstLine="0"/>
            <w:contextualSpacing/>
            <w:rPr>
              <w:rFonts w:ascii="Times New Roman" w:hAnsi="Times New Roman" w:cs="Times New Roman"/>
              <w:sz w:val="24"/>
              <w:szCs w:val="24"/>
            </w:rPr>
          </w:pPr>
        </w:p>
        <w:p w14:paraId="48F7B454" w14:textId="77777777" w:rsidR="000164E5" w:rsidRPr="002B4CD5" w:rsidRDefault="000164E5" w:rsidP="000164E5">
          <w:pPr>
            <w:spacing w:after="120" w:line="240" w:lineRule="auto"/>
            <w:ind w:firstLine="0"/>
            <w:contextualSpacing/>
            <w:rPr>
              <w:rFonts w:ascii="Times New Roman" w:hAnsi="Times New Roman" w:cs="Times New Roman"/>
              <w:sz w:val="24"/>
              <w:szCs w:val="24"/>
            </w:rPr>
          </w:pPr>
          <w:bookmarkStart w:id="0" w:name="_GoBack"/>
          <w:bookmarkEnd w:id="0"/>
        </w:p>
        <w:p w14:paraId="61CDE908" w14:textId="77777777" w:rsidR="000164E5" w:rsidRPr="002B4CD5" w:rsidRDefault="000164E5" w:rsidP="000164E5">
          <w:pPr>
            <w:spacing w:after="120" w:line="240" w:lineRule="auto"/>
            <w:ind w:left="567" w:firstLine="0"/>
            <w:contextualSpacing/>
            <w:jc w:val="center"/>
            <w:rPr>
              <w:rFonts w:ascii="Times New Roman" w:hAnsi="Times New Roman" w:cs="Times New Roman"/>
              <w:b/>
              <w:bCs/>
              <w:sz w:val="24"/>
              <w:szCs w:val="24"/>
            </w:rPr>
          </w:pPr>
          <w:r w:rsidRPr="002B4CD5">
            <w:rPr>
              <w:rFonts w:ascii="Times New Roman" w:hAnsi="Times New Roman" w:cs="Times New Roman"/>
              <w:b/>
              <w:bCs/>
              <w:sz w:val="24"/>
              <w:szCs w:val="24"/>
            </w:rPr>
            <w:t>MAŽOS VERTĖS VIEŠOJO PIRKIMO</w:t>
          </w:r>
        </w:p>
        <w:p w14:paraId="3371D50A" w14:textId="073F06D8" w:rsidR="000164E5" w:rsidRPr="00C83BEC" w:rsidRDefault="000164E5" w:rsidP="000164E5">
          <w:pPr>
            <w:spacing w:after="120" w:line="240" w:lineRule="auto"/>
            <w:ind w:left="567" w:firstLine="0"/>
            <w:contextualSpacing/>
            <w:jc w:val="center"/>
            <w:rPr>
              <w:rFonts w:ascii="Times New Roman" w:hAnsi="Times New Roman" w:cs="Times New Roman"/>
              <w:b/>
              <w:bCs/>
              <w:sz w:val="24"/>
              <w:szCs w:val="24"/>
            </w:rPr>
          </w:pPr>
          <w:r w:rsidRPr="00C83BEC">
            <w:rPr>
              <w:rFonts w:ascii="Times New Roman" w:hAnsi="Times New Roman" w:cs="Times New Roman"/>
              <w:b/>
              <w:bCs/>
              <w:sz w:val="24"/>
              <w:szCs w:val="24"/>
            </w:rPr>
            <w:t xml:space="preserve"> „</w:t>
          </w:r>
          <w:r w:rsidR="00C83BEC" w:rsidRPr="00C83BEC">
            <w:rPr>
              <w:rFonts w:ascii="Times New Roman" w:hAnsi="Times New Roman" w:cs="Times New Roman"/>
              <w:b/>
              <w:bCs/>
              <w:sz w:val="24"/>
              <w:szCs w:val="24"/>
            </w:rPr>
            <w:t>KIBERNETINIO SAUGUMO AUDITO IR SUSIJUSI</w:t>
          </w:r>
          <w:r w:rsidR="00C83BEC">
            <w:rPr>
              <w:rFonts w:ascii="Times New Roman" w:hAnsi="Times New Roman" w:cs="Times New Roman"/>
              <w:b/>
              <w:bCs/>
              <w:sz w:val="24"/>
              <w:szCs w:val="24"/>
            </w:rPr>
            <w:t>O</w:t>
          </w:r>
          <w:r w:rsidR="00C83BEC" w:rsidRPr="00C83BEC">
            <w:rPr>
              <w:rFonts w:ascii="Times New Roman" w:hAnsi="Times New Roman" w:cs="Times New Roman"/>
              <w:b/>
              <w:bCs/>
              <w:sz w:val="24"/>
              <w:szCs w:val="24"/>
            </w:rPr>
            <w:t>S KIBERNETINIO SAUGUMO VERTINIMO PASLAUGOS“</w:t>
          </w:r>
        </w:p>
        <w:p w14:paraId="3106A126" w14:textId="77777777" w:rsidR="000164E5" w:rsidRPr="002B4CD5" w:rsidRDefault="000164E5" w:rsidP="000164E5">
          <w:pPr>
            <w:spacing w:after="120" w:line="240" w:lineRule="auto"/>
            <w:ind w:left="567" w:firstLine="0"/>
            <w:contextualSpacing/>
            <w:jc w:val="center"/>
            <w:rPr>
              <w:rFonts w:ascii="Times New Roman" w:hAnsi="Times New Roman" w:cs="Times New Roman"/>
              <w:b/>
              <w:bCs/>
              <w:sz w:val="24"/>
              <w:szCs w:val="24"/>
            </w:rPr>
          </w:pPr>
          <w:r w:rsidRPr="002B4CD5">
            <w:rPr>
              <w:rFonts w:ascii="Times New Roman" w:hAnsi="Times New Roman" w:cs="Times New Roman"/>
              <w:b/>
              <w:bCs/>
              <w:sz w:val="24"/>
              <w:szCs w:val="24"/>
            </w:rPr>
            <w:t>SKELBIAMOS APKLAUSOS SPECIALIOSIOS SĄLYGOS</w:t>
          </w:r>
        </w:p>
        <w:p w14:paraId="6660F157" w14:textId="77777777" w:rsidR="000164E5" w:rsidRPr="002B4CD5" w:rsidRDefault="000164E5" w:rsidP="000164E5">
          <w:pPr>
            <w:spacing w:after="120" w:line="240" w:lineRule="auto"/>
            <w:ind w:left="567" w:firstLine="0"/>
            <w:contextualSpacing/>
            <w:jc w:val="center"/>
            <w:rPr>
              <w:rFonts w:ascii="Times New Roman" w:hAnsi="Times New Roman" w:cs="Times New Roman"/>
              <w:b/>
              <w:bCs/>
              <w:sz w:val="24"/>
              <w:szCs w:val="24"/>
            </w:rPr>
          </w:pPr>
          <w:r w:rsidRPr="002B4CD5">
            <w:rPr>
              <w:rFonts w:ascii="Times New Roman" w:hAnsi="Times New Roman" w:cs="Times New Roman"/>
              <w:b/>
              <w:bCs/>
              <w:sz w:val="24"/>
              <w:szCs w:val="24"/>
            </w:rPr>
            <w:t>Versija Nr. 1</w:t>
          </w:r>
        </w:p>
        <w:p w14:paraId="1E041B37" w14:textId="2B101B71" w:rsidR="000164E5" w:rsidRPr="003E7559" w:rsidRDefault="000164E5" w:rsidP="000164E5">
          <w:pPr>
            <w:spacing w:after="120"/>
            <w:ind w:left="567" w:firstLine="0"/>
            <w:contextualSpacing/>
            <w:jc w:val="center"/>
            <w:rPr>
              <w:rFonts w:ascii="Times New Roman" w:hAnsi="Times New Roman" w:cs="Times New Roman"/>
            </w:rPr>
          </w:pPr>
        </w:p>
        <w:p w14:paraId="517C01D9" w14:textId="55DC5FC1" w:rsidR="001C24BC" w:rsidRPr="003E7559" w:rsidRDefault="005F13F0" w:rsidP="001A2892">
          <w:pPr>
            <w:spacing w:after="120" w:line="240" w:lineRule="auto"/>
            <w:ind w:left="567" w:firstLine="0"/>
            <w:contextualSpacing/>
            <w:jc w:val="center"/>
            <w:rPr>
              <w:rFonts w:ascii="Times New Roman" w:hAnsi="Times New Roman" w:cs="Times New Roman"/>
            </w:rPr>
          </w:pPr>
          <w:r w:rsidRPr="003E7559">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5D71A359" w:rsidR="00173FBA" w:rsidRPr="002B4CD5" w:rsidRDefault="00173FBA" w:rsidP="00581B14">
              <w:pPr>
                <w:pStyle w:val="TOCHeading"/>
                <w:tabs>
                  <w:tab w:val="left" w:pos="6555"/>
                </w:tabs>
                <w:rPr>
                  <w:rFonts w:ascii="Times New Roman" w:hAnsi="Times New Roman" w:cs="Times New Roman"/>
                  <w:sz w:val="24"/>
                  <w:szCs w:val="24"/>
                </w:rPr>
              </w:pPr>
              <w:r w:rsidRPr="002B4CD5">
                <w:rPr>
                  <w:rFonts w:ascii="Times New Roman" w:hAnsi="Times New Roman" w:cs="Times New Roman"/>
                  <w:b/>
                  <w:sz w:val="24"/>
                  <w:szCs w:val="24"/>
                </w:rPr>
                <w:t>T</w:t>
              </w:r>
              <w:r w:rsidR="00F42EC8" w:rsidRPr="002B4CD5">
                <w:rPr>
                  <w:rFonts w:ascii="Times New Roman" w:hAnsi="Times New Roman" w:cs="Times New Roman"/>
                  <w:b/>
                  <w:sz w:val="24"/>
                  <w:szCs w:val="24"/>
                </w:rPr>
                <w:t>URINYS</w:t>
              </w:r>
              <w:r w:rsidR="00581B14" w:rsidRPr="002B4CD5">
                <w:rPr>
                  <w:rFonts w:ascii="Times New Roman" w:hAnsi="Times New Roman" w:cs="Times New Roman"/>
                  <w:sz w:val="24"/>
                  <w:szCs w:val="24"/>
                </w:rPr>
                <w:tab/>
              </w:r>
            </w:p>
            <w:p w14:paraId="64303EC1" w14:textId="1EEE4306" w:rsidR="00E76E1F" w:rsidRPr="002B4CD5" w:rsidRDefault="00173FBA">
              <w:pPr>
                <w:pStyle w:val="TOC1"/>
                <w:rPr>
                  <w:rFonts w:ascii="Times New Roman" w:hAnsi="Times New Roman" w:cs="Times New Roman"/>
                  <w:noProof/>
                  <w:sz w:val="24"/>
                  <w:szCs w:val="24"/>
                  <w:lang w:val="en-US" w:eastAsia="en-US"/>
                </w:rPr>
              </w:pPr>
              <w:r w:rsidRPr="002B4CD5">
                <w:rPr>
                  <w:rFonts w:ascii="Times New Roman" w:hAnsi="Times New Roman" w:cs="Times New Roman"/>
                  <w:sz w:val="24"/>
                  <w:szCs w:val="24"/>
                </w:rPr>
                <w:fldChar w:fldCharType="begin"/>
              </w:r>
              <w:r w:rsidRPr="002B4CD5">
                <w:rPr>
                  <w:rFonts w:ascii="Times New Roman" w:hAnsi="Times New Roman" w:cs="Times New Roman"/>
                  <w:sz w:val="24"/>
                  <w:szCs w:val="24"/>
                </w:rPr>
                <w:instrText xml:space="preserve"> TOC \o "1-3" \h \z \u </w:instrText>
              </w:r>
              <w:r w:rsidRPr="002B4CD5">
                <w:rPr>
                  <w:rFonts w:ascii="Times New Roman" w:hAnsi="Times New Roman" w:cs="Times New Roman"/>
                  <w:sz w:val="24"/>
                  <w:szCs w:val="24"/>
                </w:rPr>
                <w:fldChar w:fldCharType="separate"/>
              </w:r>
              <w:hyperlink w:anchor="_Toc137194947" w:history="1">
                <w:r w:rsidR="00E76E1F" w:rsidRPr="002B4CD5">
                  <w:rPr>
                    <w:rStyle w:val="Hyperlink"/>
                    <w:rFonts w:ascii="Times New Roman" w:hAnsi="Times New Roman" w:cs="Times New Roman"/>
                    <w:noProof/>
                    <w:sz w:val="24"/>
                    <w:szCs w:val="24"/>
                  </w:rPr>
                  <w:t>1.</w:t>
                </w:r>
                <w:r w:rsidR="00E76E1F" w:rsidRPr="002B4CD5">
                  <w:rPr>
                    <w:rFonts w:ascii="Times New Roman" w:hAnsi="Times New Roman" w:cs="Times New Roman"/>
                    <w:noProof/>
                    <w:sz w:val="24"/>
                    <w:szCs w:val="24"/>
                    <w:lang w:val="en-US" w:eastAsia="en-US"/>
                  </w:rPr>
                  <w:tab/>
                </w:r>
                <w:r w:rsidR="00E76E1F" w:rsidRPr="002B4CD5">
                  <w:rPr>
                    <w:rStyle w:val="Hyperlink"/>
                    <w:rFonts w:ascii="Times New Roman" w:hAnsi="Times New Roman" w:cs="Times New Roman"/>
                    <w:noProof/>
                    <w:sz w:val="24"/>
                    <w:szCs w:val="24"/>
                  </w:rPr>
                  <w:t>Bendra informacija</w:t>
                </w:r>
                <w:r w:rsidR="00E76E1F" w:rsidRPr="002B4CD5">
                  <w:rPr>
                    <w:rFonts w:ascii="Times New Roman" w:hAnsi="Times New Roman" w:cs="Times New Roman"/>
                    <w:noProof/>
                    <w:webHidden/>
                    <w:sz w:val="24"/>
                    <w:szCs w:val="24"/>
                  </w:rPr>
                  <w:tab/>
                </w:r>
                <w:r w:rsidR="00F214AE">
                  <w:rPr>
                    <w:rFonts w:ascii="Times New Roman" w:hAnsi="Times New Roman" w:cs="Times New Roman"/>
                    <w:noProof/>
                    <w:webHidden/>
                    <w:sz w:val="24"/>
                    <w:szCs w:val="24"/>
                  </w:rPr>
                  <w:t>1</w:t>
                </w:r>
              </w:hyperlink>
            </w:p>
            <w:p w14:paraId="29E46CFF" w14:textId="2102D275" w:rsidR="00E76E1F" w:rsidRPr="002B4CD5" w:rsidRDefault="001E7699">
              <w:pPr>
                <w:pStyle w:val="TOC1"/>
                <w:rPr>
                  <w:rFonts w:ascii="Times New Roman" w:hAnsi="Times New Roman" w:cs="Times New Roman"/>
                  <w:noProof/>
                  <w:sz w:val="24"/>
                  <w:szCs w:val="24"/>
                  <w:lang w:val="en-US" w:eastAsia="en-US"/>
                </w:rPr>
              </w:pPr>
              <w:hyperlink w:anchor="_Toc137194948" w:history="1">
                <w:r w:rsidR="00E76E1F" w:rsidRPr="002B4CD5">
                  <w:rPr>
                    <w:rStyle w:val="Hyperlink"/>
                    <w:rFonts w:ascii="Times New Roman" w:eastAsia="Calibri" w:hAnsi="Times New Roman" w:cs="Times New Roman"/>
                    <w:noProof/>
                    <w:sz w:val="24"/>
                    <w:szCs w:val="24"/>
                  </w:rPr>
                  <w:t>2.</w:t>
                </w:r>
                <w:r w:rsidR="00E76E1F" w:rsidRPr="002B4CD5">
                  <w:rPr>
                    <w:rFonts w:ascii="Times New Roman" w:hAnsi="Times New Roman" w:cs="Times New Roman"/>
                    <w:noProof/>
                    <w:sz w:val="24"/>
                    <w:szCs w:val="24"/>
                    <w:lang w:val="en-US" w:eastAsia="en-US"/>
                  </w:rPr>
                  <w:tab/>
                </w:r>
                <w:r w:rsidR="00E76E1F" w:rsidRPr="002B4CD5">
                  <w:rPr>
                    <w:rStyle w:val="Hyperlink"/>
                    <w:rFonts w:ascii="Times New Roman" w:hAnsi="Times New Roman" w:cs="Times New Roman"/>
                    <w:noProof/>
                    <w:sz w:val="24"/>
                    <w:szCs w:val="24"/>
                  </w:rPr>
                  <w:t>Pirkimo objektas</w:t>
                </w:r>
                <w:r w:rsidR="00E76E1F" w:rsidRPr="002B4CD5">
                  <w:rPr>
                    <w:rFonts w:ascii="Times New Roman" w:hAnsi="Times New Roman" w:cs="Times New Roman"/>
                    <w:noProof/>
                    <w:webHidden/>
                    <w:sz w:val="24"/>
                    <w:szCs w:val="24"/>
                  </w:rPr>
                  <w:tab/>
                </w:r>
                <w:r w:rsidR="00F214AE">
                  <w:rPr>
                    <w:rFonts w:ascii="Times New Roman" w:hAnsi="Times New Roman" w:cs="Times New Roman"/>
                    <w:noProof/>
                    <w:webHidden/>
                    <w:sz w:val="24"/>
                    <w:szCs w:val="24"/>
                  </w:rPr>
                  <w:t>1</w:t>
                </w:r>
              </w:hyperlink>
            </w:p>
            <w:p w14:paraId="3B364848" w14:textId="35198C40" w:rsidR="00E76E1F" w:rsidRPr="002B4CD5" w:rsidRDefault="001E7699">
              <w:pPr>
                <w:pStyle w:val="TOC1"/>
                <w:rPr>
                  <w:rFonts w:ascii="Times New Roman" w:hAnsi="Times New Roman" w:cs="Times New Roman"/>
                  <w:noProof/>
                  <w:sz w:val="24"/>
                  <w:szCs w:val="24"/>
                  <w:lang w:val="en-US" w:eastAsia="en-US"/>
                </w:rPr>
              </w:pPr>
              <w:hyperlink w:anchor="_Toc137194949" w:history="1">
                <w:r w:rsidR="00E76E1F" w:rsidRPr="002B4CD5">
                  <w:rPr>
                    <w:rStyle w:val="Hyperlink"/>
                    <w:rFonts w:ascii="Times New Roman" w:eastAsia="Calibri" w:hAnsi="Times New Roman" w:cs="Times New Roman"/>
                    <w:noProof/>
                    <w:sz w:val="24"/>
                    <w:szCs w:val="24"/>
                  </w:rPr>
                  <w:t>3.</w:t>
                </w:r>
                <w:r w:rsidR="00E76E1F" w:rsidRPr="002B4CD5">
                  <w:rPr>
                    <w:rFonts w:ascii="Times New Roman" w:hAnsi="Times New Roman" w:cs="Times New Roman"/>
                    <w:noProof/>
                    <w:sz w:val="24"/>
                    <w:szCs w:val="24"/>
                    <w:lang w:val="en-US" w:eastAsia="en-US"/>
                  </w:rPr>
                  <w:tab/>
                </w:r>
                <w:r w:rsidR="00E76E1F" w:rsidRPr="002B4CD5">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2B4CD5">
                  <w:rPr>
                    <w:rFonts w:ascii="Times New Roman" w:hAnsi="Times New Roman" w:cs="Times New Roman"/>
                    <w:noProof/>
                    <w:webHidden/>
                    <w:sz w:val="24"/>
                    <w:szCs w:val="24"/>
                  </w:rPr>
                  <w:tab/>
                </w:r>
                <w:r w:rsidR="00F214AE">
                  <w:rPr>
                    <w:rFonts w:ascii="Times New Roman" w:hAnsi="Times New Roman" w:cs="Times New Roman"/>
                    <w:noProof/>
                    <w:webHidden/>
                    <w:sz w:val="24"/>
                    <w:szCs w:val="24"/>
                  </w:rPr>
                  <w:t>2</w:t>
                </w:r>
              </w:hyperlink>
            </w:p>
            <w:p w14:paraId="2C7FBD3C" w14:textId="0D4AD372" w:rsidR="00E76E1F" w:rsidRPr="002B4CD5" w:rsidRDefault="001E7699">
              <w:pPr>
                <w:pStyle w:val="TOC1"/>
                <w:rPr>
                  <w:rFonts w:ascii="Times New Roman" w:hAnsi="Times New Roman" w:cs="Times New Roman"/>
                  <w:noProof/>
                  <w:sz w:val="24"/>
                  <w:szCs w:val="24"/>
                  <w:lang w:val="en-US" w:eastAsia="en-US"/>
                </w:rPr>
              </w:pPr>
              <w:hyperlink w:anchor="_Toc137194950" w:history="1">
                <w:r w:rsidR="00E76E1F" w:rsidRPr="002B4CD5">
                  <w:rPr>
                    <w:rStyle w:val="Hyperlink"/>
                    <w:rFonts w:ascii="Times New Roman" w:eastAsia="Calibri" w:hAnsi="Times New Roman" w:cs="Times New Roman"/>
                    <w:noProof/>
                    <w:sz w:val="24"/>
                    <w:szCs w:val="24"/>
                  </w:rPr>
                  <w:t>4.</w:t>
                </w:r>
                <w:r w:rsidR="00E76E1F" w:rsidRPr="002B4CD5">
                  <w:rPr>
                    <w:rFonts w:ascii="Times New Roman" w:hAnsi="Times New Roman" w:cs="Times New Roman"/>
                    <w:noProof/>
                    <w:sz w:val="24"/>
                    <w:szCs w:val="24"/>
                    <w:lang w:val="en-US" w:eastAsia="en-US"/>
                  </w:rPr>
                  <w:tab/>
                </w:r>
                <w:r w:rsidR="00E76E1F" w:rsidRPr="002B4CD5">
                  <w:rPr>
                    <w:rStyle w:val="Hyperlink"/>
                    <w:rFonts w:ascii="Times New Roman" w:hAnsi="Times New Roman" w:cs="Times New Roman"/>
                    <w:noProof/>
                    <w:sz w:val="24"/>
                    <w:szCs w:val="24"/>
                  </w:rPr>
                  <w:t>Reikalavimai, susiję su nacionaliniu saugumu</w:t>
                </w:r>
                <w:r w:rsidR="00E76E1F" w:rsidRPr="002B4CD5">
                  <w:rPr>
                    <w:rFonts w:ascii="Times New Roman" w:hAnsi="Times New Roman" w:cs="Times New Roman"/>
                    <w:noProof/>
                    <w:webHidden/>
                    <w:sz w:val="24"/>
                    <w:szCs w:val="24"/>
                  </w:rPr>
                  <w:tab/>
                </w:r>
              </w:hyperlink>
              <w:r w:rsidR="00425C2F">
                <w:rPr>
                  <w:rFonts w:ascii="Times New Roman" w:hAnsi="Times New Roman" w:cs="Times New Roman"/>
                  <w:noProof/>
                  <w:sz w:val="24"/>
                  <w:szCs w:val="24"/>
                </w:rPr>
                <w:t>2</w:t>
              </w:r>
            </w:p>
            <w:p w14:paraId="3B8B80C9" w14:textId="48A26CEC" w:rsidR="00E76E1F" w:rsidRPr="002B4CD5" w:rsidRDefault="001E7699">
              <w:pPr>
                <w:pStyle w:val="TOC1"/>
                <w:rPr>
                  <w:rFonts w:ascii="Times New Roman" w:hAnsi="Times New Roman" w:cs="Times New Roman"/>
                  <w:noProof/>
                  <w:sz w:val="24"/>
                  <w:szCs w:val="24"/>
                  <w:lang w:val="en-US" w:eastAsia="en-US"/>
                </w:rPr>
              </w:pPr>
              <w:hyperlink w:anchor="_Toc137194951" w:history="1">
                <w:r w:rsidR="00E76E1F" w:rsidRPr="002B4CD5">
                  <w:rPr>
                    <w:rStyle w:val="Hyperlink"/>
                    <w:rFonts w:ascii="Times New Roman" w:eastAsia="Calibri" w:hAnsi="Times New Roman" w:cs="Times New Roman"/>
                    <w:noProof/>
                    <w:sz w:val="24"/>
                    <w:szCs w:val="24"/>
                  </w:rPr>
                  <w:t>5.</w:t>
                </w:r>
                <w:r w:rsidR="00E76E1F" w:rsidRPr="002B4CD5">
                  <w:rPr>
                    <w:rFonts w:ascii="Times New Roman" w:hAnsi="Times New Roman" w:cs="Times New Roman"/>
                    <w:noProof/>
                    <w:sz w:val="24"/>
                    <w:szCs w:val="24"/>
                    <w:lang w:val="en-US" w:eastAsia="en-US"/>
                  </w:rPr>
                  <w:tab/>
                </w:r>
                <w:r w:rsidR="00E76E1F" w:rsidRPr="002B4CD5">
                  <w:rPr>
                    <w:rStyle w:val="Hyperlink"/>
                    <w:rFonts w:ascii="Times New Roman" w:hAnsi="Times New Roman" w:cs="Times New Roman"/>
                    <w:noProof/>
                    <w:sz w:val="24"/>
                    <w:szCs w:val="24"/>
                  </w:rPr>
                  <w:t>Specialieji reikalavimai pasiūlymų rengimui ir pateikimui</w:t>
                </w:r>
                <w:r w:rsidR="00E76E1F" w:rsidRPr="002B4CD5">
                  <w:rPr>
                    <w:rFonts w:ascii="Times New Roman" w:hAnsi="Times New Roman" w:cs="Times New Roman"/>
                    <w:noProof/>
                    <w:webHidden/>
                    <w:sz w:val="24"/>
                    <w:szCs w:val="24"/>
                  </w:rPr>
                  <w:tab/>
                </w:r>
                <w:r w:rsidR="00F214AE">
                  <w:rPr>
                    <w:rFonts w:ascii="Times New Roman" w:hAnsi="Times New Roman" w:cs="Times New Roman"/>
                    <w:noProof/>
                    <w:webHidden/>
                    <w:sz w:val="24"/>
                    <w:szCs w:val="24"/>
                  </w:rPr>
                  <w:t>3</w:t>
                </w:r>
              </w:hyperlink>
            </w:p>
            <w:p w14:paraId="71D87EA0" w14:textId="26871D6F" w:rsidR="00E76E1F" w:rsidRPr="002B4CD5" w:rsidRDefault="001E7699">
              <w:pPr>
                <w:pStyle w:val="TOC1"/>
                <w:rPr>
                  <w:rFonts w:ascii="Times New Roman" w:hAnsi="Times New Roman" w:cs="Times New Roman"/>
                  <w:noProof/>
                  <w:sz w:val="24"/>
                  <w:szCs w:val="24"/>
                  <w:lang w:val="en-US" w:eastAsia="en-US"/>
                </w:rPr>
              </w:pPr>
              <w:hyperlink w:anchor="_Toc137194952" w:history="1">
                <w:r w:rsidR="00E76E1F" w:rsidRPr="002B4CD5">
                  <w:rPr>
                    <w:rStyle w:val="Hyperlink"/>
                    <w:rFonts w:ascii="Times New Roman" w:hAnsi="Times New Roman" w:cs="Times New Roman"/>
                    <w:noProof/>
                    <w:sz w:val="24"/>
                    <w:szCs w:val="24"/>
                  </w:rPr>
                  <w:t>6.    Pasiūlymo galiojimo užtikrinimas</w:t>
                </w:r>
                <w:r w:rsidR="00E76E1F" w:rsidRPr="002B4CD5">
                  <w:rPr>
                    <w:rFonts w:ascii="Times New Roman" w:hAnsi="Times New Roman" w:cs="Times New Roman"/>
                    <w:noProof/>
                    <w:webHidden/>
                    <w:sz w:val="24"/>
                    <w:szCs w:val="24"/>
                  </w:rPr>
                  <w:tab/>
                </w:r>
                <w:r w:rsidR="00F214AE">
                  <w:rPr>
                    <w:rFonts w:ascii="Times New Roman" w:hAnsi="Times New Roman" w:cs="Times New Roman"/>
                    <w:noProof/>
                    <w:webHidden/>
                    <w:sz w:val="24"/>
                    <w:szCs w:val="24"/>
                  </w:rPr>
                  <w:t>3</w:t>
                </w:r>
              </w:hyperlink>
            </w:p>
            <w:p w14:paraId="197EB7A3" w14:textId="75153771" w:rsidR="00E76E1F" w:rsidRPr="002B4CD5" w:rsidRDefault="001E7699">
              <w:pPr>
                <w:pStyle w:val="TOC1"/>
                <w:rPr>
                  <w:rFonts w:ascii="Times New Roman" w:hAnsi="Times New Roman" w:cs="Times New Roman"/>
                  <w:noProof/>
                  <w:sz w:val="24"/>
                  <w:szCs w:val="24"/>
                  <w:lang w:val="en-US" w:eastAsia="en-US"/>
                </w:rPr>
              </w:pPr>
              <w:hyperlink w:anchor="_Toc137194953" w:history="1">
                <w:r w:rsidR="00E76E1F" w:rsidRPr="002B4CD5">
                  <w:rPr>
                    <w:rStyle w:val="Hyperlink"/>
                    <w:rFonts w:ascii="Times New Roman" w:hAnsi="Times New Roman" w:cs="Times New Roman"/>
                    <w:noProof/>
                    <w:sz w:val="24"/>
                    <w:szCs w:val="24"/>
                  </w:rPr>
                  <w:t>7.</w:t>
                </w:r>
                <w:r w:rsidR="00E76E1F" w:rsidRPr="002B4CD5">
                  <w:rPr>
                    <w:rFonts w:ascii="Times New Roman" w:hAnsi="Times New Roman" w:cs="Times New Roman"/>
                    <w:noProof/>
                    <w:sz w:val="24"/>
                    <w:szCs w:val="24"/>
                    <w:lang w:val="en-US" w:eastAsia="en-US"/>
                  </w:rPr>
                  <w:tab/>
                </w:r>
                <w:r w:rsidR="00E76E1F" w:rsidRPr="002B4CD5">
                  <w:rPr>
                    <w:rStyle w:val="Hyperlink"/>
                    <w:rFonts w:ascii="Times New Roman" w:hAnsi="Times New Roman" w:cs="Times New Roman"/>
                    <w:noProof/>
                    <w:sz w:val="24"/>
                    <w:szCs w:val="24"/>
                  </w:rPr>
                  <w:t>Pasiūlymų vertinimas</w:t>
                </w:r>
                <w:r w:rsidR="00E76E1F" w:rsidRPr="002B4CD5">
                  <w:rPr>
                    <w:rFonts w:ascii="Times New Roman" w:hAnsi="Times New Roman" w:cs="Times New Roman"/>
                    <w:noProof/>
                    <w:webHidden/>
                    <w:sz w:val="24"/>
                    <w:szCs w:val="24"/>
                  </w:rPr>
                  <w:tab/>
                </w:r>
                <w:r w:rsidR="00F214AE">
                  <w:rPr>
                    <w:rFonts w:ascii="Times New Roman" w:hAnsi="Times New Roman" w:cs="Times New Roman"/>
                    <w:noProof/>
                    <w:webHidden/>
                    <w:sz w:val="24"/>
                    <w:szCs w:val="24"/>
                  </w:rPr>
                  <w:t>4</w:t>
                </w:r>
              </w:hyperlink>
            </w:p>
            <w:p w14:paraId="2D57B744" w14:textId="03A89456" w:rsidR="00E76E1F" w:rsidRPr="002B4CD5" w:rsidRDefault="001E7699">
              <w:pPr>
                <w:pStyle w:val="TOC1"/>
                <w:rPr>
                  <w:rFonts w:ascii="Times New Roman" w:hAnsi="Times New Roman" w:cs="Times New Roman"/>
                  <w:noProof/>
                  <w:sz w:val="24"/>
                  <w:szCs w:val="24"/>
                  <w:lang w:val="en-US" w:eastAsia="en-US"/>
                </w:rPr>
              </w:pPr>
              <w:hyperlink w:anchor="_Toc137194954" w:history="1">
                <w:r w:rsidR="00E76E1F" w:rsidRPr="002B4CD5">
                  <w:rPr>
                    <w:rStyle w:val="Hyperlink"/>
                    <w:rFonts w:ascii="Times New Roman" w:hAnsi="Times New Roman" w:cs="Times New Roman"/>
                    <w:noProof/>
                    <w:sz w:val="24"/>
                    <w:szCs w:val="24"/>
                  </w:rPr>
                  <w:t xml:space="preserve">8. </w:t>
                </w:r>
                <w:r w:rsidR="00581B14" w:rsidRPr="002B4CD5">
                  <w:rPr>
                    <w:rStyle w:val="Hyperlink"/>
                    <w:rFonts w:ascii="Times New Roman" w:hAnsi="Times New Roman" w:cs="Times New Roman"/>
                    <w:noProof/>
                    <w:sz w:val="24"/>
                    <w:szCs w:val="24"/>
                  </w:rPr>
                  <w:t xml:space="preserve">   </w:t>
                </w:r>
                <w:r w:rsidR="00E76E1F" w:rsidRPr="002B4CD5">
                  <w:rPr>
                    <w:rStyle w:val="Hyperlink"/>
                    <w:rFonts w:ascii="Times New Roman" w:hAnsi="Times New Roman" w:cs="Times New Roman"/>
                    <w:noProof/>
                    <w:sz w:val="24"/>
                    <w:szCs w:val="24"/>
                  </w:rPr>
                  <w:t>Sutarties sudarymas</w:t>
                </w:r>
                <w:r w:rsidR="00E76E1F" w:rsidRPr="002B4CD5">
                  <w:rPr>
                    <w:rFonts w:ascii="Times New Roman" w:hAnsi="Times New Roman" w:cs="Times New Roman"/>
                    <w:noProof/>
                    <w:webHidden/>
                    <w:sz w:val="24"/>
                    <w:szCs w:val="24"/>
                  </w:rPr>
                  <w:tab/>
                </w:r>
                <w:r w:rsidR="00F214AE">
                  <w:rPr>
                    <w:rFonts w:ascii="Times New Roman" w:hAnsi="Times New Roman" w:cs="Times New Roman"/>
                    <w:noProof/>
                    <w:webHidden/>
                    <w:sz w:val="24"/>
                    <w:szCs w:val="24"/>
                  </w:rPr>
                  <w:t>4</w:t>
                </w:r>
              </w:hyperlink>
            </w:p>
            <w:p w14:paraId="191E7762" w14:textId="00EAAFED" w:rsidR="00E76E1F" w:rsidRPr="002B4CD5" w:rsidRDefault="001E7699">
              <w:pPr>
                <w:pStyle w:val="TOC1"/>
                <w:rPr>
                  <w:rFonts w:ascii="Times New Roman" w:hAnsi="Times New Roman" w:cs="Times New Roman"/>
                  <w:noProof/>
                  <w:sz w:val="24"/>
                  <w:szCs w:val="24"/>
                  <w:lang w:val="en-US" w:eastAsia="en-US"/>
                </w:rPr>
              </w:pPr>
              <w:hyperlink w:anchor="_Toc137194955" w:history="1">
                <w:r w:rsidR="00E76E1F" w:rsidRPr="002B4CD5">
                  <w:rPr>
                    <w:rStyle w:val="Hyperlink"/>
                    <w:rFonts w:ascii="Times New Roman" w:hAnsi="Times New Roman" w:cs="Times New Roman"/>
                    <w:noProof/>
                    <w:sz w:val="24"/>
                    <w:szCs w:val="24"/>
                  </w:rPr>
                  <w:t xml:space="preserve">9. </w:t>
                </w:r>
                <w:r w:rsidR="00581B14" w:rsidRPr="002B4CD5">
                  <w:rPr>
                    <w:rStyle w:val="Hyperlink"/>
                    <w:rFonts w:ascii="Times New Roman" w:hAnsi="Times New Roman" w:cs="Times New Roman"/>
                    <w:noProof/>
                    <w:sz w:val="24"/>
                    <w:szCs w:val="24"/>
                  </w:rPr>
                  <w:t xml:space="preserve">   </w:t>
                </w:r>
                <w:r w:rsidR="00E76E1F" w:rsidRPr="002B4CD5">
                  <w:rPr>
                    <w:rStyle w:val="Hyperlink"/>
                    <w:rFonts w:ascii="Times New Roman" w:hAnsi="Times New Roman" w:cs="Times New Roman"/>
                    <w:noProof/>
                    <w:sz w:val="24"/>
                    <w:szCs w:val="24"/>
                  </w:rPr>
                  <w:t>Kitos sąlygos</w:t>
                </w:r>
                <w:r w:rsidR="00E76E1F" w:rsidRPr="002B4CD5">
                  <w:rPr>
                    <w:rFonts w:ascii="Times New Roman" w:hAnsi="Times New Roman" w:cs="Times New Roman"/>
                    <w:noProof/>
                    <w:webHidden/>
                    <w:sz w:val="24"/>
                    <w:szCs w:val="24"/>
                  </w:rPr>
                  <w:tab/>
                </w:r>
                <w:r w:rsidR="00F214AE">
                  <w:rPr>
                    <w:rFonts w:ascii="Times New Roman" w:hAnsi="Times New Roman" w:cs="Times New Roman"/>
                    <w:noProof/>
                    <w:webHidden/>
                    <w:sz w:val="24"/>
                    <w:szCs w:val="24"/>
                  </w:rPr>
                  <w:t>4</w:t>
                </w:r>
              </w:hyperlink>
            </w:p>
            <w:p w14:paraId="50FBC201" w14:textId="466BB7D7" w:rsidR="00F214AE" w:rsidRDefault="00173FBA" w:rsidP="00413BD0">
              <w:pPr>
                <w:rPr>
                  <w:rFonts w:ascii="Times New Roman" w:hAnsi="Times New Roman" w:cs="Times New Roman"/>
                </w:rPr>
              </w:pPr>
              <w:r w:rsidRPr="002B4CD5">
                <w:rPr>
                  <w:rFonts w:ascii="Times New Roman" w:hAnsi="Times New Roman" w:cs="Times New Roman"/>
                  <w:noProof/>
                  <w:sz w:val="24"/>
                  <w:szCs w:val="24"/>
                </w:rPr>
                <w:fldChar w:fldCharType="end"/>
              </w:r>
            </w:p>
          </w:sdtContent>
        </w:sdt>
        <w:p w14:paraId="309A4660" w14:textId="77777777" w:rsidR="00F214AE" w:rsidRPr="001C3142" w:rsidRDefault="00F214AE" w:rsidP="00F214AE">
          <w:pPr>
            <w:rPr>
              <w:rFonts w:ascii="Times New Roman" w:hAnsi="Times New Roman" w:cs="Times New Roman"/>
              <w:lang w:val="en-US"/>
            </w:rPr>
          </w:pPr>
        </w:p>
        <w:p w14:paraId="465130D6" w14:textId="2C009741" w:rsidR="00F214AE" w:rsidRDefault="00F214AE" w:rsidP="00F214AE">
          <w:pPr>
            <w:tabs>
              <w:tab w:val="left" w:pos="3063"/>
            </w:tabs>
            <w:rPr>
              <w:rFonts w:ascii="Times New Roman" w:hAnsi="Times New Roman" w:cs="Times New Roman"/>
            </w:rPr>
          </w:pPr>
          <w:r>
            <w:rPr>
              <w:rFonts w:ascii="Times New Roman" w:hAnsi="Times New Roman" w:cs="Times New Roman"/>
            </w:rPr>
            <w:t>PRIEDAI:</w:t>
          </w:r>
        </w:p>
        <w:p w14:paraId="2DB75455" w14:textId="77777777" w:rsidR="00F214AE" w:rsidRDefault="00F214AE" w:rsidP="00F214AE">
          <w:pPr>
            <w:tabs>
              <w:tab w:val="left" w:pos="3063"/>
            </w:tabs>
            <w:rPr>
              <w:rFonts w:ascii="Times New Roman" w:hAnsi="Times New Roman" w:cs="Times New Roman"/>
            </w:rPr>
          </w:pPr>
        </w:p>
        <w:p w14:paraId="0D1DB7F4" w14:textId="236F7EB2" w:rsidR="00F214AE" w:rsidRDefault="00C42819" w:rsidP="00F214AE">
          <w:pPr>
            <w:tabs>
              <w:tab w:val="left" w:pos="3063"/>
            </w:tabs>
            <w:rPr>
              <w:rFonts w:ascii="Times New Roman" w:hAnsi="Times New Roman" w:cs="Times New Roman"/>
            </w:rPr>
          </w:pPr>
          <w:r>
            <w:rPr>
              <w:rFonts w:ascii="Times New Roman" w:hAnsi="Times New Roman" w:cs="Times New Roman"/>
              <w:sz w:val="22"/>
              <w:szCs w:val="22"/>
            </w:rPr>
            <w:t>1</w:t>
          </w:r>
          <w:r w:rsidR="00F214AE" w:rsidRPr="003C3A2F">
            <w:rPr>
              <w:rFonts w:ascii="Times New Roman" w:hAnsi="Times New Roman" w:cs="Times New Roman"/>
              <w:sz w:val="22"/>
              <w:szCs w:val="22"/>
            </w:rPr>
            <w:t xml:space="preserve"> priedas „Tiekėjų kvalifikacijos reikalavimai</w:t>
          </w:r>
          <w:r>
            <w:rPr>
              <w:rFonts w:ascii="Times New Roman" w:hAnsi="Times New Roman" w:cs="Times New Roman"/>
              <w:sz w:val="22"/>
              <w:szCs w:val="22"/>
            </w:rPr>
            <w:t>“</w:t>
          </w:r>
          <w:r w:rsidR="00F214AE" w:rsidRPr="003C3A2F">
            <w:rPr>
              <w:rFonts w:ascii="Times New Roman" w:hAnsi="Times New Roman" w:cs="Times New Roman"/>
              <w:sz w:val="22"/>
              <w:szCs w:val="22"/>
            </w:rPr>
            <w:t xml:space="preserve"> </w:t>
          </w:r>
        </w:p>
        <w:p w14:paraId="069A715F" w14:textId="79ED0E2C" w:rsidR="00F214AE" w:rsidRPr="00C42819" w:rsidRDefault="00C42819" w:rsidP="00F214AE">
          <w:pPr>
            <w:tabs>
              <w:tab w:val="left" w:pos="3063"/>
            </w:tabs>
            <w:rPr>
              <w:rFonts w:ascii="Times New Roman" w:hAnsi="Times New Roman" w:cs="Times New Roman"/>
              <w:sz w:val="22"/>
              <w:szCs w:val="22"/>
            </w:rPr>
          </w:pPr>
          <w:r>
            <w:rPr>
              <w:rFonts w:ascii="Times New Roman" w:hAnsi="Times New Roman" w:cs="Times New Roman"/>
              <w:sz w:val="22"/>
              <w:szCs w:val="20"/>
            </w:rPr>
            <w:t>2</w:t>
          </w:r>
          <w:r w:rsidR="00F214AE" w:rsidRPr="003C3A2F">
            <w:rPr>
              <w:rFonts w:ascii="Times New Roman" w:hAnsi="Times New Roman" w:cs="Times New Roman"/>
              <w:sz w:val="22"/>
              <w:szCs w:val="20"/>
            </w:rPr>
            <w:t xml:space="preserve"> </w:t>
          </w:r>
          <w:r w:rsidR="00F214AE" w:rsidRPr="00C42819">
            <w:rPr>
              <w:rFonts w:ascii="Times New Roman" w:hAnsi="Times New Roman" w:cs="Times New Roman"/>
              <w:sz w:val="22"/>
              <w:szCs w:val="22"/>
            </w:rPr>
            <w:t>priedas „Techninė specifikacija“</w:t>
          </w:r>
        </w:p>
        <w:p w14:paraId="326812E5" w14:textId="17368854" w:rsidR="00F214AE" w:rsidRPr="00C42819" w:rsidRDefault="00C42819" w:rsidP="00F214AE">
          <w:pPr>
            <w:tabs>
              <w:tab w:val="left" w:pos="3063"/>
            </w:tabs>
            <w:rPr>
              <w:rFonts w:ascii="Times New Roman" w:hAnsi="Times New Roman" w:cs="Times New Roman"/>
              <w:sz w:val="22"/>
              <w:szCs w:val="22"/>
            </w:rPr>
          </w:pPr>
          <w:r w:rsidRPr="00C42819">
            <w:rPr>
              <w:rFonts w:ascii="Times New Roman" w:hAnsi="Times New Roman" w:cs="Times New Roman"/>
              <w:sz w:val="22"/>
              <w:szCs w:val="22"/>
            </w:rPr>
            <w:t xml:space="preserve">3 </w:t>
          </w:r>
          <w:r w:rsidR="00F214AE" w:rsidRPr="00C42819">
            <w:rPr>
              <w:rFonts w:ascii="Times New Roman" w:hAnsi="Times New Roman" w:cs="Times New Roman"/>
              <w:sz w:val="22"/>
              <w:szCs w:val="22"/>
            </w:rPr>
            <w:t>priedas „Pasiūlymo forma“</w:t>
          </w:r>
        </w:p>
        <w:p w14:paraId="2218B032" w14:textId="35706353" w:rsidR="00C42819" w:rsidRPr="00C42819" w:rsidRDefault="00C42819" w:rsidP="00F214AE">
          <w:pPr>
            <w:tabs>
              <w:tab w:val="left" w:pos="3063"/>
            </w:tabs>
            <w:rPr>
              <w:rFonts w:ascii="Times New Roman" w:hAnsi="Times New Roman" w:cs="Times New Roman"/>
              <w:sz w:val="22"/>
              <w:szCs w:val="22"/>
            </w:rPr>
          </w:pPr>
          <w:r w:rsidRPr="00C42819">
            <w:rPr>
              <w:rFonts w:ascii="Times New Roman" w:hAnsi="Times New Roman" w:cs="Times New Roman"/>
              <w:sz w:val="22"/>
              <w:szCs w:val="22"/>
            </w:rPr>
            <w:t>4 priedas „Tiekėjo atitikties deklaracija“</w:t>
          </w:r>
        </w:p>
        <w:p w14:paraId="002621CF" w14:textId="1409EFAC" w:rsidR="00C42819" w:rsidRPr="00C42819" w:rsidRDefault="00C42819" w:rsidP="00F214AE">
          <w:pPr>
            <w:tabs>
              <w:tab w:val="left" w:pos="3063"/>
            </w:tabs>
            <w:rPr>
              <w:rFonts w:ascii="Times New Roman" w:hAnsi="Times New Roman" w:cs="Times New Roman"/>
              <w:sz w:val="22"/>
              <w:szCs w:val="22"/>
            </w:rPr>
          </w:pPr>
          <w:r w:rsidRPr="00C42819">
            <w:rPr>
              <w:rFonts w:ascii="Times New Roman" w:hAnsi="Times New Roman" w:cs="Times New Roman"/>
              <w:sz w:val="22"/>
              <w:szCs w:val="22"/>
            </w:rPr>
            <w:t>5 priedas „</w:t>
          </w:r>
          <w:r w:rsidRPr="00C42819">
            <w:rPr>
              <w:rFonts w:ascii="Times New Roman" w:hAnsi="Times New Roman" w:cs="Times New Roman"/>
              <w:bCs/>
              <w:sz w:val="22"/>
              <w:szCs w:val="22"/>
            </w:rPr>
            <w:t>Tiekėjo sąžiningumo, nešališkumo ir konfidencialumo deklaracija“</w:t>
          </w:r>
        </w:p>
        <w:p w14:paraId="53FDDF1D" w14:textId="7D811D49" w:rsidR="00F214AE" w:rsidRPr="00C42819" w:rsidRDefault="00C42819" w:rsidP="00F214AE">
          <w:pPr>
            <w:tabs>
              <w:tab w:val="left" w:pos="3063"/>
            </w:tabs>
            <w:rPr>
              <w:rFonts w:ascii="Times New Roman" w:hAnsi="Times New Roman" w:cs="Times New Roman"/>
              <w:sz w:val="22"/>
              <w:szCs w:val="22"/>
            </w:rPr>
          </w:pPr>
          <w:r w:rsidRPr="00C42819">
            <w:rPr>
              <w:rFonts w:ascii="Times New Roman" w:hAnsi="Times New Roman" w:cs="Times New Roman"/>
              <w:sz w:val="22"/>
              <w:szCs w:val="22"/>
            </w:rPr>
            <w:t>6</w:t>
          </w:r>
          <w:r w:rsidR="00F214AE" w:rsidRPr="00C42819">
            <w:rPr>
              <w:rFonts w:ascii="Times New Roman" w:hAnsi="Times New Roman" w:cs="Times New Roman"/>
              <w:sz w:val="22"/>
              <w:szCs w:val="22"/>
            </w:rPr>
            <w:t xml:space="preserve"> priedas „Pasiūlymų vertinimo kriterijai ir sąlygos“</w:t>
          </w:r>
        </w:p>
        <w:p w14:paraId="20A182BE" w14:textId="7EBC918A" w:rsidR="00F214AE" w:rsidRDefault="00C42819" w:rsidP="00F214AE">
          <w:pPr>
            <w:tabs>
              <w:tab w:val="left" w:pos="3063"/>
            </w:tabs>
            <w:rPr>
              <w:rFonts w:ascii="Times New Roman" w:hAnsi="Times New Roman" w:cs="Times New Roman"/>
              <w:sz w:val="22"/>
              <w:szCs w:val="20"/>
            </w:rPr>
          </w:pPr>
          <w:r>
            <w:rPr>
              <w:rFonts w:ascii="Times New Roman" w:hAnsi="Times New Roman" w:cs="Times New Roman"/>
              <w:sz w:val="22"/>
              <w:szCs w:val="20"/>
            </w:rPr>
            <w:t>7</w:t>
          </w:r>
          <w:r w:rsidR="00F214AE" w:rsidRPr="003C3A2F">
            <w:rPr>
              <w:rFonts w:ascii="Times New Roman" w:hAnsi="Times New Roman" w:cs="Times New Roman"/>
              <w:sz w:val="22"/>
              <w:szCs w:val="20"/>
            </w:rPr>
            <w:t xml:space="preserve"> priedas „Sutarties projektas“</w:t>
          </w:r>
        </w:p>
        <w:p w14:paraId="3575B091" w14:textId="3C4850AA" w:rsidR="00F214AE" w:rsidRDefault="00C42819" w:rsidP="00F214AE">
          <w:pPr>
            <w:tabs>
              <w:tab w:val="left" w:pos="3063"/>
            </w:tabs>
            <w:rPr>
              <w:rFonts w:ascii="Times New Roman" w:hAnsi="Times New Roman" w:cs="Times New Roman"/>
              <w:sz w:val="22"/>
            </w:rPr>
          </w:pPr>
          <w:r>
            <w:rPr>
              <w:rFonts w:ascii="Times New Roman" w:hAnsi="Times New Roman" w:cs="Times New Roman"/>
              <w:sz w:val="22"/>
            </w:rPr>
            <w:t>8</w:t>
          </w:r>
          <w:r w:rsidR="00F214AE" w:rsidRPr="003C3A2F">
            <w:rPr>
              <w:rFonts w:ascii="Times New Roman" w:hAnsi="Times New Roman" w:cs="Times New Roman"/>
              <w:sz w:val="22"/>
            </w:rPr>
            <w:t xml:space="preserve"> priedas „Terminai“</w:t>
          </w:r>
        </w:p>
        <w:p w14:paraId="3D4B5AC1" w14:textId="53B4A22A" w:rsidR="00EE0462" w:rsidRDefault="00EE0462" w:rsidP="00F214AE">
          <w:pPr>
            <w:tabs>
              <w:tab w:val="left" w:pos="3063"/>
            </w:tabs>
            <w:rPr>
              <w:rFonts w:ascii="Times New Roman" w:hAnsi="Times New Roman" w:cs="Times New Roman"/>
              <w:sz w:val="22"/>
              <w:szCs w:val="20"/>
            </w:rPr>
          </w:pPr>
          <w:r>
            <w:rPr>
              <w:rFonts w:ascii="Times New Roman" w:hAnsi="Times New Roman" w:cs="Times New Roman"/>
              <w:sz w:val="22"/>
              <w:szCs w:val="20"/>
            </w:rPr>
            <w:t>9 priedas „</w:t>
          </w:r>
          <w:r w:rsidRPr="00EE0462">
            <w:rPr>
              <w:rFonts w:ascii="Times New Roman" w:hAnsi="Times New Roman" w:cs="Times New Roman"/>
              <w:sz w:val="22"/>
              <w:szCs w:val="20"/>
            </w:rPr>
            <w:t>Įvykdytų IT saugos vertinimo  audito sutarčių sąrašas</w:t>
          </w:r>
          <w:r>
            <w:rPr>
              <w:rFonts w:ascii="Times New Roman" w:hAnsi="Times New Roman" w:cs="Times New Roman"/>
              <w:sz w:val="22"/>
              <w:szCs w:val="20"/>
            </w:rPr>
            <w:t>“</w:t>
          </w:r>
        </w:p>
        <w:p w14:paraId="53BDF6B4" w14:textId="5F083FEA" w:rsidR="00EE0462" w:rsidRDefault="00EE0462" w:rsidP="00F214AE">
          <w:pPr>
            <w:tabs>
              <w:tab w:val="left" w:pos="3063"/>
            </w:tabs>
            <w:rPr>
              <w:rFonts w:ascii="Times New Roman" w:hAnsi="Times New Roman" w:cs="Times New Roman"/>
              <w:sz w:val="22"/>
              <w:szCs w:val="20"/>
            </w:rPr>
          </w:pPr>
          <w:r>
            <w:rPr>
              <w:rFonts w:ascii="Times New Roman" w:hAnsi="Times New Roman" w:cs="Times New Roman"/>
              <w:sz w:val="22"/>
              <w:szCs w:val="20"/>
            </w:rPr>
            <w:t>10 priedas „</w:t>
          </w:r>
          <w:r w:rsidRPr="00EE0462">
            <w:rPr>
              <w:rFonts w:ascii="Times New Roman" w:hAnsi="Times New Roman" w:cs="Times New Roman"/>
              <w:sz w:val="22"/>
              <w:szCs w:val="20"/>
            </w:rPr>
            <w:t>Kvalifikuotų specialistų sąrašas</w:t>
          </w:r>
          <w:r>
            <w:rPr>
              <w:rFonts w:ascii="Times New Roman" w:hAnsi="Times New Roman" w:cs="Times New Roman"/>
              <w:sz w:val="22"/>
              <w:szCs w:val="20"/>
            </w:rPr>
            <w:t>“</w:t>
          </w:r>
        </w:p>
        <w:p w14:paraId="52133963" w14:textId="77777777" w:rsidR="00F214AE" w:rsidRDefault="00F214AE" w:rsidP="00F214AE">
          <w:pPr>
            <w:tabs>
              <w:tab w:val="left" w:pos="3063"/>
            </w:tabs>
            <w:rPr>
              <w:rFonts w:ascii="Times New Roman" w:hAnsi="Times New Roman" w:cs="Times New Roman"/>
              <w:sz w:val="22"/>
              <w:szCs w:val="20"/>
            </w:rPr>
          </w:pPr>
        </w:p>
        <w:p w14:paraId="516D92C5" w14:textId="77777777" w:rsidR="00F214AE" w:rsidRPr="00F214AE" w:rsidRDefault="00F214AE" w:rsidP="00F214AE">
          <w:pPr>
            <w:tabs>
              <w:tab w:val="left" w:pos="3063"/>
            </w:tabs>
          </w:pPr>
        </w:p>
        <w:p w14:paraId="06C2329D" w14:textId="77777777" w:rsidR="00F214AE" w:rsidRPr="00F214AE" w:rsidRDefault="00F214AE" w:rsidP="00F214AE">
          <w:pPr>
            <w:tabs>
              <w:tab w:val="left" w:pos="3063"/>
            </w:tabs>
            <w:rPr>
              <w:rFonts w:ascii="Times New Roman" w:hAnsi="Times New Roman" w:cs="Times New Roman"/>
              <w:sz w:val="22"/>
              <w:szCs w:val="20"/>
            </w:rPr>
          </w:pPr>
        </w:p>
        <w:p w14:paraId="254A6ABB" w14:textId="77777777" w:rsidR="00F214AE" w:rsidRDefault="00F214AE" w:rsidP="00F214AE">
          <w:pPr>
            <w:tabs>
              <w:tab w:val="left" w:pos="3063"/>
            </w:tabs>
            <w:rPr>
              <w:rFonts w:ascii="Times New Roman" w:hAnsi="Times New Roman" w:cs="Times New Roman"/>
              <w:sz w:val="22"/>
              <w:szCs w:val="20"/>
            </w:rPr>
          </w:pPr>
        </w:p>
        <w:p w14:paraId="417C54EA" w14:textId="77777777" w:rsidR="00F214AE" w:rsidRDefault="00F214AE" w:rsidP="00F214AE">
          <w:pPr>
            <w:tabs>
              <w:tab w:val="left" w:pos="3063"/>
            </w:tabs>
            <w:rPr>
              <w:rFonts w:ascii="Times New Roman" w:hAnsi="Times New Roman" w:cs="Times New Roman"/>
              <w:sz w:val="22"/>
              <w:szCs w:val="24"/>
            </w:rPr>
          </w:pPr>
        </w:p>
        <w:p w14:paraId="2CF5703E" w14:textId="77777777" w:rsidR="00F214AE" w:rsidRDefault="00F214AE" w:rsidP="00F214AE">
          <w:pPr>
            <w:tabs>
              <w:tab w:val="left" w:pos="3063"/>
            </w:tabs>
            <w:rPr>
              <w:rFonts w:ascii="Times New Roman" w:hAnsi="Times New Roman" w:cs="Times New Roman"/>
            </w:rPr>
          </w:pPr>
        </w:p>
        <w:p w14:paraId="648042A0" w14:textId="77777777" w:rsidR="00F214AE" w:rsidRDefault="00F214AE" w:rsidP="00F214AE">
          <w:pPr>
            <w:tabs>
              <w:tab w:val="left" w:pos="3063"/>
            </w:tabs>
            <w:rPr>
              <w:rFonts w:ascii="Times New Roman" w:hAnsi="Times New Roman" w:cs="Times New Roman"/>
              <w:sz w:val="22"/>
              <w:szCs w:val="22"/>
            </w:rPr>
          </w:pPr>
        </w:p>
        <w:p w14:paraId="1AA21F05" w14:textId="64C773E5" w:rsidR="00413BD0" w:rsidRPr="00F214AE" w:rsidRDefault="00F214AE" w:rsidP="00F214AE">
          <w:pPr>
            <w:tabs>
              <w:tab w:val="left" w:pos="3063"/>
            </w:tabs>
            <w:rPr>
              <w:rFonts w:ascii="Times New Roman" w:hAnsi="Times New Roman" w:cs="Times New Roman"/>
            </w:rPr>
            <w:sectPr w:rsidR="00413BD0" w:rsidRPr="00F214AE" w:rsidSect="0094708F">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Pr>
              <w:rFonts w:ascii="Times New Roman" w:hAnsi="Times New Roman" w:cs="Times New Roman"/>
            </w:rPr>
            <w:tab/>
          </w:r>
        </w:p>
        <w:p w14:paraId="73CCB438" w14:textId="5ACC71EB" w:rsidR="005F13F0" w:rsidRPr="003E7559" w:rsidRDefault="001E7699" w:rsidP="00764170">
          <w:pPr>
            <w:spacing w:after="120"/>
            <w:ind w:firstLine="0"/>
            <w:contextualSpacing/>
            <w:rPr>
              <w:rFonts w:ascii="Times New Roman" w:hAnsi="Times New Roman" w:cs="Times New Roman"/>
            </w:rPr>
          </w:pPr>
        </w:p>
      </w:sdtContent>
    </w:sdt>
    <w:p w14:paraId="12085CDF" w14:textId="16073931" w:rsidR="00746BAF" w:rsidRPr="009908B1" w:rsidRDefault="00C31EC9" w:rsidP="00DB5296">
      <w:pPr>
        <w:pStyle w:val="Heading1"/>
        <w:numPr>
          <w:ilvl w:val="0"/>
          <w:numId w:val="5"/>
        </w:numPr>
        <w:spacing w:before="720" w:after="0" w:line="360" w:lineRule="auto"/>
        <w:ind w:left="357" w:hanging="357"/>
        <w:rPr>
          <w:rFonts w:ascii="Times New Roman" w:hAnsi="Times New Roman" w:cs="Times New Roman"/>
          <w:b/>
          <w:color w:val="auto"/>
          <w:sz w:val="32"/>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9908B1">
        <w:rPr>
          <w:rFonts w:ascii="Times New Roman" w:hAnsi="Times New Roman" w:cs="Times New Roman"/>
          <w:b/>
          <w:color w:val="auto"/>
          <w:sz w:val="32"/>
        </w:rPr>
        <w:t>Bendra informacij</w:t>
      </w:r>
      <w:r w:rsidR="00B076FD" w:rsidRPr="009908B1">
        <w:rPr>
          <w:rFonts w:ascii="Times New Roman" w:hAnsi="Times New Roman" w:cs="Times New Roman"/>
          <w:b/>
          <w:color w:val="auto"/>
          <w:sz w:val="32"/>
        </w:rPr>
        <w:t>a</w:t>
      </w:r>
      <w:bookmarkEnd w:id="6"/>
      <w:r w:rsidR="6B81CCAC" w:rsidRPr="009908B1">
        <w:rPr>
          <w:rFonts w:ascii="Times New Roman" w:hAnsi="Times New Roman" w:cs="Times New Roman"/>
          <w:b/>
          <w:color w:val="auto"/>
          <w:sz w:val="32"/>
        </w:rPr>
        <w:t xml:space="preserve"> </w:t>
      </w:r>
    </w:p>
    <w:p w14:paraId="698C5E70" w14:textId="490FD0EB" w:rsidR="00746BAF" w:rsidRPr="003E7559" w:rsidRDefault="00746BAF" w:rsidP="00DB5296">
      <w:pPr>
        <w:spacing w:line="360" w:lineRule="auto"/>
        <w:ind w:firstLine="0"/>
        <w:rPr>
          <w:rFonts w:ascii="Times New Roman" w:hAnsi="Times New Roman" w:cs="Times New Roman"/>
        </w:rPr>
      </w:pPr>
    </w:p>
    <w:p w14:paraId="3F9D4F3B" w14:textId="77777777" w:rsidR="000164E5" w:rsidRPr="003E7559" w:rsidRDefault="00D722C8" w:rsidP="00DB5296">
      <w:pPr>
        <w:spacing w:line="360" w:lineRule="auto"/>
        <w:rPr>
          <w:rFonts w:ascii="Times New Roman" w:hAnsi="Times New Roman" w:cs="Times New Roman"/>
          <w:sz w:val="24"/>
          <w:szCs w:val="24"/>
        </w:rPr>
      </w:pPr>
      <w:r w:rsidRPr="003E7559">
        <w:rPr>
          <w:rFonts w:ascii="Times New Roman" w:hAnsi="Times New Roman" w:cs="Times New Roman"/>
          <w:sz w:val="24"/>
          <w:szCs w:val="24"/>
        </w:rPr>
        <w:t xml:space="preserve">1.1. </w:t>
      </w:r>
      <w:r w:rsidR="000164E5" w:rsidRPr="003E7559">
        <w:rPr>
          <w:rFonts w:ascii="Times New Roman" w:hAnsi="Times New Roman" w:cs="Times New Roman"/>
          <w:sz w:val="24"/>
          <w:szCs w:val="24"/>
        </w:rPr>
        <w:t xml:space="preserve">Perkančioji organizacija – </w:t>
      </w:r>
      <w:r w:rsidR="000164E5" w:rsidRPr="003E7559">
        <w:rPr>
          <w:rFonts w:ascii="Times New Roman" w:hAnsi="Times New Roman" w:cs="Times New Roman"/>
          <w:b/>
          <w:bCs/>
          <w:sz w:val="24"/>
          <w:szCs w:val="24"/>
        </w:rPr>
        <w:t>Lietuvos gyventojų genocido ir rezistencijos tyrimo centras</w:t>
      </w:r>
      <w:r w:rsidR="000164E5" w:rsidRPr="003E7559">
        <w:rPr>
          <w:rFonts w:ascii="Times New Roman" w:hAnsi="Times New Roman" w:cs="Times New Roman"/>
          <w:sz w:val="24"/>
          <w:szCs w:val="24"/>
        </w:rPr>
        <w:t xml:space="preserve">, juridinio asmens kodas 191428780, adresas: Didžioji 17/1, Vilnius, </w:t>
      </w:r>
      <w:r w:rsidR="000164E5" w:rsidRPr="003E7559">
        <w:rPr>
          <w:rFonts w:ascii="Times New Roman" w:eastAsia="Calibri" w:hAnsi="Times New Roman" w:cs="Times New Roman"/>
          <w:sz w:val="24"/>
          <w:szCs w:val="24"/>
        </w:rPr>
        <w:t xml:space="preserve">darbo laikas: </w:t>
      </w:r>
      <w:r w:rsidR="000164E5" w:rsidRPr="003E7559">
        <w:rPr>
          <w:rFonts w:ascii="Times New Roman" w:hAnsi="Times New Roman" w:cs="Times New Roman"/>
          <w:sz w:val="24"/>
          <w:szCs w:val="24"/>
        </w:rPr>
        <w:t xml:space="preserve">08:00 – 17:00. </w:t>
      </w:r>
      <w:r w:rsidR="000164E5" w:rsidRPr="003E7559">
        <w:rPr>
          <w:rFonts w:ascii="Times New Roman" w:eastAsiaTheme="minorHAnsi" w:hAnsi="Times New Roman" w:cs="Times New Roman"/>
          <w:sz w:val="24"/>
          <w:szCs w:val="24"/>
          <w:lang w:eastAsia="en-US"/>
        </w:rPr>
        <w:t>Perkančioji organizacija nėra PVM mokėtoja</w:t>
      </w:r>
      <w:r w:rsidR="000164E5" w:rsidRPr="003E7559">
        <w:rPr>
          <w:rFonts w:ascii="Times New Roman" w:hAnsi="Times New Roman" w:cs="Times New Roman"/>
          <w:sz w:val="24"/>
          <w:szCs w:val="24"/>
        </w:rPr>
        <w:t>.</w:t>
      </w:r>
    </w:p>
    <w:p w14:paraId="27D56018" w14:textId="41D0D868" w:rsidR="007B3531" w:rsidRPr="003E7559" w:rsidRDefault="000164E5" w:rsidP="00DB5296">
      <w:pPr>
        <w:spacing w:line="360" w:lineRule="auto"/>
        <w:rPr>
          <w:rFonts w:ascii="Times New Roman" w:hAnsi="Times New Roman" w:cs="Times New Roman"/>
          <w:sz w:val="24"/>
          <w:szCs w:val="24"/>
        </w:rPr>
      </w:pPr>
      <w:r w:rsidRPr="003E7559">
        <w:rPr>
          <w:rFonts w:ascii="Times New Roman" w:hAnsi="Times New Roman" w:cs="Times New Roman"/>
          <w:color w:val="000000" w:themeColor="text1"/>
          <w:sz w:val="24"/>
          <w:szCs w:val="24"/>
        </w:rPr>
        <w:t xml:space="preserve">1.2. </w:t>
      </w:r>
      <w:r w:rsidR="00CA0CC5" w:rsidRPr="003E7559">
        <w:rPr>
          <w:rFonts w:ascii="Times New Roman" w:hAnsi="Times New Roman" w:cs="Times New Roman"/>
          <w:color w:val="000000" w:themeColor="text1"/>
          <w:sz w:val="24"/>
          <w:szCs w:val="24"/>
        </w:rPr>
        <w:t xml:space="preserve">Pirkimas neatliekamas naudojantis centralizuotų pirkimų katalogu, nes </w:t>
      </w:r>
      <w:r w:rsidRPr="003E7559">
        <w:rPr>
          <w:rFonts w:ascii="Times New Roman" w:hAnsi="Times New Roman" w:cs="Times New Roman"/>
          <w:sz w:val="24"/>
          <w:szCs w:val="24"/>
        </w:rPr>
        <w:t>CPO elektroniniame kataloge nėra perkamų p</w:t>
      </w:r>
      <w:r w:rsidR="00202FF4" w:rsidRPr="003E7559">
        <w:rPr>
          <w:rFonts w:ascii="Times New Roman" w:hAnsi="Times New Roman" w:cs="Times New Roman"/>
          <w:sz w:val="24"/>
          <w:szCs w:val="24"/>
        </w:rPr>
        <w:t>aslaugų</w:t>
      </w:r>
      <w:r w:rsidRPr="003E7559">
        <w:rPr>
          <w:rFonts w:ascii="Times New Roman" w:hAnsi="Times New Roman" w:cs="Times New Roman"/>
          <w:sz w:val="24"/>
          <w:szCs w:val="24"/>
        </w:rPr>
        <w:t xml:space="preserve"> atitinkančių techninės specifikacijos reikalavimų.</w:t>
      </w:r>
    </w:p>
    <w:p w14:paraId="24BD0023" w14:textId="13032002" w:rsidR="007B3531" w:rsidRPr="003E7559" w:rsidRDefault="00503A5B" w:rsidP="00DB5296">
      <w:pPr>
        <w:spacing w:line="360" w:lineRule="auto"/>
        <w:rPr>
          <w:rFonts w:ascii="Times New Roman" w:hAnsi="Times New Roman" w:cs="Times New Roman"/>
          <w:sz w:val="24"/>
          <w:szCs w:val="24"/>
        </w:rPr>
      </w:pPr>
      <w:r w:rsidRPr="003E7559">
        <w:rPr>
          <w:rFonts w:ascii="Times New Roman" w:hAnsi="Times New Roman" w:cs="Times New Roman"/>
          <w:sz w:val="24"/>
          <w:szCs w:val="24"/>
        </w:rPr>
        <w:t>1.</w:t>
      </w:r>
      <w:r w:rsidR="007B3531" w:rsidRPr="003E7559">
        <w:rPr>
          <w:rFonts w:ascii="Times New Roman" w:hAnsi="Times New Roman" w:cs="Times New Roman"/>
          <w:sz w:val="24"/>
          <w:szCs w:val="24"/>
        </w:rPr>
        <w:t>3</w:t>
      </w:r>
      <w:r w:rsidRPr="003E7559">
        <w:rPr>
          <w:rFonts w:ascii="Times New Roman" w:hAnsi="Times New Roman" w:cs="Times New Roman"/>
          <w:sz w:val="24"/>
          <w:szCs w:val="24"/>
        </w:rPr>
        <w:t xml:space="preserve">. </w:t>
      </w:r>
      <w:r w:rsidR="00091F01" w:rsidRPr="003E7559">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C83BEC">
            <w:rPr>
              <w:rFonts w:ascii="Times New Roman" w:hAnsi="Times New Roman" w:cs="Times New Roman"/>
              <w:sz w:val="24"/>
              <w:szCs w:val="24"/>
            </w:rPr>
            <w:t>nėra</w:t>
          </w:r>
        </w:sdtContent>
      </w:sdt>
      <w:r w:rsidR="00A100C8" w:rsidRPr="003E7559" w:rsidDel="00A100C8">
        <w:rPr>
          <w:rFonts w:ascii="Times New Roman" w:hAnsi="Times New Roman" w:cs="Times New Roman"/>
          <w:sz w:val="24"/>
          <w:szCs w:val="24"/>
        </w:rPr>
        <w:t xml:space="preserve"> </w:t>
      </w:r>
      <w:r w:rsidR="00091F01" w:rsidRPr="003E7559">
        <w:rPr>
          <w:rFonts w:ascii="Times New Roman" w:hAnsi="Times New Roman" w:cs="Times New Roman"/>
          <w:sz w:val="24"/>
          <w:szCs w:val="24"/>
        </w:rPr>
        <w:t>sudaroma.</w:t>
      </w:r>
    </w:p>
    <w:p w14:paraId="30F1035B" w14:textId="572B1ACE" w:rsidR="0093342C" w:rsidRDefault="007B3531" w:rsidP="00DB5296">
      <w:pPr>
        <w:spacing w:line="360" w:lineRule="auto"/>
        <w:rPr>
          <w:color w:val="000000"/>
        </w:rPr>
      </w:pPr>
      <w:r w:rsidRPr="003E7559">
        <w:rPr>
          <w:rFonts w:ascii="Times New Roman" w:hAnsi="Times New Roman" w:cs="Times New Roman"/>
          <w:color w:val="538135" w:themeColor="accent6" w:themeShade="BF"/>
          <w:sz w:val="24"/>
          <w:szCs w:val="24"/>
        </w:rPr>
        <w:t>1.4.</w:t>
      </w:r>
      <w:r w:rsidR="00202FF4" w:rsidRPr="003E7559">
        <w:rPr>
          <w:rFonts w:ascii="Times New Roman" w:hAnsi="Times New Roman" w:cs="Times New Roman"/>
          <w:color w:val="538135" w:themeColor="accent6" w:themeShade="BF"/>
          <w:sz w:val="24"/>
          <w:szCs w:val="24"/>
        </w:rPr>
        <w:t xml:space="preserve"> </w:t>
      </w:r>
      <w:r w:rsidRPr="003E7559">
        <w:rPr>
          <w:rFonts w:ascii="Times New Roman" w:hAnsi="Times New Roman" w:cs="Times New Roman"/>
          <w:color w:val="538135" w:themeColor="accent6" w:themeShade="BF"/>
          <w:sz w:val="24"/>
          <w:szCs w:val="24"/>
        </w:rPr>
        <w:t xml:space="preserve">Atliekamas žaliasis pirkimas. Pirkimas vykdomas vadovaujantis </w:t>
      </w:r>
      <w:hyperlink r:id="rId16" w:history="1">
        <w:r w:rsidRPr="003E7559">
          <w:rPr>
            <w:rStyle w:val="Hyperlink"/>
            <w:rFonts w:ascii="Times New Roman" w:hAnsi="Times New Roman" w:cs="Times New Roman"/>
            <w:color w:val="538135" w:themeColor="accent6" w:themeShade="BF"/>
            <w:sz w:val="24"/>
            <w:szCs w:val="24"/>
          </w:rPr>
          <w:t>Lietuvos Respublikos aplinkos ministro 2011 m. birželio 28 d. įsakymo Nr. D1-508 „</w:t>
        </w:r>
        <w:hyperlink r:id="rId17" w:history="1">
          <w:r w:rsidRPr="003E7559">
            <w:rPr>
              <w:rStyle w:val="Hyperlink"/>
              <w:rFonts w:ascii="Times New Roman" w:hAnsi="Times New Roman" w:cs="Times New Roman"/>
              <w:color w:val="538135" w:themeColor="accent6" w:themeShade="BF"/>
              <w:sz w:val="24"/>
              <w:szCs w:val="24"/>
              <w:u w:val="single"/>
            </w:rPr>
            <w:t>Dėl Aplinkos apsaugos kriterijų taikymo, vykdant žaliuosius pirkimus, tvarkos aprašo patvirtinimo</w:t>
          </w:r>
        </w:hyperlink>
        <w:r w:rsidRPr="003E7559">
          <w:rPr>
            <w:rStyle w:val="Hyperlink"/>
            <w:rFonts w:ascii="Times New Roman" w:hAnsi="Times New Roman" w:cs="Times New Roman"/>
            <w:color w:val="538135" w:themeColor="accent6" w:themeShade="BF"/>
            <w:sz w:val="24"/>
            <w:szCs w:val="24"/>
          </w:rPr>
          <w:t xml:space="preserve">“ </w:t>
        </w:r>
      </w:hyperlink>
      <w:r w:rsidR="00257F23" w:rsidRPr="00257F23">
        <w:rPr>
          <w:rFonts w:ascii="Times New Roman" w:hAnsi="Times New Roman" w:cs="Times New Roman"/>
          <w:sz w:val="24"/>
          <w:szCs w:val="24"/>
        </w:rPr>
        <w:t xml:space="preserve"> </w:t>
      </w:r>
      <w:r w:rsidR="00257F23" w:rsidRPr="0093342C">
        <w:rPr>
          <w:rFonts w:ascii="Times New Roman" w:hAnsi="Times New Roman" w:cs="Times New Roman"/>
          <w:color w:val="538135" w:themeColor="accent6" w:themeShade="BF"/>
          <w:sz w:val="24"/>
          <w:szCs w:val="24"/>
        </w:rPr>
        <w:t>4</w:t>
      </w:r>
      <w:r w:rsidR="00C83BEC">
        <w:rPr>
          <w:rFonts w:ascii="Times New Roman" w:hAnsi="Times New Roman" w:cs="Times New Roman"/>
          <w:color w:val="538135" w:themeColor="accent6" w:themeShade="BF"/>
          <w:sz w:val="24"/>
          <w:szCs w:val="24"/>
        </w:rPr>
        <w:t>.4.</w:t>
      </w:r>
      <w:r w:rsidR="004B29FD" w:rsidRPr="0093342C">
        <w:rPr>
          <w:rFonts w:ascii="Times New Roman" w:hAnsi="Times New Roman" w:cs="Times New Roman"/>
          <w:color w:val="538135" w:themeColor="accent6" w:themeShade="BF"/>
          <w:sz w:val="24"/>
          <w:szCs w:val="24"/>
        </w:rPr>
        <w:t>3</w:t>
      </w:r>
      <w:r w:rsidR="00257F23" w:rsidRPr="0093342C">
        <w:rPr>
          <w:rFonts w:ascii="Times New Roman" w:hAnsi="Times New Roman" w:cs="Times New Roman"/>
          <w:color w:val="538135" w:themeColor="accent6" w:themeShade="BF"/>
          <w:sz w:val="24"/>
          <w:szCs w:val="24"/>
        </w:rPr>
        <w:t>.</w:t>
      </w:r>
      <w:r w:rsidR="00C83BEC">
        <w:rPr>
          <w:rFonts w:ascii="Times New Roman" w:hAnsi="Times New Roman" w:cs="Times New Roman"/>
          <w:color w:val="538135" w:themeColor="accent6" w:themeShade="BF"/>
          <w:sz w:val="24"/>
          <w:szCs w:val="24"/>
        </w:rPr>
        <w:t xml:space="preserve"> papunktį, kai</w:t>
      </w:r>
      <w:r w:rsidR="00C83BEC" w:rsidRPr="00C83BEC">
        <w:rPr>
          <w:rFonts w:ascii="Tahoma" w:hAnsi="Tahoma" w:cs="Tahoma"/>
          <w:color w:val="000000"/>
          <w:sz w:val="17"/>
          <w:szCs w:val="17"/>
          <w:shd w:val="clear" w:color="auto" w:fill="F1EFE2"/>
        </w:rPr>
        <w:t xml:space="preserve"> </w:t>
      </w:r>
      <w:r w:rsidR="00C83BEC" w:rsidRPr="00C83BEC">
        <w:rPr>
          <w:rFonts w:ascii="Times New Roman" w:hAnsi="Times New Roman" w:cs="Times New Roman"/>
          <w:color w:val="538135" w:themeColor="accent6" w:themeShade="BF"/>
          <w:sz w:val="24"/>
          <w:szCs w:val="24"/>
        </w:rPr>
        <w:t>perkama tik nematerialaus pobūdžio (intelektinė) ar kitokia paslauga, nesusijusi su materialaus objekto sukūrimu</w:t>
      </w:r>
      <w:r w:rsidR="00C83BEC">
        <w:rPr>
          <w:rFonts w:ascii="Times New Roman" w:hAnsi="Times New Roman" w:cs="Times New Roman"/>
          <w:color w:val="538135" w:themeColor="accent6" w:themeShade="BF"/>
          <w:sz w:val="24"/>
          <w:szCs w:val="24"/>
        </w:rPr>
        <w:t>.</w:t>
      </w:r>
    </w:p>
    <w:p w14:paraId="15179C0E" w14:textId="7394DD0C" w:rsidR="00257685" w:rsidRPr="003E7559" w:rsidRDefault="003D3DF5" w:rsidP="00DB5296">
      <w:pPr>
        <w:spacing w:line="360" w:lineRule="auto"/>
        <w:rPr>
          <w:rFonts w:ascii="Times New Roman" w:hAnsi="Times New Roman" w:cs="Times New Roman"/>
          <w:sz w:val="24"/>
          <w:szCs w:val="24"/>
        </w:rPr>
      </w:pPr>
      <w:r w:rsidRPr="003E7559">
        <w:rPr>
          <w:rFonts w:ascii="Times New Roman" w:eastAsia="Arial" w:hAnsi="Times New Roman" w:cs="Times New Roman"/>
          <w:sz w:val="24"/>
          <w:szCs w:val="24"/>
        </w:rPr>
        <w:t>1.</w:t>
      </w:r>
      <w:r w:rsidR="007B3531" w:rsidRPr="003E7559">
        <w:rPr>
          <w:rFonts w:ascii="Times New Roman" w:eastAsia="Arial" w:hAnsi="Times New Roman" w:cs="Times New Roman"/>
          <w:sz w:val="24"/>
          <w:szCs w:val="24"/>
        </w:rPr>
        <w:t>5</w:t>
      </w:r>
      <w:r w:rsidRPr="003E7559">
        <w:rPr>
          <w:rFonts w:ascii="Times New Roman" w:eastAsia="Arial" w:hAnsi="Times New Roman" w:cs="Times New Roman"/>
          <w:sz w:val="24"/>
          <w:szCs w:val="24"/>
        </w:rPr>
        <w:t>.</w:t>
      </w:r>
      <w:r w:rsidR="00CA1A1C" w:rsidRPr="003E7559">
        <w:rPr>
          <w:rFonts w:ascii="Times New Roman" w:eastAsia="Arial" w:hAnsi="Times New Roman" w:cs="Times New Roman"/>
          <w:sz w:val="24"/>
          <w:szCs w:val="24"/>
        </w:rPr>
        <w:t xml:space="preserve"> </w:t>
      </w:r>
      <w:r w:rsidR="4B7098B6" w:rsidRPr="003E7559">
        <w:rPr>
          <w:rFonts w:ascii="Times New Roman" w:eastAsia="Arial" w:hAnsi="Times New Roman" w:cs="Times New Roman"/>
          <w:sz w:val="24"/>
          <w:szCs w:val="24"/>
        </w:rPr>
        <w:t>Bendrosios</w:t>
      </w:r>
      <w:r w:rsidR="00931CA2" w:rsidRPr="003E7559">
        <w:rPr>
          <w:rFonts w:ascii="Times New Roman" w:eastAsia="Arial" w:hAnsi="Times New Roman" w:cs="Times New Roman"/>
          <w:sz w:val="24"/>
          <w:szCs w:val="24"/>
        </w:rPr>
        <w:t xml:space="preserve"> pirkimo</w:t>
      </w:r>
      <w:r w:rsidR="4B7098B6" w:rsidRPr="003E7559">
        <w:rPr>
          <w:rFonts w:ascii="Times New Roman" w:eastAsia="Arial" w:hAnsi="Times New Roman" w:cs="Times New Roman"/>
          <w:sz w:val="24"/>
          <w:szCs w:val="24"/>
        </w:rPr>
        <w:t xml:space="preserve"> sąlygos yra neatskiriama ši</w:t>
      </w:r>
      <w:r w:rsidR="00931CA2" w:rsidRPr="003E7559">
        <w:rPr>
          <w:rFonts w:ascii="Times New Roman" w:eastAsia="Arial" w:hAnsi="Times New Roman" w:cs="Times New Roman"/>
          <w:sz w:val="24"/>
          <w:szCs w:val="24"/>
        </w:rPr>
        <w:t>ų</w:t>
      </w:r>
      <w:r w:rsidR="4B7098B6" w:rsidRPr="003E7559">
        <w:rPr>
          <w:rFonts w:ascii="Times New Roman" w:eastAsia="Arial" w:hAnsi="Times New Roman" w:cs="Times New Roman"/>
          <w:sz w:val="24"/>
          <w:szCs w:val="24"/>
        </w:rPr>
        <w:t xml:space="preserve"> pirkimo sąlygų dalis.</w:t>
      </w:r>
    </w:p>
    <w:p w14:paraId="4ED932F3" w14:textId="2CE07367" w:rsidR="00FB3C75" w:rsidRPr="009908B1" w:rsidRDefault="00244994" w:rsidP="00DB5296">
      <w:pPr>
        <w:pStyle w:val="Heading1"/>
        <w:numPr>
          <w:ilvl w:val="0"/>
          <w:numId w:val="7"/>
        </w:numPr>
        <w:spacing w:before="720" w:after="0" w:line="360" w:lineRule="auto"/>
        <w:rPr>
          <w:rFonts w:ascii="Times New Roman" w:hAnsi="Times New Roman" w:cs="Times New Roman"/>
          <w:color w:val="auto"/>
          <w:sz w:val="32"/>
        </w:rPr>
      </w:pPr>
      <w:bookmarkStart w:id="11" w:name="_Toc137194948"/>
      <w:r w:rsidRPr="009908B1">
        <w:rPr>
          <w:rFonts w:ascii="Times New Roman" w:hAnsi="Times New Roman" w:cs="Times New Roman"/>
          <w:color w:val="auto"/>
          <w:sz w:val="32"/>
        </w:rPr>
        <w:t>Pirkimo objektas</w:t>
      </w:r>
      <w:bookmarkEnd w:id="11"/>
    </w:p>
    <w:p w14:paraId="7D847502" w14:textId="77777777" w:rsidR="00FB3C75" w:rsidRPr="003E7559" w:rsidRDefault="00FB3C75" w:rsidP="00DB5296">
      <w:pPr>
        <w:spacing w:line="360" w:lineRule="auto"/>
        <w:ind w:firstLine="0"/>
        <w:rPr>
          <w:rFonts w:ascii="Times New Roman" w:hAnsi="Times New Roman" w:cs="Times New Roman"/>
        </w:rPr>
      </w:pPr>
    </w:p>
    <w:p w14:paraId="0AEFEE07" w14:textId="16028CBC" w:rsidR="00FB3C75" w:rsidRPr="003E7559" w:rsidRDefault="4A330118" w:rsidP="00DB5296">
      <w:pPr>
        <w:pStyle w:val="NoSpacing"/>
        <w:numPr>
          <w:ilvl w:val="1"/>
          <w:numId w:val="7"/>
        </w:numPr>
        <w:tabs>
          <w:tab w:val="left" w:pos="1134"/>
        </w:tabs>
        <w:spacing w:after="120" w:line="360" w:lineRule="auto"/>
        <w:ind w:left="0" w:firstLine="709"/>
        <w:contextualSpacing/>
        <w:rPr>
          <w:rFonts w:ascii="Times New Roman" w:hAnsi="Times New Roman" w:cs="Times New Roman"/>
          <w:color w:val="000000" w:themeColor="text1"/>
          <w:sz w:val="24"/>
          <w:szCs w:val="24"/>
        </w:rPr>
      </w:pPr>
      <w:r w:rsidRPr="003E7559">
        <w:rPr>
          <w:rFonts w:ascii="Times New Roman" w:hAnsi="Times New Roman" w:cs="Times New Roman"/>
          <w:sz w:val="24"/>
          <w:szCs w:val="24"/>
        </w:rPr>
        <w:t xml:space="preserve"> </w:t>
      </w:r>
      <w:r w:rsidR="00651664" w:rsidRPr="003E7559">
        <w:rPr>
          <w:rFonts w:ascii="Times New Roman" w:hAnsi="Times New Roman" w:cs="Times New Roman"/>
          <w:sz w:val="24"/>
          <w:szCs w:val="24"/>
        </w:rPr>
        <w:t xml:space="preserve">Perkančioji organizacija </w:t>
      </w:r>
      <w:r w:rsidR="00FB3C75" w:rsidRPr="003E7559">
        <w:rPr>
          <w:rFonts w:ascii="Times New Roman" w:eastAsia="Calibri" w:hAnsi="Times New Roman" w:cs="Times New Roman"/>
          <w:color w:val="000000" w:themeColor="text1"/>
          <w:sz w:val="24"/>
          <w:szCs w:val="24"/>
        </w:rPr>
        <w:t xml:space="preserve">numato įsigyti </w:t>
      </w:r>
      <w:r w:rsidR="00C83BEC" w:rsidRPr="00C83BEC">
        <w:rPr>
          <w:rFonts w:ascii="Times New Roman" w:hAnsi="Times New Roman" w:cs="Times New Roman"/>
          <w:b/>
          <w:bCs/>
          <w:sz w:val="24"/>
          <w:szCs w:val="24"/>
        </w:rPr>
        <w:t>Kibernetinio saugumo audito ir susijusi</w:t>
      </w:r>
      <w:r w:rsidR="00C83BEC">
        <w:rPr>
          <w:rFonts w:ascii="Times New Roman" w:hAnsi="Times New Roman" w:cs="Times New Roman"/>
          <w:b/>
          <w:bCs/>
          <w:sz w:val="24"/>
          <w:szCs w:val="24"/>
        </w:rPr>
        <w:t>o</w:t>
      </w:r>
      <w:r w:rsidR="00C83BEC" w:rsidRPr="00C83BEC">
        <w:rPr>
          <w:rFonts w:ascii="Times New Roman" w:hAnsi="Times New Roman" w:cs="Times New Roman"/>
          <w:b/>
          <w:bCs/>
          <w:sz w:val="24"/>
          <w:szCs w:val="24"/>
        </w:rPr>
        <w:t>s kibernetinio saugumo vertinimo paslaug</w:t>
      </w:r>
      <w:r w:rsidR="00C83BEC">
        <w:rPr>
          <w:rFonts w:ascii="Times New Roman" w:hAnsi="Times New Roman" w:cs="Times New Roman"/>
          <w:b/>
          <w:bCs/>
          <w:sz w:val="24"/>
          <w:szCs w:val="24"/>
        </w:rPr>
        <w:t>a</w:t>
      </w:r>
      <w:r w:rsidR="00C83BEC" w:rsidRPr="00C83BEC">
        <w:rPr>
          <w:rFonts w:ascii="Times New Roman" w:hAnsi="Times New Roman" w:cs="Times New Roman"/>
          <w:b/>
          <w:bCs/>
          <w:sz w:val="24"/>
          <w:szCs w:val="24"/>
        </w:rPr>
        <w:t>s</w:t>
      </w:r>
      <w:r w:rsidR="00C83BEC" w:rsidRPr="003E7559">
        <w:rPr>
          <w:rFonts w:ascii="Times New Roman" w:hAnsi="Times New Roman" w:cs="Times New Roman"/>
          <w:color w:val="000000"/>
          <w:sz w:val="24"/>
          <w:szCs w:val="24"/>
        </w:rPr>
        <w:t xml:space="preserve"> </w:t>
      </w:r>
      <w:r w:rsidR="009F4BD3" w:rsidRPr="003E7559">
        <w:rPr>
          <w:rFonts w:ascii="Times New Roman" w:hAnsi="Times New Roman" w:cs="Times New Roman"/>
          <w:color w:val="000000"/>
          <w:sz w:val="24"/>
          <w:szCs w:val="24"/>
        </w:rPr>
        <w:t>(BVPŽ kod</w:t>
      </w:r>
      <w:r w:rsidR="00C83BEC">
        <w:rPr>
          <w:rFonts w:ascii="Times New Roman" w:hAnsi="Times New Roman" w:cs="Times New Roman"/>
          <w:color w:val="000000"/>
          <w:sz w:val="24"/>
          <w:szCs w:val="24"/>
        </w:rPr>
        <w:t>as – 72150000-1</w:t>
      </w:r>
      <w:r w:rsidR="009F4BD3" w:rsidRPr="003E7559">
        <w:rPr>
          <w:rFonts w:ascii="Times New Roman" w:hAnsi="Times New Roman" w:cs="Times New Roman"/>
          <w:color w:val="000000"/>
          <w:sz w:val="24"/>
          <w:szCs w:val="24"/>
        </w:rPr>
        <w:t>)</w:t>
      </w:r>
      <w:r w:rsidR="00202FF4" w:rsidRPr="003E7559">
        <w:rPr>
          <w:rFonts w:ascii="Times New Roman" w:eastAsia="Calibri" w:hAnsi="Times New Roman" w:cs="Times New Roman"/>
          <w:sz w:val="24"/>
          <w:szCs w:val="24"/>
        </w:rPr>
        <w:t>.</w:t>
      </w:r>
      <w:r w:rsidR="00202FF4" w:rsidRPr="003E7559">
        <w:rPr>
          <w:rFonts w:ascii="Times New Roman" w:eastAsia="Calibri" w:hAnsi="Times New Roman" w:cs="Times New Roman"/>
          <w:b/>
          <w:sz w:val="24"/>
          <w:szCs w:val="24"/>
        </w:rPr>
        <w:t xml:space="preserve"> </w:t>
      </w:r>
      <w:r w:rsidR="00FB3C75" w:rsidRPr="003E7559">
        <w:rPr>
          <w:rFonts w:ascii="Times New Roman" w:hAnsi="Times New Roman" w:cs="Times New Roman"/>
          <w:sz w:val="24"/>
          <w:szCs w:val="24"/>
        </w:rPr>
        <w:t xml:space="preserve">Reikalavimai </w:t>
      </w:r>
      <w:r w:rsidR="00966703" w:rsidRPr="003E7559">
        <w:rPr>
          <w:rFonts w:ascii="Times New Roman" w:hAnsi="Times New Roman" w:cs="Times New Roman"/>
          <w:sz w:val="24"/>
          <w:szCs w:val="24"/>
        </w:rPr>
        <w:t>p</w:t>
      </w:r>
      <w:r w:rsidR="00FB3C75" w:rsidRPr="003E7559">
        <w:rPr>
          <w:rFonts w:ascii="Times New Roman" w:hAnsi="Times New Roman" w:cs="Times New Roman"/>
          <w:sz w:val="24"/>
          <w:szCs w:val="24"/>
        </w:rPr>
        <w:t>irkimo objektui nustatyti</w:t>
      </w:r>
      <w:r w:rsidR="00AE2AEF" w:rsidRPr="003E7559">
        <w:rPr>
          <w:rFonts w:ascii="Times New Roman" w:hAnsi="Times New Roman" w:cs="Times New Roman"/>
          <w:sz w:val="24"/>
          <w:szCs w:val="24"/>
        </w:rPr>
        <w:t xml:space="preserve"> </w:t>
      </w:r>
      <w:r w:rsidR="00966703" w:rsidRPr="003E7559">
        <w:rPr>
          <w:rFonts w:ascii="Times New Roman" w:hAnsi="Times New Roman" w:cs="Times New Roman"/>
          <w:sz w:val="24"/>
          <w:szCs w:val="24"/>
        </w:rPr>
        <w:t>s</w:t>
      </w:r>
      <w:r w:rsidR="00044836" w:rsidRPr="003E7559">
        <w:rPr>
          <w:rFonts w:ascii="Times New Roman" w:hAnsi="Times New Roman" w:cs="Times New Roman"/>
          <w:sz w:val="24"/>
          <w:szCs w:val="24"/>
        </w:rPr>
        <w:t>pecialiųjų p</w:t>
      </w:r>
      <w:r w:rsidR="00AE2AEF" w:rsidRPr="003E7559">
        <w:rPr>
          <w:rFonts w:ascii="Times New Roman" w:hAnsi="Times New Roman" w:cs="Times New Roman"/>
          <w:sz w:val="24"/>
          <w:szCs w:val="24"/>
        </w:rPr>
        <w:t xml:space="preserve">irkimo sąlygų </w:t>
      </w:r>
      <w:r w:rsidR="00C42819" w:rsidRPr="00E870FC">
        <w:rPr>
          <w:rFonts w:ascii="Times New Roman" w:hAnsi="Times New Roman" w:cs="Times New Roman"/>
          <w:sz w:val="24"/>
          <w:szCs w:val="24"/>
        </w:rPr>
        <w:t>2</w:t>
      </w:r>
      <w:r w:rsidR="00202FF4" w:rsidRPr="00E870FC">
        <w:rPr>
          <w:rFonts w:ascii="Times New Roman" w:hAnsi="Times New Roman" w:cs="Times New Roman"/>
          <w:sz w:val="24"/>
          <w:szCs w:val="24"/>
        </w:rPr>
        <w:t xml:space="preserve"> </w:t>
      </w:r>
      <w:r w:rsidR="00AE2AEF" w:rsidRPr="00E870FC">
        <w:rPr>
          <w:rFonts w:ascii="Times New Roman" w:hAnsi="Times New Roman" w:cs="Times New Roman"/>
          <w:sz w:val="24"/>
          <w:szCs w:val="24"/>
        </w:rPr>
        <w:t>priede</w:t>
      </w:r>
      <w:r w:rsidR="00202FF4" w:rsidRPr="00E870FC">
        <w:rPr>
          <w:rFonts w:ascii="Times New Roman" w:hAnsi="Times New Roman" w:cs="Times New Roman"/>
          <w:sz w:val="24"/>
          <w:szCs w:val="24"/>
        </w:rPr>
        <w:t xml:space="preserve"> „Techninė specifikacija“</w:t>
      </w:r>
      <w:r w:rsidR="00AE2AEF" w:rsidRPr="00E870FC">
        <w:rPr>
          <w:rFonts w:ascii="Times New Roman" w:hAnsi="Times New Roman" w:cs="Times New Roman"/>
          <w:sz w:val="24"/>
          <w:szCs w:val="24"/>
        </w:rPr>
        <w:t>.</w:t>
      </w:r>
      <w:r w:rsidR="005545E6" w:rsidRPr="005545E6">
        <w:rPr>
          <w:rFonts w:ascii="Times New Roman" w:hAnsi="Times New Roman" w:cs="Times New Roman"/>
          <w:sz w:val="24"/>
          <w:szCs w:val="24"/>
        </w:rPr>
        <w:t xml:space="preserve"> Paslaugų ti</w:t>
      </w:r>
      <w:r w:rsidR="005545E6">
        <w:rPr>
          <w:rFonts w:ascii="Times New Roman" w:hAnsi="Times New Roman" w:cs="Times New Roman"/>
          <w:sz w:val="24"/>
          <w:szCs w:val="24"/>
        </w:rPr>
        <w:t>e</w:t>
      </w:r>
      <w:r w:rsidR="005545E6" w:rsidRPr="005545E6">
        <w:rPr>
          <w:rFonts w:ascii="Times New Roman" w:hAnsi="Times New Roman" w:cs="Times New Roman"/>
          <w:sz w:val="24"/>
          <w:szCs w:val="24"/>
        </w:rPr>
        <w:t xml:space="preserve">kimo laikotarpis – </w:t>
      </w:r>
      <w:r w:rsidR="00C5228A">
        <w:rPr>
          <w:rFonts w:ascii="Times New Roman" w:hAnsi="Times New Roman" w:cs="Times New Roman"/>
          <w:b/>
          <w:sz w:val="24"/>
          <w:szCs w:val="24"/>
        </w:rPr>
        <w:t xml:space="preserve">40 darbo </w:t>
      </w:r>
      <w:r w:rsidR="00C83BEC">
        <w:rPr>
          <w:rFonts w:ascii="Times New Roman" w:hAnsi="Times New Roman" w:cs="Times New Roman"/>
          <w:b/>
          <w:sz w:val="24"/>
          <w:szCs w:val="24"/>
        </w:rPr>
        <w:t>dienų</w:t>
      </w:r>
      <w:r w:rsidR="005545E6" w:rsidRPr="005545E6">
        <w:rPr>
          <w:rFonts w:ascii="Times New Roman" w:hAnsi="Times New Roman" w:cs="Times New Roman"/>
          <w:sz w:val="24"/>
          <w:szCs w:val="24"/>
        </w:rPr>
        <w:t xml:space="preserve"> nuo sutarties įsigaliojimo dienos.</w:t>
      </w:r>
    </w:p>
    <w:p w14:paraId="49117D58" w14:textId="30FE68BE" w:rsidR="005D280D" w:rsidRPr="003E7559" w:rsidRDefault="002C41AA" w:rsidP="00DB5296">
      <w:pPr>
        <w:pStyle w:val="NoSpacing"/>
        <w:spacing w:line="360" w:lineRule="auto"/>
        <w:contextualSpacing/>
        <w:rPr>
          <w:rFonts w:ascii="Times New Roman" w:hAnsi="Times New Roman" w:cs="Times New Roman"/>
          <w:sz w:val="24"/>
          <w:szCs w:val="24"/>
        </w:rPr>
      </w:pPr>
      <w:r w:rsidRPr="003E7559">
        <w:rPr>
          <w:rFonts w:ascii="Times New Roman" w:hAnsi="Times New Roman" w:cs="Times New Roman"/>
          <w:sz w:val="24"/>
          <w:szCs w:val="24"/>
        </w:rPr>
        <w:t>2.2.</w:t>
      </w:r>
      <w:r w:rsidR="00ED1C85" w:rsidRPr="003E7559">
        <w:rPr>
          <w:rFonts w:ascii="Times New Roman" w:hAnsi="Times New Roman" w:cs="Times New Roman"/>
          <w:sz w:val="24"/>
          <w:szCs w:val="24"/>
        </w:rPr>
        <w:t xml:space="preserve"> </w:t>
      </w:r>
      <w:r w:rsidR="00FB3C75" w:rsidRPr="003E7559">
        <w:rPr>
          <w:rFonts w:ascii="Times New Roman" w:hAnsi="Times New Roman" w:cs="Times New Roman"/>
          <w:sz w:val="24"/>
          <w:szCs w:val="24"/>
        </w:rPr>
        <w:t>Pirkimo objektas į dalis neskaidomas.</w:t>
      </w:r>
      <w:r w:rsidR="00702B7B" w:rsidRPr="003E7559">
        <w:rPr>
          <w:rFonts w:ascii="Times New Roman" w:hAnsi="Times New Roman" w:cs="Times New Roman"/>
          <w:sz w:val="24"/>
          <w:szCs w:val="24"/>
        </w:rPr>
        <w:t xml:space="preserve"> Pirkimo apimtys, reikalavimai ir techninė specifikacija apibrėžti </w:t>
      </w:r>
      <w:r w:rsidR="00C314B2" w:rsidRPr="003E7559">
        <w:rPr>
          <w:rFonts w:ascii="Times New Roman" w:hAnsi="Times New Roman" w:cs="Times New Roman"/>
          <w:sz w:val="24"/>
          <w:szCs w:val="24"/>
        </w:rPr>
        <w:t>s</w:t>
      </w:r>
      <w:r w:rsidR="000B6976" w:rsidRPr="003E7559">
        <w:rPr>
          <w:rFonts w:ascii="Times New Roman" w:hAnsi="Times New Roman" w:cs="Times New Roman"/>
          <w:sz w:val="24"/>
          <w:szCs w:val="24"/>
        </w:rPr>
        <w:t>pecialiųjų p</w:t>
      </w:r>
      <w:r w:rsidR="00702B7B" w:rsidRPr="003E7559">
        <w:rPr>
          <w:rFonts w:ascii="Times New Roman" w:hAnsi="Times New Roman" w:cs="Times New Roman"/>
          <w:sz w:val="24"/>
          <w:szCs w:val="24"/>
        </w:rPr>
        <w:t xml:space="preserve">irkimo sąlygų </w:t>
      </w:r>
      <w:r w:rsidR="00C42819" w:rsidRPr="00E870FC">
        <w:rPr>
          <w:rFonts w:ascii="Times New Roman" w:hAnsi="Times New Roman" w:cs="Times New Roman"/>
          <w:sz w:val="24"/>
          <w:szCs w:val="24"/>
        </w:rPr>
        <w:t>2</w:t>
      </w:r>
      <w:r w:rsidR="00C83BEC" w:rsidRPr="00E870FC">
        <w:rPr>
          <w:rFonts w:ascii="Times New Roman" w:hAnsi="Times New Roman" w:cs="Times New Roman"/>
          <w:sz w:val="24"/>
          <w:szCs w:val="24"/>
        </w:rPr>
        <w:t xml:space="preserve"> </w:t>
      </w:r>
      <w:r w:rsidR="00702B7B" w:rsidRPr="00E870FC">
        <w:rPr>
          <w:rFonts w:ascii="Times New Roman" w:hAnsi="Times New Roman" w:cs="Times New Roman"/>
          <w:sz w:val="24"/>
          <w:szCs w:val="24"/>
        </w:rPr>
        <w:t>priede</w:t>
      </w:r>
      <w:r w:rsidR="00202FF4" w:rsidRPr="00E870FC">
        <w:rPr>
          <w:rFonts w:ascii="Times New Roman" w:hAnsi="Times New Roman" w:cs="Times New Roman"/>
          <w:sz w:val="24"/>
          <w:szCs w:val="24"/>
        </w:rPr>
        <w:t xml:space="preserve"> „Techninė specifikacija“</w:t>
      </w:r>
      <w:r w:rsidR="00702B7B" w:rsidRPr="00E870FC">
        <w:rPr>
          <w:rFonts w:ascii="Times New Roman" w:hAnsi="Times New Roman" w:cs="Times New Roman"/>
          <w:sz w:val="24"/>
          <w:szCs w:val="24"/>
        </w:rPr>
        <w:t>.</w:t>
      </w:r>
    </w:p>
    <w:p w14:paraId="2B9FCCA2" w14:textId="34073C68" w:rsidR="003943EC" w:rsidRPr="003E7559" w:rsidRDefault="003943EC" w:rsidP="00DB5296">
      <w:pPr>
        <w:pStyle w:val="ListParagraph"/>
        <w:spacing w:line="360" w:lineRule="auto"/>
        <w:ind w:left="0" w:firstLine="709"/>
        <w:rPr>
          <w:rFonts w:ascii="Times New Roman" w:hAnsi="Times New Roman" w:cs="Times New Roman"/>
          <w:sz w:val="24"/>
          <w:szCs w:val="24"/>
        </w:rPr>
      </w:pPr>
      <w:r w:rsidRPr="003E7559">
        <w:rPr>
          <w:rFonts w:ascii="Times New Roman" w:hAnsi="Times New Roman" w:cs="Times New Roman"/>
          <w:sz w:val="24"/>
          <w:szCs w:val="24"/>
        </w:rPr>
        <w:t>2.</w:t>
      </w:r>
      <w:r w:rsidR="001F568A" w:rsidRPr="003E7559">
        <w:rPr>
          <w:rFonts w:ascii="Times New Roman" w:hAnsi="Times New Roman" w:cs="Times New Roman"/>
          <w:sz w:val="24"/>
          <w:szCs w:val="24"/>
        </w:rPr>
        <w:t>3</w:t>
      </w:r>
      <w:r w:rsidRPr="003E7559">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460CC2B" w14:textId="77777777" w:rsidR="005545E6" w:rsidRDefault="003943EC" w:rsidP="005545E6">
      <w:pPr>
        <w:pStyle w:val="ListParagraph"/>
        <w:spacing w:line="360" w:lineRule="auto"/>
        <w:ind w:left="0" w:firstLine="709"/>
        <w:rPr>
          <w:rFonts w:ascii="Times New Roman" w:hAnsi="Times New Roman" w:cs="Times New Roman"/>
          <w:sz w:val="24"/>
          <w:szCs w:val="24"/>
        </w:rPr>
      </w:pPr>
      <w:r w:rsidRPr="003E7559">
        <w:rPr>
          <w:rFonts w:ascii="Times New Roman" w:hAnsi="Times New Roman" w:cs="Times New Roman"/>
          <w:sz w:val="24"/>
          <w:szCs w:val="24"/>
        </w:rPr>
        <w:t>2.</w:t>
      </w:r>
      <w:r w:rsidR="001F568A" w:rsidRPr="003E7559">
        <w:rPr>
          <w:rFonts w:ascii="Times New Roman" w:hAnsi="Times New Roman" w:cs="Times New Roman"/>
          <w:sz w:val="24"/>
          <w:szCs w:val="24"/>
        </w:rPr>
        <w:t>4</w:t>
      </w:r>
      <w:r w:rsidRPr="003E7559">
        <w:rPr>
          <w:rFonts w:ascii="Times New Roman" w:hAnsi="Times New Roman" w:cs="Times New Roman"/>
          <w:sz w:val="24"/>
          <w:szCs w:val="24"/>
        </w:rPr>
        <w:t xml:space="preserve">. Jeigu apibūdinant pirkimo objektą techninėje specifikacijoje nurodytas standartas, </w:t>
      </w:r>
      <w:r w:rsidRPr="003E7559">
        <w:rPr>
          <w:rFonts w:ascii="Times New Roman" w:hAnsi="Times New Roman" w:cs="Times New Roman"/>
          <w:color w:val="000000"/>
          <w:sz w:val="24"/>
          <w:szCs w:val="24"/>
        </w:rPr>
        <w:t xml:space="preserve">techninis liudijimas ar bendrosios techninės specifikacijos (Europos standartą perimantis Lietuvos standartas, Europos </w:t>
      </w:r>
      <w:r w:rsidRPr="003E7559">
        <w:rPr>
          <w:rFonts w:ascii="Times New Roman" w:hAnsi="Times New Roman" w:cs="Times New Roman"/>
          <w:color w:val="000000"/>
          <w:sz w:val="24"/>
          <w:szCs w:val="24"/>
        </w:rPr>
        <w:lastRenderedPageBreak/>
        <w:t xml:space="preserve">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E7559">
        <w:rPr>
          <w:rFonts w:ascii="Times New Roman" w:hAnsi="Times New Roman" w:cs="Times New Roman"/>
          <w:sz w:val="24"/>
          <w:szCs w:val="24"/>
        </w:rPr>
        <w:t>turi būti laikoma, kad kiekviena tokia nuoroda yra pateikta su žodžiais „arba lygiavertis“.</w:t>
      </w:r>
    </w:p>
    <w:p w14:paraId="2ADBB349" w14:textId="47A6403D" w:rsidR="005545E6" w:rsidRPr="00652A1D" w:rsidRDefault="005545E6" w:rsidP="005545E6">
      <w:pPr>
        <w:pStyle w:val="ListParagraph"/>
        <w:spacing w:line="360" w:lineRule="auto"/>
        <w:ind w:left="0" w:firstLine="709"/>
        <w:rPr>
          <w:rFonts w:ascii="Times New Roman" w:hAnsi="Times New Roman" w:cs="Times New Roman"/>
          <w:sz w:val="24"/>
          <w:szCs w:val="24"/>
        </w:rPr>
      </w:pPr>
      <w:r>
        <w:rPr>
          <w:rFonts w:ascii="Times New Roman" w:hAnsi="Times New Roman" w:cs="Times New Roman"/>
          <w:sz w:val="24"/>
          <w:szCs w:val="24"/>
        </w:rPr>
        <w:t xml:space="preserve">2.5. </w:t>
      </w:r>
      <w:r w:rsidRPr="00652A1D">
        <w:rPr>
          <w:rFonts w:ascii="Times New Roman" w:hAnsi="Times New Roman" w:cs="Times New Roman"/>
          <w:sz w:val="24"/>
          <w:szCs w:val="24"/>
        </w:rPr>
        <w:t xml:space="preserve">Maksimali pirkimui skirtų lėšų suma  – </w:t>
      </w:r>
      <w:r w:rsidR="00C83BEC">
        <w:rPr>
          <w:rFonts w:ascii="Times New Roman" w:hAnsi="Times New Roman" w:cs="Times New Roman"/>
          <w:b/>
          <w:sz w:val="24"/>
          <w:szCs w:val="24"/>
        </w:rPr>
        <w:t>27267</w:t>
      </w:r>
      <w:r>
        <w:rPr>
          <w:rFonts w:ascii="Times New Roman" w:hAnsi="Times New Roman" w:cs="Times New Roman"/>
          <w:b/>
          <w:sz w:val="24"/>
          <w:szCs w:val="24"/>
        </w:rPr>
        <w:t>,00</w:t>
      </w:r>
      <w:r w:rsidRPr="00652A1D">
        <w:rPr>
          <w:rFonts w:ascii="Times New Roman" w:hAnsi="Times New Roman" w:cs="Times New Roman"/>
          <w:sz w:val="24"/>
          <w:szCs w:val="24"/>
        </w:rPr>
        <w:t xml:space="preserve"> (</w:t>
      </w:r>
      <w:r w:rsidR="00C83BEC">
        <w:rPr>
          <w:rFonts w:ascii="Times New Roman" w:hAnsi="Times New Roman" w:cs="Times New Roman"/>
          <w:sz w:val="24"/>
          <w:szCs w:val="24"/>
        </w:rPr>
        <w:t>dvi</w:t>
      </w:r>
      <w:r>
        <w:rPr>
          <w:rFonts w:ascii="Times New Roman" w:hAnsi="Times New Roman" w:cs="Times New Roman"/>
          <w:sz w:val="24"/>
          <w:szCs w:val="24"/>
        </w:rPr>
        <w:t>dešimt</w:t>
      </w:r>
      <w:r w:rsidRPr="00652A1D">
        <w:rPr>
          <w:rFonts w:ascii="Times New Roman" w:hAnsi="Times New Roman" w:cs="Times New Roman"/>
          <w:sz w:val="24"/>
          <w:szCs w:val="24"/>
        </w:rPr>
        <w:t xml:space="preserve"> </w:t>
      </w:r>
      <w:r w:rsidR="00C83BEC">
        <w:rPr>
          <w:rFonts w:ascii="Times New Roman" w:hAnsi="Times New Roman" w:cs="Times New Roman"/>
          <w:sz w:val="24"/>
          <w:szCs w:val="24"/>
        </w:rPr>
        <w:t xml:space="preserve">septyni </w:t>
      </w:r>
      <w:r>
        <w:rPr>
          <w:rFonts w:ascii="Times New Roman" w:hAnsi="Times New Roman" w:cs="Times New Roman"/>
          <w:sz w:val="24"/>
          <w:szCs w:val="24"/>
        </w:rPr>
        <w:t>tūkstanči</w:t>
      </w:r>
      <w:r w:rsidR="00C83BEC">
        <w:rPr>
          <w:rFonts w:ascii="Times New Roman" w:hAnsi="Times New Roman" w:cs="Times New Roman"/>
          <w:sz w:val="24"/>
          <w:szCs w:val="24"/>
        </w:rPr>
        <w:t>ai du šimtai šešiasdešimt septyni</w:t>
      </w:r>
      <w:r>
        <w:rPr>
          <w:rFonts w:ascii="Times New Roman" w:hAnsi="Times New Roman" w:cs="Times New Roman"/>
          <w:sz w:val="24"/>
          <w:szCs w:val="24"/>
        </w:rPr>
        <w:t xml:space="preserve"> eur</w:t>
      </w:r>
      <w:r w:rsidR="00C83BEC">
        <w:rPr>
          <w:rFonts w:ascii="Times New Roman" w:hAnsi="Times New Roman" w:cs="Times New Roman"/>
          <w:sz w:val="24"/>
          <w:szCs w:val="24"/>
        </w:rPr>
        <w:t>ai</w:t>
      </w:r>
      <w:r w:rsidRPr="00652A1D">
        <w:rPr>
          <w:rFonts w:ascii="Times New Roman" w:hAnsi="Times New Roman" w:cs="Times New Roman"/>
          <w:sz w:val="24"/>
          <w:szCs w:val="24"/>
        </w:rPr>
        <w:t xml:space="preserve"> </w:t>
      </w:r>
      <w:r>
        <w:rPr>
          <w:rFonts w:ascii="Times New Roman" w:hAnsi="Times New Roman" w:cs="Times New Roman"/>
          <w:sz w:val="24"/>
          <w:szCs w:val="24"/>
        </w:rPr>
        <w:t>ir 00</w:t>
      </w:r>
      <w:r w:rsidRPr="00652A1D">
        <w:rPr>
          <w:rFonts w:ascii="Times New Roman" w:hAnsi="Times New Roman" w:cs="Times New Roman"/>
          <w:sz w:val="24"/>
          <w:szCs w:val="24"/>
        </w:rPr>
        <w:t xml:space="preserve"> ct) be PVM, bendra Sutarties kaina  – </w:t>
      </w:r>
      <w:r w:rsidR="00C83BEC">
        <w:rPr>
          <w:rFonts w:ascii="Times New Roman" w:hAnsi="Times New Roman" w:cs="Times New Roman"/>
          <w:b/>
          <w:sz w:val="24"/>
          <w:szCs w:val="24"/>
        </w:rPr>
        <w:t>32993,07</w:t>
      </w:r>
      <w:r w:rsidRPr="005545E6">
        <w:rPr>
          <w:rFonts w:ascii="Times New Roman" w:hAnsi="Times New Roman" w:cs="Times New Roman"/>
          <w:b/>
          <w:sz w:val="24"/>
          <w:szCs w:val="24"/>
        </w:rPr>
        <w:t xml:space="preserve"> Eur</w:t>
      </w:r>
      <w:r w:rsidRPr="00652A1D">
        <w:rPr>
          <w:rFonts w:ascii="Times New Roman" w:hAnsi="Times New Roman" w:cs="Times New Roman"/>
          <w:sz w:val="24"/>
          <w:szCs w:val="24"/>
        </w:rPr>
        <w:t xml:space="preserve"> (</w:t>
      </w:r>
      <w:r w:rsidR="00C83BEC">
        <w:rPr>
          <w:rFonts w:ascii="Times New Roman" w:hAnsi="Times New Roman" w:cs="Times New Roman"/>
          <w:sz w:val="24"/>
          <w:szCs w:val="24"/>
        </w:rPr>
        <w:t>tris</w:t>
      </w:r>
      <w:r>
        <w:rPr>
          <w:rFonts w:ascii="Times New Roman" w:hAnsi="Times New Roman" w:cs="Times New Roman"/>
          <w:sz w:val="24"/>
          <w:szCs w:val="24"/>
        </w:rPr>
        <w:t xml:space="preserve">dešimt </w:t>
      </w:r>
      <w:r w:rsidR="00C83BEC">
        <w:rPr>
          <w:rFonts w:ascii="Times New Roman" w:hAnsi="Times New Roman" w:cs="Times New Roman"/>
          <w:sz w:val="24"/>
          <w:szCs w:val="24"/>
        </w:rPr>
        <w:t>du</w:t>
      </w:r>
      <w:r>
        <w:rPr>
          <w:rFonts w:ascii="Times New Roman" w:hAnsi="Times New Roman" w:cs="Times New Roman"/>
          <w:sz w:val="24"/>
          <w:szCs w:val="24"/>
        </w:rPr>
        <w:t xml:space="preserve"> </w:t>
      </w:r>
      <w:r w:rsidRPr="00652A1D">
        <w:rPr>
          <w:rFonts w:ascii="Times New Roman" w:hAnsi="Times New Roman" w:cs="Times New Roman"/>
          <w:sz w:val="24"/>
          <w:szCs w:val="24"/>
        </w:rPr>
        <w:t>t</w:t>
      </w:r>
      <w:r>
        <w:rPr>
          <w:rFonts w:ascii="Times New Roman" w:hAnsi="Times New Roman" w:cs="Times New Roman"/>
          <w:sz w:val="24"/>
          <w:szCs w:val="24"/>
        </w:rPr>
        <w:t>ūkstančiai</w:t>
      </w:r>
      <w:r w:rsidRPr="00652A1D">
        <w:rPr>
          <w:rFonts w:ascii="Times New Roman" w:hAnsi="Times New Roman" w:cs="Times New Roman"/>
          <w:sz w:val="24"/>
          <w:szCs w:val="24"/>
        </w:rPr>
        <w:t xml:space="preserve"> </w:t>
      </w:r>
      <w:r w:rsidR="00C83BEC">
        <w:rPr>
          <w:rFonts w:ascii="Times New Roman" w:hAnsi="Times New Roman" w:cs="Times New Roman"/>
          <w:sz w:val="24"/>
          <w:szCs w:val="24"/>
        </w:rPr>
        <w:t>dev</w:t>
      </w:r>
      <w:r>
        <w:rPr>
          <w:rFonts w:ascii="Times New Roman" w:hAnsi="Times New Roman" w:cs="Times New Roman"/>
          <w:sz w:val="24"/>
          <w:szCs w:val="24"/>
        </w:rPr>
        <w:t>yni šimtai</w:t>
      </w:r>
      <w:r w:rsidR="00C83BEC">
        <w:rPr>
          <w:rFonts w:ascii="Times New Roman" w:hAnsi="Times New Roman" w:cs="Times New Roman"/>
          <w:sz w:val="24"/>
          <w:szCs w:val="24"/>
        </w:rPr>
        <w:t xml:space="preserve"> devyniasdešimt trys</w:t>
      </w:r>
      <w:r w:rsidRPr="00652A1D">
        <w:rPr>
          <w:rFonts w:ascii="Times New Roman" w:hAnsi="Times New Roman" w:cs="Times New Roman"/>
          <w:sz w:val="24"/>
          <w:szCs w:val="24"/>
        </w:rPr>
        <w:t xml:space="preserve"> eur</w:t>
      </w:r>
      <w:r w:rsidR="00C83BEC">
        <w:rPr>
          <w:rFonts w:ascii="Times New Roman" w:hAnsi="Times New Roman" w:cs="Times New Roman"/>
          <w:sz w:val="24"/>
          <w:szCs w:val="24"/>
        </w:rPr>
        <w:t>ai</w:t>
      </w:r>
      <w:r>
        <w:rPr>
          <w:rFonts w:ascii="Times New Roman" w:hAnsi="Times New Roman" w:cs="Times New Roman"/>
          <w:sz w:val="24"/>
          <w:szCs w:val="24"/>
        </w:rPr>
        <w:t xml:space="preserve"> ir 0</w:t>
      </w:r>
      <w:r w:rsidR="00C83BEC">
        <w:rPr>
          <w:rFonts w:ascii="Times New Roman" w:hAnsi="Times New Roman" w:cs="Times New Roman"/>
          <w:sz w:val="24"/>
          <w:szCs w:val="24"/>
        </w:rPr>
        <w:t>7</w:t>
      </w:r>
      <w:r>
        <w:rPr>
          <w:rFonts w:ascii="Times New Roman" w:hAnsi="Times New Roman" w:cs="Times New Roman"/>
          <w:sz w:val="24"/>
          <w:szCs w:val="24"/>
        </w:rPr>
        <w:t xml:space="preserve"> ct</w:t>
      </w:r>
      <w:r w:rsidRPr="00652A1D">
        <w:rPr>
          <w:rFonts w:ascii="Times New Roman" w:hAnsi="Times New Roman" w:cs="Times New Roman"/>
          <w:sz w:val="24"/>
          <w:szCs w:val="24"/>
        </w:rPr>
        <w:t>) su PVM.</w:t>
      </w:r>
    </w:p>
    <w:p w14:paraId="2DB1C4F7" w14:textId="787E9309" w:rsidR="005545E6" w:rsidRPr="003E7559" w:rsidRDefault="005545E6" w:rsidP="00FF22AC">
      <w:pPr>
        <w:pStyle w:val="ListParagraph"/>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w:t>
      </w:r>
    </w:p>
    <w:p w14:paraId="0CEA2D40" w14:textId="18018A8B" w:rsidR="00FB3C75" w:rsidRPr="009908B1" w:rsidRDefault="00BF3638" w:rsidP="00DB5296">
      <w:pPr>
        <w:pStyle w:val="Heading1"/>
        <w:numPr>
          <w:ilvl w:val="0"/>
          <w:numId w:val="7"/>
        </w:numPr>
        <w:spacing w:before="720" w:after="0" w:line="360" w:lineRule="auto"/>
        <w:ind w:left="357" w:hanging="357"/>
        <w:rPr>
          <w:rFonts w:ascii="Times New Roman" w:hAnsi="Times New Roman" w:cs="Times New Roman"/>
          <w:color w:val="auto"/>
          <w:sz w:val="32"/>
        </w:rPr>
      </w:pPr>
      <w:bookmarkStart w:id="12" w:name="_Toc137194949"/>
      <w:r w:rsidRPr="009908B1">
        <w:rPr>
          <w:rFonts w:ascii="Times New Roman" w:hAnsi="Times New Roman" w:cs="Times New Roman"/>
          <w:color w:val="auto"/>
          <w:sz w:val="32"/>
        </w:rPr>
        <w:t>Tiekėj</w:t>
      </w:r>
      <w:r w:rsidR="008D72AD">
        <w:rPr>
          <w:rFonts w:ascii="Times New Roman" w:hAnsi="Times New Roman" w:cs="Times New Roman"/>
          <w:color w:val="auto"/>
          <w:sz w:val="32"/>
        </w:rPr>
        <w:t>o</w:t>
      </w:r>
      <w:r w:rsidRPr="009908B1">
        <w:rPr>
          <w:rFonts w:ascii="Times New Roman" w:hAnsi="Times New Roman" w:cs="Times New Roman"/>
          <w:color w:val="auto"/>
          <w:sz w:val="32"/>
        </w:rPr>
        <w:t xml:space="preserve"> pašalinimo pagr</w:t>
      </w:r>
      <w:r w:rsidR="00512B23" w:rsidRPr="009908B1">
        <w:rPr>
          <w:rFonts w:ascii="Times New Roman" w:hAnsi="Times New Roman" w:cs="Times New Roman"/>
          <w:color w:val="auto"/>
          <w:sz w:val="32"/>
        </w:rPr>
        <w:t>i</w:t>
      </w:r>
      <w:r w:rsidRPr="009908B1">
        <w:rPr>
          <w:rFonts w:ascii="Times New Roman" w:hAnsi="Times New Roman" w:cs="Times New Roman"/>
          <w:color w:val="auto"/>
          <w:sz w:val="32"/>
        </w:rPr>
        <w:t>ndai</w:t>
      </w:r>
      <w:r w:rsidR="00E201D8" w:rsidRPr="009908B1">
        <w:rPr>
          <w:rFonts w:ascii="Times New Roman" w:hAnsi="Times New Roman" w:cs="Times New Roman"/>
          <w:color w:val="auto"/>
          <w:sz w:val="32"/>
        </w:rPr>
        <w:t>, kvalifikacijos reikalavimai ir reikalaujami kokybės vadybos sistemos ir (ar</w:t>
      </w:r>
      <w:r w:rsidR="00817AB9" w:rsidRPr="009908B1">
        <w:rPr>
          <w:rFonts w:ascii="Times New Roman" w:hAnsi="Times New Roman" w:cs="Times New Roman"/>
          <w:color w:val="auto"/>
          <w:sz w:val="32"/>
        </w:rPr>
        <w:t>ba</w:t>
      </w:r>
      <w:r w:rsidR="00E201D8" w:rsidRPr="009908B1">
        <w:rPr>
          <w:rFonts w:ascii="Times New Roman" w:hAnsi="Times New Roman" w:cs="Times New Roman"/>
          <w:color w:val="auto"/>
          <w:sz w:val="32"/>
        </w:rPr>
        <w:t xml:space="preserve">) </w:t>
      </w:r>
      <w:r w:rsidR="00817AB9" w:rsidRPr="009908B1">
        <w:rPr>
          <w:rFonts w:ascii="Times New Roman" w:hAnsi="Times New Roman" w:cs="Times New Roman"/>
          <w:color w:val="auto"/>
          <w:sz w:val="32"/>
        </w:rPr>
        <w:t>aplinkos apsaugos vadybos sistemos standartai</w:t>
      </w:r>
      <w:bookmarkEnd w:id="12"/>
      <w:r w:rsidR="00817AB9" w:rsidRPr="009908B1">
        <w:rPr>
          <w:rFonts w:ascii="Times New Roman" w:hAnsi="Times New Roman" w:cs="Times New Roman"/>
          <w:color w:val="auto"/>
          <w:sz w:val="32"/>
        </w:rPr>
        <w:t xml:space="preserve"> </w:t>
      </w:r>
    </w:p>
    <w:p w14:paraId="0ED6AD78" w14:textId="723DA34A" w:rsidR="00FB3C75" w:rsidRPr="003E7559" w:rsidRDefault="00FB3C75" w:rsidP="00DB5296">
      <w:pPr>
        <w:spacing w:line="360" w:lineRule="auto"/>
        <w:ind w:firstLine="0"/>
        <w:rPr>
          <w:rFonts w:ascii="Times New Roman" w:hAnsi="Times New Roman" w:cs="Times New Roman"/>
        </w:rPr>
      </w:pPr>
    </w:p>
    <w:p w14:paraId="5B3C4F14" w14:textId="75AD6175" w:rsidR="00FB3C75" w:rsidRPr="001C3142" w:rsidRDefault="00AB5DB3" w:rsidP="00AB5DB3">
      <w:pPr>
        <w:pStyle w:val="paragrafesrasas2lygis"/>
        <w:spacing w:line="360" w:lineRule="auto"/>
        <w:rPr>
          <w:i/>
          <w:noProof/>
          <w:szCs w:val="21"/>
        </w:rPr>
      </w:pPr>
      <w:r>
        <w:t xml:space="preserve">             </w:t>
      </w:r>
      <w:r w:rsidRPr="001C3142">
        <w:rPr>
          <w:sz w:val="24"/>
        </w:rPr>
        <w:t xml:space="preserve">3.1. </w:t>
      </w:r>
      <w:r w:rsidR="005D280D" w:rsidRPr="001C3142">
        <w:rPr>
          <w:sz w:val="24"/>
        </w:rPr>
        <w:t>Reikalavimai dėl tiekėjo ir</w:t>
      </w:r>
      <w:r w:rsidR="00F17EDA" w:rsidRPr="001C3142">
        <w:rPr>
          <w:sz w:val="24"/>
        </w:rPr>
        <w:t xml:space="preserve"> </w:t>
      </w:r>
      <w:r w:rsidR="005D280D" w:rsidRPr="001C3142">
        <w:rPr>
          <w:sz w:val="24"/>
        </w:rPr>
        <w:t>subtiekėjų</w:t>
      </w:r>
      <w:r w:rsidR="00DF6485" w:rsidRPr="001C3142">
        <w:rPr>
          <w:sz w:val="24"/>
        </w:rPr>
        <w:t xml:space="preserve"> (jeigu taikoma)</w:t>
      </w:r>
      <w:r w:rsidR="00A857C4" w:rsidRPr="001C3142">
        <w:rPr>
          <w:sz w:val="24"/>
        </w:rPr>
        <w:t xml:space="preserve">, ūkio subjektų, kurių pajėgumais </w:t>
      </w:r>
      <w:r w:rsidR="00CF1B69" w:rsidRPr="001C3142">
        <w:rPr>
          <w:sz w:val="24"/>
        </w:rPr>
        <w:t>tiekėjas remiasi,</w:t>
      </w:r>
      <w:r w:rsidR="00FB4B5E" w:rsidRPr="001C3142">
        <w:rPr>
          <w:sz w:val="24"/>
        </w:rPr>
        <w:t xml:space="preserve"> </w:t>
      </w:r>
      <w:r w:rsidR="005D280D" w:rsidRPr="001C3142">
        <w:rPr>
          <w:sz w:val="24"/>
        </w:rPr>
        <w:t>pašalinimo pagrindų nebuvimo</w:t>
      </w:r>
      <w:r w:rsidRPr="001C3142">
        <w:rPr>
          <w:sz w:val="24"/>
        </w:rPr>
        <w:t xml:space="preserve"> </w:t>
      </w:r>
      <w:r w:rsidR="005D280D" w:rsidRPr="001C3142">
        <w:rPr>
          <w:sz w:val="24"/>
        </w:rPr>
        <w:t xml:space="preserve">nurodyti </w:t>
      </w:r>
      <w:r w:rsidR="00CF1B69" w:rsidRPr="001C3142">
        <w:rPr>
          <w:sz w:val="24"/>
        </w:rPr>
        <w:t>s</w:t>
      </w:r>
      <w:r w:rsidR="0035091B" w:rsidRPr="001C3142">
        <w:rPr>
          <w:sz w:val="24"/>
        </w:rPr>
        <w:t>pecialiųjų p</w:t>
      </w:r>
      <w:r w:rsidR="005D280D" w:rsidRPr="001C3142">
        <w:rPr>
          <w:sz w:val="24"/>
        </w:rPr>
        <w:t xml:space="preserve">irkimo sąlygų </w:t>
      </w:r>
      <w:r w:rsidR="00C42819" w:rsidRPr="00E870FC">
        <w:rPr>
          <w:sz w:val="24"/>
        </w:rPr>
        <w:t>3</w:t>
      </w:r>
      <w:r w:rsidRPr="00E870FC">
        <w:rPr>
          <w:sz w:val="24"/>
        </w:rPr>
        <w:t xml:space="preserve"> </w:t>
      </w:r>
      <w:r w:rsidR="005D280D" w:rsidRPr="00E870FC">
        <w:rPr>
          <w:sz w:val="24"/>
        </w:rPr>
        <w:t>priede</w:t>
      </w:r>
      <w:r w:rsidR="000C0513" w:rsidRPr="00E870FC">
        <w:rPr>
          <w:sz w:val="24"/>
        </w:rPr>
        <w:t xml:space="preserve"> „</w:t>
      </w:r>
      <w:r w:rsidRPr="00E870FC">
        <w:rPr>
          <w:sz w:val="24"/>
        </w:rPr>
        <w:t>Pasiūlymo forma</w:t>
      </w:r>
      <w:r w:rsidR="000C0513" w:rsidRPr="00E870FC">
        <w:rPr>
          <w:sz w:val="24"/>
        </w:rPr>
        <w:t>“</w:t>
      </w:r>
      <w:r w:rsidRPr="00E870FC">
        <w:rPr>
          <w:sz w:val="24"/>
        </w:rPr>
        <w:t>,</w:t>
      </w:r>
      <w:r w:rsidRPr="001C3142">
        <w:rPr>
          <w:sz w:val="24"/>
        </w:rPr>
        <w:t xml:space="preserve"> užpildant </w:t>
      </w:r>
      <w:r w:rsidRPr="001C3142">
        <w:rPr>
          <w:noProof/>
          <w:sz w:val="24"/>
        </w:rPr>
        <w:t xml:space="preserve">3 lentelę dėl pašalinimo pagrindų nebuvimo. </w:t>
      </w:r>
    </w:p>
    <w:p w14:paraId="6E570290" w14:textId="6C188548" w:rsidR="0059114C" w:rsidRDefault="00464D07" w:rsidP="0059114C">
      <w:pPr>
        <w:spacing w:line="360" w:lineRule="auto"/>
        <w:ind w:firstLine="709"/>
        <w:rPr>
          <w:rFonts w:ascii="Times New Roman" w:hAnsi="Times New Roman" w:cs="Times New Roman"/>
          <w:sz w:val="24"/>
          <w:szCs w:val="24"/>
        </w:rPr>
      </w:pPr>
      <w:r w:rsidRPr="003E7559">
        <w:rPr>
          <w:rFonts w:ascii="Times New Roman" w:hAnsi="Times New Roman" w:cs="Times New Roman"/>
          <w:sz w:val="24"/>
          <w:szCs w:val="24"/>
        </w:rPr>
        <w:t>3.</w:t>
      </w:r>
      <w:r w:rsidR="001B5CAB" w:rsidRPr="003E7559">
        <w:rPr>
          <w:rFonts w:ascii="Times New Roman" w:hAnsi="Times New Roman" w:cs="Times New Roman"/>
          <w:sz w:val="24"/>
          <w:szCs w:val="24"/>
        </w:rPr>
        <w:t>2.</w:t>
      </w:r>
      <w:r w:rsidRPr="003E7559">
        <w:rPr>
          <w:rFonts w:ascii="Times New Roman" w:hAnsi="Times New Roman" w:cs="Times New Roman"/>
          <w:sz w:val="24"/>
          <w:szCs w:val="24"/>
        </w:rPr>
        <w:t xml:space="preserve"> Tiekėjams nustatomi kvalifikacijos reikalavimai,</w:t>
      </w:r>
      <w:r w:rsidR="00774FA3" w:rsidRPr="003E7559">
        <w:rPr>
          <w:rFonts w:ascii="Times New Roman" w:hAnsi="Times New Roman" w:cs="Times New Roman"/>
          <w:sz w:val="24"/>
          <w:szCs w:val="24"/>
        </w:rPr>
        <w:t xml:space="preserve"> </w:t>
      </w:r>
      <w:r w:rsidRPr="003E7559">
        <w:rPr>
          <w:rFonts w:ascii="Times New Roman" w:hAnsi="Times New Roman" w:cs="Times New Roman"/>
          <w:sz w:val="24"/>
          <w:szCs w:val="24"/>
        </w:rPr>
        <w:t xml:space="preserve">ir (arba) reikalavimai dėl kokybės vadybos sistemos ir (arba) aplinkos apsaugos vadybos sistemos standartų laikymosi ir jų atitiktį patvirtinantys dokumentai nurodyti </w:t>
      </w:r>
      <w:r w:rsidR="00703983" w:rsidRPr="003E7559">
        <w:rPr>
          <w:rFonts w:ascii="Times New Roman" w:hAnsi="Times New Roman" w:cs="Times New Roman"/>
          <w:sz w:val="24"/>
          <w:szCs w:val="24"/>
        </w:rPr>
        <w:t>s</w:t>
      </w:r>
      <w:r w:rsidR="006E42EC" w:rsidRPr="003E7559">
        <w:rPr>
          <w:rFonts w:ascii="Times New Roman" w:hAnsi="Times New Roman" w:cs="Times New Roman"/>
          <w:sz w:val="24"/>
          <w:szCs w:val="24"/>
        </w:rPr>
        <w:t>pecialiųjų p</w:t>
      </w:r>
      <w:r w:rsidRPr="003E7559">
        <w:rPr>
          <w:rFonts w:ascii="Times New Roman" w:hAnsi="Times New Roman" w:cs="Times New Roman"/>
          <w:sz w:val="24"/>
          <w:szCs w:val="24"/>
        </w:rPr>
        <w:t xml:space="preserve">irkimo sąlygų </w:t>
      </w:r>
      <w:r w:rsidR="00C42819" w:rsidRPr="00E870FC">
        <w:rPr>
          <w:rFonts w:ascii="Times New Roman" w:hAnsi="Times New Roman" w:cs="Times New Roman"/>
          <w:sz w:val="24"/>
          <w:szCs w:val="24"/>
        </w:rPr>
        <w:t>1</w:t>
      </w:r>
      <w:r w:rsidRPr="00E870FC">
        <w:rPr>
          <w:rFonts w:ascii="Times New Roman" w:hAnsi="Times New Roman" w:cs="Times New Roman"/>
          <w:sz w:val="24"/>
          <w:szCs w:val="24"/>
        </w:rPr>
        <w:t xml:space="preserve"> priede</w:t>
      </w:r>
      <w:r w:rsidR="000C0513" w:rsidRPr="00E870FC">
        <w:rPr>
          <w:rFonts w:ascii="Times New Roman" w:hAnsi="Times New Roman" w:cs="Times New Roman"/>
          <w:sz w:val="24"/>
          <w:szCs w:val="24"/>
        </w:rPr>
        <w:t xml:space="preserve"> „</w:t>
      </w:r>
      <w:r w:rsidR="009E5828" w:rsidRPr="00E870FC">
        <w:rPr>
          <w:rFonts w:ascii="Times New Roman" w:hAnsi="Times New Roman" w:cs="Times New Roman"/>
          <w:sz w:val="24"/>
          <w:szCs w:val="24"/>
        </w:rPr>
        <w:t>Tiekėjo k</w:t>
      </w:r>
      <w:r w:rsidR="000C0513" w:rsidRPr="00E870FC">
        <w:rPr>
          <w:rFonts w:ascii="Times New Roman" w:hAnsi="Times New Roman" w:cs="Times New Roman"/>
          <w:sz w:val="24"/>
          <w:szCs w:val="24"/>
        </w:rPr>
        <w:t>valifikacijos reikalavimai“</w:t>
      </w:r>
      <w:r w:rsidRPr="00E870FC">
        <w:rPr>
          <w:rFonts w:ascii="Times New Roman" w:hAnsi="Times New Roman" w:cs="Times New Roman"/>
          <w:sz w:val="24"/>
          <w:szCs w:val="24"/>
        </w:rPr>
        <w:t>.</w:t>
      </w:r>
      <w:r w:rsidRPr="003E7559">
        <w:rPr>
          <w:rFonts w:ascii="Times New Roman" w:hAnsi="Times New Roman" w:cs="Times New Roman"/>
          <w:sz w:val="24"/>
          <w:szCs w:val="24"/>
        </w:rPr>
        <w:t xml:space="preserve"> Tiekėjas, teikdamas pasiūlymą</w:t>
      </w:r>
      <w:r w:rsidR="00FD0F2E" w:rsidRPr="003E7559">
        <w:rPr>
          <w:rFonts w:ascii="Times New Roman" w:hAnsi="Times New Roman" w:cs="Times New Roman"/>
          <w:sz w:val="24"/>
          <w:szCs w:val="24"/>
        </w:rPr>
        <w:t>,</w:t>
      </w:r>
      <w:r w:rsidRPr="003E7559">
        <w:rPr>
          <w:rFonts w:ascii="Times New Roman" w:hAnsi="Times New Roman" w:cs="Times New Roman"/>
          <w:sz w:val="24"/>
          <w:szCs w:val="24"/>
        </w:rPr>
        <w:t xml:space="preserve"> įsipareigoja, kad sutartį vykdys tik teisę verstis atitinkama veikla turintys asmenys.</w:t>
      </w:r>
    </w:p>
    <w:p w14:paraId="26A1BCBF" w14:textId="7D43E425" w:rsidR="0059114C" w:rsidRPr="0059114C" w:rsidRDefault="0059114C" w:rsidP="0059114C">
      <w:pPr>
        <w:spacing w:line="360" w:lineRule="auto"/>
        <w:ind w:firstLine="709"/>
        <w:rPr>
          <w:rFonts w:ascii="Times New Roman" w:hAnsi="Times New Roman" w:cs="Times New Roman"/>
          <w:sz w:val="32"/>
          <w:szCs w:val="24"/>
        </w:rPr>
      </w:pPr>
      <w:r w:rsidRPr="0059114C">
        <w:rPr>
          <w:rFonts w:ascii="Times New Roman" w:eastAsia="Arial" w:hAnsi="Times New Roman" w:cs="Times New Roman"/>
          <w:sz w:val="24"/>
        </w:rPr>
        <w:t>3.3. Tiekėjas teikdamas pasiūlymą turi pateikti laisvos formos deklaraciją dėl atitikties reikalavimams</w:t>
      </w:r>
      <w:r>
        <w:rPr>
          <w:rFonts w:ascii="Times New Roman" w:eastAsia="Arial" w:hAnsi="Times New Roman" w:cs="Times New Roman"/>
          <w:sz w:val="24"/>
        </w:rPr>
        <w:t xml:space="preserve">, kuri yra pateikta </w:t>
      </w:r>
      <w:r w:rsidRPr="003E7559">
        <w:rPr>
          <w:rFonts w:ascii="Times New Roman" w:hAnsi="Times New Roman" w:cs="Times New Roman"/>
          <w:sz w:val="24"/>
          <w:szCs w:val="24"/>
        </w:rPr>
        <w:t xml:space="preserve">specialiųjų pirkimo sąlygų </w:t>
      </w:r>
      <w:r w:rsidR="00C42819" w:rsidRPr="00E870FC">
        <w:rPr>
          <w:rFonts w:ascii="Times New Roman" w:hAnsi="Times New Roman" w:cs="Times New Roman"/>
          <w:sz w:val="24"/>
          <w:szCs w:val="24"/>
        </w:rPr>
        <w:t>4</w:t>
      </w:r>
      <w:r w:rsidRPr="00E870FC">
        <w:rPr>
          <w:rFonts w:ascii="Times New Roman" w:hAnsi="Times New Roman" w:cs="Times New Roman"/>
          <w:sz w:val="24"/>
          <w:szCs w:val="24"/>
        </w:rPr>
        <w:t xml:space="preserve"> priede „Tiekėjo atitikties deklaracija“</w:t>
      </w:r>
      <w:r w:rsidR="00C42819" w:rsidRPr="00C42819">
        <w:rPr>
          <w:rFonts w:ascii="Times New Roman" w:eastAsia="Arial" w:hAnsi="Times New Roman" w:cs="Times New Roman"/>
          <w:sz w:val="24"/>
          <w:szCs w:val="24"/>
        </w:rPr>
        <w:t xml:space="preserve"> ir </w:t>
      </w:r>
      <w:r w:rsidR="00C42819" w:rsidRPr="00C42819">
        <w:rPr>
          <w:rFonts w:ascii="Times New Roman" w:hAnsi="Times New Roman" w:cs="Times New Roman"/>
          <w:bCs/>
          <w:sz w:val="24"/>
          <w:szCs w:val="24"/>
        </w:rPr>
        <w:t xml:space="preserve">Tiekėjo sąžiningumo, nešališkumo ir konfidencialumo deklaraciją, kuri yra pateikta </w:t>
      </w:r>
      <w:r w:rsidR="00C42819" w:rsidRPr="00E870FC">
        <w:rPr>
          <w:rFonts w:ascii="Times New Roman" w:hAnsi="Times New Roman" w:cs="Times New Roman"/>
          <w:bCs/>
          <w:sz w:val="24"/>
          <w:szCs w:val="24"/>
        </w:rPr>
        <w:t>5 priede „Tiekėjo sąžiningumo, nešališkumo ir konfidencialumo deklaracija“.</w:t>
      </w:r>
      <w:r w:rsidRPr="00E870FC">
        <w:rPr>
          <w:rFonts w:ascii="Times New Roman" w:eastAsia="Arial" w:hAnsi="Times New Roman" w:cs="Times New Roman"/>
          <w:sz w:val="24"/>
          <w:szCs w:val="24"/>
        </w:rPr>
        <w:t xml:space="preserve"> </w:t>
      </w:r>
      <w:r w:rsidRPr="00E870FC">
        <w:rPr>
          <w:rFonts w:ascii="Times New Roman" w:eastAsia="Arial" w:hAnsi="Times New Roman" w:cs="Times New Roman"/>
          <w:sz w:val="24"/>
        </w:rPr>
        <w:t>Pažymų, patvirtinančių tiekėjo</w:t>
      </w:r>
      <w:r w:rsidRPr="0059114C">
        <w:rPr>
          <w:rFonts w:ascii="Times New Roman" w:eastAsia="Arial" w:hAnsi="Times New Roman" w:cs="Times New Roman"/>
          <w:sz w:val="24"/>
        </w:rPr>
        <w:t xml:space="preserve"> pašalinimo pagrindų nebuvimą, nereikalaujama, išskyrus atvejus, kai kyla pagrįstų abejonių dėl tiekėjo patikimumo.</w:t>
      </w:r>
    </w:p>
    <w:p w14:paraId="4A97CF29" w14:textId="4169B796" w:rsidR="009F7690" w:rsidRPr="0059114C" w:rsidRDefault="0059114C" w:rsidP="0059114C">
      <w:pPr>
        <w:spacing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3.4. </w:t>
      </w:r>
      <w:r w:rsidR="00245C47" w:rsidRPr="003E7559">
        <w:rPr>
          <w:rFonts w:ascii="Times New Roman" w:eastAsia="Arial" w:hAnsi="Times New Roman" w:cs="Times New Roman"/>
          <w:sz w:val="24"/>
          <w:szCs w:val="24"/>
        </w:rPr>
        <w:t xml:space="preserve">Tiekėjas teikdamas </w:t>
      </w:r>
      <w:r w:rsidR="00A95620" w:rsidRPr="003E7559">
        <w:rPr>
          <w:rFonts w:ascii="Times New Roman" w:eastAsia="Arial" w:hAnsi="Times New Roman" w:cs="Times New Roman"/>
          <w:sz w:val="24"/>
          <w:szCs w:val="24"/>
        </w:rPr>
        <w:t>p</w:t>
      </w:r>
      <w:r w:rsidR="00245C47" w:rsidRPr="003E7559">
        <w:rPr>
          <w:rFonts w:ascii="Times New Roman" w:eastAsia="Arial" w:hAnsi="Times New Roman" w:cs="Times New Roman"/>
          <w:sz w:val="24"/>
          <w:szCs w:val="24"/>
        </w:rPr>
        <w:t xml:space="preserve">asiūlymą </w:t>
      </w:r>
      <w:r w:rsidR="00584019">
        <w:rPr>
          <w:rFonts w:ascii="Times New Roman" w:eastAsia="Arial" w:hAnsi="Times New Roman" w:cs="Times New Roman"/>
          <w:sz w:val="24"/>
          <w:szCs w:val="24"/>
        </w:rPr>
        <w:t>ne</w:t>
      </w:r>
      <w:r w:rsidR="00245C47" w:rsidRPr="003E7559">
        <w:rPr>
          <w:rFonts w:ascii="Times New Roman" w:eastAsia="Arial" w:hAnsi="Times New Roman" w:cs="Times New Roman"/>
          <w:sz w:val="24"/>
          <w:szCs w:val="24"/>
        </w:rPr>
        <w:t xml:space="preserve">turi pateikti </w:t>
      </w:r>
      <w:r w:rsidR="00DB35AF" w:rsidRPr="003E7559">
        <w:rPr>
          <w:rFonts w:ascii="Times New Roman" w:eastAsia="Arial" w:hAnsi="Times New Roman" w:cs="Times New Roman"/>
          <w:sz w:val="24"/>
          <w:szCs w:val="24"/>
        </w:rPr>
        <w:t>EBVP</w:t>
      </w:r>
      <w:r w:rsidR="00AB5DB3">
        <w:rPr>
          <w:rFonts w:ascii="Times New Roman" w:eastAsia="Arial" w:hAnsi="Times New Roman" w:cs="Times New Roman"/>
          <w:sz w:val="24"/>
          <w:szCs w:val="24"/>
        </w:rPr>
        <w:t xml:space="preserve">D. </w:t>
      </w:r>
    </w:p>
    <w:p w14:paraId="69360CD7" w14:textId="6915587E" w:rsidR="00894FEF" w:rsidRPr="009908B1" w:rsidRDefault="00817AB9" w:rsidP="00DB5296">
      <w:pPr>
        <w:pStyle w:val="Heading1"/>
        <w:numPr>
          <w:ilvl w:val="0"/>
          <w:numId w:val="7"/>
        </w:numPr>
        <w:spacing w:before="720" w:after="0" w:line="360" w:lineRule="auto"/>
        <w:ind w:left="357" w:hanging="357"/>
        <w:rPr>
          <w:rFonts w:ascii="Times New Roman" w:hAnsi="Times New Roman" w:cs="Times New Roman"/>
          <w:color w:val="auto"/>
          <w:sz w:val="32"/>
        </w:rPr>
      </w:pPr>
      <w:bookmarkStart w:id="13" w:name="_Toc137194950"/>
      <w:r w:rsidRPr="009908B1">
        <w:rPr>
          <w:rFonts w:ascii="Times New Roman" w:hAnsi="Times New Roman" w:cs="Times New Roman"/>
          <w:color w:val="auto"/>
          <w:sz w:val="32"/>
        </w:rPr>
        <w:t>Reikalavima</w:t>
      </w:r>
      <w:r w:rsidR="00202139" w:rsidRPr="009908B1">
        <w:rPr>
          <w:rFonts w:ascii="Times New Roman" w:hAnsi="Times New Roman" w:cs="Times New Roman"/>
          <w:color w:val="auto"/>
          <w:sz w:val="32"/>
        </w:rPr>
        <w:t xml:space="preserve">i, </w:t>
      </w:r>
      <w:r w:rsidRPr="009908B1">
        <w:rPr>
          <w:rFonts w:ascii="Times New Roman" w:hAnsi="Times New Roman" w:cs="Times New Roman"/>
          <w:color w:val="auto"/>
          <w:sz w:val="32"/>
        </w:rPr>
        <w:t>susiję su nacionaliniu saugumu</w:t>
      </w:r>
      <w:bookmarkEnd w:id="13"/>
      <w:r w:rsidRPr="009908B1">
        <w:rPr>
          <w:rFonts w:ascii="Times New Roman" w:hAnsi="Times New Roman" w:cs="Times New Roman"/>
          <w:color w:val="auto"/>
          <w:sz w:val="32"/>
        </w:rPr>
        <w:t xml:space="preserve"> </w:t>
      </w:r>
    </w:p>
    <w:p w14:paraId="0A3E7F23" w14:textId="2800E67D" w:rsidR="00894FEF" w:rsidRPr="003E7559" w:rsidRDefault="00894FEF" w:rsidP="00DB5296">
      <w:pPr>
        <w:pStyle w:val="ListParagraph"/>
        <w:spacing w:line="360" w:lineRule="auto"/>
        <w:ind w:left="697" w:firstLine="0"/>
        <w:rPr>
          <w:rFonts w:ascii="Times New Roman" w:hAnsi="Times New Roman" w:cs="Times New Roman"/>
        </w:rPr>
      </w:pPr>
    </w:p>
    <w:p w14:paraId="2577BB3E" w14:textId="77777777" w:rsidR="001D089C" w:rsidRPr="003E7559" w:rsidRDefault="001D089C" w:rsidP="00DB5296">
      <w:pPr>
        <w:tabs>
          <w:tab w:val="left" w:pos="1843"/>
        </w:tabs>
        <w:spacing w:line="360" w:lineRule="auto"/>
        <w:rPr>
          <w:rFonts w:ascii="Times New Roman" w:hAnsi="Times New Roman" w:cs="Times New Roman"/>
          <w:sz w:val="24"/>
          <w:szCs w:val="24"/>
        </w:rPr>
      </w:pPr>
      <w:r w:rsidRPr="003E7559">
        <w:rPr>
          <w:rFonts w:ascii="Times New Roman" w:hAnsi="Times New Roman" w:cs="Times New Roman"/>
          <w:iCs/>
          <w:sz w:val="24"/>
          <w:szCs w:val="24"/>
        </w:rPr>
        <w:t>4.1. Perkančioji organizacija šiame pirkime netaiko reikalavimų susijusių su nacionaliniu saugumu</w:t>
      </w:r>
      <w:r w:rsidRPr="003E7559">
        <w:rPr>
          <w:rFonts w:ascii="Times New Roman" w:hAnsi="Times New Roman" w:cs="Times New Roman"/>
          <w:sz w:val="24"/>
          <w:szCs w:val="24"/>
        </w:rPr>
        <w:t>.</w:t>
      </w:r>
    </w:p>
    <w:p w14:paraId="490591E3" w14:textId="4440F86E" w:rsidR="006D3202" w:rsidRPr="009908B1" w:rsidRDefault="003630A0" w:rsidP="00DB5296">
      <w:pPr>
        <w:pStyle w:val="Heading1"/>
        <w:numPr>
          <w:ilvl w:val="0"/>
          <w:numId w:val="7"/>
        </w:numPr>
        <w:spacing w:before="720" w:after="0" w:line="360" w:lineRule="auto"/>
        <w:rPr>
          <w:rFonts w:ascii="Times New Roman" w:hAnsi="Times New Roman" w:cs="Times New Roman"/>
          <w:color w:val="auto"/>
          <w:sz w:val="32"/>
        </w:rPr>
      </w:pPr>
      <w:bookmarkStart w:id="14" w:name="_Toc137194951"/>
      <w:r w:rsidRPr="009908B1">
        <w:rPr>
          <w:rFonts w:ascii="Times New Roman" w:hAnsi="Times New Roman" w:cs="Times New Roman"/>
          <w:color w:val="auto"/>
          <w:sz w:val="32"/>
        </w:rPr>
        <w:lastRenderedPageBreak/>
        <w:t>Specialieji reikalavimai pasiūlymų rengimui ir pateikimui</w:t>
      </w:r>
      <w:bookmarkEnd w:id="7"/>
      <w:bookmarkEnd w:id="8"/>
      <w:bookmarkEnd w:id="9"/>
      <w:bookmarkEnd w:id="14"/>
    </w:p>
    <w:p w14:paraId="33350DDC" w14:textId="77777777" w:rsidR="004E0348" w:rsidRPr="003E7559" w:rsidRDefault="004E0348" w:rsidP="00DB5296">
      <w:pPr>
        <w:spacing w:line="360" w:lineRule="auto"/>
        <w:ind w:firstLine="709"/>
        <w:rPr>
          <w:rFonts w:ascii="Times New Roman" w:hAnsi="Times New Roman" w:cs="Times New Roman"/>
          <w:color w:val="7030A0"/>
        </w:rPr>
      </w:pPr>
    </w:p>
    <w:p w14:paraId="655CCE55" w14:textId="104B48D0" w:rsidR="0008755A" w:rsidRPr="003E7559" w:rsidRDefault="0008755A" w:rsidP="00DB5296">
      <w:pPr>
        <w:spacing w:line="360" w:lineRule="auto"/>
        <w:ind w:firstLine="709"/>
        <w:rPr>
          <w:rFonts w:ascii="Times New Roman" w:hAnsi="Times New Roman" w:cs="Times New Roman"/>
          <w:i/>
          <w:iCs/>
          <w:color w:val="7030A0"/>
          <w:sz w:val="24"/>
          <w:szCs w:val="24"/>
        </w:rPr>
      </w:pPr>
      <w:r w:rsidRPr="003E7559">
        <w:rPr>
          <w:rFonts w:ascii="Times New Roman" w:hAnsi="Times New Roman" w:cs="Times New Roman"/>
          <w:sz w:val="24"/>
          <w:szCs w:val="24"/>
        </w:rPr>
        <w:t>5.1. Tiekėjo pasiūlymą sudaro CVP IS pateikiamų ir žemiau nurodytų dokumentų visuma:</w:t>
      </w:r>
    </w:p>
    <w:p w14:paraId="0C0455B7" w14:textId="619CA80E" w:rsidR="00DF4067" w:rsidRPr="00FF22AC" w:rsidRDefault="000010DA" w:rsidP="00DB5296">
      <w:pPr>
        <w:pStyle w:val="ListParagraph"/>
        <w:spacing w:line="360" w:lineRule="auto"/>
        <w:ind w:left="0" w:firstLine="709"/>
        <w:rPr>
          <w:rFonts w:ascii="Times New Roman" w:hAnsi="Times New Roman" w:cs="Times New Roman"/>
          <w:bCs/>
          <w:sz w:val="24"/>
          <w:szCs w:val="24"/>
        </w:rPr>
      </w:pPr>
      <w:r w:rsidRPr="00FF22AC">
        <w:rPr>
          <w:rFonts w:ascii="Times New Roman" w:hAnsi="Times New Roman" w:cs="Times New Roman"/>
          <w:bCs/>
          <w:sz w:val="24"/>
          <w:szCs w:val="24"/>
        </w:rPr>
        <w:t>5</w:t>
      </w:r>
      <w:r w:rsidR="00CC654F" w:rsidRPr="00FF22AC">
        <w:rPr>
          <w:rFonts w:ascii="Times New Roman" w:hAnsi="Times New Roman" w:cs="Times New Roman"/>
          <w:bCs/>
          <w:sz w:val="24"/>
          <w:szCs w:val="24"/>
        </w:rPr>
        <w:t>.</w:t>
      </w:r>
      <w:r w:rsidR="00BD2E81" w:rsidRPr="00FF22AC">
        <w:rPr>
          <w:rFonts w:ascii="Times New Roman" w:hAnsi="Times New Roman" w:cs="Times New Roman"/>
          <w:bCs/>
          <w:sz w:val="24"/>
          <w:szCs w:val="24"/>
        </w:rPr>
        <w:t>1</w:t>
      </w:r>
      <w:r w:rsidR="00CC654F" w:rsidRPr="00FF22AC">
        <w:rPr>
          <w:rFonts w:ascii="Times New Roman" w:hAnsi="Times New Roman" w:cs="Times New Roman"/>
          <w:bCs/>
          <w:sz w:val="24"/>
          <w:szCs w:val="24"/>
        </w:rPr>
        <w:t>.</w:t>
      </w:r>
      <w:r w:rsidR="0008755A" w:rsidRPr="00FF22AC">
        <w:rPr>
          <w:rFonts w:ascii="Times New Roman" w:hAnsi="Times New Roman" w:cs="Times New Roman"/>
          <w:bCs/>
          <w:sz w:val="24"/>
          <w:szCs w:val="24"/>
        </w:rPr>
        <w:t>1.</w:t>
      </w:r>
      <w:r w:rsidR="00291C92" w:rsidRPr="00FF22AC">
        <w:rPr>
          <w:rFonts w:ascii="Times New Roman" w:hAnsi="Times New Roman" w:cs="Times New Roman"/>
          <w:bCs/>
          <w:sz w:val="24"/>
          <w:szCs w:val="24"/>
        </w:rPr>
        <w:t xml:space="preserve"> </w:t>
      </w:r>
      <w:r w:rsidR="00A31E24" w:rsidRPr="00FF22AC">
        <w:rPr>
          <w:rFonts w:ascii="Times New Roman" w:hAnsi="Times New Roman" w:cs="Times New Roman"/>
          <w:bCs/>
          <w:sz w:val="24"/>
          <w:szCs w:val="24"/>
        </w:rPr>
        <w:t>T</w:t>
      </w:r>
      <w:r w:rsidR="005A5204" w:rsidRPr="00FF22AC">
        <w:rPr>
          <w:rFonts w:ascii="Times New Roman" w:hAnsi="Times New Roman" w:cs="Times New Roman"/>
          <w:bCs/>
          <w:sz w:val="24"/>
          <w:szCs w:val="24"/>
        </w:rPr>
        <w:t xml:space="preserve">iekėjo pasiūlymas, parengtas pagal </w:t>
      </w:r>
      <w:r w:rsidR="00820787" w:rsidRPr="00FF22AC">
        <w:rPr>
          <w:rFonts w:ascii="Times New Roman" w:hAnsi="Times New Roman" w:cs="Times New Roman"/>
          <w:bCs/>
          <w:sz w:val="24"/>
          <w:szCs w:val="24"/>
        </w:rPr>
        <w:t>s</w:t>
      </w:r>
      <w:r w:rsidR="00D85943" w:rsidRPr="00FF22AC">
        <w:rPr>
          <w:rFonts w:ascii="Times New Roman" w:hAnsi="Times New Roman" w:cs="Times New Roman"/>
          <w:bCs/>
          <w:sz w:val="24"/>
          <w:szCs w:val="24"/>
        </w:rPr>
        <w:t xml:space="preserve">pecialiųjų </w:t>
      </w:r>
      <w:r w:rsidR="005A5204" w:rsidRPr="00E870FC">
        <w:rPr>
          <w:rFonts w:ascii="Times New Roman" w:hAnsi="Times New Roman" w:cs="Times New Roman"/>
          <w:bCs/>
          <w:sz w:val="24"/>
          <w:szCs w:val="24"/>
        </w:rPr>
        <w:fldChar w:fldCharType="begin"/>
      </w:r>
      <w:r w:rsidR="005A5204" w:rsidRPr="00E870FC">
        <w:rPr>
          <w:rFonts w:ascii="Times New Roman" w:hAnsi="Times New Roman" w:cs="Times New Roman"/>
          <w:bCs/>
          <w:sz w:val="24"/>
          <w:szCs w:val="24"/>
        </w:rPr>
        <w:instrText xml:space="preserve"> REF _Ref38540913 \h  \* MERGEFORMAT </w:instrText>
      </w:r>
      <w:r w:rsidR="005A5204" w:rsidRPr="00E870FC">
        <w:rPr>
          <w:rFonts w:ascii="Times New Roman" w:hAnsi="Times New Roman" w:cs="Times New Roman"/>
          <w:bCs/>
          <w:sz w:val="24"/>
          <w:szCs w:val="24"/>
        </w:rPr>
      </w:r>
      <w:r w:rsidR="005A5204" w:rsidRPr="00E870FC">
        <w:rPr>
          <w:rFonts w:ascii="Times New Roman" w:hAnsi="Times New Roman" w:cs="Times New Roman"/>
          <w:bCs/>
          <w:sz w:val="24"/>
          <w:szCs w:val="24"/>
        </w:rPr>
        <w:fldChar w:fldCharType="separate"/>
      </w:r>
      <w:r w:rsidR="00D85943" w:rsidRPr="00E870FC">
        <w:rPr>
          <w:rFonts w:ascii="Times New Roman" w:hAnsi="Times New Roman" w:cs="Times New Roman"/>
          <w:bCs/>
          <w:sz w:val="24"/>
          <w:szCs w:val="24"/>
        </w:rPr>
        <w:t>p</w:t>
      </w:r>
      <w:r w:rsidR="005A5204" w:rsidRPr="00E870FC">
        <w:rPr>
          <w:rFonts w:ascii="Times New Roman" w:hAnsi="Times New Roman" w:cs="Times New Roman"/>
          <w:bCs/>
          <w:sz w:val="24"/>
          <w:szCs w:val="24"/>
        </w:rPr>
        <w:t xml:space="preserve">irkimo sąlygų </w:t>
      </w:r>
      <w:r w:rsidR="00C42819" w:rsidRPr="00E870FC">
        <w:rPr>
          <w:rFonts w:ascii="Times New Roman" w:hAnsi="Times New Roman" w:cs="Times New Roman"/>
          <w:bCs/>
          <w:sz w:val="24"/>
          <w:szCs w:val="24"/>
        </w:rPr>
        <w:t>3</w:t>
      </w:r>
      <w:r w:rsidR="00A911AC" w:rsidRPr="00E870FC">
        <w:rPr>
          <w:rFonts w:ascii="Times New Roman" w:hAnsi="Times New Roman" w:cs="Times New Roman"/>
          <w:bCs/>
          <w:sz w:val="24"/>
          <w:szCs w:val="24"/>
          <w:shd w:val="clear" w:color="auto" w:fill="FFFFFF"/>
        </w:rPr>
        <w:t xml:space="preserve"> </w:t>
      </w:r>
      <w:r w:rsidR="00D85943" w:rsidRPr="00E870FC">
        <w:rPr>
          <w:rFonts w:ascii="Times New Roman" w:hAnsi="Times New Roman" w:cs="Times New Roman"/>
          <w:bCs/>
          <w:sz w:val="24"/>
          <w:szCs w:val="24"/>
          <w:shd w:val="clear" w:color="auto" w:fill="FFFFFF"/>
        </w:rPr>
        <w:t xml:space="preserve"> </w:t>
      </w:r>
      <w:r w:rsidR="005A5204" w:rsidRPr="00E870FC">
        <w:rPr>
          <w:rFonts w:ascii="Times New Roman" w:hAnsi="Times New Roman" w:cs="Times New Roman"/>
          <w:bCs/>
          <w:sz w:val="24"/>
          <w:szCs w:val="24"/>
        </w:rPr>
        <w:fldChar w:fldCharType="end"/>
      </w:r>
      <w:r w:rsidR="008339CC" w:rsidRPr="00E870FC">
        <w:rPr>
          <w:rFonts w:ascii="Times New Roman" w:hAnsi="Times New Roman" w:cs="Times New Roman"/>
          <w:bCs/>
          <w:sz w:val="24"/>
          <w:szCs w:val="24"/>
        </w:rPr>
        <w:t>priede</w:t>
      </w:r>
      <w:r w:rsidR="004E0348" w:rsidRPr="00E870FC">
        <w:rPr>
          <w:rFonts w:ascii="Times New Roman" w:hAnsi="Times New Roman" w:cs="Times New Roman"/>
          <w:bCs/>
          <w:sz w:val="24"/>
          <w:szCs w:val="24"/>
        </w:rPr>
        <w:t xml:space="preserve"> „Pasiūlymo forma"</w:t>
      </w:r>
      <w:r w:rsidR="008339CC" w:rsidRPr="00FF22AC">
        <w:rPr>
          <w:rFonts w:ascii="Times New Roman" w:hAnsi="Times New Roman" w:cs="Times New Roman"/>
          <w:bCs/>
          <w:sz w:val="24"/>
          <w:szCs w:val="24"/>
        </w:rPr>
        <w:t xml:space="preserve"> </w:t>
      </w:r>
      <w:r w:rsidR="005A5204" w:rsidRPr="00FF22AC">
        <w:rPr>
          <w:rFonts w:ascii="Times New Roman" w:hAnsi="Times New Roman" w:cs="Times New Roman"/>
          <w:bCs/>
          <w:sz w:val="24"/>
          <w:szCs w:val="24"/>
        </w:rPr>
        <w:t>pateiktą pasiūlymo formą ir pasiūlymo formoje nurodyti ir kiti, tiekėjo nuomone, būtini dokumentai (jų kopijos)</w:t>
      </w:r>
      <w:r w:rsidR="00EB5338" w:rsidRPr="00FF22AC">
        <w:rPr>
          <w:rFonts w:ascii="Times New Roman" w:hAnsi="Times New Roman" w:cs="Times New Roman"/>
          <w:bCs/>
          <w:sz w:val="24"/>
          <w:szCs w:val="24"/>
        </w:rPr>
        <w:t>;</w:t>
      </w:r>
    </w:p>
    <w:p w14:paraId="5760F7E3" w14:textId="56A43637" w:rsidR="00016DA6" w:rsidRPr="00FF22AC" w:rsidRDefault="00016DA6" w:rsidP="00DB5296">
      <w:pPr>
        <w:pStyle w:val="ListParagraph"/>
        <w:spacing w:line="360" w:lineRule="auto"/>
        <w:ind w:left="0" w:firstLine="709"/>
        <w:rPr>
          <w:rFonts w:ascii="Times New Roman" w:hAnsi="Times New Roman" w:cs="Times New Roman"/>
          <w:bCs/>
          <w:sz w:val="24"/>
          <w:szCs w:val="24"/>
        </w:rPr>
      </w:pPr>
      <w:r w:rsidRPr="00FF22AC">
        <w:rPr>
          <w:rFonts w:ascii="Times New Roman" w:hAnsi="Times New Roman" w:cs="Times New Roman"/>
          <w:bCs/>
          <w:sz w:val="24"/>
          <w:szCs w:val="24"/>
        </w:rPr>
        <w:t xml:space="preserve">5.1.2. </w:t>
      </w:r>
      <w:bookmarkStart w:id="15" w:name="_Hlk242962450"/>
      <w:r w:rsidRPr="00FF22AC">
        <w:rPr>
          <w:rFonts w:ascii="Times New Roman" w:hAnsi="Times New Roman" w:cs="Times New Roman"/>
          <w:bCs/>
          <w:sz w:val="24"/>
          <w:szCs w:val="24"/>
        </w:rPr>
        <w:t>Tiekėjo atitikties deklaracija</w:t>
      </w:r>
      <w:bookmarkEnd w:id="15"/>
      <w:r w:rsidRPr="00FF22AC">
        <w:rPr>
          <w:rFonts w:ascii="Times New Roman" w:hAnsi="Times New Roman" w:cs="Times New Roman"/>
          <w:bCs/>
          <w:sz w:val="24"/>
          <w:szCs w:val="24"/>
        </w:rPr>
        <w:t>;</w:t>
      </w:r>
    </w:p>
    <w:p w14:paraId="62E6CE95" w14:textId="66E40658" w:rsidR="00BB2487" w:rsidRPr="00FF22AC" w:rsidRDefault="00BB2487" w:rsidP="00BB2487">
      <w:pPr>
        <w:pStyle w:val="ListParagraph"/>
        <w:spacing w:line="360" w:lineRule="auto"/>
        <w:ind w:left="0" w:firstLine="709"/>
        <w:rPr>
          <w:rFonts w:ascii="Times New Roman" w:hAnsi="Times New Roman" w:cs="Times New Roman"/>
          <w:bCs/>
          <w:noProof/>
          <w:sz w:val="24"/>
          <w:szCs w:val="24"/>
        </w:rPr>
      </w:pPr>
      <w:r w:rsidRPr="00FF22AC">
        <w:rPr>
          <w:rFonts w:ascii="Times New Roman" w:hAnsi="Times New Roman" w:cs="Times New Roman"/>
          <w:bCs/>
          <w:sz w:val="24"/>
          <w:szCs w:val="24"/>
        </w:rPr>
        <w:t>5.1.</w:t>
      </w:r>
      <w:r w:rsidR="00016DA6" w:rsidRPr="00FF22AC">
        <w:rPr>
          <w:rFonts w:ascii="Times New Roman" w:hAnsi="Times New Roman" w:cs="Times New Roman"/>
          <w:bCs/>
          <w:sz w:val="24"/>
          <w:szCs w:val="24"/>
        </w:rPr>
        <w:t>3</w:t>
      </w:r>
      <w:r w:rsidRPr="00FF22AC">
        <w:rPr>
          <w:rFonts w:ascii="Times New Roman" w:hAnsi="Times New Roman" w:cs="Times New Roman"/>
          <w:bCs/>
          <w:sz w:val="24"/>
          <w:szCs w:val="24"/>
        </w:rPr>
        <w:t>. Pasirašyta Tiekėjo sąžiningumo, nešališkumo ir konfidencialumo deklaracija.</w:t>
      </w:r>
    </w:p>
    <w:p w14:paraId="736B5C4C" w14:textId="77777777" w:rsidR="00BB2487" w:rsidRPr="00BB2487" w:rsidRDefault="0044204B" w:rsidP="00BB2487">
      <w:pPr>
        <w:pStyle w:val="ListParagraph"/>
        <w:numPr>
          <w:ilvl w:val="1"/>
          <w:numId w:val="12"/>
        </w:numPr>
        <w:spacing w:line="360" w:lineRule="auto"/>
        <w:ind w:left="0" w:firstLine="710"/>
        <w:rPr>
          <w:rFonts w:ascii="Times New Roman" w:hAnsi="Times New Roman" w:cs="Times New Roman"/>
          <w:sz w:val="24"/>
          <w:szCs w:val="24"/>
          <w:u w:val="single"/>
        </w:rPr>
      </w:pPr>
      <w:r>
        <w:rPr>
          <w:rFonts w:ascii="Times New Roman" w:hAnsi="Times New Roman" w:cs="Times New Roman"/>
          <w:sz w:val="24"/>
          <w:szCs w:val="24"/>
        </w:rPr>
        <w:t xml:space="preserve"> </w:t>
      </w:r>
      <w:r w:rsidR="00BB2487" w:rsidRPr="00BB2487">
        <w:rPr>
          <w:rFonts w:ascii="Times New Roman" w:hAnsi="Times New Roman" w:cs="Times New Roman"/>
          <w:sz w:val="24"/>
          <w:szCs w:val="24"/>
        </w:rPr>
        <w:t>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8C0CED6" w14:textId="77777777" w:rsidR="00BB2487" w:rsidRPr="00BB2487" w:rsidRDefault="00BB2487" w:rsidP="00BB2487">
      <w:pPr>
        <w:spacing w:line="360" w:lineRule="auto"/>
        <w:ind w:firstLine="710"/>
        <w:rPr>
          <w:rFonts w:ascii="Times New Roman" w:hAnsi="Times New Roman" w:cs="Times New Roman"/>
          <w:sz w:val="24"/>
          <w:szCs w:val="24"/>
        </w:rPr>
      </w:pPr>
      <w:r w:rsidRPr="00BB2487">
        <w:rPr>
          <w:rFonts w:ascii="Times New Roman" w:hAnsi="Times New Roman" w:cs="Times New Roman"/>
          <w:sz w:val="24"/>
          <w:szCs w:val="24"/>
        </w:rPr>
        <w:t>5.2.1. pateikiami kvalifikuotu elektroniniu parašu pasirašyti elektroninėmis priemonėmis suformuoti dokumentai;</w:t>
      </w:r>
    </w:p>
    <w:p w14:paraId="12A1F07D" w14:textId="5F4E4E4B" w:rsidR="0008755A" w:rsidRPr="00BB2487" w:rsidRDefault="00BB2487" w:rsidP="00BB2487">
      <w:pPr>
        <w:spacing w:line="360" w:lineRule="auto"/>
        <w:ind w:firstLine="710"/>
        <w:rPr>
          <w:rFonts w:ascii="Times New Roman" w:hAnsi="Times New Roman" w:cs="Times New Roman"/>
          <w:sz w:val="24"/>
          <w:szCs w:val="24"/>
        </w:rPr>
      </w:pPr>
      <w:r w:rsidRPr="00BB2487">
        <w:rPr>
          <w:rFonts w:ascii="Times New Roman" w:hAnsi="Times New Roman" w:cs="Times New Roman"/>
          <w:sz w:val="24"/>
          <w:szCs w:val="24"/>
        </w:rPr>
        <w:t>5.2.2. skaitmeninės dokumentų kopijos (fiziniu parašu tvirtinami dokumentai turi būti pateikiami pasirašyti ir nuskenuoti).</w:t>
      </w:r>
    </w:p>
    <w:p w14:paraId="2648D765" w14:textId="77777777" w:rsidR="00521A8B" w:rsidRPr="003E7559" w:rsidRDefault="00521A8B" w:rsidP="00DB5296">
      <w:pPr>
        <w:tabs>
          <w:tab w:val="left" w:pos="567"/>
        </w:tabs>
        <w:spacing w:line="360" w:lineRule="auto"/>
        <w:ind w:firstLine="0"/>
        <w:rPr>
          <w:rFonts w:ascii="Times New Roman" w:hAnsi="Times New Roman" w:cs="Times New Roman"/>
          <w:vanish/>
          <w:color w:val="7030A0"/>
          <w:sz w:val="24"/>
          <w:szCs w:val="24"/>
        </w:rPr>
      </w:pPr>
    </w:p>
    <w:p w14:paraId="25741C16" w14:textId="5CABC35A" w:rsidR="00EB0E73" w:rsidRPr="003E7559" w:rsidRDefault="00392458" w:rsidP="00DB5296">
      <w:pPr>
        <w:pStyle w:val="ListParagraph"/>
        <w:spacing w:line="360" w:lineRule="auto"/>
        <w:ind w:left="0"/>
        <w:rPr>
          <w:rFonts w:ascii="Times New Roman" w:hAnsi="Times New Roman" w:cs="Times New Roman"/>
          <w:sz w:val="24"/>
          <w:szCs w:val="24"/>
        </w:rPr>
      </w:pPr>
      <w:r w:rsidRPr="003E7559">
        <w:rPr>
          <w:rFonts w:ascii="Times New Roman" w:eastAsia="Arial" w:hAnsi="Times New Roman" w:cs="Times New Roman"/>
          <w:sz w:val="24"/>
          <w:szCs w:val="24"/>
        </w:rPr>
        <w:t xml:space="preserve">5.3. </w:t>
      </w:r>
      <w:r w:rsidR="00D61DED" w:rsidRPr="003E7559">
        <w:rPr>
          <w:rFonts w:ascii="Times New Roman" w:eastAsia="Arial" w:hAnsi="Times New Roman" w:cs="Times New Roman"/>
          <w:sz w:val="24"/>
          <w:szCs w:val="24"/>
        </w:rPr>
        <w:t>Pasiūlyma</w:t>
      </w:r>
      <w:r w:rsidR="00543400" w:rsidRPr="003E7559">
        <w:rPr>
          <w:rFonts w:ascii="Times New Roman" w:eastAsia="Arial" w:hAnsi="Times New Roman" w:cs="Times New Roman"/>
          <w:sz w:val="24"/>
          <w:szCs w:val="24"/>
        </w:rPr>
        <w:t>s turi būti parengtas</w:t>
      </w:r>
      <w:r w:rsidR="00D61DED" w:rsidRPr="003E7559">
        <w:rPr>
          <w:rFonts w:ascii="Times New Roman" w:eastAsia="Arial" w:hAnsi="Times New Roman" w:cs="Times New Roman"/>
          <w:sz w:val="24"/>
          <w:szCs w:val="24"/>
        </w:rPr>
        <w:t xml:space="preserve"> lietuvių arba </w:t>
      </w:r>
      <w:r w:rsidR="00543400" w:rsidRPr="003E7559">
        <w:rPr>
          <w:rFonts w:ascii="Times New Roman" w:eastAsia="Arial" w:hAnsi="Times New Roman" w:cs="Times New Roman"/>
          <w:sz w:val="24"/>
          <w:szCs w:val="24"/>
        </w:rPr>
        <w:t xml:space="preserve">anglų </w:t>
      </w:r>
      <w:r w:rsidR="00D61DED" w:rsidRPr="003E7559">
        <w:rPr>
          <w:rFonts w:ascii="Times New Roman" w:eastAsia="Arial" w:hAnsi="Times New Roman" w:cs="Times New Roman"/>
          <w:sz w:val="24"/>
          <w:szCs w:val="24"/>
        </w:rPr>
        <w:t>kalbomis</w:t>
      </w:r>
      <w:r w:rsidR="00F06377" w:rsidRPr="003E7559">
        <w:rPr>
          <w:rFonts w:ascii="Times New Roman" w:hAnsi="Times New Roman" w:cs="Times New Roman"/>
          <w:sz w:val="24"/>
          <w:szCs w:val="24"/>
        </w:rPr>
        <w:t>. J</w:t>
      </w:r>
      <w:r w:rsidR="000A3108" w:rsidRPr="003E7559">
        <w:rPr>
          <w:rFonts w:ascii="Times New Roman" w:eastAsia="Arial" w:hAnsi="Times New Roman" w:cs="Times New Roman"/>
          <w:sz w:val="24"/>
          <w:szCs w:val="24"/>
        </w:rPr>
        <w:t xml:space="preserve">ei kurie nors su pasiūlymu teikiami dokumentai parengti ne ta kalba, kuria reikalaujama, turi būti pateiktas tikslus vertimas į reikalaujamą kalbą. </w:t>
      </w:r>
    </w:p>
    <w:p w14:paraId="5669A55B" w14:textId="3F5ECCE2" w:rsidR="0032046A" w:rsidRPr="003E7559" w:rsidRDefault="00AB0036" w:rsidP="00DB5296">
      <w:pPr>
        <w:pStyle w:val="ListParagraph"/>
        <w:spacing w:line="360" w:lineRule="auto"/>
        <w:ind w:left="0"/>
        <w:rPr>
          <w:rFonts w:ascii="Times New Roman" w:hAnsi="Times New Roman" w:cs="Times New Roman"/>
          <w:sz w:val="24"/>
          <w:szCs w:val="24"/>
        </w:rPr>
      </w:pPr>
      <w:r w:rsidRPr="003E7559">
        <w:rPr>
          <w:rFonts w:ascii="Times New Roman" w:hAnsi="Times New Roman" w:cs="Times New Roman"/>
          <w:sz w:val="24"/>
          <w:szCs w:val="24"/>
        </w:rPr>
        <w:t xml:space="preserve">5.4. </w:t>
      </w:r>
      <w:r w:rsidR="0032046A" w:rsidRPr="003E7559">
        <w:rPr>
          <w:rFonts w:ascii="Times New Roman" w:hAnsi="Times New Roman" w:cs="Times New Roman"/>
          <w:sz w:val="24"/>
          <w:szCs w:val="24"/>
        </w:rPr>
        <w:t>Pasiūlym</w:t>
      </w:r>
      <w:r w:rsidR="00990A2D" w:rsidRPr="003E7559">
        <w:rPr>
          <w:rFonts w:ascii="Times New Roman" w:hAnsi="Times New Roman" w:cs="Times New Roman"/>
          <w:sz w:val="24"/>
          <w:szCs w:val="24"/>
        </w:rPr>
        <w:t xml:space="preserve">uose nurodytos kainos </w:t>
      </w:r>
      <w:r w:rsidR="003C09C7" w:rsidRPr="003E7559">
        <w:rPr>
          <w:rFonts w:ascii="Times New Roman" w:hAnsi="Times New Roman" w:cs="Times New Roman"/>
          <w:sz w:val="24"/>
          <w:szCs w:val="24"/>
        </w:rPr>
        <w:t xml:space="preserve">bus vertinamos </w:t>
      </w:r>
      <w:r w:rsidR="0032046A" w:rsidRPr="003E7559">
        <w:rPr>
          <w:rFonts w:ascii="Times New Roman" w:hAnsi="Times New Roman" w:cs="Times New Roman"/>
          <w:sz w:val="24"/>
          <w:szCs w:val="24"/>
        </w:rPr>
        <w:t>eurais</w:t>
      </w:r>
      <w:r w:rsidR="0032046A" w:rsidRPr="003E7559">
        <w:rPr>
          <w:rFonts w:ascii="Times New Roman" w:eastAsia="Calibri" w:hAnsi="Times New Roman" w:cs="Times New Roman"/>
          <w:sz w:val="24"/>
          <w:szCs w:val="24"/>
        </w:rPr>
        <w:t>.</w:t>
      </w:r>
      <w:r w:rsidR="0032046A" w:rsidRPr="003E7559">
        <w:rPr>
          <w:rFonts w:ascii="Times New Roman" w:hAnsi="Times New Roman" w:cs="Times New Roman"/>
          <w:sz w:val="24"/>
          <w:szCs w:val="24"/>
        </w:rPr>
        <w:t xml:space="preserve"> Jeigu </w:t>
      </w:r>
      <w:r w:rsidR="005B57A2" w:rsidRPr="003E7559">
        <w:rPr>
          <w:rFonts w:ascii="Times New Roman" w:hAnsi="Times New Roman" w:cs="Times New Roman"/>
          <w:sz w:val="24"/>
          <w:szCs w:val="24"/>
        </w:rPr>
        <w:t>p</w:t>
      </w:r>
      <w:r w:rsidR="0032046A" w:rsidRPr="003E7559">
        <w:rPr>
          <w:rFonts w:ascii="Times New Roman" w:hAnsi="Times New Roman" w:cs="Times New Roman"/>
          <w:sz w:val="24"/>
          <w:szCs w:val="24"/>
        </w:rPr>
        <w:t xml:space="preserve">asiūlymuose kainos nurodytos užsienio valiuta, jos </w:t>
      </w:r>
      <w:r w:rsidR="003C09C7" w:rsidRPr="003E7559">
        <w:rPr>
          <w:rFonts w:ascii="Times New Roman" w:hAnsi="Times New Roman" w:cs="Times New Roman"/>
          <w:sz w:val="24"/>
          <w:szCs w:val="24"/>
        </w:rPr>
        <w:t>bus</w:t>
      </w:r>
      <w:r w:rsidR="0032046A" w:rsidRPr="003E7559">
        <w:rPr>
          <w:rFonts w:ascii="Times New Roman" w:hAnsi="Times New Roman" w:cs="Times New Roman"/>
          <w:sz w:val="24"/>
          <w:szCs w:val="24"/>
        </w:rPr>
        <w:t xml:space="preserve"> perskaičiuojamos </w:t>
      </w:r>
      <w:r w:rsidR="003C09C7" w:rsidRPr="003E7559">
        <w:rPr>
          <w:rFonts w:ascii="Times New Roman" w:hAnsi="Times New Roman" w:cs="Times New Roman"/>
          <w:sz w:val="24"/>
          <w:szCs w:val="24"/>
        </w:rPr>
        <w:t>eurais</w:t>
      </w:r>
      <w:r w:rsidR="0032046A" w:rsidRPr="003E7559">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E7559">
        <w:rPr>
          <w:rFonts w:ascii="Times New Roman" w:hAnsi="Times New Roman" w:cs="Times New Roman"/>
          <w:sz w:val="24"/>
          <w:szCs w:val="24"/>
        </w:rPr>
        <w:t>.</w:t>
      </w:r>
    </w:p>
    <w:p w14:paraId="4CC36FFA" w14:textId="1D8A7A7C" w:rsidR="006A6A5B" w:rsidRPr="003E7559" w:rsidRDefault="00AB0036" w:rsidP="00DB5296">
      <w:pPr>
        <w:pStyle w:val="ListParagraph"/>
        <w:spacing w:after="160" w:line="360" w:lineRule="auto"/>
        <w:ind w:left="0" w:firstLine="710"/>
        <w:rPr>
          <w:rFonts w:ascii="Times New Roman" w:eastAsia="Arial" w:hAnsi="Times New Roman" w:cs="Times New Roman"/>
          <w:color w:val="7030A0"/>
          <w:sz w:val="24"/>
          <w:szCs w:val="24"/>
        </w:rPr>
      </w:pPr>
      <w:r w:rsidRPr="003E7559">
        <w:rPr>
          <w:rFonts w:ascii="Times New Roman" w:eastAsia="Arial" w:hAnsi="Times New Roman" w:cs="Times New Roman"/>
          <w:sz w:val="24"/>
          <w:szCs w:val="24"/>
        </w:rPr>
        <w:t>5.5.</w:t>
      </w:r>
      <w:r w:rsidR="006A6A5B" w:rsidRPr="003E7559">
        <w:rPr>
          <w:rFonts w:ascii="Times New Roman" w:eastAsia="Arial" w:hAnsi="Times New Roman" w:cs="Times New Roman"/>
          <w:sz w:val="24"/>
          <w:szCs w:val="24"/>
        </w:rPr>
        <w:t xml:space="preserve"> Bendra pasiūlymo kaina (sąnaudos) su PVM  turi būti nurodoma dviejų </w:t>
      </w:r>
      <w:r w:rsidR="00EE7D60" w:rsidRPr="003E7559">
        <w:rPr>
          <w:rFonts w:ascii="Times New Roman" w:eastAsia="Arial" w:hAnsi="Times New Roman" w:cs="Times New Roman"/>
          <w:sz w:val="24"/>
          <w:szCs w:val="24"/>
        </w:rPr>
        <w:t>skaitmenų</w:t>
      </w:r>
      <w:r w:rsidR="006A6A5B" w:rsidRPr="003E7559">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E7559">
        <w:rPr>
          <w:rFonts w:ascii="Times New Roman" w:eastAsia="Arial" w:hAnsi="Times New Roman" w:cs="Times New Roman"/>
          <w:sz w:val="24"/>
          <w:szCs w:val="24"/>
        </w:rPr>
        <w:t>i</w:t>
      </w:r>
      <w:r w:rsidR="006A6A5B" w:rsidRPr="003E7559">
        <w:rPr>
          <w:rFonts w:ascii="Times New Roman" w:eastAsia="Arial" w:hAnsi="Times New Roman" w:cs="Times New Roman"/>
          <w:sz w:val="24"/>
          <w:szCs w:val="24"/>
        </w:rPr>
        <w:t xml:space="preserve"> neribojant </w:t>
      </w:r>
      <w:r w:rsidR="00EE7D60" w:rsidRPr="003E7559">
        <w:rPr>
          <w:rFonts w:ascii="Times New Roman" w:eastAsia="Arial" w:hAnsi="Times New Roman" w:cs="Times New Roman"/>
          <w:sz w:val="24"/>
          <w:szCs w:val="24"/>
        </w:rPr>
        <w:t>skaitmenų</w:t>
      </w:r>
      <w:r w:rsidR="006A6A5B" w:rsidRPr="003E7559">
        <w:rPr>
          <w:rFonts w:ascii="Times New Roman" w:eastAsia="Arial" w:hAnsi="Times New Roman" w:cs="Times New Roman"/>
          <w:sz w:val="24"/>
          <w:szCs w:val="24"/>
        </w:rPr>
        <w:t xml:space="preserve"> po kablelio kiekio. </w:t>
      </w:r>
    </w:p>
    <w:p w14:paraId="129309B3" w14:textId="5E7668BB" w:rsidR="009C66EF" w:rsidRPr="003E7559" w:rsidRDefault="009C66EF" w:rsidP="00DB5296">
      <w:pPr>
        <w:pStyle w:val="ListParagraph"/>
        <w:spacing w:after="160" w:line="360" w:lineRule="auto"/>
        <w:ind w:left="710" w:firstLine="0"/>
        <w:rPr>
          <w:rFonts w:ascii="Times New Roman" w:hAnsi="Times New Roman" w:cs="Times New Roman"/>
          <w:sz w:val="24"/>
          <w:szCs w:val="24"/>
        </w:rPr>
      </w:pPr>
      <w:r w:rsidRPr="003E7559">
        <w:rPr>
          <w:rFonts w:ascii="Times New Roman" w:eastAsia="Arial" w:hAnsi="Times New Roman" w:cs="Times New Roman"/>
          <w:sz w:val="24"/>
          <w:szCs w:val="24"/>
        </w:rPr>
        <w:t xml:space="preserve">5.6. Tiekėjų pasiūlymuose nurodytos kainos bus vertinamos </w:t>
      </w:r>
      <w:r w:rsidRPr="003E7559">
        <w:rPr>
          <w:rFonts w:ascii="Times New Roman" w:hAnsi="Times New Roman" w:cs="Times New Roman"/>
          <w:sz w:val="24"/>
          <w:szCs w:val="24"/>
        </w:rPr>
        <w:t>ir lyginamos su visais mokesčiais, įskaitant</w:t>
      </w:r>
      <w:r w:rsidR="00FF22AC">
        <w:rPr>
          <w:rFonts w:ascii="Times New Roman" w:hAnsi="Times New Roman" w:cs="Times New Roman"/>
          <w:sz w:val="24"/>
          <w:szCs w:val="24"/>
        </w:rPr>
        <w:t xml:space="preserve"> </w:t>
      </w:r>
      <w:r w:rsidRPr="003E7559">
        <w:rPr>
          <w:rFonts w:ascii="Times New Roman" w:hAnsi="Times New Roman" w:cs="Times New Roman"/>
          <w:sz w:val="24"/>
          <w:szCs w:val="24"/>
        </w:rPr>
        <w:t xml:space="preserve">PVM. </w:t>
      </w:r>
    </w:p>
    <w:p w14:paraId="4AC2116E" w14:textId="00AB962D" w:rsidR="00CD457C" w:rsidRPr="003E7559" w:rsidRDefault="00CD457C" w:rsidP="00DB5296">
      <w:pPr>
        <w:pStyle w:val="ListParagraph"/>
        <w:spacing w:line="360" w:lineRule="auto"/>
        <w:ind w:left="0"/>
        <w:rPr>
          <w:rFonts w:ascii="Times New Roman" w:eastAsia="Arial" w:hAnsi="Times New Roman" w:cs="Times New Roman"/>
          <w:vanish/>
          <w:color w:val="7030A0"/>
        </w:rPr>
      </w:pPr>
    </w:p>
    <w:p w14:paraId="76771895" w14:textId="77777777" w:rsidR="00F527B1" w:rsidRPr="003E7559" w:rsidRDefault="00F527B1" w:rsidP="00DB5296">
      <w:pPr>
        <w:pStyle w:val="paragrafesrasas2lygis"/>
        <w:spacing w:line="360" w:lineRule="auto"/>
        <w:rPr>
          <w:sz w:val="21"/>
          <w:szCs w:val="21"/>
        </w:rPr>
      </w:pPr>
    </w:p>
    <w:p w14:paraId="3946E33E" w14:textId="65B6C219" w:rsidR="00F527B1" w:rsidRPr="003E7559" w:rsidRDefault="00E85882" w:rsidP="00DB5296">
      <w:pPr>
        <w:pStyle w:val="Heading1"/>
        <w:spacing w:before="0" w:after="0" w:line="360" w:lineRule="auto"/>
        <w:ind w:left="357" w:firstLine="0"/>
        <w:rPr>
          <w:rFonts w:ascii="Times New Roman" w:hAnsi="Times New Roman" w:cs="Times New Roman"/>
          <w:color w:val="auto"/>
        </w:rPr>
      </w:pPr>
      <w:bookmarkStart w:id="16" w:name="_Toc137194952"/>
      <w:r w:rsidRPr="009908B1">
        <w:rPr>
          <w:rFonts w:ascii="Times New Roman" w:hAnsi="Times New Roman" w:cs="Times New Roman"/>
          <w:color w:val="auto"/>
          <w:sz w:val="32"/>
        </w:rPr>
        <w:t>6</w:t>
      </w:r>
      <w:r w:rsidR="003F5D40" w:rsidRPr="003E7559">
        <w:rPr>
          <w:rFonts w:ascii="Times New Roman" w:hAnsi="Times New Roman" w:cs="Times New Roman"/>
          <w:color w:val="auto"/>
        </w:rPr>
        <w:t xml:space="preserve">. </w:t>
      </w:r>
      <w:r w:rsidR="00E62E95" w:rsidRPr="009908B1">
        <w:rPr>
          <w:rFonts w:ascii="Times New Roman" w:hAnsi="Times New Roman" w:cs="Times New Roman"/>
          <w:color w:val="auto"/>
          <w:sz w:val="32"/>
        </w:rPr>
        <w:t>Pasiūlymo galiojimo užtikrinimas</w:t>
      </w:r>
      <w:bookmarkEnd w:id="16"/>
    </w:p>
    <w:p w14:paraId="7A210472" w14:textId="77777777" w:rsidR="003D73C2" w:rsidRPr="003E7559" w:rsidRDefault="003D73C2" w:rsidP="00DB5296">
      <w:pPr>
        <w:spacing w:line="360" w:lineRule="auto"/>
        <w:ind w:firstLine="0"/>
        <w:rPr>
          <w:rFonts w:ascii="Times New Roman" w:hAnsi="Times New Roman" w:cs="Times New Roman"/>
          <w:i/>
          <w:iCs/>
          <w:color w:val="7030A0"/>
        </w:rPr>
      </w:pPr>
    </w:p>
    <w:p w14:paraId="6B9596C1" w14:textId="210EB8C2" w:rsidR="00F527B1" w:rsidRDefault="007F65C2" w:rsidP="00512B23">
      <w:pPr>
        <w:pStyle w:val="ListParagraph"/>
        <w:spacing w:line="360" w:lineRule="auto"/>
        <w:ind w:left="0" w:firstLine="567"/>
        <w:rPr>
          <w:rFonts w:ascii="Times New Roman" w:eastAsia="Calibri" w:hAnsi="Times New Roman" w:cs="Times New Roman"/>
          <w:sz w:val="24"/>
          <w:szCs w:val="24"/>
        </w:rPr>
      </w:pPr>
      <w:r w:rsidRPr="003E7559">
        <w:rPr>
          <w:rFonts w:ascii="Times New Roman" w:hAnsi="Times New Roman" w:cs="Times New Roman"/>
          <w:sz w:val="24"/>
          <w:szCs w:val="24"/>
        </w:rPr>
        <w:lastRenderedPageBreak/>
        <w:t>6</w:t>
      </w:r>
      <w:r w:rsidR="003F5D40" w:rsidRPr="003E7559">
        <w:rPr>
          <w:rFonts w:ascii="Times New Roman" w:hAnsi="Times New Roman" w:cs="Times New Roman"/>
          <w:sz w:val="24"/>
          <w:szCs w:val="24"/>
        </w:rPr>
        <w:t xml:space="preserve">.1. </w:t>
      </w:r>
      <w:r w:rsidR="0AA88C09" w:rsidRPr="003E7559">
        <w:rPr>
          <w:rFonts w:ascii="Times New Roman" w:hAnsi="Times New Roman" w:cs="Times New Roman"/>
          <w:sz w:val="24"/>
          <w:szCs w:val="24"/>
        </w:rPr>
        <w:t xml:space="preserve"> </w:t>
      </w:r>
      <w:r w:rsidR="00504AD9" w:rsidRPr="003E7559">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053C99C" w14:textId="77777777" w:rsidR="00BB2487" w:rsidRPr="00512B23" w:rsidRDefault="00BB2487" w:rsidP="00512B23">
      <w:pPr>
        <w:pStyle w:val="ListParagraph"/>
        <w:spacing w:line="360" w:lineRule="auto"/>
        <w:ind w:left="0" w:firstLine="567"/>
        <w:rPr>
          <w:rFonts w:ascii="Times New Roman" w:hAnsi="Times New Roman" w:cs="Times New Roman"/>
          <w:sz w:val="24"/>
          <w:szCs w:val="24"/>
        </w:rPr>
      </w:pPr>
    </w:p>
    <w:p w14:paraId="5D02D1AD" w14:textId="08322900" w:rsidR="00831133" w:rsidRPr="009908B1" w:rsidRDefault="00B52705" w:rsidP="00DB5296">
      <w:pPr>
        <w:pStyle w:val="Heading1"/>
        <w:numPr>
          <w:ilvl w:val="0"/>
          <w:numId w:val="6"/>
        </w:numPr>
        <w:spacing w:before="0" w:after="0" w:line="360" w:lineRule="auto"/>
        <w:ind w:left="425" w:firstLine="0"/>
        <w:rPr>
          <w:rFonts w:ascii="Times New Roman" w:hAnsi="Times New Roman" w:cs="Times New Roman"/>
          <w:sz w:val="32"/>
        </w:rPr>
      </w:pPr>
      <w:bookmarkStart w:id="17" w:name="_Toc15392775"/>
      <w:bookmarkStart w:id="18" w:name="_Toc137194953"/>
      <w:r w:rsidRPr="009908B1">
        <w:rPr>
          <w:rFonts w:ascii="Times New Roman" w:hAnsi="Times New Roman" w:cs="Times New Roman"/>
          <w:color w:val="auto"/>
          <w:sz w:val="32"/>
        </w:rPr>
        <w:t>P</w:t>
      </w:r>
      <w:bookmarkEnd w:id="17"/>
      <w:r w:rsidR="00E62E95" w:rsidRPr="009908B1">
        <w:rPr>
          <w:rFonts w:ascii="Times New Roman" w:hAnsi="Times New Roman" w:cs="Times New Roman"/>
          <w:color w:val="auto"/>
          <w:sz w:val="32"/>
        </w:rPr>
        <w:t xml:space="preserve">asiūlymų </w:t>
      </w:r>
      <w:r w:rsidR="00A84437" w:rsidRPr="009908B1">
        <w:rPr>
          <w:rFonts w:ascii="Times New Roman" w:hAnsi="Times New Roman" w:cs="Times New Roman"/>
          <w:color w:val="auto"/>
          <w:sz w:val="32"/>
        </w:rPr>
        <w:t>vertinimas</w:t>
      </w:r>
      <w:bookmarkEnd w:id="18"/>
    </w:p>
    <w:p w14:paraId="417D4E19" w14:textId="4DD054F1" w:rsidR="00571D6C" w:rsidRPr="003E7559" w:rsidRDefault="00571D6C" w:rsidP="00DB5296">
      <w:pPr>
        <w:spacing w:line="360" w:lineRule="auto"/>
        <w:ind w:firstLine="0"/>
        <w:rPr>
          <w:rFonts w:ascii="Times New Roman" w:hAnsi="Times New Roman" w:cs="Times New Roman"/>
          <w:i/>
          <w:iCs/>
          <w:color w:val="FF0000"/>
        </w:rPr>
      </w:pPr>
    </w:p>
    <w:p w14:paraId="0C1B0E3A" w14:textId="77777777" w:rsidR="00E85882" w:rsidRPr="003E7559" w:rsidRDefault="00E85882" w:rsidP="00DB5296">
      <w:pPr>
        <w:spacing w:line="360" w:lineRule="auto"/>
        <w:ind w:firstLine="0"/>
        <w:rPr>
          <w:rFonts w:ascii="Times New Roman" w:hAnsi="Times New Roman" w:cs="Times New Roman"/>
          <w:vanish/>
          <w:sz w:val="24"/>
          <w:szCs w:val="24"/>
        </w:rPr>
      </w:pPr>
    </w:p>
    <w:p w14:paraId="2DFF0A66" w14:textId="1D07D112" w:rsidR="00CD2CC2" w:rsidRPr="003E7559" w:rsidRDefault="005A4255" w:rsidP="00DB5296">
      <w:pPr>
        <w:pStyle w:val="ListParagraph"/>
        <w:spacing w:line="360" w:lineRule="auto"/>
        <w:ind w:left="0" w:firstLine="709"/>
        <w:rPr>
          <w:rFonts w:ascii="Times New Roman" w:eastAsia="Calibri" w:hAnsi="Times New Roman" w:cs="Times New Roman"/>
          <w:sz w:val="24"/>
          <w:szCs w:val="24"/>
        </w:rPr>
      </w:pPr>
      <w:r w:rsidRPr="003E7559">
        <w:rPr>
          <w:rFonts w:ascii="Times New Roman" w:eastAsia="Calibri" w:hAnsi="Times New Roman" w:cs="Times New Roman"/>
          <w:sz w:val="24"/>
          <w:szCs w:val="24"/>
        </w:rPr>
        <w:t>7</w:t>
      </w:r>
      <w:r w:rsidR="0010148D" w:rsidRPr="003E7559">
        <w:rPr>
          <w:rFonts w:ascii="Times New Roman" w:eastAsia="Calibri" w:hAnsi="Times New Roman" w:cs="Times New Roman"/>
          <w:sz w:val="24"/>
          <w:szCs w:val="24"/>
        </w:rPr>
        <w:t xml:space="preserve">.1. </w:t>
      </w:r>
      <w:r w:rsidR="00CD2CC2" w:rsidRPr="003E7559">
        <w:rPr>
          <w:rFonts w:ascii="Times New Roman" w:eastAsia="Calibri" w:hAnsi="Times New Roman" w:cs="Times New Roman"/>
          <w:sz w:val="24"/>
          <w:szCs w:val="24"/>
        </w:rPr>
        <w:t xml:space="preserve"> </w:t>
      </w:r>
      <w:r w:rsidR="3CB1384C" w:rsidRPr="003E7559">
        <w:rPr>
          <w:rFonts w:ascii="Times New Roman" w:hAnsi="Times New Roman" w:cs="Times New Roman"/>
          <w:sz w:val="24"/>
          <w:szCs w:val="24"/>
        </w:rPr>
        <w:t>P</w:t>
      </w:r>
      <w:r w:rsidR="000B220A" w:rsidRPr="003E7559">
        <w:rPr>
          <w:rFonts w:ascii="Times New Roman" w:hAnsi="Times New Roman" w:cs="Times New Roman"/>
          <w:sz w:val="24"/>
          <w:szCs w:val="24"/>
        </w:rPr>
        <w:t>erkančioji organizacija</w:t>
      </w:r>
      <w:r w:rsidR="00831133" w:rsidRPr="003E7559">
        <w:rPr>
          <w:rFonts w:ascii="Times New Roman" w:eastAsia="Calibri" w:hAnsi="Times New Roman" w:cs="Times New Roman"/>
          <w:sz w:val="24"/>
          <w:szCs w:val="24"/>
        </w:rPr>
        <w:t xml:space="preserve"> ekonomiškai naudingiausią </w:t>
      </w:r>
      <w:r w:rsidR="000B220A" w:rsidRPr="003E7559">
        <w:rPr>
          <w:rFonts w:ascii="Times New Roman" w:eastAsia="Calibri" w:hAnsi="Times New Roman" w:cs="Times New Roman"/>
          <w:sz w:val="24"/>
          <w:szCs w:val="24"/>
        </w:rPr>
        <w:t>p</w:t>
      </w:r>
      <w:r w:rsidR="00831133" w:rsidRPr="003E7559">
        <w:rPr>
          <w:rFonts w:ascii="Times New Roman" w:eastAsia="Calibri" w:hAnsi="Times New Roman" w:cs="Times New Roman"/>
          <w:sz w:val="24"/>
          <w:szCs w:val="24"/>
        </w:rPr>
        <w:t xml:space="preserve">asiūlymą išrenka pagal </w:t>
      </w:r>
      <w:r w:rsidR="000B220A" w:rsidRPr="003E7559">
        <w:rPr>
          <w:rFonts w:ascii="Times New Roman" w:eastAsia="Calibri" w:hAnsi="Times New Roman" w:cs="Times New Roman"/>
          <w:sz w:val="24"/>
          <w:szCs w:val="24"/>
        </w:rPr>
        <w:t>tiekėjo p</w:t>
      </w:r>
      <w:r w:rsidR="00831133" w:rsidRPr="003E7559">
        <w:rPr>
          <w:rFonts w:ascii="Times New Roman" w:eastAsia="Calibri" w:hAnsi="Times New Roman" w:cs="Times New Roman"/>
          <w:sz w:val="24"/>
          <w:szCs w:val="24"/>
        </w:rPr>
        <w:t xml:space="preserve">asiūlyme nurodytą </w:t>
      </w:r>
      <w:r w:rsidR="00831133" w:rsidRPr="005F3BA9">
        <w:rPr>
          <w:rFonts w:ascii="Times New Roman" w:eastAsia="Calibri" w:hAnsi="Times New Roman" w:cs="Times New Roman"/>
          <w:b/>
          <w:sz w:val="24"/>
          <w:szCs w:val="24"/>
        </w:rPr>
        <w:t>kainą</w:t>
      </w:r>
      <w:r w:rsidR="00831133" w:rsidRPr="003E7559">
        <w:rPr>
          <w:rFonts w:ascii="Times New Roman" w:eastAsia="Calibri" w:hAnsi="Times New Roman" w:cs="Times New Roman"/>
          <w:sz w:val="24"/>
          <w:szCs w:val="24"/>
        </w:rPr>
        <w:t>, kuri turi būti apskaičiuota ir nurodyta taip, kaip reikalaujama</w:t>
      </w:r>
      <w:r w:rsidR="00DE051B" w:rsidRPr="003E7559">
        <w:rPr>
          <w:rFonts w:ascii="Times New Roman" w:eastAsia="Calibri" w:hAnsi="Times New Roman" w:cs="Times New Roman"/>
          <w:sz w:val="24"/>
          <w:szCs w:val="24"/>
        </w:rPr>
        <w:t xml:space="preserve"> </w:t>
      </w:r>
      <w:r w:rsidR="00023019" w:rsidRPr="003E7559">
        <w:rPr>
          <w:rFonts w:ascii="Times New Roman" w:eastAsia="Calibri" w:hAnsi="Times New Roman" w:cs="Times New Roman"/>
          <w:sz w:val="24"/>
          <w:szCs w:val="24"/>
        </w:rPr>
        <w:t>specialiųjų p</w:t>
      </w:r>
      <w:r w:rsidR="00DE051B" w:rsidRPr="003E7559">
        <w:rPr>
          <w:rFonts w:ascii="Times New Roman" w:eastAsia="Calibri" w:hAnsi="Times New Roman" w:cs="Times New Roman"/>
          <w:sz w:val="24"/>
          <w:szCs w:val="24"/>
        </w:rPr>
        <w:t xml:space="preserve">irkimo </w:t>
      </w:r>
      <w:r w:rsidR="00DE051B" w:rsidRPr="00FF22AC">
        <w:rPr>
          <w:rFonts w:ascii="Times New Roman" w:eastAsia="Calibri" w:hAnsi="Times New Roman" w:cs="Times New Roman"/>
          <w:sz w:val="24"/>
          <w:szCs w:val="24"/>
        </w:rPr>
        <w:t xml:space="preserve">sąlygų </w:t>
      </w:r>
      <w:r w:rsidR="00512B23" w:rsidRPr="00FF22AC">
        <w:rPr>
          <w:rFonts w:ascii="Times New Roman" w:eastAsia="Calibri" w:hAnsi="Times New Roman" w:cs="Times New Roman"/>
          <w:sz w:val="24"/>
          <w:szCs w:val="24"/>
        </w:rPr>
        <w:t>5</w:t>
      </w:r>
      <w:r w:rsidR="004F175A" w:rsidRPr="00FF22AC">
        <w:rPr>
          <w:rFonts w:ascii="Times New Roman" w:eastAsia="Calibri" w:hAnsi="Times New Roman" w:cs="Times New Roman"/>
          <w:sz w:val="24"/>
          <w:szCs w:val="24"/>
        </w:rPr>
        <w:t xml:space="preserve"> </w:t>
      </w:r>
      <w:r w:rsidR="00512B23" w:rsidRPr="00FF22AC">
        <w:rPr>
          <w:rFonts w:ascii="Times New Roman" w:eastAsia="Calibri" w:hAnsi="Times New Roman" w:cs="Times New Roman"/>
          <w:sz w:val="24"/>
          <w:szCs w:val="24"/>
        </w:rPr>
        <w:t>skyriuje.</w:t>
      </w:r>
    </w:p>
    <w:p w14:paraId="69CC295B" w14:textId="50B9F5D6" w:rsidR="009C5AA9" w:rsidRPr="003E7559" w:rsidRDefault="00660FD8" w:rsidP="00DB5296">
      <w:pPr>
        <w:pStyle w:val="ListParagraph"/>
        <w:spacing w:line="360" w:lineRule="auto"/>
        <w:ind w:left="0"/>
        <w:rPr>
          <w:rFonts w:ascii="Times New Roman" w:hAnsi="Times New Roman" w:cs="Times New Roman"/>
          <w:sz w:val="24"/>
          <w:szCs w:val="24"/>
        </w:rPr>
      </w:pPr>
      <w:r w:rsidRPr="003E7559">
        <w:rPr>
          <w:rFonts w:ascii="Times New Roman" w:hAnsi="Times New Roman" w:cs="Times New Roman"/>
          <w:color w:val="000000" w:themeColor="text1"/>
          <w:sz w:val="24"/>
          <w:szCs w:val="24"/>
        </w:rPr>
        <w:t>7</w:t>
      </w:r>
      <w:r w:rsidR="001404CC" w:rsidRPr="003E7559">
        <w:rPr>
          <w:rFonts w:ascii="Times New Roman" w:hAnsi="Times New Roman" w:cs="Times New Roman"/>
          <w:color w:val="000000" w:themeColor="text1"/>
          <w:sz w:val="24"/>
          <w:szCs w:val="24"/>
        </w:rPr>
        <w:t xml:space="preserve">.2. </w:t>
      </w:r>
      <w:r w:rsidR="00D734C6" w:rsidRPr="003E7559">
        <w:rPr>
          <w:rFonts w:ascii="Times New Roman" w:hAnsi="Times New Roman" w:cs="Times New Roman"/>
          <w:color w:val="000000" w:themeColor="text1"/>
          <w:sz w:val="24"/>
          <w:szCs w:val="24"/>
        </w:rPr>
        <w:t xml:space="preserve">Laimėjusiu </w:t>
      </w:r>
      <w:r w:rsidR="00996FBB" w:rsidRPr="003E7559">
        <w:rPr>
          <w:rFonts w:ascii="Times New Roman" w:hAnsi="Times New Roman" w:cs="Times New Roman"/>
          <w:color w:val="000000" w:themeColor="text1"/>
          <w:sz w:val="24"/>
          <w:szCs w:val="24"/>
        </w:rPr>
        <w:t>p</w:t>
      </w:r>
      <w:r w:rsidR="005D7D8C" w:rsidRPr="003E7559">
        <w:rPr>
          <w:rFonts w:ascii="Times New Roman" w:hAnsi="Times New Roman" w:cs="Times New Roman"/>
          <w:color w:val="000000" w:themeColor="text1"/>
          <w:sz w:val="24"/>
          <w:szCs w:val="24"/>
        </w:rPr>
        <w:t>asiūlymu</w:t>
      </w:r>
      <w:r w:rsidR="00D734C6" w:rsidRPr="003E7559">
        <w:rPr>
          <w:rFonts w:ascii="Times New Roman" w:hAnsi="Times New Roman" w:cs="Times New Roman"/>
          <w:color w:val="000000" w:themeColor="text1"/>
          <w:sz w:val="24"/>
          <w:szCs w:val="24"/>
        </w:rPr>
        <w:t xml:space="preserve"> galės būti pripažintas tik 1 (vienas) </w:t>
      </w:r>
      <w:r w:rsidR="005D7D8C" w:rsidRPr="003E7559">
        <w:rPr>
          <w:rFonts w:ascii="Times New Roman" w:hAnsi="Times New Roman" w:cs="Times New Roman"/>
          <w:color w:val="000000" w:themeColor="text1"/>
          <w:sz w:val="24"/>
          <w:szCs w:val="24"/>
        </w:rPr>
        <w:t xml:space="preserve">ekonomiškai naudingiausias </w:t>
      </w:r>
      <w:r w:rsidR="00A36CC9" w:rsidRPr="003E7559">
        <w:rPr>
          <w:rFonts w:ascii="Times New Roman" w:hAnsi="Times New Roman" w:cs="Times New Roman"/>
          <w:color w:val="000000" w:themeColor="text1"/>
          <w:sz w:val="24"/>
          <w:szCs w:val="24"/>
        </w:rPr>
        <w:t>p</w:t>
      </w:r>
      <w:r w:rsidR="005D7D8C" w:rsidRPr="003E7559">
        <w:rPr>
          <w:rFonts w:ascii="Times New Roman" w:hAnsi="Times New Roman" w:cs="Times New Roman"/>
          <w:color w:val="000000" w:themeColor="text1"/>
          <w:sz w:val="24"/>
          <w:szCs w:val="24"/>
        </w:rPr>
        <w:t xml:space="preserve">asiūlymas, esantis </w:t>
      </w:r>
      <w:r w:rsidR="005D7D8C" w:rsidRPr="005F3BA9">
        <w:rPr>
          <w:rFonts w:ascii="Times New Roman" w:hAnsi="Times New Roman" w:cs="Times New Roman"/>
          <w:b/>
          <w:color w:val="000000" w:themeColor="text1"/>
          <w:sz w:val="24"/>
          <w:szCs w:val="24"/>
        </w:rPr>
        <w:t>pasiūlymų eilės pirmojoje vietoje</w:t>
      </w:r>
      <w:r w:rsidR="00D734C6" w:rsidRPr="003E7559">
        <w:rPr>
          <w:rFonts w:ascii="Times New Roman" w:hAnsi="Times New Roman" w:cs="Times New Roman"/>
          <w:color w:val="000000" w:themeColor="text1"/>
          <w:sz w:val="24"/>
          <w:szCs w:val="24"/>
        </w:rPr>
        <w:t xml:space="preserve">. </w:t>
      </w:r>
    </w:p>
    <w:p w14:paraId="2A93479F" w14:textId="72A3FC36" w:rsidR="00584019" w:rsidRPr="00BB2487" w:rsidRDefault="00F5411E" w:rsidP="00584019">
      <w:pPr>
        <w:pStyle w:val="ListParagraph"/>
        <w:spacing w:line="360" w:lineRule="auto"/>
        <w:ind w:left="0" w:firstLine="709"/>
        <w:rPr>
          <w:rFonts w:ascii="Times New Roman" w:hAnsi="Times New Roman" w:cs="Times New Roman"/>
          <w:b/>
          <w:bCs/>
          <w:sz w:val="24"/>
          <w:szCs w:val="24"/>
        </w:rPr>
      </w:pPr>
      <w:r w:rsidRPr="003E7559">
        <w:rPr>
          <w:rStyle w:val="cf01"/>
          <w:rFonts w:ascii="Times New Roman" w:hAnsi="Times New Roman" w:cs="Times New Roman"/>
          <w:sz w:val="24"/>
          <w:szCs w:val="24"/>
        </w:rPr>
        <w:t>7.3. P</w:t>
      </w:r>
      <w:r w:rsidR="0014359C" w:rsidRPr="003E7559">
        <w:rPr>
          <w:rStyle w:val="cf01"/>
          <w:rFonts w:ascii="Times New Roman" w:hAnsi="Times New Roman" w:cs="Times New Roman"/>
          <w:sz w:val="24"/>
          <w:szCs w:val="24"/>
        </w:rPr>
        <w:t xml:space="preserve">erkančioji organizacija </w:t>
      </w:r>
      <w:r w:rsidRPr="003E7559">
        <w:rPr>
          <w:rStyle w:val="cf01"/>
          <w:rFonts w:ascii="Times New Roman" w:hAnsi="Times New Roman" w:cs="Times New Roman"/>
          <w:sz w:val="24"/>
          <w:szCs w:val="24"/>
        </w:rPr>
        <w:t xml:space="preserve">atmes tiekėjo pasiūlymą, jeigu kartu su pasiūlymu nebus pateikti </w:t>
      </w:r>
      <w:r w:rsidRPr="00EA4BB3">
        <w:rPr>
          <w:rStyle w:val="cf01"/>
          <w:rFonts w:ascii="Times New Roman" w:hAnsi="Times New Roman" w:cs="Times New Roman"/>
          <w:color w:val="FF0000"/>
          <w:sz w:val="24"/>
          <w:szCs w:val="24"/>
        </w:rPr>
        <w:t xml:space="preserve"> </w:t>
      </w:r>
      <w:r w:rsidRPr="003E7559">
        <w:rPr>
          <w:rStyle w:val="cf01"/>
          <w:rFonts w:ascii="Times New Roman" w:hAnsi="Times New Roman" w:cs="Times New Roman"/>
          <w:sz w:val="24"/>
          <w:szCs w:val="24"/>
        </w:rPr>
        <w:t>reikalaujami dokumentai</w:t>
      </w:r>
      <w:r w:rsidR="00584019">
        <w:rPr>
          <w:rStyle w:val="cf01"/>
          <w:rFonts w:ascii="Times New Roman" w:hAnsi="Times New Roman" w:cs="Times New Roman"/>
          <w:sz w:val="24"/>
          <w:szCs w:val="24"/>
        </w:rPr>
        <w:t xml:space="preserve">: </w:t>
      </w:r>
      <w:r w:rsidR="00584019" w:rsidRPr="00584019">
        <w:rPr>
          <w:rFonts w:ascii="Times New Roman" w:hAnsi="Times New Roman" w:cs="Times New Roman"/>
          <w:bCs/>
          <w:sz w:val="24"/>
          <w:szCs w:val="24"/>
        </w:rPr>
        <w:t>Tiekėjo atitikties deklaracija</w:t>
      </w:r>
      <w:r w:rsidR="00FF22AC">
        <w:rPr>
          <w:rFonts w:ascii="Times New Roman" w:hAnsi="Times New Roman" w:cs="Times New Roman"/>
          <w:bCs/>
          <w:sz w:val="24"/>
          <w:szCs w:val="24"/>
        </w:rPr>
        <w:t>,</w:t>
      </w:r>
      <w:r w:rsidR="00584019" w:rsidRPr="00584019">
        <w:rPr>
          <w:rFonts w:ascii="Times New Roman" w:hAnsi="Times New Roman" w:cs="Times New Roman"/>
          <w:bCs/>
          <w:sz w:val="24"/>
          <w:szCs w:val="24"/>
        </w:rPr>
        <w:t xml:space="preserve"> </w:t>
      </w:r>
      <w:r w:rsidR="00584019">
        <w:rPr>
          <w:rFonts w:ascii="Times New Roman" w:hAnsi="Times New Roman" w:cs="Times New Roman"/>
          <w:bCs/>
          <w:sz w:val="24"/>
          <w:szCs w:val="24"/>
        </w:rPr>
        <w:t xml:space="preserve">pasirašyta </w:t>
      </w:r>
      <w:r w:rsidR="00584019" w:rsidRPr="00584019">
        <w:rPr>
          <w:rFonts w:ascii="Times New Roman" w:hAnsi="Times New Roman" w:cs="Times New Roman"/>
          <w:bCs/>
          <w:sz w:val="24"/>
          <w:szCs w:val="24"/>
        </w:rPr>
        <w:t>Tiekėjo sąžiningumo, nešališkumo ir konfidencialumo deklaracija.</w:t>
      </w:r>
    </w:p>
    <w:p w14:paraId="4CFAC41F" w14:textId="5A3D78C7" w:rsidR="00D83C57" w:rsidRPr="003E7559" w:rsidRDefault="00D83C57" w:rsidP="00DB5296">
      <w:pPr>
        <w:pStyle w:val="Heading1"/>
        <w:tabs>
          <w:tab w:val="left" w:pos="567"/>
        </w:tabs>
        <w:spacing w:line="360" w:lineRule="auto"/>
        <w:ind w:firstLine="0"/>
        <w:contextualSpacing/>
        <w:rPr>
          <w:rFonts w:ascii="Times New Roman" w:hAnsi="Times New Roman" w:cs="Times New Roman"/>
        </w:rPr>
      </w:pPr>
      <w:bookmarkStart w:id="19" w:name="_Ref39425999"/>
      <w:bookmarkStart w:id="20" w:name="_Ref39426005"/>
      <w:bookmarkStart w:id="21" w:name="_Toc126333937"/>
      <w:bookmarkStart w:id="22" w:name="_Toc137194954"/>
      <w:r w:rsidRPr="009908B1">
        <w:rPr>
          <w:rFonts w:ascii="Times New Roman" w:hAnsi="Times New Roman" w:cs="Times New Roman"/>
          <w:sz w:val="32"/>
        </w:rPr>
        <w:t>8. Sutarties sudarymas</w:t>
      </w:r>
      <w:bookmarkEnd w:id="19"/>
      <w:bookmarkEnd w:id="20"/>
      <w:bookmarkEnd w:id="21"/>
      <w:bookmarkEnd w:id="22"/>
    </w:p>
    <w:p w14:paraId="4B42B3B3" w14:textId="00116B3B" w:rsidR="00D83C57" w:rsidRPr="003E7559" w:rsidRDefault="00D83C57" w:rsidP="00DB5296">
      <w:pPr>
        <w:spacing w:line="360" w:lineRule="auto"/>
        <w:ind w:left="284" w:hanging="284"/>
        <w:rPr>
          <w:rFonts w:ascii="Times New Roman" w:hAnsi="Times New Roman" w:cs="Times New Roman"/>
          <w:color w:val="000000" w:themeColor="text1"/>
        </w:rPr>
      </w:pPr>
    </w:p>
    <w:p w14:paraId="4006AD6A" w14:textId="734F0C38" w:rsidR="00D83C57" w:rsidRPr="003E7559" w:rsidRDefault="000003B6" w:rsidP="00DB5296">
      <w:pPr>
        <w:pStyle w:val="ListParagraph"/>
        <w:spacing w:line="360" w:lineRule="auto"/>
        <w:ind w:left="0" w:firstLine="709"/>
        <w:rPr>
          <w:rFonts w:ascii="Times New Roman" w:hAnsi="Times New Roman" w:cs="Times New Roman"/>
          <w:color w:val="000000" w:themeColor="text1"/>
          <w:sz w:val="24"/>
          <w:szCs w:val="24"/>
        </w:rPr>
      </w:pPr>
      <w:r w:rsidRPr="003E7559">
        <w:rPr>
          <w:rFonts w:ascii="Times New Roman" w:hAnsi="Times New Roman" w:cs="Times New Roman"/>
          <w:color w:val="000000" w:themeColor="text1"/>
          <w:sz w:val="24"/>
          <w:szCs w:val="24"/>
        </w:rPr>
        <w:t xml:space="preserve">8.1. </w:t>
      </w:r>
      <w:r w:rsidR="00D83C57" w:rsidRPr="003E7559">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3E7559">
        <w:rPr>
          <w:rFonts w:ascii="Times New Roman" w:hAnsi="Times New Roman" w:cs="Times New Roman"/>
          <w:color w:val="0070C0"/>
          <w:sz w:val="24"/>
          <w:szCs w:val="24"/>
        </w:rPr>
        <w:t xml:space="preserve"> </w:t>
      </w:r>
      <w:r w:rsidR="00D83C57" w:rsidRPr="003E7559">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3E7559">
        <w:rPr>
          <w:rFonts w:ascii="Times New Roman" w:hAnsi="Times New Roman" w:cs="Times New Roman"/>
          <w:sz w:val="24"/>
          <w:szCs w:val="24"/>
        </w:rPr>
        <w:t>Sutarties sąlygos pateikiamos</w:t>
      </w:r>
      <w:r w:rsidR="00F56579" w:rsidRPr="003E7559">
        <w:rPr>
          <w:rFonts w:ascii="Times New Roman" w:hAnsi="Times New Roman" w:cs="Times New Roman"/>
          <w:sz w:val="24"/>
          <w:szCs w:val="24"/>
        </w:rPr>
        <w:t xml:space="preserve"> specialiųjų pirkimo sąlygų</w:t>
      </w:r>
      <w:r w:rsidR="00D83C57" w:rsidRPr="003E7559">
        <w:rPr>
          <w:rFonts w:ascii="Times New Roman" w:hAnsi="Times New Roman" w:cs="Times New Roman"/>
          <w:sz w:val="24"/>
          <w:szCs w:val="24"/>
        </w:rPr>
        <w:t xml:space="preserve"> </w:t>
      </w:r>
      <w:r w:rsidR="00C42819" w:rsidRPr="00551C60">
        <w:rPr>
          <w:rFonts w:ascii="Times New Roman" w:hAnsi="Times New Roman" w:cs="Times New Roman"/>
          <w:sz w:val="24"/>
          <w:szCs w:val="24"/>
        </w:rPr>
        <w:t>7</w:t>
      </w:r>
      <w:r w:rsidR="00F56579" w:rsidRPr="00551C60">
        <w:rPr>
          <w:rFonts w:ascii="Times New Roman" w:hAnsi="Times New Roman" w:cs="Times New Roman"/>
          <w:sz w:val="24"/>
          <w:szCs w:val="24"/>
        </w:rPr>
        <w:t xml:space="preserve"> priede</w:t>
      </w:r>
      <w:r w:rsidR="00512B23" w:rsidRPr="00551C60">
        <w:rPr>
          <w:rFonts w:ascii="Times New Roman" w:hAnsi="Times New Roman" w:cs="Times New Roman"/>
          <w:sz w:val="24"/>
          <w:szCs w:val="24"/>
        </w:rPr>
        <w:t xml:space="preserve"> „Sutarties projektas“.</w:t>
      </w:r>
      <w:r w:rsidR="00F56579" w:rsidRPr="003E7559">
        <w:rPr>
          <w:rFonts w:ascii="Times New Roman" w:hAnsi="Times New Roman" w:cs="Times New Roman"/>
          <w:sz w:val="24"/>
          <w:szCs w:val="24"/>
        </w:rPr>
        <w:t xml:space="preserve"> </w:t>
      </w:r>
    </w:p>
    <w:p w14:paraId="10559D25" w14:textId="77777777" w:rsidR="00F5411E" w:rsidRPr="003E7559" w:rsidRDefault="00F5411E" w:rsidP="00DB5296">
      <w:pPr>
        <w:pStyle w:val="NoSpacing"/>
        <w:spacing w:line="360" w:lineRule="auto"/>
        <w:contextualSpacing/>
        <w:rPr>
          <w:rFonts w:ascii="Times New Roman" w:hAnsi="Times New Roman" w:cs="Times New Roman"/>
          <w:color w:val="00B050"/>
        </w:rPr>
      </w:pPr>
    </w:p>
    <w:p w14:paraId="4D042BD5" w14:textId="77777777" w:rsidR="005450B5" w:rsidRPr="009908B1" w:rsidRDefault="005450B5" w:rsidP="00DB5296">
      <w:pPr>
        <w:pStyle w:val="NoSpacing"/>
        <w:spacing w:line="360" w:lineRule="auto"/>
        <w:contextualSpacing/>
        <w:jc w:val="left"/>
        <w:rPr>
          <w:rFonts w:ascii="Times New Roman" w:eastAsiaTheme="minorHAnsi" w:hAnsi="Times New Roman" w:cs="Times New Roman"/>
          <w:sz w:val="18"/>
        </w:rPr>
      </w:pPr>
    </w:p>
    <w:p w14:paraId="5B316373" w14:textId="5974697B" w:rsidR="000D5039" w:rsidRPr="009908B1" w:rsidRDefault="00D83C57" w:rsidP="00DB5296">
      <w:pPr>
        <w:pStyle w:val="Heading1"/>
        <w:spacing w:before="0" w:after="0" w:line="360" w:lineRule="auto"/>
        <w:ind w:firstLine="0"/>
        <w:rPr>
          <w:rFonts w:ascii="Times New Roman" w:hAnsi="Times New Roman" w:cs="Times New Roman"/>
          <w:color w:val="auto"/>
          <w:sz w:val="32"/>
        </w:rPr>
      </w:pPr>
      <w:bookmarkStart w:id="23" w:name="_Toc137194955"/>
      <w:r w:rsidRPr="009908B1">
        <w:rPr>
          <w:rFonts w:ascii="Times New Roman" w:hAnsi="Times New Roman" w:cs="Times New Roman"/>
          <w:color w:val="auto"/>
          <w:sz w:val="32"/>
        </w:rPr>
        <w:t xml:space="preserve">9. </w:t>
      </w:r>
      <w:r w:rsidR="00274B64" w:rsidRPr="009908B1">
        <w:rPr>
          <w:rFonts w:ascii="Times New Roman" w:hAnsi="Times New Roman" w:cs="Times New Roman"/>
          <w:color w:val="auto"/>
          <w:sz w:val="32"/>
        </w:rPr>
        <w:t>K</w:t>
      </w:r>
      <w:r w:rsidR="00A84437" w:rsidRPr="009908B1">
        <w:rPr>
          <w:rFonts w:ascii="Times New Roman" w:hAnsi="Times New Roman" w:cs="Times New Roman"/>
          <w:color w:val="auto"/>
          <w:sz w:val="32"/>
        </w:rPr>
        <w:t>itos sąlygos</w:t>
      </w:r>
      <w:bookmarkEnd w:id="23"/>
      <w:r w:rsidR="00A84437" w:rsidRPr="009908B1">
        <w:rPr>
          <w:rFonts w:ascii="Times New Roman" w:hAnsi="Times New Roman" w:cs="Times New Roman"/>
          <w:color w:val="auto"/>
          <w:sz w:val="32"/>
        </w:rPr>
        <w:t xml:space="preserve"> </w:t>
      </w:r>
    </w:p>
    <w:p w14:paraId="0CD86648" w14:textId="77777777" w:rsidR="00034910" w:rsidRPr="003E7559" w:rsidRDefault="00034910" w:rsidP="00DB5296">
      <w:pPr>
        <w:pStyle w:val="ListParagraph"/>
        <w:tabs>
          <w:tab w:val="left" w:pos="1701"/>
        </w:tabs>
        <w:spacing w:line="360" w:lineRule="auto"/>
        <w:ind w:left="851" w:firstLine="425"/>
        <w:rPr>
          <w:rFonts w:ascii="Times New Roman" w:hAnsi="Times New Roman" w:cs="Times New Roman"/>
          <w:sz w:val="24"/>
          <w:szCs w:val="24"/>
        </w:rPr>
      </w:pPr>
    </w:p>
    <w:p w14:paraId="7331BA17" w14:textId="2EF4E19B" w:rsidR="009315A2" w:rsidRPr="003E7559" w:rsidRDefault="00034910" w:rsidP="00DB5296">
      <w:pPr>
        <w:pStyle w:val="ListParagraph"/>
        <w:tabs>
          <w:tab w:val="left" w:pos="1701"/>
        </w:tabs>
        <w:spacing w:line="360" w:lineRule="auto"/>
        <w:ind w:left="0" w:firstLine="432"/>
        <w:rPr>
          <w:rFonts w:ascii="Times New Roman" w:hAnsi="Times New Roman" w:cs="Times New Roman"/>
          <w:sz w:val="24"/>
          <w:szCs w:val="24"/>
        </w:rPr>
      </w:pPr>
      <w:r w:rsidRPr="003E7559">
        <w:rPr>
          <w:rFonts w:ascii="Times New Roman" w:hAnsi="Times New Roman" w:cs="Times New Roman"/>
          <w:sz w:val="24"/>
          <w:szCs w:val="24"/>
        </w:rPr>
        <w:t xml:space="preserve">   </w:t>
      </w:r>
      <w:r w:rsidR="009315A2" w:rsidRPr="003E7559">
        <w:rPr>
          <w:rFonts w:ascii="Times New Roman" w:hAnsi="Times New Roman" w:cs="Times New Roman"/>
          <w:sz w:val="24"/>
          <w:szCs w:val="24"/>
        </w:rPr>
        <w:t>9.1. Perkančioji organizacija nerengs susitikimo su tiekėjais dėl pirkimo sąlygų paaiškinimo.</w:t>
      </w:r>
    </w:p>
    <w:p w14:paraId="5F1D2EDD" w14:textId="41224B5F" w:rsidR="00034910" w:rsidRPr="003E7559" w:rsidRDefault="00034910" w:rsidP="00DB5296">
      <w:pPr>
        <w:pStyle w:val="ListParagraph"/>
        <w:tabs>
          <w:tab w:val="left" w:pos="1701"/>
        </w:tabs>
        <w:spacing w:line="360" w:lineRule="auto"/>
        <w:ind w:left="0" w:firstLine="432"/>
        <w:rPr>
          <w:rFonts w:ascii="Times New Roman" w:hAnsi="Times New Roman" w:cs="Times New Roman"/>
          <w:sz w:val="24"/>
          <w:szCs w:val="24"/>
        </w:rPr>
      </w:pPr>
      <w:r w:rsidRPr="003E7559">
        <w:rPr>
          <w:rFonts w:ascii="Times New Roman" w:hAnsi="Times New Roman" w:cs="Times New Roman"/>
          <w:sz w:val="24"/>
          <w:szCs w:val="24"/>
        </w:rPr>
        <w:t xml:space="preserve"> </w:t>
      </w:r>
      <w:r w:rsidR="00E27B9B" w:rsidRPr="003E7559">
        <w:rPr>
          <w:rFonts w:ascii="Times New Roman" w:hAnsi="Times New Roman" w:cs="Times New Roman"/>
          <w:sz w:val="24"/>
          <w:szCs w:val="24"/>
        </w:rPr>
        <w:t xml:space="preserve"> </w:t>
      </w:r>
      <w:r w:rsidRPr="003E7559">
        <w:rPr>
          <w:rFonts w:ascii="Times New Roman" w:hAnsi="Times New Roman" w:cs="Times New Roman"/>
          <w:sz w:val="24"/>
          <w:szCs w:val="24"/>
        </w:rPr>
        <w:t xml:space="preserve"> </w:t>
      </w:r>
      <w:r w:rsidR="009315A2" w:rsidRPr="003E7559">
        <w:rPr>
          <w:rFonts w:ascii="Times New Roman" w:hAnsi="Times New Roman" w:cs="Times New Roman"/>
          <w:sz w:val="24"/>
          <w:szCs w:val="24"/>
        </w:rPr>
        <w:t>9.2. Perkančiosios organizacijos atstovai, įgalioti palaikyti tiesioginį ryšį su tiekėjais ir gauti iš jų (ne tarpininkų) pranešimus, susijusius su pirkimo procedūromis:</w:t>
      </w:r>
    </w:p>
    <w:p w14:paraId="4F1CD701" w14:textId="0CA9B450" w:rsidR="009315A2" w:rsidRPr="003E7559" w:rsidRDefault="00034910" w:rsidP="00DB5296">
      <w:pPr>
        <w:pStyle w:val="ListParagraph"/>
        <w:tabs>
          <w:tab w:val="left" w:pos="1701"/>
        </w:tabs>
        <w:spacing w:line="360" w:lineRule="auto"/>
        <w:ind w:left="0" w:firstLine="432"/>
        <w:rPr>
          <w:rFonts w:ascii="Times New Roman" w:hAnsi="Times New Roman" w:cs="Times New Roman"/>
          <w:sz w:val="24"/>
          <w:szCs w:val="24"/>
        </w:rPr>
      </w:pPr>
      <w:r w:rsidRPr="003E7559">
        <w:rPr>
          <w:rFonts w:ascii="Times New Roman" w:hAnsi="Times New Roman" w:cs="Times New Roman"/>
          <w:sz w:val="24"/>
          <w:szCs w:val="24"/>
        </w:rPr>
        <w:t xml:space="preserve">  </w:t>
      </w:r>
      <w:r w:rsidR="009315A2" w:rsidRPr="003E7559">
        <w:rPr>
          <w:rFonts w:ascii="Times New Roman" w:hAnsi="Times New Roman" w:cs="Times New Roman"/>
          <w:sz w:val="24"/>
          <w:szCs w:val="24"/>
        </w:rPr>
        <w:t>Viešųjų pirkimų procedūrų klausimais vyr. viešųjų pirkimų specialistė Jūratė Sadauskienė CVP IS sistemoje.</w:t>
      </w:r>
    </w:p>
    <w:p w14:paraId="66C6C99F" w14:textId="77777777" w:rsidR="009315A2" w:rsidRPr="003E7559" w:rsidRDefault="009315A2" w:rsidP="00E250DF">
      <w:pPr>
        <w:pStyle w:val="NoSpacing"/>
        <w:spacing w:line="300" w:lineRule="auto"/>
        <w:ind w:firstLine="0"/>
        <w:contextualSpacing/>
        <w:rPr>
          <w:rFonts w:ascii="Times New Roman" w:eastAsiaTheme="minorHAnsi" w:hAnsi="Times New Roman" w:cs="Times New Roman"/>
        </w:rPr>
      </w:pPr>
    </w:p>
    <w:p w14:paraId="537EACFD" w14:textId="26EC62FD" w:rsidR="00112F92" w:rsidRPr="00C42819" w:rsidRDefault="00EE68F7" w:rsidP="00C42819">
      <w:pPr>
        <w:pStyle w:val="NoSpacing"/>
        <w:spacing w:line="276" w:lineRule="auto"/>
        <w:ind w:firstLine="0"/>
        <w:contextualSpacing/>
        <w:rPr>
          <w:rFonts w:ascii="Times New Roman" w:eastAsiaTheme="minorHAnsi" w:hAnsi="Times New Roman" w:cs="Times New Roman"/>
        </w:rPr>
      </w:pPr>
      <w:r w:rsidRPr="003E7559">
        <w:rPr>
          <w:rFonts w:ascii="Times New Roman" w:eastAsiaTheme="minorHAnsi" w:hAnsi="Times New Roman" w:cs="Times New Roman"/>
        </w:rPr>
        <w:br w:type="page"/>
      </w:r>
    </w:p>
    <w:p w14:paraId="3DBF3DE0" w14:textId="0002529D" w:rsidR="00112F92" w:rsidRPr="00062248" w:rsidRDefault="006875EA" w:rsidP="00112F92">
      <w:pPr>
        <w:spacing w:line="240" w:lineRule="auto"/>
        <w:ind w:left="7314" w:firstLine="0"/>
        <w:rPr>
          <w:rFonts w:ascii="Times New Roman" w:hAnsi="Times New Roman" w:cs="Times New Roman"/>
        </w:rPr>
      </w:pPr>
      <w:r>
        <w:rPr>
          <w:rFonts w:ascii="Times New Roman" w:hAnsi="Times New Roman" w:cs="Times New Roman"/>
          <w:sz w:val="22"/>
          <w:szCs w:val="22"/>
        </w:rPr>
        <w:lastRenderedPageBreak/>
        <w:tab/>
      </w:r>
      <w:r w:rsidR="00C90BDC" w:rsidRPr="00C90BDC">
        <w:rPr>
          <w:rFonts w:ascii="Times New Roman" w:hAnsi="Times New Roman" w:cs="Times New Roman"/>
          <w:sz w:val="22"/>
          <w:szCs w:val="22"/>
        </w:rPr>
        <w:t>Specialiųjų p</w:t>
      </w:r>
      <w:r w:rsidR="00112F92" w:rsidRPr="00C90BDC">
        <w:rPr>
          <w:rFonts w:ascii="Times New Roman" w:hAnsi="Times New Roman" w:cs="Times New Roman"/>
          <w:sz w:val="22"/>
          <w:szCs w:val="22"/>
        </w:rPr>
        <w:t xml:space="preserve">irkimo sąlygų </w:t>
      </w:r>
      <w:r w:rsidR="00C42819" w:rsidRPr="00C90BDC">
        <w:rPr>
          <w:rFonts w:ascii="Times New Roman" w:hAnsi="Times New Roman" w:cs="Times New Roman"/>
          <w:sz w:val="22"/>
          <w:szCs w:val="22"/>
        </w:rPr>
        <w:t>1</w:t>
      </w:r>
      <w:r w:rsidR="00112F92" w:rsidRPr="00C90BDC">
        <w:rPr>
          <w:rFonts w:ascii="Times New Roman" w:hAnsi="Times New Roman" w:cs="Times New Roman"/>
          <w:sz w:val="22"/>
          <w:szCs w:val="22"/>
        </w:rPr>
        <w:t xml:space="preserve"> priedas </w:t>
      </w:r>
      <w:r w:rsidRPr="00C90BDC">
        <w:rPr>
          <w:rFonts w:ascii="Times New Roman" w:hAnsi="Times New Roman" w:cs="Times New Roman"/>
          <w:sz w:val="22"/>
          <w:szCs w:val="22"/>
        </w:rPr>
        <w:tab/>
      </w:r>
      <w:r w:rsidR="00112F92" w:rsidRPr="00C90BDC">
        <w:rPr>
          <w:rFonts w:ascii="Times New Roman" w:hAnsi="Times New Roman" w:cs="Times New Roman"/>
          <w:sz w:val="22"/>
          <w:szCs w:val="22"/>
        </w:rPr>
        <w:t>„Tiekėj</w:t>
      </w:r>
      <w:r w:rsidR="00FE676D" w:rsidRPr="00C90BDC">
        <w:rPr>
          <w:rFonts w:ascii="Times New Roman" w:hAnsi="Times New Roman" w:cs="Times New Roman"/>
          <w:sz w:val="22"/>
          <w:szCs w:val="22"/>
        </w:rPr>
        <w:t>o</w:t>
      </w:r>
      <w:r w:rsidR="00112F92" w:rsidRPr="00C90BDC">
        <w:rPr>
          <w:rFonts w:ascii="Times New Roman" w:hAnsi="Times New Roman" w:cs="Times New Roman"/>
          <w:sz w:val="22"/>
          <w:szCs w:val="22"/>
        </w:rPr>
        <w:t xml:space="preserve"> kvalifikacijos reikalavimai</w:t>
      </w:r>
      <w:r w:rsidR="00112F92" w:rsidRPr="00C90BDC">
        <w:rPr>
          <w:rFonts w:ascii="Times New Roman" w:hAnsi="Times New Roman" w:cs="Times New Roman"/>
        </w:rPr>
        <w:t>“</w:t>
      </w:r>
    </w:p>
    <w:p w14:paraId="6CB59DA7" w14:textId="77777777" w:rsidR="00112F92" w:rsidRPr="00062248" w:rsidRDefault="00112F92" w:rsidP="00112F92">
      <w:pPr>
        <w:spacing w:after="240"/>
        <w:rPr>
          <w:rFonts w:ascii="Times New Roman" w:hAnsi="Times New Roman" w:cs="Times New Roman"/>
          <w:smallCaps/>
          <w:sz w:val="28"/>
          <w:szCs w:val="28"/>
        </w:rPr>
      </w:pPr>
    </w:p>
    <w:p w14:paraId="0E6E035C" w14:textId="2DFDE621" w:rsidR="00112F92" w:rsidRPr="007D2D29" w:rsidRDefault="00112F92" w:rsidP="007D2D29">
      <w:pPr>
        <w:pStyle w:val="paragrafesrasas2lygis"/>
        <w:jc w:val="center"/>
        <w:rPr>
          <w:rFonts w:eastAsia="Arial"/>
          <w:b/>
          <w:sz w:val="24"/>
        </w:rPr>
      </w:pPr>
      <w:r w:rsidRPr="007D2D29">
        <w:rPr>
          <w:rFonts w:eastAsia="Arial"/>
          <w:b/>
          <w:sz w:val="24"/>
        </w:rPr>
        <w:t>TIEKĖJ</w:t>
      </w:r>
      <w:r w:rsidR="00487656">
        <w:rPr>
          <w:rFonts w:eastAsia="Arial"/>
          <w:b/>
          <w:sz w:val="24"/>
        </w:rPr>
        <w:t>O</w:t>
      </w:r>
      <w:r w:rsidRPr="007D2D29">
        <w:rPr>
          <w:rFonts w:eastAsia="Arial"/>
          <w:b/>
          <w:sz w:val="24"/>
        </w:rPr>
        <w:t xml:space="preserve"> KVALIFIKACIJOS REIKALAVIMAI </w:t>
      </w:r>
    </w:p>
    <w:p w14:paraId="10332658" w14:textId="43CA3FAD" w:rsidR="00344C50" w:rsidRDefault="00344C50" w:rsidP="00344C50">
      <w:pPr>
        <w:spacing w:line="278" w:lineRule="auto"/>
        <w:ind w:firstLine="0"/>
        <w:jc w:val="center"/>
        <w:rPr>
          <w:rFonts w:ascii="Times New Roman" w:hAnsi="Times New Roman" w:cs="Times New Roman"/>
          <w:b/>
          <w:bCs/>
        </w:rPr>
      </w:pPr>
    </w:p>
    <w:p w14:paraId="40F99E5F" w14:textId="77777777" w:rsidR="00551C60" w:rsidRPr="00073D1E" w:rsidRDefault="00551C60" w:rsidP="00344C50">
      <w:pPr>
        <w:spacing w:line="278" w:lineRule="auto"/>
        <w:ind w:firstLine="0"/>
        <w:jc w:val="center"/>
        <w:rPr>
          <w:rFonts w:ascii="Times New Roman" w:hAnsi="Times New Roman" w:cs="Times New Roman"/>
          <w:b/>
          <w:bCs/>
        </w:rPr>
      </w:pPr>
    </w:p>
    <w:tbl>
      <w:tblPr>
        <w:tblStyle w:val="TableNormal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6"/>
        <w:gridCol w:w="4225"/>
        <w:gridCol w:w="5089"/>
      </w:tblGrid>
      <w:tr w:rsidR="00692D45" w:rsidRPr="00692D45" w14:paraId="691723EA" w14:textId="77777777" w:rsidTr="00344C50">
        <w:trPr>
          <w:trHeight w:val="538"/>
          <w:tblHeader/>
        </w:trPr>
        <w:tc>
          <w:tcPr>
            <w:tcW w:w="684" w:type="pct"/>
          </w:tcPr>
          <w:p w14:paraId="2996E41C" w14:textId="77777777" w:rsidR="00344C50" w:rsidRPr="00692D45" w:rsidRDefault="00344C50" w:rsidP="005A3021">
            <w:pPr>
              <w:pStyle w:val="Point1"/>
              <w:spacing w:before="0" w:after="0"/>
              <w:ind w:left="709" w:firstLine="0"/>
              <w:rPr>
                <w:b/>
                <w:szCs w:val="24"/>
                <w:lang w:val="lt-LT"/>
              </w:rPr>
            </w:pPr>
            <w:r w:rsidRPr="00692D45">
              <w:rPr>
                <w:b/>
                <w:szCs w:val="24"/>
                <w:lang w:val="lt-LT"/>
              </w:rPr>
              <w:t>Eil. Nr.</w:t>
            </w:r>
          </w:p>
        </w:tc>
        <w:tc>
          <w:tcPr>
            <w:tcW w:w="1958" w:type="pct"/>
            <w:vAlign w:val="center"/>
          </w:tcPr>
          <w:p w14:paraId="1CB9DC1E" w14:textId="77777777" w:rsidR="00344C50" w:rsidRPr="00692D45" w:rsidRDefault="00344C50" w:rsidP="005A3021">
            <w:pPr>
              <w:pStyle w:val="Point1"/>
              <w:spacing w:before="0" w:after="0"/>
              <w:ind w:left="709" w:firstLine="0"/>
              <w:jc w:val="center"/>
              <w:rPr>
                <w:b/>
                <w:szCs w:val="24"/>
                <w:lang w:val="lt-LT"/>
              </w:rPr>
            </w:pPr>
            <w:r w:rsidRPr="00692D45">
              <w:rPr>
                <w:b/>
                <w:szCs w:val="24"/>
                <w:lang w:val="lt-LT"/>
              </w:rPr>
              <w:t>Kvalifikacijos reikalavimai</w:t>
            </w:r>
          </w:p>
        </w:tc>
        <w:tc>
          <w:tcPr>
            <w:tcW w:w="2358" w:type="pct"/>
            <w:vAlign w:val="center"/>
          </w:tcPr>
          <w:p w14:paraId="213E2B7D" w14:textId="77777777" w:rsidR="00344C50" w:rsidRPr="00692D45" w:rsidRDefault="00344C50" w:rsidP="005A3021">
            <w:pPr>
              <w:pStyle w:val="Point1"/>
              <w:spacing w:before="0" w:after="0"/>
              <w:ind w:left="709" w:firstLine="0"/>
              <w:jc w:val="center"/>
              <w:rPr>
                <w:b/>
                <w:szCs w:val="24"/>
                <w:lang w:val="lt-LT"/>
              </w:rPr>
            </w:pPr>
            <w:r w:rsidRPr="00692D45">
              <w:rPr>
                <w:b/>
                <w:szCs w:val="24"/>
                <w:lang w:val="lt-LT"/>
              </w:rPr>
              <w:t>Kvalifikacinius reikalavimus įrodantys dokumentai</w:t>
            </w:r>
          </w:p>
        </w:tc>
      </w:tr>
      <w:tr w:rsidR="00692D45" w:rsidRPr="00692D45" w14:paraId="4EA15AA6" w14:textId="77777777" w:rsidTr="00344C50">
        <w:trPr>
          <w:trHeight w:val="553"/>
        </w:trPr>
        <w:tc>
          <w:tcPr>
            <w:tcW w:w="684" w:type="pct"/>
          </w:tcPr>
          <w:p w14:paraId="37C9A91E" w14:textId="77777777" w:rsidR="00344C50" w:rsidRPr="00692D45" w:rsidRDefault="00344C50" w:rsidP="005A3021">
            <w:pPr>
              <w:pStyle w:val="Point1"/>
              <w:numPr>
                <w:ilvl w:val="0"/>
                <w:numId w:val="23"/>
              </w:numPr>
              <w:spacing w:before="0" w:after="0"/>
              <w:ind w:left="709"/>
              <w:rPr>
                <w:szCs w:val="24"/>
                <w:lang w:val="lt-LT"/>
              </w:rPr>
            </w:pPr>
          </w:p>
        </w:tc>
        <w:tc>
          <w:tcPr>
            <w:tcW w:w="1958" w:type="pct"/>
          </w:tcPr>
          <w:p w14:paraId="4E69A6F5" w14:textId="39F623C2" w:rsidR="00344C50" w:rsidRPr="00692D45" w:rsidRDefault="00344C50" w:rsidP="00692D45">
            <w:pPr>
              <w:spacing w:after="0" w:line="240" w:lineRule="auto"/>
              <w:ind w:firstLine="34"/>
              <w:jc w:val="both"/>
              <w:rPr>
                <w:rFonts w:ascii="Times New Roman" w:hAnsi="Times New Roman" w:cs="Times New Roman"/>
              </w:rPr>
            </w:pPr>
            <w:r w:rsidRPr="00692D45">
              <w:rPr>
                <w:rFonts w:ascii="Times New Roman" w:hAnsi="Times New Roman" w:cs="Times New Roman"/>
              </w:rPr>
              <w:t xml:space="preserve">Paslaugos teikėjas per pastaruosius 3 finansinius metus arba per laiką nuo Paslaugos teikėjo įregistravimo dienos, jeigu Paslaugos teikėjas vykdė veiklą mažiau kaip 3 finansinius metus, Paslaugos teikėjas turi būti sėkmingai įvykdęs bent </w:t>
            </w:r>
            <w:r w:rsidR="003649D4" w:rsidRPr="00692D45">
              <w:rPr>
                <w:rFonts w:ascii="Times New Roman" w:hAnsi="Times New Roman" w:cs="Times New Roman"/>
              </w:rPr>
              <w:t>vieną sutartį</w:t>
            </w:r>
            <w:r w:rsidRPr="00692D45">
              <w:rPr>
                <w:rFonts w:ascii="Times New Roman" w:hAnsi="Times New Roman" w:cs="Times New Roman"/>
              </w:rPr>
              <w:t xml:space="preserve">, </w:t>
            </w:r>
            <w:r w:rsidR="00EA0733" w:rsidRPr="00692D45">
              <w:rPr>
                <w:rFonts w:ascii="Times New Roman" w:hAnsi="Times New Roman" w:cs="Times New Roman"/>
              </w:rPr>
              <w:t xml:space="preserve">atitinkančią </w:t>
            </w:r>
            <w:r w:rsidRPr="00692D45">
              <w:rPr>
                <w:rFonts w:ascii="Times New Roman" w:hAnsi="Times New Roman" w:cs="Times New Roman"/>
              </w:rPr>
              <w:t xml:space="preserve"> </w:t>
            </w:r>
            <w:r w:rsidR="00EA0733" w:rsidRPr="00692D45">
              <w:rPr>
                <w:rFonts w:ascii="Times New Roman" w:hAnsi="Times New Roman" w:cs="Times New Roman"/>
              </w:rPr>
              <w:t>Kibernetinio saugumo audito ir susijusias paslaugas</w:t>
            </w:r>
            <w:r w:rsidRPr="00692D45">
              <w:rPr>
                <w:rFonts w:ascii="Times New Roman" w:hAnsi="Times New Roman" w:cs="Times New Roman"/>
              </w:rPr>
              <w:t xml:space="preserve">. Įvykdytų sutarčių bendra vertė turi būti ne mažesnė kaip </w:t>
            </w:r>
            <w:r w:rsidRPr="00692D45">
              <w:rPr>
                <w:rFonts w:ascii="Times New Roman" w:hAnsi="Times New Roman" w:cs="Times New Roman"/>
                <w:i/>
              </w:rPr>
              <w:t>0,5 perkamų paslaugų vertės</w:t>
            </w:r>
            <w:r w:rsidRPr="00692D45">
              <w:rPr>
                <w:rFonts w:ascii="Times New Roman" w:hAnsi="Times New Roman" w:cs="Times New Roman"/>
              </w:rPr>
              <w:t>.</w:t>
            </w:r>
          </w:p>
        </w:tc>
        <w:tc>
          <w:tcPr>
            <w:tcW w:w="2358" w:type="pct"/>
          </w:tcPr>
          <w:p w14:paraId="4636F4A6" w14:textId="77777777" w:rsidR="00344C50" w:rsidRPr="00692D45" w:rsidRDefault="00344C50" w:rsidP="005A3021">
            <w:pPr>
              <w:pStyle w:val="Point1"/>
              <w:spacing w:before="0" w:after="0"/>
              <w:ind w:left="0" w:firstLine="0"/>
              <w:jc w:val="both"/>
              <w:rPr>
                <w:szCs w:val="24"/>
                <w:lang w:val="lt-LT"/>
              </w:rPr>
            </w:pPr>
            <w:r w:rsidRPr="00692D45">
              <w:rPr>
                <w:szCs w:val="24"/>
                <w:lang w:val="lt-LT"/>
              </w:rPr>
              <w:t>Apie įvykdytus projektus pateikiama informacija nurodant sutarčių pavadinimą ir aprašymą, vykdytoją, užsakovų kontaktinius duomenis, vykdymo datą, sutarties vertę, išrašus iš galutinių priėmimo – perdavimo aktų (ar juos atitinkančių dokumentų kopijas), atvirtinančių įvykdymą.</w:t>
            </w:r>
          </w:p>
          <w:p w14:paraId="45545082" w14:textId="77777777" w:rsidR="00344C50" w:rsidRPr="00692D45" w:rsidRDefault="00344C50" w:rsidP="005A3021">
            <w:pPr>
              <w:pStyle w:val="Point1"/>
              <w:spacing w:before="0" w:after="0"/>
              <w:ind w:left="0" w:firstLine="0"/>
              <w:jc w:val="both"/>
              <w:rPr>
                <w:szCs w:val="24"/>
                <w:lang w:val="lt-LT"/>
              </w:rPr>
            </w:pPr>
            <w:r w:rsidRPr="00692D45">
              <w:rPr>
                <w:lang w:val="lt-LT"/>
              </w:rPr>
              <w:t>Centrui tikrinant Paslaugos teikėjo atitiktį Viešųjų pirkimų įstatymo 47 straipsnio 9 dalies reikalavimams, Paslaugos teikėjas turi pateikti Viešųjų pirkimų tarnybos nustatytos formos atitikties deklaraciją, o ekonomiškai naudingiausią pasiūlymą pateikęs Paslaugos teikėjas – vieną ar kelis šiuos dokumentus: juridinio asmens vadovo patvirtintą juridinio asmens steigimo dokumentų kopiją, Juridinių asmenų registro išplėstinį išrašą su istorija, Juridinių asmenų dalyvių informacinės sistemos išrašą</w:t>
            </w:r>
          </w:p>
        </w:tc>
      </w:tr>
      <w:tr w:rsidR="00692D45" w:rsidRPr="00692D45" w14:paraId="35446183" w14:textId="77777777" w:rsidTr="00344C50">
        <w:trPr>
          <w:trHeight w:val="553"/>
        </w:trPr>
        <w:tc>
          <w:tcPr>
            <w:tcW w:w="684" w:type="pct"/>
          </w:tcPr>
          <w:p w14:paraId="1F1F80D4" w14:textId="77777777" w:rsidR="00344C50" w:rsidRPr="00692D45" w:rsidRDefault="00344C50" w:rsidP="005A3021">
            <w:pPr>
              <w:pStyle w:val="Point1"/>
              <w:numPr>
                <w:ilvl w:val="0"/>
                <w:numId w:val="23"/>
              </w:numPr>
              <w:spacing w:before="0" w:after="0"/>
              <w:ind w:left="709"/>
              <w:rPr>
                <w:szCs w:val="24"/>
                <w:lang w:val="lt-LT"/>
              </w:rPr>
            </w:pPr>
          </w:p>
        </w:tc>
        <w:tc>
          <w:tcPr>
            <w:tcW w:w="1958" w:type="pct"/>
          </w:tcPr>
          <w:p w14:paraId="169DF56C" w14:textId="77777777" w:rsidR="00344C50" w:rsidRPr="00692D45" w:rsidRDefault="00344C50" w:rsidP="00692D45">
            <w:pPr>
              <w:spacing w:after="0" w:line="240" w:lineRule="auto"/>
              <w:ind w:firstLine="34"/>
              <w:jc w:val="both"/>
              <w:rPr>
                <w:rFonts w:ascii="Times New Roman" w:hAnsi="Times New Roman" w:cs="Times New Roman"/>
              </w:rPr>
            </w:pPr>
            <w:r w:rsidRPr="00692D45">
              <w:rPr>
                <w:rFonts w:ascii="Times New Roman" w:hAnsi="Times New Roman" w:cs="Times New Roman"/>
              </w:rPr>
              <w:t>Paslaugos teikėjas turi turėti būtinas žinias, patirtį bei kvalifikuotus specialistus, galėti pasiekti keliamus pirkimo objekto tikslus, t.y. ekspertai turi tenkinti šiuos žemiau nurodytus reikalavimus. Specialistų grupę, teiksiančią paslaugas, turi sudaryti ne mažiau kaip 2 specialistai (ekspertai):</w:t>
            </w:r>
          </w:p>
        </w:tc>
        <w:tc>
          <w:tcPr>
            <w:tcW w:w="2358" w:type="pct"/>
          </w:tcPr>
          <w:p w14:paraId="44DCF0BF" w14:textId="77777777" w:rsidR="00344C50" w:rsidRPr="00692D45" w:rsidRDefault="00344C50" w:rsidP="005A3021">
            <w:pPr>
              <w:pStyle w:val="Point1"/>
              <w:spacing w:before="0" w:after="0"/>
              <w:ind w:left="0" w:firstLine="0"/>
              <w:jc w:val="both"/>
              <w:rPr>
                <w:szCs w:val="24"/>
                <w:lang w:val="lt-LT"/>
              </w:rPr>
            </w:pPr>
            <w:r w:rsidRPr="00692D45">
              <w:rPr>
                <w:lang w:val="lt-LT"/>
              </w:rPr>
              <w:t xml:space="preserve">Paslaugos teikėjas </w:t>
            </w:r>
            <w:r w:rsidRPr="00692D45">
              <w:rPr>
                <w:szCs w:val="24"/>
                <w:lang w:val="lt-LT"/>
              </w:rPr>
              <w:t>turi pateikti ekspertų sąrašą ir kiekvieno eksperto gyvenimo aprašymą.</w:t>
            </w:r>
          </w:p>
          <w:p w14:paraId="6B0CB849" w14:textId="77777777" w:rsidR="00344C50" w:rsidRPr="00692D45" w:rsidRDefault="00344C50" w:rsidP="005A3021">
            <w:pPr>
              <w:pStyle w:val="Point1"/>
              <w:spacing w:before="0" w:after="0"/>
              <w:ind w:left="0" w:firstLine="0"/>
              <w:jc w:val="both"/>
              <w:rPr>
                <w:szCs w:val="24"/>
                <w:lang w:val="lt-LT"/>
              </w:rPr>
            </w:pPr>
            <w:r w:rsidRPr="00692D45">
              <w:rPr>
                <w:szCs w:val="24"/>
                <w:lang w:val="lt-LT"/>
              </w:rPr>
              <w:t>Eksperto specifinė patirtis tam tikroje srityje turi būti pagrįsta nurodant įgyvendintus projektus.</w:t>
            </w:r>
          </w:p>
          <w:p w14:paraId="6206ADBF" w14:textId="77777777" w:rsidR="00344C50" w:rsidRPr="00692D45" w:rsidRDefault="00344C50" w:rsidP="005A3021">
            <w:pPr>
              <w:pStyle w:val="Point1"/>
              <w:spacing w:before="0" w:after="0"/>
              <w:ind w:left="0" w:firstLine="0"/>
              <w:jc w:val="both"/>
              <w:rPr>
                <w:szCs w:val="24"/>
                <w:lang w:val="lt-LT"/>
              </w:rPr>
            </w:pPr>
            <w:r w:rsidRPr="00692D45">
              <w:rPr>
                <w:lang w:val="lt-LT"/>
              </w:rPr>
              <w:t xml:space="preserve">Paslaugos teikėjas </w:t>
            </w:r>
            <w:r w:rsidRPr="00692D45">
              <w:rPr>
                <w:szCs w:val="24"/>
                <w:lang w:val="lt-LT"/>
              </w:rPr>
              <w:t>turi pateikti kiekviename eksperto gyvenimo aprašyme (CV) nurodytų pažymėjimų, kvalifikacijos sertifikatų ar lygiaverčių dokumentų kopijas, patvirtintas teisės aktų nustatyta tvarka.</w:t>
            </w:r>
          </w:p>
        </w:tc>
      </w:tr>
      <w:tr w:rsidR="00692D45" w:rsidRPr="00692D45" w14:paraId="199489A9" w14:textId="77777777" w:rsidTr="00344C50">
        <w:trPr>
          <w:trHeight w:val="553"/>
        </w:trPr>
        <w:tc>
          <w:tcPr>
            <w:tcW w:w="684" w:type="pct"/>
            <w:vAlign w:val="center"/>
          </w:tcPr>
          <w:p w14:paraId="1B5DB25D" w14:textId="77777777" w:rsidR="00344C50" w:rsidRPr="00692D45" w:rsidRDefault="00344C50" w:rsidP="005A3021">
            <w:pPr>
              <w:pStyle w:val="Point1"/>
              <w:numPr>
                <w:ilvl w:val="0"/>
                <w:numId w:val="23"/>
              </w:numPr>
              <w:spacing w:before="0" w:after="0"/>
              <w:ind w:left="709"/>
              <w:jc w:val="center"/>
              <w:rPr>
                <w:szCs w:val="24"/>
                <w:lang w:val="lt-LT"/>
              </w:rPr>
            </w:pPr>
          </w:p>
        </w:tc>
        <w:tc>
          <w:tcPr>
            <w:tcW w:w="1958" w:type="pct"/>
          </w:tcPr>
          <w:p w14:paraId="7490501B" w14:textId="77777777" w:rsidR="00344C50" w:rsidRPr="00692D45" w:rsidRDefault="00344C50" w:rsidP="00692D45">
            <w:pPr>
              <w:pStyle w:val="Point1"/>
              <w:spacing w:before="0" w:after="0"/>
              <w:ind w:left="0" w:firstLine="0"/>
              <w:jc w:val="both"/>
              <w:rPr>
                <w:noProof/>
                <w:szCs w:val="24"/>
                <w:lang w:val="lt-LT"/>
              </w:rPr>
            </w:pPr>
            <w:r w:rsidRPr="00692D45">
              <w:rPr>
                <w:b/>
                <w:noProof/>
                <w:szCs w:val="24"/>
                <w:lang w:val="lt-LT"/>
              </w:rPr>
              <w:t>Projekto komanda:</w:t>
            </w:r>
            <w:r w:rsidRPr="00692D45">
              <w:rPr>
                <w:noProof/>
                <w:szCs w:val="24"/>
                <w:lang w:val="lt-LT"/>
              </w:rPr>
              <w:t xml:space="preserve"> </w:t>
            </w:r>
          </w:p>
          <w:p w14:paraId="5F5E1019" w14:textId="77777777" w:rsidR="00344C50" w:rsidRPr="00692D45" w:rsidRDefault="00344C50" w:rsidP="00692D45">
            <w:pPr>
              <w:keepNext/>
              <w:keepLines/>
              <w:tabs>
                <w:tab w:val="left" w:pos="204"/>
              </w:tabs>
              <w:suppressAutoHyphens/>
              <w:spacing w:line="240" w:lineRule="auto"/>
              <w:jc w:val="both"/>
              <w:rPr>
                <w:rFonts w:ascii="Times New Roman" w:hAnsi="Times New Roman" w:cs="Times New Roman"/>
                <w:noProof/>
              </w:rPr>
            </w:pPr>
            <w:r w:rsidRPr="00692D45">
              <w:rPr>
                <w:rFonts w:ascii="Times New Roman" w:hAnsi="Times New Roman" w:cs="Times New Roman"/>
                <w:b/>
                <w:noProof/>
              </w:rPr>
              <w:lastRenderedPageBreak/>
              <w:t>a) Projekto vadovas</w:t>
            </w:r>
            <w:r w:rsidRPr="00692D45">
              <w:rPr>
                <w:rFonts w:ascii="Times New Roman" w:hAnsi="Times New Roman" w:cs="Times New Roman"/>
                <w:bCs/>
                <w:noProof/>
              </w:rPr>
              <w:t>,</w:t>
            </w:r>
            <w:r w:rsidRPr="00692D45">
              <w:rPr>
                <w:rFonts w:ascii="Times New Roman" w:hAnsi="Times New Roman" w:cs="Times New Roman"/>
                <w:b/>
                <w:noProof/>
              </w:rPr>
              <w:t xml:space="preserve"> </w:t>
            </w:r>
            <w:r w:rsidRPr="00692D45">
              <w:rPr>
                <w:rFonts w:ascii="Times New Roman" w:hAnsi="Times New Roman" w:cs="Times New Roman"/>
                <w:noProof/>
              </w:rPr>
              <w:t>kurio kvalifikacija turi tenkinti šiuos reikalavimus:</w:t>
            </w:r>
          </w:p>
          <w:p w14:paraId="369C6553" w14:textId="765B5089" w:rsidR="00344C50" w:rsidRPr="00692D45" w:rsidRDefault="00AE17EB" w:rsidP="00692D45">
            <w:pPr>
              <w:keepNext/>
              <w:keepLines/>
              <w:tabs>
                <w:tab w:val="left" w:pos="204"/>
              </w:tabs>
              <w:suppressAutoHyphens/>
              <w:spacing w:line="240" w:lineRule="auto"/>
              <w:jc w:val="both"/>
              <w:rPr>
                <w:rFonts w:ascii="Times New Roman" w:hAnsi="Times New Roman" w:cs="Times New Roman"/>
                <w:noProof/>
              </w:rPr>
            </w:pPr>
            <w:r w:rsidRPr="00692D45">
              <w:rPr>
                <w:rFonts w:ascii="Times New Roman" w:hAnsi="Times New Roman" w:cs="Times New Roman"/>
                <w:noProof/>
              </w:rPr>
              <w:t>-</w:t>
            </w:r>
            <w:r w:rsidR="00344C50" w:rsidRPr="00692D45">
              <w:rPr>
                <w:rFonts w:ascii="Times New Roman" w:hAnsi="Times New Roman" w:cs="Times New Roman"/>
                <w:noProof/>
              </w:rPr>
              <w:t xml:space="preserve"> aukštasis universitetinis arba jam prilygintas išsilavinimas arba  nemažesnė nei 3 metų darbo patirtis, vadovaujant projektams </w:t>
            </w:r>
            <w:r w:rsidR="001C5B10" w:rsidRPr="00692D45">
              <w:rPr>
                <w:rFonts w:ascii="Times New Roman" w:hAnsi="Times New Roman" w:cs="Times New Roman"/>
                <w:noProof/>
              </w:rPr>
              <w:t xml:space="preserve">atitinkantiems </w:t>
            </w:r>
            <w:r w:rsidR="00344C50" w:rsidRPr="00692D45">
              <w:rPr>
                <w:rFonts w:ascii="Times New Roman" w:hAnsi="Times New Roman" w:cs="Times New Roman"/>
                <w:noProof/>
              </w:rPr>
              <w:t xml:space="preserve"> </w:t>
            </w:r>
            <w:r w:rsidR="001C5B10" w:rsidRPr="00692D45">
              <w:rPr>
                <w:rFonts w:ascii="Times New Roman" w:hAnsi="Times New Roman" w:cs="Times New Roman"/>
                <w:noProof/>
              </w:rPr>
              <w:t>Kibernetinio saugumo audito ir susijusi</w:t>
            </w:r>
            <w:r w:rsidR="00933C5E" w:rsidRPr="00692D45">
              <w:rPr>
                <w:rFonts w:ascii="Times New Roman" w:hAnsi="Times New Roman" w:cs="Times New Roman"/>
                <w:noProof/>
              </w:rPr>
              <w:t>as</w:t>
            </w:r>
            <w:r w:rsidR="001C5B10" w:rsidRPr="00692D45">
              <w:rPr>
                <w:rFonts w:ascii="Times New Roman" w:hAnsi="Times New Roman" w:cs="Times New Roman"/>
                <w:noProof/>
              </w:rPr>
              <w:t xml:space="preserve"> paslaug</w:t>
            </w:r>
            <w:r w:rsidR="00C37198" w:rsidRPr="00692D45">
              <w:rPr>
                <w:rFonts w:ascii="Times New Roman" w:hAnsi="Times New Roman" w:cs="Times New Roman"/>
                <w:noProof/>
              </w:rPr>
              <w:t>as</w:t>
            </w:r>
            <w:r w:rsidR="00344C50" w:rsidRPr="00692D45">
              <w:rPr>
                <w:rFonts w:ascii="Times New Roman" w:hAnsi="Times New Roman" w:cs="Times New Roman"/>
                <w:noProof/>
              </w:rPr>
              <w:t>;</w:t>
            </w:r>
          </w:p>
          <w:p w14:paraId="28E7FD9E" w14:textId="1ED932AF" w:rsidR="00344C50" w:rsidRPr="00692D45" w:rsidRDefault="00344C50" w:rsidP="00692D45">
            <w:pPr>
              <w:keepNext/>
              <w:keepLines/>
              <w:numPr>
                <w:ilvl w:val="0"/>
                <w:numId w:val="21"/>
              </w:numPr>
              <w:tabs>
                <w:tab w:val="left" w:pos="204"/>
              </w:tabs>
              <w:suppressAutoHyphens/>
              <w:spacing w:line="240" w:lineRule="auto"/>
              <w:ind w:left="0" w:hanging="113"/>
              <w:jc w:val="both"/>
              <w:rPr>
                <w:rFonts w:ascii="Times New Roman" w:hAnsi="Times New Roman" w:cs="Times New Roman"/>
                <w:noProof/>
              </w:rPr>
            </w:pPr>
            <w:r w:rsidRPr="00692D45">
              <w:rPr>
                <w:rFonts w:ascii="Times New Roman" w:hAnsi="Times New Roman" w:cs="Times New Roman"/>
                <w:noProof/>
              </w:rPr>
              <w:t xml:space="preserve"> vadovavęs bent 1 (vienam) </w:t>
            </w:r>
            <w:r w:rsidR="0023382D" w:rsidRPr="00692D45">
              <w:rPr>
                <w:rFonts w:ascii="Times New Roman" w:hAnsi="Times New Roman" w:cs="Times New Roman"/>
                <w:noProof/>
              </w:rPr>
              <w:t>Kibernetinio saugumo audito ir susijusių paslaugų</w:t>
            </w:r>
            <w:r w:rsidR="0023382D" w:rsidRPr="00692D45">
              <w:rPr>
                <w:rFonts w:ascii="Times New Roman" w:hAnsi="Times New Roman" w:cs="Times New Roman"/>
                <w:i/>
                <w:iCs/>
                <w:noProof/>
                <w:sz w:val="22"/>
                <w:szCs w:val="22"/>
              </w:rPr>
              <w:t xml:space="preserve"> </w:t>
            </w:r>
            <w:r w:rsidRPr="00692D45">
              <w:rPr>
                <w:rFonts w:ascii="Times New Roman" w:hAnsi="Times New Roman" w:cs="Times New Roman"/>
                <w:noProof/>
              </w:rPr>
              <w:t>projekte per paskutiniuosius 1 (vienerius) metus projekto vadovo rolėje;</w:t>
            </w:r>
          </w:p>
          <w:p w14:paraId="66F94F6B" w14:textId="77777777" w:rsidR="00344C50" w:rsidRPr="00692D45" w:rsidRDefault="00344C50" w:rsidP="00692D45">
            <w:pPr>
              <w:keepNext/>
              <w:keepLines/>
              <w:tabs>
                <w:tab w:val="left" w:pos="204"/>
              </w:tabs>
              <w:suppressAutoHyphens/>
              <w:spacing w:after="0" w:line="240" w:lineRule="auto"/>
              <w:jc w:val="both"/>
              <w:rPr>
                <w:rFonts w:ascii="Times New Roman" w:hAnsi="Times New Roman" w:cs="Times New Roman"/>
                <w:noProof/>
                <w:highlight w:val="yellow"/>
              </w:rPr>
            </w:pPr>
            <w:r w:rsidRPr="00692D45">
              <w:rPr>
                <w:rFonts w:ascii="Times New Roman" w:hAnsi="Times New Roman" w:cs="Times New Roman"/>
                <w:noProof/>
              </w:rPr>
              <w:t>- projektų vadovo kvalifikacija arba informacijos saugumo vadybininko arba audito vadovo kvalifikacija.</w:t>
            </w:r>
          </w:p>
        </w:tc>
        <w:tc>
          <w:tcPr>
            <w:tcW w:w="2358" w:type="pct"/>
          </w:tcPr>
          <w:p w14:paraId="220CD916" w14:textId="77777777" w:rsidR="00364D1C" w:rsidRPr="00692D45" w:rsidRDefault="00364D1C" w:rsidP="005A3021">
            <w:pPr>
              <w:pStyle w:val="Point1"/>
              <w:spacing w:before="0" w:after="0"/>
              <w:ind w:left="0" w:firstLine="0"/>
              <w:rPr>
                <w:noProof/>
                <w:szCs w:val="24"/>
                <w:lang w:val="lt-LT"/>
              </w:rPr>
            </w:pPr>
            <w:r w:rsidRPr="00692D45">
              <w:rPr>
                <w:noProof/>
                <w:szCs w:val="24"/>
                <w:lang w:val="lt-LT"/>
              </w:rPr>
              <w:lastRenderedPageBreak/>
              <w:t>Pateikti dokumentus, įrodančius, jog:</w:t>
            </w:r>
          </w:p>
          <w:p w14:paraId="61F0F775" w14:textId="5AFB5656" w:rsidR="00364D1C" w:rsidRPr="00692D45" w:rsidRDefault="00364D1C" w:rsidP="00DE7AAF">
            <w:pPr>
              <w:pStyle w:val="Point1"/>
              <w:spacing w:before="0" w:after="0"/>
              <w:ind w:left="0" w:firstLine="0"/>
              <w:jc w:val="both"/>
              <w:rPr>
                <w:bCs/>
                <w:noProof/>
                <w:szCs w:val="24"/>
                <w:lang w:val="lt-LT"/>
              </w:rPr>
            </w:pPr>
            <w:r w:rsidRPr="00692D45">
              <w:rPr>
                <w:noProof/>
                <w:szCs w:val="24"/>
                <w:lang w:val="lt-LT"/>
              </w:rPr>
              <w:t xml:space="preserve">- </w:t>
            </w:r>
            <w:r w:rsidR="005801AB" w:rsidRPr="00692D45">
              <w:rPr>
                <w:bCs/>
                <w:noProof/>
                <w:szCs w:val="24"/>
                <w:lang w:val="lt-LT"/>
              </w:rPr>
              <w:t>vadovavo</w:t>
            </w:r>
            <w:r w:rsidRPr="00692D45">
              <w:rPr>
                <w:bCs/>
                <w:noProof/>
                <w:szCs w:val="24"/>
                <w:lang w:val="lt-LT"/>
              </w:rPr>
              <w:t xml:space="preserve"> bent 1 (vienam) </w:t>
            </w:r>
            <w:r w:rsidRPr="00692D45">
              <w:rPr>
                <w:noProof/>
                <w:szCs w:val="24"/>
                <w:lang w:val="lt-LT"/>
              </w:rPr>
              <w:t>Kibernetinio saugumo audito ir susijusių paslaugų</w:t>
            </w:r>
            <w:r w:rsidRPr="00692D45">
              <w:rPr>
                <w:i/>
                <w:iCs/>
                <w:noProof/>
                <w:sz w:val="22"/>
                <w:szCs w:val="22"/>
                <w:lang w:val="lt-LT"/>
              </w:rPr>
              <w:t xml:space="preserve"> </w:t>
            </w:r>
            <w:r w:rsidRPr="00692D45">
              <w:rPr>
                <w:bCs/>
                <w:noProof/>
                <w:szCs w:val="24"/>
                <w:lang w:val="lt-LT"/>
              </w:rPr>
              <w:t>projekte per paskutiniuosius 1 (vienerius) metus.</w:t>
            </w:r>
          </w:p>
          <w:p w14:paraId="05689E7B" w14:textId="77777777" w:rsidR="00364D1C" w:rsidRPr="00692D45" w:rsidRDefault="00364D1C" w:rsidP="005A3021">
            <w:pPr>
              <w:spacing w:after="0" w:line="240" w:lineRule="auto"/>
              <w:rPr>
                <w:rFonts w:ascii="Times New Roman" w:hAnsi="Times New Roman" w:cs="Times New Roman"/>
                <w:noProof/>
              </w:rPr>
            </w:pPr>
          </w:p>
        </w:tc>
      </w:tr>
      <w:tr w:rsidR="00692D45" w:rsidRPr="00692D45" w14:paraId="54403512" w14:textId="77777777" w:rsidTr="00344C50">
        <w:trPr>
          <w:trHeight w:val="553"/>
        </w:trPr>
        <w:tc>
          <w:tcPr>
            <w:tcW w:w="684" w:type="pct"/>
            <w:tcBorders>
              <w:bottom w:val="single" w:sz="4" w:space="0" w:color="auto"/>
              <w:right w:val="single" w:sz="4" w:space="0" w:color="auto"/>
            </w:tcBorders>
            <w:vAlign w:val="center"/>
          </w:tcPr>
          <w:p w14:paraId="7271DBFA" w14:textId="77777777" w:rsidR="00344C50" w:rsidRPr="00692D45" w:rsidRDefault="00344C50" w:rsidP="005A3021">
            <w:pPr>
              <w:pStyle w:val="Point1"/>
              <w:spacing w:before="0" w:after="0"/>
              <w:ind w:left="709" w:firstLine="0"/>
              <w:rPr>
                <w:szCs w:val="24"/>
                <w:lang w:val="lt-LT"/>
              </w:rPr>
            </w:pPr>
          </w:p>
        </w:tc>
        <w:tc>
          <w:tcPr>
            <w:tcW w:w="1958" w:type="pct"/>
            <w:tcBorders>
              <w:top w:val="single" w:sz="4" w:space="0" w:color="auto"/>
              <w:left w:val="single" w:sz="4" w:space="0" w:color="auto"/>
              <w:bottom w:val="single" w:sz="4" w:space="0" w:color="auto"/>
              <w:right w:val="single" w:sz="4" w:space="0" w:color="auto"/>
            </w:tcBorders>
          </w:tcPr>
          <w:p w14:paraId="1510FFE2" w14:textId="77777777" w:rsidR="00344C50" w:rsidRPr="00692D45" w:rsidRDefault="00344C50" w:rsidP="00692D45">
            <w:pPr>
              <w:pStyle w:val="Point1"/>
              <w:spacing w:before="0" w:after="0"/>
              <w:ind w:left="0" w:hanging="23"/>
              <w:jc w:val="both"/>
              <w:rPr>
                <w:bCs/>
                <w:noProof/>
                <w:szCs w:val="24"/>
                <w:lang w:val="lt-LT"/>
              </w:rPr>
            </w:pPr>
            <w:r w:rsidRPr="00692D45">
              <w:rPr>
                <w:b/>
                <w:noProof/>
                <w:szCs w:val="24"/>
                <w:lang w:val="lt-LT"/>
              </w:rPr>
              <w:t>b) Informacinių sistemų audito specialistas</w:t>
            </w:r>
            <w:r w:rsidRPr="00692D45">
              <w:rPr>
                <w:bCs/>
                <w:noProof/>
                <w:szCs w:val="24"/>
                <w:lang w:val="lt-LT"/>
              </w:rPr>
              <w:t>, kurio kvalifikacija turi tenkinti šiuos reikalavimus:</w:t>
            </w:r>
          </w:p>
          <w:p w14:paraId="48353088" w14:textId="7B896974" w:rsidR="00344C50" w:rsidRPr="00692D45" w:rsidRDefault="00344C50" w:rsidP="00692D45">
            <w:pPr>
              <w:pStyle w:val="Point1"/>
              <w:spacing w:before="0" w:after="0"/>
              <w:ind w:left="0" w:hanging="23"/>
              <w:jc w:val="both"/>
              <w:rPr>
                <w:bCs/>
                <w:noProof/>
                <w:szCs w:val="24"/>
                <w:lang w:val="lt-LT"/>
              </w:rPr>
            </w:pPr>
            <w:r w:rsidRPr="00692D45">
              <w:rPr>
                <w:bCs/>
                <w:noProof/>
                <w:szCs w:val="24"/>
                <w:lang w:val="lt-LT"/>
              </w:rPr>
              <w:t>-</w:t>
            </w:r>
            <w:r w:rsidR="00692D45" w:rsidRPr="00692D45">
              <w:rPr>
                <w:bCs/>
                <w:noProof/>
                <w:szCs w:val="24"/>
                <w:lang w:val="lt-LT"/>
              </w:rPr>
              <w:t xml:space="preserve"> </w:t>
            </w:r>
            <w:r w:rsidRPr="00692D45">
              <w:rPr>
                <w:bCs/>
                <w:noProof/>
                <w:szCs w:val="24"/>
                <w:lang w:val="lt-LT"/>
              </w:rPr>
              <w:t xml:space="preserve">aukštasis universitetinis arba jam prilygintas išsilavinimas arba ne mažesnę kaip 3 metų darbo patirtį </w:t>
            </w:r>
            <w:r w:rsidR="0023382D" w:rsidRPr="00692D45">
              <w:rPr>
                <w:noProof/>
                <w:szCs w:val="24"/>
                <w:lang w:val="lt-LT"/>
              </w:rPr>
              <w:t>Kibernetinio saugumo audito ir susijusių paslaugų</w:t>
            </w:r>
            <w:r w:rsidRPr="00692D45">
              <w:rPr>
                <w:bCs/>
                <w:noProof/>
                <w:szCs w:val="24"/>
                <w:lang w:val="lt-LT"/>
              </w:rPr>
              <w:t xml:space="preserve"> srityje;</w:t>
            </w:r>
          </w:p>
          <w:p w14:paraId="3B93AA6C" w14:textId="4B421146" w:rsidR="00344C50" w:rsidRPr="00692D45" w:rsidRDefault="00344C50" w:rsidP="00692D45">
            <w:pPr>
              <w:pStyle w:val="Point1"/>
              <w:spacing w:before="0" w:after="0"/>
              <w:ind w:left="0" w:hanging="23"/>
              <w:jc w:val="both"/>
              <w:rPr>
                <w:bCs/>
                <w:noProof/>
                <w:szCs w:val="24"/>
                <w:lang w:val="lt-LT"/>
              </w:rPr>
            </w:pPr>
            <w:r w:rsidRPr="00692D45">
              <w:rPr>
                <w:bCs/>
                <w:noProof/>
                <w:szCs w:val="24"/>
                <w:lang w:val="lt-LT"/>
              </w:rPr>
              <w:t>-</w:t>
            </w:r>
            <w:r w:rsidR="0023382D" w:rsidRPr="00692D45">
              <w:rPr>
                <w:i/>
                <w:iCs/>
                <w:noProof/>
                <w:sz w:val="22"/>
                <w:szCs w:val="22"/>
                <w:lang w:val="lt-LT"/>
              </w:rPr>
              <w:t xml:space="preserve"> </w:t>
            </w:r>
            <w:r w:rsidR="0023382D" w:rsidRPr="00692D45">
              <w:rPr>
                <w:noProof/>
                <w:szCs w:val="24"/>
                <w:lang w:val="lt-LT"/>
              </w:rPr>
              <w:t>turi atitikti Lietuvos Respublikos kibernetinio saugumo įstatyme ir Nacionalinio kibernetinio saugumo centro patvirtintoje Kibernetinio saugumo auditų atlikimo metodikoje nustatytus auditoriams taikomus reikalavimus, įskaitant kvalifikacijos, nepriklausomumo, nešališkumo ir nepriekaištingos reputacijos reikalavimus.</w:t>
            </w:r>
            <w:r w:rsidRPr="00692D45">
              <w:rPr>
                <w:bCs/>
                <w:noProof/>
                <w:szCs w:val="24"/>
                <w:lang w:val="lt-LT"/>
              </w:rPr>
              <w:t>;</w:t>
            </w:r>
          </w:p>
          <w:p w14:paraId="2AFDC2FC" w14:textId="3DFF5DB7" w:rsidR="00344C50" w:rsidRPr="00692D45" w:rsidRDefault="00344C50" w:rsidP="00692D45">
            <w:pPr>
              <w:pStyle w:val="Point1"/>
              <w:spacing w:before="0" w:after="0"/>
              <w:ind w:left="0" w:firstLine="0"/>
              <w:jc w:val="both"/>
              <w:rPr>
                <w:noProof/>
                <w:szCs w:val="24"/>
                <w:lang w:val="lt-LT"/>
              </w:rPr>
            </w:pPr>
            <w:r w:rsidRPr="00692D45">
              <w:rPr>
                <w:bCs/>
                <w:noProof/>
                <w:szCs w:val="24"/>
                <w:lang w:val="lt-LT"/>
              </w:rPr>
              <w:t>-</w:t>
            </w:r>
            <w:r w:rsidR="00186A3D" w:rsidRPr="00692D45">
              <w:rPr>
                <w:bCs/>
                <w:noProof/>
                <w:szCs w:val="24"/>
                <w:lang w:val="lt-LT"/>
              </w:rPr>
              <w:t xml:space="preserve"> </w:t>
            </w:r>
            <w:r w:rsidRPr="00692D45">
              <w:rPr>
                <w:bCs/>
                <w:noProof/>
                <w:szCs w:val="24"/>
                <w:lang w:val="lt-LT"/>
              </w:rPr>
              <w:t>dirbęs bent 1 (vienam</w:t>
            </w:r>
            <w:r w:rsidR="006B152A" w:rsidRPr="00692D45">
              <w:rPr>
                <w:bCs/>
                <w:noProof/>
                <w:szCs w:val="24"/>
                <w:lang w:val="lt-LT"/>
              </w:rPr>
              <w:t>e</w:t>
            </w:r>
            <w:r w:rsidRPr="00692D45">
              <w:rPr>
                <w:bCs/>
                <w:noProof/>
                <w:szCs w:val="24"/>
                <w:lang w:val="lt-LT"/>
              </w:rPr>
              <w:t xml:space="preserve">) </w:t>
            </w:r>
            <w:r w:rsidR="0023382D" w:rsidRPr="00692D45">
              <w:rPr>
                <w:noProof/>
                <w:szCs w:val="24"/>
                <w:lang w:val="lt-LT"/>
              </w:rPr>
              <w:t>Kibernetinio saugumo audito ir susijusių paslaugų</w:t>
            </w:r>
            <w:r w:rsidR="0023382D" w:rsidRPr="00692D45">
              <w:rPr>
                <w:i/>
                <w:iCs/>
                <w:noProof/>
                <w:sz w:val="22"/>
                <w:szCs w:val="22"/>
                <w:lang w:val="lt-LT"/>
              </w:rPr>
              <w:t xml:space="preserve"> </w:t>
            </w:r>
            <w:r w:rsidRPr="00692D45">
              <w:rPr>
                <w:bCs/>
                <w:noProof/>
                <w:szCs w:val="24"/>
                <w:lang w:val="lt-LT"/>
              </w:rPr>
              <w:t>projekte per paskutiniuosius 1 (vienerius) metus.</w:t>
            </w:r>
          </w:p>
        </w:tc>
        <w:tc>
          <w:tcPr>
            <w:tcW w:w="2358" w:type="pct"/>
            <w:tcBorders>
              <w:top w:val="single" w:sz="4" w:space="0" w:color="auto"/>
              <w:left w:val="single" w:sz="4" w:space="0" w:color="auto"/>
              <w:bottom w:val="single" w:sz="4" w:space="0" w:color="auto"/>
              <w:right w:val="single" w:sz="4" w:space="0" w:color="auto"/>
            </w:tcBorders>
          </w:tcPr>
          <w:p w14:paraId="7EE99CAC" w14:textId="77777777" w:rsidR="00186A3D" w:rsidRPr="00692D45" w:rsidRDefault="0023382D" w:rsidP="005A3021">
            <w:pPr>
              <w:pStyle w:val="Point1"/>
              <w:spacing w:before="0" w:after="0"/>
              <w:ind w:left="0" w:firstLine="0"/>
              <w:rPr>
                <w:noProof/>
                <w:szCs w:val="24"/>
                <w:lang w:val="lt-LT"/>
              </w:rPr>
            </w:pPr>
            <w:r w:rsidRPr="00692D45">
              <w:rPr>
                <w:noProof/>
                <w:szCs w:val="24"/>
                <w:lang w:val="lt-LT"/>
              </w:rPr>
              <w:t>Pateikti dokumentus, įrodančius, jog</w:t>
            </w:r>
            <w:r w:rsidR="00186A3D" w:rsidRPr="00692D45">
              <w:rPr>
                <w:noProof/>
                <w:szCs w:val="24"/>
                <w:lang w:val="lt-LT"/>
              </w:rPr>
              <w:t>:</w:t>
            </w:r>
          </w:p>
          <w:p w14:paraId="0DE6F197" w14:textId="77777777" w:rsidR="000E0E3F" w:rsidRPr="00692D45" w:rsidRDefault="000E0E3F" w:rsidP="00DE7AAF">
            <w:pPr>
              <w:pStyle w:val="Point1"/>
              <w:spacing w:before="0" w:after="0"/>
              <w:ind w:left="0" w:firstLine="0"/>
              <w:jc w:val="both"/>
              <w:rPr>
                <w:bCs/>
                <w:noProof/>
                <w:szCs w:val="24"/>
                <w:lang w:val="lt-LT"/>
              </w:rPr>
            </w:pPr>
            <w:r w:rsidRPr="00692D45">
              <w:rPr>
                <w:noProof/>
                <w:szCs w:val="24"/>
                <w:lang w:val="lt-LT"/>
              </w:rPr>
              <w:t>-</w:t>
            </w:r>
            <w:r w:rsidR="0023382D" w:rsidRPr="00692D45">
              <w:rPr>
                <w:noProof/>
                <w:szCs w:val="24"/>
                <w:lang w:val="lt-LT"/>
              </w:rPr>
              <w:t xml:space="preserve"> </w:t>
            </w:r>
            <w:r w:rsidRPr="00692D45">
              <w:rPr>
                <w:bCs/>
                <w:noProof/>
                <w:szCs w:val="24"/>
                <w:lang w:val="lt-LT"/>
              </w:rPr>
              <w:t xml:space="preserve">dirbo bent 1 (vienam) </w:t>
            </w:r>
            <w:r w:rsidRPr="00692D45">
              <w:rPr>
                <w:noProof/>
                <w:szCs w:val="24"/>
                <w:lang w:val="lt-LT"/>
              </w:rPr>
              <w:t>Kibernetinio saugumo audito ir susijusių paslaugų</w:t>
            </w:r>
            <w:r w:rsidRPr="00692D45">
              <w:rPr>
                <w:i/>
                <w:iCs/>
                <w:noProof/>
                <w:sz w:val="22"/>
                <w:szCs w:val="22"/>
                <w:lang w:val="lt-LT"/>
              </w:rPr>
              <w:t xml:space="preserve"> </w:t>
            </w:r>
            <w:r w:rsidRPr="00692D45">
              <w:rPr>
                <w:bCs/>
                <w:noProof/>
                <w:szCs w:val="24"/>
                <w:lang w:val="lt-LT"/>
              </w:rPr>
              <w:t>projekte per paskutiniuosius 1 (vienerius) metus.</w:t>
            </w:r>
          </w:p>
          <w:p w14:paraId="527E5999" w14:textId="6F428491" w:rsidR="00344C50" w:rsidRPr="00692D45" w:rsidRDefault="000E0E3F" w:rsidP="00DE7AAF">
            <w:pPr>
              <w:pStyle w:val="Point1"/>
              <w:spacing w:before="0" w:after="0"/>
              <w:ind w:left="0" w:firstLine="0"/>
              <w:jc w:val="both"/>
              <w:rPr>
                <w:noProof/>
                <w:szCs w:val="24"/>
                <w:lang w:val="lt-LT"/>
              </w:rPr>
            </w:pPr>
            <w:r w:rsidRPr="00692D45">
              <w:rPr>
                <w:bCs/>
                <w:noProof/>
                <w:szCs w:val="24"/>
                <w:lang w:val="lt-LT"/>
              </w:rPr>
              <w:t>-</w:t>
            </w:r>
            <w:r w:rsidR="0023382D" w:rsidRPr="00692D45">
              <w:rPr>
                <w:noProof/>
                <w:szCs w:val="24"/>
                <w:lang w:val="lt-LT"/>
              </w:rPr>
              <w:t xml:space="preserve"> atitinka Lietuvos Respublikos kibernetinio saugumo įstatyme ir Nacionalinio kibernetinio saugumo centro patvirtintoje Kibernetinio saugumo auditų atlikimo metodikoje nustatytus auditoriams taikomus reikalavimus, įskaitant kvalifikacijos, nepriklausomumo, nešališkumo ir nepriekaištingos reputacijos reikalavimus</w:t>
            </w:r>
          </w:p>
        </w:tc>
      </w:tr>
    </w:tbl>
    <w:p w14:paraId="376C1B10" w14:textId="77777777" w:rsidR="0058453F" w:rsidRDefault="0058453F" w:rsidP="007A6F49">
      <w:pPr>
        <w:pStyle w:val="paragrafesrasas2lygis"/>
      </w:pPr>
    </w:p>
    <w:p w14:paraId="13F8526D" w14:textId="2EBD939E" w:rsidR="007A6F49" w:rsidRPr="007A6F49" w:rsidRDefault="007A6F49" w:rsidP="00F157B2">
      <w:pPr>
        <w:pStyle w:val="paragrafesrasas2lygis"/>
        <w:rPr>
          <w:sz w:val="24"/>
        </w:rPr>
      </w:pPr>
      <w:r>
        <w:tab/>
      </w:r>
      <w:r w:rsidR="00193E6C">
        <w:tab/>
      </w:r>
      <w:r w:rsidR="008D5BF4" w:rsidRPr="008D5BF4">
        <w:rPr>
          <w:sz w:val="24"/>
        </w:rPr>
        <w:t>1</w:t>
      </w:r>
      <w:r w:rsidRPr="008D5BF4">
        <w:rPr>
          <w:sz w:val="24"/>
        </w:rPr>
        <w:t>.</w:t>
      </w:r>
      <w:r w:rsidRPr="007A6F49">
        <w:rPr>
          <w:sz w:val="24"/>
        </w:rPr>
        <w:t xml:space="preserve"> Paslaugų teikėjo, neatitinkančio </w:t>
      </w:r>
      <w:r w:rsidR="008D5BF4">
        <w:rPr>
          <w:sz w:val="24"/>
        </w:rPr>
        <w:t>lentelėje</w:t>
      </w:r>
      <w:r w:rsidRPr="007A6F49">
        <w:rPr>
          <w:sz w:val="24"/>
        </w:rPr>
        <w:t xml:space="preserve"> nurodytų reikalavimų, pasiūlymas bus atmestas. Perkančioji organizacija turi teisę paprašyti paslaugų teikėjo, kad jis pateiktų nurodytų dokumentų originalus. </w:t>
      </w:r>
    </w:p>
    <w:p w14:paraId="387ED912" w14:textId="352C9538" w:rsidR="007A6F49" w:rsidRPr="007A6F49" w:rsidRDefault="007A6F49" w:rsidP="00F157B2">
      <w:pPr>
        <w:pStyle w:val="paragrafesrasas2lygis"/>
        <w:rPr>
          <w:sz w:val="24"/>
        </w:rPr>
      </w:pPr>
      <w:r w:rsidRPr="007A6F49">
        <w:rPr>
          <w:sz w:val="24"/>
        </w:rPr>
        <w:tab/>
      </w:r>
      <w:r w:rsidR="00193E6C">
        <w:rPr>
          <w:sz w:val="24"/>
        </w:rPr>
        <w:tab/>
      </w:r>
      <w:r w:rsidR="008D5BF4">
        <w:rPr>
          <w:sz w:val="24"/>
        </w:rPr>
        <w:t>2</w:t>
      </w:r>
      <w:r w:rsidRPr="007A6F49">
        <w:rPr>
          <w:sz w:val="24"/>
        </w:rPr>
        <w:t>. Tiekėjo kvalifikacija ir, jeigu taikoma, atitiktis kokybės vadybos sistemos ir (arba) aplinkos apsaugos vadybos sistemos standartų reikalavimams turi būti įgyta iki pasiūlymų pateikimo termino pabaigos (susipažinimo su pasiūlymais dienos).</w:t>
      </w:r>
    </w:p>
    <w:p w14:paraId="236B650C" w14:textId="6A5849E7" w:rsidR="007A6F49" w:rsidRPr="007A6F49" w:rsidRDefault="007A6F49" w:rsidP="00F157B2">
      <w:pPr>
        <w:pStyle w:val="paragrafesrasas2lygis"/>
        <w:rPr>
          <w:sz w:val="24"/>
        </w:rPr>
      </w:pPr>
      <w:r w:rsidRPr="007A6F49">
        <w:rPr>
          <w:sz w:val="24"/>
        </w:rPr>
        <w:lastRenderedPageBreak/>
        <w:t xml:space="preserve"> </w:t>
      </w:r>
      <w:r w:rsidRPr="007A6F49">
        <w:rPr>
          <w:sz w:val="24"/>
        </w:rPr>
        <w:tab/>
      </w:r>
      <w:r w:rsidRPr="007A6F49">
        <w:rPr>
          <w:sz w:val="24"/>
        </w:rPr>
        <w:tab/>
      </w:r>
      <w:r w:rsidR="008D5BF4">
        <w:rPr>
          <w:sz w:val="24"/>
        </w:rPr>
        <w:t>3</w:t>
      </w:r>
      <w:r w:rsidRPr="007A6F49">
        <w:rPr>
          <w:sz w:val="24"/>
        </w:rPr>
        <w:t xml:space="preserve">. </w:t>
      </w:r>
      <w:r w:rsidRPr="007A6F49">
        <w:rPr>
          <w:b/>
          <w:sz w:val="24"/>
        </w:rPr>
        <w:t>Atitiktį kvalifikacijos reikalavimams patvirtinančių dokumentų bus prašoma tik iš to dalyvio, kurio pasiūlymas pagal vertinimo rezultatus gali būti pripažintas laimėjusiu</w:t>
      </w:r>
      <w:r w:rsidRPr="007A6F49">
        <w:rPr>
          <w:sz w:val="24"/>
        </w:rPr>
        <w:t xml:space="preserve"> (iki pasiūlymų eilės nustatymo). Perkančiajai organizacijai paprašius, dalyvis, kurio pasiūlymas gali būti pripažintas laimėjusiu, turės pateikti savo, tiekėjų grupės partnerių (jeigu pasiūlymą teikia tiekėjų grupė), subtiekėjų (jei pasitelkiami) reikalaujamus kvalifikacijos kriterijus, jei taikoma, kokybės vadybos sistemos standartus ir (ar) aplinkos apsaugos vadybos sistemos standartus pagrindžiančius dokumentus. Jeigu dalyvis, kurio pasiūlymas gali būti pripažintas laimėjusiu, atitiks perkančiosios organizacijos keliamus kvalifikacijos reikalavimus, jei taikoma, kokybės vadybos sistemos standartus ir (ar) aplinkos apsaugos vadybos sistemos standartus, kitų dalyvių kvalifikacija, jei taikoma, kokybės vadybos sistemos standartai ir (ar) aplinkos apsaugos vadybos sistemos standartai nebus tikrinami.</w:t>
      </w:r>
    </w:p>
    <w:p w14:paraId="19534E53" w14:textId="3113AD6B" w:rsidR="00826DB4" w:rsidRPr="00193E6C" w:rsidRDefault="00DB5296" w:rsidP="00F157B2">
      <w:pPr>
        <w:pStyle w:val="paragrafesrasas2lygis"/>
        <w:rPr>
          <w:sz w:val="24"/>
        </w:rPr>
      </w:pPr>
      <w:r>
        <w:rPr>
          <w:sz w:val="24"/>
        </w:rPr>
        <w:tab/>
      </w:r>
      <w:r w:rsidR="00193E6C">
        <w:rPr>
          <w:sz w:val="24"/>
        </w:rPr>
        <w:tab/>
      </w:r>
      <w:r w:rsidR="008D5BF4">
        <w:rPr>
          <w:sz w:val="24"/>
        </w:rPr>
        <w:t>4</w:t>
      </w:r>
      <w:r w:rsidR="007A6F49" w:rsidRPr="007A6F49">
        <w:rPr>
          <w:sz w:val="24"/>
        </w:rPr>
        <w:t>. Paslaugų teikėjo pasiūlymas atmetamas, jeigu apie nustatytų reikalavimų atitikimą jis pateikė melagingą informaciją, kurią Perkančioji organizacija gali įrodyti bet kokiomis teisėtomis priemonėmis.</w:t>
      </w:r>
      <w:bookmarkStart w:id="24" w:name="_heading=h.26in1rg" w:colFirst="0" w:colLast="0"/>
      <w:bookmarkStart w:id="25" w:name="ketvpriedas"/>
      <w:bookmarkStart w:id="26" w:name="_Toc85439812"/>
      <w:bookmarkEnd w:id="24"/>
    </w:p>
    <w:p w14:paraId="4459FCF2" w14:textId="70C37668" w:rsidR="00826DB4" w:rsidRDefault="00826DB4" w:rsidP="00A040B5">
      <w:pPr>
        <w:rPr>
          <w:rFonts w:ascii="Times New Roman" w:hAnsi="Times New Roman" w:cs="Times New Roman"/>
        </w:rPr>
      </w:pPr>
    </w:p>
    <w:p w14:paraId="15A2714A" w14:textId="13E0E0F4" w:rsidR="00193E6C" w:rsidRDefault="00193E6C" w:rsidP="00A040B5">
      <w:pPr>
        <w:rPr>
          <w:rFonts w:ascii="Times New Roman" w:hAnsi="Times New Roman" w:cs="Times New Roman"/>
        </w:rPr>
      </w:pPr>
    </w:p>
    <w:p w14:paraId="3522A58A" w14:textId="0D35821E" w:rsidR="00193E6C" w:rsidRDefault="00193E6C" w:rsidP="00A040B5">
      <w:pPr>
        <w:rPr>
          <w:rFonts w:ascii="Times New Roman" w:hAnsi="Times New Roman" w:cs="Times New Roman"/>
        </w:rPr>
      </w:pPr>
    </w:p>
    <w:p w14:paraId="2B3335D8" w14:textId="77777777" w:rsidR="0058453F" w:rsidRDefault="0058453F" w:rsidP="00A040B5">
      <w:pPr>
        <w:rPr>
          <w:rFonts w:ascii="Times New Roman" w:hAnsi="Times New Roman" w:cs="Times New Roman"/>
        </w:rPr>
      </w:pPr>
    </w:p>
    <w:p w14:paraId="70ADD119" w14:textId="77777777" w:rsidR="0058453F" w:rsidRDefault="0058453F" w:rsidP="00A040B5">
      <w:pPr>
        <w:rPr>
          <w:rFonts w:ascii="Times New Roman" w:hAnsi="Times New Roman" w:cs="Times New Roman"/>
        </w:rPr>
      </w:pPr>
    </w:p>
    <w:p w14:paraId="270E011D" w14:textId="77777777" w:rsidR="0058453F" w:rsidRDefault="0058453F" w:rsidP="00A040B5">
      <w:pPr>
        <w:rPr>
          <w:rFonts w:ascii="Times New Roman" w:hAnsi="Times New Roman" w:cs="Times New Roman"/>
        </w:rPr>
      </w:pPr>
    </w:p>
    <w:p w14:paraId="3AD32675" w14:textId="77777777" w:rsidR="0058453F" w:rsidRDefault="0058453F" w:rsidP="00A040B5">
      <w:pPr>
        <w:rPr>
          <w:rFonts w:ascii="Times New Roman" w:hAnsi="Times New Roman" w:cs="Times New Roman"/>
        </w:rPr>
      </w:pPr>
    </w:p>
    <w:p w14:paraId="62952803" w14:textId="77777777" w:rsidR="0058453F" w:rsidRDefault="0058453F" w:rsidP="00A040B5">
      <w:pPr>
        <w:rPr>
          <w:rFonts w:ascii="Times New Roman" w:hAnsi="Times New Roman" w:cs="Times New Roman"/>
        </w:rPr>
      </w:pPr>
    </w:p>
    <w:p w14:paraId="493BBA3D" w14:textId="77777777" w:rsidR="0058453F" w:rsidRDefault="0058453F" w:rsidP="00A040B5">
      <w:pPr>
        <w:rPr>
          <w:rFonts w:ascii="Times New Roman" w:hAnsi="Times New Roman" w:cs="Times New Roman"/>
        </w:rPr>
      </w:pPr>
    </w:p>
    <w:p w14:paraId="16E91FA9" w14:textId="77777777" w:rsidR="0058453F" w:rsidRDefault="0058453F" w:rsidP="00A040B5">
      <w:pPr>
        <w:rPr>
          <w:rFonts w:ascii="Times New Roman" w:hAnsi="Times New Roman" w:cs="Times New Roman"/>
        </w:rPr>
      </w:pPr>
    </w:p>
    <w:p w14:paraId="5B0A70ED" w14:textId="77777777" w:rsidR="0058453F" w:rsidRDefault="0058453F" w:rsidP="00A040B5">
      <w:pPr>
        <w:rPr>
          <w:rFonts w:ascii="Times New Roman" w:hAnsi="Times New Roman" w:cs="Times New Roman"/>
        </w:rPr>
      </w:pPr>
    </w:p>
    <w:p w14:paraId="6C440165" w14:textId="77777777" w:rsidR="0058453F" w:rsidRDefault="0058453F" w:rsidP="00A040B5">
      <w:pPr>
        <w:rPr>
          <w:rFonts w:ascii="Times New Roman" w:hAnsi="Times New Roman" w:cs="Times New Roman"/>
        </w:rPr>
      </w:pPr>
    </w:p>
    <w:p w14:paraId="16BAA42F" w14:textId="77777777" w:rsidR="0058453F" w:rsidRDefault="0058453F" w:rsidP="00A040B5">
      <w:pPr>
        <w:rPr>
          <w:rFonts w:ascii="Times New Roman" w:hAnsi="Times New Roman" w:cs="Times New Roman"/>
        </w:rPr>
      </w:pPr>
    </w:p>
    <w:p w14:paraId="6287B5B5" w14:textId="77777777" w:rsidR="0058453F" w:rsidRDefault="0058453F" w:rsidP="00A040B5">
      <w:pPr>
        <w:rPr>
          <w:rFonts w:ascii="Times New Roman" w:hAnsi="Times New Roman" w:cs="Times New Roman"/>
        </w:rPr>
      </w:pPr>
    </w:p>
    <w:p w14:paraId="0253EDCC" w14:textId="77777777" w:rsidR="0058453F" w:rsidRDefault="0058453F" w:rsidP="00A040B5">
      <w:pPr>
        <w:rPr>
          <w:rFonts w:ascii="Times New Roman" w:hAnsi="Times New Roman" w:cs="Times New Roman"/>
        </w:rPr>
      </w:pPr>
    </w:p>
    <w:p w14:paraId="01EC1E33" w14:textId="77777777" w:rsidR="0058453F" w:rsidRDefault="0058453F" w:rsidP="00A040B5">
      <w:pPr>
        <w:rPr>
          <w:rFonts w:ascii="Times New Roman" w:hAnsi="Times New Roman" w:cs="Times New Roman"/>
        </w:rPr>
      </w:pPr>
    </w:p>
    <w:p w14:paraId="2A9D99F9" w14:textId="77777777" w:rsidR="0058453F" w:rsidRDefault="0058453F" w:rsidP="00A040B5">
      <w:pPr>
        <w:rPr>
          <w:rFonts w:ascii="Times New Roman" w:hAnsi="Times New Roman" w:cs="Times New Roman"/>
        </w:rPr>
      </w:pPr>
    </w:p>
    <w:p w14:paraId="640C061E" w14:textId="77777777" w:rsidR="0058453F" w:rsidRDefault="0058453F" w:rsidP="00A040B5">
      <w:pPr>
        <w:rPr>
          <w:rFonts w:ascii="Times New Roman" w:hAnsi="Times New Roman" w:cs="Times New Roman"/>
        </w:rPr>
      </w:pPr>
    </w:p>
    <w:p w14:paraId="6E2DB242" w14:textId="77777777" w:rsidR="0058453F" w:rsidRDefault="0058453F" w:rsidP="00A040B5">
      <w:pPr>
        <w:rPr>
          <w:rFonts w:ascii="Times New Roman" w:hAnsi="Times New Roman" w:cs="Times New Roman"/>
        </w:rPr>
      </w:pPr>
    </w:p>
    <w:p w14:paraId="60C737A7" w14:textId="77777777" w:rsidR="0058453F" w:rsidRDefault="0058453F" w:rsidP="00A040B5">
      <w:pPr>
        <w:rPr>
          <w:rFonts w:ascii="Times New Roman" w:hAnsi="Times New Roman" w:cs="Times New Roman"/>
        </w:rPr>
      </w:pPr>
    </w:p>
    <w:p w14:paraId="306FB8AB" w14:textId="77777777" w:rsidR="0058453F" w:rsidRDefault="0058453F" w:rsidP="00A040B5">
      <w:pPr>
        <w:rPr>
          <w:rFonts w:ascii="Times New Roman" w:hAnsi="Times New Roman" w:cs="Times New Roman"/>
        </w:rPr>
      </w:pPr>
    </w:p>
    <w:p w14:paraId="74AEEA35" w14:textId="77777777" w:rsidR="0058453F" w:rsidRDefault="0058453F" w:rsidP="00A040B5">
      <w:pPr>
        <w:rPr>
          <w:rFonts w:ascii="Times New Roman" w:hAnsi="Times New Roman" w:cs="Times New Roman"/>
        </w:rPr>
      </w:pPr>
    </w:p>
    <w:p w14:paraId="5DD46404" w14:textId="77777777" w:rsidR="008D5BF4" w:rsidRDefault="008D5BF4" w:rsidP="00A040B5">
      <w:pPr>
        <w:rPr>
          <w:rFonts w:ascii="Times New Roman" w:hAnsi="Times New Roman" w:cs="Times New Roman"/>
        </w:rPr>
      </w:pPr>
    </w:p>
    <w:p w14:paraId="052A4855" w14:textId="77777777" w:rsidR="008D5BF4" w:rsidRDefault="008D5BF4" w:rsidP="00A040B5">
      <w:pPr>
        <w:rPr>
          <w:rFonts w:ascii="Times New Roman" w:hAnsi="Times New Roman" w:cs="Times New Roman"/>
        </w:rPr>
      </w:pPr>
    </w:p>
    <w:p w14:paraId="398053A4" w14:textId="77777777" w:rsidR="008D5BF4" w:rsidRDefault="008D5BF4" w:rsidP="00A040B5">
      <w:pPr>
        <w:rPr>
          <w:rFonts w:ascii="Times New Roman" w:hAnsi="Times New Roman" w:cs="Times New Roman"/>
        </w:rPr>
      </w:pPr>
    </w:p>
    <w:p w14:paraId="56C614B7" w14:textId="77777777" w:rsidR="008D5BF4" w:rsidRDefault="008D5BF4" w:rsidP="00A040B5">
      <w:pPr>
        <w:rPr>
          <w:rFonts w:ascii="Times New Roman" w:hAnsi="Times New Roman" w:cs="Times New Roman"/>
        </w:rPr>
      </w:pPr>
    </w:p>
    <w:p w14:paraId="3C65891A" w14:textId="77777777" w:rsidR="008D5BF4" w:rsidRDefault="008D5BF4" w:rsidP="00A040B5">
      <w:pPr>
        <w:rPr>
          <w:rFonts w:ascii="Times New Roman" w:hAnsi="Times New Roman" w:cs="Times New Roman"/>
        </w:rPr>
      </w:pPr>
    </w:p>
    <w:p w14:paraId="036ACCF5" w14:textId="77777777" w:rsidR="008D5BF4" w:rsidRDefault="008D5BF4" w:rsidP="00A040B5">
      <w:pPr>
        <w:rPr>
          <w:rFonts w:ascii="Times New Roman" w:hAnsi="Times New Roman" w:cs="Times New Roman"/>
        </w:rPr>
      </w:pPr>
    </w:p>
    <w:p w14:paraId="0CA9B558" w14:textId="77777777" w:rsidR="008D5BF4" w:rsidRDefault="008D5BF4" w:rsidP="00A040B5">
      <w:pPr>
        <w:rPr>
          <w:rFonts w:ascii="Times New Roman" w:hAnsi="Times New Roman" w:cs="Times New Roman"/>
        </w:rPr>
      </w:pPr>
    </w:p>
    <w:p w14:paraId="10E1090E" w14:textId="77777777" w:rsidR="008D5BF4" w:rsidRDefault="008D5BF4" w:rsidP="00A040B5">
      <w:pPr>
        <w:rPr>
          <w:rFonts w:ascii="Times New Roman" w:hAnsi="Times New Roman" w:cs="Times New Roman"/>
        </w:rPr>
      </w:pPr>
    </w:p>
    <w:p w14:paraId="4083ABEE" w14:textId="77777777" w:rsidR="008D5BF4" w:rsidRDefault="008D5BF4" w:rsidP="00A040B5">
      <w:pPr>
        <w:rPr>
          <w:rFonts w:ascii="Times New Roman" w:hAnsi="Times New Roman" w:cs="Times New Roman"/>
        </w:rPr>
      </w:pPr>
    </w:p>
    <w:p w14:paraId="1E55B0A7" w14:textId="77777777" w:rsidR="008D5BF4" w:rsidRDefault="008D5BF4" w:rsidP="00A040B5">
      <w:pPr>
        <w:rPr>
          <w:rFonts w:ascii="Times New Roman" w:hAnsi="Times New Roman" w:cs="Times New Roman"/>
        </w:rPr>
      </w:pPr>
    </w:p>
    <w:p w14:paraId="7515E50F" w14:textId="77777777" w:rsidR="008D5BF4" w:rsidRDefault="008D5BF4" w:rsidP="00A040B5">
      <w:pPr>
        <w:rPr>
          <w:rFonts w:ascii="Times New Roman" w:hAnsi="Times New Roman" w:cs="Times New Roman"/>
        </w:rPr>
      </w:pPr>
    </w:p>
    <w:p w14:paraId="6BCC2113" w14:textId="7C23148C" w:rsidR="00CB5907" w:rsidRPr="00692D45" w:rsidRDefault="00C90BDC" w:rsidP="00105DAD">
      <w:pPr>
        <w:spacing w:line="240" w:lineRule="auto"/>
        <w:ind w:left="7314" w:firstLine="0"/>
        <w:rPr>
          <w:rFonts w:ascii="Times New Roman" w:hAnsi="Times New Roman" w:cs="Times New Roman"/>
          <w:sz w:val="22"/>
          <w:szCs w:val="20"/>
        </w:rPr>
      </w:pPr>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End w:id="25"/>
      <w:bookmarkEnd w:id="26"/>
      <w:r w:rsidRPr="00C90BDC">
        <w:rPr>
          <w:rFonts w:ascii="Times New Roman" w:hAnsi="Times New Roman" w:cs="Times New Roman"/>
          <w:sz w:val="22"/>
          <w:szCs w:val="22"/>
        </w:rPr>
        <w:t>Specialiųjų pirkimo sąlygų</w:t>
      </w:r>
      <w:r w:rsidR="00CB5907" w:rsidRPr="00692D45">
        <w:rPr>
          <w:rFonts w:ascii="Times New Roman" w:hAnsi="Times New Roman" w:cs="Times New Roman"/>
          <w:sz w:val="22"/>
          <w:szCs w:val="20"/>
        </w:rPr>
        <w:t xml:space="preserve"> s</w:t>
      </w:r>
      <w:r>
        <w:rPr>
          <w:rFonts w:ascii="Times New Roman" w:hAnsi="Times New Roman" w:cs="Times New Roman"/>
          <w:sz w:val="22"/>
          <w:szCs w:val="20"/>
        </w:rPr>
        <w:t>ą</w:t>
      </w:r>
      <w:r w:rsidR="00CB5907" w:rsidRPr="00692D45">
        <w:rPr>
          <w:rFonts w:ascii="Times New Roman" w:hAnsi="Times New Roman" w:cs="Times New Roman"/>
          <w:sz w:val="22"/>
          <w:szCs w:val="20"/>
        </w:rPr>
        <w:t xml:space="preserve">lygų </w:t>
      </w:r>
      <w:r w:rsidR="00C42819" w:rsidRPr="00692D45">
        <w:rPr>
          <w:rFonts w:ascii="Times New Roman" w:hAnsi="Times New Roman" w:cs="Times New Roman"/>
          <w:sz w:val="22"/>
          <w:szCs w:val="20"/>
        </w:rPr>
        <w:t>2</w:t>
      </w:r>
      <w:r w:rsidR="00CB5907" w:rsidRPr="00692D45">
        <w:rPr>
          <w:rFonts w:ascii="Times New Roman" w:hAnsi="Times New Roman" w:cs="Times New Roman"/>
          <w:sz w:val="22"/>
          <w:szCs w:val="20"/>
        </w:rPr>
        <w:t xml:space="preserve"> priedas</w:t>
      </w:r>
      <w:r>
        <w:rPr>
          <w:rFonts w:ascii="Times New Roman" w:hAnsi="Times New Roman" w:cs="Times New Roman"/>
          <w:sz w:val="22"/>
          <w:szCs w:val="20"/>
        </w:rPr>
        <w:t xml:space="preserve"> </w:t>
      </w:r>
      <w:r w:rsidR="00CB5907" w:rsidRPr="00692D45">
        <w:rPr>
          <w:rFonts w:ascii="Times New Roman" w:hAnsi="Times New Roman" w:cs="Times New Roman"/>
          <w:sz w:val="22"/>
          <w:szCs w:val="20"/>
        </w:rPr>
        <w:t>„Techninė specifikacija“</w:t>
      </w:r>
      <w:bookmarkEnd w:id="27"/>
      <w:bookmarkEnd w:id="28"/>
      <w:bookmarkEnd w:id="29"/>
      <w:bookmarkEnd w:id="30"/>
      <w:bookmarkEnd w:id="31"/>
      <w:bookmarkEnd w:id="32"/>
    </w:p>
    <w:bookmarkEnd w:id="33"/>
    <w:p w14:paraId="1837940A" w14:textId="0B40D7A0" w:rsidR="00672619" w:rsidRPr="00692D45" w:rsidRDefault="00672619" w:rsidP="00D7355B">
      <w:pPr>
        <w:pStyle w:val="paragrafesrasas2lygis"/>
      </w:pPr>
    </w:p>
    <w:p w14:paraId="3FF9423A" w14:textId="77777777" w:rsidR="00FB7629" w:rsidRPr="00692D45" w:rsidRDefault="00FB7629" w:rsidP="00FB7629">
      <w:pPr>
        <w:jc w:val="center"/>
        <w:rPr>
          <w:rFonts w:ascii="Times New Roman" w:hAnsi="Times New Roman" w:cs="Times New Roman"/>
          <w:b/>
          <w:bCs/>
          <w:sz w:val="28"/>
          <w:szCs w:val="28"/>
        </w:rPr>
      </w:pPr>
      <w:bookmarkStart w:id="34" w:name="_Hlk86825377"/>
      <w:bookmarkStart w:id="35" w:name="_Ref38540913"/>
      <w:bookmarkStart w:id="36" w:name="_Ref38898051"/>
      <w:bookmarkStart w:id="37" w:name="_Ref38901392"/>
      <w:bookmarkStart w:id="38" w:name="_Toc48053189"/>
      <w:bookmarkStart w:id="39" w:name="_Toc85706892"/>
      <w:r w:rsidRPr="00692D45">
        <w:rPr>
          <w:rFonts w:ascii="Times New Roman" w:hAnsi="Times New Roman" w:cs="Times New Roman"/>
          <w:b/>
          <w:bCs/>
          <w:sz w:val="28"/>
          <w:szCs w:val="28"/>
        </w:rPr>
        <w:t>TECHNINĖ SPECIFIKACIJA</w:t>
      </w:r>
    </w:p>
    <w:p w14:paraId="586E819C" w14:textId="77777777" w:rsidR="00FB7629" w:rsidRPr="00692D45" w:rsidRDefault="00FB7629" w:rsidP="00FB7629">
      <w:pPr>
        <w:jc w:val="center"/>
        <w:rPr>
          <w:rFonts w:ascii="Times New Roman" w:hAnsi="Times New Roman" w:cs="Times New Roman"/>
          <w:b/>
          <w:bCs/>
          <w:sz w:val="28"/>
          <w:szCs w:val="28"/>
        </w:rPr>
      </w:pPr>
      <w:r w:rsidRPr="00692D45">
        <w:rPr>
          <w:rFonts w:ascii="Times New Roman" w:hAnsi="Times New Roman" w:cs="Times New Roman"/>
          <w:b/>
          <w:bCs/>
          <w:sz w:val="28"/>
          <w:szCs w:val="28"/>
        </w:rPr>
        <w:t>KIBERNETINIO SAUGUMO AUDITO IR SUSIJUSIŲ PASLAUGŲ PIRKIMUI</w:t>
      </w:r>
    </w:p>
    <w:p w14:paraId="12F62CBE" w14:textId="42C21573" w:rsidR="00FB7629" w:rsidRPr="00692D45" w:rsidRDefault="00FB7629" w:rsidP="0058453F">
      <w:pPr>
        <w:pStyle w:val="paragrafesrasas2lygis"/>
        <w:rPr>
          <w:b/>
          <w:noProof/>
          <w:sz w:val="24"/>
          <w:szCs w:val="24"/>
        </w:rPr>
      </w:pPr>
    </w:p>
    <w:p w14:paraId="4DB15EF0" w14:textId="1BA120A2" w:rsidR="00692D45" w:rsidRPr="003E7559" w:rsidRDefault="00692D45" w:rsidP="00692D45">
      <w:pPr>
        <w:ind w:firstLine="0"/>
        <w:jc w:val="center"/>
        <w:rPr>
          <w:rFonts w:ascii="Times New Roman" w:hAnsi="Times New Roman" w:cs="Times New Roman"/>
          <w:sz w:val="24"/>
          <w:szCs w:val="24"/>
        </w:rPr>
      </w:pPr>
      <w:r w:rsidRPr="00692D45">
        <w:rPr>
          <w:rFonts w:ascii="Times New Roman" w:hAnsi="Times New Roman" w:cs="Times New Roman"/>
          <w:sz w:val="24"/>
          <w:szCs w:val="24"/>
        </w:rPr>
        <w:t>Techninė specifikacija pateikiama atskiru dokumentu – 2 priedas „Techninė specifikacija“.</w:t>
      </w:r>
    </w:p>
    <w:p w14:paraId="2893F574" w14:textId="77777777" w:rsidR="00692D45" w:rsidRPr="003E7559" w:rsidRDefault="00692D45" w:rsidP="00692D45">
      <w:pPr>
        <w:jc w:val="center"/>
        <w:rPr>
          <w:rFonts w:ascii="Times New Roman" w:hAnsi="Times New Roman" w:cs="Times New Roman"/>
          <w:sz w:val="24"/>
          <w:szCs w:val="24"/>
        </w:rPr>
      </w:pPr>
      <w:r w:rsidRPr="003E7559">
        <w:rPr>
          <w:rFonts w:ascii="Times New Roman" w:hAnsi="Times New Roman" w:cs="Times New Roman"/>
          <w:sz w:val="24"/>
          <w:szCs w:val="24"/>
        </w:rPr>
        <w:t>_________</w:t>
      </w:r>
    </w:p>
    <w:p w14:paraId="2ABDC814" w14:textId="0F6DA917" w:rsidR="00692D45" w:rsidRDefault="00692D45" w:rsidP="0058453F">
      <w:pPr>
        <w:pStyle w:val="paragrafesrasas2lygis"/>
        <w:rPr>
          <w:b/>
          <w:noProof/>
          <w:sz w:val="24"/>
          <w:szCs w:val="24"/>
        </w:rPr>
      </w:pPr>
    </w:p>
    <w:p w14:paraId="7CFCA0B5" w14:textId="02AE394B" w:rsidR="00692D45" w:rsidRDefault="00692D45" w:rsidP="0058453F">
      <w:pPr>
        <w:pStyle w:val="paragrafesrasas2lygis"/>
        <w:rPr>
          <w:b/>
          <w:noProof/>
          <w:sz w:val="24"/>
          <w:szCs w:val="24"/>
        </w:rPr>
      </w:pPr>
    </w:p>
    <w:p w14:paraId="70D89755" w14:textId="403294B6" w:rsidR="00692D45" w:rsidRDefault="00692D45" w:rsidP="0058453F">
      <w:pPr>
        <w:pStyle w:val="paragrafesrasas2lygis"/>
        <w:rPr>
          <w:b/>
          <w:noProof/>
          <w:sz w:val="24"/>
          <w:szCs w:val="24"/>
        </w:rPr>
      </w:pPr>
    </w:p>
    <w:p w14:paraId="6F7FEC32" w14:textId="19953174" w:rsidR="00692D45" w:rsidRDefault="00692D45" w:rsidP="0058453F">
      <w:pPr>
        <w:pStyle w:val="paragrafesrasas2lygis"/>
        <w:rPr>
          <w:b/>
          <w:noProof/>
          <w:sz w:val="24"/>
          <w:szCs w:val="24"/>
        </w:rPr>
      </w:pPr>
    </w:p>
    <w:p w14:paraId="0B96E937" w14:textId="377D8DB1" w:rsidR="00692D45" w:rsidRDefault="00692D45" w:rsidP="0058453F">
      <w:pPr>
        <w:pStyle w:val="paragrafesrasas2lygis"/>
        <w:rPr>
          <w:b/>
          <w:noProof/>
          <w:sz w:val="24"/>
          <w:szCs w:val="24"/>
        </w:rPr>
      </w:pPr>
    </w:p>
    <w:p w14:paraId="66B1874E" w14:textId="43A0AA88" w:rsidR="00692D45" w:rsidRDefault="00692D45" w:rsidP="0058453F">
      <w:pPr>
        <w:pStyle w:val="paragrafesrasas2lygis"/>
        <w:rPr>
          <w:b/>
          <w:noProof/>
          <w:sz w:val="24"/>
          <w:szCs w:val="24"/>
        </w:rPr>
      </w:pPr>
    </w:p>
    <w:p w14:paraId="05BAEC2A" w14:textId="6F02C90B" w:rsidR="00692D45" w:rsidRDefault="00692D45" w:rsidP="0058453F">
      <w:pPr>
        <w:pStyle w:val="paragrafesrasas2lygis"/>
        <w:rPr>
          <w:b/>
          <w:noProof/>
          <w:sz w:val="24"/>
          <w:szCs w:val="24"/>
        </w:rPr>
      </w:pPr>
    </w:p>
    <w:p w14:paraId="58E79744" w14:textId="47A2F7AD" w:rsidR="00692D45" w:rsidRDefault="00692D45" w:rsidP="0058453F">
      <w:pPr>
        <w:pStyle w:val="paragrafesrasas2lygis"/>
        <w:rPr>
          <w:b/>
          <w:noProof/>
          <w:sz w:val="24"/>
          <w:szCs w:val="24"/>
        </w:rPr>
      </w:pPr>
    </w:p>
    <w:p w14:paraId="520477DF" w14:textId="10777F8E" w:rsidR="00692D45" w:rsidRDefault="00692D45" w:rsidP="0058453F">
      <w:pPr>
        <w:pStyle w:val="paragrafesrasas2lygis"/>
        <w:rPr>
          <w:b/>
          <w:noProof/>
          <w:sz w:val="24"/>
          <w:szCs w:val="24"/>
        </w:rPr>
      </w:pPr>
    </w:p>
    <w:p w14:paraId="53652062" w14:textId="69983979" w:rsidR="00692D45" w:rsidRDefault="00692D45" w:rsidP="0058453F">
      <w:pPr>
        <w:pStyle w:val="paragrafesrasas2lygis"/>
        <w:rPr>
          <w:b/>
          <w:noProof/>
          <w:sz w:val="24"/>
          <w:szCs w:val="24"/>
        </w:rPr>
      </w:pPr>
    </w:p>
    <w:p w14:paraId="0FE1CA0D" w14:textId="64110832" w:rsidR="00692D45" w:rsidRDefault="00692D45" w:rsidP="0058453F">
      <w:pPr>
        <w:pStyle w:val="paragrafesrasas2lygis"/>
        <w:rPr>
          <w:b/>
          <w:noProof/>
          <w:sz w:val="24"/>
          <w:szCs w:val="24"/>
        </w:rPr>
      </w:pPr>
    </w:p>
    <w:p w14:paraId="7C745E32" w14:textId="174EA3EB" w:rsidR="00692D45" w:rsidRDefault="00692D45" w:rsidP="0058453F">
      <w:pPr>
        <w:pStyle w:val="paragrafesrasas2lygis"/>
        <w:rPr>
          <w:b/>
          <w:noProof/>
          <w:sz w:val="24"/>
          <w:szCs w:val="24"/>
        </w:rPr>
      </w:pPr>
    </w:p>
    <w:p w14:paraId="3EF33CAC" w14:textId="146B6535" w:rsidR="00692D45" w:rsidRDefault="00692D45" w:rsidP="0058453F">
      <w:pPr>
        <w:pStyle w:val="paragrafesrasas2lygis"/>
        <w:rPr>
          <w:b/>
          <w:noProof/>
          <w:sz w:val="24"/>
          <w:szCs w:val="24"/>
        </w:rPr>
      </w:pPr>
    </w:p>
    <w:p w14:paraId="77166A1B" w14:textId="31F1956E" w:rsidR="00692D45" w:rsidRDefault="00692D45" w:rsidP="0058453F">
      <w:pPr>
        <w:pStyle w:val="paragrafesrasas2lygis"/>
        <w:rPr>
          <w:b/>
          <w:noProof/>
          <w:sz w:val="24"/>
          <w:szCs w:val="24"/>
        </w:rPr>
      </w:pPr>
    </w:p>
    <w:p w14:paraId="1BFE6E1C" w14:textId="0AD2F726" w:rsidR="00692D45" w:rsidRDefault="00692D45" w:rsidP="0058453F">
      <w:pPr>
        <w:pStyle w:val="paragrafesrasas2lygis"/>
        <w:rPr>
          <w:b/>
          <w:noProof/>
          <w:sz w:val="24"/>
          <w:szCs w:val="24"/>
        </w:rPr>
      </w:pPr>
    </w:p>
    <w:p w14:paraId="5A603183" w14:textId="37585E16" w:rsidR="00692D45" w:rsidRDefault="00692D45" w:rsidP="0058453F">
      <w:pPr>
        <w:pStyle w:val="paragrafesrasas2lygis"/>
        <w:rPr>
          <w:b/>
          <w:noProof/>
          <w:sz w:val="24"/>
          <w:szCs w:val="24"/>
        </w:rPr>
      </w:pPr>
    </w:p>
    <w:p w14:paraId="541E3042" w14:textId="252E2BA5" w:rsidR="00692D45" w:rsidRDefault="00692D45" w:rsidP="0058453F">
      <w:pPr>
        <w:pStyle w:val="paragrafesrasas2lygis"/>
        <w:rPr>
          <w:b/>
          <w:noProof/>
          <w:sz w:val="24"/>
          <w:szCs w:val="24"/>
        </w:rPr>
      </w:pPr>
    </w:p>
    <w:p w14:paraId="774D2058" w14:textId="64DED424" w:rsidR="00692D45" w:rsidRDefault="00692D45" w:rsidP="0058453F">
      <w:pPr>
        <w:pStyle w:val="paragrafesrasas2lygis"/>
        <w:rPr>
          <w:b/>
          <w:noProof/>
          <w:sz w:val="24"/>
          <w:szCs w:val="24"/>
        </w:rPr>
      </w:pPr>
    </w:p>
    <w:p w14:paraId="537D52CD" w14:textId="09DE67A1" w:rsidR="00692D45" w:rsidRDefault="00692D45" w:rsidP="0058453F">
      <w:pPr>
        <w:pStyle w:val="paragrafesrasas2lygis"/>
        <w:rPr>
          <w:b/>
          <w:noProof/>
          <w:sz w:val="24"/>
          <w:szCs w:val="24"/>
        </w:rPr>
      </w:pPr>
    </w:p>
    <w:p w14:paraId="343A4735" w14:textId="3ACA8D2D" w:rsidR="00692D45" w:rsidRDefault="00692D45" w:rsidP="0058453F">
      <w:pPr>
        <w:pStyle w:val="paragrafesrasas2lygis"/>
        <w:rPr>
          <w:b/>
          <w:noProof/>
          <w:sz w:val="24"/>
          <w:szCs w:val="24"/>
        </w:rPr>
      </w:pPr>
    </w:p>
    <w:p w14:paraId="0796D7C9" w14:textId="40E0E4BB" w:rsidR="00692D45" w:rsidRDefault="00692D45" w:rsidP="0058453F">
      <w:pPr>
        <w:pStyle w:val="paragrafesrasas2lygis"/>
        <w:rPr>
          <w:b/>
          <w:noProof/>
          <w:sz w:val="24"/>
          <w:szCs w:val="24"/>
        </w:rPr>
      </w:pPr>
    </w:p>
    <w:p w14:paraId="0EB3A1F1" w14:textId="77777777" w:rsidR="00692D45" w:rsidRDefault="00692D45" w:rsidP="0058453F">
      <w:pPr>
        <w:pStyle w:val="paragrafesrasas2lygis"/>
        <w:rPr>
          <w:b/>
          <w:noProof/>
          <w:sz w:val="24"/>
          <w:szCs w:val="24"/>
        </w:rPr>
      </w:pPr>
    </w:p>
    <w:p w14:paraId="0DCE6C3E" w14:textId="77777777" w:rsidR="00FB7629" w:rsidRDefault="00FB7629" w:rsidP="0058453F">
      <w:pPr>
        <w:pStyle w:val="paragrafesrasas2lygis"/>
        <w:rPr>
          <w:b/>
          <w:noProof/>
          <w:sz w:val="24"/>
          <w:szCs w:val="24"/>
        </w:rPr>
      </w:pPr>
    </w:p>
    <w:p w14:paraId="19D5054B" w14:textId="1E55FAFF" w:rsidR="00D7355B" w:rsidRPr="00405E03" w:rsidRDefault="00FA0DF2" w:rsidP="00D7355B">
      <w:pPr>
        <w:pStyle w:val="paragrafesrasas2lygis"/>
        <w:spacing w:after="0" w:line="240" w:lineRule="auto"/>
        <w:jc w:val="right"/>
      </w:pPr>
      <w:r w:rsidRPr="00C90BDC">
        <w:lastRenderedPageBreak/>
        <w:t xml:space="preserve">Specialiųjų pirkimo sąlygų </w:t>
      </w:r>
      <w:r w:rsidR="00B24C35" w:rsidRPr="00405E03">
        <w:t>3</w:t>
      </w:r>
      <w:r w:rsidR="00506996" w:rsidRPr="00405E03">
        <w:t xml:space="preserve"> priedas </w:t>
      </w:r>
    </w:p>
    <w:p w14:paraId="12DA495F" w14:textId="422E2E89" w:rsidR="00506996" w:rsidRPr="00405E03" w:rsidRDefault="00D7355B" w:rsidP="00D7355B">
      <w:pPr>
        <w:pStyle w:val="paragrafesrasas2lygis"/>
        <w:spacing w:after="0" w:line="240" w:lineRule="auto"/>
        <w:jc w:val="left"/>
      </w:pP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00FA0DF2">
        <w:tab/>
      </w:r>
      <w:r w:rsidR="00506996" w:rsidRPr="00405E03">
        <w:t>„Pasiūlymo forma“</w:t>
      </w:r>
    </w:p>
    <w:bookmarkEnd w:id="34"/>
    <w:bookmarkEnd w:id="35"/>
    <w:bookmarkEnd w:id="36"/>
    <w:bookmarkEnd w:id="37"/>
    <w:bookmarkEnd w:id="38"/>
    <w:bookmarkEnd w:id="39"/>
    <w:p w14:paraId="02BDD29E" w14:textId="77777777" w:rsidR="00CB5907" w:rsidRPr="00405E03" w:rsidRDefault="00CB5907" w:rsidP="00CB5907">
      <w:pPr>
        <w:rPr>
          <w:rFonts w:ascii="Times New Roman" w:hAnsi="Times New Roman" w:cs="Times New Roman"/>
          <w:b/>
          <w:bCs/>
          <w:smallCaps/>
          <w:sz w:val="22"/>
          <w:szCs w:val="22"/>
        </w:rPr>
      </w:pPr>
    </w:p>
    <w:p w14:paraId="24E24116" w14:textId="62EF022D" w:rsidR="005D30F2" w:rsidRPr="00405E03" w:rsidRDefault="005D30F2" w:rsidP="005D30F2">
      <w:pPr>
        <w:ind w:firstLine="0"/>
        <w:jc w:val="center"/>
        <w:rPr>
          <w:rFonts w:ascii="Times New Roman" w:hAnsi="Times New Roman" w:cs="Times New Roman"/>
          <w:b/>
          <w:sz w:val="24"/>
          <w:szCs w:val="24"/>
        </w:rPr>
      </w:pPr>
      <w:r w:rsidRPr="00405E03">
        <w:rPr>
          <w:rFonts w:ascii="Times New Roman" w:hAnsi="Times New Roman" w:cs="Times New Roman"/>
          <w:b/>
          <w:sz w:val="24"/>
          <w:szCs w:val="24"/>
        </w:rPr>
        <w:t>PASIŪLYMO FORMA</w:t>
      </w:r>
    </w:p>
    <w:p w14:paraId="06336FDD" w14:textId="77777777" w:rsidR="005D30F2" w:rsidRPr="00405E03" w:rsidRDefault="005D30F2" w:rsidP="005D30F2">
      <w:pPr>
        <w:ind w:firstLine="0"/>
        <w:jc w:val="center"/>
        <w:rPr>
          <w:rFonts w:ascii="Times New Roman" w:hAnsi="Times New Roman" w:cs="Times New Roman"/>
          <w:b/>
          <w:sz w:val="24"/>
          <w:szCs w:val="24"/>
        </w:rPr>
      </w:pPr>
    </w:p>
    <w:p w14:paraId="39F193FA" w14:textId="6755A5FC" w:rsidR="005D30F2" w:rsidRPr="003E7559" w:rsidRDefault="005D30F2" w:rsidP="005D30F2">
      <w:pPr>
        <w:ind w:firstLine="0"/>
        <w:jc w:val="center"/>
        <w:rPr>
          <w:rFonts w:ascii="Times New Roman" w:hAnsi="Times New Roman" w:cs="Times New Roman"/>
          <w:sz w:val="24"/>
          <w:szCs w:val="24"/>
        </w:rPr>
      </w:pPr>
      <w:r w:rsidRPr="00405E03">
        <w:rPr>
          <w:rFonts w:ascii="Times New Roman" w:hAnsi="Times New Roman" w:cs="Times New Roman"/>
          <w:sz w:val="24"/>
          <w:szCs w:val="24"/>
        </w:rPr>
        <w:t xml:space="preserve">Pasiūlymo forma pateikiama atskiru dokumentu – </w:t>
      </w:r>
      <w:r w:rsidR="00B24C35" w:rsidRPr="00405E03">
        <w:rPr>
          <w:rFonts w:ascii="Times New Roman" w:hAnsi="Times New Roman" w:cs="Times New Roman"/>
          <w:sz w:val="24"/>
          <w:szCs w:val="24"/>
        </w:rPr>
        <w:t>3</w:t>
      </w:r>
      <w:r w:rsidRPr="00405E03">
        <w:rPr>
          <w:rFonts w:ascii="Times New Roman" w:hAnsi="Times New Roman" w:cs="Times New Roman"/>
          <w:sz w:val="24"/>
          <w:szCs w:val="24"/>
        </w:rPr>
        <w:t xml:space="preserve"> priedas „Pasiūlymo forma“</w:t>
      </w:r>
      <w:r w:rsidR="006875EA">
        <w:rPr>
          <w:rFonts w:ascii="Times New Roman" w:hAnsi="Times New Roman" w:cs="Times New Roman"/>
          <w:sz w:val="24"/>
          <w:szCs w:val="24"/>
        </w:rPr>
        <w:t>.</w:t>
      </w:r>
    </w:p>
    <w:p w14:paraId="03C6BC3C" w14:textId="77777777" w:rsidR="005D30F2" w:rsidRPr="003E7559" w:rsidRDefault="005D30F2" w:rsidP="005D30F2">
      <w:pPr>
        <w:jc w:val="center"/>
        <w:rPr>
          <w:rFonts w:ascii="Times New Roman" w:hAnsi="Times New Roman" w:cs="Times New Roman"/>
          <w:sz w:val="24"/>
          <w:szCs w:val="24"/>
        </w:rPr>
      </w:pPr>
      <w:r w:rsidRPr="003E7559">
        <w:rPr>
          <w:rFonts w:ascii="Times New Roman" w:hAnsi="Times New Roman" w:cs="Times New Roman"/>
          <w:sz w:val="24"/>
          <w:szCs w:val="24"/>
        </w:rPr>
        <w:t>_________</w:t>
      </w:r>
    </w:p>
    <w:p w14:paraId="1E8A1B49" w14:textId="77777777" w:rsidR="00A52BA0" w:rsidRPr="003E7559" w:rsidRDefault="00A52BA0" w:rsidP="00E77D75">
      <w:pPr>
        <w:spacing w:line="240" w:lineRule="auto"/>
        <w:jc w:val="left"/>
        <w:rPr>
          <w:rFonts w:ascii="Times New Roman" w:eastAsia="Calibri" w:hAnsi="Times New Roman" w:cs="Times New Roman"/>
          <w:b/>
          <w:bCs/>
          <w:color w:val="7030A0"/>
        </w:rPr>
      </w:pPr>
    </w:p>
    <w:p w14:paraId="1BABFDEB" w14:textId="77777777" w:rsidR="00CB5907" w:rsidRPr="003E7559" w:rsidRDefault="00CB5907" w:rsidP="00506996">
      <w:pPr>
        <w:pStyle w:val="NoSpacing"/>
        <w:spacing w:line="300" w:lineRule="auto"/>
        <w:ind w:firstLine="0"/>
        <w:contextualSpacing/>
        <w:rPr>
          <w:rFonts w:ascii="Times New Roman" w:eastAsiaTheme="minorHAnsi" w:hAnsi="Times New Roman" w:cs="Times New Roman"/>
          <w:bCs/>
          <w:iCs/>
        </w:rPr>
      </w:pPr>
      <w:bookmarkStart w:id="40" w:name="_Pirkimo_sąlygų_3"/>
      <w:bookmarkEnd w:id="40"/>
    </w:p>
    <w:p w14:paraId="1AA9499D" w14:textId="5196BA81" w:rsidR="00060B51" w:rsidRPr="003E7559" w:rsidRDefault="00060B51">
      <w:pPr>
        <w:rPr>
          <w:rFonts w:ascii="Times New Roman" w:hAnsi="Times New Roman" w:cs="Times New Roman"/>
        </w:rPr>
      </w:pPr>
      <w:r w:rsidRPr="003E7559">
        <w:rPr>
          <w:rFonts w:ascii="Times New Roman" w:hAnsi="Times New Roman" w:cs="Times New Roman"/>
        </w:rPr>
        <w:br w:type="page"/>
      </w:r>
    </w:p>
    <w:p w14:paraId="7CCD04BB" w14:textId="77777777" w:rsidR="006875EA" w:rsidRDefault="006875EA" w:rsidP="003D0EB0">
      <w:pPr>
        <w:pStyle w:val="paragrafesrasas2lygis"/>
        <w:spacing w:after="0" w:line="240" w:lineRule="auto"/>
        <w:jc w:val="right"/>
      </w:pPr>
    </w:p>
    <w:p w14:paraId="4B37F8BA" w14:textId="32F1C6E8" w:rsidR="003D0EB0" w:rsidRPr="00405E03" w:rsidRDefault="00D719B7" w:rsidP="003D0EB0">
      <w:pPr>
        <w:pStyle w:val="paragrafesrasas2lygis"/>
        <w:spacing w:after="0" w:line="240" w:lineRule="auto"/>
        <w:jc w:val="right"/>
      </w:pPr>
      <w:r>
        <w:tab/>
      </w:r>
      <w:r>
        <w:tab/>
        <w:t xml:space="preserve">    </w:t>
      </w:r>
      <w:r w:rsidRPr="00C90BDC">
        <w:t xml:space="preserve">Specialiųjų pirkimo </w:t>
      </w:r>
      <w:r w:rsidR="003D0EB0" w:rsidRPr="00405E03">
        <w:t xml:space="preserve">sąlygų </w:t>
      </w:r>
      <w:r w:rsidR="003D0EB0">
        <w:t>4</w:t>
      </w:r>
      <w:r w:rsidR="003D0EB0" w:rsidRPr="00405E03">
        <w:t xml:space="preserve"> priedas </w:t>
      </w:r>
    </w:p>
    <w:p w14:paraId="3D4DDB4D" w14:textId="77F868CA" w:rsidR="003D0EB0" w:rsidRPr="00405E03" w:rsidRDefault="003D0EB0" w:rsidP="00A67029">
      <w:pPr>
        <w:pStyle w:val="paragrafesrasas2lygis"/>
        <w:spacing w:after="0" w:line="240" w:lineRule="auto"/>
        <w:jc w:val="right"/>
      </w:pP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t>„</w:t>
      </w:r>
      <w:r>
        <w:t>Tiekėjo atitikties deklaracija</w:t>
      </w:r>
      <w:r w:rsidRPr="00405E03">
        <w:t>“</w:t>
      </w:r>
    </w:p>
    <w:p w14:paraId="5EE0494D" w14:textId="5D68E9EF" w:rsidR="003D0EB0" w:rsidRDefault="003D0EB0" w:rsidP="007D6542">
      <w:pPr>
        <w:spacing w:line="240" w:lineRule="auto"/>
        <w:ind w:left="7314" w:firstLine="0"/>
        <w:rPr>
          <w:rFonts w:ascii="Times New Roman" w:hAnsi="Times New Roman" w:cs="Times New Roman"/>
        </w:rPr>
      </w:pPr>
    </w:p>
    <w:p w14:paraId="1CE3634C" w14:textId="5A651C8C" w:rsidR="003D0EB0" w:rsidRDefault="003D0EB0" w:rsidP="007D6542">
      <w:pPr>
        <w:spacing w:line="240" w:lineRule="auto"/>
        <w:ind w:left="7314" w:firstLine="0"/>
        <w:rPr>
          <w:rFonts w:ascii="Times New Roman" w:hAnsi="Times New Roman" w:cs="Times New Roman"/>
        </w:rPr>
      </w:pPr>
    </w:p>
    <w:p w14:paraId="7404FAB4" w14:textId="7E12AF0B" w:rsidR="003D0EB0" w:rsidRDefault="003D0EB0" w:rsidP="007D6542">
      <w:pPr>
        <w:spacing w:line="240" w:lineRule="auto"/>
        <w:ind w:left="7314" w:firstLine="0"/>
        <w:rPr>
          <w:rFonts w:ascii="Times New Roman" w:hAnsi="Times New Roman" w:cs="Times New Roman"/>
        </w:rPr>
      </w:pPr>
    </w:p>
    <w:p w14:paraId="2DD22951" w14:textId="7287C6B0" w:rsidR="003D0EB0" w:rsidRPr="00A67029" w:rsidRDefault="003D0EB0" w:rsidP="00A67029">
      <w:pPr>
        <w:pStyle w:val="paragrafesrasas2lygis"/>
        <w:jc w:val="center"/>
        <w:rPr>
          <w:b/>
        </w:rPr>
      </w:pPr>
    </w:p>
    <w:p w14:paraId="17B7D74B" w14:textId="687A9382" w:rsidR="00A67029" w:rsidRPr="00C84464" w:rsidRDefault="00A67029" w:rsidP="00A67029">
      <w:pPr>
        <w:pStyle w:val="paragrafesrasas2lygis"/>
        <w:jc w:val="center"/>
        <w:rPr>
          <w:b/>
          <w:sz w:val="28"/>
          <w:szCs w:val="24"/>
        </w:rPr>
      </w:pPr>
      <w:r w:rsidRPr="00C84464">
        <w:rPr>
          <w:b/>
          <w:sz w:val="24"/>
        </w:rPr>
        <w:t>TIEKĖJO ATITIKTIES DEKLARACIJA</w:t>
      </w:r>
    </w:p>
    <w:p w14:paraId="02CB0BE0" w14:textId="77777777" w:rsidR="00A67029" w:rsidRPr="00405E03" w:rsidRDefault="00A67029" w:rsidP="00A67029">
      <w:pPr>
        <w:ind w:firstLine="0"/>
        <w:jc w:val="center"/>
        <w:rPr>
          <w:rFonts w:ascii="Times New Roman" w:hAnsi="Times New Roman" w:cs="Times New Roman"/>
          <w:b/>
          <w:sz w:val="24"/>
          <w:szCs w:val="24"/>
        </w:rPr>
      </w:pPr>
    </w:p>
    <w:p w14:paraId="4293499F" w14:textId="2FC46687" w:rsidR="00A67029" w:rsidRPr="00A67029" w:rsidRDefault="006875EA" w:rsidP="00A67029">
      <w:pPr>
        <w:ind w:firstLine="0"/>
        <w:jc w:val="center"/>
        <w:rPr>
          <w:rFonts w:ascii="Times New Roman" w:hAnsi="Times New Roman" w:cs="Times New Roman"/>
          <w:sz w:val="24"/>
          <w:szCs w:val="24"/>
        </w:rPr>
      </w:pPr>
      <w:r>
        <w:rPr>
          <w:rFonts w:ascii="Times New Roman" w:hAnsi="Times New Roman" w:cs="Times New Roman"/>
          <w:sz w:val="24"/>
          <w:szCs w:val="24"/>
        </w:rPr>
        <w:tab/>
      </w:r>
      <w:r w:rsidR="00A67029" w:rsidRPr="00A67029">
        <w:rPr>
          <w:rFonts w:ascii="Times New Roman" w:hAnsi="Times New Roman" w:cs="Times New Roman"/>
          <w:sz w:val="24"/>
          <w:szCs w:val="24"/>
        </w:rPr>
        <w:t>Tiekėjo atitikties deklaracija pateikiama atskiru dokumentu – 4 priedas „Tiekėjo atitikties deklaracija“.</w:t>
      </w:r>
    </w:p>
    <w:p w14:paraId="277C29EA" w14:textId="77777777" w:rsidR="00A67029" w:rsidRPr="003E7559" w:rsidRDefault="00A67029" w:rsidP="00A67029">
      <w:pPr>
        <w:jc w:val="center"/>
        <w:rPr>
          <w:rFonts w:ascii="Times New Roman" w:hAnsi="Times New Roman" w:cs="Times New Roman"/>
          <w:sz w:val="24"/>
          <w:szCs w:val="24"/>
        </w:rPr>
      </w:pPr>
      <w:r w:rsidRPr="003E7559">
        <w:rPr>
          <w:rFonts w:ascii="Times New Roman" w:hAnsi="Times New Roman" w:cs="Times New Roman"/>
          <w:sz w:val="24"/>
          <w:szCs w:val="24"/>
        </w:rPr>
        <w:t>_________</w:t>
      </w:r>
    </w:p>
    <w:p w14:paraId="2BF83C0E" w14:textId="6D24A034" w:rsidR="003D0EB0" w:rsidRDefault="003D0EB0" w:rsidP="007D6542">
      <w:pPr>
        <w:spacing w:line="240" w:lineRule="auto"/>
        <w:ind w:left="7314" w:firstLine="0"/>
        <w:rPr>
          <w:rFonts w:ascii="Times New Roman" w:hAnsi="Times New Roman" w:cs="Times New Roman"/>
        </w:rPr>
      </w:pPr>
    </w:p>
    <w:p w14:paraId="3122D0CB" w14:textId="1FB0D6C9" w:rsidR="003D0EB0" w:rsidRDefault="003D0EB0" w:rsidP="007D6542">
      <w:pPr>
        <w:spacing w:line="240" w:lineRule="auto"/>
        <w:ind w:left="7314" w:firstLine="0"/>
        <w:rPr>
          <w:rFonts w:ascii="Times New Roman" w:hAnsi="Times New Roman" w:cs="Times New Roman"/>
        </w:rPr>
      </w:pPr>
    </w:p>
    <w:p w14:paraId="5E2CAB18" w14:textId="72AC9BE5" w:rsidR="003D0EB0" w:rsidRDefault="003D0EB0" w:rsidP="007D6542">
      <w:pPr>
        <w:spacing w:line="240" w:lineRule="auto"/>
        <w:ind w:left="7314" w:firstLine="0"/>
        <w:rPr>
          <w:rFonts w:ascii="Times New Roman" w:hAnsi="Times New Roman" w:cs="Times New Roman"/>
        </w:rPr>
      </w:pPr>
    </w:p>
    <w:p w14:paraId="62E59AC6" w14:textId="1D6F7E11" w:rsidR="003D0EB0" w:rsidRDefault="003D0EB0" w:rsidP="007D6542">
      <w:pPr>
        <w:spacing w:line="240" w:lineRule="auto"/>
        <w:ind w:left="7314" w:firstLine="0"/>
        <w:rPr>
          <w:rFonts w:ascii="Times New Roman" w:hAnsi="Times New Roman" w:cs="Times New Roman"/>
        </w:rPr>
      </w:pPr>
    </w:p>
    <w:p w14:paraId="59440760" w14:textId="21DBC65E" w:rsidR="003D0EB0" w:rsidRDefault="003D0EB0" w:rsidP="007D6542">
      <w:pPr>
        <w:spacing w:line="240" w:lineRule="auto"/>
        <w:ind w:left="7314" w:firstLine="0"/>
        <w:rPr>
          <w:rFonts w:ascii="Times New Roman" w:hAnsi="Times New Roman" w:cs="Times New Roman"/>
        </w:rPr>
      </w:pPr>
    </w:p>
    <w:p w14:paraId="0755CB7C" w14:textId="016C0488" w:rsidR="003D0EB0" w:rsidRDefault="003D0EB0" w:rsidP="007D6542">
      <w:pPr>
        <w:spacing w:line="240" w:lineRule="auto"/>
        <w:ind w:left="7314" w:firstLine="0"/>
        <w:rPr>
          <w:rFonts w:ascii="Times New Roman" w:hAnsi="Times New Roman" w:cs="Times New Roman"/>
        </w:rPr>
      </w:pPr>
    </w:p>
    <w:p w14:paraId="27F67687" w14:textId="352DD776" w:rsidR="003D0EB0" w:rsidRDefault="003D0EB0" w:rsidP="007D6542">
      <w:pPr>
        <w:spacing w:line="240" w:lineRule="auto"/>
        <w:ind w:left="7314" w:firstLine="0"/>
        <w:rPr>
          <w:rFonts w:ascii="Times New Roman" w:hAnsi="Times New Roman" w:cs="Times New Roman"/>
        </w:rPr>
      </w:pPr>
    </w:p>
    <w:p w14:paraId="3AAF949C" w14:textId="7CE4F27B" w:rsidR="003D0EB0" w:rsidRDefault="003D0EB0" w:rsidP="007D6542">
      <w:pPr>
        <w:spacing w:line="240" w:lineRule="auto"/>
        <w:ind w:left="7314" w:firstLine="0"/>
        <w:rPr>
          <w:rFonts w:ascii="Times New Roman" w:hAnsi="Times New Roman" w:cs="Times New Roman"/>
        </w:rPr>
      </w:pPr>
    </w:p>
    <w:p w14:paraId="76375E0E" w14:textId="45202537" w:rsidR="003D0EB0" w:rsidRDefault="003D0EB0" w:rsidP="00D719B7">
      <w:pPr>
        <w:pStyle w:val="paragrafesrasas2lygis"/>
      </w:pPr>
    </w:p>
    <w:p w14:paraId="7D4078A2" w14:textId="2D60CDE6" w:rsidR="003D0EB0" w:rsidRDefault="003D0EB0" w:rsidP="007D6542">
      <w:pPr>
        <w:spacing w:line="240" w:lineRule="auto"/>
        <w:ind w:left="7314" w:firstLine="0"/>
        <w:rPr>
          <w:rFonts w:ascii="Times New Roman" w:hAnsi="Times New Roman" w:cs="Times New Roman"/>
        </w:rPr>
      </w:pPr>
    </w:p>
    <w:p w14:paraId="75C7AB85" w14:textId="080C0BA6" w:rsidR="003D0EB0" w:rsidRDefault="003D0EB0" w:rsidP="007D6542">
      <w:pPr>
        <w:spacing w:line="240" w:lineRule="auto"/>
        <w:ind w:left="7314" w:firstLine="0"/>
        <w:rPr>
          <w:rFonts w:ascii="Times New Roman" w:hAnsi="Times New Roman" w:cs="Times New Roman"/>
        </w:rPr>
      </w:pPr>
    </w:p>
    <w:p w14:paraId="51279C5F" w14:textId="77A6C3C5" w:rsidR="003D0EB0" w:rsidRDefault="003D0EB0" w:rsidP="007D6542">
      <w:pPr>
        <w:spacing w:line="240" w:lineRule="auto"/>
        <w:ind w:left="7314" w:firstLine="0"/>
        <w:rPr>
          <w:rFonts w:ascii="Times New Roman" w:hAnsi="Times New Roman" w:cs="Times New Roman"/>
        </w:rPr>
      </w:pPr>
    </w:p>
    <w:p w14:paraId="53B165E9" w14:textId="579F7389" w:rsidR="003D0EB0" w:rsidRDefault="003D0EB0" w:rsidP="007D6542">
      <w:pPr>
        <w:spacing w:line="240" w:lineRule="auto"/>
        <w:ind w:left="7314" w:firstLine="0"/>
        <w:rPr>
          <w:rFonts w:ascii="Times New Roman" w:hAnsi="Times New Roman" w:cs="Times New Roman"/>
        </w:rPr>
      </w:pPr>
    </w:p>
    <w:p w14:paraId="1B202B15" w14:textId="3C219614" w:rsidR="003D0EB0" w:rsidRDefault="003D0EB0" w:rsidP="007D6542">
      <w:pPr>
        <w:spacing w:line="240" w:lineRule="auto"/>
        <w:ind w:left="7314" w:firstLine="0"/>
        <w:rPr>
          <w:rFonts w:ascii="Times New Roman" w:hAnsi="Times New Roman" w:cs="Times New Roman"/>
        </w:rPr>
      </w:pPr>
    </w:p>
    <w:p w14:paraId="6F8741BF" w14:textId="32F23D57" w:rsidR="003D0EB0" w:rsidRDefault="003D0EB0" w:rsidP="007D6542">
      <w:pPr>
        <w:spacing w:line="240" w:lineRule="auto"/>
        <w:ind w:left="7314" w:firstLine="0"/>
        <w:rPr>
          <w:rFonts w:ascii="Times New Roman" w:hAnsi="Times New Roman" w:cs="Times New Roman"/>
        </w:rPr>
      </w:pPr>
    </w:p>
    <w:p w14:paraId="1227FD50" w14:textId="232D9D36" w:rsidR="003D0EB0" w:rsidRDefault="003D0EB0" w:rsidP="007D6542">
      <w:pPr>
        <w:spacing w:line="240" w:lineRule="auto"/>
        <w:ind w:left="7314" w:firstLine="0"/>
        <w:rPr>
          <w:rFonts w:ascii="Times New Roman" w:hAnsi="Times New Roman" w:cs="Times New Roman"/>
        </w:rPr>
      </w:pPr>
    </w:p>
    <w:p w14:paraId="27F4EE78" w14:textId="7A6D40DD" w:rsidR="003D0EB0" w:rsidRDefault="003D0EB0" w:rsidP="007D6542">
      <w:pPr>
        <w:spacing w:line="240" w:lineRule="auto"/>
        <w:ind w:left="7314" w:firstLine="0"/>
        <w:rPr>
          <w:rFonts w:ascii="Times New Roman" w:hAnsi="Times New Roman" w:cs="Times New Roman"/>
        </w:rPr>
      </w:pPr>
    </w:p>
    <w:p w14:paraId="4C5E653B" w14:textId="5C5E6784" w:rsidR="003D0EB0" w:rsidRDefault="003D0EB0" w:rsidP="007D6542">
      <w:pPr>
        <w:spacing w:line="240" w:lineRule="auto"/>
        <w:ind w:left="7314" w:firstLine="0"/>
        <w:rPr>
          <w:rFonts w:ascii="Times New Roman" w:hAnsi="Times New Roman" w:cs="Times New Roman"/>
        </w:rPr>
      </w:pPr>
    </w:p>
    <w:p w14:paraId="2CB6200D" w14:textId="61F8582E" w:rsidR="003D0EB0" w:rsidRDefault="003D0EB0" w:rsidP="007D6542">
      <w:pPr>
        <w:spacing w:line="240" w:lineRule="auto"/>
        <w:ind w:left="7314" w:firstLine="0"/>
        <w:rPr>
          <w:rFonts w:ascii="Times New Roman" w:hAnsi="Times New Roman" w:cs="Times New Roman"/>
        </w:rPr>
      </w:pPr>
    </w:p>
    <w:p w14:paraId="0F5BC52A" w14:textId="4EA797AD" w:rsidR="003D0EB0" w:rsidRDefault="003D0EB0" w:rsidP="007D6542">
      <w:pPr>
        <w:spacing w:line="240" w:lineRule="auto"/>
        <w:ind w:left="7314" w:firstLine="0"/>
        <w:rPr>
          <w:rFonts w:ascii="Times New Roman" w:hAnsi="Times New Roman" w:cs="Times New Roman"/>
        </w:rPr>
      </w:pPr>
    </w:p>
    <w:p w14:paraId="0E72A343" w14:textId="5EEE0BE4" w:rsidR="003D0EB0" w:rsidRDefault="003D0EB0" w:rsidP="007D6542">
      <w:pPr>
        <w:spacing w:line="240" w:lineRule="auto"/>
        <w:ind w:left="7314" w:firstLine="0"/>
        <w:rPr>
          <w:rFonts w:ascii="Times New Roman" w:hAnsi="Times New Roman" w:cs="Times New Roman"/>
        </w:rPr>
      </w:pPr>
    </w:p>
    <w:p w14:paraId="6D4B1FC3" w14:textId="760E784B" w:rsidR="003D0EB0" w:rsidRDefault="003D0EB0" w:rsidP="007D6542">
      <w:pPr>
        <w:spacing w:line="240" w:lineRule="auto"/>
        <w:ind w:left="7314" w:firstLine="0"/>
        <w:rPr>
          <w:rFonts w:ascii="Times New Roman" w:hAnsi="Times New Roman" w:cs="Times New Roman"/>
        </w:rPr>
      </w:pPr>
    </w:p>
    <w:p w14:paraId="2429CA36" w14:textId="723F41EC" w:rsidR="003D0EB0" w:rsidRDefault="003D0EB0" w:rsidP="007D6542">
      <w:pPr>
        <w:spacing w:line="240" w:lineRule="auto"/>
        <w:ind w:left="7314" w:firstLine="0"/>
        <w:rPr>
          <w:rFonts w:ascii="Times New Roman" w:hAnsi="Times New Roman" w:cs="Times New Roman"/>
        </w:rPr>
      </w:pPr>
    </w:p>
    <w:p w14:paraId="7FD0DF6F" w14:textId="0B18AA53" w:rsidR="003D0EB0" w:rsidRDefault="003D0EB0" w:rsidP="007D6542">
      <w:pPr>
        <w:spacing w:line="240" w:lineRule="auto"/>
        <w:ind w:left="7314" w:firstLine="0"/>
        <w:rPr>
          <w:rFonts w:ascii="Times New Roman" w:hAnsi="Times New Roman" w:cs="Times New Roman"/>
        </w:rPr>
      </w:pPr>
    </w:p>
    <w:p w14:paraId="4C4AF583" w14:textId="72B987BE" w:rsidR="003D0EB0" w:rsidRDefault="003D0EB0" w:rsidP="007D6542">
      <w:pPr>
        <w:spacing w:line="240" w:lineRule="auto"/>
        <w:ind w:left="7314" w:firstLine="0"/>
        <w:rPr>
          <w:rFonts w:ascii="Times New Roman" w:hAnsi="Times New Roman" w:cs="Times New Roman"/>
        </w:rPr>
      </w:pPr>
    </w:p>
    <w:p w14:paraId="5299661B" w14:textId="61EEEACE" w:rsidR="003D0EB0" w:rsidRDefault="003D0EB0" w:rsidP="007D6542">
      <w:pPr>
        <w:spacing w:line="240" w:lineRule="auto"/>
        <w:ind w:left="7314" w:firstLine="0"/>
        <w:rPr>
          <w:rFonts w:ascii="Times New Roman" w:hAnsi="Times New Roman" w:cs="Times New Roman"/>
        </w:rPr>
      </w:pPr>
    </w:p>
    <w:p w14:paraId="25B2C83D" w14:textId="56B8991C" w:rsidR="003D0EB0" w:rsidRDefault="003D0EB0" w:rsidP="007D6542">
      <w:pPr>
        <w:spacing w:line="240" w:lineRule="auto"/>
        <w:ind w:left="7314" w:firstLine="0"/>
        <w:rPr>
          <w:rFonts w:ascii="Times New Roman" w:hAnsi="Times New Roman" w:cs="Times New Roman"/>
        </w:rPr>
      </w:pPr>
    </w:p>
    <w:p w14:paraId="02D6B5EC" w14:textId="020DBDAF" w:rsidR="003D0EB0" w:rsidRDefault="003D0EB0" w:rsidP="007D6542">
      <w:pPr>
        <w:spacing w:line="240" w:lineRule="auto"/>
        <w:ind w:left="7314" w:firstLine="0"/>
        <w:rPr>
          <w:rFonts w:ascii="Times New Roman" w:hAnsi="Times New Roman" w:cs="Times New Roman"/>
        </w:rPr>
      </w:pPr>
    </w:p>
    <w:p w14:paraId="643296BA" w14:textId="03CD383C" w:rsidR="003D0EB0" w:rsidRDefault="003D0EB0" w:rsidP="007D6542">
      <w:pPr>
        <w:spacing w:line="240" w:lineRule="auto"/>
        <w:ind w:left="7314" w:firstLine="0"/>
        <w:rPr>
          <w:rFonts w:ascii="Times New Roman" w:hAnsi="Times New Roman" w:cs="Times New Roman"/>
        </w:rPr>
      </w:pPr>
    </w:p>
    <w:p w14:paraId="72F2F963" w14:textId="6E562F84" w:rsidR="003D0EB0" w:rsidRDefault="003D0EB0" w:rsidP="007D6542">
      <w:pPr>
        <w:spacing w:line="240" w:lineRule="auto"/>
        <w:ind w:left="7314" w:firstLine="0"/>
        <w:rPr>
          <w:rFonts w:ascii="Times New Roman" w:hAnsi="Times New Roman" w:cs="Times New Roman"/>
        </w:rPr>
      </w:pPr>
    </w:p>
    <w:p w14:paraId="7B69D229" w14:textId="25B06ECD" w:rsidR="003D0EB0" w:rsidRDefault="003D0EB0" w:rsidP="007D6542">
      <w:pPr>
        <w:spacing w:line="240" w:lineRule="auto"/>
        <w:ind w:left="7314" w:firstLine="0"/>
        <w:rPr>
          <w:rFonts w:ascii="Times New Roman" w:hAnsi="Times New Roman" w:cs="Times New Roman"/>
        </w:rPr>
      </w:pPr>
    </w:p>
    <w:p w14:paraId="7C976458" w14:textId="56F174CF" w:rsidR="003D0EB0" w:rsidRDefault="003D0EB0" w:rsidP="007D6542">
      <w:pPr>
        <w:spacing w:line="240" w:lineRule="auto"/>
        <w:ind w:left="7314" w:firstLine="0"/>
        <w:rPr>
          <w:rFonts w:ascii="Times New Roman" w:hAnsi="Times New Roman" w:cs="Times New Roman"/>
        </w:rPr>
      </w:pPr>
    </w:p>
    <w:p w14:paraId="081B1852" w14:textId="1280C394" w:rsidR="003D0EB0" w:rsidRDefault="003D0EB0" w:rsidP="007D6542">
      <w:pPr>
        <w:spacing w:line="240" w:lineRule="auto"/>
        <w:ind w:left="7314" w:firstLine="0"/>
        <w:rPr>
          <w:rFonts w:ascii="Times New Roman" w:hAnsi="Times New Roman" w:cs="Times New Roman"/>
        </w:rPr>
      </w:pPr>
    </w:p>
    <w:p w14:paraId="70DBCAAC" w14:textId="3AFB1462" w:rsidR="003D0EB0" w:rsidRDefault="003D0EB0" w:rsidP="007D6542">
      <w:pPr>
        <w:spacing w:line="240" w:lineRule="auto"/>
        <w:ind w:left="7314" w:firstLine="0"/>
        <w:rPr>
          <w:rFonts w:ascii="Times New Roman" w:hAnsi="Times New Roman" w:cs="Times New Roman"/>
        </w:rPr>
      </w:pPr>
    </w:p>
    <w:p w14:paraId="4D49BCA8" w14:textId="20D756B2" w:rsidR="003D0EB0" w:rsidRDefault="003D0EB0" w:rsidP="007D6542">
      <w:pPr>
        <w:spacing w:line="240" w:lineRule="auto"/>
        <w:ind w:left="7314" w:firstLine="0"/>
        <w:rPr>
          <w:rFonts w:ascii="Times New Roman" w:hAnsi="Times New Roman" w:cs="Times New Roman"/>
        </w:rPr>
      </w:pPr>
    </w:p>
    <w:p w14:paraId="0025A018" w14:textId="3E7B5963" w:rsidR="003D0EB0" w:rsidRDefault="003D0EB0" w:rsidP="007D6542">
      <w:pPr>
        <w:spacing w:line="240" w:lineRule="auto"/>
        <w:ind w:left="7314" w:firstLine="0"/>
        <w:rPr>
          <w:rFonts w:ascii="Times New Roman" w:hAnsi="Times New Roman" w:cs="Times New Roman"/>
        </w:rPr>
      </w:pPr>
    </w:p>
    <w:p w14:paraId="1D210C4D" w14:textId="17E1A5F7" w:rsidR="003D0EB0" w:rsidRDefault="003D0EB0" w:rsidP="007D6542">
      <w:pPr>
        <w:spacing w:line="240" w:lineRule="auto"/>
        <w:ind w:left="7314" w:firstLine="0"/>
        <w:rPr>
          <w:rFonts w:ascii="Times New Roman" w:hAnsi="Times New Roman" w:cs="Times New Roman"/>
        </w:rPr>
      </w:pPr>
    </w:p>
    <w:p w14:paraId="46A8ACDA" w14:textId="4FFC02E8" w:rsidR="003D0EB0" w:rsidRDefault="003D0EB0" w:rsidP="007D6542">
      <w:pPr>
        <w:spacing w:line="240" w:lineRule="auto"/>
        <w:ind w:left="7314" w:firstLine="0"/>
        <w:rPr>
          <w:rFonts w:ascii="Times New Roman" w:hAnsi="Times New Roman" w:cs="Times New Roman"/>
        </w:rPr>
      </w:pPr>
    </w:p>
    <w:p w14:paraId="120864B6" w14:textId="670C5934" w:rsidR="003D0EB0" w:rsidRDefault="003D0EB0" w:rsidP="007D6542">
      <w:pPr>
        <w:spacing w:line="240" w:lineRule="auto"/>
        <w:ind w:left="7314" w:firstLine="0"/>
        <w:rPr>
          <w:rFonts w:ascii="Times New Roman" w:hAnsi="Times New Roman" w:cs="Times New Roman"/>
        </w:rPr>
      </w:pPr>
    </w:p>
    <w:p w14:paraId="5FC71DD8" w14:textId="74D0CE44" w:rsidR="003D0EB0" w:rsidRDefault="003D0EB0" w:rsidP="007D6542">
      <w:pPr>
        <w:spacing w:line="240" w:lineRule="auto"/>
        <w:ind w:left="7314" w:firstLine="0"/>
        <w:rPr>
          <w:rFonts w:ascii="Times New Roman" w:hAnsi="Times New Roman" w:cs="Times New Roman"/>
        </w:rPr>
      </w:pPr>
    </w:p>
    <w:p w14:paraId="6C240BBB" w14:textId="77777777" w:rsidR="006875EA" w:rsidRDefault="006875EA" w:rsidP="006875EA">
      <w:pPr>
        <w:pStyle w:val="paragrafesrasas2lygis"/>
        <w:spacing w:after="0" w:line="240" w:lineRule="auto"/>
        <w:jc w:val="right"/>
      </w:pPr>
    </w:p>
    <w:p w14:paraId="22E14BB0" w14:textId="260CE7F3" w:rsidR="006875EA" w:rsidRPr="00405E03" w:rsidRDefault="006875EA" w:rsidP="006875EA">
      <w:pPr>
        <w:pStyle w:val="paragrafesrasas2lygis"/>
        <w:spacing w:after="0" w:line="240" w:lineRule="auto"/>
        <w:jc w:val="left"/>
      </w:pPr>
      <w:r>
        <w:tab/>
      </w:r>
      <w:r>
        <w:tab/>
      </w:r>
      <w:r>
        <w:tab/>
      </w:r>
      <w:r>
        <w:tab/>
      </w:r>
      <w:r>
        <w:tab/>
      </w:r>
      <w:r>
        <w:tab/>
      </w:r>
      <w:r>
        <w:tab/>
      </w:r>
      <w:r>
        <w:tab/>
      </w:r>
      <w:r>
        <w:tab/>
      </w:r>
      <w:r>
        <w:tab/>
      </w:r>
      <w:r>
        <w:tab/>
      </w:r>
      <w:r>
        <w:tab/>
      </w:r>
      <w:r>
        <w:tab/>
      </w:r>
      <w:r>
        <w:tab/>
      </w:r>
      <w:r>
        <w:tab/>
      </w:r>
      <w:r>
        <w:tab/>
      </w:r>
      <w:r>
        <w:tab/>
      </w:r>
      <w:r>
        <w:tab/>
      </w:r>
      <w:r>
        <w:tab/>
      </w:r>
      <w:r>
        <w:tab/>
      </w:r>
      <w:r w:rsidR="00D719B7" w:rsidRPr="00C90BDC">
        <w:t xml:space="preserve">Specialiųjų pirkimo sąlygų </w:t>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00D719B7">
        <w:tab/>
      </w:r>
      <w:r w:rsidRPr="00405E03">
        <w:t xml:space="preserve">sąlygų </w:t>
      </w:r>
      <w:r>
        <w:t>5</w:t>
      </w:r>
      <w:r w:rsidRPr="00405E03">
        <w:t xml:space="preserve"> priedas </w:t>
      </w:r>
    </w:p>
    <w:p w14:paraId="3821654C" w14:textId="4C555B3A" w:rsidR="006875EA" w:rsidRPr="00405E03" w:rsidRDefault="006875EA" w:rsidP="006875EA">
      <w:pPr>
        <w:pStyle w:val="paragrafesrasas2lygis"/>
        <w:spacing w:after="0" w:line="240" w:lineRule="auto"/>
        <w:jc w:val="left"/>
      </w:pP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rsidRPr="00405E03">
        <w:tab/>
      </w:r>
      <w:r>
        <w:tab/>
      </w:r>
      <w:r>
        <w:tab/>
      </w:r>
      <w:r>
        <w:tab/>
      </w:r>
      <w:r w:rsidRPr="00405E03">
        <w:t>„</w:t>
      </w:r>
      <w:r w:rsidRPr="006875EA">
        <w:t xml:space="preserve">Tiekėjo sąžiningumo, </w:t>
      </w:r>
      <w:r>
        <w:tab/>
      </w:r>
      <w:r>
        <w:tab/>
      </w:r>
      <w:r>
        <w:tab/>
      </w:r>
      <w:r>
        <w:tab/>
      </w:r>
      <w:r>
        <w:tab/>
      </w:r>
      <w:r>
        <w:tab/>
      </w:r>
      <w:r>
        <w:tab/>
      </w:r>
      <w:r>
        <w:tab/>
      </w:r>
      <w:r>
        <w:tab/>
      </w:r>
      <w:r>
        <w:tab/>
      </w:r>
      <w:r>
        <w:tab/>
      </w:r>
      <w:r>
        <w:tab/>
      </w:r>
      <w:r>
        <w:tab/>
      </w:r>
      <w:r>
        <w:tab/>
      </w:r>
      <w:r>
        <w:tab/>
      </w:r>
      <w:r>
        <w:tab/>
      </w:r>
      <w:r>
        <w:tab/>
      </w:r>
      <w:r>
        <w:tab/>
      </w:r>
      <w:r>
        <w:tab/>
      </w:r>
      <w:r>
        <w:tab/>
      </w:r>
      <w:r>
        <w:tab/>
      </w:r>
      <w:r>
        <w:tab/>
      </w:r>
      <w:r w:rsidRPr="006875EA">
        <w:t xml:space="preserve">nešališkumo ir konfidencialumo </w:t>
      </w:r>
      <w:r>
        <w:tab/>
      </w:r>
      <w:r>
        <w:tab/>
      </w:r>
      <w:r>
        <w:tab/>
      </w:r>
      <w:r>
        <w:tab/>
      </w:r>
      <w:r>
        <w:tab/>
      </w:r>
      <w:r>
        <w:tab/>
      </w:r>
      <w:r>
        <w:tab/>
      </w:r>
      <w:r>
        <w:tab/>
      </w:r>
      <w:r>
        <w:tab/>
      </w:r>
      <w:r>
        <w:tab/>
      </w:r>
      <w:r>
        <w:tab/>
      </w:r>
      <w:r>
        <w:tab/>
      </w:r>
      <w:r>
        <w:tab/>
      </w:r>
      <w:r>
        <w:tab/>
      </w:r>
      <w:r>
        <w:tab/>
      </w:r>
      <w:r>
        <w:tab/>
      </w:r>
      <w:r>
        <w:tab/>
      </w:r>
      <w:r>
        <w:tab/>
      </w:r>
      <w:r>
        <w:tab/>
      </w:r>
      <w:r>
        <w:tab/>
      </w:r>
      <w:r w:rsidRPr="006875EA">
        <w:t>deklaracija</w:t>
      </w:r>
      <w:r w:rsidRPr="00405E03">
        <w:t>“</w:t>
      </w:r>
    </w:p>
    <w:p w14:paraId="7437DD96" w14:textId="77777777" w:rsidR="006875EA" w:rsidRPr="00405E03" w:rsidRDefault="006875EA" w:rsidP="006875EA">
      <w:pPr>
        <w:rPr>
          <w:rFonts w:ascii="Times New Roman" w:hAnsi="Times New Roman" w:cs="Times New Roman"/>
          <w:b/>
          <w:bCs/>
          <w:smallCaps/>
          <w:sz w:val="22"/>
          <w:szCs w:val="22"/>
        </w:rPr>
      </w:pPr>
    </w:p>
    <w:p w14:paraId="1E1DD0BF" w14:textId="77777777" w:rsidR="006875EA" w:rsidRDefault="006875EA" w:rsidP="006875EA">
      <w:pPr>
        <w:pStyle w:val="paragrafesrasas2lygis"/>
        <w:jc w:val="center"/>
        <w:rPr>
          <w:b/>
        </w:rPr>
      </w:pPr>
    </w:p>
    <w:p w14:paraId="1BB39AD8" w14:textId="1C08F14D" w:rsidR="006875EA" w:rsidRPr="00C84464" w:rsidRDefault="006875EA" w:rsidP="006875EA">
      <w:pPr>
        <w:pStyle w:val="paragrafesrasas2lygis"/>
        <w:jc w:val="center"/>
        <w:rPr>
          <w:b/>
          <w:sz w:val="24"/>
        </w:rPr>
      </w:pPr>
      <w:r w:rsidRPr="00C84464">
        <w:rPr>
          <w:b/>
          <w:sz w:val="24"/>
        </w:rPr>
        <w:t>TIEKĖJO SĄŽININGUMO, NEŠALIŠKUMO IR KONFIDENCIALUMO DEKLARACIJA</w:t>
      </w:r>
    </w:p>
    <w:p w14:paraId="115DD6BE" w14:textId="77777777" w:rsidR="006875EA" w:rsidRPr="00405E03" w:rsidRDefault="006875EA" w:rsidP="006875EA">
      <w:pPr>
        <w:ind w:firstLine="0"/>
        <w:jc w:val="center"/>
        <w:rPr>
          <w:rFonts w:ascii="Times New Roman" w:hAnsi="Times New Roman" w:cs="Times New Roman"/>
          <w:b/>
          <w:sz w:val="24"/>
          <w:szCs w:val="24"/>
        </w:rPr>
      </w:pPr>
    </w:p>
    <w:p w14:paraId="54481E18" w14:textId="1C9E1360" w:rsidR="006875EA" w:rsidRPr="006875EA" w:rsidRDefault="006875EA" w:rsidP="006875EA">
      <w:pPr>
        <w:pStyle w:val="paragrafesrasas2lygis"/>
        <w:rPr>
          <w:sz w:val="24"/>
          <w:szCs w:val="24"/>
        </w:rPr>
      </w:pPr>
      <w:r w:rsidRPr="006875EA">
        <w:rPr>
          <w:sz w:val="24"/>
          <w:szCs w:val="24"/>
        </w:rPr>
        <w:tab/>
      </w:r>
      <w:r w:rsidRPr="006875EA">
        <w:rPr>
          <w:sz w:val="24"/>
          <w:szCs w:val="24"/>
        </w:rPr>
        <w:tab/>
        <w:t xml:space="preserve">Tiekėjo sąžiningumo, </w:t>
      </w:r>
      <w:r w:rsidRPr="006875EA">
        <w:rPr>
          <w:sz w:val="24"/>
          <w:szCs w:val="24"/>
        </w:rPr>
        <w:tab/>
        <w:t>nešališkumo ir konfidencialumo deklaracija pateikiama atskiru dokumentu – 5 priedas „Tiekėjo sąžiningumo, nešališkumo ir konfidencialumo deklaracija“.</w:t>
      </w:r>
    </w:p>
    <w:p w14:paraId="6DB75F73" w14:textId="77777777" w:rsidR="006875EA" w:rsidRPr="003E7559" w:rsidRDefault="006875EA" w:rsidP="006875EA">
      <w:pPr>
        <w:jc w:val="center"/>
        <w:rPr>
          <w:rFonts w:ascii="Times New Roman" w:hAnsi="Times New Roman" w:cs="Times New Roman"/>
          <w:sz w:val="24"/>
          <w:szCs w:val="24"/>
        </w:rPr>
      </w:pPr>
      <w:r w:rsidRPr="003E7559">
        <w:rPr>
          <w:rFonts w:ascii="Times New Roman" w:hAnsi="Times New Roman" w:cs="Times New Roman"/>
          <w:sz w:val="24"/>
          <w:szCs w:val="24"/>
        </w:rPr>
        <w:t>_________</w:t>
      </w:r>
    </w:p>
    <w:p w14:paraId="33B435FA" w14:textId="23877EB4" w:rsidR="003D0EB0" w:rsidRDefault="003D0EB0" w:rsidP="007D6542">
      <w:pPr>
        <w:spacing w:line="240" w:lineRule="auto"/>
        <w:ind w:left="7314" w:firstLine="0"/>
        <w:rPr>
          <w:rFonts w:ascii="Times New Roman" w:hAnsi="Times New Roman" w:cs="Times New Roman"/>
        </w:rPr>
      </w:pPr>
    </w:p>
    <w:p w14:paraId="201492CA" w14:textId="5050093A" w:rsidR="003D0EB0" w:rsidRDefault="003D0EB0" w:rsidP="007D6542">
      <w:pPr>
        <w:spacing w:line="240" w:lineRule="auto"/>
        <w:ind w:left="7314" w:firstLine="0"/>
        <w:rPr>
          <w:rFonts w:ascii="Times New Roman" w:hAnsi="Times New Roman" w:cs="Times New Roman"/>
        </w:rPr>
      </w:pPr>
    </w:p>
    <w:p w14:paraId="297ED89A" w14:textId="7EB0B713" w:rsidR="003D0EB0" w:rsidRDefault="003D0EB0" w:rsidP="007D6542">
      <w:pPr>
        <w:spacing w:line="240" w:lineRule="auto"/>
        <w:ind w:left="7314" w:firstLine="0"/>
        <w:rPr>
          <w:rFonts w:ascii="Times New Roman" w:hAnsi="Times New Roman" w:cs="Times New Roman"/>
        </w:rPr>
      </w:pPr>
    </w:p>
    <w:p w14:paraId="5C6C40D9" w14:textId="4000A2DE" w:rsidR="006875EA" w:rsidRDefault="006875EA" w:rsidP="007D6542">
      <w:pPr>
        <w:spacing w:line="240" w:lineRule="auto"/>
        <w:ind w:left="7314" w:firstLine="0"/>
        <w:rPr>
          <w:rFonts w:ascii="Times New Roman" w:hAnsi="Times New Roman" w:cs="Times New Roman"/>
        </w:rPr>
      </w:pPr>
    </w:p>
    <w:p w14:paraId="7374F6E9" w14:textId="693147CC" w:rsidR="006875EA" w:rsidRDefault="006875EA" w:rsidP="007D6542">
      <w:pPr>
        <w:spacing w:line="240" w:lineRule="auto"/>
        <w:ind w:left="7314" w:firstLine="0"/>
        <w:rPr>
          <w:rFonts w:ascii="Times New Roman" w:hAnsi="Times New Roman" w:cs="Times New Roman"/>
        </w:rPr>
      </w:pPr>
    </w:p>
    <w:p w14:paraId="229C4064" w14:textId="5F5F09A7" w:rsidR="006875EA" w:rsidRDefault="006875EA" w:rsidP="007D6542">
      <w:pPr>
        <w:spacing w:line="240" w:lineRule="auto"/>
        <w:ind w:left="7314" w:firstLine="0"/>
        <w:rPr>
          <w:rFonts w:ascii="Times New Roman" w:hAnsi="Times New Roman" w:cs="Times New Roman"/>
        </w:rPr>
      </w:pPr>
    </w:p>
    <w:p w14:paraId="5C0236E4" w14:textId="5C009FE5" w:rsidR="006875EA" w:rsidRDefault="006875EA" w:rsidP="007D6542">
      <w:pPr>
        <w:spacing w:line="240" w:lineRule="auto"/>
        <w:ind w:left="7314" w:firstLine="0"/>
        <w:rPr>
          <w:rFonts w:ascii="Times New Roman" w:hAnsi="Times New Roman" w:cs="Times New Roman"/>
        </w:rPr>
      </w:pPr>
    </w:p>
    <w:p w14:paraId="1F02F095" w14:textId="4ED4362E" w:rsidR="006875EA" w:rsidRDefault="006875EA" w:rsidP="007D6542">
      <w:pPr>
        <w:spacing w:line="240" w:lineRule="auto"/>
        <w:ind w:left="7314" w:firstLine="0"/>
        <w:rPr>
          <w:rFonts w:ascii="Times New Roman" w:hAnsi="Times New Roman" w:cs="Times New Roman"/>
        </w:rPr>
      </w:pPr>
    </w:p>
    <w:p w14:paraId="3E2F6970" w14:textId="3BECC8A7" w:rsidR="006875EA" w:rsidRDefault="006875EA" w:rsidP="007D6542">
      <w:pPr>
        <w:spacing w:line="240" w:lineRule="auto"/>
        <w:ind w:left="7314" w:firstLine="0"/>
        <w:rPr>
          <w:rFonts w:ascii="Times New Roman" w:hAnsi="Times New Roman" w:cs="Times New Roman"/>
        </w:rPr>
      </w:pPr>
    </w:p>
    <w:p w14:paraId="05DA75C7" w14:textId="28E5153B" w:rsidR="006875EA" w:rsidRDefault="006875EA" w:rsidP="007D6542">
      <w:pPr>
        <w:spacing w:line="240" w:lineRule="auto"/>
        <w:ind w:left="7314" w:firstLine="0"/>
        <w:rPr>
          <w:rFonts w:ascii="Times New Roman" w:hAnsi="Times New Roman" w:cs="Times New Roman"/>
        </w:rPr>
      </w:pPr>
    </w:p>
    <w:p w14:paraId="776C4C46" w14:textId="10B72373" w:rsidR="006875EA" w:rsidRDefault="006875EA" w:rsidP="007D6542">
      <w:pPr>
        <w:spacing w:line="240" w:lineRule="auto"/>
        <w:ind w:left="7314" w:firstLine="0"/>
        <w:rPr>
          <w:rFonts w:ascii="Times New Roman" w:hAnsi="Times New Roman" w:cs="Times New Roman"/>
        </w:rPr>
      </w:pPr>
    </w:p>
    <w:p w14:paraId="5CD7BCBB" w14:textId="5B70367C" w:rsidR="006875EA" w:rsidRDefault="006875EA" w:rsidP="007D6542">
      <w:pPr>
        <w:spacing w:line="240" w:lineRule="auto"/>
        <w:ind w:left="7314" w:firstLine="0"/>
        <w:rPr>
          <w:rFonts w:ascii="Times New Roman" w:hAnsi="Times New Roman" w:cs="Times New Roman"/>
        </w:rPr>
      </w:pPr>
    </w:p>
    <w:p w14:paraId="7AE72A1B" w14:textId="11473FB4" w:rsidR="006875EA" w:rsidRDefault="006875EA" w:rsidP="007D6542">
      <w:pPr>
        <w:spacing w:line="240" w:lineRule="auto"/>
        <w:ind w:left="7314" w:firstLine="0"/>
        <w:rPr>
          <w:rFonts w:ascii="Times New Roman" w:hAnsi="Times New Roman" w:cs="Times New Roman"/>
        </w:rPr>
      </w:pPr>
    </w:p>
    <w:p w14:paraId="75639376" w14:textId="081D031E" w:rsidR="006875EA" w:rsidRDefault="006875EA" w:rsidP="007D6542">
      <w:pPr>
        <w:spacing w:line="240" w:lineRule="auto"/>
        <w:ind w:left="7314" w:firstLine="0"/>
        <w:rPr>
          <w:rFonts w:ascii="Times New Roman" w:hAnsi="Times New Roman" w:cs="Times New Roman"/>
        </w:rPr>
      </w:pPr>
    </w:p>
    <w:p w14:paraId="5C0D4314" w14:textId="03D3446A" w:rsidR="006875EA" w:rsidRDefault="006875EA" w:rsidP="007D6542">
      <w:pPr>
        <w:spacing w:line="240" w:lineRule="auto"/>
        <w:ind w:left="7314" w:firstLine="0"/>
        <w:rPr>
          <w:rFonts w:ascii="Times New Roman" w:hAnsi="Times New Roman" w:cs="Times New Roman"/>
        </w:rPr>
      </w:pPr>
    </w:p>
    <w:p w14:paraId="5AF44A6F" w14:textId="68D85971" w:rsidR="006875EA" w:rsidRDefault="006875EA" w:rsidP="007D6542">
      <w:pPr>
        <w:spacing w:line="240" w:lineRule="auto"/>
        <w:ind w:left="7314" w:firstLine="0"/>
        <w:rPr>
          <w:rFonts w:ascii="Times New Roman" w:hAnsi="Times New Roman" w:cs="Times New Roman"/>
        </w:rPr>
      </w:pPr>
    </w:p>
    <w:p w14:paraId="4EEC2B14" w14:textId="553D6EBD" w:rsidR="006875EA" w:rsidRDefault="006875EA" w:rsidP="007D6542">
      <w:pPr>
        <w:spacing w:line="240" w:lineRule="auto"/>
        <w:ind w:left="7314" w:firstLine="0"/>
        <w:rPr>
          <w:rFonts w:ascii="Times New Roman" w:hAnsi="Times New Roman" w:cs="Times New Roman"/>
        </w:rPr>
      </w:pPr>
    </w:p>
    <w:p w14:paraId="30CE25A6" w14:textId="6F8714BD" w:rsidR="006875EA" w:rsidRDefault="006875EA" w:rsidP="007D6542">
      <w:pPr>
        <w:spacing w:line="240" w:lineRule="auto"/>
        <w:ind w:left="7314" w:firstLine="0"/>
        <w:rPr>
          <w:rFonts w:ascii="Times New Roman" w:hAnsi="Times New Roman" w:cs="Times New Roman"/>
        </w:rPr>
      </w:pPr>
    </w:p>
    <w:p w14:paraId="2C3382C9" w14:textId="4F2D10B1" w:rsidR="006875EA" w:rsidRDefault="006875EA" w:rsidP="007D6542">
      <w:pPr>
        <w:spacing w:line="240" w:lineRule="auto"/>
        <w:ind w:left="7314" w:firstLine="0"/>
        <w:rPr>
          <w:rFonts w:ascii="Times New Roman" w:hAnsi="Times New Roman" w:cs="Times New Roman"/>
        </w:rPr>
      </w:pPr>
    </w:p>
    <w:p w14:paraId="0EE62E92" w14:textId="2F954978" w:rsidR="006875EA" w:rsidRDefault="006875EA" w:rsidP="007D6542">
      <w:pPr>
        <w:spacing w:line="240" w:lineRule="auto"/>
        <w:ind w:left="7314" w:firstLine="0"/>
        <w:rPr>
          <w:rFonts w:ascii="Times New Roman" w:hAnsi="Times New Roman" w:cs="Times New Roman"/>
        </w:rPr>
      </w:pPr>
    </w:p>
    <w:p w14:paraId="0D303D70" w14:textId="0EB1B80C" w:rsidR="006875EA" w:rsidRDefault="006875EA" w:rsidP="007D6542">
      <w:pPr>
        <w:spacing w:line="240" w:lineRule="auto"/>
        <w:ind w:left="7314" w:firstLine="0"/>
        <w:rPr>
          <w:rFonts w:ascii="Times New Roman" w:hAnsi="Times New Roman" w:cs="Times New Roman"/>
        </w:rPr>
      </w:pPr>
    </w:p>
    <w:p w14:paraId="52EE6D57" w14:textId="1FE5794D" w:rsidR="006875EA" w:rsidRDefault="006875EA" w:rsidP="007D6542">
      <w:pPr>
        <w:spacing w:line="240" w:lineRule="auto"/>
        <w:ind w:left="7314" w:firstLine="0"/>
        <w:rPr>
          <w:rFonts w:ascii="Times New Roman" w:hAnsi="Times New Roman" w:cs="Times New Roman"/>
        </w:rPr>
      </w:pPr>
    </w:p>
    <w:p w14:paraId="416B3885" w14:textId="49640CF9" w:rsidR="006875EA" w:rsidRDefault="006875EA" w:rsidP="007D6542">
      <w:pPr>
        <w:spacing w:line="240" w:lineRule="auto"/>
        <w:ind w:left="7314" w:firstLine="0"/>
        <w:rPr>
          <w:rFonts w:ascii="Times New Roman" w:hAnsi="Times New Roman" w:cs="Times New Roman"/>
        </w:rPr>
      </w:pPr>
    </w:p>
    <w:p w14:paraId="1E529150" w14:textId="609D7045" w:rsidR="006875EA" w:rsidRDefault="006875EA" w:rsidP="007D6542">
      <w:pPr>
        <w:spacing w:line="240" w:lineRule="auto"/>
        <w:ind w:left="7314" w:firstLine="0"/>
        <w:rPr>
          <w:rFonts w:ascii="Times New Roman" w:hAnsi="Times New Roman" w:cs="Times New Roman"/>
        </w:rPr>
      </w:pPr>
    </w:p>
    <w:p w14:paraId="12E8E87A" w14:textId="0C2B48E5" w:rsidR="006875EA" w:rsidRDefault="006875EA" w:rsidP="007D6542">
      <w:pPr>
        <w:spacing w:line="240" w:lineRule="auto"/>
        <w:ind w:left="7314" w:firstLine="0"/>
        <w:rPr>
          <w:rFonts w:ascii="Times New Roman" w:hAnsi="Times New Roman" w:cs="Times New Roman"/>
        </w:rPr>
      </w:pPr>
    </w:p>
    <w:p w14:paraId="739831FC" w14:textId="30C2849D" w:rsidR="006875EA" w:rsidRDefault="006875EA" w:rsidP="007D6542">
      <w:pPr>
        <w:spacing w:line="240" w:lineRule="auto"/>
        <w:ind w:left="7314" w:firstLine="0"/>
        <w:rPr>
          <w:rFonts w:ascii="Times New Roman" w:hAnsi="Times New Roman" w:cs="Times New Roman"/>
        </w:rPr>
      </w:pPr>
    </w:p>
    <w:p w14:paraId="31663C73" w14:textId="3A29D135" w:rsidR="006875EA" w:rsidRDefault="006875EA" w:rsidP="007D6542">
      <w:pPr>
        <w:spacing w:line="240" w:lineRule="auto"/>
        <w:ind w:left="7314" w:firstLine="0"/>
        <w:rPr>
          <w:rFonts w:ascii="Times New Roman" w:hAnsi="Times New Roman" w:cs="Times New Roman"/>
        </w:rPr>
      </w:pPr>
    </w:p>
    <w:p w14:paraId="714BB864" w14:textId="00EDC1E1" w:rsidR="006875EA" w:rsidRDefault="006875EA" w:rsidP="007D6542">
      <w:pPr>
        <w:spacing w:line="240" w:lineRule="auto"/>
        <w:ind w:left="7314" w:firstLine="0"/>
        <w:rPr>
          <w:rFonts w:ascii="Times New Roman" w:hAnsi="Times New Roman" w:cs="Times New Roman"/>
        </w:rPr>
      </w:pPr>
    </w:p>
    <w:p w14:paraId="3C33776E" w14:textId="1D7994A0" w:rsidR="006875EA" w:rsidRDefault="006875EA" w:rsidP="007D6542">
      <w:pPr>
        <w:spacing w:line="240" w:lineRule="auto"/>
        <w:ind w:left="7314" w:firstLine="0"/>
        <w:rPr>
          <w:rFonts w:ascii="Times New Roman" w:hAnsi="Times New Roman" w:cs="Times New Roman"/>
        </w:rPr>
      </w:pPr>
    </w:p>
    <w:p w14:paraId="5C477F03" w14:textId="3DE07B78" w:rsidR="006875EA" w:rsidRDefault="006875EA" w:rsidP="007D6542">
      <w:pPr>
        <w:spacing w:line="240" w:lineRule="auto"/>
        <w:ind w:left="7314" w:firstLine="0"/>
        <w:rPr>
          <w:rFonts w:ascii="Times New Roman" w:hAnsi="Times New Roman" w:cs="Times New Roman"/>
        </w:rPr>
      </w:pPr>
    </w:p>
    <w:p w14:paraId="67ED7B37" w14:textId="1C9CD7E8" w:rsidR="006875EA" w:rsidRDefault="006875EA" w:rsidP="007D6542">
      <w:pPr>
        <w:spacing w:line="240" w:lineRule="auto"/>
        <w:ind w:left="7314" w:firstLine="0"/>
        <w:rPr>
          <w:rFonts w:ascii="Times New Roman" w:hAnsi="Times New Roman" w:cs="Times New Roman"/>
        </w:rPr>
      </w:pPr>
    </w:p>
    <w:p w14:paraId="48139A79" w14:textId="331A00D4" w:rsidR="006875EA" w:rsidRDefault="006875EA" w:rsidP="007D6542">
      <w:pPr>
        <w:spacing w:line="240" w:lineRule="auto"/>
        <w:ind w:left="7314" w:firstLine="0"/>
        <w:rPr>
          <w:rFonts w:ascii="Times New Roman" w:hAnsi="Times New Roman" w:cs="Times New Roman"/>
        </w:rPr>
      </w:pPr>
    </w:p>
    <w:p w14:paraId="079E9BF0" w14:textId="6AD0EE46" w:rsidR="006875EA" w:rsidRDefault="006875EA" w:rsidP="007D6542">
      <w:pPr>
        <w:spacing w:line="240" w:lineRule="auto"/>
        <w:ind w:left="7314" w:firstLine="0"/>
        <w:rPr>
          <w:rFonts w:ascii="Times New Roman" w:hAnsi="Times New Roman" w:cs="Times New Roman"/>
        </w:rPr>
      </w:pPr>
    </w:p>
    <w:p w14:paraId="6C51D416" w14:textId="1A42361F" w:rsidR="006875EA" w:rsidRDefault="006875EA" w:rsidP="007D6542">
      <w:pPr>
        <w:spacing w:line="240" w:lineRule="auto"/>
        <w:ind w:left="7314" w:firstLine="0"/>
        <w:rPr>
          <w:rFonts w:ascii="Times New Roman" w:hAnsi="Times New Roman" w:cs="Times New Roman"/>
        </w:rPr>
      </w:pPr>
    </w:p>
    <w:p w14:paraId="79230CEA" w14:textId="50B35C0D" w:rsidR="006875EA" w:rsidRDefault="006875EA" w:rsidP="007D6542">
      <w:pPr>
        <w:spacing w:line="240" w:lineRule="auto"/>
        <w:ind w:left="7314" w:firstLine="0"/>
        <w:rPr>
          <w:rFonts w:ascii="Times New Roman" w:hAnsi="Times New Roman" w:cs="Times New Roman"/>
        </w:rPr>
      </w:pPr>
    </w:p>
    <w:p w14:paraId="0BDF400F" w14:textId="0EA9310E" w:rsidR="006875EA" w:rsidRDefault="006875EA" w:rsidP="007D6542">
      <w:pPr>
        <w:spacing w:line="240" w:lineRule="auto"/>
        <w:ind w:left="7314" w:firstLine="0"/>
        <w:rPr>
          <w:rFonts w:ascii="Times New Roman" w:hAnsi="Times New Roman" w:cs="Times New Roman"/>
        </w:rPr>
      </w:pPr>
    </w:p>
    <w:p w14:paraId="0BCBA302" w14:textId="73A57CA6" w:rsidR="006875EA" w:rsidRDefault="006875EA" w:rsidP="007D6542">
      <w:pPr>
        <w:spacing w:line="240" w:lineRule="auto"/>
        <w:ind w:left="7314" w:firstLine="0"/>
        <w:rPr>
          <w:rFonts w:ascii="Times New Roman" w:hAnsi="Times New Roman" w:cs="Times New Roman"/>
        </w:rPr>
      </w:pPr>
    </w:p>
    <w:p w14:paraId="2EABEEC2" w14:textId="77777777" w:rsidR="006875EA" w:rsidRDefault="006875EA" w:rsidP="007D6542">
      <w:pPr>
        <w:spacing w:line="240" w:lineRule="auto"/>
        <w:ind w:left="7314" w:firstLine="0"/>
        <w:rPr>
          <w:rFonts w:ascii="Times New Roman" w:hAnsi="Times New Roman" w:cs="Times New Roman"/>
        </w:rPr>
      </w:pPr>
    </w:p>
    <w:p w14:paraId="12278D2A" w14:textId="77777777" w:rsidR="006875EA" w:rsidRDefault="006875EA" w:rsidP="007D6542">
      <w:pPr>
        <w:spacing w:line="240" w:lineRule="auto"/>
        <w:ind w:left="7314" w:firstLine="0"/>
        <w:rPr>
          <w:rFonts w:ascii="Times New Roman" w:hAnsi="Times New Roman" w:cs="Times New Roman"/>
        </w:rPr>
      </w:pPr>
    </w:p>
    <w:p w14:paraId="2DA3CB22" w14:textId="77777777" w:rsidR="003D0EB0" w:rsidRPr="003E7559" w:rsidRDefault="003D0EB0" w:rsidP="007D6542">
      <w:pPr>
        <w:spacing w:line="240" w:lineRule="auto"/>
        <w:ind w:left="7314" w:firstLine="0"/>
        <w:rPr>
          <w:rFonts w:ascii="Times New Roman" w:hAnsi="Times New Roman" w:cs="Times New Roman"/>
        </w:rPr>
      </w:pPr>
    </w:p>
    <w:p w14:paraId="5707BE58" w14:textId="500A9476" w:rsidR="007D6542" w:rsidRPr="003C3A2F" w:rsidRDefault="006875EA" w:rsidP="007D6542">
      <w:pPr>
        <w:spacing w:line="240" w:lineRule="auto"/>
        <w:ind w:left="7314" w:firstLine="0"/>
        <w:rPr>
          <w:rFonts w:ascii="Times New Roman" w:hAnsi="Times New Roman" w:cs="Times New Roman"/>
          <w:sz w:val="22"/>
          <w:szCs w:val="20"/>
        </w:rPr>
      </w:pPr>
      <w:r>
        <w:rPr>
          <w:rFonts w:ascii="Times New Roman" w:hAnsi="Times New Roman" w:cs="Times New Roman"/>
          <w:sz w:val="22"/>
          <w:szCs w:val="20"/>
        </w:rPr>
        <w:tab/>
      </w:r>
      <w:r>
        <w:rPr>
          <w:rFonts w:ascii="Times New Roman" w:hAnsi="Times New Roman" w:cs="Times New Roman"/>
          <w:sz w:val="22"/>
          <w:szCs w:val="20"/>
        </w:rPr>
        <w:tab/>
      </w:r>
      <w:r>
        <w:rPr>
          <w:rFonts w:ascii="Times New Roman" w:hAnsi="Times New Roman" w:cs="Times New Roman"/>
          <w:sz w:val="22"/>
          <w:szCs w:val="20"/>
        </w:rPr>
        <w:tab/>
      </w:r>
      <w:r w:rsidR="00D719B7" w:rsidRPr="00C90BDC">
        <w:rPr>
          <w:rFonts w:ascii="Times New Roman" w:hAnsi="Times New Roman" w:cs="Times New Roman"/>
          <w:sz w:val="22"/>
          <w:szCs w:val="22"/>
        </w:rPr>
        <w:t>Specialiųjų pirkimo</w:t>
      </w:r>
      <w:r w:rsidR="007D6542" w:rsidRPr="006875EA">
        <w:rPr>
          <w:rFonts w:ascii="Times New Roman" w:hAnsi="Times New Roman" w:cs="Times New Roman"/>
          <w:sz w:val="22"/>
          <w:szCs w:val="20"/>
        </w:rPr>
        <w:t xml:space="preserve"> sąlygų </w:t>
      </w:r>
      <w:r w:rsidR="00D719B7">
        <w:rPr>
          <w:rFonts w:ascii="Times New Roman" w:hAnsi="Times New Roman" w:cs="Times New Roman"/>
          <w:sz w:val="22"/>
          <w:szCs w:val="20"/>
        </w:rPr>
        <w:tab/>
      </w:r>
      <w:r w:rsidR="00D719B7">
        <w:rPr>
          <w:rFonts w:ascii="Times New Roman" w:hAnsi="Times New Roman" w:cs="Times New Roman"/>
          <w:sz w:val="22"/>
          <w:szCs w:val="20"/>
        </w:rPr>
        <w:tab/>
      </w:r>
      <w:r w:rsidR="00D719B7">
        <w:rPr>
          <w:rFonts w:ascii="Times New Roman" w:hAnsi="Times New Roman" w:cs="Times New Roman"/>
          <w:sz w:val="22"/>
          <w:szCs w:val="20"/>
        </w:rPr>
        <w:tab/>
      </w:r>
      <w:r w:rsidR="002B39D4" w:rsidRPr="006875EA">
        <w:rPr>
          <w:rFonts w:ascii="Times New Roman" w:hAnsi="Times New Roman" w:cs="Times New Roman"/>
          <w:sz w:val="22"/>
          <w:szCs w:val="20"/>
        </w:rPr>
        <w:t>6</w:t>
      </w:r>
      <w:r w:rsidR="007D6542" w:rsidRPr="006875EA">
        <w:rPr>
          <w:rFonts w:ascii="Times New Roman" w:hAnsi="Times New Roman" w:cs="Times New Roman"/>
          <w:sz w:val="22"/>
          <w:szCs w:val="20"/>
        </w:rPr>
        <w:t xml:space="preserve"> priedas</w:t>
      </w:r>
      <w:r w:rsidR="00D719B7">
        <w:rPr>
          <w:rFonts w:ascii="Times New Roman" w:hAnsi="Times New Roman" w:cs="Times New Roman"/>
          <w:sz w:val="22"/>
          <w:szCs w:val="20"/>
        </w:rPr>
        <w:t xml:space="preserve"> </w:t>
      </w:r>
      <w:r w:rsidR="007D6542" w:rsidRPr="006875EA">
        <w:rPr>
          <w:rFonts w:ascii="Times New Roman" w:hAnsi="Times New Roman" w:cs="Times New Roman"/>
          <w:sz w:val="22"/>
          <w:szCs w:val="20"/>
        </w:rPr>
        <w:t xml:space="preserve">„Pasiūlymų </w:t>
      </w:r>
      <w:r w:rsidR="00D719B7">
        <w:rPr>
          <w:rFonts w:ascii="Times New Roman" w:hAnsi="Times New Roman" w:cs="Times New Roman"/>
          <w:sz w:val="22"/>
          <w:szCs w:val="20"/>
        </w:rPr>
        <w:t xml:space="preserve">                </w:t>
      </w:r>
      <w:r w:rsidR="00D719B7">
        <w:rPr>
          <w:rFonts w:ascii="Times New Roman" w:hAnsi="Times New Roman" w:cs="Times New Roman"/>
          <w:sz w:val="22"/>
          <w:szCs w:val="20"/>
        </w:rPr>
        <w:tab/>
      </w:r>
      <w:r w:rsidR="00D719B7">
        <w:rPr>
          <w:rFonts w:ascii="Times New Roman" w:hAnsi="Times New Roman" w:cs="Times New Roman"/>
          <w:sz w:val="22"/>
          <w:szCs w:val="20"/>
        </w:rPr>
        <w:tab/>
      </w:r>
      <w:r w:rsidR="00D719B7">
        <w:rPr>
          <w:rFonts w:ascii="Times New Roman" w:hAnsi="Times New Roman" w:cs="Times New Roman"/>
          <w:sz w:val="22"/>
          <w:szCs w:val="20"/>
        </w:rPr>
        <w:tab/>
      </w:r>
      <w:r w:rsidR="007D6542" w:rsidRPr="006875EA">
        <w:rPr>
          <w:rFonts w:ascii="Times New Roman" w:hAnsi="Times New Roman" w:cs="Times New Roman"/>
          <w:sz w:val="22"/>
          <w:szCs w:val="20"/>
        </w:rPr>
        <w:t>vertinim</w:t>
      </w:r>
      <w:r w:rsidR="00D719B7">
        <w:rPr>
          <w:rFonts w:ascii="Times New Roman" w:hAnsi="Times New Roman" w:cs="Times New Roman"/>
          <w:sz w:val="22"/>
          <w:szCs w:val="20"/>
        </w:rPr>
        <w:t xml:space="preserve">o </w:t>
      </w:r>
      <w:r w:rsidR="007D6542" w:rsidRPr="006875EA">
        <w:rPr>
          <w:rFonts w:ascii="Times New Roman" w:hAnsi="Times New Roman" w:cs="Times New Roman"/>
          <w:sz w:val="22"/>
          <w:szCs w:val="20"/>
        </w:rPr>
        <w:t>kriterijai</w:t>
      </w:r>
      <w:r w:rsidR="002D1D7C">
        <w:rPr>
          <w:rFonts w:ascii="Times New Roman" w:hAnsi="Times New Roman" w:cs="Times New Roman"/>
          <w:sz w:val="22"/>
          <w:szCs w:val="20"/>
        </w:rPr>
        <w:t xml:space="preserve"> </w:t>
      </w:r>
      <w:r w:rsidR="007D6542" w:rsidRPr="006875EA">
        <w:rPr>
          <w:rFonts w:ascii="Times New Roman" w:hAnsi="Times New Roman" w:cs="Times New Roman"/>
          <w:sz w:val="22"/>
          <w:szCs w:val="20"/>
        </w:rPr>
        <w:t>ir</w:t>
      </w:r>
      <w:r w:rsidR="00D719B7">
        <w:rPr>
          <w:rFonts w:ascii="Times New Roman" w:hAnsi="Times New Roman" w:cs="Times New Roman"/>
          <w:sz w:val="22"/>
          <w:szCs w:val="20"/>
        </w:rPr>
        <w:t xml:space="preserve"> </w:t>
      </w:r>
      <w:r w:rsidR="00D719B7">
        <w:rPr>
          <w:rFonts w:ascii="Times New Roman" w:hAnsi="Times New Roman" w:cs="Times New Roman"/>
          <w:sz w:val="22"/>
          <w:szCs w:val="20"/>
        </w:rPr>
        <w:tab/>
      </w:r>
      <w:r w:rsidR="00D719B7">
        <w:rPr>
          <w:rFonts w:ascii="Times New Roman" w:hAnsi="Times New Roman" w:cs="Times New Roman"/>
          <w:sz w:val="22"/>
          <w:szCs w:val="20"/>
        </w:rPr>
        <w:tab/>
      </w:r>
      <w:r w:rsidR="00D719B7">
        <w:rPr>
          <w:rFonts w:ascii="Times New Roman" w:hAnsi="Times New Roman" w:cs="Times New Roman"/>
          <w:sz w:val="22"/>
          <w:szCs w:val="20"/>
        </w:rPr>
        <w:tab/>
      </w:r>
      <w:r w:rsidR="00D719B7">
        <w:rPr>
          <w:rFonts w:ascii="Times New Roman" w:hAnsi="Times New Roman" w:cs="Times New Roman"/>
          <w:sz w:val="22"/>
          <w:szCs w:val="20"/>
        </w:rPr>
        <w:tab/>
      </w:r>
      <w:r w:rsidR="00D719B7">
        <w:rPr>
          <w:rFonts w:ascii="Times New Roman" w:hAnsi="Times New Roman" w:cs="Times New Roman"/>
          <w:sz w:val="22"/>
          <w:szCs w:val="20"/>
        </w:rPr>
        <w:tab/>
      </w:r>
      <w:r w:rsidR="007D6542" w:rsidRPr="006875EA">
        <w:rPr>
          <w:rFonts w:ascii="Times New Roman" w:hAnsi="Times New Roman" w:cs="Times New Roman"/>
          <w:sz w:val="22"/>
          <w:szCs w:val="20"/>
        </w:rPr>
        <w:t>sąlygos“</w:t>
      </w:r>
    </w:p>
    <w:p w14:paraId="416EE195" w14:textId="55D0FA67" w:rsidR="00DF53CC" w:rsidRPr="003E7559" w:rsidRDefault="00DF53CC" w:rsidP="007D6542">
      <w:pPr>
        <w:spacing w:line="240" w:lineRule="auto"/>
        <w:ind w:left="7314" w:firstLine="0"/>
        <w:rPr>
          <w:rFonts w:ascii="Times New Roman" w:hAnsi="Times New Roman" w:cs="Times New Roman"/>
        </w:rPr>
      </w:pPr>
    </w:p>
    <w:p w14:paraId="1DCAE46B" w14:textId="77777777" w:rsidR="00A54EAE" w:rsidRPr="005F3BA9" w:rsidRDefault="00A54EAE" w:rsidP="005D30F2">
      <w:pPr>
        <w:pStyle w:val="paragrafesrasas2lygis"/>
        <w:jc w:val="center"/>
        <w:rPr>
          <w:b/>
          <w:color w:val="FF0000"/>
        </w:rPr>
      </w:pPr>
    </w:p>
    <w:p w14:paraId="0AD45376" w14:textId="5A7D6F38" w:rsidR="005D30F2" w:rsidRPr="00BD65FC" w:rsidRDefault="005D30F2" w:rsidP="005D30F2">
      <w:pPr>
        <w:pStyle w:val="paragrafesrasas2lygis"/>
        <w:jc w:val="center"/>
        <w:rPr>
          <w:b/>
          <w:bCs/>
          <w:smallCaps/>
          <w:sz w:val="24"/>
          <w:szCs w:val="20"/>
        </w:rPr>
      </w:pPr>
      <w:r w:rsidRPr="00BD65FC">
        <w:rPr>
          <w:b/>
          <w:sz w:val="24"/>
          <w:szCs w:val="20"/>
        </w:rPr>
        <w:t>PASIŪLYMŲ VERTINIMO KRITERIJAI IR SĄLYGOS</w:t>
      </w:r>
      <w:bookmarkStart w:id="41" w:name="_Hlk232873493"/>
    </w:p>
    <w:p w14:paraId="29242A31" w14:textId="77777777" w:rsidR="005D30F2" w:rsidRPr="005F3BA9" w:rsidRDefault="005D30F2" w:rsidP="00F157B2">
      <w:pPr>
        <w:pStyle w:val="paragrafesrasas2lygis"/>
        <w:rPr>
          <w:color w:val="FF0000"/>
        </w:rPr>
      </w:pPr>
    </w:p>
    <w:p w14:paraId="6F3C2B9B" w14:textId="01E292A3" w:rsidR="00BD65FC" w:rsidRDefault="00BD65FC" w:rsidP="00F157B2">
      <w:pPr>
        <w:pStyle w:val="ListParagraph"/>
        <w:numPr>
          <w:ilvl w:val="0"/>
          <w:numId w:val="14"/>
        </w:numPr>
        <w:tabs>
          <w:tab w:val="left" w:pos="993"/>
        </w:tabs>
        <w:spacing w:line="276" w:lineRule="auto"/>
        <w:ind w:left="0" w:firstLine="567"/>
        <w:rPr>
          <w:rFonts w:ascii="Times New Roman" w:hAnsi="Times New Roman" w:cs="Times New Roman"/>
          <w:sz w:val="24"/>
          <w:szCs w:val="24"/>
        </w:rPr>
      </w:pPr>
      <w:r>
        <w:rPr>
          <w:rFonts w:ascii="Times New Roman" w:hAnsi="Times New Roman" w:cs="Times New Roman"/>
          <w:sz w:val="24"/>
          <w:szCs w:val="24"/>
        </w:rPr>
        <w:t>Jeigu Pirkimo organizatorius, pasiūlymų vertinimo metu randa pasiūlyme nurodytos kainos apskaičiavimo klaidų, ji prašo dalyvių per jos nurodytą terminą ištaisyti pasiūlyme pastebėtas aritmetines klaidas, nekeičiant susipažinimo su pasiūlymais metu užfiksuotos kainos. Taisydamas pasiūlyme nurodytas aritmetines klaidas, dalyvis gali taisyti kainos sudedamąsias dalis, tačiau negali atsisakyti kainos sudedamųjų dalių arba papildyti kainą naujomis dalimis.</w:t>
      </w:r>
    </w:p>
    <w:p w14:paraId="7261CA99" w14:textId="4501E38F" w:rsidR="00BD65FC" w:rsidRPr="00B24C35" w:rsidRDefault="00BD65FC" w:rsidP="00F157B2">
      <w:pPr>
        <w:pStyle w:val="ListParagraph"/>
        <w:numPr>
          <w:ilvl w:val="0"/>
          <w:numId w:val="14"/>
        </w:numPr>
        <w:tabs>
          <w:tab w:val="left" w:pos="993"/>
        </w:tabs>
        <w:spacing w:line="276" w:lineRule="auto"/>
        <w:ind w:left="0" w:firstLine="567"/>
        <w:rPr>
          <w:rFonts w:ascii="Times New Roman" w:hAnsi="Times New Roman" w:cs="Times New Roman"/>
          <w:sz w:val="24"/>
          <w:szCs w:val="24"/>
        </w:rPr>
      </w:pPr>
      <w:r w:rsidRPr="00B24C35">
        <w:rPr>
          <w:rFonts w:ascii="Times New Roman" w:hAnsi="Times New Roman" w:cs="Times New Roman"/>
          <w:sz w:val="24"/>
          <w:szCs w:val="24"/>
        </w:rPr>
        <w:t xml:space="preserve">Perkančioji organizacija ekonomiškai naudingiausią pasiūlymą išrinks pagal </w:t>
      </w:r>
      <w:r w:rsidR="00B24C35" w:rsidRPr="00B24C35">
        <w:rPr>
          <w:rFonts w:ascii="Times New Roman" w:hAnsi="Times New Roman" w:cs="Times New Roman"/>
          <w:sz w:val="24"/>
          <w:szCs w:val="24"/>
        </w:rPr>
        <w:t xml:space="preserve">tiekėjo </w:t>
      </w:r>
      <w:r w:rsidRPr="00B24C35">
        <w:rPr>
          <w:rFonts w:ascii="Times New Roman" w:eastAsia="Calibri" w:hAnsi="Times New Roman" w:cs="Times New Roman"/>
          <w:sz w:val="24"/>
          <w:szCs w:val="24"/>
        </w:rPr>
        <w:t>pasiūlyme nurodytą kainą</w:t>
      </w:r>
      <w:r w:rsidR="00B24C35" w:rsidRPr="00B24C35">
        <w:rPr>
          <w:rFonts w:ascii="Times New Roman" w:eastAsia="Calibri" w:hAnsi="Times New Roman" w:cs="Times New Roman"/>
          <w:sz w:val="24"/>
          <w:szCs w:val="24"/>
        </w:rPr>
        <w:t>, kuri turi būti apskaičiuota ir nurodyta taip, kaip reikalaujama specialiųjų pirkimo sąlygų 3 priede „Pasiūlymo forma“.</w:t>
      </w:r>
      <w:r w:rsidRPr="00B24C35">
        <w:rPr>
          <w:rFonts w:ascii="Times New Roman" w:hAnsi="Times New Roman" w:cs="Times New Roman"/>
          <w:sz w:val="24"/>
          <w:szCs w:val="24"/>
        </w:rPr>
        <w:t xml:space="preserve"> Ekonomiškai naudingiausi</w:t>
      </w:r>
      <w:r w:rsidR="00B24C35" w:rsidRPr="00B24C35">
        <w:rPr>
          <w:rFonts w:ascii="Times New Roman" w:hAnsi="Times New Roman" w:cs="Times New Roman"/>
          <w:sz w:val="24"/>
          <w:szCs w:val="24"/>
        </w:rPr>
        <w:t>u</w:t>
      </w:r>
      <w:r w:rsidRPr="00B24C35">
        <w:rPr>
          <w:rFonts w:ascii="Times New Roman" w:hAnsi="Times New Roman" w:cs="Times New Roman"/>
          <w:sz w:val="24"/>
          <w:szCs w:val="24"/>
        </w:rPr>
        <w:t xml:space="preserve"> bus laikomas mažiausios kainos pasiūlymas.</w:t>
      </w:r>
    </w:p>
    <w:p w14:paraId="2CA64200" w14:textId="314FE6E1" w:rsidR="00BD65FC" w:rsidRDefault="00BD65FC" w:rsidP="00F157B2">
      <w:pPr>
        <w:pStyle w:val="ListParagraph"/>
        <w:numPr>
          <w:ilvl w:val="0"/>
          <w:numId w:val="14"/>
        </w:numPr>
        <w:tabs>
          <w:tab w:val="left" w:pos="993"/>
        </w:tabs>
        <w:spacing w:line="276" w:lineRule="auto"/>
        <w:ind w:left="0" w:firstLine="567"/>
        <w:rPr>
          <w:rFonts w:ascii="Times New Roman" w:hAnsi="Times New Roman" w:cs="Times New Roman"/>
          <w:sz w:val="24"/>
          <w:szCs w:val="24"/>
        </w:rPr>
      </w:pPr>
      <w:r>
        <w:rPr>
          <w:rFonts w:ascii="Times New Roman" w:hAnsi="Times New Roman" w:cs="Times New Roman"/>
          <w:sz w:val="24"/>
          <w:szCs w:val="24"/>
        </w:rPr>
        <w:t xml:space="preserve">Perkančioji organizacija sudarys sutartį su tiekėju, kuris </w:t>
      </w:r>
      <w:r w:rsidR="00B24C35">
        <w:rPr>
          <w:rFonts w:ascii="Times New Roman" w:hAnsi="Times New Roman" w:cs="Times New Roman"/>
          <w:sz w:val="24"/>
          <w:szCs w:val="24"/>
        </w:rPr>
        <w:t>bus</w:t>
      </w:r>
      <w:r>
        <w:rPr>
          <w:rFonts w:ascii="Times New Roman" w:hAnsi="Times New Roman" w:cs="Times New Roman"/>
          <w:sz w:val="24"/>
          <w:szCs w:val="24"/>
        </w:rPr>
        <w:t xml:space="preserve"> nustatytas laimėtoju.</w:t>
      </w:r>
    </w:p>
    <w:p w14:paraId="013EBB91" w14:textId="2C63BC8A" w:rsidR="00BD65FC" w:rsidRDefault="00BD65FC" w:rsidP="00F157B2">
      <w:pPr>
        <w:pStyle w:val="ListParagraph"/>
        <w:numPr>
          <w:ilvl w:val="0"/>
          <w:numId w:val="14"/>
        </w:numPr>
        <w:tabs>
          <w:tab w:val="left" w:pos="993"/>
        </w:tabs>
        <w:spacing w:line="276" w:lineRule="auto"/>
        <w:ind w:left="0" w:firstLine="567"/>
        <w:rPr>
          <w:rFonts w:ascii="Times New Roman" w:hAnsi="Times New Roman" w:cs="Times New Roman"/>
          <w:sz w:val="24"/>
          <w:szCs w:val="24"/>
        </w:rPr>
      </w:pPr>
      <w:r>
        <w:rPr>
          <w:rFonts w:ascii="Times New Roman" w:hAnsi="Times New Roman" w:cs="Times New Roman"/>
          <w:sz w:val="24"/>
          <w:szCs w:val="24"/>
        </w:rPr>
        <w:t>Jeigu tiekėjas, kuriam buvo pasiūlyta sudaryti pirkimo sutartį, raštu atsisako ją sudaryti arba iki perkančiosios organizacijos nurodyto laiko nepasirašo pirkimo sutarties, arba atsisako sudaryti pirkimo sutartį Įstatyme ir pirkimo dokumentuose nustatytomis sąlygomis, laikoma, kad jis (jie) atsisakė sudaryti pirkimo sutartį.</w:t>
      </w:r>
    </w:p>
    <w:p w14:paraId="0944CF54" w14:textId="77777777" w:rsidR="003820AB" w:rsidRDefault="003820AB" w:rsidP="003820AB">
      <w:pPr>
        <w:pStyle w:val="ListParagraph"/>
        <w:tabs>
          <w:tab w:val="left" w:pos="993"/>
        </w:tabs>
        <w:spacing w:line="20" w:lineRule="atLeast"/>
        <w:ind w:left="567" w:firstLine="0"/>
        <w:rPr>
          <w:rFonts w:ascii="Times New Roman" w:hAnsi="Times New Roman" w:cs="Times New Roman"/>
          <w:sz w:val="24"/>
          <w:szCs w:val="24"/>
        </w:rPr>
      </w:pPr>
    </w:p>
    <w:p w14:paraId="5EAE5AAD" w14:textId="77777777" w:rsidR="00BD65FC" w:rsidRDefault="00BD65FC" w:rsidP="00BD65FC">
      <w:pPr>
        <w:jc w:val="center"/>
        <w:rPr>
          <w:rFonts w:ascii="Times New Roman" w:hAnsi="Times New Roman" w:cs="Times New Roman"/>
          <w:sz w:val="24"/>
          <w:szCs w:val="24"/>
        </w:rPr>
      </w:pPr>
      <w:r>
        <w:rPr>
          <w:rFonts w:ascii="Times New Roman" w:hAnsi="Times New Roman" w:cs="Times New Roman"/>
          <w:sz w:val="24"/>
          <w:szCs w:val="24"/>
        </w:rPr>
        <w:tab/>
        <w:t>_________</w:t>
      </w:r>
    </w:p>
    <w:p w14:paraId="35F10F54" w14:textId="4B469E85" w:rsidR="005D30F2" w:rsidRPr="005F3BA9" w:rsidRDefault="005D30F2" w:rsidP="00E27B9B">
      <w:pPr>
        <w:pStyle w:val="paragrafesrasas2lygis"/>
        <w:rPr>
          <w:color w:val="FF0000"/>
          <w:sz w:val="24"/>
          <w:szCs w:val="24"/>
        </w:rPr>
      </w:pPr>
    </w:p>
    <w:p w14:paraId="6B073E43" w14:textId="1D90A89D" w:rsidR="005D30F2" w:rsidRPr="003E7559" w:rsidRDefault="005D30F2" w:rsidP="005D30F2">
      <w:pPr>
        <w:pStyle w:val="paragrafesrasas2lygis"/>
        <w:rPr>
          <w:bCs/>
          <w:smallCaps/>
          <w:color w:val="404040" w:themeColor="text1" w:themeTint="BF"/>
        </w:rPr>
      </w:pPr>
    </w:p>
    <w:bookmarkEnd w:id="41"/>
    <w:p w14:paraId="2039F6E6" w14:textId="25E42031" w:rsidR="00506996" w:rsidRPr="003E7559" w:rsidRDefault="009B4090" w:rsidP="00C100C5">
      <w:pPr>
        <w:rPr>
          <w:rFonts w:ascii="Times New Roman" w:eastAsiaTheme="minorHAnsi" w:hAnsi="Times New Roman" w:cs="Times New Roman"/>
          <w:bCs/>
          <w:iCs/>
        </w:rPr>
      </w:pPr>
      <w:r w:rsidRPr="003E7559">
        <w:rPr>
          <w:rFonts w:ascii="Times New Roman" w:eastAsiaTheme="minorHAnsi" w:hAnsi="Times New Roman" w:cs="Times New Roman"/>
          <w:bCs/>
          <w:iCs/>
        </w:rPr>
        <w:br w:type="page"/>
      </w:r>
    </w:p>
    <w:p w14:paraId="7CB80FF3" w14:textId="23DD97A0" w:rsidR="00506996" w:rsidRPr="002D1D7C" w:rsidRDefault="002D1D7C" w:rsidP="00C100C5">
      <w:pPr>
        <w:spacing w:line="240" w:lineRule="auto"/>
        <w:ind w:left="7314" w:firstLine="0"/>
        <w:rPr>
          <w:rFonts w:ascii="Times New Roman" w:hAnsi="Times New Roman" w:cs="Times New Roman"/>
          <w:sz w:val="22"/>
          <w:szCs w:val="20"/>
        </w:rPr>
      </w:pPr>
      <w:r>
        <w:rPr>
          <w:rFonts w:ascii="Times New Roman" w:hAnsi="Times New Roman" w:cs="Times New Roman"/>
          <w:sz w:val="22"/>
          <w:szCs w:val="20"/>
        </w:rPr>
        <w:lastRenderedPageBreak/>
        <w:tab/>
      </w:r>
      <w:r>
        <w:rPr>
          <w:rFonts w:ascii="Times New Roman" w:hAnsi="Times New Roman" w:cs="Times New Roman"/>
          <w:sz w:val="22"/>
          <w:szCs w:val="20"/>
        </w:rPr>
        <w:tab/>
      </w:r>
      <w:r>
        <w:rPr>
          <w:rFonts w:ascii="Times New Roman" w:hAnsi="Times New Roman" w:cs="Times New Roman"/>
          <w:sz w:val="22"/>
          <w:szCs w:val="20"/>
        </w:rPr>
        <w:tab/>
      </w:r>
      <w:r w:rsidR="00D719B7" w:rsidRPr="00C90BDC">
        <w:rPr>
          <w:rFonts w:ascii="Times New Roman" w:hAnsi="Times New Roman" w:cs="Times New Roman"/>
          <w:sz w:val="22"/>
          <w:szCs w:val="22"/>
        </w:rPr>
        <w:t>Specialiųjų pirkimo sąlygų</w:t>
      </w:r>
      <w:r w:rsidR="00506996" w:rsidRPr="002D1D7C">
        <w:rPr>
          <w:rFonts w:ascii="Times New Roman" w:hAnsi="Times New Roman" w:cs="Times New Roman"/>
          <w:sz w:val="22"/>
          <w:szCs w:val="20"/>
        </w:rPr>
        <w:t xml:space="preserve"> </w:t>
      </w:r>
      <w:r w:rsidR="00D719B7">
        <w:rPr>
          <w:rFonts w:ascii="Times New Roman" w:hAnsi="Times New Roman" w:cs="Times New Roman"/>
          <w:sz w:val="22"/>
          <w:szCs w:val="20"/>
        </w:rPr>
        <w:tab/>
      </w:r>
      <w:r w:rsidR="00D719B7">
        <w:rPr>
          <w:rFonts w:ascii="Times New Roman" w:hAnsi="Times New Roman" w:cs="Times New Roman"/>
          <w:sz w:val="22"/>
          <w:szCs w:val="20"/>
        </w:rPr>
        <w:tab/>
      </w:r>
      <w:r w:rsidR="00D719B7">
        <w:rPr>
          <w:rFonts w:ascii="Times New Roman" w:hAnsi="Times New Roman" w:cs="Times New Roman"/>
          <w:sz w:val="22"/>
          <w:szCs w:val="20"/>
        </w:rPr>
        <w:tab/>
      </w:r>
      <w:r w:rsidR="00506996" w:rsidRPr="002D1D7C">
        <w:rPr>
          <w:rFonts w:ascii="Times New Roman" w:hAnsi="Times New Roman" w:cs="Times New Roman"/>
          <w:sz w:val="22"/>
          <w:szCs w:val="20"/>
        </w:rPr>
        <w:t xml:space="preserve">sąlygų </w:t>
      </w:r>
      <w:r w:rsidR="00B900FD" w:rsidRPr="002D1D7C">
        <w:rPr>
          <w:rFonts w:ascii="Times New Roman" w:hAnsi="Times New Roman" w:cs="Times New Roman"/>
          <w:sz w:val="22"/>
          <w:szCs w:val="20"/>
        </w:rPr>
        <w:t>7</w:t>
      </w:r>
      <w:r w:rsidR="00506996" w:rsidRPr="002D1D7C">
        <w:rPr>
          <w:rFonts w:ascii="Times New Roman" w:hAnsi="Times New Roman" w:cs="Times New Roman"/>
          <w:sz w:val="22"/>
          <w:szCs w:val="20"/>
        </w:rPr>
        <w:t xml:space="preserve"> priedas</w:t>
      </w:r>
      <w:r w:rsidR="00D719B7">
        <w:rPr>
          <w:rFonts w:ascii="Times New Roman" w:hAnsi="Times New Roman" w:cs="Times New Roman"/>
          <w:sz w:val="22"/>
          <w:szCs w:val="20"/>
        </w:rPr>
        <w:t xml:space="preserve"> </w:t>
      </w:r>
      <w:r w:rsidR="00506996" w:rsidRPr="002D1D7C">
        <w:rPr>
          <w:rFonts w:ascii="Times New Roman" w:hAnsi="Times New Roman" w:cs="Times New Roman"/>
          <w:sz w:val="22"/>
          <w:szCs w:val="20"/>
        </w:rPr>
        <w:t xml:space="preserve">„Sutarties </w:t>
      </w:r>
      <w:r w:rsidR="00D719B7">
        <w:rPr>
          <w:rFonts w:ascii="Times New Roman" w:hAnsi="Times New Roman" w:cs="Times New Roman"/>
          <w:sz w:val="22"/>
          <w:szCs w:val="20"/>
        </w:rPr>
        <w:tab/>
      </w:r>
      <w:r w:rsidR="00D719B7">
        <w:rPr>
          <w:rFonts w:ascii="Times New Roman" w:hAnsi="Times New Roman" w:cs="Times New Roman"/>
          <w:sz w:val="22"/>
          <w:szCs w:val="20"/>
        </w:rPr>
        <w:tab/>
      </w:r>
      <w:r w:rsidR="00D719B7">
        <w:rPr>
          <w:rFonts w:ascii="Times New Roman" w:hAnsi="Times New Roman" w:cs="Times New Roman"/>
          <w:sz w:val="22"/>
          <w:szCs w:val="20"/>
        </w:rPr>
        <w:tab/>
      </w:r>
      <w:r w:rsidR="00506996" w:rsidRPr="002D1D7C">
        <w:rPr>
          <w:rFonts w:ascii="Times New Roman" w:hAnsi="Times New Roman" w:cs="Times New Roman"/>
          <w:sz w:val="22"/>
          <w:szCs w:val="20"/>
        </w:rPr>
        <w:t>projektas</w:t>
      </w:r>
      <w:r w:rsidR="00C100C5" w:rsidRPr="002D1D7C">
        <w:rPr>
          <w:rFonts w:ascii="Times New Roman" w:hAnsi="Times New Roman" w:cs="Times New Roman"/>
          <w:sz w:val="22"/>
          <w:szCs w:val="20"/>
        </w:rPr>
        <w:t>“</w:t>
      </w:r>
    </w:p>
    <w:p w14:paraId="620C1954" w14:textId="48608D58" w:rsidR="00112F92" w:rsidRPr="002D1D7C" w:rsidRDefault="00112F92" w:rsidP="00E63A8A">
      <w:pPr>
        <w:pStyle w:val="NoSpacing"/>
        <w:spacing w:line="300" w:lineRule="auto"/>
        <w:ind w:firstLine="0"/>
        <w:contextualSpacing/>
        <w:rPr>
          <w:rFonts w:ascii="Times New Roman" w:eastAsiaTheme="minorHAnsi" w:hAnsi="Times New Roman" w:cs="Times New Roman"/>
          <w:bCs/>
          <w:iCs/>
        </w:rPr>
      </w:pPr>
    </w:p>
    <w:p w14:paraId="3B1B44D5" w14:textId="0C7FAEF1" w:rsidR="00112F92" w:rsidRPr="002D1D7C" w:rsidRDefault="00112F92" w:rsidP="00E63A8A">
      <w:pPr>
        <w:pStyle w:val="NoSpacing"/>
        <w:spacing w:line="300" w:lineRule="auto"/>
        <w:ind w:firstLine="0"/>
        <w:contextualSpacing/>
        <w:rPr>
          <w:rFonts w:ascii="Times New Roman" w:eastAsiaTheme="minorHAnsi" w:hAnsi="Times New Roman" w:cs="Times New Roman"/>
          <w:bCs/>
          <w:iCs/>
        </w:rPr>
      </w:pPr>
    </w:p>
    <w:p w14:paraId="3BB3C833" w14:textId="7184D344" w:rsidR="00C100C5" w:rsidRPr="002D1D7C" w:rsidRDefault="00C100C5" w:rsidP="00C100C5">
      <w:pPr>
        <w:spacing w:line="240" w:lineRule="auto"/>
        <w:ind w:left="709" w:hanging="709"/>
        <w:jc w:val="center"/>
        <w:rPr>
          <w:rFonts w:ascii="Times New Roman" w:eastAsia="Calibri" w:hAnsi="Times New Roman" w:cs="Times New Roman"/>
          <w:b/>
          <w:sz w:val="24"/>
          <w:szCs w:val="24"/>
        </w:rPr>
      </w:pPr>
      <w:r w:rsidRPr="002D1D7C">
        <w:rPr>
          <w:rFonts w:ascii="Times New Roman" w:eastAsia="Calibri" w:hAnsi="Times New Roman" w:cs="Times New Roman"/>
          <w:b/>
          <w:sz w:val="24"/>
          <w:szCs w:val="24"/>
        </w:rPr>
        <w:t>SUTARTIES PROJEKTAS</w:t>
      </w:r>
    </w:p>
    <w:p w14:paraId="7B14228B" w14:textId="77777777" w:rsidR="00C100C5" w:rsidRPr="002D1D7C" w:rsidRDefault="00C100C5" w:rsidP="00C100C5">
      <w:pPr>
        <w:spacing w:line="240" w:lineRule="auto"/>
        <w:ind w:left="709"/>
        <w:jc w:val="center"/>
        <w:rPr>
          <w:rFonts w:ascii="Times New Roman" w:eastAsia="Times New Roman" w:hAnsi="Times New Roman" w:cs="Times New Roman"/>
          <w:sz w:val="24"/>
          <w:szCs w:val="24"/>
        </w:rPr>
      </w:pPr>
    </w:p>
    <w:p w14:paraId="5714FA54" w14:textId="77777777" w:rsidR="00C100C5" w:rsidRPr="002D1D7C" w:rsidRDefault="00C100C5" w:rsidP="00C100C5">
      <w:pPr>
        <w:ind w:firstLine="0"/>
        <w:rPr>
          <w:rFonts w:ascii="Times New Roman" w:eastAsiaTheme="minorHAnsi" w:hAnsi="Times New Roman" w:cs="Times New Roman"/>
          <w:bCs/>
          <w:iCs/>
          <w:sz w:val="24"/>
          <w:szCs w:val="24"/>
        </w:rPr>
      </w:pPr>
    </w:p>
    <w:p w14:paraId="5AD450F7" w14:textId="070DC6DA" w:rsidR="00C100C5" w:rsidRPr="003E7559" w:rsidRDefault="00C100C5" w:rsidP="00C100C5">
      <w:pPr>
        <w:ind w:firstLine="1418"/>
        <w:rPr>
          <w:rFonts w:ascii="Times New Roman" w:hAnsi="Times New Roman" w:cs="Times New Roman"/>
          <w:sz w:val="24"/>
          <w:szCs w:val="24"/>
        </w:rPr>
      </w:pPr>
      <w:r w:rsidRPr="002D1D7C">
        <w:rPr>
          <w:rFonts w:ascii="Times New Roman" w:hAnsi="Times New Roman" w:cs="Times New Roman"/>
          <w:sz w:val="24"/>
          <w:szCs w:val="24"/>
        </w:rPr>
        <w:t xml:space="preserve">Sutarties projektas pateikiamas atskiru dokumentu – </w:t>
      </w:r>
      <w:r w:rsidR="00B900FD" w:rsidRPr="002D1D7C">
        <w:rPr>
          <w:rFonts w:ascii="Times New Roman" w:hAnsi="Times New Roman" w:cs="Times New Roman"/>
          <w:sz w:val="24"/>
          <w:szCs w:val="24"/>
        </w:rPr>
        <w:t>7</w:t>
      </w:r>
      <w:r w:rsidRPr="002D1D7C">
        <w:rPr>
          <w:rFonts w:ascii="Times New Roman" w:hAnsi="Times New Roman" w:cs="Times New Roman"/>
          <w:sz w:val="24"/>
          <w:szCs w:val="24"/>
        </w:rPr>
        <w:t xml:space="preserve"> priedas „Sutarties projektas“.</w:t>
      </w:r>
    </w:p>
    <w:p w14:paraId="1E32F584" w14:textId="77777777" w:rsidR="00C100C5" w:rsidRPr="003E7559" w:rsidRDefault="00C100C5" w:rsidP="00C100C5">
      <w:pPr>
        <w:jc w:val="center"/>
        <w:rPr>
          <w:rFonts w:ascii="Times New Roman" w:hAnsi="Times New Roman" w:cs="Times New Roman"/>
          <w:sz w:val="24"/>
          <w:szCs w:val="24"/>
        </w:rPr>
      </w:pPr>
      <w:r w:rsidRPr="003E7559">
        <w:rPr>
          <w:rFonts w:ascii="Times New Roman" w:eastAsiaTheme="minorHAnsi" w:hAnsi="Times New Roman" w:cs="Times New Roman"/>
          <w:bCs/>
          <w:iCs/>
          <w:sz w:val="24"/>
          <w:szCs w:val="24"/>
        </w:rPr>
        <w:tab/>
      </w:r>
      <w:r w:rsidRPr="003E7559">
        <w:rPr>
          <w:rFonts w:ascii="Times New Roman" w:hAnsi="Times New Roman" w:cs="Times New Roman"/>
          <w:sz w:val="24"/>
          <w:szCs w:val="24"/>
        </w:rPr>
        <w:t>_________</w:t>
      </w:r>
    </w:p>
    <w:p w14:paraId="1967023C" w14:textId="3237F291" w:rsidR="00112F92" w:rsidRPr="003E7559" w:rsidRDefault="00112F92" w:rsidP="00E63A8A">
      <w:pPr>
        <w:pStyle w:val="NoSpacing"/>
        <w:spacing w:line="300" w:lineRule="auto"/>
        <w:ind w:firstLine="0"/>
        <w:contextualSpacing/>
        <w:rPr>
          <w:rFonts w:ascii="Times New Roman" w:eastAsiaTheme="minorHAnsi" w:hAnsi="Times New Roman" w:cs="Times New Roman"/>
          <w:bCs/>
          <w:iCs/>
        </w:rPr>
      </w:pPr>
    </w:p>
    <w:p w14:paraId="2C761178" w14:textId="3707604A" w:rsidR="009B4090" w:rsidRPr="00F572B4" w:rsidRDefault="00112F92" w:rsidP="00F572B4">
      <w:pPr>
        <w:pStyle w:val="paragrafesrasas2lygis"/>
        <w:rPr>
          <w:sz w:val="24"/>
          <w:szCs w:val="24"/>
        </w:rPr>
      </w:pPr>
      <w:r w:rsidRPr="003E7559">
        <w:rPr>
          <w:rFonts w:eastAsiaTheme="minorHAnsi"/>
        </w:rPr>
        <w:br w:type="page"/>
      </w:r>
    </w:p>
    <w:p w14:paraId="05A79617" w14:textId="6267F2CA" w:rsidR="009B4090" w:rsidRPr="003E7559" w:rsidRDefault="009B4090" w:rsidP="009B4090">
      <w:pPr>
        <w:rPr>
          <w:rFonts w:ascii="Times New Roman" w:eastAsiaTheme="minorHAnsi" w:hAnsi="Times New Roman" w:cs="Times New Roman"/>
          <w:bCs/>
          <w:iCs/>
        </w:rPr>
      </w:pPr>
    </w:p>
    <w:p w14:paraId="0F449D56" w14:textId="1F36D201" w:rsidR="00555A99" w:rsidRPr="003C3A2F" w:rsidRDefault="002D1D7C" w:rsidP="005110A6">
      <w:pPr>
        <w:ind w:firstLine="7371"/>
        <w:rPr>
          <w:rFonts w:ascii="Times New Roman" w:hAnsi="Times New Roman" w:cs="Times New Roman"/>
          <w:sz w:val="22"/>
        </w:rPr>
      </w:pP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sidR="0025784E" w:rsidRPr="00C90BDC">
        <w:rPr>
          <w:rFonts w:ascii="Times New Roman" w:hAnsi="Times New Roman" w:cs="Times New Roman"/>
          <w:sz w:val="22"/>
          <w:szCs w:val="22"/>
        </w:rPr>
        <w:t xml:space="preserve">Specialiųjų pirkimo sąlygų </w:t>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5784E">
        <w:rPr>
          <w:rFonts w:ascii="Times New Roman" w:hAnsi="Times New Roman" w:cs="Times New Roman"/>
          <w:sz w:val="22"/>
          <w:szCs w:val="22"/>
        </w:rPr>
        <w:tab/>
      </w:r>
      <w:r w:rsidR="002B39D4" w:rsidRPr="002D1D7C">
        <w:rPr>
          <w:rFonts w:ascii="Times New Roman" w:hAnsi="Times New Roman" w:cs="Times New Roman"/>
          <w:sz w:val="22"/>
        </w:rPr>
        <w:t>8</w:t>
      </w:r>
      <w:r w:rsidR="005110A6" w:rsidRPr="002D1D7C">
        <w:rPr>
          <w:rFonts w:ascii="Times New Roman" w:hAnsi="Times New Roman" w:cs="Times New Roman"/>
          <w:sz w:val="22"/>
        </w:rPr>
        <w:t xml:space="preserve"> priedas</w:t>
      </w:r>
      <w:r w:rsidR="0025784E">
        <w:rPr>
          <w:rFonts w:ascii="Times New Roman" w:hAnsi="Times New Roman" w:cs="Times New Roman"/>
          <w:sz w:val="22"/>
        </w:rPr>
        <w:t xml:space="preserve"> </w:t>
      </w:r>
      <w:r w:rsidR="005110A6" w:rsidRPr="002D1D7C">
        <w:rPr>
          <w:rFonts w:ascii="Times New Roman" w:hAnsi="Times New Roman" w:cs="Times New Roman"/>
          <w:sz w:val="22"/>
        </w:rPr>
        <w:t>„Terminai“</w:t>
      </w:r>
    </w:p>
    <w:p w14:paraId="05290840" w14:textId="77777777" w:rsidR="00555A99" w:rsidRPr="003E7559" w:rsidRDefault="00555A99" w:rsidP="00555A99">
      <w:pPr>
        <w:ind w:firstLine="7371"/>
        <w:jc w:val="center"/>
        <w:rPr>
          <w:rFonts w:ascii="Times New Roman" w:eastAsiaTheme="minorHAnsi" w:hAnsi="Times New Roman" w:cs="Times New Roman"/>
          <w:bCs/>
          <w:iCs/>
        </w:rPr>
      </w:pPr>
    </w:p>
    <w:p w14:paraId="10D2F572" w14:textId="0723D82E" w:rsidR="00555A99" w:rsidRPr="003E7559" w:rsidRDefault="00555A99" w:rsidP="00555A99">
      <w:pPr>
        <w:pStyle w:val="paragrafesrasas2lygis"/>
        <w:jc w:val="center"/>
        <w:rPr>
          <w:rFonts w:eastAsiaTheme="minorEastAsia"/>
          <w:b/>
          <w:sz w:val="24"/>
        </w:rPr>
      </w:pPr>
      <w:r w:rsidRPr="003E7559">
        <w:rPr>
          <w:rFonts w:eastAsiaTheme="minorHAnsi"/>
          <w:b/>
          <w:sz w:val="24"/>
        </w:rPr>
        <w:t>TERMINAI</w:t>
      </w:r>
    </w:p>
    <w:p w14:paraId="0441DA4F" w14:textId="122E20D2" w:rsidR="00555A99" w:rsidRPr="003E7559" w:rsidRDefault="00555A99" w:rsidP="00555A99">
      <w:pPr>
        <w:tabs>
          <w:tab w:val="left" w:pos="4824"/>
        </w:tabs>
        <w:rPr>
          <w:rFonts w:ascii="Times New Roman" w:eastAsiaTheme="minorHAnsi" w:hAnsi="Times New Roman" w:cs="Times New Roman"/>
          <w:bCs/>
          <w:iCs/>
        </w:rPr>
      </w:pPr>
    </w:p>
    <w:p w14:paraId="191C5E20" w14:textId="77777777" w:rsidR="00555A99" w:rsidRPr="003E7559" w:rsidRDefault="00555A99" w:rsidP="009B4090">
      <w:pPr>
        <w:rPr>
          <w:rFonts w:ascii="Times New Roman" w:eastAsiaTheme="minorHAnsi" w:hAnsi="Times New Roman" w:cs="Times New Roman"/>
          <w:bCs/>
          <w:iCs/>
        </w:rPr>
      </w:pPr>
    </w:p>
    <w:tbl>
      <w:tblPr>
        <w:tblStyle w:val="TableGrid2"/>
        <w:tblpPr w:leftFromText="180" w:rightFromText="180" w:vertAnchor="text" w:tblpXSpec="center" w:tblpY="1"/>
        <w:tblOverlap w:val="never"/>
        <w:tblW w:w="10369" w:type="dxa"/>
        <w:jc w:val="center"/>
        <w:tblLayout w:type="fixed"/>
        <w:tblLook w:val="04A0" w:firstRow="1" w:lastRow="0" w:firstColumn="1" w:lastColumn="0" w:noHBand="0" w:noVBand="1"/>
      </w:tblPr>
      <w:tblGrid>
        <w:gridCol w:w="600"/>
        <w:gridCol w:w="2660"/>
        <w:gridCol w:w="3685"/>
        <w:gridCol w:w="3424"/>
      </w:tblGrid>
      <w:tr w:rsidR="009B4090" w:rsidRPr="00E66AF1" w14:paraId="555CDB78" w14:textId="77777777" w:rsidTr="00555A99">
        <w:trPr>
          <w:trHeight w:val="20"/>
          <w:jc w:val="center"/>
        </w:trPr>
        <w:tc>
          <w:tcPr>
            <w:tcW w:w="600" w:type="dxa"/>
          </w:tcPr>
          <w:p w14:paraId="5159A1ED" w14:textId="77777777" w:rsidR="009B4090" w:rsidRPr="00E66AF1" w:rsidRDefault="009B4090" w:rsidP="004A0161">
            <w:pPr>
              <w:ind w:firstLine="0"/>
              <w:jc w:val="center"/>
              <w:rPr>
                <w:b/>
                <w:sz w:val="24"/>
                <w:szCs w:val="24"/>
              </w:rPr>
            </w:pPr>
            <w:r w:rsidRPr="00E66AF1">
              <w:rPr>
                <w:b/>
                <w:sz w:val="24"/>
                <w:szCs w:val="24"/>
              </w:rPr>
              <w:t>Eil.</w:t>
            </w:r>
          </w:p>
          <w:p w14:paraId="76A5D3AA" w14:textId="77777777" w:rsidR="009B4090" w:rsidRPr="00E66AF1" w:rsidRDefault="009B4090" w:rsidP="004A0161">
            <w:pPr>
              <w:ind w:firstLine="0"/>
              <w:jc w:val="center"/>
              <w:rPr>
                <w:sz w:val="24"/>
                <w:szCs w:val="24"/>
              </w:rPr>
            </w:pPr>
            <w:r w:rsidRPr="00E66AF1">
              <w:rPr>
                <w:b/>
                <w:sz w:val="24"/>
                <w:szCs w:val="24"/>
              </w:rPr>
              <w:t>Nr.</w:t>
            </w:r>
          </w:p>
        </w:tc>
        <w:tc>
          <w:tcPr>
            <w:tcW w:w="2660" w:type="dxa"/>
          </w:tcPr>
          <w:p w14:paraId="52B62767" w14:textId="0FC96AB0" w:rsidR="009B4090" w:rsidRPr="00E66AF1" w:rsidRDefault="009B4090" w:rsidP="004A0161">
            <w:pPr>
              <w:ind w:firstLine="0"/>
              <w:jc w:val="center"/>
              <w:rPr>
                <w:sz w:val="24"/>
                <w:szCs w:val="24"/>
              </w:rPr>
            </w:pPr>
            <w:r w:rsidRPr="00E66AF1">
              <w:rPr>
                <w:b/>
                <w:sz w:val="24"/>
                <w:szCs w:val="24"/>
              </w:rPr>
              <w:t>VEIKSMAS</w:t>
            </w:r>
          </w:p>
        </w:tc>
        <w:tc>
          <w:tcPr>
            <w:tcW w:w="3685" w:type="dxa"/>
            <w:hideMark/>
          </w:tcPr>
          <w:p w14:paraId="311283FE" w14:textId="77777777" w:rsidR="009B4090" w:rsidRPr="00E66AF1" w:rsidRDefault="009B4090" w:rsidP="004A0161">
            <w:pPr>
              <w:ind w:firstLine="34"/>
              <w:jc w:val="center"/>
              <w:rPr>
                <w:b/>
                <w:sz w:val="24"/>
                <w:szCs w:val="24"/>
              </w:rPr>
            </w:pPr>
            <w:r w:rsidRPr="00E66AF1">
              <w:rPr>
                <w:b/>
                <w:sz w:val="24"/>
                <w:szCs w:val="24"/>
              </w:rPr>
              <w:t>DATA/DIENŲ SKAIČIUS/ LAIKAS</w:t>
            </w:r>
          </w:p>
          <w:p w14:paraId="2E5E7E7E" w14:textId="3D0E999C" w:rsidR="009B4090" w:rsidRPr="00E66AF1" w:rsidRDefault="009B4090" w:rsidP="004A0161">
            <w:pPr>
              <w:ind w:firstLine="34"/>
              <w:jc w:val="center"/>
              <w:rPr>
                <w:sz w:val="24"/>
                <w:szCs w:val="24"/>
              </w:rPr>
            </w:pPr>
          </w:p>
        </w:tc>
        <w:tc>
          <w:tcPr>
            <w:tcW w:w="3424" w:type="dxa"/>
            <w:hideMark/>
          </w:tcPr>
          <w:p w14:paraId="7A276BBB" w14:textId="77777777" w:rsidR="009B4090" w:rsidRPr="00E66AF1" w:rsidRDefault="009B4090" w:rsidP="004A0161">
            <w:pPr>
              <w:ind w:firstLine="34"/>
              <w:jc w:val="center"/>
              <w:rPr>
                <w:b/>
                <w:sz w:val="24"/>
                <w:szCs w:val="24"/>
              </w:rPr>
            </w:pPr>
            <w:r w:rsidRPr="00E66AF1">
              <w:rPr>
                <w:b/>
                <w:sz w:val="24"/>
                <w:szCs w:val="24"/>
              </w:rPr>
              <w:t>PASTABOS</w:t>
            </w:r>
          </w:p>
        </w:tc>
      </w:tr>
      <w:tr w:rsidR="009B4090" w:rsidRPr="00E66AF1" w14:paraId="71291966" w14:textId="77777777" w:rsidTr="00555A99">
        <w:trPr>
          <w:trHeight w:val="20"/>
          <w:jc w:val="center"/>
        </w:trPr>
        <w:tc>
          <w:tcPr>
            <w:tcW w:w="600" w:type="dxa"/>
          </w:tcPr>
          <w:p w14:paraId="36FA22B3" w14:textId="1DC35BF6" w:rsidR="009B4090" w:rsidRPr="00E66AF1" w:rsidRDefault="00517008" w:rsidP="00555A99">
            <w:pPr>
              <w:ind w:firstLine="0"/>
              <w:rPr>
                <w:bCs/>
                <w:sz w:val="24"/>
                <w:szCs w:val="24"/>
              </w:rPr>
            </w:pPr>
            <w:r w:rsidRPr="00E66AF1">
              <w:rPr>
                <w:bCs/>
                <w:sz w:val="24"/>
                <w:szCs w:val="24"/>
              </w:rPr>
              <w:t>1</w:t>
            </w:r>
            <w:r w:rsidR="00DC230B" w:rsidRPr="00E66AF1">
              <w:rPr>
                <w:bCs/>
                <w:sz w:val="24"/>
                <w:szCs w:val="24"/>
              </w:rPr>
              <w:t>.</w:t>
            </w:r>
          </w:p>
        </w:tc>
        <w:tc>
          <w:tcPr>
            <w:tcW w:w="2660" w:type="dxa"/>
          </w:tcPr>
          <w:p w14:paraId="3511EE24" w14:textId="0C005E1E" w:rsidR="009B4090" w:rsidRPr="00E66AF1" w:rsidRDefault="0070455D" w:rsidP="00555A99">
            <w:pPr>
              <w:ind w:firstLine="0"/>
              <w:rPr>
                <w:bCs/>
                <w:sz w:val="24"/>
                <w:szCs w:val="24"/>
              </w:rPr>
            </w:pPr>
            <w:r w:rsidRPr="00E66AF1">
              <w:rPr>
                <w:bCs/>
                <w:sz w:val="24"/>
                <w:szCs w:val="24"/>
              </w:rPr>
              <w:t>P</w:t>
            </w:r>
            <w:r w:rsidR="009B4090" w:rsidRPr="00E66AF1">
              <w:rPr>
                <w:bCs/>
                <w:sz w:val="24"/>
                <w:szCs w:val="24"/>
              </w:rPr>
              <w:t>asiūlymų pateikimo terminas</w:t>
            </w:r>
          </w:p>
        </w:tc>
        <w:tc>
          <w:tcPr>
            <w:tcW w:w="3685" w:type="dxa"/>
          </w:tcPr>
          <w:p w14:paraId="0BE9AF00" w14:textId="267557D8" w:rsidR="009B4090" w:rsidRPr="00E66AF1" w:rsidRDefault="009B4090" w:rsidP="00555A99">
            <w:pPr>
              <w:ind w:firstLine="34"/>
              <w:rPr>
                <w:sz w:val="24"/>
                <w:szCs w:val="24"/>
              </w:rPr>
            </w:pPr>
            <w:r w:rsidRPr="00E66AF1">
              <w:rPr>
                <w:sz w:val="24"/>
                <w:szCs w:val="24"/>
              </w:rPr>
              <w:t xml:space="preserve">Bus nurodytas </w:t>
            </w:r>
            <w:r w:rsidR="004F1A11" w:rsidRPr="00E66AF1">
              <w:rPr>
                <w:sz w:val="24"/>
                <w:szCs w:val="24"/>
              </w:rPr>
              <w:t>s</w:t>
            </w:r>
            <w:r w:rsidR="001A1301" w:rsidRPr="00E66AF1">
              <w:rPr>
                <w:sz w:val="24"/>
                <w:szCs w:val="24"/>
              </w:rPr>
              <w:t xml:space="preserve">kelbime apie pirkimą. </w:t>
            </w:r>
          </w:p>
        </w:tc>
        <w:tc>
          <w:tcPr>
            <w:tcW w:w="3424" w:type="dxa"/>
          </w:tcPr>
          <w:p w14:paraId="231B5F89" w14:textId="6454E8EE" w:rsidR="00115BB9" w:rsidRPr="00E66AF1" w:rsidRDefault="00115BB9" w:rsidP="00555A99">
            <w:pPr>
              <w:ind w:firstLine="0"/>
              <w:rPr>
                <w:sz w:val="24"/>
                <w:szCs w:val="24"/>
              </w:rPr>
            </w:pPr>
            <w:r w:rsidRPr="00E66AF1">
              <w:rPr>
                <w:sz w:val="24"/>
                <w:szCs w:val="24"/>
              </w:rPr>
              <w:t>P</w:t>
            </w:r>
            <w:r w:rsidR="004F1A11" w:rsidRPr="00E66AF1">
              <w:rPr>
                <w:sz w:val="24"/>
                <w:szCs w:val="24"/>
              </w:rPr>
              <w:t>erkančioji organizacija</w:t>
            </w:r>
            <w:r w:rsidRPr="00E66AF1">
              <w:rPr>
                <w:sz w:val="24"/>
                <w:szCs w:val="24"/>
              </w:rPr>
              <w:t xml:space="preserve"> turi teisę pratęsti pasiūlymų pateikimo terminą.</w:t>
            </w:r>
          </w:p>
          <w:p w14:paraId="44399C2C" w14:textId="17368F12" w:rsidR="009B4090" w:rsidRPr="00E66AF1" w:rsidRDefault="009B4090" w:rsidP="00555A99">
            <w:pPr>
              <w:ind w:firstLine="34"/>
              <w:rPr>
                <w:color w:val="7030A0"/>
                <w:sz w:val="24"/>
                <w:szCs w:val="24"/>
              </w:rPr>
            </w:pPr>
          </w:p>
        </w:tc>
      </w:tr>
      <w:tr w:rsidR="009B4090" w:rsidRPr="00E66AF1" w14:paraId="71C31B48" w14:textId="77777777" w:rsidTr="00555A99">
        <w:trPr>
          <w:trHeight w:val="20"/>
          <w:jc w:val="center"/>
        </w:trPr>
        <w:tc>
          <w:tcPr>
            <w:tcW w:w="600" w:type="dxa"/>
          </w:tcPr>
          <w:p w14:paraId="50C060F4" w14:textId="636324E9" w:rsidR="009B4090" w:rsidRPr="00E66AF1" w:rsidRDefault="00517008" w:rsidP="00555A99">
            <w:pPr>
              <w:ind w:firstLine="0"/>
              <w:rPr>
                <w:bCs/>
                <w:sz w:val="24"/>
                <w:szCs w:val="24"/>
              </w:rPr>
            </w:pPr>
            <w:r w:rsidRPr="00E66AF1">
              <w:rPr>
                <w:bCs/>
                <w:sz w:val="24"/>
                <w:szCs w:val="24"/>
              </w:rPr>
              <w:t>2</w:t>
            </w:r>
            <w:r w:rsidR="00DC230B" w:rsidRPr="00E66AF1">
              <w:rPr>
                <w:bCs/>
                <w:sz w:val="24"/>
                <w:szCs w:val="24"/>
              </w:rPr>
              <w:t>.</w:t>
            </w:r>
          </w:p>
        </w:tc>
        <w:tc>
          <w:tcPr>
            <w:tcW w:w="2660" w:type="dxa"/>
          </w:tcPr>
          <w:p w14:paraId="7F545710" w14:textId="36BE22A0" w:rsidR="009B4090" w:rsidRPr="00E66AF1" w:rsidRDefault="004B219C" w:rsidP="00555A99">
            <w:pPr>
              <w:ind w:firstLine="0"/>
              <w:rPr>
                <w:bCs/>
                <w:sz w:val="24"/>
                <w:szCs w:val="24"/>
              </w:rPr>
            </w:pPr>
            <w:r w:rsidRPr="00E66AF1">
              <w:rPr>
                <w:sz w:val="24"/>
                <w:szCs w:val="24"/>
              </w:rPr>
              <w:t xml:space="preserve">Pasiūlymą </w:t>
            </w:r>
            <w:r w:rsidR="009B4090" w:rsidRPr="00E66AF1">
              <w:rPr>
                <w:sz w:val="24"/>
                <w:szCs w:val="24"/>
              </w:rPr>
              <w:t>patikslinti pirkimo dokumentus</w:t>
            </w:r>
            <w:r w:rsidR="00BE5267" w:rsidRPr="00E66AF1">
              <w:rPr>
                <w:sz w:val="24"/>
                <w:szCs w:val="24"/>
              </w:rPr>
              <w:t xml:space="preserve"> arba</w:t>
            </w:r>
            <w:r w:rsidR="00665B16" w:rsidRPr="00E66AF1">
              <w:rPr>
                <w:sz w:val="24"/>
                <w:szCs w:val="24"/>
              </w:rPr>
              <w:t xml:space="preserve"> </w:t>
            </w:r>
            <w:r w:rsidR="00BE7123" w:rsidRPr="00E66AF1">
              <w:rPr>
                <w:sz w:val="24"/>
                <w:szCs w:val="24"/>
              </w:rPr>
              <w:t xml:space="preserve">prašymus </w:t>
            </w:r>
            <w:r w:rsidR="00BE5267" w:rsidRPr="00E66AF1">
              <w:rPr>
                <w:sz w:val="24"/>
                <w:szCs w:val="24"/>
              </w:rPr>
              <w:t xml:space="preserve">dėl pirkimo dokumentų </w:t>
            </w:r>
            <w:r w:rsidR="00BE7123" w:rsidRPr="00E66AF1">
              <w:rPr>
                <w:sz w:val="24"/>
                <w:szCs w:val="24"/>
              </w:rPr>
              <w:t xml:space="preserve">paaiškinimų </w:t>
            </w:r>
            <w:r w:rsidR="004F1A11" w:rsidRPr="00E66AF1">
              <w:rPr>
                <w:sz w:val="24"/>
                <w:szCs w:val="24"/>
              </w:rPr>
              <w:t xml:space="preserve">tiekėjas </w:t>
            </w:r>
            <w:r w:rsidR="009B4090" w:rsidRPr="00E66AF1">
              <w:rPr>
                <w:sz w:val="24"/>
                <w:szCs w:val="24"/>
              </w:rPr>
              <w:t>turi pateikti ne vėliau kaip:</w:t>
            </w:r>
          </w:p>
        </w:tc>
        <w:tc>
          <w:tcPr>
            <w:tcW w:w="3685" w:type="dxa"/>
          </w:tcPr>
          <w:p w14:paraId="619D0CA1" w14:textId="1F405E69" w:rsidR="00440809" w:rsidRPr="00E66AF1" w:rsidRDefault="004E6952" w:rsidP="00555A99">
            <w:pPr>
              <w:ind w:firstLine="0"/>
              <w:rPr>
                <w:sz w:val="24"/>
                <w:szCs w:val="24"/>
              </w:rPr>
            </w:pPr>
            <w:r w:rsidRPr="00E66AF1">
              <w:rPr>
                <w:sz w:val="24"/>
                <w:szCs w:val="24"/>
              </w:rPr>
              <w:t>L</w:t>
            </w:r>
            <w:r w:rsidR="00440809" w:rsidRPr="00E66AF1">
              <w:rPr>
                <w:sz w:val="24"/>
                <w:szCs w:val="24"/>
              </w:rPr>
              <w:t xml:space="preserve">ikus </w:t>
            </w:r>
            <w:r w:rsidR="00440809" w:rsidRPr="00E66AF1">
              <w:rPr>
                <w:b/>
                <w:sz w:val="24"/>
                <w:szCs w:val="24"/>
              </w:rPr>
              <w:t>2 darbo dienoms</w:t>
            </w:r>
            <w:r w:rsidR="00440809" w:rsidRPr="00E66AF1">
              <w:rPr>
                <w:sz w:val="24"/>
                <w:szCs w:val="24"/>
              </w:rPr>
              <w:t xml:space="preserve"> iki pasiūlymų pateikimo termino pabaigos.</w:t>
            </w:r>
          </w:p>
        </w:tc>
        <w:tc>
          <w:tcPr>
            <w:tcW w:w="3424" w:type="dxa"/>
          </w:tcPr>
          <w:p w14:paraId="6BD1F7E9" w14:textId="6BF87FFC" w:rsidR="009B4090" w:rsidRPr="00E66AF1" w:rsidRDefault="009B4090" w:rsidP="00555A99">
            <w:pPr>
              <w:ind w:firstLine="34"/>
              <w:rPr>
                <w:color w:val="7030A0"/>
                <w:sz w:val="24"/>
                <w:szCs w:val="24"/>
              </w:rPr>
            </w:pPr>
          </w:p>
          <w:p w14:paraId="521F3B49" w14:textId="77777777" w:rsidR="00B831AF" w:rsidRPr="00E66AF1" w:rsidRDefault="00B831AF" w:rsidP="00555A99">
            <w:pPr>
              <w:ind w:firstLine="34"/>
              <w:rPr>
                <w:color w:val="7030A0"/>
                <w:sz w:val="24"/>
                <w:szCs w:val="24"/>
              </w:rPr>
            </w:pPr>
          </w:p>
          <w:p w14:paraId="7E071BD1" w14:textId="59BF4D55" w:rsidR="00B831AF" w:rsidRPr="00E66AF1" w:rsidRDefault="00B831AF" w:rsidP="00555A99">
            <w:pPr>
              <w:ind w:firstLine="34"/>
              <w:rPr>
                <w:color w:val="7030A0"/>
                <w:sz w:val="24"/>
                <w:szCs w:val="24"/>
              </w:rPr>
            </w:pPr>
          </w:p>
        </w:tc>
      </w:tr>
      <w:tr w:rsidR="009B4090" w:rsidRPr="00E66AF1" w14:paraId="7760B2FE" w14:textId="77777777" w:rsidTr="00555A99">
        <w:trPr>
          <w:trHeight w:val="20"/>
          <w:jc w:val="center"/>
        </w:trPr>
        <w:tc>
          <w:tcPr>
            <w:tcW w:w="600" w:type="dxa"/>
          </w:tcPr>
          <w:p w14:paraId="64FA8AD2" w14:textId="45B79B91" w:rsidR="009B4090" w:rsidRPr="00E66AF1" w:rsidRDefault="00517008" w:rsidP="00555A99">
            <w:pPr>
              <w:ind w:firstLine="0"/>
              <w:rPr>
                <w:bCs/>
                <w:sz w:val="24"/>
                <w:szCs w:val="24"/>
              </w:rPr>
            </w:pPr>
            <w:r w:rsidRPr="00E66AF1">
              <w:rPr>
                <w:bCs/>
                <w:sz w:val="24"/>
                <w:szCs w:val="24"/>
              </w:rPr>
              <w:t>3</w:t>
            </w:r>
            <w:r w:rsidR="00DC230B" w:rsidRPr="00E66AF1">
              <w:rPr>
                <w:bCs/>
                <w:sz w:val="24"/>
                <w:szCs w:val="24"/>
              </w:rPr>
              <w:t>.</w:t>
            </w:r>
          </w:p>
        </w:tc>
        <w:tc>
          <w:tcPr>
            <w:tcW w:w="2660" w:type="dxa"/>
          </w:tcPr>
          <w:p w14:paraId="7AAC8941" w14:textId="2FDA5814" w:rsidR="009B4090" w:rsidRPr="00E66AF1" w:rsidRDefault="004F1A11" w:rsidP="00555A99">
            <w:pPr>
              <w:ind w:firstLine="0"/>
              <w:rPr>
                <w:sz w:val="24"/>
                <w:szCs w:val="24"/>
              </w:rPr>
            </w:pPr>
            <w:r w:rsidRPr="00E66AF1">
              <w:rPr>
                <w:rFonts w:eastAsia="Arial"/>
                <w:sz w:val="24"/>
                <w:szCs w:val="24"/>
              </w:rPr>
              <w:t xml:space="preserve">Perkančioji organizacija </w:t>
            </w:r>
            <w:r w:rsidRPr="00E66AF1">
              <w:rPr>
                <w:sz w:val="24"/>
                <w:szCs w:val="24"/>
              </w:rPr>
              <w:t>p</w:t>
            </w:r>
            <w:r w:rsidR="009B4090" w:rsidRPr="00E66AF1">
              <w:rPr>
                <w:sz w:val="24"/>
                <w:szCs w:val="24"/>
              </w:rPr>
              <w:t xml:space="preserve">irkimo dokumentų paaiškinimą, patikslinimą pateikia visiems </w:t>
            </w:r>
            <w:r w:rsidRPr="00E66AF1">
              <w:rPr>
                <w:sz w:val="24"/>
                <w:szCs w:val="24"/>
              </w:rPr>
              <w:t>dalyviams</w:t>
            </w:r>
            <w:r w:rsidR="004E6952" w:rsidRPr="00E66AF1">
              <w:rPr>
                <w:sz w:val="24"/>
                <w:szCs w:val="24"/>
              </w:rPr>
              <w:t>:</w:t>
            </w:r>
          </w:p>
        </w:tc>
        <w:tc>
          <w:tcPr>
            <w:tcW w:w="3685" w:type="dxa"/>
          </w:tcPr>
          <w:p w14:paraId="481A8331" w14:textId="0FB50278" w:rsidR="0054231A" w:rsidRPr="00E66AF1" w:rsidRDefault="004D59EA" w:rsidP="00555A99">
            <w:pPr>
              <w:ind w:firstLine="0"/>
              <w:rPr>
                <w:sz w:val="24"/>
                <w:szCs w:val="24"/>
              </w:rPr>
            </w:pPr>
            <w:r w:rsidRPr="00E66AF1">
              <w:rPr>
                <w:bCs/>
                <w:sz w:val="24"/>
                <w:szCs w:val="24"/>
              </w:rPr>
              <w:t>Likus ne mažiau kaip</w:t>
            </w:r>
            <w:r w:rsidRPr="00E66AF1">
              <w:rPr>
                <w:b/>
                <w:sz w:val="24"/>
                <w:szCs w:val="24"/>
              </w:rPr>
              <w:t xml:space="preserve"> </w:t>
            </w:r>
            <w:r w:rsidR="0054231A" w:rsidRPr="00E66AF1">
              <w:rPr>
                <w:b/>
                <w:sz w:val="24"/>
                <w:szCs w:val="24"/>
              </w:rPr>
              <w:t>1 darbo dienai</w:t>
            </w:r>
            <w:r w:rsidR="0054231A" w:rsidRPr="00E66AF1">
              <w:rPr>
                <w:sz w:val="24"/>
                <w:szCs w:val="24"/>
              </w:rPr>
              <w:t xml:space="preserve"> iki pasiūlymų pateikimo termino pabaigos.</w:t>
            </w:r>
          </w:p>
        </w:tc>
        <w:tc>
          <w:tcPr>
            <w:tcW w:w="3424" w:type="dxa"/>
          </w:tcPr>
          <w:p w14:paraId="6BE0B5D2" w14:textId="0764BC27" w:rsidR="00A90821" w:rsidRPr="00E66AF1" w:rsidRDefault="00A90821" w:rsidP="00555A99">
            <w:pPr>
              <w:ind w:firstLine="0"/>
              <w:rPr>
                <w:color w:val="7030A0"/>
                <w:sz w:val="24"/>
                <w:szCs w:val="24"/>
              </w:rPr>
            </w:pPr>
            <w:r w:rsidRPr="00E66AF1">
              <w:rPr>
                <w:color w:val="000000"/>
                <w:sz w:val="24"/>
                <w:szCs w:val="24"/>
              </w:rPr>
              <w:t xml:space="preserve">Jei paaiškinimai ar patikslinimai teikiami </w:t>
            </w:r>
            <w:r w:rsidR="004F1A11" w:rsidRPr="00E66AF1">
              <w:rPr>
                <w:color w:val="000000"/>
                <w:sz w:val="24"/>
                <w:szCs w:val="24"/>
              </w:rPr>
              <w:t xml:space="preserve">perkančiosios organizacijos </w:t>
            </w:r>
            <w:r w:rsidRPr="00E66AF1">
              <w:rPr>
                <w:color w:val="000000"/>
                <w:sz w:val="24"/>
                <w:szCs w:val="24"/>
              </w:rPr>
              <w:t>iniciatyva</w:t>
            </w:r>
            <w:r w:rsidR="00214E99" w:rsidRPr="00E66AF1">
              <w:rPr>
                <w:color w:val="000000"/>
                <w:sz w:val="24"/>
                <w:szCs w:val="24"/>
              </w:rPr>
              <w:t>,</w:t>
            </w:r>
            <w:r w:rsidR="005033DA" w:rsidRPr="00E66AF1">
              <w:rPr>
                <w:color w:val="000000"/>
                <w:sz w:val="24"/>
                <w:szCs w:val="24"/>
              </w:rPr>
              <w:t xml:space="preserve"> jų pateikimo</w:t>
            </w:r>
            <w:r w:rsidR="00214E99" w:rsidRPr="00E66AF1">
              <w:rPr>
                <w:color w:val="000000"/>
                <w:sz w:val="24"/>
                <w:szCs w:val="24"/>
              </w:rPr>
              <w:t xml:space="preserve"> terminas nesikeičia. </w:t>
            </w:r>
          </w:p>
          <w:p w14:paraId="754F1EE2" w14:textId="6B064B80" w:rsidR="001E4D4B" w:rsidRPr="00E66AF1" w:rsidRDefault="001E4D4B" w:rsidP="00555A99">
            <w:pPr>
              <w:ind w:firstLine="34"/>
              <w:rPr>
                <w:color w:val="7030A0"/>
                <w:sz w:val="24"/>
                <w:szCs w:val="24"/>
              </w:rPr>
            </w:pPr>
          </w:p>
        </w:tc>
      </w:tr>
      <w:tr w:rsidR="009B4090" w:rsidRPr="00E66AF1" w14:paraId="791A4922" w14:textId="77777777" w:rsidTr="00555A99">
        <w:trPr>
          <w:trHeight w:val="1055"/>
          <w:jc w:val="center"/>
        </w:trPr>
        <w:tc>
          <w:tcPr>
            <w:tcW w:w="600" w:type="dxa"/>
          </w:tcPr>
          <w:p w14:paraId="461822DB" w14:textId="137D17A7" w:rsidR="009B4090" w:rsidRPr="00E66AF1" w:rsidRDefault="00517008" w:rsidP="00555A99">
            <w:pPr>
              <w:ind w:firstLine="0"/>
              <w:rPr>
                <w:bCs/>
                <w:sz w:val="24"/>
                <w:szCs w:val="24"/>
              </w:rPr>
            </w:pPr>
            <w:r w:rsidRPr="00E66AF1">
              <w:rPr>
                <w:bCs/>
                <w:sz w:val="24"/>
                <w:szCs w:val="24"/>
              </w:rPr>
              <w:t>4</w:t>
            </w:r>
            <w:r w:rsidR="00DC230B" w:rsidRPr="00E66AF1">
              <w:rPr>
                <w:bCs/>
                <w:sz w:val="24"/>
                <w:szCs w:val="24"/>
              </w:rPr>
              <w:t>.</w:t>
            </w:r>
          </w:p>
        </w:tc>
        <w:tc>
          <w:tcPr>
            <w:tcW w:w="2660" w:type="dxa"/>
            <w:hideMark/>
          </w:tcPr>
          <w:p w14:paraId="26FE1223" w14:textId="379DC869" w:rsidR="009B4090" w:rsidRPr="00E66AF1" w:rsidRDefault="009B4090" w:rsidP="00555A99">
            <w:pPr>
              <w:ind w:firstLine="0"/>
              <w:rPr>
                <w:sz w:val="24"/>
                <w:szCs w:val="24"/>
              </w:rPr>
            </w:pPr>
            <w:r w:rsidRPr="00E66AF1">
              <w:rPr>
                <w:sz w:val="24"/>
                <w:szCs w:val="24"/>
              </w:rPr>
              <w:t xml:space="preserve">Pradinis susipažinimas su CVP IS priemonėmis gautais </w:t>
            </w:r>
            <w:r w:rsidR="004F1A11" w:rsidRPr="00E66AF1">
              <w:rPr>
                <w:sz w:val="24"/>
                <w:szCs w:val="24"/>
              </w:rPr>
              <w:t>p</w:t>
            </w:r>
            <w:r w:rsidRPr="00E66AF1">
              <w:rPr>
                <w:sz w:val="24"/>
                <w:szCs w:val="24"/>
              </w:rPr>
              <w:t>asiūlymais</w:t>
            </w:r>
          </w:p>
        </w:tc>
        <w:tc>
          <w:tcPr>
            <w:tcW w:w="3685" w:type="dxa"/>
            <w:hideMark/>
          </w:tcPr>
          <w:p w14:paraId="7C0A95BD" w14:textId="29DEC8FA" w:rsidR="009B4090" w:rsidRPr="00E66AF1" w:rsidRDefault="009B4090" w:rsidP="00555A99">
            <w:pPr>
              <w:ind w:firstLine="34"/>
              <w:rPr>
                <w:sz w:val="24"/>
                <w:szCs w:val="24"/>
              </w:rPr>
            </w:pPr>
            <w:r w:rsidRPr="00E66AF1">
              <w:rPr>
                <w:sz w:val="24"/>
                <w:szCs w:val="24"/>
              </w:rPr>
              <w:t xml:space="preserve">Pradedamas ne anksčiau nei </w:t>
            </w:r>
            <w:r w:rsidRPr="00E66AF1">
              <w:rPr>
                <w:color w:val="000000" w:themeColor="text1"/>
                <w:sz w:val="24"/>
                <w:szCs w:val="24"/>
              </w:rPr>
              <w:t xml:space="preserve">po </w:t>
            </w:r>
            <w:r w:rsidR="009040B8" w:rsidRPr="00E66AF1">
              <w:rPr>
                <w:color w:val="000000" w:themeColor="text1"/>
                <w:sz w:val="24"/>
                <w:szCs w:val="24"/>
              </w:rPr>
              <w:t>30</w:t>
            </w:r>
            <w:r w:rsidRPr="00E66AF1">
              <w:rPr>
                <w:color w:val="000000" w:themeColor="text1"/>
                <w:sz w:val="24"/>
                <w:szCs w:val="24"/>
              </w:rPr>
              <w:t xml:space="preserve"> minučių</w:t>
            </w:r>
            <w:r w:rsidRPr="00E66AF1">
              <w:rPr>
                <w:sz w:val="24"/>
                <w:szCs w:val="24"/>
              </w:rPr>
              <w:t xml:space="preserve"> po </w:t>
            </w:r>
            <w:r w:rsidR="00D73763" w:rsidRPr="00E66AF1">
              <w:rPr>
                <w:sz w:val="24"/>
                <w:szCs w:val="24"/>
              </w:rPr>
              <w:t xml:space="preserve">galutinių </w:t>
            </w:r>
            <w:r w:rsidRPr="00E66AF1">
              <w:rPr>
                <w:sz w:val="24"/>
                <w:szCs w:val="24"/>
              </w:rPr>
              <w:t>pasiūlymų pateikimo termino pabaigos</w:t>
            </w:r>
          </w:p>
        </w:tc>
        <w:tc>
          <w:tcPr>
            <w:tcW w:w="3424" w:type="dxa"/>
            <w:hideMark/>
          </w:tcPr>
          <w:p w14:paraId="3D1F695F" w14:textId="77777777" w:rsidR="009B4090" w:rsidRPr="00E66AF1" w:rsidRDefault="009B4090" w:rsidP="00555A99">
            <w:pPr>
              <w:ind w:firstLine="34"/>
              <w:rPr>
                <w:iCs/>
                <w:sz w:val="24"/>
                <w:szCs w:val="24"/>
              </w:rPr>
            </w:pPr>
          </w:p>
        </w:tc>
      </w:tr>
      <w:tr w:rsidR="009B4090" w:rsidRPr="00E66AF1" w14:paraId="0138F2AB" w14:textId="77777777" w:rsidTr="00555A99">
        <w:trPr>
          <w:trHeight w:val="20"/>
          <w:jc w:val="center"/>
        </w:trPr>
        <w:tc>
          <w:tcPr>
            <w:tcW w:w="600" w:type="dxa"/>
          </w:tcPr>
          <w:p w14:paraId="0074A593" w14:textId="589DB96D" w:rsidR="009B4090" w:rsidRPr="00E66AF1" w:rsidRDefault="00517008" w:rsidP="00555A99">
            <w:pPr>
              <w:ind w:firstLine="0"/>
              <w:rPr>
                <w:bCs/>
                <w:sz w:val="24"/>
                <w:szCs w:val="24"/>
              </w:rPr>
            </w:pPr>
            <w:r w:rsidRPr="00E66AF1">
              <w:rPr>
                <w:bCs/>
                <w:sz w:val="24"/>
                <w:szCs w:val="24"/>
              </w:rPr>
              <w:t>5</w:t>
            </w:r>
            <w:r w:rsidR="00DC230B" w:rsidRPr="00E66AF1">
              <w:rPr>
                <w:bCs/>
                <w:sz w:val="24"/>
                <w:szCs w:val="24"/>
              </w:rPr>
              <w:t>.</w:t>
            </w:r>
          </w:p>
        </w:tc>
        <w:tc>
          <w:tcPr>
            <w:tcW w:w="2660" w:type="dxa"/>
          </w:tcPr>
          <w:p w14:paraId="1600B493" w14:textId="77777777" w:rsidR="009B4090" w:rsidRPr="00E66AF1" w:rsidRDefault="009B4090" w:rsidP="00555A99">
            <w:pPr>
              <w:ind w:firstLine="0"/>
              <w:rPr>
                <w:sz w:val="24"/>
                <w:szCs w:val="24"/>
              </w:rPr>
            </w:pPr>
            <w:r w:rsidRPr="00E66AF1">
              <w:rPr>
                <w:bCs/>
                <w:sz w:val="24"/>
                <w:szCs w:val="24"/>
              </w:rPr>
              <w:t>Pasiūlymo galiojimo ir pasiūlymo galiojimo užtikrinimo (jei taikoma) terminas ne trumpesnis kaip</w:t>
            </w:r>
          </w:p>
        </w:tc>
        <w:tc>
          <w:tcPr>
            <w:tcW w:w="3685" w:type="dxa"/>
          </w:tcPr>
          <w:p w14:paraId="341C1969" w14:textId="7AAD9A93" w:rsidR="009B4090" w:rsidRPr="00E66AF1" w:rsidRDefault="00D86301" w:rsidP="00555A99">
            <w:pPr>
              <w:ind w:firstLine="34"/>
              <w:rPr>
                <w:sz w:val="24"/>
                <w:szCs w:val="24"/>
              </w:rPr>
            </w:pPr>
            <w:r w:rsidRPr="00E66AF1">
              <w:rPr>
                <w:sz w:val="24"/>
                <w:szCs w:val="24"/>
              </w:rPr>
              <w:t xml:space="preserve">60 (šešiasdešimt) </w:t>
            </w:r>
            <w:r w:rsidR="009B4090" w:rsidRPr="00E66AF1">
              <w:rPr>
                <w:sz w:val="24"/>
                <w:szCs w:val="24"/>
              </w:rPr>
              <w:t>dienų nuo pasiūlymų pateikimo galutinio termino pabaigos</w:t>
            </w:r>
            <w:r w:rsidR="2F96E0D3" w:rsidRPr="00E66AF1">
              <w:rPr>
                <w:sz w:val="24"/>
                <w:szCs w:val="24"/>
              </w:rPr>
              <w:t xml:space="preserve">. </w:t>
            </w:r>
          </w:p>
        </w:tc>
        <w:tc>
          <w:tcPr>
            <w:tcW w:w="3424" w:type="dxa"/>
          </w:tcPr>
          <w:p w14:paraId="3507A45A" w14:textId="77777777" w:rsidR="009B4090" w:rsidRPr="00E66AF1" w:rsidRDefault="009B4090" w:rsidP="00555A99">
            <w:pPr>
              <w:ind w:firstLine="34"/>
              <w:rPr>
                <w:sz w:val="24"/>
                <w:szCs w:val="24"/>
              </w:rPr>
            </w:pPr>
          </w:p>
        </w:tc>
      </w:tr>
      <w:tr w:rsidR="009B4090" w:rsidRPr="00E66AF1" w14:paraId="03C8EE25" w14:textId="77777777" w:rsidTr="00555A99">
        <w:trPr>
          <w:trHeight w:val="20"/>
          <w:jc w:val="center"/>
        </w:trPr>
        <w:tc>
          <w:tcPr>
            <w:tcW w:w="600" w:type="dxa"/>
          </w:tcPr>
          <w:p w14:paraId="652DD56B" w14:textId="302E032E" w:rsidR="009B4090" w:rsidRPr="00E66AF1" w:rsidRDefault="00555A99" w:rsidP="00555A99">
            <w:pPr>
              <w:ind w:firstLine="0"/>
              <w:rPr>
                <w:bCs/>
                <w:sz w:val="24"/>
                <w:szCs w:val="24"/>
              </w:rPr>
            </w:pPr>
            <w:r w:rsidRPr="00E66AF1">
              <w:rPr>
                <w:bCs/>
                <w:sz w:val="24"/>
                <w:szCs w:val="24"/>
              </w:rPr>
              <w:t>6</w:t>
            </w:r>
            <w:r w:rsidR="00DC230B" w:rsidRPr="00E66AF1">
              <w:rPr>
                <w:bCs/>
                <w:sz w:val="24"/>
                <w:szCs w:val="24"/>
              </w:rPr>
              <w:t>.</w:t>
            </w:r>
          </w:p>
        </w:tc>
        <w:tc>
          <w:tcPr>
            <w:tcW w:w="2660" w:type="dxa"/>
          </w:tcPr>
          <w:p w14:paraId="2A614F7A" w14:textId="3C2DF842" w:rsidR="009B4090" w:rsidRPr="00E66AF1" w:rsidRDefault="77AB3985" w:rsidP="00555A99">
            <w:pPr>
              <w:ind w:firstLine="0"/>
              <w:rPr>
                <w:sz w:val="24"/>
                <w:szCs w:val="24"/>
              </w:rPr>
            </w:pPr>
            <w:r w:rsidRPr="00E66AF1">
              <w:rPr>
                <w:rFonts w:eastAsia="Arial"/>
                <w:sz w:val="24"/>
                <w:szCs w:val="24"/>
              </w:rPr>
              <w:t>P</w:t>
            </w:r>
            <w:r w:rsidR="004F1A11" w:rsidRPr="00E66AF1">
              <w:rPr>
                <w:rFonts w:eastAsia="Arial"/>
                <w:sz w:val="24"/>
                <w:szCs w:val="24"/>
              </w:rPr>
              <w:t>erkančioji organizacija</w:t>
            </w:r>
            <w:r w:rsidR="009B4090" w:rsidRPr="00E66AF1">
              <w:rPr>
                <w:sz w:val="24"/>
                <w:szCs w:val="24"/>
              </w:rPr>
              <w:t xml:space="preserve"> informuoja</w:t>
            </w:r>
            <w:r w:rsidR="00063554" w:rsidRPr="00E66AF1">
              <w:rPr>
                <w:sz w:val="24"/>
                <w:szCs w:val="24"/>
              </w:rPr>
              <w:t xml:space="preserve"> </w:t>
            </w:r>
            <w:r w:rsidR="004F1A11" w:rsidRPr="00E66AF1">
              <w:rPr>
                <w:sz w:val="24"/>
                <w:szCs w:val="24"/>
              </w:rPr>
              <w:t>d</w:t>
            </w:r>
            <w:r w:rsidR="009B4090" w:rsidRPr="00E66AF1">
              <w:rPr>
                <w:sz w:val="24"/>
                <w:szCs w:val="24"/>
              </w:rPr>
              <w:t>alyvius apie EBVPD vertinimo rezultatus</w:t>
            </w:r>
            <w:r w:rsidR="0090570A" w:rsidRPr="00E66AF1">
              <w:rPr>
                <w:sz w:val="24"/>
                <w:szCs w:val="24"/>
              </w:rPr>
              <w:t>, jeigu taikoma,</w:t>
            </w:r>
            <w:r w:rsidR="009B4090" w:rsidRPr="00E66AF1">
              <w:rPr>
                <w:sz w:val="24"/>
                <w:szCs w:val="24"/>
              </w:rPr>
              <w:t xml:space="preserve"> ne vėliau kaip per</w:t>
            </w:r>
          </w:p>
        </w:tc>
        <w:tc>
          <w:tcPr>
            <w:tcW w:w="3685" w:type="dxa"/>
          </w:tcPr>
          <w:p w14:paraId="7232BA7B" w14:textId="07793843" w:rsidR="009B4090" w:rsidRPr="00E66AF1" w:rsidRDefault="009B4090" w:rsidP="00555A99">
            <w:pPr>
              <w:ind w:firstLine="34"/>
              <w:rPr>
                <w:sz w:val="24"/>
                <w:szCs w:val="24"/>
              </w:rPr>
            </w:pPr>
            <w:r w:rsidRPr="00E66AF1">
              <w:rPr>
                <w:bCs/>
                <w:sz w:val="24"/>
                <w:szCs w:val="24"/>
              </w:rPr>
              <w:t>3</w:t>
            </w:r>
            <w:r w:rsidR="00D86301">
              <w:rPr>
                <w:bCs/>
                <w:sz w:val="24"/>
                <w:szCs w:val="24"/>
              </w:rPr>
              <w:t xml:space="preserve"> (tris)</w:t>
            </w:r>
            <w:r w:rsidRPr="00E66AF1">
              <w:rPr>
                <w:bCs/>
                <w:sz w:val="24"/>
                <w:szCs w:val="24"/>
              </w:rPr>
              <w:t xml:space="preserve"> darbo dienas nuo sprendimo priėmimo dienos</w:t>
            </w:r>
          </w:p>
        </w:tc>
        <w:tc>
          <w:tcPr>
            <w:tcW w:w="3424" w:type="dxa"/>
          </w:tcPr>
          <w:p w14:paraId="1F29059C" w14:textId="77777777" w:rsidR="009B4090" w:rsidRPr="00E66AF1" w:rsidRDefault="009B4090" w:rsidP="00555A99">
            <w:pPr>
              <w:ind w:firstLine="34"/>
              <w:rPr>
                <w:sz w:val="24"/>
                <w:szCs w:val="24"/>
              </w:rPr>
            </w:pPr>
          </w:p>
        </w:tc>
      </w:tr>
      <w:tr w:rsidR="009B4090" w:rsidRPr="00E66AF1" w14:paraId="3C635DF5" w14:textId="77777777" w:rsidTr="00555A99">
        <w:trPr>
          <w:trHeight w:val="20"/>
          <w:jc w:val="center"/>
        </w:trPr>
        <w:tc>
          <w:tcPr>
            <w:tcW w:w="600" w:type="dxa"/>
          </w:tcPr>
          <w:p w14:paraId="4E64A4F5" w14:textId="6621B330" w:rsidR="009B4090" w:rsidRPr="00E66AF1" w:rsidRDefault="00555A99" w:rsidP="00555A99">
            <w:pPr>
              <w:ind w:firstLine="0"/>
              <w:rPr>
                <w:bCs/>
                <w:sz w:val="24"/>
                <w:szCs w:val="24"/>
              </w:rPr>
            </w:pPr>
            <w:r w:rsidRPr="00E66AF1">
              <w:rPr>
                <w:bCs/>
                <w:sz w:val="24"/>
                <w:szCs w:val="24"/>
              </w:rPr>
              <w:t>7</w:t>
            </w:r>
            <w:r w:rsidR="00DC230B" w:rsidRPr="00E66AF1">
              <w:rPr>
                <w:bCs/>
                <w:sz w:val="24"/>
                <w:szCs w:val="24"/>
              </w:rPr>
              <w:t>.</w:t>
            </w:r>
          </w:p>
        </w:tc>
        <w:tc>
          <w:tcPr>
            <w:tcW w:w="2660" w:type="dxa"/>
            <w:hideMark/>
          </w:tcPr>
          <w:p w14:paraId="06192898" w14:textId="7CB436E6" w:rsidR="009B4090" w:rsidRPr="00E66AF1" w:rsidRDefault="001C3A07" w:rsidP="00555A99">
            <w:pPr>
              <w:ind w:firstLine="0"/>
              <w:rPr>
                <w:sz w:val="24"/>
                <w:szCs w:val="24"/>
              </w:rPr>
            </w:pPr>
            <w:r w:rsidRPr="00E66AF1">
              <w:rPr>
                <w:rFonts w:eastAsia="Arial"/>
                <w:sz w:val="24"/>
                <w:szCs w:val="24"/>
              </w:rPr>
              <w:t>P</w:t>
            </w:r>
            <w:r w:rsidR="004F1A11" w:rsidRPr="00E66AF1">
              <w:rPr>
                <w:rFonts w:eastAsia="Arial"/>
                <w:sz w:val="24"/>
                <w:szCs w:val="24"/>
              </w:rPr>
              <w:t>erkančioji organizacija</w:t>
            </w:r>
            <w:r w:rsidR="009B4090" w:rsidRPr="00E66AF1">
              <w:rPr>
                <w:sz w:val="24"/>
                <w:szCs w:val="24"/>
              </w:rPr>
              <w:t xml:space="preserve"> </w:t>
            </w:r>
            <w:r w:rsidR="004F1A11" w:rsidRPr="00E66AF1">
              <w:rPr>
                <w:sz w:val="24"/>
                <w:szCs w:val="24"/>
              </w:rPr>
              <w:t>d</w:t>
            </w:r>
            <w:r w:rsidR="009B4090" w:rsidRPr="00E66AF1">
              <w:rPr>
                <w:sz w:val="24"/>
                <w:szCs w:val="24"/>
              </w:rPr>
              <w:t>alyviams praneša apie priimtą sprendimą nustatyti laimėjusį pasiūlymą, dėl kurio bus sudaroma sutartis ne vėliau kaip per</w:t>
            </w:r>
          </w:p>
        </w:tc>
        <w:tc>
          <w:tcPr>
            <w:tcW w:w="3685" w:type="dxa"/>
            <w:hideMark/>
          </w:tcPr>
          <w:p w14:paraId="0E36FDAD" w14:textId="720600BC" w:rsidR="009B4090" w:rsidRPr="00E66AF1" w:rsidRDefault="00DE23CA" w:rsidP="00555A99">
            <w:pPr>
              <w:ind w:firstLine="34"/>
              <w:rPr>
                <w:bCs/>
                <w:sz w:val="24"/>
                <w:szCs w:val="24"/>
              </w:rPr>
            </w:pPr>
            <w:r w:rsidRPr="00E66AF1">
              <w:rPr>
                <w:bCs/>
                <w:sz w:val="24"/>
                <w:szCs w:val="24"/>
              </w:rPr>
              <w:t>3</w:t>
            </w:r>
            <w:r w:rsidR="00052D38">
              <w:rPr>
                <w:bCs/>
                <w:sz w:val="24"/>
                <w:szCs w:val="24"/>
              </w:rPr>
              <w:t xml:space="preserve"> (tris)</w:t>
            </w:r>
            <w:r w:rsidR="003C180D" w:rsidRPr="00E66AF1">
              <w:rPr>
                <w:bCs/>
                <w:sz w:val="24"/>
                <w:szCs w:val="24"/>
              </w:rPr>
              <w:t xml:space="preserve"> </w:t>
            </w:r>
            <w:r w:rsidR="009B4090" w:rsidRPr="00E66AF1">
              <w:rPr>
                <w:bCs/>
                <w:sz w:val="24"/>
                <w:szCs w:val="24"/>
              </w:rPr>
              <w:t>darbo dienas nuo sprendimo priėmimo dienos</w:t>
            </w:r>
          </w:p>
        </w:tc>
        <w:tc>
          <w:tcPr>
            <w:tcW w:w="3424" w:type="dxa"/>
            <w:hideMark/>
          </w:tcPr>
          <w:p w14:paraId="6EAEA100" w14:textId="77777777" w:rsidR="009B4090" w:rsidRPr="00E66AF1" w:rsidRDefault="009B4090" w:rsidP="00555A99">
            <w:pPr>
              <w:ind w:firstLine="34"/>
              <w:rPr>
                <w:sz w:val="24"/>
                <w:szCs w:val="24"/>
              </w:rPr>
            </w:pPr>
          </w:p>
        </w:tc>
      </w:tr>
      <w:tr w:rsidR="009B4090" w:rsidRPr="00E66AF1" w14:paraId="10DD85A1" w14:textId="77777777" w:rsidTr="00555A99">
        <w:trPr>
          <w:trHeight w:val="20"/>
          <w:jc w:val="center"/>
        </w:trPr>
        <w:tc>
          <w:tcPr>
            <w:tcW w:w="600" w:type="dxa"/>
          </w:tcPr>
          <w:p w14:paraId="78FFD3F0" w14:textId="27FECA84" w:rsidR="009B4090" w:rsidRPr="00E66AF1" w:rsidRDefault="00555A99" w:rsidP="00555A99">
            <w:pPr>
              <w:ind w:firstLine="0"/>
              <w:rPr>
                <w:bCs/>
                <w:sz w:val="24"/>
                <w:szCs w:val="24"/>
              </w:rPr>
            </w:pPr>
            <w:r w:rsidRPr="00E66AF1">
              <w:rPr>
                <w:bCs/>
                <w:sz w:val="24"/>
                <w:szCs w:val="24"/>
              </w:rPr>
              <w:t>8</w:t>
            </w:r>
            <w:r w:rsidR="00DC230B" w:rsidRPr="00E66AF1">
              <w:rPr>
                <w:bCs/>
                <w:sz w:val="24"/>
                <w:szCs w:val="24"/>
              </w:rPr>
              <w:t>.</w:t>
            </w:r>
          </w:p>
        </w:tc>
        <w:tc>
          <w:tcPr>
            <w:tcW w:w="2660" w:type="dxa"/>
            <w:hideMark/>
          </w:tcPr>
          <w:p w14:paraId="09729B52" w14:textId="2D7B14D7" w:rsidR="009B4090" w:rsidRPr="00E66AF1" w:rsidRDefault="0090570A" w:rsidP="00555A99">
            <w:pPr>
              <w:ind w:firstLine="0"/>
              <w:rPr>
                <w:color w:val="000000"/>
                <w:sz w:val="24"/>
                <w:szCs w:val="24"/>
                <w:shd w:val="clear" w:color="auto" w:fill="FFFFFF"/>
              </w:rPr>
            </w:pPr>
            <w:r w:rsidRPr="00E66AF1">
              <w:rPr>
                <w:color w:val="000000"/>
                <w:sz w:val="24"/>
                <w:szCs w:val="24"/>
                <w:shd w:val="clear" w:color="auto" w:fill="FFFFFF"/>
              </w:rPr>
              <w:t>Dalyvis</w:t>
            </w:r>
            <w:r w:rsidR="009B4090" w:rsidRPr="00E66AF1">
              <w:rPr>
                <w:color w:val="000000"/>
                <w:sz w:val="24"/>
                <w:szCs w:val="24"/>
                <w:shd w:val="clear" w:color="auto" w:fill="FFFFFF"/>
              </w:rPr>
              <w:t xml:space="preserve"> turi teisę pateikti pretenziją </w:t>
            </w:r>
            <w:r w:rsidR="00B315BC" w:rsidRPr="00E66AF1">
              <w:rPr>
                <w:rFonts w:eastAsia="Arial"/>
                <w:sz w:val="24"/>
                <w:szCs w:val="24"/>
              </w:rPr>
              <w:t xml:space="preserve">perkančiajai </w:t>
            </w:r>
            <w:r w:rsidR="00B315BC" w:rsidRPr="00E66AF1">
              <w:rPr>
                <w:rFonts w:eastAsia="Arial"/>
                <w:sz w:val="24"/>
                <w:szCs w:val="24"/>
              </w:rPr>
              <w:lastRenderedPageBreak/>
              <w:t xml:space="preserve">organizacijai </w:t>
            </w:r>
            <w:r w:rsidR="009B4090" w:rsidRPr="00E66AF1">
              <w:rPr>
                <w:sz w:val="24"/>
                <w:szCs w:val="24"/>
                <w:shd w:val="clear" w:color="auto" w:fill="FFFFFF"/>
              </w:rPr>
              <w:t xml:space="preserve">pateikti prašymą ar </w:t>
            </w:r>
            <w:r w:rsidR="009B4090" w:rsidRPr="00E66AF1">
              <w:rPr>
                <w:color w:val="000000"/>
                <w:sz w:val="24"/>
                <w:szCs w:val="24"/>
                <w:shd w:val="clear" w:color="auto" w:fill="FFFFFF"/>
              </w:rPr>
              <w:t xml:space="preserve">pareikšti ieškinį teismui </w:t>
            </w:r>
            <w:r w:rsidR="009B4090" w:rsidRPr="00E66AF1">
              <w:rPr>
                <w:sz w:val="24"/>
                <w:szCs w:val="24"/>
              </w:rPr>
              <w:t>ne vėliau kaip per</w:t>
            </w:r>
          </w:p>
        </w:tc>
        <w:tc>
          <w:tcPr>
            <w:tcW w:w="3685" w:type="dxa"/>
            <w:hideMark/>
          </w:tcPr>
          <w:p w14:paraId="0D237F7F" w14:textId="654B4ADA" w:rsidR="009B4090" w:rsidRPr="00E66AF1" w:rsidRDefault="009B4090" w:rsidP="00555A99">
            <w:pPr>
              <w:ind w:firstLine="34"/>
              <w:rPr>
                <w:sz w:val="24"/>
                <w:szCs w:val="24"/>
              </w:rPr>
            </w:pPr>
            <w:r w:rsidRPr="00E66AF1">
              <w:rPr>
                <w:sz w:val="24"/>
                <w:szCs w:val="24"/>
              </w:rPr>
              <w:lastRenderedPageBreak/>
              <w:t>5</w:t>
            </w:r>
            <w:r w:rsidR="0067361E">
              <w:rPr>
                <w:sz w:val="24"/>
                <w:szCs w:val="24"/>
              </w:rPr>
              <w:t xml:space="preserve"> </w:t>
            </w:r>
            <w:r w:rsidR="0067361E">
              <w:rPr>
                <w:bCs/>
                <w:sz w:val="24"/>
                <w:szCs w:val="24"/>
              </w:rPr>
              <w:t>(penkias)</w:t>
            </w:r>
            <w:r w:rsidRPr="00E66AF1">
              <w:rPr>
                <w:sz w:val="24"/>
                <w:szCs w:val="24"/>
              </w:rPr>
              <w:t xml:space="preserve"> </w:t>
            </w:r>
            <w:r w:rsidR="001F1A18" w:rsidRPr="00E66AF1">
              <w:rPr>
                <w:sz w:val="24"/>
                <w:szCs w:val="24"/>
              </w:rPr>
              <w:t xml:space="preserve">darbo </w:t>
            </w:r>
            <w:r w:rsidRPr="00E66AF1">
              <w:rPr>
                <w:sz w:val="24"/>
                <w:szCs w:val="24"/>
              </w:rPr>
              <w:t>dien</w:t>
            </w:r>
            <w:r w:rsidR="00382455" w:rsidRPr="00E66AF1">
              <w:rPr>
                <w:sz w:val="24"/>
                <w:szCs w:val="24"/>
              </w:rPr>
              <w:t>as</w:t>
            </w:r>
            <w:r w:rsidR="006C5645">
              <w:rPr>
                <w:sz w:val="24"/>
                <w:szCs w:val="24"/>
              </w:rPr>
              <w:t xml:space="preserve"> </w:t>
            </w:r>
            <w:r w:rsidRPr="00E66AF1">
              <w:rPr>
                <w:sz w:val="24"/>
                <w:szCs w:val="24"/>
              </w:rPr>
              <w:t xml:space="preserve">nuo </w:t>
            </w:r>
            <w:r w:rsidR="00B315BC" w:rsidRPr="00E66AF1">
              <w:rPr>
                <w:rFonts w:eastAsia="Arial"/>
                <w:sz w:val="24"/>
                <w:szCs w:val="24"/>
              </w:rPr>
              <w:t xml:space="preserve">perkančiosios organizacijos </w:t>
            </w:r>
            <w:r w:rsidRPr="00E66AF1">
              <w:rPr>
                <w:sz w:val="24"/>
                <w:szCs w:val="24"/>
              </w:rPr>
              <w:lastRenderedPageBreak/>
              <w:t xml:space="preserve">pranešimo raštu apie jos priimtą sprendimą išsiuntimo tiekėjams dienos arba nuo paskelbimo apie </w:t>
            </w:r>
            <w:r w:rsidR="6FD78633" w:rsidRPr="00E66AF1">
              <w:rPr>
                <w:rFonts w:eastAsia="Arial"/>
                <w:sz w:val="24"/>
                <w:szCs w:val="24"/>
              </w:rPr>
              <w:t xml:space="preserve"> </w:t>
            </w:r>
            <w:r w:rsidR="00B315BC" w:rsidRPr="00E66AF1">
              <w:rPr>
                <w:rFonts w:eastAsia="Arial"/>
                <w:sz w:val="24"/>
                <w:szCs w:val="24"/>
              </w:rPr>
              <w:t xml:space="preserve">perkančiosios organizacijos </w:t>
            </w:r>
            <w:r w:rsidRPr="00E66AF1">
              <w:rPr>
                <w:sz w:val="24"/>
                <w:szCs w:val="24"/>
              </w:rPr>
              <w:t xml:space="preserve">priimtus sprendimus dienos, jei VPĮ nenumato reikalavimo raštu informuoti tiekėjus apie </w:t>
            </w:r>
            <w:r w:rsidR="4283AFE5" w:rsidRPr="00E66AF1">
              <w:rPr>
                <w:rFonts w:eastAsia="Arial"/>
                <w:sz w:val="24"/>
                <w:szCs w:val="24"/>
              </w:rPr>
              <w:t xml:space="preserve"> </w:t>
            </w:r>
            <w:r w:rsidR="00B315BC" w:rsidRPr="00E66AF1">
              <w:rPr>
                <w:rFonts w:eastAsia="Arial"/>
                <w:sz w:val="24"/>
                <w:szCs w:val="24"/>
              </w:rPr>
              <w:t>perkančiosios or</w:t>
            </w:r>
            <w:r w:rsidR="006178F4" w:rsidRPr="00E66AF1">
              <w:rPr>
                <w:rFonts w:eastAsia="Arial"/>
                <w:sz w:val="24"/>
                <w:szCs w:val="24"/>
              </w:rPr>
              <w:t xml:space="preserve">ganizacijos </w:t>
            </w:r>
            <w:r w:rsidRPr="00E66AF1">
              <w:rPr>
                <w:sz w:val="24"/>
                <w:szCs w:val="24"/>
              </w:rPr>
              <w:t>priimtus sprendimus;</w:t>
            </w:r>
          </w:p>
          <w:p w14:paraId="55916AA6" w14:textId="77777777" w:rsidR="00EB1C0F" w:rsidRPr="00E66AF1" w:rsidRDefault="00EB1C0F" w:rsidP="00555A99">
            <w:pPr>
              <w:ind w:firstLine="34"/>
              <w:rPr>
                <w:sz w:val="24"/>
                <w:szCs w:val="24"/>
              </w:rPr>
            </w:pPr>
          </w:p>
          <w:p w14:paraId="25DED613" w14:textId="034DFF2B" w:rsidR="009B4090" w:rsidRPr="00E66AF1" w:rsidRDefault="00557179" w:rsidP="00555A99">
            <w:pPr>
              <w:ind w:firstLine="34"/>
              <w:rPr>
                <w:sz w:val="24"/>
                <w:szCs w:val="24"/>
              </w:rPr>
            </w:pPr>
            <w:r w:rsidRPr="00E66AF1">
              <w:rPr>
                <w:sz w:val="24"/>
                <w:szCs w:val="24"/>
              </w:rPr>
              <w:t xml:space="preserve">15 (penkiolika) </w:t>
            </w:r>
            <w:r w:rsidR="009B4090" w:rsidRPr="00E66AF1">
              <w:rPr>
                <w:sz w:val="24"/>
                <w:szCs w:val="24"/>
              </w:rPr>
              <w:t xml:space="preserve">dienų nuo pranešimo išsiuntimo tiekėjams dienos, jeigu šis pranešimas nebuvo siunčiamas elektroninėmis priemonėmis. </w:t>
            </w:r>
          </w:p>
          <w:p w14:paraId="70C74D73" w14:textId="77777777" w:rsidR="009B4090" w:rsidRPr="00E66AF1" w:rsidRDefault="009B4090" w:rsidP="00555A99">
            <w:pPr>
              <w:ind w:firstLine="34"/>
              <w:rPr>
                <w:sz w:val="24"/>
                <w:szCs w:val="24"/>
              </w:rPr>
            </w:pPr>
          </w:p>
        </w:tc>
        <w:tc>
          <w:tcPr>
            <w:tcW w:w="3424" w:type="dxa"/>
            <w:hideMark/>
          </w:tcPr>
          <w:p w14:paraId="28F3179C" w14:textId="77777777" w:rsidR="009B4090" w:rsidRPr="00E66AF1" w:rsidRDefault="009B4090" w:rsidP="00555A99">
            <w:pPr>
              <w:ind w:firstLine="34"/>
              <w:rPr>
                <w:bCs/>
                <w:color w:val="7030A0"/>
                <w:sz w:val="24"/>
                <w:szCs w:val="24"/>
              </w:rPr>
            </w:pPr>
          </w:p>
        </w:tc>
      </w:tr>
      <w:tr w:rsidR="009B4090" w:rsidRPr="00E66AF1" w14:paraId="21A62B32" w14:textId="77777777" w:rsidTr="00555A99">
        <w:trPr>
          <w:trHeight w:val="20"/>
          <w:jc w:val="center"/>
        </w:trPr>
        <w:tc>
          <w:tcPr>
            <w:tcW w:w="600" w:type="dxa"/>
          </w:tcPr>
          <w:p w14:paraId="1D5C2FAE" w14:textId="3B82BDA8" w:rsidR="009B4090" w:rsidRPr="00E66AF1" w:rsidRDefault="00555A99" w:rsidP="00555A99">
            <w:pPr>
              <w:ind w:firstLine="0"/>
              <w:rPr>
                <w:sz w:val="24"/>
                <w:szCs w:val="24"/>
              </w:rPr>
            </w:pPr>
            <w:r w:rsidRPr="00E66AF1">
              <w:rPr>
                <w:sz w:val="24"/>
                <w:szCs w:val="24"/>
              </w:rPr>
              <w:t>9</w:t>
            </w:r>
            <w:r w:rsidR="00DC230B" w:rsidRPr="00E66AF1">
              <w:rPr>
                <w:sz w:val="24"/>
                <w:szCs w:val="24"/>
              </w:rPr>
              <w:t>.</w:t>
            </w:r>
          </w:p>
        </w:tc>
        <w:tc>
          <w:tcPr>
            <w:tcW w:w="2660" w:type="dxa"/>
            <w:hideMark/>
          </w:tcPr>
          <w:p w14:paraId="749DF6E8" w14:textId="172D84B1" w:rsidR="009B4090" w:rsidRPr="00E66AF1" w:rsidRDefault="26E058E0" w:rsidP="00555A99">
            <w:pPr>
              <w:ind w:firstLine="0"/>
              <w:rPr>
                <w:sz w:val="24"/>
                <w:szCs w:val="24"/>
              </w:rPr>
            </w:pPr>
            <w:r w:rsidRPr="00E66AF1">
              <w:rPr>
                <w:rFonts w:eastAsia="Arial"/>
                <w:color w:val="0078D4"/>
                <w:sz w:val="24"/>
                <w:szCs w:val="24"/>
              </w:rPr>
              <w:t xml:space="preserve"> </w:t>
            </w:r>
            <w:r w:rsidR="006178F4" w:rsidRPr="00E66AF1">
              <w:rPr>
                <w:rFonts w:eastAsia="Arial"/>
                <w:sz w:val="24"/>
                <w:szCs w:val="24"/>
              </w:rPr>
              <w:t xml:space="preserve">Perkančioji organizacija </w:t>
            </w:r>
            <w:r w:rsidR="009B4090" w:rsidRPr="00E66AF1">
              <w:rPr>
                <w:sz w:val="24"/>
                <w:szCs w:val="24"/>
              </w:rPr>
              <w:t xml:space="preserve">privalo išnagrinėti </w:t>
            </w:r>
            <w:r w:rsidR="006178F4" w:rsidRPr="00E66AF1">
              <w:rPr>
                <w:sz w:val="24"/>
                <w:szCs w:val="24"/>
              </w:rPr>
              <w:t>d</w:t>
            </w:r>
            <w:r w:rsidR="0090570A" w:rsidRPr="00E66AF1">
              <w:rPr>
                <w:sz w:val="24"/>
                <w:szCs w:val="24"/>
              </w:rPr>
              <w:t>alyvio</w:t>
            </w:r>
            <w:r w:rsidR="009B4090" w:rsidRPr="00E66AF1">
              <w:rPr>
                <w:sz w:val="24"/>
                <w:szCs w:val="24"/>
              </w:rPr>
              <w:t xml:space="preserve"> pretenziją</w:t>
            </w:r>
            <w:r w:rsidR="0090570A" w:rsidRPr="00E66AF1">
              <w:rPr>
                <w:sz w:val="24"/>
                <w:szCs w:val="24"/>
              </w:rPr>
              <w:t>,</w:t>
            </w:r>
            <w:r w:rsidR="009B4090" w:rsidRPr="00E66AF1">
              <w:rPr>
                <w:sz w:val="24"/>
                <w:szCs w:val="24"/>
              </w:rPr>
              <w:t xml:space="preserve"> priimti motyvuotą sprendimą ir apie jį, taip pat apie anksčiau praneštų pirkimo procedūros terminų pasikeitimą raštu pranešti pretenziją pateikusiam </w:t>
            </w:r>
            <w:r w:rsidR="006178F4" w:rsidRPr="00E66AF1">
              <w:rPr>
                <w:sz w:val="24"/>
                <w:szCs w:val="24"/>
              </w:rPr>
              <w:t>d</w:t>
            </w:r>
            <w:r w:rsidR="0090570A" w:rsidRPr="00E66AF1">
              <w:rPr>
                <w:sz w:val="24"/>
                <w:szCs w:val="24"/>
              </w:rPr>
              <w:t xml:space="preserve">alyviui </w:t>
            </w:r>
            <w:r w:rsidR="009B4090" w:rsidRPr="00E66AF1">
              <w:rPr>
                <w:sz w:val="24"/>
                <w:szCs w:val="24"/>
              </w:rPr>
              <w:t>ir suinteresuotiems</w:t>
            </w:r>
            <w:r w:rsidR="0012726D" w:rsidRPr="00E66AF1">
              <w:rPr>
                <w:sz w:val="24"/>
                <w:szCs w:val="24"/>
              </w:rPr>
              <w:t xml:space="preserve"> </w:t>
            </w:r>
            <w:r w:rsidR="006178F4" w:rsidRPr="00E66AF1">
              <w:rPr>
                <w:sz w:val="24"/>
                <w:szCs w:val="24"/>
              </w:rPr>
              <w:t>d</w:t>
            </w:r>
            <w:r w:rsidR="009B4090" w:rsidRPr="00E66AF1">
              <w:rPr>
                <w:sz w:val="24"/>
                <w:szCs w:val="24"/>
              </w:rPr>
              <w:t>alyviams ne vėliau kaip per</w:t>
            </w:r>
          </w:p>
        </w:tc>
        <w:tc>
          <w:tcPr>
            <w:tcW w:w="3685" w:type="dxa"/>
            <w:hideMark/>
          </w:tcPr>
          <w:p w14:paraId="6B16142C" w14:textId="4BFE4EDA" w:rsidR="009B4090" w:rsidRPr="00E66AF1" w:rsidRDefault="003A408E" w:rsidP="00555A99">
            <w:pPr>
              <w:ind w:firstLine="34"/>
              <w:rPr>
                <w:sz w:val="24"/>
                <w:szCs w:val="24"/>
              </w:rPr>
            </w:pPr>
            <w:r w:rsidRPr="00E66AF1">
              <w:rPr>
                <w:sz w:val="24"/>
                <w:szCs w:val="24"/>
              </w:rPr>
              <w:t xml:space="preserve">6 (šešias) </w:t>
            </w:r>
            <w:r w:rsidR="00B07239" w:rsidRPr="00E66AF1">
              <w:rPr>
                <w:sz w:val="24"/>
                <w:szCs w:val="24"/>
              </w:rPr>
              <w:t xml:space="preserve"> </w:t>
            </w:r>
            <w:r w:rsidR="009B4090" w:rsidRPr="00E66AF1">
              <w:rPr>
                <w:sz w:val="24"/>
                <w:szCs w:val="24"/>
              </w:rPr>
              <w:t>darbo dienas nuo pretenzijos gavimo dienos</w:t>
            </w:r>
          </w:p>
        </w:tc>
        <w:tc>
          <w:tcPr>
            <w:tcW w:w="3424" w:type="dxa"/>
            <w:hideMark/>
          </w:tcPr>
          <w:p w14:paraId="4910B96B" w14:textId="77777777" w:rsidR="009B4090" w:rsidRPr="00E66AF1" w:rsidRDefault="009B4090" w:rsidP="00555A99">
            <w:pPr>
              <w:ind w:firstLine="34"/>
              <w:rPr>
                <w:sz w:val="24"/>
                <w:szCs w:val="24"/>
              </w:rPr>
            </w:pPr>
          </w:p>
        </w:tc>
      </w:tr>
      <w:tr w:rsidR="009B4090" w:rsidRPr="00E66AF1" w14:paraId="475FEE10" w14:textId="77777777" w:rsidTr="00555A99">
        <w:trPr>
          <w:trHeight w:val="20"/>
          <w:jc w:val="center"/>
        </w:trPr>
        <w:tc>
          <w:tcPr>
            <w:tcW w:w="600" w:type="dxa"/>
          </w:tcPr>
          <w:p w14:paraId="7ED3D129" w14:textId="5EEC715D" w:rsidR="009B4090" w:rsidRPr="00E66AF1" w:rsidRDefault="009B4090" w:rsidP="00555A99">
            <w:pPr>
              <w:ind w:firstLine="0"/>
              <w:rPr>
                <w:bCs/>
                <w:sz w:val="24"/>
                <w:szCs w:val="24"/>
              </w:rPr>
            </w:pPr>
            <w:r w:rsidRPr="00E66AF1">
              <w:rPr>
                <w:bCs/>
                <w:sz w:val="24"/>
                <w:szCs w:val="24"/>
              </w:rPr>
              <w:t>1</w:t>
            </w:r>
            <w:r w:rsidR="00555A99" w:rsidRPr="00E66AF1">
              <w:rPr>
                <w:bCs/>
                <w:sz w:val="24"/>
                <w:szCs w:val="24"/>
              </w:rPr>
              <w:t>0</w:t>
            </w:r>
            <w:r w:rsidR="00DC230B" w:rsidRPr="00E66AF1">
              <w:rPr>
                <w:bCs/>
                <w:sz w:val="24"/>
                <w:szCs w:val="24"/>
              </w:rPr>
              <w:t>.</w:t>
            </w:r>
          </w:p>
        </w:tc>
        <w:tc>
          <w:tcPr>
            <w:tcW w:w="2660" w:type="dxa"/>
            <w:hideMark/>
          </w:tcPr>
          <w:p w14:paraId="1F0C1459" w14:textId="3D2C269F" w:rsidR="009B4090" w:rsidRPr="00E66AF1" w:rsidRDefault="009B4090" w:rsidP="00555A99">
            <w:pPr>
              <w:ind w:firstLine="0"/>
              <w:rPr>
                <w:sz w:val="24"/>
                <w:szCs w:val="24"/>
              </w:rPr>
            </w:pPr>
            <w:r w:rsidRPr="00E66AF1">
              <w:rPr>
                <w:sz w:val="24"/>
                <w:szCs w:val="24"/>
              </w:rPr>
              <w:t xml:space="preserve">Jeigu </w:t>
            </w:r>
            <w:r w:rsidR="268D360D" w:rsidRPr="00E66AF1">
              <w:rPr>
                <w:rFonts w:eastAsia="Arial"/>
                <w:sz w:val="24"/>
                <w:szCs w:val="24"/>
              </w:rPr>
              <w:t xml:space="preserve"> </w:t>
            </w:r>
            <w:r w:rsidR="006178F4" w:rsidRPr="00E66AF1">
              <w:rPr>
                <w:rFonts w:eastAsia="Arial"/>
                <w:sz w:val="24"/>
                <w:szCs w:val="24"/>
              </w:rPr>
              <w:t xml:space="preserve">perkančioji organizacija </w:t>
            </w:r>
            <w:r w:rsidRPr="00E66AF1">
              <w:rPr>
                <w:sz w:val="24"/>
                <w:szCs w:val="24"/>
              </w:rPr>
              <w:t xml:space="preserve">per nustatytą terminą neišnagrinėja jai pateiktos pretenzijos, </w:t>
            </w:r>
            <w:r w:rsidR="006178F4" w:rsidRPr="00E66AF1">
              <w:rPr>
                <w:sz w:val="24"/>
                <w:szCs w:val="24"/>
              </w:rPr>
              <w:t>d</w:t>
            </w:r>
            <w:r w:rsidR="0012726D" w:rsidRPr="00E66AF1">
              <w:rPr>
                <w:sz w:val="24"/>
                <w:szCs w:val="24"/>
              </w:rPr>
              <w:t>alyvis</w:t>
            </w:r>
            <w:r w:rsidRPr="00E66AF1">
              <w:rPr>
                <w:sz w:val="24"/>
                <w:szCs w:val="24"/>
              </w:rPr>
              <w:t xml:space="preserve"> turi teisę pateikti prašymą ar pareikšti ieškinį teismui per (išskyrus ieškinį dėl sutarties pripažinimo negaliojančia) </w:t>
            </w:r>
          </w:p>
        </w:tc>
        <w:tc>
          <w:tcPr>
            <w:tcW w:w="3685" w:type="dxa"/>
            <w:hideMark/>
          </w:tcPr>
          <w:p w14:paraId="2D7556F3" w14:textId="0740E4E1" w:rsidR="009B4090" w:rsidRPr="00E66AF1" w:rsidRDefault="009B4090" w:rsidP="00555A99">
            <w:pPr>
              <w:ind w:firstLine="34"/>
              <w:rPr>
                <w:sz w:val="24"/>
                <w:szCs w:val="24"/>
                <w:highlight w:val="yellow"/>
              </w:rPr>
            </w:pPr>
            <w:r w:rsidRPr="00E66AF1">
              <w:rPr>
                <w:sz w:val="24"/>
                <w:szCs w:val="24"/>
              </w:rPr>
              <w:t xml:space="preserve">per </w:t>
            </w:r>
            <w:r w:rsidR="00D11938" w:rsidRPr="00E66AF1">
              <w:rPr>
                <w:sz w:val="24"/>
                <w:szCs w:val="24"/>
              </w:rPr>
              <w:t xml:space="preserve">15 (penkiolika) </w:t>
            </w:r>
            <w:r w:rsidRPr="00E66AF1">
              <w:rPr>
                <w:sz w:val="24"/>
                <w:szCs w:val="24"/>
              </w:rPr>
              <w:t xml:space="preserve">dienų nuo dienos, kurią </w:t>
            </w:r>
            <w:r w:rsidR="006178F4" w:rsidRPr="00E66AF1">
              <w:rPr>
                <w:rFonts w:eastAsia="Arial"/>
                <w:sz w:val="24"/>
                <w:szCs w:val="24"/>
              </w:rPr>
              <w:t xml:space="preserve">perkančioji organizacija </w:t>
            </w:r>
            <w:r w:rsidRPr="00E66AF1">
              <w:rPr>
                <w:sz w:val="24"/>
                <w:szCs w:val="24"/>
              </w:rPr>
              <w:t xml:space="preserve">turėjo raštu pranešti apie priimtą sprendimą </w:t>
            </w:r>
          </w:p>
        </w:tc>
        <w:tc>
          <w:tcPr>
            <w:tcW w:w="3424" w:type="dxa"/>
            <w:hideMark/>
          </w:tcPr>
          <w:p w14:paraId="09958019" w14:textId="77777777" w:rsidR="009B4090" w:rsidRPr="00E66AF1" w:rsidRDefault="009B4090" w:rsidP="00555A99">
            <w:pPr>
              <w:ind w:firstLine="34"/>
              <w:rPr>
                <w:sz w:val="24"/>
                <w:szCs w:val="24"/>
              </w:rPr>
            </w:pPr>
          </w:p>
        </w:tc>
      </w:tr>
      <w:bookmarkEnd w:id="10"/>
    </w:tbl>
    <w:p w14:paraId="367E8661" w14:textId="76B6997A" w:rsidR="009B4090" w:rsidRPr="003E7559" w:rsidRDefault="009B4090" w:rsidP="003C138F">
      <w:pPr>
        <w:spacing w:line="240" w:lineRule="auto"/>
        <w:rPr>
          <w:rFonts w:ascii="Times New Roman" w:hAnsi="Times New Roman" w:cs="Times New Roman"/>
        </w:rPr>
      </w:pPr>
    </w:p>
    <w:p w14:paraId="44227F34" w14:textId="77777777" w:rsidR="00555A99" w:rsidRPr="003E7559" w:rsidRDefault="00555A99" w:rsidP="00555A99">
      <w:pPr>
        <w:jc w:val="center"/>
        <w:rPr>
          <w:rFonts w:ascii="Times New Roman" w:hAnsi="Times New Roman" w:cs="Times New Roman"/>
          <w:sz w:val="24"/>
          <w:szCs w:val="24"/>
        </w:rPr>
      </w:pPr>
      <w:r w:rsidRPr="003E7559">
        <w:rPr>
          <w:rFonts w:ascii="Times New Roman" w:hAnsi="Times New Roman" w:cs="Times New Roman"/>
          <w:sz w:val="24"/>
          <w:szCs w:val="24"/>
        </w:rPr>
        <w:t>_______</w:t>
      </w:r>
    </w:p>
    <w:p w14:paraId="562AD461" w14:textId="3105D239" w:rsidR="00555A99" w:rsidRDefault="00555A99" w:rsidP="003C138F">
      <w:pPr>
        <w:spacing w:line="240" w:lineRule="auto"/>
        <w:rPr>
          <w:rFonts w:ascii="Times New Roman" w:hAnsi="Times New Roman" w:cs="Times New Roman"/>
        </w:rPr>
      </w:pPr>
    </w:p>
    <w:p w14:paraId="475E984B" w14:textId="130548F2" w:rsidR="00F572B4" w:rsidRDefault="00F572B4" w:rsidP="003C138F">
      <w:pPr>
        <w:spacing w:line="240" w:lineRule="auto"/>
        <w:rPr>
          <w:rFonts w:ascii="Times New Roman" w:hAnsi="Times New Roman" w:cs="Times New Roman"/>
        </w:rPr>
      </w:pPr>
    </w:p>
    <w:p w14:paraId="4CCC1B45" w14:textId="4D3EF81D" w:rsidR="00F572B4" w:rsidRDefault="00F572B4" w:rsidP="003C138F">
      <w:pPr>
        <w:spacing w:line="240" w:lineRule="auto"/>
        <w:rPr>
          <w:rFonts w:ascii="Times New Roman" w:hAnsi="Times New Roman" w:cs="Times New Roman"/>
        </w:rPr>
      </w:pPr>
    </w:p>
    <w:p w14:paraId="03C14668" w14:textId="28B6BD67" w:rsidR="00F572B4" w:rsidRDefault="00F572B4" w:rsidP="003C138F">
      <w:pPr>
        <w:spacing w:line="240" w:lineRule="auto"/>
        <w:rPr>
          <w:rFonts w:ascii="Times New Roman" w:hAnsi="Times New Roman" w:cs="Times New Roman"/>
        </w:rPr>
      </w:pPr>
    </w:p>
    <w:p w14:paraId="058CE60C" w14:textId="096214BB" w:rsidR="00F572B4" w:rsidRDefault="00F572B4" w:rsidP="003C138F">
      <w:pPr>
        <w:spacing w:line="240" w:lineRule="auto"/>
        <w:rPr>
          <w:rFonts w:ascii="Times New Roman" w:hAnsi="Times New Roman" w:cs="Times New Roman"/>
        </w:rPr>
      </w:pPr>
    </w:p>
    <w:p w14:paraId="12C21085" w14:textId="3A0075D7" w:rsidR="00F572B4" w:rsidRDefault="00F572B4" w:rsidP="003C138F">
      <w:pPr>
        <w:spacing w:line="240" w:lineRule="auto"/>
        <w:rPr>
          <w:rFonts w:ascii="Times New Roman" w:hAnsi="Times New Roman" w:cs="Times New Roman"/>
        </w:rPr>
      </w:pPr>
    </w:p>
    <w:p w14:paraId="3EB5836F" w14:textId="54801A5B" w:rsidR="00F572B4" w:rsidRDefault="00F572B4" w:rsidP="003C138F">
      <w:pPr>
        <w:spacing w:line="240" w:lineRule="auto"/>
        <w:rPr>
          <w:rFonts w:ascii="Times New Roman" w:hAnsi="Times New Roman" w:cs="Times New Roman"/>
        </w:rPr>
      </w:pPr>
    </w:p>
    <w:p w14:paraId="517FF783" w14:textId="3547505B" w:rsidR="00F572B4" w:rsidRDefault="00F572B4" w:rsidP="003C138F">
      <w:pPr>
        <w:spacing w:line="240" w:lineRule="auto"/>
        <w:rPr>
          <w:rFonts w:ascii="Times New Roman" w:hAnsi="Times New Roman" w:cs="Times New Roman"/>
        </w:rPr>
      </w:pPr>
    </w:p>
    <w:p w14:paraId="30BE74F5" w14:textId="77777777" w:rsidR="0025784E" w:rsidRDefault="00F572B4" w:rsidP="00F572B4">
      <w:pPr>
        <w:pStyle w:val="paragrafesrasas2lygis"/>
        <w:spacing w:after="0" w:line="240" w:lineRule="auto"/>
        <w:jc w:val="right"/>
      </w:pPr>
      <w:r>
        <w:lastRenderedPageBreak/>
        <w:tab/>
        <w:t xml:space="preserve">    </w:t>
      </w:r>
      <w:r w:rsidR="0025784E">
        <w:tab/>
      </w:r>
      <w:r w:rsidR="0025784E">
        <w:tab/>
      </w:r>
      <w:r w:rsidR="0025784E">
        <w:tab/>
      </w:r>
      <w:r w:rsidR="0025784E">
        <w:tab/>
      </w:r>
      <w:r w:rsidR="0025784E">
        <w:tab/>
      </w:r>
      <w:r w:rsidR="0025784E">
        <w:tab/>
      </w:r>
      <w:r w:rsidR="0025784E">
        <w:tab/>
      </w:r>
      <w:r w:rsidR="0025784E" w:rsidRPr="00C90BDC">
        <w:t xml:space="preserve">Specialiųjų pirkimo sąlygų </w:t>
      </w:r>
      <w:r>
        <w:t xml:space="preserve">9 priedas </w:t>
      </w:r>
    </w:p>
    <w:p w14:paraId="0BE27EE4" w14:textId="5CEADE74" w:rsidR="00F572B4" w:rsidRDefault="0025784E" w:rsidP="00F572B4">
      <w:pPr>
        <w:pStyle w:val="paragrafesrasas2lygis"/>
        <w:spacing w:after="0" w:line="240" w:lineRule="auto"/>
      </w:pPr>
      <w:r>
        <w:t xml:space="preserve">                                                                 </w:t>
      </w:r>
      <w:r>
        <w:tab/>
      </w:r>
      <w:r>
        <w:tab/>
      </w:r>
      <w:r>
        <w:tab/>
      </w:r>
      <w:r>
        <w:tab/>
      </w:r>
      <w:r>
        <w:tab/>
      </w:r>
      <w:r>
        <w:tab/>
      </w:r>
      <w:r>
        <w:tab/>
      </w:r>
      <w:r>
        <w:tab/>
      </w:r>
      <w:r>
        <w:tab/>
      </w:r>
      <w:r>
        <w:tab/>
      </w:r>
      <w:r w:rsidR="00F572B4">
        <w:t>„</w:t>
      </w:r>
      <w:r w:rsidR="00F572B4" w:rsidRPr="00F572B4">
        <w:t xml:space="preserve">Įvykdytų </w:t>
      </w:r>
      <w:r w:rsidR="00F572B4" w:rsidRPr="00C84464">
        <w:t>I</w:t>
      </w:r>
      <w:r w:rsidR="00F572B4" w:rsidRPr="00F572B4">
        <w:t>T saugos vertinimo</w:t>
      </w:r>
      <w:r>
        <w:t xml:space="preserve"> </w:t>
      </w:r>
      <w:r>
        <w:tab/>
      </w:r>
      <w:r>
        <w:tab/>
      </w:r>
      <w:r>
        <w:tab/>
      </w:r>
      <w:r>
        <w:tab/>
      </w:r>
      <w:r>
        <w:tab/>
      </w:r>
      <w:r>
        <w:tab/>
      </w:r>
      <w:r>
        <w:tab/>
      </w:r>
      <w:r>
        <w:tab/>
      </w:r>
      <w:r>
        <w:tab/>
      </w:r>
      <w:r>
        <w:tab/>
      </w:r>
      <w:r>
        <w:tab/>
      </w:r>
      <w:r>
        <w:tab/>
      </w:r>
      <w:r>
        <w:tab/>
      </w:r>
      <w:r>
        <w:tab/>
      </w:r>
      <w:r>
        <w:tab/>
      </w:r>
      <w:r>
        <w:tab/>
      </w:r>
      <w:r>
        <w:tab/>
      </w:r>
      <w:r>
        <w:tab/>
      </w:r>
      <w:r>
        <w:tab/>
      </w:r>
      <w:r>
        <w:tab/>
      </w:r>
      <w:r>
        <w:tab/>
      </w:r>
      <w:r w:rsidR="00F572B4" w:rsidRPr="00F572B4">
        <w:t>audito sutarčių sąrašas</w:t>
      </w:r>
      <w:r w:rsidR="00F572B4">
        <w:t>“</w:t>
      </w:r>
    </w:p>
    <w:p w14:paraId="1F909D2D" w14:textId="09EA87B7" w:rsidR="00F572B4" w:rsidRDefault="00F572B4" w:rsidP="00F572B4">
      <w:pPr>
        <w:pStyle w:val="paragrafesrasas2lygis"/>
        <w:spacing w:after="0" w:line="240" w:lineRule="auto"/>
      </w:pPr>
    </w:p>
    <w:p w14:paraId="05652C16" w14:textId="1558E8BD" w:rsidR="00F572B4" w:rsidRDefault="00F572B4" w:rsidP="00F572B4">
      <w:pPr>
        <w:pStyle w:val="paragrafesrasas2lygis"/>
        <w:spacing w:after="0" w:line="240" w:lineRule="auto"/>
      </w:pPr>
    </w:p>
    <w:p w14:paraId="181E0743" w14:textId="3D29E895" w:rsidR="00F572B4" w:rsidRPr="00F572B4" w:rsidRDefault="00F572B4" w:rsidP="00F572B4">
      <w:pPr>
        <w:pStyle w:val="paragrafesrasas2lygis"/>
        <w:spacing w:after="0" w:line="240" w:lineRule="auto"/>
        <w:jc w:val="center"/>
        <w:rPr>
          <w:b/>
        </w:rPr>
      </w:pPr>
      <w:r w:rsidRPr="00F572B4">
        <w:rPr>
          <w:b/>
          <w:sz w:val="24"/>
        </w:rPr>
        <w:t>ĮVYKDYTŲ IT SAUGOS VERTINIMO AUDITO SUTARČIŲ SĄRAŠAS</w:t>
      </w:r>
    </w:p>
    <w:p w14:paraId="283AF494" w14:textId="77777777" w:rsidR="00F572B4" w:rsidRDefault="00F572B4" w:rsidP="00F572B4">
      <w:pPr>
        <w:pStyle w:val="paragrafesrasas2lygis"/>
        <w:spacing w:after="0" w:line="240" w:lineRule="auto"/>
        <w:jc w:val="center"/>
      </w:pPr>
    </w:p>
    <w:p w14:paraId="08B19DA8" w14:textId="20F9E025" w:rsidR="008B4ED1" w:rsidRDefault="008B4ED1" w:rsidP="00F572B4">
      <w:pPr>
        <w:ind w:firstLine="1418"/>
        <w:rPr>
          <w:rFonts w:ascii="Times New Roman" w:eastAsia="Times New Roman" w:hAnsi="Times New Roman" w:cs="Times New Roman"/>
          <w:sz w:val="22"/>
          <w:szCs w:val="22"/>
          <w:lang w:eastAsia="en-US"/>
        </w:rPr>
      </w:pPr>
    </w:p>
    <w:p w14:paraId="2D18B90F" w14:textId="77777777" w:rsidR="008B4ED1" w:rsidRDefault="008B4ED1" w:rsidP="00F572B4">
      <w:pPr>
        <w:ind w:firstLine="1418"/>
        <w:rPr>
          <w:rFonts w:ascii="Times New Roman" w:eastAsia="Times New Roman" w:hAnsi="Times New Roman" w:cs="Times New Roman"/>
          <w:sz w:val="22"/>
          <w:szCs w:val="22"/>
          <w:lang w:eastAsia="en-US"/>
        </w:rPr>
      </w:pPr>
    </w:p>
    <w:p w14:paraId="2604B744" w14:textId="02EAE721" w:rsidR="00F572B4" w:rsidRPr="00F572B4" w:rsidRDefault="00F572B4" w:rsidP="00F572B4">
      <w:pPr>
        <w:ind w:firstLine="1418"/>
        <w:rPr>
          <w:rFonts w:ascii="Times New Roman" w:hAnsi="Times New Roman" w:cs="Times New Roman"/>
          <w:sz w:val="24"/>
          <w:szCs w:val="24"/>
        </w:rPr>
      </w:pPr>
      <w:r w:rsidRPr="00F572B4">
        <w:rPr>
          <w:rFonts w:ascii="Times New Roman" w:hAnsi="Times New Roman" w:cs="Times New Roman"/>
          <w:sz w:val="24"/>
          <w:szCs w:val="24"/>
        </w:rPr>
        <w:t>Įvykdytų IT saugos vertinimo audito sutarčių sąrašas pateikiamas atskiru dokumentu – 9 priedas „Įvykdytų IT saugos vertinimo audito sutarčių sąrašas“.</w:t>
      </w:r>
    </w:p>
    <w:p w14:paraId="1DF7743C" w14:textId="77777777" w:rsidR="00F572B4" w:rsidRPr="003E7559" w:rsidRDefault="00F572B4" w:rsidP="00F572B4">
      <w:pPr>
        <w:jc w:val="center"/>
        <w:rPr>
          <w:rFonts w:ascii="Times New Roman" w:hAnsi="Times New Roman" w:cs="Times New Roman"/>
          <w:sz w:val="24"/>
          <w:szCs w:val="24"/>
        </w:rPr>
      </w:pPr>
      <w:r w:rsidRPr="003E7559">
        <w:rPr>
          <w:rFonts w:ascii="Times New Roman" w:eastAsiaTheme="minorHAnsi" w:hAnsi="Times New Roman" w:cs="Times New Roman"/>
          <w:bCs/>
          <w:iCs/>
          <w:sz w:val="24"/>
          <w:szCs w:val="24"/>
        </w:rPr>
        <w:tab/>
      </w:r>
      <w:r w:rsidRPr="003E7559">
        <w:rPr>
          <w:rFonts w:ascii="Times New Roman" w:hAnsi="Times New Roman" w:cs="Times New Roman"/>
          <w:sz w:val="24"/>
          <w:szCs w:val="24"/>
        </w:rPr>
        <w:t>_________</w:t>
      </w:r>
    </w:p>
    <w:p w14:paraId="49DAB936" w14:textId="2F140EAE" w:rsidR="00F572B4" w:rsidRDefault="00F572B4" w:rsidP="00F572B4">
      <w:pPr>
        <w:pStyle w:val="paragrafesrasas2lygis"/>
        <w:spacing w:after="0" w:line="240" w:lineRule="auto"/>
        <w:jc w:val="left"/>
      </w:pPr>
    </w:p>
    <w:p w14:paraId="4085464A" w14:textId="62D55FEB" w:rsidR="00F572B4" w:rsidRDefault="00F572B4" w:rsidP="00F572B4">
      <w:pPr>
        <w:pStyle w:val="paragrafesrasas2lygis"/>
        <w:spacing w:after="0" w:line="240" w:lineRule="auto"/>
      </w:pPr>
    </w:p>
    <w:p w14:paraId="2ECD9ACE" w14:textId="20B8A1E9" w:rsidR="00C76B2D" w:rsidRDefault="00C76B2D" w:rsidP="00F572B4">
      <w:pPr>
        <w:pStyle w:val="paragrafesrasas2lygis"/>
        <w:spacing w:after="0" w:line="240" w:lineRule="auto"/>
      </w:pPr>
    </w:p>
    <w:p w14:paraId="66282FA6" w14:textId="2EB8E280" w:rsidR="00C76B2D" w:rsidRDefault="00C76B2D" w:rsidP="00F572B4">
      <w:pPr>
        <w:pStyle w:val="paragrafesrasas2lygis"/>
        <w:spacing w:after="0" w:line="240" w:lineRule="auto"/>
      </w:pPr>
    </w:p>
    <w:p w14:paraId="05D61142" w14:textId="0060D2C5" w:rsidR="00C76B2D" w:rsidRDefault="00C76B2D" w:rsidP="00F572B4">
      <w:pPr>
        <w:pStyle w:val="paragrafesrasas2lygis"/>
        <w:spacing w:after="0" w:line="240" w:lineRule="auto"/>
      </w:pPr>
    </w:p>
    <w:p w14:paraId="1D826F1D" w14:textId="2FED7112" w:rsidR="00C76B2D" w:rsidRDefault="00C76B2D" w:rsidP="00F572B4">
      <w:pPr>
        <w:pStyle w:val="paragrafesrasas2lygis"/>
        <w:spacing w:after="0" w:line="240" w:lineRule="auto"/>
      </w:pPr>
    </w:p>
    <w:p w14:paraId="431796FB" w14:textId="7B07F40C" w:rsidR="00C76B2D" w:rsidRDefault="00C76B2D" w:rsidP="00F572B4">
      <w:pPr>
        <w:pStyle w:val="paragrafesrasas2lygis"/>
        <w:spacing w:after="0" w:line="240" w:lineRule="auto"/>
      </w:pPr>
    </w:p>
    <w:p w14:paraId="7B2A5A88" w14:textId="22DFFC15" w:rsidR="00C76B2D" w:rsidRDefault="00C76B2D" w:rsidP="00F572B4">
      <w:pPr>
        <w:pStyle w:val="paragrafesrasas2lygis"/>
        <w:spacing w:after="0" w:line="240" w:lineRule="auto"/>
      </w:pPr>
    </w:p>
    <w:p w14:paraId="05D68208" w14:textId="11471C90" w:rsidR="00C76B2D" w:rsidRDefault="00C76B2D" w:rsidP="00F572B4">
      <w:pPr>
        <w:pStyle w:val="paragrafesrasas2lygis"/>
        <w:spacing w:after="0" w:line="240" w:lineRule="auto"/>
      </w:pPr>
    </w:p>
    <w:p w14:paraId="701F87DE" w14:textId="04AC3B66" w:rsidR="00C76B2D" w:rsidRDefault="00C76B2D" w:rsidP="00F572B4">
      <w:pPr>
        <w:pStyle w:val="paragrafesrasas2lygis"/>
        <w:spacing w:after="0" w:line="240" w:lineRule="auto"/>
      </w:pPr>
    </w:p>
    <w:p w14:paraId="5E6F7352" w14:textId="74A804A0" w:rsidR="00C76B2D" w:rsidRDefault="00C76B2D" w:rsidP="00F572B4">
      <w:pPr>
        <w:pStyle w:val="paragrafesrasas2lygis"/>
        <w:spacing w:after="0" w:line="240" w:lineRule="auto"/>
      </w:pPr>
    </w:p>
    <w:p w14:paraId="6CC66748" w14:textId="12752A6C" w:rsidR="00C76B2D" w:rsidRDefault="00C76B2D" w:rsidP="00F572B4">
      <w:pPr>
        <w:pStyle w:val="paragrafesrasas2lygis"/>
        <w:spacing w:after="0" w:line="240" w:lineRule="auto"/>
      </w:pPr>
    </w:p>
    <w:p w14:paraId="33E92F0D" w14:textId="13BED9F2" w:rsidR="00C76B2D" w:rsidRDefault="00C76B2D" w:rsidP="00F572B4">
      <w:pPr>
        <w:pStyle w:val="paragrafesrasas2lygis"/>
        <w:spacing w:after="0" w:line="240" w:lineRule="auto"/>
      </w:pPr>
    </w:p>
    <w:p w14:paraId="1BBBD2B0" w14:textId="0F8E5F24" w:rsidR="00C76B2D" w:rsidRDefault="00C76B2D" w:rsidP="00F572B4">
      <w:pPr>
        <w:pStyle w:val="paragrafesrasas2lygis"/>
        <w:spacing w:after="0" w:line="240" w:lineRule="auto"/>
      </w:pPr>
    </w:p>
    <w:p w14:paraId="63E49A34" w14:textId="53FCAA96" w:rsidR="00C76B2D" w:rsidRDefault="00C76B2D" w:rsidP="00F572B4">
      <w:pPr>
        <w:pStyle w:val="paragrafesrasas2lygis"/>
        <w:spacing w:after="0" w:line="240" w:lineRule="auto"/>
      </w:pPr>
    </w:p>
    <w:p w14:paraId="1F291356" w14:textId="05D791BA" w:rsidR="00C76B2D" w:rsidRDefault="00C76B2D" w:rsidP="00F572B4">
      <w:pPr>
        <w:pStyle w:val="paragrafesrasas2lygis"/>
        <w:spacing w:after="0" w:line="240" w:lineRule="auto"/>
      </w:pPr>
    </w:p>
    <w:p w14:paraId="39FE4AFC" w14:textId="6B8F8B26" w:rsidR="00C76B2D" w:rsidRDefault="00C76B2D" w:rsidP="00F572B4">
      <w:pPr>
        <w:pStyle w:val="paragrafesrasas2lygis"/>
        <w:spacing w:after="0" w:line="240" w:lineRule="auto"/>
      </w:pPr>
    </w:p>
    <w:p w14:paraId="7CDA1654" w14:textId="55979983" w:rsidR="00C76B2D" w:rsidRDefault="00C76B2D" w:rsidP="00F572B4">
      <w:pPr>
        <w:pStyle w:val="paragrafesrasas2lygis"/>
        <w:spacing w:after="0" w:line="240" w:lineRule="auto"/>
      </w:pPr>
    </w:p>
    <w:p w14:paraId="33E92051" w14:textId="11898238" w:rsidR="00C76B2D" w:rsidRDefault="00C76B2D" w:rsidP="00F572B4">
      <w:pPr>
        <w:pStyle w:val="paragrafesrasas2lygis"/>
        <w:spacing w:after="0" w:line="240" w:lineRule="auto"/>
      </w:pPr>
    </w:p>
    <w:p w14:paraId="63555A0F" w14:textId="5C6CE8BC" w:rsidR="00C76B2D" w:rsidRDefault="00C76B2D" w:rsidP="00F572B4">
      <w:pPr>
        <w:pStyle w:val="paragrafesrasas2lygis"/>
        <w:spacing w:after="0" w:line="240" w:lineRule="auto"/>
      </w:pPr>
    </w:p>
    <w:p w14:paraId="592954BA" w14:textId="21A45B02" w:rsidR="00C76B2D" w:rsidRDefault="00C76B2D" w:rsidP="00F572B4">
      <w:pPr>
        <w:pStyle w:val="paragrafesrasas2lygis"/>
        <w:spacing w:after="0" w:line="240" w:lineRule="auto"/>
      </w:pPr>
    </w:p>
    <w:p w14:paraId="394423BC" w14:textId="061BAC22" w:rsidR="00C76B2D" w:rsidRDefault="00C76B2D" w:rsidP="00F572B4">
      <w:pPr>
        <w:pStyle w:val="paragrafesrasas2lygis"/>
        <w:spacing w:after="0" w:line="240" w:lineRule="auto"/>
      </w:pPr>
    </w:p>
    <w:p w14:paraId="6EA736BE" w14:textId="1FEBFF2D" w:rsidR="00C76B2D" w:rsidRDefault="00C76B2D" w:rsidP="00F572B4">
      <w:pPr>
        <w:pStyle w:val="paragrafesrasas2lygis"/>
        <w:spacing w:after="0" w:line="240" w:lineRule="auto"/>
      </w:pPr>
    </w:p>
    <w:p w14:paraId="3BA92768" w14:textId="63599440" w:rsidR="00C76B2D" w:rsidRDefault="00C76B2D" w:rsidP="00F572B4">
      <w:pPr>
        <w:pStyle w:val="paragrafesrasas2lygis"/>
        <w:spacing w:after="0" w:line="240" w:lineRule="auto"/>
      </w:pPr>
    </w:p>
    <w:p w14:paraId="7E99426C" w14:textId="58962E02" w:rsidR="00C76B2D" w:rsidRDefault="00C76B2D" w:rsidP="00F572B4">
      <w:pPr>
        <w:pStyle w:val="paragrafesrasas2lygis"/>
        <w:spacing w:after="0" w:line="240" w:lineRule="auto"/>
      </w:pPr>
    </w:p>
    <w:p w14:paraId="146FD779" w14:textId="21AA0125" w:rsidR="00C76B2D" w:rsidRDefault="00C76B2D" w:rsidP="00F572B4">
      <w:pPr>
        <w:pStyle w:val="paragrafesrasas2lygis"/>
        <w:spacing w:after="0" w:line="240" w:lineRule="auto"/>
      </w:pPr>
    </w:p>
    <w:p w14:paraId="11FAA729" w14:textId="57EB84A5" w:rsidR="00C76B2D" w:rsidRDefault="00C76B2D" w:rsidP="00F572B4">
      <w:pPr>
        <w:pStyle w:val="paragrafesrasas2lygis"/>
        <w:spacing w:after="0" w:line="240" w:lineRule="auto"/>
      </w:pPr>
    </w:p>
    <w:p w14:paraId="014C82FD" w14:textId="6F49DD9A" w:rsidR="00C76B2D" w:rsidRDefault="00C76B2D" w:rsidP="00F572B4">
      <w:pPr>
        <w:pStyle w:val="paragrafesrasas2lygis"/>
        <w:spacing w:after="0" w:line="240" w:lineRule="auto"/>
      </w:pPr>
    </w:p>
    <w:p w14:paraId="7FC757E6" w14:textId="1D842125" w:rsidR="00C76B2D" w:rsidRDefault="00C76B2D" w:rsidP="00F572B4">
      <w:pPr>
        <w:pStyle w:val="paragrafesrasas2lygis"/>
        <w:spacing w:after="0" w:line="240" w:lineRule="auto"/>
      </w:pPr>
    </w:p>
    <w:p w14:paraId="70F85564" w14:textId="01F0CC14" w:rsidR="00C76B2D" w:rsidRDefault="00C76B2D" w:rsidP="00F572B4">
      <w:pPr>
        <w:pStyle w:val="paragrafesrasas2lygis"/>
        <w:spacing w:after="0" w:line="240" w:lineRule="auto"/>
      </w:pPr>
    </w:p>
    <w:p w14:paraId="0DD1BA5D" w14:textId="41E743E0" w:rsidR="00C76B2D" w:rsidRDefault="00C76B2D" w:rsidP="00F572B4">
      <w:pPr>
        <w:pStyle w:val="paragrafesrasas2lygis"/>
        <w:spacing w:after="0" w:line="240" w:lineRule="auto"/>
      </w:pPr>
    </w:p>
    <w:p w14:paraId="6023BACB" w14:textId="55C1F674" w:rsidR="00C76B2D" w:rsidRDefault="00C76B2D" w:rsidP="00F572B4">
      <w:pPr>
        <w:pStyle w:val="paragrafesrasas2lygis"/>
        <w:spacing w:after="0" w:line="240" w:lineRule="auto"/>
      </w:pPr>
    </w:p>
    <w:p w14:paraId="0D18B1E3" w14:textId="076CFA9B" w:rsidR="00C76B2D" w:rsidRDefault="00C76B2D" w:rsidP="00F572B4">
      <w:pPr>
        <w:pStyle w:val="paragrafesrasas2lygis"/>
        <w:spacing w:after="0" w:line="240" w:lineRule="auto"/>
      </w:pPr>
    </w:p>
    <w:p w14:paraId="7AD6B511" w14:textId="19ED4630" w:rsidR="00C76B2D" w:rsidRDefault="00C76B2D" w:rsidP="00F572B4">
      <w:pPr>
        <w:pStyle w:val="paragrafesrasas2lygis"/>
        <w:spacing w:after="0" w:line="240" w:lineRule="auto"/>
      </w:pPr>
    </w:p>
    <w:p w14:paraId="3EAA6067" w14:textId="29411567" w:rsidR="00C76B2D" w:rsidRDefault="00C76B2D" w:rsidP="00F572B4">
      <w:pPr>
        <w:pStyle w:val="paragrafesrasas2lygis"/>
        <w:spacing w:after="0" w:line="240" w:lineRule="auto"/>
      </w:pPr>
    </w:p>
    <w:p w14:paraId="40DEDCEC" w14:textId="40CE0EAB" w:rsidR="00C76B2D" w:rsidRDefault="00C76B2D" w:rsidP="00F572B4">
      <w:pPr>
        <w:pStyle w:val="paragrafesrasas2lygis"/>
        <w:spacing w:after="0" w:line="240" w:lineRule="auto"/>
      </w:pPr>
    </w:p>
    <w:p w14:paraId="3C159428" w14:textId="22E19ACD" w:rsidR="00C76B2D" w:rsidRDefault="00C76B2D" w:rsidP="00F572B4">
      <w:pPr>
        <w:pStyle w:val="paragrafesrasas2lygis"/>
        <w:spacing w:after="0" w:line="240" w:lineRule="auto"/>
      </w:pPr>
    </w:p>
    <w:p w14:paraId="43FC5CE6" w14:textId="4384C6C3" w:rsidR="00C76B2D" w:rsidRDefault="00C76B2D" w:rsidP="00F572B4">
      <w:pPr>
        <w:pStyle w:val="paragrafesrasas2lygis"/>
        <w:spacing w:after="0" w:line="240" w:lineRule="auto"/>
      </w:pPr>
    </w:p>
    <w:p w14:paraId="57C9ED32" w14:textId="789D8681" w:rsidR="00C76B2D" w:rsidRDefault="00C76B2D" w:rsidP="00F572B4">
      <w:pPr>
        <w:pStyle w:val="paragrafesrasas2lygis"/>
        <w:spacing w:after="0" w:line="240" w:lineRule="auto"/>
      </w:pPr>
    </w:p>
    <w:p w14:paraId="63B9A148" w14:textId="636D250A" w:rsidR="00C76B2D" w:rsidRDefault="00C76B2D" w:rsidP="00F572B4">
      <w:pPr>
        <w:pStyle w:val="paragrafesrasas2lygis"/>
        <w:spacing w:after="0" w:line="240" w:lineRule="auto"/>
      </w:pPr>
    </w:p>
    <w:p w14:paraId="6D32E153" w14:textId="242EDE6C" w:rsidR="00C76B2D" w:rsidRDefault="00C76B2D" w:rsidP="008B4ED1">
      <w:pPr>
        <w:pStyle w:val="paragrafesrasas2lygis"/>
        <w:spacing w:after="0" w:line="240" w:lineRule="auto"/>
      </w:pPr>
      <w:r>
        <w:tab/>
      </w:r>
      <w:r>
        <w:tab/>
      </w:r>
      <w:r>
        <w:tab/>
      </w:r>
      <w:r>
        <w:tab/>
      </w:r>
      <w:r>
        <w:tab/>
      </w:r>
      <w:r>
        <w:tab/>
      </w:r>
      <w:r>
        <w:tab/>
      </w:r>
      <w:r>
        <w:tab/>
      </w:r>
      <w:r>
        <w:tab/>
      </w:r>
      <w:r>
        <w:tab/>
      </w:r>
      <w:r>
        <w:tab/>
      </w:r>
      <w:r>
        <w:tab/>
      </w:r>
      <w:r>
        <w:tab/>
      </w:r>
      <w:r>
        <w:tab/>
      </w:r>
      <w:r>
        <w:tab/>
      </w:r>
      <w:r>
        <w:tab/>
      </w:r>
      <w:r>
        <w:tab/>
      </w:r>
      <w:r>
        <w:tab/>
      </w:r>
      <w:r>
        <w:tab/>
      </w:r>
      <w:r>
        <w:tab/>
      </w:r>
      <w:r>
        <w:tab/>
      </w:r>
      <w:r w:rsidR="008B4ED1" w:rsidRPr="00C90BDC">
        <w:t xml:space="preserve">Specialiųjų pirkimo sąlygų </w:t>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rsidR="008B4ED1">
        <w:tab/>
      </w:r>
      <w:r>
        <w:t>10 priedas „</w:t>
      </w:r>
      <w:r w:rsidRPr="00C76B2D">
        <w:t xml:space="preserve">Kvalifikuotų </w:t>
      </w:r>
      <w:r>
        <w:tab/>
      </w:r>
      <w:r>
        <w:tab/>
      </w:r>
      <w:r>
        <w:tab/>
      </w:r>
      <w:r>
        <w:tab/>
      </w:r>
      <w:r>
        <w:tab/>
      </w:r>
      <w:r>
        <w:tab/>
      </w:r>
      <w:r>
        <w:tab/>
      </w:r>
      <w:r>
        <w:tab/>
      </w:r>
      <w:r>
        <w:tab/>
      </w:r>
      <w:r>
        <w:tab/>
      </w:r>
      <w:r>
        <w:tab/>
      </w:r>
      <w:r>
        <w:tab/>
      </w:r>
      <w:r>
        <w:tab/>
      </w:r>
      <w:r>
        <w:tab/>
      </w:r>
      <w:r>
        <w:tab/>
      </w:r>
      <w:r>
        <w:tab/>
      </w:r>
      <w:r>
        <w:tab/>
      </w:r>
      <w:r>
        <w:tab/>
      </w:r>
      <w:r>
        <w:tab/>
      </w:r>
      <w:r>
        <w:tab/>
      </w:r>
      <w:r>
        <w:tab/>
      </w:r>
      <w:r>
        <w:tab/>
      </w:r>
      <w:r w:rsidRPr="00C76B2D">
        <w:t>specialistų sąrašas</w:t>
      </w:r>
      <w:r>
        <w:t>“</w:t>
      </w:r>
    </w:p>
    <w:p w14:paraId="792B6737" w14:textId="11239BEC" w:rsidR="00C76B2D" w:rsidRDefault="00C76B2D" w:rsidP="00C76B2D">
      <w:pPr>
        <w:pStyle w:val="paragrafesrasas2lygis"/>
        <w:spacing w:after="0" w:line="240" w:lineRule="auto"/>
        <w:jc w:val="left"/>
      </w:pPr>
    </w:p>
    <w:p w14:paraId="1E2178CA" w14:textId="05239EE0" w:rsidR="00C76B2D" w:rsidRDefault="00C76B2D" w:rsidP="00C76B2D">
      <w:pPr>
        <w:pStyle w:val="paragrafesrasas2lygis"/>
        <w:spacing w:after="0" w:line="240" w:lineRule="auto"/>
        <w:jc w:val="left"/>
      </w:pPr>
    </w:p>
    <w:p w14:paraId="4292A169" w14:textId="4ADC65B5" w:rsidR="00C76B2D" w:rsidRDefault="00C76B2D" w:rsidP="00C76B2D">
      <w:pPr>
        <w:pStyle w:val="paragrafesrasas2lygis"/>
        <w:spacing w:after="0" w:line="240" w:lineRule="auto"/>
        <w:jc w:val="center"/>
        <w:rPr>
          <w:b/>
          <w:sz w:val="24"/>
        </w:rPr>
      </w:pPr>
      <w:r w:rsidRPr="00C76B2D">
        <w:rPr>
          <w:b/>
          <w:sz w:val="24"/>
        </w:rPr>
        <w:t>KVALIFIKUOTŲ SPECIALISTŲ SĄRAŠAS</w:t>
      </w:r>
    </w:p>
    <w:p w14:paraId="04E7E947" w14:textId="77777777" w:rsidR="00C76B2D" w:rsidRDefault="00C76B2D" w:rsidP="00C76B2D">
      <w:pPr>
        <w:pStyle w:val="paragrafesrasas2lygis"/>
        <w:spacing w:after="0" w:line="240" w:lineRule="auto"/>
        <w:jc w:val="center"/>
        <w:rPr>
          <w:sz w:val="24"/>
        </w:rPr>
      </w:pPr>
    </w:p>
    <w:p w14:paraId="52404D1B" w14:textId="77777777" w:rsidR="00C76B2D" w:rsidRDefault="00C76B2D" w:rsidP="00C76B2D">
      <w:pPr>
        <w:pStyle w:val="paragrafesrasas2lygis"/>
        <w:spacing w:after="0" w:line="240" w:lineRule="auto"/>
        <w:jc w:val="center"/>
        <w:rPr>
          <w:sz w:val="24"/>
        </w:rPr>
      </w:pPr>
    </w:p>
    <w:p w14:paraId="76598CE8" w14:textId="77777777" w:rsidR="00C76B2D" w:rsidRDefault="00C76B2D" w:rsidP="00C76B2D">
      <w:pPr>
        <w:pStyle w:val="paragrafesrasas2lygis"/>
        <w:spacing w:after="0" w:line="240" w:lineRule="auto"/>
        <w:jc w:val="center"/>
        <w:rPr>
          <w:sz w:val="24"/>
        </w:rPr>
      </w:pPr>
    </w:p>
    <w:p w14:paraId="7CC5F919" w14:textId="3BDA6285" w:rsidR="00C76B2D" w:rsidRPr="00C76B2D" w:rsidRDefault="00C76B2D" w:rsidP="00C76B2D">
      <w:pPr>
        <w:pStyle w:val="paragrafesrasas2lygis"/>
        <w:spacing w:after="0" w:line="240" w:lineRule="auto"/>
        <w:rPr>
          <w:sz w:val="24"/>
        </w:rPr>
      </w:pPr>
      <w:r>
        <w:rPr>
          <w:sz w:val="24"/>
        </w:rPr>
        <w:tab/>
      </w:r>
      <w:r>
        <w:rPr>
          <w:sz w:val="24"/>
        </w:rPr>
        <w:tab/>
      </w:r>
      <w:r w:rsidRPr="00C76B2D">
        <w:rPr>
          <w:sz w:val="24"/>
        </w:rPr>
        <w:t>Kvalifikuotų specialistų sąrašas</w:t>
      </w:r>
      <w:r>
        <w:rPr>
          <w:sz w:val="24"/>
        </w:rPr>
        <w:t xml:space="preserve"> pateikiamas atskiru dokumentu – 10 priedas </w:t>
      </w:r>
      <w:r w:rsidRPr="00C76B2D">
        <w:rPr>
          <w:sz w:val="24"/>
        </w:rPr>
        <w:t>„</w:t>
      </w:r>
      <w:r>
        <w:rPr>
          <w:sz w:val="24"/>
        </w:rPr>
        <w:t>K</w:t>
      </w:r>
      <w:r w:rsidRPr="00C76B2D">
        <w:rPr>
          <w:sz w:val="24"/>
        </w:rPr>
        <w:t>valifikuotų specialistų sąrašas“.</w:t>
      </w:r>
    </w:p>
    <w:p w14:paraId="788C1EFF" w14:textId="77777777" w:rsidR="00983AC7" w:rsidRPr="003E7559" w:rsidRDefault="00983AC7" w:rsidP="00983AC7">
      <w:pPr>
        <w:jc w:val="center"/>
        <w:rPr>
          <w:rFonts w:ascii="Times New Roman" w:hAnsi="Times New Roman" w:cs="Times New Roman"/>
          <w:sz w:val="24"/>
          <w:szCs w:val="24"/>
        </w:rPr>
      </w:pPr>
      <w:r w:rsidRPr="003E7559">
        <w:rPr>
          <w:rFonts w:ascii="Times New Roman" w:eastAsiaTheme="minorHAnsi" w:hAnsi="Times New Roman" w:cs="Times New Roman"/>
          <w:bCs/>
          <w:iCs/>
          <w:sz w:val="24"/>
          <w:szCs w:val="24"/>
        </w:rPr>
        <w:tab/>
      </w:r>
      <w:r w:rsidRPr="003E7559">
        <w:rPr>
          <w:rFonts w:ascii="Times New Roman" w:hAnsi="Times New Roman" w:cs="Times New Roman"/>
          <w:sz w:val="24"/>
          <w:szCs w:val="24"/>
        </w:rPr>
        <w:t>_________</w:t>
      </w:r>
    </w:p>
    <w:p w14:paraId="377AF6C6" w14:textId="608EDA7F" w:rsidR="00C76B2D" w:rsidRPr="00C76B2D" w:rsidRDefault="00C76B2D" w:rsidP="00C76B2D">
      <w:pPr>
        <w:pStyle w:val="paragrafesrasas2lygis"/>
        <w:spacing w:after="0" w:line="240" w:lineRule="auto"/>
        <w:rPr>
          <w:sz w:val="24"/>
        </w:rPr>
      </w:pPr>
    </w:p>
    <w:sectPr w:rsidR="00C76B2D" w:rsidRPr="00C76B2D" w:rsidSect="00F214AE">
      <w:headerReference w:type="default" r:id="rId18"/>
      <w:footerReference w:type="default" r:id="rId19"/>
      <w:headerReference w:type="first" r:id="rId20"/>
      <w:footerReference w:type="first" r:id="rId21"/>
      <w:pgSz w:w="12240" w:h="15840"/>
      <w:pgMar w:top="720" w:right="720" w:bottom="720" w:left="720"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192148" w14:textId="77777777" w:rsidR="008A5084" w:rsidRDefault="008A5084" w:rsidP="00D05666">
      <w:r>
        <w:separator/>
      </w:r>
    </w:p>
  </w:endnote>
  <w:endnote w:type="continuationSeparator" w:id="0">
    <w:p w14:paraId="2C5F6C8A" w14:textId="77777777" w:rsidR="008A5084" w:rsidRDefault="008A5084" w:rsidP="00D05666">
      <w:r>
        <w:continuationSeparator/>
      </w:r>
    </w:p>
  </w:endnote>
  <w:endnote w:type="continuationNotice" w:id="1">
    <w:p w14:paraId="4BBEF3E6" w14:textId="77777777" w:rsidR="008A5084" w:rsidRDefault="008A50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20"/>
      <w:gridCol w:w="3320"/>
      <w:gridCol w:w="3320"/>
    </w:tblGrid>
    <w:tr w:rsidR="009F4BD3" w14:paraId="005FD67C" w14:textId="77777777" w:rsidTr="006B1A30">
      <w:trPr>
        <w:trHeight w:val="300"/>
      </w:trPr>
      <w:tc>
        <w:tcPr>
          <w:tcW w:w="3320" w:type="dxa"/>
        </w:tcPr>
        <w:p w14:paraId="12AA6103" w14:textId="5395B083" w:rsidR="009F4BD3" w:rsidRDefault="009F4BD3" w:rsidP="006B1A30">
          <w:pPr>
            <w:pStyle w:val="Header"/>
            <w:ind w:left="-115"/>
            <w:jc w:val="left"/>
          </w:pPr>
        </w:p>
      </w:tc>
      <w:tc>
        <w:tcPr>
          <w:tcW w:w="3320" w:type="dxa"/>
        </w:tcPr>
        <w:p w14:paraId="5372919C" w14:textId="3F510446" w:rsidR="009F4BD3" w:rsidRDefault="009F4BD3" w:rsidP="006B1A30">
          <w:pPr>
            <w:pStyle w:val="Header"/>
            <w:jc w:val="center"/>
          </w:pPr>
        </w:p>
      </w:tc>
      <w:tc>
        <w:tcPr>
          <w:tcW w:w="3320" w:type="dxa"/>
        </w:tcPr>
        <w:p w14:paraId="46DF4335" w14:textId="4D777ED1" w:rsidR="009F4BD3" w:rsidRDefault="009F4BD3" w:rsidP="006B1A30">
          <w:pPr>
            <w:pStyle w:val="Header"/>
            <w:ind w:right="-115"/>
            <w:jc w:val="right"/>
          </w:pPr>
        </w:p>
      </w:tc>
    </w:tr>
  </w:tbl>
  <w:p w14:paraId="2F1AB6B3" w14:textId="0E422935" w:rsidR="009F4BD3" w:rsidRDefault="009F4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20"/>
      <w:gridCol w:w="3320"/>
      <w:gridCol w:w="3320"/>
    </w:tblGrid>
    <w:tr w:rsidR="009F4BD3" w14:paraId="38348E9A" w14:textId="77777777" w:rsidTr="006B1A30">
      <w:trPr>
        <w:trHeight w:val="300"/>
      </w:trPr>
      <w:tc>
        <w:tcPr>
          <w:tcW w:w="3320" w:type="dxa"/>
        </w:tcPr>
        <w:p w14:paraId="591B1137" w14:textId="15A8E5E9" w:rsidR="009F4BD3" w:rsidRDefault="009F4BD3" w:rsidP="006B1A30">
          <w:pPr>
            <w:pStyle w:val="Header"/>
            <w:ind w:left="-115"/>
            <w:jc w:val="left"/>
          </w:pPr>
        </w:p>
      </w:tc>
      <w:tc>
        <w:tcPr>
          <w:tcW w:w="3320" w:type="dxa"/>
        </w:tcPr>
        <w:p w14:paraId="6F1B616C" w14:textId="403DF0C7" w:rsidR="009F4BD3" w:rsidRDefault="009F4BD3" w:rsidP="006B1A30">
          <w:pPr>
            <w:pStyle w:val="Header"/>
            <w:jc w:val="center"/>
          </w:pPr>
        </w:p>
      </w:tc>
      <w:tc>
        <w:tcPr>
          <w:tcW w:w="3320" w:type="dxa"/>
        </w:tcPr>
        <w:p w14:paraId="74D61361" w14:textId="164A23CE" w:rsidR="009F4BD3" w:rsidRDefault="009F4BD3" w:rsidP="006B1A30">
          <w:pPr>
            <w:pStyle w:val="Header"/>
            <w:ind w:right="-115"/>
            <w:jc w:val="right"/>
          </w:pPr>
        </w:p>
      </w:tc>
    </w:tr>
  </w:tbl>
  <w:p w14:paraId="4A72585F" w14:textId="60B1B6B2" w:rsidR="009F4BD3" w:rsidRDefault="009F4B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09F4BD3" w14:paraId="6DB6132A" w14:textId="77777777" w:rsidTr="0B831528">
      <w:tc>
        <w:tcPr>
          <w:tcW w:w="3600" w:type="dxa"/>
        </w:tcPr>
        <w:p w14:paraId="3DD6CB26" w14:textId="44274829" w:rsidR="009F4BD3" w:rsidRDefault="009F4BD3" w:rsidP="0B831528">
          <w:pPr>
            <w:pStyle w:val="Header"/>
            <w:ind w:left="-115"/>
            <w:jc w:val="left"/>
          </w:pPr>
        </w:p>
      </w:tc>
      <w:tc>
        <w:tcPr>
          <w:tcW w:w="3600" w:type="dxa"/>
        </w:tcPr>
        <w:p w14:paraId="0FFE1169" w14:textId="04D5F0EA" w:rsidR="009F4BD3" w:rsidRDefault="009F4BD3" w:rsidP="0B831528">
          <w:pPr>
            <w:pStyle w:val="Header"/>
            <w:jc w:val="center"/>
          </w:pPr>
        </w:p>
      </w:tc>
      <w:tc>
        <w:tcPr>
          <w:tcW w:w="3600" w:type="dxa"/>
        </w:tcPr>
        <w:p w14:paraId="637FC8A9" w14:textId="7FCE1B5E" w:rsidR="009F4BD3" w:rsidRDefault="009F4BD3" w:rsidP="0B831528">
          <w:pPr>
            <w:pStyle w:val="Header"/>
            <w:ind w:right="-115"/>
            <w:jc w:val="right"/>
          </w:pPr>
        </w:p>
      </w:tc>
    </w:tr>
  </w:tbl>
  <w:p w14:paraId="1418C709" w14:textId="2F0E40AA" w:rsidR="009F4BD3" w:rsidRDefault="009F4BD3"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09F4BD3" w14:paraId="26379111" w14:textId="77777777" w:rsidTr="0B831528">
      <w:tc>
        <w:tcPr>
          <w:tcW w:w="3600" w:type="dxa"/>
        </w:tcPr>
        <w:p w14:paraId="47E711C1" w14:textId="19AB4DF1" w:rsidR="009F4BD3" w:rsidRDefault="009F4BD3" w:rsidP="0B831528">
          <w:pPr>
            <w:pStyle w:val="Header"/>
            <w:ind w:left="-115"/>
            <w:jc w:val="left"/>
          </w:pPr>
        </w:p>
      </w:tc>
      <w:tc>
        <w:tcPr>
          <w:tcW w:w="3600" w:type="dxa"/>
        </w:tcPr>
        <w:p w14:paraId="1A5949BA" w14:textId="5C596B32" w:rsidR="009F4BD3" w:rsidRDefault="009F4BD3" w:rsidP="0B831528">
          <w:pPr>
            <w:pStyle w:val="Header"/>
            <w:jc w:val="center"/>
          </w:pPr>
        </w:p>
      </w:tc>
      <w:tc>
        <w:tcPr>
          <w:tcW w:w="3600" w:type="dxa"/>
        </w:tcPr>
        <w:p w14:paraId="397999A9" w14:textId="74BE2DF9" w:rsidR="009F4BD3" w:rsidRDefault="009F4BD3" w:rsidP="0B831528">
          <w:pPr>
            <w:pStyle w:val="Header"/>
            <w:ind w:right="-115"/>
            <w:jc w:val="right"/>
          </w:pPr>
        </w:p>
      </w:tc>
    </w:tr>
  </w:tbl>
  <w:p w14:paraId="16BE47DF" w14:textId="0FE8012D" w:rsidR="009F4BD3" w:rsidRDefault="009F4BD3"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44ADB9" w14:textId="77777777" w:rsidR="008A5084" w:rsidRDefault="008A5084" w:rsidP="00D05666">
      <w:r>
        <w:separator/>
      </w:r>
    </w:p>
  </w:footnote>
  <w:footnote w:type="continuationSeparator" w:id="0">
    <w:p w14:paraId="17E1A0F6" w14:textId="77777777" w:rsidR="008A5084" w:rsidRDefault="008A5084" w:rsidP="00D05666">
      <w:r>
        <w:continuationSeparator/>
      </w:r>
    </w:p>
  </w:footnote>
  <w:footnote w:type="continuationNotice" w:id="1">
    <w:p w14:paraId="0CAF6ACE" w14:textId="77777777" w:rsidR="008A5084" w:rsidRDefault="008A508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20"/>
      <w:gridCol w:w="3320"/>
      <w:gridCol w:w="3320"/>
    </w:tblGrid>
    <w:tr w:rsidR="009F4BD3" w14:paraId="7B9BF058" w14:textId="77777777" w:rsidTr="006B1A30">
      <w:trPr>
        <w:trHeight w:val="300"/>
      </w:trPr>
      <w:tc>
        <w:tcPr>
          <w:tcW w:w="3320" w:type="dxa"/>
        </w:tcPr>
        <w:p w14:paraId="3BAACE48" w14:textId="1768BBAF" w:rsidR="009F4BD3" w:rsidRDefault="009F4BD3" w:rsidP="00AE7102">
          <w:pPr>
            <w:pStyle w:val="Header"/>
            <w:ind w:firstLine="0"/>
            <w:jc w:val="left"/>
          </w:pPr>
        </w:p>
      </w:tc>
      <w:tc>
        <w:tcPr>
          <w:tcW w:w="3320" w:type="dxa"/>
        </w:tcPr>
        <w:p w14:paraId="5149BA27" w14:textId="0E1D5DF5" w:rsidR="009F4BD3" w:rsidRDefault="009F4BD3" w:rsidP="006B1A30">
          <w:pPr>
            <w:pStyle w:val="Header"/>
            <w:jc w:val="center"/>
          </w:pPr>
        </w:p>
      </w:tc>
      <w:tc>
        <w:tcPr>
          <w:tcW w:w="3320" w:type="dxa"/>
        </w:tcPr>
        <w:p w14:paraId="2E580469" w14:textId="4A3F4DE0" w:rsidR="009F4BD3" w:rsidRDefault="009F4BD3" w:rsidP="006B1A30">
          <w:pPr>
            <w:pStyle w:val="Header"/>
            <w:ind w:right="-115"/>
            <w:jc w:val="right"/>
          </w:pPr>
        </w:p>
      </w:tc>
    </w:tr>
  </w:tbl>
  <w:p w14:paraId="508B778C" w14:textId="2E1CF544" w:rsidR="009F4BD3" w:rsidRDefault="009F4B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EndPr/>
    <w:sdtContent>
      <w:p w14:paraId="092CAD6D" w14:textId="5F097C3A" w:rsidR="009F4BD3" w:rsidRDefault="009F4BD3">
        <w:pPr>
          <w:pStyle w:val="Header"/>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A12F4" w14:textId="04D2D3B0" w:rsidR="009F4BD3" w:rsidRDefault="00F214AE" w:rsidP="00F214AE">
    <w:pPr>
      <w:pStyle w:val="Header"/>
      <w:jc w:val="center"/>
    </w:pP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E45C63"/>
    <w:multiLevelType w:val="multilevel"/>
    <w:tmpl w:val="A7EEFF08"/>
    <w:lvl w:ilvl="0">
      <w:start w:val="1"/>
      <w:numFmt w:val="decimal"/>
      <w:lvlText w:val="%1."/>
      <w:lvlJc w:val="left"/>
      <w:pPr>
        <w:ind w:left="360" w:hanging="360"/>
      </w:pPr>
      <w:rPr>
        <w:rFonts w:hint="default"/>
      </w:rPr>
    </w:lvl>
    <w:lvl w:ilvl="1">
      <w:start w:val="1"/>
      <w:numFmt w:val="decimal"/>
      <w:suff w:val="space"/>
      <w:lvlText w:val="%1.%2."/>
      <w:lvlJc w:val="left"/>
      <w:pPr>
        <w:ind w:left="858"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0543BC"/>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0E6746F8"/>
    <w:multiLevelType w:val="multilevel"/>
    <w:tmpl w:val="F7146B6A"/>
    <w:lvl w:ilvl="0">
      <w:start w:val="7"/>
      <w:numFmt w:val="decimal"/>
      <w:lvlText w:val="%1."/>
      <w:lvlJc w:val="left"/>
      <w:pPr>
        <w:ind w:left="360" w:hanging="360"/>
      </w:pPr>
      <w:rPr>
        <w:rFonts w:ascii="Times New Roman" w:hAnsi="Times New Roman" w:cs="Times New Roman"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136CFC"/>
    <w:multiLevelType w:val="multilevel"/>
    <w:tmpl w:val="39ACD3C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AA62AB"/>
    <w:multiLevelType w:val="hybridMultilevel"/>
    <w:tmpl w:val="640A5D46"/>
    <w:lvl w:ilvl="0" w:tplc="19A2CFF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8801460"/>
    <w:multiLevelType w:val="hybridMultilevel"/>
    <w:tmpl w:val="D732419C"/>
    <w:lvl w:ilvl="0" w:tplc="7E308760">
      <w:start w:val="11"/>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8" w15:restartNumberingAfterBreak="0">
    <w:nsid w:val="1BFB1753"/>
    <w:multiLevelType w:val="hybridMultilevel"/>
    <w:tmpl w:val="C8F84D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7B6E7A"/>
    <w:multiLevelType w:val="hybridMultilevel"/>
    <w:tmpl w:val="329A9A5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3983732"/>
    <w:multiLevelType w:val="multilevel"/>
    <w:tmpl w:val="1786B5D6"/>
    <w:lvl w:ilvl="0">
      <w:start w:val="1"/>
      <w:numFmt w:val="decimal"/>
      <w:lvlText w:val="%1."/>
      <w:lvlJc w:val="left"/>
      <w:pPr>
        <w:ind w:left="360" w:hanging="360"/>
      </w:pPr>
      <w:rPr>
        <w:sz w:val="32"/>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4" w15:restartNumberingAfterBreak="0">
    <w:nsid w:val="46237FFE"/>
    <w:multiLevelType w:val="multilevel"/>
    <w:tmpl w:val="257A409A"/>
    <w:lvl w:ilvl="0">
      <w:start w:val="5"/>
      <w:numFmt w:val="decimal"/>
      <w:lvlText w:val="%1."/>
      <w:lvlJc w:val="left"/>
      <w:pPr>
        <w:ind w:left="495" w:hanging="495"/>
      </w:pPr>
      <w:rPr>
        <w:rFonts w:hint="default"/>
      </w:rPr>
    </w:lvl>
    <w:lvl w:ilvl="1">
      <w:start w:val="1"/>
      <w:numFmt w:val="decimal"/>
      <w:lvlText w:val="%1.%2."/>
      <w:lvlJc w:val="left"/>
      <w:pPr>
        <w:ind w:left="843" w:hanging="495"/>
      </w:pPr>
      <w:rPr>
        <w:rFonts w:hint="default"/>
      </w:rPr>
    </w:lvl>
    <w:lvl w:ilvl="2">
      <w:start w:val="5"/>
      <w:numFmt w:val="decimal"/>
      <w:lvlText w:val="%1.%2.%3."/>
      <w:lvlJc w:val="left"/>
      <w:pPr>
        <w:ind w:left="1416" w:hanging="720"/>
      </w:pPr>
      <w:rPr>
        <w:rFonts w:hint="default"/>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224" w:hanging="1440"/>
      </w:pPr>
      <w:rPr>
        <w:rFont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0B6C9A"/>
    <w:multiLevelType w:val="multilevel"/>
    <w:tmpl w:val="5AEA27DE"/>
    <w:lvl w:ilvl="0">
      <w:start w:val="4"/>
      <w:numFmt w:val="decimal"/>
      <w:lvlText w:val="%1."/>
      <w:lvlJc w:val="left"/>
      <w:pPr>
        <w:ind w:left="360" w:hanging="360"/>
      </w:pPr>
      <w:rPr>
        <w:rFonts w:hint="default"/>
      </w:rPr>
    </w:lvl>
    <w:lvl w:ilvl="1">
      <w:start w:val="3"/>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17" w15:restartNumberingAfterBreak="0">
    <w:nsid w:val="6A453277"/>
    <w:multiLevelType w:val="multilevel"/>
    <w:tmpl w:val="6A453277"/>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6BA443D6"/>
    <w:multiLevelType w:val="hybridMultilevel"/>
    <w:tmpl w:val="700ABC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15"/>
  </w:num>
  <w:num w:numId="3">
    <w:abstractNumId w:val="11"/>
  </w:num>
  <w:num w:numId="4">
    <w:abstractNumId w:val="22"/>
  </w:num>
  <w:num w:numId="5">
    <w:abstractNumId w:val="10"/>
  </w:num>
  <w:num w:numId="6">
    <w:abstractNumId w:val="3"/>
  </w:num>
  <w:num w:numId="7">
    <w:abstractNumId w:val="12"/>
  </w:num>
  <w:num w:numId="8">
    <w:abstractNumId w:val="0"/>
  </w:num>
  <w:num w:numId="9">
    <w:abstractNumId w:val="20"/>
  </w:num>
  <w:num w:numId="10">
    <w:abstractNumId w:val="21"/>
  </w:num>
  <w:num w:numId="11">
    <w:abstractNumId w:val="19"/>
  </w:num>
  <w:num w:numId="12">
    <w:abstractNumId w:val="13"/>
  </w:num>
  <w:num w:numId="13">
    <w:abstractNumId w:val="2"/>
  </w:num>
  <w:num w:numId="14">
    <w:abstractNumId w:val="17"/>
  </w:num>
  <w:num w:numId="15">
    <w:abstractNumId w:val="5"/>
  </w:num>
  <w:num w:numId="16">
    <w:abstractNumId w:val="8"/>
  </w:num>
  <w:num w:numId="17">
    <w:abstractNumId w:val="16"/>
  </w:num>
  <w:num w:numId="18">
    <w:abstractNumId w:val="9"/>
  </w:num>
  <w:num w:numId="19">
    <w:abstractNumId w:val="4"/>
  </w:num>
  <w:num w:numId="20">
    <w:abstractNumId w:val="14"/>
  </w:num>
  <w:num w:numId="21">
    <w:abstractNumId w:val="7"/>
  </w:num>
  <w:num w:numId="22">
    <w:abstractNumId w:val="1"/>
  </w:num>
  <w:num w:numId="23">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BB4"/>
    <w:rsid w:val="00001CCF"/>
    <w:rsid w:val="0000251B"/>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80C"/>
    <w:rsid w:val="00011A8D"/>
    <w:rsid w:val="00011B40"/>
    <w:rsid w:val="00012BE7"/>
    <w:rsid w:val="00013DC6"/>
    <w:rsid w:val="00013EF1"/>
    <w:rsid w:val="00013FF6"/>
    <w:rsid w:val="00014A61"/>
    <w:rsid w:val="0001618D"/>
    <w:rsid w:val="000164E5"/>
    <w:rsid w:val="00016836"/>
    <w:rsid w:val="00016DA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910"/>
    <w:rsid w:val="00034A4A"/>
    <w:rsid w:val="00034EE0"/>
    <w:rsid w:val="00035221"/>
    <w:rsid w:val="0003560E"/>
    <w:rsid w:val="0003587B"/>
    <w:rsid w:val="00036191"/>
    <w:rsid w:val="0003633E"/>
    <w:rsid w:val="00036F4E"/>
    <w:rsid w:val="000372F4"/>
    <w:rsid w:val="00037649"/>
    <w:rsid w:val="00037C30"/>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D64"/>
    <w:rsid w:val="00047F6B"/>
    <w:rsid w:val="00047F87"/>
    <w:rsid w:val="00050C31"/>
    <w:rsid w:val="0005148B"/>
    <w:rsid w:val="00051E9D"/>
    <w:rsid w:val="00052365"/>
    <w:rsid w:val="0005295E"/>
    <w:rsid w:val="00052D38"/>
    <w:rsid w:val="00053704"/>
    <w:rsid w:val="000543B5"/>
    <w:rsid w:val="000546BD"/>
    <w:rsid w:val="00054712"/>
    <w:rsid w:val="00055235"/>
    <w:rsid w:val="000561CC"/>
    <w:rsid w:val="000571AD"/>
    <w:rsid w:val="00057346"/>
    <w:rsid w:val="000578C9"/>
    <w:rsid w:val="000601F5"/>
    <w:rsid w:val="0006040C"/>
    <w:rsid w:val="000605C5"/>
    <w:rsid w:val="000608EF"/>
    <w:rsid w:val="000609E3"/>
    <w:rsid w:val="00060B51"/>
    <w:rsid w:val="00061466"/>
    <w:rsid w:val="0006185B"/>
    <w:rsid w:val="00061E86"/>
    <w:rsid w:val="00062248"/>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DAD"/>
    <w:rsid w:val="00091F01"/>
    <w:rsid w:val="00092401"/>
    <w:rsid w:val="00092D04"/>
    <w:rsid w:val="000930F0"/>
    <w:rsid w:val="00093836"/>
    <w:rsid w:val="00093AAD"/>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C45"/>
    <w:rsid w:val="000B3E33"/>
    <w:rsid w:val="000B4E6D"/>
    <w:rsid w:val="000B6976"/>
    <w:rsid w:val="000B7223"/>
    <w:rsid w:val="000C006A"/>
    <w:rsid w:val="000C017C"/>
    <w:rsid w:val="000C02F3"/>
    <w:rsid w:val="000C051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3F"/>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4BF"/>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09"/>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100E"/>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607"/>
    <w:rsid w:val="00176FD3"/>
    <w:rsid w:val="00177AFE"/>
    <w:rsid w:val="001801B7"/>
    <w:rsid w:val="00180340"/>
    <w:rsid w:val="00180466"/>
    <w:rsid w:val="00181168"/>
    <w:rsid w:val="00181511"/>
    <w:rsid w:val="001816D6"/>
    <w:rsid w:val="00182E25"/>
    <w:rsid w:val="00185454"/>
    <w:rsid w:val="00185997"/>
    <w:rsid w:val="00185BC4"/>
    <w:rsid w:val="001864DB"/>
    <w:rsid w:val="00186A3D"/>
    <w:rsid w:val="001904E1"/>
    <w:rsid w:val="001912E2"/>
    <w:rsid w:val="0019130D"/>
    <w:rsid w:val="00191CEF"/>
    <w:rsid w:val="001920B3"/>
    <w:rsid w:val="001926B1"/>
    <w:rsid w:val="00192B6B"/>
    <w:rsid w:val="00192ED3"/>
    <w:rsid w:val="00193AE0"/>
    <w:rsid w:val="00193D61"/>
    <w:rsid w:val="00193E6C"/>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142"/>
    <w:rsid w:val="001C3A07"/>
    <w:rsid w:val="001C468D"/>
    <w:rsid w:val="001C49AE"/>
    <w:rsid w:val="001C4F12"/>
    <w:rsid w:val="001C5B10"/>
    <w:rsid w:val="001C5FB3"/>
    <w:rsid w:val="001C635E"/>
    <w:rsid w:val="001C6757"/>
    <w:rsid w:val="001C75E8"/>
    <w:rsid w:val="001C7F48"/>
    <w:rsid w:val="001D089C"/>
    <w:rsid w:val="001D4D41"/>
    <w:rsid w:val="001D51EE"/>
    <w:rsid w:val="001D567F"/>
    <w:rsid w:val="001D5DDC"/>
    <w:rsid w:val="001D65F8"/>
    <w:rsid w:val="001D7492"/>
    <w:rsid w:val="001E0107"/>
    <w:rsid w:val="001E03FB"/>
    <w:rsid w:val="001E0DBE"/>
    <w:rsid w:val="001E250F"/>
    <w:rsid w:val="001E2BC5"/>
    <w:rsid w:val="001E2D34"/>
    <w:rsid w:val="001E4D4B"/>
    <w:rsid w:val="001E52C0"/>
    <w:rsid w:val="001E695A"/>
    <w:rsid w:val="001E763B"/>
    <w:rsid w:val="001E7699"/>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2FF4"/>
    <w:rsid w:val="00203725"/>
    <w:rsid w:val="002037C0"/>
    <w:rsid w:val="002044E1"/>
    <w:rsid w:val="002058A4"/>
    <w:rsid w:val="00206179"/>
    <w:rsid w:val="00206F2A"/>
    <w:rsid w:val="0020706E"/>
    <w:rsid w:val="0020796D"/>
    <w:rsid w:val="002079A8"/>
    <w:rsid w:val="00207E02"/>
    <w:rsid w:val="00207FAC"/>
    <w:rsid w:val="0021083C"/>
    <w:rsid w:val="00210DD6"/>
    <w:rsid w:val="00212882"/>
    <w:rsid w:val="00212C25"/>
    <w:rsid w:val="002135C6"/>
    <w:rsid w:val="00213CBE"/>
    <w:rsid w:val="002140C5"/>
    <w:rsid w:val="002148E7"/>
    <w:rsid w:val="00214A30"/>
    <w:rsid w:val="00214D4B"/>
    <w:rsid w:val="00214E2F"/>
    <w:rsid w:val="00214E99"/>
    <w:rsid w:val="002155DD"/>
    <w:rsid w:val="002163DC"/>
    <w:rsid w:val="00216C4E"/>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632"/>
    <w:rsid w:val="002279BC"/>
    <w:rsid w:val="00231166"/>
    <w:rsid w:val="00233169"/>
    <w:rsid w:val="0023382D"/>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5784E"/>
    <w:rsid w:val="00257F23"/>
    <w:rsid w:val="002601F1"/>
    <w:rsid w:val="002603C7"/>
    <w:rsid w:val="00260CEE"/>
    <w:rsid w:val="00260E03"/>
    <w:rsid w:val="002616A9"/>
    <w:rsid w:val="002617A4"/>
    <w:rsid w:val="002620D1"/>
    <w:rsid w:val="00262386"/>
    <w:rsid w:val="00262D3D"/>
    <w:rsid w:val="0026390B"/>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4B0D"/>
    <w:rsid w:val="00285583"/>
    <w:rsid w:val="00285B02"/>
    <w:rsid w:val="00285E5E"/>
    <w:rsid w:val="002866F6"/>
    <w:rsid w:val="00286B61"/>
    <w:rsid w:val="002874AA"/>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368"/>
    <w:rsid w:val="002B062F"/>
    <w:rsid w:val="002B144C"/>
    <w:rsid w:val="002B189A"/>
    <w:rsid w:val="002B19CD"/>
    <w:rsid w:val="002B32D0"/>
    <w:rsid w:val="002B39D4"/>
    <w:rsid w:val="002B3F04"/>
    <w:rsid w:val="002B42DA"/>
    <w:rsid w:val="002B4CD5"/>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D7C"/>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92"/>
    <w:rsid w:val="002F12E7"/>
    <w:rsid w:val="002F148F"/>
    <w:rsid w:val="002F1CB8"/>
    <w:rsid w:val="002F1CD9"/>
    <w:rsid w:val="002F3773"/>
    <w:rsid w:val="002F396F"/>
    <w:rsid w:val="002F44C0"/>
    <w:rsid w:val="002F536E"/>
    <w:rsid w:val="002F5EE2"/>
    <w:rsid w:val="002F5F47"/>
    <w:rsid w:val="002F67FD"/>
    <w:rsid w:val="002F7BDA"/>
    <w:rsid w:val="002F7D23"/>
    <w:rsid w:val="002F7DCD"/>
    <w:rsid w:val="00300091"/>
    <w:rsid w:val="00300A60"/>
    <w:rsid w:val="00300FEF"/>
    <w:rsid w:val="00301185"/>
    <w:rsid w:val="0030230E"/>
    <w:rsid w:val="003025C8"/>
    <w:rsid w:val="00303949"/>
    <w:rsid w:val="003049FC"/>
    <w:rsid w:val="00304E45"/>
    <w:rsid w:val="00305876"/>
    <w:rsid w:val="00305F03"/>
    <w:rsid w:val="003061C5"/>
    <w:rsid w:val="00306D9F"/>
    <w:rsid w:val="00306F87"/>
    <w:rsid w:val="003074D1"/>
    <w:rsid w:val="0031000F"/>
    <w:rsid w:val="003101E1"/>
    <w:rsid w:val="00310DEF"/>
    <w:rsid w:val="0031109D"/>
    <w:rsid w:val="00312695"/>
    <w:rsid w:val="0031284C"/>
    <w:rsid w:val="00312D59"/>
    <w:rsid w:val="00313C60"/>
    <w:rsid w:val="0031420A"/>
    <w:rsid w:val="003155D3"/>
    <w:rsid w:val="00316D64"/>
    <w:rsid w:val="0031757A"/>
    <w:rsid w:val="00317AC3"/>
    <w:rsid w:val="0032046A"/>
    <w:rsid w:val="00320B5A"/>
    <w:rsid w:val="00321A79"/>
    <w:rsid w:val="00321B1F"/>
    <w:rsid w:val="0032266C"/>
    <w:rsid w:val="0032269F"/>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819"/>
    <w:rsid w:val="00334EB8"/>
    <w:rsid w:val="0033575F"/>
    <w:rsid w:val="00335A01"/>
    <w:rsid w:val="00335DA5"/>
    <w:rsid w:val="003369A7"/>
    <w:rsid w:val="00336B1D"/>
    <w:rsid w:val="003406FD"/>
    <w:rsid w:val="00340882"/>
    <w:rsid w:val="00340F7A"/>
    <w:rsid w:val="003413C5"/>
    <w:rsid w:val="00341929"/>
    <w:rsid w:val="00341D9A"/>
    <w:rsid w:val="00342130"/>
    <w:rsid w:val="00342631"/>
    <w:rsid w:val="00342F6E"/>
    <w:rsid w:val="00343188"/>
    <w:rsid w:val="0034332C"/>
    <w:rsid w:val="00343407"/>
    <w:rsid w:val="00343586"/>
    <w:rsid w:val="003436A3"/>
    <w:rsid w:val="003436A8"/>
    <w:rsid w:val="0034379E"/>
    <w:rsid w:val="00343AFE"/>
    <w:rsid w:val="00343C91"/>
    <w:rsid w:val="0034460F"/>
    <w:rsid w:val="00344C50"/>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49D4"/>
    <w:rsid w:val="00364D1C"/>
    <w:rsid w:val="00365384"/>
    <w:rsid w:val="003660B8"/>
    <w:rsid w:val="003671C3"/>
    <w:rsid w:val="0036723D"/>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0AB"/>
    <w:rsid w:val="00382455"/>
    <w:rsid w:val="00382939"/>
    <w:rsid w:val="00382B76"/>
    <w:rsid w:val="003849A9"/>
    <w:rsid w:val="00384F5A"/>
    <w:rsid w:val="00386A7C"/>
    <w:rsid w:val="003878F0"/>
    <w:rsid w:val="003903FB"/>
    <w:rsid w:val="00390636"/>
    <w:rsid w:val="0039114B"/>
    <w:rsid w:val="003918AE"/>
    <w:rsid w:val="00392458"/>
    <w:rsid w:val="0039299B"/>
    <w:rsid w:val="003943EC"/>
    <w:rsid w:val="00394519"/>
    <w:rsid w:val="00394B3D"/>
    <w:rsid w:val="00394C27"/>
    <w:rsid w:val="00397706"/>
    <w:rsid w:val="00397E1C"/>
    <w:rsid w:val="00397EA9"/>
    <w:rsid w:val="003A050E"/>
    <w:rsid w:val="003A050F"/>
    <w:rsid w:val="003A1229"/>
    <w:rsid w:val="003A15A3"/>
    <w:rsid w:val="003A20CF"/>
    <w:rsid w:val="003A2F4F"/>
    <w:rsid w:val="003A30C5"/>
    <w:rsid w:val="003A3C99"/>
    <w:rsid w:val="003A408E"/>
    <w:rsid w:val="003A441C"/>
    <w:rsid w:val="003A6359"/>
    <w:rsid w:val="003A65F9"/>
    <w:rsid w:val="003A6756"/>
    <w:rsid w:val="003A6BC4"/>
    <w:rsid w:val="003B0093"/>
    <w:rsid w:val="003B03D1"/>
    <w:rsid w:val="003B12DE"/>
    <w:rsid w:val="003B2617"/>
    <w:rsid w:val="003B26CD"/>
    <w:rsid w:val="003B2CEC"/>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0FF"/>
    <w:rsid w:val="003C2412"/>
    <w:rsid w:val="003C253D"/>
    <w:rsid w:val="003C29E7"/>
    <w:rsid w:val="003C3A2F"/>
    <w:rsid w:val="003C45FB"/>
    <w:rsid w:val="003C4799"/>
    <w:rsid w:val="003C4A33"/>
    <w:rsid w:val="003C4C02"/>
    <w:rsid w:val="003C4C53"/>
    <w:rsid w:val="003C5302"/>
    <w:rsid w:val="003C5AB4"/>
    <w:rsid w:val="003C5CA2"/>
    <w:rsid w:val="003C6039"/>
    <w:rsid w:val="003C6328"/>
    <w:rsid w:val="003C6922"/>
    <w:rsid w:val="003C6C3A"/>
    <w:rsid w:val="003C6C7B"/>
    <w:rsid w:val="003C7285"/>
    <w:rsid w:val="003C73E9"/>
    <w:rsid w:val="003C7763"/>
    <w:rsid w:val="003C7AFD"/>
    <w:rsid w:val="003C7CF1"/>
    <w:rsid w:val="003D03D9"/>
    <w:rsid w:val="003D0EB0"/>
    <w:rsid w:val="003D11CB"/>
    <w:rsid w:val="003D12EA"/>
    <w:rsid w:val="003D1383"/>
    <w:rsid w:val="003D35C4"/>
    <w:rsid w:val="003D3857"/>
    <w:rsid w:val="003D3902"/>
    <w:rsid w:val="003D3D6B"/>
    <w:rsid w:val="003D3DF5"/>
    <w:rsid w:val="003D3F5F"/>
    <w:rsid w:val="003D5A05"/>
    <w:rsid w:val="003D5A5C"/>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149"/>
    <w:rsid w:val="003E436D"/>
    <w:rsid w:val="003E4C10"/>
    <w:rsid w:val="003E4DB9"/>
    <w:rsid w:val="003E4E8A"/>
    <w:rsid w:val="003E51C1"/>
    <w:rsid w:val="003E6FE5"/>
    <w:rsid w:val="003E713F"/>
    <w:rsid w:val="003E7559"/>
    <w:rsid w:val="003F092C"/>
    <w:rsid w:val="003F0DA7"/>
    <w:rsid w:val="003F139A"/>
    <w:rsid w:val="003F1531"/>
    <w:rsid w:val="003F16BA"/>
    <w:rsid w:val="003F18FD"/>
    <w:rsid w:val="003F246A"/>
    <w:rsid w:val="003F2587"/>
    <w:rsid w:val="003F25CB"/>
    <w:rsid w:val="003F2D9A"/>
    <w:rsid w:val="003F2DAC"/>
    <w:rsid w:val="003F2E3E"/>
    <w:rsid w:val="003F3617"/>
    <w:rsid w:val="003F3CA1"/>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5E03"/>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5AF0"/>
    <w:rsid w:val="00425C2F"/>
    <w:rsid w:val="00425E97"/>
    <w:rsid w:val="00427174"/>
    <w:rsid w:val="00427210"/>
    <w:rsid w:val="00430DB7"/>
    <w:rsid w:val="004321B5"/>
    <w:rsid w:val="0043230B"/>
    <w:rsid w:val="00432574"/>
    <w:rsid w:val="0043288C"/>
    <w:rsid w:val="004332F2"/>
    <w:rsid w:val="00433339"/>
    <w:rsid w:val="0043335A"/>
    <w:rsid w:val="0043413F"/>
    <w:rsid w:val="004344D9"/>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04B"/>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EAA"/>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87656"/>
    <w:rsid w:val="00492862"/>
    <w:rsid w:val="004939D6"/>
    <w:rsid w:val="004940CB"/>
    <w:rsid w:val="00494B5D"/>
    <w:rsid w:val="0049538A"/>
    <w:rsid w:val="00495E89"/>
    <w:rsid w:val="00495F71"/>
    <w:rsid w:val="004962BC"/>
    <w:rsid w:val="00496EFB"/>
    <w:rsid w:val="004978A9"/>
    <w:rsid w:val="00497DF3"/>
    <w:rsid w:val="004A0161"/>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9FD"/>
    <w:rsid w:val="004B2B8B"/>
    <w:rsid w:val="004B2DE4"/>
    <w:rsid w:val="004B57E8"/>
    <w:rsid w:val="004B6BCA"/>
    <w:rsid w:val="004B6FBD"/>
    <w:rsid w:val="004B7455"/>
    <w:rsid w:val="004B75AF"/>
    <w:rsid w:val="004C03F1"/>
    <w:rsid w:val="004C076A"/>
    <w:rsid w:val="004C0C4F"/>
    <w:rsid w:val="004C0EAD"/>
    <w:rsid w:val="004C11AA"/>
    <w:rsid w:val="004C29F1"/>
    <w:rsid w:val="004C34F4"/>
    <w:rsid w:val="004C3894"/>
    <w:rsid w:val="004C40E5"/>
    <w:rsid w:val="004C42C8"/>
    <w:rsid w:val="004C4413"/>
    <w:rsid w:val="004C4806"/>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348"/>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75A"/>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E87"/>
    <w:rsid w:val="005107DF"/>
    <w:rsid w:val="005110A6"/>
    <w:rsid w:val="0051113D"/>
    <w:rsid w:val="005122FE"/>
    <w:rsid w:val="0051270F"/>
    <w:rsid w:val="00512760"/>
    <w:rsid w:val="00512B23"/>
    <w:rsid w:val="00512E53"/>
    <w:rsid w:val="0051329C"/>
    <w:rsid w:val="00513B0A"/>
    <w:rsid w:val="0051416C"/>
    <w:rsid w:val="00514B6E"/>
    <w:rsid w:val="0051508F"/>
    <w:rsid w:val="00515C55"/>
    <w:rsid w:val="00515E63"/>
    <w:rsid w:val="00515ED0"/>
    <w:rsid w:val="0051611C"/>
    <w:rsid w:val="00516E32"/>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EFF"/>
    <w:rsid w:val="00547265"/>
    <w:rsid w:val="00547443"/>
    <w:rsid w:val="00547DA3"/>
    <w:rsid w:val="00547F32"/>
    <w:rsid w:val="005505A6"/>
    <w:rsid w:val="005505BF"/>
    <w:rsid w:val="00550751"/>
    <w:rsid w:val="00550C47"/>
    <w:rsid w:val="00551B0D"/>
    <w:rsid w:val="00551C60"/>
    <w:rsid w:val="00553286"/>
    <w:rsid w:val="00553E2C"/>
    <w:rsid w:val="005545E6"/>
    <w:rsid w:val="0055476C"/>
    <w:rsid w:val="00555A99"/>
    <w:rsid w:val="00557179"/>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1AB"/>
    <w:rsid w:val="00580423"/>
    <w:rsid w:val="005806D2"/>
    <w:rsid w:val="0058102F"/>
    <w:rsid w:val="00581B14"/>
    <w:rsid w:val="00582A71"/>
    <w:rsid w:val="00583135"/>
    <w:rsid w:val="00583195"/>
    <w:rsid w:val="00583B84"/>
    <w:rsid w:val="00584019"/>
    <w:rsid w:val="0058453F"/>
    <w:rsid w:val="005846F8"/>
    <w:rsid w:val="0058525D"/>
    <w:rsid w:val="00585C84"/>
    <w:rsid w:val="0058702D"/>
    <w:rsid w:val="00587A69"/>
    <w:rsid w:val="00587BAC"/>
    <w:rsid w:val="00587E05"/>
    <w:rsid w:val="00590005"/>
    <w:rsid w:val="0059114C"/>
    <w:rsid w:val="00591FAF"/>
    <w:rsid w:val="00593111"/>
    <w:rsid w:val="00593816"/>
    <w:rsid w:val="00593D67"/>
    <w:rsid w:val="00594FA6"/>
    <w:rsid w:val="00595F1A"/>
    <w:rsid w:val="00595F8E"/>
    <w:rsid w:val="005964CC"/>
    <w:rsid w:val="00596895"/>
    <w:rsid w:val="00596BDA"/>
    <w:rsid w:val="00597972"/>
    <w:rsid w:val="005A07D8"/>
    <w:rsid w:val="005A0C5B"/>
    <w:rsid w:val="005A3021"/>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0F2"/>
    <w:rsid w:val="005D35BE"/>
    <w:rsid w:val="005D37DB"/>
    <w:rsid w:val="005D393D"/>
    <w:rsid w:val="005D46A9"/>
    <w:rsid w:val="005D475C"/>
    <w:rsid w:val="005D4AB8"/>
    <w:rsid w:val="005D511B"/>
    <w:rsid w:val="005D5949"/>
    <w:rsid w:val="005D5FBB"/>
    <w:rsid w:val="005D6204"/>
    <w:rsid w:val="005D6210"/>
    <w:rsid w:val="005D7383"/>
    <w:rsid w:val="005D790D"/>
    <w:rsid w:val="005D7A77"/>
    <w:rsid w:val="005D7D8C"/>
    <w:rsid w:val="005E0667"/>
    <w:rsid w:val="005E1ABF"/>
    <w:rsid w:val="005E25A4"/>
    <w:rsid w:val="005E2700"/>
    <w:rsid w:val="005E29E3"/>
    <w:rsid w:val="005E36FB"/>
    <w:rsid w:val="005E3A96"/>
    <w:rsid w:val="005E3B81"/>
    <w:rsid w:val="005E4667"/>
    <w:rsid w:val="005E554F"/>
    <w:rsid w:val="005E5976"/>
    <w:rsid w:val="005E5FE0"/>
    <w:rsid w:val="005E655D"/>
    <w:rsid w:val="005F0E6E"/>
    <w:rsid w:val="005F13F0"/>
    <w:rsid w:val="005F14AD"/>
    <w:rsid w:val="005F1501"/>
    <w:rsid w:val="005F28E9"/>
    <w:rsid w:val="005F2D7B"/>
    <w:rsid w:val="005F31B0"/>
    <w:rsid w:val="005F348F"/>
    <w:rsid w:val="005F35B9"/>
    <w:rsid w:val="005F3BA9"/>
    <w:rsid w:val="005F3DEF"/>
    <w:rsid w:val="005F3FEB"/>
    <w:rsid w:val="005F4419"/>
    <w:rsid w:val="005F4815"/>
    <w:rsid w:val="005F4A5E"/>
    <w:rsid w:val="005F4C14"/>
    <w:rsid w:val="005F55FD"/>
    <w:rsid w:val="005F57F9"/>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2BE6"/>
    <w:rsid w:val="0064351F"/>
    <w:rsid w:val="00643C6F"/>
    <w:rsid w:val="00643C90"/>
    <w:rsid w:val="006440AA"/>
    <w:rsid w:val="00645DF8"/>
    <w:rsid w:val="006460FF"/>
    <w:rsid w:val="00646974"/>
    <w:rsid w:val="006512AF"/>
    <w:rsid w:val="00651301"/>
    <w:rsid w:val="00651664"/>
    <w:rsid w:val="00651E2B"/>
    <w:rsid w:val="00651EA2"/>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2F57"/>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619"/>
    <w:rsid w:val="006727BF"/>
    <w:rsid w:val="0067281B"/>
    <w:rsid w:val="00673538"/>
    <w:rsid w:val="0067361E"/>
    <w:rsid w:val="00677B00"/>
    <w:rsid w:val="00677F40"/>
    <w:rsid w:val="00680281"/>
    <w:rsid w:val="00681CDE"/>
    <w:rsid w:val="006824FC"/>
    <w:rsid w:val="00682AD5"/>
    <w:rsid w:val="0068448B"/>
    <w:rsid w:val="00685C49"/>
    <w:rsid w:val="006875EA"/>
    <w:rsid w:val="00687997"/>
    <w:rsid w:val="00687E47"/>
    <w:rsid w:val="0069058D"/>
    <w:rsid w:val="00690C32"/>
    <w:rsid w:val="006912EA"/>
    <w:rsid w:val="00692635"/>
    <w:rsid w:val="00692D45"/>
    <w:rsid w:val="00693C7B"/>
    <w:rsid w:val="00694911"/>
    <w:rsid w:val="006951C0"/>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A751A"/>
    <w:rsid w:val="006B0550"/>
    <w:rsid w:val="006B1131"/>
    <w:rsid w:val="006B152A"/>
    <w:rsid w:val="006B1A30"/>
    <w:rsid w:val="006B257C"/>
    <w:rsid w:val="006B3563"/>
    <w:rsid w:val="006B3FBF"/>
    <w:rsid w:val="006B4773"/>
    <w:rsid w:val="006B4B0E"/>
    <w:rsid w:val="006B4D7E"/>
    <w:rsid w:val="006B5492"/>
    <w:rsid w:val="006B5692"/>
    <w:rsid w:val="006B56F2"/>
    <w:rsid w:val="006B632D"/>
    <w:rsid w:val="006C0152"/>
    <w:rsid w:val="006C176F"/>
    <w:rsid w:val="006C1CEA"/>
    <w:rsid w:val="006C29FF"/>
    <w:rsid w:val="006C2ED7"/>
    <w:rsid w:val="006C3AA6"/>
    <w:rsid w:val="006C46CD"/>
    <w:rsid w:val="006C4A69"/>
    <w:rsid w:val="006C5438"/>
    <w:rsid w:val="006C5645"/>
    <w:rsid w:val="006C5FDC"/>
    <w:rsid w:val="006C613D"/>
    <w:rsid w:val="006C6272"/>
    <w:rsid w:val="006C63B5"/>
    <w:rsid w:val="006C7DED"/>
    <w:rsid w:val="006D0977"/>
    <w:rsid w:val="006D1390"/>
    <w:rsid w:val="006D1BC0"/>
    <w:rsid w:val="006D2363"/>
    <w:rsid w:val="006D3202"/>
    <w:rsid w:val="006D3C8B"/>
    <w:rsid w:val="006D3FB5"/>
    <w:rsid w:val="006D463E"/>
    <w:rsid w:val="006D4908"/>
    <w:rsid w:val="006D4B47"/>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5B73"/>
    <w:rsid w:val="007160DA"/>
    <w:rsid w:val="0071650A"/>
    <w:rsid w:val="00716F5E"/>
    <w:rsid w:val="00717083"/>
    <w:rsid w:val="00717339"/>
    <w:rsid w:val="00717909"/>
    <w:rsid w:val="00717CB5"/>
    <w:rsid w:val="00717D94"/>
    <w:rsid w:val="00720E2A"/>
    <w:rsid w:val="0072163C"/>
    <w:rsid w:val="0072168C"/>
    <w:rsid w:val="00721A8D"/>
    <w:rsid w:val="00721C5B"/>
    <w:rsid w:val="00721E06"/>
    <w:rsid w:val="00721EA9"/>
    <w:rsid w:val="00722B34"/>
    <w:rsid w:val="00723131"/>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3E83"/>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4C"/>
    <w:rsid w:val="00747175"/>
    <w:rsid w:val="0074743B"/>
    <w:rsid w:val="00747663"/>
    <w:rsid w:val="00747A97"/>
    <w:rsid w:val="007500D1"/>
    <w:rsid w:val="00750B74"/>
    <w:rsid w:val="007510CD"/>
    <w:rsid w:val="00751116"/>
    <w:rsid w:val="00751799"/>
    <w:rsid w:val="0075196E"/>
    <w:rsid w:val="0075224D"/>
    <w:rsid w:val="00752511"/>
    <w:rsid w:val="0075257E"/>
    <w:rsid w:val="00753151"/>
    <w:rsid w:val="007538D2"/>
    <w:rsid w:val="00753948"/>
    <w:rsid w:val="00754305"/>
    <w:rsid w:val="00754F0F"/>
    <w:rsid w:val="007552F1"/>
    <w:rsid w:val="007553E4"/>
    <w:rsid w:val="00755F3B"/>
    <w:rsid w:val="007560A1"/>
    <w:rsid w:val="007566CB"/>
    <w:rsid w:val="00757262"/>
    <w:rsid w:val="00757947"/>
    <w:rsid w:val="00760692"/>
    <w:rsid w:val="007611E9"/>
    <w:rsid w:val="00761429"/>
    <w:rsid w:val="0076284D"/>
    <w:rsid w:val="00764170"/>
    <w:rsid w:val="00764FD6"/>
    <w:rsid w:val="007654C6"/>
    <w:rsid w:val="00765F24"/>
    <w:rsid w:val="0076611A"/>
    <w:rsid w:val="00766211"/>
    <w:rsid w:val="00766335"/>
    <w:rsid w:val="00766F06"/>
    <w:rsid w:val="00770918"/>
    <w:rsid w:val="00771A27"/>
    <w:rsid w:val="00771EC8"/>
    <w:rsid w:val="007720C2"/>
    <w:rsid w:val="007723A7"/>
    <w:rsid w:val="007724D3"/>
    <w:rsid w:val="007731F0"/>
    <w:rsid w:val="007740AD"/>
    <w:rsid w:val="00774FA3"/>
    <w:rsid w:val="0077554C"/>
    <w:rsid w:val="007763E1"/>
    <w:rsid w:val="00777670"/>
    <w:rsid w:val="007818FF"/>
    <w:rsid w:val="00781C07"/>
    <w:rsid w:val="00782BF8"/>
    <w:rsid w:val="007834AA"/>
    <w:rsid w:val="00783536"/>
    <w:rsid w:val="00783579"/>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4605"/>
    <w:rsid w:val="007A50A9"/>
    <w:rsid w:val="007A5BDA"/>
    <w:rsid w:val="007A6EAB"/>
    <w:rsid w:val="007A6F49"/>
    <w:rsid w:val="007A769D"/>
    <w:rsid w:val="007A7D55"/>
    <w:rsid w:val="007A7E8A"/>
    <w:rsid w:val="007B12FF"/>
    <w:rsid w:val="007B185F"/>
    <w:rsid w:val="007B2A01"/>
    <w:rsid w:val="007B2E75"/>
    <w:rsid w:val="007B3531"/>
    <w:rsid w:val="007B39E1"/>
    <w:rsid w:val="007B4DFE"/>
    <w:rsid w:val="007B6219"/>
    <w:rsid w:val="007B6AEC"/>
    <w:rsid w:val="007C0612"/>
    <w:rsid w:val="007C0697"/>
    <w:rsid w:val="007C1FE3"/>
    <w:rsid w:val="007C348D"/>
    <w:rsid w:val="007C3AE7"/>
    <w:rsid w:val="007C3B9B"/>
    <w:rsid w:val="007C427A"/>
    <w:rsid w:val="007C483C"/>
    <w:rsid w:val="007C484E"/>
    <w:rsid w:val="007C4972"/>
    <w:rsid w:val="007C4FA1"/>
    <w:rsid w:val="007C53E8"/>
    <w:rsid w:val="007C7480"/>
    <w:rsid w:val="007C7A8A"/>
    <w:rsid w:val="007C7D60"/>
    <w:rsid w:val="007D0225"/>
    <w:rsid w:val="007D0250"/>
    <w:rsid w:val="007D0F6B"/>
    <w:rsid w:val="007D1221"/>
    <w:rsid w:val="007D1253"/>
    <w:rsid w:val="007D1BAE"/>
    <w:rsid w:val="007D1EDE"/>
    <w:rsid w:val="007D205B"/>
    <w:rsid w:val="007D2D29"/>
    <w:rsid w:val="007D2DF6"/>
    <w:rsid w:val="007D31B5"/>
    <w:rsid w:val="007D31C6"/>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252"/>
    <w:rsid w:val="007E3D46"/>
    <w:rsid w:val="007E3D62"/>
    <w:rsid w:val="007E625C"/>
    <w:rsid w:val="007E6C65"/>
    <w:rsid w:val="007E7010"/>
    <w:rsid w:val="007F0164"/>
    <w:rsid w:val="007F11D2"/>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48F5"/>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3ED"/>
    <w:rsid w:val="00823BF2"/>
    <w:rsid w:val="00824F62"/>
    <w:rsid w:val="0082502F"/>
    <w:rsid w:val="008253EC"/>
    <w:rsid w:val="008256DD"/>
    <w:rsid w:val="00825FEE"/>
    <w:rsid w:val="0082692A"/>
    <w:rsid w:val="00826A7E"/>
    <w:rsid w:val="00826DB4"/>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4EBA"/>
    <w:rsid w:val="008454E2"/>
    <w:rsid w:val="00845AD5"/>
    <w:rsid w:val="00846788"/>
    <w:rsid w:val="008475C6"/>
    <w:rsid w:val="00851498"/>
    <w:rsid w:val="00851768"/>
    <w:rsid w:val="00851A48"/>
    <w:rsid w:val="008521AB"/>
    <w:rsid w:val="00852F58"/>
    <w:rsid w:val="0085360B"/>
    <w:rsid w:val="008536DF"/>
    <w:rsid w:val="008537D3"/>
    <w:rsid w:val="00854A1C"/>
    <w:rsid w:val="00854BAD"/>
    <w:rsid w:val="00854EFE"/>
    <w:rsid w:val="008563C3"/>
    <w:rsid w:val="00856DBF"/>
    <w:rsid w:val="00857079"/>
    <w:rsid w:val="00857176"/>
    <w:rsid w:val="008576A8"/>
    <w:rsid w:val="00857DE3"/>
    <w:rsid w:val="00860F5E"/>
    <w:rsid w:val="00860F76"/>
    <w:rsid w:val="00861205"/>
    <w:rsid w:val="00861C17"/>
    <w:rsid w:val="00861F49"/>
    <w:rsid w:val="0086202D"/>
    <w:rsid w:val="00862ABA"/>
    <w:rsid w:val="00862CFB"/>
    <w:rsid w:val="00863604"/>
    <w:rsid w:val="008638DF"/>
    <w:rsid w:val="008640B1"/>
    <w:rsid w:val="00864390"/>
    <w:rsid w:val="008643DD"/>
    <w:rsid w:val="008656E1"/>
    <w:rsid w:val="00866474"/>
    <w:rsid w:val="008668FA"/>
    <w:rsid w:val="00866E87"/>
    <w:rsid w:val="00866F1D"/>
    <w:rsid w:val="0086727C"/>
    <w:rsid w:val="00867806"/>
    <w:rsid w:val="008678E4"/>
    <w:rsid w:val="0087058B"/>
    <w:rsid w:val="008715AB"/>
    <w:rsid w:val="0087164F"/>
    <w:rsid w:val="00871A88"/>
    <w:rsid w:val="00872143"/>
    <w:rsid w:val="0087218A"/>
    <w:rsid w:val="008725BF"/>
    <w:rsid w:val="0087372C"/>
    <w:rsid w:val="008737DE"/>
    <w:rsid w:val="00873D68"/>
    <w:rsid w:val="00874383"/>
    <w:rsid w:val="00874691"/>
    <w:rsid w:val="00874F2E"/>
    <w:rsid w:val="00874F92"/>
    <w:rsid w:val="008753A8"/>
    <w:rsid w:val="00875609"/>
    <w:rsid w:val="00876971"/>
    <w:rsid w:val="00876B6A"/>
    <w:rsid w:val="00876F48"/>
    <w:rsid w:val="00877A5D"/>
    <w:rsid w:val="008802B8"/>
    <w:rsid w:val="00880AB6"/>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2BEB"/>
    <w:rsid w:val="008A35E5"/>
    <w:rsid w:val="008A3657"/>
    <w:rsid w:val="008A37DA"/>
    <w:rsid w:val="008A3A6F"/>
    <w:rsid w:val="008A3C76"/>
    <w:rsid w:val="008A5084"/>
    <w:rsid w:val="008A51A5"/>
    <w:rsid w:val="008A52F4"/>
    <w:rsid w:val="008A54F4"/>
    <w:rsid w:val="008A5873"/>
    <w:rsid w:val="008A5D2E"/>
    <w:rsid w:val="008A6002"/>
    <w:rsid w:val="008A6B05"/>
    <w:rsid w:val="008A71C4"/>
    <w:rsid w:val="008A71F6"/>
    <w:rsid w:val="008A7E15"/>
    <w:rsid w:val="008B12C0"/>
    <w:rsid w:val="008B1FB2"/>
    <w:rsid w:val="008B2E27"/>
    <w:rsid w:val="008B31B9"/>
    <w:rsid w:val="008B34B1"/>
    <w:rsid w:val="008B4851"/>
    <w:rsid w:val="008B4ED1"/>
    <w:rsid w:val="008B5087"/>
    <w:rsid w:val="008B5444"/>
    <w:rsid w:val="008B6309"/>
    <w:rsid w:val="008B6B87"/>
    <w:rsid w:val="008B6C07"/>
    <w:rsid w:val="008B7024"/>
    <w:rsid w:val="008B7CF5"/>
    <w:rsid w:val="008C0807"/>
    <w:rsid w:val="008C11D7"/>
    <w:rsid w:val="008C142E"/>
    <w:rsid w:val="008C1D31"/>
    <w:rsid w:val="008C1E31"/>
    <w:rsid w:val="008C22FE"/>
    <w:rsid w:val="008C27A0"/>
    <w:rsid w:val="008C3328"/>
    <w:rsid w:val="008C397B"/>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444A"/>
    <w:rsid w:val="008D53D8"/>
    <w:rsid w:val="008D5BF4"/>
    <w:rsid w:val="008D6F67"/>
    <w:rsid w:val="008D704D"/>
    <w:rsid w:val="008D72AD"/>
    <w:rsid w:val="008D7A4D"/>
    <w:rsid w:val="008E180C"/>
    <w:rsid w:val="008E2035"/>
    <w:rsid w:val="008E2F17"/>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6DAC"/>
    <w:rsid w:val="008F7226"/>
    <w:rsid w:val="008F7586"/>
    <w:rsid w:val="008F7BC1"/>
    <w:rsid w:val="008F7CC2"/>
    <w:rsid w:val="008F7EE5"/>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02D8"/>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0E31"/>
    <w:rsid w:val="009314BA"/>
    <w:rsid w:val="009315A2"/>
    <w:rsid w:val="00931CA2"/>
    <w:rsid w:val="00931E5B"/>
    <w:rsid w:val="0093234E"/>
    <w:rsid w:val="0093252D"/>
    <w:rsid w:val="009331D3"/>
    <w:rsid w:val="00933266"/>
    <w:rsid w:val="0093342C"/>
    <w:rsid w:val="00933845"/>
    <w:rsid w:val="00933C5E"/>
    <w:rsid w:val="009341FB"/>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84C"/>
    <w:rsid w:val="00970BA8"/>
    <w:rsid w:val="00971170"/>
    <w:rsid w:val="00971581"/>
    <w:rsid w:val="009716FC"/>
    <w:rsid w:val="00971D98"/>
    <w:rsid w:val="00973E16"/>
    <w:rsid w:val="0097609B"/>
    <w:rsid w:val="0097613A"/>
    <w:rsid w:val="009761D3"/>
    <w:rsid w:val="0097687E"/>
    <w:rsid w:val="009773F1"/>
    <w:rsid w:val="00980CB2"/>
    <w:rsid w:val="00980D68"/>
    <w:rsid w:val="009816E0"/>
    <w:rsid w:val="009823C1"/>
    <w:rsid w:val="00983A43"/>
    <w:rsid w:val="00983AC7"/>
    <w:rsid w:val="009841CD"/>
    <w:rsid w:val="00984F6B"/>
    <w:rsid w:val="009855D4"/>
    <w:rsid w:val="00985A84"/>
    <w:rsid w:val="00985BB8"/>
    <w:rsid w:val="00985F55"/>
    <w:rsid w:val="009861F7"/>
    <w:rsid w:val="00986CE1"/>
    <w:rsid w:val="00986FE3"/>
    <w:rsid w:val="00987609"/>
    <w:rsid w:val="0098787F"/>
    <w:rsid w:val="009878A9"/>
    <w:rsid w:val="00987DE7"/>
    <w:rsid w:val="009905AD"/>
    <w:rsid w:val="009908B1"/>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434"/>
    <w:rsid w:val="009A6B2F"/>
    <w:rsid w:val="009A6B3A"/>
    <w:rsid w:val="009A71C5"/>
    <w:rsid w:val="009A7D11"/>
    <w:rsid w:val="009B3266"/>
    <w:rsid w:val="009B338B"/>
    <w:rsid w:val="009B35D2"/>
    <w:rsid w:val="009B3F3E"/>
    <w:rsid w:val="009B3FDD"/>
    <w:rsid w:val="009B4090"/>
    <w:rsid w:val="009B4FB1"/>
    <w:rsid w:val="009B520E"/>
    <w:rsid w:val="009B5C33"/>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085"/>
    <w:rsid w:val="009C621B"/>
    <w:rsid w:val="009C622E"/>
    <w:rsid w:val="009C658D"/>
    <w:rsid w:val="009C66EF"/>
    <w:rsid w:val="009C69A4"/>
    <w:rsid w:val="009C6A63"/>
    <w:rsid w:val="009C6C1E"/>
    <w:rsid w:val="009C74E3"/>
    <w:rsid w:val="009C78D9"/>
    <w:rsid w:val="009C7A2D"/>
    <w:rsid w:val="009C7D51"/>
    <w:rsid w:val="009D02CC"/>
    <w:rsid w:val="009D08A3"/>
    <w:rsid w:val="009D0DC5"/>
    <w:rsid w:val="009D1038"/>
    <w:rsid w:val="009D168C"/>
    <w:rsid w:val="009D184C"/>
    <w:rsid w:val="009D251E"/>
    <w:rsid w:val="009D2E13"/>
    <w:rsid w:val="009D2F4F"/>
    <w:rsid w:val="009D35B0"/>
    <w:rsid w:val="009D41AE"/>
    <w:rsid w:val="009D57A5"/>
    <w:rsid w:val="009D7222"/>
    <w:rsid w:val="009D7294"/>
    <w:rsid w:val="009D7770"/>
    <w:rsid w:val="009D779F"/>
    <w:rsid w:val="009E1FFB"/>
    <w:rsid w:val="009E20B7"/>
    <w:rsid w:val="009E2403"/>
    <w:rsid w:val="009E2820"/>
    <w:rsid w:val="009E30FC"/>
    <w:rsid w:val="009E3A5C"/>
    <w:rsid w:val="009E3D03"/>
    <w:rsid w:val="009E43D5"/>
    <w:rsid w:val="009E46BC"/>
    <w:rsid w:val="009E4CDE"/>
    <w:rsid w:val="009E5828"/>
    <w:rsid w:val="009E7541"/>
    <w:rsid w:val="009F29E7"/>
    <w:rsid w:val="009F37EF"/>
    <w:rsid w:val="009F474E"/>
    <w:rsid w:val="009F4BD3"/>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584"/>
    <w:rsid w:val="00A040B5"/>
    <w:rsid w:val="00A0430F"/>
    <w:rsid w:val="00A04ACA"/>
    <w:rsid w:val="00A065A2"/>
    <w:rsid w:val="00A100C8"/>
    <w:rsid w:val="00A10489"/>
    <w:rsid w:val="00A10DB9"/>
    <w:rsid w:val="00A10FCA"/>
    <w:rsid w:val="00A113C1"/>
    <w:rsid w:val="00A11E57"/>
    <w:rsid w:val="00A12346"/>
    <w:rsid w:val="00A1297F"/>
    <w:rsid w:val="00A12B76"/>
    <w:rsid w:val="00A130D3"/>
    <w:rsid w:val="00A13EAF"/>
    <w:rsid w:val="00A144B6"/>
    <w:rsid w:val="00A147C9"/>
    <w:rsid w:val="00A14833"/>
    <w:rsid w:val="00A1776F"/>
    <w:rsid w:val="00A215B6"/>
    <w:rsid w:val="00A22277"/>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44B"/>
    <w:rsid w:val="00A67029"/>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0F38"/>
    <w:rsid w:val="00A81851"/>
    <w:rsid w:val="00A81AA2"/>
    <w:rsid w:val="00A81FB7"/>
    <w:rsid w:val="00A829C4"/>
    <w:rsid w:val="00A83F3F"/>
    <w:rsid w:val="00A84437"/>
    <w:rsid w:val="00A84786"/>
    <w:rsid w:val="00A85128"/>
    <w:rsid w:val="00A857C4"/>
    <w:rsid w:val="00A85F30"/>
    <w:rsid w:val="00A865DA"/>
    <w:rsid w:val="00A90309"/>
    <w:rsid w:val="00A90821"/>
    <w:rsid w:val="00A90C03"/>
    <w:rsid w:val="00A911AC"/>
    <w:rsid w:val="00A91483"/>
    <w:rsid w:val="00A91BBB"/>
    <w:rsid w:val="00A92611"/>
    <w:rsid w:val="00A934E0"/>
    <w:rsid w:val="00A94866"/>
    <w:rsid w:val="00A95620"/>
    <w:rsid w:val="00A96630"/>
    <w:rsid w:val="00A96F5A"/>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5DB3"/>
    <w:rsid w:val="00AB7367"/>
    <w:rsid w:val="00AB7432"/>
    <w:rsid w:val="00AB76FA"/>
    <w:rsid w:val="00AB7730"/>
    <w:rsid w:val="00AB7DF3"/>
    <w:rsid w:val="00AC0300"/>
    <w:rsid w:val="00AC0420"/>
    <w:rsid w:val="00AC086D"/>
    <w:rsid w:val="00AC1757"/>
    <w:rsid w:val="00AC2788"/>
    <w:rsid w:val="00AC2A50"/>
    <w:rsid w:val="00AC32A3"/>
    <w:rsid w:val="00AC59AF"/>
    <w:rsid w:val="00AC6CCC"/>
    <w:rsid w:val="00AC6F14"/>
    <w:rsid w:val="00AC7575"/>
    <w:rsid w:val="00AC77C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AE2"/>
    <w:rsid w:val="00AD7D83"/>
    <w:rsid w:val="00AE0354"/>
    <w:rsid w:val="00AE1244"/>
    <w:rsid w:val="00AE17EB"/>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385E"/>
    <w:rsid w:val="00AF42F9"/>
    <w:rsid w:val="00AF5CF4"/>
    <w:rsid w:val="00AF6074"/>
    <w:rsid w:val="00AF62E6"/>
    <w:rsid w:val="00AF6844"/>
    <w:rsid w:val="00AF71E7"/>
    <w:rsid w:val="00AF76C1"/>
    <w:rsid w:val="00AF7FB3"/>
    <w:rsid w:val="00B004F2"/>
    <w:rsid w:val="00B00C12"/>
    <w:rsid w:val="00B00E6F"/>
    <w:rsid w:val="00B012CF"/>
    <w:rsid w:val="00B01C30"/>
    <w:rsid w:val="00B05A03"/>
    <w:rsid w:val="00B06374"/>
    <w:rsid w:val="00B07239"/>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4C35"/>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564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1AB5"/>
    <w:rsid w:val="00B62973"/>
    <w:rsid w:val="00B62D48"/>
    <w:rsid w:val="00B6316B"/>
    <w:rsid w:val="00B64536"/>
    <w:rsid w:val="00B64DF4"/>
    <w:rsid w:val="00B6522C"/>
    <w:rsid w:val="00B65A07"/>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53C"/>
    <w:rsid w:val="00B76FA2"/>
    <w:rsid w:val="00B7716A"/>
    <w:rsid w:val="00B772DE"/>
    <w:rsid w:val="00B80039"/>
    <w:rsid w:val="00B819BB"/>
    <w:rsid w:val="00B81E4A"/>
    <w:rsid w:val="00B82E9C"/>
    <w:rsid w:val="00B83109"/>
    <w:rsid w:val="00B8311D"/>
    <w:rsid w:val="00B831AF"/>
    <w:rsid w:val="00B83AF3"/>
    <w:rsid w:val="00B8671F"/>
    <w:rsid w:val="00B87FE9"/>
    <w:rsid w:val="00B900FD"/>
    <w:rsid w:val="00B9060D"/>
    <w:rsid w:val="00B912E5"/>
    <w:rsid w:val="00B9137D"/>
    <w:rsid w:val="00B91615"/>
    <w:rsid w:val="00B917A8"/>
    <w:rsid w:val="00B91FB8"/>
    <w:rsid w:val="00B9241A"/>
    <w:rsid w:val="00B937E7"/>
    <w:rsid w:val="00B93A46"/>
    <w:rsid w:val="00B946B2"/>
    <w:rsid w:val="00B94BB7"/>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487"/>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4DC6"/>
    <w:rsid w:val="00BC7052"/>
    <w:rsid w:val="00BC74E7"/>
    <w:rsid w:val="00BC759E"/>
    <w:rsid w:val="00BC7964"/>
    <w:rsid w:val="00BD00CF"/>
    <w:rsid w:val="00BD290E"/>
    <w:rsid w:val="00BD2E81"/>
    <w:rsid w:val="00BD3D5D"/>
    <w:rsid w:val="00BD65FC"/>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A29"/>
    <w:rsid w:val="00C02B55"/>
    <w:rsid w:val="00C03FDE"/>
    <w:rsid w:val="00C04F53"/>
    <w:rsid w:val="00C04FFE"/>
    <w:rsid w:val="00C05316"/>
    <w:rsid w:val="00C06A41"/>
    <w:rsid w:val="00C06CA3"/>
    <w:rsid w:val="00C075EF"/>
    <w:rsid w:val="00C07985"/>
    <w:rsid w:val="00C07B07"/>
    <w:rsid w:val="00C07FA5"/>
    <w:rsid w:val="00C100C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AC3"/>
    <w:rsid w:val="00C31EC9"/>
    <w:rsid w:val="00C32030"/>
    <w:rsid w:val="00C32101"/>
    <w:rsid w:val="00C327B5"/>
    <w:rsid w:val="00C32E53"/>
    <w:rsid w:val="00C338F5"/>
    <w:rsid w:val="00C35066"/>
    <w:rsid w:val="00C357D8"/>
    <w:rsid w:val="00C37198"/>
    <w:rsid w:val="00C3734E"/>
    <w:rsid w:val="00C373EA"/>
    <w:rsid w:val="00C37E50"/>
    <w:rsid w:val="00C42315"/>
    <w:rsid w:val="00C42819"/>
    <w:rsid w:val="00C42A0E"/>
    <w:rsid w:val="00C44E96"/>
    <w:rsid w:val="00C458E8"/>
    <w:rsid w:val="00C4626A"/>
    <w:rsid w:val="00C468E9"/>
    <w:rsid w:val="00C476D8"/>
    <w:rsid w:val="00C47CE7"/>
    <w:rsid w:val="00C515B6"/>
    <w:rsid w:val="00C517BE"/>
    <w:rsid w:val="00C51CF2"/>
    <w:rsid w:val="00C52086"/>
    <w:rsid w:val="00C5228A"/>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4C37"/>
    <w:rsid w:val="00C757EB"/>
    <w:rsid w:val="00C75E83"/>
    <w:rsid w:val="00C76B2D"/>
    <w:rsid w:val="00C7706C"/>
    <w:rsid w:val="00C77938"/>
    <w:rsid w:val="00C779A4"/>
    <w:rsid w:val="00C80519"/>
    <w:rsid w:val="00C8106D"/>
    <w:rsid w:val="00C814A2"/>
    <w:rsid w:val="00C83859"/>
    <w:rsid w:val="00C83BEC"/>
    <w:rsid w:val="00C83FE2"/>
    <w:rsid w:val="00C84434"/>
    <w:rsid w:val="00C84464"/>
    <w:rsid w:val="00C84733"/>
    <w:rsid w:val="00C8502B"/>
    <w:rsid w:val="00C85179"/>
    <w:rsid w:val="00C85777"/>
    <w:rsid w:val="00C86519"/>
    <w:rsid w:val="00C87E49"/>
    <w:rsid w:val="00C8D941"/>
    <w:rsid w:val="00C904AC"/>
    <w:rsid w:val="00C906F5"/>
    <w:rsid w:val="00C9077C"/>
    <w:rsid w:val="00C90917"/>
    <w:rsid w:val="00C90BDC"/>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BC6"/>
    <w:rsid w:val="00CA02E5"/>
    <w:rsid w:val="00CA0CC5"/>
    <w:rsid w:val="00CA1A1C"/>
    <w:rsid w:val="00CA23C1"/>
    <w:rsid w:val="00CA2B04"/>
    <w:rsid w:val="00CA2F1F"/>
    <w:rsid w:val="00CA347D"/>
    <w:rsid w:val="00CA3A0F"/>
    <w:rsid w:val="00CA3A72"/>
    <w:rsid w:val="00CA3FAE"/>
    <w:rsid w:val="00CA47CB"/>
    <w:rsid w:val="00CA5166"/>
    <w:rsid w:val="00CA6329"/>
    <w:rsid w:val="00CA65C6"/>
    <w:rsid w:val="00CA6B29"/>
    <w:rsid w:val="00CA6C54"/>
    <w:rsid w:val="00CB066B"/>
    <w:rsid w:val="00CB1BFC"/>
    <w:rsid w:val="00CB1C73"/>
    <w:rsid w:val="00CB21ED"/>
    <w:rsid w:val="00CB237B"/>
    <w:rsid w:val="00CB3E24"/>
    <w:rsid w:val="00CB46BF"/>
    <w:rsid w:val="00CB5408"/>
    <w:rsid w:val="00CB5907"/>
    <w:rsid w:val="00CB5C1D"/>
    <w:rsid w:val="00CB5CA0"/>
    <w:rsid w:val="00CB5FF7"/>
    <w:rsid w:val="00CB607B"/>
    <w:rsid w:val="00CB6641"/>
    <w:rsid w:val="00CB6B3C"/>
    <w:rsid w:val="00CB70A1"/>
    <w:rsid w:val="00CB748D"/>
    <w:rsid w:val="00CB7B08"/>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33"/>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2AF"/>
    <w:rsid w:val="00D05666"/>
    <w:rsid w:val="00D06939"/>
    <w:rsid w:val="00D10723"/>
    <w:rsid w:val="00D10FA6"/>
    <w:rsid w:val="00D1108A"/>
    <w:rsid w:val="00D11917"/>
    <w:rsid w:val="00D11938"/>
    <w:rsid w:val="00D1581F"/>
    <w:rsid w:val="00D159D2"/>
    <w:rsid w:val="00D1609F"/>
    <w:rsid w:val="00D16DF2"/>
    <w:rsid w:val="00D17439"/>
    <w:rsid w:val="00D17BE1"/>
    <w:rsid w:val="00D20B5F"/>
    <w:rsid w:val="00D22083"/>
    <w:rsid w:val="00D22226"/>
    <w:rsid w:val="00D2324F"/>
    <w:rsid w:val="00D232F1"/>
    <w:rsid w:val="00D2348B"/>
    <w:rsid w:val="00D25782"/>
    <w:rsid w:val="00D26F9A"/>
    <w:rsid w:val="00D27755"/>
    <w:rsid w:val="00D278FA"/>
    <w:rsid w:val="00D3069A"/>
    <w:rsid w:val="00D31033"/>
    <w:rsid w:val="00D31F2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351D"/>
    <w:rsid w:val="00D43B15"/>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48D3"/>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5741"/>
    <w:rsid w:val="00D6652F"/>
    <w:rsid w:val="00D66697"/>
    <w:rsid w:val="00D66A43"/>
    <w:rsid w:val="00D66F4C"/>
    <w:rsid w:val="00D67710"/>
    <w:rsid w:val="00D70555"/>
    <w:rsid w:val="00D7155A"/>
    <w:rsid w:val="00D719B7"/>
    <w:rsid w:val="00D720E9"/>
    <w:rsid w:val="00D722C8"/>
    <w:rsid w:val="00D73174"/>
    <w:rsid w:val="00D734C0"/>
    <w:rsid w:val="00D734C6"/>
    <w:rsid w:val="00D7355B"/>
    <w:rsid w:val="00D73763"/>
    <w:rsid w:val="00D73765"/>
    <w:rsid w:val="00D7377C"/>
    <w:rsid w:val="00D74236"/>
    <w:rsid w:val="00D75062"/>
    <w:rsid w:val="00D75609"/>
    <w:rsid w:val="00D75F75"/>
    <w:rsid w:val="00D774F9"/>
    <w:rsid w:val="00D77C78"/>
    <w:rsid w:val="00D80CDF"/>
    <w:rsid w:val="00D80D12"/>
    <w:rsid w:val="00D8178E"/>
    <w:rsid w:val="00D81E9E"/>
    <w:rsid w:val="00D8349A"/>
    <w:rsid w:val="00D8368E"/>
    <w:rsid w:val="00D83945"/>
    <w:rsid w:val="00D83C57"/>
    <w:rsid w:val="00D83F39"/>
    <w:rsid w:val="00D84542"/>
    <w:rsid w:val="00D84A68"/>
    <w:rsid w:val="00D85943"/>
    <w:rsid w:val="00D8621D"/>
    <w:rsid w:val="00D8625D"/>
    <w:rsid w:val="00D86301"/>
    <w:rsid w:val="00D86559"/>
    <w:rsid w:val="00D86A7B"/>
    <w:rsid w:val="00D86CCF"/>
    <w:rsid w:val="00D904F9"/>
    <w:rsid w:val="00D90C01"/>
    <w:rsid w:val="00D91242"/>
    <w:rsid w:val="00D91250"/>
    <w:rsid w:val="00D91789"/>
    <w:rsid w:val="00D92A17"/>
    <w:rsid w:val="00D92B01"/>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296"/>
    <w:rsid w:val="00DB5CA5"/>
    <w:rsid w:val="00DB6D53"/>
    <w:rsid w:val="00DB73D6"/>
    <w:rsid w:val="00DB7AB5"/>
    <w:rsid w:val="00DB7E29"/>
    <w:rsid w:val="00DB7F65"/>
    <w:rsid w:val="00DB7F9E"/>
    <w:rsid w:val="00DC0229"/>
    <w:rsid w:val="00DC1269"/>
    <w:rsid w:val="00DC18B0"/>
    <w:rsid w:val="00DC1AF4"/>
    <w:rsid w:val="00DC1C10"/>
    <w:rsid w:val="00DC230B"/>
    <w:rsid w:val="00DC26C6"/>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D73FF"/>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7AAF"/>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2DD"/>
    <w:rsid w:val="00DF75AC"/>
    <w:rsid w:val="00DF7D38"/>
    <w:rsid w:val="00DF7D95"/>
    <w:rsid w:val="00DF7FC3"/>
    <w:rsid w:val="00E00053"/>
    <w:rsid w:val="00E00224"/>
    <w:rsid w:val="00E0152E"/>
    <w:rsid w:val="00E01599"/>
    <w:rsid w:val="00E02035"/>
    <w:rsid w:val="00E02425"/>
    <w:rsid w:val="00E0288C"/>
    <w:rsid w:val="00E03AC6"/>
    <w:rsid w:val="00E03B45"/>
    <w:rsid w:val="00E03BE7"/>
    <w:rsid w:val="00E0425D"/>
    <w:rsid w:val="00E04919"/>
    <w:rsid w:val="00E0493C"/>
    <w:rsid w:val="00E05E2D"/>
    <w:rsid w:val="00E06D67"/>
    <w:rsid w:val="00E07109"/>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6F03"/>
    <w:rsid w:val="00E270AB"/>
    <w:rsid w:val="00E27B9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5BC"/>
    <w:rsid w:val="00E57BC3"/>
    <w:rsid w:val="00E6008D"/>
    <w:rsid w:val="00E60670"/>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4C15"/>
    <w:rsid w:val="00E655C9"/>
    <w:rsid w:val="00E655D1"/>
    <w:rsid w:val="00E65C12"/>
    <w:rsid w:val="00E65E3A"/>
    <w:rsid w:val="00E65FA9"/>
    <w:rsid w:val="00E660CD"/>
    <w:rsid w:val="00E666C2"/>
    <w:rsid w:val="00E668C5"/>
    <w:rsid w:val="00E66AF1"/>
    <w:rsid w:val="00E66BAA"/>
    <w:rsid w:val="00E66D69"/>
    <w:rsid w:val="00E706A7"/>
    <w:rsid w:val="00E70F60"/>
    <w:rsid w:val="00E71E41"/>
    <w:rsid w:val="00E7230D"/>
    <w:rsid w:val="00E729B9"/>
    <w:rsid w:val="00E72AC2"/>
    <w:rsid w:val="00E73CF3"/>
    <w:rsid w:val="00E74774"/>
    <w:rsid w:val="00E7520F"/>
    <w:rsid w:val="00E75227"/>
    <w:rsid w:val="00E7596F"/>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0FC"/>
    <w:rsid w:val="00E871A9"/>
    <w:rsid w:val="00E87830"/>
    <w:rsid w:val="00E909CE"/>
    <w:rsid w:val="00E90D60"/>
    <w:rsid w:val="00E91223"/>
    <w:rsid w:val="00E915FB"/>
    <w:rsid w:val="00E9219A"/>
    <w:rsid w:val="00E93148"/>
    <w:rsid w:val="00E934C8"/>
    <w:rsid w:val="00E93534"/>
    <w:rsid w:val="00E9431B"/>
    <w:rsid w:val="00E9470E"/>
    <w:rsid w:val="00E94E29"/>
    <w:rsid w:val="00E96E22"/>
    <w:rsid w:val="00E96F0B"/>
    <w:rsid w:val="00E97C7F"/>
    <w:rsid w:val="00EA001C"/>
    <w:rsid w:val="00EA0733"/>
    <w:rsid w:val="00EA0CD1"/>
    <w:rsid w:val="00EA100E"/>
    <w:rsid w:val="00EA141A"/>
    <w:rsid w:val="00EA2280"/>
    <w:rsid w:val="00EA256A"/>
    <w:rsid w:val="00EA2B27"/>
    <w:rsid w:val="00EA36C4"/>
    <w:rsid w:val="00EA4970"/>
    <w:rsid w:val="00EA4BB3"/>
    <w:rsid w:val="00EA4DE2"/>
    <w:rsid w:val="00EA6573"/>
    <w:rsid w:val="00EA6D2A"/>
    <w:rsid w:val="00EA6E8F"/>
    <w:rsid w:val="00EB0E73"/>
    <w:rsid w:val="00EB15AF"/>
    <w:rsid w:val="00EB1C0F"/>
    <w:rsid w:val="00EB35C1"/>
    <w:rsid w:val="00EB3686"/>
    <w:rsid w:val="00EB3779"/>
    <w:rsid w:val="00EB381D"/>
    <w:rsid w:val="00EB5338"/>
    <w:rsid w:val="00EB58C7"/>
    <w:rsid w:val="00EB5DC1"/>
    <w:rsid w:val="00EB6D85"/>
    <w:rsid w:val="00EB7FCE"/>
    <w:rsid w:val="00EC03C0"/>
    <w:rsid w:val="00EC0799"/>
    <w:rsid w:val="00EC121F"/>
    <w:rsid w:val="00EC1554"/>
    <w:rsid w:val="00EC3339"/>
    <w:rsid w:val="00EC42F8"/>
    <w:rsid w:val="00EC4996"/>
    <w:rsid w:val="00EC4A1B"/>
    <w:rsid w:val="00EC4DEA"/>
    <w:rsid w:val="00EC5C1A"/>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0462"/>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467"/>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21E"/>
    <w:rsid w:val="00F0480A"/>
    <w:rsid w:val="00F0515F"/>
    <w:rsid w:val="00F05F84"/>
    <w:rsid w:val="00F06377"/>
    <w:rsid w:val="00F10754"/>
    <w:rsid w:val="00F10CF1"/>
    <w:rsid w:val="00F10EB1"/>
    <w:rsid w:val="00F1174E"/>
    <w:rsid w:val="00F11796"/>
    <w:rsid w:val="00F123AF"/>
    <w:rsid w:val="00F126A8"/>
    <w:rsid w:val="00F13570"/>
    <w:rsid w:val="00F13FC9"/>
    <w:rsid w:val="00F15299"/>
    <w:rsid w:val="00F156EB"/>
    <w:rsid w:val="00F157B2"/>
    <w:rsid w:val="00F158C7"/>
    <w:rsid w:val="00F166A2"/>
    <w:rsid w:val="00F16730"/>
    <w:rsid w:val="00F16BEB"/>
    <w:rsid w:val="00F170D1"/>
    <w:rsid w:val="00F17EDA"/>
    <w:rsid w:val="00F20241"/>
    <w:rsid w:val="00F20A26"/>
    <w:rsid w:val="00F20FBA"/>
    <w:rsid w:val="00F211FE"/>
    <w:rsid w:val="00F214AE"/>
    <w:rsid w:val="00F229DE"/>
    <w:rsid w:val="00F2421D"/>
    <w:rsid w:val="00F24A9F"/>
    <w:rsid w:val="00F25241"/>
    <w:rsid w:val="00F25415"/>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A40"/>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071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9B7"/>
    <w:rsid w:val="00F56E7D"/>
    <w:rsid w:val="00F5729B"/>
    <w:rsid w:val="00F572B4"/>
    <w:rsid w:val="00F57665"/>
    <w:rsid w:val="00F57868"/>
    <w:rsid w:val="00F60294"/>
    <w:rsid w:val="00F6063A"/>
    <w:rsid w:val="00F612BD"/>
    <w:rsid w:val="00F61A15"/>
    <w:rsid w:val="00F61D4D"/>
    <w:rsid w:val="00F630EB"/>
    <w:rsid w:val="00F6347F"/>
    <w:rsid w:val="00F638A8"/>
    <w:rsid w:val="00F644F1"/>
    <w:rsid w:val="00F65227"/>
    <w:rsid w:val="00F65269"/>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86C"/>
    <w:rsid w:val="00F72F1B"/>
    <w:rsid w:val="00F732E6"/>
    <w:rsid w:val="00F75592"/>
    <w:rsid w:val="00F7599F"/>
    <w:rsid w:val="00F7680D"/>
    <w:rsid w:val="00F768B8"/>
    <w:rsid w:val="00F76B1E"/>
    <w:rsid w:val="00F77250"/>
    <w:rsid w:val="00F7725C"/>
    <w:rsid w:val="00F77A5D"/>
    <w:rsid w:val="00F77B99"/>
    <w:rsid w:val="00F80768"/>
    <w:rsid w:val="00F811F4"/>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177"/>
    <w:rsid w:val="00F929B7"/>
    <w:rsid w:val="00F9327D"/>
    <w:rsid w:val="00F93DE8"/>
    <w:rsid w:val="00F9415C"/>
    <w:rsid w:val="00F94D71"/>
    <w:rsid w:val="00F95039"/>
    <w:rsid w:val="00F952BE"/>
    <w:rsid w:val="00F953B3"/>
    <w:rsid w:val="00F9566B"/>
    <w:rsid w:val="00F9576C"/>
    <w:rsid w:val="00F96594"/>
    <w:rsid w:val="00F96714"/>
    <w:rsid w:val="00FA0069"/>
    <w:rsid w:val="00FA0CF7"/>
    <w:rsid w:val="00FA0DF2"/>
    <w:rsid w:val="00FA144D"/>
    <w:rsid w:val="00FA2925"/>
    <w:rsid w:val="00FA36EB"/>
    <w:rsid w:val="00FA4B39"/>
    <w:rsid w:val="00FA56CE"/>
    <w:rsid w:val="00FA659D"/>
    <w:rsid w:val="00FA675B"/>
    <w:rsid w:val="00FA7142"/>
    <w:rsid w:val="00FB00BA"/>
    <w:rsid w:val="00FB0339"/>
    <w:rsid w:val="00FB10F0"/>
    <w:rsid w:val="00FB1FBE"/>
    <w:rsid w:val="00FB225F"/>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629"/>
    <w:rsid w:val="00FB7BCA"/>
    <w:rsid w:val="00FB7E7F"/>
    <w:rsid w:val="00FC05CD"/>
    <w:rsid w:val="00FC2982"/>
    <w:rsid w:val="00FC30FB"/>
    <w:rsid w:val="00FC3EFB"/>
    <w:rsid w:val="00FC46D9"/>
    <w:rsid w:val="00FC4C61"/>
    <w:rsid w:val="00FC4D46"/>
    <w:rsid w:val="00FC52FC"/>
    <w:rsid w:val="00FC5449"/>
    <w:rsid w:val="00FC5A6F"/>
    <w:rsid w:val="00FC5CAE"/>
    <w:rsid w:val="00FC5EA5"/>
    <w:rsid w:val="00FC674E"/>
    <w:rsid w:val="00FC6925"/>
    <w:rsid w:val="00FD003B"/>
    <w:rsid w:val="00FD0613"/>
    <w:rsid w:val="00FD0F2E"/>
    <w:rsid w:val="00FD17F1"/>
    <w:rsid w:val="00FD18A1"/>
    <w:rsid w:val="00FD1A28"/>
    <w:rsid w:val="00FD1BA9"/>
    <w:rsid w:val="00FD1E9A"/>
    <w:rsid w:val="00FD2A30"/>
    <w:rsid w:val="00FD306C"/>
    <w:rsid w:val="00FD34DC"/>
    <w:rsid w:val="00FD5736"/>
    <w:rsid w:val="00FD69B4"/>
    <w:rsid w:val="00FD6FC4"/>
    <w:rsid w:val="00FD75A0"/>
    <w:rsid w:val="00FE0385"/>
    <w:rsid w:val="00FE1B67"/>
    <w:rsid w:val="00FE252E"/>
    <w:rsid w:val="00FE25F6"/>
    <w:rsid w:val="00FE3D1F"/>
    <w:rsid w:val="00FE3D7C"/>
    <w:rsid w:val="00FE4654"/>
    <w:rsid w:val="00FE4885"/>
    <w:rsid w:val="00FE5036"/>
    <w:rsid w:val="00FE5735"/>
    <w:rsid w:val="00FE676D"/>
    <w:rsid w:val="00FE6998"/>
    <w:rsid w:val="00FE6B95"/>
    <w:rsid w:val="00FE7908"/>
    <w:rsid w:val="00FF0550"/>
    <w:rsid w:val="00FF0594"/>
    <w:rsid w:val="00FF05F7"/>
    <w:rsid w:val="00FF116E"/>
    <w:rsid w:val="00FF203A"/>
    <w:rsid w:val="00FF22AC"/>
    <w:rsid w:val="00FF3486"/>
    <w:rsid w:val="00FF3518"/>
    <w:rsid w:val="00FF410B"/>
    <w:rsid w:val="00FF4C3E"/>
    <w:rsid w:val="00FF5672"/>
    <w:rsid w:val="00FF577E"/>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96823CE-E78F-439A-8F36-5AB2CBFE1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aliases w:val="Alna"/>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BodyTextIndent3">
    <w:name w:val="Body Text Indent 3"/>
    <w:basedOn w:val="Normal"/>
    <w:link w:val="BodyTextIndent3Char"/>
    <w:uiPriority w:val="99"/>
    <w:semiHidden/>
    <w:unhideWhenUsed/>
    <w:rsid w:val="00D7355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7355B"/>
    <w:rPr>
      <w:sz w:val="16"/>
      <w:szCs w:val="16"/>
    </w:rPr>
  </w:style>
  <w:style w:type="paragraph" w:customStyle="1" w:styleId="Default">
    <w:name w:val="Default"/>
    <w:rsid w:val="00D7355B"/>
    <w:pPr>
      <w:autoSpaceDE w:val="0"/>
      <w:autoSpaceDN w:val="0"/>
      <w:adjustRightInd w:val="0"/>
      <w:spacing w:line="240" w:lineRule="auto"/>
      <w:ind w:firstLine="0"/>
      <w:jc w:val="left"/>
    </w:pPr>
    <w:rPr>
      <w:rFonts w:ascii="Times New Roman" w:eastAsia="Calibri" w:hAnsi="Times New Roman" w:cs="Times New Roman"/>
      <w:color w:val="000000"/>
      <w:sz w:val="24"/>
      <w:szCs w:val="24"/>
    </w:rPr>
  </w:style>
  <w:style w:type="paragraph" w:customStyle="1" w:styleId="Style17">
    <w:name w:val="Style17"/>
    <w:basedOn w:val="Normal"/>
    <w:rsid w:val="00D7355B"/>
    <w:pPr>
      <w:widowControl w:val="0"/>
      <w:autoSpaceDE w:val="0"/>
      <w:autoSpaceDN w:val="0"/>
      <w:adjustRightInd w:val="0"/>
      <w:spacing w:line="240" w:lineRule="auto"/>
      <w:ind w:firstLine="0"/>
      <w:jc w:val="center"/>
    </w:pPr>
    <w:rPr>
      <w:rFonts w:ascii="Times New Roman" w:eastAsia="Times New Roman" w:hAnsi="Times New Roman" w:cs="Times New Roman"/>
      <w:sz w:val="24"/>
      <w:szCs w:val="24"/>
    </w:rPr>
  </w:style>
  <w:style w:type="table" w:customStyle="1" w:styleId="TableNormal1">
    <w:name w:val="Table Normal1"/>
    <w:uiPriority w:val="99"/>
    <w:semiHidden/>
    <w:unhideWhenUsed/>
    <w:rsid w:val="00344C50"/>
    <w:pPr>
      <w:spacing w:after="160" w:line="278" w:lineRule="auto"/>
      <w:ind w:firstLine="0"/>
      <w:jc w:val="left"/>
    </w:pPr>
    <w:rPr>
      <w:rFonts w:eastAsiaTheme="minorHAnsi"/>
      <w:kern w:val="2"/>
      <w:sz w:val="24"/>
      <w:szCs w:val="24"/>
      <w:lang w:eastAsia="en-US"/>
      <w14:ligatures w14:val="standardContextual"/>
    </w:rPr>
    <w:tblPr>
      <w:tblInd w:w="0" w:type="dxa"/>
      <w:tblCellMar>
        <w:top w:w="0" w:type="dxa"/>
        <w:left w:w="108" w:type="dxa"/>
        <w:bottom w:w="0" w:type="dxa"/>
        <w:right w:w="108" w:type="dxa"/>
      </w:tblCellMar>
    </w:tblPr>
  </w:style>
  <w:style w:type="paragraph" w:customStyle="1" w:styleId="Point1">
    <w:name w:val="Point 1"/>
    <w:basedOn w:val="Normal"/>
    <w:link w:val="Point1Char1"/>
    <w:rsid w:val="00344C50"/>
    <w:pPr>
      <w:spacing w:before="120" w:after="120" w:line="240" w:lineRule="auto"/>
      <w:ind w:left="1418" w:hanging="567"/>
    </w:pPr>
    <w:rPr>
      <w:rFonts w:ascii="Times New Roman" w:eastAsia="Times New Roman" w:hAnsi="Times New Roman" w:cs="Times New Roman"/>
      <w:sz w:val="24"/>
      <w:szCs w:val="20"/>
      <w:lang w:val="en-GB" w:eastAsia="en-US"/>
    </w:rPr>
  </w:style>
  <w:style w:type="character" w:customStyle="1" w:styleId="Point1Char1">
    <w:name w:val="Point 1 Char1"/>
    <w:link w:val="Point1"/>
    <w:locked/>
    <w:rsid w:val="00344C50"/>
    <w:rPr>
      <w:rFonts w:ascii="Times New Roman" w:eastAsia="Times New Roman" w:hAnsi="Times New Roman" w:cs="Times New Roman"/>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4450903">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52320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centras@genocid.lt" TargetMode="External"/><Relationship Id="rId17"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hyperlink" Target="https://www.e-tar.lt/portal/lt/legalAct/38c92560b46f11eea5a28c81c82193a8"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075BD"/>
    <w:rsid w:val="001251FC"/>
    <w:rsid w:val="00127A9E"/>
    <w:rsid w:val="001A6EE0"/>
    <w:rsid w:val="001C0A94"/>
    <w:rsid w:val="001C5FB3"/>
    <w:rsid w:val="001E3B26"/>
    <w:rsid w:val="00213373"/>
    <w:rsid w:val="00227632"/>
    <w:rsid w:val="00256A57"/>
    <w:rsid w:val="0027491A"/>
    <w:rsid w:val="00295EF8"/>
    <w:rsid w:val="002B602E"/>
    <w:rsid w:val="002C1509"/>
    <w:rsid w:val="002F47E6"/>
    <w:rsid w:val="003061C5"/>
    <w:rsid w:val="003661A6"/>
    <w:rsid w:val="00372672"/>
    <w:rsid w:val="003C5302"/>
    <w:rsid w:val="003C6039"/>
    <w:rsid w:val="004161F4"/>
    <w:rsid w:val="00430113"/>
    <w:rsid w:val="00460C76"/>
    <w:rsid w:val="0046126A"/>
    <w:rsid w:val="004978A9"/>
    <w:rsid w:val="004C214A"/>
    <w:rsid w:val="004D38E9"/>
    <w:rsid w:val="00515E63"/>
    <w:rsid w:val="00565992"/>
    <w:rsid w:val="005C3D97"/>
    <w:rsid w:val="005E4965"/>
    <w:rsid w:val="00623DC7"/>
    <w:rsid w:val="00643AD3"/>
    <w:rsid w:val="00652F79"/>
    <w:rsid w:val="00685665"/>
    <w:rsid w:val="006C3AA6"/>
    <w:rsid w:val="006D77F5"/>
    <w:rsid w:val="007260B3"/>
    <w:rsid w:val="00731487"/>
    <w:rsid w:val="00737C4C"/>
    <w:rsid w:val="00770918"/>
    <w:rsid w:val="0078514A"/>
    <w:rsid w:val="007C7D73"/>
    <w:rsid w:val="007F25D7"/>
    <w:rsid w:val="00810A25"/>
    <w:rsid w:val="00881536"/>
    <w:rsid w:val="008D6E2A"/>
    <w:rsid w:val="00903EB2"/>
    <w:rsid w:val="00906FC8"/>
    <w:rsid w:val="00915DD0"/>
    <w:rsid w:val="00926BF1"/>
    <w:rsid w:val="009520DA"/>
    <w:rsid w:val="00975C18"/>
    <w:rsid w:val="0097687E"/>
    <w:rsid w:val="0098787F"/>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E2C84"/>
    <w:rsid w:val="00C13521"/>
    <w:rsid w:val="00C251B8"/>
    <w:rsid w:val="00C64F5A"/>
    <w:rsid w:val="00CC6A12"/>
    <w:rsid w:val="00CD27B6"/>
    <w:rsid w:val="00CF4CEB"/>
    <w:rsid w:val="00D1288B"/>
    <w:rsid w:val="00D45211"/>
    <w:rsid w:val="00DE23D8"/>
    <w:rsid w:val="00E464CE"/>
    <w:rsid w:val="00E706A7"/>
    <w:rsid w:val="00EF2D08"/>
    <w:rsid w:val="00EF6792"/>
    <w:rsid w:val="00F62A32"/>
    <w:rsid w:val="00F81DB5"/>
    <w:rsid w:val="00FC5A6F"/>
    <w:rsid w:val="00FD306C"/>
    <w:rsid w:val="00FF74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22127B08FACDC949A0E1D6B99583679C" ma:contentTypeVersion="18" ma:contentTypeDescription="Kurkite naują dokumentą." ma:contentTypeScope="" ma:versionID="b3d1e9f7e36868bd3ea00185ae694db8">
  <xsd:schema xmlns:xsd="http://www.w3.org/2001/XMLSchema" xmlns:xs="http://www.w3.org/2001/XMLSchema" xmlns:p="http://schemas.microsoft.com/office/2006/metadata/properties" xmlns:ns2="19d421b1-729c-4097-9fee-9e51dcdfdf2e" xmlns:ns3="51715176-fbed-46a7-8267-7b4500dfa50a" targetNamespace="http://schemas.microsoft.com/office/2006/metadata/properties" ma:root="true" ma:fieldsID="3fbeee0253f17ba8e31065da459b8490" ns2:_="" ns3:_="">
    <xsd:import namespace="19d421b1-729c-4097-9fee-9e51dcdfdf2e"/>
    <xsd:import namespace="51715176-fbed-46a7-8267-7b4500dfa5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421b1-729c-4097-9fee-9e51dcdfd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564b1d9-aba9-40ec-83c5-0118baaf98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15176-fbed-46a7-8267-7b4500dfa50a"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7ea6581c-3895-4a20-bb34-e856844b5a04}" ma:internalName="TaxCatchAll" ma:showField="CatchAllData" ma:web="51715176-fbed-46a7-8267-7b4500dfa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1715176-fbed-46a7-8267-7b4500dfa50a" xsi:nil="true"/>
    <lcf76f155ced4ddcb4097134ff3c332f xmlns="19d421b1-729c-4097-9fee-9e51dcdfdf2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6853A618-18C7-40C1-91EB-EE445348A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421b1-729c-4097-9fee-9e51dcdfdf2e"/>
    <ds:schemaRef ds:uri="51715176-fbed-46a7-8267-7b4500dfa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openxmlformats.org/package/2006/metadata/core-properties"/>
    <ds:schemaRef ds:uri="http://www.w3.org/XML/1998/namespace"/>
    <ds:schemaRef ds:uri="http://purl.org/dc/dcmitype/"/>
    <ds:schemaRef ds:uri="51715176-fbed-46a7-8267-7b4500dfa50a"/>
    <ds:schemaRef ds:uri="http://schemas.microsoft.com/office/2006/documentManagement/types"/>
    <ds:schemaRef ds:uri="http://purl.org/dc/elements/1.1/"/>
    <ds:schemaRef ds:uri="http://purl.org/dc/terms/"/>
    <ds:schemaRef ds:uri="http://schemas.microsoft.com/office/infopath/2007/PartnerControls"/>
    <ds:schemaRef ds:uri="19d421b1-729c-4097-9fee-9e51dcdfdf2e"/>
    <ds:schemaRef ds:uri="http://schemas.microsoft.com/office/2006/metadata/properties"/>
  </ds:schemaRefs>
</ds:datastoreItem>
</file>

<file path=customXml/itemProps4.xml><?xml version="1.0" encoding="utf-8"?>
<ds:datastoreItem xmlns:ds="http://schemas.openxmlformats.org/officeDocument/2006/customXml" ds:itemID="{9D05C6D8-70AC-49D4-8CFC-8E3CEF0AC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19</Pages>
  <Words>3300</Words>
  <Characters>18815</Characters>
  <Application>Microsoft Office Word</Application>
  <DocSecurity>0</DocSecurity>
  <Lines>156</Lines>
  <Paragraphs>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22071</CharactersWithSpaces>
  <SharedDoc>false</SharedDoc>
  <HLinks>
    <vt:vector size="72" baseType="variant">
      <vt:variant>
        <vt:i4>1507345</vt:i4>
      </vt:variant>
      <vt:variant>
        <vt:i4>35</vt:i4>
      </vt:variant>
      <vt:variant>
        <vt:i4>0</vt:i4>
      </vt:variant>
      <vt:variant>
        <vt:i4>5</vt:i4>
      </vt:variant>
      <vt:variant>
        <vt:lpwstr>https://www.e-tar.lt/portal/lt/legalAct/TAR.4B60A8C9678B/asr</vt:lpwstr>
      </vt:variant>
      <vt:variant>
        <vt:lpwstr/>
      </vt:variant>
      <vt:variant>
        <vt:i4>1572888</vt:i4>
      </vt:variant>
      <vt:variant>
        <vt:i4>33</vt:i4>
      </vt:variant>
      <vt:variant>
        <vt:i4>0</vt:i4>
      </vt:variant>
      <vt:variant>
        <vt:i4>5</vt:i4>
      </vt:variant>
      <vt:variant>
        <vt:lpwstr>https://www.e-tar.lt/portal/lt/legalAct/38c92560b46f11eea5a28c81c82193a8</vt:lpwstr>
      </vt:variant>
      <vt:variant>
        <vt:lpwstr/>
      </vt:variant>
      <vt:variant>
        <vt:i4>1310774</vt:i4>
      </vt:variant>
      <vt:variant>
        <vt:i4>29</vt:i4>
      </vt:variant>
      <vt:variant>
        <vt:i4>0</vt:i4>
      </vt:variant>
      <vt:variant>
        <vt:i4>5</vt:i4>
      </vt:variant>
      <vt:variant>
        <vt:lpwstr/>
      </vt:variant>
      <vt:variant>
        <vt:lpwstr>_Toc137194955</vt:lpwstr>
      </vt:variant>
      <vt:variant>
        <vt:i4>1310774</vt:i4>
      </vt:variant>
      <vt:variant>
        <vt:i4>26</vt:i4>
      </vt:variant>
      <vt:variant>
        <vt:i4>0</vt:i4>
      </vt:variant>
      <vt:variant>
        <vt:i4>5</vt:i4>
      </vt:variant>
      <vt:variant>
        <vt:lpwstr/>
      </vt:variant>
      <vt:variant>
        <vt:lpwstr>_Toc137194954</vt:lpwstr>
      </vt:variant>
      <vt:variant>
        <vt:i4>1310774</vt:i4>
      </vt:variant>
      <vt:variant>
        <vt:i4>23</vt:i4>
      </vt:variant>
      <vt:variant>
        <vt:i4>0</vt:i4>
      </vt:variant>
      <vt:variant>
        <vt:i4>5</vt:i4>
      </vt:variant>
      <vt:variant>
        <vt:lpwstr/>
      </vt:variant>
      <vt:variant>
        <vt:lpwstr>_Toc137194953</vt:lpwstr>
      </vt:variant>
      <vt:variant>
        <vt:i4>1310774</vt:i4>
      </vt:variant>
      <vt:variant>
        <vt:i4>20</vt:i4>
      </vt:variant>
      <vt:variant>
        <vt:i4>0</vt:i4>
      </vt:variant>
      <vt:variant>
        <vt:i4>5</vt:i4>
      </vt:variant>
      <vt:variant>
        <vt:lpwstr/>
      </vt:variant>
      <vt:variant>
        <vt:lpwstr>_Toc137194952</vt:lpwstr>
      </vt:variant>
      <vt:variant>
        <vt:i4>1310774</vt:i4>
      </vt:variant>
      <vt:variant>
        <vt:i4>17</vt:i4>
      </vt:variant>
      <vt:variant>
        <vt:i4>0</vt:i4>
      </vt:variant>
      <vt:variant>
        <vt:i4>5</vt:i4>
      </vt:variant>
      <vt:variant>
        <vt:lpwstr/>
      </vt:variant>
      <vt:variant>
        <vt:lpwstr>_Toc137194951</vt:lpwstr>
      </vt:variant>
      <vt:variant>
        <vt:i4>1310774</vt:i4>
      </vt:variant>
      <vt:variant>
        <vt:i4>14</vt:i4>
      </vt:variant>
      <vt:variant>
        <vt:i4>0</vt:i4>
      </vt:variant>
      <vt:variant>
        <vt:i4>5</vt:i4>
      </vt:variant>
      <vt:variant>
        <vt:lpwstr/>
      </vt:variant>
      <vt:variant>
        <vt:lpwstr>_Toc137194950</vt:lpwstr>
      </vt:variant>
      <vt:variant>
        <vt:i4>1376310</vt:i4>
      </vt:variant>
      <vt:variant>
        <vt:i4>11</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5</vt:i4>
      </vt:variant>
      <vt:variant>
        <vt:i4>0</vt:i4>
      </vt:variant>
      <vt:variant>
        <vt:i4>5</vt:i4>
      </vt:variant>
      <vt:variant>
        <vt:lpwstr/>
      </vt:variant>
      <vt:variant>
        <vt:lpwstr>_Toc137194947</vt:lpwstr>
      </vt:variant>
      <vt:variant>
        <vt:i4>786487</vt:i4>
      </vt:variant>
      <vt:variant>
        <vt:i4>0</vt:i4>
      </vt:variant>
      <vt:variant>
        <vt:i4>0</vt:i4>
      </vt:variant>
      <vt:variant>
        <vt:i4>5</vt:i4>
      </vt:variant>
      <vt:variant>
        <vt:lpwstr>mailto:centras@genocid.lt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Jūratė Sadauskienė</cp:lastModifiedBy>
  <cp:revision>19</cp:revision>
  <cp:lastPrinted>2021-11-04T08:49:00Z</cp:lastPrinted>
  <dcterms:created xsi:type="dcterms:W3CDTF">2026-10-18T12:39:00Z</dcterms:created>
  <dcterms:modified xsi:type="dcterms:W3CDTF">2026-10-19T08:45:00Z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0x01010022127B08FACDC949A0E1D6B99583679C</vt:lpwstr>
  </property>
  <property fmtid="{D5CDD505-2E9C-101B-9397-08002B2CF9AE}" pid="3" name="MediaServiceImageTags">
    <vt:lpwstr/>
  </property>
</Properties>
</file>