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E28D6" w14:textId="77777777" w:rsidR="00D10372" w:rsidRPr="00634CE8" w:rsidRDefault="00D10372" w:rsidP="00AB141C">
      <w:pPr>
        <w:tabs>
          <w:tab w:val="center" w:pos="3693"/>
          <w:tab w:val="right" w:pos="7386"/>
        </w:tabs>
        <w:spacing w:before="40" w:after="40"/>
        <w:jc w:val="center"/>
        <w:rPr>
          <w:rFonts w:ascii="Arial" w:hAnsi="Arial" w:cs="Arial"/>
          <w:b/>
          <w:bCs/>
          <w:sz w:val="20"/>
          <w:szCs w:val="20"/>
        </w:rPr>
      </w:pPr>
    </w:p>
    <w:bookmarkStart w:id="0" w:name="_Hlk64394738"/>
    <w:p w14:paraId="28E7D5B6" w14:textId="0E34C2AC" w:rsidR="00C3434D" w:rsidRPr="00634CE8" w:rsidRDefault="001349A8" w:rsidP="00831756">
      <w:pPr>
        <w:pStyle w:val="Heading1"/>
        <w:numPr>
          <w:ilvl w:val="0"/>
          <w:numId w:val="0"/>
        </w:numPr>
        <w:jc w:val="both"/>
        <w:rPr>
          <w:rFonts w:ascii="Arial" w:hAnsi="Arial" w:cs="Arial"/>
          <w:b/>
          <w:sz w:val="20"/>
        </w:rPr>
      </w:pPr>
      <w:sdt>
        <w:sdtPr>
          <w:rPr>
            <w:rFonts w:ascii="Arial" w:hAnsi="Arial" w:cs="Arial"/>
            <w:b/>
            <w:bCs/>
            <w:sz w:val="20"/>
          </w:rPr>
          <w:id w:val="1709378292"/>
          <w:placeholder>
            <w:docPart w:val="E2698A3F19914D0DA3316C21EEE56341"/>
          </w:placeholder>
          <w:dropDownList>
            <w:listItem w:value="Pasirinkti"/>
            <w:listItem w:displayText="Dėl atsakymo (-ų) į gautą (-us) klausimą (-us)" w:value="Dėl atsakymo (-ų) į gautą (-us) klausimą (-us)"/>
            <w:listItem w:displayText="Dėl atsakymo (-ų) į gautą (-us) klausimą (-us) ir informacija apie Pirkimo sąlygų patikslinimą" w:value="Dėl atsakymo (-ų) į gautą (-us) klausimą (-us) ir informacija apie Pirkimo sąlygų patikslinimą"/>
          </w:dropDownList>
        </w:sdtPr>
        <w:sdtEndPr/>
        <w:sdtContent>
          <w:r w:rsidR="009316F4" w:rsidRPr="00634CE8">
            <w:rPr>
              <w:rFonts w:ascii="Arial" w:hAnsi="Arial" w:cs="Arial"/>
              <w:b/>
              <w:bCs/>
              <w:sz w:val="20"/>
            </w:rPr>
            <w:t>Dėl atsakymo (-ų) į gautą (-us) klausimą (-us)</w:t>
          </w:r>
        </w:sdtContent>
      </w:sdt>
      <w:r w:rsidR="00BD7CBD" w:rsidRPr="00634CE8">
        <w:rPr>
          <w:rFonts w:ascii="Arial" w:hAnsi="Arial" w:cs="Arial"/>
          <w:b/>
          <w:sz w:val="20"/>
        </w:rPr>
        <w:t xml:space="preserve"> </w:t>
      </w:r>
    </w:p>
    <w:p w14:paraId="1B6A2DED" w14:textId="6D7C9AC0" w:rsidR="00C3434D" w:rsidRPr="00634CE8" w:rsidRDefault="00C3434D" w:rsidP="00167D71">
      <w:pPr>
        <w:shd w:val="clear" w:color="auto" w:fill="FFFFFF" w:themeFill="background1"/>
        <w:spacing w:before="60" w:after="60"/>
        <w:ind w:firstLine="1296"/>
        <w:jc w:val="both"/>
        <w:rPr>
          <w:rFonts w:ascii="Arial" w:hAnsi="Arial" w:cs="Arial"/>
          <w:sz w:val="20"/>
          <w:szCs w:val="20"/>
        </w:rPr>
      </w:pPr>
      <w:r w:rsidRPr="00634CE8">
        <w:rPr>
          <w:rFonts w:ascii="Arial" w:hAnsi="Arial" w:cs="Arial"/>
          <w:sz w:val="20"/>
          <w:szCs w:val="20"/>
        </w:rPr>
        <w:t>Akcinės bendrovės Lietuvos pašto viešųjų pirkimų komisija (toliau – Pirkėjas) vykdydama</w:t>
      </w:r>
      <w:bookmarkStart w:id="1" w:name="_Hlk29471233"/>
      <w:r w:rsidRPr="00634CE8">
        <w:rPr>
          <w:rFonts w:ascii="Arial" w:hAnsi="Arial" w:cs="Arial"/>
          <w:bCs/>
          <w:sz w:val="20"/>
          <w:szCs w:val="20"/>
        </w:rPr>
        <w:t xml:space="preserve"> </w:t>
      </w:r>
      <w:bookmarkEnd w:id="1"/>
      <w:r w:rsidR="009316F4" w:rsidRPr="00634CE8">
        <w:rPr>
          <w:rFonts w:ascii="Arial" w:hAnsi="Arial" w:cs="Arial"/>
          <w:sz w:val="20"/>
          <w:szCs w:val="20"/>
        </w:rPr>
        <w:t xml:space="preserve">Lipdukų be spaudos </w:t>
      </w:r>
      <w:r w:rsidRPr="00634CE8">
        <w:rPr>
          <w:rFonts w:ascii="Arial" w:hAnsi="Arial" w:cs="Arial"/>
          <w:sz w:val="20"/>
          <w:szCs w:val="20"/>
        </w:rPr>
        <w:t xml:space="preserve">pirkimą (pirkimo numeris CVP IS – </w:t>
      </w:r>
      <w:r w:rsidR="009316F4" w:rsidRPr="00634CE8">
        <w:rPr>
          <w:rFonts w:ascii="Arial" w:hAnsi="Arial" w:cs="Arial"/>
          <w:sz w:val="20"/>
          <w:szCs w:val="20"/>
        </w:rPr>
        <w:t>9738617</w:t>
      </w:r>
      <w:r w:rsidRPr="00634CE8">
        <w:rPr>
          <w:rFonts w:ascii="Arial" w:hAnsi="Arial" w:cs="Arial"/>
          <w:sz w:val="20"/>
          <w:szCs w:val="20"/>
        </w:rPr>
        <w:t xml:space="preserve">) (toliau – Pirkimas), pateikia </w:t>
      </w:r>
      <w:bookmarkStart w:id="2" w:name="_Hlk64310301"/>
      <w:sdt>
        <w:sdtPr>
          <w:rPr>
            <w:rFonts w:ascii="Arial" w:hAnsi="Arial" w:cs="Arial"/>
            <w:sz w:val="20"/>
            <w:szCs w:val="20"/>
          </w:rPr>
          <w:id w:val="1407495464"/>
          <w:placeholder>
            <w:docPart w:val="3508F7DA76D44D4499E277DF84AE38C0"/>
          </w:placeholder>
          <w:dropDownList>
            <w:listItem w:displayText="atsakymą (-us) į gautą (-us) klausimą (-us)" w:value="atsakymą (-us) į gautą (-us) klausimą (-us)"/>
            <w:listItem w:displayText="atsakymą (-us) į gautą (-us) klausimą (-us) ir informaciją apie Pirkimo sąlygų patikslinimą" w:value="atsakymą (-us) į gautą (-us) klausimą (-us) ir informaciją apie Pirkimo sąlygų patikslinimą"/>
          </w:dropDownList>
        </w:sdtPr>
        <w:sdtEndPr/>
        <w:sdtContent>
          <w:r w:rsidR="00FF66AE" w:rsidRPr="00634CE8">
            <w:rPr>
              <w:rFonts w:ascii="Arial" w:hAnsi="Arial" w:cs="Arial"/>
              <w:sz w:val="20"/>
              <w:szCs w:val="20"/>
            </w:rPr>
            <w:t>atsakymą (-us) į gautą (-us) klausimą (-us)</w:t>
          </w:r>
        </w:sdtContent>
      </w:sdt>
      <w:bookmarkStart w:id="3" w:name="_Hlk36203486"/>
      <w:bookmarkEnd w:id="2"/>
      <w:r w:rsidR="00BD7CBD" w:rsidRPr="00634CE8">
        <w:rPr>
          <w:rFonts w:ascii="Arial" w:hAnsi="Arial" w:cs="Arial"/>
          <w:sz w:val="20"/>
          <w:szCs w:val="20"/>
        </w:rPr>
        <w:t>.</w:t>
      </w:r>
    </w:p>
    <w:p w14:paraId="53708DBA" w14:textId="77777777" w:rsidR="00C3434D" w:rsidRPr="00634CE8" w:rsidRDefault="00C3434D" w:rsidP="00167D71">
      <w:pPr>
        <w:shd w:val="clear" w:color="auto" w:fill="FFFFFF" w:themeFill="background1"/>
        <w:spacing w:before="60" w:after="60"/>
        <w:jc w:val="both"/>
        <w:rPr>
          <w:rFonts w:ascii="Arial" w:hAnsi="Arial" w:cs="Arial"/>
          <w:sz w:val="20"/>
          <w:szCs w:val="20"/>
        </w:rPr>
      </w:pPr>
    </w:p>
    <w:p w14:paraId="1FF9EDFE" w14:textId="77777777" w:rsidR="00C3434D" w:rsidRPr="00634CE8" w:rsidRDefault="00C3434D" w:rsidP="00167D71">
      <w:pPr>
        <w:shd w:val="clear" w:color="auto" w:fill="FFFFFF" w:themeFill="background1"/>
        <w:spacing w:before="60" w:after="60"/>
        <w:jc w:val="both"/>
        <w:rPr>
          <w:rFonts w:ascii="Arial" w:hAnsi="Arial" w:cs="Arial"/>
          <w:i/>
          <w:iCs/>
          <w:color w:val="808080" w:themeColor="background1" w:themeShade="80"/>
          <w:sz w:val="20"/>
          <w:szCs w:val="20"/>
        </w:rPr>
      </w:pPr>
      <w:r w:rsidRPr="00634CE8">
        <w:rPr>
          <w:rFonts w:ascii="Arial" w:hAnsi="Arial" w:cs="Arial"/>
          <w:i/>
          <w:iCs/>
          <w:color w:val="808080" w:themeColor="background1" w:themeShade="80"/>
          <w:sz w:val="20"/>
          <w:szCs w:val="20"/>
        </w:rPr>
        <w:t xml:space="preserve">(Siekiant išvengti turinio interpretacijų, tiekėjų klausimai cituojami tiksliai taip, kaip buvo pateikti CVP IS priemonėmis (tekstas neredaguotas)). </w:t>
      </w:r>
    </w:p>
    <w:p w14:paraId="0A51A268" w14:textId="77777777" w:rsidR="00BD7CBD" w:rsidRPr="00634CE8" w:rsidRDefault="00BD7CBD" w:rsidP="00167D71">
      <w:pPr>
        <w:shd w:val="clear" w:color="auto" w:fill="FFFFFF" w:themeFill="background1"/>
        <w:spacing w:before="60" w:after="60"/>
        <w:jc w:val="both"/>
        <w:rPr>
          <w:rFonts w:ascii="Arial" w:hAnsi="Arial" w:cs="Arial"/>
          <w:i/>
          <w:iCs/>
          <w:color w:val="808080" w:themeColor="background1" w:themeShade="80"/>
          <w:sz w:val="20"/>
          <w:szCs w:val="20"/>
        </w:rPr>
      </w:pPr>
    </w:p>
    <w:bookmarkEnd w:id="3"/>
    <w:p w14:paraId="02CAB43C" w14:textId="422B8C4D" w:rsidR="00167D71" w:rsidRPr="00DB29FC" w:rsidRDefault="00B91D9B" w:rsidP="00DB29FC">
      <w:pPr>
        <w:tabs>
          <w:tab w:val="left" w:pos="284"/>
        </w:tabs>
        <w:spacing w:after="160" w:line="259" w:lineRule="auto"/>
        <w:jc w:val="both"/>
        <w:rPr>
          <w:rFonts w:ascii="Arial" w:hAnsi="Arial" w:cs="Arial"/>
          <w:sz w:val="20"/>
          <w:szCs w:val="20"/>
        </w:rPr>
      </w:pPr>
      <w:r w:rsidRPr="00634CE8">
        <w:rPr>
          <w:rFonts w:ascii="Arial" w:eastAsia="Calibri" w:hAnsi="Arial" w:cs="Arial"/>
          <w:b/>
          <w:bCs/>
          <w:sz w:val="20"/>
          <w:szCs w:val="20"/>
        </w:rPr>
        <w:tab/>
      </w:r>
      <w:r w:rsidR="00DB29FC">
        <w:rPr>
          <w:rFonts w:ascii="Arial" w:eastAsia="Calibri" w:hAnsi="Arial" w:cs="Arial"/>
          <w:b/>
          <w:bCs/>
          <w:sz w:val="20"/>
          <w:szCs w:val="20"/>
        </w:rPr>
        <w:t>1.</w:t>
      </w:r>
      <w:r w:rsidR="00167D71" w:rsidRPr="00634CE8">
        <w:rPr>
          <w:rFonts w:ascii="Arial" w:eastAsia="Calibri" w:hAnsi="Arial" w:cs="Arial"/>
          <w:b/>
          <w:bCs/>
          <w:sz w:val="20"/>
          <w:szCs w:val="20"/>
        </w:rPr>
        <w:t>K</w:t>
      </w:r>
      <w:r w:rsidRPr="00634CE8">
        <w:rPr>
          <w:rFonts w:ascii="Arial" w:eastAsia="Calibri" w:hAnsi="Arial" w:cs="Arial"/>
          <w:b/>
          <w:bCs/>
          <w:sz w:val="20"/>
          <w:szCs w:val="20"/>
        </w:rPr>
        <w:t>lausimas</w:t>
      </w:r>
      <w:r w:rsidR="00C3434D" w:rsidRPr="00634CE8">
        <w:rPr>
          <w:rFonts w:ascii="Arial" w:eastAsia="Calibri" w:hAnsi="Arial" w:cs="Arial"/>
          <w:b/>
          <w:bCs/>
          <w:sz w:val="20"/>
          <w:szCs w:val="20"/>
        </w:rPr>
        <w:t>:</w:t>
      </w:r>
      <w:r w:rsidR="00C3434D" w:rsidRPr="00634CE8">
        <w:rPr>
          <w:rFonts w:ascii="Arial" w:hAnsi="Arial" w:cs="Arial"/>
          <w:sz w:val="20"/>
          <w:szCs w:val="20"/>
        </w:rPr>
        <w:t xml:space="preserve"> </w:t>
      </w:r>
      <w:r w:rsidR="00CD45FC" w:rsidRPr="00DB29FC">
        <w:rPr>
          <w:rFonts w:ascii="Arial" w:hAnsi="Arial" w:cs="Arial"/>
          <w:sz w:val="20"/>
          <w:szCs w:val="20"/>
        </w:rPr>
        <w:t>„</w:t>
      </w:r>
      <w:r w:rsidR="00167D71" w:rsidRPr="00DB29FC">
        <w:rPr>
          <w:rFonts w:ascii="Arial" w:hAnsi="Arial" w:cs="Arial"/>
          <w:sz w:val="20"/>
          <w:szCs w:val="20"/>
        </w:rPr>
        <w:t>Turiu klausimų dėl lipdukų kiekių.</w:t>
      </w:r>
    </w:p>
    <w:p w14:paraId="35710BC2" w14:textId="48680DD6" w:rsidR="00167D71" w:rsidRPr="00DB29FC" w:rsidRDefault="00167D71" w:rsidP="00DB29FC">
      <w:pPr>
        <w:tabs>
          <w:tab w:val="left" w:pos="284"/>
        </w:tabs>
        <w:spacing w:after="160" w:line="259" w:lineRule="auto"/>
        <w:jc w:val="both"/>
        <w:rPr>
          <w:rFonts w:ascii="Arial" w:hAnsi="Arial" w:cs="Arial"/>
          <w:sz w:val="20"/>
          <w:szCs w:val="20"/>
        </w:rPr>
      </w:pPr>
      <w:r w:rsidRPr="00DB29FC">
        <w:rPr>
          <w:rFonts w:ascii="Arial" w:hAnsi="Arial" w:cs="Arial"/>
          <w:sz w:val="20"/>
          <w:szCs w:val="20"/>
        </w:rPr>
        <w:t>1. Techninėje specifikacijoje nr.2 Lipdukai adrsui nurodytas ritinėlių kiekis 120 000, viename rutinėkyje 1000 vnt, tai viso lielis 120 000 000 lipdukų?</w:t>
      </w:r>
    </w:p>
    <w:p w14:paraId="38079DE5" w14:textId="77777777" w:rsidR="00DB29FC" w:rsidRDefault="00167D71" w:rsidP="00DB29FC">
      <w:pPr>
        <w:tabs>
          <w:tab w:val="left" w:pos="284"/>
        </w:tabs>
        <w:spacing w:after="160" w:line="259" w:lineRule="auto"/>
        <w:jc w:val="both"/>
        <w:rPr>
          <w:rFonts w:ascii="Arial" w:hAnsi="Arial" w:cs="Arial"/>
          <w:sz w:val="20"/>
          <w:szCs w:val="20"/>
        </w:rPr>
      </w:pPr>
      <w:r w:rsidRPr="00DB29FC">
        <w:rPr>
          <w:rFonts w:ascii="Arial" w:hAnsi="Arial" w:cs="Arial"/>
          <w:sz w:val="20"/>
          <w:szCs w:val="20"/>
        </w:rPr>
        <w:t>Kas neatitinka tuomet pirkimo sumos.</w:t>
      </w:r>
    </w:p>
    <w:p w14:paraId="6FFF7B1F" w14:textId="77777777" w:rsidR="00DB29FC" w:rsidRDefault="00167D71" w:rsidP="00DB29FC">
      <w:pPr>
        <w:tabs>
          <w:tab w:val="left" w:pos="284"/>
        </w:tabs>
        <w:spacing w:after="160" w:line="259" w:lineRule="auto"/>
        <w:jc w:val="both"/>
        <w:rPr>
          <w:rFonts w:ascii="Arial" w:hAnsi="Arial" w:cs="Arial"/>
          <w:sz w:val="20"/>
          <w:szCs w:val="20"/>
        </w:rPr>
      </w:pPr>
      <w:r w:rsidRPr="00634CE8">
        <w:rPr>
          <w:rFonts w:ascii="Arial" w:hAnsi="Arial" w:cs="Arial"/>
          <w:sz w:val="20"/>
          <w:szCs w:val="20"/>
        </w:rPr>
        <w:t>2. o Pasiūlyme tie patys lipdukai (nr.2), jau tas pats kiekis nurodytas vienetais....</w:t>
      </w:r>
    </w:p>
    <w:p w14:paraId="47A53334" w14:textId="3A8734C0" w:rsidR="00B91D9B" w:rsidRPr="00DB29FC" w:rsidRDefault="00167D71" w:rsidP="00DB29FC">
      <w:pPr>
        <w:tabs>
          <w:tab w:val="left" w:pos="284"/>
        </w:tabs>
        <w:spacing w:after="160" w:line="259" w:lineRule="auto"/>
        <w:jc w:val="both"/>
        <w:rPr>
          <w:rFonts w:ascii="Arial" w:hAnsi="Arial" w:cs="Arial"/>
          <w:sz w:val="20"/>
          <w:szCs w:val="20"/>
        </w:rPr>
      </w:pPr>
      <w:r w:rsidRPr="00DB29FC">
        <w:rPr>
          <w:rFonts w:ascii="Arial" w:hAnsi="Arial" w:cs="Arial"/>
          <w:sz w:val="20"/>
          <w:szCs w:val="20"/>
        </w:rPr>
        <w:t>Tai koks tikslus kieks vienetais sunaudojamas per tris metus nr. Lipdukai adresui?“</w:t>
      </w:r>
    </w:p>
    <w:p w14:paraId="17DF9AA2" w14:textId="1BB24BE1" w:rsidR="00DB29FC" w:rsidRDefault="00DB29FC" w:rsidP="00DB29FC">
      <w:pPr>
        <w:pStyle w:val="ListParagraph"/>
        <w:tabs>
          <w:tab w:val="left" w:pos="284"/>
        </w:tabs>
        <w:spacing w:after="160" w:line="259" w:lineRule="auto"/>
        <w:ind w:left="0" w:firstLine="142"/>
        <w:jc w:val="both"/>
        <w:rPr>
          <w:rFonts w:ascii="Arial" w:hAnsi="Arial" w:cs="Arial"/>
          <w:sz w:val="20"/>
          <w:szCs w:val="20"/>
        </w:rPr>
      </w:pPr>
      <w:r w:rsidRPr="00634CE8">
        <w:rPr>
          <w:rFonts w:ascii="Arial" w:eastAsia="Calibri" w:hAnsi="Arial" w:cs="Arial"/>
          <w:b/>
          <w:bCs/>
          <w:sz w:val="20"/>
          <w:szCs w:val="20"/>
        </w:rPr>
        <w:tab/>
      </w:r>
      <w:r>
        <w:rPr>
          <w:rFonts w:ascii="Arial" w:eastAsia="Calibri" w:hAnsi="Arial" w:cs="Arial"/>
          <w:b/>
          <w:bCs/>
          <w:sz w:val="20"/>
          <w:szCs w:val="20"/>
        </w:rPr>
        <w:t>2.</w:t>
      </w:r>
      <w:r w:rsidRPr="00634CE8">
        <w:rPr>
          <w:rFonts w:ascii="Arial" w:eastAsia="Calibri" w:hAnsi="Arial" w:cs="Arial"/>
          <w:b/>
          <w:bCs/>
          <w:sz w:val="20"/>
          <w:szCs w:val="20"/>
        </w:rPr>
        <w:t>Klausimas:</w:t>
      </w:r>
      <w:r w:rsidRPr="00634CE8">
        <w:rPr>
          <w:rFonts w:ascii="Arial" w:hAnsi="Arial" w:cs="Arial"/>
          <w:sz w:val="20"/>
          <w:szCs w:val="20"/>
        </w:rPr>
        <w:t xml:space="preserve"> </w:t>
      </w:r>
      <w:r>
        <w:rPr>
          <w:rFonts w:ascii="Arial" w:hAnsi="Arial" w:cs="Arial"/>
          <w:sz w:val="20"/>
          <w:szCs w:val="20"/>
        </w:rPr>
        <w:t xml:space="preserve"> „</w:t>
      </w:r>
      <w:r w:rsidRPr="00DB29FC">
        <w:rPr>
          <w:rFonts w:ascii="Arial" w:hAnsi="Arial" w:cs="Arial"/>
          <w:sz w:val="20"/>
          <w:szCs w:val="20"/>
        </w:rPr>
        <w:t>prašome patikslinti konkurso pozicija Nr. 2 kiekius formatas 100x152 kiekis 120 000 rulonai, rulone 1000 lipdukų</w:t>
      </w:r>
      <w:r>
        <w:rPr>
          <w:rFonts w:ascii="Arial" w:hAnsi="Arial" w:cs="Arial"/>
          <w:sz w:val="20"/>
          <w:szCs w:val="20"/>
        </w:rPr>
        <w:t xml:space="preserve"> </w:t>
      </w:r>
      <w:r w:rsidRPr="00DB29FC">
        <w:rPr>
          <w:rFonts w:ascii="Arial" w:hAnsi="Arial" w:cs="Arial"/>
          <w:sz w:val="20"/>
          <w:szCs w:val="20"/>
        </w:rPr>
        <w:t>tai yra 120 000 000 lipdukų, jei jums tikrai tokio kiekio reikia tai neįmanoma tilpti į 102 000 Eur biudžetą vien tik imant šią poziciją</w:t>
      </w:r>
      <w:r>
        <w:rPr>
          <w:rFonts w:ascii="Arial" w:hAnsi="Arial" w:cs="Arial"/>
          <w:sz w:val="20"/>
          <w:szCs w:val="20"/>
        </w:rPr>
        <w:t>“</w:t>
      </w:r>
    </w:p>
    <w:p w14:paraId="39049253" w14:textId="77777777" w:rsidR="00E7589A" w:rsidRDefault="00E7589A" w:rsidP="00E7589A">
      <w:pPr>
        <w:pStyle w:val="ListParagraph"/>
        <w:tabs>
          <w:tab w:val="left" w:pos="284"/>
        </w:tabs>
        <w:spacing w:after="160" w:line="259" w:lineRule="auto"/>
        <w:ind w:left="0" w:firstLine="284"/>
        <w:jc w:val="both"/>
        <w:rPr>
          <w:rFonts w:ascii="Arial" w:hAnsi="Arial" w:cs="Arial"/>
          <w:sz w:val="20"/>
          <w:szCs w:val="20"/>
        </w:rPr>
      </w:pPr>
    </w:p>
    <w:p w14:paraId="0D2DC259" w14:textId="2D3BF56C" w:rsidR="00E7589A" w:rsidRPr="00E7589A" w:rsidRDefault="00E7589A" w:rsidP="00E7589A">
      <w:pPr>
        <w:pStyle w:val="ListParagraph"/>
        <w:tabs>
          <w:tab w:val="left" w:pos="284"/>
        </w:tabs>
        <w:spacing w:after="160" w:line="259" w:lineRule="auto"/>
        <w:ind w:left="0" w:firstLine="284"/>
        <w:jc w:val="both"/>
        <w:rPr>
          <w:rFonts w:ascii="Arial" w:hAnsi="Arial" w:cs="Arial"/>
          <w:b/>
          <w:bCs/>
          <w:sz w:val="20"/>
          <w:szCs w:val="20"/>
        </w:rPr>
      </w:pPr>
      <w:r w:rsidRPr="00E7589A">
        <w:rPr>
          <w:rFonts w:ascii="Arial" w:hAnsi="Arial" w:cs="Arial"/>
          <w:b/>
          <w:bCs/>
          <w:sz w:val="20"/>
          <w:szCs w:val="20"/>
        </w:rPr>
        <w:t>3</w:t>
      </w:r>
      <w:r w:rsidRPr="00E7589A">
        <w:rPr>
          <w:rFonts w:ascii="Arial" w:eastAsia="Calibri" w:hAnsi="Arial" w:cs="Arial"/>
          <w:b/>
          <w:bCs/>
          <w:sz w:val="20"/>
          <w:szCs w:val="20"/>
        </w:rPr>
        <w:t>.Klausimas:</w:t>
      </w:r>
      <w:r w:rsidRPr="00E7589A">
        <w:rPr>
          <w:rFonts w:ascii="Arial" w:hAnsi="Arial" w:cs="Arial"/>
          <w:b/>
          <w:bCs/>
          <w:sz w:val="20"/>
          <w:szCs w:val="20"/>
        </w:rPr>
        <w:t xml:space="preserve"> </w:t>
      </w:r>
      <w:r w:rsidRPr="00E7589A">
        <w:rPr>
          <w:rFonts w:ascii="Arial" w:hAnsi="Arial" w:cs="Arial"/>
          <w:sz w:val="20"/>
          <w:szCs w:val="20"/>
        </w:rPr>
        <w:t>„Prašytume patikslinti pirkimo dokumentuose nurodytą lipdukų ritinėlių kiekį – ar jis nurodytas tiksliai?</w:t>
      </w:r>
      <w:r>
        <w:rPr>
          <w:rFonts w:ascii="Arial" w:hAnsi="Arial" w:cs="Arial"/>
          <w:sz w:val="20"/>
          <w:szCs w:val="20"/>
        </w:rPr>
        <w:t xml:space="preserve"> </w:t>
      </w:r>
      <w:r w:rsidRPr="00E7589A">
        <w:rPr>
          <w:rFonts w:ascii="Arial" w:hAnsi="Arial" w:cs="Arial"/>
          <w:sz w:val="20"/>
          <w:szCs w:val="20"/>
        </w:rPr>
        <w:t>Atkreipiame dėmesį, kad, vertinant nurodytą lipdukų kiekį ir pirkimo vertę, kyla abejonių, ar numatytas kiekis yra pagrįstas galimai rinkos pirkimo vertė viršija maksimalią pirkimo vertę.</w:t>
      </w:r>
      <w:r>
        <w:rPr>
          <w:rFonts w:ascii="Arial" w:hAnsi="Arial" w:cs="Arial"/>
          <w:sz w:val="20"/>
          <w:szCs w:val="20"/>
        </w:rPr>
        <w:t xml:space="preserve"> </w:t>
      </w:r>
      <w:r w:rsidRPr="00E7589A">
        <w:rPr>
          <w:rFonts w:ascii="Arial" w:hAnsi="Arial" w:cs="Arial"/>
          <w:sz w:val="20"/>
          <w:szCs w:val="20"/>
        </w:rPr>
        <w:t>Būtume dėkingi, jei patikslintumėte nurodytą kiekį</w:t>
      </w:r>
      <w:r>
        <w:rPr>
          <w:rFonts w:ascii="Arial" w:hAnsi="Arial" w:cs="Arial"/>
          <w:sz w:val="20"/>
          <w:szCs w:val="20"/>
        </w:rPr>
        <w:t>.“</w:t>
      </w:r>
    </w:p>
    <w:p w14:paraId="36DCB90D" w14:textId="1D2ECFCB" w:rsidR="00B91D9B" w:rsidRPr="00634CE8" w:rsidRDefault="00B91D9B" w:rsidP="00BA0D0C">
      <w:pPr>
        <w:tabs>
          <w:tab w:val="left" w:pos="284"/>
        </w:tabs>
        <w:spacing w:after="160" w:line="259" w:lineRule="auto"/>
        <w:jc w:val="both"/>
        <w:rPr>
          <w:rFonts w:ascii="Arial" w:hAnsi="Arial" w:cs="Arial"/>
          <w:b/>
          <w:bCs/>
          <w:color w:val="333333"/>
          <w:sz w:val="20"/>
          <w:szCs w:val="20"/>
        </w:rPr>
      </w:pPr>
      <w:r w:rsidRPr="00634CE8">
        <w:rPr>
          <w:rFonts w:ascii="Arial" w:hAnsi="Arial" w:cs="Arial"/>
          <w:color w:val="333333"/>
          <w:sz w:val="20"/>
          <w:szCs w:val="20"/>
        </w:rPr>
        <w:tab/>
      </w:r>
      <w:r w:rsidR="00CD45FC" w:rsidRPr="00634CE8">
        <w:rPr>
          <w:rFonts w:ascii="Arial" w:hAnsi="Arial" w:cs="Arial"/>
          <w:color w:val="333333"/>
          <w:sz w:val="20"/>
          <w:szCs w:val="20"/>
        </w:rPr>
        <w:tab/>
      </w:r>
      <w:r w:rsidRPr="00634CE8">
        <w:rPr>
          <w:rFonts w:ascii="Arial" w:hAnsi="Arial" w:cs="Arial"/>
          <w:b/>
          <w:bCs/>
          <w:color w:val="333333"/>
          <w:sz w:val="20"/>
          <w:szCs w:val="20"/>
        </w:rPr>
        <w:t>Atsakymas</w:t>
      </w:r>
      <w:r w:rsidR="00167D71" w:rsidRPr="00634CE8">
        <w:rPr>
          <w:rFonts w:ascii="Arial" w:hAnsi="Arial" w:cs="Arial"/>
          <w:b/>
          <w:bCs/>
          <w:color w:val="333333"/>
          <w:sz w:val="20"/>
          <w:szCs w:val="20"/>
        </w:rPr>
        <w:t xml:space="preserve"> (-ai)</w:t>
      </w:r>
      <w:r w:rsidRPr="00634CE8">
        <w:rPr>
          <w:rFonts w:ascii="Arial" w:hAnsi="Arial" w:cs="Arial"/>
          <w:b/>
          <w:bCs/>
          <w:color w:val="333333"/>
          <w:sz w:val="20"/>
          <w:szCs w:val="20"/>
        </w:rPr>
        <w:t xml:space="preserve"> į</w:t>
      </w:r>
      <w:r w:rsidR="00167D71" w:rsidRPr="00634CE8">
        <w:rPr>
          <w:rFonts w:ascii="Arial" w:hAnsi="Arial" w:cs="Arial"/>
          <w:b/>
          <w:bCs/>
          <w:color w:val="333333"/>
          <w:sz w:val="20"/>
          <w:szCs w:val="20"/>
        </w:rPr>
        <w:t xml:space="preserve"> </w:t>
      </w:r>
      <w:r w:rsidRPr="00634CE8">
        <w:rPr>
          <w:rFonts w:ascii="Arial" w:hAnsi="Arial" w:cs="Arial"/>
          <w:b/>
          <w:bCs/>
          <w:color w:val="333333"/>
          <w:sz w:val="20"/>
          <w:szCs w:val="20"/>
        </w:rPr>
        <w:t>klausimą</w:t>
      </w:r>
      <w:r w:rsidR="00167D71" w:rsidRPr="00634CE8">
        <w:rPr>
          <w:rFonts w:ascii="Arial" w:hAnsi="Arial" w:cs="Arial"/>
          <w:b/>
          <w:bCs/>
          <w:color w:val="333333"/>
          <w:sz w:val="20"/>
          <w:szCs w:val="20"/>
        </w:rPr>
        <w:t xml:space="preserve"> (-us)</w:t>
      </w:r>
      <w:r w:rsidRPr="00634CE8">
        <w:rPr>
          <w:rFonts w:ascii="Arial" w:hAnsi="Arial" w:cs="Arial"/>
          <w:b/>
          <w:bCs/>
          <w:color w:val="333333"/>
          <w:sz w:val="20"/>
          <w:szCs w:val="20"/>
        </w:rPr>
        <w:t>:</w:t>
      </w:r>
    </w:p>
    <w:p w14:paraId="7DDC116B" w14:textId="395C18BD" w:rsidR="00BA0D0C" w:rsidRPr="00634CE8" w:rsidRDefault="00CD45FC" w:rsidP="00BA0D0C">
      <w:pPr>
        <w:pStyle w:val="ListParagraph"/>
        <w:tabs>
          <w:tab w:val="left" w:pos="284"/>
        </w:tabs>
        <w:spacing w:after="160" w:line="259" w:lineRule="auto"/>
        <w:ind w:left="284" w:hanging="142"/>
        <w:jc w:val="both"/>
        <w:rPr>
          <w:rFonts w:ascii="Arial" w:hAnsi="Arial" w:cs="Arial"/>
          <w:sz w:val="20"/>
          <w:szCs w:val="20"/>
        </w:rPr>
      </w:pPr>
      <w:r w:rsidRPr="00634CE8">
        <w:rPr>
          <w:rFonts w:ascii="Arial" w:hAnsi="Arial" w:cs="Arial"/>
          <w:sz w:val="20"/>
          <w:szCs w:val="20"/>
        </w:rPr>
        <w:tab/>
      </w:r>
      <w:bookmarkEnd w:id="0"/>
      <w:r w:rsidR="00BA0D0C" w:rsidRPr="00634CE8">
        <w:rPr>
          <w:rFonts w:ascii="Arial" w:hAnsi="Arial" w:cs="Arial"/>
          <w:sz w:val="20"/>
          <w:szCs w:val="20"/>
        </w:rPr>
        <w:tab/>
      </w:r>
      <w:r w:rsidR="00520B26" w:rsidRPr="00634CE8">
        <w:rPr>
          <w:rFonts w:ascii="Arial" w:hAnsi="Arial" w:cs="Arial"/>
          <w:sz w:val="20"/>
          <w:szCs w:val="20"/>
        </w:rPr>
        <w:t xml:space="preserve">Techninės specifikacijos 3 lentelės 5 stulpelyje nurodyta, kad </w:t>
      </w:r>
      <w:r w:rsidR="00520B26" w:rsidRPr="00634CE8">
        <w:rPr>
          <w:rFonts w:ascii="Arial" w:hAnsi="Arial" w:cs="Arial"/>
          <w:b/>
          <w:bCs/>
          <w:sz w:val="20"/>
          <w:szCs w:val="20"/>
        </w:rPr>
        <w:t xml:space="preserve">preliminarus ritinėlių poreikis (kiekis) 3 metams (vnt.) yra </w:t>
      </w:r>
      <w:r w:rsidR="00520B26" w:rsidRPr="00634CE8">
        <w:rPr>
          <w:rFonts w:ascii="Arial" w:hAnsi="Arial" w:cs="Arial"/>
          <w:b/>
          <w:bCs/>
          <w:color w:val="000000" w:themeColor="text1"/>
          <w:sz w:val="20"/>
          <w:szCs w:val="20"/>
        </w:rPr>
        <w:t>120 000</w:t>
      </w:r>
      <w:r w:rsidR="00520B26" w:rsidRPr="00634CE8">
        <w:rPr>
          <w:rFonts w:ascii="Arial" w:hAnsi="Arial" w:cs="Arial"/>
          <w:b/>
          <w:bCs/>
          <w:sz w:val="20"/>
          <w:szCs w:val="20"/>
        </w:rPr>
        <w:t xml:space="preserve"> vnt. ritinėlių</w:t>
      </w:r>
      <w:r w:rsidR="00520B26" w:rsidRPr="00634CE8">
        <w:rPr>
          <w:rFonts w:ascii="Arial" w:hAnsi="Arial" w:cs="Arial"/>
          <w:sz w:val="20"/>
          <w:szCs w:val="20"/>
        </w:rPr>
        <w:t>, o viename ritinėlyje, nurodytas lipdukų kiekis – 1000 vnt. (</w:t>
      </w:r>
      <w:r w:rsidR="00634CE8" w:rsidRPr="00634CE8">
        <w:rPr>
          <w:rFonts w:ascii="Arial" w:hAnsi="Arial" w:cs="Arial"/>
          <w:sz w:val="20"/>
          <w:szCs w:val="20"/>
        </w:rPr>
        <w:t xml:space="preserve">Techninės specifikacijos </w:t>
      </w:r>
      <w:r w:rsidR="00520B26" w:rsidRPr="00634CE8">
        <w:rPr>
          <w:rFonts w:ascii="Arial" w:hAnsi="Arial" w:cs="Arial"/>
          <w:sz w:val="20"/>
          <w:szCs w:val="20"/>
        </w:rPr>
        <w:t xml:space="preserve">3 lentelės 6 stulpelis). Pasiūlymo formos 4 p. lentelės 4 stulpelyje nurodytas </w:t>
      </w:r>
      <w:r w:rsidR="00BA0D0C" w:rsidRPr="00634CE8">
        <w:rPr>
          <w:rFonts w:ascii="Arial" w:hAnsi="Arial" w:cs="Arial"/>
          <w:sz w:val="20"/>
          <w:szCs w:val="20"/>
        </w:rPr>
        <w:t xml:space="preserve">preliminarus </w:t>
      </w:r>
      <w:r w:rsidR="00520B26" w:rsidRPr="00634CE8">
        <w:rPr>
          <w:rFonts w:ascii="Arial" w:hAnsi="Arial" w:cs="Arial"/>
          <w:sz w:val="20"/>
          <w:szCs w:val="20"/>
        </w:rPr>
        <w:t xml:space="preserve">ritinėlių kiekis </w:t>
      </w:r>
      <w:r w:rsidR="00520B26" w:rsidRPr="00634CE8">
        <w:rPr>
          <w:rFonts w:ascii="Arial" w:hAnsi="Arial" w:cs="Arial"/>
          <w:b/>
          <w:bCs/>
          <w:sz w:val="20"/>
          <w:szCs w:val="20"/>
        </w:rPr>
        <w:t>taip pat yra 120 0000 vnt. ritinėlių</w:t>
      </w:r>
      <w:r w:rsidR="00634CE8" w:rsidRPr="00634CE8">
        <w:rPr>
          <w:rFonts w:ascii="Arial" w:hAnsi="Arial" w:cs="Arial"/>
          <w:b/>
          <w:bCs/>
          <w:sz w:val="20"/>
          <w:szCs w:val="20"/>
        </w:rPr>
        <w:t>,</w:t>
      </w:r>
      <w:r w:rsidR="00634CE8" w:rsidRPr="00634CE8">
        <w:rPr>
          <w:rFonts w:ascii="Arial" w:hAnsi="Arial" w:cs="Arial"/>
          <w:sz w:val="20"/>
          <w:szCs w:val="20"/>
        </w:rPr>
        <w:t xml:space="preserve"> </w:t>
      </w:r>
      <w:r w:rsidR="00BA0D0C" w:rsidRPr="00634CE8">
        <w:rPr>
          <w:rFonts w:ascii="Arial" w:hAnsi="Arial" w:cs="Arial"/>
          <w:sz w:val="20"/>
          <w:szCs w:val="20"/>
        </w:rPr>
        <w:t>tiekėjas</w:t>
      </w:r>
      <w:r w:rsidR="005F036B">
        <w:rPr>
          <w:rFonts w:ascii="Arial" w:hAnsi="Arial" w:cs="Arial"/>
          <w:sz w:val="20"/>
          <w:szCs w:val="20"/>
        </w:rPr>
        <w:t xml:space="preserve"> teikdamas pirminį pasiūlymą,</w:t>
      </w:r>
      <w:r w:rsidR="00BA0D0C" w:rsidRPr="00634CE8">
        <w:rPr>
          <w:rFonts w:ascii="Arial" w:hAnsi="Arial" w:cs="Arial"/>
          <w:sz w:val="20"/>
          <w:szCs w:val="20"/>
        </w:rPr>
        <w:t xml:space="preserve"> pasiūlymo formos 4 p. lentelės 5 stulpelyje turi nurodyti vieno ritinėlio įkainį, t. y. Pirkėjas prašo tiekėjų nurodyti </w:t>
      </w:r>
      <w:r w:rsidR="00BA0D0C" w:rsidRPr="00F068A8">
        <w:rPr>
          <w:rFonts w:ascii="Arial" w:hAnsi="Arial" w:cs="Arial"/>
          <w:b/>
          <w:bCs/>
          <w:sz w:val="20"/>
          <w:szCs w:val="20"/>
        </w:rPr>
        <w:t xml:space="preserve">ne lipduko įkainį, o </w:t>
      </w:r>
      <w:r w:rsidR="00634CE8" w:rsidRPr="00F068A8">
        <w:rPr>
          <w:rFonts w:ascii="Arial" w:hAnsi="Arial" w:cs="Arial"/>
          <w:b/>
          <w:bCs/>
          <w:sz w:val="20"/>
          <w:szCs w:val="20"/>
        </w:rPr>
        <w:t xml:space="preserve">vieno </w:t>
      </w:r>
      <w:r w:rsidR="00BA0D0C" w:rsidRPr="00F068A8">
        <w:rPr>
          <w:rFonts w:ascii="Arial" w:hAnsi="Arial" w:cs="Arial"/>
          <w:b/>
          <w:bCs/>
          <w:sz w:val="20"/>
          <w:szCs w:val="20"/>
        </w:rPr>
        <w:t>ritinėlio įkainį.</w:t>
      </w:r>
      <w:r w:rsidR="00BA0D0C" w:rsidRPr="00634CE8">
        <w:rPr>
          <w:rFonts w:ascii="Arial" w:hAnsi="Arial" w:cs="Arial"/>
          <w:sz w:val="20"/>
          <w:szCs w:val="20"/>
        </w:rPr>
        <w:t xml:space="preserve"> </w:t>
      </w:r>
    </w:p>
    <w:p w14:paraId="3F0BC08B" w14:textId="27E66FE5" w:rsidR="00BA0D0C" w:rsidRPr="00273E5F" w:rsidRDefault="00634CE8" w:rsidP="00BA0D0C">
      <w:pPr>
        <w:pStyle w:val="ListParagraph"/>
        <w:tabs>
          <w:tab w:val="left" w:pos="284"/>
        </w:tabs>
        <w:spacing w:after="160" w:line="259" w:lineRule="auto"/>
        <w:ind w:left="284"/>
        <w:jc w:val="both"/>
        <w:rPr>
          <w:rFonts w:ascii="Arial" w:hAnsi="Arial" w:cs="Arial"/>
          <w:b/>
          <w:sz w:val="20"/>
          <w:szCs w:val="20"/>
        </w:rPr>
      </w:pPr>
      <w:r>
        <w:rPr>
          <w:rFonts w:ascii="Arial" w:hAnsi="Arial" w:cs="Arial"/>
          <w:sz w:val="20"/>
          <w:szCs w:val="20"/>
        </w:rPr>
        <w:tab/>
      </w:r>
      <w:r w:rsidR="00BA0D0C" w:rsidRPr="00634CE8">
        <w:rPr>
          <w:rFonts w:ascii="Arial" w:hAnsi="Arial" w:cs="Arial"/>
          <w:sz w:val="20"/>
          <w:szCs w:val="20"/>
        </w:rPr>
        <w:t>Pirkėjas atkreipia dėmesį, kad Pirkimo sąlygų SD 2.5. p. yra aiškiai</w:t>
      </w:r>
      <w:r>
        <w:rPr>
          <w:rFonts w:ascii="Arial" w:hAnsi="Arial" w:cs="Arial"/>
          <w:sz w:val="20"/>
          <w:szCs w:val="20"/>
        </w:rPr>
        <w:t xml:space="preserve"> ir nedviprasmiškai</w:t>
      </w:r>
      <w:r w:rsidR="00BA0D0C" w:rsidRPr="00634CE8">
        <w:rPr>
          <w:rFonts w:ascii="Arial" w:hAnsi="Arial" w:cs="Arial"/>
          <w:sz w:val="20"/>
          <w:szCs w:val="20"/>
        </w:rPr>
        <w:t xml:space="preserve"> nurodyta, </w:t>
      </w:r>
      <w:r w:rsidR="005F036B">
        <w:rPr>
          <w:rFonts w:ascii="Arial" w:hAnsi="Arial" w:cs="Arial"/>
          <w:sz w:val="20"/>
          <w:szCs w:val="20"/>
        </w:rPr>
        <w:t>jog</w:t>
      </w:r>
      <w:r w:rsidR="00BA0D0C" w:rsidRPr="00634CE8">
        <w:rPr>
          <w:rFonts w:ascii="Arial" w:hAnsi="Arial" w:cs="Arial"/>
          <w:sz w:val="20"/>
          <w:szCs w:val="20"/>
        </w:rPr>
        <w:t xml:space="preserve"> </w:t>
      </w:r>
      <w:r w:rsidR="00BA0D0C" w:rsidRPr="00634CE8">
        <w:rPr>
          <w:rFonts w:ascii="Arial" w:hAnsi="Arial" w:cs="Arial"/>
          <w:i/>
          <w:iCs/>
          <w:sz w:val="20"/>
          <w:szCs w:val="20"/>
        </w:rPr>
        <w:t>„</w:t>
      </w:r>
      <w:r w:rsidR="00BA0D0C" w:rsidRPr="00634CE8">
        <w:rPr>
          <w:rFonts w:ascii="Arial" w:hAnsi="Arial" w:cs="Arial"/>
          <w:b/>
          <w:i/>
          <w:iCs/>
          <w:sz w:val="20"/>
          <w:szCs w:val="20"/>
        </w:rPr>
        <w:t>Pirkimo vykdytojas neviešina (neskelbia) Pirkimo vertės, kuri bus laikoma ne per didele ir priimtina Pirkėjui, nustatytos Pirkėjo prieš pradedant pirkimo procedūrą.</w:t>
      </w:r>
      <w:r w:rsidR="00BA0D0C" w:rsidRPr="00634CE8">
        <w:rPr>
          <w:rFonts w:ascii="Arial" w:hAnsi="Arial" w:cs="Arial"/>
          <w:bCs/>
          <w:i/>
          <w:iCs/>
          <w:sz w:val="20"/>
          <w:szCs w:val="20"/>
        </w:rPr>
        <w:t xml:space="preserve"> Pirkimo vykdytojas vertins, ar Pasiūlymo kaina (pasiūlymo palyginimo kaina) nėra per didelė ir nepriimtina Pirkėjui, lygindamas ją su Pirkėjo iki pirkimo pradžios užfiksuota vidiniuose dokumentuose pirkimo verte, kuri laikoma ne per didele ir priimtina Pirkėjui“</w:t>
      </w:r>
      <w:r w:rsidR="005F036B">
        <w:rPr>
          <w:rFonts w:ascii="Arial" w:hAnsi="Arial" w:cs="Arial"/>
          <w:bCs/>
          <w:sz w:val="20"/>
          <w:szCs w:val="20"/>
        </w:rPr>
        <w:t xml:space="preserve">, atsižvelgiant į tai, </w:t>
      </w:r>
      <w:r w:rsidR="005F036B" w:rsidRPr="00273E5F">
        <w:rPr>
          <w:rFonts w:ascii="Arial" w:hAnsi="Arial" w:cs="Arial"/>
          <w:b/>
          <w:sz w:val="20"/>
          <w:szCs w:val="20"/>
        </w:rPr>
        <w:t>Pirkėjas paaiškina, kad nurodyta sutarties vertė nebūtinai yra ta Pirkimo vertė, kuri yra laikoma ne per didele ir priimtina Pirkėjui.</w:t>
      </w:r>
      <w:r w:rsidR="005919C7" w:rsidRPr="00273E5F">
        <w:rPr>
          <w:rFonts w:ascii="Arial" w:hAnsi="Arial" w:cs="Arial"/>
          <w:b/>
          <w:sz w:val="20"/>
          <w:szCs w:val="20"/>
        </w:rPr>
        <w:t xml:space="preserve"> Pagal pateiktus V</w:t>
      </w:r>
      <w:r w:rsidR="006E6BD4" w:rsidRPr="00273E5F">
        <w:rPr>
          <w:rFonts w:ascii="Arial" w:hAnsi="Arial" w:cs="Arial"/>
          <w:b/>
          <w:sz w:val="20"/>
          <w:szCs w:val="20"/>
        </w:rPr>
        <w:t>iešųjų pirkimų tarnybos</w:t>
      </w:r>
      <w:r w:rsidR="005919C7" w:rsidRPr="00273E5F">
        <w:rPr>
          <w:rFonts w:ascii="Arial" w:hAnsi="Arial" w:cs="Arial"/>
          <w:b/>
          <w:sz w:val="20"/>
          <w:szCs w:val="20"/>
        </w:rPr>
        <w:t xml:space="preserve"> išaiškinimus, Pirkėjas gali nustatyti didesnę Pirkimo vertę, kuri bus laikoma ne per didele ir priimta Pirkėjui nei nurodyta sutarties vertė.</w:t>
      </w:r>
    </w:p>
    <w:p w14:paraId="31BF6F6D" w14:textId="5D51ABD2" w:rsidR="005F036B" w:rsidRDefault="00BA0D0C" w:rsidP="005F036B">
      <w:pPr>
        <w:pStyle w:val="ListParagraph"/>
        <w:tabs>
          <w:tab w:val="left" w:pos="284"/>
        </w:tabs>
        <w:spacing w:after="160" w:line="259" w:lineRule="auto"/>
        <w:ind w:left="284" w:hanging="568"/>
        <w:jc w:val="both"/>
        <w:rPr>
          <w:rFonts w:ascii="Arial" w:hAnsi="Arial" w:cs="Arial"/>
          <w:sz w:val="20"/>
          <w:szCs w:val="20"/>
        </w:rPr>
      </w:pPr>
      <w:r w:rsidRPr="00634CE8">
        <w:rPr>
          <w:rFonts w:ascii="Arial" w:hAnsi="Arial" w:cs="Arial"/>
          <w:sz w:val="20"/>
          <w:szCs w:val="20"/>
        </w:rPr>
        <w:tab/>
      </w:r>
      <w:r w:rsidR="00634CE8">
        <w:rPr>
          <w:rFonts w:ascii="Arial" w:hAnsi="Arial" w:cs="Arial"/>
          <w:sz w:val="20"/>
          <w:szCs w:val="20"/>
        </w:rPr>
        <w:tab/>
      </w:r>
      <w:r w:rsidRPr="00634CE8">
        <w:rPr>
          <w:rFonts w:ascii="Arial" w:hAnsi="Arial" w:cs="Arial"/>
          <w:sz w:val="20"/>
          <w:szCs w:val="20"/>
        </w:rPr>
        <w:t xml:space="preserve">Pirkėjas </w:t>
      </w:r>
      <w:r w:rsidR="00634CE8">
        <w:rPr>
          <w:rFonts w:ascii="Arial" w:hAnsi="Arial" w:cs="Arial"/>
          <w:sz w:val="20"/>
          <w:szCs w:val="20"/>
        </w:rPr>
        <w:t xml:space="preserve">taip pat </w:t>
      </w:r>
      <w:r w:rsidR="005F036B">
        <w:rPr>
          <w:rFonts w:ascii="Arial" w:hAnsi="Arial" w:cs="Arial"/>
          <w:sz w:val="20"/>
          <w:szCs w:val="20"/>
        </w:rPr>
        <w:t>paaiškina,</w:t>
      </w:r>
      <w:r w:rsidRPr="00634CE8">
        <w:rPr>
          <w:rFonts w:ascii="Arial" w:hAnsi="Arial" w:cs="Arial"/>
          <w:sz w:val="20"/>
          <w:szCs w:val="20"/>
        </w:rPr>
        <w:t xml:space="preserve"> kad nurodytas lipdukų kiekis (1000 vnt.) </w:t>
      </w:r>
      <w:r w:rsidR="00634CE8">
        <w:rPr>
          <w:rFonts w:ascii="Arial" w:hAnsi="Arial" w:cs="Arial"/>
          <w:sz w:val="20"/>
          <w:szCs w:val="20"/>
        </w:rPr>
        <w:t xml:space="preserve">vienam </w:t>
      </w:r>
      <w:r w:rsidRPr="00634CE8">
        <w:rPr>
          <w:rFonts w:ascii="Arial" w:hAnsi="Arial" w:cs="Arial"/>
          <w:sz w:val="20"/>
          <w:szCs w:val="20"/>
        </w:rPr>
        <w:t xml:space="preserve">ritinėliui galės būti koreguojamas po derybų su visais tiekėjais, atsižvelgiant į derybų metu tiekėjų pateiktas pastabas ir pasiūlymus dėl </w:t>
      </w:r>
      <w:r w:rsidR="00634CE8">
        <w:rPr>
          <w:rFonts w:ascii="Arial" w:hAnsi="Arial" w:cs="Arial"/>
          <w:sz w:val="20"/>
          <w:szCs w:val="20"/>
        </w:rPr>
        <w:t>T</w:t>
      </w:r>
      <w:r w:rsidRPr="00634CE8">
        <w:rPr>
          <w:rFonts w:ascii="Arial" w:hAnsi="Arial" w:cs="Arial"/>
          <w:sz w:val="20"/>
          <w:szCs w:val="20"/>
        </w:rPr>
        <w:t>echninės specifikacijos reikalavimų</w:t>
      </w:r>
      <w:r w:rsidR="005F036B">
        <w:rPr>
          <w:rFonts w:ascii="Arial" w:hAnsi="Arial" w:cs="Arial"/>
          <w:sz w:val="20"/>
          <w:szCs w:val="20"/>
        </w:rPr>
        <w:t xml:space="preserve"> (derybos negali būti vykdomas tik dėl minimalių reikalavimų)</w:t>
      </w:r>
      <w:r w:rsidRPr="00634CE8">
        <w:rPr>
          <w:rFonts w:ascii="Arial" w:hAnsi="Arial" w:cs="Arial"/>
          <w:sz w:val="20"/>
          <w:szCs w:val="20"/>
        </w:rPr>
        <w:t xml:space="preserve">. Šiuo metu </w:t>
      </w:r>
      <w:r w:rsidR="00634CE8">
        <w:rPr>
          <w:rFonts w:ascii="Arial" w:hAnsi="Arial" w:cs="Arial"/>
          <w:sz w:val="20"/>
          <w:szCs w:val="20"/>
        </w:rPr>
        <w:t xml:space="preserve">Techninėje specifikacijoje </w:t>
      </w:r>
      <w:r w:rsidRPr="00634CE8">
        <w:rPr>
          <w:rFonts w:ascii="Arial" w:hAnsi="Arial" w:cs="Arial"/>
          <w:sz w:val="20"/>
          <w:szCs w:val="20"/>
        </w:rPr>
        <w:t xml:space="preserve">nurodytas lipdukų kiekis (1000 vnt.) </w:t>
      </w:r>
      <w:r w:rsidR="00634CE8">
        <w:rPr>
          <w:rFonts w:ascii="Arial" w:hAnsi="Arial" w:cs="Arial"/>
          <w:sz w:val="20"/>
          <w:szCs w:val="20"/>
        </w:rPr>
        <w:t>vienam</w:t>
      </w:r>
      <w:r w:rsidRPr="00634CE8">
        <w:rPr>
          <w:rFonts w:ascii="Arial" w:hAnsi="Arial" w:cs="Arial"/>
          <w:sz w:val="20"/>
          <w:szCs w:val="20"/>
        </w:rPr>
        <w:t xml:space="preserve"> ritinėliui, yra skirtas</w:t>
      </w:r>
      <w:r w:rsidR="005F036B">
        <w:rPr>
          <w:rFonts w:ascii="Arial" w:hAnsi="Arial" w:cs="Arial"/>
          <w:sz w:val="20"/>
          <w:szCs w:val="20"/>
        </w:rPr>
        <w:t xml:space="preserve"> tam, kad tiekėjai galėtų pasiskaičiuoti pasiūlymo kainą ir pateikti pirminius pasiūlymus, o Pirkėjas šiuos pirminius pasiūlymus galėtų įvertinti ir palyginti. </w:t>
      </w:r>
    </w:p>
    <w:p w14:paraId="7C80308D" w14:textId="77777777" w:rsidR="005F036B" w:rsidRDefault="005F036B" w:rsidP="005F036B">
      <w:pPr>
        <w:pStyle w:val="ListParagraph"/>
        <w:tabs>
          <w:tab w:val="left" w:pos="284"/>
        </w:tabs>
        <w:spacing w:after="160" w:line="259" w:lineRule="auto"/>
        <w:ind w:left="284" w:hanging="568"/>
        <w:jc w:val="both"/>
        <w:rPr>
          <w:rFonts w:ascii="Arial" w:hAnsi="Arial" w:cs="Arial"/>
          <w:sz w:val="20"/>
          <w:szCs w:val="20"/>
        </w:rPr>
      </w:pPr>
    </w:p>
    <w:p w14:paraId="38111E7C" w14:textId="77777777" w:rsidR="005F036B" w:rsidRDefault="005F036B" w:rsidP="005F036B">
      <w:pPr>
        <w:pStyle w:val="ListParagraph"/>
        <w:tabs>
          <w:tab w:val="left" w:pos="284"/>
        </w:tabs>
        <w:spacing w:after="160" w:line="259" w:lineRule="auto"/>
        <w:ind w:left="284" w:hanging="568"/>
        <w:jc w:val="both"/>
        <w:rPr>
          <w:rFonts w:ascii="Arial" w:hAnsi="Arial" w:cs="Arial"/>
          <w:sz w:val="20"/>
          <w:szCs w:val="20"/>
        </w:rPr>
      </w:pPr>
    </w:p>
    <w:p w14:paraId="6C6A66FA" w14:textId="77777777" w:rsidR="005F036B" w:rsidRDefault="005F036B" w:rsidP="005F036B">
      <w:pPr>
        <w:pStyle w:val="ListParagraph"/>
        <w:tabs>
          <w:tab w:val="left" w:pos="284"/>
        </w:tabs>
        <w:spacing w:after="160" w:line="259" w:lineRule="auto"/>
        <w:ind w:left="284" w:hanging="568"/>
        <w:jc w:val="both"/>
        <w:rPr>
          <w:rFonts w:ascii="Arial" w:hAnsi="Arial" w:cs="Arial"/>
          <w:sz w:val="20"/>
          <w:szCs w:val="20"/>
        </w:rPr>
      </w:pPr>
      <w:r>
        <w:rPr>
          <w:rFonts w:ascii="Arial" w:hAnsi="Arial" w:cs="Arial"/>
          <w:sz w:val="20"/>
          <w:szCs w:val="20"/>
        </w:rPr>
        <w:tab/>
      </w:r>
      <w:r w:rsidR="00301561" w:rsidRPr="00634CE8">
        <w:rPr>
          <w:rFonts w:ascii="Arial" w:hAnsi="Arial" w:cs="Arial"/>
          <w:sz w:val="20"/>
          <w:szCs w:val="20"/>
        </w:rPr>
        <w:t>Pagarbiai,</w:t>
      </w:r>
    </w:p>
    <w:p w14:paraId="3D666440" w14:textId="66839B44" w:rsidR="00E52229" w:rsidRPr="00634CE8" w:rsidRDefault="005F036B" w:rsidP="00E0527E">
      <w:pPr>
        <w:pStyle w:val="ListParagraph"/>
        <w:tabs>
          <w:tab w:val="left" w:pos="284"/>
        </w:tabs>
        <w:spacing w:after="160" w:line="259" w:lineRule="auto"/>
        <w:ind w:left="284" w:hanging="568"/>
        <w:jc w:val="both"/>
        <w:rPr>
          <w:rFonts w:ascii="Arial" w:hAnsi="Arial" w:cs="Arial"/>
          <w:sz w:val="20"/>
          <w:szCs w:val="20"/>
        </w:rPr>
      </w:pPr>
      <w:r>
        <w:rPr>
          <w:rFonts w:ascii="Arial" w:hAnsi="Arial" w:cs="Arial"/>
          <w:sz w:val="20"/>
          <w:szCs w:val="20"/>
        </w:rPr>
        <w:tab/>
      </w:r>
      <w:r w:rsidR="00301561" w:rsidRPr="00634CE8">
        <w:rPr>
          <w:rFonts w:ascii="Arial" w:hAnsi="Arial" w:cs="Arial"/>
          <w:sz w:val="20"/>
          <w:szCs w:val="20"/>
        </w:rPr>
        <w:t>Viešojo pirkimo komisija</w:t>
      </w:r>
    </w:p>
    <w:sectPr w:rsidR="00E52229" w:rsidRPr="00634CE8" w:rsidSect="00507531">
      <w:headerReference w:type="even" r:id="rId11"/>
      <w:headerReference w:type="default" r:id="rId12"/>
      <w:footerReference w:type="even" r:id="rId13"/>
      <w:footerReference w:type="default" r:id="rId14"/>
      <w:headerReference w:type="first" r:id="rId15"/>
      <w:footerReference w:type="first" r:id="rId16"/>
      <w:pgSz w:w="11906" w:h="16838" w:code="9"/>
      <w:pgMar w:top="1134" w:right="849" w:bottom="567" w:left="851" w:header="425"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4968E" w14:textId="77777777" w:rsidR="001349A8" w:rsidRDefault="001349A8" w:rsidP="0043350F">
      <w:r>
        <w:separator/>
      </w:r>
    </w:p>
  </w:endnote>
  <w:endnote w:type="continuationSeparator" w:id="0">
    <w:p w14:paraId="3736D586" w14:textId="77777777" w:rsidR="001349A8" w:rsidRDefault="001349A8" w:rsidP="00433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7625" w14:textId="77777777" w:rsidR="00652323" w:rsidRDefault="006523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EC8B8" w14:textId="77777777" w:rsidR="00F971D3" w:rsidRDefault="00F971D3" w:rsidP="009E4422">
    <w:pPr>
      <w:pStyle w:val="Footer"/>
      <w:jc w:val="center"/>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6A17" w14:textId="77777777" w:rsidR="00652323" w:rsidRDefault="00652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CAE76" w14:textId="77777777" w:rsidR="001349A8" w:rsidRDefault="001349A8" w:rsidP="0043350F">
      <w:r>
        <w:separator/>
      </w:r>
    </w:p>
  </w:footnote>
  <w:footnote w:type="continuationSeparator" w:id="0">
    <w:p w14:paraId="572E8EA6" w14:textId="77777777" w:rsidR="001349A8" w:rsidRDefault="001349A8" w:rsidP="00433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DC1B" w14:textId="77777777" w:rsidR="00652323" w:rsidRDefault="006523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94B1" w14:textId="77777777" w:rsidR="00652323" w:rsidRDefault="006523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F2C25" w14:textId="7B22AABB" w:rsidR="00F971D3" w:rsidRDefault="00D10372" w:rsidP="00364869">
    <w:pPr>
      <w:jc w:val="center"/>
    </w:pPr>
    <w:r w:rsidRPr="00A34B07">
      <w:rPr>
        <w:noProof/>
        <w:color w:val="000000"/>
        <w:lang w:eastAsia="lt-LT"/>
      </w:rPr>
      <w:drawing>
        <wp:inline distT="0" distB="0" distL="0" distR="0" wp14:anchorId="7BFCC07D" wp14:editId="2A7185A8">
          <wp:extent cx="2055495" cy="607060"/>
          <wp:effectExtent l="0" t="0" r="1905" b="2540"/>
          <wp:docPr id="292367334" name="Picture 292367334" desc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55495" cy="607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74A0C"/>
    <w:multiLevelType w:val="hybridMultilevel"/>
    <w:tmpl w:val="15F6ED3E"/>
    <w:lvl w:ilvl="0" w:tplc="10C230B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96370B9"/>
    <w:multiLevelType w:val="multilevel"/>
    <w:tmpl w:val="B476BF58"/>
    <w:lvl w:ilvl="0">
      <w:start w:val="1"/>
      <w:numFmt w:val="none"/>
      <w:pStyle w:val="Heading1"/>
      <w:suff w:val="space"/>
      <w:lvlText w:val=""/>
      <w:lvlJc w:val="left"/>
      <w:pPr>
        <w:ind w:left="0" w:firstLine="0"/>
      </w:pPr>
      <w:rPr>
        <w:rFonts w:hint="default"/>
      </w:rPr>
    </w:lvl>
    <w:lvl w:ilvl="1">
      <w:start w:val="1"/>
      <w:numFmt w:val="decimal"/>
      <w:lvlRestart w:val="0"/>
      <w:pStyle w:val="Heading2"/>
      <w:suff w:val="nothing"/>
      <w:lvlText w:val="%1%2"/>
      <w:lvlJc w:val="left"/>
      <w:pPr>
        <w:ind w:left="0" w:firstLine="720"/>
      </w:pPr>
      <w:rPr>
        <w:rFonts w:hint="default"/>
      </w:rPr>
    </w:lvl>
    <w:lvl w:ilvl="2">
      <w:start w:val="1"/>
      <w:numFmt w:val="decimal"/>
      <w:pStyle w:val="Heading3"/>
      <w:suff w:val="space"/>
      <w:lvlText w:val="%1%3."/>
      <w:lvlJc w:val="left"/>
      <w:pPr>
        <w:ind w:left="0" w:firstLine="720"/>
      </w:pPr>
      <w:rPr>
        <w:rFonts w:hint="default"/>
      </w:rPr>
    </w:lvl>
    <w:lvl w:ilvl="3">
      <w:start w:val="1"/>
      <w:numFmt w:val="decimal"/>
      <w:pStyle w:val="Heading4"/>
      <w:suff w:val="nothing"/>
      <w:lvlText w:val="%1%4"/>
      <w:lvlJc w:val="left"/>
      <w:pPr>
        <w:ind w:left="-11" w:firstLine="720"/>
      </w:pPr>
      <w:rPr>
        <w:rFonts w:hint="default"/>
      </w:rPr>
    </w:lvl>
    <w:lvl w:ilvl="4">
      <w:start w:val="1"/>
      <w:numFmt w:val="decimal"/>
      <w:suff w:val="space"/>
      <w:lvlText w:val="%1.%2.%3.%4.%5."/>
      <w:lvlJc w:val="left"/>
      <w:pPr>
        <w:ind w:left="2353" w:hanging="935"/>
      </w:pPr>
      <w:rPr>
        <w:rFonts w:hint="default"/>
      </w:rPr>
    </w:lvl>
    <w:lvl w:ilvl="5">
      <w:start w:val="1"/>
      <w:numFmt w:val="decimal"/>
      <w:suff w:val="space"/>
      <w:lvlText w:val="%1.%2.%3.%4.%5.%6."/>
      <w:lvlJc w:val="left"/>
      <w:pPr>
        <w:ind w:left="5103" w:hanging="3402"/>
      </w:pPr>
      <w:rPr>
        <w:rFonts w:hint="default"/>
      </w:rPr>
    </w:lvl>
    <w:lvl w:ilvl="6">
      <w:start w:val="1"/>
      <w:numFmt w:val="decimal"/>
      <w:suff w:val="space"/>
      <w:lvlText w:val="%1.%2.%3.%4.%5.%6.%7."/>
      <w:lvlJc w:val="left"/>
      <w:pPr>
        <w:ind w:left="6010" w:hanging="4025"/>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 w15:restartNumberingAfterBreak="0">
    <w:nsid w:val="5CF2769C"/>
    <w:multiLevelType w:val="hybridMultilevel"/>
    <w:tmpl w:val="588A3C48"/>
    <w:lvl w:ilvl="0" w:tplc="4C6C3812">
      <w:start w:val="1"/>
      <w:numFmt w:val="lowerRoman"/>
      <w:lvlText w:val="%1)"/>
      <w:lvlJc w:val="left"/>
      <w:pPr>
        <w:ind w:left="1713" w:hanging="720"/>
      </w:pPr>
      <w:rPr>
        <w:rFonts w:cs="Times New Roman" w:hint="default"/>
      </w:rPr>
    </w:lvl>
    <w:lvl w:ilvl="1" w:tplc="04270019" w:tentative="1">
      <w:start w:val="1"/>
      <w:numFmt w:val="lowerLetter"/>
      <w:lvlText w:val="%2."/>
      <w:lvlJc w:val="left"/>
      <w:pPr>
        <w:ind w:left="1647" w:hanging="360"/>
      </w:pPr>
      <w:rPr>
        <w:rFonts w:cs="Times New Roman"/>
      </w:rPr>
    </w:lvl>
    <w:lvl w:ilvl="2" w:tplc="0427001B" w:tentative="1">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3" w15:restartNumberingAfterBreak="0">
    <w:nsid w:val="660C14AC"/>
    <w:multiLevelType w:val="hybridMultilevel"/>
    <w:tmpl w:val="80165F70"/>
    <w:lvl w:ilvl="0" w:tplc="ED9AF5FC">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68305865">
    <w:abstractNumId w:val="1"/>
  </w:num>
  <w:num w:numId="2" w16cid:durableId="730423507">
    <w:abstractNumId w:val="0"/>
  </w:num>
  <w:num w:numId="3" w16cid:durableId="556627798">
    <w:abstractNumId w:val="2"/>
  </w:num>
  <w:num w:numId="4" w16cid:durableId="180291780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4CE"/>
    <w:rsid w:val="00000C97"/>
    <w:rsid w:val="00000E19"/>
    <w:rsid w:val="000031DE"/>
    <w:rsid w:val="00003AFC"/>
    <w:rsid w:val="0000566D"/>
    <w:rsid w:val="00006F32"/>
    <w:rsid w:val="00011887"/>
    <w:rsid w:val="000119E7"/>
    <w:rsid w:val="00011B49"/>
    <w:rsid w:val="0001304C"/>
    <w:rsid w:val="000155B8"/>
    <w:rsid w:val="000229CD"/>
    <w:rsid w:val="00022BBA"/>
    <w:rsid w:val="00024198"/>
    <w:rsid w:val="00024D2D"/>
    <w:rsid w:val="0003175D"/>
    <w:rsid w:val="0003341E"/>
    <w:rsid w:val="000379BC"/>
    <w:rsid w:val="00037BD3"/>
    <w:rsid w:val="0004125F"/>
    <w:rsid w:val="00041E46"/>
    <w:rsid w:val="000426E1"/>
    <w:rsid w:val="00045BEF"/>
    <w:rsid w:val="00046722"/>
    <w:rsid w:val="00047490"/>
    <w:rsid w:val="000514A0"/>
    <w:rsid w:val="00051928"/>
    <w:rsid w:val="00052794"/>
    <w:rsid w:val="00052A86"/>
    <w:rsid w:val="00053CB8"/>
    <w:rsid w:val="000541E8"/>
    <w:rsid w:val="000563D4"/>
    <w:rsid w:val="00056719"/>
    <w:rsid w:val="00056D21"/>
    <w:rsid w:val="00060DF8"/>
    <w:rsid w:val="000626E0"/>
    <w:rsid w:val="00062AB4"/>
    <w:rsid w:val="00062E73"/>
    <w:rsid w:val="0006354B"/>
    <w:rsid w:val="00066ED1"/>
    <w:rsid w:val="000671DF"/>
    <w:rsid w:val="00067D0A"/>
    <w:rsid w:val="00070E48"/>
    <w:rsid w:val="00071F61"/>
    <w:rsid w:val="00073565"/>
    <w:rsid w:val="00073FE4"/>
    <w:rsid w:val="0007494D"/>
    <w:rsid w:val="00077F8B"/>
    <w:rsid w:val="00080B3F"/>
    <w:rsid w:val="00081501"/>
    <w:rsid w:val="000846AA"/>
    <w:rsid w:val="000848F9"/>
    <w:rsid w:val="00091C69"/>
    <w:rsid w:val="00092E26"/>
    <w:rsid w:val="0009481F"/>
    <w:rsid w:val="00095DFD"/>
    <w:rsid w:val="000A65B8"/>
    <w:rsid w:val="000A7519"/>
    <w:rsid w:val="000B0FAF"/>
    <w:rsid w:val="000B194D"/>
    <w:rsid w:val="000B329B"/>
    <w:rsid w:val="000C05FE"/>
    <w:rsid w:val="000C083E"/>
    <w:rsid w:val="000C328A"/>
    <w:rsid w:val="000C38E8"/>
    <w:rsid w:val="000C60F6"/>
    <w:rsid w:val="000D169C"/>
    <w:rsid w:val="000D3FB7"/>
    <w:rsid w:val="000D4911"/>
    <w:rsid w:val="000D4D0F"/>
    <w:rsid w:val="000D5F6B"/>
    <w:rsid w:val="000D60C9"/>
    <w:rsid w:val="000E0808"/>
    <w:rsid w:val="000E57C6"/>
    <w:rsid w:val="000E5AF7"/>
    <w:rsid w:val="000E6207"/>
    <w:rsid w:val="000F2165"/>
    <w:rsid w:val="001056A9"/>
    <w:rsid w:val="001063E7"/>
    <w:rsid w:val="00107CCD"/>
    <w:rsid w:val="00112E5A"/>
    <w:rsid w:val="00117D8F"/>
    <w:rsid w:val="00117E7A"/>
    <w:rsid w:val="00120BC4"/>
    <w:rsid w:val="00120C2E"/>
    <w:rsid w:val="00121E32"/>
    <w:rsid w:val="00122EEE"/>
    <w:rsid w:val="00126736"/>
    <w:rsid w:val="00130F28"/>
    <w:rsid w:val="00131C4E"/>
    <w:rsid w:val="00132279"/>
    <w:rsid w:val="0013407B"/>
    <w:rsid w:val="001349A8"/>
    <w:rsid w:val="001350F6"/>
    <w:rsid w:val="00136F4F"/>
    <w:rsid w:val="00140687"/>
    <w:rsid w:val="0014246B"/>
    <w:rsid w:val="0014619F"/>
    <w:rsid w:val="00147532"/>
    <w:rsid w:val="00147667"/>
    <w:rsid w:val="00150833"/>
    <w:rsid w:val="00151723"/>
    <w:rsid w:val="00151BCA"/>
    <w:rsid w:val="00152966"/>
    <w:rsid w:val="00156D08"/>
    <w:rsid w:val="0015738D"/>
    <w:rsid w:val="00157892"/>
    <w:rsid w:val="001578B5"/>
    <w:rsid w:val="00160067"/>
    <w:rsid w:val="00165772"/>
    <w:rsid w:val="00167D71"/>
    <w:rsid w:val="00170288"/>
    <w:rsid w:val="00170D2C"/>
    <w:rsid w:val="00174AA1"/>
    <w:rsid w:val="00180894"/>
    <w:rsid w:val="001816BC"/>
    <w:rsid w:val="00181A41"/>
    <w:rsid w:val="00182B70"/>
    <w:rsid w:val="00183108"/>
    <w:rsid w:val="00183998"/>
    <w:rsid w:val="001839E1"/>
    <w:rsid w:val="001846AC"/>
    <w:rsid w:val="00185869"/>
    <w:rsid w:val="001864D2"/>
    <w:rsid w:val="00186BC1"/>
    <w:rsid w:val="001918DE"/>
    <w:rsid w:val="00191F5F"/>
    <w:rsid w:val="00195AE4"/>
    <w:rsid w:val="001A0A26"/>
    <w:rsid w:val="001A12FB"/>
    <w:rsid w:val="001B35EF"/>
    <w:rsid w:val="001B4226"/>
    <w:rsid w:val="001B6D10"/>
    <w:rsid w:val="001C092A"/>
    <w:rsid w:val="001D3969"/>
    <w:rsid w:val="001D55D6"/>
    <w:rsid w:val="001E30A9"/>
    <w:rsid w:val="001E34D2"/>
    <w:rsid w:val="001E3ED5"/>
    <w:rsid w:val="001E47D1"/>
    <w:rsid w:val="001E7B64"/>
    <w:rsid w:val="0020196B"/>
    <w:rsid w:val="00204BD8"/>
    <w:rsid w:val="00205A9C"/>
    <w:rsid w:val="00205C29"/>
    <w:rsid w:val="002063BF"/>
    <w:rsid w:val="002075D5"/>
    <w:rsid w:val="002077D2"/>
    <w:rsid w:val="00210586"/>
    <w:rsid w:val="0021085C"/>
    <w:rsid w:val="002215A3"/>
    <w:rsid w:val="002230DE"/>
    <w:rsid w:val="00226216"/>
    <w:rsid w:val="00227FF3"/>
    <w:rsid w:val="00230ECB"/>
    <w:rsid w:val="00231F09"/>
    <w:rsid w:val="002342C0"/>
    <w:rsid w:val="00236AB4"/>
    <w:rsid w:val="00237BE2"/>
    <w:rsid w:val="0024084C"/>
    <w:rsid w:val="0024407B"/>
    <w:rsid w:val="00244D22"/>
    <w:rsid w:val="00246BD8"/>
    <w:rsid w:val="002526BD"/>
    <w:rsid w:val="00256756"/>
    <w:rsid w:val="0025679E"/>
    <w:rsid w:val="0026404C"/>
    <w:rsid w:val="002640AE"/>
    <w:rsid w:val="002641D3"/>
    <w:rsid w:val="00265FF4"/>
    <w:rsid w:val="002667DC"/>
    <w:rsid w:val="00267035"/>
    <w:rsid w:val="00271F09"/>
    <w:rsid w:val="0027346E"/>
    <w:rsid w:val="00273D6C"/>
    <w:rsid w:val="00273E5F"/>
    <w:rsid w:val="0027533F"/>
    <w:rsid w:val="0027539B"/>
    <w:rsid w:val="002764ED"/>
    <w:rsid w:val="00280EB1"/>
    <w:rsid w:val="00284F58"/>
    <w:rsid w:val="002867D9"/>
    <w:rsid w:val="00295C02"/>
    <w:rsid w:val="002960C4"/>
    <w:rsid w:val="002A2762"/>
    <w:rsid w:val="002A586F"/>
    <w:rsid w:val="002A755F"/>
    <w:rsid w:val="002B1DDB"/>
    <w:rsid w:val="002B3B9F"/>
    <w:rsid w:val="002B5728"/>
    <w:rsid w:val="002B75B5"/>
    <w:rsid w:val="002C1884"/>
    <w:rsid w:val="002C2D66"/>
    <w:rsid w:val="002C457C"/>
    <w:rsid w:val="002C51E8"/>
    <w:rsid w:val="002D33D5"/>
    <w:rsid w:val="002D3A33"/>
    <w:rsid w:val="002D57F4"/>
    <w:rsid w:val="002D6BAB"/>
    <w:rsid w:val="002D723E"/>
    <w:rsid w:val="002D7306"/>
    <w:rsid w:val="002E07A8"/>
    <w:rsid w:val="002E0AAA"/>
    <w:rsid w:val="002E6276"/>
    <w:rsid w:val="002F480A"/>
    <w:rsid w:val="002F596B"/>
    <w:rsid w:val="002F7688"/>
    <w:rsid w:val="002F7C2C"/>
    <w:rsid w:val="00301561"/>
    <w:rsid w:val="003036A0"/>
    <w:rsid w:val="00307178"/>
    <w:rsid w:val="003079BB"/>
    <w:rsid w:val="00310204"/>
    <w:rsid w:val="00311974"/>
    <w:rsid w:val="003137DE"/>
    <w:rsid w:val="00315828"/>
    <w:rsid w:val="00317FD7"/>
    <w:rsid w:val="00321062"/>
    <w:rsid w:val="00321BCA"/>
    <w:rsid w:val="003221DD"/>
    <w:rsid w:val="003226F2"/>
    <w:rsid w:val="003229C9"/>
    <w:rsid w:val="00323576"/>
    <w:rsid w:val="003239E5"/>
    <w:rsid w:val="00323B59"/>
    <w:rsid w:val="003304A3"/>
    <w:rsid w:val="00335375"/>
    <w:rsid w:val="00337B5F"/>
    <w:rsid w:val="0034026D"/>
    <w:rsid w:val="00343BA0"/>
    <w:rsid w:val="00344BAC"/>
    <w:rsid w:val="00346243"/>
    <w:rsid w:val="0034644B"/>
    <w:rsid w:val="00347165"/>
    <w:rsid w:val="00347D00"/>
    <w:rsid w:val="00347F0E"/>
    <w:rsid w:val="00351D59"/>
    <w:rsid w:val="0035273A"/>
    <w:rsid w:val="00352A7E"/>
    <w:rsid w:val="00353724"/>
    <w:rsid w:val="00355DEC"/>
    <w:rsid w:val="003578C9"/>
    <w:rsid w:val="00361247"/>
    <w:rsid w:val="00364147"/>
    <w:rsid w:val="00364869"/>
    <w:rsid w:val="00364B70"/>
    <w:rsid w:val="00365FEF"/>
    <w:rsid w:val="0036607F"/>
    <w:rsid w:val="003668D9"/>
    <w:rsid w:val="00370168"/>
    <w:rsid w:val="00372147"/>
    <w:rsid w:val="00373E1C"/>
    <w:rsid w:val="00376B43"/>
    <w:rsid w:val="003803A3"/>
    <w:rsid w:val="00386450"/>
    <w:rsid w:val="0038647F"/>
    <w:rsid w:val="0038676F"/>
    <w:rsid w:val="003918DF"/>
    <w:rsid w:val="003A048C"/>
    <w:rsid w:val="003A1FDD"/>
    <w:rsid w:val="003A6490"/>
    <w:rsid w:val="003A656D"/>
    <w:rsid w:val="003A748A"/>
    <w:rsid w:val="003A7C15"/>
    <w:rsid w:val="003B0C38"/>
    <w:rsid w:val="003B1025"/>
    <w:rsid w:val="003B3AE1"/>
    <w:rsid w:val="003B3FCE"/>
    <w:rsid w:val="003B55B6"/>
    <w:rsid w:val="003B5AEA"/>
    <w:rsid w:val="003C29E6"/>
    <w:rsid w:val="003C4947"/>
    <w:rsid w:val="003C592E"/>
    <w:rsid w:val="003C7677"/>
    <w:rsid w:val="003C7CCE"/>
    <w:rsid w:val="003D3120"/>
    <w:rsid w:val="003D554D"/>
    <w:rsid w:val="003E1310"/>
    <w:rsid w:val="003E213A"/>
    <w:rsid w:val="003E28E5"/>
    <w:rsid w:val="003E2B08"/>
    <w:rsid w:val="003E69B0"/>
    <w:rsid w:val="003E78E8"/>
    <w:rsid w:val="003F00FE"/>
    <w:rsid w:val="003F1764"/>
    <w:rsid w:val="003F27C7"/>
    <w:rsid w:val="003F2E6A"/>
    <w:rsid w:val="003F7638"/>
    <w:rsid w:val="0040016C"/>
    <w:rsid w:val="00401CD1"/>
    <w:rsid w:val="00403621"/>
    <w:rsid w:val="00403BB6"/>
    <w:rsid w:val="004059F2"/>
    <w:rsid w:val="004070F6"/>
    <w:rsid w:val="00411779"/>
    <w:rsid w:val="00413963"/>
    <w:rsid w:val="00414D02"/>
    <w:rsid w:val="00414DC9"/>
    <w:rsid w:val="0041519F"/>
    <w:rsid w:val="00416588"/>
    <w:rsid w:val="00425525"/>
    <w:rsid w:val="004258DF"/>
    <w:rsid w:val="0042770B"/>
    <w:rsid w:val="00430858"/>
    <w:rsid w:val="00430D7A"/>
    <w:rsid w:val="0043350F"/>
    <w:rsid w:val="00433793"/>
    <w:rsid w:val="00440E3D"/>
    <w:rsid w:val="00441D7D"/>
    <w:rsid w:val="0044266D"/>
    <w:rsid w:val="00442946"/>
    <w:rsid w:val="00443DF4"/>
    <w:rsid w:val="004448B9"/>
    <w:rsid w:val="00445D3A"/>
    <w:rsid w:val="00450D54"/>
    <w:rsid w:val="00451B0E"/>
    <w:rsid w:val="004531F8"/>
    <w:rsid w:val="0045353D"/>
    <w:rsid w:val="0045519A"/>
    <w:rsid w:val="00455458"/>
    <w:rsid w:val="004569E7"/>
    <w:rsid w:val="00460DC8"/>
    <w:rsid w:val="00460FD3"/>
    <w:rsid w:val="00461CC5"/>
    <w:rsid w:val="00464753"/>
    <w:rsid w:val="00464B39"/>
    <w:rsid w:val="00466CDC"/>
    <w:rsid w:val="004679C5"/>
    <w:rsid w:val="004710D1"/>
    <w:rsid w:val="004751BB"/>
    <w:rsid w:val="0047602D"/>
    <w:rsid w:val="004805FD"/>
    <w:rsid w:val="00484488"/>
    <w:rsid w:val="00485853"/>
    <w:rsid w:val="00485D7F"/>
    <w:rsid w:val="00486B7C"/>
    <w:rsid w:val="00491DA8"/>
    <w:rsid w:val="004951B2"/>
    <w:rsid w:val="00495CE5"/>
    <w:rsid w:val="004A0C4C"/>
    <w:rsid w:val="004A1655"/>
    <w:rsid w:val="004A2E6C"/>
    <w:rsid w:val="004A415E"/>
    <w:rsid w:val="004A524E"/>
    <w:rsid w:val="004A5DBE"/>
    <w:rsid w:val="004A78F8"/>
    <w:rsid w:val="004B1407"/>
    <w:rsid w:val="004B511E"/>
    <w:rsid w:val="004B5157"/>
    <w:rsid w:val="004B51C9"/>
    <w:rsid w:val="004B5ADD"/>
    <w:rsid w:val="004B775E"/>
    <w:rsid w:val="004C3342"/>
    <w:rsid w:val="004C3820"/>
    <w:rsid w:val="004C5FEF"/>
    <w:rsid w:val="004C6684"/>
    <w:rsid w:val="004C7918"/>
    <w:rsid w:val="004D046A"/>
    <w:rsid w:val="004D0C38"/>
    <w:rsid w:val="004D1A2A"/>
    <w:rsid w:val="004D356B"/>
    <w:rsid w:val="004D5D5E"/>
    <w:rsid w:val="004E1D61"/>
    <w:rsid w:val="004E37E1"/>
    <w:rsid w:val="004E3863"/>
    <w:rsid w:val="004F1F57"/>
    <w:rsid w:val="004F24D1"/>
    <w:rsid w:val="004F7BAB"/>
    <w:rsid w:val="00501EFD"/>
    <w:rsid w:val="00504B8E"/>
    <w:rsid w:val="00504EEB"/>
    <w:rsid w:val="00507531"/>
    <w:rsid w:val="00514035"/>
    <w:rsid w:val="00514415"/>
    <w:rsid w:val="005178D0"/>
    <w:rsid w:val="00517AD2"/>
    <w:rsid w:val="00520748"/>
    <w:rsid w:val="00520B26"/>
    <w:rsid w:val="00521006"/>
    <w:rsid w:val="00525EEC"/>
    <w:rsid w:val="005262AB"/>
    <w:rsid w:val="00527CC7"/>
    <w:rsid w:val="00530114"/>
    <w:rsid w:val="00530982"/>
    <w:rsid w:val="005318A5"/>
    <w:rsid w:val="0053347B"/>
    <w:rsid w:val="00533D98"/>
    <w:rsid w:val="00540489"/>
    <w:rsid w:val="00540A28"/>
    <w:rsid w:val="0054412D"/>
    <w:rsid w:val="00545622"/>
    <w:rsid w:val="0055028D"/>
    <w:rsid w:val="0055115F"/>
    <w:rsid w:val="00551421"/>
    <w:rsid w:val="00552887"/>
    <w:rsid w:val="005553C9"/>
    <w:rsid w:val="00556E52"/>
    <w:rsid w:val="00561280"/>
    <w:rsid w:val="005655C0"/>
    <w:rsid w:val="00567F58"/>
    <w:rsid w:val="00571329"/>
    <w:rsid w:val="00571796"/>
    <w:rsid w:val="00571D1B"/>
    <w:rsid w:val="00575A44"/>
    <w:rsid w:val="00577765"/>
    <w:rsid w:val="00577BDE"/>
    <w:rsid w:val="005803B6"/>
    <w:rsid w:val="00586D72"/>
    <w:rsid w:val="0058745B"/>
    <w:rsid w:val="005919C7"/>
    <w:rsid w:val="00592E12"/>
    <w:rsid w:val="00593B3E"/>
    <w:rsid w:val="005945B3"/>
    <w:rsid w:val="00595027"/>
    <w:rsid w:val="005A1206"/>
    <w:rsid w:val="005A3595"/>
    <w:rsid w:val="005A513C"/>
    <w:rsid w:val="005A6724"/>
    <w:rsid w:val="005B135F"/>
    <w:rsid w:val="005B363F"/>
    <w:rsid w:val="005B3860"/>
    <w:rsid w:val="005B4B4C"/>
    <w:rsid w:val="005B71C9"/>
    <w:rsid w:val="005B7401"/>
    <w:rsid w:val="005C35C5"/>
    <w:rsid w:val="005C4A29"/>
    <w:rsid w:val="005C5CE1"/>
    <w:rsid w:val="005C640A"/>
    <w:rsid w:val="005C64D7"/>
    <w:rsid w:val="005C6F60"/>
    <w:rsid w:val="005D050E"/>
    <w:rsid w:val="005D4801"/>
    <w:rsid w:val="005D7500"/>
    <w:rsid w:val="005E0476"/>
    <w:rsid w:val="005E75D4"/>
    <w:rsid w:val="005F036B"/>
    <w:rsid w:val="005F0F92"/>
    <w:rsid w:val="005F36E6"/>
    <w:rsid w:val="005F4768"/>
    <w:rsid w:val="005F5E90"/>
    <w:rsid w:val="005F756A"/>
    <w:rsid w:val="00600C83"/>
    <w:rsid w:val="0060160F"/>
    <w:rsid w:val="006034D9"/>
    <w:rsid w:val="0060374E"/>
    <w:rsid w:val="00607A15"/>
    <w:rsid w:val="00607FDD"/>
    <w:rsid w:val="006131BB"/>
    <w:rsid w:val="006146C2"/>
    <w:rsid w:val="00616061"/>
    <w:rsid w:val="00617E86"/>
    <w:rsid w:val="00622F02"/>
    <w:rsid w:val="00623201"/>
    <w:rsid w:val="00623F1B"/>
    <w:rsid w:val="00624029"/>
    <w:rsid w:val="00626439"/>
    <w:rsid w:val="00630495"/>
    <w:rsid w:val="00632696"/>
    <w:rsid w:val="00634CE8"/>
    <w:rsid w:val="0063519D"/>
    <w:rsid w:val="0063643F"/>
    <w:rsid w:val="00636B81"/>
    <w:rsid w:val="00645630"/>
    <w:rsid w:val="0065100D"/>
    <w:rsid w:val="00652323"/>
    <w:rsid w:val="006531A8"/>
    <w:rsid w:val="006537B7"/>
    <w:rsid w:val="00655AC1"/>
    <w:rsid w:val="00657247"/>
    <w:rsid w:val="00660C12"/>
    <w:rsid w:val="00662F0C"/>
    <w:rsid w:val="00663F0B"/>
    <w:rsid w:val="00664B7B"/>
    <w:rsid w:val="00670C5B"/>
    <w:rsid w:val="00671651"/>
    <w:rsid w:val="00673F26"/>
    <w:rsid w:val="00675A5D"/>
    <w:rsid w:val="0067745D"/>
    <w:rsid w:val="00682504"/>
    <w:rsid w:val="00684FA7"/>
    <w:rsid w:val="006852B6"/>
    <w:rsid w:val="0068747C"/>
    <w:rsid w:val="00690972"/>
    <w:rsid w:val="00692AF1"/>
    <w:rsid w:val="00695364"/>
    <w:rsid w:val="006A61EC"/>
    <w:rsid w:val="006A62C3"/>
    <w:rsid w:val="006A64C3"/>
    <w:rsid w:val="006A7A42"/>
    <w:rsid w:val="006B0C34"/>
    <w:rsid w:val="006B3007"/>
    <w:rsid w:val="006C0F60"/>
    <w:rsid w:val="006C12B4"/>
    <w:rsid w:val="006C6972"/>
    <w:rsid w:val="006D228B"/>
    <w:rsid w:val="006D35F4"/>
    <w:rsid w:val="006D6F4F"/>
    <w:rsid w:val="006E2E37"/>
    <w:rsid w:val="006E6BD4"/>
    <w:rsid w:val="006E74A9"/>
    <w:rsid w:val="006F29FE"/>
    <w:rsid w:val="00700AB8"/>
    <w:rsid w:val="007010B2"/>
    <w:rsid w:val="00701F35"/>
    <w:rsid w:val="0070421A"/>
    <w:rsid w:val="007139D4"/>
    <w:rsid w:val="00713DDB"/>
    <w:rsid w:val="00715739"/>
    <w:rsid w:val="007157D7"/>
    <w:rsid w:val="00722811"/>
    <w:rsid w:val="00725B3C"/>
    <w:rsid w:val="007273D7"/>
    <w:rsid w:val="00733059"/>
    <w:rsid w:val="00733620"/>
    <w:rsid w:val="00735190"/>
    <w:rsid w:val="00741490"/>
    <w:rsid w:val="00742E82"/>
    <w:rsid w:val="00743B8B"/>
    <w:rsid w:val="00745CE6"/>
    <w:rsid w:val="00747D8D"/>
    <w:rsid w:val="00751210"/>
    <w:rsid w:val="00751F63"/>
    <w:rsid w:val="00753DC4"/>
    <w:rsid w:val="007543A6"/>
    <w:rsid w:val="00757250"/>
    <w:rsid w:val="00757463"/>
    <w:rsid w:val="007626AE"/>
    <w:rsid w:val="00763FA9"/>
    <w:rsid w:val="007646D5"/>
    <w:rsid w:val="00770689"/>
    <w:rsid w:val="00776DFC"/>
    <w:rsid w:val="00780FB8"/>
    <w:rsid w:val="00782688"/>
    <w:rsid w:val="0078372C"/>
    <w:rsid w:val="007862EA"/>
    <w:rsid w:val="0078771F"/>
    <w:rsid w:val="00790EC5"/>
    <w:rsid w:val="00795034"/>
    <w:rsid w:val="007A3FB6"/>
    <w:rsid w:val="007A4AF9"/>
    <w:rsid w:val="007A56DA"/>
    <w:rsid w:val="007B047B"/>
    <w:rsid w:val="007B4AEC"/>
    <w:rsid w:val="007B5A8C"/>
    <w:rsid w:val="007B6439"/>
    <w:rsid w:val="007B7F5D"/>
    <w:rsid w:val="007C1580"/>
    <w:rsid w:val="007C1DE7"/>
    <w:rsid w:val="007C3383"/>
    <w:rsid w:val="007C3767"/>
    <w:rsid w:val="007C43C2"/>
    <w:rsid w:val="007C679C"/>
    <w:rsid w:val="007D0766"/>
    <w:rsid w:val="007D37F5"/>
    <w:rsid w:val="007E2CB3"/>
    <w:rsid w:val="007E4341"/>
    <w:rsid w:val="007E5586"/>
    <w:rsid w:val="007E6A78"/>
    <w:rsid w:val="007F2265"/>
    <w:rsid w:val="007F688C"/>
    <w:rsid w:val="00802DDA"/>
    <w:rsid w:val="00804236"/>
    <w:rsid w:val="00805EAE"/>
    <w:rsid w:val="008109A4"/>
    <w:rsid w:val="00810B39"/>
    <w:rsid w:val="00812021"/>
    <w:rsid w:val="008134B5"/>
    <w:rsid w:val="00816518"/>
    <w:rsid w:val="00816575"/>
    <w:rsid w:val="00824A3F"/>
    <w:rsid w:val="0082545C"/>
    <w:rsid w:val="008256AF"/>
    <w:rsid w:val="00826151"/>
    <w:rsid w:val="0082701E"/>
    <w:rsid w:val="00827039"/>
    <w:rsid w:val="0082778B"/>
    <w:rsid w:val="008306E0"/>
    <w:rsid w:val="00830C23"/>
    <w:rsid w:val="00831756"/>
    <w:rsid w:val="00831DAA"/>
    <w:rsid w:val="00832324"/>
    <w:rsid w:val="00836389"/>
    <w:rsid w:val="00837A92"/>
    <w:rsid w:val="008418D9"/>
    <w:rsid w:val="00841F50"/>
    <w:rsid w:val="0084489D"/>
    <w:rsid w:val="00847F19"/>
    <w:rsid w:val="008542A0"/>
    <w:rsid w:val="00855CBF"/>
    <w:rsid w:val="00856A01"/>
    <w:rsid w:val="0086564E"/>
    <w:rsid w:val="00866844"/>
    <w:rsid w:val="00870A69"/>
    <w:rsid w:val="0087292D"/>
    <w:rsid w:val="008753A4"/>
    <w:rsid w:val="00880880"/>
    <w:rsid w:val="00882BB1"/>
    <w:rsid w:val="00882DF6"/>
    <w:rsid w:val="00883DCA"/>
    <w:rsid w:val="0088579C"/>
    <w:rsid w:val="008879FC"/>
    <w:rsid w:val="008900E9"/>
    <w:rsid w:val="008918FF"/>
    <w:rsid w:val="008929B5"/>
    <w:rsid w:val="00892E0A"/>
    <w:rsid w:val="008951AF"/>
    <w:rsid w:val="008A2CD9"/>
    <w:rsid w:val="008B0967"/>
    <w:rsid w:val="008B1441"/>
    <w:rsid w:val="008B1542"/>
    <w:rsid w:val="008B181A"/>
    <w:rsid w:val="008C0141"/>
    <w:rsid w:val="008C25C1"/>
    <w:rsid w:val="008D0842"/>
    <w:rsid w:val="008D11EA"/>
    <w:rsid w:val="008E04CA"/>
    <w:rsid w:val="008E2C05"/>
    <w:rsid w:val="008E4FD1"/>
    <w:rsid w:val="008E6BC9"/>
    <w:rsid w:val="008F0100"/>
    <w:rsid w:val="008F35F3"/>
    <w:rsid w:val="008F3766"/>
    <w:rsid w:val="008F3D76"/>
    <w:rsid w:val="008F4E49"/>
    <w:rsid w:val="008F7C49"/>
    <w:rsid w:val="009007F3"/>
    <w:rsid w:val="009026F8"/>
    <w:rsid w:val="00903896"/>
    <w:rsid w:val="0090395A"/>
    <w:rsid w:val="00904E83"/>
    <w:rsid w:val="00905646"/>
    <w:rsid w:val="009063E5"/>
    <w:rsid w:val="009069D9"/>
    <w:rsid w:val="009078E6"/>
    <w:rsid w:val="00910705"/>
    <w:rsid w:val="0091105C"/>
    <w:rsid w:val="009119E8"/>
    <w:rsid w:val="00916EC8"/>
    <w:rsid w:val="009206B8"/>
    <w:rsid w:val="0092111C"/>
    <w:rsid w:val="009316F4"/>
    <w:rsid w:val="0093278E"/>
    <w:rsid w:val="00933F34"/>
    <w:rsid w:val="00933FF2"/>
    <w:rsid w:val="00934672"/>
    <w:rsid w:val="00940A61"/>
    <w:rsid w:val="009417C2"/>
    <w:rsid w:val="00942C98"/>
    <w:rsid w:val="00943450"/>
    <w:rsid w:val="00943A09"/>
    <w:rsid w:val="00944D80"/>
    <w:rsid w:val="0094742F"/>
    <w:rsid w:val="0095071B"/>
    <w:rsid w:val="00952B76"/>
    <w:rsid w:val="00952F44"/>
    <w:rsid w:val="00953F3A"/>
    <w:rsid w:val="00956594"/>
    <w:rsid w:val="009630A5"/>
    <w:rsid w:val="009630A9"/>
    <w:rsid w:val="009632DA"/>
    <w:rsid w:val="00965215"/>
    <w:rsid w:val="0096686D"/>
    <w:rsid w:val="00967F40"/>
    <w:rsid w:val="009703DE"/>
    <w:rsid w:val="00971517"/>
    <w:rsid w:val="00972599"/>
    <w:rsid w:val="009729D9"/>
    <w:rsid w:val="009732ED"/>
    <w:rsid w:val="00973E48"/>
    <w:rsid w:val="009755EF"/>
    <w:rsid w:val="00983ECA"/>
    <w:rsid w:val="00987291"/>
    <w:rsid w:val="00987A1A"/>
    <w:rsid w:val="00995DC1"/>
    <w:rsid w:val="00997AAE"/>
    <w:rsid w:val="009A293E"/>
    <w:rsid w:val="009A3F3F"/>
    <w:rsid w:val="009B0DCD"/>
    <w:rsid w:val="009B1BF7"/>
    <w:rsid w:val="009B3DA3"/>
    <w:rsid w:val="009B493B"/>
    <w:rsid w:val="009C109B"/>
    <w:rsid w:val="009C19E5"/>
    <w:rsid w:val="009C2295"/>
    <w:rsid w:val="009C3053"/>
    <w:rsid w:val="009D152C"/>
    <w:rsid w:val="009D1652"/>
    <w:rsid w:val="009D6F9A"/>
    <w:rsid w:val="009E2508"/>
    <w:rsid w:val="009E339F"/>
    <w:rsid w:val="009E3DA7"/>
    <w:rsid w:val="009E42CD"/>
    <w:rsid w:val="009E43B5"/>
    <w:rsid w:val="009E4422"/>
    <w:rsid w:val="009E4B58"/>
    <w:rsid w:val="009E6A64"/>
    <w:rsid w:val="009F0DB2"/>
    <w:rsid w:val="009F6ED4"/>
    <w:rsid w:val="009F751B"/>
    <w:rsid w:val="00A00E15"/>
    <w:rsid w:val="00A0161B"/>
    <w:rsid w:val="00A0370D"/>
    <w:rsid w:val="00A077EF"/>
    <w:rsid w:val="00A10190"/>
    <w:rsid w:val="00A10508"/>
    <w:rsid w:val="00A1140B"/>
    <w:rsid w:val="00A1199C"/>
    <w:rsid w:val="00A128A3"/>
    <w:rsid w:val="00A13472"/>
    <w:rsid w:val="00A14594"/>
    <w:rsid w:val="00A202F4"/>
    <w:rsid w:val="00A271A0"/>
    <w:rsid w:val="00A27A53"/>
    <w:rsid w:val="00A3135E"/>
    <w:rsid w:val="00A40016"/>
    <w:rsid w:val="00A4173D"/>
    <w:rsid w:val="00A42D26"/>
    <w:rsid w:val="00A44273"/>
    <w:rsid w:val="00A449BB"/>
    <w:rsid w:val="00A47693"/>
    <w:rsid w:val="00A559C1"/>
    <w:rsid w:val="00A56819"/>
    <w:rsid w:val="00A577E5"/>
    <w:rsid w:val="00A71FF5"/>
    <w:rsid w:val="00A72F94"/>
    <w:rsid w:val="00A73C4F"/>
    <w:rsid w:val="00A80F2B"/>
    <w:rsid w:val="00A81ECE"/>
    <w:rsid w:val="00A8202D"/>
    <w:rsid w:val="00A84359"/>
    <w:rsid w:val="00A844CE"/>
    <w:rsid w:val="00A907C6"/>
    <w:rsid w:val="00A96D04"/>
    <w:rsid w:val="00AA332A"/>
    <w:rsid w:val="00AA6257"/>
    <w:rsid w:val="00AA6BAA"/>
    <w:rsid w:val="00AA6D98"/>
    <w:rsid w:val="00AA75CA"/>
    <w:rsid w:val="00AA7DDD"/>
    <w:rsid w:val="00AB0B1B"/>
    <w:rsid w:val="00AB141C"/>
    <w:rsid w:val="00AB3044"/>
    <w:rsid w:val="00AB4CB9"/>
    <w:rsid w:val="00AB5697"/>
    <w:rsid w:val="00AC07E6"/>
    <w:rsid w:val="00AC08C8"/>
    <w:rsid w:val="00AC459F"/>
    <w:rsid w:val="00AC47F1"/>
    <w:rsid w:val="00AC4CCF"/>
    <w:rsid w:val="00AC5604"/>
    <w:rsid w:val="00AC76E2"/>
    <w:rsid w:val="00AD145D"/>
    <w:rsid w:val="00AD2913"/>
    <w:rsid w:val="00AD37E8"/>
    <w:rsid w:val="00AD46A0"/>
    <w:rsid w:val="00AE010C"/>
    <w:rsid w:val="00AE0CE2"/>
    <w:rsid w:val="00AE15A9"/>
    <w:rsid w:val="00AE1FE3"/>
    <w:rsid w:val="00AE637B"/>
    <w:rsid w:val="00AF1E8F"/>
    <w:rsid w:val="00AF2045"/>
    <w:rsid w:val="00AF34A4"/>
    <w:rsid w:val="00AF3824"/>
    <w:rsid w:val="00AF6658"/>
    <w:rsid w:val="00AF765D"/>
    <w:rsid w:val="00B00A7F"/>
    <w:rsid w:val="00B034EE"/>
    <w:rsid w:val="00B05581"/>
    <w:rsid w:val="00B120DC"/>
    <w:rsid w:val="00B1278E"/>
    <w:rsid w:val="00B12F4E"/>
    <w:rsid w:val="00B151D3"/>
    <w:rsid w:val="00B170F9"/>
    <w:rsid w:val="00B203B6"/>
    <w:rsid w:val="00B22DA6"/>
    <w:rsid w:val="00B25AAC"/>
    <w:rsid w:val="00B25B53"/>
    <w:rsid w:val="00B2627C"/>
    <w:rsid w:val="00B30F3B"/>
    <w:rsid w:val="00B31132"/>
    <w:rsid w:val="00B32F13"/>
    <w:rsid w:val="00B33E92"/>
    <w:rsid w:val="00B400FB"/>
    <w:rsid w:val="00B403B6"/>
    <w:rsid w:val="00B4287D"/>
    <w:rsid w:val="00B47FEE"/>
    <w:rsid w:val="00B5013F"/>
    <w:rsid w:val="00B50F88"/>
    <w:rsid w:val="00B54E52"/>
    <w:rsid w:val="00B55255"/>
    <w:rsid w:val="00B5683A"/>
    <w:rsid w:val="00B63D61"/>
    <w:rsid w:val="00B67A43"/>
    <w:rsid w:val="00B71B62"/>
    <w:rsid w:val="00B7566C"/>
    <w:rsid w:val="00B75745"/>
    <w:rsid w:val="00B769CD"/>
    <w:rsid w:val="00B82222"/>
    <w:rsid w:val="00B836E2"/>
    <w:rsid w:val="00B840EF"/>
    <w:rsid w:val="00B842FF"/>
    <w:rsid w:val="00B91D9B"/>
    <w:rsid w:val="00BA0D0C"/>
    <w:rsid w:val="00BA2009"/>
    <w:rsid w:val="00BA31B6"/>
    <w:rsid w:val="00BA4AC4"/>
    <w:rsid w:val="00BA623D"/>
    <w:rsid w:val="00BA7DB3"/>
    <w:rsid w:val="00BB07BE"/>
    <w:rsid w:val="00BB36F3"/>
    <w:rsid w:val="00BB4854"/>
    <w:rsid w:val="00BB5763"/>
    <w:rsid w:val="00BC1146"/>
    <w:rsid w:val="00BC18F7"/>
    <w:rsid w:val="00BC3E41"/>
    <w:rsid w:val="00BC5826"/>
    <w:rsid w:val="00BD1346"/>
    <w:rsid w:val="00BD2504"/>
    <w:rsid w:val="00BD26C7"/>
    <w:rsid w:val="00BD2E8E"/>
    <w:rsid w:val="00BD4148"/>
    <w:rsid w:val="00BD6C02"/>
    <w:rsid w:val="00BD7CBD"/>
    <w:rsid w:val="00BE1D96"/>
    <w:rsid w:val="00BE5038"/>
    <w:rsid w:val="00BF0B18"/>
    <w:rsid w:val="00C00FA0"/>
    <w:rsid w:val="00C012B8"/>
    <w:rsid w:val="00C04EC2"/>
    <w:rsid w:val="00C05C67"/>
    <w:rsid w:val="00C11D67"/>
    <w:rsid w:val="00C12AAE"/>
    <w:rsid w:val="00C149D4"/>
    <w:rsid w:val="00C166C1"/>
    <w:rsid w:val="00C202A4"/>
    <w:rsid w:val="00C22648"/>
    <w:rsid w:val="00C22A13"/>
    <w:rsid w:val="00C30058"/>
    <w:rsid w:val="00C30FA0"/>
    <w:rsid w:val="00C311ED"/>
    <w:rsid w:val="00C3307E"/>
    <w:rsid w:val="00C3384B"/>
    <w:rsid w:val="00C33CB0"/>
    <w:rsid w:val="00C3434D"/>
    <w:rsid w:val="00C35AA2"/>
    <w:rsid w:val="00C35FA7"/>
    <w:rsid w:val="00C43DDF"/>
    <w:rsid w:val="00C43EFE"/>
    <w:rsid w:val="00C44E27"/>
    <w:rsid w:val="00C465AA"/>
    <w:rsid w:val="00C51DBD"/>
    <w:rsid w:val="00C54ED8"/>
    <w:rsid w:val="00C56E30"/>
    <w:rsid w:val="00C616C9"/>
    <w:rsid w:val="00C624D4"/>
    <w:rsid w:val="00C6349C"/>
    <w:rsid w:val="00C64038"/>
    <w:rsid w:val="00C665CB"/>
    <w:rsid w:val="00C67C43"/>
    <w:rsid w:val="00C73C51"/>
    <w:rsid w:val="00C75EBD"/>
    <w:rsid w:val="00C76058"/>
    <w:rsid w:val="00C805FA"/>
    <w:rsid w:val="00C8099E"/>
    <w:rsid w:val="00C81EDA"/>
    <w:rsid w:val="00C92C36"/>
    <w:rsid w:val="00C946DA"/>
    <w:rsid w:val="00C950D0"/>
    <w:rsid w:val="00C958C9"/>
    <w:rsid w:val="00CA041D"/>
    <w:rsid w:val="00CA3528"/>
    <w:rsid w:val="00CA6411"/>
    <w:rsid w:val="00CA6BCD"/>
    <w:rsid w:val="00CB065E"/>
    <w:rsid w:val="00CB2845"/>
    <w:rsid w:val="00CB4BC6"/>
    <w:rsid w:val="00CB5B35"/>
    <w:rsid w:val="00CB616D"/>
    <w:rsid w:val="00CB7429"/>
    <w:rsid w:val="00CC1A4B"/>
    <w:rsid w:val="00CC1FC5"/>
    <w:rsid w:val="00CC4C8E"/>
    <w:rsid w:val="00CD23DF"/>
    <w:rsid w:val="00CD3216"/>
    <w:rsid w:val="00CD33E0"/>
    <w:rsid w:val="00CD3C5C"/>
    <w:rsid w:val="00CD45FC"/>
    <w:rsid w:val="00CD5E28"/>
    <w:rsid w:val="00CD7AF0"/>
    <w:rsid w:val="00CE099C"/>
    <w:rsid w:val="00CE119D"/>
    <w:rsid w:val="00CE41C6"/>
    <w:rsid w:val="00CE7B84"/>
    <w:rsid w:val="00CF0982"/>
    <w:rsid w:val="00CF2C34"/>
    <w:rsid w:val="00CF5396"/>
    <w:rsid w:val="00CF6AD9"/>
    <w:rsid w:val="00D03431"/>
    <w:rsid w:val="00D05C6C"/>
    <w:rsid w:val="00D06E26"/>
    <w:rsid w:val="00D075E1"/>
    <w:rsid w:val="00D07FE6"/>
    <w:rsid w:val="00D10372"/>
    <w:rsid w:val="00D11C44"/>
    <w:rsid w:val="00D168D8"/>
    <w:rsid w:val="00D178AC"/>
    <w:rsid w:val="00D21DEE"/>
    <w:rsid w:val="00D22E4D"/>
    <w:rsid w:val="00D24EAF"/>
    <w:rsid w:val="00D25F19"/>
    <w:rsid w:val="00D26CDD"/>
    <w:rsid w:val="00D31142"/>
    <w:rsid w:val="00D31517"/>
    <w:rsid w:val="00D315BB"/>
    <w:rsid w:val="00D35E43"/>
    <w:rsid w:val="00D3699F"/>
    <w:rsid w:val="00D36DB5"/>
    <w:rsid w:val="00D37816"/>
    <w:rsid w:val="00D414AB"/>
    <w:rsid w:val="00D44590"/>
    <w:rsid w:val="00D44BA0"/>
    <w:rsid w:val="00D465AE"/>
    <w:rsid w:val="00D55A1B"/>
    <w:rsid w:val="00D60259"/>
    <w:rsid w:val="00D60CBF"/>
    <w:rsid w:val="00D6262A"/>
    <w:rsid w:val="00D6306E"/>
    <w:rsid w:val="00D676AE"/>
    <w:rsid w:val="00D704C4"/>
    <w:rsid w:val="00D706A2"/>
    <w:rsid w:val="00D72B3B"/>
    <w:rsid w:val="00D73C05"/>
    <w:rsid w:val="00D74FB8"/>
    <w:rsid w:val="00D7547E"/>
    <w:rsid w:val="00D775BB"/>
    <w:rsid w:val="00D82D0D"/>
    <w:rsid w:val="00D834BD"/>
    <w:rsid w:val="00D83D4A"/>
    <w:rsid w:val="00D845AC"/>
    <w:rsid w:val="00D8677B"/>
    <w:rsid w:val="00D87E25"/>
    <w:rsid w:val="00D9282D"/>
    <w:rsid w:val="00D9402C"/>
    <w:rsid w:val="00D94892"/>
    <w:rsid w:val="00D97201"/>
    <w:rsid w:val="00DA3159"/>
    <w:rsid w:val="00DA59F8"/>
    <w:rsid w:val="00DA61D1"/>
    <w:rsid w:val="00DA639D"/>
    <w:rsid w:val="00DA65B6"/>
    <w:rsid w:val="00DA7FB0"/>
    <w:rsid w:val="00DB0559"/>
    <w:rsid w:val="00DB29FC"/>
    <w:rsid w:val="00DB3215"/>
    <w:rsid w:val="00DB7084"/>
    <w:rsid w:val="00DB754E"/>
    <w:rsid w:val="00DB7FDA"/>
    <w:rsid w:val="00DC3AE4"/>
    <w:rsid w:val="00DC4EDC"/>
    <w:rsid w:val="00DC7C9B"/>
    <w:rsid w:val="00DD171F"/>
    <w:rsid w:val="00DD27DD"/>
    <w:rsid w:val="00DD3519"/>
    <w:rsid w:val="00DD7496"/>
    <w:rsid w:val="00DD76CA"/>
    <w:rsid w:val="00DE0021"/>
    <w:rsid w:val="00DE07D3"/>
    <w:rsid w:val="00DE0AEA"/>
    <w:rsid w:val="00DE2377"/>
    <w:rsid w:val="00DE2A94"/>
    <w:rsid w:val="00DE653B"/>
    <w:rsid w:val="00DF128E"/>
    <w:rsid w:val="00DF39BF"/>
    <w:rsid w:val="00DF48F8"/>
    <w:rsid w:val="00DF4C18"/>
    <w:rsid w:val="00DF4E31"/>
    <w:rsid w:val="00DF5D04"/>
    <w:rsid w:val="00DF7001"/>
    <w:rsid w:val="00E00AEA"/>
    <w:rsid w:val="00E0527E"/>
    <w:rsid w:val="00E076C3"/>
    <w:rsid w:val="00E111E4"/>
    <w:rsid w:val="00E12109"/>
    <w:rsid w:val="00E13129"/>
    <w:rsid w:val="00E1496D"/>
    <w:rsid w:val="00E152CC"/>
    <w:rsid w:val="00E17506"/>
    <w:rsid w:val="00E23286"/>
    <w:rsid w:val="00E2638C"/>
    <w:rsid w:val="00E27954"/>
    <w:rsid w:val="00E37A80"/>
    <w:rsid w:val="00E426EE"/>
    <w:rsid w:val="00E438F0"/>
    <w:rsid w:val="00E45B79"/>
    <w:rsid w:val="00E45E97"/>
    <w:rsid w:val="00E46C54"/>
    <w:rsid w:val="00E52229"/>
    <w:rsid w:val="00E54A50"/>
    <w:rsid w:val="00E55805"/>
    <w:rsid w:val="00E56CE9"/>
    <w:rsid w:val="00E60D55"/>
    <w:rsid w:val="00E614CE"/>
    <w:rsid w:val="00E62F1D"/>
    <w:rsid w:val="00E65F5B"/>
    <w:rsid w:val="00E67EC9"/>
    <w:rsid w:val="00E715BA"/>
    <w:rsid w:val="00E72365"/>
    <w:rsid w:val="00E7359E"/>
    <w:rsid w:val="00E73701"/>
    <w:rsid w:val="00E7496C"/>
    <w:rsid w:val="00E752DD"/>
    <w:rsid w:val="00E7589A"/>
    <w:rsid w:val="00E7651E"/>
    <w:rsid w:val="00E839A4"/>
    <w:rsid w:val="00E86CDA"/>
    <w:rsid w:val="00E8754F"/>
    <w:rsid w:val="00E87E9E"/>
    <w:rsid w:val="00E91C8A"/>
    <w:rsid w:val="00E92A12"/>
    <w:rsid w:val="00E96218"/>
    <w:rsid w:val="00E97C17"/>
    <w:rsid w:val="00EA0B75"/>
    <w:rsid w:val="00EA1899"/>
    <w:rsid w:val="00EA2C60"/>
    <w:rsid w:val="00EA4582"/>
    <w:rsid w:val="00EA498C"/>
    <w:rsid w:val="00EA629E"/>
    <w:rsid w:val="00EA671D"/>
    <w:rsid w:val="00EB3365"/>
    <w:rsid w:val="00EB439A"/>
    <w:rsid w:val="00EB47D3"/>
    <w:rsid w:val="00EB50B6"/>
    <w:rsid w:val="00EB5C81"/>
    <w:rsid w:val="00EC314B"/>
    <w:rsid w:val="00EC3737"/>
    <w:rsid w:val="00EC4119"/>
    <w:rsid w:val="00EC5E0D"/>
    <w:rsid w:val="00EC5F58"/>
    <w:rsid w:val="00ED06D4"/>
    <w:rsid w:val="00ED2C67"/>
    <w:rsid w:val="00ED33C7"/>
    <w:rsid w:val="00ED46C9"/>
    <w:rsid w:val="00ED4B14"/>
    <w:rsid w:val="00EE5053"/>
    <w:rsid w:val="00EF1FDC"/>
    <w:rsid w:val="00EF68EA"/>
    <w:rsid w:val="00F04476"/>
    <w:rsid w:val="00F063B7"/>
    <w:rsid w:val="00F068A8"/>
    <w:rsid w:val="00F07C8A"/>
    <w:rsid w:val="00F1065B"/>
    <w:rsid w:val="00F22E22"/>
    <w:rsid w:val="00F2517A"/>
    <w:rsid w:val="00F30A95"/>
    <w:rsid w:val="00F30FE0"/>
    <w:rsid w:val="00F31F19"/>
    <w:rsid w:val="00F34618"/>
    <w:rsid w:val="00F34731"/>
    <w:rsid w:val="00F36A43"/>
    <w:rsid w:val="00F4118C"/>
    <w:rsid w:val="00F4342D"/>
    <w:rsid w:val="00F43560"/>
    <w:rsid w:val="00F43952"/>
    <w:rsid w:val="00F445D4"/>
    <w:rsid w:val="00F4580A"/>
    <w:rsid w:val="00F52522"/>
    <w:rsid w:val="00F52CDD"/>
    <w:rsid w:val="00F53932"/>
    <w:rsid w:val="00F53FC2"/>
    <w:rsid w:val="00F557AA"/>
    <w:rsid w:val="00F5761A"/>
    <w:rsid w:val="00F578A3"/>
    <w:rsid w:val="00F6064A"/>
    <w:rsid w:val="00F64F0D"/>
    <w:rsid w:val="00F71909"/>
    <w:rsid w:val="00F728E1"/>
    <w:rsid w:val="00F7391D"/>
    <w:rsid w:val="00F81F0E"/>
    <w:rsid w:val="00F84BBF"/>
    <w:rsid w:val="00F860AC"/>
    <w:rsid w:val="00F9143B"/>
    <w:rsid w:val="00F914D5"/>
    <w:rsid w:val="00F91AA7"/>
    <w:rsid w:val="00F91D67"/>
    <w:rsid w:val="00F92553"/>
    <w:rsid w:val="00F92643"/>
    <w:rsid w:val="00F93D9C"/>
    <w:rsid w:val="00F971D3"/>
    <w:rsid w:val="00FA0242"/>
    <w:rsid w:val="00FA55C9"/>
    <w:rsid w:val="00FA6A6A"/>
    <w:rsid w:val="00FB02C9"/>
    <w:rsid w:val="00FB59F6"/>
    <w:rsid w:val="00FB6545"/>
    <w:rsid w:val="00FC07AF"/>
    <w:rsid w:val="00FC3801"/>
    <w:rsid w:val="00FC3F2F"/>
    <w:rsid w:val="00FC3FA0"/>
    <w:rsid w:val="00FC7BD0"/>
    <w:rsid w:val="00FD184C"/>
    <w:rsid w:val="00FD2B40"/>
    <w:rsid w:val="00FD4F1F"/>
    <w:rsid w:val="00FD7B3F"/>
    <w:rsid w:val="00FE147B"/>
    <w:rsid w:val="00FE5110"/>
    <w:rsid w:val="00FF2D76"/>
    <w:rsid w:val="00FF39E5"/>
    <w:rsid w:val="00FF4342"/>
    <w:rsid w:val="00FF5812"/>
    <w:rsid w:val="00FF5BBF"/>
    <w:rsid w:val="00FF66AE"/>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C7F22"/>
  <w15:docId w15:val="{ACD9AD33-9936-49AD-B9F8-B1439508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4C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56CE9"/>
    <w:pPr>
      <w:keepNext/>
      <w:numPr>
        <w:numId w:val="1"/>
      </w:numPr>
      <w:spacing w:before="240" w:after="240"/>
      <w:jc w:val="center"/>
      <w:outlineLvl w:val="0"/>
    </w:pPr>
    <w:rPr>
      <w:caps/>
      <w:kern w:val="32"/>
      <w:szCs w:val="20"/>
    </w:rPr>
  </w:style>
  <w:style w:type="paragraph" w:styleId="Heading2">
    <w:name w:val="heading 2"/>
    <w:basedOn w:val="Normal"/>
    <w:next w:val="Heading3"/>
    <w:link w:val="Heading2Char"/>
    <w:qFormat/>
    <w:rsid w:val="00E56CE9"/>
    <w:pPr>
      <w:numPr>
        <w:ilvl w:val="1"/>
        <w:numId w:val="1"/>
      </w:numPr>
      <w:tabs>
        <w:tab w:val="num" w:pos="643"/>
      </w:tabs>
      <w:spacing w:before="240"/>
      <w:ind w:left="643" w:hanging="360"/>
      <w:jc w:val="both"/>
      <w:outlineLvl w:val="1"/>
    </w:pPr>
    <w:rPr>
      <w:b/>
      <w:szCs w:val="20"/>
    </w:rPr>
  </w:style>
  <w:style w:type="paragraph" w:styleId="Heading3">
    <w:name w:val="heading 3"/>
    <w:basedOn w:val="Normal"/>
    <w:link w:val="Heading3Char"/>
    <w:qFormat/>
    <w:rsid w:val="00E56CE9"/>
    <w:pPr>
      <w:numPr>
        <w:ilvl w:val="2"/>
        <w:numId w:val="1"/>
      </w:numPr>
      <w:spacing w:before="50"/>
      <w:jc w:val="both"/>
      <w:outlineLvl w:val="2"/>
    </w:pPr>
    <w:rPr>
      <w:szCs w:val="20"/>
    </w:rPr>
  </w:style>
  <w:style w:type="paragraph" w:styleId="Heading4">
    <w:name w:val="heading 4"/>
    <w:aliases w:val="Heading 4 Char Char Char Char"/>
    <w:basedOn w:val="Normal"/>
    <w:link w:val="Heading4Char"/>
    <w:qFormat/>
    <w:rsid w:val="00E56CE9"/>
    <w:pPr>
      <w:numPr>
        <w:ilvl w:val="3"/>
        <w:numId w:val="1"/>
      </w:numPr>
      <w:jc w:val="both"/>
      <w:outlineLvl w:val="3"/>
    </w:pPr>
    <w:rPr>
      <w:szCs w:val="20"/>
    </w:rPr>
  </w:style>
  <w:style w:type="paragraph" w:styleId="Heading5">
    <w:name w:val="heading 5"/>
    <w:basedOn w:val="Normal"/>
    <w:next w:val="Normal"/>
    <w:link w:val="Heading5Char"/>
    <w:uiPriority w:val="9"/>
    <w:semiHidden/>
    <w:unhideWhenUsed/>
    <w:qFormat/>
    <w:rsid w:val="0065232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5232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5232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5232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5232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844CE"/>
    <w:pPr>
      <w:tabs>
        <w:tab w:val="center" w:pos="4153"/>
        <w:tab w:val="right" w:pos="8306"/>
      </w:tabs>
    </w:pPr>
  </w:style>
  <w:style w:type="character" w:customStyle="1" w:styleId="HeaderChar">
    <w:name w:val="Header Char"/>
    <w:basedOn w:val="DefaultParagraphFont"/>
    <w:link w:val="Header"/>
    <w:uiPriority w:val="99"/>
    <w:rsid w:val="00A844CE"/>
    <w:rPr>
      <w:rFonts w:ascii="Times New Roman" w:eastAsia="Times New Roman" w:hAnsi="Times New Roman" w:cs="Times New Roman"/>
      <w:sz w:val="24"/>
      <w:szCs w:val="24"/>
      <w:lang w:val="en-GB"/>
    </w:rPr>
  </w:style>
  <w:style w:type="paragraph" w:styleId="Footer">
    <w:name w:val="footer"/>
    <w:basedOn w:val="Normal"/>
    <w:link w:val="FooterChar"/>
    <w:uiPriority w:val="99"/>
    <w:rsid w:val="00A844CE"/>
    <w:pPr>
      <w:tabs>
        <w:tab w:val="center" w:pos="4153"/>
        <w:tab w:val="right" w:pos="8306"/>
      </w:tabs>
    </w:pPr>
  </w:style>
  <w:style w:type="character" w:customStyle="1" w:styleId="FooterChar">
    <w:name w:val="Footer Char"/>
    <w:basedOn w:val="DefaultParagraphFont"/>
    <w:link w:val="Footer"/>
    <w:uiPriority w:val="99"/>
    <w:rsid w:val="00A844CE"/>
    <w:rPr>
      <w:rFonts w:ascii="Times New Roman" w:eastAsia="Times New Roman" w:hAnsi="Times New Roman" w:cs="Times New Roman"/>
      <w:sz w:val="24"/>
      <w:szCs w:val="24"/>
      <w:lang w:val="en-GB"/>
    </w:rPr>
  </w:style>
  <w:style w:type="paragraph" w:customStyle="1" w:styleId="Rekvizitas">
    <w:name w:val="Rekvizitas"/>
    <w:rsid w:val="00A844CE"/>
    <w:pPr>
      <w:spacing w:after="0" w:line="240" w:lineRule="auto"/>
      <w:jc w:val="center"/>
    </w:pPr>
    <w:rPr>
      <w:rFonts w:ascii="Times New Roman" w:eastAsia="Times New Roman" w:hAnsi="Times New Roman" w:cs="Times New Roman"/>
      <w:sz w:val="20"/>
      <w:szCs w:val="20"/>
      <w:lang w:val="en-GB"/>
    </w:rPr>
  </w:style>
  <w:style w:type="character" w:styleId="FollowedHyperlink">
    <w:name w:val="FollowedHyperlink"/>
    <w:basedOn w:val="DefaultParagraphFont"/>
    <w:rsid w:val="00A844CE"/>
    <w:rPr>
      <w:color w:val="auto"/>
      <w:u w:val="none"/>
    </w:rPr>
  </w:style>
  <w:style w:type="character" w:styleId="Hyperlink">
    <w:name w:val="Hyperlink"/>
    <w:basedOn w:val="DefaultParagraphFont"/>
    <w:rsid w:val="00A844CE"/>
    <w:rPr>
      <w:color w:val="auto"/>
      <w:u w:val="none"/>
    </w:rPr>
  </w:style>
  <w:style w:type="paragraph" w:customStyle="1" w:styleId="SLONormal">
    <w:name w:val="SLO Normal"/>
    <w:link w:val="SLONormalChar"/>
    <w:rsid w:val="00A844CE"/>
    <w:pPr>
      <w:spacing w:before="120" w:after="120" w:line="240" w:lineRule="auto"/>
      <w:jc w:val="both"/>
    </w:pPr>
    <w:rPr>
      <w:rFonts w:ascii="Times New Roman" w:eastAsia="Times New Roman" w:hAnsi="Times New Roman" w:cs="Times New Roman"/>
      <w:kern w:val="24"/>
      <w:szCs w:val="24"/>
      <w:lang w:val="en-GB"/>
    </w:rPr>
  </w:style>
  <w:style w:type="character" w:customStyle="1" w:styleId="SLONormalChar">
    <w:name w:val="SLO Normal Char"/>
    <w:basedOn w:val="DefaultParagraphFont"/>
    <w:link w:val="SLONormal"/>
    <w:rsid w:val="00A844CE"/>
    <w:rPr>
      <w:rFonts w:ascii="Times New Roman" w:eastAsia="Times New Roman" w:hAnsi="Times New Roman" w:cs="Times New Roman"/>
      <w:kern w:val="24"/>
      <w:szCs w:val="24"/>
      <w:lang w:val="en-GB"/>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VARNELES,Lentele"/>
    <w:basedOn w:val="Normal"/>
    <w:link w:val="ListParagraphChar"/>
    <w:uiPriority w:val="34"/>
    <w:qFormat/>
    <w:rsid w:val="00A844CE"/>
    <w:pPr>
      <w:ind w:left="720"/>
      <w:contextualSpacing/>
    </w:pPr>
  </w:style>
  <w:style w:type="paragraph" w:styleId="BodyText2">
    <w:name w:val="Body Text 2"/>
    <w:basedOn w:val="Normal"/>
    <w:link w:val="BodyText2Char"/>
    <w:rsid w:val="008900E9"/>
    <w:pPr>
      <w:jc w:val="both"/>
    </w:pPr>
    <w:rPr>
      <w:rFonts w:ascii="Garamond" w:hAnsi="Garamond"/>
      <w:szCs w:val="20"/>
      <w:lang w:val="de-DE"/>
    </w:rPr>
  </w:style>
  <w:style w:type="character" w:customStyle="1" w:styleId="BodyText2Char">
    <w:name w:val="Body Text 2 Char"/>
    <w:basedOn w:val="DefaultParagraphFont"/>
    <w:link w:val="BodyText2"/>
    <w:rsid w:val="008900E9"/>
    <w:rPr>
      <w:rFonts w:ascii="Garamond" w:eastAsia="Times New Roman" w:hAnsi="Garamond" w:cs="Times New Roman"/>
      <w:sz w:val="24"/>
      <w:szCs w:val="20"/>
      <w:lang w:val="de-DE"/>
    </w:rPr>
  </w:style>
  <w:style w:type="character" w:styleId="CommentReference">
    <w:name w:val="annotation reference"/>
    <w:basedOn w:val="DefaultParagraphFont"/>
    <w:uiPriority w:val="99"/>
    <w:semiHidden/>
    <w:unhideWhenUsed/>
    <w:rsid w:val="00D075E1"/>
    <w:rPr>
      <w:sz w:val="16"/>
      <w:szCs w:val="16"/>
    </w:rPr>
  </w:style>
  <w:style w:type="paragraph" w:styleId="CommentText">
    <w:name w:val="annotation text"/>
    <w:basedOn w:val="Normal"/>
    <w:link w:val="CommentTextChar"/>
    <w:uiPriority w:val="99"/>
    <w:unhideWhenUsed/>
    <w:rsid w:val="00D075E1"/>
    <w:rPr>
      <w:sz w:val="20"/>
      <w:szCs w:val="20"/>
    </w:rPr>
  </w:style>
  <w:style w:type="character" w:customStyle="1" w:styleId="CommentTextChar">
    <w:name w:val="Comment Text Char"/>
    <w:basedOn w:val="DefaultParagraphFont"/>
    <w:link w:val="CommentText"/>
    <w:uiPriority w:val="99"/>
    <w:rsid w:val="00D075E1"/>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075E1"/>
    <w:rPr>
      <w:b/>
      <w:bCs/>
    </w:rPr>
  </w:style>
  <w:style w:type="character" w:customStyle="1" w:styleId="CommentSubjectChar">
    <w:name w:val="Comment Subject Char"/>
    <w:basedOn w:val="CommentTextChar"/>
    <w:link w:val="CommentSubject"/>
    <w:uiPriority w:val="99"/>
    <w:semiHidden/>
    <w:rsid w:val="00D075E1"/>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D075E1"/>
    <w:rPr>
      <w:rFonts w:ascii="Tahoma" w:hAnsi="Tahoma" w:cs="Tahoma"/>
      <w:sz w:val="16"/>
      <w:szCs w:val="16"/>
    </w:rPr>
  </w:style>
  <w:style w:type="character" w:customStyle="1" w:styleId="BalloonTextChar">
    <w:name w:val="Balloon Text Char"/>
    <w:basedOn w:val="DefaultParagraphFont"/>
    <w:link w:val="BalloonText"/>
    <w:uiPriority w:val="99"/>
    <w:semiHidden/>
    <w:rsid w:val="00D075E1"/>
    <w:rPr>
      <w:rFonts w:ascii="Tahoma" w:eastAsia="Times New Roman" w:hAnsi="Tahoma" w:cs="Tahoma"/>
      <w:sz w:val="16"/>
      <w:szCs w:val="16"/>
      <w:lang w:val="en-GB"/>
    </w:rPr>
  </w:style>
  <w:style w:type="paragraph" w:customStyle="1" w:styleId="Tekstas">
    <w:name w:val="Tekstas"/>
    <w:uiPriority w:val="99"/>
    <w:rsid w:val="00310204"/>
    <w:pPr>
      <w:tabs>
        <w:tab w:val="left" w:pos="6804"/>
      </w:tabs>
      <w:spacing w:after="0" w:line="240" w:lineRule="auto"/>
      <w:ind w:firstLine="238"/>
    </w:pPr>
    <w:rPr>
      <w:rFonts w:ascii="Times New Roman" w:eastAsia="Times New Roman" w:hAnsi="Times New Roman" w:cs="Times New Roman"/>
      <w:color w:val="000000"/>
      <w:sz w:val="24"/>
      <w:szCs w:val="20"/>
      <w:lang w:val="en-GB"/>
    </w:rPr>
  </w:style>
  <w:style w:type="paragraph" w:customStyle="1" w:styleId="antraste">
    <w:name w:val="antraste"/>
    <w:uiPriority w:val="99"/>
    <w:rsid w:val="00376B43"/>
    <w:pPr>
      <w:spacing w:after="0" w:line="240" w:lineRule="auto"/>
    </w:pPr>
    <w:rPr>
      <w:rFonts w:ascii="Times New Roman" w:eastAsia="Times New Roman" w:hAnsi="Times New Roman" w:cs="Times New Roman"/>
      <w:b/>
      <w:caps/>
      <w:sz w:val="24"/>
      <w:szCs w:val="20"/>
      <w:lang w:val="en-GB"/>
    </w:rPr>
  </w:style>
  <w:style w:type="paragraph" w:styleId="BodyTextIndent2">
    <w:name w:val="Body Text Indent 2"/>
    <w:basedOn w:val="Normal"/>
    <w:link w:val="BodyTextIndent2Char"/>
    <w:uiPriority w:val="99"/>
    <w:semiHidden/>
    <w:unhideWhenUsed/>
    <w:rsid w:val="00571D1B"/>
    <w:pPr>
      <w:spacing w:after="120" w:line="480" w:lineRule="auto"/>
      <w:ind w:left="283"/>
    </w:pPr>
  </w:style>
  <w:style w:type="character" w:customStyle="1" w:styleId="BodyTextIndent2Char">
    <w:name w:val="Body Text Indent 2 Char"/>
    <w:basedOn w:val="DefaultParagraphFont"/>
    <w:link w:val="BodyTextIndent2"/>
    <w:uiPriority w:val="99"/>
    <w:semiHidden/>
    <w:rsid w:val="00571D1B"/>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rsid w:val="00E56CE9"/>
    <w:rPr>
      <w:rFonts w:ascii="Times New Roman" w:eastAsia="Times New Roman" w:hAnsi="Times New Roman" w:cs="Times New Roman"/>
      <w:caps/>
      <w:kern w:val="32"/>
      <w:sz w:val="24"/>
      <w:szCs w:val="20"/>
    </w:rPr>
  </w:style>
  <w:style w:type="character" w:customStyle="1" w:styleId="Heading2Char">
    <w:name w:val="Heading 2 Char"/>
    <w:basedOn w:val="DefaultParagraphFont"/>
    <w:link w:val="Heading2"/>
    <w:rsid w:val="00E56CE9"/>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E56CE9"/>
    <w:rPr>
      <w:rFonts w:ascii="Times New Roman" w:eastAsia="Times New Roman" w:hAnsi="Times New Roman" w:cs="Times New Roman"/>
      <w:sz w:val="24"/>
      <w:szCs w:val="20"/>
    </w:rPr>
  </w:style>
  <w:style w:type="character" w:customStyle="1" w:styleId="Heading4Char">
    <w:name w:val="Heading 4 Char"/>
    <w:aliases w:val="Heading 4 Char Char Char Char Char"/>
    <w:basedOn w:val="DefaultParagraphFont"/>
    <w:link w:val="Heading4"/>
    <w:rsid w:val="00E56CE9"/>
    <w:rPr>
      <w:rFonts w:ascii="Times New Roman" w:eastAsia="Times New Roman" w:hAnsi="Times New Roman" w:cs="Times New Roman"/>
      <w:sz w:val="24"/>
      <w:szCs w:val="20"/>
    </w:rPr>
  </w:style>
  <w:style w:type="paragraph" w:customStyle="1" w:styleId="patvirtinta">
    <w:name w:val="patvirtinta"/>
    <w:basedOn w:val="Normal"/>
    <w:rsid w:val="003B55B6"/>
    <w:pPr>
      <w:spacing w:before="100" w:beforeAutospacing="1" w:after="100" w:afterAutospacing="1"/>
    </w:pPr>
    <w:rPr>
      <w:lang w:eastAsia="lt-LT" w:bidi="lo-LA"/>
    </w:rPr>
  </w:style>
  <w:style w:type="paragraph" w:customStyle="1" w:styleId="mazas">
    <w:name w:val="mazas"/>
    <w:basedOn w:val="Normal"/>
    <w:rsid w:val="003B55B6"/>
    <w:pPr>
      <w:spacing w:before="100" w:beforeAutospacing="1" w:after="100" w:afterAutospacing="1"/>
    </w:pPr>
    <w:rPr>
      <w:lang w:eastAsia="lt-LT" w:bidi="lo-LA"/>
    </w:rPr>
  </w:style>
  <w:style w:type="paragraph" w:customStyle="1" w:styleId="centrbold">
    <w:name w:val="centrbold"/>
    <w:basedOn w:val="Normal"/>
    <w:rsid w:val="003B55B6"/>
    <w:pPr>
      <w:spacing w:before="100" w:beforeAutospacing="1" w:after="100" w:afterAutospacing="1"/>
    </w:pPr>
    <w:rPr>
      <w:lang w:eastAsia="lt-LT" w:bidi="lo-LA"/>
    </w:rPr>
  </w:style>
  <w:style w:type="paragraph" w:customStyle="1" w:styleId="bodytext">
    <w:name w:val="bodytext"/>
    <w:basedOn w:val="Normal"/>
    <w:rsid w:val="003B55B6"/>
    <w:pPr>
      <w:spacing w:before="100" w:beforeAutospacing="1" w:after="100" w:afterAutospacing="1"/>
    </w:pPr>
    <w:rPr>
      <w:lang w:eastAsia="lt-LT" w:bidi="lo-LA"/>
    </w:rPr>
  </w:style>
  <w:style w:type="character" w:styleId="PlaceholderText">
    <w:name w:val="Placeholder Text"/>
    <w:basedOn w:val="DefaultParagraphFont"/>
    <w:uiPriority w:val="99"/>
    <w:semiHidden/>
    <w:rsid w:val="00052794"/>
    <w:rPr>
      <w:color w:val="808080"/>
    </w:rPr>
  </w:style>
  <w:style w:type="character" w:customStyle="1" w:styleId="Style1">
    <w:name w:val="Style1"/>
    <w:basedOn w:val="DefaultParagraphFont"/>
    <w:uiPriority w:val="1"/>
    <w:rsid w:val="00855CBF"/>
    <w:rPr>
      <w:b/>
    </w:rPr>
  </w:style>
  <w:style w:type="character" w:customStyle="1" w:styleId="Style2">
    <w:name w:val="Style2"/>
    <w:basedOn w:val="DefaultParagraphFont"/>
    <w:uiPriority w:val="1"/>
    <w:rsid w:val="00855CBF"/>
    <w:rPr>
      <w:rFonts w:ascii="Arial" w:hAnsi="Arial"/>
      <w:b/>
      <w:sz w:val="20"/>
    </w:rPr>
  </w:style>
  <w:style w:type="character" w:styleId="FootnoteReference">
    <w:name w:val="footnote reference"/>
    <w:basedOn w:val="DefaultParagraphFont"/>
    <w:unhideWhenUsed/>
    <w:rsid w:val="008F35F3"/>
    <w:rPr>
      <w:vertAlign w:val="superscript"/>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basedOn w:val="DefaultParagraphFont"/>
    <w:link w:val="ListParagraph"/>
    <w:uiPriority w:val="34"/>
    <w:qFormat/>
    <w:locked/>
    <w:rsid w:val="00DA59F8"/>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A271A0"/>
    <w:pPr>
      <w:spacing w:after="120"/>
      <w:ind w:left="283"/>
    </w:pPr>
  </w:style>
  <w:style w:type="character" w:customStyle="1" w:styleId="BodyTextIndentChar">
    <w:name w:val="Body Text Indent Char"/>
    <w:basedOn w:val="DefaultParagraphFont"/>
    <w:link w:val="BodyTextIndent"/>
    <w:uiPriority w:val="99"/>
    <w:rsid w:val="00A271A0"/>
    <w:rPr>
      <w:rFonts w:ascii="Times New Roman" w:eastAsia="Times New Roman" w:hAnsi="Times New Roman" w:cs="Times New Roman"/>
      <w:sz w:val="24"/>
      <w:szCs w:val="24"/>
    </w:rPr>
  </w:style>
  <w:style w:type="character" w:customStyle="1" w:styleId="FontStyle15">
    <w:name w:val="Font Style15"/>
    <w:basedOn w:val="DefaultParagraphFont"/>
    <w:rsid w:val="00A271A0"/>
    <w:rPr>
      <w:rFonts w:ascii="Times New Roman" w:hAnsi="Times New Roman" w:cs="Times New Roman"/>
      <w:sz w:val="20"/>
      <w:szCs w:val="20"/>
    </w:rPr>
  </w:style>
  <w:style w:type="table" w:styleId="TableGrid">
    <w:name w:val="Table Grid"/>
    <w:basedOn w:val="TableNormal"/>
    <w:uiPriority w:val="39"/>
    <w:rsid w:val="00A271A0"/>
    <w:pPr>
      <w:spacing w:after="0" w:line="240" w:lineRule="auto"/>
    </w:pPr>
    <w:rPr>
      <w:rFonts w:ascii="Calibri" w:eastAsia="Calibri" w:hAnsi="Calibri"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aukeliai">
    <w:name w:val="Laukeliai"/>
    <w:basedOn w:val="DefaultParagraphFont"/>
    <w:uiPriority w:val="1"/>
    <w:rsid w:val="00AA6BAA"/>
    <w:rPr>
      <w:rFonts w:ascii="Arial" w:hAnsi="Arial" w:cs="Arial"/>
      <w:sz w:val="20"/>
      <w:szCs w:val="20"/>
    </w:rPr>
  </w:style>
  <w:style w:type="paragraph" w:styleId="FootnoteText">
    <w:name w:val="footnote text"/>
    <w:basedOn w:val="Normal"/>
    <w:link w:val="FootnoteTextChar"/>
    <w:unhideWhenUsed/>
    <w:rsid w:val="003036A0"/>
    <w:rPr>
      <w:sz w:val="20"/>
      <w:szCs w:val="20"/>
    </w:rPr>
  </w:style>
  <w:style w:type="character" w:customStyle="1" w:styleId="FootnoteTextChar">
    <w:name w:val="Footnote Text Char"/>
    <w:basedOn w:val="DefaultParagraphFont"/>
    <w:link w:val="FootnoteText"/>
    <w:rsid w:val="003036A0"/>
    <w:rPr>
      <w:rFonts w:ascii="Times New Roman" w:eastAsia="Times New Roman" w:hAnsi="Times New Roman" w:cs="Times New Roman"/>
      <w:sz w:val="20"/>
      <w:szCs w:val="20"/>
    </w:rPr>
  </w:style>
  <w:style w:type="character" w:customStyle="1" w:styleId="Style3">
    <w:name w:val="Style3"/>
    <w:basedOn w:val="DefaultParagraphFont"/>
    <w:uiPriority w:val="1"/>
    <w:rsid w:val="005C6F60"/>
    <w:rPr>
      <w:rFonts w:ascii="Arial" w:hAnsi="Arial"/>
      <w:sz w:val="20"/>
    </w:rPr>
  </w:style>
  <w:style w:type="character" w:customStyle="1" w:styleId="Style4">
    <w:name w:val="Style4"/>
    <w:basedOn w:val="DefaultParagraphFont"/>
    <w:uiPriority w:val="1"/>
    <w:rsid w:val="005C6F60"/>
    <w:rPr>
      <w:rFonts w:ascii="Arial" w:hAnsi="Arial"/>
      <w:sz w:val="20"/>
    </w:rPr>
  </w:style>
  <w:style w:type="character" w:customStyle="1" w:styleId="Style5">
    <w:name w:val="Style5"/>
    <w:basedOn w:val="DefaultParagraphFont"/>
    <w:uiPriority w:val="1"/>
    <w:rsid w:val="005C6F60"/>
    <w:rPr>
      <w:rFonts w:ascii="Arial" w:hAnsi="Arial"/>
      <w:sz w:val="20"/>
    </w:rPr>
  </w:style>
  <w:style w:type="character" w:styleId="BookTitle">
    <w:name w:val="Book Title"/>
    <w:basedOn w:val="DefaultParagraphFont"/>
    <w:uiPriority w:val="33"/>
    <w:qFormat/>
    <w:rsid w:val="00652323"/>
    <w:rPr>
      <w:b/>
      <w:bCs/>
      <w:i/>
      <w:iCs/>
      <w:spacing w:val="5"/>
    </w:rPr>
  </w:style>
  <w:style w:type="paragraph" w:styleId="Caption">
    <w:name w:val="caption"/>
    <w:basedOn w:val="Normal"/>
    <w:next w:val="Normal"/>
    <w:uiPriority w:val="35"/>
    <w:semiHidden/>
    <w:unhideWhenUsed/>
    <w:qFormat/>
    <w:rsid w:val="00652323"/>
    <w:pPr>
      <w:spacing w:after="200"/>
    </w:pPr>
    <w:rPr>
      <w:i/>
      <w:iCs/>
      <w:color w:val="1F497D" w:themeColor="text2"/>
      <w:sz w:val="18"/>
      <w:szCs w:val="18"/>
    </w:rPr>
  </w:style>
  <w:style w:type="character" w:styleId="Emphasis">
    <w:name w:val="Emphasis"/>
    <w:basedOn w:val="DefaultParagraphFont"/>
    <w:uiPriority w:val="20"/>
    <w:qFormat/>
    <w:rsid w:val="00652323"/>
    <w:rPr>
      <w:i/>
      <w:iCs/>
    </w:rPr>
  </w:style>
  <w:style w:type="character" w:customStyle="1" w:styleId="Heading5Char">
    <w:name w:val="Heading 5 Char"/>
    <w:basedOn w:val="DefaultParagraphFont"/>
    <w:link w:val="Heading5"/>
    <w:uiPriority w:val="9"/>
    <w:semiHidden/>
    <w:rsid w:val="00652323"/>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652323"/>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652323"/>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65232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5232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52323"/>
    <w:rPr>
      <w:i/>
      <w:iCs/>
      <w:color w:val="4F81BD" w:themeColor="accent1"/>
    </w:rPr>
  </w:style>
  <w:style w:type="paragraph" w:styleId="IntenseQuote">
    <w:name w:val="Intense Quote"/>
    <w:basedOn w:val="Normal"/>
    <w:next w:val="Normal"/>
    <w:link w:val="IntenseQuoteChar"/>
    <w:uiPriority w:val="30"/>
    <w:qFormat/>
    <w:rsid w:val="0065232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52323"/>
    <w:rPr>
      <w:rFonts w:ascii="Times New Roman" w:eastAsia="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652323"/>
    <w:rPr>
      <w:b/>
      <w:bCs/>
      <w:smallCaps/>
      <w:color w:val="4F81BD" w:themeColor="accent1"/>
      <w:spacing w:val="5"/>
    </w:rPr>
  </w:style>
  <w:style w:type="paragraph" w:styleId="NoSpacing">
    <w:name w:val="No Spacing"/>
    <w:uiPriority w:val="1"/>
    <w:qFormat/>
    <w:rsid w:val="00652323"/>
    <w:pPr>
      <w:spacing w:after="0" w:line="240" w:lineRule="auto"/>
    </w:pPr>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65232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52323"/>
    <w:rPr>
      <w:rFonts w:ascii="Times New Roman" w:eastAsia="Times New Roman" w:hAnsi="Times New Roman" w:cs="Times New Roman"/>
      <w:i/>
      <w:iCs/>
      <w:color w:val="404040" w:themeColor="text1" w:themeTint="BF"/>
      <w:sz w:val="24"/>
      <w:szCs w:val="24"/>
    </w:rPr>
  </w:style>
  <w:style w:type="character" w:styleId="Strong">
    <w:name w:val="Strong"/>
    <w:basedOn w:val="DefaultParagraphFont"/>
    <w:uiPriority w:val="22"/>
    <w:qFormat/>
    <w:rsid w:val="00652323"/>
    <w:rPr>
      <w:b/>
      <w:bCs/>
    </w:rPr>
  </w:style>
  <w:style w:type="paragraph" w:styleId="Subtitle">
    <w:name w:val="Subtitle"/>
    <w:basedOn w:val="Normal"/>
    <w:next w:val="Normal"/>
    <w:link w:val="SubtitleChar"/>
    <w:uiPriority w:val="11"/>
    <w:qFormat/>
    <w:rsid w:val="0065232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52323"/>
    <w:rPr>
      <w:rFonts w:eastAsiaTheme="minorEastAsia"/>
      <w:color w:val="5A5A5A" w:themeColor="text1" w:themeTint="A5"/>
      <w:spacing w:val="15"/>
    </w:rPr>
  </w:style>
  <w:style w:type="character" w:styleId="SubtleEmphasis">
    <w:name w:val="Subtle Emphasis"/>
    <w:basedOn w:val="DefaultParagraphFont"/>
    <w:uiPriority w:val="19"/>
    <w:qFormat/>
    <w:rsid w:val="00652323"/>
    <w:rPr>
      <w:i/>
      <w:iCs/>
      <w:color w:val="404040" w:themeColor="text1" w:themeTint="BF"/>
    </w:rPr>
  </w:style>
  <w:style w:type="character" w:styleId="SubtleReference">
    <w:name w:val="Subtle Reference"/>
    <w:basedOn w:val="DefaultParagraphFont"/>
    <w:uiPriority w:val="31"/>
    <w:qFormat/>
    <w:rsid w:val="00652323"/>
    <w:rPr>
      <w:smallCaps/>
      <w:color w:val="5A5A5A" w:themeColor="text1" w:themeTint="A5"/>
    </w:rPr>
  </w:style>
  <w:style w:type="paragraph" w:styleId="Title">
    <w:name w:val="Title"/>
    <w:basedOn w:val="Normal"/>
    <w:next w:val="Normal"/>
    <w:link w:val="TitleChar"/>
    <w:uiPriority w:val="10"/>
    <w:qFormat/>
    <w:rsid w:val="0065232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32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52323"/>
    <w:pPr>
      <w:keepLines/>
      <w:numPr>
        <w:numId w:val="0"/>
      </w:numPr>
      <w:spacing w:after="0"/>
      <w:jc w:val="left"/>
      <w:outlineLvl w:val="9"/>
    </w:pPr>
    <w:rPr>
      <w:rFonts w:asciiTheme="majorHAnsi" w:eastAsiaTheme="majorEastAsia" w:hAnsiTheme="majorHAnsi" w:cstheme="majorBidi"/>
      <w:cap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60474">
      <w:bodyDiv w:val="1"/>
      <w:marLeft w:val="0"/>
      <w:marRight w:val="0"/>
      <w:marTop w:val="0"/>
      <w:marBottom w:val="0"/>
      <w:divBdr>
        <w:top w:val="none" w:sz="0" w:space="0" w:color="auto"/>
        <w:left w:val="none" w:sz="0" w:space="0" w:color="auto"/>
        <w:bottom w:val="none" w:sz="0" w:space="0" w:color="auto"/>
        <w:right w:val="none" w:sz="0" w:space="0" w:color="auto"/>
      </w:divBdr>
    </w:div>
    <w:div w:id="121507669">
      <w:bodyDiv w:val="1"/>
      <w:marLeft w:val="0"/>
      <w:marRight w:val="0"/>
      <w:marTop w:val="0"/>
      <w:marBottom w:val="0"/>
      <w:divBdr>
        <w:top w:val="none" w:sz="0" w:space="0" w:color="auto"/>
        <w:left w:val="none" w:sz="0" w:space="0" w:color="auto"/>
        <w:bottom w:val="none" w:sz="0" w:space="0" w:color="auto"/>
        <w:right w:val="none" w:sz="0" w:space="0" w:color="auto"/>
      </w:divBdr>
    </w:div>
    <w:div w:id="167522489">
      <w:bodyDiv w:val="1"/>
      <w:marLeft w:val="0"/>
      <w:marRight w:val="0"/>
      <w:marTop w:val="0"/>
      <w:marBottom w:val="0"/>
      <w:divBdr>
        <w:top w:val="none" w:sz="0" w:space="0" w:color="auto"/>
        <w:left w:val="none" w:sz="0" w:space="0" w:color="auto"/>
        <w:bottom w:val="none" w:sz="0" w:space="0" w:color="auto"/>
        <w:right w:val="none" w:sz="0" w:space="0" w:color="auto"/>
      </w:divBdr>
    </w:div>
    <w:div w:id="583536112">
      <w:bodyDiv w:val="1"/>
      <w:marLeft w:val="0"/>
      <w:marRight w:val="0"/>
      <w:marTop w:val="0"/>
      <w:marBottom w:val="0"/>
      <w:divBdr>
        <w:top w:val="none" w:sz="0" w:space="0" w:color="auto"/>
        <w:left w:val="none" w:sz="0" w:space="0" w:color="auto"/>
        <w:bottom w:val="none" w:sz="0" w:space="0" w:color="auto"/>
        <w:right w:val="none" w:sz="0" w:space="0" w:color="auto"/>
      </w:divBdr>
    </w:div>
    <w:div w:id="920025170">
      <w:bodyDiv w:val="1"/>
      <w:marLeft w:val="0"/>
      <w:marRight w:val="0"/>
      <w:marTop w:val="0"/>
      <w:marBottom w:val="0"/>
      <w:divBdr>
        <w:top w:val="none" w:sz="0" w:space="0" w:color="auto"/>
        <w:left w:val="none" w:sz="0" w:space="0" w:color="auto"/>
        <w:bottom w:val="none" w:sz="0" w:space="0" w:color="auto"/>
        <w:right w:val="none" w:sz="0" w:space="0" w:color="auto"/>
      </w:divBdr>
    </w:div>
    <w:div w:id="1012297746">
      <w:bodyDiv w:val="1"/>
      <w:marLeft w:val="0"/>
      <w:marRight w:val="0"/>
      <w:marTop w:val="0"/>
      <w:marBottom w:val="0"/>
      <w:divBdr>
        <w:top w:val="none" w:sz="0" w:space="0" w:color="auto"/>
        <w:left w:val="none" w:sz="0" w:space="0" w:color="auto"/>
        <w:bottom w:val="none" w:sz="0" w:space="0" w:color="auto"/>
        <w:right w:val="none" w:sz="0" w:space="0" w:color="auto"/>
      </w:divBdr>
    </w:div>
    <w:div w:id="1582254089">
      <w:bodyDiv w:val="1"/>
      <w:marLeft w:val="0"/>
      <w:marRight w:val="0"/>
      <w:marTop w:val="0"/>
      <w:marBottom w:val="0"/>
      <w:divBdr>
        <w:top w:val="none" w:sz="0" w:space="0" w:color="auto"/>
        <w:left w:val="none" w:sz="0" w:space="0" w:color="auto"/>
        <w:bottom w:val="none" w:sz="0" w:space="0" w:color="auto"/>
        <w:right w:val="none" w:sz="0" w:space="0" w:color="auto"/>
      </w:divBdr>
    </w:div>
    <w:div w:id="1622955102">
      <w:bodyDiv w:val="1"/>
      <w:marLeft w:val="251"/>
      <w:marRight w:val="251"/>
      <w:marTop w:val="0"/>
      <w:marBottom w:val="0"/>
      <w:divBdr>
        <w:top w:val="none" w:sz="0" w:space="0" w:color="auto"/>
        <w:left w:val="none" w:sz="0" w:space="0" w:color="auto"/>
        <w:bottom w:val="none" w:sz="0" w:space="0" w:color="auto"/>
        <w:right w:val="none" w:sz="0" w:space="0" w:color="auto"/>
      </w:divBdr>
      <w:divsChild>
        <w:div w:id="1013335397">
          <w:marLeft w:val="0"/>
          <w:marRight w:val="0"/>
          <w:marTop w:val="0"/>
          <w:marBottom w:val="0"/>
          <w:divBdr>
            <w:top w:val="none" w:sz="0" w:space="0" w:color="auto"/>
            <w:left w:val="none" w:sz="0" w:space="0" w:color="auto"/>
            <w:bottom w:val="none" w:sz="0" w:space="0" w:color="auto"/>
            <w:right w:val="none" w:sz="0" w:space="0" w:color="auto"/>
          </w:divBdr>
        </w:div>
      </w:divsChild>
    </w:div>
    <w:div w:id="1642659874">
      <w:bodyDiv w:val="1"/>
      <w:marLeft w:val="251"/>
      <w:marRight w:val="251"/>
      <w:marTop w:val="0"/>
      <w:marBottom w:val="0"/>
      <w:divBdr>
        <w:top w:val="none" w:sz="0" w:space="0" w:color="auto"/>
        <w:left w:val="none" w:sz="0" w:space="0" w:color="auto"/>
        <w:bottom w:val="none" w:sz="0" w:space="0" w:color="auto"/>
        <w:right w:val="none" w:sz="0" w:space="0" w:color="auto"/>
      </w:divBdr>
      <w:divsChild>
        <w:div w:id="1119300987">
          <w:marLeft w:val="0"/>
          <w:marRight w:val="0"/>
          <w:marTop w:val="0"/>
          <w:marBottom w:val="0"/>
          <w:divBdr>
            <w:top w:val="none" w:sz="0" w:space="0" w:color="auto"/>
            <w:left w:val="none" w:sz="0" w:space="0" w:color="auto"/>
            <w:bottom w:val="none" w:sz="0" w:space="0" w:color="auto"/>
            <w:right w:val="none" w:sz="0" w:space="0" w:color="auto"/>
          </w:divBdr>
        </w:div>
      </w:divsChild>
    </w:div>
    <w:div w:id="1648437583">
      <w:bodyDiv w:val="1"/>
      <w:marLeft w:val="251"/>
      <w:marRight w:val="251"/>
      <w:marTop w:val="0"/>
      <w:marBottom w:val="0"/>
      <w:divBdr>
        <w:top w:val="none" w:sz="0" w:space="0" w:color="auto"/>
        <w:left w:val="none" w:sz="0" w:space="0" w:color="auto"/>
        <w:bottom w:val="none" w:sz="0" w:space="0" w:color="auto"/>
        <w:right w:val="none" w:sz="0" w:space="0" w:color="auto"/>
      </w:divBdr>
      <w:divsChild>
        <w:div w:id="666594938">
          <w:marLeft w:val="0"/>
          <w:marRight w:val="0"/>
          <w:marTop w:val="0"/>
          <w:marBottom w:val="0"/>
          <w:divBdr>
            <w:top w:val="none" w:sz="0" w:space="0" w:color="auto"/>
            <w:left w:val="none" w:sz="0" w:space="0" w:color="auto"/>
            <w:bottom w:val="none" w:sz="0" w:space="0" w:color="auto"/>
            <w:right w:val="none" w:sz="0" w:space="0" w:color="auto"/>
          </w:divBdr>
        </w:div>
      </w:divsChild>
    </w:div>
    <w:div w:id="1735545942">
      <w:bodyDiv w:val="1"/>
      <w:marLeft w:val="0"/>
      <w:marRight w:val="0"/>
      <w:marTop w:val="0"/>
      <w:marBottom w:val="0"/>
      <w:divBdr>
        <w:top w:val="none" w:sz="0" w:space="0" w:color="auto"/>
        <w:left w:val="none" w:sz="0" w:space="0" w:color="auto"/>
        <w:bottom w:val="none" w:sz="0" w:space="0" w:color="auto"/>
        <w:right w:val="none" w:sz="0" w:space="0" w:color="auto"/>
      </w:divBdr>
    </w:div>
    <w:div w:id="178252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08F7DA76D44D4499E277DF84AE38C0"/>
        <w:category>
          <w:name w:val="General"/>
          <w:gallery w:val="placeholder"/>
        </w:category>
        <w:types>
          <w:type w:val="bbPlcHdr"/>
        </w:types>
        <w:behaviors>
          <w:behavior w:val="content"/>
        </w:behaviors>
        <w:guid w:val="{5C000DE7-4C46-4727-A4F8-5AC1942B270D}"/>
      </w:docPartPr>
      <w:docPartBody>
        <w:p w:rsidR="00A055BB" w:rsidRDefault="00E77B79" w:rsidP="00E77B79">
          <w:pPr>
            <w:pStyle w:val="3508F7DA76D44D4499E277DF84AE38C0"/>
          </w:pPr>
          <w:r w:rsidRPr="00CA425F">
            <w:rPr>
              <w:rFonts w:cstheme="minorHAnsi"/>
              <w:i/>
              <w:iCs/>
              <w:shd w:val="clear" w:color="auto" w:fill="D9D9D9" w:themeFill="background1" w:themeFillShade="D9"/>
            </w:rPr>
            <w:t>(</w:t>
          </w:r>
          <w:r w:rsidRPr="00CA425F">
            <w:rPr>
              <w:rStyle w:val="PlaceholderText"/>
              <w:i/>
              <w:iCs/>
              <w:shd w:val="clear" w:color="auto" w:fill="D9D9D9" w:themeFill="background1" w:themeFillShade="D9"/>
            </w:rPr>
            <w:t>Pasirinkite)</w:t>
          </w:r>
        </w:p>
      </w:docPartBody>
    </w:docPart>
    <w:docPart>
      <w:docPartPr>
        <w:name w:val="E2698A3F19914D0DA3316C21EEE56341"/>
        <w:category>
          <w:name w:val="General"/>
          <w:gallery w:val="placeholder"/>
        </w:category>
        <w:types>
          <w:type w:val="bbPlcHdr"/>
        </w:types>
        <w:behaviors>
          <w:behavior w:val="content"/>
        </w:behaviors>
        <w:guid w:val="{67CB029E-AC3F-4532-8A13-2F8D011A2EEA}"/>
      </w:docPartPr>
      <w:docPartBody>
        <w:p w:rsidR="00A055BB" w:rsidRDefault="00E77B79" w:rsidP="00E77B79">
          <w:pPr>
            <w:pStyle w:val="E2698A3F19914D0DA3316C21EEE56341"/>
          </w:pPr>
          <w:r w:rsidRPr="00CA3528">
            <w:rPr>
              <w:rFonts w:ascii="Arial" w:eastAsiaTheme="minorHAnsi" w:hAnsi="Arial" w:cs="Arial"/>
              <w:i/>
              <w:iCs/>
              <w:sz w:val="20"/>
              <w:szCs w:val="20"/>
              <w:shd w:val="clear" w:color="auto" w:fill="D9D9D9" w:themeFill="background1" w:themeFillShade="D9"/>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2A64"/>
    <w:rsid w:val="000018CB"/>
    <w:rsid w:val="000426E1"/>
    <w:rsid w:val="000A0C7E"/>
    <w:rsid w:val="000A4F7C"/>
    <w:rsid w:val="000B487C"/>
    <w:rsid w:val="000C5EF2"/>
    <w:rsid w:val="000C627C"/>
    <w:rsid w:val="000E7D90"/>
    <w:rsid w:val="00102B72"/>
    <w:rsid w:val="0010452F"/>
    <w:rsid w:val="001045BD"/>
    <w:rsid w:val="00125332"/>
    <w:rsid w:val="001434D2"/>
    <w:rsid w:val="0014468F"/>
    <w:rsid w:val="00171EAD"/>
    <w:rsid w:val="001751FD"/>
    <w:rsid w:val="00183108"/>
    <w:rsid w:val="001D446B"/>
    <w:rsid w:val="001D7E3A"/>
    <w:rsid w:val="001E480D"/>
    <w:rsid w:val="0020196B"/>
    <w:rsid w:val="00217EE7"/>
    <w:rsid w:val="00255B4D"/>
    <w:rsid w:val="002820C4"/>
    <w:rsid w:val="002B2ED6"/>
    <w:rsid w:val="002D1C2B"/>
    <w:rsid w:val="002D6A20"/>
    <w:rsid w:val="002D71EB"/>
    <w:rsid w:val="002F33BB"/>
    <w:rsid w:val="00324021"/>
    <w:rsid w:val="00374ED3"/>
    <w:rsid w:val="0037642A"/>
    <w:rsid w:val="003823D6"/>
    <w:rsid w:val="00390AE4"/>
    <w:rsid w:val="003A656D"/>
    <w:rsid w:val="003F2B53"/>
    <w:rsid w:val="00406878"/>
    <w:rsid w:val="00431DA2"/>
    <w:rsid w:val="00474EF5"/>
    <w:rsid w:val="00482DF8"/>
    <w:rsid w:val="00484488"/>
    <w:rsid w:val="0049111E"/>
    <w:rsid w:val="00495A2A"/>
    <w:rsid w:val="00497996"/>
    <w:rsid w:val="004A4318"/>
    <w:rsid w:val="004A4469"/>
    <w:rsid w:val="004C6597"/>
    <w:rsid w:val="004D5A8C"/>
    <w:rsid w:val="004D66B2"/>
    <w:rsid w:val="004E6D96"/>
    <w:rsid w:val="004F5474"/>
    <w:rsid w:val="00510A9D"/>
    <w:rsid w:val="00514179"/>
    <w:rsid w:val="00537448"/>
    <w:rsid w:val="0055150E"/>
    <w:rsid w:val="00571D66"/>
    <w:rsid w:val="0057478F"/>
    <w:rsid w:val="00597F93"/>
    <w:rsid w:val="005B1CC6"/>
    <w:rsid w:val="005D130D"/>
    <w:rsid w:val="005E0476"/>
    <w:rsid w:val="005E634C"/>
    <w:rsid w:val="005F4B2C"/>
    <w:rsid w:val="00620418"/>
    <w:rsid w:val="00620EC9"/>
    <w:rsid w:val="006314EB"/>
    <w:rsid w:val="00636F63"/>
    <w:rsid w:val="006532A9"/>
    <w:rsid w:val="006C1703"/>
    <w:rsid w:val="006D5415"/>
    <w:rsid w:val="006E0E65"/>
    <w:rsid w:val="0071328A"/>
    <w:rsid w:val="00753BAC"/>
    <w:rsid w:val="00760BAB"/>
    <w:rsid w:val="00762488"/>
    <w:rsid w:val="007A3774"/>
    <w:rsid w:val="007B7F5D"/>
    <w:rsid w:val="007E7E45"/>
    <w:rsid w:val="008133E8"/>
    <w:rsid w:val="00835933"/>
    <w:rsid w:val="00843048"/>
    <w:rsid w:val="008440DF"/>
    <w:rsid w:val="008445D8"/>
    <w:rsid w:val="00846546"/>
    <w:rsid w:val="00884AD5"/>
    <w:rsid w:val="00897FF8"/>
    <w:rsid w:val="008A5AAA"/>
    <w:rsid w:val="008B0E17"/>
    <w:rsid w:val="008C03AE"/>
    <w:rsid w:val="008F1483"/>
    <w:rsid w:val="009142F7"/>
    <w:rsid w:val="00924767"/>
    <w:rsid w:val="0092609B"/>
    <w:rsid w:val="00942C98"/>
    <w:rsid w:val="009573A9"/>
    <w:rsid w:val="00962B3C"/>
    <w:rsid w:val="0098522C"/>
    <w:rsid w:val="009E3743"/>
    <w:rsid w:val="009F68D3"/>
    <w:rsid w:val="00A055BB"/>
    <w:rsid w:val="00A077EF"/>
    <w:rsid w:val="00A10D7F"/>
    <w:rsid w:val="00A17FDB"/>
    <w:rsid w:val="00A24058"/>
    <w:rsid w:val="00A37842"/>
    <w:rsid w:val="00A4114F"/>
    <w:rsid w:val="00A417A5"/>
    <w:rsid w:val="00A623C0"/>
    <w:rsid w:val="00A75515"/>
    <w:rsid w:val="00A9438B"/>
    <w:rsid w:val="00AC45CB"/>
    <w:rsid w:val="00AD06D1"/>
    <w:rsid w:val="00AD0F77"/>
    <w:rsid w:val="00AF241C"/>
    <w:rsid w:val="00AF3822"/>
    <w:rsid w:val="00B05069"/>
    <w:rsid w:val="00B17177"/>
    <w:rsid w:val="00B3411D"/>
    <w:rsid w:val="00B46A77"/>
    <w:rsid w:val="00B55255"/>
    <w:rsid w:val="00B65E6F"/>
    <w:rsid w:val="00B83871"/>
    <w:rsid w:val="00B87D46"/>
    <w:rsid w:val="00B978E7"/>
    <w:rsid w:val="00B979E3"/>
    <w:rsid w:val="00BE01CD"/>
    <w:rsid w:val="00BE26A1"/>
    <w:rsid w:val="00BE663B"/>
    <w:rsid w:val="00C01E0A"/>
    <w:rsid w:val="00C036AA"/>
    <w:rsid w:val="00C038F6"/>
    <w:rsid w:val="00C213A4"/>
    <w:rsid w:val="00C22882"/>
    <w:rsid w:val="00C35AA2"/>
    <w:rsid w:val="00C4505B"/>
    <w:rsid w:val="00C91C4A"/>
    <w:rsid w:val="00CC7A57"/>
    <w:rsid w:val="00CE14E3"/>
    <w:rsid w:val="00CF61FC"/>
    <w:rsid w:val="00D11C44"/>
    <w:rsid w:val="00D2555E"/>
    <w:rsid w:val="00D43AC5"/>
    <w:rsid w:val="00D45798"/>
    <w:rsid w:val="00D72B3B"/>
    <w:rsid w:val="00D815F9"/>
    <w:rsid w:val="00DA0B96"/>
    <w:rsid w:val="00DC7B46"/>
    <w:rsid w:val="00DD498A"/>
    <w:rsid w:val="00DF2A64"/>
    <w:rsid w:val="00E23E00"/>
    <w:rsid w:val="00E410EE"/>
    <w:rsid w:val="00E45B79"/>
    <w:rsid w:val="00E77B79"/>
    <w:rsid w:val="00E8754F"/>
    <w:rsid w:val="00EA3C05"/>
    <w:rsid w:val="00ED4B14"/>
    <w:rsid w:val="00EF4C77"/>
    <w:rsid w:val="00F04F3A"/>
    <w:rsid w:val="00F11180"/>
    <w:rsid w:val="00F12D1C"/>
    <w:rsid w:val="00F36EFE"/>
    <w:rsid w:val="00F50C6E"/>
    <w:rsid w:val="00FA054C"/>
    <w:rsid w:val="00FA66ED"/>
    <w:rsid w:val="00FC1B2F"/>
    <w:rsid w:val="00FD71BA"/>
    <w:rsid w:val="00FE3844"/>
    <w:rsid w:val="00FE38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7996"/>
    <w:rPr>
      <w:color w:val="808080"/>
    </w:rPr>
  </w:style>
  <w:style w:type="paragraph" w:customStyle="1" w:styleId="3508F7DA76D44D4499E277DF84AE38C0">
    <w:name w:val="3508F7DA76D44D4499E277DF84AE38C0"/>
    <w:rsid w:val="00E77B79"/>
    <w:pPr>
      <w:spacing w:after="160" w:line="278" w:lineRule="auto"/>
    </w:pPr>
    <w:rPr>
      <w:kern w:val="2"/>
      <w:sz w:val="24"/>
      <w:szCs w:val="24"/>
      <w14:ligatures w14:val="standardContextual"/>
    </w:rPr>
  </w:style>
  <w:style w:type="paragraph" w:customStyle="1" w:styleId="E2698A3F19914D0DA3316C21EEE56341">
    <w:name w:val="E2698A3F19914D0DA3316C21EEE56341"/>
    <w:rsid w:val="00E77B79"/>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as" ma:contentTypeID="0x010100D8BF8D96EF58CB49851AAD98385286D9" ma:contentTypeVersion="0" ma:contentTypeDescription="Kurkite naują dokumentą." ma:contentTypeScope="" ma:versionID="e87a95dd8fd4f15b7b131ac4d5c98c54">
  <xsd:schema xmlns:xsd="http://www.w3.org/2001/XMLSchema" xmlns:xs="http://www.w3.org/2001/XMLSchema" xmlns:p="http://schemas.microsoft.com/office/2006/metadata/properties" targetNamespace="http://schemas.microsoft.com/office/2006/metadata/properties" ma:root="true" ma:fieldsID="bb184a0556433ebd5d1bfaa22cfe5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FC5F4E-881D-46C5-ACB7-F23EDCAD64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258B6A-4FF7-465F-A365-CCD0D024FCE5}">
  <ds:schemaRefs>
    <ds:schemaRef ds:uri="http://schemas.openxmlformats.org/officeDocument/2006/bibliography"/>
  </ds:schemaRefs>
</ds:datastoreItem>
</file>

<file path=customXml/itemProps3.xml><?xml version="1.0" encoding="utf-8"?>
<ds:datastoreItem xmlns:ds="http://schemas.openxmlformats.org/officeDocument/2006/customXml" ds:itemID="{C3246B55-F360-47B2-A6F1-0FA1755FE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D4CA67A-D5A5-4A3C-8295-837A1CDEA6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Pages>
  <Words>481</Words>
  <Characters>3072</Characters>
  <Application>Microsoft Office Word</Application>
  <DocSecurity>0</DocSecurity>
  <Lines>49</Lines>
  <Paragraphs>16</Paragraphs>
  <ScaleCrop>false</ScaleCrop>
  <HeadingPairs>
    <vt:vector size="2" baseType="variant">
      <vt:variant>
        <vt:lpstr>Title</vt:lpstr>
      </vt:variant>
      <vt:variant>
        <vt:i4>1</vt:i4>
      </vt:variant>
    </vt:vector>
  </HeadingPairs>
  <TitlesOfParts>
    <vt:vector size="1" baseType="lpstr">
      <vt:lpstr>Pirkimo organizavimo protokolas</vt:lpstr>
    </vt:vector>
  </TitlesOfParts>
  <Manager>Egidijus Patalavičius</Manager>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organizavimo protokolas</dc:title>
  <dc:creator>Egidij</dc:creator>
  <cp:lastModifiedBy>Laura Jūraitė</cp:lastModifiedBy>
  <cp:revision>33</cp:revision>
  <cp:lastPrinted>2014-02-25T10:42:00Z</cp:lastPrinted>
  <dcterms:created xsi:type="dcterms:W3CDTF">2024-04-29T08:09:00Z</dcterms:created>
  <dcterms:modified xsi:type="dcterms:W3CDTF">2026-10-19T12:16:00Z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0x010100D8BF8D96EF58CB49851AAD98385286D9</vt:lpwstr>
  </property>
  <property fmtid="{D5CDD505-2E9C-101B-9397-08002B2CF9AE}" pid="3" name="_DocHome">
    <vt:i4>-41369130</vt:i4>
  </property>
</Properties>
</file>