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3E8A4E6B" w:rsidR="79A52F8C" w:rsidRPr="004A5B8E" w:rsidRDefault="004A5B8E" w:rsidP="004A5B8E">
      <w:pPr>
        <w:pStyle w:val="Antrat2"/>
        <w:spacing w:before="0"/>
        <w:ind w:left="5103"/>
        <w:rPr>
          <w:rFonts w:ascii="Times New Roman" w:eastAsia="Calibri" w:hAnsi="Times New Roman" w:cs="Times New Roman"/>
          <w:color w:val="auto"/>
          <w:sz w:val="24"/>
          <w:szCs w:val="24"/>
        </w:rPr>
      </w:pPr>
      <w:bookmarkStart w:id="0" w:name="_Ref39484039"/>
      <w:bookmarkStart w:id="1" w:name="_Ref40278562"/>
      <w:bookmarkStart w:id="2" w:name="_Toc126333945"/>
      <w:r w:rsidRPr="000C5E7F">
        <w:rPr>
          <w:rFonts w:ascii="Times New Roman" w:eastAsia="Calibri" w:hAnsi="Times New Roman" w:cs="Times New Roman"/>
          <w:color w:val="auto"/>
          <w:sz w:val="24"/>
          <w:szCs w:val="24"/>
        </w:rPr>
        <w:t>Pirkimo sąlygų 7 priedas „Pasiūlymų vertinimo kriterijai ir sąlygos“</w:t>
      </w:r>
      <w:bookmarkEnd w:id="0"/>
      <w:bookmarkEnd w:id="1"/>
      <w:bookmarkEnd w:id="2"/>
    </w:p>
    <w:p w14:paraId="6A0BFF9D" w14:textId="77777777" w:rsidR="00FE3D7C" w:rsidRPr="00036B48" w:rsidRDefault="00FE3D7C" w:rsidP="004A5B8E">
      <w:pPr>
        <w:rPr>
          <w:rFonts w:ascii="Times New Roman" w:hAnsi="Times New Roman" w:cs="Times New Roman"/>
          <w:b/>
          <w:szCs w:val="24"/>
        </w:rPr>
      </w:pPr>
    </w:p>
    <w:p w14:paraId="2923210E" w14:textId="77777777" w:rsidR="00FD0A84" w:rsidRPr="00915805" w:rsidRDefault="00FD0A84" w:rsidP="00FD0A84">
      <w:pPr>
        <w:pStyle w:val="Paantrat"/>
        <w:spacing w:after="0"/>
        <w:jc w:val="center"/>
        <w:rPr>
          <w:rFonts w:ascii="Times New Roman" w:hAnsi="Times New Roman" w:cs="Times New Roman"/>
        </w:rPr>
      </w:pPr>
      <w:bookmarkStart w:id="3" w:name="_Toc182425163"/>
      <w:bookmarkStart w:id="4" w:name="_Toc185177419"/>
      <w:r w:rsidRPr="00915805">
        <w:rPr>
          <w:rFonts w:ascii="Times New Roman" w:hAnsi="Times New Roman" w:cs="Times New Roman"/>
        </w:rPr>
        <w:t>PASIŪLYMŲ VERTINIMO KRITERIJAI ir Sąlygos</w:t>
      </w:r>
    </w:p>
    <w:p w14:paraId="43B7E0CA" w14:textId="77777777" w:rsidR="00FD0A84" w:rsidRPr="00915805" w:rsidRDefault="00FD0A84" w:rsidP="00FD0A84">
      <w:pPr>
        <w:spacing w:after="0"/>
      </w:pPr>
    </w:p>
    <w:p w14:paraId="003782E6" w14:textId="3167809F" w:rsidR="00FD0A84" w:rsidRPr="00915805" w:rsidRDefault="00FD0A84" w:rsidP="00FD0A84">
      <w:pPr>
        <w:spacing w:after="0"/>
        <w:jc w:val="center"/>
        <w:rPr>
          <w:rFonts w:ascii="Times New Roman" w:hAnsi="Times New Roman" w:cs="Times New Roman"/>
          <w:b/>
          <w:bCs/>
          <w:sz w:val="24"/>
          <w:szCs w:val="24"/>
        </w:rPr>
      </w:pPr>
      <w:r w:rsidRPr="00915805">
        <w:rPr>
          <w:rFonts w:ascii="Times New Roman" w:hAnsi="Times New Roman" w:cs="Times New Roman"/>
          <w:b/>
          <w:bCs/>
          <w:sz w:val="24"/>
          <w:szCs w:val="24"/>
        </w:rPr>
        <w:t xml:space="preserve">TAIKOMA </w:t>
      </w:r>
      <w:r w:rsidR="00CA346E">
        <w:rPr>
          <w:rFonts w:ascii="Times New Roman" w:hAnsi="Times New Roman" w:cs="Times New Roman"/>
          <w:b/>
          <w:bCs/>
          <w:sz w:val="24"/>
          <w:szCs w:val="24"/>
        </w:rPr>
        <w:t>I</w:t>
      </w:r>
      <w:r w:rsidRPr="00915805">
        <w:rPr>
          <w:rFonts w:ascii="Times New Roman" w:hAnsi="Times New Roman" w:cs="Times New Roman"/>
          <w:b/>
          <w:bCs/>
          <w:sz w:val="24"/>
          <w:szCs w:val="24"/>
        </w:rPr>
        <w:t xml:space="preserve"> PIRKIMO OBJEKTO DAL</w:t>
      </w:r>
      <w:r w:rsidR="00A53FE5">
        <w:rPr>
          <w:rFonts w:ascii="Times New Roman" w:hAnsi="Times New Roman" w:cs="Times New Roman"/>
          <w:b/>
          <w:bCs/>
          <w:sz w:val="24"/>
          <w:szCs w:val="24"/>
        </w:rPr>
        <w:t>I</w:t>
      </w:r>
      <w:r w:rsidR="00CA346E">
        <w:rPr>
          <w:rFonts w:ascii="Times New Roman" w:hAnsi="Times New Roman" w:cs="Times New Roman"/>
          <w:b/>
          <w:bCs/>
          <w:sz w:val="24"/>
          <w:szCs w:val="24"/>
        </w:rPr>
        <w:t>AI</w:t>
      </w:r>
    </w:p>
    <w:p w14:paraId="6CA5590A" w14:textId="77777777" w:rsidR="00FD0A84" w:rsidRPr="00915805" w:rsidRDefault="00FD0A84" w:rsidP="00FD0A84">
      <w:pPr>
        <w:spacing w:after="0"/>
        <w:rPr>
          <w:rFonts w:ascii="Times New Roman" w:hAnsi="Times New Roman" w:cs="Times New Roman"/>
          <w:sz w:val="24"/>
          <w:szCs w:val="24"/>
        </w:rPr>
      </w:pPr>
    </w:p>
    <w:p w14:paraId="1E55CA46" w14:textId="77777777" w:rsidR="00FD0A84" w:rsidRPr="00915805" w:rsidRDefault="00FD0A84" w:rsidP="00660F0E">
      <w:pPr>
        <w:numPr>
          <w:ilvl w:val="0"/>
          <w:numId w:val="23"/>
        </w:numPr>
        <w:tabs>
          <w:tab w:val="left" w:pos="1134"/>
        </w:tabs>
        <w:spacing w:after="0"/>
        <w:ind w:left="0" w:firstLine="709"/>
        <w:jc w:val="both"/>
        <w:rPr>
          <w:rFonts w:ascii="Times New Roman" w:hAnsi="Times New Roman" w:cs="Times New Roman"/>
          <w:sz w:val="24"/>
          <w:szCs w:val="24"/>
        </w:rPr>
      </w:pPr>
      <w:r w:rsidRPr="00915805">
        <w:rPr>
          <w:rFonts w:ascii="Times New Roman" w:hAnsi="Times New Roman" w:cs="Times New Roman"/>
          <w:sz w:val="24"/>
          <w:szCs w:val="24"/>
        </w:rPr>
        <w:t>Perkančioji organizacija ekonomiškai naudingiausią pasiūlymą išrenka pagal kainos ir kokybės (pasirinktas kokybės vertinimo charakteristikos įvertinamos kiekybiškai) santykį, vadovaudamasi šiame priede nustatyta vertinimo tvarka.</w:t>
      </w:r>
    </w:p>
    <w:p w14:paraId="5C3DA809" w14:textId="77777777" w:rsidR="00FD0A84" w:rsidRPr="00915805" w:rsidRDefault="00FD0A84" w:rsidP="00660F0E">
      <w:pPr>
        <w:numPr>
          <w:ilvl w:val="0"/>
          <w:numId w:val="23"/>
        </w:numPr>
        <w:spacing w:after="0"/>
        <w:ind w:left="0" w:firstLine="709"/>
        <w:jc w:val="both"/>
        <w:rPr>
          <w:rFonts w:ascii="Times New Roman" w:hAnsi="Times New Roman" w:cs="Times New Roman"/>
          <w:sz w:val="24"/>
          <w:szCs w:val="24"/>
        </w:rPr>
      </w:pPr>
      <w:r w:rsidRPr="00915805">
        <w:rPr>
          <w:rFonts w:ascii="Times New Roman" w:hAnsi="Times New Roman" w:cs="Times New Roman"/>
          <w:bCs/>
          <w:iCs/>
          <w:sz w:val="24"/>
          <w:szCs w:val="24"/>
        </w:rPr>
        <w:t xml:space="preserve">Pasiūlyme nurodytos pirkimo objekto kainos visais atvejais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pasiūlytos kainos aritmetinį vidurkį. </w:t>
      </w:r>
    </w:p>
    <w:p w14:paraId="44643B7C" w14:textId="022A14FF" w:rsidR="00FD0A84" w:rsidRPr="00915805" w:rsidRDefault="00FD0A84" w:rsidP="00660F0E">
      <w:pPr>
        <w:numPr>
          <w:ilvl w:val="0"/>
          <w:numId w:val="23"/>
        </w:numPr>
        <w:ind w:left="1134" w:hanging="425"/>
        <w:jc w:val="both"/>
        <w:rPr>
          <w:rFonts w:ascii="Times New Roman" w:hAnsi="Times New Roman" w:cs="Times New Roman"/>
          <w:sz w:val="24"/>
          <w:szCs w:val="24"/>
        </w:rPr>
      </w:pPr>
      <w:r w:rsidRPr="00915805">
        <w:rPr>
          <w:rFonts w:ascii="Times New Roman" w:hAnsi="Times New Roman" w:cs="Times New Roman"/>
          <w:sz w:val="24"/>
          <w:szCs w:val="24"/>
        </w:rPr>
        <w:t xml:space="preserve">Pasiūlymų vertinimo kriterijai: </w:t>
      </w:r>
    </w:p>
    <w:tbl>
      <w:tblPr>
        <w:tblW w:w="9622" w:type="dxa"/>
        <w:jc w:val="center"/>
        <w:tblCellMar>
          <w:left w:w="10" w:type="dxa"/>
          <w:right w:w="10" w:type="dxa"/>
        </w:tblCellMar>
        <w:tblLook w:val="0000" w:firstRow="0" w:lastRow="0" w:firstColumn="0" w:lastColumn="0" w:noHBand="0" w:noVBand="0"/>
      </w:tblPr>
      <w:tblGrid>
        <w:gridCol w:w="619"/>
        <w:gridCol w:w="4760"/>
        <w:gridCol w:w="2126"/>
        <w:gridCol w:w="2117"/>
      </w:tblGrid>
      <w:tr w:rsidR="00111FC2" w:rsidRPr="0066721C" w14:paraId="77D136C5" w14:textId="77777777" w:rsidTr="00897CCA">
        <w:trPr>
          <w:trHeight w:val="1142"/>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54B3660C" w14:textId="77777777" w:rsidR="00111FC2" w:rsidRPr="0066721C" w:rsidRDefault="00111FC2" w:rsidP="00897CCA">
            <w:pPr>
              <w:spacing w:after="0" w:line="240" w:lineRule="auto"/>
              <w:rPr>
                <w:rFonts w:ascii="Times New Roman" w:hAnsi="Times New Roman"/>
                <w:bCs/>
                <w:sz w:val="24"/>
                <w:szCs w:val="24"/>
              </w:rPr>
            </w:pPr>
            <w:r w:rsidRPr="0066721C">
              <w:rPr>
                <w:rFonts w:ascii="Times New Roman" w:hAnsi="Times New Roman"/>
                <w:bCs/>
                <w:sz w:val="24"/>
                <w:szCs w:val="24"/>
              </w:rPr>
              <w:t>Eil. Nr.</w:t>
            </w:r>
          </w:p>
        </w:tc>
        <w:tc>
          <w:tcPr>
            <w:tcW w:w="4760"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015EC104" w14:textId="77777777" w:rsidR="00111FC2" w:rsidRPr="0066721C" w:rsidRDefault="00111FC2" w:rsidP="00897CCA">
            <w:pPr>
              <w:spacing w:after="0" w:line="240" w:lineRule="auto"/>
              <w:rPr>
                <w:rFonts w:ascii="Times New Roman" w:hAnsi="Times New Roman"/>
                <w:bCs/>
                <w:sz w:val="24"/>
                <w:szCs w:val="24"/>
              </w:rPr>
            </w:pPr>
            <w:r w:rsidRPr="0066721C">
              <w:rPr>
                <w:rFonts w:ascii="Times New Roman" w:hAnsi="Times New Roman"/>
                <w:bCs/>
                <w:sz w:val="24"/>
                <w:szCs w:val="24"/>
              </w:rPr>
              <w:t>Vertinimo kriterijai</w:t>
            </w:r>
          </w:p>
        </w:tc>
        <w:tc>
          <w:tcPr>
            <w:tcW w:w="2126"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2B1F6416" w14:textId="77777777" w:rsidR="00111FC2" w:rsidRPr="0066721C" w:rsidRDefault="00111FC2" w:rsidP="00897CCA">
            <w:pPr>
              <w:spacing w:after="0" w:line="240" w:lineRule="auto"/>
              <w:rPr>
                <w:rFonts w:ascii="Times New Roman" w:hAnsi="Times New Roman"/>
                <w:sz w:val="24"/>
                <w:szCs w:val="24"/>
              </w:rPr>
            </w:pPr>
            <w:r w:rsidRPr="0066721C">
              <w:rPr>
                <w:rFonts w:ascii="Times New Roman" w:hAnsi="Times New Roman"/>
                <w:bCs/>
                <w:sz w:val="24"/>
                <w:szCs w:val="24"/>
              </w:rPr>
              <w:t>Kokybės kriterijaus parametrui suteikiami balai</w:t>
            </w:r>
          </w:p>
        </w:tc>
        <w:tc>
          <w:tcPr>
            <w:tcW w:w="2117"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6E4F6B38" w14:textId="77777777" w:rsidR="00111FC2" w:rsidRPr="0066721C" w:rsidRDefault="00111FC2" w:rsidP="00897CCA">
            <w:pPr>
              <w:spacing w:after="0" w:line="240" w:lineRule="auto"/>
              <w:rPr>
                <w:rFonts w:ascii="Times New Roman" w:hAnsi="Times New Roman"/>
                <w:bCs/>
                <w:sz w:val="24"/>
                <w:szCs w:val="24"/>
              </w:rPr>
            </w:pPr>
            <w:r w:rsidRPr="0066721C">
              <w:rPr>
                <w:rFonts w:ascii="Times New Roman" w:hAnsi="Times New Roman"/>
                <w:bCs/>
                <w:sz w:val="24"/>
                <w:szCs w:val="24"/>
              </w:rPr>
              <w:t>Lyginamasis svoris ekonominio naudingumo įvertinime</w:t>
            </w:r>
          </w:p>
        </w:tc>
      </w:tr>
      <w:tr w:rsidR="00111FC2" w:rsidRPr="0066721C" w14:paraId="41FC5153" w14:textId="77777777" w:rsidTr="00897CCA">
        <w:trPr>
          <w:trHeight w:val="379"/>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302F09B2" w14:textId="77777777" w:rsidR="00111FC2" w:rsidRPr="0066721C" w:rsidRDefault="00111FC2" w:rsidP="00897CCA">
            <w:pPr>
              <w:spacing w:after="0" w:line="240" w:lineRule="auto"/>
              <w:rPr>
                <w:rFonts w:ascii="Times New Roman" w:hAnsi="Times New Roman"/>
                <w:sz w:val="24"/>
                <w:szCs w:val="24"/>
              </w:rPr>
            </w:pPr>
            <w:r w:rsidRPr="0066721C">
              <w:rPr>
                <w:rFonts w:ascii="Times New Roman" w:hAnsi="Times New Roman"/>
                <w:sz w:val="24"/>
                <w:szCs w:val="24"/>
              </w:rPr>
              <w:t>1.</w:t>
            </w:r>
          </w:p>
        </w:tc>
        <w:tc>
          <w:tcPr>
            <w:tcW w:w="4760"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1793BB52" w14:textId="77777777" w:rsidR="00111FC2" w:rsidRPr="0066721C" w:rsidRDefault="00111FC2" w:rsidP="00897CCA">
            <w:pPr>
              <w:spacing w:after="0" w:line="240" w:lineRule="auto"/>
              <w:rPr>
                <w:rFonts w:ascii="Times New Roman" w:hAnsi="Times New Roman"/>
                <w:b/>
                <w:bCs/>
                <w:sz w:val="24"/>
                <w:szCs w:val="24"/>
              </w:rPr>
            </w:pPr>
            <w:r w:rsidRPr="0066721C">
              <w:rPr>
                <w:rFonts w:ascii="Times New Roman" w:hAnsi="Times New Roman"/>
                <w:b/>
                <w:bCs/>
                <w:sz w:val="24"/>
                <w:szCs w:val="24"/>
              </w:rPr>
              <w:t>Pasiūlymo kaina (C)</w:t>
            </w:r>
          </w:p>
        </w:tc>
        <w:tc>
          <w:tcPr>
            <w:tcW w:w="2126"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19860179" w14:textId="77777777" w:rsidR="00111FC2" w:rsidRPr="0066721C" w:rsidRDefault="00111FC2" w:rsidP="00897CCA">
            <w:pPr>
              <w:spacing w:after="0" w:line="240" w:lineRule="auto"/>
              <w:rPr>
                <w:rFonts w:ascii="Times New Roman" w:hAnsi="Times New Roman"/>
                <w:sz w:val="24"/>
                <w:szCs w:val="24"/>
              </w:rPr>
            </w:pPr>
          </w:p>
        </w:tc>
        <w:tc>
          <w:tcPr>
            <w:tcW w:w="2117"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44F339C7" w14:textId="7D9A916A" w:rsidR="00111FC2" w:rsidRPr="003D3032" w:rsidRDefault="00111FC2" w:rsidP="00897CCA">
            <w:pPr>
              <w:spacing w:after="0" w:line="240" w:lineRule="auto"/>
              <w:rPr>
                <w:rFonts w:ascii="Times New Roman" w:hAnsi="Times New Roman"/>
                <w:sz w:val="24"/>
                <w:szCs w:val="24"/>
              </w:rPr>
            </w:pPr>
            <w:r w:rsidRPr="003D3032">
              <w:rPr>
                <w:rFonts w:ascii="Times New Roman" w:hAnsi="Times New Roman"/>
                <w:sz w:val="24"/>
                <w:szCs w:val="24"/>
              </w:rPr>
              <w:t>X=</w:t>
            </w:r>
            <w:r w:rsidR="003D3032" w:rsidRPr="003D3032">
              <w:rPr>
                <w:rFonts w:ascii="Times New Roman" w:hAnsi="Times New Roman"/>
                <w:sz w:val="24"/>
                <w:szCs w:val="24"/>
              </w:rPr>
              <w:t>84</w:t>
            </w:r>
          </w:p>
        </w:tc>
      </w:tr>
      <w:tr w:rsidR="00111FC2" w:rsidRPr="0066721C" w14:paraId="3B1D967B" w14:textId="77777777" w:rsidTr="00897CCA">
        <w:trPr>
          <w:trHeight w:val="261"/>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07C8A251" w14:textId="77777777" w:rsidR="00111FC2" w:rsidRPr="0066721C" w:rsidRDefault="00111FC2" w:rsidP="00897CCA">
            <w:pPr>
              <w:spacing w:after="0" w:line="240" w:lineRule="auto"/>
              <w:rPr>
                <w:rFonts w:ascii="Times New Roman" w:hAnsi="Times New Roman"/>
                <w:sz w:val="24"/>
                <w:szCs w:val="24"/>
              </w:rPr>
            </w:pPr>
            <w:r w:rsidRPr="0066721C">
              <w:rPr>
                <w:rFonts w:ascii="Times New Roman" w:hAnsi="Times New Roman"/>
                <w:sz w:val="24"/>
                <w:szCs w:val="24"/>
              </w:rPr>
              <w:t>2.</w:t>
            </w:r>
          </w:p>
        </w:tc>
        <w:tc>
          <w:tcPr>
            <w:tcW w:w="9003" w:type="dxa"/>
            <w:gridSpan w:val="3"/>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3707A3A4" w14:textId="77777777" w:rsidR="00111FC2" w:rsidRPr="003D3032" w:rsidRDefault="00111FC2" w:rsidP="00897CCA">
            <w:pPr>
              <w:spacing w:after="0" w:line="240" w:lineRule="auto"/>
              <w:ind w:left="-262" w:firstLine="262"/>
              <w:rPr>
                <w:rFonts w:ascii="Times New Roman" w:hAnsi="Times New Roman"/>
                <w:sz w:val="24"/>
                <w:szCs w:val="24"/>
              </w:rPr>
            </w:pPr>
            <w:r w:rsidRPr="003D3032">
              <w:rPr>
                <w:rFonts w:ascii="Times New Roman" w:hAnsi="Times New Roman"/>
                <w:b/>
                <w:bCs/>
                <w:sz w:val="24"/>
                <w:szCs w:val="24"/>
              </w:rPr>
              <w:t>Kokybės kriterijus (T)</w:t>
            </w:r>
          </w:p>
        </w:tc>
      </w:tr>
      <w:tr w:rsidR="00111FC2" w:rsidRPr="0066721C" w14:paraId="57BA7482" w14:textId="77777777" w:rsidTr="00897CCA">
        <w:trPr>
          <w:trHeight w:val="866"/>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2ED8E2DB" w14:textId="39407D57" w:rsidR="00111FC2" w:rsidRPr="0066721C" w:rsidRDefault="00111FC2" w:rsidP="00897CCA">
            <w:pPr>
              <w:spacing w:after="0" w:line="240" w:lineRule="auto"/>
              <w:rPr>
                <w:rFonts w:ascii="Times New Roman" w:hAnsi="Times New Roman"/>
                <w:sz w:val="24"/>
                <w:szCs w:val="24"/>
              </w:rPr>
            </w:pPr>
            <w:r>
              <w:rPr>
                <w:rFonts w:ascii="Times New Roman" w:hAnsi="Times New Roman"/>
                <w:sz w:val="24"/>
                <w:szCs w:val="24"/>
              </w:rPr>
              <w:t>2.</w:t>
            </w:r>
            <w:r w:rsidR="003D3032">
              <w:rPr>
                <w:rFonts w:ascii="Times New Roman" w:hAnsi="Times New Roman"/>
                <w:sz w:val="24"/>
                <w:szCs w:val="24"/>
              </w:rPr>
              <w:t>1.</w:t>
            </w:r>
          </w:p>
        </w:tc>
        <w:tc>
          <w:tcPr>
            <w:tcW w:w="4760"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03741B9E" w14:textId="36E3E11C" w:rsidR="00D42895" w:rsidRPr="00D35B77" w:rsidRDefault="00A53FE5" w:rsidP="00D42895">
            <w:pPr>
              <w:spacing w:after="0" w:line="240" w:lineRule="auto"/>
              <w:ind w:left="-261" w:firstLine="261"/>
              <w:rPr>
                <w:rFonts w:ascii="Times New Roman" w:hAnsi="Times New Roman"/>
                <w:i/>
                <w:sz w:val="24"/>
                <w:szCs w:val="24"/>
              </w:rPr>
            </w:pPr>
            <w:r>
              <w:rPr>
                <w:rFonts w:ascii="Times New Roman" w:hAnsi="Times New Roman"/>
                <w:i/>
                <w:iCs/>
                <w:sz w:val="24"/>
                <w:szCs w:val="24"/>
              </w:rPr>
              <w:t>Pirmas</w:t>
            </w:r>
            <w:r w:rsidR="00D42895">
              <w:rPr>
                <w:rFonts w:ascii="Times New Roman" w:hAnsi="Times New Roman"/>
                <w:i/>
                <w:iCs/>
                <w:sz w:val="24"/>
                <w:szCs w:val="24"/>
              </w:rPr>
              <w:t xml:space="preserve"> p</w:t>
            </w:r>
            <w:r w:rsidR="00D42895" w:rsidRPr="00D35B77">
              <w:rPr>
                <w:rFonts w:ascii="Times New Roman" w:hAnsi="Times New Roman"/>
                <w:i/>
                <w:iCs/>
                <w:sz w:val="24"/>
                <w:szCs w:val="24"/>
              </w:rPr>
              <w:t xml:space="preserve">arametras </w:t>
            </w:r>
            <w:r w:rsidR="00D42895" w:rsidRPr="00D35B77">
              <w:rPr>
                <w:rFonts w:ascii="Times New Roman" w:hAnsi="Times New Roman"/>
                <w:i/>
                <w:sz w:val="24"/>
                <w:szCs w:val="24"/>
              </w:rPr>
              <w:t>(P</w:t>
            </w:r>
            <w:r w:rsidR="00757CBD">
              <w:rPr>
                <w:rFonts w:ascii="Times New Roman" w:hAnsi="Times New Roman"/>
                <w:i/>
                <w:sz w:val="24"/>
                <w:szCs w:val="24"/>
                <w:vertAlign w:val="subscript"/>
              </w:rPr>
              <w:t>1</w:t>
            </w:r>
            <w:r w:rsidR="00D42895" w:rsidRPr="00D35B77">
              <w:rPr>
                <w:rFonts w:ascii="Times New Roman" w:hAnsi="Times New Roman"/>
                <w:i/>
                <w:sz w:val="24"/>
                <w:szCs w:val="24"/>
              </w:rPr>
              <w:t>) </w:t>
            </w:r>
          </w:p>
          <w:p w14:paraId="467254A6" w14:textId="5D81D144" w:rsidR="00111FC2" w:rsidRPr="00FB1067" w:rsidRDefault="00D42895" w:rsidP="00D42895">
            <w:pPr>
              <w:spacing w:after="0" w:line="240" w:lineRule="auto"/>
              <w:rPr>
                <w:rFonts w:ascii="Times New Roman" w:hAnsi="Times New Roman"/>
                <w:iCs/>
                <w:sz w:val="24"/>
                <w:szCs w:val="24"/>
              </w:rPr>
            </w:pPr>
            <w:r w:rsidRPr="00D35B77">
              <w:rPr>
                <w:rFonts w:ascii="Times New Roman" w:hAnsi="Times New Roman"/>
                <w:iCs/>
                <w:sz w:val="24"/>
                <w:szCs w:val="24"/>
              </w:rPr>
              <w:t>Siūlom</w:t>
            </w:r>
            <w:r>
              <w:rPr>
                <w:rFonts w:ascii="Times New Roman" w:hAnsi="Times New Roman"/>
                <w:iCs/>
                <w:sz w:val="24"/>
                <w:szCs w:val="24"/>
              </w:rPr>
              <w:t>o</w:t>
            </w:r>
            <w:r w:rsidRPr="00D35B77">
              <w:rPr>
                <w:rFonts w:ascii="Times New Roman" w:hAnsi="Times New Roman"/>
                <w:iCs/>
                <w:sz w:val="24"/>
                <w:szCs w:val="24"/>
              </w:rPr>
              <w:t xml:space="preserve"> </w:t>
            </w:r>
            <w:r w:rsidR="00145F0E">
              <w:rPr>
                <w:rFonts w:ascii="Times New Roman" w:hAnsi="Times New Roman"/>
                <w:iCs/>
                <w:sz w:val="24"/>
                <w:szCs w:val="24"/>
              </w:rPr>
              <w:t xml:space="preserve">eksperto </w:t>
            </w:r>
            <w:r w:rsidRPr="00D35B77">
              <w:rPr>
                <w:rFonts w:ascii="Times New Roman" w:hAnsi="Times New Roman"/>
                <w:iCs/>
                <w:sz w:val="24"/>
                <w:szCs w:val="24"/>
              </w:rPr>
              <w:t>papildoma profesinė</w:t>
            </w:r>
            <w:r>
              <w:rPr>
                <w:rFonts w:ascii="Times New Roman" w:hAnsi="Times New Roman"/>
                <w:iCs/>
                <w:sz w:val="24"/>
                <w:szCs w:val="24"/>
              </w:rPr>
              <w:t xml:space="preserve"> (d</w:t>
            </w:r>
            <w:r w:rsidRPr="00D35B77">
              <w:rPr>
                <w:rFonts w:ascii="Times New Roman" w:hAnsi="Times New Roman"/>
                <w:iCs/>
                <w:sz w:val="24"/>
                <w:szCs w:val="24"/>
              </w:rPr>
              <w:t>arbinė) patirtis </w:t>
            </w:r>
          </w:p>
        </w:tc>
        <w:tc>
          <w:tcPr>
            <w:tcW w:w="2126"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2B264D81" w14:textId="77777777" w:rsidR="00111FC2" w:rsidRPr="0066721C" w:rsidRDefault="00111FC2" w:rsidP="00897CCA">
            <w:pPr>
              <w:spacing w:after="0" w:line="240" w:lineRule="auto"/>
              <w:ind w:left="18" w:hanging="18"/>
              <w:rPr>
                <w:rFonts w:ascii="Times New Roman" w:hAnsi="Times New Roman"/>
                <w:sz w:val="24"/>
                <w:szCs w:val="24"/>
              </w:rPr>
            </w:pPr>
            <w:r w:rsidRPr="0066721C">
              <w:rPr>
                <w:rFonts w:ascii="Times New Roman" w:hAnsi="Times New Roman"/>
                <w:sz w:val="24"/>
                <w:szCs w:val="24"/>
              </w:rPr>
              <w:t xml:space="preserve">Maksimalus balų </w:t>
            </w:r>
            <w:r w:rsidRPr="00CF1F4C">
              <w:rPr>
                <w:rFonts w:ascii="Times New Roman" w:hAnsi="Times New Roman"/>
                <w:sz w:val="24"/>
                <w:szCs w:val="24"/>
              </w:rPr>
              <w:t xml:space="preserve">skaičius: </w:t>
            </w:r>
            <w:r>
              <w:rPr>
                <w:rFonts w:ascii="Times New Roman" w:hAnsi="Times New Roman"/>
                <w:sz w:val="24"/>
                <w:szCs w:val="24"/>
              </w:rPr>
              <w:t>2</w:t>
            </w:r>
            <w:r w:rsidRPr="00CF1F4C">
              <w:rPr>
                <w:rFonts w:ascii="Times New Roman" w:hAnsi="Times New Roman"/>
                <w:sz w:val="24"/>
                <w:szCs w:val="24"/>
              </w:rPr>
              <w:t xml:space="preserve"> balai</w:t>
            </w:r>
          </w:p>
        </w:tc>
        <w:tc>
          <w:tcPr>
            <w:tcW w:w="2117"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77782899" w14:textId="44163508" w:rsidR="00111FC2" w:rsidRPr="003D3032" w:rsidRDefault="00111FC2" w:rsidP="00897CCA">
            <w:pPr>
              <w:spacing w:after="0" w:line="240" w:lineRule="auto"/>
              <w:ind w:left="-262" w:firstLine="262"/>
              <w:rPr>
                <w:rFonts w:ascii="Times New Roman" w:hAnsi="Times New Roman"/>
                <w:sz w:val="24"/>
                <w:szCs w:val="24"/>
              </w:rPr>
            </w:pPr>
            <w:r w:rsidRPr="003D3032">
              <w:rPr>
                <w:rFonts w:ascii="Times New Roman" w:hAnsi="Times New Roman"/>
                <w:sz w:val="24"/>
                <w:szCs w:val="24"/>
              </w:rPr>
              <w:t>Y</w:t>
            </w:r>
            <w:r w:rsidRPr="003D3032">
              <w:rPr>
                <w:rFonts w:ascii="Times New Roman" w:hAnsi="Times New Roman"/>
                <w:sz w:val="24"/>
                <w:szCs w:val="24"/>
                <w:vertAlign w:val="subscript"/>
              </w:rPr>
              <w:t>2</w:t>
            </w:r>
            <w:r w:rsidRPr="003D3032">
              <w:rPr>
                <w:rFonts w:ascii="Times New Roman" w:hAnsi="Times New Roman"/>
                <w:sz w:val="24"/>
                <w:szCs w:val="24"/>
              </w:rPr>
              <w:t>=</w:t>
            </w:r>
            <w:r w:rsidR="00640625" w:rsidRPr="003D3032">
              <w:rPr>
                <w:rFonts w:ascii="Times New Roman" w:hAnsi="Times New Roman"/>
                <w:sz w:val="24"/>
                <w:szCs w:val="24"/>
              </w:rPr>
              <w:t>1</w:t>
            </w:r>
            <w:r w:rsidR="003D3032" w:rsidRPr="003D3032">
              <w:rPr>
                <w:rFonts w:ascii="Times New Roman" w:hAnsi="Times New Roman"/>
                <w:sz w:val="24"/>
                <w:szCs w:val="24"/>
              </w:rPr>
              <w:t>6</w:t>
            </w:r>
          </w:p>
        </w:tc>
      </w:tr>
    </w:tbl>
    <w:p w14:paraId="32AA87C8" w14:textId="77777777" w:rsidR="00FD0A84" w:rsidRPr="00915805" w:rsidRDefault="00FD0A84" w:rsidP="00660F0E">
      <w:pPr>
        <w:numPr>
          <w:ilvl w:val="0"/>
          <w:numId w:val="23"/>
        </w:numPr>
        <w:tabs>
          <w:tab w:val="left" w:pos="993"/>
        </w:tabs>
        <w:ind w:left="0" w:firstLine="567"/>
        <w:jc w:val="both"/>
        <w:rPr>
          <w:rFonts w:ascii="Times New Roman" w:hAnsi="Times New Roman" w:cs="Times New Roman"/>
          <w:sz w:val="24"/>
          <w:szCs w:val="24"/>
        </w:rPr>
      </w:pPr>
      <w:r w:rsidRPr="00915805">
        <w:rPr>
          <w:rFonts w:ascii="Times New Roman" w:hAnsi="Times New Roman" w:cs="Times New Roman"/>
          <w:sz w:val="24"/>
          <w:szCs w:val="24"/>
        </w:rPr>
        <w:t>Pasiūlymo ekonominis naudingumas (EN) apskaičiuojamas sudedant tiekėjo Pasiūlymo kainos (C) ir kokybės kriterijaus (T) balus (ekonominio naudingumo balas apvalinimas dviejų skaitmenų po kablelio tikslumu):</w:t>
      </w:r>
    </w:p>
    <w:p w14:paraId="5327C478" w14:textId="77777777" w:rsidR="00FD0A84" w:rsidRPr="00915805" w:rsidRDefault="00FD0A84" w:rsidP="00FD0A84">
      <w:pPr>
        <w:ind w:left="2592" w:firstLine="1296"/>
        <w:jc w:val="both"/>
        <w:rPr>
          <w:rFonts w:ascii="Times New Roman" w:hAnsi="Times New Roman" w:cs="Times New Roman"/>
          <w:b/>
          <w:i/>
          <w:sz w:val="24"/>
          <w:szCs w:val="24"/>
        </w:rPr>
      </w:pPr>
      <w:r w:rsidRPr="00915805">
        <w:rPr>
          <w:rFonts w:ascii="Times New Roman" w:hAnsi="Times New Roman" w:cs="Times New Roman"/>
          <w:b/>
          <w:i/>
          <w:sz w:val="24"/>
          <w:szCs w:val="24"/>
        </w:rPr>
        <w:t>EN = C + T</w:t>
      </w:r>
    </w:p>
    <w:p w14:paraId="37A90E01" w14:textId="77777777" w:rsidR="00FD0A84" w:rsidRPr="00915805" w:rsidRDefault="00FD0A84" w:rsidP="00FD0A84">
      <w:pPr>
        <w:ind w:firstLine="567"/>
        <w:jc w:val="both"/>
        <w:rPr>
          <w:rFonts w:ascii="Times New Roman" w:hAnsi="Times New Roman" w:cs="Times New Roman"/>
          <w:sz w:val="24"/>
          <w:szCs w:val="24"/>
        </w:rPr>
      </w:pPr>
      <w:r w:rsidRPr="00915805">
        <w:rPr>
          <w:rFonts w:ascii="Times New Roman" w:hAnsi="Times New Roman" w:cs="Times New Roman"/>
          <w:sz w:val="24"/>
          <w:szCs w:val="24"/>
        </w:rPr>
        <w:t>5. Kriterijaus „Pasiūlymo kaina“ (C) balai apskaičiuojami Viešajam pirkimui (pirkimo objekto daliai) skirtos maksimalios sumos (</w:t>
      </w:r>
      <w:proofErr w:type="spellStart"/>
      <w:r w:rsidRPr="00915805">
        <w:rPr>
          <w:rFonts w:ascii="Times New Roman" w:hAnsi="Times New Roman" w:cs="Times New Roman"/>
          <w:sz w:val="24"/>
          <w:szCs w:val="24"/>
        </w:rPr>
        <w:t>C</w:t>
      </w:r>
      <w:r w:rsidRPr="00915805">
        <w:rPr>
          <w:rFonts w:ascii="Times New Roman" w:hAnsi="Times New Roman" w:cs="Times New Roman"/>
          <w:sz w:val="24"/>
          <w:szCs w:val="24"/>
          <w:vertAlign w:val="subscript"/>
        </w:rPr>
        <w:t>max</w:t>
      </w:r>
      <w:proofErr w:type="spellEnd"/>
      <w:r w:rsidRPr="00915805">
        <w:rPr>
          <w:rFonts w:ascii="Times New Roman" w:hAnsi="Times New Roman" w:cs="Times New Roman"/>
          <w:sz w:val="24"/>
          <w:szCs w:val="24"/>
        </w:rPr>
        <w:t>) ir vertinamo pasiūlymo kainos (</w:t>
      </w:r>
      <w:proofErr w:type="spellStart"/>
      <w:r w:rsidRPr="00915805">
        <w:rPr>
          <w:rFonts w:ascii="Times New Roman" w:hAnsi="Times New Roman" w:cs="Times New Roman"/>
          <w:sz w:val="24"/>
          <w:szCs w:val="24"/>
        </w:rPr>
        <w:t>C</w:t>
      </w:r>
      <w:r w:rsidRPr="00915805">
        <w:rPr>
          <w:rFonts w:ascii="Times New Roman" w:hAnsi="Times New Roman" w:cs="Times New Roman"/>
          <w:sz w:val="24"/>
          <w:szCs w:val="24"/>
          <w:vertAlign w:val="subscript"/>
        </w:rPr>
        <w:t>p</w:t>
      </w:r>
      <w:proofErr w:type="spellEnd"/>
      <w:r w:rsidRPr="00915805">
        <w:rPr>
          <w:rFonts w:ascii="Times New Roman" w:hAnsi="Times New Roman" w:cs="Times New Roman"/>
          <w:sz w:val="24"/>
          <w:szCs w:val="24"/>
        </w:rPr>
        <w:t>) santykį padauginant iš kainos lyginamojo svorio (X) pagal šią formulę:</w:t>
      </w:r>
    </w:p>
    <w:p w14:paraId="7B5A83BB" w14:textId="77777777" w:rsidR="00E33E4B" w:rsidRPr="00E33E4B" w:rsidRDefault="00E33E4B" w:rsidP="00E33E4B">
      <w:pPr>
        <w:jc w:val="center"/>
        <w:rPr>
          <w:rFonts w:ascii="Times New Roman" w:hAnsi="Times New Roman" w:cs="Times New Roman"/>
        </w:rPr>
      </w:pPr>
      <w:r w:rsidRPr="00E33E4B">
        <w:rPr>
          <w:rFonts w:ascii="Times New Roman" w:hAnsi="Times New Roman" w:cs="Times New Roman"/>
        </w:rPr>
        <w:t>C = (1 – (</w:t>
      </w:r>
      <w:proofErr w:type="spellStart"/>
      <w:r w:rsidRPr="00E33E4B">
        <w:rPr>
          <w:rFonts w:ascii="Times New Roman" w:hAnsi="Times New Roman" w:cs="Times New Roman"/>
        </w:rPr>
        <w:t>C</w:t>
      </w:r>
      <w:r w:rsidRPr="00E33E4B">
        <w:rPr>
          <w:rFonts w:ascii="Times New Roman" w:hAnsi="Times New Roman" w:cs="Times New Roman"/>
          <w:vertAlign w:val="subscript"/>
        </w:rPr>
        <w:t>p</w:t>
      </w:r>
      <w:proofErr w:type="spellEnd"/>
      <w:r w:rsidRPr="00E33E4B">
        <w:rPr>
          <w:rFonts w:ascii="Times New Roman" w:hAnsi="Times New Roman" w:cs="Times New Roman"/>
        </w:rPr>
        <w:t xml:space="preserve">/ </w:t>
      </w:r>
      <w:proofErr w:type="spellStart"/>
      <w:r w:rsidRPr="00E33E4B">
        <w:rPr>
          <w:rFonts w:ascii="Times New Roman" w:hAnsi="Times New Roman" w:cs="Times New Roman"/>
        </w:rPr>
        <w:t>C</w:t>
      </w:r>
      <w:r w:rsidRPr="00E33E4B">
        <w:rPr>
          <w:rFonts w:ascii="Times New Roman" w:hAnsi="Times New Roman" w:cs="Times New Roman"/>
          <w:vertAlign w:val="subscript"/>
        </w:rPr>
        <w:t>max</w:t>
      </w:r>
      <w:proofErr w:type="spellEnd"/>
      <w:r w:rsidRPr="00E33E4B">
        <w:rPr>
          <w:rFonts w:ascii="Times New Roman" w:hAnsi="Times New Roman" w:cs="Times New Roman"/>
        </w:rPr>
        <w:t>)) * X</w:t>
      </w:r>
    </w:p>
    <w:p w14:paraId="3F853F49" w14:textId="77777777" w:rsidR="00FD0A84" w:rsidRPr="00915805" w:rsidRDefault="00FD0A84" w:rsidP="00FD0A84">
      <w:pPr>
        <w:spacing w:after="0" w:line="240" w:lineRule="auto"/>
        <w:rPr>
          <w:rFonts w:ascii="Times New Roman" w:hAnsi="Times New Roman" w:cs="Times New Roman"/>
          <w:sz w:val="20"/>
          <w:szCs w:val="20"/>
        </w:rPr>
      </w:pPr>
      <w:r w:rsidRPr="00915805">
        <w:rPr>
          <w:rFonts w:ascii="Times New Roman" w:hAnsi="Times New Roman" w:cs="Times New Roman"/>
          <w:i/>
          <w:sz w:val="20"/>
          <w:szCs w:val="20"/>
        </w:rPr>
        <w:t>C</w:t>
      </w:r>
      <w:r w:rsidRPr="00915805">
        <w:rPr>
          <w:rFonts w:ascii="Times New Roman" w:hAnsi="Times New Roman" w:cs="Times New Roman"/>
          <w:sz w:val="20"/>
          <w:szCs w:val="20"/>
        </w:rPr>
        <w:t xml:space="preserve"> – Pasiūlymo kaina konkretaus dalyvio pagal nurodytą kriterijų (balais);</w:t>
      </w:r>
    </w:p>
    <w:p w14:paraId="75D9BC91" w14:textId="77777777" w:rsidR="00FD0A84" w:rsidRPr="00915805" w:rsidRDefault="00FD0A84" w:rsidP="00FD0A84">
      <w:pPr>
        <w:spacing w:after="0" w:line="240" w:lineRule="auto"/>
        <w:rPr>
          <w:rFonts w:ascii="Times New Roman" w:hAnsi="Times New Roman" w:cs="Times New Roman"/>
          <w:sz w:val="20"/>
          <w:szCs w:val="20"/>
        </w:rPr>
      </w:pPr>
      <w:r w:rsidRPr="00915805">
        <w:rPr>
          <w:rFonts w:ascii="Times New Roman" w:hAnsi="Times New Roman" w:cs="Times New Roman"/>
          <w:i/>
          <w:sz w:val="20"/>
          <w:szCs w:val="20"/>
        </w:rPr>
        <w:t>C</w:t>
      </w:r>
      <w:r w:rsidRPr="00915805">
        <w:rPr>
          <w:rFonts w:ascii="Times New Roman" w:hAnsi="Times New Roman" w:cs="Times New Roman"/>
          <w:i/>
          <w:sz w:val="20"/>
          <w:szCs w:val="20"/>
          <w:vertAlign w:val="subscript"/>
        </w:rPr>
        <w:t xml:space="preserve">max </w:t>
      </w:r>
      <w:r w:rsidRPr="00915805">
        <w:rPr>
          <w:rFonts w:ascii="Times New Roman" w:hAnsi="Times New Roman" w:cs="Times New Roman"/>
          <w:sz w:val="20"/>
          <w:szCs w:val="20"/>
        </w:rPr>
        <w:t>– Viešajam pirkimui (pirkimo objekto daliai) skirta maksimali suma (eurais su PVM);</w:t>
      </w:r>
    </w:p>
    <w:p w14:paraId="3D23F9D7" w14:textId="77777777" w:rsidR="00FD0A84" w:rsidRPr="00915805" w:rsidRDefault="00FD0A84" w:rsidP="00FD0A84">
      <w:pPr>
        <w:spacing w:after="0" w:line="240" w:lineRule="auto"/>
        <w:rPr>
          <w:rFonts w:ascii="Times New Roman" w:hAnsi="Times New Roman" w:cs="Times New Roman"/>
          <w:sz w:val="20"/>
          <w:szCs w:val="20"/>
        </w:rPr>
      </w:pPr>
      <w:r w:rsidRPr="00915805">
        <w:rPr>
          <w:rFonts w:ascii="Times New Roman" w:hAnsi="Times New Roman" w:cs="Times New Roman"/>
          <w:i/>
          <w:sz w:val="20"/>
          <w:szCs w:val="20"/>
        </w:rPr>
        <w:t>C</w:t>
      </w:r>
      <w:r w:rsidRPr="00915805">
        <w:rPr>
          <w:rFonts w:ascii="Times New Roman" w:hAnsi="Times New Roman" w:cs="Times New Roman"/>
          <w:i/>
          <w:sz w:val="20"/>
          <w:szCs w:val="20"/>
          <w:vertAlign w:val="subscript"/>
        </w:rPr>
        <w:t>p</w:t>
      </w:r>
      <w:r w:rsidRPr="00915805">
        <w:rPr>
          <w:rFonts w:ascii="Times New Roman" w:hAnsi="Times New Roman" w:cs="Times New Roman"/>
          <w:i/>
          <w:sz w:val="20"/>
          <w:szCs w:val="20"/>
        </w:rPr>
        <w:t xml:space="preserve"> </w:t>
      </w:r>
      <w:r w:rsidRPr="00915805">
        <w:rPr>
          <w:rFonts w:ascii="Times New Roman" w:hAnsi="Times New Roman" w:cs="Times New Roman"/>
          <w:sz w:val="20"/>
          <w:szCs w:val="20"/>
        </w:rPr>
        <w:t>– konkretaus dalyvio pasiūlyta Pasiūlymo kaina (eurais su PVM);</w:t>
      </w:r>
    </w:p>
    <w:p w14:paraId="28348DFD" w14:textId="77777777" w:rsidR="00FD0A84" w:rsidRPr="00915805" w:rsidRDefault="00FD0A84" w:rsidP="00FD0A84">
      <w:pPr>
        <w:spacing w:after="0" w:line="240" w:lineRule="auto"/>
        <w:rPr>
          <w:rFonts w:ascii="Times New Roman" w:hAnsi="Times New Roman" w:cs="Times New Roman"/>
          <w:sz w:val="20"/>
          <w:szCs w:val="20"/>
        </w:rPr>
      </w:pPr>
      <w:r w:rsidRPr="00915805">
        <w:rPr>
          <w:rFonts w:ascii="Times New Roman" w:hAnsi="Times New Roman" w:cs="Times New Roman"/>
          <w:i/>
          <w:sz w:val="20"/>
          <w:szCs w:val="20"/>
        </w:rPr>
        <w:t>X</w:t>
      </w:r>
      <w:r w:rsidRPr="00915805">
        <w:rPr>
          <w:rFonts w:ascii="Times New Roman" w:hAnsi="Times New Roman" w:cs="Times New Roman"/>
          <w:sz w:val="20"/>
          <w:szCs w:val="20"/>
        </w:rPr>
        <w:t xml:space="preserve"> – lyginamojo svorio ekonominio naudingumo įvertinime koeficientas.</w:t>
      </w:r>
    </w:p>
    <w:p w14:paraId="0337F76F" w14:textId="77777777" w:rsidR="00FD0A84" w:rsidRPr="00915805" w:rsidRDefault="00FD0A84" w:rsidP="00FD0A84">
      <w:pPr>
        <w:rPr>
          <w:rFonts w:ascii="Times New Roman" w:hAnsi="Times New Roman" w:cs="Times New Roman"/>
          <w:sz w:val="24"/>
          <w:szCs w:val="24"/>
        </w:rPr>
      </w:pPr>
    </w:p>
    <w:p w14:paraId="53ACE301" w14:textId="078AF1EB" w:rsidR="00AE4128" w:rsidRPr="00AE4128" w:rsidRDefault="00AE4128" w:rsidP="00AE4128">
      <w:pPr>
        <w:tabs>
          <w:tab w:val="left" w:pos="284"/>
        </w:tabs>
        <w:suppressAutoHyphens/>
        <w:autoSpaceDN w:val="0"/>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6. </w:t>
      </w:r>
      <w:r w:rsidRPr="00AE4128">
        <w:rPr>
          <w:rFonts w:ascii="Times New Roman" w:hAnsi="Times New Roman"/>
          <w:sz w:val="24"/>
          <w:szCs w:val="24"/>
        </w:rPr>
        <w:t>Kriterijaus</w:t>
      </w:r>
      <w:r w:rsidRPr="00AE4128">
        <w:rPr>
          <w:rFonts w:ascii="Times New Roman" w:hAnsi="Times New Roman"/>
          <w:b/>
          <w:bCs/>
          <w:sz w:val="24"/>
          <w:szCs w:val="24"/>
        </w:rPr>
        <w:t xml:space="preserve"> </w:t>
      </w:r>
      <w:r w:rsidRPr="00AE4128">
        <w:rPr>
          <w:rFonts w:ascii="Times New Roman" w:hAnsi="Times New Roman"/>
          <w:sz w:val="24"/>
          <w:szCs w:val="24"/>
        </w:rPr>
        <w:t>„Kokybės kriterijus“ (T)</w:t>
      </w:r>
      <w:r w:rsidRPr="00AE4128">
        <w:rPr>
          <w:rFonts w:ascii="Times New Roman" w:hAnsi="Times New Roman"/>
          <w:b/>
          <w:bCs/>
          <w:sz w:val="24"/>
          <w:szCs w:val="24"/>
        </w:rPr>
        <w:t xml:space="preserve"> </w:t>
      </w:r>
      <w:r w:rsidRPr="00AE4128">
        <w:rPr>
          <w:rFonts w:ascii="Times New Roman" w:hAnsi="Times New Roman"/>
          <w:sz w:val="24"/>
          <w:szCs w:val="24"/>
        </w:rPr>
        <w:t xml:space="preserve">reikšmė yra lygi kriterijaus </w:t>
      </w:r>
      <w:r w:rsidRPr="00AE4128">
        <w:rPr>
          <w:rFonts w:ascii="Times New Roman" w:hAnsi="Times New Roman"/>
          <w:i/>
          <w:iCs/>
          <w:sz w:val="24"/>
          <w:szCs w:val="24"/>
        </w:rPr>
        <w:t>Pirmo parametro (P</w:t>
      </w:r>
      <w:r w:rsidRPr="00AE4128">
        <w:rPr>
          <w:rFonts w:ascii="Times New Roman" w:hAnsi="Times New Roman"/>
          <w:i/>
          <w:iCs/>
          <w:sz w:val="24"/>
          <w:szCs w:val="24"/>
          <w:vertAlign w:val="subscript"/>
        </w:rPr>
        <w:t>1</w:t>
      </w:r>
      <w:r w:rsidRPr="00AE4128">
        <w:rPr>
          <w:rFonts w:ascii="Times New Roman" w:hAnsi="Times New Roman"/>
          <w:i/>
          <w:iCs/>
          <w:sz w:val="24"/>
          <w:szCs w:val="24"/>
        </w:rPr>
        <w:t xml:space="preserve">) </w:t>
      </w:r>
      <w:r w:rsidRPr="00AE4128">
        <w:rPr>
          <w:rFonts w:ascii="Times New Roman" w:hAnsi="Times New Roman"/>
          <w:sz w:val="24"/>
          <w:szCs w:val="24"/>
        </w:rPr>
        <w:t>sumai. </w:t>
      </w:r>
    </w:p>
    <w:p w14:paraId="2A8D7F99" w14:textId="77777777" w:rsidR="00AE4128" w:rsidRPr="00467820" w:rsidRDefault="00AE4128" w:rsidP="00AE4128">
      <w:pPr>
        <w:tabs>
          <w:tab w:val="left" w:pos="284"/>
        </w:tabs>
        <w:spacing w:after="0" w:line="240" w:lineRule="auto"/>
        <w:ind w:firstLine="851"/>
        <w:jc w:val="both"/>
        <w:rPr>
          <w:rFonts w:ascii="Times New Roman" w:hAnsi="Times New Roman"/>
          <w:sz w:val="24"/>
          <w:szCs w:val="24"/>
        </w:rPr>
      </w:pPr>
      <w:r w:rsidRPr="00467820">
        <w:rPr>
          <w:rFonts w:ascii="Times New Roman" w:hAnsi="Times New Roman"/>
          <w:sz w:val="24"/>
          <w:szCs w:val="24"/>
        </w:rPr>
        <w:t> </w:t>
      </w:r>
    </w:p>
    <w:p w14:paraId="1164C915" w14:textId="786F66D6" w:rsidR="00AE4128" w:rsidRDefault="00AE4128" w:rsidP="00AE4128">
      <w:pPr>
        <w:tabs>
          <w:tab w:val="left" w:pos="284"/>
        </w:tabs>
        <w:spacing w:after="0" w:line="240" w:lineRule="auto"/>
        <w:ind w:firstLine="851"/>
        <w:jc w:val="both"/>
        <w:rPr>
          <w:rFonts w:ascii="Times New Roman" w:hAnsi="Times New Roman"/>
          <w:sz w:val="24"/>
          <w:szCs w:val="24"/>
        </w:rPr>
      </w:pPr>
      <w:r w:rsidRPr="00467820">
        <w:rPr>
          <w:rFonts w:ascii="Times New Roman" w:hAnsi="Times New Roman"/>
          <w:b/>
          <w:bCs/>
          <w:sz w:val="24"/>
          <w:szCs w:val="24"/>
        </w:rPr>
        <w:t>T= P</w:t>
      </w:r>
      <w:r w:rsidRPr="00467820">
        <w:rPr>
          <w:rFonts w:ascii="Times New Roman" w:hAnsi="Times New Roman"/>
          <w:b/>
          <w:bCs/>
          <w:sz w:val="24"/>
          <w:szCs w:val="24"/>
          <w:vertAlign w:val="subscript"/>
        </w:rPr>
        <w:t>1 </w:t>
      </w:r>
      <w:r w:rsidRPr="00467820">
        <w:rPr>
          <w:rFonts w:ascii="Times New Roman" w:hAnsi="Times New Roman"/>
          <w:sz w:val="24"/>
          <w:szCs w:val="24"/>
        </w:rPr>
        <w:t> </w:t>
      </w:r>
    </w:p>
    <w:p w14:paraId="48ECC8DA" w14:textId="77777777" w:rsidR="00AE4128" w:rsidRDefault="00AE4128" w:rsidP="00AE4128">
      <w:pPr>
        <w:tabs>
          <w:tab w:val="left" w:pos="284"/>
        </w:tabs>
        <w:spacing w:after="0" w:line="240" w:lineRule="auto"/>
        <w:ind w:firstLine="851"/>
        <w:jc w:val="both"/>
        <w:rPr>
          <w:rFonts w:ascii="Times New Roman" w:hAnsi="Times New Roman"/>
          <w:sz w:val="24"/>
          <w:szCs w:val="24"/>
        </w:rPr>
      </w:pPr>
    </w:p>
    <w:p w14:paraId="67C6F0DF" w14:textId="695D985E" w:rsidR="00AE4128" w:rsidRPr="0066721C" w:rsidRDefault="00FD0A84" w:rsidP="00AE4128">
      <w:pPr>
        <w:tabs>
          <w:tab w:val="left" w:pos="284"/>
        </w:tabs>
        <w:spacing w:after="0" w:line="240" w:lineRule="auto"/>
        <w:ind w:firstLine="851"/>
        <w:jc w:val="both"/>
        <w:rPr>
          <w:rFonts w:ascii="Times New Roman" w:hAnsi="Times New Roman"/>
          <w:sz w:val="24"/>
          <w:szCs w:val="24"/>
        </w:rPr>
      </w:pPr>
      <w:r w:rsidRPr="00915805">
        <w:rPr>
          <w:rFonts w:ascii="Times New Roman" w:hAnsi="Times New Roman" w:cs="Times New Roman"/>
          <w:sz w:val="24"/>
          <w:szCs w:val="24"/>
        </w:rPr>
        <w:t xml:space="preserve">7. </w:t>
      </w:r>
      <w:r w:rsidR="00AE4128" w:rsidRPr="0066721C">
        <w:rPr>
          <w:rFonts w:ascii="Times New Roman" w:hAnsi="Times New Roman"/>
          <w:sz w:val="24"/>
          <w:szCs w:val="24"/>
        </w:rPr>
        <w:t xml:space="preserve">Kriterijaus </w:t>
      </w:r>
      <w:r w:rsidR="00AE4128">
        <w:rPr>
          <w:rFonts w:ascii="Times New Roman" w:hAnsi="Times New Roman"/>
          <w:sz w:val="24"/>
          <w:szCs w:val="24"/>
        </w:rPr>
        <w:t xml:space="preserve">Pirmo parametro </w:t>
      </w:r>
      <w:r w:rsidR="00AE4128" w:rsidRPr="0066721C">
        <w:rPr>
          <w:rFonts w:ascii="Times New Roman" w:hAnsi="Times New Roman"/>
          <w:sz w:val="24"/>
          <w:szCs w:val="24"/>
        </w:rPr>
        <w:t>(P</w:t>
      </w:r>
      <w:r w:rsidR="00AE4128" w:rsidRPr="00FF7C17">
        <w:rPr>
          <w:rFonts w:ascii="Times New Roman" w:hAnsi="Times New Roman"/>
          <w:sz w:val="24"/>
          <w:szCs w:val="24"/>
          <w:vertAlign w:val="subscript"/>
        </w:rPr>
        <w:t>1</w:t>
      </w:r>
      <w:r w:rsidR="00AE4128" w:rsidRPr="0066721C">
        <w:rPr>
          <w:rFonts w:ascii="Times New Roman" w:hAnsi="Times New Roman"/>
          <w:sz w:val="24"/>
          <w:szCs w:val="24"/>
        </w:rPr>
        <w:t>) įvertinimas apskaičiuojamas kriterijaus parametro įvertinimo sumą (P</w:t>
      </w:r>
      <w:r w:rsidR="00AE4128" w:rsidRPr="0066721C">
        <w:rPr>
          <w:rFonts w:ascii="Times New Roman" w:hAnsi="Times New Roman"/>
          <w:sz w:val="24"/>
          <w:szCs w:val="24"/>
          <w:vertAlign w:val="subscript"/>
        </w:rPr>
        <w:t>s</w:t>
      </w:r>
      <w:r w:rsidR="00AE4128" w:rsidRPr="0066721C">
        <w:rPr>
          <w:rFonts w:ascii="Times New Roman" w:hAnsi="Times New Roman"/>
          <w:sz w:val="24"/>
          <w:szCs w:val="24"/>
        </w:rPr>
        <w:t>) padalinant iš maksimalios (didžiausios galimos) šio kriterijaus parametro reikšmės (P</w:t>
      </w:r>
      <w:r w:rsidR="00AE4128" w:rsidRPr="0066721C">
        <w:rPr>
          <w:rFonts w:ascii="Times New Roman" w:hAnsi="Times New Roman"/>
          <w:sz w:val="24"/>
          <w:szCs w:val="24"/>
          <w:vertAlign w:val="subscript"/>
        </w:rPr>
        <w:t>max</w:t>
      </w:r>
      <w:r w:rsidR="00AE4128" w:rsidRPr="0066721C">
        <w:rPr>
          <w:rFonts w:ascii="Times New Roman" w:hAnsi="Times New Roman"/>
          <w:sz w:val="24"/>
          <w:szCs w:val="24"/>
        </w:rPr>
        <w:t>) bei padauginant iš vertinamo kriterijaus parametro lyginamojo svorio ekonominio naudingumo įvertinime (Y</w:t>
      </w:r>
      <w:r w:rsidR="00AE4128" w:rsidRPr="00AE4128">
        <w:rPr>
          <w:rFonts w:ascii="Times New Roman" w:hAnsi="Times New Roman"/>
          <w:sz w:val="24"/>
          <w:szCs w:val="24"/>
          <w:vertAlign w:val="subscript"/>
        </w:rPr>
        <w:t>1</w:t>
      </w:r>
      <w:r w:rsidR="00AE4128" w:rsidRPr="0066721C">
        <w:rPr>
          <w:rFonts w:ascii="Times New Roman" w:hAnsi="Times New Roman"/>
          <w:sz w:val="24"/>
          <w:szCs w:val="24"/>
        </w:rPr>
        <w:t>) pagal šią formulę:</w:t>
      </w:r>
    </w:p>
    <w:p w14:paraId="6C91A48B" w14:textId="561389C1" w:rsidR="00FD0A84" w:rsidRPr="00915805" w:rsidRDefault="00FD0A84" w:rsidP="00FD0A84">
      <w:pPr>
        <w:ind w:firstLine="709"/>
        <w:jc w:val="both"/>
        <w:rPr>
          <w:rFonts w:ascii="Times New Roman" w:hAnsi="Times New Roman" w:cs="Times New Roman"/>
          <w:sz w:val="24"/>
          <w:szCs w:val="24"/>
        </w:rPr>
      </w:pPr>
    </w:p>
    <w:p w14:paraId="2A6260D5" w14:textId="77777777" w:rsidR="00FD0A84" w:rsidRPr="00915805" w:rsidRDefault="00000000" w:rsidP="00FD0A84">
      <w:pPr>
        <w:jc w:val="both"/>
        <w:rPr>
          <w:rFonts w:ascii="Times New Roman" w:hAnsi="Times New Roman" w:cs="Times New Roman"/>
          <w:b/>
          <w:bCs/>
          <w:sz w:val="24"/>
          <w:szCs w:val="24"/>
        </w:rPr>
      </w:pPr>
      <m:oMathPara>
        <m:oMathParaPr>
          <m:jc m:val="center"/>
        </m:oMathParaPr>
        <m:oMath>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1</m:t>
              </m:r>
            </m:sub>
          </m:sSub>
          <m:r>
            <m:rPr>
              <m:sty m:val="bi"/>
            </m:rPr>
            <w:rPr>
              <w:rFonts w:ascii="Cambria Math" w:hAnsi="Cambria Math" w:cs="Times New Roman"/>
              <w:sz w:val="24"/>
              <w:szCs w:val="24"/>
            </w:rPr>
            <m:t>=</m:t>
          </m:r>
          <m:f>
            <m:fPr>
              <m:ctrlPr>
                <w:rPr>
                  <w:rFonts w:ascii="Cambria Math" w:hAnsi="Cambria Math" w:cs="Times New Roman"/>
                  <w:b/>
                  <w:bCs/>
                  <w:sz w:val="24"/>
                  <w:szCs w:val="24"/>
                </w:rPr>
              </m:ctrlPr>
            </m:fPr>
            <m:num>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s</m:t>
                  </m:r>
                </m:sub>
              </m:sSub>
            </m:num>
            <m:den>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max</m:t>
                  </m:r>
                </m:sub>
              </m:sSub>
            </m:den>
          </m:f>
          <m:r>
            <m:rPr>
              <m:sty m:val="bi"/>
            </m:rPr>
            <w:rPr>
              <w:rFonts w:ascii="Cambria Math" w:hAnsi="Cambria Math" w:cs="Times New Roman"/>
              <w:sz w:val="24"/>
              <w:szCs w:val="24"/>
            </w:rPr>
            <m:t>×Y</m:t>
          </m:r>
          <m:r>
            <m:rPr>
              <m:sty m:val="bi"/>
            </m:rPr>
            <w:rPr>
              <w:rFonts w:ascii="Cambria Math" w:hAnsi="Cambria Math" w:cs="Times New Roman"/>
              <w:sz w:val="24"/>
              <w:szCs w:val="24"/>
            </w:rPr>
            <m:t>1</m:t>
          </m:r>
        </m:oMath>
      </m:oMathPara>
    </w:p>
    <w:p w14:paraId="1B299A6E" w14:textId="77777777" w:rsidR="00FD0A84" w:rsidRPr="00915805" w:rsidRDefault="00FD0A84" w:rsidP="00FD0A84">
      <w:pPr>
        <w:spacing w:after="0"/>
        <w:jc w:val="both"/>
        <w:rPr>
          <w:rFonts w:ascii="Times New Roman" w:hAnsi="Times New Roman" w:cs="Times New Roman"/>
          <w:sz w:val="20"/>
          <w:szCs w:val="20"/>
        </w:rPr>
      </w:pPr>
    </w:p>
    <w:p w14:paraId="261639A4" w14:textId="77777777" w:rsidR="00FD0A84" w:rsidRPr="00915805" w:rsidRDefault="00FD0A84" w:rsidP="00FD0A84">
      <w:pPr>
        <w:spacing w:after="0"/>
        <w:jc w:val="both"/>
        <w:rPr>
          <w:rFonts w:ascii="Times New Roman" w:hAnsi="Times New Roman" w:cs="Times New Roman"/>
          <w:sz w:val="20"/>
          <w:szCs w:val="20"/>
        </w:rPr>
      </w:pPr>
      <w:r w:rsidRPr="00915805">
        <w:rPr>
          <w:rFonts w:ascii="Times New Roman" w:hAnsi="Times New Roman" w:cs="Times New Roman"/>
          <w:sz w:val="20"/>
          <w:szCs w:val="20"/>
        </w:rPr>
        <w:t>P</w:t>
      </w:r>
      <w:r w:rsidRPr="00915805">
        <w:rPr>
          <w:rFonts w:ascii="Times New Roman" w:hAnsi="Times New Roman" w:cs="Times New Roman"/>
          <w:sz w:val="20"/>
          <w:szCs w:val="20"/>
          <w:vertAlign w:val="subscript"/>
        </w:rPr>
        <w:t xml:space="preserve">1 </w:t>
      </w:r>
      <w:r w:rsidRPr="00915805">
        <w:rPr>
          <w:rFonts w:ascii="Times New Roman" w:hAnsi="Times New Roman" w:cs="Times New Roman"/>
          <w:iCs/>
          <w:sz w:val="20"/>
          <w:szCs w:val="20"/>
        </w:rPr>
        <w:t>–</w:t>
      </w:r>
      <w:r w:rsidRPr="00915805">
        <w:rPr>
          <w:rFonts w:ascii="Times New Roman" w:hAnsi="Times New Roman" w:cs="Times New Roman"/>
          <w:b/>
          <w:bCs/>
          <w:sz w:val="20"/>
          <w:szCs w:val="20"/>
          <w:vertAlign w:val="subscript"/>
        </w:rPr>
        <w:t xml:space="preserve"> </w:t>
      </w:r>
      <w:r w:rsidRPr="00915805">
        <w:rPr>
          <w:rFonts w:ascii="Times New Roman" w:hAnsi="Times New Roman" w:cs="Times New Roman"/>
          <w:sz w:val="20"/>
          <w:szCs w:val="20"/>
        </w:rPr>
        <w:t>konkretaus dalyvio pasiūlymo įvertinimas pagal nurodytą kriterijų (balais);</w:t>
      </w:r>
    </w:p>
    <w:p w14:paraId="3DAE0D96" w14:textId="77777777" w:rsidR="00FD0A84" w:rsidRPr="00915805" w:rsidRDefault="00FD0A84" w:rsidP="00FD0A84">
      <w:pPr>
        <w:spacing w:after="0"/>
        <w:jc w:val="both"/>
        <w:rPr>
          <w:rFonts w:ascii="Times New Roman" w:hAnsi="Times New Roman" w:cs="Times New Roman"/>
          <w:iCs/>
          <w:sz w:val="20"/>
          <w:szCs w:val="20"/>
        </w:rPr>
      </w:pPr>
      <w:r w:rsidRPr="00915805">
        <w:rPr>
          <w:rFonts w:ascii="Times New Roman" w:hAnsi="Times New Roman" w:cs="Times New Roman"/>
          <w:iCs/>
          <w:sz w:val="20"/>
          <w:szCs w:val="20"/>
        </w:rPr>
        <w:t>P</w:t>
      </w:r>
      <w:r w:rsidRPr="00915805">
        <w:rPr>
          <w:rFonts w:ascii="Times New Roman" w:hAnsi="Times New Roman" w:cs="Times New Roman"/>
          <w:iCs/>
          <w:sz w:val="20"/>
          <w:szCs w:val="20"/>
          <w:vertAlign w:val="subscript"/>
        </w:rPr>
        <w:t xml:space="preserve">s  </w:t>
      </w:r>
      <w:r w:rsidRPr="00915805">
        <w:rPr>
          <w:rFonts w:ascii="Times New Roman" w:hAnsi="Times New Roman" w:cs="Times New Roman"/>
          <w:iCs/>
          <w:sz w:val="20"/>
          <w:szCs w:val="20"/>
        </w:rPr>
        <w:t>– konkretaus dalyvio kriterijaus parametro įvertinimas;</w:t>
      </w:r>
    </w:p>
    <w:p w14:paraId="594C187F" w14:textId="6FE6177F" w:rsidR="00FD0A84" w:rsidRPr="00915805" w:rsidRDefault="00FD0A84" w:rsidP="00FD0A84">
      <w:pPr>
        <w:spacing w:after="0"/>
        <w:jc w:val="both"/>
        <w:rPr>
          <w:rFonts w:ascii="Times New Roman" w:hAnsi="Times New Roman" w:cs="Times New Roman"/>
          <w:iCs/>
          <w:sz w:val="20"/>
          <w:szCs w:val="20"/>
        </w:rPr>
      </w:pPr>
      <w:r w:rsidRPr="00915805">
        <w:rPr>
          <w:rFonts w:ascii="Times New Roman" w:hAnsi="Times New Roman" w:cs="Times New Roman"/>
          <w:iCs/>
          <w:sz w:val="20"/>
          <w:szCs w:val="20"/>
        </w:rPr>
        <w:t>P</w:t>
      </w:r>
      <w:r w:rsidRPr="00915805">
        <w:rPr>
          <w:rFonts w:ascii="Times New Roman" w:hAnsi="Times New Roman" w:cs="Times New Roman"/>
          <w:iCs/>
          <w:sz w:val="20"/>
          <w:szCs w:val="20"/>
          <w:vertAlign w:val="subscript"/>
        </w:rPr>
        <w:t>max</w:t>
      </w:r>
      <w:r w:rsidRPr="00915805">
        <w:rPr>
          <w:rFonts w:ascii="Times New Roman" w:hAnsi="Times New Roman" w:cs="Times New Roman"/>
          <w:iCs/>
          <w:sz w:val="20"/>
          <w:szCs w:val="20"/>
        </w:rPr>
        <w:t xml:space="preserve"> - maksimali (didžiausia galima) parametro reikšmė – </w:t>
      </w:r>
      <w:r w:rsidR="00A53FE5">
        <w:rPr>
          <w:rFonts w:ascii="Times New Roman" w:hAnsi="Times New Roman" w:cs="Times New Roman"/>
          <w:iCs/>
          <w:sz w:val="20"/>
          <w:szCs w:val="20"/>
        </w:rPr>
        <w:t>2</w:t>
      </w:r>
      <w:r w:rsidR="00AE4128">
        <w:rPr>
          <w:rFonts w:ascii="Times New Roman" w:hAnsi="Times New Roman" w:cs="Times New Roman"/>
          <w:iCs/>
          <w:sz w:val="20"/>
          <w:szCs w:val="20"/>
        </w:rPr>
        <w:t xml:space="preserve"> </w:t>
      </w:r>
      <w:r w:rsidRPr="00915805">
        <w:rPr>
          <w:rFonts w:ascii="Times New Roman" w:hAnsi="Times New Roman" w:cs="Times New Roman"/>
          <w:iCs/>
          <w:sz w:val="20"/>
          <w:szCs w:val="20"/>
        </w:rPr>
        <w:t>bal</w:t>
      </w:r>
      <w:r w:rsidR="00AE4128">
        <w:rPr>
          <w:rFonts w:ascii="Times New Roman" w:hAnsi="Times New Roman" w:cs="Times New Roman"/>
          <w:iCs/>
          <w:sz w:val="20"/>
          <w:szCs w:val="20"/>
        </w:rPr>
        <w:t>ai</w:t>
      </w:r>
      <w:r w:rsidRPr="00915805">
        <w:rPr>
          <w:rFonts w:ascii="Times New Roman" w:hAnsi="Times New Roman" w:cs="Times New Roman"/>
          <w:iCs/>
          <w:sz w:val="20"/>
          <w:szCs w:val="20"/>
        </w:rPr>
        <w:t>;</w:t>
      </w:r>
    </w:p>
    <w:p w14:paraId="57549448" w14:textId="77777777" w:rsidR="00FD0A84" w:rsidRPr="00915805" w:rsidRDefault="00FD0A84" w:rsidP="00FD0A84">
      <w:pPr>
        <w:spacing w:after="0"/>
        <w:jc w:val="both"/>
        <w:rPr>
          <w:rFonts w:ascii="Times New Roman" w:hAnsi="Times New Roman" w:cs="Times New Roman"/>
          <w:sz w:val="20"/>
          <w:szCs w:val="20"/>
        </w:rPr>
      </w:pPr>
      <w:r w:rsidRPr="00915805">
        <w:rPr>
          <w:rFonts w:ascii="Times New Roman" w:hAnsi="Times New Roman" w:cs="Times New Roman"/>
          <w:iCs/>
          <w:sz w:val="20"/>
          <w:szCs w:val="20"/>
        </w:rPr>
        <w:t>Y</w:t>
      </w:r>
      <w:r w:rsidRPr="00915805">
        <w:rPr>
          <w:rFonts w:ascii="Times New Roman" w:hAnsi="Times New Roman" w:cs="Times New Roman"/>
          <w:iCs/>
          <w:sz w:val="20"/>
          <w:szCs w:val="20"/>
          <w:vertAlign w:val="subscript"/>
        </w:rPr>
        <w:t>1</w:t>
      </w:r>
      <w:r w:rsidRPr="00915805">
        <w:rPr>
          <w:rFonts w:ascii="Times New Roman" w:hAnsi="Times New Roman" w:cs="Times New Roman"/>
          <w:sz w:val="20"/>
          <w:szCs w:val="20"/>
        </w:rPr>
        <w:t xml:space="preserve"> – lyginamojo svorio ekonominio naudingumo įvertinime koeficientas.</w:t>
      </w:r>
    </w:p>
    <w:p w14:paraId="36593C34" w14:textId="77777777" w:rsidR="00A53FE5" w:rsidRDefault="00A53FE5" w:rsidP="00FD0A84">
      <w:pPr>
        <w:spacing w:after="0"/>
        <w:ind w:firstLine="709"/>
        <w:jc w:val="both"/>
        <w:rPr>
          <w:rFonts w:ascii="Times New Roman" w:hAnsi="Times New Roman" w:cs="Times New Roman"/>
          <w:sz w:val="24"/>
          <w:szCs w:val="24"/>
        </w:rPr>
      </w:pPr>
    </w:p>
    <w:p w14:paraId="413F567F" w14:textId="1F024D39" w:rsidR="00FD0A84" w:rsidRPr="00915805" w:rsidRDefault="00DE35C0" w:rsidP="00FD0A84">
      <w:pPr>
        <w:spacing w:after="0"/>
        <w:ind w:firstLine="709"/>
        <w:jc w:val="both"/>
        <w:rPr>
          <w:rFonts w:ascii="Times New Roman" w:hAnsi="Times New Roman" w:cs="Times New Roman"/>
          <w:sz w:val="24"/>
          <w:szCs w:val="24"/>
        </w:rPr>
      </w:pPr>
      <w:r>
        <w:rPr>
          <w:rFonts w:ascii="Times New Roman" w:hAnsi="Times New Roman" w:cs="Times New Roman"/>
          <w:sz w:val="24"/>
          <w:szCs w:val="24"/>
        </w:rPr>
        <w:t>9</w:t>
      </w:r>
      <w:r w:rsidR="00FD0A84" w:rsidRPr="00915805">
        <w:rPr>
          <w:rFonts w:ascii="Times New Roman" w:hAnsi="Times New Roman" w:cs="Times New Roman"/>
          <w:sz w:val="24"/>
          <w:szCs w:val="24"/>
        </w:rPr>
        <w:t>. Visi skaičiavimai atliekami, apvalinant iki dviejų skaičių po kabelio. Jeigu Pirkime tiekėjai surenka vienodą ekonominio naudingumo balą – Pasiūlymų eilėje pirmesnis nurodomas tas tiekėjas, kuris anksčiau pateikė savo pasiūlymą.</w:t>
      </w:r>
    </w:p>
    <w:p w14:paraId="35E61603" w14:textId="22B128FA" w:rsidR="00FD0A84" w:rsidRPr="00915805" w:rsidRDefault="00FD0A84" w:rsidP="00FD0A84">
      <w:pPr>
        <w:spacing w:after="0"/>
        <w:ind w:firstLine="709"/>
        <w:rPr>
          <w:rFonts w:ascii="Times New Roman" w:hAnsi="Times New Roman" w:cs="Times New Roman"/>
          <w:sz w:val="24"/>
          <w:szCs w:val="24"/>
        </w:rPr>
      </w:pPr>
      <w:r w:rsidRPr="00915805">
        <w:rPr>
          <w:rFonts w:ascii="Times New Roman" w:hAnsi="Times New Roman" w:cs="Times New Roman"/>
          <w:b/>
          <w:bCs/>
          <w:sz w:val="24"/>
          <w:szCs w:val="24"/>
        </w:rPr>
        <w:t>1</w:t>
      </w:r>
      <w:r w:rsidR="00DE35C0">
        <w:rPr>
          <w:rFonts w:ascii="Times New Roman" w:hAnsi="Times New Roman" w:cs="Times New Roman"/>
          <w:b/>
          <w:bCs/>
          <w:sz w:val="24"/>
          <w:szCs w:val="24"/>
        </w:rPr>
        <w:t>0</w:t>
      </w:r>
      <w:r w:rsidRPr="00915805">
        <w:rPr>
          <w:rFonts w:ascii="Times New Roman" w:hAnsi="Times New Roman" w:cs="Times New Roman"/>
          <w:b/>
          <w:bCs/>
          <w:sz w:val="24"/>
          <w:szCs w:val="24"/>
        </w:rPr>
        <w:t>. Kokybės kriterijaus (T) parametrai ir aprašymas:</w:t>
      </w:r>
    </w:p>
    <w:p w14:paraId="6C3433C9" w14:textId="0452627C" w:rsidR="00DE35C0" w:rsidRPr="00DE35C0" w:rsidRDefault="00DE35C0" w:rsidP="00A53FE5">
      <w:pPr>
        <w:pStyle w:val="Sraopastraipa"/>
        <w:numPr>
          <w:ilvl w:val="1"/>
          <w:numId w:val="11"/>
        </w:numPr>
        <w:tabs>
          <w:tab w:val="left" w:pos="1134"/>
        </w:tabs>
        <w:suppressAutoHyphens/>
        <w:autoSpaceDN w:val="0"/>
        <w:spacing w:after="0" w:line="249" w:lineRule="auto"/>
        <w:ind w:left="0" w:firstLine="709"/>
        <w:jc w:val="both"/>
        <w:textAlignment w:val="baseline"/>
        <w:rPr>
          <w:rFonts w:ascii="Times New Roman" w:hAnsi="Times New Roman"/>
          <w:sz w:val="24"/>
          <w:szCs w:val="24"/>
        </w:rPr>
      </w:pPr>
      <w:r w:rsidRPr="00DE35C0">
        <w:rPr>
          <w:rFonts w:ascii="Times New Roman" w:hAnsi="Times New Roman"/>
          <w:iCs/>
          <w:sz w:val="24"/>
          <w:szCs w:val="24"/>
        </w:rPr>
        <w:t xml:space="preserve">Vertinant siūlomų </w:t>
      </w:r>
      <w:r w:rsidR="006D357E">
        <w:rPr>
          <w:rFonts w:ascii="Times New Roman" w:hAnsi="Times New Roman"/>
          <w:iCs/>
          <w:sz w:val="24"/>
          <w:szCs w:val="24"/>
        </w:rPr>
        <w:t>eksperto</w:t>
      </w:r>
      <w:r w:rsidRPr="00DE35C0">
        <w:rPr>
          <w:rFonts w:ascii="Times New Roman" w:hAnsi="Times New Roman"/>
          <w:iCs/>
          <w:sz w:val="24"/>
          <w:szCs w:val="24"/>
        </w:rPr>
        <w:t xml:space="preserve"> papildomą profesinę (darbinė) patirtį</w:t>
      </w:r>
      <w:r w:rsidRPr="00DE35C0">
        <w:rPr>
          <w:rFonts w:ascii="Times New Roman" w:hAnsi="Times New Roman"/>
          <w:sz w:val="24"/>
          <w:szCs w:val="24"/>
        </w:rPr>
        <w:t xml:space="preserve"> vertinami </w:t>
      </w:r>
      <w:r w:rsidR="006D357E">
        <w:rPr>
          <w:rFonts w:ascii="Times New Roman" w:hAnsi="Times New Roman"/>
          <w:sz w:val="24"/>
          <w:szCs w:val="24"/>
        </w:rPr>
        <w:t>ekspertai</w:t>
      </w:r>
      <w:r w:rsidRPr="00DE35C0">
        <w:rPr>
          <w:rFonts w:ascii="Times New Roman" w:hAnsi="Times New Roman"/>
          <w:sz w:val="24"/>
          <w:szCs w:val="24"/>
        </w:rPr>
        <w:t xml:space="preserve"> turi būti tie patys, kurie nurodomi grindžiant tiekėjo atitiktį minimaliems kvalifikacijos reikalavimams</w:t>
      </w:r>
      <w:r w:rsidR="00432187">
        <w:rPr>
          <w:rFonts w:ascii="Times New Roman" w:hAnsi="Times New Roman"/>
          <w:sz w:val="24"/>
          <w:szCs w:val="24"/>
        </w:rPr>
        <w:t xml:space="preserve"> (specialiųjų pirkimo sąlygų</w:t>
      </w:r>
      <w:r w:rsidR="00A53FE5">
        <w:rPr>
          <w:rFonts w:ascii="Times New Roman" w:hAnsi="Times New Roman"/>
          <w:sz w:val="24"/>
          <w:szCs w:val="24"/>
        </w:rPr>
        <w:t xml:space="preserve"> </w:t>
      </w:r>
      <w:r w:rsidR="00866B57">
        <w:rPr>
          <w:rFonts w:ascii="Times New Roman" w:hAnsi="Times New Roman"/>
          <w:sz w:val="24"/>
          <w:szCs w:val="24"/>
        </w:rPr>
        <w:t>5.2.3 papunktis)</w:t>
      </w:r>
      <w:r w:rsidRPr="00DE35C0">
        <w:rPr>
          <w:rFonts w:ascii="Times New Roman" w:hAnsi="Times New Roman"/>
          <w:sz w:val="24"/>
          <w:szCs w:val="24"/>
        </w:rPr>
        <w:t xml:space="preserve"> ir kurie tiesiogiai teiks paslaugas Perkančiajai organizacijai. </w:t>
      </w:r>
    </w:p>
    <w:p w14:paraId="29B39E48" w14:textId="614A4333" w:rsidR="00DE35C0" w:rsidRPr="00DE35C0" w:rsidRDefault="00DE35C0" w:rsidP="00A53FE5">
      <w:pPr>
        <w:pStyle w:val="Sraopastraipa"/>
        <w:numPr>
          <w:ilvl w:val="1"/>
          <w:numId w:val="11"/>
        </w:numPr>
        <w:tabs>
          <w:tab w:val="left" w:pos="1134"/>
        </w:tabs>
        <w:suppressAutoHyphens/>
        <w:autoSpaceDN w:val="0"/>
        <w:spacing w:after="0" w:line="249" w:lineRule="auto"/>
        <w:ind w:left="0" w:firstLine="709"/>
        <w:jc w:val="both"/>
        <w:textAlignment w:val="baseline"/>
        <w:rPr>
          <w:rFonts w:ascii="Times New Roman" w:hAnsi="Times New Roman"/>
          <w:sz w:val="24"/>
          <w:szCs w:val="24"/>
        </w:rPr>
      </w:pPr>
      <w:r w:rsidRPr="00DE35C0">
        <w:rPr>
          <w:rFonts w:ascii="Times New Roman" w:hAnsi="Times New Roman"/>
          <w:sz w:val="24"/>
          <w:szCs w:val="24"/>
        </w:rPr>
        <w:t xml:space="preserve">Jeigu Pirkimo metu, bus teikiami keli atitinkamų pozicijų </w:t>
      </w:r>
      <w:r w:rsidR="006D357E">
        <w:rPr>
          <w:rFonts w:ascii="Times New Roman" w:hAnsi="Times New Roman"/>
          <w:sz w:val="24"/>
          <w:szCs w:val="24"/>
        </w:rPr>
        <w:t>ekspertai</w:t>
      </w:r>
      <w:r w:rsidRPr="00DE35C0">
        <w:rPr>
          <w:rFonts w:ascii="Times New Roman" w:hAnsi="Times New Roman"/>
          <w:sz w:val="24"/>
          <w:szCs w:val="24"/>
        </w:rPr>
        <w:t xml:space="preserve"> – Tiekėjas pasiūlyme turi nurodyti, kurio </w:t>
      </w:r>
      <w:r w:rsidR="006D357E">
        <w:rPr>
          <w:rFonts w:ascii="Times New Roman" w:hAnsi="Times New Roman"/>
          <w:sz w:val="24"/>
          <w:szCs w:val="24"/>
        </w:rPr>
        <w:t>eksperto</w:t>
      </w:r>
      <w:r w:rsidRPr="00DE35C0">
        <w:rPr>
          <w:rFonts w:ascii="Times New Roman" w:hAnsi="Times New Roman"/>
          <w:sz w:val="24"/>
          <w:szCs w:val="24"/>
        </w:rPr>
        <w:t xml:space="preserve"> patirtis turi būti vertinama (t. y. Perkančioji organizacija vertins ir ekonominio naudingumo balus suteiks tik vieno eksperto patirtį atitinkamoje pozicijoje).</w:t>
      </w:r>
    </w:p>
    <w:p w14:paraId="3AAF4FFD" w14:textId="207F48D1" w:rsidR="00D42895" w:rsidRDefault="006D357E" w:rsidP="00A53FE5">
      <w:pPr>
        <w:pStyle w:val="Sraopastraipa"/>
        <w:numPr>
          <w:ilvl w:val="1"/>
          <w:numId w:val="11"/>
        </w:numPr>
        <w:tabs>
          <w:tab w:val="left" w:pos="284"/>
          <w:tab w:val="left" w:pos="1134"/>
          <w:tab w:val="left" w:pos="1418"/>
        </w:tabs>
        <w:suppressAutoHyphens/>
        <w:autoSpaceDN w:val="0"/>
        <w:spacing w:after="0" w:line="240" w:lineRule="auto"/>
        <w:ind w:left="0" w:firstLine="709"/>
        <w:contextualSpacing w:val="0"/>
        <w:jc w:val="both"/>
        <w:textAlignment w:val="baseline"/>
        <w:rPr>
          <w:rFonts w:ascii="Times New Roman" w:hAnsi="Times New Roman"/>
          <w:sz w:val="24"/>
          <w:szCs w:val="24"/>
        </w:rPr>
      </w:pPr>
      <w:r>
        <w:rPr>
          <w:rFonts w:ascii="Times New Roman" w:hAnsi="Times New Roman"/>
          <w:sz w:val="24"/>
          <w:szCs w:val="24"/>
        </w:rPr>
        <w:t>Ekspertų</w:t>
      </w:r>
      <w:r w:rsidR="00D42895" w:rsidRPr="00B74DA7">
        <w:rPr>
          <w:rFonts w:ascii="Times New Roman" w:hAnsi="Times New Roman"/>
          <w:sz w:val="24"/>
          <w:szCs w:val="24"/>
        </w:rPr>
        <w:t xml:space="preserve"> patirtis skaičiuojama tik ta, kuri įgyta ne anksčiau kaip prieš 5 (penkerius) metus</w:t>
      </w:r>
      <w:r w:rsidR="00866B57">
        <w:rPr>
          <w:rStyle w:val="Puslapioinaosnuoroda"/>
          <w:rFonts w:ascii="Times New Roman" w:hAnsi="Times New Roman"/>
          <w:sz w:val="24"/>
          <w:szCs w:val="24"/>
        </w:rPr>
        <w:footnoteReference w:id="2"/>
      </w:r>
      <w:r w:rsidR="00D42895" w:rsidRPr="00B74DA7">
        <w:rPr>
          <w:rFonts w:ascii="Times New Roman" w:hAnsi="Times New Roman"/>
          <w:sz w:val="24"/>
          <w:szCs w:val="24"/>
        </w:rPr>
        <w:t xml:space="preserve"> iki</w:t>
      </w:r>
      <w:r w:rsidR="00D42895" w:rsidRPr="0066721C">
        <w:rPr>
          <w:rFonts w:ascii="Times New Roman" w:hAnsi="Times New Roman"/>
          <w:sz w:val="24"/>
          <w:szCs w:val="24"/>
        </w:rPr>
        <w:t xml:space="preserve"> tiekėjų pasiūlymų pateikimo termino pabaigos, t. y., jeigu pasiūlymo pateikimo terminas pavyzdžiui numatytas 202</w:t>
      </w:r>
      <w:r w:rsidR="00432187">
        <w:rPr>
          <w:rFonts w:ascii="Times New Roman" w:hAnsi="Times New Roman"/>
          <w:sz w:val="24"/>
          <w:szCs w:val="24"/>
        </w:rPr>
        <w:t>5</w:t>
      </w:r>
      <w:r w:rsidR="00D42895" w:rsidRPr="0066721C">
        <w:rPr>
          <w:rFonts w:ascii="Times New Roman" w:hAnsi="Times New Roman"/>
          <w:sz w:val="24"/>
          <w:szCs w:val="24"/>
        </w:rPr>
        <w:t xml:space="preserve">-01-02, tai įgyta </w:t>
      </w:r>
      <w:r>
        <w:rPr>
          <w:rFonts w:ascii="Times New Roman" w:hAnsi="Times New Roman"/>
          <w:sz w:val="24"/>
          <w:szCs w:val="24"/>
        </w:rPr>
        <w:t>eksperto</w:t>
      </w:r>
      <w:r w:rsidR="00D42895" w:rsidRPr="0066721C">
        <w:rPr>
          <w:rFonts w:ascii="Times New Roman" w:hAnsi="Times New Roman"/>
          <w:sz w:val="24"/>
          <w:szCs w:val="24"/>
        </w:rPr>
        <w:t xml:space="preserve"> patirtis tam tikroje rolėje vykdytose sutartyse bus vertinama laikotarpyje nuo 20</w:t>
      </w:r>
      <w:r w:rsidR="00432187">
        <w:rPr>
          <w:rFonts w:ascii="Times New Roman" w:hAnsi="Times New Roman"/>
          <w:sz w:val="24"/>
          <w:szCs w:val="24"/>
        </w:rPr>
        <w:t>20</w:t>
      </w:r>
      <w:r w:rsidR="00D42895" w:rsidRPr="0066721C">
        <w:rPr>
          <w:rFonts w:ascii="Times New Roman" w:hAnsi="Times New Roman"/>
          <w:sz w:val="24"/>
          <w:szCs w:val="24"/>
        </w:rPr>
        <w:t>-01-02 imtinai iki 202</w:t>
      </w:r>
      <w:r w:rsidR="00432187">
        <w:rPr>
          <w:rFonts w:ascii="Times New Roman" w:hAnsi="Times New Roman"/>
          <w:sz w:val="24"/>
          <w:szCs w:val="24"/>
        </w:rPr>
        <w:t>5</w:t>
      </w:r>
      <w:r w:rsidR="00D42895" w:rsidRPr="0066721C">
        <w:rPr>
          <w:rFonts w:ascii="Times New Roman" w:hAnsi="Times New Roman"/>
          <w:sz w:val="24"/>
          <w:szCs w:val="24"/>
        </w:rPr>
        <w:t xml:space="preserve">-01-02 imtinai. </w:t>
      </w:r>
    </w:p>
    <w:p w14:paraId="69EA2F68" w14:textId="792CDD6B" w:rsidR="00640625" w:rsidRDefault="00640625" w:rsidP="00A53FE5">
      <w:pPr>
        <w:pStyle w:val="Sraopastraipa"/>
        <w:numPr>
          <w:ilvl w:val="1"/>
          <w:numId w:val="11"/>
        </w:numPr>
        <w:tabs>
          <w:tab w:val="left" w:pos="284"/>
          <w:tab w:val="left" w:pos="1134"/>
          <w:tab w:val="left" w:pos="1418"/>
        </w:tabs>
        <w:suppressAutoHyphens/>
        <w:autoSpaceDN w:val="0"/>
        <w:spacing w:after="0" w:line="240" w:lineRule="auto"/>
        <w:ind w:left="0" w:firstLine="709"/>
        <w:contextualSpacing w:val="0"/>
        <w:jc w:val="both"/>
        <w:textAlignment w:val="baseline"/>
        <w:rPr>
          <w:rFonts w:ascii="Times New Roman" w:hAnsi="Times New Roman"/>
          <w:sz w:val="24"/>
          <w:szCs w:val="24"/>
        </w:rPr>
      </w:pPr>
      <w:r>
        <w:rPr>
          <w:rFonts w:ascii="Times New Roman" w:hAnsi="Times New Roman"/>
          <w:sz w:val="24"/>
          <w:szCs w:val="24"/>
        </w:rPr>
        <w:t xml:space="preserve">Kvalifikacijos reikalavimai, keliami </w:t>
      </w:r>
      <w:r w:rsidR="00A07846">
        <w:rPr>
          <w:rFonts w:ascii="Times New Roman" w:hAnsi="Times New Roman"/>
          <w:sz w:val="24"/>
          <w:szCs w:val="24"/>
        </w:rPr>
        <w:t>ekspertui</w:t>
      </w:r>
      <w:r>
        <w:rPr>
          <w:rFonts w:ascii="Times New Roman" w:hAnsi="Times New Roman"/>
          <w:sz w:val="24"/>
          <w:szCs w:val="24"/>
        </w:rPr>
        <w:t>:</w:t>
      </w:r>
    </w:p>
    <w:p w14:paraId="03EF9272" w14:textId="51D9E370" w:rsidR="00AE4128" w:rsidRPr="00DE35C0" w:rsidRDefault="00FD0A84" w:rsidP="00660F0E">
      <w:pPr>
        <w:pStyle w:val="Sraopastraipa"/>
        <w:numPr>
          <w:ilvl w:val="0"/>
          <w:numId w:val="11"/>
        </w:numPr>
        <w:spacing w:after="0"/>
        <w:ind w:firstLine="229"/>
        <w:jc w:val="both"/>
        <w:rPr>
          <w:rFonts w:ascii="Times New Roman" w:hAnsi="Times New Roman" w:cs="Times New Roman"/>
          <w:sz w:val="24"/>
          <w:szCs w:val="24"/>
        </w:rPr>
      </w:pPr>
      <w:r w:rsidRPr="00DE35C0">
        <w:rPr>
          <w:rFonts w:ascii="Times New Roman" w:hAnsi="Times New Roman" w:cs="Times New Roman"/>
          <w:sz w:val="24"/>
          <w:szCs w:val="24"/>
        </w:rPr>
        <w:t>Balų suteikimo tvarka:</w:t>
      </w:r>
      <w:r w:rsidRPr="00DE35C0">
        <w:rPr>
          <w:rFonts w:ascii="Times New Roman" w:hAnsi="Times New Roman" w:cs="Times New Roman"/>
          <w:b/>
          <w:bCs/>
          <w:sz w:val="24"/>
          <w:szCs w:val="24"/>
        </w:rPr>
        <w:t xml:space="preserve"> </w:t>
      </w:r>
    </w:p>
    <w:tbl>
      <w:tblPr>
        <w:tblW w:w="9918" w:type="dxa"/>
        <w:tblCellMar>
          <w:left w:w="10" w:type="dxa"/>
          <w:right w:w="10" w:type="dxa"/>
        </w:tblCellMar>
        <w:tblLook w:val="0000" w:firstRow="0" w:lastRow="0" w:firstColumn="0" w:lastColumn="0" w:noHBand="0" w:noVBand="0"/>
      </w:tblPr>
      <w:tblGrid>
        <w:gridCol w:w="846"/>
        <w:gridCol w:w="9072"/>
      </w:tblGrid>
      <w:tr w:rsidR="00EE7B46" w:rsidRPr="0049105F" w14:paraId="5E323B9E" w14:textId="77777777" w:rsidTr="00897CCA">
        <w:tc>
          <w:tcPr>
            <w:tcW w:w="99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2DA57B" w14:textId="457563E1" w:rsidR="00EE7B46" w:rsidRPr="0049105F" w:rsidRDefault="00A53FE5" w:rsidP="00897CCA">
            <w:pPr>
              <w:spacing w:after="0" w:line="240" w:lineRule="auto"/>
              <w:rPr>
                <w:rFonts w:ascii="Times New Roman" w:hAnsi="Times New Roman"/>
                <w:sz w:val="24"/>
                <w:szCs w:val="24"/>
              </w:rPr>
            </w:pPr>
            <w:r>
              <w:rPr>
                <w:rFonts w:ascii="Times New Roman" w:hAnsi="Times New Roman"/>
                <w:i/>
                <w:sz w:val="24"/>
                <w:szCs w:val="24"/>
              </w:rPr>
              <w:t>Pirmas p</w:t>
            </w:r>
            <w:r w:rsidR="00EE7B46" w:rsidRPr="0049105F">
              <w:rPr>
                <w:rFonts w:ascii="Times New Roman" w:hAnsi="Times New Roman"/>
                <w:i/>
                <w:sz w:val="24"/>
                <w:szCs w:val="24"/>
              </w:rPr>
              <w:t xml:space="preserve">arametras </w:t>
            </w:r>
            <w:r w:rsidR="00EE7B46" w:rsidRPr="0049105F">
              <w:rPr>
                <w:rFonts w:ascii="Times New Roman" w:hAnsi="Times New Roman"/>
                <w:sz w:val="24"/>
                <w:szCs w:val="24"/>
              </w:rPr>
              <w:t>(</w:t>
            </w:r>
            <w:r w:rsidR="00EE7B46" w:rsidRPr="0049105F">
              <w:rPr>
                <w:rFonts w:ascii="Times New Roman" w:hAnsi="Times New Roman"/>
                <w:i/>
                <w:sz w:val="24"/>
                <w:szCs w:val="24"/>
              </w:rPr>
              <w:t>P</w:t>
            </w:r>
            <w:r w:rsidR="00EE7B46" w:rsidRPr="0049105F">
              <w:rPr>
                <w:rFonts w:ascii="Times New Roman" w:hAnsi="Times New Roman"/>
                <w:i/>
                <w:sz w:val="24"/>
                <w:szCs w:val="24"/>
                <w:vertAlign w:val="subscript"/>
              </w:rPr>
              <w:t>1</w:t>
            </w:r>
            <w:r w:rsidR="00EE7B46" w:rsidRPr="0049105F">
              <w:rPr>
                <w:rFonts w:ascii="Times New Roman" w:hAnsi="Times New Roman"/>
                <w:sz w:val="24"/>
                <w:szCs w:val="24"/>
              </w:rPr>
              <w:t xml:space="preserve">) </w:t>
            </w:r>
            <w:r w:rsidR="00693C46">
              <w:rPr>
                <w:rFonts w:ascii="Times New Roman" w:hAnsi="Times New Roman"/>
                <w:sz w:val="24"/>
                <w:szCs w:val="24"/>
              </w:rPr>
              <w:t>s</w:t>
            </w:r>
            <w:r w:rsidRPr="00F447F6">
              <w:rPr>
                <w:rFonts w:ascii="Times New Roman" w:hAnsi="Times New Roman"/>
                <w:iCs/>
                <w:sz w:val="24"/>
                <w:szCs w:val="24"/>
              </w:rPr>
              <w:t xml:space="preserve">iūlomo </w:t>
            </w:r>
            <w:r w:rsidR="00145F0E">
              <w:rPr>
                <w:rFonts w:ascii="Times New Roman" w:hAnsi="Times New Roman"/>
                <w:iCs/>
                <w:sz w:val="24"/>
                <w:szCs w:val="24"/>
              </w:rPr>
              <w:t xml:space="preserve">eksperto </w:t>
            </w:r>
            <w:r w:rsidRPr="00F447F6">
              <w:rPr>
                <w:rFonts w:ascii="Times New Roman" w:hAnsi="Times New Roman"/>
                <w:iCs/>
                <w:sz w:val="24"/>
                <w:szCs w:val="24"/>
              </w:rPr>
              <w:t>papildoma profesinė (darbinė) patirtis </w:t>
            </w:r>
          </w:p>
        </w:tc>
      </w:tr>
      <w:tr w:rsidR="00727AA8" w:rsidRPr="00F447F6" w14:paraId="2A59306D" w14:textId="77777777" w:rsidTr="00897CCA">
        <w:tc>
          <w:tcPr>
            <w:tcW w:w="8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32C84FC" w14:textId="04E872CC" w:rsidR="00727AA8" w:rsidRDefault="000A7144" w:rsidP="00897CCA">
            <w:pPr>
              <w:spacing w:after="0"/>
              <w:rPr>
                <w:rFonts w:ascii="Times New Roman" w:hAnsi="Times New Roman"/>
                <w:sz w:val="24"/>
                <w:szCs w:val="24"/>
              </w:rPr>
            </w:pPr>
            <w:r>
              <w:rPr>
                <w:rFonts w:ascii="Times New Roman" w:hAnsi="Times New Roman"/>
                <w:sz w:val="24"/>
                <w:szCs w:val="24"/>
              </w:rPr>
              <w:t>0</w:t>
            </w:r>
          </w:p>
        </w:tc>
        <w:tc>
          <w:tcPr>
            <w:tcW w:w="9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2EBF5B9" w14:textId="71276258" w:rsidR="00643EE8" w:rsidRDefault="00643EE8" w:rsidP="00643EE8">
            <w:pPr>
              <w:spacing w:after="0" w:line="240" w:lineRule="auto"/>
              <w:jc w:val="both"/>
              <w:rPr>
                <w:rFonts w:ascii="Times New Roman" w:hAnsi="Times New Roman"/>
                <w:sz w:val="24"/>
                <w:szCs w:val="24"/>
              </w:rPr>
            </w:pPr>
            <w:r>
              <w:rPr>
                <w:rFonts w:ascii="Times New Roman" w:hAnsi="Times New Roman"/>
                <w:sz w:val="24"/>
                <w:szCs w:val="24"/>
              </w:rPr>
              <w:t xml:space="preserve">Kai siūlomas ekspertas </w:t>
            </w:r>
            <w:r w:rsidRPr="00EE73FB">
              <w:rPr>
                <w:rFonts w:ascii="Times New Roman" w:hAnsi="Times New Roman"/>
                <w:sz w:val="24"/>
                <w:szCs w:val="24"/>
              </w:rPr>
              <w:t>per paskutinius 5 (penkerius) metus</w:t>
            </w:r>
            <w:r w:rsidRPr="00EE73FB">
              <w:rPr>
                <w:rStyle w:val="Puslapioinaosnuoroda"/>
                <w:rFonts w:ascii="Times New Roman" w:hAnsi="Times New Roman"/>
                <w:sz w:val="24"/>
                <w:szCs w:val="24"/>
              </w:rPr>
              <w:footnoteReference w:id="3"/>
            </w:r>
            <w:r w:rsidRPr="00EE73FB">
              <w:rPr>
                <w:rFonts w:ascii="Times New Roman" w:hAnsi="Times New Roman"/>
                <w:sz w:val="24"/>
                <w:szCs w:val="24"/>
              </w:rPr>
              <w:t xml:space="preserve"> iki pasiūlymų pateikimo termino pabaigos turi turinio rengimo specialisto patirties kuriant </w:t>
            </w:r>
            <w:r>
              <w:rPr>
                <w:rFonts w:ascii="Times New Roman" w:hAnsi="Times New Roman"/>
                <w:sz w:val="24"/>
                <w:szCs w:val="24"/>
              </w:rPr>
              <w:t>ir/</w:t>
            </w:r>
            <w:r w:rsidRPr="00EE73FB">
              <w:rPr>
                <w:rFonts w:ascii="Times New Roman" w:hAnsi="Times New Roman"/>
                <w:sz w:val="24"/>
                <w:szCs w:val="24"/>
              </w:rPr>
              <w:t xml:space="preserve">arba </w:t>
            </w:r>
            <w:r>
              <w:rPr>
                <w:rFonts w:ascii="Times New Roman" w:hAnsi="Times New Roman"/>
                <w:sz w:val="24"/>
                <w:szCs w:val="24"/>
              </w:rPr>
              <w:t xml:space="preserve">vertinant </w:t>
            </w:r>
            <w:r w:rsidRPr="00EE73FB">
              <w:rPr>
                <w:rFonts w:ascii="Times New Roman" w:hAnsi="Times New Roman"/>
                <w:sz w:val="24"/>
                <w:szCs w:val="24"/>
              </w:rPr>
              <w:t xml:space="preserve">ne mažiau kaip 1 (vieną) </w:t>
            </w:r>
            <w:r>
              <w:rPr>
                <w:rFonts w:ascii="Times New Roman" w:hAnsi="Times New Roman"/>
                <w:sz w:val="24"/>
                <w:szCs w:val="24"/>
              </w:rPr>
              <w:t>l</w:t>
            </w:r>
            <w:r w:rsidRPr="00547478">
              <w:rPr>
                <w:rFonts w:ascii="Times New Roman" w:hAnsi="Times New Roman"/>
                <w:sz w:val="24"/>
                <w:szCs w:val="24"/>
              </w:rPr>
              <w:t>enkų tautinių mažumų gimtosios kalbos ir literatūros</w:t>
            </w:r>
            <w:r>
              <w:rPr>
                <w:rFonts w:ascii="Times New Roman" w:hAnsi="Times New Roman"/>
                <w:b/>
                <w:bCs/>
                <w:i/>
                <w:iCs/>
                <w:sz w:val="24"/>
                <w:szCs w:val="24"/>
              </w:rPr>
              <w:t xml:space="preserve"> </w:t>
            </w:r>
            <w:r>
              <w:rPr>
                <w:rFonts w:ascii="Times New Roman" w:hAnsi="Times New Roman"/>
                <w:sz w:val="24"/>
                <w:szCs w:val="24"/>
              </w:rPr>
              <w:t xml:space="preserve">dalykui skirtą </w:t>
            </w:r>
            <w:r w:rsidRPr="00EE73FB">
              <w:rPr>
                <w:rFonts w:ascii="Times New Roman" w:hAnsi="Times New Roman"/>
                <w:sz w:val="24"/>
                <w:szCs w:val="24"/>
              </w:rPr>
              <w:t>priemonę</w:t>
            </w:r>
            <w:r>
              <w:rPr>
                <w:rFonts w:ascii="Times New Roman" w:hAnsi="Times New Roman"/>
                <w:sz w:val="24"/>
                <w:szCs w:val="24"/>
              </w:rPr>
              <w:t xml:space="preserve"> </w:t>
            </w:r>
            <w:r w:rsidRPr="00EE73FB">
              <w:rPr>
                <w:rFonts w:ascii="Times New Roman" w:hAnsi="Times New Roman"/>
                <w:sz w:val="24"/>
                <w:szCs w:val="24"/>
              </w:rPr>
              <w:t xml:space="preserve">(pvz., </w:t>
            </w:r>
            <w:r w:rsidRPr="00EE73FB">
              <w:rPr>
                <w:rFonts w:ascii="Times New Roman" w:hAnsi="Times New Roman"/>
                <w:sz w:val="24"/>
                <w:szCs w:val="24"/>
              </w:rPr>
              <w:lastRenderedPageBreak/>
              <w:t>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413EAD26" w14:textId="77777777" w:rsidR="00643EE8" w:rsidRPr="000F34B8" w:rsidRDefault="00643EE8" w:rsidP="00643EE8">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1C8556B6" w14:textId="77777777" w:rsidR="00643EE8" w:rsidRPr="00EE73FB" w:rsidRDefault="00643EE8" w:rsidP="00643EE8">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1 (vienoje) įvykdytoje sutartyje, susijusioje su nacionalinių olimpiadų </w:t>
            </w:r>
            <w:r>
              <w:rPr>
                <w:rFonts w:ascii="Times New Roman" w:hAnsi="Times New Roman"/>
                <w:sz w:val="24"/>
                <w:szCs w:val="24"/>
              </w:rPr>
              <w:t>l</w:t>
            </w:r>
            <w:r w:rsidRPr="00547478">
              <w:rPr>
                <w:rFonts w:ascii="Times New Roman" w:hAnsi="Times New Roman"/>
                <w:sz w:val="24"/>
                <w:szCs w:val="24"/>
              </w:rPr>
              <w:t>enkų tautinių mažumų gimtosios kalbos ir literatūros</w:t>
            </w:r>
            <w:r>
              <w:rPr>
                <w:rFonts w:ascii="Times New Roman" w:hAnsi="Times New Roman"/>
                <w:b/>
                <w:bCs/>
                <w:i/>
                <w:iCs/>
                <w:sz w:val="24"/>
                <w:szCs w:val="24"/>
              </w:rPr>
              <w:t xml:space="preserve"> </w:t>
            </w:r>
            <w:r>
              <w:rPr>
                <w:rFonts w:ascii="Times New Roman" w:hAnsi="Times New Roman"/>
                <w:sz w:val="24"/>
                <w:szCs w:val="24"/>
              </w:rPr>
              <w:t xml:space="preserve">dalyko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nacionalinio saugumo ir krašto gynybos dalykui </w:t>
            </w:r>
            <w:r w:rsidRPr="00904EC0">
              <w:rPr>
                <w:rFonts w:ascii="Times New Roman" w:hAnsi="Times New Roman"/>
                <w:sz w:val="24"/>
                <w:szCs w:val="24"/>
              </w:rPr>
              <w:t>rengimu</w:t>
            </w:r>
            <w:r>
              <w:rPr>
                <w:rFonts w:ascii="Times New Roman" w:hAnsi="Times New Roman"/>
                <w:sz w:val="24"/>
                <w:szCs w:val="24"/>
              </w:rPr>
              <w:t xml:space="preserve"> ir/arba vertinimu</w:t>
            </w:r>
            <w:r w:rsidRPr="00904EC0">
              <w:rPr>
                <w:rFonts w:ascii="Times New Roman" w:hAnsi="Times New Roman"/>
                <w:sz w:val="24"/>
                <w:szCs w:val="24"/>
              </w:rPr>
              <w:t>.</w:t>
            </w:r>
          </w:p>
          <w:p w14:paraId="6DF6A65D" w14:textId="748A4F3C" w:rsidR="00727AA8" w:rsidRDefault="00727AA8" w:rsidP="00C7590B">
            <w:pPr>
              <w:spacing w:after="0" w:line="240" w:lineRule="auto"/>
              <w:jc w:val="both"/>
              <w:rPr>
                <w:rFonts w:ascii="Times New Roman" w:hAnsi="Times New Roman"/>
                <w:sz w:val="24"/>
                <w:szCs w:val="24"/>
              </w:rPr>
            </w:pPr>
          </w:p>
        </w:tc>
      </w:tr>
      <w:tr w:rsidR="00EE7B46" w:rsidRPr="00F447F6" w14:paraId="04B90726" w14:textId="77777777" w:rsidTr="00897CCA">
        <w:tc>
          <w:tcPr>
            <w:tcW w:w="8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0D3A940" w14:textId="7CECF955" w:rsidR="00EE7B46" w:rsidRPr="0066721C" w:rsidRDefault="00F12B9D" w:rsidP="00897CCA">
            <w:pPr>
              <w:spacing w:after="0"/>
              <w:rPr>
                <w:rFonts w:ascii="Times New Roman" w:hAnsi="Times New Roman"/>
                <w:sz w:val="24"/>
                <w:szCs w:val="24"/>
              </w:rPr>
            </w:pPr>
            <w:r>
              <w:rPr>
                <w:rFonts w:ascii="Times New Roman" w:hAnsi="Times New Roman"/>
                <w:sz w:val="24"/>
                <w:szCs w:val="24"/>
              </w:rPr>
              <w:lastRenderedPageBreak/>
              <w:t>1</w:t>
            </w:r>
          </w:p>
        </w:tc>
        <w:tc>
          <w:tcPr>
            <w:tcW w:w="9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2EC1A51" w14:textId="76955DBC" w:rsidR="00643EE8" w:rsidRDefault="00145F0E" w:rsidP="00643EE8">
            <w:pPr>
              <w:spacing w:after="0" w:line="240" w:lineRule="auto"/>
              <w:jc w:val="both"/>
              <w:rPr>
                <w:rFonts w:ascii="Times New Roman" w:hAnsi="Times New Roman"/>
                <w:sz w:val="24"/>
                <w:szCs w:val="24"/>
              </w:rPr>
            </w:pPr>
            <w:r>
              <w:rPr>
                <w:rFonts w:ascii="Times New Roman" w:hAnsi="Times New Roman"/>
                <w:sz w:val="24"/>
                <w:szCs w:val="24"/>
              </w:rPr>
              <w:t>Kai siūlomas ekspertas</w:t>
            </w:r>
            <w:r w:rsidRPr="00EE73FB">
              <w:rPr>
                <w:rFonts w:ascii="Times New Roman" w:hAnsi="Times New Roman"/>
                <w:sz w:val="24"/>
                <w:szCs w:val="24"/>
              </w:rPr>
              <w:t xml:space="preserve"> </w:t>
            </w:r>
            <w:r w:rsidR="00643EE8" w:rsidRPr="00EE73FB">
              <w:rPr>
                <w:rFonts w:ascii="Times New Roman" w:hAnsi="Times New Roman"/>
                <w:sz w:val="24"/>
                <w:szCs w:val="24"/>
              </w:rPr>
              <w:t>per paskutinius 5 (penkerius) metus</w:t>
            </w:r>
            <w:r w:rsidR="00643EE8" w:rsidRPr="00EE73FB">
              <w:rPr>
                <w:rStyle w:val="Puslapioinaosnuoroda"/>
                <w:rFonts w:ascii="Times New Roman" w:hAnsi="Times New Roman"/>
                <w:sz w:val="24"/>
                <w:szCs w:val="24"/>
              </w:rPr>
              <w:footnoteReference w:id="4"/>
            </w:r>
            <w:r w:rsidR="00643EE8" w:rsidRPr="00EE73FB">
              <w:rPr>
                <w:rFonts w:ascii="Times New Roman" w:hAnsi="Times New Roman"/>
                <w:sz w:val="24"/>
                <w:szCs w:val="24"/>
              </w:rPr>
              <w:t xml:space="preserve"> iki pasiūlymų pateikimo termino pabaigos turi turinio rengimo specialisto patirties kuriant </w:t>
            </w:r>
            <w:r w:rsidR="00643EE8">
              <w:rPr>
                <w:rFonts w:ascii="Times New Roman" w:hAnsi="Times New Roman"/>
                <w:sz w:val="24"/>
                <w:szCs w:val="24"/>
              </w:rPr>
              <w:t>ir/</w:t>
            </w:r>
            <w:r w:rsidR="00643EE8" w:rsidRPr="00EE73FB">
              <w:rPr>
                <w:rFonts w:ascii="Times New Roman" w:hAnsi="Times New Roman"/>
                <w:sz w:val="24"/>
                <w:szCs w:val="24"/>
              </w:rPr>
              <w:t xml:space="preserve">arba </w:t>
            </w:r>
            <w:r w:rsidR="00643EE8">
              <w:rPr>
                <w:rFonts w:ascii="Times New Roman" w:hAnsi="Times New Roman"/>
                <w:sz w:val="24"/>
                <w:szCs w:val="24"/>
              </w:rPr>
              <w:t xml:space="preserve">vertinant </w:t>
            </w:r>
            <w:r w:rsidR="00643EE8" w:rsidRPr="00EE73FB">
              <w:rPr>
                <w:rFonts w:ascii="Times New Roman" w:hAnsi="Times New Roman"/>
                <w:sz w:val="24"/>
                <w:szCs w:val="24"/>
              </w:rPr>
              <w:t xml:space="preserve">ne mažiau kaip </w:t>
            </w:r>
            <w:r w:rsidR="00643EE8">
              <w:rPr>
                <w:rFonts w:ascii="Times New Roman" w:hAnsi="Times New Roman"/>
                <w:sz w:val="24"/>
                <w:szCs w:val="24"/>
              </w:rPr>
              <w:t>2</w:t>
            </w:r>
            <w:r w:rsidR="00643EE8" w:rsidRPr="00EE73FB">
              <w:rPr>
                <w:rFonts w:ascii="Times New Roman" w:hAnsi="Times New Roman"/>
                <w:sz w:val="24"/>
                <w:szCs w:val="24"/>
              </w:rPr>
              <w:t xml:space="preserve"> (</w:t>
            </w:r>
            <w:r w:rsidR="00643EE8">
              <w:rPr>
                <w:rFonts w:ascii="Times New Roman" w:hAnsi="Times New Roman"/>
                <w:sz w:val="24"/>
                <w:szCs w:val="24"/>
              </w:rPr>
              <w:t>dvi</w:t>
            </w:r>
            <w:r w:rsidR="00643EE8" w:rsidRPr="00EE73FB">
              <w:rPr>
                <w:rFonts w:ascii="Times New Roman" w:hAnsi="Times New Roman"/>
                <w:sz w:val="24"/>
                <w:szCs w:val="24"/>
              </w:rPr>
              <w:t xml:space="preserve">) </w:t>
            </w:r>
            <w:r w:rsidR="00643EE8">
              <w:rPr>
                <w:rFonts w:ascii="Times New Roman" w:hAnsi="Times New Roman"/>
                <w:sz w:val="24"/>
                <w:szCs w:val="24"/>
              </w:rPr>
              <w:t>l</w:t>
            </w:r>
            <w:r w:rsidR="00643EE8" w:rsidRPr="00547478">
              <w:rPr>
                <w:rFonts w:ascii="Times New Roman" w:hAnsi="Times New Roman"/>
                <w:sz w:val="24"/>
                <w:szCs w:val="24"/>
              </w:rPr>
              <w:t>enkų tautinių mažumų gimtosios kalbos ir literatūros</w:t>
            </w:r>
            <w:r w:rsidR="00643EE8">
              <w:rPr>
                <w:rFonts w:ascii="Times New Roman" w:hAnsi="Times New Roman"/>
                <w:b/>
                <w:bCs/>
                <w:i/>
                <w:iCs/>
                <w:sz w:val="24"/>
                <w:szCs w:val="24"/>
              </w:rPr>
              <w:t xml:space="preserve"> </w:t>
            </w:r>
            <w:r w:rsidR="00643EE8">
              <w:rPr>
                <w:rFonts w:ascii="Times New Roman" w:hAnsi="Times New Roman"/>
                <w:sz w:val="24"/>
                <w:szCs w:val="24"/>
              </w:rPr>
              <w:t xml:space="preserve">dalykui skirtas </w:t>
            </w:r>
            <w:r w:rsidR="00643EE8" w:rsidRPr="00EE73FB">
              <w:rPr>
                <w:rFonts w:ascii="Times New Roman" w:hAnsi="Times New Roman"/>
                <w:sz w:val="24"/>
                <w:szCs w:val="24"/>
              </w:rPr>
              <w:t>priemon</w:t>
            </w:r>
            <w:r w:rsidR="00643EE8">
              <w:rPr>
                <w:rFonts w:ascii="Times New Roman" w:hAnsi="Times New Roman"/>
                <w:sz w:val="24"/>
                <w:szCs w:val="24"/>
              </w:rPr>
              <w:t xml:space="preserve">es </w:t>
            </w:r>
            <w:r w:rsidR="00643EE8" w:rsidRPr="00EE73FB">
              <w:rPr>
                <w:rFonts w:ascii="Times New Roman" w:hAnsi="Times New Roman"/>
                <w:sz w:val="24"/>
                <w:szCs w:val="24"/>
              </w:rPr>
              <w:t>(pvz., vadovėliai, skaitmeninės mokymo priemonės, metodinės rekomendacijos</w:t>
            </w:r>
            <w:r w:rsidR="00643EE8">
              <w:rPr>
                <w:rFonts w:ascii="Times New Roman" w:hAnsi="Times New Roman"/>
                <w:sz w:val="24"/>
                <w:szCs w:val="24"/>
              </w:rPr>
              <w:t>, bendrosios programos</w:t>
            </w:r>
            <w:r w:rsidR="00643EE8" w:rsidRPr="00740811">
              <w:rPr>
                <w:rFonts w:ascii="Times New Roman" w:hAnsi="Times New Roman"/>
                <w:sz w:val="24"/>
                <w:szCs w:val="24"/>
              </w:rPr>
              <w:t>)</w:t>
            </w:r>
            <w:r w:rsidR="00643EE8">
              <w:rPr>
                <w:rFonts w:ascii="Times New Roman" w:hAnsi="Times New Roman"/>
                <w:sz w:val="24"/>
                <w:szCs w:val="24"/>
              </w:rPr>
              <w:t>;</w:t>
            </w:r>
          </w:p>
          <w:p w14:paraId="46BA82D2" w14:textId="77777777" w:rsidR="00643EE8" w:rsidRPr="000F34B8" w:rsidRDefault="00643EE8" w:rsidP="00643EE8">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7C39939E" w14:textId="10C9243D" w:rsidR="00643EE8" w:rsidRPr="00EE73FB" w:rsidRDefault="00643EE8" w:rsidP="00643EE8">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w:t>
            </w:r>
            <w:r>
              <w:rPr>
                <w:rFonts w:ascii="Times New Roman" w:hAnsi="Times New Roman"/>
                <w:sz w:val="24"/>
                <w:szCs w:val="24"/>
              </w:rPr>
              <w:t>2</w:t>
            </w:r>
            <w:r w:rsidRPr="00904EC0">
              <w:rPr>
                <w:rFonts w:ascii="Times New Roman" w:hAnsi="Times New Roman"/>
                <w:sz w:val="24"/>
                <w:szCs w:val="24"/>
              </w:rPr>
              <w:t xml:space="preserve"> (</w:t>
            </w:r>
            <w:r>
              <w:rPr>
                <w:rFonts w:ascii="Times New Roman" w:hAnsi="Times New Roman"/>
                <w:sz w:val="24"/>
                <w:szCs w:val="24"/>
              </w:rPr>
              <w:t>dviejose</w:t>
            </w:r>
            <w:r w:rsidRPr="00904EC0">
              <w:rPr>
                <w:rFonts w:ascii="Times New Roman" w:hAnsi="Times New Roman"/>
                <w:sz w:val="24"/>
                <w:szCs w:val="24"/>
              </w:rPr>
              <w:t>) įvykdyto</w:t>
            </w:r>
            <w:r w:rsidR="001762FE">
              <w:rPr>
                <w:rFonts w:ascii="Times New Roman" w:hAnsi="Times New Roman"/>
                <w:sz w:val="24"/>
                <w:szCs w:val="24"/>
              </w:rPr>
              <w:t>se</w:t>
            </w:r>
            <w:r w:rsidRPr="00904EC0">
              <w:rPr>
                <w:rFonts w:ascii="Times New Roman" w:hAnsi="Times New Roman"/>
                <w:sz w:val="24"/>
                <w:szCs w:val="24"/>
              </w:rPr>
              <w:t xml:space="preserve"> sutarty</w:t>
            </w:r>
            <w:r>
              <w:rPr>
                <w:rFonts w:ascii="Times New Roman" w:hAnsi="Times New Roman"/>
                <w:sz w:val="24"/>
                <w:szCs w:val="24"/>
              </w:rPr>
              <w:t>se</w:t>
            </w:r>
            <w:r w:rsidRPr="00904EC0">
              <w:rPr>
                <w:rFonts w:ascii="Times New Roman" w:hAnsi="Times New Roman"/>
                <w:sz w:val="24"/>
                <w:szCs w:val="24"/>
              </w:rPr>
              <w:t xml:space="preserve">, susijusioje su nacionalinių olimpiadų </w:t>
            </w:r>
            <w:r>
              <w:rPr>
                <w:rFonts w:ascii="Times New Roman" w:hAnsi="Times New Roman"/>
                <w:sz w:val="24"/>
                <w:szCs w:val="24"/>
              </w:rPr>
              <w:t>l</w:t>
            </w:r>
            <w:r w:rsidRPr="00547478">
              <w:rPr>
                <w:rFonts w:ascii="Times New Roman" w:hAnsi="Times New Roman"/>
                <w:sz w:val="24"/>
                <w:szCs w:val="24"/>
              </w:rPr>
              <w:t>enkų tautinių mažumų gimtosios kalbos ir literatūros</w:t>
            </w:r>
            <w:r>
              <w:rPr>
                <w:rFonts w:ascii="Times New Roman" w:hAnsi="Times New Roman"/>
                <w:b/>
                <w:bCs/>
                <w:i/>
                <w:iCs/>
                <w:sz w:val="24"/>
                <w:szCs w:val="24"/>
              </w:rPr>
              <w:t xml:space="preserve"> </w:t>
            </w:r>
            <w:r>
              <w:rPr>
                <w:rFonts w:ascii="Times New Roman" w:hAnsi="Times New Roman"/>
                <w:sz w:val="24"/>
                <w:szCs w:val="24"/>
              </w:rPr>
              <w:t xml:space="preserve">dalyko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nacionalinio saugumo ir krašto gynybos dalykui </w:t>
            </w:r>
            <w:r w:rsidRPr="00904EC0">
              <w:rPr>
                <w:rFonts w:ascii="Times New Roman" w:hAnsi="Times New Roman"/>
                <w:sz w:val="24"/>
                <w:szCs w:val="24"/>
              </w:rPr>
              <w:t>rengimu</w:t>
            </w:r>
            <w:r>
              <w:rPr>
                <w:rFonts w:ascii="Times New Roman" w:hAnsi="Times New Roman"/>
                <w:sz w:val="24"/>
                <w:szCs w:val="24"/>
              </w:rPr>
              <w:t xml:space="preserve"> ir/arba vertinimu</w:t>
            </w:r>
            <w:r w:rsidRPr="00904EC0">
              <w:rPr>
                <w:rFonts w:ascii="Times New Roman" w:hAnsi="Times New Roman"/>
                <w:sz w:val="24"/>
                <w:szCs w:val="24"/>
              </w:rPr>
              <w:t>.</w:t>
            </w:r>
          </w:p>
          <w:p w14:paraId="1310C096" w14:textId="47E112BA" w:rsidR="00EE7B46" w:rsidRPr="00F447F6" w:rsidRDefault="00EE7B46" w:rsidP="00897CCA">
            <w:pPr>
              <w:spacing w:after="0"/>
              <w:jc w:val="both"/>
              <w:rPr>
                <w:rFonts w:ascii="Times New Roman" w:hAnsi="Times New Roman"/>
                <w:sz w:val="24"/>
                <w:szCs w:val="24"/>
              </w:rPr>
            </w:pPr>
          </w:p>
        </w:tc>
      </w:tr>
      <w:tr w:rsidR="00F12B9D" w:rsidRPr="00F447F6" w14:paraId="7F44E592" w14:textId="77777777" w:rsidTr="00897CCA">
        <w:tc>
          <w:tcPr>
            <w:tcW w:w="8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953E950" w14:textId="77777777" w:rsidR="00F12B9D" w:rsidRPr="0066721C" w:rsidRDefault="00F12B9D" w:rsidP="00F12B9D">
            <w:pPr>
              <w:spacing w:after="0"/>
              <w:rPr>
                <w:rFonts w:ascii="Times New Roman" w:hAnsi="Times New Roman"/>
                <w:sz w:val="24"/>
                <w:szCs w:val="24"/>
              </w:rPr>
            </w:pPr>
            <w:r>
              <w:rPr>
                <w:rFonts w:ascii="Times New Roman" w:hAnsi="Times New Roman"/>
                <w:sz w:val="24"/>
                <w:szCs w:val="24"/>
              </w:rPr>
              <w:t>2</w:t>
            </w:r>
          </w:p>
        </w:tc>
        <w:tc>
          <w:tcPr>
            <w:tcW w:w="9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325E6C0" w14:textId="51889621" w:rsidR="001762FE" w:rsidRDefault="001762FE" w:rsidP="001762FE">
            <w:pPr>
              <w:spacing w:after="0" w:line="240" w:lineRule="auto"/>
              <w:jc w:val="both"/>
              <w:rPr>
                <w:rFonts w:ascii="Times New Roman" w:hAnsi="Times New Roman"/>
                <w:sz w:val="24"/>
                <w:szCs w:val="24"/>
              </w:rPr>
            </w:pPr>
            <w:r>
              <w:rPr>
                <w:rFonts w:ascii="Times New Roman" w:hAnsi="Times New Roman"/>
                <w:sz w:val="24"/>
                <w:szCs w:val="24"/>
              </w:rPr>
              <w:t>Kai siūlomas ekspertas</w:t>
            </w:r>
            <w:r w:rsidRPr="00EE73FB">
              <w:rPr>
                <w:rFonts w:ascii="Times New Roman" w:hAnsi="Times New Roman"/>
                <w:sz w:val="24"/>
                <w:szCs w:val="24"/>
              </w:rPr>
              <w:t xml:space="preserve"> per paskutinius 5 (penkerius) metus</w:t>
            </w:r>
            <w:r w:rsidRPr="00EE73FB">
              <w:rPr>
                <w:rStyle w:val="Puslapioinaosnuoroda"/>
                <w:rFonts w:ascii="Times New Roman" w:hAnsi="Times New Roman"/>
                <w:sz w:val="24"/>
                <w:szCs w:val="24"/>
              </w:rPr>
              <w:footnoteReference w:id="5"/>
            </w:r>
            <w:r w:rsidRPr="00EE73FB">
              <w:rPr>
                <w:rFonts w:ascii="Times New Roman" w:hAnsi="Times New Roman"/>
                <w:sz w:val="24"/>
                <w:szCs w:val="24"/>
              </w:rPr>
              <w:t xml:space="preserve"> iki pasiūlymų pateikimo termino pabaigos turi turinio rengimo specialisto patirties kuriant </w:t>
            </w:r>
            <w:r>
              <w:rPr>
                <w:rFonts w:ascii="Times New Roman" w:hAnsi="Times New Roman"/>
                <w:sz w:val="24"/>
                <w:szCs w:val="24"/>
              </w:rPr>
              <w:t>ir/</w:t>
            </w:r>
            <w:r w:rsidRPr="00EE73FB">
              <w:rPr>
                <w:rFonts w:ascii="Times New Roman" w:hAnsi="Times New Roman"/>
                <w:sz w:val="24"/>
                <w:szCs w:val="24"/>
              </w:rPr>
              <w:t xml:space="preserve">arba </w:t>
            </w:r>
            <w:r>
              <w:rPr>
                <w:rFonts w:ascii="Times New Roman" w:hAnsi="Times New Roman"/>
                <w:sz w:val="24"/>
                <w:szCs w:val="24"/>
              </w:rPr>
              <w:t xml:space="preserve">vertinant </w:t>
            </w:r>
            <w:r w:rsidRPr="00EE73FB">
              <w:rPr>
                <w:rFonts w:ascii="Times New Roman" w:hAnsi="Times New Roman"/>
                <w:sz w:val="24"/>
                <w:szCs w:val="24"/>
              </w:rPr>
              <w:t xml:space="preserve">ne mažiau kaip </w:t>
            </w:r>
            <w:r>
              <w:rPr>
                <w:rFonts w:ascii="Times New Roman" w:hAnsi="Times New Roman"/>
                <w:sz w:val="24"/>
                <w:szCs w:val="24"/>
              </w:rPr>
              <w:t>3</w:t>
            </w:r>
            <w:r w:rsidRPr="00EE73FB">
              <w:rPr>
                <w:rFonts w:ascii="Times New Roman" w:hAnsi="Times New Roman"/>
                <w:sz w:val="24"/>
                <w:szCs w:val="24"/>
              </w:rPr>
              <w:t xml:space="preserve"> (</w:t>
            </w:r>
            <w:r>
              <w:rPr>
                <w:rFonts w:ascii="Times New Roman" w:hAnsi="Times New Roman"/>
                <w:sz w:val="24"/>
                <w:szCs w:val="24"/>
              </w:rPr>
              <w:t>tris</w:t>
            </w:r>
            <w:r w:rsidRPr="00EE73FB">
              <w:rPr>
                <w:rFonts w:ascii="Times New Roman" w:hAnsi="Times New Roman"/>
                <w:sz w:val="24"/>
                <w:szCs w:val="24"/>
              </w:rPr>
              <w:t xml:space="preserve">) </w:t>
            </w:r>
            <w:r>
              <w:rPr>
                <w:rFonts w:ascii="Times New Roman" w:hAnsi="Times New Roman"/>
                <w:sz w:val="24"/>
                <w:szCs w:val="24"/>
              </w:rPr>
              <w:t>l</w:t>
            </w:r>
            <w:r w:rsidRPr="00547478">
              <w:rPr>
                <w:rFonts w:ascii="Times New Roman" w:hAnsi="Times New Roman"/>
                <w:sz w:val="24"/>
                <w:szCs w:val="24"/>
              </w:rPr>
              <w:t>enkų tautinių mažumų gimtosios kalbos ir literatūros</w:t>
            </w:r>
            <w:r>
              <w:rPr>
                <w:rFonts w:ascii="Times New Roman" w:hAnsi="Times New Roman"/>
                <w:b/>
                <w:bCs/>
                <w:i/>
                <w:iCs/>
                <w:sz w:val="24"/>
                <w:szCs w:val="24"/>
              </w:rPr>
              <w:t xml:space="preserve"> </w:t>
            </w:r>
            <w:r>
              <w:rPr>
                <w:rFonts w:ascii="Times New Roman" w:hAnsi="Times New Roman"/>
                <w:sz w:val="24"/>
                <w:szCs w:val="24"/>
              </w:rPr>
              <w:t xml:space="preserve">dalykui skirtas </w:t>
            </w:r>
            <w:r w:rsidRPr="00EE73FB">
              <w:rPr>
                <w:rFonts w:ascii="Times New Roman" w:hAnsi="Times New Roman"/>
                <w:sz w:val="24"/>
                <w:szCs w:val="24"/>
              </w:rPr>
              <w:t>priemon</w:t>
            </w:r>
            <w:r>
              <w:rPr>
                <w:rFonts w:ascii="Times New Roman" w:hAnsi="Times New Roman"/>
                <w:sz w:val="24"/>
                <w:szCs w:val="24"/>
              </w:rPr>
              <w:t xml:space="preserve">es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40124724" w14:textId="77777777" w:rsidR="001762FE" w:rsidRPr="000F34B8" w:rsidRDefault="001762FE" w:rsidP="001762FE">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183FFF6E" w14:textId="1E919D52" w:rsidR="001762FE" w:rsidRPr="00EE73FB" w:rsidRDefault="001762FE" w:rsidP="001762FE">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w:t>
            </w:r>
            <w:r>
              <w:rPr>
                <w:rFonts w:ascii="Times New Roman" w:hAnsi="Times New Roman"/>
                <w:sz w:val="24"/>
                <w:szCs w:val="24"/>
              </w:rPr>
              <w:t>3</w:t>
            </w:r>
            <w:r w:rsidRPr="00904EC0">
              <w:rPr>
                <w:rFonts w:ascii="Times New Roman" w:hAnsi="Times New Roman"/>
                <w:sz w:val="24"/>
                <w:szCs w:val="24"/>
              </w:rPr>
              <w:t xml:space="preserve"> (</w:t>
            </w:r>
            <w:r>
              <w:rPr>
                <w:rFonts w:ascii="Times New Roman" w:hAnsi="Times New Roman"/>
                <w:sz w:val="24"/>
                <w:szCs w:val="24"/>
              </w:rPr>
              <w:t>trijose</w:t>
            </w:r>
            <w:r w:rsidRPr="00904EC0">
              <w:rPr>
                <w:rFonts w:ascii="Times New Roman" w:hAnsi="Times New Roman"/>
                <w:sz w:val="24"/>
                <w:szCs w:val="24"/>
              </w:rPr>
              <w:t>) įvykdyto</w:t>
            </w:r>
            <w:r>
              <w:rPr>
                <w:rFonts w:ascii="Times New Roman" w:hAnsi="Times New Roman"/>
                <w:sz w:val="24"/>
                <w:szCs w:val="24"/>
              </w:rPr>
              <w:t>se</w:t>
            </w:r>
            <w:r w:rsidRPr="00904EC0">
              <w:rPr>
                <w:rFonts w:ascii="Times New Roman" w:hAnsi="Times New Roman"/>
                <w:sz w:val="24"/>
                <w:szCs w:val="24"/>
              </w:rPr>
              <w:t xml:space="preserve"> sutarty</w:t>
            </w:r>
            <w:r>
              <w:rPr>
                <w:rFonts w:ascii="Times New Roman" w:hAnsi="Times New Roman"/>
                <w:sz w:val="24"/>
                <w:szCs w:val="24"/>
              </w:rPr>
              <w:t>se</w:t>
            </w:r>
            <w:r w:rsidRPr="00904EC0">
              <w:rPr>
                <w:rFonts w:ascii="Times New Roman" w:hAnsi="Times New Roman"/>
                <w:sz w:val="24"/>
                <w:szCs w:val="24"/>
              </w:rPr>
              <w:t xml:space="preserve">, susijusioje su nacionalinių olimpiadų </w:t>
            </w:r>
            <w:r>
              <w:rPr>
                <w:rFonts w:ascii="Times New Roman" w:hAnsi="Times New Roman"/>
                <w:sz w:val="24"/>
                <w:szCs w:val="24"/>
              </w:rPr>
              <w:t>l</w:t>
            </w:r>
            <w:r w:rsidRPr="00547478">
              <w:rPr>
                <w:rFonts w:ascii="Times New Roman" w:hAnsi="Times New Roman"/>
                <w:sz w:val="24"/>
                <w:szCs w:val="24"/>
              </w:rPr>
              <w:t>enkų tautinių mažumų gimtosios kalbos ir literatūros</w:t>
            </w:r>
            <w:r>
              <w:rPr>
                <w:rFonts w:ascii="Times New Roman" w:hAnsi="Times New Roman"/>
                <w:b/>
                <w:bCs/>
                <w:i/>
                <w:iCs/>
                <w:sz w:val="24"/>
                <w:szCs w:val="24"/>
              </w:rPr>
              <w:t xml:space="preserve"> </w:t>
            </w:r>
            <w:r>
              <w:rPr>
                <w:rFonts w:ascii="Times New Roman" w:hAnsi="Times New Roman"/>
                <w:sz w:val="24"/>
                <w:szCs w:val="24"/>
              </w:rPr>
              <w:t xml:space="preserve">dalyko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nacionalinio saugumo ir krašto gynybos dalykui </w:t>
            </w:r>
            <w:r w:rsidRPr="00904EC0">
              <w:rPr>
                <w:rFonts w:ascii="Times New Roman" w:hAnsi="Times New Roman"/>
                <w:sz w:val="24"/>
                <w:szCs w:val="24"/>
              </w:rPr>
              <w:t>rengimu</w:t>
            </w:r>
            <w:r>
              <w:rPr>
                <w:rFonts w:ascii="Times New Roman" w:hAnsi="Times New Roman"/>
                <w:sz w:val="24"/>
                <w:szCs w:val="24"/>
              </w:rPr>
              <w:t xml:space="preserve"> ir/arba vertinimu</w:t>
            </w:r>
            <w:r w:rsidRPr="00904EC0">
              <w:rPr>
                <w:rFonts w:ascii="Times New Roman" w:hAnsi="Times New Roman"/>
                <w:sz w:val="24"/>
                <w:szCs w:val="24"/>
              </w:rPr>
              <w:t>.</w:t>
            </w:r>
          </w:p>
          <w:p w14:paraId="332A77DB" w14:textId="4E2CB3E6" w:rsidR="00F12B9D" w:rsidRPr="00F447F6" w:rsidRDefault="00F12B9D" w:rsidP="00F12B9D">
            <w:pPr>
              <w:spacing w:after="0"/>
              <w:jc w:val="both"/>
              <w:rPr>
                <w:rFonts w:ascii="Times New Roman" w:hAnsi="Times New Roman"/>
                <w:sz w:val="24"/>
                <w:szCs w:val="24"/>
              </w:rPr>
            </w:pPr>
          </w:p>
        </w:tc>
      </w:tr>
      <w:tr w:rsidR="00F12B9D" w14:paraId="3052D93C" w14:textId="77777777" w:rsidTr="003F12AC">
        <w:tc>
          <w:tcPr>
            <w:tcW w:w="9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81A343D" w14:textId="480C78E0" w:rsidR="00F12B9D" w:rsidRDefault="00F12B9D" w:rsidP="00F12B9D">
            <w:pPr>
              <w:spacing w:after="0"/>
              <w:jc w:val="both"/>
              <w:rPr>
                <w:rFonts w:ascii="Times New Roman" w:hAnsi="Times New Roman"/>
                <w:sz w:val="24"/>
                <w:szCs w:val="24"/>
              </w:rPr>
            </w:pPr>
            <w:r>
              <w:rPr>
                <w:rFonts w:ascii="Times New Roman" w:hAnsi="Times New Roman"/>
                <w:sz w:val="24"/>
                <w:szCs w:val="24"/>
              </w:rPr>
              <w:t xml:space="preserve">Šiai patirčiai pagrįsti turi būti pateikta </w:t>
            </w:r>
            <w:r w:rsidRPr="00EE7B46">
              <w:rPr>
                <w:rFonts w:ascii="Times New Roman" w:hAnsi="Times New Roman"/>
                <w:sz w:val="24"/>
                <w:szCs w:val="24"/>
                <w:u w:val="single"/>
              </w:rPr>
              <w:t xml:space="preserve">užsakovo ar jo įgalioto asmens pasirašytą atsiliepimą apie tinkamą paslaugų suteikimą, kuriame turi būti nurodyta, kad siūlomas </w:t>
            </w:r>
            <w:r w:rsidR="00794481">
              <w:rPr>
                <w:rFonts w:ascii="Times New Roman" w:hAnsi="Times New Roman"/>
                <w:sz w:val="24"/>
                <w:szCs w:val="24"/>
                <w:u w:val="single"/>
              </w:rPr>
              <w:t>ekspertas</w:t>
            </w:r>
            <w:r w:rsidRPr="00EE7B46">
              <w:rPr>
                <w:rFonts w:ascii="Times New Roman" w:hAnsi="Times New Roman"/>
                <w:sz w:val="24"/>
                <w:szCs w:val="24"/>
                <w:u w:val="single"/>
              </w:rPr>
              <w:t xml:space="preserve"> teikė </w:t>
            </w:r>
            <w:r w:rsidR="00377081">
              <w:rPr>
                <w:rFonts w:ascii="Times New Roman" w:hAnsi="Times New Roman"/>
                <w:sz w:val="24"/>
                <w:szCs w:val="24"/>
                <w:u w:val="single"/>
              </w:rPr>
              <w:t xml:space="preserve">tokias </w:t>
            </w:r>
            <w:r w:rsidRPr="00EE7B46">
              <w:rPr>
                <w:rFonts w:ascii="Times New Roman" w:hAnsi="Times New Roman"/>
                <w:sz w:val="24"/>
                <w:szCs w:val="24"/>
                <w:u w:val="single"/>
              </w:rPr>
              <w:t>paslaugas</w:t>
            </w:r>
            <w:r>
              <w:rPr>
                <w:rFonts w:ascii="Times New Roman" w:hAnsi="Times New Roman"/>
                <w:sz w:val="24"/>
                <w:szCs w:val="24"/>
              </w:rPr>
              <w:t>. Taip pat turi būti nuodyta informaciją apie sutartį (sutarties šalys, data, vykdymo laikotarpis, paslaugų aprašymas ir kt.).</w:t>
            </w:r>
          </w:p>
        </w:tc>
      </w:tr>
    </w:tbl>
    <w:p w14:paraId="46FE4AB2" w14:textId="77777777" w:rsidR="00AE4128" w:rsidRPr="00AE4128" w:rsidRDefault="00AE4128" w:rsidP="00EE7B46">
      <w:pPr>
        <w:spacing w:after="0"/>
        <w:ind w:left="567"/>
        <w:jc w:val="both"/>
        <w:rPr>
          <w:rFonts w:ascii="Times New Roman" w:hAnsi="Times New Roman" w:cs="Times New Roman"/>
          <w:sz w:val="24"/>
          <w:szCs w:val="24"/>
        </w:rPr>
      </w:pPr>
    </w:p>
    <w:p w14:paraId="67DDEB08" w14:textId="42F65FD5" w:rsidR="00384C8A" w:rsidRPr="00384C8A" w:rsidRDefault="00384C8A" w:rsidP="00752C77">
      <w:pPr>
        <w:pStyle w:val="Sraopastraipa"/>
        <w:numPr>
          <w:ilvl w:val="0"/>
          <w:numId w:val="24"/>
        </w:numPr>
        <w:spacing w:after="0" w:line="240" w:lineRule="auto"/>
        <w:ind w:left="0" w:firstLine="567"/>
        <w:jc w:val="both"/>
        <w:rPr>
          <w:rFonts w:ascii="Times New Roman" w:hAnsi="Times New Roman"/>
          <w:b/>
          <w:bCs/>
          <w:sz w:val="24"/>
          <w:szCs w:val="24"/>
        </w:rPr>
      </w:pPr>
      <w:r w:rsidRPr="00384C8A">
        <w:rPr>
          <w:rFonts w:ascii="Times New Roman" w:hAnsi="Times New Roman"/>
          <w:b/>
          <w:bCs/>
          <w:sz w:val="24"/>
          <w:szCs w:val="24"/>
        </w:rPr>
        <w:t xml:space="preserve">Pažymėtina, kad </w:t>
      </w:r>
      <w:r>
        <w:rPr>
          <w:rFonts w:ascii="Times New Roman" w:hAnsi="Times New Roman"/>
          <w:b/>
          <w:bCs/>
          <w:sz w:val="24"/>
          <w:szCs w:val="24"/>
        </w:rPr>
        <w:t>ekspertas</w:t>
      </w:r>
      <w:r w:rsidRPr="00384C8A">
        <w:rPr>
          <w:rFonts w:ascii="Times New Roman" w:hAnsi="Times New Roman"/>
          <w:b/>
          <w:bCs/>
          <w:sz w:val="24"/>
          <w:szCs w:val="24"/>
        </w:rPr>
        <w:t xml:space="preserve"> turi atitikti minimalius kvalifikacijos reikalavimus, keliamus </w:t>
      </w:r>
      <w:r>
        <w:rPr>
          <w:rFonts w:ascii="Times New Roman" w:hAnsi="Times New Roman"/>
          <w:b/>
          <w:bCs/>
          <w:sz w:val="24"/>
          <w:szCs w:val="24"/>
        </w:rPr>
        <w:t>ekspertui</w:t>
      </w:r>
      <w:r w:rsidRPr="00384C8A">
        <w:rPr>
          <w:rFonts w:ascii="Times New Roman" w:hAnsi="Times New Roman"/>
          <w:b/>
          <w:bCs/>
          <w:sz w:val="24"/>
          <w:szCs w:val="24"/>
        </w:rPr>
        <w:t>.</w:t>
      </w:r>
    </w:p>
    <w:p w14:paraId="50509A05" w14:textId="7E5A4389" w:rsidR="00FD0A84" w:rsidRPr="00DE35C0" w:rsidRDefault="00FD0A84" w:rsidP="00660F0E">
      <w:pPr>
        <w:pStyle w:val="Sraopastraipa"/>
        <w:numPr>
          <w:ilvl w:val="0"/>
          <w:numId w:val="24"/>
        </w:numPr>
        <w:spacing w:after="0"/>
        <w:ind w:left="0" w:firstLine="567"/>
        <w:jc w:val="both"/>
        <w:rPr>
          <w:rFonts w:ascii="Times New Roman" w:hAnsi="Times New Roman" w:cs="Times New Roman"/>
          <w:sz w:val="24"/>
          <w:szCs w:val="24"/>
        </w:rPr>
      </w:pPr>
      <w:r w:rsidRPr="00DE35C0">
        <w:rPr>
          <w:rFonts w:ascii="Times New Roman" w:hAnsi="Times New Roman" w:cs="Times New Roman"/>
          <w:bCs/>
          <w:sz w:val="24"/>
          <w:szCs w:val="24"/>
        </w:rPr>
        <w:lastRenderedPageBreak/>
        <w:t xml:space="preserve">Su pasiūlymu turi būti pateikti dokumentai dėl siūlomo </w:t>
      </w:r>
      <w:r w:rsidR="00794481">
        <w:rPr>
          <w:rFonts w:ascii="Times New Roman" w:hAnsi="Times New Roman" w:cs="Times New Roman"/>
          <w:bCs/>
          <w:sz w:val="24"/>
          <w:szCs w:val="24"/>
        </w:rPr>
        <w:t>eksperto</w:t>
      </w:r>
      <w:r w:rsidRPr="00DE35C0">
        <w:rPr>
          <w:rFonts w:ascii="Times New Roman" w:hAnsi="Times New Roman" w:cs="Times New Roman"/>
          <w:bCs/>
          <w:sz w:val="24"/>
          <w:szCs w:val="24"/>
        </w:rPr>
        <w:t xml:space="preserve"> (kurio patirtis bus vertinama ekonominio naudingumo balais) </w:t>
      </w:r>
      <w:r w:rsidRPr="00DE35C0">
        <w:rPr>
          <w:rFonts w:ascii="Times New Roman" w:hAnsi="Times New Roman" w:cs="Times New Roman"/>
          <w:b/>
          <w:bCs/>
          <w:sz w:val="24"/>
          <w:szCs w:val="24"/>
        </w:rPr>
        <w:t>atitikties nustatytiems minimaliems ir papildomiems kvalifikacijos reikalavimams.</w:t>
      </w:r>
      <w:r w:rsidR="00EE7B46" w:rsidRPr="00DE35C0">
        <w:rPr>
          <w:rFonts w:ascii="Times New Roman" w:hAnsi="Times New Roman" w:cs="Times New Roman"/>
          <w:b/>
          <w:bCs/>
          <w:sz w:val="24"/>
          <w:szCs w:val="24"/>
        </w:rPr>
        <w:t xml:space="preserve"> </w:t>
      </w:r>
    </w:p>
    <w:p w14:paraId="3F31946C" w14:textId="376FE49C" w:rsidR="00FD0A84" w:rsidRDefault="00FD0A84" w:rsidP="00660F0E">
      <w:pPr>
        <w:numPr>
          <w:ilvl w:val="0"/>
          <w:numId w:val="24"/>
        </w:numPr>
        <w:spacing w:after="0"/>
        <w:ind w:left="0" w:firstLine="567"/>
        <w:jc w:val="both"/>
        <w:rPr>
          <w:rFonts w:ascii="Times New Roman" w:hAnsi="Times New Roman" w:cs="Times New Roman"/>
          <w:bCs/>
          <w:sz w:val="24"/>
          <w:szCs w:val="24"/>
        </w:rPr>
      </w:pPr>
      <w:r w:rsidRPr="00915805">
        <w:rPr>
          <w:rFonts w:ascii="Times New Roman" w:hAnsi="Times New Roman" w:cs="Times New Roman"/>
          <w:bCs/>
          <w:sz w:val="24"/>
          <w:szCs w:val="24"/>
        </w:rPr>
        <w:t>Jeigu pirkime dalyvauja tik vienas dalyvis (Pirkimo objekto dalyje dalyvauja tik vienas dalyvis) ekonominio naudingumo balai gali būti neskaičiuojami ir ši pasiūlymų vertinimo stadija praleidžiama</w:t>
      </w:r>
      <w:r w:rsidR="00FF5742">
        <w:rPr>
          <w:rFonts w:ascii="Times New Roman" w:hAnsi="Times New Roman" w:cs="Times New Roman"/>
          <w:bCs/>
          <w:sz w:val="24"/>
          <w:szCs w:val="24"/>
        </w:rPr>
        <w:t xml:space="preserve">, </w:t>
      </w:r>
      <w:r w:rsidR="00FF5742" w:rsidRPr="00FF5742">
        <w:rPr>
          <w:rFonts w:ascii="Times New Roman" w:hAnsi="Times New Roman" w:cs="Times New Roman"/>
          <w:bCs/>
          <w:sz w:val="24"/>
          <w:szCs w:val="24"/>
        </w:rPr>
        <w:t>kadangi nepriklausomai nuo suteiktų kokybės balų, pasiūlymas vis tiek bus pripažintas laimėjusiu, jeigu atitiks visus kitus reikalavimus ir atlikus vertinimą bus pripažintu priimtinu (nėra tiekėjo pašalinimo pagrindų, atitinka minimalius kvalifikacijos reikalavimus, kaina ne per didelė ir t. t.)</w:t>
      </w:r>
    </w:p>
    <w:p w14:paraId="6C17CE92" w14:textId="77777777" w:rsidR="00FD0A84" w:rsidRDefault="00FD0A84" w:rsidP="00FD0A84">
      <w:pPr>
        <w:spacing w:after="0"/>
        <w:jc w:val="both"/>
        <w:rPr>
          <w:rFonts w:ascii="Times New Roman" w:hAnsi="Times New Roman" w:cs="Times New Roman"/>
          <w:bCs/>
          <w:sz w:val="24"/>
          <w:szCs w:val="24"/>
        </w:rPr>
      </w:pPr>
    </w:p>
    <w:p w14:paraId="0316EC07" w14:textId="072C9B88" w:rsidR="00EC26B1" w:rsidRDefault="00EC26B1"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2324F273"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5319846A"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4A7BF1AB"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77C98F45"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771661D0"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6B573516"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0DF03F5D"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38BBAE48"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5F1DDC37"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74EBD51E"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5B3B9370"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28324FB4"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052E4891"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0A38A762"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77A04541"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0AEB34C8"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5207E716"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6B5BD7A7"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1D8E4736"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41D7F1C2"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21EE9D6D"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37DA960E"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4AD15DD3"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46F45284"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109AEFD2"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4645F026"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12ED9FFA"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59B35797"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7D58AF7B"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1626A32E"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6091E011"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5F30A7EC"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6956E4A5"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059FF945"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28917E82"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07079FDD"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0CF1DD00"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6E7A64B2"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118D9C17"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067E4756" w14:textId="77777777" w:rsidR="00CA6036" w:rsidRDefault="00CA6036" w:rsidP="00CB4793">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0E668848" w14:textId="77777777" w:rsidR="002A0978" w:rsidRPr="00915805" w:rsidRDefault="002A0978" w:rsidP="002A0978">
      <w:pPr>
        <w:pStyle w:val="Paantrat"/>
        <w:spacing w:after="0"/>
        <w:jc w:val="center"/>
        <w:rPr>
          <w:rFonts w:ascii="Times New Roman" w:hAnsi="Times New Roman" w:cs="Times New Roman"/>
        </w:rPr>
      </w:pPr>
      <w:r w:rsidRPr="00915805">
        <w:rPr>
          <w:rFonts w:ascii="Times New Roman" w:hAnsi="Times New Roman" w:cs="Times New Roman"/>
        </w:rPr>
        <w:lastRenderedPageBreak/>
        <w:t>PASIŪLYMŲ VERTINIMO KRITERIJAI ir Sąlygos</w:t>
      </w:r>
    </w:p>
    <w:p w14:paraId="0E86EFD3" w14:textId="77777777" w:rsidR="002A0978" w:rsidRPr="00915805" w:rsidRDefault="002A0978" w:rsidP="002A0978">
      <w:pPr>
        <w:spacing w:after="0"/>
      </w:pPr>
    </w:p>
    <w:p w14:paraId="69AB37EF" w14:textId="77777777" w:rsidR="002A0978" w:rsidRPr="00915805" w:rsidRDefault="002A0978" w:rsidP="002A0978">
      <w:pPr>
        <w:spacing w:after="0"/>
        <w:jc w:val="center"/>
        <w:rPr>
          <w:rFonts w:ascii="Times New Roman" w:hAnsi="Times New Roman" w:cs="Times New Roman"/>
          <w:b/>
          <w:bCs/>
          <w:sz w:val="24"/>
          <w:szCs w:val="24"/>
        </w:rPr>
      </w:pPr>
      <w:r w:rsidRPr="00915805">
        <w:rPr>
          <w:rFonts w:ascii="Times New Roman" w:hAnsi="Times New Roman" w:cs="Times New Roman"/>
          <w:b/>
          <w:bCs/>
          <w:sz w:val="24"/>
          <w:szCs w:val="24"/>
        </w:rPr>
        <w:t xml:space="preserve">TAIKOMA </w:t>
      </w:r>
      <w:r>
        <w:rPr>
          <w:rFonts w:ascii="Times New Roman" w:hAnsi="Times New Roman" w:cs="Times New Roman"/>
          <w:b/>
          <w:bCs/>
          <w:sz w:val="24"/>
          <w:szCs w:val="24"/>
        </w:rPr>
        <w:t>II</w:t>
      </w:r>
      <w:r w:rsidRPr="00915805">
        <w:rPr>
          <w:rFonts w:ascii="Times New Roman" w:hAnsi="Times New Roman" w:cs="Times New Roman"/>
          <w:b/>
          <w:bCs/>
          <w:sz w:val="24"/>
          <w:szCs w:val="24"/>
        </w:rPr>
        <w:t xml:space="preserve"> PIRKIMO OBJEKTO DAL</w:t>
      </w:r>
      <w:r>
        <w:rPr>
          <w:rFonts w:ascii="Times New Roman" w:hAnsi="Times New Roman" w:cs="Times New Roman"/>
          <w:b/>
          <w:bCs/>
          <w:sz w:val="24"/>
          <w:szCs w:val="24"/>
        </w:rPr>
        <w:t>IAI</w:t>
      </w:r>
    </w:p>
    <w:p w14:paraId="688DB432" w14:textId="77777777" w:rsidR="002A0978" w:rsidRPr="00915805" w:rsidRDefault="002A0978" w:rsidP="002A0978">
      <w:pPr>
        <w:spacing w:after="0"/>
        <w:rPr>
          <w:rFonts w:ascii="Times New Roman" w:hAnsi="Times New Roman" w:cs="Times New Roman"/>
          <w:sz w:val="24"/>
          <w:szCs w:val="24"/>
        </w:rPr>
      </w:pPr>
    </w:p>
    <w:p w14:paraId="1F46E358" w14:textId="77777777" w:rsidR="002A0978" w:rsidRPr="00915805" w:rsidRDefault="002A0978" w:rsidP="008275AB">
      <w:pPr>
        <w:numPr>
          <w:ilvl w:val="0"/>
          <w:numId w:val="32"/>
        </w:numPr>
        <w:tabs>
          <w:tab w:val="left" w:pos="1134"/>
        </w:tabs>
        <w:spacing w:after="0"/>
        <w:ind w:left="0" w:firstLine="709"/>
        <w:jc w:val="both"/>
        <w:rPr>
          <w:rFonts w:ascii="Times New Roman" w:hAnsi="Times New Roman" w:cs="Times New Roman"/>
          <w:sz w:val="24"/>
          <w:szCs w:val="24"/>
        </w:rPr>
      </w:pPr>
      <w:r w:rsidRPr="00915805">
        <w:rPr>
          <w:rFonts w:ascii="Times New Roman" w:hAnsi="Times New Roman" w:cs="Times New Roman"/>
          <w:sz w:val="24"/>
          <w:szCs w:val="24"/>
        </w:rPr>
        <w:t>Perkančioji organizacija ekonomiškai naudingiausią pasiūlymą išrenka pagal kainos ir kokybės (pasirinktas kokybės vertinimo charakteristikos įvertinamos kiekybiškai) santykį, vadovaudamasi šiame priede nustatyta vertinimo tvarka.</w:t>
      </w:r>
    </w:p>
    <w:p w14:paraId="7D8C6023" w14:textId="77777777" w:rsidR="002A0978" w:rsidRPr="00915805" w:rsidRDefault="002A0978" w:rsidP="008275AB">
      <w:pPr>
        <w:numPr>
          <w:ilvl w:val="0"/>
          <w:numId w:val="32"/>
        </w:numPr>
        <w:spacing w:after="0"/>
        <w:ind w:left="0" w:firstLine="709"/>
        <w:jc w:val="both"/>
        <w:rPr>
          <w:rFonts w:ascii="Times New Roman" w:hAnsi="Times New Roman" w:cs="Times New Roman"/>
          <w:sz w:val="24"/>
          <w:szCs w:val="24"/>
        </w:rPr>
      </w:pPr>
      <w:r w:rsidRPr="00915805">
        <w:rPr>
          <w:rFonts w:ascii="Times New Roman" w:hAnsi="Times New Roman" w:cs="Times New Roman"/>
          <w:bCs/>
          <w:iCs/>
          <w:sz w:val="24"/>
          <w:szCs w:val="24"/>
        </w:rPr>
        <w:t xml:space="preserve">Pasiūlyme nurodytos pirkimo objekto kainos visais atvejais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pasiūlytos kainos aritmetinį vidurkį. </w:t>
      </w:r>
    </w:p>
    <w:p w14:paraId="0D510F43" w14:textId="77777777" w:rsidR="002A0978" w:rsidRPr="00915805" w:rsidRDefault="002A0978" w:rsidP="008275AB">
      <w:pPr>
        <w:numPr>
          <w:ilvl w:val="0"/>
          <w:numId w:val="32"/>
        </w:numPr>
        <w:ind w:left="1134" w:hanging="425"/>
        <w:jc w:val="both"/>
        <w:rPr>
          <w:rFonts w:ascii="Times New Roman" w:hAnsi="Times New Roman" w:cs="Times New Roman"/>
          <w:sz w:val="24"/>
          <w:szCs w:val="24"/>
        </w:rPr>
      </w:pPr>
      <w:r w:rsidRPr="00915805">
        <w:rPr>
          <w:rFonts w:ascii="Times New Roman" w:hAnsi="Times New Roman" w:cs="Times New Roman"/>
          <w:sz w:val="24"/>
          <w:szCs w:val="24"/>
        </w:rPr>
        <w:t xml:space="preserve">Pasiūlymų vertinimo kriterijai: </w:t>
      </w:r>
    </w:p>
    <w:tbl>
      <w:tblPr>
        <w:tblW w:w="9622" w:type="dxa"/>
        <w:jc w:val="center"/>
        <w:tblCellMar>
          <w:left w:w="10" w:type="dxa"/>
          <w:right w:w="10" w:type="dxa"/>
        </w:tblCellMar>
        <w:tblLook w:val="0000" w:firstRow="0" w:lastRow="0" w:firstColumn="0" w:lastColumn="0" w:noHBand="0" w:noVBand="0"/>
      </w:tblPr>
      <w:tblGrid>
        <w:gridCol w:w="619"/>
        <w:gridCol w:w="4760"/>
        <w:gridCol w:w="2126"/>
        <w:gridCol w:w="2117"/>
      </w:tblGrid>
      <w:tr w:rsidR="002A0978" w:rsidRPr="0066721C" w14:paraId="41360BA3" w14:textId="77777777" w:rsidTr="00CB77D8">
        <w:trPr>
          <w:trHeight w:val="1142"/>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79C32A38" w14:textId="77777777" w:rsidR="002A0978" w:rsidRPr="0066721C" w:rsidRDefault="002A0978" w:rsidP="00CB77D8">
            <w:pPr>
              <w:spacing w:after="0" w:line="240" w:lineRule="auto"/>
              <w:rPr>
                <w:rFonts w:ascii="Times New Roman" w:hAnsi="Times New Roman"/>
                <w:bCs/>
                <w:sz w:val="24"/>
                <w:szCs w:val="24"/>
              </w:rPr>
            </w:pPr>
            <w:r w:rsidRPr="0066721C">
              <w:rPr>
                <w:rFonts w:ascii="Times New Roman" w:hAnsi="Times New Roman"/>
                <w:bCs/>
                <w:sz w:val="24"/>
                <w:szCs w:val="24"/>
              </w:rPr>
              <w:t>Eil. Nr.</w:t>
            </w:r>
          </w:p>
        </w:tc>
        <w:tc>
          <w:tcPr>
            <w:tcW w:w="4760"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4F379EFA" w14:textId="77777777" w:rsidR="002A0978" w:rsidRPr="0066721C" w:rsidRDefault="002A0978" w:rsidP="00CB77D8">
            <w:pPr>
              <w:spacing w:after="0" w:line="240" w:lineRule="auto"/>
              <w:rPr>
                <w:rFonts w:ascii="Times New Roman" w:hAnsi="Times New Roman"/>
                <w:bCs/>
                <w:sz w:val="24"/>
                <w:szCs w:val="24"/>
              </w:rPr>
            </w:pPr>
            <w:r w:rsidRPr="0066721C">
              <w:rPr>
                <w:rFonts w:ascii="Times New Roman" w:hAnsi="Times New Roman"/>
                <w:bCs/>
                <w:sz w:val="24"/>
                <w:szCs w:val="24"/>
              </w:rPr>
              <w:t>Vertinimo kriterijai</w:t>
            </w:r>
          </w:p>
        </w:tc>
        <w:tc>
          <w:tcPr>
            <w:tcW w:w="2126"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23DAC7BF" w14:textId="77777777" w:rsidR="002A0978" w:rsidRPr="0066721C" w:rsidRDefault="002A0978" w:rsidP="00CB77D8">
            <w:pPr>
              <w:spacing w:after="0" w:line="240" w:lineRule="auto"/>
              <w:rPr>
                <w:rFonts w:ascii="Times New Roman" w:hAnsi="Times New Roman"/>
                <w:sz w:val="24"/>
                <w:szCs w:val="24"/>
              </w:rPr>
            </w:pPr>
            <w:r w:rsidRPr="0066721C">
              <w:rPr>
                <w:rFonts w:ascii="Times New Roman" w:hAnsi="Times New Roman"/>
                <w:bCs/>
                <w:sz w:val="24"/>
                <w:szCs w:val="24"/>
              </w:rPr>
              <w:t>Kokybės kriterijaus parametrui suteikiami balai</w:t>
            </w:r>
          </w:p>
        </w:tc>
        <w:tc>
          <w:tcPr>
            <w:tcW w:w="2117"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1B2DA595" w14:textId="77777777" w:rsidR="002A0978" w:rsidRPr="0066721C" w:rsidRDefault="002A0978" w:rsidP="00CB77D8">
            <w:pPr>
              <w:spacing w:after="0" w:line="240" w:lineRule="auto"/>
              <w:rPr>
                <w:rFonts w:ascii="Times New Roman" w:hAnsi="Times New Roman"/>
                <w:bCs/>
                <w:sz w:val="24"/>
                <w:szCs w:val="24"/>
              </w:rPr>
            </w:pPr>
            <w:r w:rsidRPr="0066721C">
              <w:rPr>
                <w:rFonts w:ascii="Times New Roman" w:hAnsi="Times New Roman"/>
                <w:bCs/>
                <w:sz w:val="24"/>
                <w:szCs w:val="24"/>
              </w:rPr>
              <w:t>Lyginamasis svoris ekonominio naudingumo įvertinime</w:t>
            </w:r>
          </w:p>
        </w:tc>
      </w:tr>
      <w:tr w:rsidR="002A0978" w:rsidRPr="0066721C" w14:paraId="08B552BE" w14:textId="77777777" w:rsidTr="00CB77D8">
        <w:trPr>
          <w:trHeight w:val="379"/>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51694322" w14:textId="77777777" w:rsidR="002A0978" w:rsidRPr="0066721C" w:rsidRDefault="002A0978" w:rsidP="00CB77D8">
            <w:pPr>
              <w:spacing w:after="0" w:line="240" w:lineRule="auto"/>
              <w:rPr>
                <w:rFonts w:ascii="Times New Roman" w:hAnsi="Times New Roman"/>
                <w:sz w:val="24"/>
                <w:szCs w:val="24"/>
              </w:rPr>
            </w:pPr>
            <w:r w:rsidRPr="0066721C">
              <w:rPr>
                <w:rFonts w:ascii="Times New Roman" w:hAnsi="Times New Roman"/>
                <w:sz w:val="24"/>
                <w:szCs w:val="24"/>
              </w:rPr>
              <w:t>1.</w:t>
            </w:r>
          </w:p>
        </w:tc>
        <w:tc>
          <w:tcPr>
            <w:tcW w:w="4760"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4E413DCD" w14:textId="77777777" w:rsidR="002A0978" w:rsidRPr="0066721C" w:rsidRDefault="002A0978" w:rsidP="00CB77D8">
            <w:pPr>
              <w:spacing w:after="0" w:line="240" w:lineRule="auto"/>
              <w:rPr>
                <w:rFonts w:ascii="Times New Roman" w:hAnsi="Times New Roman"/>
                <w:b/>
                <w:bCs/>
                <w:sz w:val="24"/>
                <w:szCs w:val="24"/>
              </w:rPr>
            </w:pPr>
            <w:r w:rsidRPr="0066721C">
              <w:rPr>
                <w:rFonts w:ascii="Times New Roman" w:hAnsi="Times New Roman"/>
                <w:b/>
                <w:bCs/>
                <w:sz w:val="24"/>
                <w:szCs w:val="24"/>
              </w:rPr>
              <w:t>Pasiūlymo kaina (C)</w:t>
            </w:r>
          </w:p>
        </w:tc>
        <w:tc>
          <w:tcPr>
            <w:tcW w:w="2126"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37ECC222" w14:textId="77777777" w:rsidR="002A0978" w:rsidRPr="0066721C" w:rsidRDefault="002A0978" w:rsidP="00CB77D8">
            <w:pPr>
              <w:spacing w:after="0" w:line="240" w:lineRule="auto"/>
              <w:rPr>
                <w:rFonts w:ascii="Times New Roman" w:hAnsi="Times New Roman"/>
                <w:sz w:val="24"/>
                <w:szCs w:val="24"/>
              </w:rPr>
            </w:pPr>
          </w:p>
        </w:tc>
        <w:tc>
          <w:tcPr>
            <w:tcW w:w="2117"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10E051F8" w14:textId="77777777" w:rsidR="002A0978" w:rsidRPr="003D3032" w:rsidRDefault="002A0978" w:rsidP="00CB77D8">
            <w:pPr>
              <w:spacing w:after="0" w:line="240" w:lineRule="auto"/>
              <w:rPr>
                <w:rFonts w:ascii="Times New Roman" w:hAnsi="Times New Roman"/>
                <w:sz w:val="24"/>
                <w:szCs w:val="24"/>
              </w:rPr>
            </w:pPr>
            <w:r w:rsidRPr="003D3032">
              <w:rPr>
                <w:rFonts w:ascii="Times New Roman" w:hAnsi="Times New Roman"/>
                <w:sz w:val="24"/>
                <w:szCs w:val="24"/>
              </w:rPr>
              <w:t>X=84</w:t>
            </w:r>
          </w:p>
        </w:tc>
      </w:tr>
      <w:tr w:rsidR="002A0978" w:rsidRPr="0066721C" w14:paraId="59CDE68D" w14:textId="77777777" w:rsidTr="00CB77D8">
        <w:trPr>
          <w:trHeight w:val="261"/>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2F33E69E" w14:textId="77777777" w:rsidR="002A0978" w:rsidRPr="0066721C" w:rsidRDefault="002A0978" w:rsidP="00CB77D8">
            <w:pPr>
              <w:spacing w:after="0" w:line="240" w:lineRule="auto"/>
              <w:rPr>
                <w:rFonts w:ascii="Times New Roman" w:hAnsi="Times New Roman"/>
                <w:sz w:val="24"/>
                <w:szCs w:val="24"/>
              </w:rPr>
            </w:pPr>
            <w:r w:rsidRPr="0066721C">
              <w:rPr>
                <w:rFonts w:ascii="Times New Roman" w:hAnsi="Times New Roman"/>
                <w:sz w:val="24"/>
                <w:szCs w:val="24"/>
              </w:rPr>
              <w:t>2.</w:t>
            </w:r>
          </w:p>
        </w:tc>
        <w:tc>
          <w:tcPr>
            <w:tcW w:w="9003" w:type="dxa"/>
            <w:gridSpan w:val="3"/>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7522F996" w14:textId="77777777" w:rsidR="002A0978" w:rsidRPr="003D3032" w:rsidRDefault="002A0978" w:rsidP="00CB77D8">
            <w:pPr>
              <w:spacing w:after="0" w:line="240" w:lineRule="auto"/>
              <w:ind w:left="-262" w:firstLine="262"/>
              <w:rPr>
                <w:rFonts w:ascii="Times New Roman" w:hAnsi="Times New Roman"/>
                <w:sz w:val="24"/>
                <w:szCs w:val="24"/>
              </w:rPr>
            </w:pPr>
            <w:r w:rsidRPr="003D3032">
              <w:rPr>
                <w:rFonts w:ascii="Times New Roman" w:hAnsi="Times New Roman"/>
                <w:b/>
                <w:bCs/>
                <w:sz w:val="24"/>
                <w:szCs w:val="24"/>
              </w:rPr>
              <w:t>Kokybės kriterijus (T)</w:t>
            </w:r>
          </w:p>
        </w:tc>
      </w:tr>
      <w:tr w:rsidR="002A0978" w:rsidRPr="0066721C" w14:paraId="43ACC0B1" w14:textId="77777777" w:rsidTr="00CB77D8">
        <w:trPr>
          <w:trHeight w:val="866"/>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4B12A130" w14:textId="77777777" w:rsidR="002A0978" w:rsidRPr="0066721C" w:rsidRDefault="002A0978" w:rsidP="00CB77D8">
            <w:pPr>
              <w:spacing w:after="0" w:line="240" w:lineRule="auto"/>
              <w:rPr>
                <w:rFonts w:ascii="Times New Roman" w:hAnsi="Times New Roman"/>
                <w:sz w:val="24"/>
                <w:szCs w:val="24"/>
              </w:rPr>
            </w:pPr>
            <w:r>
              <w:rPr>
                <w:rFonts w:ascii="Times New Roman" w:hAnsi="Times New Roman"/>
                <w:sz w:val="24"/>
                <w:szCs w:val="24"/>
              </w:rPr>
              <w:t>2.1.</w:t>
            </w:r>
          </w:p>
        </w:tc>
        <w:tc>
          <w:tcPr>
            <w:tcW w:w="4760"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24BE92D8" w14:textId="77777777" w:rsidR="002A0978" w:rsidRPr="00D35B77" w:rsidRDefault="002A0978" w:rsidP="00CB77D8">
            <w:pPr>
              <w:spacing w:after="0" w:line="240" w:lineRule="auto"/>
              <w:ind w:left="-261" w:firstLine="261"/>
              <w:rPr>
                <w:rFonts w:ascii="Times New Roman" w:hAnsi="Times New Roman"/>
                <w:i/>
                <w:sz w:val="24"/>
                <w:szCs w:val="24"/>
              </w:rPr>
            </w:pPr>
            <w:r>
              <w:rPr>
                <w:rFonts w:ascii="Times New Roman" w:hAnsi="Times New Roman"/>
                <w:i/>
                <w:iCs/>
                <w:sz w:val="24"/>
                <w:szCs w:val="24"/>
              </w:rPr>
              <w:t>Pirmas p</w:t>
            </w:r>
            <w:r w:rsidRPr="00D35B77">
              <w:rPr>
                <w:rFonts w:ascii="Times New Roman" w:hAnsi="Times New Roman"/>
                <w:i/>
                <w:iCs/>
                <w:sz w:val="24"/>
                <w:szCs w:val="24"/>
              </w:rPr>
              <w:t xml:space="preserve">arametras </w:t>
            </w:r>
            <w:r w:rsidRPr="00D35B77">
              <w:rPr>
                <w:rFonts w:ascii="Times New Roman" w:hAnsi="Times New Roman"/>
                <w:i/>
                <w:sz w:val="24"/>
                <w:szCs w:val="24"/>
              </w:rPr>
              <w:t>(P</w:t>
            </w:r>
            <w:r>
              <w:rPr>
                <w:rFonts w:ascii="Times New Roman" w:hAnsi="Times New Roman"/>
                <w:i/>
                <w:sz w:val="24"/>
                <w:szCs w:val="24"/>
                <w:vertAlign w:val="subscript"/>
              </w:rPr>
              <w:t>1</w:t>
            </w:r>
            <w:r w:rsidRPr="00D35B77">
              <w:rPr>
                <w:rFonts w:ascii="Times New Roman" w:hAnsi="Times New Roman"/>
                <w:i/>
                <w:sz w:val="24"/>
                <w:szCs w:val="24"/>
              </w:rPr>
              <w:t>) </w:t>
            </w:r>
          </w:p>
          <w:p w14:paraId="3E142B3B" w14:textId="77777777" w:rsidR="002A0978" w:rsidRPr="00FB1067" w:rsidRDefault="002A0978" w:rsidP="00CB77D8">
            <w:pPr>
              <w:spacing w:after="0" w:line="240" w:lineRule="auto"/>
              <w:rPr>
                <w:rFonts w:ascii="Times New Roman" w:hAnsi="Times New Roman"/>
                <w:iCs/>
                <w:sz w:val="24"/>
                <w:szCs w:val="24"/>
              </w:rPr>
            </w:pPr>
            <w:r w:rsidRPr="00D35B77">
              <w:rPr>
                <w:rFonts w:ascii="Times New Roman" w:hAnsi="Times New Roman"/>
                <w:iCs/>
                <w:sz w:val="24"/>
                <w:szCs w:val="24"/>
              </w:rPr>
              <w:t>Siūlom</w:t>
            </w:r>
            <w:r>
              <w:rPr>
                <w:rFonts w:ascii="Times New Roman" w:hAnsi="Times New Roman"/>
                <w:iCs/>
                <w:sz w:val="24"/>
                <w:szCs w:val="24"/>
              </w:rPr>
              <w:t>o</w:t>
            </w:r>
            <w:r w:rsidRPr="00D35B77">
              <w:rPr>
                <w:rFonts w:ascii="Times New Roman" w:hAnsi="Times New Roman"/>
                <w:iCs/>
                <w:sz w:val="24"/>
                <w:szCs w:val="24"/>
              </w:rPr>
              <w:t xml:space="preserve"> </w:t>
            </w:r>
            <w:r>
              <w:rPr>
                <w:rFonts w:ascii="Times New Roman" w:hAnsi="Times New Roman"/>
                <w:iCs/>
                <w:sz w:val="24"/>
                <w:szCs w:val="24"/>
              </w:rPr>
              <w:t xml:space="preserve">eksperto </w:t>
            </w:r>
            <w:r w:rsidRPr="00D35B77">
              <w:rPr>
                <w:rFonts w:ascii="Times New Roman" w:hAnsi="Times New Roman"/>
                <w:iCs/>
                <w:sz w:val="24"/>
                <w:szCs w:val="24"/>
              </w:rPr>
              <w:t>papildoma profesinė</w:t>
            </w:r>
            <w:r>
              <w:rPr>
                <w:rFonts w:ascii="Times New Roman" w:hAnsi="Times New Roman"/>
                <w:iCs/>
                <w:sz w:val="24"/>
                <w:szCs w:val="24"/>
              </w:rPr>
              <w:t xml:space="preserve"> (d</w:t>
            </w:r>
            <w:r w:rsidRPr="00D35B77">
              <w:rPr>
                <w:rFonts w:ascii="Times New Roman" w:hAnsi="Times New Roman"/>
                <w:iCs/>
                <w:sz w:val="24"/>
                <w:szCs w:val="24"/>
              </w:rPr>
              <w:t>arbinė) patirtis </w:t>
            </w:r>
          </w:p>
        </w:tc>
        <w:tc>
          <w:tcPr>
            <w:tcW w:w="2126"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26CB4A35" w14:textId="77777777" w:rsidR="002A0978" w:rsidRPr="0066721C" w:rsidRDefault="002A0978" w:rsidP="00CB77D8">
            <w:pPr>
              <w:spacing w:after="0" w:line="240" w:lineRule="auto"/>
              <w:ind w:left="18" w:hanging="18"/>
              <w:rPr>
                <w:rFonts w:ascii="Times New Roman" w:hAnsi="Times New Roman"/>
                <w:sz w:val="24"/>
                <w:szCs w:val="24"/>
              </w:rPr>
            </w:pPr>
            <w:r w:rsidRPr="0066721C">
              <w:rPr>
                <w:rFonts w:ascii="Times New Roman" w:hAnsi="Times New Roman"/>
                <w:sz w:val="24"/>
                <w:szCs w:val="24"/>
              </w:rPr>
              <w:t xml:space="preserve">Maksimalus balų </w:t>
            </w:r>
            <w:r w:rsidRPr="00CF1F4C">
              <w:rPr>
                <w:rFonts w:ascii="Times New Roman" w:hAnsi="Times New Roman"/>
                <w:sz w:val="24"/>
                <w:szCs w:val="24"/>
              </w:rPr>
              <w:t xml:space="preserve">skaičius: </w:t>
            </w:r>
            <w:r>
              <w:rPr>
                <w:rFonts w:ascii="Times New Roman" w:hAnsi="Times New Roman"/>
                <w:sz w:val="24"/>
                <w:szCs w:val="24"/>
              </w:rPr>
              <w:t>2</w:t>
            </w:r>
            <w:r w:rsidRPr="00CF1F4C">
              <w:rPr>
                <w:rFonts w:ascii="Times New Roman" w:hAnsi="Times New Roman"/>
                <w:sz w:val="24"/>
                <w:szCs w:val="24"/>
              </w:rPr>
              <w:t xml:space="preserve"> balai</w:t>
            </w:r>
          </w:p>
        </w:tc>
        <w:tc>
          <w:tcPr>
            <w:tcW w:w="2117"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5FEA8993" w14:textId="77777777" w:rsidR="002A0978" w:rsidRPr="003D3032" w:rsidRDefault="002A0978" w:rsidP="00CB77D8">
            <w:pPr>
              <w:spacing w:after="0" w:line="240" w:lineRule="auto"/>
              <w:ind w:left="-262" w:firstLine="262"/>
              <w:rPr>
                <w:rFonts w:ascii="Times New Roman" w:hAnsi="Times New Roman"/>
                <w:sz w:val="24"/>
                <w:szCs w:val="24"/>
              </w:rPr>
            </w:pPr>
            <w:r w:rsidRPr="003D3032">
              <w:rPr>
                <w:rFonts w:ascii="Times New Roman" w:hAnsi="Times New Roman"/>
                <w:sz w:val="24"/>
                <w:szCs w:val="24"/>
              </w:rPr>
              <w:t>Y</w:t>
            </w:r>
            <w:r w:rsidRPr="003D3032">
              <w:rPr>
                <w:rFonts w:ascii="Times New Roman" w:hAnsi="Times New Roman"/>
                <w:sz w:val="24"/>
                <w:szCs w:val="24"/>
                <w:vertAlign w:val="subscript"/>
              </w:rPr>
              <w:t>2</w:t>
            </w:r>
            <w:r w:rsidRPr="003D3032">
              <w:rPr>
                <w:rFonts w:ascii="Times New Roman" w:hAnsi="Times New Roman"/>
                <w:sz w:val="24"/>
                <w:szCs w:val="24"/>
              </w:rPr>
              <w:t>=16</w:t>
            </w:r>
          </w:p>
        </w:tc>
      </w:tr>
    </w:tbl>
    <w:p w14:paraId="55691C8B" w14:textId="77777777" w:rsidR="002A0978" w:rsidRPr="00915805" w:rsidRDefault="002A0978" w:rsidP="008275AB">
      <w:pPr>
        <w:numPr>
          <w:ilvl w:val="0"/>
          <w:numId w:val="32"/>
        </w:numPr>
        <w:tabs>
          <w:tab w:val="left" w:pos="993"/>
        </w:tabs>
        <w:ind w:left="0" w:firstLine="567"/>
        <w:jc w:val="both"/>
        <w:rPr>
          <w:rFonts w:ascii="Times New Roman" w:hAnsi="Times New Roman" w:cs="Times New Roman"/>
          <w:sz w:val="24"/>
          <w:szCs w:val="24"/>
        </w:rPr>
      </w:pPr>
      <w:r w:rsidRPr="00915805">
        <w:rPr>
          <w:rFonts w:ascii="Times New Roman" w:hAnsi="Times New Roman" w:cs="Times New Roman"/>
          <w:sz w:val="24"/>
          <w:szCs w:val="24"/>
        </w:rPr>
        <w:t>Pasiūlymo ekonominis naudingumas (EN) apskaičiuojamas sudedant tiekėjo Pasiūlymo kainos (C) ir kokybės kriterijaus (T) balus (ekonominio naudingumo balas apvalinimas dviejų skaitmenų po kablelio tikslumu):</w:t>
      </w:r>
    </w:p>
    <w:p w14:paraId="3C78DCF5" w14:textId="77777777" w:rsidR="002A0978" w:rsidRPr="00915805" w:rsidRDefault="002A0978" w:rsidP="002A0978">
      <w:pPr>
        <w:ind w:left="2592" w:firstLine="1296"/>
        <w:jc w:val="both"/>
        <w:rPr>
          <w:rFonts w:ascii="Times New Roman" w:hAnsi="Times New Roman" w:cs="Times New Roman"/>
          <w:b/>
          <w:i/>
          <w:sz w:val="24"/>
          <w:szCs w:val="24"/>
        </w:rPr>
      </w:pPr>
      <w:r w:rsidRPr="00915805">
        <w:rPr>
          <w:rFonts w:ascii="Times New Roman" w:hAnsi="Times New Roman" w:cs="Times New Roman"/>
          <w:b/>
          <w:i/>
          <w:sz w:val="24"/>
          <w:szCs w:val="24"/>
        </w:rPr>
        <w:t>EN = C + T</w:t>
      </w:r>
    </w:p>
    <w:p w14:paraId="03C18264" w14:textId="77777777" w:rsidR="002A0978" w:rsidRPr="00915805" w:rsidRDefault="002A0978" w:rsidP="002A0978">
      <w:pPr>
        <w:ind w:firstLine="567"/>
        <w:jc w:val="both"/>
        <w:rPr>
          <w:rFonts w:ascii="Times New Roman" w:hAnsi="Times New Roman" w:cs="Times New Roman"/>
          <w:sz w:val="24"/>
          <w:szCs w:val="24"/>
        </w:rPr>
      </w:pPr>
      <w:r w:rsidRPr="00915805">
        <w:rPr>
          <w:rFonts w:ascii="Times New Roman" w:hAnsi="Times New Roman" w:cs="Times New Roman"/>
          <w:sz w:val="24"/>
          <w:szCs w:val="24"/>
        </w:rPr>
        <w:t>5. Kriterijaus „Pasiūlymo kaina“ (C) balai apskaičiuojami Viešajam pirkimui (pirkimo objekto daliai) skirtos maksimalios sumos (</w:t>
      </w:r>
      <w:proofErr w:type="spellStart"/>
      <w:r w:rsidRPr="00915805">
        <w:rPr>
          <w:rFonts w:ascii="Times New Roman" w:hAnsi="Times New Roman" w:cs="Times New Roman"/>
          <w:sz w:val="24"/>
          <w:szCs w:val="24"/>
        </w:rPr>
        <w:t>C</w:t>
      </w:r>
      <w:r w:rsidRPr="00915805">
        <w:rPr>
          <w:rFonts w:ascii="Times New Roman" w:hAnsi="Times New Roman" w:cs="Times New Roman"/>
          <w:sz w:val="24"/>
          <w:szCs w:val="24"/>
          <w:vertAlign w:val="subscript"/>
        </w:rPr>
        <w:t>max</w:t>
      </w:r>
      <w:proofErr w:type="spellEnd"/>
      <w:r w:rsidRPr="00915805">
        <w:rPr>
          <w:rFonts w:ascii="Times New Roman" w:hAnsi="Times New Roman" w:cs="Times New Roman"/>
          <w:sz w:val="24"/>
          <w:szCs w:val="24"/>
        </w:rPr>
        <w:t>) ir vertinamo pasiūlymo kainos (</w:t>
      </w:r>
      <w:proofErr w:type="spellStart"/>
      <w:r w:rsidRPr="00915805">
        <w:rPr>
          <w:rFonts w:ascii="Times New Roman" w:hAnsi="Times New Roman" w:cs="Times New Roman"/>
          <w:sz w:val="24"/>
          <w:szCs w:val="24"/>
        </w:rPr>
        <w:t>C</w:t>
      </w:r>
      <w:r w:rsidRPr="00915805">
        <w:rPr>
          <w:rFonts w:ascii="Times New Roman" w:hAnsi="Times New Roman" w:cs="Times New Roman"/>
          <w:sz w:val="24"/>
          <w:szCs w:val="24"/>
          <w:vertAlign w:val="subscript"/>
        </w:rPr>
        <w:t>p</w:t>
      </w:r>
      <w:proofErr w:type="spellEnd"/>
      <w:r w:rsidRPr="00915805">
        <w:rPr>
          <w:rFonts w:ascii="Times New Roman" w:hAnsi="Times New Roman" w:cs="Times New Roman"/>
          <w:sz w:val="24"/>
          <w:szCs w:val="24"/>
        </w:rPr>
        <w:t>) santykį padauginant iš kainos lyginamojo svorio (X) pagal šią formulę:</w:t>
      </w:r>
    </w:p>
    <w:p w14:paraId="31B3F292" w14:textId="77777777" w:rsidR="002A0978" w:rsidRPr="00E33E4B" w:rsidRDefault="002A0978" w:rsidP="002A0978">
      <w:pPr>
        <w:jc w:val="center"/>
        <w:rPr>
          <w:rFonts w:ascii="Times New Roman" w:hAnsi="Times New Roman" w:cs="Times New Roman"/>
        </w:rPr>
      </w:pPr>
      <w:r w:rsidRPr="00E33E4B">
        <w:rPr>
          <w:rFonts w:ascii="Times New Roman" w:hAnsi="Times New Roman" w:cs="Times New Roman"/>
        </w:rPr>
        <w:t>C = (1 – (</w:t>
      </w:r>
      <w:proofErr w:type="spellStart"/>
      <w:r w:rsidRPr="00E33E4B">
        <w:rPr>
          <w:rFonts w:ascii="Times New Roman" w:hAnsi="Times New Roman" w:cs="Times New Roman"/>
        </w:rPr>
        <w:t>C</w:t>
      </w:r>
      <w:r w:rsidRPr="00E33E4B">
        <w:rPr>
          <w:rFonts w:ascii="Times New Roman" w:hAnsi="Times New Roman" w:cs="Times New Roman"/>
          <w:vertAlign w:val="subscript"/>
        </w:rPr>
        <w:t>p</w:t>
      </w:r>
      <w:proofErr w:type="spellEnd"/>
      <w:r w:rsidRPr="00E33E4B">
        <w:rPr>
          <w:rFonts w:ascii="Times New Roman" w:hAnsi="Times New Roman" w:cs="Times New Roman"/>
        </w:rPr>
        <w:t xml:space="preserve">/ </w:t>
      </w:r>
      <w:proofErr w:type="spellStart"/>
      <w:r w:rsidRPr="00E33E4B">
        <w:rPr>
          <w:rFonts w:ascii="Times New Roman" w:hAnsi="Times New Roman" w:cs="Times New Roman"/>
        </w:rPr>
        <w:t>C</w:t>
      </w:r>
      <w:r w:rsidRPr="00E33E4B">
        <w:rPr>
          <w:rFonts w:ascii="Times New Roman" w:hAnsi="Times New Roman" w:cs="Times New Roman"/>
          <w:vertAlign w:val="subscript"/>
        </w:rPr>
        <w:t>max</w:t>
      </w:r>
      <w:proofErr w:type="spellEnd"/>
      <w:r w:rsidRPr="00E33E4B">
        <w:rPr>
          <w:rFonts w:ascii="Times New Roman" w:hAnsi="Times New Roman" w:cs="Times New Roman"/>
        </w:rPr>
        <w:t>)) * X</w:t>
      </w:r>
    </w:p>
    <w:p w14:paraId="5F6DA660" w14:textId="77777777" w:rsidR="002A0978" w:rsidRPr="00915805" w:rsidRDefault="002A0978" w:rsidP="002A0978">
      <w:pPr>
        <w:spacing w:after="0" w:line="240" w:lineRule="auto"/>
        <w:rPr>
          <w:rFonts w:ascii="Times New Roman" w:hAnsi="Times New Roman" w:cs="Times New Roman"/>
          <w:sz w:val="20"/>
          <w:szCs w:val="20"/>
        </w:rPr>
      </w:pPr>
      <w:r w:rsidRPr="00915805">
        <w:rPr>
          <w:rFonts w:ascii="Times New Roman" w:hAnsi="Times New Roman" w:cs="Times New Roman"/>
          <w:i/>
          <w:sz w:val="20"/>
          <w:szCs w:val="20"/>
        </w:rPr>
        <w:t>C</w:t>
      </w:r>
      <w:r w:rsidRPr="00915805">
        <w:rPr>
          <w:rFonts w:ascii="Times New Roman" w:hAnsi="Times New Roman" w:cs="Times New Roman"/>
          <w:sz w:val="20"/>
          <w:szCs w:val="20"/>
        </w:rPr>
        <w:t xml:space="preserve"> – Pasiūlymo kaina konkretaus dalyvio pagal nurodytą kriterijų (balais);</w:t>
      </w:r>
    </w:p>
    <w:p w14:paraId="0C949AD4" w14:textId="77777777" w:rsidR="002A0978" w:rsidRPr="00915805" w:rsidRDefault="002A0978" w:rsidP="002A0978">
      <w:pPr>
        <w:spacing w:after="0" w:line="240" w:lineRule="auto"/>
        <w:rPr>
          <w:rFonts w:ascii="Times New Roman" w:hAnsi="Times New Roman" w:cs="Times New Roman"/>
          <w:sz w:val="20"/>
          <w:szCs w:val="20"/>
        </w:rPr>
      </w:pPr>
      <w:proofErr w:type="spellStart"/>
      <w:r w:rsidRPr="00915805">
        <w:rPr>
          <w:rFonts w:ascii="Times New Roman" w:hAnsi="Times New Roman" w:cs="Times New Roman"/>
          <w:i/>
          <w:sz w:val="20"/>
          <w:szCs w:val="20"/>
        </w:rPr>
        <w:t>C</w:t>
      </w:r>
      <w:r w:rsidRPr="00915805">
        <w:rPr>
          <w:rFonts w:ascii="Times New Roman" w:hAnsi="Times New Roman" w:cs="Times New Roman"/>
          <w:i/>
          <w:sz w:val="20"/>
          <w:szCs w:val="20"/>
          <w:vertAlign w:val="subscript"/>
        </w:rPr>
        <w:t>max</w:t>
      </w:r>
      <w:proofErr w:type="spellEnd"/>
      <w:r w:rsidRPr="00915805">
        <w:rPr>
          <w:rFonts w:ascii="Times New Roman" w:hAnsi="Times New Roman" w:cs="Times New Roman"/>
          <w:i/>
          <w:sz w:val="20"/>
          <w:szCs w:val="20"/>
          <w:vertAlign w:val="subscript"/>
        </w:rPr>
        <w:t xml:space="preserve"> </w:t>
      </w:r>
      <w:r w:rsidRPr="00915805">
        <w:rPr>
          <w:rFonts w:ascii="Times New Roman" w:hAnsi="Times New Roman" w:cs="Times New Roman"/>
          <w:sz w:val="20"/>
          <w:szCs w:val="20"/>
        </w:rPr>
        <w:t>– Viešajam pirkimui (pirkimo objekto daliai) skirta maksimali suma (eurais su PVM);</w:t>
      </w:r>
    </w:p>
    <w:p w14:paraId="3C046459" w14:textId="77777777" w:rsidR="002A0978" w:rsidRPr="00915805" w:rsidRDefault="002A0978" w:rsidP="002A0978">
      <w:pPr>
        <w:spacing w:after="0" w:line="240" w:lineRule="auto"/>
        <w:rPr>
          <w:rFonts w:ascii="Times New Roman" w:hAnsi="Times New Roman" w:cs="Times New Roman"/>
          <w:sz w:val="20"/>
          <w:szCs w:val="20"/>
        </w:rPr>
      </w:pPr>
      <w:proofErr w:type="spellStart"/>
      <w:r w:rsidRPr="00915805">
        <w:rPr>
          <w:rFonts w:ascii="Times New Roman" w:hAnsi="Times New Roman" w:cs="Times New Roman"/>
          <w:i/>
          <w:sz w:val="20"/>
          <w:szCs w:val="20"/>
        </w:rPr>
        <w:t>C</w:t>
      </w:r>
      <w:r w:rsidRPr="00915805">
        <w:rPr>
          <w:rFonts w:ascii="Times New Roman" w:hAnsi="Times New Roman" w:cs="Times New Roman"/>
          <w:i/>
          <w:sz w:val="20"/>
          <w:szCs w:val="20"/>
          <w:vertAlign w:val="subscript"/>
        </w:rPr>
        <w:t>p</w:t>
      </w:r>
      <w:proofErr w:type="spellEnd"/>
      <w:r w:rsidRPr="00915805">
        <w:rPr>
          <w:rFonts w:ascii="Times New Roman" w:hAnsi="Times New Roman" w:cs="Times New Roman"/>
          <w:i/>
          <w:sz w:val="20"/>
          <w:szCs w:val="20"/>
        </w:rPr>
        <w:t xml:space="preserve"> </w:t>
      </w:r>
      <w:r w:rsidRPr="00915805">
        <w:rPr>
          <w:rFonts w:ascii="Times New Roman" w:hAnsi="Times New Roman" w:cs="Times New Roman"/>
          <w:sz w:val="20"/>
          <w:szCs w:val="20"/>
        </w:rPr>
        <w:t>– konkretaus dalyvio pasiūlyta Pasiūlymo kaina (eurais su PVM);</w:t>
      </w:r>
    </w:p>
    <w:p w14:paraId="0F8A800E" w14:textId="77777777" w:rsidR="002A0978" w:rsidRPr="00915805" w:rsidRDefault="002A0978" w:rsidP="002A0978">
      <w:pPr>
        <w:spacing w:after="0" w:line="240" w:lineRule="auto"/>
        <w:rPr>
          <w:rFonts w:ascii="Times New Roman" w:hAnsi="Times New Roman" w:cs="Times New Roman"/>
          <w:sz w:val="20"/>
          <w:szCs w:val="20"/>
        </w:rPr>
      </w:pPr>
      <w:r w:rsidRPr="00915805">
        <w:rPr>
          <w:rFonts w:ascii="Times New Roman" w:hAnsi="Times New Roman" w:cs="Times New Roman"/>
          <w:i/>
          <w:sz w:val="20"/>
          <w:szCs w:val="20"/>
        </w:rPr>
        <w:t>X</w:t>
      </w:r>
      <w:r w:rsidRPr="00915805">
        <w:rPr>
          <w:rFonts w:ascii="Times New Roman" w:hAnsi="Times New Roman" w:cs="Times New Roman"/>
          <w:sz w:val="20"/>
          <w:szCs w:val="20"/>
        </w:rPr>
        <w:t xml:space="preserve"> – lyginamojo svorio ekonominio naudingumo įvertinime koeficientas.</w:t>
      </w:r>
    </w:p>
    <w:p w14:paraId="4F5F44C5" w14:textId="77777777" w:rsidR="002A0978" w:rsidRPr="00915805" w:rsidRDefault="002A0978" w:rsidP="002A0978">
      <w:pPr>
        <w:rPr>
          <w:rFonts w:ascii="Times New Roman" w:hAnsi="Times New Roman" w:cs="Times New Roman"/>
          <w:sz w:val="24"/>
          <w:szCs w:val="24"/>
        </w:rPr>
      </w:pPr>
    </w:p>
    <w:p w14:paraId="14DE0F70" w14:textId="77777777" w:rsidR="002A0978" w:rsidRPr="00AE4128" w:rsidRDefault="002A0978" w:rsidP="002A0978">
      <w:pPr>
        <w:tabs>
          <w:tab w:val="left" w:pos="284"/>
        </w:tabs>
        <w:suppressAutoHyphens/>
        <w:autoSpaceDN w:val="0"/>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6. </w:t>
      </w:r>
      <w:r w:rsidRPr="00AE4128">
        <w:rPr>
          <w:rFonts w:ascii="Times New Roman" w:hAnsi="Times New Roman"/>
          <w:sz w:val="24"/>
          <w:szCs w:val="24"/>
        </w:rPr>
        <w:t>Kriterijaus</w:t>
      </w:r>
      <w:r w:rsidRPr="00AE4128">
        <w:rPr>
          <w:rFonts w:ascii="Times New Roman" w:hAnsi="Times New Roman"/>
          <w:b/>
          <w:bCs/>
          <w:sz w:val="24"/>
          <w:szCs w:val="24"/>
        </w:rPr>
        <w:t xml:space="preserve"> </w:t>
      </w:r>
      <w:r w:rsidRPr="00AE4128">
        <w:rPr>
          <w:rFonts w:ascii="Times New Roman" w:hAnsi="Times New Roman"/>
          <w:sz w:val="24"/>
          <w:szCs w:val="24"/>
        </w:rPr>
        <w:t>„Kokybės kriterijus“ (T)</w:t>
      </w:r>
      <w:r w:rsidRPr="00AE4128">
        <w:rPr>
          <w:rFonts w:ascii="Times New Roman" w:hAnsi="Times New Roman"/>
          <w:b/>
          <w:bCs/>
          <w:sz w:val="24"/>
          <w:szCs w:val="24"/>
        </w:rPr>
        <w:t xml:space="preserve"> </w:t>
      </w:r>
      <w:r w:rsidRPr="00AE4128">
        <w:rPr>
          <w:rFonts w:ascii="Times New Roman" w:hAnsi="Times New Roman"/>
          <w:sz w:val="24"/>
          <w:szCs w:val="24"/>
        </w:rPr>
        <w:t xml:space="preserve">reikšmė yra lygi kriterijaus </w:t>
      </w:r>
      <w:r w:rsidRPr="00AE4128">
        <w:rPr>
          <w:rFonts w:ascii="Times New Roman" w:hAnsi="Times New Roman"/>
          <w:i/>
          <w:iCs/>
          <w:sz w:val="24"/>
          <w:szCs w:val="24"/>
        </w:rPr>
        <w:t>Pirmo parametro (P</w:t>
      </w:r>
      <w:r w:rsidRPr="00AE4128">
        <w:rPr>
          <w:rFonts w:ascii="Times New Roman" w:hAnsi="Times New Roman"/>
          <w:i/>
          <w:iCs/>
          <w:sz w:val="24"/>
          <w:szCs w:val="24"/>
          <w:vertAlign w:val="subscript"/>
        </w:rPr>
        <w:t>1</w:t>
      </w:r>
      <w:r w:rsidRPr="00AE4128">
        <w:rPr>
          <w:rFonts w:ascii="Times New Roman" w:hAnsi="Times New Roman"/>
          <w:i/>
          <w:iCs/>
          <w:sz w:val="24"/>
          <w:szCs w:val="24"/>
        </w:rPr>
        <w:t xml:space="preserve">) </w:t>
      </w:r>
      <w:r w:rsidRPr="00AE4128">
        <w:rPr>
          <w:rFonts w:ascii="Times New Roman" w:hAnsi="Times New Roman"/>
          <w:sz w:val="24"/>
          <w:szCs w:val="24"/>
        </w:rPr>
        <w:t>sumai. </w:t>
      </w:r>
    </w:p>
    <w:p w14:paraId="2602F54F" w14:textId="77777777" w:rsidR="002A0978" w:rsidRPr="00467820" w:rsidRDefault="002A0978" w:rsidP="002A0978">
      <w:pPr>
        <w:tabs>
          <w:tab w:val="left" w:pos="284"/>
        </w:tabs>
        <w:spacing w:after="0" w:line="240" w:lineRule="auto"/>
        <w:ind w:firstLine="851"/>
        <w:jc w:val="both"/>
        <w:rPr>
          <w:rFonts w:ascii="Times New Roman" w:hAnsi="Times New Roman"/>
          <w:sz w:val="24"/>
          <w:szCs w:val="24"/>
        </w:rPr>
      </w:pPr>
      <w:r w:rsidRPr="00467820">
        <w:rPr>
          <w:rFonts w:ascii="Times New Roman" w:hAnsi="Times New Roman"/>
          <w:sz w:val="24"/>
          <w:szCs w:val="24"/>
        </w:rPr>
        <w:t> </w:t>
      </w:r>
    </w:p>
    <w:p w14:paraId="5A89A553" w14:textId="77777777" w:rsidR="002A0978" w:rsidRDefault="002A0978" w:rsidP="002A0978">
      <w:pPr>
        <w:tabs>
          <w:tab w:val="left" w:pos="284"/>
        </w:tabs>
        <w:spacing w:after="0" w:line="240" w:lineRule="auto"/>
        <w:ind w:firstLine="851"/>
        <w:jc w:val="both"/>
        <w:rPr>
          <w:rFonts w:ascii="Times New Roman" w:hAnsi="Times New Roman"/>
          <w:sz w:val="24"/>
          <w:szCs w:val="24"/>
        </w:rPr>
      </w:pPr>
      <w:r w:rsidRPr="00467820">
        <w:rPr>
          <w:rFonts w:ascii="Times New Roman" w:hAnsi="Times New Roman"/>
          <w:b/>
          <w:bCs/>
          <w:sz w:val="24"/>
          <w:szCs w:val="24"/>
        </w:rPr>
        <w:t>T= P</w:t>
      </w:r>
      <w:r w:rsidRPr="00467820">
        <w:rPr>
          <w:rFonts w:ascii="Times New Roman" w:hAnsi="Times New Roman"/>
          <w:b/>
          <w:bCs/>
          <w:sz w:val="24"/>
          <w:szCs w:val="24"/>
          <w:vertAlign w:val="subscript"/>
        </w:rPr>
        <w:t>1 </w:t>
      </w:r>
      <w:r w:rsidRPr="00467820">
        <w:rPr>
          <w:rFonts w:ascii="Times New Roman" w:hAnsi="Times New Roman"/>
          <w:sz w:val="24"/>
          <w:szCs w:val="24"/>
        </w:rPr>
        <w:t> </w:t>
      </w:r>
    </w:p>
    <w:p w14:paraId="6D9841E2" w14:textId="77777777" w:rsidR="002A0978" w:rsidRDefault="002A0978" w:rsidP="002A0978">
      <w:pPr>
        <w:tabs>
          <w:tab w:val="left" w:pos="284"/>
        </w:tabs>
        <w:spacing w:after="0" w:line="240" w:lineRule="auto"/>
        <w:ind w:firstLine="851"/>
        <w:jc w:val="both"/>
        <w:rPr>
          <w:rFonts w:ascii="Times New Roman" w:hAnsi="Times New Roman"/>
          <w:sz w:val="24"/>
          <w:szCs w:val="24"/>
        </w:rPr>
      </w:pPr>
    </w:p>
    <w:p w14:paraId="0524680D" w14:textId="77777777" w:rsidR="002A0978" w:rsidRPr="0066721C" w:rsidRDefault="002A0978" w:rsidP="002A0978">
      <w:pPr>
        <w:tabs>
          <w:tab w:val="left" w:pos="284"/>
        </w:tabs>
        <w:spacing w:after="0" w:line="240" w:lineRule="auto"/>
        <w:ind w:firstLine="851"/>
        <w:jc w:val="both"/>
        <w:rPr>
          <w:rFonts w:ascii="Times New Roman" w:hAnsi="Times New Roman"/>
          <w:sz w:val="24"/>
          <w:szCs w:val="24"/>
        </w:rPr>
      </w:pPr>
      <w:r w:rsidRPr="00915805">
        <w:rPr>
          <w:rFonts w:ascii="Times New Roman" w:hAnsi="Times New Roman" w:cs="Times New Roman"/>
          <w:sz w:val="24"/>
          <w:szCs w:val="24"/>
        </w:rPr>
        <w:t xml:space="preserve">7. </w:t>
      </w:r>
      <w:r w:rsidRPr="0066721C">
        <w:rPr>
          <w:rFonts w:ascii="Times New Roman" w:hAnsi="Times New Roman"/>
          <w:sz w:val="24"/>
          <w:szCs w:val="24"/>
        </w:rPr>
        <w:t xml:space="preserve">Kriterijaus </w:t>
      </w:r>
      <w:r>
        <w:rPr>
          <w:rFonts w:ascii="Times New Roman" w:hAnsi="Times New Roman"/>
          <w:sz w:val="24"/>
          <w:szCs w:val="24"/>
        </w:rPr>
        <w:t xml:space="preserve">Pirmo parametro </w:t>
      </w:r>
      <w:r w:rsidRPr="0066721C">
        <w:rPr>
          <w:rFonts w:ascii="Times New Roman" w:hAnsi="Times New Roman"/>
          <w:sz w:val="24"/>
          <w:szCs w:val="24"/>
        </w:rPr>
        <w:t>(P</w:t>
      </w:r>
      <w:r w:rsidRPr="00FF7C17">
        <w:rPr>
          <w:rFonts w:ascii="Times New Roman" w:hAnsi="Times New Roman"/>
          <w:sz w:val="24"/>
          <w:szCs w:val="24"/>
          <w:vertAlign w:val="subscript"/>
        </w:rPr>
        <w:t>1</w:t>
      </w:r>
      <w:r w:rsidRPr="0066721C">
        <w:rPr>
          <w:rFonts w:ascii="Times New Roman" w:hAnsi="Times New Roman"/>
          <w:sz w:val="24"/>
          <w:szCs w:val="24"/>
        </w:rPr>
        <w:t>) įvertinimas apskaičiuojamas kriterijaus parametro įvertinimo sumą (</w:t>
      </w:r>
      <w:proofErr w:type="spellStart"/>
      <w:r w:rsidRPr="0066721C">
        <w:rPr>
          <w:rFonts w:ascii="Times New Roman" w:hAnsi="Times New Roman"/>
          <w:sz w:val="24"/>
          <w:szCs w:val="24"/>
        </w:rPr>
        <w:t>P</w:t>
      </w:r>
      <w:r w:rsidRPr="0066721C">
        <w:rPr>
          <w:rFonts w:ascii="Times New Roman" w:hAnsi="Times New Roman"/>
          <w:sz w:val="24"/>
          <w:szCs w:val="24"/>
          <w:vertAlign w:val="subscript"/>
        </w:rPr>
        <w:t>s</w:t>
      </w:r>
      <w:proofErr w:type="spellEnd"/>
      <w:r w:rsidRPr="0066721C">
        <w:rPr>
          <w:rFonts w:ascii="Times New Roman" w:hAnsi="Times New Roman"/>
          <w:sz w:val="24"/>
          <w:szCs w:val="24"/>
        </w:rPr>
        <w:t xml:space="preserve">) padalinant iš maksimalios (didžiausios galimos) šio kriterijaus parametro reikšmės </w:t>
      </w:r>
      <w:r w:rsidRPr="0066721C">
        <w:rPr>
          <w:rFonts w:ascii="Times New Roman" w:hAnsi="Times New Roman"/>
          <w:sz w:val="24"/>
          <w:szCs w:val="24"/>
        </w:rPr>
        <w:lastRenderedPageBreak/>
        <w:t>(</w:t>
      </w:r>
      <w:proofErr w:type="spellStart"/>
      <w:r w:rsidRPr="0066721C">
        <w:rPr>
          <w:rFonts w:ascii="Times New Roman" w:hAnsi="Times New Roman"/>
          <w:sz w:val="24"/>
          <w:szCs w:val="24"/>
        </w:rPr>
        <w:t>P</w:t>
      </w:r>
      <w:r w:rsidRPr="0066721C">
        <w:rPr>
          <w:rFonts w:ascii="Times New Roman" w:hAnsi="Times New Roman"/>
          <w:sz w:val="24"/>
          <w:szCs w:val="24"/>
          <w:vertAlign w:val="subscript"/>
        </w:rPr>
        <w:t>max</w:t>
      </w:r>
      <w:proofErr w:type="spellEnd"/>
      <w:r w:rsidRPr="0066721C">
        <w:rPr>
          <w:rFonts w:ascii="Times New Roman" w:hAnsi="Times New Roman"/>
          <w:sz w:val="24"/>
          <w:szCs w:val="24"/>
        </w:rPr>
        <w:t>) bei padauginant iš vertinamo kriterijaus parametro lyginamojo svorio ekonominio naudingumo įvertinime (Y</w:t>
      </w:r>
      <w:r w:rsidRPr="00AE4128">
        <w:rPr>
          <w:rFonts w:ascii="Times New Roman" w:hAnsi="Times New Roman"/>
          <w:sz w:val="24"/>
          <w:szCs w:val="24"/>
          <w:vertAlign w:val="subscript"/>
        </w:rPr>
        <w:t>1</w:t>
      </w:r>
      <w:r w:rsidRPr="0066721C">
        <w:rPr>
          <w:rFonts w:ascii="Times New Roman" w:hAnsi="Times New Roman"/>
          <w:sz w:val="24"/>
          <w:szCs w:val="24"/>
        </w:rPr>
        <w:t>) pagal šią formulę:</w:t>
      </w:r>
    </w:p>
    <w:p w14:paraId="60B87265" w14:textId="77777777" w:rsidR="002A0978" w:rsidRPr="00915805" w:rsidRDefault="002A0978" w:rsidP="002A0978">
      <w:pPr>
        <w:ind w:firstLine="709"/>
        <w:jc w:val="both"/>
        <w:rPr>
          <w:rFonts w:ascii="Times New Roman" w:hAnsi="Times New Roman" w:cs="Times New Roman"/>
          <w:sz w:val="24"/>
          <w:szCs w:val="24"/>
        </w:rPr>
      </w:pPr>
    </w:p>
    <w:p w14:paraId="1F0964F6" w14:textId="77777777" w:rsidR="002A0978" w:rsidRPr="00915805" w:rsidRDefault="002A0978" w:rsidP="002A0978">
      <w:pPr>
        <w:jc w:val="both"/>
        <w:rPr>
          <w:rFonts w:ascii="Times New Roman" w:hAnsi="Times New Roman" w:cs="Times New Roman"/>
          <w:b/>
          <w:bCs/>
          <w:sz w:val="24"/>
          <w:szCs w:val="24"/>
        </w:rPr>
      </w:pPr>
      <m:oMathPara>
        <m:oMathParaPr>
          <m:jc m:val="center"/>
        </m:oMathParaPr>
        <m:oMath>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1</m:t>
              </m:r>
            </m:sub>
          </m:sSub>
          <m:r>
            <m:rPr>
              <m:sty m:val="bi"/>
            </m:rPr>
            <w:rPr>
              <w:rFonts w:ascii="Cambria Math" w:hAnsi="Cambria Math" w:cs="Times New Roman"/>
              <w:sz w:val="24"/>
              <w:szCs w:val="24"/>
            </w:rPr>
            <m:t>=</m:t>
          </m:r>
          <m:f>
            <m:fPr>
              <m:ctrlPr>
                <w:rPr>
                  <w:rFonts w:ascii="Cambria Math" w:hAnsi="Cambria Math" w:cs="Times New Roman"/>
                  <w:b/>
                  <w:bCs/>
                  <w:sz w:val="24"/>
                  <w:szCs w:val="24"/>
                </w:rPr>
              </m:ctrlPr>
            </m:fPr>
            <m:num>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s</m:t>
                  </m:r>
                </m:sub>
              </m:sSub>
            </m:num>
            <m:den>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max</m:t>
                  </m:r>
                </m:sub>
              </m:sSub>
            </m:den>
          </m:f>
          <m:r>
            <m:rPr>
              <m:sty m:val="bi"/>
            </m:rPr>
            <w:rPr>
              <w:rFonts w:ascii="Cambria Math" w:hAnsi="Cambria Math" w:cs="Times New Roman"/>
              <w:sz w:val="24"/>
              <w:szCs w:val="24"/>
            </w:rPr>
            <m:t>×Y</m:t>
          </m:r>
          <m:r>
            <m:rPr>
              <m:sty m:val="bi"/>
            </m:rPr>
            <w:rPr>
              <w:rFonts w:ascii="Cambria Math" w:hAnsi="Cambria Math" w:cs="Times New Roman"/>
              <w:sz w:val="24"/>
              <w:szCs w:val="24"/>
            </w:rPr>
            <m:t>1</m:t>
          </m:r>
        </m:oMath>
      </m:oMathPara>
    </w:p>
    <w:p w14:paraId="4672E3CB" w14:textId="77777777" w:rsidR="002A0978" w:rsidRPr="00915805" w:rsidRDefault="002A0978" w:rsidP="002A0978">
      <w:pPr>
        <w:spacing w:after="0"/>
        <w:jc w:val="both"/>
        <w:rPr>
          <w:rFonts w:ascii="Times New Roman" w:hAnsi="Times New Roman" w:cs="Times New Roman"/>
          <w:sz w:val="20"/>
          <w:szCs w:val="20"/>
        </w:rPr>
      </w:pPr>
    </w:p>
    <w:p w14:paraId="4099C5F4" w14:textId="77777777" w:rsidR="002A0978" w:rsidRPr="00915805" w:rsidRDefault="002A0978" w:rsidP="002A0978">
      <w:pPr>
        <w:spacing w:after="0"/>
        <w:jc w:val="both"/>
        <w:rPr>
          <w:rFonts w:ascii="Times New Roman" w:hAnsi="Times New Roman" w:cs="Times New Roman"/>
          <w:sz w:val="20"/>
          <w:szCs w:val="20"/>
        </w:rPr>
      </w:pPr>
      <w:r w:rsidRPr="00915805">
        <w:rPr>
          <w:rFonts w:ascii="Times New Roman" w:hAnsi="Times New Roman" w:cs="Times New Roman"/>
          <w:sz w:val="20"/>
          <w:szCs w:val="20"/>
        </w:rPr>
        <w:t>P</w:t>
      </w:r>
      <w:r w:rsidRPr="00915805">
        <w:rPr>
          <w:rFonts w:ascii="Times New Roman" w:hAnsi="Times New Roman" w:cs="Times New Roman"/>
          <w:sz w:val="20"/>
          <w:szCs w:val="20"/>
          <w:vertAlign w:val="subscript"/>
        </w:rPr>
        <w:t xml:space="preserve">1 </w:t>
      </w:r>
      <w:r w:rsidRPr="00915805">
        <w:rPr>
          <w:rFonts w:ascii="Times New Roman" w:hAnsi="Times New Roman" w:cs="Times New Roman"/>
          <w:iCs/>
          <w:sz w:val="20"/>
          <w:szCs w:val="20"/>
        </w:rPr>
        <w:t>–</w:t>
      </w:r>
      <w:r w:rsidRPr="00915805">
        <w:rPr>
          <w:rFonts w:ascii="Times New Roman" w:hAnsi="Times New Roman" w:cs="Times New Roman"/>
          <w:b/>
          <w:bCs/>
          <w:sz w:val="20"/>
          <w:szCs w:val="20"/>
          <w:vertAlign w:val="subscript"/>
        </w:rPr>
        <w:t xml:space="preserve"> </w:t>
      </w:r>
      <w:r w:rsidRPr="00915805">
        <w:rPr>
          <w:rFonts w:ascii="Times New Roman" w:hAnsi="Times New Roman" w:cs="Times New Roman"/>
          <w:sz w:val="20"/>
          <w:szCs w:val="20"/>
        </w:rPr>
        <w:t>konkretaus dalyvio pasiūlymo įvertinimas pagal nurodytą kriterijų (balais);</w:t>
      </w:r>
    </w:p>
    <w:p w14:paraId="664BE7FF" w14:textId="77777777" w:rsidR="002A0978" w:rsidRPr="00915805" w:rsidRDefault="002A0978" w:rsidP="002A0978">
      <w:pPr>
        <w:spacing w:after="0"/>
        <w:jc w:val="both"/>
        <w:rPr>
          <w:rFonts w:ascii="Times New Roman" w:hAnsi="Times New Roman" w:cs="Times New Roman"/>
          <w:iCs/>
          <w:sz w:val="20"/>
          <w:szCs w:val="20"/>
        </w:rPr>
      </w:pPr>
      <w:proofErr w:type="spellStart"/>
      <w:r w:rsidRPr="00915805">
        <w:rPr>
          <w:rFonts w:ascii="Times New Roman" w:hAnsi="Times New Roman" w:cs="Times New Roman"/>
          <w:iCs/>
          <w:sz w:val="20"/>
          <w:szCs w:val="20"/>
        </w:rPr>
        <w:t>P</w:t>
      </w:r>
      <w:r w:rsidRPr="00915805">
        <w:rPr>
          <w:rFonts w:ascii="Times New Roman" w:hAnsi="Times New Roman" w:cs="Times New Roman"/>
          <w:iCs/>
          <w:sz w:val="20"/>
          <w:szCs w:val="20"/>
          <w:vertAlign w:val="subscript"/>
        </w:rPr>
        <w:t>s</w:t>
      </w:r>
      <w:proofErr w:type="spellEnd"/>
      <w:r w:rsidRPr="00915805">
        <w:rPr>
          <w:rFonts w:ascii="Times New Roman" w:hAnsi="Times New Roman" w:cs="Times New Roman"/>
          <w:iCs/>
          <w:sz w:val="20"/>
          <w:szCs w:val="20"/>
          <w:vertAlign w:val="subscript"/>
        </w:rPr>
        <w:t xml:space="preserve">  </w:t>
      </w:r>
      <w:r w:rsidRPr="00915805">
        <w:rPr>
          <w:rFonts w:ascii="Times New Roman" w:hAnsi="Times New Roman" w:cs="Times New Roman"/>
          <w:iCs/>
          <w:sz w:val="20"/>
          <w:szCs w:val="20"/>
        </w:rPr>
        <w:t>– konkretaus dalyvio kriterijaus parametro įvertinimas;</w:t>
      </w:r>
    </w:p>
    <w:p w14:paraId="091010FC" w14:textId="77777777" w:rsidR="002A0978" w:rsidRPr="00915805" w:rsidRDefault="002A0978" w:rsidP="002A0978">
      <w:pPr>
        <w:spacing w:after="0"/>
        <w:jc w:val="both"/>
        <w:rPr>
          <w:rFonts w:ascii="Times New Roman" w:hAnsi="Times New Roman" w:cs="Times New Roman"/>
          <w:iCs/>
          <w:sz w:val="20"/>
          <w:szCs w:val="20"/>
        </w:rPr>
      </w:pPr>
      <w:proofErr w:type="spellStart"/>
      <w:r w:rsidRPr="00915805">
        <w:rPr>
          <w:rFonts w:ascii="Times New Roman" w:hAnsi="Times New Roman" w:cs="Times New Roman"/>
          <w:iCs/>
          <w:sz w:val="20"/>
          <w:szCs w:val="20"/>
        </w:rPr>
        <w:t>P</w:t>
      </w:r>
      <w:r w:rsidRPr="00915805">
        <w:rPr>
          <w:rFonts w:ascii="Times New Roman" w:hAnsi="Times New Roman" w:cs="Times New Roman"/>
          <w:iCs/>
          <w:sz w:val="20"/>
          <w:szCs w:val="20"/>
          <w:vertAlign w:val="subscript"/>
        </w:rPr>
        <w:t>max</w:t>
      </w:r>
      <w:proofErr w:type="spellEnd"/>
      <w:r w:rsidRPr="00915805">
        <w:rPr>
          <w:rFonts w:ascii="Times New Roman" w:hAnsi="Times New Roman" w:cs="Times New Roman"/>
          <w:iCs/>
          <w:sz w:val="20"/>
          <w:szCs w:val="20"/>
        </w:rPr>
        <w:t xml:space="preserve"> - maksimali (didžiausia galima) parametro reikšmė – </w:t>
      </w:r>
      <w:r>
        <w:rPr>
          <w:rFonts w:ascii="Times New Roman" w:hAnsi="Times New Roman" w:cs="Times New Roman"/>
          <w:iCs/>
          <w:sz w:val="20"/>
          <w:szCs w:val="20"/>
        </w:rPr>
        <w:t xml:space="preserve">2 </w:t>
      </w:r>
      <w:r w:rsidRPr="00915805">
        <w:rPr>
          <w:rFonts w:ascii="Times New Roman" w:hAnsi="Times New Roman" w:cs="Times New Roman"/>
          <w:iCs/>
          <w:sz w:val="20"/>
          <w:szCs w:val="20"/>
        </w:rPr>
        <w:t>bal</w:t>
      </w:r>
      <w:r>
        <w:rPr>
          <w:rFonts w:ascii="Times New Roman" w:hAnsi="Times New Roman" w:cs="Times New Roman"/>
          <w:iCs/>
          <w:sz w:val="20"/>
          <w:szCs w:val="20"/>
        </w:rPr>
        <w:t>ai</w:t>
      </w:r>
      <w:r w:rsidRPr="00915805">
        <w:rPr>
          <w:rFonts w:ascii="Times New Roman" w:hAnsi="Times New Roman" w:cs="Times New Roman"/>
          <w:iCs/>
          <w:sz w:val="20"/>
          <w:szCs w:val="20"/>
        </w:rPr>
        <w:t>;</w:t>
      </w:r>
    </w:p>
    <w:p w14:paraId="486843E0" w14:textId="77777777" w:rsidR="002A0978" w:rsidRPr="00915805" w:rsidRDefault="002A0978" w:rsidP="002A0978">
      <w:pPr>
        <w:spacing w:after="0"/>
        <w:jc w:val="both"/>
        <w:rPr>
          <w:rFonts w:ascii="Times New Roman" w:hAnsi="Times New Roman" w:cs="Times New Roman"/>
          <w:sz w:val="20"/>
          <w:szCs w:val="20"/>
        </w:rPr>
      </w:pPr>
      <w:r w:rsidRPr="00915805">
        <w:rPr>
          <w:rFonts w:ascii="Times New Roman" w:hAnsi="Times New Roman" w:cs="Times New Roman"/>
          <w:iCs/>
          <w:sz w:val="20"/>
          <w:szCs w:val="20"/>
        </w:rPr>
        <w:t>Y</w:t>
      </w:r>
      <w:r w:rsidRPr="00915805">
        <w:rPr>
          <w:rFonts w:ascii="Times New Roman" w:hAnsi="Times New Roman" w:cs="Times New Roman"/>
          <w:iCs/>
          <w:sz w:val="20"/>
          <w:szCs w:val="20"/>
          <w:vertAlign w:val="subscript"/>
        </w:rPr>
        <w:t>1</w:t>
      </w:r>
      <w:r w:rsidRPr="00915805">
        <w:rPr>
          <w:rFonts w:ascii="Times New Roman" w:hAnsi="Times New Roman" w:cs="Times New Roman"/>
          <w:sz w:val="20"/>
          <w:szCs w:val="20"/>
        </w:rPr>
        <w:t xml:space="preserve"> – lyginamojo svorio ekonominio naudingumo įvertinime koeficientas.</w:t>
      </w:r>
    </w:p>
    <w:p w14:paraId="6300C848" w14:textId="77777777" w:rsidR="002A0978" w:rsidRDefault="002A0978" w:rsidP="002A0978">
      <w:pPr>
        <w:spacing w:after="0"/>
        <w:ind w:firstLine="709"/>
        <w:jc w:val="both"/>
        <w:rPr>
          <w:rFonts w:ascii="Times New Roman" w:hAnsi="Times New Roman" w:cs="Times New Roman"/>
          <w:sz w:val="24"/>
          <w:szCs w:val="24"/>
        </w:rPr>
      </w:pPr>
    </w:p>
    <w:p w14:paraId="30105F2E" w14:textId="77777777" w:rsidR="002A0978" w:rsidRPr="00915805" w:rsidRDefault="002A0978" w:rsidP="002A0978">
      <w:pPr>
        <w:spacing w:after="0"/>
        <w:ind w:firstLine="709"/>
        <w:jc w:val="both"/>
        <w:rPr>
          <w:rFonts w:ascii="Times New Roman" w:hAnsi="Times New Roman" w:cs="Times New Roman"/>
          <w:sz w:val="24"/>
          <w:szCs w:val="24"/>
        </w:rPr>
      </w:pPr>
      <w:r>
        <w:rPr>
          <w:rFonts w:ascii="Times New Roman" w:hAnsi="Times New Roman" w:cs="Times New Roman"/>
          <w:sz w:val="24"/>
          <w:szCs w:val="24"/>
        </w:rPr>
        <w:t>9</w:t>
      </w:r>
      <w:r w:rsidRPr="00915805">
        <w:rPr>
          <w:rFonts w:ascii="Times New Roman" w:hAnsi="Times New Roman" w:cs="Times New Roman"/>
          <w:sz w:val="24"/>
          <w:szCs w:val="24"/>
        </w:rPr>
        <w:t>. Visi skaičiavimai atliekami, apvalinant iki dviejų skaičių po kabelio. Jeigu Pirkime tiekėjai surenka vienodą ekonominio naudingumo balą – Pasiūlymų eilėje pirmesnis nurodomas tas tiekėjas, kuris anksčiau pateikė savo pasiūlymą.</w:t>
      </w:r>
    </w:p>
    <w:p w14:paraId="7F202633" w14:textId="77777777" w:rsidR="002A0978" w:rsidRPr="00915805" w:rsidRDefault="002A0978" w:rsidP="002A0978">
      <w:pPr>
        <w:spacing w:after="0"/>
        <w:ind w:firstLine="709"/>
        <w:rPr>
          <w:rFonts w:ascii="Times New Roman" w:hAnsi="Times New Roman" w:cs="Times New Roman"/>
          <w:sz w:val="24"/>
          <w:szCs w:val="24"/>
        </w:rPr>
      </w:pPr>
      <w:r w:rsidRPr="00915805">
        <w:rPr>
          <w:rFonts w:ascii="Times New Roman" w:hAnsi="Times New Roman" w:cs="Times New Roman"/>
          <w:b/>
          <w:bCs/>
          <w:sz w:val="24"/>
          <w:szCs w:val="24"/>
        </w:rPr>
        <w:t>1</w:t>
      </w:r>
      <w:r>
        <w:rPr>
          <w:rFonts w:ascii="Times New Roman" w:hAnsi="Times New Roman" w:cs="Times New Roman"/>
          <w:b/>
          <w:bCs/>
          <w:sz w:val="24"/>
          <w:szCs w:val="24"/>
        </w:rPr>
        <w:t>0</w:t>
      </w:r>
      <w:r w:rsidRPr="00915805">
        <w:rPr>
          <w:rFonts w:ascii="Times New Roman" w:hAnsi="Times New Roman" w:cs="Times New Roman"/>
          <w:b/>
          <w:bCs/>
          <w:sz w:val="24"/>
          <w:szCs w:val="24"/>
        </w:rPr>
        <w:t>. Kokybės kriterijaus (T) parametrai ir aprašymas:</w:t>
      </w:r>
    </w:p>
    <w:p w14:paraId="0F665F1A" w14:textId="48F4DF70" w:rsidR="002A0978" w:rsidRPr="00DE35C0" w:rsidRDefault="002A0978" w:rsidP="00862343">
      <w:pPr>
        <w:pStyle w:val="Sraopastraipa"/>
        <w:numPr>
          <w:ilvl w:val="1"/>
          <w:numId w:val="34"/>
        </w:numPr>
        <w:tabs>
          <w:tab w:val="left" w:pos="709"/>
        </w:tabs>
        <w:suppressAutoHyphens/>
        <w:autoSpaceDN w:val="0"/>
        <w:spacing w:after="0" w:line="249" w:lineRule="auto"/>
        <w:ind w:left="0" w:firstLine="709"/>
        <w:jc w:val="both"/>
        <w:textAlignment w:val="baseline"/>
        <w:rPr>
          <w:rFonts w:ascii="Times New Roman" w:hAnsi="Times New Roman"/>
          <w:sz w:val="24"/>
          <w:szCs w:val="24"/>
        </w:rPr>
      </w:pPr>
      <w:r w:rsidRPr="00DE35C0">
        <w:rPr>
          <w:rFonts w:ascii="Times New Roman" w:hAnsi="Times New Roman"/>
          <w:iCs/>
          <w:sz w:val="24"/>
          <w:szCs w:val="24"/>
        </w:rPr>
        <w:t xml:space="preserve">Vertinant siūlomų </w:t>
      </w:r>
      <w:r>
        <w:rPr>
          <w:rFonts w:ascii="Times New Roman" w:hAnsi="Times New Roman"/>
          <w:iCs/>
          <w:sz w:val="24"/>
          <w:szCs w:val="24"/>
        </w:rPr>
        <w:t>eksperto</w:t>
      </w:r>
      <w:r w:rsidRPr="00DE35C0">
        <w:rPr>
          <w:rFonts w:ascii="Times New Roman" w:hAnsi="Times New Roman"/>
          <w:iCs/>
          <w:sz w:val="24"/>
          <w:szCs w:val="24"/>
        </w:rPr>
        <w:t xml:space="preserve"> papildomą profesinę (darbinė) patirtį</w:t>
      </w:r>
      <w:r w:rsidRPr="00DE35C0">
        <w:rPr>
          <w:rFonts w:ascii="Times New Roman" w:hAnsi="Times New Roman"/>
          <w:sz w:val="24"/>
          <w:szCs w:val="24"/>
        </w:rPr>
        <w:t xml:space="preserve"> vertinami </w:t>
      </w:r>
      <w:r>
        <w:rPr>
          <w:rFonts w:ascii="Times New Roman" w:hAnsi="Times New Roman"/>
          <w:sz w:val="24"/>
          <w:szCs w:val="24"/>
        </w:rPr>
        <w:t>ekspertai</w:t>
      </w:r>
      <w:r w:rsidRPr="00DE35C0">
        <w:rPr>
          <w:rFonts w:ascii="Times New Roman" w:hAnsi="Times New Roman"/>
          <w:sz w:val="24"/>
          <w:szCs w:val="24"/>
        </w:rPr>
        <w:t xml:space="preserve"> turi būti tie patys, kurie nurodomi grindžiant tiekėjo atitiktį minimaliems kvalifikacijos reikalavimams</w:t>
      </w:r>
      <w:r>
        <w:rPr>
          <w:rFonts w:ascii="Times New Roman" w:hAnsi="Times New Roman"/>
          <w:sz w:val="24"/>
          <w:szCs w:val="24"/>
        </w:rPr>
        <w:t xml:space="preserve"> (specialiųjų pirkimo sąlygų 5.2.3 papunktis)</w:t>
      </w:r>
      <w:r w:rsidRPr="00DE35C0">
        <w:rPr>
          <w:rFonts w:ascii="Times New Roman" w:hAnsi="Times New Roman"/>
          <w:sz w:val="24"/>
          <w:szCs w:val="24"/>
        </w:rPr>
        <w:t xml:space="preserve"> ir kurie tiesiogiai teiks paslaugas Perkančiajai organizacijai. </w:t>
      </w:r>
    </w:p>
    <w:p w14:paraId="655B2390" w14:textId="161E9F3C" w:rsidR="002A0978" w:rsidRPr="00DE35C0" w:rsidRDefault="00862343" w:rsidP="00862343">
      <w:pPr>
        <w:pStyle w:val="Sraopastraipa"/>
        <w:numPr>
          <w:ilvl w:val="1"/>
          <w:numId w:val="34"/>
        </w:numPr>
        <w:tabs>
          <w:tab w:val="left" w:pos="709"/>
        </w:tabs>
        <w:suppressAutoHyphens/>
        <w:autoSpaceDN w:val="0"/>
        <w:spacing w:after="0" w:line="249" w:lineRule="auto"/>
        <w:ind w:left="0" w:firstLine="709"/>
        <w:jc w:val="both"/>
        <w:textAlignment w:val="baseline"/>
        <w:rPr>
          <w:rFonts w:ascii="Times New Roman" w:hAnsi="Times New Roman"/>
          <w:sz w:val="24"/>
          <w:szCs w:val="24"/>
        </w:rPr>
      </w:pPr>
      <w:r>
        <w:rPr>
          <w:rFonts w:ascii="Times New Roman" w:hAnsi="Times New Roman"/>
          <w:sz w:val="24"/>
          <w:szCs w:val="24"/>
        </w:rPr>
        <w:t xml:space="preserve"> </w:t>
      </w:r>
      <w:r w:rsidR="002A0978" w:rsidRPr="00DE35C0">
        <w:rPr>
          <w:rFonts w:ascii="Times New Roman" w:hAnsi="Times New Roman"/>
          <w:sz w:val="24"/>
          <w:szCs w:val="24"/>
        </w:rPr>
        <w:t xml:space="preserve">Jeigu Pirkimo metu, bus teikiami keli atitinkamų pozicijų </w:t>
      </w:r>
      <w:r w:rsidR="002A0978">
        <w:rPr>
          <w:rFonts w:ascii="Times New Roman" w:hAnsi="Times New Roman"/>
          <w:sz w:val="24"/>
          <w:szCs w:val="24"/>
        </w:rPr>
        <w:t>ekspertai</w:t>
      </w:r>
      <w:r w:rsidR="002A0978" w:rsidRPr="00DE35C0">
        <w:rPr>
          <w:rFonts w:ascii="Times New Roman" w:hAnsi="Times New Roman"/>
          <w:sz w:val="24"/>
          <w:szCs w:val="24"/>
        </w:rPr>
        <w:t xml:space="preserve"> – Tiekėjas pasiūlyme turi nurodyti, kurio </w:t>
      </w:r>
      <w:r w:rsidR="002A0978">
        <w:rPr>
          <w:rFonts w:ascii="Times New Roman" w:hAnsi="Times New Roman"/>
          <w:sz w:val="24"/>
          <w:szCs w:val="24"/>
        </w:rPr>
        <w:t>eksperto</w:t>
      </w:r>
      <w:r w:rsidR="002A0978" w:rsidRPr="00DE35C0">
        <w:rPr>
          <w:rFonts w:ascii="Times New Roman" w:hAnsi="Times New Roman"/>
          <w:sz w:val="24"/>
          <w:szCs w:val="24"/>
        </w:rPr>
        <w:t xml:space="preserve"> patirtis turi būti vertinama (t. y. Perkančioji organizacija vertins ir ekonominio naudingumo balus suteiks tik vieno eksperto patirtį atitinkamoje pozicijoje).</w:t>
      </w:r>
    </w:p>
    <w:p w14:paraId="74703136" w14:textId="77777777" w:rsidR="002A0978" w:rsidRDefault="002A0978" w:rsidP="00862343">
      <w:pPr>
        <w:pStyle w:val="Sraopastraipa"/>
        <w:numPr>
          <w:ilvl w:val="1"/>
          <w:numId w:val="34"/>
        </w:numPr>
        <w:tabs>
          <w:tab w:val="left" w:pos="284"/>
          <w:tab w:val="left" w:pos="1134"/>
          <w:tab w:val="left" w:pos="1418"/>
        </w:tabs>
        <w:suppressAutoHyphens/>
        <w:autoSpaceDN w:val="0"/>
        <w:spacing w:after="0" w:line="240" w:lineRule="auto"/>
        <w:ind w:left="0" w:firstLine="709"/>
        <w:contextualSpacing w:val="0"/>
        <w:jc w:val="both"/>
        <w:textAlignment w:val="baseline"/>
        <w:rPr>
          <w:rFonts w:ascii="Times New Roman" w:hAnsi="Times New Roman"/>
          <w:sz w:val="24"/>
          <w:szCs w:val="24"/>
        </w:rPr>
      </w:pPr>
      <w:r>
        <w:rPr>
          <w:rFonts w:ascii="Times New Roman" w:hAnsi="Times New Roman"/>
          <w:sz w:val="24"/>
          <w:szCs w:val="24"/>
        </w:rPr>
        <w:t>Ekspertų</w:t>
      </w:r>
      <w:r w:rsidRPr="00B74DA7">
        <w:rPr>
          <w:rFonts w:ascii="Times New Roman" w:hAnsi="Times New Roman"/>
          <w:sz w:val="24"/>
          <w:szCs w:val="24"/>
        </w:rPr>
        <w:t xml:space="preserve"> patirtis skaičiuojama tik ta, kuri įgyta ne anksčiau kaip prieš 5 (penkerius) metus</w:t>
      </w:r>
      <w:r>
        <w:rPr>
          <w:rStyle w:val="Puslapioinaosnuoroda"/>
          <w:rFonts w:ascii="Times New Roman" w:hAnsi="Times New Roman"/>
          <w:sz w:val="24"/>
          <w:szCs w:val="24"/>
        </w:rPr>
        <w:footnoteReference w:id="6"/>
      </w:r>
      <w:r w:rsidRPr="00B74DA7">
        <w:rPr>
          <w:rFonts w:ascii="Times New Roman" w:hAnsi="Times New Roman"/>
          <w:sz w:val="24"/>
          <w:szCs w:val="24"/>
        </w:rPr>
        <w:t xml:space="preserve"> iki</w:t>
      </w:r>
      <w:r w:rsidRPr="0066721C">
        <w:rPr>
          <w:rFonts w:ascii="Times New Roman" w:hAnsi="Times New Roman"/>
          <w:sz w:val="24"/>
          <w:szCs w:val="24"/>
        </w:rPr>
        <w:t xml:space="preserve"> tiekėjų pasiūlymų pateikimo termino pabaigos, t. y., jeigu pasiūlymo pateikimo terminas pavyzdžiui numatytas 202</w:t>
      </w:r>
      <w:r>
        <w:rPr>
          <w:rFonts w:ascii="Times New Roman" w:hAnsi="Times New Roman"/>
          <w:sz w:val="24"/>
          <w:szCs w:val="24"/>
        </w:rPr>
        <w:t>5</w:t>
      </w:r>
      <w:r w:rsidRPr="0066721C">
        <w:rPr>
          <w:rFonts w:ascii="Times New Roman" w:hAnsi="Times New Roman"/>
          <w:sz w:val="24"/>
          <w:szCs w:val="24"/>
        </w:rPr>
        <w:t xml:space="preserve">-01-02, tai įgyta </w:t>
      </w:r>
      <w:r>
        <w:rPr>
          <w:rFonts w:ascii="Times New Roman" w:hAnsi="Times New Roman"/>
          <w:sz w:val="24"/>
          <w:szCs w:val="24"/>
        </w:rPr>
        <w:t>eksperto</w:t>
      </w:r>
      <w:r w:rsidRPr="0066721C">
        <w:rPr>
          <w:rFonts w:ascii="Times New Roman" w:hAnsi="Times New Roman"/>
          <w:sz w:val="24"/>
          <w:szCs w:val="24"/>
        </w:rPr>
        <w:t xml:space="preserve"> patirtis tam tikroje rolėje vykdytose sutartyse bus vertinama laikotarpyje nuo 20</w:t>
      </w:r>
      <w:r>
        <w:rPr>
          <w:rFonts w:ascii="Times New Roman" w:hAnsi="Times New Roman"/>
          <w:sz w:val="24"/>
          <w:szCs w:val="24"/>
        </w:rPr>
        <w:t>20</w:t>
      </w:r>
      <w:r w:rsidRPr="0066721C">
        <w:rPr>
          <w:rFonts w:ascii="Times New Roman" w:hAnsi="Times New Roman"/>
          <w:sz w:val="24"/>
          <w:szCs w:val="24"/>
        </w:rPr>
        <w:t>-01-02 imtinai iki 202</w:t>
      </w:r>
      <w:r>
        <w:rPr>
          <w:rFonts w:ascii="Times New Roman" w:hAnsi="Times New Roman"/>
          <w:sz w:val="24"/>
          <w:szCs w:val="24"/>
        </w:rPr>
        <w:t>5</w:t>
      </w:r>
      <w:r w:rsidRPr="0066721C">
        <w:rPr>
          <w:rFonts w:ascii="Times New Roman" w:hAnsi="Times New Roman"/>
          <w:sz w:val="24"/>
          <w:szCs w:val="24"/>
        </w:rPr>
        <w:t xml:space="preserve">-01-02 imtinai. </w:t>
      </w:r>
    </w:p>
    <w:p w14:paraId="0F1CE606" w14:textId="77777777" w:rsidR="002A0978" w:rsidRDefault="002A0978" w:rsidP="00862343">
      <w:pPr>
        <w:pStyle w:val="Sraopastraipa"/>
        <w:numPr>
          <w:ilvl w:val="1"/>
          <w:numId w:val="34"/>
        </w:numPr>
        <w:tabs>
          <w:tab w:val="left" w:pos="284"/>
          <w:tab w:val="left" w:pos="1134"/>
          <w:tab w:val="left" w:pos="1418"/>
        </w:tabs>
        <w:suppressAutoHyphens/>
        <w:autoSpaceDN w:val="0"/>
        <w:spacing w:after="0" w:line="240" w:lineRule="auto"/>
        <w:ind w:left="0" w:firstLine="709"/>
        <w:contextualSpacing w:val="0"/>
        <w:jc w:val="both"/>
        <w:textAlignment w:val="baseline"/>
        <w:rPr>
          <w:rFonts w:ascii="Times New Roman" w:hAnsi="Times New Roman"/>
          <w:sz w:val="24"/>
          <w:szCs w:val="24"/>
        </w:rPr>
      </w:pPr>
      <w:r>
        <w:rPr>
          <w:rFonts w:ascii="Times New Roman" w:hAnsi="Times New Roman"/>
          <w:sz w:val="24"/>
          <w:szCs w:val="24"/>
        </w:rPr>
        <w:t>Kvalifikacijos reikalavimai, keliami ekspertui:</w:t>
      </w:r>
    </w:p>
    <w:p w14:paraId="62B11BF7" w14:textId="77777777" w:rsidR="002A0978" w:rsidRPr="00DE35C0" w:rsidRDefault="002A0978" w:rsidP="00862343">
      <w:pPr>
        <w:pStyle w:val="Sraopastraipa"/>
        <w:numPr>
          <w:ilvl w:val="0"/>
          <w:numId w:val="34"/>
        </w:numPr>
        <w:spacing w:after="0"/>
        <w:ind w:firstLine="229"/>
        <w:jc w:val="both"/>
        <w:rPr>
          <w:rFonts w:ascii="Times New Roman" w:hAnsi="Times New Roman" w:cs="Times New Roman"/>
          <w:sz w:val="24"/>
          <w:szCs w:val="24"/>
        </w:rPr>
      </w:pPr>
      <w:r w:rsidRPr="00DE35C0">
        <w:rPr>
          <w:rFonts w:ascii="Times New Roman" w:hAnsi="Times New Roman" w:cs="Times New Roman"/>
          <w:sz w:val="24"/>
          <w:szCs w:val="24"/>
        </w:rPr>
        <w:t>Balų suteikimo tvarka:</w:t>
      </w:r>
      <w:r w:rsidRPr="00DE35C0">
        <w:rPr>
          <w:rFonts w:ascii="Times New Roman" w:hAnsi="Times New Roman" w:cs="Times New Roman"/>
          <w:b/>
          <w:bCs/>
          <w:sz w:val="24"/>
          <w:szCs w:val="24"/>
        </w:rPr>
        <w:t xml:space="preserve"> </w:t>
      </w:r>
    </w:p>
    <w:tbl>
      <w:tblPr>
        <w:tblW w:w="9918" w:type="dxa"/>
        <w:tblCellMar>
          <w:left w:w="10" w:type="dxa"/>
          <w:right w:w="10" w:type="dxa"/>
        </w:tblCellMar>
        <w:tblLook w:val="0000" w:firstRow="0" w:lastRow="0" w:firstColumn="0" w:lastColumn="0" w:noHBand="0" w:noVBand="0"/>
      </w:tblPr>
      <w:tblGrid>
        <w:gridCol w:w="846"/>
        <w:gridCol w:w="9072"/>
      </w:tblGrid>
      <w:tr w:rsidR="002A0978" w:rsidRPr="0049105F" w14:paraId="48A330D6" w14:textId="77777777" w:rsidTr="00CB77D8">
        <w:tc>
          <w:tcPr>
            <w:tcW w:w="99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ABDE1" w14:textId="77777777" w:rsidR="002A0978" w:rsidRPr="0049105F" w:rsidRDefault="002A0978" w:rsidP="00CB77D8">
            <w:pPr>
              <w:spacing w:after="0" w:line="240" w:lineRule="auto"/>
              <w:rPr>
                <w:rFonts w:ascii="Times New Roman" w:hAnsi="Times New Roman"/>
                <w:sz w:val="24"/>
                <w:szCs w:val="24"/>
              </w:rPr>
            </w:pPr>
            <w:r>
              <w:rPr>
                <w:rFonts w:ascii="Times New Roman" w:hAnsi="Times New Roman"/>
                <w:i/>
                <w:sz w:val="24"/>
                <w:szCs w:val="24"/>
              </w:rPr>
              <w:t>Pirmas p</w:t>
            </w:r>
            <w:r w:rsidRPr="0049105F">
              <w:rPr>
                <w:rFonts w:ascii="Times New Roman" w:hAnsi="Times New Roman"/>
                <w:i/>
                <w:sz w:val="24"/>
                <w:szCs w:val="24"/>
              </w:rPr>
              <w:t xml:space="preserve">arametras </w:t>
            </w:r>
            <w:r w:rsidRPr="0049105F">
              <w:rPr>
                <w:rFonts w:ascii="Times New Roman" w:hAnsi="Times New Roman"/>
                <w:sz w:val="24"/>
                <w:szCs w:val="24"/>
              </w:rPr>
              <w:t>(</w:t>
            </w:r>
            <w:r w:rsidRPr="0049105F">
              <w:rPr>
                <w:rFonts w:ascii="Times New Roman" w:hAnsi="Times New Roman"/>
                <w:i/>
                <w:sz w:val="24"/>
                <w:szCs w:val="24"/>
              </w:rPr>
              <w:t>P</w:t>
            </w:r>
            <w:r w:rsidRPr="0049105F">
              <w:rPr>
                <w:rFonts w:ascii="Times New Roman" w:hAnsi="Times New Roman"/>
                <w:i/>
                <w:sz w:val="24"/>
                <w:szCs w:val="24"/>
                <w:vertAlign w:val="subscript"/>
              </w:rPr>
              <w:t>1</w:t>
            </w:r>
            <w:r w:rsidRPr="0049105F">
              <w:rPr>
                <w:rFonts w:ascii="Times New Roman" w:hAnsi="Times New Roman"/>
                <w:sz w:val="24"/>
                <w:szCs w:val="24"/>
              </w:rPr>
              <w:t xml:space="preserve">) </w:t>
            </w:r>
            <w:r>
              <w:rPr>
                <w:rFonts w:ascii="Times New Roman" w:hAnsi="Times New Roman"/>
                <w:sz w:val="24"/>
                <w:szCs w:val="24"/>
              </w:rPr>
              <w:t>s</w:t>
            </w:r>
            <w:r w:rsidRPr="00F447F6">
              <w:rPr>
                <w:rFonts w:ascii="Times New Roman" w:hAnsi="Times New Roman"/>
                <w:iCs/>
                <w:sz w:val="24"/>
                <w:szCs w:val="24"/>
              </w:rPr>
              <w:t xml:space="preserve">iūlomo </w:t>
            </w:r>
            <w:r>
              <w:rPr>
                <w:rFonts w:ascii="Times New Roman" w:hAnsi="Times New Roman"/>
                <w:iCs/>
                <w:sz w:val="24"/>
                <w:szCs w:val="24"/>
              </w:rPr>
              <w:t xml:space="preserve">eksperto </w:t>
            </w:r>
            <w:r w:rsidRPr="00F447F6">
              <w:rPr>
                <w:rFonts w:ascii="Times New Roman" w:hAnsi="Times New Roman"/>
                <w:iCs/>
                <w:sz w:val="24"/>
                <w:szCs w:val="24"/>
              </w:rPr>
              <w:t>papildoma profesinė (darbinė) patirtis </w:t>
            </w:r>
          </w:p>
        </w:tc>
      </w:tr>
      <w:tr w:rsidR="002A0978" w:rsidRPr="00F447F6" w14:paraId="1E434067" w14:textId="77777777" w:rsidTr="00CB77D8">
        <w:tc>
          <w:tcPr>
            <w:tcW w:w="8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7956240" w14:textId="77777777" w:rsidR="002A0978" w:rsidRDefault="002A0978" w:rsidP="00CB77D8">
            <w:pPr>
              <w:spacing w:after="0"/>
              <w:rPr>
                <w:rFonts w:ascii="Times New Roman" w:hAnsi="Times New Roman"/>
                <w:sz w:val="24"/>
                <w:szCs w:val="24"/>
              </w:rPr>
            </w:pPr>
            <w:r>
              <w:rPr>
                <w:rFonts w:ascii="Times New Roman" w:hAnsi="Times New Roman"/>
                <w:sz w:val="24"/>
                <w:szCs w:val="24"/>
              </w:rPr>
              <w:t>0</w:t>
            </w:r>
          </w:p>
        </w:tc>
        <w:tc>
          <w:tcPr>
            <w:tcW w:w="9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8E7094A" w14:textId="77777777" w:rsidR="002A0978" w:rsidRDefault="002A0978" w:rsidP="00CB77D8">
            <w:pPr>
              <w:spacing w:after="0" w:line="240" w:lineRule="auto"/>
              <w:jc w:val="both"/>
              <w:rPr>
                <w:rFonts w:ascii="Times New Roman" w:hAnsi="Times New Roman"/>
                <w:sz w:val="24"/>
                <w:szCs w:val="24"/>
              </w:rPr>
            </w:pPr>
            <w:r>
              <w:rPr>
                <w:rFonts w:ascii="Times New Roman" w:hAnsi="Times New Roman"/>
                <w:sz w:val="24"/>
                <w:szCs w:val="24"/>
              </w:rPr>
              <w:t xml:space="preserve">Kai siūlomas ekspertas </w:t>
            </w:r>
            <w:r w:rsidRPr="00EE73FB">
              <w:rPr>
                <w:rFonts w:ascii="Times New Roman" w:hAnsi="Times New Roman"/>
                <w:sz w:val="24"/>
                <w:szCs w:val="24"/>
              </w:rPr>
              <w:t>per paskutinius 5 (penkerius) metus</w:t>
            </w:r>
            <w:r w:rsidRPr="00EE73FB">
              <w:rPr>
                <w:rStyle w:val="Puslapioinaosnuoroda"/>
                <w:rFonts w:ascii="Times New Roman" w:hAnsi="Times New Roman"/>
                <w:sz w:val="24"/>
                <w:szCs w:val="24"/>
              </w:rPr>
              <w:footnoteReference w:id="7"/>
            </w:r>
            <w:r w:rsidRPr="00EE73FB">
              <w:rPr>
                <w:rFonts w:ascii="Times New Roman" w:hAnsi="Times New Roman"/>
                <w:sz w:val="24"/>
                <w:szCs w:val="24"/>
              </w:rPr>
              <w:t xml:space="preserve"> iki pasiūlymų pateikimo termino pabaigos turi turinio rengimo specialisto patirties kuriant ne mažiau kaip 1 (vieną) </w:t>
            </w:r>
            <w:r>
              <w:rPr>
                <w:rFonts w:ascii="Times New Roman" w:hAnsi="Times New Roman"/>
                <w:sz w:val="24"/>
                <w:szCs w:val="24"/>
              </w:rPr>
              <w:t>visuomeninio ugdymo (istorija ir/ arba geografija)</w:t>
            </w:r>
            <w:r w:rsidRPr="00C07492">
              <w:rPr>
                <w:rFonts w:ascii="Times New Roman" w:hAnsi="Times New Roman"/>
                <w:sz w:val="24"/>
                <w:szCs w:val="24"/>
              </w:rPr>
              <w:t xml:space="preserve"> dalyk</w:t>
            </w:r>
            <w:r>
              <w:rPr>
                <w:rFonts w:ascii="Times New Roman" w:hAnsi="Times New Roman"/>
                <w:sz w:val="24"/>
                <w:szCs w:val="24"/>
              </w:rPr>
              <w:t xml:space="preserve">ams skirtą </w:t>
            </w:r>
            <w:r w:rsidRPr="00EE73FB">
              <w:rPr>
                <w:rFonts w:ascii="Times New Roman" w:hAnsi="Times New Roman"/>
                <w:sz w:val="24"/>
                <w:szCs w:val="24"/>
              </w:rPr>
              <w:t>priemonę</w:t>
            </w:r>
            <w:r>
              <w:rPr>
                <w:rFonts w:ascii="Times New Roman" w:hAnsi="Times New Roman"/>
                <w:sz w:val="24"/>
                <w:szCs w:val="24"/>
              </w:rPr>
              <w:t xml:space="preserve">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525C4621" w14:textId="77777777" w:rsidR="002A0978" w:rsidRPr="000F34B8" w:rsidRDefault="002A0978" w:rsidP="00CB77D8">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38FB4FB5" w14:textId="77777777" w:rsidR="002A0978" w:rsidRPr="00EE73FB" w:rsidRDefault="002A0978" w:rsidP="00CB77D8">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1 (vienoje) įvykdytoje sutartyje, susijusioje su nacionalinių olimpiadų </w:t>
            </w:r>
            <w:r>
              <w:rPr>
                <w:rFonts w:ascii="Times New Roman" w:hAnsi="Times New Roman"/>
                <w:sz w:val="24"/>
                <w:szCs w:val="24"/>
              </w:rPr>
              <w:t xml:space="preserve">visuomeninio ugdymo (istorija ir/ arba geografija) dalykų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visuomeninio ugdymo (istorija ir/ arba geografija) dalykams </w:t>
            </w:r>
            <w:r w:rsidRPr="00904EC0">
              <w:rPr>
                <w:rFonts w:ascii="Times New Roman" w:hAnsi="Times New Roman"/>
                <w:sz w:val="24"/>
                <w:szCs w:val="24"/>
              </w:rPr>
              <w:t>rengimu</w:t>
            </w:r>
            <w:r>
              <w:rPr>
                <w:rFonts w:ascii="Times New Roman" w:hAnsi="Times New Roman"/>
                <w:sz w:val="24"/>
                <w:szCs w:val="24"/>
              </w:rPr>
              <w:t>.</w:t>
            </w:r>
          </w:p>
          <w:p w14:paraId="1C2DA5ED" w14:textId="77777777" w:rsidR="002A0978" w:rsidRDefault="002A0978" w:rsidP="00CB77D8">
            <w:pPr>
              <w:spacing w:after="0" w:line="240" w:lineRule="auto"/>
              <w:jc w:val="both"/>
              <w:rPr>
                <w:rFonts w:ascii="Times New Roman" w:hAnsi="Times New Roman"/>
                <w:sz w:val="24"/>
                <w:szCs w:val="24"/>
              </w:rPr>
            </w:pPr>
          </w:p>
        </w:tc>
      </w:tr>
      <w:tr w:rsidR="002A0978" w:rsidRPr="00F447F6" w14:paraId="4D7F1FB8" w14:textId="77777777" w:rsidTr="00CB77D8">
        <w:tc>
          <w:tcPr>
            <w:tcW w:w="8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50A77F4" w14:textId="77777777" w:rsidR="002A0978" w:rsidRPr="0066721C" w:rsidRDefault="002A0978" w:rsidP="00CB77D8">
            <w:pPr>
              <w:spacing w:after="0"/>
              <w:rPr>
                <w:rFonts w:ascii="Times New Roman" w:hAnsi="Times New Roman"/>
                <w:sz w:val="24"/>
                <w:szCs w:val="24"/>
              </w:rPr>
            </w:pPr>
            <w:r>
              <w:rPr>
                <w:rFonts w:ascii="Times New Roman" w:hAnsi="Times New Roman"/>
                <w:sz w:val="24"/>
                <w:szCs w:val="24"/>
              </w:rPr>
              <w:lastRenderedPageBreak/>
              <w:t>1</w:t>
            </w:r>
          </w:p>
        </w:tc>
        <w:tc>
          <w:tcPr>
            <w:tcW w:w="9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DA87886" w14:textId="77777777" w:rsidR="002A0978" w:rsidRDefault="002A0978" w:rsidP="00CB77D8">
            <w:pPr>
              <w:spacing w:after="0" w:line="240" w:lineRule="auto"/>
              <w:jc w:val="both"/>
              <w:rPr>
                <w:rFonts w:ascii="Times New Roman" w:hAnsi="Times New Roman"/>
                <w:sz w:val="24"/>
                <w:szCs w:val="24"/>
              </w:rPr>
            </w:pPr>
            <w:r>
              <w:rPr>
                <w:rFonts w:ascii="Times New Roman" w:hAnsi="Times New Roman"/>
                <w:sz w:val="24"/>
                <w:szCs w:val="24"/>
              </w:rPr>
              <w:t>Kai siūlomas ekspertas</w:t>
            </w:r>
            <w:r w:rsidRPr="00EE73FB">
              <w:rPr>
                <w:rFonts w:ascii="Times New Roman" w:hAnsi="Times New Roman"/>
                <w:sz w:val="24"/>
                <w:szCs w:val="24"/>
              </w:rPr>
              <w:t xml:space="preserve"> per paskutinius 5 (penkerius) metus</w:t>
            </w:r>
            <w:r w:rsidRPr="00EE73FB">
              <w:rPr>
                <w:rStyle w:val="Puslapioinaosnuoroda"/>
                <w:rFonts w:ascii="Times New Roman" w:hAnsi="Times New Roman"/>
                <w:sz w:val="24"/>
                <w:szCs w:val="24"/>
              </w:rPr>
              <w:footnoteReference w:id="8"/>
            </w:r>
            <w:r w:rsidRPr="00EE73FB">
              <w:rPr>
                <w:rFonts w:ascii="Times New Roman" w:hAnsi="Times New Roman"/>
                <w:sz w:val="24"/>
                <w:szCs w:val="24"/>
              </w:rPr>
              <w:t xml:space="preserve"> iki pasiūlymų pateikimo termino pabaigos turi turinio rengimo specialisto patirties kuriant ne mažiau kaip </w:t>
            </w:r>
            <w:r>
              <w:rPr>
                <w:rFonts w:ascii="Times New Roman" w:hAnsi="Times New Roman"/>
                <w:sz w:val="24"/>
                <w:szCs w:val="24"/>
              </w:rPr>
              <w:t>2</w:t>
            </w:r>
            <w:r w:rsidRPr="00EE73FB">
              <w:rPr>
                <w:rFonts w:ascii="Times New Roman" w:hAnsi="Times New Roman"/>
                <w:sz w:val="24"/>
                <w:szCs w:val="24"/>
              </w:rPr>
              <w:t xml:space="preserve"> (</w:t>
            </w:r>
            <w:r>
              <w:rPr>
                <w:rFonts w:ascii="Times New Roman" w:hAnsi="Times New Roman"/>
                <w:sz w:val="24"/>
                <w:szCs w:val="24"/>
              </w:rPr>
              <w:t>dvi</w:t>
            </w:r>
            <w:r w:rsidRPr="00EE73FB">
              <w:rPr>
                <w:rFonts w:ascii="Times New Roman" w:hAnsi="Times New Roman"/>
                <w:sz w:val="24"/>
                <w:szCs w:val="24"/>
              </w:rPr>
              <w:t xml:space="preserve">) </w:t>
            </w:r>
            <w:r>
              <w:rPr>
                <w:rFonts w:ascii="Times New Roman" w:hAnsi="Times New Roman"/>
                <w:sz w:val="24"/>
                <w:szCs w:val="24"/>
              </w:rPr>
              <w:t>visuomeninio ugdymo (istorija ir/ arba geografija)</w:t>
            </w:r>
            <w:r w:rsidRPr="00C07492">
              <w:rPr>
                <w:rFonts w:ascii="Times New Roman" w:hAnsi="Times New Roman"/>
                <w:sz w:val="24"/>
                <w:szCs w:val="24"/>
              </w:rPr>
              <w:t xml:space="preserve"> dalyk</w:t>
            </w:r>
            <w:r>
              <w:rPr>
                <w:rFonts w:ascii="Times New Roman" w:hAnsi="Times New Roman"/>
                <w:sz w:val="24"/>
                <w:szCs w:val="24"/>
              </w:rPr>
              <w:t xml:space="preserve">ams skirtas </w:t>
            </w:r>
            <w:r w:rsidRPr="00EE73FB">
              <w:rPr>
                <w:rFonts w:ascii="Times New Roman" w:hAnsi="Times New Roman"/>
                <w:sz w:val="24"/>
                <w:szCs w:val="24"/>
              </w:rPr>
              <w:t>priemon</w:t>
            </w:r>
            <w:r>
              <w:rPr>
                <w:rFonts w:ascii="Times New Roman" w:hAnsi="Times New Roman"/>
                <w:sz w:val="24"/>
                <w:szCs w:val="24"/>
              </w:rPr>
              <w:t xml:space="preserve">es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53247EF3" w14:textId="77777777" w:rsidR="002A0978" w:rsidRPr="000F34B8" w:rsidRDefault="002A0978" w:rsidP="00CB77D8">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3A271B0D" w14:textId="77777777" w:rsidR="002A0978" w:rsidRPr="00EE73FB" w:rsidRDefault="002A0978" w:rsidP="00CB77D8">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w:t>
            </w:r>
            <w:r>
              <w:rPr>
                <w:rFonts w:ascii="Times New Roman" w:hAnsi="Times New Roman"/>
                <w:sz w:val="24"/>
                <w:szCs w:val="24"/>
              </w:rPr>
              <w:t>2</w:t>
            </w:r>
            <w:r w:rsidRPr="00904EC0">
              <w:rPr>
                <w:rFonts w:ascii="Times New Roman" w:hAnsi="Times New Roman"/>
                <w:sz w:val="24"/>
                <w:szCs w:val="24"/>
              </w:rPr>
              <w:t xml:space="preserve"> (</w:t>
            </w:r>
            <w:r>
              <w:rPr>
                <w:rFonts w:ascii="Times New Roman" w:hAnsi="Times New Roman"/>
                <w:sz w:val="24"/>
                <w:szCs w:val="24"/>
              </w:rPr>
              <w:t>dvejose</w:t>
            </w:r>
            <w:r w:rsidRPr="00904EC0">
              <w:rPr>
                <w:rFonts w:ascii="Times New Roman" w:hAnsi="Times New Roman"/>
                <w:sz w:val="24"/>
                <w:szCs w:val="24"/>
              </w:rPr>
              <w:t>) įvykdyto</w:t>
            </w:r>
            <w:r>
              <w:rPr>
                <w:rFonts w:ascii="Times New Roman" w:hAnsi="Times New Roman"/>
                <w:sz w:val="24"/>
                <w:szCs w:val="24"/>
              </w:rPr>
              <w:t>se</w:t>
            </w:r>
            <w:r w:rsidRPr="00904EC0">
              <w:rPr>
                <w:rFonts w:ascii="Times New Roman" w:hAnsi="Times New Roman"/>
                <w:sz w:val="24"/>
                <w:szCs w:val="24"/>
              </w:rPr>
              <w:t xml:space="preserve"> sutarty</w:t>
            </w:r>
            <w:r>
              <w:rPr>
                <w:rFonts w:ascii="Times New Roman" w:hAnsi="Times New Roman"/>
                <w:sz w:val="24"/>
                <w:szCs w:val="24"/>
              </w:rPr>
              <w:t>se</w:t>
            </w:r>
            <w:r w:rsidRPr="00904EC0">
              <w:rPr>
                <w:rFonts w:ascii="Times New Roman" w:hAnsi="Times New Roman"/>
                <w:sz w:val="24"/>
                <w:szCs w:val="24"/>
              </w:rPr>
              <w:t xml:space="preserve">, susijusioje su nacionalinių olimpiadų </w:t>
            </w:r>
            <w:r>
              <w:rPr>
                <w:rFonts w:ascii="Times New Roman" w:hAnsi="Times New Roman"/>
                <w:sz w:val="24"/>
                <w:szCs w:val="24"/>
              </w:rPr>
              <w:t xml:space="preserve">visuomeninio ugdymo (istorija ir/ arba geografija) dalykų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visuomeninio ugdymo (istorija ir/ arba geografija) dalykams </w:t>
            </w:r>
            <w:r w:rsidRPr="00904EC0">
              <w:rPr>
                <w:rFonts w:ascii="Times New Roman" w:hAnsi="Times New Roman"/>
                <w:sz w:val="24"/>
                <w:szCs w:val="24"/>
              </w:rPr>
              <w:t>rengimu</w:t>
            </w:r>
            <w:r>
              <w:rPr>
                <w:rFonts w:ascii="Times New Roman" w:hAnsi="Times New Roman"/>
                <w:sz w:val="24"/>
                <w:szCs w:val="24"/>
              </w:rPr>
              <w:t>.</w:t>
            </w:r>
          </w:p>
          <w:p w14:paraId="09459559" w14:textId="77777777" w:rsidR="002A0978" w:rsidRPr="00F447F6" w:rsidRDefault="002A0978" w:rsidP="00CB77D8">
            <w:pPr>
              <w:spacing w:after="0"/>
              <w:jc w:val="both"/>
              <w:rPr>
                <w:rFonts w:ascii="Times New Roman" w:hAnsi="Times New Roman"/>
                <w:sz w:val="24"/>
                <w:szCs w:val="24"/>
              </w:rPr>
            </w:pPr>
          </w:p>
        </w:tc>
      </w:tr>
      <w:tr w:rsidR="002A0978" w:rsidRPr="00F447F6" w14:paraId="19924F9A" w14:textId="77777777" w:rsidTr="00CB77D8">
        <w:tc>
          <w:tcPr>
            <w:tcW w:w="8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0F0AC03" w14:textId="77777777" w:rsidR="002A0978" w:rsidRPr="0066721C" w:rsidRDefault="002A0978" w:rsidP="00CB77D8">
            <w:pPr>
              <w:spacing w:after="0"/>
              <w:rPr>
                <w:rFonts w:ascii="Times New Roman" w:hAnsi="Times New Roman"/>
                <w:sz w:val="24"/>
                <w:szCs w:val="24"/>
              </w:rPr>
            </w:pPr>
            <w:r>
              <w:rPr>
                <w:rFonts w:ascii="Times New Roman" w:hAnsi="Times New Roman"/>
                <w:sz w:val="24"/>
                <w:szCs w:val="24"/>
              </w:rPr>
              <w:t>2</w:t>
            </w:r>
          </w:p>
        </w:tc>
        <w:tc>
          <w:tcPr>
            <w:tcW w:w="9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C03C495" w14:textId="77777777" w:rsidR="002A0978" w:rsidRDefault="002A0978" w:rsidP="00CB77D8">
            <w:pPr>
              <w:spacing w:after="0" w:line="240" w:lineRule="auto"/>
              <w:jc w:val="both"/>
              <w:rPr>
                <w:rFonts w:ascii="Times New Roman" w:hAnsi="Times New Roman"/>
                <w:sz w:val="24"/>
                <w:szCs w:val="24"/>
              </w:rPr>
            </w:pPr>
            <w:r>
              <w:rPr>
                <w:rFonts w:ascii="Times New Roman" w:hAnsi="Times New Roman"/>
                <w:sz w:val="24"/>
                <w:szCs w:val="24"/>
              </w:rPr>
              <w:t>Kai siūlomas ekspertas</w:t>
            </w:r>
            <w:r w:rsidRPr="00EE73FB">
              <w:rPr>
                <w:rFonts w:ascii="Times New Roman" w:hAnsi="Times New Roman"/>
                <w:sz w:val="24"/>
                <w:szCs w:val="24"/>
              </w:rPr>
              <w:t xml:space="preserve"> per paskutinius 5 (penkerius) metus</w:t>
            </w:r>
            <w:r w:rsidRPr="00EE73FB">
              <w:rPr>
                <w:rStyle w:val="Puslapioinaosnuoroda"/>
                <w:rFonts w:ascii="Times New Roman" w:hAnsi="Times New Roman"/>
                <w:sz w:val="24"/>
                <w:szCs w:val="24"/>
              </w:rPr>
              <w:footnoteReference w:id="9"/>
            </w:r>
            <w:r w:rsidRPr="00EE73FB">
              <w:rPr>
                <w:rFonts w:ascii="Times New Roman" w:hAnsi="Times New Roman"/>
                <w:sz w:val="24"/>
                <w:szCs w:val="24"/>
              </w:rPr>
              <w:t xml:space="preserve"> iki pasiūlymų pateikimo termino pabaigos turi turinio rengimo specialisto patirties kuriant ne mažiau kaip </w:t>
            </w:r>
            <w:r>
              <w:rPr>
                <w:rFonts w:ascii="Times New Roman" w:hAnsi="Times New Roman"/>
                <w:sz w:val="24"/>
                <w:szCs w:val="24"/>
              </w:rPr>
              <w:t>3</w:t>
            </w:r>
            <w:r w:rsidRPr="00EE73FB">
              <w:rPr>
                <w:rFonts w:ascii="Times New Roman" w:hAnsi="Times New Roman"/>
                <w:sz w:val="24"/>
                <w:szCs w:val="24"/>
              </w:rPr>
              <w:t xml:space="preserve"> (</w:t>
            </w:r>
            <w:r>
              <w:rPr>
                <w:rFonts w:ascii="Times New Roman" w:hAnsi="Times New Roman"/>
                <w:sz w:val="24"/>
                <w:szCs w:val="24"/>
              </w:rPr>
              <w:t>tris</w:t>
            </w:r>
            <w:r w:rsidRPr="00EE73FB">
              <w:rPr>
                <w:rFonts w:ascii="Times New Roman" w:hAnsi="Times New Roman"/>
                <w:sz w:val="24"/>
                <w:szCs w:val="24"/>
              </w:rPr>
              <w:t xml:space="preserve">) </w:t>
            </w:r>
            <w:r>
              <w:rPr>
                <w:rFonts w:ascii="Times New Roman" w:hAnsi="Times New Roman"/>
                <w:sz w:val="24"/>
                <w:szCs w:val="24"/>
              </w:rPr>
              <w:t>visuomeninio ugdymo (istorija ir/ arba geografija)</w:t>
            </w:r>
            <w:r w:rsidRPr="00C07492">
              <w:rPr>
                <w:rFonts w:ascii="Times New Roman" w:hAnsi="Times New Roman"/>
                <w:sz w:val="24"/>
                <w:szCs w:val="24"/>
              </w:rPr>
              <w:t xml:space="preserve"> dalyk</w:t>
            </w:r>
            <w:r>
              <w:rPr>
                <w:rFonts w:ascii="Times New Roman" w:hAnsi="Times New Roman"/>
                <w:sz w:val="24"/>
                <w:szCs w:val="24"/>
              </w:rPr>
              <w:t xml:space="preserve">ams skirtas </w:t>
            </w:r>
            <w:r w:rsidRPr="00EE73FB">
              <w:rPr>
                <w:rFonts w:ascii="Times New Roman" w:hAnsi="Times New Roman"/>
                <w:sz w:val="24"/>
                <w:szCs w:val="24"/>
              </w:rPr>
              <w:t>priemon</w:t>
            </w:r>
            <w:r>
              <w:rPr>
                <w:rFonts w:ascii="Times New Roman" w:hAnsi="Times New Roman"/>
                <w:sz w:val="24"/>
                <w:szCs w:val="24"/>
              </w:rPr>
              <w:t xml:space="preserve">es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47996BA2" w14:textId="77777777" w:rsidR="002A0978" w:rsidRPr="000F34B8" w:rsidRDefault="002A0978" w:rsidP="00CB77D8">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63C30815" w14:textId="77777777" w:rsidR="002A0978" w:rsidRPr="00EE73FB" w:rsidRDefault="002A0978" w:rsidP="00CB77D8">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w:t>
            </w:r>
            <w:r>
              <w:rPr>
                <w:rFonts w:ascii="Times New Roman" w:hAnsi="Times New Roman"/>
                <w:sz w:val="24"/>
                <w:szCs w:val="24"/>
              </w:rPr>
              <w:t>3</w:t>
            </w:r>
            <w:r w:rsidRPr="00904EC0">
              <w:rPr>
                <w:rFonts w:ascii="Times New Roman" w:hAnsi="Times New Roman"/>
                <w:sz w:val="24"/>
                <w:szCs w:val="24"/>
              </w:rPr>
              <w:t xml:space="preserve"> (</w:t>
            </w:r>
            <w:r>
              <w:rPr>
                <w:rFonts w:ascii="Times New Roman" w:hAnsi="Times New Roman"/>
                <w:sz w:val="24"/>
                <w:szCs w:val="24"/>
              </w:rPr>
              <w:t>trijose</w:t>
            </w:r>
            <w:r w:rsidRPr="00904EC0">
              <w:rPr>
                <w:rFonts w:ascii="Times New Roman" w:hAnsi="Times New Roman"/>
                <w:sz w:val="24"/>
                <w:szCs w:val="24"/>
              </w:rPr>
              <w:t>) įvykdyto</w:t>
            </w:r>
            <w:r>
              <w:rPr>
                <w:rFonts w:ascii="Times New Roman" w:hAnsi="Times New Roman"/>
                <w:sz w:val="24"/>
                <w:szCs w:val="24"/>
              </w:rPr>
              <w:t>se</w:t>
            </w:r>
            <w:r w:rsidRPr="00904EC0">
              <w:rPr>
                <w:rFonts w:ascii="Times New Roman" w:hAnsi="Times New Roman"/>
                <w:sz w:val="24"/>
                <w:szCs w:val="24"/>
              </w:rPr>
              <w:t xml:space="preserve"> sutarty</w:t>
            </w:r>
            <w:r>
              <w:rPr>
                <w:rFonts w:ascii="Times New Roman" w:hAnsi="Times New Roman"/>
                <w:sz w:val="24"/>
                <w:szCs w:val="24"/>
              </w:rPr>
              <w:t>se</w:t>
            </w:r>
            <w:r w:rsidRPr="00904EC0">
              <w:rPr>
                <w:rFonts w:ascii="Times New Roman" w:hAnsi="Times New Roman"/>
                <w:sz w:val="24"/>
                <w:szCs w:val="24"/>
              </w:rPr>
              <w:t xml:space="preserve">, susijusioje su nacionalinių olimpiadų </w:t>
            </w:r>
            <w:r>
              <w:rPr>
                <w:rFonts w:ascii="Times New Roman" w:hAnsi="Times New Roman"/>
                <w:sz w:val="24"/>
                <w:szCs w:val="24"/>
              </w:rPr>
              <w:t xml:space="preserve">visuomeninio ugdymo (istorija ir/ arba geografija) dalykų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visuomeninio ugdymo (istorija ir/ arba geografija) dalykams </w:t>
            </w:r>
            <w:r w:rsidRPr="00904EC0">
              <w:rPr>
                <w:rFonts w:ascii="Times New Roman" w:hAnsi="Times New Roman"/>
                <w:sz w:val="24"/>
                <w:szCs w:val="24"/>
              </w:rPr>
              <w:t>rengimu</w:t>
            </w:r>
            <w:r>
              <w:rPr>
                <w:rFonts w:ascii="Times New Roman" w:hAnsi="Times New Roman"/>
                <w:sz w:val="24"/>
                <w:szCs w:val="24"/>
              </w:rPr>
              <w:t>.</w:t>
            </w:r>
          </w:p>
          <w:p w14:paraId="4C19EC7D" w14:textId="77777777" w:rsidR="002A0978" w:rsidRPr="00F447F6" w:rsidRDefault="002A0978" w:rsidP="00CB77D8">
            <w:pPr>
              <w:spacing w:after="0"/>
              <w:jc w:val="both"/>
              <w:rPr>
                <w:rFonts w:ascii="Times New Roman" w:hAnsi="Times New Roman"/>
                <w:sz w:val="24"/>
                <w:szCs w:val="24"/>
              </w:rPr>
            </w:pPr>
          </w:p>
        </w:tc>
      </w:tr>
      <w:tr w:rsidR="002A0978" w14:paraId="54657E87" w14:textId="77777777" w:rsidTr="00CB77D8">
        <w:tc>
          <w:tcPr>
            <w:tcW w:w="9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D0498C5" w14:textId="77777777" w:rsidR="002A0978" w:rsidRDefault="002A0978" w:rsidP="00CB77D8">
            <w:pPr>
              <w:spacing w:after="0"/>
              <w:jc w:val="both"/>
              <w:rPr>
                <w:rFonts w:ascii="Times New Roman" w:hAnsi="Times New Roman"/>
                <w:sz w:val="24"/>
                <w:szCs w:val="24"/>
              </w:rPr>
            </w:pPr>
            <w:r>
              <w:rPr>
                <w:rFonts w:ascii="Times New Roman" w:hAnsi="Times New Roman"/>
                <w:sz w:val="24"/>
                <w:szCs w:val="24"/>
              </w:rPr>
              <w:t xml:space="preserve">Šiai patirčiai pagrįsti turi būti pateikta </w:t>
            </w:r>
            <w:r w:rsidRPr="00EE7B46">
              <w:rPr>
                <w:rFonts w:ascii="Times New Roman" w:hAnsi="Times New Roman"/>
                <w:sz w:val="24"/>
                <w:szCs w:val="24"/>
                <w:u w:val="single"/>
              </w:rPr>
              <w:t xml:space="preserve">užsakovo ar jo įgalioto asmens pasirašytą atsiliepimą apie tinkamą paslaugų suteikimą, kuriame turi būti nurodyta, kad siūlomas </w:t>
            </w:r>
            <w:r>
              <w:rPr>
                <w:rFonts w:ascii="Times New Roman" w:hAnsi="Times New Roman"/>
                <w:sz w:val="24"/>
                <w:szCs w:val="24"/>
                <w:u w:val="single"/>
              </w:rPr>
              <w:t>ekspertas</w:t>
            </w:r>
            <w:r w:rsidRPr="00EE7B46">
              <w:rPr>
                <w:rFonts w:ascii="Times New Roman" w:hAnsi="Times New Roman"/>
                <w:sz w:val="24"/>
                <w:szCs w:val="24"/>
                <w:u w:val="single"/>
              </w:rPr>
              <w:t xml:space="preserve"> teikė </w:t>
            </w:r>
            <w:r>
              <w:rPr>
                <w:rFonts w:ascii="Times New Roman" w:hAnsi="Times New Roman"/>
                <w:sz w:val="24"/>
                <w:szCs w:val="24"/>
                <w:u w:val="single"/>
              </w:rPr>
              <w:t xml:space="preserve">tokias </w:t>
            </w:r>
            <w:r w:rsidRPr="00EE7B46">
              <w:rPr>
                <w:rFonts w:ascii="Times New Roman" w:hAnsi="Times New Roman"/>
                <w:sz w:val="24"/>
                <w:szCs w:val="24"/>
                <w:u w:val="single"/>
              </w:rPr>
              <w:t>paslaugas</w:t>
            </w:r>
            <w:r>
              <w:rPr>
                <w:rFonts w:ascii="Times New Roman" w:hAnsi="Times New Roman"/>
                <w:sz w:val="24"/>
                <w:szCs w:val="24"/>
              </w:rPr>
              <w:t>. Taip pat turi būti nuodyta informaciją apie sutartį (sutarties šalys, data, vykdymo laikotarpis, paslaugų aprašymas ir kt.).</w:t>
            </w:r>
          </w:p>
        </w:tc>
      </w:tr>
    </w:tbl>
    <w:p w14:paraId="54B3ED63" w14:textId="77777777" w:rsidR="002A0978" w:rsidRPr="00AE4128" w:rsidRDefault="002A0978" w:rsidP="002A0978">
      <w:pPr>
        <w:spacing w:after="0"/>
        <w:ind w:left="567"/>
        <w:jc w:val="both"/>
        <w:rPr>
          <w:rFonts w:ascii="Times New Roman" w:hAnsi="Times New Roman" w:cs="Times New Roman"/>
          <w:sz w:val="24"/>
          <w:szCs w:val="24"/>
        </w:rPr>
      </w:pPr>
    </w:p>
    <w:p w14:paraId="15A6E1D5" w14:textId="77777777" w:rsidR="002A0978" w:rsidRPr="00384C8A" w:rsidRDefault="002A0978" w:rsidP="005371CC">
      <w:pPr>
        <w:pStyle w:val="Sraopastraipa"/>
        <w:numPr>
          <w:ilvl w:val="0"/>
          <w:numId w:val="33"/>
        </w:numPr>
        <w:spacing w:after="0" w:line="240" w:lineRule="auto"/>
        <w:ind w:left="0" w:firstLine="567"/>
        <w:jc w:val="both"/>
        <w:rPr>
          <w:rFonts w:ascii="Times New Roman" w:hAnsi="Times New Roman"/>
          <w:b/>
          <w:bCs/>
          <w:sz w:val="24"/>
          <w:szCs w:val="24"/>
        </w:rPr>
      </w:pPr>
      <w:r w:rsidRPr="00384C8A">
        <w:rPr>
          <w:rFonts w:ascii="Times New Roman" w:hAnsi="Times New Roman"/>
          <w:b/>
          <w:bCs/>
          <w:sz w:val="24"/>
          <w:szCs w:val="24"/>
        </w:rPr>
        <w:t xml:space="preserve">Pažymėtina, kad </w:t>
      </w:r>
      <w:r>
        <w:rPr>
          <w:rFonts w:ascii="Times New Roman" w:hAnsi="Times New Roman"/>
          <w:b/>
          <w:bCs/>
          <w:sz w:val="24"/>
          <w:szCs w:val="24"/>
        </w:rPr>
        <w:t>ekspertas</w:t>
      </w:r>
      <w:r w:rsidRPr="00384C8A">
        <w:rPr>
          <w:rFonts w:ascii="Times New Roman" w:hAnsi="Times New Roman"/>
          <w:b/>
          <w:bCs/>
          <w:sz w:val="24"/>
          <w:szCs w:val="24"/>
        </w:rPr>
        <w:t xml:space="preserve"> turi atitikti minimalius kvalifikacijos reikalavimus, keliamus </w:t>
      </w:r>
      <w:r>
        <w:rPr>
          <w:rFonts w:ascii="Times New Roman" w:hAnsi="Times New Roman"/>
          <w:b/>
          <w:bCs/>
          <w:sz w:val="24"/>
          <w:szCs w:val="24"/>
        </w:rPr>
        <w:t>ekspertui</w:t>
      </w:r>
      <w:r w:rsidRPr="00384C8A">
        <w:rPr>
          <w:rFonts w:ascii="Times New Roman" w:hAnsi="Times New Roman"/>
          <w:b/>
          <w:bCs/>
          <w:sz w:val="24"/>
          <w:szCs w:val="24"/>
        </w:rPr>
        <w:t>.</w:t>
      </w:r>
    </w:p>
    <w:p w14:paraId="3E326D50" w14:textId="77777777" w:rsidR="002A0978" w:rsidRPr="00DE35C0" w:rsidRDefault="002A0978" w:rsidP="007067A8">
      <w:pPr>
        <w:pStyle w:val="Sraopastraipa"/>
        <w:numPr>
          <w:ilvl w:val="0"/>
          <w:numId w:val="33"/>
        </w:numPr>
        <w:spacing w:after="0"/>
        <w:ind w:left="0" w:firstLine="567"/>
        <w:jc w:val="both"/>
        <w:rPr>
          <w:rFonts w:ascii="Times New Roman" w:hAnsi="Times New Roman" w:cs="Times New Roman"/>
          <w:sz w:val="24"/>
          <w:szCs w:val="24"/>
        </w:rPr>
      </w:pPr>
      <w:r w:rsidRPr="00DE35C0">
        <w:rPr>
          <w:rFonts w:ascii="Times New Roman" w:hAnsi="Times New Roman" w:cs="Times New Roman"/>
          <w:bCs/>
          <w:sz w:val="24"/>
          <w:szCs w:val="24"/>
        </w:rPr>
        <w:t xml:space="preserve">Su pasiūlymu turi būti pateikti dokumentai dėl siūlomo </w:t>
      </w:r>
      <w:r>
        <w:rPr>
          <w:rFonts w:ascii="Times New Roman" w:hAnsi="Times New Roman" w:cs="Times New Roman"/>
          <w:bCs/>
          <w:sz w:val="24"/>
          <w:szCs w:val="24"/>
        </w:rPr>
        <w:t>eksperto</w:t>
      </w:r>
      <w:r w:rsidRPr="00DE35C0">
        <w:rPr>
          <w:rFonts w:ascii="Times New Roman" w:hAnsi="Times New Roman" w:cs="Times New Roman"/>
          <w:bCs/>
          <w:sz w:val="24"/>
          <w:szCs w:val="24"/>
        </w:rPr>
        <w:t xml:space="preserve"> (kurio patirtis bus vertinama ekonominio naudingumo balais) </w:t>
      </w:r>
      <w:r w:rsidRPr="00DE35C0">
        <w:rPr>
          <w:rFonts w:ascii="Times New Roman" w:hAnsi="Times New Roman" w:cs="Times New Roman"/>
          <w:b/>
          <w:bCs/>
          <w:sz w:val="24"/>
          <w:szCs w:val="24"/>
        </w:rPr>
        <w:t xml:space="preserve">atitikties nustatytiems minimaliems ir papildomiems kvalifikacijos reikalavimams. </w:t>
      </w:r>
    </w:p>
    <w:p w14:paraId="2F987419" w14:textId="77777777" w:rsidR="002A0978" w:rsidRDefault="002A0978" w:rsidP="007067A8">
      <w:pPr>
        <w:numPr>
          <w:ilvl w:val="0"/>
          <w:numId w:val="33"/>
        </w:numPr>
        <w:spacing w:after="0"/>
        <w:ind w:left="0" w:firstLine="567"/>
        <w:jc w:val="both"/>
        <w:rPr>
          <w:rFonts w:ascii="Times New Roman" w:hAnsi="Times New Roman" w:cs="Times New Roman"/>
          <w:bCs/>
          <w:sz w:val="24"/>
          <w:szCs w:val="24"/>
        </w:rPr>
      </w:pPr>
      <w:r w:rsidRPr="00915805">
        <w:rPr>
          <w:rFonts w:ascii="Times New Roman" w:hAnsi="Times New Roman" w:cs="Times New Roman"/>
          <w:bCs/>
          <w:sz w:val="24"/>
          <w:szCs w:val="24"/>
        </w:rPr>
        <w:t>Jeigu pirkime dalyvauja tik vienas dalyvis (Pirkimo objekto dalyje dalyvauja tik vienas dalyvis) ekonominio naudingumo balai gali būti neskaičiuojami ir ši pasiūlymų vertinimo stadija praleidžiama</w:t>
      </w:r>
      <w:r>
        <w:rPr>
          <w:rFonts w:ascii="Times New Roman" w:hAnsi="Times New Roman" w:cs="Times New Roman"/>
          <w:bCs/>
          <w:sz w:val="24"/>
          <w:szCs w:val="24"/>
        </w:rPr>
        <w:t xml:space="preserve">, </w:t>
      </w:r>
      <w:r w:rsidRPr="00FF5742">
        <w:rPr>
          <w:rFonts w:ascii="Times New Roman" w:hAnsi="Times New Roman" w:cs="Times New Roman"/>
          <w:bCs/>
          <w:sz w:val="24"/>
          <w:szCs w:val="24"/>
        </w:rPr>
        <w:t>kadangi nepriklausomai nuo suteiktų kokybės balų, pasiūlymas vis tiek bus pripažintas laimėjusiu, jeigu atitiks visus kitus reikalavimus ir atlikus vertinimą bus pripažintu priimtinu (nėra tiekėjo pašalinimo pagrindų, atitinka minimalius kvalifikacijos reikalavimus, kaina ne per didelė ir t. t.)</w:t>
      </w:r>
    </w:p>
    <w:p w14:paraId="06AABB5A" w14:textId="77777777" w:rsidR="002A0978" w:rsidRDefault="002A0978" w:rsidP="002A0978">
      <w:pPr>
        <w:spacing w:after="0"/>
        <w:jc w:val="both"/>
        <w:rPr>
          <w:rFonts w:ascii="Times New Roman" w:hAnsi="Times New Roman" w:cs="Times New Roman"/>
          <w:bCs/>
          <w:sz w:val="24"/>
          <w:szCs w:val="24"/>
        </w:rPr>
      </w:pPr>
    </w:p>
    <w:p w14:paraId="2AD06F0D" w14:textId="77777777" w:rsidR="004B694F" w:rsidRPr="00915805" w:rsidRDefault="004B694F" w:rsidP="004B694F">
      <w:pPr>
        <w:pStyle w:val="Paantrat"/>
        <w:spacing w:after="0"/>
        <w:jc w:val="center"/>
        <w:rPr>
          <w:rFonts w:ascii="Times New Roman" w:hAnsi="Times New Roman" w:cs="Times New Roman"/>
        </w:rPr>
      </w:pPr>
      <w:r w:rsidRPr="00915805">
        <w:rPr>
          <w:rFonts w:ascii="Times New Roman" w:hAnsi="Times New Roman" w:cs="Times New Roman"/>
        </w:rPr>
        <w:lastRenderedPageBreak/>
        <w:t>PASIŪLYMŲ VERTINIMO KRITERIJAI ir Sąlygos</w:t>
      </w:r>
    </w:p>
    <w:p w14:paraId="19410D22" w14:textId="77777777" w:rsidR="004B694F" w:rsidRPr="00915805" w:rsidRDefault="004B694F" w:rsidP="004B694F">
      <w:pPr>
        <w:spacing w:after="0"/>
      </w:pPr>
    </w:p>
    <w:p w14:paraId="6FA188CC" w14:textId="77777777" w:rsidR="004B694F" w:rsidRPr="00915805" w:rsidRDefault="004B694F" w:rsidP="004B694F">
      <w:pPr>
        <w:spacing w:after="0"/>
        <w:jc w:val="center"/>
        <w:rPr>
          <w:rFonts w:ascii="Times New Roman" w:hAnsi="Times New Roman" w:cs="Times New Roman"/>
          <w:b/>
          <w:bCs/>
          <w:sz w:val="24"/>
          <w:szCs w:val="24"/>
        </w:rPr>
      </w:pPr>
      <w:r w:rsidRPr="00915805">
        <w:rPr>
          <w:rFonts w:ascii="Times New Roman" w:hAnsi="Times New Roman" w:cs="Times New Roman"/>
          <w:b/>
          <w:bCs/>
          <w:sz w:val="24"/>
          <w:szCs w:val="24"/>
        </w:rPr>
        <w:t xml:space="preserve">TAIKOMA </w:t>
      </w:r>
      <w:r>
        <w:rPr>
          <w:rFonts w:ascii="Times New Roman" w:hAnsi="Times New Roman" w:cs="Times New Roman"/>
          <w:b/>
          <w:bCs/>
          <w:sz w:val="24"/>
          <w:szCs w:val="24"/>
        </w:rPr>
        <w:t>III</w:t>
      </w:r>
      <w:r w:rsidRPr="00915805">
        <w:rPr>
          <w:rFonts w:ascii="Times New Roman" w:hAnsi="Times New Roman" w:cs="Times New Roman"/>
          <w:b/>
          <w:bCs/>
          <w:sz w:val="24"/>
          <w:szCs w:val="24"/>
        </w:rPr>
        <w:t xml:space="preserve"> PIRKIMO OBJEKTO DAL</w:t>
      </w:r>
      <w:r>
        <w:rPr>
          <w:rFonts w:ascii="Times New Roman" w:hAnsi="Times New Roman" w:cs="Times New Roman"/>
          <w:b/>
          <w:bCs/>
          <w:sz w:val="24"/>
          <w:szCs w:val="24"/>
        </w:rPr>
        <w:t>IAI</w:t>
      </w:r>
    </w:p>
    <w:p w14:paraId="2309E3D6" w14:textId="77777777" w:rsidR="004B694F" w:rsidRPr="00915805" w:rsidRDefault="004B694F" w:rsidP="004B694F">
      <w:pPr>
        <w:spacing w:after="0"/>
        <w:rPr>
          <w:rFonts w:ascii="Times New Roman" w:hAnsi="Times New Roman" w:cs="Times New Roman"/>
          <w:sz w:val="24"/>
          <w:szCs w:val="24"/>
        </w:rPr>
      </w:pPr>
    </w:p>
    <w:p w14:paraId="4D76479B" w14:textId="77777777" w:rsidR="004B694F" w:rsidRPr="00915805" w:rsidRDefault="004B694F" w:rsidP="005371CC">
      <w:pPr>
        <w:numPr>
          <w:ilvl w:val="0"/>
          <w:numId w:val="35"/>
        </w:numPr>
        <w:tabs>
          <w:tab w:val="left" w:pos="1134"/>
        </w:tabs>
        <w:spacing w:after="0"/>
        <w:ind w:left="0" w:firstLine="709"/>
        <w:jc w:val="both"/>
        <w:rPr>
          <w:rFonts w:ascii="Times New Roman" w:hAnsi="Times New Roman" w:cs="Times New Roman"/>
          <w:sz w:val="24"/>
          <w:szCs w:val="24"/>
        </w:rPr>
      </w:pPr>
      <w:r w:rsidRPr="00915805">
        <w:rPr>
          <w:rFonts w:ascii="Times New Roman" w:hAnsi="Times New Roman" w:cs="Times New Roman"/>
          <w:sz w:val="24"/>
          <w:szCs w:val="24"/>
        </w:rPr>
        <w:t>Perkančioji organizacija ekonomiškai naudingiausią pasiūlymą išrenka pagal kainos ir kokybės (pasirinktas kokybės vertinimo charakteristikos įvertinamos kiekybiškai) santykį, vadovaudamasi šiame priede nustatyta vertinimo tvarka.</w:t>
      </w:r>
    </w:p>
    <w:p w14:paraId="4DA5EE5C" w14:textId="77777777" w:rsidR="004B694F" w:rsidRPr="00915805" w:rsidRDefault="004B694F" w:rsidP="005371CC">
      <w:pPr>
        <w:numPr>
          <w:ilvl w:val="0"/>
          <w:numId w:val="35"/>
        </w:numPr>
        <w:spacing w:after="0"/>
        <w:ind w:left="0" w:firstLine="709"/>
        <w:jc w:val="both"/>
        <w:rPr>
          <w:rFonts w:ascii="Times New Roman" w:hAnsi="Times New Roman" w:cs="Times New Roman"/>
          <w:sz w:val="24"/>
          <w:szCs w:val="24"/>
        </w:rPr>
      </w:pPr>
      <w:r w:rsidRPr="00915805">
        <w:rPr>
          <w:rFonts w:ascii="Times New Roman" w:hAnsi="Times New Roman" w:cs="Times New Roman"/>
          <w:bCs/>
          <w:iCs/>
          <w:sz w:val="24"/>
          <w:szCs w:val="24"/>
        </w:rPr>
        <w:t xml:space="preserve">Pasiūlyme nurodytos pirkimo objekto kainos visais atvejais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pasiūlytos kainos aritmetinį vidurkį. </w:t>
      </w:r>
    </w:p>
    <w:p w14:paraId="71B60C38" w14:textId="77777777" w:rsidR="004B694F" w:rsidRPr="00915805" w:rsidRDefault="004B694F" w:rsidP="005371CC">
      <w:pPr>
        <w:numPr>
          <w:ilvl w:val="0"/>
          <w:numId w:val="35"/>
        </w:numPr>
        <w:ind w:left="1134" w:hanging="425"/>
        <w:jc w:val="both"/>
        <w:rPr>
          <w:rFonts w:ascii="Times New Roman" w:hAnsi="Times New Roman" w:cs="Times New Roman"/>
          <w:sz w:val="24"/>
          <w:szCs w:val="24"/>
        </w:rPr>
      </w:pPr>
      <w:r w:rsidRPr="00915805">
        <w:rPr>
          <w:rFonts w:ascii="Times New Roman" w:hAnsi="Times New Roman" w:cs="Times New Roman"/>
          <w:sz w:val="24"/>
          <w:szCs w:val="24"/>
        </w:rPr>
        <w:t xml:space="preserve">Pasiūlymų vertinimo kriterijai: </w:t>
      </w:r>
    </w:p>
    <w:tbl>
      <w:tblPr>
        <w:tblW w:w="9622" w:type="dxa"/>
        <w:jc w:val="center"/>
        <w:tblCellMar>
          <w:left w:w="10" w:type="dxa"/>
          <w:right w:w="10" w:type="dxa"/>
        </w:tblCellMar>
        <w:tblLook w:val="0000" w:firstRow="0" w:lastRow="0" w:firstColumn="0" w:lastColumn="0" w:noHBand="0" w:noVBand="0"/>
      </w:tblPr>
      <w:tblGrid>
        <w:gridCol w:w="619"/>
        <w:gridCol w:w="4760"/>
        <w:gridCol w:w="2126"/>
        <w:gridCol w:w="2117"/>
      </w:tblGrid>
      <w:tr w:rsidR="004B694F" w:rsidRPr="0066721C" w14:paraId="44CD7C34" w14:textId="77777777" w:rsidTr="00CB77D8">
        <w:trPr>
          <w:trHeight w:val="1142"/>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6FFFC783" w14:textId="77777777" w:rsidR="004B694F" w:rsidRPr="0066721C" w:rsidRDefault="004B694F" w:rsidP="00CB77D8">
            <w:pPr>
              <w:spacing w:after="0" w:line="240" w:lineRule="auto"/>
              <w:rPr>
                <w:rFonts w:ascii="Times New Roman" w:hAnsi="Times New Roman"/>
                <w:bCs/>
                <w:sz w:val="24"/>
                <w:szCs w:val="24"/>
              </w:rPr>
            </w:pPr>
            <w:r w:rsidRPr="0066721C">
              <w:rPr>
                <w:rFonts w:ascii="Times New Roman" w:hAnsi="Times New Roman"/>
                <w:bCs/>
                <w:sz w:val="24"/>
                <w:szCs w:val="24"/>
              </w:rPr>
              <w:t>Eil. Nr.</w:t>
            </w:r>
          </w:p>
        </w:tc>
        <w:tc>
          <w:tcPr>
            <w:tcW w:w="4760"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4295E081" w14:textId="77777777" w:rsidR="004B694F" w:rsidRPr="0066721C" w:rsidRDefault="004B694F" w:rsidP="00CB77D8">
            <w:pPr>
              <w:spacing w:after="0" w:line="240" w:lineRule="auto"/>
              <w:rPr>
                <w:rFonts w:ascii="Times New Roman" w:hAnsi="Times New Roman"/>
                <w:bCs/>
                <w:sz w:val="24"/>
                <w:szCs w:val="24"/>
              </w:rPr>
            </w:pPr>
            <w:r w:rsidRPr="0066721C">
              <w:rPr>
                <w:rFonts w:ascii="Times New Roman" w:hAnsi="Times New Roman"/>
                <w:bCs/>
                <w:sz w:val="24"/>
                <w:szCs w:val="24"/>
              </w:rPr>
              <w:t>Vertinimo kriterijai</w:t>
            </w:r>
          </w:p>
        </w:tc>
        <w:tc>
          <w:tcPr>
            <w:tcW w:w="2126"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0AD28EB5" w14:textId="77777777" w:rsidR="004B694F" w:rsidRPr="0066721C" w:rsidRDefault="004B694F" w:rsidP="00CB77D8">
            <w:pPr>
              <w:spacing w:after="0" w:line="240" w:lineRule="auto"/>
              <w:rPr>
                <w:rFonts w:ascii="Times New Roman" w:hAnsi="Times New Roman"/>
                <w:sz w:val="24"/>
                <w:szCs w:val="24"/>
              </w:rPr>
            </w:pPr>
            <w:r w:rsidRPr="0066721C">
              <w:rPr>
                <w:rFonts w:ascii="Times New Roman" w:hAnsi="Times New Roman"/>
                <w:bCs/>
                <w:sz w:val="24"/>
                <w:szCs w:val="24"/>
              </w:rPr>
              <w:t>Kokybės kriterijaus parametrui suteikiami balai</w:t>
            </w:r>
          </w:p>
        </w:tc>
        <w:tc>
          <w:tcPr>
            <w:tcW w:w="2117"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4AB96110" w14:textId="77777777" w:rsidR="004B694F" w:rsidRPr="0066721C" w:rsidRDefault="004B694F" w:rsidP="00CB77D8">
            <w:pPr>
              <w:spacing w:after="0" w:line="240" w:lineRule="auto"/>
              <w:rPr>
                <w:rFonts w:ascii="Times New Roman" w:hAnsi="Times New Roman"/>
                <w:bCs/>
                <w:sz w:val="24"/>
                <w:szCs w:val="24"/>
              </w:rPr>
            </w:pPr>
            <w:r w:rsidRPr="0066721C">
              <w:rPr>
                <w:rFonts w:ascii="Times New Roman" w:hAnsi="Times New Roman"/>
                <w:bCs/>
                <w:sz w:val="24"/>
                <w:szCs w:val="24"/>
              </w:rPr>
              <w:t>Lyginamasis svoris ekonominio naudingumo įvertinime</w:t>
            </w:r>
          </w:p>
        </w:tc>
      </w:tr>
      <w:tr w:rsidR="004B694F" w:rsidRPr="0066721C" w14:paraId="653F6E2B" w14:textId="77777777" w:rsidTr="00CB77D8">
        <w:trPr>
          <w:trHeight w:val="379"/>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1A22A51E" w14:textId="77777777" w:rsidR="004B694F" w:rsidRPr="0066721C" w:rsidRDefault="004B694F" w:rsidP="00CB77D8">
            <w:pPr>
              <w:spacing w:after="0" w:line="240" w:lineRule="auto"/>
              <w:rPr>
                <w:rFonts w:ascii="Times New Roman" w:hAnsi="Times New Roman"/>
                <w:sz w:val="24"/>
                <w:szCs w:val="24"/>
              </w:rPr>
            </w:pPr>
            <w:r w:rsidRPr="0066721C">
              <w:rPr>
                <w:rFonts w:ascii="Times New Roman" w:hAnsi="Times New Roman"/>
                <w:sz w:val="24"/>
                <w:szCs w:val="24"/>
              </w:rPr>
              <w:t>1.</w:t>
            </w:r>
          </w:p>
        </w:tc>
        <w:tc>
          <w:tcPr>
            <w:tcW w:w="4760"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3E253BA7" w14:textId="77777777" w:rsidR="004B694F" w:rsidRPr="0066721C" w:rsidRDefault="004B694F" w:rsidP="00CB77D8">
            <w:pPr>
              <w:spacing w:after="0" w:line="240" w:lineRule="auto"/>
              <w:rPr>
                <w:rFonts w:ascii="Times New Roman" w:hAnsi="Times New Roman"/>
                <w:b/>
                <w:bCs/>
                <w:sz w:val="24"/>
                <w:szCs w:val="24"/>
              </w:rPr>
            </w:pPr>
            <w:r w:rsidRPr="0066721C">
              <w:rPr>
                <w:rFonts w:ascii="Times New Roman" w:hAnsi="Times New Roman"/>
                <w:b/>
                <w:bCs/>
                <w:sz w:val="24"/>
                <w:szCs w:val="24"/>
              </w:rPr>
              <w:t>Pasiūlymo kaina (C)</w:t>
            </w:r>
          </w:p>
        </w:tc>
        <w:tc>
          <w:tcPr>
            <w:tcW w:w="2126"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356E41A5" w14:textId="77777777" w:rsidR="004B694F" w:rsidRPr="0066721C" w:rsidRDefault="004B694F" w:rsidP="00CB77D8">
            <w:pPr>
              <w:spacing w:after="0" w:line="240" w:lineRule="auto"/>
              <w:rPr>
                <w:rFonts w:ascii="Times New Roman" w:hAnsi="Times New Roman"/>
                <w:sz w:val="24"/>
                <w:szCs w:val="24"/>
              </w:rPr>
            </w:pPr>
          </w:p>
        </w:tc>
        <w:tc>
          <w:tcPr>
            <w:tcW w:w="2117"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61D937D2" w14:textId="77777777" w:rsidR="004B694F" w:rsidRPr="003D3032" w:rsidRDefault="004B694F" w:rsidP="00CB77D8">
            <w:pPr>
              <w:spacing w:after="0" w:line="240" w:lineRule="auto"/>
              <w:rPr>
                <w:rFonts w:ascii="Times New Roman" w:hAnsi="Times New Roman"/>
                <w:sz w:val="24"/>
                <w:szCs w:val="24"/>
              </w:rPr>
            </w:pPr>
            <w:r w:rsidRPr="003D3032">
              <w:rPr>
                <w:rFonts w:ascii="Times New Roman" w:hAnsi="Times New Roman"/>
                <w:sz w:val="24"/>
                <w:szCs w:val="24"/>
              </w:rPr>
              <w:t>X=84</w:t>
            </w:r>
          </w:p>
        </w:tc>
      </w:tr>
      <w:tr w:rsidR="004B694F" w:rsidRPr="0066721C" w14:paraId="1154AEAB" w14:textId="77777777" w:rsidTr="00CB77D8">
        <w:trPr>
          <w:trHeight w:val="261"/>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4D7263A0" w14:textId="77777777" w:rsidR="004B694F" w:rsidRPr="0066721C" w:rsidRDefault="004B694F" w:rsidP="00CB77D8">
            <w:pPr>
              <w:spacing w:after="0" w:line="240" w:lineRule="auto"/>
              <w:rPr>
                <w:rFonts w:ascii="Times New Roman" w:hAnsi="Times New Roman"/>
                <w:sz w:val="24"/>
                <w:szCs w:val="24"/>
              </w:rPr>
            </w:pPr>
            <w:r w:rsidRPr="0066721C">
              <w:rPr>
                <w:rFonts w:ascii="Times New Roman" w:hAnsi="Times New Roman"/>
                <w:sz w:val="24"/>
                <w:szCs w:val="24"/>
              </w:rPr>
              <w:t>2.</w:t>
            </w:r>
          </w:p>
        </w:tc>
        <w:tc>
          <w:tcPr>
            <w:tcW w:w="9003" w:type="dxa"/>
            <w:gridSpan w:val="3"/>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3864E291" w14:textId="77777777" w:rsidR="004B694F" w:rsidRPr="003D3032" w:rsidRDefault="004B694F" w:rsidP="00CB77D8">
            <w:pPr>
              <w:spacing w:after="0" w:line="240" w:lineRule="auto"/>
              <w:ind w:left="-262" w:firstLine="262"/>
              <w:rPr>
                <w:rFonts w:ascii="Times New Roman" w:hAnsi="Times New Roman"/>
                <w:sz w:val="24"/>
                <w:szCs w:val="24"/>
              </w:rPr>
            </w:pPr>
            <w:r w:rsidRPr="003D3032">
              <w:rPr>
                <w:rFonts w:ascii="Times New Roman" w:hAnsi="Times New Roman"/>
                <w:b/>
                <w:bCs/>
                <w:sz w:val="24"/>
                <w:szCs w:val="24"/>
              </w:rPr>
              <w:t>Kokybės kriterijus (T)</w:t>
            </w:r>
          </w:p>
        </w:tc>
      </w:tr>
      <w:tr w:rsidR="004B694F" w:rsidRPr="0066721C" w14:paraId="7EED23A5" w14:textId="77777777" w:rsidTr="00CB77D8">
        <w:trPr>
          <w:trHeight w:val="866"/>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78BD8F5D" w14:textId="77777777" w:rsidR="004B694F" w:rsidRPr="0066721C" w:rsidRDefault="004B694F" w:rsidP="00CB77D8">
            <w:pPr>
              <w:spacing w:after="0" w:line="240" w:lineRule="auto"/>
              <w:rPr>
                <w:rFonts w:ascii="Times New Roman" w:hAnsi="Times New Roman"/>
                <w:sz w:val="24"/>
                <w:szCs w:val="24"/>
              </w:rPr>
            </w:pPr>
            <w:r>
              <w:rPr>
                <w:rFonts w:ascii="Times New Roman" w:hAnsi="Times New Roman"/>
                <w:sz w:val="24"/>
                <w:szCs w:val="24"/>
              </w:rPr>
              <w:t>2.1.</w:t>
            </w:r>
          </w:p>
        </w:tc>
        <w:tc>
          <w:tcPr>
            <w:tcW w:w="4760"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1B31DA4C" w14:textId="77777777" w:rsidR="004B694F" w:rsidRPr="00D35B77" w:rsidRDefault="004B694F" w:rsidP="00CB77D8">
            <w:pPr>
              <w:spacing w:after="0" w:line="240" w:lineRule="auto"/>
              <w:ind w:left="-261" w:firstLine="261"/>
              <w:rPr>
                <w:rFonts w:ascii="Times New Roman" w:hAnsi="Times New Roman"/>
                <w:i/>
                <w:sz w:val="24"/>
                <w:szCs w:val="24"/>
              </w:rPr>
            </w:pPr>
            <w:r>
              <w:rPr>
                <w:rFonts w:ascii="Times New Roman" w:hAnsi="Times New Roman"/>
                <w:i/>
                <w:iCs/>
                <w:sz w:val="24"/>
                <w:szCs w:val="24"/>
              </w:rPr>
              <w:t>Pirmas p</w:t>
            </w:r>
            <w:r w:rsidRPr="00D35B77">
              <w:rPr>
                <w:rFonts w:ascii="Times New Roman" w:hAnsi="Times New Roman"/>
                <w:i/>
                <w:iCs/>
                <w:sz w:val="24"/>
                <w:szCs w:val="24"/>
              </w:rPr>
              <w:t xml:space="preserve">arametras </w:t>
            </w:r>
            <w:r w:rsidRPr="00D35B77">
              <w:rPr>
                <w:rFonts w:ascii="Times New Roman" w:hAnsi="Times New Roman"/>
                <w:i/>
                <w:sz w:val="24"/>
                <w:szCs w:val="24"/>
              </w:rPr>
              <w:t>(P</w:t>
            </w:r>
            <w:r>
              <w:rPr>
                <w:rFonts w:ascii="Times New Roman" w:hAnsi="Times New Roman"/>
                <w:i/>
                <w:sz w:val="24"/>
                <w:szCs w:val="24"/>
                <w:vertAlign w:val="subscript"/>
              </w:rPr>
              <w:t>1</w:t>
            </w:r>
            <w:r w:rsidRPr="00D35B77">
              <w:rPr>
                <w:rFonts w:ascii="Times New Roman" w:hAnsi="Times New Roman"/>
                <w:i/>
                <w:sz w:val="24"/>
                <w:szCs w:val="24"/>
              </w:rPr>
              <w:t>) </w:t>
            </w:r>
          </w:p>
          <w:p w14:paraId="629064A8" w14:textId="77777777" w:rsidR="004B694F" w:rsidRPr="00FB1067" w:rsidRDefault="004B694F" w:rsidP="00CB77D8">
            <w:pPr>
              <w:spacing w:after="0" w:line="240" w:lineRule="auto"/>
              <w:rPr>
                <w:rFonts w:ascii="Times New Roman" w:hAnsi="Times New Roman"/>
                <w:iCs/>
                <w:sz w:val="24"/>
                <w:szCs w:val="24"/>
              </w:rPr>
            </w:pPr>
            <w:r w:rsidRPr="00D35B77">
              <w:rPr>
                <w:rFonts w:ascii="Times New Roman" w:hAnsi="Times New Roman"/>
                <w:iCs/>
                <w:sz w:val="24"/>
                <w:szCs w:val="24"/>
              </w:rPr>
              <w:t>Siūlom</w:t>
            </w:r>
            <w:r>
              <w:rPr>
                <w:rFonts w:ascii="Times New Roman" w:hAnsi="Times New Roman"/>
                <w:iCs/>
                <w:sz w:val="24"/>
                <w:szCs w:val="24"/>
              </w:rPr>
              <w:t>o</w:t>
            </w:r>
            <w:r w:rsidRPr="00D35B77">
              <w:rPr>
                <w:rFonts w:ascii="Times New Roman" w:hAnsi="Times New Roman"/>
                <w:iCs/>
                <w:sz w:val="24"/>
                <w:szCs w:val="24"/>
              </w:rPr>
              <w:t xml:space="preserve"> </w:t>
            </w:r>
            <w:r>
              <w:rPr>
                <w:rFonts w:ascii="Times New Roman" w:hAnsi="Times New Roman"/>
                <w:iCs/>
                <w:sz w:val="24"/>
                <w:szCs w:val="24"/>
              </w:rPr>
              <w:t xml:space="preserve">eksperto </w:t>
            </w:r>
            <w:r w:rsidRPr="00D35B77">
              <w:rPr>
                <w:rFonts w:ascii="Times New Roman" w:hAnsi="Times New Roman"/>
                <w:iCs/>
                <w:sz w:val="24"/>
                <w:szCs w:val="24"/>
              </w:rPr>
              <w:t>papildoma profesinė</w:t>
            </w:r>
            <w:r>
              <w:rPr>
                <w:rFonts w:ascii="Times New Roman" w:hAnsi="Times New Roman"/>
                <w:iCs/>
                <w:sz w:val="24"/>
                <w:szCs w:val="24"/>
              </w:rPr>
              <w:t xml:space="preserve"> (d</w:t>
            </w:r>
            <w:r w:rsidRPr="00D35B77">
              <w:rPr>
                <w:rFonts w:ascii="Times New Roman" w:hAnsi="Times New Roman"/>
                <w:iCs/>
                <w:sz w:val="24"/>
                <w:szCs w:val="24"/>
              </w:rPr>
              <w:t>arbinė) patirtis </w:t>
            </w:r>
          </w:p>
        </w:tc>
        <w:tc>
          <w:tcPr>
            <w:tcW w:w="2126"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58727312" w14:textId="77777777" w:rsidR="004B694F" w:rsidRPr="0066721C" w:rsidRDefault="004B694F" w:rsidP="00CB77D8">
            <w:pPr>
              <w:spacing w:after="0" w:line="240" w:lineRule="auto"/>
              <w:ind w:left="18" w:hanging="18"/>
              <w:rPr>
                <w:rFonts w:ascii="Times New Roman" w:hAnsi="Times New Roman"/>
                <w:sz w:val="24"/>
                <w:szCs w:val="24"/>
              </w:rPr>
            </w:pPr>
            <w:r w:rsidRPr="0066721C">
              <w:rPr>
                <w:rFonts w:ascii="Times New Roman" w:hAnsi="Times New Roman"/>
                <w:sz w:val="24"/>
                <w:szCs w:val="24"/>
              </w:rPr>
              <w:t xml:space="preserve">Maksimalus balų </w:t>
            </w:r>
            <w:r w:rsidRPr="00CF1F4C">
              <w:rPr>
                <w:rFonts w:ascii="Times New Roman" w:hAnsi="Times New Roman"/>
                <w:sz w:val="24"/>
                <w:szCs w:val="24"/>
              </w:rPr>
              <w:t xml:space="preserve">skaičius: </w:t>
            </w:r>
            <w:r>
              <w:rPr>
                <w:rFonts w:ascii="Times New Roman" w:hAnsi="Times New Roman"/>
                <w:sz w:val="24"/>
                <w:szCs w:val="24"/>
              </w:rPr>
              <w:t>2</w:t>
            </w:r>
            <w:r w:rsidRPr="00CF1F4C">
              <w:rPr>
                <w:rFonts w:ascii="Times New Roman" w:hAnsi="Times New Roman"/>
                <w:sz w:val="24"/>
                <w:szCs w:val="24"/>
              </w:rPr>
              <w:t xml:space="preserve"> balai</w:t>
            </w:r>
          </w:p>
        </w:tc>
        <w:tc>
          <w:tcPr>
            <w:tcW w:w="2117"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39B564E9" w14:textId="77777777" w:rsidR="004B694F" w:rsidRPr="003D3032" w:rsidRDefault="004B694F" w:rsidP="00CB77D8">
            <w:pPr>
              <w:spacing w:after="0" w:line="240" w:lineRule="auto"/>
              <w:ind w:left="-262" w:firstLine="262"/>
              <w:rPr>
                <w:rFonts w:ascii="Times New Roman" w:hAnsi="Times New Roman"/>
                <w:sz w:val="24"/>
                <w:szCs w:val="24"/>
              </w:rPr>
            </w:pPr>
            <w:r w:rsidRPr="003D3032">
              <w:rPr>
                <w:rFonts w:ascii="Times New Roman" w:hAnsi="Times New Roman"/>
                <w:sz w:val="24"/>
                <w:szCs w:val="24"/>
              </w:rPr>
              <w:t>Y</w:t>
            </w:r>
            <w:r w:rsidRPr="003D3032">
              <w:rPr>
                <w:rFonts w:ascii="Times New Roman" w:hAnsi="Times New Roman"/>
                <w:sz w:val="24"/>
                <w:szCs w:val="24"/>
                <w:vertAlign w:val="subscript"/>
              </w:rPr>
              <w:t>2</w:t>
            </w:r>
            <w:r w:rsidRPr="003D3032">
              <w:rPr>
                <w:rFonts w:ascii="Times New Roman" w:hAnsi="Times New Roman"/>
                <w:sz w:val="24"/>
                <w:szCs w:val="24"/>
              </w:rPr>
              <w:t>=16</w:t>
            </w:r>
          </w:p>
        </w:tc>
      </w:tr>
    </w:tbl>
    <w:p w14:paraId="6A7D6B72" w14:textId="77777777" w:rsidR="004B694F" w:rsidRPr="00915805" w:rsidRDefault="004B694F" w:rsidP="005371CC">
      <w:pPr>
        <w:numPr>
          <w:ilvl w:val="0"/>
          <w:numId w:val="35"/>
        </w:numPr>
        <w:tabs>
          <w:tab w:val="left" w:pos="993"/>
        </w:tabs>
        <w:ind w:left="0" w:firstLine="567"/>
        <w:jc w:val="both"/>
        <w:rPr>
          <w:rFonts w:ascii="Times New Roman" w:hAnsi="Times New Roman" w:cs="Times New Roman"/>
          <w:sz w:val="24"/>
          <w:szCs w:val="24"/>
        </w:rPr>
      </w:pPr>
      <w:r w:rsidRPr="00915805">
        <w:rPr>
          <w:rFonts w:ascii="Times New Roman" w:hAnsi="Times New Roman" w:cs="Times New Roman"/>
          <w:sz w:val="24"/>
          <w:szCs w:val="24"/>
        </w:rPr>
        <w:t>Pasiūlymo ekonominis naudingumas (EN) apskaičiuojamas sudedant tiekėjo Pasiūlymo kainos (C) ir kokybės kriterijaus (T) balus (ekonominio naudingumo balas apvalinimas dviejų skaitmenų po kablelio tikslumu):</w:t>
      </w:r>
    </w:p>
    <w:p w14:paraId="688FF404" w14:textId="77777777" w:rsidR="004B694F" w:rsidRPr="00915805" w:rsidRDefault="004B694F" w:rsidP="004B694F">
      <w:pPr>
        <w:ind w:left="2592" w:firstLine="1296"/>
        <w:jc w:val="both"/>
        <w:rPr>
          <w:rFonts w:ascii="Times New Roman" w:hAnsi="Times New Roman" w:cs="Times New Roman"/>
          <w:b/>
          <w:i/>
          <w:sz w:val="24"/>
          <w:szCs w:val="24"/>
        </w:rPr>
      </w:pPr>
      <w:r w:rsidRPr="00915805">
        <w:rPr>
          <w:rFonts w:ascii="Times New Roman" w:hAnsi="Times New Roman" w:cs="Times New Roman"/>
          <w:b/>
          <w:i/>
          <w:sz w:val="24"/>
          <w:szCs w:val="24"/>
        </w:rPr>
        <w:t>EN = C + T</w:t>
      </w:r>
    </w:p>
    <w:p w14:paraId="7591241A" w14:textId="77777777" w:rsidR="004B694F" w:rsidRPr="00915805" w:rsidRDefault="004B694F" w:rsidP="004B694F">
      <w:pPr>
        <w:ind w:firstLine="567"/>
        <w:jc w:val="both"/>
        <w:rPr>
          <w:rFonts w:ascii="Times New Roman" w:hAnsi="Times New Roman" w:cs="Times New Roman"/>
          <w:sz w:val="24"/>
          <w:szCs w:val="24"/>
        </w:rPr>
      </w:pPr>
      <w:r w:rsidRPr="00915805">
        <w:rPr>
          <w:rFonts w:ascii="Times New Roman" w:hAnsi="Times New Roman" w:cs="Times New Roman"/>
          <w:sz w:val="24"/>
          <w:szCs w:val="24"/>
        </w:rPr>
        <w:t>5. Kriterijaus „Pasiūlymo kaina“ (C) balai apskaičiuojami Viešajam pirkimui (pirkimo objekto daliai) skirtos maksimalios sumos (</w:t>
      </w:r>
      <w:proofErr w:type="spellStart"/>
      <w:r w:rsidRPr="00915805">
        <w:rPr>
          <w:rFonts w:ascii="Times New Roman" w:hAnsi="Times New Roman" w:cs="Times New Roman"/>
          <w:sz w:val="24"/>
          <w:szCs w:val="24"/>
        </w:rPr>
        <w:t>C</w:t>
      </w:r>
      <w:r w:rsidRPr="00915805">
        <w:rPr>
          <w:rFonts w:ascii="Times New Roman" w:hAnsi="Times New Roman" w:cs="Times New Roman"/>
          <w:sz w:val="24"/>
          <w:szCs w:val="24"/>
          <w:vertAlign w:val="subscript"/>
        </w:rPr>
        <w:t>max</w:t>
      </w:r>
      <w:proofErr w:type="spellEnd"/>
      <w:r w:rsidRPr="00915805">
        <w:rPr>
          <w:rFonts w:ascii="Times New Roman" w:hAnsi="Times New Roman" w:cs="Times New Roman"/>
          <w:sz w:val="24"/>
          <w:szCs w:val="24"/>
        </w:rPr>
        <w:t>) ir vertinamo pasiūlymo kainos (</w:t>
      </w:r>
      <w:proofErr w:type="spellStart"/>
      <w:r w:rsidRPr="00915805">
        <w:rPr>
          <w:rFonts w:ascii="Times New Roman" w:hAnsi="Times New Roman" w:cs="Times New Roman"/>
          <w:sz w:val="24"/>
          <w:szCs w:val="24"/>
        </w:rPr>
        <w:t>C</w:t>
      </w:r>
      <w:r w:rsidRPr="00915805">
        <w:rPr>
          <w:rFonts w:ascii="Times New Roman" w:hAnsi="Times New Roman" w:cs="Times New Roman"/>
          <w:sz w:val="24"/>
          <w:szCs w:val="24"/>
          <w:vertAlign w:val="subscript"/>
        </w:rPr>
        <w:t>p</w:t>
      </w:r>
      <w:proofErr w:type="spellEnd"/>
      <w:r w:rsidRPr="00915805">
        <w:rPr>
          <w:rFonts w:ascii="Times New Roman" w:hAnsi="Times New Roman" w:cs="Times New Roman"/>
          <w:sz w:val="24"/>
          <w:szCs w:val="24"/>
        </w:rPr>
        <w:t>) santykį padauginant iš kainos lyginamojo svorio (X) pagal šią formulę:</w:t>
      </w:r>
    </w:p>
    <w:p w14:paraId="5C22F3CD" w14:textId="77777777" w:rsidR="004B694F" w:rsidRPr="00E33E4B" w:rsidRDefault="004B694F" w:rsidP="004B694F">
      <w:pPr>
        <w:jc w:val="center"/>
        <w:rPr>
          <w:rFonts w:ascii="Times New Roman" w:hAnsi="Times New Roman" w:cs="Times New Roman"/>
        </w:rPr>
      </w:pPr>
      <w:r w:rsidRPr="00E33E4B">
        <w:rPr>
          <w:rFonts w:ascii="Times New Roman" w:hAnsi="Times New Roman" w:cs="Times New Roman"/>
        </w:rPr>
        <w:t>C = (1 – (</w:t>
      </w:r>
      <w:proofErr w:type="spellStart"/>
      <w:r w:rsidRPr="00E33E4B">
        <w:rPr>
          <w:rFonts w:ascii="Times New Roman" w:hAnsi="Times New Roman" w:cs="Times New Roman"/>
        </w:rPr>
        <w:t>C</w:t>
      </w:r>
      <w:r w:rsidRPr="00E33E4B">
        <w:rPr>
          <w:rFonts w:ascii="Times New Roman" w:hAnsi="Times New Roman" w:cs="Times New Roman"/>
          <w:vertAlign w:val="subscript"/>
        </w:rPr>
        <w:t>p</w:t>
      </w:r>
      <w:proofErr w:type="spellEnd"/>
      <w:r w:rsidRPr="00E33E4B">
        <w:rPr>
          <w:rFonts w:ascii="Times New Roman" w:hAnsi="Times New Roman" w:cs="Times New Roman"/>
        </w:rPr>
        <w:t xml:space="preserve">/ </w:t>
      </w:r>
      <w:proofErr w:type="spellStart"/>
      <w:r w:rsidRPr="00E33E4B">
        <w:rPr>
          <w:rFonts w:ascii="Times New Roman" w:hAnsi="Times New Roman" w:cs="Times New Roman"/>
        </w:rPr>
        <w:t>C</w:t>
      </w:r>
      <w:r w:rsidRPr="00E33E4B">
        <w:rPr>
          <w:rFonts w:ascii="Times New Roman" w:hAnsi="Times New Roman" w:cs="Times New Roman"/>
          <w:vertAlign w:val="subscript"/>
        </w:rPr>
        <w:t>max</w:t>
      </w:r>
      <w:proofErr w:type="spellEnd"/>
      <w:r w:rsidRPr="00E33E4B">
        <w:rPr>
          <w:rFonts w:ascii="Times New Roman" w:hAnsi="Times New Roman" w:cs="Times New Roman"/>
        </w:rPr>
        <w:t>)) * X</w:t>
      </w:r>
    </w:p>
    <w:p w14:paraId="43EFF124" w14:textId="77777777" w:rsidR="004B694F" w:rsidRPr="00915805" w:rsidRDefault="004B694F" w:rsidP="004B694F">
      <w:pPr>
        <w:spacing w:after="0" w:line="240" w:lineRule="auto"/>
        <w:rPr>
          <w:rFonts w:ascii="Times New Roman" w:hAnsi="Times New Roman" w:cs="Times New Roman"/>
          <w:sz w:val="20"/>
          <w:szCs w:val="20"/>
        </w:rPr>
      </w:pPr>
      <w:r w:rsidRPr="00915805">
        <w:rPr>
          <w:rFonts w:ascii="Times New Roman" w:hAnsi="Times New Roman" w:cs="Times New Roman"/>
          <w:i/>
          <w:sz w:val="20"/>
          <w:szCs w:val="20"/>
        </w:rPr>
        <w:t>C</w:t>
      </w:r>
      <w:r w:rsidRPr="00915805">
        <w:rPr>
          <w:rFonts w:ascii="Times New Roman" w:hAnsi="Times New Roman" w:cs="Times New Roman"/>
          <w:sz w:val="20"/>
          <w:szCs w:val="20"/>
        </w:rPr>
        <w:t xml:space="preserve"> – Pasiūlymo kaina konkretaus dalyvio pagal nurodytą kriterijų (balais);</w:t>
      </w:r>
    </w:p>
    <w:p w14:paraId="6702BA9B" w14:textId="77777777" w:rsidR="004B694F" w:rsidRPr="00915805" w:rsidRDefault="004B694F" w:rsidP="004B694F">
      <w:pPr>
        <w:spacing w:after="0" w:line="240" w:lineRule="auto"/>
        <w:rPr>
          <w:rFonts w:ascii="Times New Roman" w:hAnsi="Times New Roman" w:cs="Times New Roman"/>
          <w:sz w:val="20"/>
          <w:szCs w:val="20"/>
        </w:rPr>
      </w:pPr>
      <w:proofErr w:type="spellStart"/>
      <w:r w:rsidRPr="00915805">
        <w:rPr>
          <w:rFonts w:ascii="Times New Roman" w:hAnsi="Times New Roman" w:cs="Times New Roman"/>
          <w:i/>
          <w:sz w:val="20"/>
          <w:szCs w:val="20"/>
        </w:rPr>
        <w:t>C</w:t>
      </w:r>
      <w:r w:rsidRPr="00915805">
        <w:rPr>
          <w:rFonts w:ascii="Times New Roman" w:hAnsi="Times New Roman" w:cs="Times New Roman"/>
          <w:i/>
          <w:sz w:val="20"/>
          <w:szCs w:val="20"/>
          <w:vertAlign w:val="subscript"/>
        </w:rPr>
        <w:t>max</w:t>
      </w:r>
      <w:proofErr w:type="spellEnd"/>
      <w:r w:rsidRPr="00915805">
        <w:rPr>
          <w:rFonts w:ascii="Times New Roman" w:hAnsi="Times New Roman" w:cs="Times New Roman"/>
          <w:i/>
          <w:sz w:val="20"/>
          <w:szCs w:val="20"/>
          <w:vertAlign w:val="subscript"/>
        </w:rPr>
        <w:t xml:space="preserve"> </w:t>
      </w:r>
      <w:r w:rsidRPr="00915805">
        <w:rPr>
          <w:rFonts w:ascii="Times New Roman" w:hAnsi="Times New Roman" w:cs="Times New Roman"/>
          <w:sz w:val="20"/>
          <w:szCs w:val="20"/>
        </w:rPr>
        <w:t>– Viešajam pirkimui (pirkimo objekto daliai) skirta maksimali suma (eurais su PVM);</w:t>
      </w:r>
    </w:p>
    <w:p w14:paraId="6EBDC5EA" w14:textId="77777777" w:rsidR="004B694F" w:rsidRPr="00915805" w:rsidRDefault="004B694F" w:rsidP="004B694F">
      <w:pPr>
        <w:spacing w:after="0" w:line="240" w:lineRule="auto"/>
        <w:rPr>
          <w:rFonts w:ascii="Times New Roman" w:hAnsi="Times New Roman" w:cs="Times New Roman"/>
          <w:sz w:val="20"/>
          <w:szCs w:val="20"/>
        </w:rPr>
      </w:pPr>
      <w:proofErr w:type="spellStart"/>
      <w:r w:rsidRPr="00915805">
        <w:rPr>
          <w:rFonts w:ascii="Times New Roman" w:hAnsi="Times New Roman" w:cs="Times New Roman"/>
          <w:i/>
          <w:sz w:val="20"/>
          <w:szCs w:val="20"/>
        </w:rPr>
        <w:t>C</w:t>
      </w:r>
      <w:r w:rsidRPr="00915805">
        <w:rPr>
          <w:rFonts w:ascii="Times New Roman" w:hAnsi="Times New Roman" w:cs="Times New Roman"/>
          <w:i/>
          <w:sz w:val="20"/>
          <w:szCs w:val="20"/>
          <w:vertAlign w:val="subscript"/>
        </w:rPr>
        <w:t>p</w:t>
      </w:r>
      <w:proofErr w:type="spellEnd"/>
      <w:r w:rsidRPr="00915805">
        <w:rPr>
          <w:rFonts w:ascii="Times New Roman" w:hAnsi="Times New Roman" w:cs="Times New Roman"/>
          <w:i/>
          <w:sz w:val="20"/>
          <w:szCs w:val="20"/>
        </w:rPr>
        <w:t xml:space="preserve"> </w:t>
      </w:r>
      <w:r w:rsidRPr="00915805">
        <w:rPr>
          <w:rFonts w:ascii="Times New Roman" w:hAnsi="Times New Roman" w:cs="Times New Roman"/>
          <w:sz w:val="20"/>
          <w:szCs w:val="20"/>
        </w:rPr>
        <w:t>– konkretaus dalyvio pasiūlyta Pasiūlymo kaina (eurais su PVM);</w:t>
      </w:r>
    </w:p>
    <w:p w14:paraId="015E9AA6" w14:textId="77777777" w:rsidR="004B694F" w:rsidRPr="00915805" w:rsidRDefault="004B694F" w:rsidP="004B694F">
      <w:pPr>
        <w:spacing w:after="0" w:line="240" w:lineRule="auto"/>
        <w:rPr>
          <w:rFonts w:ascii="Times New Roman" w:hAnsi="Times New Roman" w:cs="Times New Roman"/>
          <w:sz w:val="20"/>
          <w:szCs w:val="20"/>
        </w:rPr>
      </w:pPr>
      <w:r w:rsidRPr="00915805">
        <w:rPr>
          <w:rFonts w:ascii="Times New Roman" w:hAnsi="Times New Roman" w:cs="Times New Roman"/>
          <w:i/>
          <w:sz w:val="20"/>
          <w:szCs w:val="20"/>
        </w:rPr>
        <w:t>X</w:t>
      </w:r>
      <w:r w:rsidRPr="00915805">
        <w:rPr>
          <w:rFonts w:ascii="Times New Roman" w:hAnsi="Times New Roman" w:cs="Times New Roman"/>
          <w:sz w:val="20"/>
          <w:szCs w:val="20"/>
        </w:rPr>
        <w:t xml:space="preserve"> – lyginamojo svorio ekonominio naudingumo įvertinime koeficientas.</w:t>
      </w:r>
    </w:p>
    <w:p w14:paraId="255F7081" w14:textId="77777777" w:rsidR="004B694F" w:rsidRPr="00915805" w:rsidRDefault="004B694F" w:rsidP="004B694F">
      <w:pPr>
        <w:rPr>
          <w:rFonts w:ascii="Times New Roman" w:hAnsi="Times New Roman" w:cs="Times New Roman"/>
          <w:sz w:val="24"/>
          <w:szCs w:val="24"/>
        </w:rPr>
      </w:pPr>
    </w:p>
    <w:p w14:paraId="596BC00E" w14:textId="77777777" w:rsidR="004B694F" w:rsidRPr="00AE4128" w:rsidRDefault="004B694F" w:rsidP="004B694F">
      <w:pPr>
        <w:tabs>
          <w:tab w:val="left" w:pos="284"/>
        </w:tabs>
        <w:suppressAutoHyphens/>
        <w:autoSpaceDN w:val="0"/>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6. </w:t>
      </w:r>
      <w:r w:rsidRPr="00AE4128">
        <w:rPr>
          <w:rFonts w:ascii="Times New Roman" w:hAnsi="Times New Roman"/>
          <w:sz w:val="24"/>
          <w:szCs w:val="24"/>
        </w:rPr>
        <w:t>Kriterijaus</w:t>
      </w:r>
      <w:r w:rsidRPr="00AE4128">
        <w:rPr>
          <w:rFonts w:ascii="Times New Roman" w:hAnsi="Times New Roman"/>
          <w:b/>
          <w:bCs/>
          <w:sz w:val="24"/>
          <w:szCs w:val="24"/>
        </w:rPr>
        <w:t xml:space="preserve"> </w:t>
      </w:r>
      <w:r w:rsidRPr="00AE4128">
        <w:rPr>
          <w:rFonts w:ascii="Times New Roman" w:hAnsi="Times New Roman"/>
          <w:sz w:val="24"/>
          <w:szCs w:val="24"/>
        </w:rPr>
        <w:t>„Kokybės kriterijus“ (T)</w:t>
      </w:r>
      <w:r w:rsidRPr="00AE4128">
        <w:rPr>
          <w:rFonts w:ascii="Times New Roman" w:hAnsi="Times New Roman"/>
          <w:b/>
          <w:bCs/>
          <w:sz w:val="24"/>
          <w:szCs w:val="24"/>
        </w:rPr>
        <w:t xml:space="preserve"> </w:t>
      </w:r>
      <w:r w:rsidRPr="00AE4128">
        <w:rPr>
          <w:rFonts w:ascii="Times New Roman" w:hAnsi="Times New Roman"/>
          <w:sz w:val="24"/>
          <w:szCs w:val="24"/>
        </w:rPr>
        <w:t xml:space="preserve">reikšmė yra lygi kriterijaus </w:t>
      </w:r>
      <w:r w:rsidRPr="00AE4128">
        <w:rPr>
          <w:rFonts w:ascii="Times New Roman" w:hAnsi="Times New Roman"/>
          <w:i/>
          <w:iCs/>
          <w:sz w:val="24"/>
          <w:szCs w:val="24"/>
        </w:rPr>
        <w:t>Pirmo parametro (P</w:t>
      </w:r>
      <w:r w:rsidRPr="00AE4128">
        <w:rPr>
          <w:rFonts w:ascii="Times New Roman" w:hAnsi="Times New Roman"/>
          <w:i/>
          <w:iCs/>
          <w:sz w:val="24"/>
          <w:szCs w:val="24"/>
          <w:vertAlign w:val="subscript"/>
        </w:rPr>
        <w:t>1</w:t>
      </w:r>
      <w:r w:rsidRPr="00AE4128">
        <w:rPr>
          <w:rFonts w:ascii="Times New Roman" w:hAnsi="Times New Roman"/>
          <w:i/>
          <w:iCs/>
          <w:sz w:val="24"/>
          <w:szCs w:val="24"/>
        </w:rPr>
        <w:t xml:space="preserve">) </w:t>
      </w:r>
      <w:r w:rsidRPr="00AE4128">
        <w:rPr>
          <w:rFonts w:ascii="Times New Roman" w:hAnsi="Times New Roman"/>
          <w:sz w:val="24"/>
          <w:szCs w:val="24"/>
        </w:rPr>
        <w:t>sumai. </w:t>
      </w:r>
    </w:p>
    <w:p w14:paraId="15B3D176" w14:textId="77777777" w:rsidR="004B694F" w:rsidRPr="00467820" w:rsidRDefault="004B694F" w:rsidP="004B694F">
      <w:pPr>
        <w:tabs>
          <w:tab w:val="left" w:pos="284"/>
        </w:tabs>
        <w:spacing w:after="0" w:line="240" w:lineRule="auto"/>
        <w:ind w:firstLine="851"/>
        <w:jc w:val="both"/>
        <w:rPr>
          <w:rFonts w:ascii="Times New Roman" w:hAnsi="Times New Roman"/>
          <w:sz w:val="24"/>
          <w:szCs w:val="24"/>
        </w:rPr>
      </w:pPr>
      <w:r w:rsidRPr="00467820">
        <w:rPr>
          <w:rFonts w:ascii="Times New Roman" w:hAnsi="Times New Roman"/>
          <w:sz w:val="24"/>
          <w:szCs w:val="24"/>
        </w:rPr>
        <w:t> </w:t>
      </w:r>
    </w:p>
    <w:p w14:paraId="2E775B1C" w14:textId="77777777" w:rsidR="004B694F" w:rsidRDefault="004B694F" w:rsidP="004B694F">
      <w:pPr>
        <w:tabs>
          <w:tab w:val="left" w:pos="284"/>
        </w:tabs>
        <w:spacing w:after="0" w:line="240" w:lineRule="auto"/>
        <w:ind w:firstLine="851"/>
        <w:jc w:val="both"/>
        <w:rPr>
          <w:rFonts w:ascii="Times New Roman" w:hAnsi="Times New Roman"/>
          <w:sz w:val="24"/>
          <w:szCs w:val="24"/>
        </w:rPr>
      </w:pPr>
      <w:r w:rsidRPr="00467820">
        <w:rPr>
          <w:rFonts w:ascii="Times New Roman" w:hAnsi="Times New Roman"/>
          <w:b/>
          <w:bCs/>
          <w:sz w:val="24"/>
          <w:szCs w:val="24"/>
        </w:rPr>
        <w:t>T= P</w:t>
      </w:r>
      <w:r w:rsidRPr="00467820">
        <w:rPr>
          <w:rFonts w:ascii="Times New Roman" w:hAnsi="Times New Roman"/>
          <w:b/>
          <w:bCs/>
          <w:sz w:val="24"/>
          <w:szCs w:val="24"/>
          <w:vertAlign w:val="subscript"/>
        </w:rPr>
        <w:t>1 </w:t>
      </w:r>
      <w:r w:rsidRPr="00467820">
        <w:rPr>
          <w:rFonts w:ascii="Times New Roman" w:hAnsi="Times New Roman"/>
          <w:sz w:val="24"/>
          <w:szCs w:val="24"/>
        </w:rPr>
        <w:t> </w:t>
      </w:r>
    </w:p>
    <w:p w14:paraId="33EF0056" w14:textId="77777777" w:rsidR="004B694F" w:rsidRDefault="004B694F" w:rsidP="004B694F">
      <w:pPr>
        <w:tabs>
          <w:tab w:val="left" w:pos="284"/>
        </w:tabs>
        <w:spacing w:after="0" w:line="240" w:lineRule="auto"/>
        <w:ind w:firstLine="851"/>
        <w:jc w:val="both"/>
        <w:rPr>
          <w:rFonts w:ascii="Times New Roman" w:hAnsi="Times New Roman"/>
          <w:sz w:val="24"/>
          <w:szCs w:val="24"/>
        </w:rPr>
      </w:pPr>
    </w:p>
    <w:p w14:paraId="72ECC1CD" w14:textId="77777777" w:rsidR="004B694F" w:rsidRPr="0066721C" w:rsidRDefault="004B694F" w:rsidP="004B694F">
      <w:pPr>
        <w:tabs>
          <w:tab w:val="left" w:pos="284"/>
        </w:tabs>
        <w:spacing w:after="0" w:line="240" w:lineRule="auto"/>
        <w:ind w:firstLine="851"/>
        <w:jc w:val="both"/>
        <w:rPr>
          <w:rFonts w:ascii="Times New Roman" w:hAnsi="Times New Roman"/>
          <w:sz w:val="24"/>
          <w:szCs w:val="24"/>
        </w:rPr>
      </w:pPr>
      <w:r w:rsidRPr="00915805">
        <w:rPr>
          <w:rFonts w:ascii="Times New Roman" w:hAnsi="Times New Roman" w:cs="Times New Roman"/>
          <w:sz w:val="24"/>
          <w:szCs w:val="24"/>
        </w:rPr>
        <w:t xml:space="preserve">7. </w:t>
      </w:r>
      <w:r w:rsidRPr="0066721C">
        <w:rPr>
          <w:rFonts w:ascii="Times New Roman" w:hAnsi="Times New Roman"/>
          <w:sz w:val="24"/>
          <w:szCs w:val="24"/>
        </w:rPr>
        <w:t xml:space="preserve">Kriterijaus </w:t>
      </w:r>
      <w:r>
        <w:rPr>
          <w:rFonts w:ascii="Times New Roman" w:hAnsi="Times New Roman"/>
          <w:sz w:val="24"/>
          <w:szCs w:val="24"/>
        </w:rPr>
        <w:t xml:space="preserve">Pirmo parametro </w:t>
      </w:r>
      <w:r w:rsidRPr="0066721C">
        <w:rPr>
          <w:rFonts w:ascii="Times New Roman" w:hAnsi="Times New Roman"/>
          <w:sz w:val="24"/>
          <w:szCs w:val="24"/>
        </w:rPr>
        <w:t>(P</w:t>
      </w:r>
      <w:r w:rsidRPr="00FF7C17">
        <w:rPr>
          <w:rFonts w:ascii="Times New Roman" w:hAnsi="Times New Roman"/>
          <w:sz w:val="24"/>
          <w:szCs w:val="24"/>
          <w:vertAlign w:val="subscript"/>
        </w:rPr>
        <w:t>1</w:t>
      </w:r>
      <w:r w:rsidRPr="0066721C">
        <w:rPr>
          <w:rFonts w:ascii="Times New Roman" w:hAnsi="Times New Roman"/>
          <w:sz w:val="24"/>
          <w:szCs w:val="24"/>
        </w:rPr>
        <w:t>) įvertinimas apskaičiuojamas kriterijaus parametro įvertinimo sumą (</w:t>
      </w:r>
      <w:proofErr w:type="spellStart"/>
      <w:r w:rsidRPr="0066721C">
        <w:rPr>
          <w:rFonts w:ascii="Times New Roman" w:hAnsi="Times New Roman"/>
          <w:sz w:val="24"/>
          <w:szCs w:val="24"/>
        </w:rPr>
        <w:t>P</w:t>
      </w:r>
      <w:r w:rsidRPr="0066721C">
        <w:rPr>
          <w:rFonts w:ascii="Times New Roman" w:hAnsi="Times New Roman"/>
          <w:sz w:val="24"/>
          <w:szCs w:val="24"/>
          <w:vertAlign w:val="subscript"/>
        </w:rPr>
        <w:t>s</w:t>
      </w:r>
      <w:proofErr w:type="spellEnd"/>
      <w:r w:rsidRPr="0066721C">
        <w:rPr>
          <w:rFonts w:ascii="Times New Roman" w:hAnsi="Times New Roman"/>
          <w:sz w:val="24"/>
          <w:szCs w:val="24"/>
        </w:rPr>
        <w:t xml:space="preserve">) padalinant iš maksimalios (didžiausios galimos) šio kriterijaus parametro reikšmės </w:t>
      </w:r>
      <w:r w:rsidRPr="0066721C">
        <w:rPr>
          <w:rFonts w:ascii="Times New Roman" w:hAnsi="Times New Roman"/>
          <w:sz w:val="24"/>
          <w:szCs w:val="24"/>
        </w:rPr>
        <w:lastRenderedPageBreak/>
        <w:t>(</w:t>
      </w:r>
      <w:proofErr w:type="spellStart"/>
      <w:r w:rsidRPr="0066721C">
        <w:rPr>
          <w:rFonts w:ascii="Times New Roman" w:hAnsi="Times New Roman"/>
          <w:sz w:val="24"/>
          <w:szCs w:val="24"/>
        </w:rPr>
        <w:t>P</w:t>
      </w:r>
      <w:r w:rsidRPr="0066721C">
        <w:rPr>
          <w:rFonts w:ascii="Times New Roman" w:hAnsi="Times New Roman"/>
          <w:sz w:val="24"/>
          <w:szCs w:val="24"/>
          <w:vertAlign w:val="subscript"/>
        </w:rPr>
        <w:t>max</w:t>
      </w:r>
      <w:proofErr w:type="spellEnd"/>
      <w:r w:rsidRPr="0066721C">
        <w:rPr>
          <w:rFonts w:ascii="Times New Roman" w:hAnsi="Times New Roman"/>
          <w:sz w:val="24"/>
          <w:szCs w:val="24"/>
        </w:rPr>
        <w:t>) bei padauginant iš vertinamo kriterijaus parametro lyginamojo svorio ekonominio naudingumo įvertinime (Y</w:t>
      </w:r>
      <w:r w:rsidRPr="00AE4128">
        <w:rPr>
          <w:rFonts w:ascii="Times New Roman" w:hAnsi="Times New Roman"/>
          <w:sz w:val="24"/>
          <w:szCs w:val="24"/>
          <w:vertAlign w:val="subscript"/>
        </w:rPr>
        <w:t>1</w:t>
      </w:r>
      <w:r w:rsidRPr="0066721C">
        <w:rPr>
          <w:rFonts w:ascii="Times New Roman" w:hAnsi="Times New Roman"/>
          <w:sz w:val="24"/>
          <w:szCs w:val="24"/>
        </w:rPr>
        <w:t>) pagal šią formulę:</w:t>
      </w:r>
    </w:p>
    <w:p w14:paraId="7FD3B826" w14:textId="77777777" w:rsidR="004B694F" w:rsidRPr="00915805" w:rsidRDefault="004B694F" w:rsidP="004B694F">
      <w:pPr>
        <w:ind w:firstLine="709"/>
        <w:jc w:val="both"/>
        <w:rPr>
          <w:rFonts w:ascii="Times New Roman" w:hAnsi="Times New Roman" w:cs="Times New Roman"/>
          <w:sz w:val="24"/>
          <w:szCs w:val="24"/>
        </w:rPr>
      </w:pPr>
    </w:p>
    <w:p w14:paraId="784C928C" w14:textId="77777777" w:rsidR="004B694F" w:rsidRPr="00915805" w:rsidRDefault="004B694F" w:rsidP="004B694F">
      <w:pPr>
        <w:jc w:val="both"/>
        <w:rPr>
          <w:rFonts w:ascii="Times New Roman" w:hAnsi="Times New Roman" w:cs="Times New Roman"/>
          <w:b/>
          <w:bCs/>
          <w:sz w:val="24"/>
          <w:szCs w:val="24"/>
        </w:rPr>
      </w:pPr>
      <m:oMathPara>
        <m:oMathParaPr>
          <m:jc m:val="center"/>
        </m:oMathParaPr>
        <m:oMath>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1</m:t>
              </m:r>
            </m:sub>
          </m:sSub>
          <m:r>
            <m:rPr>
              <m:sty m:val="bi"/>
            </m:rPr>
            <w:rPr>
              <w:rFonts w:ascii="Cambria Math" w:hAnsi="Cambria Math" w:cs="Times New Roman"/>
              <w:sz w:val="24"/>
              <w:szCs w:val="24"/>
            </w:rPr>
            <m:t>=</m:t>
          </m:r>
          <m:f>
            <m:fPr>
              <m:ctrlPr>
                <w:rPr>
                  <w:rFonts w:ascii="Cambria Math" w:hAnsi="Cambria Math" w:cs="Times New Roman"/>
                  <w:b/>
                  <w:bCs/>
                  <w:sz w:val="24"/>
                  <w:szCs w:val="24"/>
                </w:rPr>
              </m:ctrlPr>
            </m:fPr>
            <m:num>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s</m:t>
                  </m:r>
                </m:sub>
              </m:sSub>
            </m:num>
            <m:den>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max</m:t>
                  </m:r>
                </m:sub>
              </m:sSub>
            </m:den>
          </m:f>
          <m:r>
            <m:rPr>
              <m:sty m:val="bi"/>
            </m:rPr>
            <w:rPr>
              <w:rFonts w:ascii="Cambria Math" w:hAnsi="Cambria Math" w:cs="Times New Roman"/>
              <w:sz w:val="24"/>
              <w:szCs w:val="24"/>
            </w:rPr>
            <m:t>×Y</m:t>
          </m:r>
          <m:r>
            <m:rPr>
              <m:sty m:val="bi"/>
            </m:rPr>
            <w:rPr>
              <w:rFonts w:ascii="Cambria Math" w:hAnsi="Cambria Math" w:cs="Times New Roman"/>
              <w:sz w:val="24"/>
              <w:szCs w:val="24"/>
            </w:rPr>
            <m:t>1</m:t>
          </m:r>
        </m:oMath>
      </m:oMathPara>
    </w:p>
    <w:p w14:paraId="2C9EF1BB" w14:textId="77777777" w:rsidR="004B694F" w:rsidRPr="00915805" w:rsidRDefault="004B694F" w:rsidP="004B694F">
      <w:pPr>
        <w:spacing w:after="0"/>
        <w:jc w:val="both"/>
        <w:rPr>
          <w:rFonts w:ascii="Times New Roman" w:hAnsi="Times New Roman" w:cs="Times New Roman"/>
          <w:sz w:val="20"/>
          <w:szCs w:val="20"/>
        </w:rPr>
      </w:pPr>
    </w:p>
    <w:p w14:paraId="68AC69EC" w14:textId="77777777" w:rsidR="004B694F" w:rsidRPr="00915805" w:rsidRDefault="004B694F" w:rsidP="004B694F">
      <w:pPr>
        <w:spacing w:after="0"/>
        <w:jc w:val="both"/>
        <w:rPr>
          <w:rFonts w:ascii="Times New Roman" w:hAnsi="Times New Roman" w:cs="Times New Roman"/>
          <w:sz w:val="20"/>
          <w:szCs w:val="20"/>
        </w:rPr>
      </w:pPr>
      <w:r w:rsidRPr="00915805">
        <w:rPr>
          <w:rFonts w:ascii="Times New Roman" w:hAnsi="Times New Roman" w:cs="Times New Roman"/>
          <w:sz w:val="20"/>
          <w:szCs w:val="20"/>
        </w:rPr>
        <w:t>P</w:t>
      </w:r>
      <w:r w:rsidRPr="00915805">
        <w:rPr>
          <w:rFonts w:ascii="Times New Roman" w:hAnsi="Times New Roman" w:cs="Times New Roman"/>
          <w:sz w:val="20"/>
          <w:szCs w:val="20"/>
          <w:vertAlign w:val="subscript"/>
        </w:rPr>
        <w:t xml:space="preserve">1 </w:t>
      </w:r>
      <w:r w:rsidRPr="00915805">
        <w:rPr>
          <w:rFonts w:ascii="Times New Roman" w:hAnsi="Times New Roman" w:cs="Times New Roman"/>
          <w:iCs/>
          <w:sz w:val="20"/>
          <w:szCs w:val="20"/>
        </w:rPr>
        <w:t>–</w:t>
      </w:r>
      <w:r w:rsidRPr="00915805">
        <w:rPr>
          <w:rFonts w:ascii="Times New Roman" w:hAnsi="Times New Roman" w:cs="Times New Roman"/>
          <w:b/>
          <w:bCs/>
          <w:sz w:val="20"/>
          <w:szCs w:val="20"/>
          <w:vertAlign w:val="subscript"/>
        </w:rPr>
        <w:t xml:space="preserve"> </w:t>
      </w:r>
      <w:r w:rsidRPr="00915805">
        <w:rPr>
          <w:rFonts w:ascii="Times New Roman" w:hAnsi="Times New Roman" w:cs="Times New Roman"/>
          <w:sz w:val="20"/>
          <w:szCs w:val="20"/>
        </w:rPr>
        <w:t>konkretaus dalyvio pasiūlymo įvertinimas pagal nurodytą kriterijų (balais);</w:t>
      </w:r>
    </w:p>
    <w:p w14:paraId="39687E84" w14:textId="77777777" w:rsidR="004B694F" w:rsidRPr="00915805" w:rsidRDefault="004B694F" w:rsidP="004B694F">
      <w:pPr>
        <w:spacing w:after="0"/>
        <w:jc w:val="both"/>
        <w:rPr>
          <w:rFonts w:ascii="Times New Roman" w:hAnsi="Times New Roman" w:cs="Times New Roman"/>
          <w:iCs/>
          <w:sz w:val="20"/>
          <w:szCs w:val="20"/>
        </w:rPr>
      </w:pPr>
      <w:proofErr w:type="spellStart"/>
      <w:r w:rsidRPr="00915805">
        <w:rPr>
          <w:rFonts w:ascii="Times New Roman" w:hAnsi="Times New Roman" w:cs="Times New Roman"/>
          <w:iCs/>
          <w:sz w:val="20"/>
          <w:szCs w:val="20"/>
        </w:rPr>
        <w:t>P</w:t>
      </w:r>
      <w:r w:rsidRPr="00915805">
        <w:rPr>
          <w:rFonts w:ascii="Times New Roman" w:hAnsi="Times New Roman" w:cs="Times New Roman"/>
          <w:iCs/>
          <w:sz w:val="20"/>
          <w:szCs w:val="20"/>
          <w:vertAlign w:val="subscript"/>
        </w:rPr>
        <w:t>s</w:t>
      </w:r>
      <w:proofErr w:type="spellEnd"/>
      <w:r w:rsidRPr="00915805">
        <w:rPr>
          <w:rFonts w:ascii="Times New Roman" w:hAnsi="Times New Roman" w:cs="Times New Roman"/>
          <w:iCs/>
          <w:sz w:val="20"/>
          <w:szCs w:val="20"/>
          <w:vertAlign w:val="subscript"/>
        </w:rPr>
        <w:t xml:space="preserve">  </w:t>
      </w:r>
      <w:r w:rsidRPr="00915805">
        <w:rPr>
          <w:rFonts w:ascii="Times New Roman" w:hAnsi="Times New Roman" w:cs="Times New Roman"/>
          <w:iCs/>
          <w:sz w:val="20"/>
          <w:szCs w:val="20"/>
        </w:rPr>
        <w:t>– konkretaus dalyvio kriterijaus parametro įvertinimas;</w:t>
      </w:r>
    </w:p>
    <w:p w14:paraId="78CA6A7D" w14:textId="77777777" w:rsidR="004B694F" w:rsidRPr="00915805" w:rsidRDefault="004B694F" w:rsidP="004B694F">
      <w:pPr>
        <w:spacing w:after="0"/>
        <w:jc w:val="both"/>
        <w:rPr>
          <w:rFonts w:ascii="Times New Roman" w:hAnsi="Times New Roman" w:cs="Times New Roman"/>
          <w:iCs/>
          <w:sz w:val="20"/>
          <w:szCs w:val="20"/>
        </w:rPr>
      </w:pPr>
      <w:proofErr w:type="spellStart"/>
      <w:r w:rsidRPr="00915805">
        <w:rPr>
          <w:rFonts w:ascii="Times New Roman" w:hAnsi="Times New Roman" w:cs="Times New Roman"/>
          <w:iCs/>
          <w:sz w:val="20"/>
          <w:szCs w:val="20"/>
        </w:rPr>
        <w:t>P</w:t>
      </w:r>
      <w:r w:rsidRPr="00915805">
        <w:rPr>
          <w:rFonts w:ascii="Times New Roman" w:hAnsi="Times New Roman" w:cs="Times New Roman"/>
          <w:iCs/>
          <w:sz w:val="20"/>
          <w:szCs w:val="20"/>
          <w:vertAlign w:val="subscript"/>
        </w:rPr>
        <w:t>max</w:t>
      </w:r>
      <w:proofErr w:type="spellEnd"/>
      <w:r w:rsidRPr="00915805">
        <w:rPr>
          <w:rFonts w:ascii="Times New Roman" w:hAnsi="Times New Roman" w:cs="Times New Roman"/>
          <w:iCs/>
          <w:sz w:val="20"/>
          <w:szCs w:val="20"/>
        </w:rPr>
        <w:t xml:space="preserve"> - maksimali (didžiausia galima) parametro reikšmė – </w:t>
      </w:r>
      <w:r>
        <w:rPr>
          <w:rFonts w:ascii="Times New Roman" w:hAnsi="Times New Roman" w:cs="Times New Roman"/>
          <w:iCs/>
          <w:sz w:val="20"/>
          <w:szCs w:val="20"/>
        </w:rPr>
        <w:t xml:space="preserve">2 </w:t>
      </w:r>
      <w:r w:rsidRPr="00915805">
        <w:rPr>
          <w:rFonts w:ascii="Times New Roman" w:hAnsi="Times New Roman" w:cs="Times New Roman"/>
          <w:iCs/>
          <w:sz w:val="20"/>
          <w:szCs w:val="20"/>
        </w:rPr>
        <w:t>bal</w:t>
      </w:r>
      <w:r>
        <w:rPr>
          <w:rFonts w:ascii="Times New Roman" w:hAnsi="Times New Roman" w:cs="Times New Roman"/>
          <w:iCs/>
          <w:sz w:val="20"/>
          <w:szCs w:val="20"/>
        </w:rPr>
        <w:t>ai</w:t>
      </w:r>
      <w:r w:rsidRPr="00915805">
        <w:rPr>
          <w:rFonts w:ascii="Times New Roman" w:hAnsi="Times New Roman" w:cs="Times New Roman"/>
          <w:iCs/>
          <w:sz w:val="20"/>
          <w:szCs w:val="20"/>
        </w:rPr>
        <w:t>;</w:t>
      </w:r>
    </w:p>
    <w:p w14:paraId="086423C4" w14:textId="77777777" w:rsidR="004B694F" w:rsidRPr="00915805" w:rsidRDefault="004B694F" w:rsidP="004B694F">
      <w:pPr>
        <w:spacing w:after="0"/>
        <w:jc w:val="both"/>
        <w:rPr>
          <w:rFonts w:ascii="Times New Roman" w:hAnsi="Times New Roman" w:cs="Times New Roman"/>
          <w:sz w:val="20"/>
          <w:szCs w:val="20"/>
        </w:rPr>
      </w:pPr>
      <w:r w:rsidRPr="00915805">
        <w:rPr>
          <w:rFonts w:ascii="Times New Roman" w:hAnsi="Times New Roman" w:cs="Times New Roman"/>
          <w:iCs/>
          <w:sz w:val="20"/>
          <w:szCs w:val="20"/>
        </w:rPr>
        <w:t>Y</w:t>
      </w:r>
      <w:r w:rsidRPr="00915805">
        <w:rPr>
          <w:rFonts w:ascii="Times New Roman" w:hAnsi="Times New Roman" w:cs="Times New Roman"/>
          <w:iCs/>
          <w:sz w:val="20"/>
          <w:szCs w:val="20"/>
          <w:vertAlign w:val="subscript"/>
        </w:rPr>
        <w:t>1</w:t>
      </w:r>
      <w:r w:rsidRPr="00915805">
        <w:rPr>
          <w:rFonts w:ascii="Times New Roman" w:hAnsi="Times New Roman" w:cs="Times New Roman"/>
          <w:sz w:val="20"/>
          <w:szCs w:val="20"/>
        </w:rPr>
        <w:t xml:space="preserve"> – lyginamojo svorio ekonominio naudingumo įvertinime koeficientas.</w:t>
      </w:r>
    </w:p>
    <w:p w14:paraId="04BCCE7A" w14:textId="77777777" w:rsidR="004B694F" w:rsidRDefault="004B694F" w:rsidP="004B694F">
      <w:pPr>
        <w:spacing w:after="0"/>
        <w:ind w:firstLine="709"/>
        <w:jc w:val="both"/>
        <w:rPr>
          <w:rFonts w:ascii="Times New Roman" w:hAnsi="Times New Roman" w:cs="Times New Roman"/>
          <w:sz w:val="24"/>
          <w:szCs w:val="24"/>
        </w:rPr>
      </w:pPr>
    </w:p>
    <w:p w14:paraId="5A49E19B" w14:textId="77777777" w:rsidR="004B694F" w:rsidRPr="00915805" w:rsidRDefault="004B694F" w:rsidP="004B694F">
      <w:pPr>
        <w:spacing w:after="0"/>
        <w:ind w:firstLine="709"/>
        <w:jc w:val="both"/>
        <w:rPr>
          <w:rFonts w:ascii="Times New Roman" w:hAnsi="Times New Roman" w:cs="Times New Roman"/>
          <w:sz w:val="24"/>
          <w:szCs w:val="24"/>
        </w:rPr>
      </w:pPr>
      <w:r>
        <w:rPr>
          <w:rFonts w:ascii="Times New Roman" w:hAnsi="Times New Roman" w:cs="Times New Roman"/>
          <w:sz w:val="24"/>
          <w:szCs w:val="24"/>
        </w:rPr>
        <w:t>9</w:t>
      </w:r>
      <w:r w:rsidRPr="00915805">
        <w:rPr>
          <w:rFonts w:ascii="Times New Roman" w:hAnsi="Times New Roman" w:cs="Times New Roman"/>
          <w:sz w:val="24"/>
          <w:szCs w:val="24"/>
        </w:rPr>
        <w:t>. Visi skaičiavimai atliekami, apvalinant iki dviejų skaičių po kabelio. Jeigu Pirkime tiekėjai surenka vienodą ekonominio naudingumo balą – Pasiūlymų eilėje pirmesnis nurodomas tas tiekėjas, kuris anksčiau pateikė savo pasiūlymą.</w:t>
      </w:r>
    </w:p>
    <w:p w14:paraId="5F60D57E" w14:textId="77777777" w:rsidR="004B694F" w:rsidRPr="00915805" w:rsidRDefault="004B694F" w:rsidP="004B694F">
      <w:pPr>
        <w:spacing w:after="0"/>
        <w:ind w:firstLine="709"/>
        <w:rPr>
          <w:rFonts w:ascii="Times New Roman" w:hAnsi="Times New Roman" w:cs="Times New Roman"/>
          <w:sz w:val="24"/>
          <w:szCs w:val="24"/>
        </w:rPr>
      </w:pPr>
      <w:r w:rsidRPr="00915805">
        <w:rPr>
          <w:rFonts w:ascii="Times New Roman" w:hAnsi="Times New Roman" w:cs="Times New Roman"/>
          <w:b/>
          <w:bCs/>
          <w:sz w:val="24"/>
          <w:szCs w:val="24"/>
        </w:rPr>
        <w:t>1</w:t>
      </w:r>
      <w:r>
        <w:rPr>
          <w:rFonts w:ascii="Times New Roman" w:hAnsi="Times New Roman" w:cs="Times New Roman"/>
          <w:b/>
          <w:bCs/>
          <w:sz w:val="24"/>
          <w:szCs w:val="24"/>
        </w:rPr>
        <w:t>0</w:t>
      </w:r>
      <w:r w:rsidRPr="00915805">
        <w:rPr>
          <w:rFonts w:ascii="Times New Roman" w:hAnsi="Times New Roman" w:cs="Times New Roman"/>
          <w:b/>
          <w:bCs/>
          <w:sz w:val="24"/>
          <w:szCs w:val="24"/>
        </w:rPr>
        <w:t>. Kokybės kriterijaus (T) parametrai ir aprašymas:</w:t>
      </w:r>
    </w:p>
    <w:p w14:paraId="20EB28FA" w14:textId="7A084FDF" w:rsidR="004B694F" w:rsidRPr="00DE35C0" w:rsidRDefault="004B694F" w:rsidP="005371CC">
      <w:pPr>
        <w:pStyle w:val="Sraopastraipa"/>
        <w:numPr>
          <w:ilvl w:val="1"/>
          <w:numId w:val="36"/>
        </w:numPr>
        <w:suppressAutoHyphens/>
        <w:autoSpaceDN w:val="0"/>
        <w:spacing w:after="0" w:line="249" w:lineRule="auto"/>
        <w:ind w:left="0" w:firstLine="709"/>
        <w:jc w:val="both"/>
        <w:textAlignment w:val="baseline"/>
        <w:rPr>
          <w:rFonts w:ascii="Times New Roman" w:hAnsi="Times New Roman"/>
          <w:sz w:val="24"/>
          <w:szCs w:val="24"/>
        </w:rPr>
      </w:pPr>
      <w:r w:rsidRPr="00DE35C0">
        <w:rPr>
          <w:rFonts w:ascii="Times New Roman" w:hAnsi="Times New Roman"/>
          <w:iCs/>
          <w:sz w:val="24"/>
          <w:szCs w:val="24"/>
        </w:rPr>
        <w:t xml:space="preserve">Vertinant siūlomų </w:t>
      </w:r>
      <w:r>
        <w:rPr>
          <w:rFonts w:ascii="Times New Roman" w:hAnsi="Times New Roman"/>
          <w:iCs/>
          <w:sz w:val="24"/>
          <w:szCs w:val="24"/>
        </w:rPr>
        <w:t>eksperto</w:t>
      </w:r>
      <w:r w:rsidRPr="00DE35C0">
        <w:rPr>
          <w:rFonts w:ascii="Times New Roman" w:hAnsi="Times New Roman"/>
          <w:iCs/>
          <w:sz w:val="24"/>
          <w:szCs w:val="24"/>
        </w:rPr>
        <w:t xml:space="preserve"> papildomą profesinę (darbinė) patirtį</w:t>
      </w:r>
      <w:r w:rsidRPr="00DE35C0">
        <w:rPr>
          <w:rFonts w:ascii="Times New Roman" w:hAnsi="Times New Roman"/>
          <w:sz w:val="24"/>
          <w:szCs w:val="24"/>
        </w:rPr>
        <w:t xml:space="preserve"> vertinami </w:t>
      </w:r>
      <w:r>
        <w:rPr>
          <w:rFonts w:ascii="Times New Roman" w:hAnsi="Times New Roman"/>
          <w:sz w:val="24"/>
          <w:szCs w:val="24"/>
        </w:rPr>
        <w:t>ekspertai</w:t>
      </w:r>
      <w:r w:rsidRPr="00DE35C0">
        <w:rPr>
          <w:rFonts w:ascii="Times New Roman" w:hAnsi="Times New Roman"/>
          <w:sz w:val="24"/>
          <w:szCs w:val="24"/>
        </w:rPr>
        <w:t xml:space="preserve"> turi būti tie patys, kurie nurodomi grindžiant tiekėjo atitiktį minimaliems kvalifikacijos reikalavimams</w:t>
      </w:r>
      <w:r>
        <w:rPr>
          <w:rFonts w:ascii="Times New Roman" w:hAnsi="Times New Roman"/>
          <w:sz w:val="24"/>
          <w:szCs w:val="24"/>
        </w:rPr>
        <w:t xml:space="preserve"> (specialiųjų pirkimo sąlygų 5.2.3 papunktis)</w:t>
      </w:r>
      <w:r w:rsidRPr="00DE35C0">
        <w:rPr>
          <w:rFonts w:ascii="Times New Roman" w:hAnsi="Times New Roman"/>
          <w:sz w:val="24"/>
          <w:szCs w:val="24"/>
        </w:rPr>
        <w:t xml:space="preserve"> ir kurie tiesiogiai teiks paslaugas Perkančiajai organizacijai. </w:t>
      </w:r>
    </w:p>
    <w:p w14:paraId="788FCF5D" w14:textId="77777777" w:rsidR="004B694F" w:rsidRPr="00DE35C0" w:rsidRDefault="004B694F" w:rsidP="005371CC">
      <w:pPr>
        <w:pStyle w:val="Sraopastraipa"/>
        <w:numPr>
          <w:ilvl w:val="1"/>
          <w:numId w:val="36"/>
        </w:numPr>
        <w:tabs>
          <w:tab w:val="left" w:pos="1134"/>
        </w:tabs>
        <w:suppressAutoHyphens/>
        <w:autoSpaceDN w:val="0"/>
        <w:spacing w:after="0" w:line="249" w:lineRule="auto"/>
        <w:ind w:left="0" w:firstLine="709"/>
        <w:jc w:val="both"/>
        <w:textAlignment w:val="baseline"/>
        <w:rPr>
          <w:rFonts w:ascii="Times New Roman" w:hAnsi="Times New Roman"/>
          <w:sz w:val="24"/>
          <w:szCs w:val="24"/>
        </w:rPr>
      </w:pPr>
      <w:r w:rsidRPr="00DE35C0">
        <w:rPr>
          <w:rFonts w:ascii="Times New Roman" w:hAnsi="Times New Roman"/>
          <w:sz w:val="24"/>
          <w:szCs w:val="24"/>
        </w:rPr>
        <w:t xml:space="preserve">Jeigu Pirkimo metu, bus teikiami keli atitinkamų pozicijų </w:t>
      </w:r>
      <w:r>
        <w:rPr>
          <w:rFonts w:ascii="Times New Roman" w:hAnsi="Times New Roman"/>
          <w:sz w:val="24"/>
          <w:szCs w:val="24"/>
        </w:rPr>
        <w:t>ekspertai</w:t>
      </w:r>
      <w:r w:rsidRPr="00DE35C0">
        <w:rPr>
          <w:rFonts w:ascii="Times New Roman" w:hAnsi="Times New Roman"/>
          <w:sz w:val="24"/>
          <w:szCs w:val="24"/>
        </w:rPr>
        <w:t xml:space="preserve"> – Tiekėjas pasiūlyme turi nurodyti, kurio </w:t>
      </w:r>
      <w:r>
        <w:rPr>
          <w:rFonts w:ascii="Times New Roman" w:hAnsi="Times New Roman"/>
          <w:sz w:val="24"/>
          <w:szCs w:val="24"/>
        </w:rPr>
        <w:t>eksperto</w:t>
      </w:r>
      <w:r w:rsidRPr="00DE35C0">
        <w:rPr>
          <w:rFonts w:ascii="Times New Roman" w:hAnsi="Times New Roman"/>
          <w:sz w:val="24"/>
          <w:szCs w:val="24"/>
        </w:rPr>
        <w:t xml:space="preserve"> patirtis turi būti vertinama (t. y. Perkančioji organizacija vertins ir ekonominio naudingumo balus suteiks tik vieno eksperto patirtį atitinkamoje pozicijoje).</w:t>
      </w:r>
    </w:p>
    <w:p w14:paraId="40132D1A" w14:textId="77777777" w:rsidR="004B694F" w:rsidRDefault="004B694F" w:rsidP="005371CC">
      <w:pPr>
        <w:pStyle w:val="Sraopastraipa"/>
        <w:numPr>
          <w:ilvl w:val="1"/>
          <w:numId w:val="36"/>
        </w:numPr>
        <w:tabs>
          <w:tab w:val="left" w:pos="284"/>
          <w:tab w:val="left" w:pos="1134"/>
          <w:tab w:val="left" w:pos="1418"/>
        </w:tabs>
        <w:suppressAutoHyphens/>
        <w:autoSpaceDN w:val="0"/>
        <w:spacing w:after="0" w:line="240" w:lineRule="auto"/>
        <w:ind w:left="0" w:firstLine="709"/>
        <w:contextualSpacing w:val="0"/>
        <w:jc w:val="both"/>
        <w:textAlignment w:val="baseline"/>
        <w:rPr>
          <w:rFonts w:ascii="Times New Roman" w:hAnsi="Times New Roman"/>
          <w:sz w:val="24"/>
          <w:szCs w:val="24"/>
        </w:rPr>
      </w:pPr>
      <w:r>
        <w:rPr>
          <w:rFonts w:ascii="Times New Roman" w:hAnsi="Times New Roman"/>
          <w:sz w:val="24"/>
          <w:szCs w:val="24"/>
        </w:rPr>
        <w:t>Ekspertų</w:t>
      </w:r>
      <w:r w:rsidRPr="00B74DA7">
        <w:rPr>
          <w:rFonts w:ascii="Times New Roman" w:hAnsi="Times New Roman"/>
          <w:sz w:val="24"/>
          <w:szCs w:val="24"/>
        </w:rPr>
        <w:t xml:space="preserve"> patirtis skaičiuojama tik ta, kuri įgyta ne anksčiau kaip prieš 5 (penkerius) metus</w:t>
      </w:r>
      <w:r>
        <w:rPr>
          <w:rStyle w:val="Puslapioinaosnuoroda"/>
          <w:rFonts w:ascii="Times New Roman" w:hAnsi="Times New Roman"/>
          <w:sz w:val="24"/>
          <w:szCs w:val="24"/>
        </w:rPr>
        <w:footnoteReference w:id="10"/>
      </w:r>
      <w:r w:rsidRPr="00B74DA7">
        <w:rPr>
          <w:rFonts w:ascii="Times New Roman" w:hAnsi="Times New Roman"/>
          <w:sz w:val="24"/>
          <w:szCs w:val="24"/>
        </w:rPr>
        <w:t xml:space="preserve"> iki</w:t>
      </w:r>
      <w:r w:rsidRPr="0066721C">
        <w:rPr>
          <w:rFonts w:ascii="Times New Roman" w:hAnsi="Times New Roman"/>
          <w:sz w:val="24"/>
          <w:szCs w:val="24"/>
        </w:rPr>
        <w:t xml:space="preserve"> tiekėjų pasiūlymų pateikimo termino pabaigos, t. y., jeigu pasiūlymo pateikimo terminas pavyzdžiui numatytas 202</w:t>
      </w:r>
      <w:r>
        <w:rPr>
          <w:rFonts w:ascii="Times New Roman" w:hAnsi="Times New Roman"/>
          <w:sz w:val="24"/>
          <w:szCs w:val="24"/>
        </w:rPr>
        <w:t>5</w:t>
      </w:r>
      <w:r w:rsidRPr="0066721C">
        <w:rPr>
          <w:rFonts w:ascii="Times New Roman" w:hAnsi="Times New Roman"/>
          <w:sz w:val="24"/>
          <w:szCs w:val="24"/>
        </w:rPr>
        <w:t xml:space="preserve">-01-02, tai įgyta </w:t>
      </w:r>
      <w:r>
        <w:rPr>
          <w:rFonts w:ascii="Times New Roman" w:hAnsi="Times New Roman"/>
          <w:sz w:val="24"/>
          <w:szCs w:val="24"/>
        </w:rPr>
        <w:t>eksperto</w:t>
      </w:r>
      <w:r w:rsidRPr="0066721C">
        <w:rPr>
          <w:rFonts w:ascii="Times New Roman" w:hAnsi="Times New Roman"/>
          <w:sz w:val="24"/>
          <w:szCs w:val="24"/>
        </w:rPr>
        <w:t xml:space="preserve"> patirtis tam tikroje rolėje vykdytose sutartyse bus vertinama laikotarpyje nuo 20</w:t>
      </w:r>
      <w:r>
        <w:rPr>
          <w:rFonts w:ascii="Times New Roman" w:hAnsi="Times New Roman"/>
          <w:sz w:val="24"/>
          <w:szCs w:val="24"/>
        </w:rPr>
        <w:t>20</w:t>
      </w:r>
      <w:r w:rsidRPr="0066721C">
        <w:rPr>
          <w:rFonts w:ascii="Times New Roman" w:hAnsi="Times New Roman"/>
          <w:sz w:val="24"/>
          <w:szCs w:val="24"/>
        </w:rPr>
        <w:t>-01-02 imtinai iki 202</w:t>
      </w:r>
      <w:r>
        <w:rPr>
          <w:rFonts w:ascii="Times New Roman" w:hAnsi="Times New Roman"/>
          <w:sz w:val="24"/>
          <w:szCs w:val="24"/>
        </w:rPr>
        <w:t>5</w:t>
      </w:r>
      <w:r w:rsidRPr="0066721C">
        <w:rPr>
          <w:rFonts w:ascii="Times New Roman" w:hAnsi="Times New Roman"/>
          <w:sz w:val="24"/>
          <w:szCs w:val="24"/>
        </w:rPr>
        <w:t xml:space="preserve">-01-02 imtinai. </w:t>
      </w:r>
    </w:p>
    <w:p w14:paraId="3AB62446" w14:textId="77777777" w:rsidR="004B694F" w:rsidRDefault="004B694F" w:rsidP="005371CC">
      <w:pPr>
        <w:pStyle w:val="Sraopastraipa"/>
        <w:numPr>
          <w:ilvl w:val="1"/>
          <w:numId w:val="36"/>
        </w:numPr>
        <w:tabs>
          <w:tab w:val="left" w:pos="284"/>
          <w:tab w:val="left" w:pos="1134"/>
          <w:tab w:val="left" w:pos="1418"/>
        </w:tabs>
        <w:suppressAutoHyphens/>
        <w:autoSpaceDN w:val="0"/>
        <w:spacing w:after="0" w:line="240" w:lineRule="auto"/>
        <w:ind w:left="0" w:firstLine="709"/>
        <w:contextualSpacing w:val="0"/>
        <w:jc w:val="both"/>
        <w:textAlignment w:val="baseline"/>
        <w:rPr>
          <w:rFonts w:ascii="Times New Roman" w:hAnsi="Times New Roman"/>
          <w:sz w:val="24"/>
          <w:szCs w:val="24"/>
        </w:rPr>
      </w:pPr>
      <w:r>
        <w:rPr>
          <w:rFonts w:ascii="Times New Roman" w:hAnsi="Times New Roman"/>
          <w:sz w:val="24"/>
          <w:szCs w:val="24"/>
        </w:rPr>
        <w:t>Kvalifikacijos reikalavimai, keliami ekspertui:</w:t>
      </w:r>
    </w:p>
    <w:p w14:paraId="789A657F" w14:textId="77777777" w:rsidR="004B694F" w:rsidRPr="00DE35C0" w:rsidRDefault="004B694F" w:rsidP="005371CC">
      <w:pPr>
        <w:pStyle w:val="Sraopastraipa"/>
        <w:numPr>
          <w:ilvl w:val="0"/>
          <w:numId w:val="36"/>
        </w:numPr>
        <w:spacing w:after="0"/>
        <w:ind w:firstLine="229"/>
        <w:jc w:val="both"/>
        <w:rPr>
          <w:rFonts w:ascii="Times New Roman" w:hAnsi="Times New Roman" w:cs="Times New Roman"/>
          <w:sz w:val="24"/>
          <w:szCs w:val="24"/>
        </w:rPr>
      </w:pPr>
      <w:r w:rsidRPr="00DE35C0">
        <w:rPr>
          <w:rFonts w:ascii="Times New Roman" w:hAnsi="Times New Roman" w:cs="Times New Roman"/>
          <w:sz w:val="24"/>
          <w:szCs w:val="24"/>
        </w:rPr>
        <w:t>Balų suteikimo tvarka:</w:t>
      </w:r>
      <w:r w:rsidRPr="00DE35C0">
        <w:rPr>
          <w:rFonts w:ascii="Times New Roman" w:hAnsi="Times New Roman" w:cs="Times New Roman"/>
          <w:b/>
          <w:bCs/>
          <w:sz w:val="24"/>
          <w:szCs w:val="24"/>
        </w:rPr>
        <w:t xml:space="preserve"> </w:t>
      </w:r>
    </w:p>
    <w:tbl>
      <w:tblPr>
        <w:tblW w:w="9918" w:type="dxa"/>
        <w:tblCellMar>
          <w:left w:w="10" w:type="dxa"/>
          <w:right w:w="10" w:type="dxa"/>
        </w:tblCellMar>
        <w:tblLook w:val="0000" w:firstRow="0" w:lastRow="0" w:firstColumn="0" w:lastColumn="0" w:noHBand="0" w:noVBand="0"/>
      </w:tblPr>
      <w:tblGrid>
        <w:gridCol w:w="846"/>
        <w:gridCol w:w="9072"/>
      </w:tblGrid>
      <w:tr w:rsidR="004B694F" w:rsidRPr="0049105F" w14:paraId="3E91DD8B" w14:textId="77777777" w:rsidTr="00CB77D8">
        <w:tc>
          <w:tcPr>
            <w:tcW w:w="99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4B1B2" w14:textId="77777777" w:rsidR="004B694F" w:rsidRPr="0049105F" w:rsidRDefault="004B694F" w:rsidP="00CB77D8">
            <w:pPr>
              <w:spacing w:after="0" w:line="240" w:lineRule="auto"/>
              <w:rPr>
                <w:rFonts w:ascii="Times New Roman" w:hAnsi="Times New Roman"/>
                <w:sz w:val="24"/>
                <w:szCs w:val="24"/>
              </w:rPr>
            </w:pPr>
            <w:r>
              <w:rPr>
                <w:rFonts w:ascii="Times New Roman" w:hAnsi="Times New Roman"/>
                <w:i/>
                <w:sz w:val="24"/>
                <w:szCs w:val="24"/>
              </w:rPr>
              <w:t>Pirmas p</w:t>
            </w:r>
            <w:r w:rsidRPr="0049105F">
              <w:rPr>
                <w:rFonts w:ascii="Times New Roman" w:hAnsi="Times New Roman"/>
                <w:i/>
                <w:sz w:val="24"/>
                <w:szCs w:val="24"/>
              </w:rPr>
              <w:t xml:space="preserve">arametras </w:t>
            </w:r>
            <w:r w:rsidRPr="0049105F">
              <w:rPr>
                <w:rFonts w:ascii="Times New Roman" w:hAnsi="Times New Roman"/>
                <w:sz w:val="24"/>
                <w:szCs w:val="24"/>
              </w:rPr>
              <w:t>(</w:t>
            </w:r>
            <w:r w:rsidRPr="0049105F">
              <w:rPr>
                <w:rFonts w:ascii="Times New Roman" w:hAnsi="Times New Roman"/>
                <w:i/>
                <w:sz w:val="24"/>
                <w:szCs w:val="24"/>
              </w:rPr>
              <w:t>P</w:t>
            </w:r>
            <w:r w:rsidRPr="0049105F">
              <w:rPr>
                <w:rFonts w:ascii="Times New Roman" w:hAnsi="Times New Roman"/>
                <w:i/>
                <w:sz w:val="24"/>
                <w:szCs w:val="24"/>
                <w:vertAlign w:val="subscript"/>
              </w:rPr>
              <w:t>1</w:t>
            </w:r>
            <w:r w:rsidRPr="0049105F">
              <w:rPr>
                <w:rFonts w:ascii="Times New Roman" w:hAnsi="Times New Roman"/>
                <w:sz w:val="24"/>
                <w:szCs w:val="24"/>
              </w:rPr>
              <w:t xml:space="preserve">) </w:t>
            </w:r>
            <w:r>
              <w:rPr>
                <w:rFonts w:ascii="Times New Roman" w:hAnsi="Times New Roman"/>
                <w:sz w:val="24"/>
                <w:szCs w:val="24"/>
              </w:rPr>
              <w:t>s</w:t>
            </w:r>
            <w:r w:rsidRPr="00F447F6">
              <w:rPr>
                <w:rFonts w:ascii="Times New Roman" w:hAnsi="Times New Roman"/>
                <w:iCs/>
                <w:sz w:val="24"/>
                <w:szCs w:val="24"/>
              </w:rPr>
              <w:t xml:space="preserve">iūlomo </w:t>
            </w:r>
            <w:r>
              <w:rPr>
                <w:rFonts w:ascii="Times New Roman" w:hAnsi="Times New Roman"/>
                <w:iCs/>
                <w:sz w:val="24"/>
                <w:szCs w:val="24"/>
              </w:rPr>
              <w:t xml:space="preserve">eksperto </w:t>
            </w:r>
            <w:r w:rsidRPr="00F447F6">
              <w:rPr>
                <w:rFonts w:ascii="Times New Roman" w:hAnsi="Times New Roman"/>
                <w:iCs/>
                <w:sz w:val="24"/>
                <w:szCs w:val="24"/>
              </w:rPr>
              <w:t>papildoma profesinė (darbinė) patirtis </w:t>
            </w:r>
          </w:p>
        </w:tc>
      </w:tr>
      <w:tr w:rsidR="004B694F" w:rsidRPr="00F447F6" w14:paraId="621764BE" w14:textId="77777777" w:rsidTr="00CB77D8">
        <w:tc>
          <w:tcPr>
            <w:tcW w:w="8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CECFC34" w14:textId="77777777" w:rsidR="004B694F" w:rsidRDefault="004B694F" w:rsidP="00CB77D8">
            <w:pPr>
              <w:spacing w:after="0"/>
              <w:rPr>
                <w:rFonts w:ascii="Times New Roman" w:hAnsi="Times New Roman"/>
                <w:sz w:val="24"/>
                <w:szCs w:val="24"/>
              </w:rPr>
            </w:pPr>
            <w:r>
              <w:rPr>
                <w:rFonts w:ascii="Times New Roman" w:hAnsi="Times New Roman"/>
                <w:sz w:val="24"/>
                <w:szCs w:val="24"/>
              </w:rPr>
              <w:t>0</w:t>
            </w:r>
          </w:p>
        </w:tc>
        <w:tc>
          <w:tcPr>
            <w:tcW w:w="9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A944782" w14:textId="77777777" w:rsidR="004B694F" w:rsidRDefault="004B694F" w:rsidP="00CB77D8">
            <w:pPr>
              <w:spacing w:after="0" w:line="240" w:lineRule="auto"/>
              <w:jc w:val="both"/>
              <w:rPr>
                <w:rFonts w:ascii="Times New Roman" w:hAnsi="Times New Roman"/>
                <w:sz w:val="24"/>
                <w:szCs w:val="24"/>
              </w:rPr>
            </w:pPr>
            <w:r>
              <w:rPr>
                <w:rFonts w:ascii="Times New Roman" w:hAnsi="Times New Roman"/>
                <w:sz w:val="24"/>
                <w:szCs w:val="24"/>
              </w:rPr>
              <w:t xml:space="preserve">Kai siūlomas ekspertas </w:t>
            </w:r>
            <w:r w:rsidRPr="00EE73FB">
              <w:rPr>
                <w:rFonts w:ascii="Times New Roman" w:hAnsi="Times New Roman"/>
                <w:sz w:val="24"/>
                <w:szCs w:val="24"/>
              </w:rPr>
              <w:t>per paskutinius 5 (penkerius) metus</w:t>
            </w:r>
            <w:r w:rsidRPr="00EE73FB">
              <w:rPr>
                <w:rStyle w:val="Puslapioinaosnuoroda"/>
                <w:rFonts w:ascii="Times New Roman" w:hAnsi="Times New Roman"/>
                <w:sz w:val="24"/>
                <w:szCs w:val="24"/>
              </w:rPr>
              <w:footnoteReference w:id="11"/>
            </w:r>
            <w:r w:rsidRPr="00EE73FB">
              <w:rPr>
                <w:rFonts w:ascii="Times New Roman" w:hAnsi="Times New Roman"/>
                <w:sz w:val="24"/>
                <w:szCs w:val="24"/>
              </w:rPr>
              <w:t xml:space="preserve"> iki pasiūlymų pateikimo termino pabaigos turi turinio rengimo specialisto patirties kuriant ne mažiau kaip 1 (vieną) </w:t>
            </w:r>
            <w:r>
              <w:rPr>
                <w:rFonts w:ascii="Times New Roman" w:hAnsi="Times New Roman"/>
                <w:sz w:val="24"/>
                <w:szCs w:val="24"/>
              </w:rPr>
              <w:t xml:space="preserve">matematikos </w:t>
            </w:r>
            <w:r w:rsidRPr="00C07492">
              <w:rPr>
                <w:rFonts w:ascii="Times New Roman" w:hAnsi="Times New Roman"/>
                <w:sz w:val="24"/>
                <w:szCs w:val="24"/>
              </w:rPr>
              <w:t>dalyk</w:t>
            </w:r>
            <w:r>
              <w:rPr>
                <w:rFonts w:ascii="Times New Roman" w:hAnsi="Times New Roman"/>
                <w:sz w:val="24"/>
                <w:szCs w:val="24"/>
              </w:rPr>
              <w:t xml:space="preserve">ui skirtą </w:t>
            </w:r>
            <w:r w:rsidRPr="00EE73FB">
              <w:rPr>
                <w:rFonts w:ascii="Times New Roman" w:hAnsi="Times New Roman"/>
                <w:sz w:val="24"/>
                <w:szCs w:val="24"/>
              </w:rPr>
              <w:t>priemonę</w:t>
            </w:r>
            <w:r>
              <w:rPr>
                <w:rFonts w:ascii="Times New Roman" w:hAnsi="Times New Roman"/>
                <w:sz w:val="24"/>
                <w:szCs w:val="24"/>
              </w:rPr>
              <w:t xml:space="preserve">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1588205E" w14:textId="77777777" w:rsidR="004B694F" w:rsidRPr="000F34B8" w:rsidRDefault="004B694F" w:rsidP="00CB77D8">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224E7D55" w14:textId="77777777" w:rsidR="004B694F" w:rsidRPr="00EE73FB" w:rsidRDefault="004B694F" w:rsidP="00CB77D8">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1 (vienoje) įvykdytoje sutartyje, susijusioje su nacionalinių olimpiadų </w:t>
            </w:r>
            <w:r>
              <w:rPr>
                <w:rFonts w:ascii="Times New Roman" w:hAnsi="Times New Roman"/>
                <w:sz w:val="24"/>
                <w:szCs w:val="24"/>
              </w:rPr>
              <w:t xml:space="preserve">matematikos dalyko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matematikos dalykui </w:t>
            </w:r>
            <w:r w:rsidRPr="00904EC0">
              <w:rPr>
                <w:rFonts w:ascii="Times New Roman" w:hAnsi="Times New Roman"/>
                <w:sz w:val="24"/>
                <w:szCs w:val="24"/>
              </w:rPr>
              <w:t>rengimu</w:t>
            </w:r>
            <w:r>
              <w:rPr>
                <w:rFonts w:ascii="Times New Roman" w:hAnsi="Times New Roman"/>
                <w:sz w:val="24"/>
                <w:szCs w:val="24"/>
              </w:rPr>
              <w:t>.</w:t>
            </w:r>
          </w:p>
          <w:p w14:paraId="382AEEC9" w14:textId="77777777" w:rsidR="004B694F" w:rsidRDefault="004B694F" w:rsidP="00CB77D8">
            <w:pPr>
              <w:spacing w:after="0" w:line="240" w:lineRule="auto"/>
              <w:jc w:val="both"/>
              <w:rPr>
                <w:rFonts w:ascii="Times New Roman" w:hAnsi="Times New Roman"/>
                <w:sz w:val="24"/>
                <w:szCs w:val="24"/>
              </w:rPr>
            </w:pPr>
          </w:p>
        </w:tc>
      </w:tr>
      <w:tr w:rsidR="004B694F" w:rsidRPr="00F447F6" w14:paraId="4DFC85B0" w14:textId="77777777" w:rsidTr="00CB77D8">
        <w:tc>
          <w:tcPr>
            <w:tcW w:w="8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680B10E" w14:textId="77777777" w:rsidR="004B694F" w:rsidRPr="0066721C" w:rsidRDefault="004B694F" w:rsidP="00CB77D8">
            <w:pPr>
              <w:spacing w:after="0"/>
              <w:rPr>
                <w:rFonts w:ascii="Times New Roman" w:hAnsi="Times New Roman"/>
                <w:sz w:val="24"/>
                <w:szCs w:val="24"/>
              </w:rPr>
            </w:pPr>
            <w:r>
              <w:rPr>
                <w:rFonts w:ascii="Times New Roman" w:hAnsi="Times New Roman"/>
                <w:sz w:val="24"/>
                <w:szCs w:val="24"/>
              </w:rPr>
              <w:lastRenderedPageBreak/>
              <w:t>1</w:t>
            </w:r>
          </w:p>
        </w:tc>
        <w:tc>
          <w:tcPr>
            <w:tcW w:w="9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2152C5F" w14:textId="77777777" w:rsidR="004B694F" w:rsidRDefault="004B694F" w:rsidP="00CB77D8">
            <w:pPr>
              <w:spacing w:after="0" w:line="240" w:lineRule="auto"/>
              <w:jc w:val="both"/>
              <w:rPr>
                <w:rFonts w:ascii="Times New Roman" w:hAnsi="Times New Roman"/>
                <w:sz w:val="24"/>
                <w:szCs w:val="24"/>
              </w:rPr>
            </w:pPr>
            <w:r>
              <w:rPr>
                <w:rFonts w:ascii="Times New Roman" w:hAnsi="Times New Roman"/>
                <w:sz w:val="24"/>
                <w:szCs w:val="24"/>
              </w:rPr>
              <w:t>Kai siūlomas ekspertas</w:t>
            </w:r>
            <w:r w:rsidRPr="00EE73FB">
              <w:rPr>
                <w:rFonts w:ascii="Times New Roman" w:hAnsi="Times New Roman"/>
                <w:sz w:val="24"/>
                <w:szCs w:val="24"/>
              </w:rPr>
              <w:t xml:space="preserve"> per paskutinius 5 (penkerius) metus</w:t>
            </w:r>
            <w:r w:rsidRPr="00EE73FB">
              <w:rPr>
                <w:rStyle w:val="Puslapioinaosnuoroda"/>
                <w:rFonts w:ascii="Times New Roman" w:hAnsi="Times New Roman"/>
                <w:sz w:val="24"/>
                <w:szCs w:val="24"/>
              </w:rPr>
              <w:footnoteReference w:id="12"/>
            </w:r>
            <w:r w:rsidRPr="00EE73FB">
              <w:rPr>
                <w:rFonts w:ascii="Times New Roman" w:hAnsi="Times New Roman"/>
                <w:sz w:val="24"/>
                <w:szCs w:val="24"/>
              </w:rPr>
              <w:t xml:space="preserve"> iki pasiūlymų pateikimo termino pabaigos turi turinio rengimo specialisto patirties kuriant ne mažiau kaip </w:t>
            </w:r>
            <w:r>
              <w:rPr>
                <w:rFonts w:ascii="Times New Roman" w:hAnsi="Times New Roman"/>
                <w:sz w:val="24"/>
                <w:szCs w:val="24"/>
              </w:rPr>
              <w:t>2</w:t>
            </w:r>
            <w:r w:rsidRPr="00EE73FB">
              <w:rPr>
                <w:rFonts w:ascii="Times New Roman" w:hAnsi="Times New Roman"/>
                <w:sz w:val="24"/>
                <w:szCs w:val="24"/>
              </w:rPr>
              <w:t xml:space="preserve"> (</w:t>
            </w:r>
            <w:r>
              <w:rPr>
                <w:rFonts w:ascii="Times New Roman" w:hAnsi="Times New Roman"/>
                <w:sz w:val="24"/>
                <w:szCs w:val="24"/>
              </w:rPr>
              <w:t>dvi</w:t>
            </w:r>
            <w:r w:rsidRPr="00EE73FB">
              <w:rPr>
                <w:rFonts w:ascii="Times New Roman" w:hAnsi="Times New Roman"/>
                <w:sz w:val="24"/>
                <w:szCs w:val="24"/>
              </w:rPr>
              <w:t xml:space="preserve">) </w:t>
            </w:r>
            <w:r>
              <w:rPr>
                <w:rFonts w:ascii="Times New Roman" w:hAnsi="Times New Roman"/>
                <w:sz w:val="24"/>
                <w:szCs w:val="24"/>
              </w:rPr>
              <w:t xml:space="preserve">matematikos </w:t>
            </w:r>
            <w:r w:rsidRPr="00C07492">
              <w:rPr>
                <w:rFonts w:ascii="Times New Roman" w:hAnsi="Times New Roman"/>
                <w:sz w:val="24"/>
                <w:szCs w:val="24"/>
              </w:rPr>
              <w:t>dalyk</w:t>
            </w:r>
            <w:r>
              <w:rPr>
                <w:rFonts w:ascii="Times New Roman" w:hAnsi="Times New Roman"/>
                <w:sz w:val="24"/>
                <w:szCs w:val="24"/>
              </w:rPr>
              <w:t xml:space="preserve">ui skirtas </w:t>
            </w:r>
            <w:r w:rsidRPr="00EE73FB">
              <w:rPr>
                <w:rFonts w:ascii="Times New Roman" w:hAnsi="Times New Roman"/>
                <w:sz w:val="24"/>
                <w:szCs w:val="24"/>
              </w:rPr>
              <w:t>priemon</w:t>
            </w:r>
            <w:r>
              <w:rPr>
                <w:rFonts w:ascii="Times New Roman" w:hAnsi="Times New Roman"/>
                <w:sz w:val="24"/>
                <w:szCs w:val="24"/>
              </w:rPr>
              <w:t xml:space="preserve">es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0153FA87" w14:textId="77777777" w:rsidR="004B694F" w:rsidRPr="000F34B8" w:rsidRDefault="004B694F" w:rsidP="00CB77D8">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0DBEC180" w14:textId="77777777" w:rsidR="004B694F" w:rsidRPr="00EE73FB" w:rsidRDefault="004B694F" w:rsidP="00CB77D8">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w:t>
            </w:r>
            <w:r>
              <w:rPr>
                <w:rFonts w:ascii="Times New Roman" w:hAnsi="Times New Roman"/>
                <w:sz w:val="24"/>
                <w:szCs w:val="24"/>
              </w:rPr>
              <w:t>2</w:t>
            </w:r>
            <w:r w:rsidRPr="00904EC0">
              <w:rPr>
                <w:rFonts w:ascii="Times New Roman" w:hAnsi="Times New Roman"/>
                <w:sz w:val="24"/>
                <w:szCs w:val="24"/>
              </w:rPr>
              <w:t xml:space="preserve"> (</w:t>
            </w:r>
            <w:r>
              <w:rPr>
                <w:rFonts w:ascii="Times New Roman" w:hAnsi="Times New Roman"/>
                <w:sz w:val="24"/>
                <w:szCs w:val="24"/>
              </w:rPr>
              <w:t>dvejose</w:t>
            </w:r>
            <w:r w:rsidRPr="00904EC0">
              <w:rPr>
                <w:rFonts w:ascii="Times New Roman" w:hAnsi="Times New Roman"/>
                <w:sz w:val="24"/>
                <w:szCs w:val="24"/>
              </w:rPr>
              <w:t>) įvykdyto</w:t>
            </w:r>
            <w:r>
              <w:rPr>
                <w:rFonts w:ascii="Times New Roman" w:hAnsi="Times New Roman"/>
                <w:sz w:val="24"/>
                <w:szCs w:val="24"/>
              </w:rPr>
              <w:t>se</w:t>
            </w:r>
            <w:r w:rsidRPr="00904EC0">
              <w:rPr>
                <w:rFonts w:ascii="Times New Roman" w:hAnsi="Times New Roman"/>
                <w:sz w:val="24"/>
                <w:szCs w:val="24"/>
              </w:rPr>
              <w:t xml:space="preserve"> sutarty</w:t>
            </w:r>
            <w:r>
              <w:rPr>
                <w:rFonts w:ascii="Times New Roman" w:hAnsi="Times New Roman"/>
                <w:sz w:val="24"/>
                <w:szCs w:val="24"/>
              </w:rPr>
              <w:t>se</w:t>
            </w:r>
            <w:r w:rsidRPr="00904EC0">
              <w:rPr>
                <w:rFonts w:ascii="Times New Roman" w:hAnsi="Times New Roman"/>
                <w:sz w:val="24"/>
                <w:szCs w:val="24"/>
              </w:rPr>
              <w:t xml:space="preserve">, susijusioje su nacionalinių olimpiadų </w:t>
            </w:r>
            <w:r>
              <w:rPr>
                <w:rFonts w:ascii="Times New Roman" w:hAnsi="Times New Roman"/>
                <w:sz w:val="24"/>
                <w:szCs w:val="24"/>
              </w:rPr>
              <w:t xml:space="preserve">matematikos dalyko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matematikos dalykui </w:t>
            </w:r>
            <w:r w:rsidRPr="00904EC0">
              <w:rPr>
                <w:rFonts w:ascii="Times New Roman" w:hAnsi="Times New Roman"/>
                <w:sz w:val="24"/>
                <w:szCs w:val="24"/>
              </w:rPr>
              <w:t>rengimu</w:t>
            </w:r>
            <w:r>
              <w:rPr>
                <w:rFonts w:ascii="Times New Roman" w:hAnsi="Times New Roman"/>
                <w:sz w:val="24"/>
                <w:szCs w:val="24"/>
              </w:rPr>
              <w:t>.</w:t>
            </w:r>
          </w:p>
          <w:p w14:paraId="6A11F54D" w14:textId="77777777" w:rsidR="004B694F" w:rsidRPr="00F447F6" w:rsidRDefault="004B694F" w:rsidP="00CB77D8">
            <w:pPr>
              <w:spacing w:after="0"/>
              <w:jc w:val="both"/>
              <w:rPr>
                <w:rFonts w:ascii="Times New Roman" w:hAnsi="Times New Roman"/>
                <w:sz w:val="24"/>
                <w:szCs w:val="24"/>
              </w:rPr>
            </w:pPr>
          </w:p>
        </w:tc>
      </w:tr>
      <w:tr w:rsidR="004B694F" w:rsidRPr="00F447F6" w14:paraId="42A81541" w14:textId="77777777" w:rsidTr="00CB77D8">
        <w:tc>
          <w:tcPr>
            <w:tcW w:w="8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BA18082" w14:textId="77777777" w:rsidR="004B694F" w:rsidRPr="0066721C" w:rsidRDefault="004B694F" w:rsidP="00CB77D8">
            <w:pPr>
              <w:spacing w:after="0"/>
              <w:rPr>
                <w:rFonts w:ascii="Times New Roman" w:hAnsi="Times New Roman"/>
                <w:sz w:val="24"/>
                <w:szCs w:val="24"/>
              </w:rPr>
            </w:pPr>
            <w:r>
              <w:rPr>
                <w:rFonts w:ascii="Times New Roman" w:hAnsi="Times New Roman"/>
                <w:sz w:val="24"/>
                <w:szCs w:val="24"/>
              </w:rPr>
              <w:t>2</w:t>
            </w:r>
          </w:p>
        </w:tc>
        <w:tc>
          <w:tcPr>
            <w:tcW w:w="9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DCBF7AF" w14:textId="77777777" w:rsidR="004B694F" w:rsidRDefault="004B694F" w:rsidP="00CB77D8">
            <w:pPr>
              <w:spacing w:after="0" w:line="240" w:lineRule="auto"/>
              <w:jc w:val="both"/>
              <w:rPr>
                <w:rFonts w:ascii="Times New Roman" w:hAnsi="Times New Roman"/>
                <w:sz w:val="24"/>
                <w:szCs w:val="24"/>
              </w:rPr>
            </w:pPr>
            <w:r>
              <w:rPr>
                <w:rFonts w:ascii="Times New Roman" w:hAnsi="Times New Roman"/>
                <w:sz w:val="24"/>
                <w:szCs w:val="24"/>
              </w:rPr>
              <w:t>Kai siūlomas ekspertas</w:t>
            </w:r>
            <w:r w:rsidRPr="00EE73FB">
              <w:rPr>
                <w:rFonts w:ascii="Times New Roman" w:hAnsi="Times New Roman"/>
                <w:sz w:val="24"/>
                <w:szCs w:val="24"/>
              </w:rPr>
              <w:t xml:space="preserve"> per paskutinius 5 (penkerius) metus</w:t>
            </w:r>
            <w:r w:rsidRPr="00EE73FB">
              <w:rPr>
                <w:rStyle w:val="Puslapioinaosnuoroda"/>
                <w:rFonts w:ascii="Times New Roman" w:hAnsi="Times New Roman"/>
                <w:sz w:val="24"/>
                <w:szCs w:val="24"/>
              </w:rPr>
              <w:footnoteReference w:id="13"/>
            </w:r>
            <w:r w:rsidRPr="00EE73FB">
              <w:rPr>
                <w:rFonts w:ascii="Times New Roman" w:hAnsi="Times New Roman"/>
                <w:sz w:val="24"/>
                <w:szCs w:val="24"/>
              </w:rPr>
              <w:t xml:space="preserve"> iki pasiūlymų pateikimo termino pabaigos turi turinio rengimo specialisto patirties kuriant ne mažiau kaip </w:t>
            </w:r>
            <w:r>
              <w:rPr>
                <w:rFonts w:ascii="Times New Roman" w:hAnsi="Times New Roman"/>
                <w:sz w:val="24"/>
                <w:szCs w:val="24"/>
              </w:rPr>
              <w:t>3</w:t>
            </w:r>
            <w:r w:rsidRPr="00EE73FB">
              <w:rPr>
                <w:rFonts w:ascii="Times New Roman" w:hAnsi="Times New Roman"/>
                <w:sz w:val="24"/>
                <w:szCs w:val="24"/>
              </w:rPr>
              <w:t xml:space="preserve"> (</w:t>
            </w:r>
            <w:r>
              <w:rPr>
                <w:rFonts w:ascii="Times New Roman" w:hAnsi="Times New Roman"/>
                <w:sz w:val="24"/>
                <w:szCs w:val="24"/>
              </w:rPr>
              <w:t>tris</w:t>
            </w:r>
            <w:r w:rsidRPr="00EE73FB">
              <w:rPr>
                <w:rFonts w:ascii="Times New Roman" w:hAnsi="Times New Roman"/>
                <w:sz w:val="24"/>
                <w:szCs w:val="24"/>
              </w:rPr>
              <w:t xml:space="preserve">) </w:t>
            </w:r>
            <w:r>
              <w:rPr>
                <w:rFonts w:ascii="Times New Roman" w:hAnsi="Times New Roman"/>
                <w:sz w:val="24"/>
                <w:szCs w:val="24"/>
              </w:rPr>
              <w:t xml:space="preserve">matematikos </w:t>
            </w:r>
            <w:r w:rsidRPr="00C07492">
              <w:rPr>
                <w:rFonts w:ascii="Times New Roman" w:hAnsi="Times New Roman"/>
                <w:sz w:val="24"/>
                <w:szCs w:val="24"/>
              </w:rPr>
              <w:t>dalyk</w:t>
            </w:r>
            <w:r>
              <w:rPr>
                <w:rFonts w:ascii="Times New Roman" w:hAnsi="Times New Roman"/>
                <w:sz w:val="24"/>
                <w:szCs w:val="24"/>
              </w:rPr>
              <w:t xml:space="preserve">ui skirtas </w:t>
            </w:r>
            <w:r w:rsidRPr="00EE73FB">
              <w:rPr>
                <w:rFonts w:ascii="Times New Roman" w:hAnsi="Times New Roman"/>
                <w:sz w:val="24"/>
                <w:szCs w:val="24"/>
              </w:rPr>
              <w:t>priemon</w:t>
            </w:r>
            <w:r>
              <w:rPr>
                <w:rFonts w:ascii="Times New Roman" w:hAnsi="Times New Roman"/>
                <w:sz w:val="24"/>
                <w:szCs w:val="24"/>
              </w:rPr>
              <w:t xml:space="preserve">es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04E9C32E" w14:textId="77777777" w:rsidR="004B694F" w:rsidRPr="000F34B8" w:rsidRDefault="004B694F" w:rsidP="00CB77D8">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16F15D95" w14:textId="77777777" w:rsidR="004B694F" w:rsidRPr="00EE73FB" w:rsidRDefault="004B694F" w:rsidP="00CB77D8">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w:t>
            </w:r>
            <w:r>
              <w:rPr>
                <w:rFonts w:ascii="Times New Roman" w:hAnsi="Times New Roman"/>
                <w:sz w:val="24"/>
                <w:szCs w:val="24"/>
              </w:rPr>
              <w:t>3</w:t>
            </w:r>
            <w:r w:rsidRPr="00904EC0">
              <w:rPr>
                <w:rFonts w:ascii="Times New Roman" w:hAnsi="Times New Roman"/>
                <w:sz w:val="24"/>
                <w:szCs w:val="24"/>
              </w:rPr>
              <w:t xml:space="preserve"> (</w:t>
            </w:r>
            <w:r>
              <w:rPr>
                <w:rFonts w:ascii="Times New Roman" w:hAnsi="Times New Roman"/>
                <w:sz w:val="24"/>
                <w:szCs w:val="24"/>
              </w:rPr>
              <w:t>trijose</w:t>
            </w:r>
            <w:r w:rsidRPr="00904EC0">
              <w:rPr>
                <w:rFonts w:ascii="Times New Roman" w:hAnsi="Times New Roman"/>
                <w:sz w:val="24"/>
                <w:szCs w:val="24"/>
              </w:rPr>
              <w:t>) įvykdyto</w:t>
            </w:r>
            <w:r>
              <w:rPr>
                <w:rFonts w:ascii="Times New Roman" w:hAnsi="Times New Roman"/>
                <w:sz w:val="24"/>
                <w:szCs w:val="24"/>
              </w:rPr>
              <w:t>se</w:t>
            </w:r>
            <w:r w:rsidRPr="00904EC0">
              <w:rPr>
                <w:rFonts w:ascii="Times New Roman" w:hAnsi="Times New Roman"/>
                <w:sz w:val="24"/>
                <w:szCs w:val="24"/>
              </w:rPr>
              <w:t xml:space="preserve"> sutarty</w:t>
            </w:r>
            <w:r>
              <w:rPr>
                <w:rFonts w:ascii="Times New Roman" w:hAnsi="Times New Roman"/>
                <w:sz w:val="24"/>
                <w:szCs w:val="24"/>
              </w:rPr>
              <w:t>se</w:t>
            </w:r>
            <w:r w:rsidRPr="00904EC0">
              <w:rPr>
                <w:rFonts w:ascii="Times New Roman" w:hAnsi="Times New Roman"/>
                <w:sz w:val="24"/>
                <w:szCs w:val="24"/>
              </w:rPr>
              <w:t xml:space="preserve">, susijusioje su nacionalinių olimpiadų </w:t>
            </w:r>
            <w:r>
              <w:rPr>
                <w:rFonts w:ascii="Times New Roman" w:hAnsi="Times New Roman"/>
                <w:sz w:val="24"/>
                <w:szCs w:val="24"/>
              </w:rPr>
              <w:t xml:space="preserve">matematikos dalyko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matematikos dalykui </w:t>
            </w:r>
            <w:r w:rsidRPr="00904EC0">
              <w:rPr>
                <w:rFonts w:ascii="Times New Roman" w:hAnsi="Times New Roman"/>
                <w:sz w:val="24"/>
                <w:szCs w:val="24"/>
              </w:rPr>
              <w:t>rengimu</w:t>
            </w:r>
            <w:r>
              <w:rPr>
                <w:rFonts w:ascii="Times New Roman" w:hAnsi="Times New Roman"/>
                <w:sz w:val="24"/>
                <w:szCs w:val="24"/>
              </w:rPr>
              <w:t>.</w:t>
            </w:r>
          </w:p>
          <w:p w14:paraId="449FD480" w14:textId="77777777" w:rsidR="004B694F" w:rsidRPr="00F447F6" w:rsidRDefault="004B694F" w:rsidP="00CB77D8">
            <w:pPr>
              <w:spacing w:after="0"/>
              <w:jc w:val="both"/>
              <w:rPr>
                <w:rFonts w:ascii="Times New Roman" w:hAnsi="Times New Roman"/>
                <w:sz w:val="24"/>
                <w:szCs w:val="24"/>
              </w:rPr>
            </w:pPr>
          </w:p>
        </w:tc>
      </w:tr>
      <w:tr w:rsidR="004B694F" w14:paraId="6786B12B" w14:textId="77777777" w:rsidTr="00CB77D8">
        <w:tc>
          <w:tcPr>
            <w:tcW w:w="9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54447E3" w14:textId="77777777" w:rsidR="004B694F" w:rsidRDefault="004B694F" w:rsidP="00CB77D8">
            <w:pPr>
              <w:spacing w:after="0"/>
              <w:jc w:val="both"/>
              <w:rPr>
                <w:rFonts w:ascii="Times New Roman" w:hAnsi="Times New Roman"/>
                <w:sz w:val="24"/>
                <w:szCs w:val="24"/>
              </w:rPr>
            </w:pPr>
            <w:r>
              <w:rPr>
                <w:rFonts w:ascii="Times New Roman" w:hAnsi="Times New Roman"/>
                <w:sz w:val="24"/>
                <w:szCs w:val="24"/>
              </w:rPr>
              <w:t xml:space="preserve">Šiai patirčiai pagrįsti turi būti pateikta </w:t>
            </w:r>
            <w:r w:rsidRPr="00EE7B46">
              <w:rPr>
                <w:rFonts w:ascii="Times New Roman" w:hAnsi="Times New Roman"/>
                <w:sz w:val="24"/>
                <w:szCs w:val="24"/>
                <w:u w:val="single"/>
              </w:rPr>
              <w:t xml:space="preserve">užsakovo ar jo įgalioto asmens pasirašytą atsiliepimą apie tinkamą paslaugų suteikimą, kuriame turi būti nurodyta, kad siūlomas </w:t>
            </w:r>
            <w:r>
              <w:rPr>
                <w:rFonts w:ascii="Times New Roman" w:hAnsi="Times New Roman"/>
                <w:sz w:val="24"/>
                <w:szCs w:val="24"/>
                <w:u w:val="single"/>
              </w:rPr>
              <w:t>ekspertas</w:t>
            </w:r>
            <w:r w:rsidRPr="00EE7B46">
              <w:rPr>
                <w:rFonts w:ascii="Times New Roman" w:hAnsi="Times New Roman"/>
                <w:sz w:val="24"/>
                <w:szCs w:val="24"/>
                <w:u w:val="single"/>
              </w:rPr>
              <w:t xml:space="preserve"> teikė </w:t>
            </w:r>
            <w:r>
              <w:rPr>
                <w:rFonts w:ascii="Times New Roman" w:hAnsi="Times New Roman"/>
                <w:sz w:val="24"/>
                <w:szCs w:val="24"/>
                <w:u w:val="single"/>
              </w:rPr>
              <w:t xml:space="preserve">tokias </w:t>
            </w:r>
            <w:r w:rsidRPr="00EE7B46">
              <w:rPr>
                <w:rFonts w:ascii="Times New Roman" w:hAnsi="Times New Roman"/>
                <w:sz w:val="24"/>
                <w:szCs w:val="24"/>
                <w:u w:val="single"/>
              </w:rPr>
              <w:t>paslaugas</w:t>
            </w:r>
            <w:r>
              <w:rPr>
                <w:rFonts w:ascii="Times New Roman" w:hAnsi="Times New Roman"/>
                <w:sz w:val="24"/>
                <w:szCs w:val="24"/>
              </w:rPr>
              <w:t>. Taip pat turi būti nuodyta informaciją apie sutartį (sutarties šalys, data, vykdymo laikotarpis, paslaugų aprašymas ir kt.).</w:t>
            </w:r>
          </w:p>
        </w:tc>
      </w:tr>
    </w:tbl>
    <w:p w14:paraId="3547B96E" w14:textId="77777777" w:rsidR="004B694F" w:rsidRPr="00AE4128" w:rsidRDefault="004B694F" w:rsidP="004B694F">
      <w:pPr>
        <w:spacing w:after="0"/>
        <w:ind w:left="567"/>
        <w:jc w:val="both"/>
        <w:rPr>
          <w:rFonts w:ascii="Times New Roman" w:hAnsi="Times New Roman" w:cs="Times New Roman"/>
          <w:sz w:val="24"/>
          <w:szCs w:val="24"/>
        </w:rPr>
      </w:pPr>
    </w:p>
    <w:p w14:paraId="1BA17FA3" w14:textId="77777777" w:rsidR="004B694F" w:rsidRPr="00384C8A" w:rsidRDefault="004B694F" w:rsidP="005371CC">
      <w:pPr>
        <w:pStyle w:val="Sraopastraipa"/>
        <w:numPr>
          <w:ilvl w:val="0"/>
          <w:numId w:val="37"/>
        </w:numPr>
        <w:spacing w:after="0" w:line="240" w:lineRule="auto"/>
        <w:ind w:left="-142" w:firstLine="709"/>
        <w:jc w:val="both"/>
        <w:rPr>
          <w:rFonts w:ascii="Times New Roman" w:hAnsi="Times New Roman"/>
          <w:b/>
          <w:bCs/>
          <w:sz w:val="24"/>
          <w:szCs w:val="24"/>
        </w:rPr>
      </w:pPr>
      <w:r w:rsidRPr="00384C8A">
        <w:rPr>
          <w:rFonts w:ascii="Times New Roman" w:hAnsi="Times New Roman"/>
          <w:b/>
          <w:bCs/>
          <w:sz w:val="24"/>
          <w:szCs w:val="24"/>
        </w:rPr>
        <w:t xml:space="preserve">Pažymėtina, kad </w:t>
      </w:r>
      <w:r>
        <w:rPr>
          <w:rFonts w:ascii="Times New Roman" w:hAnsi="Times New Roman"/>
          <w:b/>
          <w:bCs/>
          <w:sz w:val="24"/>
          <w:szCs w:val="24"/>
        </w:rPr>
        <w:t>ekspertas</w:t>
      </w:r>
      <w:r w:rsidRPr="00384C8A">
        <w:rPr>
          <w:rFonts w:ascii="Times New Roman" w:hAnsi="Times New Roman"/>
          <w:b/>
          <w:bCs/>
          <w:sz w:val="24"/>
          <w:szCs w:val="24"/>
        </w:rPr>
        <w:t xml:space="preserve"> turi atitikti minimalius kvalifikacijos reikalavimus, keliamus </w:t>
      </w:r>
      <w:r>
        <w:rPr>
          <w:rFonts w:ascii="Times New Roman" w:hAnsi="Times New Roman"/>
          <w:b/>
          <w:bCs/>
          <w:sz w:val="24"/>
          <w:szCs w:val="24"/>
        </w:rPr>
        <w:t>ekspertui</w:t>
      </w:r>
      <w:r w:rsidRPr="00384C8A">
        <w:rPr>
          <w:rFonts w:ascii="Times New Roman" w:hAnsi="Times New Roman"/>
          <w:b/>
          <w:bCs/>
          <w:sz w:val="24"/>
          <w:szCs w:val="24"/>
        </w:rPr>
        <w:t>.</w:t>
      </w:r>
    </w:p>
    <w:p w14:paraId="1DAA5F6B" w14:textId="77777777" w:rsidR="004B694F" w:rsidRPr="00DE35C0" w:rsidRDefault="004B694F" w:rsidP="005371CC">
      <w:pPr>
        <w:pStyle w:val="Sraopastraipa"/>
        <w:numPr>
          <w:ilvl w:val="0"/>
          <w:numId w:val="37"/>
        </w:numPr>
        <w:spacing w:after="0"/>
        <w:ind w:left="0" w:firstLine="567"/>
        <w:jc w:val="both"/>
        <w:rPr>
          <w:rFonts w:ascii="Times New Roman" w:hAnsi="Times New Roman" w:cs="Times New Roman"/>
          <w:sz w:val="24"/>
          <w:szCs w:val="24"/>
        </w:rPr>
      </w:pPr>
      <w:r w:rsidRPr="00DE35C0">
        <w:rPr>
          <w:rFonts w:ascii="Times New Roman" w:hAnsi="Times New Roman" w:cs="Times New Roman"/>
          <w:bCs/>
          <w:sz w:val="24"/>
          <w:szCs w:val="24"/>
        </w:rPr>
        <w:t xml:space="preserve">Su pasiūlymu turi būti pateikti dokumentai dėl siūlomo </w:t>
      </w:r>
      <w:r>
        <w:rPr>
          <w:rFonts w:ascii="Times New Roman" w:hAnsi="Times New Roman" w:cs="Times New Roman"/>
          <w:bCs/>
          <w:sz w:val="24"/>
          <w:szCs w:val="24"/>
        </w:rPr>
        <w:t>eksperto</w:t>
      </w:r>
      <w:r w:rsidRPr="00DE35C0">
        <w:rPr>
          <w:rFonts w:ascii="Times New Roman" w:hAnsi="Times New Roman" w:cs="Times New Roman"/>
          <w:bCs/>
          <w:sz w:val="24"/>
          <w:szCs w:val="24"/>
        </w:rPr>
        <w:t xml:space="preserve"> (kurio patirtis bus vertinama ekonominio naudingumo balais) </w:t>
      </w:r>
      <w:r w:rsidRPr="00DE35C0">
        <w:rPr>
          <w:rFonts w:ascii="Times New Roman" w:hAnsi="Times New Roman" w:cs="Times New Roman"/>
          <w:b/>
          <w:bCs/>
          <w:sz w:val="24"/>
          <w:szCs w:val="24"/>
        </w:rPr>
        <w:t xml:space="preserve">atitikties nustatytiems minimaliems ir papildomiems kvalifikacijos reikalavimams. </w:t>
      </w:r>
    </w:p>
    <w:p w14:paraId="2C1B3F20" w14:textId="77777777" w:rsidR="004B694F" w:rsidRDefault="004B694F" w:rsidP="005371CC">
      <w:pPr>
        <w:numPr>
          <w:ilvl w:val="0"/>
          <w:numId w:val="37"/>
        </w:numPr>
        <w:spacing w:after="0"/>
        <w:ind w:left="0" w:firstLine="567"/>
        <w:jc w:val="both"/>
        <w:rPr>
          <w:rFonts w:ascii="Times New Roman" w:hAnsi="Times New Roman" w:cs="Times New Roman"/>
          <w:bCs/>
          <w:sz w:val="24"/>
          <w:szCs w:val="24"/>
        </w:rPr>
      </w:pPr>
      <w:r w:rsidRPr="00915805">
        <w:rPr>
          <w:rFonts w:ascii="Times New Roman" w:hAnsi="Times New Roman" w:cs="Times New Roman"/>
          <w:bCs/>
          <w:sz w:val="24"/>
          <w:szCs w:val="24"/>
        </w:rPr>
        <w:t>Jeigu pirkime dalyvauja tik vienas dalyvis (Pirkimo objekto dalyje dalyvauja tik vienas dalyvis) ekonominio naudingumo balai gali būti neskaičiuojami ir ši pasiūlymų vertinimo stadija praleidžiama</w:t>
      </w:r>
      <w:r>
        <w:rPr>
          <w:rFonts w:ascii="Times New Roman" w:hAnsi="Times New Roman" w:cs="Times New Roman"/>
          <w:bCs/>
          <w:sz w:val="24"/>
          <w:szCs w:val="24"/>
        </w:rPr>
        <w:t xml:space="preserve">, </w:t>
      </w:r>
      <w:r w:rsidRPr="00FF5742">
        <w:rPr>
          <w:rFonts w:ascii="Times New Roman" w:hAnsi="Times New Roman" w:cs="Times New Roman"/>
          <w:bCs/>
          <w:sz w:val="24"/>
          <w:szCs w:val="24"/>
        </w:rPr>
        <w:t>kadangi nepriklausomai nuo suteiktų kokybės balų, pasiūlymas vis tiek bus pripažintas laimėjusiu, jeigu atitiks visus kitus reikalavimus ir atlikus vertinimą bus pripažintu priimtinu (nėra tiekėjo pašalinimo pagrindų, atitinka minimalius kvalifikacijos reikalavimus, kaina ne per didelė ir t. t.)</w:t>
      </w:r>
    </w:p>
    <w:p w14:paraId="5EE21E1F" w14:textId="77777777" w:rsidR="002A0978" w:rsidRPr="00F91670" w:rsidRDefault="002A0978" w:rsidP="002A0978">
      <w:pPr>
        <w:pStyle w:val="Sraopastraipa"/>
        <w:suppressAutoHyphens/>
        <w:autoSpaceDN w:val="0"/>
        <w:spacing w:after="0" w:line="240" w:lineRule="auto"/>
        <w:ind w:left="851"/>
        <w:contextualSpacing w:val="0"/>
        <w:jc w:val="both"/>
        <w:textAlignment w:val="baseline"/>
        <w:rPr>
          <w:rFonts w:ascii="Times New Roman" w:hAnsi="Times New Roman"/>
          <w:bCs/>
          <w:sz w:val="24"/>
          <w:szCs w:val="24"/>
        </w:rPr>
      </w:pPr>
    </w:p>
    <w:p w14:paraId="23AA6E78" w14:textId="77777777" w:rsidR="002A0978" w:rsidRDefault="002A0978" w:rsidP="002A0978">
      <w:pPr>
        <w:spacing w:after="0" w:line="240" w:lineRule="auto"/>
        <w:ind w:firstLine="851"/>
        <w:rPr>
          <w:rFonts w:ascii="Times New Roman" w:hAnsi="Times New Roman"/>
          <w:sz w:val="24"/>
          <w:szCs w:val="24"/>
        </w:rPr>
      </w:pPr>
    </w:p>
    <w:p w14:paraId="5C5CB7F3" w14:textId="77777777" w:rsidR="002A0978" w:rsidRDefault="002A0978" w:rsidP="002A0978">
      <w:pPr>
        <w:spacing w:after="0" w:line="240" w:lineRule="auto"/>
        <w:ind w:firstLine="851"/>
        <w:rPr>
          <w:rFonts w:ascii="Times New Roman" w:hAnsi="Times New Roman"/>
          <w:sz w:val="24"/>
          <w:szCs w:val="24"/>
        </w:rPr>
      </w:pPr>
    </w:p>
    <w:p w14:paraId="6C09D49E" w14:textId="77777777" w:rsidR="002A0978" w:rsidRDefault="002A0978" w:rsidP="002A0978">
      <w:pPr>
        <w:spacing w:after="0" w:line="240" w:lineRule="auto"/>
        <w:ind w:firstLine="851"/>
        <w:rPr>
          <w:rFonts w:ascii="Times New Roman" w:hAnsi="Times New Roman"/>
          <w:sz w:val="24"/>
          <w:szCs w:val="24"/>
        </w:rPr>
      </w:pPr>
    </w:p>
    <w:p w14:paraId="502EAE74" w14:textId="77777777" w:rsidR="002A0978" w:rsidRDefault="002A0978" w:rsidP="002A0978">
      <w:pPr>
        <w:spacing w:after="0" w:line="240" w:lineRule="auto"/>
        <w:ind w:firstLine="851"/>
        <w:rPr>
          <w:rFonts w:ascii="Times New Roman" w:hAnsi="Times New Roman"/>
          <w:sz w:val="24"/>
          <w:szCs w:val="24"/>
        </w:rPr>
      </w:pPr>
    </w:p>
    <w:p w14:paraId="1A04B72E" w14:textId="77777777" w:rsidR="00D926F2" w:rsidRPr="00915805" w:rsidRDefault="00D926F2" w:rsidP="00D926F2">
      <w:pPr>
        <w:pStyle w:val="Paantrat"/>
        <w:spacing w:after="0"/>
        <w:jc w:val="center"/>
        <w:rPr>
          <w:rFonts w:ascii="Times New Roman" w:hAnsi="Times New Roman" w:cs="Times New Roman"/>
        </w:rPr>
      </w:pPr>
      <w:r w:rsidRPr="00915805">
        <w:rPr>
          <w:rFonts w:ascii="Times New Roman" w:hAnsi="Times New Roman" w:cs="Times New Roman"/>
        </w:rPr>
        <w:lastRenderedPageBreak/>
        <w:t>PASIŪLYMŲ VERTINIMO KRITERIJAI ir Sąlygos</w:t>
      </w:r>
    </w:p>
    <w:p w14:paraId="41F424DF" w14:textId="77777777" w:rsidR="00D926F2" w:rsidRPr="00915805" w:rsidRDefault="00D926F2" w:rsidP="00D926F2">
      <w:pPr>
        <w:spacing w:after="0"/>
      </w:pPr>
    </w:p>
    <w:p w14:paraId="4E374B97" w14:textId="77777777" w:rsidR="00D926F2" w:rsidRPr="00915805" w:rsidRDefault="00D926F2" w:rsidP="00D926F2">
      <w:pPr>
        <w:spacing w:after="0"/>
        <w:jc w:val="center"/>
        <w:rPr>
          <w:rFonts w:ascii="Times New Roman" w:hAnsi="Times New Roman" w:cs="Times New Roman"/>
          <w:b/>
          <w:bCs/>
          <w:sz w:val="24"/>
          <w:szCs w:val="24"/>
        </w:rPr>
      </w:pPr>
      <w:r w:rsidRPr="00915805">
        <w:rPr>
          <w:rFonts w:ascii="Times New Roman" w:hAnsi="Times New Roman" w:cs="Times New Roman"/>
          <w:b/>
          <w:bCs/>
          <w:sz w:val="24"/>
          <w:szCs w:val="24"/>
        </w:rPr>
        <w:t xml:space="preserve">TAIKOMA </w:t>
      </w:r>
      <w:r>
        <w:rPr>
          <w:rFonts w:ascii="Times New Roman" w:hAnsi="Times New Roman" w:cs="Times New Roman"/>
          <w:b/>
          <w:bCs/>
          <w:sz w:val="24"/>
          <w:szCs w:val="24"/>
        </w:rPr>
        <w:t>IV</w:t>
      </w:r>
      <w:r w:rsidRPr="00915805">
        <w:rPr>
          <w:rFonts w:ascii="Times New Roman" w:hAnsi="Times New Roman" w:cs="Times New Roman"/>
          <w:b/>
          <w:bCs/>
          <w:sz w:val="24"/>
          <w:szCs w:val="24"/>
        </w:rPr>
        <w:t xml:space="preserve"> PIRKIMO OBJEKTO DAL</w:t>
      </w:r>
      <w:r>
        <w:rPr>
          <w:rFonts w:ascii="Times New Roman" w:hAnsi="Times New Roman" w:cs="Times New Roman"/>
          <w:b/>
          <w:bCs/>
          <w:sz w:val="24"/>
          <w:szCs w:val="24"/>
        </w:rPr>
        <w:t>IAI</w:t>
      </w:r>
    </w:p>
    <w:p w14:paraId="3A5BABC2" w14:textId="77777777" w:rsidR="00D926F2" w:rsidRPr="00915805" w:rsidRDefault="00D926F2" w:rsidP="00D926F2">
      <w:pPr>
        <w:spacing w:after="0"/>
        <w:rPr>
          <w:rFonts w:ascii="Times New Roman" w:hAnsi="Times New Roman" w:cs="Times New Roman"/>
          <w:sz w:val="24"/>
          <w:szCs w:val="24"/>
        </w:rPr>
      </w:pPr>
    </w:p>
    <w:p w14:paraId="69D90B63" w14:textId="77777777" w:rsidR="00D926F2" w:rsidRPr="00915805" w:rsidRDefault="00D926F2" w:rsidP="001F6524">
      <w:pPr>
        <w:numPr>
          <w:ilvl w:val="0"/>
          <w:numId w:val="38"/>
        </w:numPr>
        <w:tabs>
          <w:tab w:val="left" w:pos="1134"/>
        </w:tabs>
        <w:spacing w:after="0"/>
        <w:ind w:left="0" w:firstLine="709"/>
        <w:jc w:val="both"/>
        <w:rPr>
          <w:rFonts w:ascii="Times New Roman" w:hAnsi="Times New Roman" w:cs="Times New Roman"/>
          <w:sz w:val="24"/>
          <w:szCs w:val="24"/>
        </w:rPr>
      </w:pPr>
      <w:r w:rsidRPr="00915805">
        <w:rPr>
          <w:rFonts w:ascii="Times New Roman" w:hAnsi="Times New Roman" w:cs="Times New Roman"/>
          <w:sz w:val="24"/>
          <w:szCs w:val="24"/>
        </w:rPr>
        <w:t>Perkančioji organizacija ekonomiškai naudingiausią pasiūlymą išrenka pagal kainos ir kokybės (pasirinktas kokybės vertinimo charakteristikos įvertinamos kiekybiškai) santykį, vadovaudamasi šiame priede nustatyta vertinimo tvarka.</w:t>
      </w:r>
    </w:p>
    <w:p w14:paraId="4696D3F8" w14:textId="77777777" w:rsidR="00D926F2" w:rsidRPr="00915805" w:rsidRDefault="00D926F2" w:rsidP="001F6524">
      <w:pPr>
        <w:numPr>
          <w:ilvl w:val="0"/>
          <w:numId w:val="38"/>
        </w:numPr>
        <w:spacing w:after="0"/>
        <w:ind w:left="0" w:firstLine="709"/>
        <w:jc w:val="both"/>
        <w:rPr>
          <w:rFonts w:ascii="Times New Roman" w:hAnsi="Times New Roman" w:cs="Times New Roman"/>
          <w:sz w:val="24"/>
          <w:szCs w:val="24"/>
        </w:rPr>
      </w:pPr>
      <w:r w:rsidRPr="00915805">
        <w:rPr>
          <w:rFonts w:ascii="Times New Roman" w:hAnsi="Times New Roman" w:cs="Times New Roman"/>
          <w:bCs/>
          <w:iCs/>
          <w:sz w:val="24"/>
          <w:szCs w:val="24"/>
        </w:rPr>
        <w:t xml:space="preserve">Pasiūlyme nurodytos pirkimo objekto kainos visais atvejais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pasiūlytos kainos aritmetinį vidurkį. </w:t>
      </w:r>
    </w:p>
    <w:p w14:paraId="234EA65D" w14:textId="77777777" w:rsidR="00D926F2" w:rsidRPr="00915805" w:rsidRDefault="00D926F2" w:rsidP="001F6524">
      <w:pPr>
        <w:numPr>
          <w:ilvl w:val="0"/>
          <w:numId w:val="38"/>
        </w:numPr>
        <w:ind w:left="1134" w:hanging="425"/>
        <w:jc w:val="both"/>
        <w:rPr>
          <w:rFonts w:ascii="Times New Roman" w:hAnsi="Times New Roman" w:cs="Times New Roman"/>
          <w:sz w:val="24"/>
          <w:szCs w:val="24"/>
        </w:rPr>
      </w:pPr>
      <w:r w:rsidRPr="00915805">
        <w:rPr>
          <w:rFonts w:ascii="Times New Roman" w:hAnsi="Times New Roman" w:cs="Times New Roman"/>
          <w:sz w:val="24"/>
          <w:szCs w:val="24"/>
        </w:rPr>
        <w:t xml:space="preserve">Pasiūlymų vertinimo kriterijai: </w:t>
      </w:r>
    </w:p>
    <w:tbl>
      <w:tblPr>
        <w:tblW w:w="9622" w:type="dxa"/>
        <w:jc w:val="center"/>
        <w:tblCellMar>
          <w:left w:w="10" w:type="dxa"/>
          <w:right w:w="10" w:type="dxa"/>
        </w:tblCellMar>
        <w:tblLook w:val="0000" w:firstRow="0" w:lastRow="0" w:firstColumn="0" w:lastColumn="0" w:noHBand="0" w:noVBand="0"/>
      </w:tblPr>
      <w:tblGrid>
        <w:gridCol w:w="619"/>
        <w:gridCol w:w="4760"/>
        <w:gridCol w:w="2126"/>
        <w:gridCol w:w="2117"/>
      </w:tblGrid>
      <w:tr w:rsidR="00D926F2" w:rsidRPr="0066721C" w14:paraId="6FCBC6F9" w14:textId="77777777" w:rsidTr="00CB77D8">
        <w:trPr>
          <w:trHeight w:val="1142"/>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1B510C63" w14:textId="77777777" w:rsidR="00D926F2" w:rsidRPr="0066721C" w:rsidRDefault="00D926F2" w:rsidP="00CB77D8">
            <w:pPr>
              <w:spacing w:after="0" w:line="240" w:lineRule="auto"/>
              <w:rPr>
                <w:rFonts w:ascii="Times New Roman" w:hAnsi="Times New Roman"/>
                <w:bCs/>
                <w:sz w:val="24"/>
                <w:szCs w:val="24"/>
              </w:rPr>
            </w:pPr>
            <w:r w:rsidRPr="0066721C">
              <w:rPr>
                <w:rFonts w:ascii="Times New Roman" w:hAnsi="Times New Roman"/>
                <w:bCs/>
                <w:sz w:val="24"/>
                <w:szCs w:val="24"/>
              </w:rPr>
              <w:t>Eil. Nr.</w:t>
            </w:r>
          </w:p>
        </w:tc>
        <w:tc>
          <w:tcPr>
            <w:tcW w:w="4760"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0F54FA33" w14:textId="77777777" w:rsidR="00D926F2" w:rsidRPr="0066721C" w:rsidRDefault="00D926F2" w:rsidP="00CB77D8">
            <w:pPr>
              <w:spacing w:after="0" w:line="240" w:lineRule="auto"/>
              <w:rPr>
                <w:rFonts w:ascii="Times New Roman" w:hAnsi="Times New Roman"/>
                <w:bCs/>
                <w:sz w:val="24"/>
                <w:szCs w:val="24"/>
              </w:rPr>
            </w:pPr>
            <w:r w:rsidRPr="0066721C">
              <w:rPr>
                <w:rFonts w:ascii="Times New Roman" w:hAnsi="Times New Roman"/>
                <w:bCs/>
                <w:sz w:val="24"/>
                <w:szCs w:val="24"/>
              </w:rPr>
              <w:t>Vertinimo kriterijai</w:t>
            </w:r>
          </w:p>
        </w:tc>
        <w:tc>
          <w:tcPr>
            <w:tcW w:w="2126"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4A0F2DE6" w14:textId="77777777" w:rsidR="00D926F2" w:rsidRPr="0066721C" w:rsidRDefault="00D926F2" w:rsidP="00CB77D8">
            <w:pPr>
              <w:spacing w:after="0" w:line="240" w:lineRule="auto"/>
              <w:rPr>
                <w:rFonts w:ascii="Times New Roman" w:hAnsi="Times New Roman"/>
                <w:sz w:val="24"/>
                <w:szCs w:val="24"/>
              </w:rPr>
            </w:pPr>
            <w:r w:rsidRPr="0066721C">
              <w:rPr>
                <w:rFonts w:ascii="Times New Roman" w:hAnsi="Times New Roman"/>
                <w:bCs/>
                <w:sz w:val="24"/>
                <w:szCs w:val="24"/>
              </w:rPr>
              <w:t>Kokybės kriterijaus parametrui suteikiami balai</w:t>
            </w:r>
          </w:p>
        </w:tc>
        <w:tc>
          <w:tcPr>
            <w:tcW w:w="2117"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4360B34F" w14:textId="77777777" w:rsidR="00D926F2" w:rsidRPr="0066721C" w:rsidRDefault="00D926F2" w:rsidP="00CB77D8">
            <w:pPr>
              <w:spacing w:after="0" w:line="240" w:lineRule="auto"/>
              <w:rPr>
                <w:rFonts w:ascii="Times New Roman" w:hAnsi="Times New Roman"/>
                <w:bCs/>
                <w:sz w:val="24"/>
                <w:szCs w:val="24"/>
              </w:rPr>
            </w:pPr>
            <w:r w:rsidRPr="0066721C">
              <w:rPr>
                <w:rFonts w:ascii="Times New Roman" w:hAnsi="Times New Roman"/>
                <w:bCs/>
                <w:sz w:val="24"/>
                <w:szCs w:val="24"/>
              </w:rPr>
              <w:t>Lyginamasis svoris ekonominio naudingumo įvertinime</w:t>
            </w:r>
          </w:p>
        </w:tc>
      </w:tr>
      <w:tr w:rsidR="00D926F2" w:rsidRPr="0066721C" w14:paraId="721A7861" w14:textId="77777777" w:rsidTr="00CB77D8">
        <w:trPr>
          <w:trHeight w:val="379"/>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779D2029" w14:textId="77777777" w:rsidR="00D926F2" w:rsidRPr="0066721C" w:rsidRDefault="00D926F2" w:rsidP="00CB77D8">
            <w:pPr>
              <w:spacing w:after="0" w:line="240" w:lineRule="auto"/>
              <w:rPr>
                <w:rFonts w:ascii="Times New Roman" w:hAnsi="Times New Roman"/>
                <w:sz w:val="24"/>
                <w:szCs w:val="24"/>
              </w:rPr>
            </w:pPr>
            <w:r w:rsidRPr="0066721C">
              <w:rPr>
                <w:rFonts w:ascii="Times New Roman" w:hAnsi="Times New Roman"/>
                <w:sz w:val="24"/>
                <w:szCs w:val="24"/>
              </w:rPr>
              <w:t>1.</w:t>
            </w:r>
          </w:p>
        </w:tc>
        <w:tc>
          <w:tcPr>
            <w:tcW w:w="4760"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61E7BFB3" w14:textId="77777777" w:rsidR="00D926F2" w:rsidRPr="0066721C" w:rsidRDefault="00D926F2" w:rsidP="00CB77D8">
            <w:pPr>
              <w:spacing w:after="0" w:line="240" w:lineRule="auto"/>
              <w:rPr>
                <w:rFonts w:ascii="Times New Roman" w:hAnsi="Times New Roman"/>
                <w:b/>
                <w:bCs/>
                <w:sz w:val="24"/>
                <w:szCs w:val="24"/>
              </w:rPr>
            </w:pPr>
            <w:r w:rsidRPr="0066721C">
              <w:rPr>
                <w:rFonts w:ascii="Times New Roman" w:hAnsi="Times New Roman"/>
                <w:b/>
                <w:bCs/>
                <w:sz w:val="24"/>
                <w:szCs w:val="24"/>
              </w:rPr>
              <w:t>Pasiūlymo kaina (C)</w:t>
            </w:r>
          </w:p>
        </w:tc>
        <w:tc>
          <w:tcPr>
            <w:tcW w:w="2126"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12B22B25" w14:textId="77777777" w:rsidR="00D926F2" w:rsidRPr="0066721C" w:rsidRDefault="00D926F2" w:rsidP="00CB77D8">
            <w:pPr>
              <w:spacing w:after="0" w:line="240" w:lineRule="auto"/>
              <w:rPr>
                <w:rFonts w:ascii="Times New Roman" w:hAnsi="Times New Roman"/>
                <w:sz w:val="24"/>
                <w:szCs w:val="24"/>
              </w:rPr>
            </w:pPr>
          </w:p>
        </w:tc>
        <w:tc>
          <w:tcPr>
            <w:tcW w:w="2117"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582DDA3F" w14:textId="77777777" w:rsidR="00D926F2" w:rsidRPr="003D3032" w:rsidRDefault="00D926F2" w:rsidP="00CB77D8">
            <w:pPr>
              <w:spacing w:after="0" w:line="240" w:lineRule="auto"/>
              <w:rPr>
                <w:rFonts w:ascii="Times New Roman" w:hAnsi="Times New Roman"/>
                <w:sz w:val="24"/>
                <w:szCs w:val="24"/>
              </w:rPr>
            </w:pPr>
            <w:r w:rsidRPr="003D3032">
              <w:rPr>
                <w:rFonts w:ascii="Times New Roman" w:hAnsi="Times New Roman"/>
                <w:sz w:val="24"/>
                <w:szCs w:val="24"/>
              </w:rPr>
              <w:t>X=84</w:t>
            </w:r>
          </w:p>
        </w:tc>
      </w:tr>
      <w:tr w:rsidR="00D926F2" w:rsidRPr="0066721C" w14:paraId="0826CF8D" w14:textId="77777777" w:rsidTr="00CB77D8">
        <w:trPr>
          <w:trHeight w:val="261"/>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7C8904BD" w14:textId="77777777" w:rsidR="00D926F2" w:rsidRPr="0066721C" w:rsidRDefault="00D926F2" w:rsidP="00CB77D8">
            <w:pPr>
              <w:spacing w:after="0" w:line="240" w:lineRule="auto"/>
              <w:rPr>
                <w:rFonts w:ascii="Times New Roman" w:hAnsi="Times New Roman"/>
                <w:sz w:val="24"/>
                <w:szCs w:val="24"/>
              </w:rPr>
            </w:pPr>
            <w:r w:rsidRPr="0066721C">
              <w:rPr>
                <w:rFonts w:ascii="Times New Roman" w:hAnsi="Times New Roman"/>
                <w:sz w:val="24"/>
                <w:szCs w:val="24"/>
              </w:rPr>
              <w:t>2.</w:t>
            </w:r>
          </w:p>
        </w:tc>
        <w:tc>
          <w:tcPr>
            <w:tcW w:w="9003" w:type="dxa"/>
            <w:gridSpan w:val="3"/>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2F87CF41" w14:textId="77777777" w:rsidR="00D926F2" w:rsidRPr="003D3032" w:rsidRDefault="00D926F2" w:rsidP="00CB77D8">
            <w:pPr>
              <w:spacing w:after="0" w:line="240" w:lineRule="auto"/>
              <w:ind w:left="-262" w:firstLine="262"/>
              <w:rPr>
                <w:rFonts w:ascii="Times New Roman" w:hAnsi="Times New Roman"/>
                <w:sz w:val="24"/>
                <w:szCs w:val="24"/>
              </w:rPr>
            </w:pPr>
            <w:r w:rsidRPr="003D3032">
              <w:rPr>
                <w:rFonts w:ascii="Times New Roman" w:hAnsi="Times New Roman"/>
                <w:b/>
                <w:bCs/>
                <w:sz w:val="24"/>
                <w:szCs w:val="24"/>
              </w:rPr>
              <w:t>Kokybės kriterijus (T)</w:t>
            </w:r>
          </w:p>
        </w:tc>
      </w:tr>
      <w:tr w:rsidR="00D926F2" w:rsidRPr="0066721C" w14:paraId="4BE4F7F2" w14:textId="77777777" w:rsidTr="00CB77D8">
        <w:trPr>
          <w:trHeight w:val="866"/>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53F50D04" w14:textId="77777777" w:rsidR="00D926F2" w:rsidRPr="0066721C" w:rsidRDefault="00D926F2" w:rsidP="00CB77D8">
            <w:pPr>
              <w:spacing w:after="0" w:line="240" w:lineRule="auto"/>
              <w:rPr>
                <w:rFonts w:ascii="Times New Roman" w:hAnsi="Times New Roman"/>
                <w:sz w:val="24"/>
                <w:szCs w:val="24"/>
              </w:rPr>
            </w:pPr>
            <w:r>
              <w:rPr>
                <w:rFonts w:ascii="Times New Roman" w:hAnsi="Times New Roman"/>
                <w:sz w:val="24"/>
                <w:szCs w:val="24"/>
              </w:rPr>
              <w:t>2.1.</w:t>
            </w:r>
          </w:p>
        </w:tc>
        <w:tc>
          <w:tcPr>
            <w:tcW w:w="4760"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7B014684" w14:textId="77777777" w:rsidR="00D926F2" w:rsidRPr="00D35B77" w:rsidRDefault="00D926F2" w:rsidP="00CB77D8">
            <w:pPr>
              <w:spacing w:after="0" w:line="240" w:lineRule="auto"/>
              <w:ind w:left="-261" w:firstLine="261"/>
              <w:rPr>
                <w:rFonts w:ascii="Times New Roman" w:hAnsi="Times New Roman"/>
                <w:i/>
                <w:sz w:val="24"/>
                <w:szCs w:val="24"/>
              </w:rPr>
            </w:pPr>
            <w:r>
              <w:rPr>
                <w:rFonts w:ascii="Times New Roman" w:hAnsi="Times New Roman"/>
                <w:i/>
                <w:iCs/>
                <w:sz w:val="24"/>
                <w:szCs w:val="24"/>
              </w:rPr>
              <w:t>Pirmas p</w:t>
            </w:r>
            <w:r w:rsidRPr="00D35B77">
              <w:rPr>
                <w:rFonts w:ascii="Times New Roman" w:hAnsi="Times New Roman"/>
                <w:i/>
                <w:iCs/>
                <w:sz w:val="24"/>
                <w:szCs w:val="24"/>
              </w:rPr>
              <w:t xml:space="preserve">arametras </w:t>
            </w:r>
            <w:r w:rsidRPr="00D35B77">
              <w:rPr>
                <w:rFonts w:ascii="Times New Roman" w:hAnsi="Times New Roman"/>
                <w:i/>
                <w:sz w:val="24"/>
                <w:szCs w:val="24"/>
              </w:rPr>
              <w:t>(P</w:t>
            </w:r>
            <w:r>
              <w:rPr>
                <w:rFonts w:ascii="Times New Roman" w:hAnsi="Times New Roman"/>
                <w:i/>
                <w:sz w:val="24"/>
                <w:szCs w:val="24"/>
                <w:vertAlign w:val="subscript"/>
              </w:rPr>
              <w:t>1</w:t>
            </w:r>
            <w:r w:rsidRPr="00D35B77">
              <w:rPr>
                <w:rFonts w:ascii="Times New Roman" w:hAnsi="Times New Roman"/>
                <w:i/>
                <w:sz w:val="24"/>
                <w:szCs w:val="24"/>
              </w:rPr>
              <w:t>) </w:t>
            </w:r>
          </w:p>
          <w:p w14:paraId="7AFB1DA7" w14:textId="77777777" w:rsidR="00D926F2" w:rsidRPr="00FB1067" w:rsidRDefault="00D926F2" w:rsidP="00CB77D8">
            <w:pPr>
              <w:spacing w:after="0" w:line="240" w:lineRule="auto"/>
              <w:rPr>
                <w:rFonts w:ascii="Times New Roman" w:hAnsi="Times New Roman"/>
                <w:iCs/>
                <w:sz w:val="24"/>
                <w:szCs w:val="24"/>
              </w:rPr>
            </w:pPr>
            <w:r w:rsidRPr="00D35B77">
              <w:rPr>
                <w:rFonts w:ascii="Times New Roman" w:hAnsi="Times New Roman"/>
                <w:iCs/>
                <w:sz w:val="24"/>
                <w:szCs w:val="24"/>
              </w:rPr>
              <w:t>Siūlom</w:t>
            </w:r>
            <w:r>
              <w:rPr>
                <w:rFonts w:ascii="Times New Roman" w:hAnsi="Times New Roman"/>
                <w:iCs/>
                <w:sz w:val="24"/>
                <w:szCs w:val="24"/>
              </w:rPr>
              <w:t>o</w:t>
            </w:r>
            <w:r w:rsidRPr="00D35B77">
              <w:rPr>
                <w:rFonts w:ascii="Times New Roman" w:hAnsi="Times New Roman"/>
                <w:iCs/>
                <w:sz w:val="24"/>
                <w:szCs w:val="24"/>
              </w:rPr>
              <w:t xml:space="preserve"> </w:t>
            </w:r>
            <w:r>
              <w:rPr>
                <w:rFonts w:ascii="Times New Roman" w:hAnsi="Times New Roman"/>
                <w:iCs/>
                <w:sz w:val="24"/>
                <w:szCs w:val="24"/>
              </w:rPr>
              <w:t xml:space="preserve">eksperto </w:t>
            </w:r>
            <w:r w:rsidRPr="00D35B77">
              <w:rPr>
                <w:rFonts w:ascii="Times New Roman" w:hAnsi="Times New Roman"/>
                <w:iCs/>
                <w:sz w:val="24"/>
                <w:szCs w:val="24"/>
              </w:rPr>
              <w:t>papildoma profesinė</w:t>
            </w:r>
            <w:r>
              <w:rPr>
                <w:rFonts w:ascii="Times New Roman" w:hAnsi="Times New Roman"/>
                <w:iCs/>
                <w:sz w:val="24"/>
                <w:szCs w:val="24"/>
              </w:rPr>
              <w:t xml:space="preserve"> (d</w:t>
            </w:r>
            <w:r w:rsidRPr="00D35B77">
              <w:rPr>
                <w:rFonts w:ascii="Times New Roman" w:hAnsi="Times New Roman"/>
                <w:iCs/>
                <w:sz w:val="24"/>
                <w:szCs w:val="24"/>
              </w:rPr>
              <w:t>arbinė) patirtis </w:t>
            </w:r>
          </w:p>
        </w:tc>
        <w:tc>
          <w:tcPr>
            <w:tcW w:w="2126"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0EAD787F" w14:textId="77777777" w:rsidR="00D926F2" w:rsidRPr="0066721C" w:rsidRDefault="00D926F2" w:rsidP="00CB77D8">
            <w:pPr>
              <w:spacing w:after="0" w:line="240" w:lineRule="auto"/>
              <w:ind w:left="18" w:hanging="18"/>
              <w:rPr>
                <w:rFonts w:ascii="Times New Roman" w:hAnsi="Times New Roman"/>
                <w:sz w:val="24"/>
                <w:szCs w:val="24"/>
              </w:rPr>
            </w:pPr>
            <w:r w:rsidRPr="0066721C">
              <w:rPr>
                <w:rFonts w:ascii="Times New Roman" w:hAnsi="Times New Roman"/>
                <w:sz w:val="24"/>
                <w:szCs w:val="24"/>
              </w:rPr>
              <w:t xml:space="preserve">Maksimalus balų </w:t>
            </w:r>
            <w:r w:rsidRPr="00CF1F4C">
              <w:rPr>
                <w:rFonts w:ascii="Times New Roman" w:hAnsi="Times New Roman"/>
                <w:sz w:val="24"/>
                <w:szCs w:val="24"/>
              </w:rPr>
              <w:t xml:space="preserve">skaičius: </w:t>
            </w:r>
            <w:r>
              <w:rPr>
                <w:rFonts w:ascii="Times New Roman" w:hAnsi="Times New Roman"/>
                <w:sz w:val="24"/>
                <w:szCs w:val="24"/>
              </w:rPr>
              <w:t>2</w:t>
            </w:r>
            <w:r w:rsidRPr="00CF1F4C">
              <w:rPr>
                <w:rFonts w:ascii="Times New Roman" w:hAnsi="Times New Roman"/>
                <w:sz w:val="24"/>
                <w:szCs w:val="24"/>
              </w:rPr>
              <w:t xml:space="preserve"> balai</w:t>
            </w:r>
          </w:p>
        </w:tc>
        <w:tc>
          <w:tcPr>
            <w:tcW w:w="2117"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2FF4581C" w14:textId="77777777" w:rsidR="00D926F2" w:rsidRPr="003D3032" w:rsidRDefault="00D926F2" w:rsidP="00CB77D8">
            <w:pPr>
              <w:spacing w:after="0" w:line="240" w:lineRule="auto"/>
              <w:ind w:left="-262" w:firstLine="262"/>
              <w:rPr>
                <w:rFonts w:ascii="Times New Roman" w:hAnsi="Times New Roman"/>
                <w:sz w:val="24"/>
                <w:szCs w:val="24"/>
              </w:rPr>
            </w:pPr>
            <w:r w:rsidRPr="003D3032">
              <w:rPr>
                <w:rFonts w:ascii="Times New Roman" w:hAnsi="Times New Roman"/>
                <w:sz w:val="24"/>
                <w:szCs w:val="24"/>
              </w:rPr>
              <w:t>Y</w:t>
            </w:r>
            <w:r w:rsidRPr="003D3032">
              <w:rPr>
                <w:rFonts w:ascii="Times New Roman" w:hAnsi="Times New Roman"/>
                <w:sz w:val="24"/>
                <w:szCs w:val="24"/>
                <w:vertAlign w:val="subscript"/>
              </w:rPr>
              <w:t>2</w:t>
            </w:r>
            <w:r w:rsidRPr="003D3032">
              <w:rPr>
                <w:rFonts w:ascii="Times New Roman" w:hAnsi="Times New Roman"/>
                <w:sz w:val="24"/>
                <w:szCs w:val="24"/>
              </w:rPr>
              <w:t>=16</w:t>
            </w:r>
          </w:p>
        </w:tc>
      </w:tr>
    </w:tbl>
    <w:p w14:paraId="2A08ED96" w14:textId="77777777" w:rsidR="00D926F2" w:rsidRPr="00915805" w:rsidRDefault="00D926F2" w:rsidP="001F6524">
      <w:pPr>
        <w:numPr>
          <w:ilvl w:val="0"/>
          <w:numId w:val="38"/>
        </w:numPr>
        <w:tabs>
          <w:tab w:val="left" w:pos="993"/>
        </w:tabs>
        <w:ind w:left="0" w:firstLine="567"/>
        <w:jc w:val="both"/>
        <w:rPr>
          <w:rFonts w:ascii="Times New Roman" w:hAnsi="Times New Roman" w:cs="Times New Roman"/>
          <w:sz w:val="24"/>
          <w:szCs w:val="24"/>
        </w:rPr>
      </w:pPr>
      <w:r w:rsidRPr="00915805">
        <w:rPr>
          <w:rFonts w:ascii="Times New Roman" w:hAnsi="Times New Roman" w:cs="Times New Roman"/>
          <w:sz w:val="24"/>
          <w:szCs w:val="24"/>
        </w:rPr>
        <w:t>Pasiūlymo ekonominis naudingumas (EN) apskaičiuojamas sudedant tiekėjo Pasiūlymo kainos (C) ir kokybės kriterijaus (T) balus (ekonominio naudingumo balas apvalinimas dviejų skaitmenų po kablelio tikslumu):</w:t>
      </w:r>
    </w:p>
    <w:p w14:paraId="338F51D5" w14:textId="77777777" w:rsidR="00D926F2" w:rsidRPr="00915805" w:rsidRDefault="00D926F2" w:rsidP="00D926F2">
      <w:pPr>
        <w:ind w:left="2592" w:firstLine="1296"/>
        <w:jc w:val="both"/>
        <w:rPr>
          <w:rFonts w:ascii="Times New Roman" w:hAnsi="Times New Roman" w:cs="Times New Roman"/>
          <w:b/>
          <w:i/>
          <w:sz w:val="24"/>
          <w:szCs w:val="24"/>
        </w:rPr>
      </w:pPr>
      <w:r w:rsidRPr="00915805">
        <w:rPr>
          <w:rFonts w:ascii="Times New Roman" w:hAnsi="Times New Roman" w:cs="Times New Roman"/>
          <w:b/>
          <w:i/>
          <w:sz w:val="24"/>
          <w:szCs w:val="24"/>
        </w:rPr>
        <w:t>EN = C + T</w:t>
      </w:r>
    </w:p>
    <w:p w14:paraId="1C433704" w14:textId="77777777" w:rsidR="00D926F2" w:rsidRPr="00915805" w:rsidRDefault="00D926F2" w:rsidP="00D926F2">
      <w:pPr>
        <w:ind w:firstLine="567"/>
        <w:jc w:val="both"/>
        <w:rPr>
          <w:rFonts w:ascii="Times New Roman" w:hAnsi="Times New Roman" w:cs="Times New Roman"/>
          <w:sz w:val="24"/>
          <w:szCs w:val="24"/>
        </w:rPr>
      </w:pPr>
      <w:r w:rsidRPr="00915805">
        <w:rPr>
          <w:rFonts w:ascii="Times New Roman" w:hAnsi="Times New Roman" w:cs="Times New Roman"/>
          <w:sz w:val="24"/>
          <w:szCs w:val="24"/>
        </w:rPr>
        <w:t>5. Kriterijaus „Pasiūlymo kaina“ (C) balai apskaičiuojami Viešajam pirkimui (pirkimo objekto daliai) skirtos maksimalios sumos (</w:t>
      </w:r>
      <w:proofErr w:type="spellStart"/>
      <w:r w:rsidRPr="00915805">
        <w:rPr>
          <w:rFonts w:ascii="Times New Roman" w:hAnsi="Times New Roman" w:cs="Times New Roman"/>
          <w:sz w:val="24"/>
          <w:szCs w:val="24"/>
        </w:rPr>
        <w:t>C</w:t>
      </w:r>
      <w:r w:rsidRPr="00915805">
        <w:rPr>
          <w:rFonts w:ascii="Times New Roman" w:hAnsi="Times New Roman" w:cs="Times New Roman"/>
          <w:sz w:val="24"/>
          <w:szCs w:val="24"/>
          <w:vertAlign w:val="subscript"/>
        </w:rPr>
        <w:t>max</w:t>
      </w:r>
      <w:proofErr w:type="spellEnd"/>
      <w:r w:rsidRPr="00915805">
        <w:rPr>
          <w:rFonts w:ascii="Times New Roman" w:hAnsi="Times New Roman" w:cs="Times New Roman"/>
          <w:sz w:val="24"/>
          <w:szCs w:val="24"/>
        </w:rPr>
        <w:t>) ir vertinamo pasiūlymo kainos (</w:t>
      </w:r>
      <w:proofErr w:type="spellStart"/>
      <w:r w:rsidRPr="00915805">
        <w:rPr>
          <w:rFonts w:ascii="Times New Roman" w:hAnsi="Times New Roman" w:cs="Times New Roman"/>
          <w:sz w:val="24"/>
          <w:szCs w:val="24"/>
        </w:rPr>
        <w:t>C</w:t>
      </w:r>
      <w:r w:rsidRPr="00915805">
        <w:rPr>
          <w:rFonts w:ascii="Times New Roman" w:hAnsi="Times New Roman" w:cs="Times New Roman"/>
          <w:sz w:val="24"/>
          <w:szCs w:val="24"/>
          <w:vertAlign w:val="subscript"/>
        </w:rPr>
        <w:t>p</w:t>
      </w:r>
      <w:proofErr w:type="spellEnd"/>
      <w:r w:rsidRPr="00915805">
        <w:rPr>
          <w:rFonts w:ascii="Times New Roman" w:hAnsi="Times New Roman" w:cs="Times New Roman"/>
          <w:sz w:val="24"/>
          <w:szCs w:val="24"/>
        </w:rPr>
        <w:t>) santykį padauginant iš kainos lyginamojo svorio (X) pagal šią formulę:</w:t>
      </w:r>
    </w:p>
    <w:p w14:paraId="59A257BD" w14:textId="77777777" w:rsidR="00D926F2" w:rsidRPr="00E33E4B" w:rsidRDefault="00D926F2" w:rsidP="00D926F2">
      <w:pPr>
        <w:jc w:val="center"/>
        <w:rPr>
          <w:rFonts w:ascii="Times New Roman" w:hAnsi="Times New Roman" w:cs="Times New Roman"/>
        </w:rPr>
      </w:pPr>
      <w:r w:rsidRPr="00E33E4B">
        <w:rPr>
          <w:rFonts w:ascii="Times New Roman" w:hAnsi="Times New Roman" w:cs="Times New Roman"/>
        </w:rPr>
        <w:t>C = (1 – (</w:t>
      </w:r>
      <w:proofErr w:type="spellStart"/>
      <w:r w:rsidRPr="00E33E4B">
        <w:rPr>
          <w:rFonts w:ascii="Times New Roman" w:hAnsi="Times New Roman" w:cs="Times New Roman"/>
        </w:rPr>
        <w:t>C</w:t>
      </w:r>
      <w:r w:rsidRPr="00E33E4B">
        <w:rPr>
          <w:rFonts w:ascii="Times New Roman" w:hAnsi="Times New Roman" w:cs="Times New Roman"/>
          <w:vertAlign w:val="subscript"/>
        </w:rPr>
        <w:t>p</w:t>
      </w:r>
      <w:proofErr w:type="spellEnd"/>
      <w:r w:rsidRPr="00E33E4B">
        <w:rPr>
          <w:rFonts w:ascii="Times New Roman" w:hAnsi="Times New Roman" w:cs="Times New Roman"/>
        </w:rPr>
        <w:t xml:space="preserve">/ </w:t>
      </w:r>
      <w:proofErr w:type="spellStart"/>
      <w:r w:rsidRPr="00E33E4B">
        <w:rPr>
          <w:rFonts w:ascii="Times New Roman" w:hAnsi="Times New Roman" w:cs="Times New Roman"/>
        </w:rPr>
        <w:t>C</w:t>
      </w:r>
      <w:r w:rsidRPr="00E33E4B">
        <w:rPr>
          <w:rFonts w:ascii="Times New Roman" w:hAnsi="Times New Roman" w:cs="Times New Roman"/>
          <w:vertAlign w:val="subscript"/>
        </w:rPr>
        <w:t>max</w:t>
      </w:r>
      <w:proofErr w:type="spellEnd"/>
      <w:r w:rsidRPr="00E33E4B">
        <w:rPr>
          <w:rFonts w:ascii="Times New Roman" w:hAnsi="Times New Roman" w:cs="Times New Roman"/>
        </w:rPr>
        <w:t>)) * X</w:t>
      </w:r>
    </w:p>
    <w:p w14:paraId="440CCBD8" w14:textId="77777777" w:rsidR="00D926F2" w:rsidRPr="00915805" w:rsidRDefault="00D926F2" w:rsidP="00D926F2">
      <w:pPr>
        <w:spacing w:after="0" w:line="240" w:lineRule="auto"/>
        <w:rPr>
          <w:rFonts w:ascii="Times New Roman" w:hAnsi="Times New Roman" w:cs="Times New Roman"/>
          <w:sz w:val="20"/>
          <w:szCs w:val="20"/>
        </w:rPr>
      </w:pPr>
      <w:r w:rsidRPr="00915805">
        <w:rPr>
          <w:rFonts w:ascii="Times New Roman" w:hAnsi="Times New Roman" w:cs="Times New Roman"/>
          <w:i/>
          <w:sz w:val="20"/>
          <w:szCs w:val="20"/>
        </w:rPr>
        <w:t>C</w:t>
      </w:r>
      <w:r w:rsidRPr="00915805">
        <w:rPr>
          <w:rFonts w:ascii="Times New Roman" w:hAnsi="Times New Roman" w:cs="Times New Roman"/>
          <w:sz w:val="20"/>
          <w:szCs w:val="20"/>
        </w:rPr>
        <w:t xml:space="preserve"> – Pasiūlymo kaina konkretaus dalyvio pagal nurodytą kriterijų (balais);</w:t>
      </w:r>
    </w:p>
    <w:p w14:paraId="39F503AC" w14:textId="77777777" w:rsidR="00D926F2" w:rsidRPr="00915805" w:rsidRDefault="00D926F2" w:rsidP="00D926F2">
      <w:pPr>
        <w:spacing w:after="0" w:line="240" w:lineRule="auto"/>
        <w:rPr>
          <w:rFonts w:ascii="Times New Roman" w:hAnsi="Times New Roman" w:cs="Times New Roman"/>
          <w:sz w:val="20"/>
          <w:szCs w:val="20"/>
        </w:rPr>
      </w:pPr>
      <w:proofErr w:type="spellStart"/>
      <w:r w:rsidRPr="00915805">
        <w:rPr>
          <w:rFonts w:ascii="Times New Roman" w:hAnsi="Times New Roman" w:cs="Times New Roman"/>
          <w:i/>
          <w:sz w:val="20"/>
          <w:szCs w:val="20"/>
        </w:rPr>
        <w:t>C</w:t>
      </w:r>
      <w:r w:rsidRPr="00915805">
        <w:rPr>
          <w:rFonts w:ascii="Times New Roman" w:hAnsi="Times New Roman" w:cs="Times New Roman"/>
          <w:i/>
          <w:sz w:val="20"/>
          <w:szCs w:val="20"/>
          <w:vertAlign w:val="subscript"/>
        </w:rPr>
        <w:t>max</w:t>
      </w:r>
      <w:proofErr w:type="spellEnd"/>
      <w:r w:rsidRPr="00915805">
        <w:rPr>
          <w:rFonts w:ascii="Times New Roman" w:hAnsi="Times New Roman" w:cs="Times New Roman"/>
          <w:i/>
          <w:sz w:val="20"/>
          <w:szCs w:val="20"/>
          <w:vertAlign w:val="subscript"/>
        </w:rPr>
        <w:t xml:space="preserve"> </w:t>
      </w:r>
      <w:r w:rsidRPr="00915805">
        <w:rPr>
          <w:rFonts w:ascii="Times New Roman" w:hAnsi="Times New Roman" w:cs="Times New Roman"/>
          <w:sz w:val="20"/>
          <w:szCs w:val="20"/>
        </w:rPr>
        <w:t>– Viešajam pirkimui (pirkimo objekto daliai) skirta maksimali suma (eurais su PVM);</w:t>
      </w:r>
    </w:p>
    <w:p w14:paraId="079AAE09" w14:textId="77777777" w:rsidR="00D926F2" w:rsidRPr="00915805" w:rsidRDefault="00D926F2" w:rsidP="00D926F2">
      <w:pPr>
        <w:spacing w:after="0" w:line="240" w:lineRule="auto"/>
        <w:rPr>
          <w:rFonts w:ascii="Times New Roman" w:hAnsi="Times New Roman" w:cs="Times New Roman"/>
          <w:sz w:val="20"/>
          <w:szCs w:val="20"/>
        </w:rPr>
      </w:pPr>
      <w:proofErr w:type="spellStart"/>
      <w:r w:rsidRPr="00915805">
        <w:rPr>
          <w:rFonts w:ascii="Times New Roman" w:hAnsi="Times New Roman" w:cs="Times New Roman"/>
          <w:i/>
          <w:sz w:val="20"/>
          <w:szCs w:val="20"/>
        </w:rPr>
        <w:t>C</w:t>
      </w:r>
      <w:r w:rsidRPr="00915805">
        <w:rPr>
          <w:rFonts w:ascii="Times New Roman" w:hAnsi="Times New Roman" w:cs="Times New Roman"/>
          <w:i/>
          <w:sz w:val="20"/>
          <w:szCs w:val="20"/>
          <w:vertAlign w:val="subscript"/>
        </w:rPr>
        <w:t>p</w:t>
      </w:r>
      <w:proofErr w:type="spellEnd"/>
      <w:r w:rsidRPr="00915805">
        <w:rPr>
          <w:rFonts w:ascii="Times New Roman" w:hAnsi="Times New Roman" w:cs="Times New Roman"/>
          <w:i/>
          <w:sz w:val="20"/>
          <w:szCs w:val="20"/>
        </w:rPr>
        <w:t xml:space="preserve"> </w:t>
      </w:r>
      <w:r w:rsidRPr="00915805">
        <w:rPr>
          <w:rFonts w:ascii="Times New Roman" w:hAnsi="Times New Roman" w:cs="Times New Roman"/>
          <w:sz w:val="20"/>
          <w:szCs w:val="20"/>
        </w:rPr>
        <w:t>– konkretaus dalyvio pasiūlyta Pasiūlymo kaina (eurais su PVM);</w:t>
      </w:r>
    </w:p>
    <w:p w14:paraId="54134CDC" w14:textId="77777777" w:rsidR="00D926F2" w:rsidRPr="00915805" w:rsidRDefault="00D926F2" w:rsidP="00D926F2">
      <w:pPr>
        <w:spacing w:after="0" w:line="240" w:lineRule="auto"/>
        <w:rPr>
          <w:rFonts w:ascii="Times New Roman" w:hAnsi="Times New Roman" w:cs="Times New Roman"/>
          <w:sz w:val="20"/>
          <w:szCs w:val="20"/>
        </w:rPr>
      </w:pPr>
      <w:r w:rsidRPr="00915805">
        <w:rPr>
          <w:rFonts w:ascii="Times New Roman" w:hAnsi="Times New Roman" w:cs="Times New Roman"/>
          <w:i/>
          <w:sz w:val="20"/>
          <w:szCs w:val="20"/>
        </w:rPr>
        <w:t>X</w:t>
      </w:r>
      <w:r w:rsidRPr="00915805">
        <w:rPr>
          <w:rFonts w:ascii="Times New Roman" w:hAnsi="Times New Roman" w:cs="Times New Roman"/>
          <w:sz w:val="20"/>
          <w:szCs w:val="20"/>
        </w:rPr>
        <w:t xml:space="preserve"> – lyginamojo svorio ekonominio naudingumo įvertinime koeficientas.</w:t>
      </w:r>
    </w:p>
    <w:p w14:paraId="0378799B" w14:textId="77777777" w:rsidR="00D926F2" w:rsidRPr="00915805" w:rsidRDefault="00D926F2" w:rsidP="00D926F2">
      <w:pPr>
        <w:rPr>
          <w:rFonts w:ascii="Times New Roman" w:hAnsi="Times New Roman" w:cs="Times New Roman"/>
          <w:sz w:val="24"/>
          <w:szCs w:val="24"/>
        </w:rPr>
      </w:pPr>
    </w:p>
    <w:p w14:paraId="3FDDCF14" w14:textId="77777777" w:rsidR="00D926F2" w:rsidRPr="00AE4128" w:rsidRDefault="00D926F2" w:rsidP="00D926F2">
      <w:pPr>
        <w:tabs>
          <w:tab w:val="left" w:pos="284"/>
        </w:tabs>
        <w:suppressAutoHyphens/>
        <w:autoSpaceDN w:val="0"/>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6. </w:t>
      </w:r>
      <w:r w:rsidRPr="00AE4128">
        <w:rPr>
          <w:rFonts w:ascii="Times New Roman" w:hAnsi="Times New Roman"/>
          <w:sz w:val="24"/>
          <w:szCs w:val="24"/>
        </w:rPr>
        <w:t>Kriterijaus</w:t>
      </w:r>
      <w:r w:rsidRPr="00AE4128">
        <w:rPr>
          <w:rFonts w:ascii="Times New Roman" w:hAnsi="Times New Roman"/>
          <w:b/>
          <w:bCs/>
          <w:sz w:val="24"/>
          <w:szCs w:val="24"/>
        </w:rPr>
        <w:t xml:space="preserve"> </w:t>
      </w:r>
      <w:r w:rsidRPr="00AE4128">
        <w:rPr>
          <w:rFonts w:ascii="Times New Roman" w:hAnsi="Times New Roman"/>
          <w:sz w:val="24"/>
          <w:szCs w:val="24"/>
        </w:rPr>
        <w:t>„Kokybės kriterijus“ (T)</w:t>
      </w:r>
      <w:r w:rsidRPr="00AE4128">
        <w:rPr>
          <w:rFonts w:ascii="Times New Roman" w:hAnsi="Times New Roman"/>
          <w:b/>
          <w:bCs/>
          <w:sz w:val="24"/>
          <w:szCs w:val="24"/>
        </w:rPr>
        <w:t xml:space="preserve"> </w:t>
      </w:r>
      <w:r w:rsidRPr="00AE4128">
        <w:rPr>
          <w:rFonts w:ascii="Times New Roman" w:hAnsi="Times New Roman"/>
          <w:sz w:val="24"/>
          <w:szCs w:val="24"/>
        </w:rPr>
        <w:t xml:space="preserve">reikšmė yra lygi kriterijaus </w:t>
      </w:r>
      <w:r w:rsidRPr="00AE4128">
        <w:rPr>
          <w:rFonts w:ascii="Times New Roman" w:hAnsi="Times New Roman"/>
          <w:i/>
          <w:iCs/>
          <w:sz w:val="24"/>
          <w:szCs w:val="24"/>
        </w:rPr>
        <w:t>Pirmo parametro (P</w:t>
      </w:r>
      <w:r w:rsidRPr="00AE4128">
        <w:rPr>
          <w:rFonts w:ascii="Times New Roman" w:hAnsi="Times New Roman"/>
          <w:i/>
          <w:iCs/>
          <w:sz w:val="24"/>
          <w:szCs w:val="24"/>
          <w:vertAlign w:val="subscript"/>
        </w:rPr>
        <w:t>1</w:t>
      </w:r>
      <w:r w:rsidRPr="00AE4128">
        <w:rPr>
          <w:rFonts w:ascii="Times New Roman" w:hAnsi="Times New Roman"/>
          <w:i/>
          <w:iCs/>
          <w:sz w:val="24"/>
          <w:szCs w:val="24"/>
        </w:rPr>
        <w:t xml:space="preserve">) </w:t>
      </w:r>
      <w:r w:rsidRPr="00AE4128">
        <w:rPr>
          <w:rFonts w:ascii="Times New Roman" w:hAnsi="Times New Roman"/>
          <w:sz w:val="24"/>
          <w:szCs w:val="24"/>
        </w:rPr>
        <w:t>sumai. </w:t>
      </w:r>
    </w:p>
    <w:p w14:paraId="3B5E0CB4" w14:textId="77777777" w:rsidR="00D926F2" w:rsidRPr="00467820" w:rsidRDefault="00D926F2" w:rsidP="00D926F2">
      <w:pPr>
        <w:tabs>
          <w:tab w:val="left" w:pos="284"/>
        </w:tabs>
        <w:spacing w:after="0" w:line="240" w:lineRule="auto"/>
        <w:ind w:firstLine="851"/>
        <w:jc w:val="both"/>
        <w:rPr>
          <w:rFonts w:ascii="Times New Roman" w:hAnsi="Times New Roman"/>
          <w:sz w:val="24"/>
          <w:szCs w:val="24"/>
        </w:rPr>
      </w:pPr>
      <w:r w:rsidRPr="00467820">
        <w:rPr>
          <w:rFonts w:ascii="Times New Roman" w:hAnsi="Times New Roman"/>
          <w:sz w:val="24"/>
          <w:szCs w:val="24"/>
        </w:rPr>
        <w:t> </w:t>
      </w:r>
    </w:p>
    <w:p w14:paraId="221A3873" w14:textId="77777777" w:rsidR="00D926F2" w:rsidRDefault="00D926F2" w:rsidP="00D926F2">
      <w:pPr>
        <w:tabs>
          <w:tab w:val="left" w:pos="284"/>
        </w:tabs>
        <w:spacing w:after="0" w:line="240" w:lineRule="auto"/>
        <w:ind w:firstLine="851"/>
        <w:jc w:val="both"/>
        <w:rPr>
          <w:rFonts w:ascii="Times New Roman" w:hAnsi="Times New Roman"/>
          <w:sz w:val="24"/>
          <w:szCs w:val="24"/>
        </w:rPr>
      </w:pPr>
      <w:r w:rsidRPr="00467820">
        <w:rPr>
          <w:rFonts w:ascii="Times New Roman" w:hAnsi="Times New Roman"/>
          <w:b/>
          <w:bCs/>
          <w:sz w:val="24"/>
          <w:szCs w:val="24"/>
        </w:rPr>
        <w:t>T= P</w:t>
      </w:r>
      <w:r w:rsidRPr="00467820">
        <w:rPr>
          <w:rFonts w:ascii="Times New Roman" w:hAnsi="Times New Roman"/>
          <w:b/>
          <w:bCs/>
          <w:sz w:val="24"/>
          <w:szCs w:val="24"/>
          <w:vertAlign w:val="subscript"/>
        </w:rPr>
        <w:t>1 </w:t>
      </w:r>
      <w:r w:rsidRPr="00467820">
        <w:rPr>
          <w:rFonts w:ascii="Times New Roman" w:hAnsi="Times New Roman"/>
          <w:sz w:val="24"/>
          <w:szCs w:val="24"/>
        </w:rPr>
        <w:t> </w:t>
      </w:r>
    </w:p>
    <w:p w14:paraId="62F44C32" w14:textId="77777777" w:rsidR="00D926F2" w:rsidRDefault="00D926F2" w:rsidP="00D926F2">
      <w:pPr>
        <w:tabs>
          <w:tab w:val="left" w:pos="284"/>
        </w:tabs>
        <w:spacing w:after="0" w:line="240" w:lineRule="auto"/>
        <w:ind w:firstLine="851"/>
        <w:jc w:val="both"/>
        <w:rPr>
          <w:rFonts w:ascii="Times New Roman" w:hAnsi="Times New Roman"/>
          <w:sz w:val="24"/>
          <w:szCs w:val="24"/>
        </w:rPr>
      </w:pPr>
    </w:p>
    <w:p w14:paraId="511C11C0" w14:textId="77777777" w:rsidR="00D926F2" w:rsidRPr="0066721C" w:rsidRDefault="00D926F2" w:rsidP="00D926F2">
      <w:pPr>
        <w:tabs>
          <w:tab w:val="left" w:pos="284"/>
        </w:tabs>
        <w:spacing w:after="0" w:line="240" w:lineRule="auto"/>
        <w:ind w:firstLine="851"/>
        <w:jc w:val="both"/>
        <w:rPr>
          <w:rFonts w:ascii="Times New Roman" w:hAnsi="Times New Roman"/>
          <w:sz w:val="24"/>
          <w:szCs w:val="24"/>
        </w:rPr>
      </w:pPr>
      <w:r w:rsidRPr="00915805">
        <w:rPr>
          <w:rFonts w:ascii="Times New Roman" w:hAnsi="Times New Roman" w:cs="Times New Roman"/>
          <w:sz w:val="24"/>
          <w:szCs w:val="24"/>
        </w:rPr>
        <w:t xml:space="preserve">7. </w:t>
      </w:r>
      <w:r w:rsidRPr="0066721C">
        <w:rPr>
          <w:rFonts w:ascii="Times New Roman" w:hAnsi="Times New Roman"/>
          <w:sz w:val="24"/>
          <w:szCs w:val="24"/>
        </w:rPr>
        <w:t xml:space="preserve">Kriterijaus </w:t>
      </w:r>
      <w:r>
        <w:rPr>
          <w:rFonts w:ascii="Times New Roman" w:hAnsi="Times New Roman"/>
          <w:sz w:val="24"/>
          <w:szCs w:val="24"/>
        </w:rPr>
        <w:t xml:space="preserve">Pirmo parametro </w:t>
      </w:r>
      <w:r w:rsidRPr="0066721C">
        <w:rPr>
          <w:rFonts w:ascii="Times New Roman" w:hAnsi="Times New Roman"/>
          <w:sz w:val="24"/>
          <w:szCs w:val="24"/>
        </w:rPr>
        <w:t>(P</w:t>
      </w:r>
      <w:r w:rsidRPr="00FF7C17">
        <w:rPr>
          <w:rFonts w:ascii="Times New Roman" w:hAnsi="Times New Roman"/>
          <w:sz w:val="24"/>
          <w:szCs w:val="24"/>
          <w:vertAlign w:val="subscript"/>
        </w:rPr>
        <w:t>1</w:t>
      </w:r>
      <w:r w:rsidRPr="0066721C">
        <w:rPr>
          <w:rFonts w:ascii="Times New Roman" w:hAnsi="Times New Roman"/>
          <w:sz w:val="24"/>
          <w:szCs w:val="24"/>
        </w:rPr>
        <w:t>) įvertinimas apskaičiuojamas kriterijaus parametro įvertinimo sumą (</w:t>
      </w:r>
      <w:proofErr w:type="spellStart"/>
      <w:r w:rsidRPr="0066721C">
        <w:rPr>
          <w:rFonts w:ascii="Times New Roman" w:hAnsi="Times New Roman"/>
          <w:sz w:val="24"/>
          <w:szCs w:val="24"/>
        </w:rPr>
        <w:t>P</w:t>
      </w:r>
      <w:r w:rsidRPr="0066721C">
        <w:rPr>
          <w:rFonts w:ascii="Times New Roman" w:hAnsi="Times New Roman"/>
          <w:sz w:val="24"/>
          <w:szCs w:val="24"/>
          <w:vertAlign w:val="subscript"/>
        </w:rPr>
        <w:t>s</w:t>
      </w:r>
      <w:proofErr w:type="spellEnd"/>
      <w:r w:rsidRPr="0066721C">
        <w:rPr>
          <w:rFonts w:ascii="Times New Roman" w:hAnsi="Times New Roman"/>
          <w:sz w:val="24"/>
          <w:szCs w:val="24"/>
        </w:rPr>
        <w:t xml:space="preserve">) padalinant iš maksimalios (didžiausios galimos) šio kriterijaus parametro reikšmės </w:t>
      </w:r>
      <w:r w:rsidRPr="0066721C">
        <w:rPr>
          <w:rFonts w:ascii="Times New Roman" w:hAnsi="Times New Roman"/>
          <w:sz w:val="24"/>
          <w:szCs w:val="24"/>
        </w:rPr>
        <w:lastRenderedPageBreak/>
        <w:t>(</w:t>
      </w:r>
      <w:proofErr w:type="spellStart"/>
      <w:r w:rsidRPr="0066721C">
        <w:rPr>
          <w:rFonts w:ascii="Times New Roman" w:hAnsi="Times New Roman"/>
          <w:sz w:val="24"/>
          <w:szCs w:val="24"/>
        </w:rPr>
        <w:t>P</w:t>
      </w:r>
      <w:r w:rsidRPr="0066721C">
        <w:rPr>
          <w:rFonts w:ascii="Times New Roman" w:hAnsi="Times New Roman"/>
          <w:sz w:val="24"/>
          <w:szCs w:val="24"/>
          <w:vertAlign w:val="subscript"/>
        </w:rPr>
        <w:t>max</w:t>
      </w:r>
      <w:proofErr w:type="spellEnd"/>
      <w:r w:rsidRPr="0066721C">
        <w:rPr>
          <w:rFonts w:ascii="Times New Roman" w:hAnsi="Times New Roman"/>
          <w:sz w:val="24"/>
          <w:szCs w:val="24"/>
        </w:rPr>
        <w:t>) bei padauginant iš vertinamo kriterijaus parametro lyginamojo svorio ekonominio naudingumo įvertinime (Y</w:t>
      </w:r>
      <w:r w:rsidRPr="00AE4128">
        <w:rPr>
          <w:rFonts w:ascii="Times New Roman" w:hAnsi="Times New Roman"/>
          <w:sz w:val="24"/>
          <w:szCs w:val="24"/>
          <w:vertAlign w:val="subscript"/>
        </w:rPr>
        <w:t>1</w:t>
      </w:r>
      <w:r w:rsidRPr="0066721C">
        <w:rPr>
          <w:rFonts w:ascii="Times New Roman" w:hAnsi="Times New Roman"/>
          <w:sz w:val="24"/>
          <w:szCs w:val="24"/>
        </w:rPr>
        <w:t>) pagal šią formulę:</w:t>
      </w:r>
    </w:p>
    <w:p w14:paraId="3CE1C8B1" w14:textId="77777777" w:rsidR="00D926F2" w:rsidRPr="00915805" w:rsidRDefault="00D926F2" w:rsidP="00D926F2">
      <w:pPr>
        <w:ind w:firstLine="709"/>
        <w:jc w:val="both"/>
        <w:rPr>
          <w:rFonts w:ascii="Times New Roman" w:hAnsi="Times New Roman" w:cs="Times New Roman"/>
          <w:sz w:val="24"/>
          <w:szCs w:val="24"/>
        </w:rPr>
      </w:pPr>
    </w:p>
    <w:p w14:paraId="3CDD1541" w14:textId="77777777" w:rsidR="00D926F2" w:rsidRPr="00915805" w:rsidRDefault="00D926F2" w:rsidP="00D926F2">
      <w:pPr>
        <w:jc w:val="both"/>
        <w:rPr>
          <w:rFonts w:ascii="Times New Roman" w:hAnsi="Times New Roman" w:cs="Times New Roman"/>
          <w:b/>
          <w:bCs/>
          <w:sz w:val="24"/>
          <w:szCs w:val="24"/>
        </w:rPr>
      </w:pPr>
      <m:oMathPara>
        <m:oMathParaPr>
          <m:jc m:val="center"/>
        </m:oMathParaPr>
        <m:oMath>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1</m:t>
              </m:r>
            </m:sub>
          </m:sSub>
          <m:r>
            <m:rPr>
              <m:sty m:val="bi"/>
            </m:rPr>
            <w:rPr>
              <w:rFonts w:ascii="Cambria Math" w:hAnsi="Cambria Math" w:cs="Times New Roman"/>
              <w:sz w:val="24"/>
              <w:szCs w:val="24"/>
            </w:rPr>
            <m:t>=</m:t>
          </m:r>
          <m:f>
            <m:fPr>
              <m:ctrlPr>
                <w:rPr>
                  <w:rFonts w:ascii="Cambria Math" w:hAnsi="Cambria Math" w:cs="Times New Roman"/>
                  <w:b/>
                  <w:bCs/>
                  <w:sz w:val="24"/>
                  <w:szCs w:val="24"/>
                </w:rPr>
              </m:ctrlPr>
            </m:fPr>
            <m:num>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s</m:t>
                  </m:r>
                </m:sub>
              </m:sSub>
            </m:num>
            <m:den>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max</m:t>
                  </m:r>
                </m:sub>
              </m:sSub>
            </m:den>
          </m:f>
          <m:r>
            <m:rPr>
              <m:sty m:val="bi"/>
            </m:rPr>
            <w:rPr>
              <w:rFonts w:ascii="Cambria Math" w:hAnsi="Cambria Math" w:cs="Times New Roman"/>
              <w:sz w:val="24"/>
              <w:szCs w:val="24"/>
            </w:rPr>
            <m:t>×Y</m:t>
          </m:r>
          <m:r>
            <m:rPr>
              <m:sty m:val="bi"/>
            </m:rPr>
            <w:rPr>
              <w:rFonts w:ascii="Cambria Math" w:hAnsi="Cambria Math" w:cs="Times New Roman"/>
              <w:sz w:val="24"/>
              <w:szCs w:val="24"/>
            </w:rPr>
            <m:t>1</m:t>
          </m:r>
        </m:oMath>
      </m:oMathPara>
    </w:p>
    <w:p w14:paraId="0885281F" w14:textId="77777777" w:rsidR="00D926F2" w:rsidRPr="00915805" w:rsidRDefault="00D926F2" w:rsidP="00D926F2">
      <w:pPr>
        <w:spacing w:after="0"/>
        <w:jc w:val="both"/>
        <w:rPr>
          <w:rFonts w:ascii="Times New Roman" w:hAnsi="Times New Roman" w:cs="Times New Roman"/>
          <w:sz w:val="20"/>
          <w:szCs w:val="20"/>
        </w:rPr>
      </w:pPr>
    </w:p>
    <w:p w14:paraId="7760E801" w14:textId="77777777" w:rsidR="00D926F2" w:rsidRPr="00915805" w:rsidRDefault="00D926F2" w:rsidP="00D926F2">
      <w:pPr>
        <w:spacing w:after="0"/>
        <w:jc w:val="both"/>
        <w:rPr>
          <w:rFonts w:ascii="Times New Roman" w:hAnsi="Times New Roman" w:cs="Times New Roman"/>
          <w:sz w:val="20"/>
          <w:szCs w:val="20"/>
        </w:rPr>
      </w:pPr>
      <w:r w:rsidRPr="00915805">
        <w:rPr>
          <w:rFonts w:ascii="Times New Roman" w:hAnsi="Times New Roman" w:cs="Times New Roman"/>
          <w:sz w:val="20"/>
          <w:szCs w:val="20"/>
        </w:rPr>
        <w:t>P</w:t>
      </w:r>
      <w:r w:rsidRPr="00915805">
        <w:rPr>
          <w:rFonts w:ascii="Times New Roman" w:hAnsi="Times New Roman" w:cs="Times New Roman"/>
          <w:sz w:val="20"/>
          <w:szCs w:val="20"/>
          <w:vertAlign w:val="subscript"/>
        </w:rPr>
        <w:t xml:space="preserve">1 </w:t>
      </w:r>
      <w:r w:rsidRPr="00915805">
        <w:rPr>
          <w:rFonts w:ascii="Times New Roman" w:hAnsi="Times New Roman" w:cs="Times New Roman"/>
          <w:iCs/>
          <w:sz w:val="20"/>
          <w:szCs w:val="20"/>
        </w:rPr>
        <w:t>–</w:t>
      </w:r>
      <w:r w:rsidRPr="00915805">
        <w:rPr>
          <w:rFonts w:ascii="Times New Roman" w:hAnsi="Times New Roman" w:cs="Times New Roman"/>
          <w:b/>
          <w:bCs/>
          <w:sz w:val="20"/>
          <w:szCs w:val="20"/>
          <w:vertAlign w:val="subscript"/>
        </w:rPr>
        <w:t xml:space="preserve"> </w:t>
      </w:r>
      <w:r w:rsidRPr="00915805">
        <w:rPr>
          <w:rFonts w:ascii="Times New Roman" w:hAnsi="Times New Roman" w:cs="Times New Roman"/>
          <w:sz w:val="20"/>
          <w:szCs w:val="20"/>
        </w:rPr>
        <w:t>konkretaus dalyvio pasiūlymo įvertinimas pagal nurodytą kriterijų (balais);</w:t>
      </w:r>
    </w:p>
    <w:p w14:paraId="5BB157C9" w14:textId="77777777" w:rsidR="00D926F2" w:rsidRPr="00915805" w:rsidRDefault="00D926F2" w:rsidP="00D926F2">
      <w:pPr>
        <w:spacing w:after="0"/>
        <w:jc w:val="both"/>
        <w:rPr>
          <w:rFonts w:ascii="Times New Roman" w:hAnsi="Times New Roman" w:cs="Times New Roman"/>
          <w:iCs/>
          <w:sz w:val="20"/>
          <w:szCs w:val="20"/>
        </w:rPr>
      </w:pPr>
      <w:proofErr w:type="spellStart"/>
      <w:r w:rsidRPr="00915805">
        <w:rPr>
          <w:rFonts w:ascii="Times New Roman" w:hAnsi="Times New Roman" w:cs="Times New Roman"/>
          <w:iCs/>
          <w:sz w:val="20"/>
          <w:szCs w:val="20"/>
        </w:rPr>
        <w:t>P</w:t>
      </w:r>
      <w:r w:rsidRPr="00915805">
        <w:rPr>
          <w:rFonts w:ascii="Times New Roman" w:hAnsi="Times New Roman" w:cs="Times New Roman"/>
          <w:iCs/>
          <w:sz w:val="20"/>
          <w:szCs w:val="20"/>
          <w:vertAlign w:val="subscript"/>
        </w:rPr>
        <w:t>s</w:t>
      </w:r>
      <w:proofErr w:type="spellEnd"/>
      <w:r w:rsidRPr="00915805">
        <w:rPr>
          <w:rFonts w:ascii="Times New Roman" w:hAnsi="Times New Roman" w:cs="Times New Roman"/>
          <w:iCs/>
          <w:sz w:val="20"/>
          <w:szCs w:val="20"/>
          <w:vertAlign w:val="subscript"/>
        </w:rPr>
        <w:t xml:space="preserve">  </w:t>
      </w:r>
      <w:r w:rsidRPr="00915805">
        <w:rPr>
          <w:rFonts w:ascii="Times New Roman" w:hAnsi="Times New Roman" w:cs="Times New Roman"/>
          <w:iCs/>
          <w:sz w:val="20"/>
          <w:szCs w:val="20"/>
        </w:rPr>
        <w:t>– konkretaus dalyvio kriterijaus parametro įvertinimas;</w:t>
      </w:r>
    </w:p>
    <w:p w14:paraId="3D81A9BD" w14:textId="77777777" w:rsidR="00D926F2" w:rsidRPr="00915805" w:rsidRDefault="00D926F2" w:rsidP="00D926F2">
      <w:pPr>
        <w:spacing w:after="0"/>
        <w:jc w:val="both"/>
        <w:rPr>
          <w:rFonts w:ascii="Times New Roman" w:hAnsi="Times New Roman" w:cs="Times New Roman"/>
          <w:iCs/>
          <w:sz w:val="20"/>
          <w:szCs w:val="20"/>
        </w:rPr>
      </w:pPr>
      <w:proofErr w:type="spellStart"/>
      <w:r w:rsidRPr="00915805">
        <w:rPr>
          <w:rFonts w:ascii="Times New Roman" w:hAnsi="Times New Roman" w:cs="Times New Roman"/>
          <w:iCs/>
          <w:sz w:val="20"/>
          <w:szCs w:val="20"/>
        </w:rPr>
        <w:t>P</w:t>
      </w:r>
      <w:r w:rsidRPr="00915805">
        <w:rPr>
          <w:rFonts w:ascii="Times New Roman" w:hAnsi="Times New Roman" w:cs="Times New Roman"/>
          <w:iCs/>
          <w:sz w:val="20"/>
          <w:szCs w:val="20"/>
          <w:vertAlign w:val="subscript"/>
        </w:rPr>
        <w:t>max</w:t>
      </w:r>
      <w:proofErr w:type="spellEnd"/>
      <w:r w:rsidRPr="00915805">
        <w:rPr>
          <w:rFonts w:ascii="Times New Roman" w:hAnsi="Times New Roman" w:cs="Times New Roman"/>
          <w:iCs/>
          <w:sz w:val="20"/>
          <w:szCs w:val="20"/>
        </w:rPr>
        <w:t xml:space="preserve"> - maksimali (didžiausia galima) parametro reikšmė – </w:t>
      </w:r>
      <w:r>
        <w:rPr>
          <w:rFonts w:ascii="Times New Roman" w:hAnsi="Times New Roman" w:cs="Times New Roman"/>
          <w:iCs/>
          <w:sz w:val="20"/>
          <w:szCs w:val="20"/>
        </w:rPr>
        <w:t xml:space="preserve">2 </w:t>
      </w:r>
      <w:r w:rsidRPr="00915805">
        <w:rPr>
          <w:rFonts w:ascii="Times New Roman" w:hAnsi="Times New Roman" w:cs="Times New Roman"/>
          <w:iCs/>
          <w:sz w:val="20"/>
          <w:szCs w:val="20"/>
        </w:rPr>
        <w:t>bal</w:t>
      </w:r>
      <w:r>
        <w:rPr>
          <w:rFonts w:ascii="Times New Roman" w:hAnsi="Times New Roman" w:cs="Times New Roman"/>
          <w:iCs/>
          <w:sz w:val="20"/>
          <w:szCs w:val="20"/>
        </w:rPr>
        <w:t>ai</w:t>
      </w:r>
      <w:r w:rsidRPr="00915805">
        <w:rPr>
          <w:rFonts w:ascii="Times New Roman" w:hAnsi="Times New Roman" w:cs="Times New Roman"/>
          <w:iCs/>
          <w:sz w:val="20"/>
          <w:szCs w:val="20"/>
        </w:rPr>
        <w:t>;</w:t>
      </w:r>
    </w:p>
    <w:p w14:paraId="32598AD5" w14:textId="77777777" w:rsidR="00D926F2" w:rsidRPr="00915805" w:rsidRDefault="00D926F2" w:rsidP="00D926F2">
      <w:pPr>
        <w:spacing w:after="0"/>
        <w:jc w:val="both"/>
        <w:rPr>
          <w:rFonts w:ascii="Times New Roman" w:hAnsi="Times New Roman" w:cs="Times New Roman"/>
          <w:sz w:val="20"/>
          <w:szCs w:val="20"/>
        </w:rPr>
      </w:pPr>
      <w:r w:rsidRPr="00915805">
        <w:rPr>
          <w:rFonts w:ascii="Times New Roman" w:hAnsi="Times New Roman" w:cs="Times New Roman"/>
          <w:iCs/>
          <w:sz w:val="20"/>
          <w:szCs w:val="20"/>
        </w:rPr>
        <w:t>Y</w:t>
      </w:r>
      <w:r w:rsidRPr="00915805">
        <w:rPr>
          <w:rFonts w:ascii="Times New Roman" w:hAnsi="Times New Roman" w:cs="Times New Roman"/>
          <w:iCs/>
          <w:sz w:val="20"/>
          <w:szCs w:val="20"/>
          <w:vertAlign w:val="subscript"/>
        </w:rPr>
        <w:t>1</w:t>
      </w:r>
      <w:r w:rsidRPr="00915805">
        <w:rPr>
          <w:rFonts w:ascii="Times New Roman" w:hAnsi="Times New Roman" w:cs="Times New Roman"/>
          <w:sz w:val="20"/>
          <w:szCs w:val="20"/>
        </w:rPr>
        <w:t xml:space="preserve"> – lyginamojo svorio ekonominio naudingumo įvertinime koeficientas.</w:t>
      </w:r>
    </w:p>
    <w:p w14:paraId="302FD8AF" w14:textId="77777777" w:rsidR="00D926F2" w:rsidRDefault="00D926F2" w:rsidP="00D926F2">
      <w:pPr>
        <w:spacing w:after="0"/>
        <w:ind w:firstLine="709"/>
        <w:jc w:val="both"/>
        <w:rPr>
          <w:rFonts w:ascii="Times New Roman" w:hAnsi="Times New Roman" w:cs="Times New Roman"/>
          <w:sz w:val="24"/>
          <w:szCs w:val="24"/>
        </w:rPr>
      </w:pPr>
    </w:p>
    <w:p w14:paraId="36987A1B" w14:textId="77777777" w:rsidR="00D926F2" w:rsidRPr="00915805" w:rsidRDefault="00D926F2" w:rsidP="00D926F2">
      <w:pPr>
        <w:spacing w:after="0"/>
        <w:ind w:firstLine="709"/>
        <w:jc w:val="both"/>
        <w:rPr>
          <w:rFonts w:ascii="Times New Roman" w:hAnsi="Times New Roman" w:cs="Times New Roman"/>
          <w:sz w:val="24"/>
          <w:szCs w:val="24"/>
        </w:rPr>
      </w:pPr>
      <w:r>
        <w:rPr>
          <w:rFonts w:ascii="Times New Roman" w:hAnsi="Times New Roman" w:cs="Times New Roman"/>
          <w:sz w:val="24"/>
          <w:szCs w:val="24"/>
        </w:rPr>
        <w:t>9</w:t>
      </w:r>
      <w:r w:rsidRPr="00915805">
        <w:rPr>
          <w:rFonts w:ascii="Times New Roman" w:hAnsi="Times New Roman" w:cs="Times New Roman"/>
          <w:sz w:val="24"/>
          <w:szCs w:val="24"/>
        </w:rPr>
        <w:t>. Visi skaičiavimai atliekami, apvalinant iki dviejų skaičių po kabelio. Jeigu Pirkime tiekėjai surenka vienodą ekonominio naudingumo balą – Pasiūlymų eilėje pirmesnis nurodomas tas tiekėjas, kuris anksčiau pateikė savo pasiūlymą.</w:t>
      </w:r>
    </w:p>
    <w:p w14:paraId="1291310F" w14:textId="77777777" w:rsidR="00D926F2" w:rsidRPr="00915805" w:rsidRDefault="00D926F2" w:rsidP="00D926F2">
      <w:pPr>
        <w:spacing w:after="0"/>
        <w:ind w:firstLine="709"/>
        <w:rPr>
          <w:rFonts w:ascii="Times New Roman" w:hAnsi="Times New Roman" w:cs="Times New Roman"/>
          <w:sz w:val="24"/>
          <w:szCs w:val="24"/>
        </w:rPr>
      </w:pPr>
      <w:r w:rsidRPr="00915805">
        <w:rPr>
          <w:rFonts w:ascii="Times New Roman" w:hAnsi="Times New Roman" w:cs="Times New Roman"/>
          <w:b/>
          <w:bCs/>
          <w:sz w:val="24"/>
          <w:szCs w:val="24"/>
        </w:rPr>
        <w:t>1</w:t>
      </w:r>
      <w:r>
        <w:rPr>
          <w:rFonts w:ascii="Times New Roman" w:hAnsi="Times New Roman" w:cs="Times New Roman"/>
          <w:b/>
          <w:bCs/>
          <w:sz w:val="24"/>
          <w:szCs w:val="24"/>
        </w:rPr>
        <w:t>0</w:t>
      </w:r>
      <w:r w:rsidRPr="00915805">
        <w:rPr>
          <w:rFonts w:ascii="Times New Roman" w:hAnsi="Times New Roman" w:cs="Times New Roman"/>
          <w:b/>
          <w:bCs/>
          <w:sz w:val="24"/>
          <w:szCs w:val="24"/>
        </w:rPr>
        <w:t>. Kokybės kriterijaus (T) parametrai ir aprašymas:</w:t>
      </w:r>
    </w:p>
    <w:p w14:paraId="6713B85B" w14:textId="57A30CAC" w:rsidR="00D926F2" w:rsidRPr="00DE35C0" w:rsidRDefault="00D926F2" w:rsidP="001F6524">
      <w:pPr>
        <w:pStyle w:val="Sraopastraipa"/>
        <w:numPr>
          <w:ilvl w:val="1"/>
          <w:numId w:val="39"/>
        </w:numPr>
        <w:suppressAutoHyphens/>
        <w:autoSpaceDN w:val="0"/>
        <w:spacing w:after="0" w:line="249" w:lineRule="auto"/>
        <w:ind w:left="0" w:firstLine="709"/>
        <w:jc w:val="both"/>
        <w:textAlignment w:val="baseline"/>
        <w:rPr>
          <w:rFonts w:ascii="Times New Roman" w:hAnsi="Times New Roman"/>
          <w:sz w:val="24"/>
          <w:szCs w:val="24"/>
        </w:rPr>
      </w:pPr>
      <w:r w:rsidRPr="00DE35C0">
        <w:rPr>
          <w:rFonts w:ascii="Times New Roman" w:hAnsi="Times New Roman"/>
          <w:iCs/>
          <w:sz w:val="24"/>
          <w:szCs w:val="24"/>
        </w:rPr>
        <w:t xml:space="preserve">Vertinant siūlomų </w:t>
      </w:r>
      <w:r>
        <w:rPr>
          <w:rFonts w:ascii="Times New Roman" w:hAnsi="Times New Roman"/>
          <w:iCs/>
          <w:sz w:val="24"/>
          <w:szCs w:val="24"/>
        </w:rPr>
        <w:t>eksperto</w:t>
      </w:r>
      <w:r w:rsidRPr="00DE35C0">
        <w:rPr>
          <w:rFonts w:ascii="Times New Roman" w:hAnsi="Times New Roman"/>
          <w:iCs/>
          <w:sz w:val="24"/>
          <w:szCs w:val="24"/>
        </w:rPr>
        <w:t xml:space="preserve"> papildomą profesinę (darbinė) patirtį</w:t>
      </w:r>
      <w:r w:rsidRPr="00DE35C0">
        <w:rPr>
          <w:rFonts w:ascii="Times New Roman" w:hAnsi="Times New Roman"/>
          <w:sz w:val="24"/>
          <w:szCs w:val="24"/>
        </w:rPr>
        <w:t xml:space="preserve"> vertinami </w:t>
      </w:r>
      <w:r>
        <w:rPr>
          <w:rFonts w:ascii="Times New Roman" w:hAnsi="Times New Roman"/>
          <w:sz w:val="24"/>
          <w:szCs w:val="24"/>
        </w:rPr>
        <w:t>ekspertai</w:t>
      </w:r>
      <w:r w:rsidRPr="00DE35C0">
        <w:rPr>
          <w:rFonts w:ascii="Times New Roman" w:hAnsi="Times New Roman"/>
          <w:sz w:val="24"/>
          <w:szCs w:val="24"/>
        </w:rPr>
        <w:t xml:space="preserve"> turi būti tie patys, kurie nurodomi grindžiant tiekėjo atitiktį minimaliems kvalifikacijos reikalavimams</w:t>
      </w:r>
      <w:r>
        <w:rPr>
          <w:rFonts w:ascii="Times New Roman" w:hAnsi="Times New Roman"/>
          <w:sz w:val="24"/>
          <w:szCs w:val="24"/>
        </w:rPr>
        <w:t xml:space="preserve"> (specialiųjų pirkimo sąlygų 5.2.3 papunktis)</w:t>
      </w:r>
      <w:r w:rsidRPr="00DE35C0">
        <w:rPr>
          <w:rFonts w:ascii="Times New Roman" w:hAnsi="Times New Roman"/>
          <w:sz w:val="24"/>
          <w:szCs w:val="24"/>
        </w:rPr>
        <w:t xml:space="preserve"> ir kurie tiesiogiai teiks paslaugas Perkančiajai organizacijai. </w:t>
      </w:r>
    </w:p>
    <w:p w14:paraId="7A9465D4" w14:textId="77777777" w:rsidR="00D926F2" w:rsidRPr="00DE35C0" w:rsidRDefault="00D926F2" w:rsidP="001F6524">
      <w:pPr>
        <w:pStyle w:val="Sraopastraipa"/>
        <w:numPr>
          <w:ilvl w:val="1"/>
          <w:numId w:val="39"/>
        </w:numPr>
        <w:tabs>
          <w:tab w:val="left" w:pos="1134"/>
        </w:tabs>
        <w:suppressAutoHyphens/>
        <w:autoSpaceDN w:val="0"/>
        <w:spacing w:after="0" w:line="249" w:lineRule="auto"/>
        <w:ind w:left="0" w:firstLine="709"/>
        <w:jc w:val="both"/>
        <w:textAlignment w:val="baseline"/>
        <w:rPr>
          <w:rFonts w:ascii="Times New Roman" w:hAnsi="Times New Roman"/>
          <w:sz w:val="24"/>
          <w:szCs w:val="24"/>
        </w:rPr>
      </w:pPr>
      <w:r w:rsidRPr="00DE35C0">
        <w:rPr>
          <w:rFonts w:ascii="Times New Roman" w:hAnsi="Times New Roman"/>
          <w:sz w:val="24"/>
          <w:szCs w:val="24"/>
        </w:rPr>
        <w:t xml:space="preserve">Jeigu Pirkimo metu, bus teikiami keli atitinkamų pozicijų </w:t>
      </w:r>
      <w:r>
        <w:rPr>
          <w:rFonts w:ascii="Times New Roman" w:hAnsi="Times New Roman"/>
          <w:sz w:val="24"/>
          <w:szCs w:val="24"/>
        </w:rPr>
        <w:t>ekspertai</w:t>
      </w:r>
      <w:r w:rsidRPr="00DE35C0">
        <w:rPr>
          <w:rFonts w:ascii="Times New Roman" w:hAnsi="Times New Roman"/>
          <w:sz w:val="24"/>
          <w:szCs w:val="24"/>
        </w:rPr>
        <w:t xml:space="preserve"> – Tiekėjas pasiūlyme turi nurodyti, kurio </w:t>
      </w:r>
      <w:r>
        <w:rPr>
          <w:rFonts w:ascii="Times New Roman" w:hAnsi="Times New Roman"/>
          <w:sz w:val="24"/>
          <w:szCs w:val="24"/>
        </w:rPr>
        <w:t>eksperto</w:t>
      </w:r>
      <w:r w:rsidRPr="00DE35C0">
        <w:rPr>
          <w:rFonts w:ascii="Times New Roman" w:hAnsi="Times New Roman"/>
          <w:sz w:val="24"/>
          <w:szCs w:val="24"/>
        </w:rPr>
        <w:t xml:space="preserve"> patirtis turi būti vertinama (t. y. Perkančioji organizacija vertins ir ekonominio naudingumo balus suteiks tik vieno eksperto patirtį atitinkamoje pozicijoje).</w:t>
      </w:r>
    </w:p>
    <w:p w14:paraId="2A137000" w14:textId="77777777" w:rsidR="00D926F2" w:rsidRDefault="00D926F2" w:rsidP="001F6524">
      <w:pPr>
        <w:pStyle w:val="Sraopastraipa"/>
        <w:numPr>
          <w:ilvl w:val="1"/>
          <w:numId w:val="39"/>
        </w:numPr>
        <w:tabs>
          <w:tab w:val="left" w:pos="284"/>
          <w:tab w:val="left" w:pos="1134"/>
          <w:tab w:val="left" w:pos="1418"/>
        </w:tabs>
        <w:suppressAutoHyphens/>
        <w:autoSpaceDN w:val="0"/>
        <w:spacing w:after="0" w:line="240" w:lineRule="auto"/>
        <w:ind w:left="0" w:firstLine="709"/>
        <w:contextualSpacing w:val="0"/>
        <w:jc w:val="both"/>
        <w:textAlignment w:val="baseline"/>
        <w:rPr>
          <w:rFonts w:ascii="Times New Roman" w:hAnsi="Times New Roman"/>
          <w:sz w:val="24"/>
          <w:szCs w:val="24"/>
        </w:rPr>
      </w:pPr>
      <w:r>
        <w:rPr>
          <w:rFonts w:ascii="Times New Roman" w:hAnsi="Times New Roman"/>
          <w:sz w:val="24"/>
          <w:szCs w:val="24"/>
        </w:rPr>
        <w:t>Ekspertų</w:t>
      </w:r>
      <w:r w:rsidRPr="00B74DA7">
        <w:rPr>
          <w:rFonts w:ascii="Times New Roman" w:hAnsi="Times New Roman"/>
          <w:sz w:val="24"/>
          <w:szCs w:val="24"/>
        </w:rPr>
        <w:t xml:space="preserve"> patirtis skaičiuojama tik ta, kuri įgyta ne anksčiau kaip prieš 5 (penkerius) metus</w:t>
      </w:r>
      <w:r>
        <w:rPr>
          <w:rStyle w:val="Puslapioinaosnuoroda"/>
          <w:rFonts w:ascii="Times New Roman" w:hAnsi="Times New Roman"/>
          <w:sz w:val="24"/>
          <w:szCs w:val="24"/>
        </w:rPr>
        <w:footnoteReference w:id="14"/>
      </w:r>
      <w:r w:rsidRPr="00B74DA7">
        <w:rPr>
          <w:rFonts w:ascii="Times New Roman" w:hAnsi="Times New Roman"/>
          <w:sz w:val="24"/>
          <w:szCs w:val="24"/>
        </w:rPr>
        <w:t xml:space="preserve"> iki</w:t>
      </w:r>
      <w:r w:rsidRPr="0066721C">
        <w:rPr>
          <w:rFonts w:ascii="Times New Roman" w:hAnsi="Times New Roman"/>
          <w:sz w:val="24"/>
          <w:szCs w:val="24"/>
        </w:rPr>
        <w:t xml:space="preserve"> tiekėjų pasiūlymų pateikimo termino pabaigos, t. y., jeigu pasiūlymo pateikimo terminas pavyzdžiui numatytas 202</w:t>
      </w:r>
      <w:r>
        <w:rPr>
          <w:rFonts w:ascii="Times New Roman" w:hAnsi="Times New Roman"/>
          <w:sz w:val="24"/>
          <w:szCs w:val="24"/>
        </w:rPr>
        <w:t>5</w:t>
      </w:r>
      <w:r w:rsidRPr="0066721C">
        <w:rPr>
          <w:rFonts w:ascii="Times New Roman" w:hAnsi="Times New Roman"/>
          <w:sz w:val="24"/>
          <w:szCs w:val="24"/>
        </w:rPr>
        <w:t xml:space="preserve">-01-02, tai įgyta </w:t>
      </w:r>
      <w:r>
        <w:rPr>
          <w:rFonts w:ascii="Times New Roman" w:hAnsi="Times New Roman"/>
          <w:sz w:val="24"/>
          <w:szCs w:val="24"/>
        </w:rPr>
        <w:t>eksperto</w:t>
      </w:r>
      <w:r w:rsidRPr="0066721C">
        <w:rPr>
          <w:rFonts w:ascii="Times New Roman" w:hAnsi="Times New Roman"/>
          <w:sz w:val="24"/>
          <w:szCs w:val="24"/>
        </w:rPr>
        <w:t xml:space="preserve"> patirtis tam tikroje rolėje vykdytose sutartyse bus vertinama laikotarpyje nuo 20</w:t>
      </w:r>
      <w:r>
        <w:rPr>
          <w:rFonts w:ascii="Times New Roman" w:hAnsi="Times New Roman"/>
          <w:sz w:val="24"/>
          <w:szCs w:val="24"/>
        </w:rPr>
        <w:t>20</w:t>
      </w:r>
      <w:r w:rsidRPr="0066721C">
        <w:rPr>
          <w:rFonts w:ascii="Times New Roman" w:hAnsi="Times New Roman"/>
          <w:sz w:val="24"/>
          <w:szCs w:val="24"/>
        </w:rPr>
        <w:t>-01-02 imtinai iki 202</w:t>
      </w:r>
      <w:r>
        <w:rPr>
          <w:rFonts w:ascii="Times New Roman" w:hAnsi="Times New Roman"/>
          <w:sz w:val="24"/>
          <w:szCs w:val="24"/>
        </w:rPr>
        <w:t>5</w:t>
      </w:r>
      <w:r w:rsidRPr="0066721C">
        <w:rPr>
          <w:rFonts w:ascii="Times New Roman" w:hAnsi="Times New Roman"/>
          <w:sz w:val="24"/>
          <w:szCs w:val="24"/>
        </w:rPr>
        <w:t xml:space="preserve">-01-02 imtinai. </w:t>
      </w:r>
    </w:p>
    <w:p w14:paraId="46BC7EC0" w14:textId="77777777" w:rsidR="00D926F2" w:rsidRDefault="00D926F2" w:rsidP="001F6524">
      <w:pPr>
        <w:pStyle w:val="Sraopastraipa"/>
        <w:numPr>
          <w:ilvl w:val="1"/>
          <w:numId w:val="39"/>
        </w:numPr>
        <w:tabs>
          <w:tab w:val="left" w:pos="284"/>
          <w:tab w:val="left" w:pos="1134"/>
          <w:tab w:val="left" w:pos="1418"/>
        </w:tabs>
        <w:suppressAutoHyphens/>
        <w:autoSpaceDN w:val="0"/>
        <w:spacing w:after="0" w:line="240" w:lineRule="auto"/>
        <w:ind w:left="0" w:firstLine="709"/>
        <w:contextualSpacing w:val="0"/>
        <w:jc w:val="both"/>
        <w:textAlignment w:val="baseline"/>
        <w:rPr>
          <w:rFonts w:ascii="Times New Roman" w:hAnsi="Times New Roman"/>
          <w:sz w:val="24"/>
          <w:szCs w:val="24"/>
        </w:rPr>
      </w:pPr>
      <w:r>
        <w:rPr>
          <w:rFonts w:ascii="Times New Roman" w:hAnsi="Times New Roman"/>
          <w:sz w:val="24"/>
          <w:szCs w:val="24"/>
        </w:rPr>
        <w:t>Kvalifikacijos reikalavimai, keliami ekspertui:</w:t>
      </w:r>
    </w:p>
    <w:p w14:paraId="485761EB" w14:textId="77777777" w:rsidR="00D926F2" w:rsidRPr="00DE35C0" w:rsidRDefault="00D926F2" w:rsidP="001F6524">
      <w:pPr>
        <w:pStyle w:val="Sraopastraipa"/>
        <w:numPr>
          <w:ilvl w:val="0"/>
          <w:numId w:val="39"/>
        </w:numPr>
        <w:spacing w:after="0"/>
        <w:ind w:firstLine="229"/>
        <w:jc w:val="both"/>
        <w:rPr>
          <w:rFonts w:ascii="Times New Roman" w:hAnsi="Times New Roman" w:cs="Times New Roman"/>
          <w:sz w:val="24"/>
          <w:szCs w:val="24"/>
        </w:rPr>
      </w:pPr>
      <w:r w:rsidRPr="00DE35C0">
        <w:rPr>
          <w:rFonts w:ascii="Times New Roman" w:hAnsi="Times New Roman" w:cs="Times New Roman"/>
          <w:sz w:val="24"/>
          <w:szCs w:val="24"/>
        </w:rPr>
        <w:t>Balų suteikimo tvarka:</w:t>
      </w:r>
      <w:r w:rsidRPr="00DE35C0">
        <w:rPr>
          <w:rFonts w:ascii="Times New Roman" w:hAnsi="Times New Roman" w:cs="Times New Roman"/>
          <w:b/>
          <w:bCs/>
          <w:sz w:val="24"/>
          <w:szCs w:val="24"/>
        </w:rPr>
        <w:t xml:space="preserve"> </w:t>
      </w:r>
    </w:p>
    <w:tbl>
      <w:tblPr>
        <w:tblW w:w="9918" w:type="dxa"/>
        <w:tblCellMar>
          <w:left w:w="10" w:type="dxa"/>
          <w:right w:w="10" w:type="dxa"/>
        </w:tblCellMar>
        <w:tblLook w:val="0000" w:firstRow="0" w:lastRow="0" w:firstColumn="0" w:lastColumn="0" w:noHBand="0" w:noVBand="0"/>
      </w:tblPr>
      <w:tblGrid>
        <w:gridCol w:w="846"/>
        <w:gridCol w:w="9072"/>
      </w:tblGrid>
      <w:tr w:rsidR="00D926F2" w:rsidRPr="0049105F" w14:paraId="4BA286CA" w14:textId="77777777" w:rsidTr="00CB77D8">
        <w:tc>
          <w:tcPr>
            <w:tcW w:w="99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449DD" w14:textId="77777777" w:rsidR="00D926F2" w:rsidRPr="0049105F" w:rsidRDefault="00D926F2" w:rsidP="00CB77D8">
            <w:pPr>
              <w:spacing w:after="0" w:line="240" w:lineRule="auto"/>
              <w:rPr>
                <w:rFonts w:ascii="Times New Roman" w:hAnsi="Times New Roman"/>
                <w:sz w:val="24"/>
                <w:szCs w:val="24"/>
              </w:rPr>
            </w:pPr>
            <w:r>
              <w:rPr>
                <w:rFonts w:ascii="Times New Roman" w:hAnsi="Times New Roman"/>
                <w:i/>
                <w:sz w:val="24"/>
                <w:szCs w:val="24"/>
              </w:rPr>
              <w:t>Pirmas p</w:t>
            </w:r>
            <w:r w:rsidRPr="0049105F">
              <w:rPr>
                <w:rFonts w:ascii="Times New Roman" w:hAnsi="Times New Roman"/>
                <w:i/>
                <w:sz w:val="24"/>
                <w:szCs w:val="24"/>
              </w:rPr>
              <w:t xml:space="preserve">arametras </w:t>
            </w:r>
            <w:r w:rsidRPr="0049105F">
              <w:rPr>
                <w:rFonts w:ascii="Times New Roman" w:hAnsi="Times New Roman"/>
                <w:sz w:val="24"/>
                <w:szCs w:val="24"/>
              </w:rPr>
              <w:t>(</w:t>
            </w:r>
            <w:r w:rsidRPr="0049105F">
              <w:rPr>
                <w:rFonts w:ascii="Times New Roman" w:hAnsi="Times New Roman"/>
                <w:i/>
                <w:sz w:val="24"/>
                <w:szCs w:val="24"/>
              </w:rPr>
              <w:t>P</w:t>
            </w:r>
            <w:r w:rsidRPr="0049105F">
              <w:rPr>
                <w:rFonts w:ascii="Times New Roman" w:hAnsi="Times New Roman"/>
                <w:i/>
                <w:sz w:val="24"/>
                <w:szCs w:val="24"/>
                <w:vertAlign w:val="subscript"/>
              </w:rPr>
              <w:t>1</w:t>
            </w:r>
            <w:r w:rsidRPr="0049105F">
              <w:rPr>
                <w:rFonts w:ascii="Times New Roman" w:hAnsi="Times New Roman"/>
                <w:sz w:val="24"/>
                <w:szCs w:val="24"/>
              </w:rPr>
              <w:t xml:space="preserve">) </w:t>
            </w:r>
            <w:r>
              <w:rPr>
                <w:rFonts w:ascii="Times New Roman" w:hAnsi="Times New Roman"/>
                <w:sz w:val="24"/>
                <w:szCs w:val="24"/>
              </w:rPr>
              <w:t>s</w:t>
            </w:r>
            <w:r w:rsidRPr="00F447F6">
              <w:rPr>
                <w:rFonts w:ascii="Times New Roman" w:hAnsi="Times New Roman"/>
                <w:iCs/>
                <w:sz w:val="24"/>
                <w:szCs w:val="24"/>
              </w:rPr>
              <w:t xml:space="preserve">iūlomo </w:t>
            </w:r>
            <w:r>
              <w:rPr>
                <w:rFonts w:ascii="Times New Roman" w:hAnsi="Times New Roman"/>
                <w:iCs/>
                <w:sz w:val="24"/>
                <w:szCs w:val="24"/>
              </w:rPr>
              <w:t xml:space="preserve">eksperto </w:t>
            </w:r>
            <w:r w:rsidRPr="00F447F6">
              <w:rPr>
                <w:rFonts w:ascii="Times New Roman" w:hAnsi="Times New Roman"/>
                <w:iCs/>
                <w:sz w:val="24"/>
                <w:szCs w:val="24"/>
              </w:rPr>
              <w:t>papildoma profesinė (darbinė) patirtis </w:t>
            </w:r>
          </w:p>
        </w:tc>
      </w:tr>
      <w:tr w:rsidR="00D926F2" w:rsidRPr="00F447F6" w14:paraId="1B70144C" w14:textId="77777777" w:rsidTr="00CB77D8">
        <w:tc>
          <w:tcPr>
            <w:tcW w:w="8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519D59D" w14:textId="77777777" w:rsidR="00D926F2" w:rsidRDefault="00D926F2" w:rsidP="00CB77D8">
            <w:pPr>
              <w:spacing w:after="0"/>
              <w:rPr>
                <w:rFonts w:ascii="Times New Roman" w:hAnsi="Times New Roman"/>
                <w:sz w:val="24"/>
                <w:szCs w:val="24"/>
              </w:rPr>
            </w:pPr>
            <w:r>
              <w:rPr>
                <w:rFonts w:ascii="Times New Roman" w:hAnsi="Times New Roman"/>
                <w:sz w:val="24"/>
                <w:szCs w:val="24"/>
              </w:rPr>
              <w:t>0</w:t>
            </w:r>
          </w:p>
        </w:tc>
        <w:tc>
          <w:tcPr>
            <w:tcW w:w="9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B24C6E5" w14:textId="77777777" w:rsidR="00D926F2" w:rsidRDefault="00D926F2" w:rsidP="00CB77D8">
            <w:pPr>
              <w:spacing w:after="0" w:line="240" w:lineRule="auto"/>
              <w:jc w:val="both"/>
              <w:rPr>
                <w:rFonts w:ascii="Times New Roman" w:hAnsi="Times New Roman"/>
                <w:sz w:val="24"/>
                <w:szCs w:val="24"/>
              </w:rPr>
            </w:pPr>
            <w:r>
              <w:rPr>
                <w:rFonts w:ascii="Times New Roman" w:hAnsi="Times New Roman"/>
                <w:sz w:val="24"/>
                <w:szCs w:val="24"/>
              </w:rPr>
              <w:t xml:space="preserve">Kai siūlomas ekspertas </w:t>
            </w:r>
            <w:r w:rsidRPr="00EE73FB">
              <w:rPr>
                <w:rFonts w:ascii="Times New Roman" w:hAnsi="Times New Roman"/>
                <w:sz w:val="24"/>
                <w:szCs w:val="24"/>
              </w:rPr>
              <w:t>per paskutinius 5 (penkerius) metus</w:t>
            </w:r>
            <w:r w:rsidRPr="00EE73FB">
              <w:rPr>
                <w:rStyle w:val="Puslapioinaosnuoroda"/>
                <w:rFonts w:ascii="Times New Roman" w:hAnsi="Times New Roman"/>
                <w:sz w:val="24"/>
                <w:szCs w:val="24"/>
              </w:rPr>
              <w:footnoteReference w:id="15"/>
            </w:r>
            <w:r w:rsidRPr="00EE73FB">
              <w:rPr>
                <w:rFonts w:ascii="Times New Roman" w:hAnsi="Times New Roman"/>
                <w:sz w:val="24"/>
                <w:szCs w:val="24"/>
              </w:rPr>
              <w:t xml:space="preserve"> iki pasiūlymų pateikimo termino pabaigos turi turinio rengimo specialisto patirties kuriant ne mažiau kaip 1 (vieną) </w:t>
            </w:r>
            <w:r>
              <w:rPr>
                <w:rFonts w:ascii="Times New Roman" w:hAnsi="Times New Roman"/>
                <w:sz w:val="24"/>
                <w:szCs w:val="24"/>
              </w:rPr>
              <w:t xml:space="preserve">gamtos mokslų (gamta ir / arba fizika ir / arba biologija ir / arba chemija) </w:t>
            </w:r>
            <w:r w:rsidRPr="00C07492">
              <w:rPr>
                <w:rFonts w:ascii="Times New Roman" w:hAnsi="Times New Roman"/>
                <w:sz w:val="24"/>
                <w:szCs w:val="24"/>
              </w:rPr>
              <w:t>dalyk</w:t>
            </w:r>
            <w:r>
              <w:rPr>
                <w:rFonts w:ascii="Times New Roman" w:hAnsi="Times New Roman"/>
                <w:sz w:val="24"/>
                <w:szCs w:val="24"/>
              </w:rPr>
              <w:t xml:space="preserve">ams skirtą </w:t>
            </w:r>
            <w:r w:rsidRPr="00EE73FB">
              <w:rPr>
                <w:rFonts w:ascii="Times New Roman" w:hAnsi="Times New Roman"/>
                <w:sz w:val="24"/>
                <w:szCs w:val="24"/>
              </w:rPr>
              <w:t>priemonę</w:t>
            </w:r>
            <w:r>
              <w:rPr>
                <w:rFonts w:ascii="Times New Roman" w:hAnsi="Times New Roman"/>
                <w:sz w:val="24"/>
                <w:szCs w:val="24"/>
              </w:rPr>
              <w:t xml:space="preserve">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0CEF1763" w14:textId="77777777" w:rsidR="00D926F2" w:rsidRPr="000F34B8" w:rsidRDefault="00D926F2" w:rsidP="00CB77D8">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4B60DC6C" w14:textId="77777777" w:rsidR="00D926F2" w:rsidRPr="00EE73FB" w:rsidRDefault="00D926F2" w:rsidP="00CB77D8">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1 (vienoje) įvykdytoje sutartyje, susijusioje su nacionalinių olimpiadų </w:t>
            </w:r>
            <w:r>
              <w:rPr>
                <w:rFonts w:ascii="Times New Roman" w:hAnsi="Times New Roman"/>
                <w:sz w:val="24"/>
                <w:szCs w:val="24"/>
              </w:rPr>
              <w:t xml:space="preserve">gamtos mokslų (gamta ir / arba fizika ir / arba biologija ir / arba chemija) dalykų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gamtos mokslų (gamta ir / arba fizika ir / arba biologija ir / arba chemija)  dalykams </w:t>
            </w:r>
            <w:r w:rsidRPr="00904EC0">
              <w:rPr>
                <w:rFonts w:ascii="Times New Roman" w:hAnsi="Times New Roman"/>
                <w:sz w:val="24"/>
                <w:szCs w:val="24"/>
              </w:rPr>
              <w:t>rengimu</w:t>
            </w:r>
            <w:r>
              <w:rPr>
                <w:rFonts w:ascii="Times New Roman" w:hAnsi="Times New Roman"/>
                <w:sz w:val="24"/>
                <w:szCs w:val="24"/>
              </w:rPr>
              <w:t>.</w:t>
            </w:r>
          </w:p>
          <w:p w14:paraId="5DF5028F" w14:textId="77777777" w:rsidR="00D926F2" w:rsidRDefault="00D926F2" w:rsidP="00CB77D8">
            <w:pPr>
              <w:spacing w:after="0" w:line="240" w:lineRule="auto"/>
              <w:jc w:val="both"/>
              <w:rPr>
                <w:rFonts w:ascii="Times New Roman" w:hAnsi="Times New Roman"/>
                <w:sz w:val="24"/>
                <w:szCs w:val="24"/>
              </w:rPr>
            </w:pPr>
          </w:p>
        </w:tc>
      </w:tr>
      <w:tr w:rsidR="00D926F2" w:rsidRPr="00F447F6" w14:paraId="022EC6A1" w14:textId="77777777" w:rsidTr="00CB77D8">
        <w:tc>
          <w:tcPr>
            <w:tcW w:w="8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5C7741D" w14:textId="77777777" w:rsidR="00D926F2" w:rsidRPr="0066721C" w:rsidRDefault="00D926F2" w:rsidP="00CB77D8">
            <w:pPr>
              <w:spacing w:after="0"/>
              <w:rPr>
                <w:rFonts w:ascii="Times New Roman" w:hAnsi="Times New Roman"/>
                <w:sz w:val="24"/>
                <w:szCs w:val="24"/>
              </w:rPr>
            </w:pPr>
            <w:r>
              <w:rPr>
                <w:rFonts w:ascii="Times New Roman" w:hAnsi="Times New Roman"/>
                <w:sz w:val="24"/>
                <w:szCs w:val="24"/>
              </w:rPr>
              <w:lastRenderedPageBreak/>
              <w:t>1</w:t>
            </w:r>
          </w:p>
        </w:tc>
        <w:tc>
          <w:tcPr>
            <w:tcW w:w="9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FBE4178" w14:textId="77777777" w:rsidR="00D926F2" w:rsidRDefault="00D926F2" w:rsidP="00CB77D8">
            <w:pPr>
              <w:spacing w:after="0" w:line="240" w:lineRule="auto"/>
              <w:jc w:val="both"/>
              <w:rPr>
                <w:rFonts w:ascii="Times New Roman" w:hAnsi="Times New Roman"/>
                <w:sz w:val="24"/>
                <w:szCs w:val="24"/>
              </w:rPr>
            </w:pPr>
            <w:r>
              <w:rPr>
                <w:rFonts w:ascii="Times New Roman" w:hAnsi="Times New Roman"/>
                <w:sz w:val="24"/>
                <w:szCs w:val="24"/>
              </w:rPr>
              <w:t>Kai siūlomas ekspertas</w:t>
            </w:r>
            <w:r w:rsidRPr="00EE73FB">
              <w:rPr>
                <w:rFonts w:ascii="Times New Roman" w:hAnsi="Times New Roman"/>
                <w:sz w:val="24"/>
                <w:szCs w:val="24"/>
              </w:rPr>
              <w:t xml:space="preserve"> per paskutinius 5 (penkerius) metus</w:t>
            </w:r>
            <w:r w:rsidRPr="00EE73FB">
              <w:rPr>
                <w:rStyle w:val="Puslapioinaosnuoroda"/>
                <w:rFonts w:ascii="Times New Roman" w:hAnsi="Times New Roman"/>
                <w:sz w:val="24"/>
                <w:szCs w:val="24"/>
              </w:rPr>
              <w:footnoteReference w:id="16"/>
            </w:r>
            <w:r w:rsidRPr="00EE73FB">
              <w:rPr>
                <w:rFonts w:ascii="Times New Roman" w:hAnsi="Times New Roman"/>
                <w:sz w:val="24"/>
                <w:szCs w:val="24"/>
              </w:rPr>
              <w:t xml:space="preserve"> iki pasiūlymų pateikimo termino pabaigos turi turinio rengimo specialisto patirties kuriant ne mažiau kaip </w:t>
            </w:r>
            <w:r>
              <w:rPr>
                <w:rFonts w:ascii="Times New Roman" w:hAnsi="Times New Roman"/>
                <w:sz w:val="24"/>
                <w:szCs w:val="24"/>
              </w:rPr>
              <w:t>2</w:t>
            </w:r>
            <w:r w:rsidRPr="00EE73FB">
              <w:rPr>
                <w:rFonts w:ascii="Times New Roman" w:hAnsi="Times New Roman"/>
                <w:sz w:val="24"/>
                <w:szCs w:val="24"/>
              </w:rPr>
              <w:t xml:space="preserve"> (</w:t>
            </w:r>
            <w:r>
              <w:rPr>
                <w:rFonts w:ascii="Times New Roman" w:hAnsi="Times New Roman"/>
                <w:sz w:val="24"/>
                <w:szCs w:val="24"/>
              </w:rPr>
              <w:t>dvi</w:t>
            </w:r>
            <w:r w:rsidRPr="00EE73FB">
              <w:rPr>
                <w:rFonts w:ascii="Times New Roman" w:hAnsi="Times New Roman"/>
                <w:sz w:val="24"/>
                <w:szCs w:val="24"/>
              </w:rPr>
              <w:t xml:space="preserve">) </w:t>
            </w:r>
            <w:r>
              <w:rPr>
                <w:rFonts w:ascii="Times New Roman" w:hAnsi="Times New Roman"/>
                <w:sz w:val="24"/>
                <w:szCs w:val="24"/>
              </w:rPr>
              <w:t xml:space="preserve">gamtos mokslų (gamta ir / arba fizika ir / arba biologija ir / arba chemija) </w:t>
            </w:r>
            <w:r w:rsidRPr="00C07492">
              <w:rPr>
                <w:rFonts w:ascii="Times New Roman" w:hAnsi="Times New Roman"/>
                <w:sz w:val="24"/>
                <w:szCs w:val="24"/>
              </w:rPr>
              <w:t>dalyk</w:t>
            </w:r>
            <w:r>
              <w:rPr>
                <w:rFonts w:ascii="Times New Roman" w:hAnsi="Times New Roman"/>
                <w:sz w:val="24"/>
                <w:szCs w:val="24"/>
              </w:rPr>
              <w:t xml:space="preserve">ams skirtas </w:t>
            </w:r>
            <w:r w:rsidRPr="00EE73FB">
              <w:rPr>
                <w:rFonts w:ascii="Times New Roman" w:hAnsi="Times New Roman"/>
                <w:sz w:val="24"/>
                <w:szCs w:val="24"/>
              </w:rPr>
              <w:t>priemon</w:t>
            </w:r>
            <w:r>
              <w:rPr>
                <w:rFonts w:ascii="Times New Roman" w:hAnsi="Times New Roman"/>
                <w:sz w:val="24"/>
                <w:szCs w:val="24"/>
              </w:rPr>
              <w:t xml:space="preserve">es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00E276A2" w14:textId="77777777" w:rsidR="00D926F2" w:rsidRPr="000F34B8" w:rsidRDefault="00D926F2" w:rsidP="00CB77D8">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0AEDD6C2" w14:textId="77777777" w:rsidR="00D926F2" w:rsidRPr="00EE73FB" w:rsidRDefault="00D926F2" w:rsidP="00CB77D8">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w:t>
            </w:r>
            <w:r>
              <w:rPr>
                <w:rFonts w:ascii="Times New Roman" w:hAnsi="Times New Roman"/>
                <w:sz w:val="24"/>
                <w:szCs w:val="24"/>
              </w:rPr>
              <w:t>2</w:t>
            </w:r>
            <w:r w:rsidRPr="00904EC0">
              <w:rPr>
                <w:rFonts w:ascii="Times New Roman" w:hAnsi="Times New Roman"/>
                <w:sz w:val="24"/>
                <w:szCs w:val="24"/>
              </w:rPr>
              <w:t xml:space="preserve"> (</w:t>
            </w:r>
            <w:r>
              <w:rPr>
                <w:rFonts w:ascii="Times New Roman" w:hAnsi="Times New Roman"/>
                <w:sz w:val="24"/>
                <w:szCs w:val="24"/>
              </w:rPr>
              <w:t>dvejose</w:t>
            </w:r>
            <w:r w:rsidRPr="00904EC0">
              <w:rPr>
                <w:rFonts w:ascii="Times New Roman" w:hAnsi="Times New Roman"/>
                <w:sz w:val="24"/>
                <w:szCs w:val="24"/>
              </w:rPr>
              <w:t>) įvykdyto</w:t>
            </w:r>
            <w:r>
              <w:rPr>
                <w:rFonts w:ascii="Times New Roman" w:hAnsi="Times New Roman"/>
                <w:sz w:val="24"/>
                <w:szCs w:val="24"/>
              </w:rPr>
              <w:t>se</w:t>
            </w:r>
            <w:r w:rsidRPr="00904EC0">
              <w:rPr>
                <w:rFonts w:ascii="Times New Roman" w:hAnsi="Times New Roman"/>
                <w:sz w:val="24"/>
                <w:szCs w:val="24"/>
              </w:rPr>
              <w:t xml:space="preserve"> sutarty</w:t>
            </w:r>
            <w:r>
              <w:rPr>
                <w:rFonts w:ascii="Times New Roman" w:hAnsi="Times New Roman"/>
                <w:sz w:val="24"/>
                <w:szCs w:val="24"/>
              </w:rPr>
              <w:t>se</w:t>
            </w:r>
            <w:r w:rsidRPr="00904EC0">
              <w:rPr>
                <w:rFonts w:ascii="Times New Roman" w:hAnsi="Times New Roman"/>
                <w:sz w:val="24"/>
                <w:szCs w:val="24"/>
              </w:rPr>
              <w:t xml:space="preserve">, susijusioje su nacionalinių olimpiadų </w:t>
            </w:r>
            <w:r>
              <w:rPr>
                <w:rFonts w:ascii="Times New Roman" w:hAnsi="Times New Roman"/>
                <w:sz w:val="24"/>
                <w:szCs w:val="24"/>
              </w:rPr>
              <w:t xml:space="preserve">gamtos mokslų (gamta ir / arba fizika ir / arba biologija ir / arba chemija) dalykų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gamtos mokslų (gamta ir / arba fizika ir / arba biologija ir / arba chemija)  dalykams </w:t>
            </w:r>
            <w:r w:rsidRPr="00904EC0">
              <w:rPr>
                <w:rFonts w:ascii="Times New Roman" w:hAnsi="Times New Roman"/>
                <w:sz w:val="24"/>
                <w:szCs w:val="24"/>
              </w:rPr>
              <w:t>rengimu</w:t>
            </w:r>
            <w:r>
              <w:rPr>
                <w:rFonts w:ascii="Times New Roman" w:hAnsi="Times New Roman"/>
                <w:sz w:val="24"/>
                <w:szCs w:val="24"/>
              </w:rPr>
              <w:t>.</w:t>
            </w:r>
          </w:p>
          <w:p w14:paraId="615482E7" w14:textId="77777777" w:rsidR="00D926F2" w:rsidRPr="00F447F6" w:rsidRDefault="00D926F2" w:rsidP="00CB77D8">
            <w:pPr>
              <w:spacing w:after="0"/>
              <w:jc w:val="both"/>
              <w:rPr>
                <w:rFonts w:ascii="Times New Roman" w:hAnsi="Times New Roman"/>
                <w:sz w:val="24"/>
                <w:szCs w:val="24"/>
              </w:rPr>
            </w:pPr>
          </w:p>
        </w:tc>
      </w:tr>
      <w:tr w:rsidR="00D926F2" w:rsidRPr="00F447F6" w14:paraId="7AFE1C13" w14:textId="77777777" w:rsidTr="00CB77D8">
        <w:tc>
          <w:tcPr>
            <w:tcW w:w="8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786BD18" w14:textId="77777777" w:rsidR="00D926F2" w:rsidRPr="0066721C" w:rsidRDefault="00D926F2" w:rsidP="00CB77D8">
            <w:pPr>
              <w:spacing w:after="0"/>
              <w:rPr>
                <w:rFonts w:ascii="Times New Roman" w:hAnsi="Times New Roman"/>
                <w:sz w:val="24"/>
                <w:szCs w:val="24"/>
              </w:rPr>
            </w:pPr>
            <w:r>
              <w:rPr>
                <w:rFonts w:ascii="Times New Roman" w:hAnsi="Times New Roman"/>
                <w:sz w:val="24"/>
                <w:szCs w:val="24"/>
              </w:rPr>
              <w:t>2</w:t>
            </w:r>
          </w:p>
        </w:tc>
        <w:tc>
          <w:tcPr>
            <w:tcW w:w="9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7111ACF" w14:textId="77777777" w:rsidR="00D926F2" w:rsidRDefault="00D926F2" w:rsidP="00CB77D8">
            <w:pPr>
              <w:spacing w:after="0" w:line="240" w:lineRule="auto"/>
              <w:jc w:val="both"/>
              <w:rPr>
                <w:rFonts w:ascii="Times New Roman" w:hAnsi="Times New Roman"/>
                <w:sz w:val="24"/>
                <w:szCs w:val="24"/>
              </w:rPr>
            </w:pPr>
            <w:r>
              <w:rPr>
                <w:rFonts w:ascii="Times New Roman" w:hAnsi="Times New Roman"/>
                <w:sz w:val="24"/>
                <w:szCs w:val="24"/>
              </w:rPr>
              <w:t>Kai siūlomas ekspertas</w:t>
            </w:r>
            <w:r w:rsidRPr="00EE73FB">
              <w:rPr>
                <w:rFonts w:ascii="Times New Roman" w:hAnsi="Times New Roman"/>
                <w:sz w:val="24"/>
                <w:szCs w:val="24"/>
              </w:rPr>
              <w:t xml:space="preserve"> per paskutinius 5 (penkerius) metus</w:t>
            </w:r>
            <w:r w:rsidRPr="00EE73FB">
              <w:rPr>
                <w:rStyle w:val="Puslapioinaosnuoroda"/>
                <w:rFonts w:ascii="Times New Roman" w:hAnsi="Times New Roman"/>
                <w:sz w:val="24"/>
                <w:szCs w:val="24"/>
              </w:rPr>
              <w:footnoteReference w:id="17"/>
            </w:r>
            <w:r w:rsidRPr="00EE73FB">
              <w:rPr>
                <w:rFonts w:ascii="Times New Roman" w:hAnsi="Times New Roman"/>
                <w:sz w:val="24"/>
                <w:szCs w:val="24"/>
              </w:rPr>
              <w:t xml:space="preserve"> iki pasiūlymų pateikimo termino pabaigos turi turinio rengimo specialisto patirties kuriant ne mažiau kaip </w:t>
            </w:r>
            <w:r>
              <w:rPr>
                <w:rFonts w:ascii="Times New Roman" w:hAnsi="Times New Roman"/>
                <w:sz w:val="24"/>
                <w:szCs w:val="24"/>
              </w:rPr>
              <w:t>3</w:t>
            </w:r>
            <w:r w:rsidRPr="00EE73FB">
              <w:rPr>
                <w:rFonts w:ascii="Times New Roman" w:hAnsi="Times New Roman"/>
                <w:sz w:val="24"/>
                <w:szCs w:val="24"/>
              </w:rPr>
              <w:t xml:space="preserve"> (</w:t>
            </w:r>
            <w:r>
              <w:rPr>
                <w:rFonts w:ascii="Times New Roman" w:hAnsi="Times New Roman"/>
                <w:sz w:val="24"/>
                <w:szCs w:val="24"/>
              </w:rPr>
              <w:t>tris</w:t>
            </w:r>
            <w:r w:rsidRPr="00EE73FB">
              <w:rPr>
                <w:rFonts w:ascii="Times New Roman" w:hAnsi="Times New Roman"/>
                <w:sz w:val="24"/>
                <w:szCs w:val="24"/>
              </w:rPr>
              <w:t xml:space="preserve">) </w:t>
            </w:r>
            <w:r>
              <w:rPr>
                <w:rFonts w:ascii="Times New Roman" w:hAnsi="Times New Roman"/>
                <w:sz w:val="24"/>
                <w:szCs w:val="24"/>
              </w:rPr>
              <w:t xml:space="preserve">gamtos mokslų (gamta ir / arba fizika ir / arba biologija ir / arba chemija) </w:t>
            </w:r>
            <w:r w:rsidRPr="00C07492">
              <w:rPr>
                <w:rFonts w:ascii="Times New Roman" w:hAnsi="Times New Roman"/>
                <w:sz w:val="24"/>
                <w:szCs w:val="24"/>
              </w:rPr>
              <w:t>dalyk</w:t>
            </w:r>
            <w:r>
              <w:rPr>
                <w:rFonts w:ascii="Times New Roman" w:hAnsi="Times New Roman"/>
                <w:sz w:val="24"/>
                <w:szCs w:val="24"/>
              </w:rPr>
              <w:t xml:space="preserve">ams skirtas </w:t>
            </w:r>
            <w:r w:rsidRPr="00EE73FB">
              <w:rPr>
                <w:rFonts w:ascii="Times New Roman" w:hAnsi="Times New Roman"/>
                <w:sz w:val="24"/>
                <w:szCs w:val="24"/>
              </w:rPr>
              <w:t>priemon</w:t>
            </w:r>
            <w:r>
              <w:rPr>
                <w:rFonts w:ascii="Times New Roman" w:hAnsi="Times New Roman"/>
                <w:sz w:val="24"/>
                <w:szCs w:val="24"/>
              </w:rPr>
              <w:t xml:space="preserve">es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163E66EC" w14:textId="77777777" w:rsidR="00D926F2" w:rsidRPr="000F34B8" w:rsidRDefault="00D926F2" w:rsidP="00CB77D8">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72FF188A" w14:textId="77777777" w:rsidR="00D926F2" w:rsidRPr="00EE73FB" w:rsidRDefault="00D926F2" w:rsidP="00CB77D8">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w:t>
            </w:r>
            <w:r>
              <w:rPr>
                <w:rFonts w:ascii="Times New Roman" w:hAnsi="Times New Roman"/>
                <w:sz w:val="24"/>
                <w:szCs w:val="24"/>
              </w:rPr>
              <w:t>3</w:t>
            </w:r>
            <w:r w:rsidRPr="00904EC0">
              <w:rPr>
                <w:rFonts w:ascii="Times New Roman" w:hAnsi="Times New Roman"/>
                <w:sz w:val="24"/>
                <w:szCs w:val="24"/>
              </w:rPr>
              <w:t xml:space="preserve"> (</w:t>
            </w:r>
            <w:r>
              <w:rPr>
                <w:rFonts w:ascii="Times New Roman" w:hAnsi="Times New Roman"/>
                <w:sz w:val="24"/>
                <w:szCs w:val="24"/>
              </w:rPr>
              <w:t>trijose</w:t>
            </w:r>
            <w:r w:rsidRPr="00904EC0">
              <w:rPr>
                <w:rFonts w:ascii="Times New Roman" w:hAnsi="Times New Roman"/>
                <w:sz w:val="24"/>
                <w:szCs w:val="24"/>
              </w:rPr>
              <w:t>) įvykdyto</w:t>
            </w:r>
            <w:r>
              <w:rPr>
                <w:rFonts w:ascii="Times New Roman" w:hAnsi="Times New Roman"/>
                <w:sz w:val="24"/>
                <w:szCs w:val="24"/>
              </w:rPr>
              <w:t>se</w:t>
            </w:r>
            <w:r w:rsidRPr="00904EC0">
              <w:rPr>
                <w:rFonts w:ascii="Times New Roman" w:hAnsi="Times New Roman"/>
                <w:sz w:val="24"/>
                <w:szCs w:val="24"/>
              </w:rPr>
              <w:t xml:space="preserve"> sutarty</w:t>
            </w:r>
            <w:r>
              <w:rPr>
                <w:rFonts w:ascii="Times New Roman" w:hAnsi="Times New Roman"/>
                <w:sz w:val="24"/>
                <w:szCs w:val="24"/>
              </w:rPr>
              <w:t>se</w:t>
            </w:r>
            <w:r w:rsidRPr="00904EC0">
              <w:rPr>
                <w:rFonts w:ascii="Times New Roman" w:hAnsi="Times New Roman"/>
                <w:sz w:val="24"/>
                <w:szCs w:val="24"/>
              </w:rPr>
              <w:t xml:space="preserve">, susijusioje su nacionalinių olimpiadų </w:t>
            </w:r>
            <w:r>
              <w:rPr>
                <w:rFonts w:ascii="Times New Roman" w:hAnsi="Times New Roman"/>
                <w:sz w:val="24"/>
                <w:szCs w:val="24"/>
              </w:rPr>
              <w:t xml:space="preserve">gamtos mokslų (gamta ir / arba fizika ir / arba biologija ir / arba chemija) dalykų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gamtos mokslų (gamta ir / arba fizika ir / arba biologija ir / arba chemija)  dalykams </w:t>
            </w:r>
            <w:r w:rsidRPr="00904EC0">
              <w:rPr>
                <w:rFonts w:ascii="Times New Roman" w:hAnsi="Times New Roman"/>
                <w:sz w:val="24"/>
                <w:szCs w:val="24"/>
              </w:rPr>
              <w:t>rengimu</w:t>
            </w:r>
            <w:r>
              <w:rPr>
                <w:rFonts w:ascii="Times New Roman" w:hAnsi="Times New Roman"/>
                <w:sz w:val="24"/>
                <w:szCs w:val="24"/>
              </w:rPr>
              <w:t>.</w:t>
            </w:r>
          </w:p>
          <w:p w14:paraId="3F5D57CD" w14:textId="77777777" w:rsidR="00D926F2" w:rsidRPr="00F447F6" w:rsidRDefault="00D926F2" w:rsidP="00CB77D8">
            <w:pPr>
              <w:spacing w:after="0"/>
              <w:jc w:val="both"/>
              <w:rPr>
                <w:rFonts w:ascii="Times New Roman" w:hAnsi="Times New Roman"/>
                <w:sz w:val="24"/>
                <w:szCs w:val="24"/>
              </w:rPr>
            </w:pPr>
          </w:p>
        </w:tc>
      </w:tr>
      <w:tr w:rsidR="00D926F2" w14:paraId="5A470DD5" w14:textId="77777777" w:rsidTr="00CB77D8">
        <w:tc>
          <w:tcPr>
            <w:tcW w:w="9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188057C" w14:textId="77777777" w:rsidR="00D926F2" w:rsidRDefault="00D926F2" w:rsidP="00CB77D8">
            <w:pPr>
              <w:spacing w:after="0"/>
              <w:jc w:val="both"/>
              <w:rPr>
                <w:rFonts w:ascii="Times New Roman" w:hAnsi="Times New Roman"/>
                <w:sz w:val="24"/>
                <w:szCs w:val="24"/>
              </w:rPr>
            </w:pPr>
            <w:r>
              <w:rPr>
                <w:rFonts w:ascii="Times New Roman" w:hAnsi="Times New Roman"/>
                <w:sz w:val="24"/>
                <w:szCs w:val="24"/>
              </w:rPr>
              <w:t xml:space="preserve">Šiai patirčiai pagrįsti turi būti pateikta </w:t>
            </w:r>
            <w:r w:rsidRPr="00EE7B46">
              <w:rPr>
                <w:rFonts w:ascii="Times New Roman" w:hAnsi="Times New Roman"/>
                <w:sz w:val="24"/>
                <w:szCs w:val="24"/>
                <w:u w:val="single"/>
              </w:rPr>
              <w:t xml:space="preserve">užsakovo ar jo įgalioto asmens pasirašytą atsiliepimą apie tinkamą paslaugų suteikimą, kuriame turi būti nurodyta, kad siūlomas </w:t>
            </w:r>
            <w:r>
              <w:rPr>
                <w:rFonts w:ascii="Times New Roman" w:hAnsi="Times New Roman"/>
                <w:sz w:val="24"/>
                <w:szCs w:val="24"/>
                <w:u w:val="single"/>
              </w:rPr>
              <w:t>ekspertas</w:t>
            </w:r>
            <w:r w:rsidRPr="00EE7B46">
              <w:rPr>
                <w:rFonts w:ascii="Times New Roman" w:hAnsi="Times New Roman"/>
                <w:sz w:val="24"/>
                <w:szCs w:val="24"/>
                <w:u w:val="single"/>
              </w:rPr>
              <w:t xml:space="preserve"> teikė </w:t>
            </w:r>
            <w:r>
              <w:rPr>
                <w:rFonts w:ascii="Times New Roman" w:hAnsi="Times New Roman"/>
                <w:sz w:val="24"/>
                <w:szCs w:val="24"/>
                <w:u w:val="single"/>
              </w:rPr>
              <w:t xml:space="preserve">tokias </w:t>
            </w:r>
            <w:r w:rsidRPr="00EE7B46">
              <w:rPr>
                <w:rFonts w:ascii="Times New Roman" w:hAnsi="Times New Roman"/>
                <w:sz w:val="24"/>
                <w:szCs w:val="24"/>
                <w:u w:val="single"/>
              </w:rPr>
              <w:t>paslaugas</w:t>
            </w:r>
            <w:r>
              <w:rPr>
                <w:rFonts w:ascii="Times New Roman" w:hAnsi="Times New Roman"/>
                <w:sz w:val="24"/>
                <w:szCs w:val="24"/>
              </w:rPr>
              <w:t>. Taip pat turi būti nuodyta informaciją apie sutartį (sutarties šalys, data, vykdymo laikotarpis, paslaugų aprašymas ir kt.).</w:t>
            </w:r>
          </w:p>
        </w:tc>
      </w:tr>
    </w:tbl>
    <w:p w14:paraId="72EA8F86" w14:textId="77777777" w:rsidR="00D926F2" w:rsidRPr="00AE4128" w:rsidRDefault="00D926F2" w:rsidP="00D926F2">
      <w:pPr>
        <w:spacing w:after="0"/>
        <w:ind w:left="567"/>
        <w:jc w:val="both"/>
        <w:rPr>
          <w:rFonts w:ascii="Times New Roman" w:hAnsi="Times New Roman" w:cs="Times New Roman"/>
          <w:sz w:val="24"/>
          <w:szCs w:val="24"/>
        </w:rPr>
      </w:pPr>
    </w:p>
    <w:p w14:paraId="2B91099B" w14:textId="77777777" w:rsidR="00D926F2" w:rsidRPr="00384C8A" w:rsidRDefault="00D926F2" w:rsidP="001F6524">
      <w:pPr>
        <w:pStyle w:val="Sraopastraipa"/>
        <w:numPr>
          <w:ilvl w:val="0"/>
          <w:numId w:val="40"/>
        </w:numPr>
        <w:spacing w:after="0" w:line="240" w:lineRule="auto"/>
        <w:ind w:left="0" w:firstLine="567"/>
        <w:jc w:val="both"/>
        <w:rPr>
          <w:rFonts w:ascii="Times New Roman" w:hAnsi="Times New Roman"/>
          <w:b/>
          <w:bCs/>
          <w:sz w:val="24"/>
          <w:szCs w:val="24"/>
        </w:rPr>
      </w:pPr>
      <w:r w:rsidRPr="00384C8A">
        <w:rPr>
          <w:rFonts w:ascii="Times New Roman" w:hAnsi="Times New Roman"/>
          <w:b/>
          <w:bCs/>
          <w:sz w:val="24"/>
          <w:szCs w:val="24"/>
        </w:rPr>
        <w:t xml:space="preserve">Pažymėtina, kad </w:t>
      </w:r>
      <w:r>
        <w:rPr>
          <w:rFonts w:ascii="Times New Roman" w:hAnsi="Times New Roman"/>
          <w:b/>
          <w:bCs/>
          <w:sz w:val="24"/>
          <w:szCs w:val="24"/>
        </w:rPr>
        <w:t>ekspertas</w:t>
      </w:r>
      <w:r w:rsidRPr="00384C8A">
        <w:rPr>
          <w:rFonts w:ascii="Times New Roman" w:hAnsi="Times New Roman"/>
          <w:b/>
          <w:bCs/>
          <w:sz w:val="24"/>
          <w:szCs w:val="24"/>
        </w:rPr>
        <w:t xml:space="preserve"> turi atitikti minimalius kvalifikacijos reikalavimus, keliamus </w:t>
      </w:r>
      <w:r>
        <w:rPr>
          <w:rFonts w:ascii="Times New Roman" w:hAnsi="Times New Roman"/>
          <w:b/>
          <w:bCs/>
          <w:sz w:val="24"/>
          <w:szCs w:val="24"/>
        </w:rPr>
        <w:t>ekspertui</w:t>
      </w:r>
      <w:r w:rsidRPr="00384C8A">
        <w:rPr>
          <w:rFonts w:ascii="Times New Roman" w:hAnsi="Times New Roman"/>
          <w:b/>
          <w:bCs/>
          <w:sz w:val="24"/>
          <w:szCs w:val="24"/>
        </w:rPr>
        <w:t>.</w:t>
      </w:r>
    </w:p>
    <w:p w14:paraId="762A57F2" w14:textId="77777777" w:rsidR="00D926F2" w:rsidRPr="009871A9" w:rsidRDefault="00D926F2" w:rsidP="001F6524">
      <w:pPr>
        <w:pStyle w:val="Sraopastraipa"/>
        <w:numPr>
          <w:ilvl w:val="0"/>
          <w:numId w:val="40"/>
        </w:numPr>
        <w:spacing w:after="0"/>
        <w:ind w:left="0" w:firstLine="567"/>
        <w:jc w:val="both"/>
        <w:rPr>
          <w:rFonts w:ascii="Times New Roman" w:hAnsi="Times New Roman" w:cs="Times New Roman"/>
          <w:sz w:val="24"/>
          <w:szCs w:val="24"/>
        </w:rPr>
      </w:pPr>
      <w:r w:rsidRPr="00DE35C0">
        <w:rPr>
          <w:rFonts w:ascii="Times New Roman" w:hAnsi="Times New Roman" w:cs="Times New Roman"/>
          <w:bCs/>
          <w:sz w:val="24"/>
          <w:szCs w:val="24"/>
        </w:rPr>
        <w:t xml:space="preserve">Su pasiūlymu turi būti pateikti dokumentai dėl siūlomo </w:t>
      </w:r>
      <w:r>
        <w:rPr>
          <w:rFonts w:ascii="Times New Roman" w:hAnsi="Times New Roman" w:cs="Times New Roman"/>
          <w:bCs/>
          <w:sz w:val="24"/>
          <w:szCs w:val="24"/>
        </w:rPr>
        <w:t>eksperto</w:t>
      </w:r>
      <w:r w:rsidRPr="00DE35C0">
        <w:rPr>
          <w:rFonts w:ascii="Times New Roman" w:hAnsi="Times New Roman" w:cs="Times New Roman"/>
          <w:bCs/>
          <w:sz w:val="24"/>
          <w:szCs w:val="24"/>
        </w:rPr>
        <w:t xml:space="preserve"> (kurio patirtis bus vertinama ekonominio naudingumo balais) </w:t>
      </w:r>
      <w:r w:rsidRPr="00DE35C0">
        <w:rPr>
          <w:rFonts w:ascii="Times New Roman" w:hAnsi="Times New Roman" w:cs="Times New Roman"/>
          <w:b/>
          <w:bCs/>
          <w:sz w:val="24"/>
          <w:szCs w:val="24"/>
        </w:rPr>
        <w:t xml:space="preserve">atitikties nustatytiems minimaliems ir papildomiems kvalifikacijos reikalavimams. </w:t>
      </w:r>
    </w:p>
    <w:p w14:paraId="517CDA8C" w14:textId="77777777" w:rsidR="00D926F2" w:rsidRPr="00DE35C0" w:rsidRDefault="00D926F2" w:rsidP="00D926F2">
      <w:pPr>
        <w:pStyle w:val="Sraopastraipa"/>
        <w:spacing w:after="0"/>
        <w:ind w:left="567"/>
        <w:jc w:val="both"/>
        <w:rPr>
          <w:rFonts w:ascii="Times New Roman" w:hAnsi="Times New Roman" w:cs="Times New Roman"/>
          <w:sz w:val="24"/>
          <w:szCs w:val="24"/>
        </w:rPr>
      </w:pPr>
    </w:p>
    <w:p w14:paraId="3DD8FB9C" w14:textId="77777777" w:rsidR="00D926F2" w:rsidRDefault="00D926F2" w:rsidP="001F6524">
      <w:pPr>
        <w:numPr>
          <w:ilvl w:val="0"/>
          <w:numId w:val="40"/>
        </w:numPr>
        <w:spacing w:after="0"/>
        <w:ind w:left="0" w:firstLine="567"/>
        <w:jc w:val="both"/>
        <w:rPr>
          <w:rFonts w:ascii="Times New Roman" w:hAnsi="Times New Roman" w:cs="Times New Roman"/>
          <w:bCs/>
          <w:sz w:val="24"/>
          <w:szCs w:val="24"/>
        </w:rPr>
      </w:pPr>
      <w:r w:rsidRPr="00915805">
        <w:rPr>
          <w:rFonts w:ascii="Times New Roman" w:hAnsi="Times New Roman" w:cs="Times New Roman"/>
          <w:bCs/>
          <w:sz w:val="24"/>
          <w:szCs w:val="24"/>
        </w:rPr>
        <w:t>Jeigu pirkime dalyvauja tik vienas dalyvis (Pirkimo objekto dalyje dalyvauja tik vienas dalyvis) ekonominio naudingumo balai gali būti neskaičiuojami ir ši pasiūlymų vertinimo stadija praleidžiama</w:t>
      </w:r>
      <w:r>
        <w:rPr>
          <w:rFonts w:ascii="Times New Roman" w:hAnsi="Times New Roman" w:cs="Times New Roman"/>
          <w:bCs/>
          <w:sz w:val="24"/>
          <w:szCs w:val="24"/>
        </w:rPr>
        <w:t xml:space="preserve">, </w:t>
      </w:r>
      <w:r w:rsidRPr="00FF5742">
        <w:rPr>
          <w:rFonts w:ascii="Times New Roman" w:hAnsi="Times New Roman" w:cs="Times New Roman"/>
          <w:bCs/>
          <w:sz w:val="24"/>
          <w:szCs w:val="24"/>
        </w:rPr>
        <w:t>kadangi nepriklausomai nuo suteiktų kokybės balų, pasiūlymas vis tiek bus pripažintas laimėjusiu, jeigu atitiks visus kitus reikalavimus ir atlikus vertinimą bus pripažintu priimtinu (nėra tiekėjo pašalinimo pagrindų, atitinka minimalius kvalifikacijos reikalavimus, kaina ne per didelė ir t. t.)</w:t>
      </w:r>
    </w:p>
    <w:p w14:paraId="185E64AA" w14:textId="77777777" w:rsidR="00AD3BBF" w:rsidRPr="00915805" w:rsidRDefault="00AD3BBF" w:rsidP="00AD3BBF">
      <w:pPr>
        <w:pStyle w:val="Paantrat"/>
        <w:spacing w:after="0"/>
        <w:jc w:val="center"/>
        <w:rPr>
          <w:rFonts w:ascii="Times New Roman" w:hAnsi="Times New Roman" w:cs="Times New Roman"/>
        </w:rPr>
      </w:pPr>
      <w:r w:rsidRPr="00915805">
        <w:rPr>
          <w:rFonts w:ascii="Times New Roman" w:hAnsi="Times New Roman" w:cs="Times New Roman"/>
        </w:rPr>
        <w:lastRenderedPageBreak/>
        <w:t>PASIŪLYMŲ VERTINIMO KRITERIJAI ir Sąlygos</w:t>
      </w:r>
    </w:p>
    <w:p w14:paraId="784881E8" w14:textId="77777777" w:rsidR="00AD3BBF" w:rsidRPr="00915805" w:rsidRDefault="00AD3BBF" w:rsidP="00AD3BBF">
      <w:pPr>
        <w:spacing w:after="0"/>
      </w:pPr>
    </w:p>
    <w:p w14:paraId="10AC8B4F" w14:textId="77777777" w:rsidR="00AD3BBF" w:rsidRPr="00915805" w:rsidRDefault="00AD3BBF" w:rsidP="00AD3BBF">
      <w:pPr>
        <w:spacing w:after="0"/>
        <w:jc w:val="center"/>
        <w:rPr>
          <w:rFonts w:ascii="Times New Roman" w:hAnsi="Times New Roman" w:cs="Times New Roman"/>
          <w:b/>
          <w:bCs/>
          <w:sz w:val="24"/>
          <w:szCs w:val="24"/>
        </w:rPr>
      </w:pPr>
      <w:r w:rsidRPr="00915805">
        <w:rPr>
          <w:rFonts w:ascii="Times New Roman" w:hAnsi="Times New Roman" w:cs="Times New Roman"/>
          <w:b/>
          <w:bCs/>
          <w:sz w:val="24"/>
          <w:szCs w:val="24"/>
        </w:rPr>
        <w:t xml:space="preserve">TAIKOMA </w:t>
      </w:r>
      <w:r>
        <w:rPr>
          <w:rFonts w:ascii="Times New Roman" w:hAnsi="Times New Roman" w:cs="Times New Roman"/>
          <w:b/>
          <w:bCs/>
          <w:sz w:val="24"/>
          <w:szCs w:val="24"/>
        </w:rPr>
        <w:t>V</w:t>
      </w:r>
      <w:r w:rsidRPr="00915805">
        <w:rPr>
          <w:rFonts w:ascii="Times New Roman" w:hAnsi="Times New Roman" w:cs="Times New Roman"/>
          <w:b/>
          <w:bCs/>
          <w:sz w:val="24"/>
          <w:szCs w:val="24"/>
        </w:rPr>
        <w:t xml:space="preserve"> PIRKIMO OBJEKTO DAL</w:t>
      </w:r>
      <w:r>
        <w:rPr>
          <w:rFonts w:ascii="Times New Roman" w:hAnsi="Times New Roman" w:cs="Times New Roman"/>
          <w:b/>
          <w:bCs/>
          <w:sz w:val="24"/>
          <w:szCs w:val="24"/>
        </w:rPr>
        <w:t>IAI</w:t>
      </w:r>
    </w:p>
    <w:p w14:paraId="46690A13" w14:textId="77777777" w:rsidR="00AD3BBF" w:rsidRPr="00915805" w:rsidRDefault="00AD3BBF" w:rsidP="00AD3BBF">
      <w:pPr>
        <w:spacing w:after="0"/>
        <w:rPr>
          <w:rFonts w:ascii="Times New Roman" w:hAnsi="Times New Roman" w:cs="Times New Roman"/>
          <w:sz w:val="24"/>
          <w:szCs w:val="24"/>
        </w:rPr>
      </w:pPr>
    </w:p>
    <w:p w14:paraId="46B45378" w14:textId="77777777" w:rsidR="00AD3BBF" w:rsidRPr="00915805" w:rsidRDefault="00AD3BBF" w:rsidP="008B49B8">
      <w:pPr>
        <w:numPr>
          <w:ilvl w:val="0"/>
          <w:numId w:val="41"/>
        </w:numPr>
        <w:tabs>
          <w:tab w:val="left" w:pos="1134"/>
        </w:tabs>
        <w:spacing w:after="0"/>
        <w:ind w:left="0" w:firstLine="709"/>
        <w:jc w:val="both"/>
        <w:rPr>
          <w:rFonts w:ascii="Times New Roman" w:hAnsi="Times New Roman" w:cs="Times New Roman"/>
          <w:sz w:val="24"/>
          <w:szCs w:val="24"/>
        </w:rPr>
      </w:pPr>
      <w:r w:rsidRPr="00915805">
        <w:rPr>
          <w:rFonts w:ascii="Times New Roman" w:hAnsi="Times New Roman" w:cs="Times New Roman"/>
          <w:sz w:val="24"/>
          <w:szCs w:val="24"/>
        </w:rPr>
        <w:t>Perkančioji organizacija ekonomiškai naudingiausią pasiūlymą išrenka pagal kainos ir kokybės (pasirinktas kokybės vertinimo charakteristikos įvertinamos kiekybiškai) santykį, vadovaudamasi šiame priede nustatyta vertinimo tvarka.</w:t>
      </w:r>
    </w:p>
    <w:p w14:paraId="0EF2F0E6" w14:textId="77777777" w:rsidR="00AD3BBF" w:rsidRPr="00915805" w:rsidRDefault="00AD3BBF" w:rsidP="008B49B8">
      <w:pPr>
        <w:numPr>
          <w:ilvl w:val="0"/>
          <w:numId w:val="41"/>
        </w:numPr>
        <w:spacing w:after="0"/>
        <w:ind w:left="0" w:firstLine="709"/>
        <w:jc w:val="both"/>
        <w:rPr>
          <w:rFonts w:ascii="Times New Roman" w:hAnsi="Times New Roman" w:cs="Times New Roman"/>
          <w:sz w:val="24"/>
          <w:szCs w:val="24"/>
        </w:rPr>
      </w:pPr>
      <w:r w:rsidRPr="00915805">
        <w:rPr>
          <w:rFonts w:ascii="Times New Roman" w:hAnsi="Times New Roman" w:cs="Times New Roman"/>
          <w:bCs/>
          <w:iCs/>
          <w:sz w:val="24"/>
          <w:szCs w:val="24"/>
        </w:rPr>
        <w:t xml:space="preserve">Pasiūlyme nurodytos pirkimo objekto kainos visais atvejais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pasiūlytos kainos aritmetinį vidurkį. </w:t>
      </w:r>
    </w:p>
    <w:p w14:paraId="191053EA" w14:textId="77777777" w:rsidR="00AD3BBF" w:rsidRPr="00915805" w:rsidRDefault="00AD3BBF" w:rsidP="008B49B8">
      <w:pPr>
        <w:numPr>
          <w:ilvl w:val="0"/>
          <w:numId w:val="41"/>
        </w:numPr>
        <w:ind w:left="1134" w:hanging="425"/>
        <w:jc w:val="both"/>
        <w:rPr>
          <w:rFonts w:ascii="Times New Roman" w:hAnsi="Times New Roman" w:cs="Times New Roman"/>
          <w:sz w:val="24"/>
          <w:szCs w:val="24"/>
        </w:rPr>
      </w:pPr>
      <w:r w:rsidRPr="00915805">
        <w:rPr>
          <w:rFonts w:ascii="Times New Roman" w:hAnsi="Times New Roman" w:cs="Times New Roman"/>
          <w:sz w:val="24"/>
          <w:szCs w:val="24"/>
        </w:rPr>
        <w:t xml:space="preserve">Pasiūlymų vertinimo kriterijai: </w:t>
      </w:r>
    </w:p>
    <w:tbl>
      <w:tblPr>
        <w:tblW w:w="9622" w:type="dxa"/>
        <w:jc w:val="center"/>
        <w:tblCellMar>
          <w:left w:w="10" w:type="dxa"/>
          <w:right w:w="10" w:type="dxa"/>
        </w:tblCellMar>
        <w:tblLook w:val="0000" w:firstRow="0" w:lastRow="0" w:firstColumn="0" w:lastColumn="0" w:noHBand="0" w:noVBand="0"/>
      </w:tblPr>
      <w:tblGrid>
        <w:gridCol w:w="619"/>
        <w:gridCol w:w="4760"/>
        <w:gridCol w:w="2126"/>
        <w:gridCol w:w="2117"/>
      </w:tblGrid>
      <w:tr w:rsidR="00AD3BBF" w:rsidRPr="0066721C" w14:paraId="1DD7474D" w14:textId="77777777" w:rsidTr="00CB77D8">
        <w:trPr>
          <w:trHeight w:val="1142"/>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226FFFDE" w14:textId="77777777" w:rsidR="00AD3BBF" w:rsidRPr="0066721C" w:rsidRDefault="00AD3BBF" w:rsidP="00CB77D8">
            <w:pPr>
              <w:spacing w:after="0" w:line="240" w:lineRule="auto"/>
              <w:rPr>
                <w:rFonts w:ascii="Times New Roman" w:hAnsi="Times New Roman"/>
                <w:bCs/>
                <w:sz w:val="24"/>
                <w:szCs w:val="24"/>
              </w:rPr>
            </w:pPr>
            <w:r w:rsidRPr="0066721C">
              <w:rPr>
                <w:rFonts w:ascii="Times New Roman" w:hAnsi="Times New Roman"/>
                <w:bCs/>
                <w:sz w:val="24"/>
                <w:szCs w:val="24"/>
              </w:rPr>
              <w:t>Eil. Nr.</w:t>
            </w:r>
          </w:p>
        </w:tc>
        <w:tc>
          <w:tcPr>
            <w:tcW w:w="4760"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3DB7A28B" w14:textId="77777777" w:rsidR="00AD3BBF" w:rsidRPr="0066721C" w:rsidRDefault="00AD3BBF" w:rsidP="00CB77D8">
            <w:pPr>
              <w:spacing w:after="0" w:line="240" w:lineRule="auto"/>
              <w:rPr>
                <w:rFonts w:ascii="Times New Roman" w:hAnsi="Times New Roman"/>
                <w:bCs/>
                <w:sz w:val="24"/>
                <w:szCs w:val="24"/>
              </w:rPr>
            </w:pPr>
            <w:r w:rsidRPr="0066721C">
              <w:rPr>
                <w:rFonts w:ascii="Times New Roman" w:hAnsi="Times New Roman"/>
                <w:bCs/>
                <w:sz w:val="24"/>
                <w:szCs w:val="24"/>
              </w:rPr>
              <w:t>Vertinimo kriterijai</w:t>
            </w:r>
          </w:p>
        </w:tc>
        <w:tc>
          <w:tcPr>
            <w:tcW w:w="2126"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48E37F7E" w14:textId="77777777" w:rsidR="00AD3BBF" w:rsidRPr="0066721C" w:rsidRDefault="00AD3BBF" w:rsidP="00CB77D8">
            <w:pPr>
              <w:spacing w:after="0" w:line="240" w:lineRule="auto"/>
              <w:rPr>
                <w:rFonts w:ascii="Times New Roman" w:hAnsi="Times New Roman"/>
                <w:sz w:val="24"/>
                <w:szCs w:val="24"/>
              </w:rPr>
            </w:pPr>
            <w:r w:rsidRPr="0066721C">
              <w:rPr>
                <w:rFonts w:ascii="Times New Roman" w:hAnsi="Times New Roman"/>
                <w:bCs/>
                <w:sz w:val="24"/>
                <w:szCs w:val="24"/>
              </w:rPr>
              <w:t>Kokybės kriterijaus parametrui suteikiami balai</w:t>
            </w:r>
          </w:p>
        </w:tc>
        <w:tc>
          <w:tcPr>
            <w:tcW w:w="2117"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5A9EEC2C" w14:textId="77777777" w:rsidR="00AD3BBF" w:rsidRPr="0066721C" w:rsidRDefault="00AD3BBF" w:rsidP="00CB77D8">
            <w:pPr>
              <w:spacing w:after="0" w:line="240" w:lineRule="auto"/>
              <w:rPr>
                <w:rFonts w:ascii="Times New Roman" w:hAnsi="Times New Roman"/>
                <w:bCs/>
                <w:sz w:val="24"/>
                <w:szCs w:val="24"/>
              </w:rPr>
            </w:pPr>
            <w:r w:rsidRPr="0066721C">
              <w:rPr>
                <w:rFonts w:ascii="Times New Roman" w:hAnsi="Times New Roman"/>
                <w:bCs/>
                <w:sz w:val="24"/>
                <w:szCs w:val="24"/>
              </w:rPr>
              <w:t>Lyginamasis svoris ekonominio naudingumo įvertinime</w:t>
            </w:r>
          </w:p>
        </w:tc>
      </w:tr>
      <w:tr w:rsidR="00AD3BBF" w:rsidRPr="0066721C" w14:paraId="63733188" w14:textId="77777777" w:rsidTr="00CB77D8">
        <w:trPr>
          <w:trHeight w:val="379"/>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66D71D5A" w14:textId="77777777" w:rsidR="00AD3BBF" w:rsidRPr="0066721C" w:rsidRDefault="00AD3BBF" w:rsidP="00CB77D8">
            <w:pPr>
              <w:spacing w:after="0" w:line="240" w:lineRule="auto"/>
              <w:rPr>
                <w:rFonts w:ascii="Times New Roman" w:hAnsi="Times New Roman"/>
                <w:sz w:val="24"/>
                <w:szCs w:val="24"/>
              </w:rPr>
            </w:pPr>
            <w:r w:rsidRPr="0066721C">
              <w:rPr>
                <w:rFonts w:ascii="Times New Roman" w:hAnsi="Times New Roman"/>
                <w:sz w:val="24"/>
                <w:szCs w:val="24"/>
              </w:rPr>
              <w:t>1.</w:t>
            </w:r>
          </w:p>
        </w:tc>
        <w:tc>
          <w:tcPr>
            <w:tcW w:w="4760"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658DF15E" w14:textId="77777777" w:rsidR="00AD3BBF" w:rsidRPr="0066721C" w:rsidRDefault="00AD3BBF" w:rsidP="00CB77D8">
            <w:pPr>
              <w:spacing w:after="0" w:line="240" w:lineRule="auto"/>
              <w:rPr>
                <w:rFonts w:ascii="Times New Roman" w:hAnsi="Times New Roman"/>
                <w:b/>
                <w:bCs/>
                <w:sz w:val="24"/>
                <w:szCs w:val="24"/>
              </w:rPr>
            </w:pPr>
            <w:r w:rsidRPr="0066721C">
              <w:rPr>
                <w:rFonts w:ascii="Times New Roman" w:hAnsi="Times New Roman"/>
                <w:b/>
                <w:bCs/>
                <w:sz w:val="24"/>
                <w:szCs w:val="24"/>
              </w:rPr>
              <w:t>Pasiūlymo kaina (C)</w:t>
            </w:r>
          </w:p>
        </w:tc>
        <w:tc>
          <w:tcPr>
            <w:tcW w:w="2126"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11717DAA" w14:textId="77777777" w:rsidR="00AD3BBF" w:rsidRPr="0066721C" w:rsidRDefault="00AD3BBF" w:rsidP="00CB77D8">
            <w:pPr>
              <w:spacing w:after="0" w:line="240" w:lineRule="auto"/>
              <w:rPr>
                <w:rFonts w:ascii="Times New Roman" w:hAnsi="Times New Roman"/>
                <w:sz w:val="24"/>
                <w:szCs w:val="24"/>
              </w:rPr>
            </w:pPr>
          </w:p>
        </w:tc>
        <w:tc>
          <w:tcPr>
            <w:tcW w:w="2117"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49EEA66B" w14:textId="77777777" w:rsidR="00AD3BBF" w:rsidRPr="003D3032" w:rsidRDefault="00AD3BBF" w:rsidP="00CB77D8">
            <w:pPr>
              <w:spacing w:after="0" w:line="240" w:lineRule="auto"/>
              <w:rPr>
                <w:rFonts w:ascii="Times New Roman" w:hAnsi="Times New Roman"/>
                <w:sz w:val="24"/>
                <w:szCs w:val="24"/>
              </w:rPr>
            </w:pPr>
            <w:r w:rsidRPr="003D3032">
              <w:rPr>
                <w:rFonts w:ascii="Times New Roman" w:hAnsi="Times New Roman"/>
                <w:sz w:val="24"/>
                <w:szCs w:val="24"/>
              </w:rPr>
              <w:t>X=84</w:t>
            </w:r>
          </w:p>
        </w:tc>
      </w:tr>
      <w:tr w:rsidR="00AD3BBF" w:rsidRPr="0066721C" w14:paraId="17C4D163" w14:textId="77777777" w:rsidTr="00CB77D8">
        <w:trPr>
          <w:trHeight w:val="261"/>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5540265E" w14:textId="77777777" w:rsidR="00AD3BBF" w:rsidRPr="0066721C" w:rsidRDefault="00AD3BBF" w:rsidP="00CB77D8">
            <w:pPr>
              <w:spacing w:after="0" w:line="240" w:lineRule="auto"/>
              <w:rPr>
                <w:rFonts w:ascii="Times New Roman" w:hAnsi="Times New Roman"/>
                <w:sz w:val="24"/>
                <w:szCs w:val="24"/>
              </w:rPr>
            </w:pPr>
            <w:r w:rsidRPr="0066721C">
              <w:rPr>
                <w:rFonts w:ascii="Times New Roman" w:hAnsi="Times New Roman"/>
                <w:sz w:val="24"/>
                <w:szCs w:val="24"/>
              </w:rPr>
              <w:t>2.</w:t>
            </w:r>
          </w:p>
        </w:tc>
        <w:tc>
          <w:tcPr>
            <w:tcW w:w="9003" w:type="dxa"/>
            <w:gridSpan w:val="3"/>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190CB692" w14:textId="77777777" w:rsidR="00AD3BBF" w:rsidRPr="003D3032" w:rsidRDefault="00AD3BBF" w:rsidP="00CB77D8">
            <w:pPr>
              <w:spacing w:after="0" w:line="240" w:lineRule="auto"/>
              <w:ind w:left="-262" w:firstLine="262"/>
              <w:rPr>
                <w:rFonts w:ascii="Times New Roman" w:hAnsi="Times New Roman"/>
                <w:sz w:val="24"/>
                <w:szCs w:val="24"/>
              </w:rPr>
            </w:pPr>
            <w:r w:rsidRPr="003D3032">
              <w:rPr>
                <w:rFonts w:ascii="Times New Roman" w:hAnsi="Times New Roman"/>
                <w:b/>
                <w:bCs/>
                <w:sz w:val="24"/>
                <w:szCs w:val="24"/>
              </w:rPr>
              <w:t>Kokybės kriterijus (T)</w:t>
            </w:r>
          </w:p>
        </w:tc>
      </w:tr>
      <w:tr w:rsidR="00AD3BBF" w:rsidRPr="0066721C" w14:paraId="449FB0DE" w14:textId="77777777" w:rsidTr="00CB77D8">
        <w:trPr>
          <w:trHeight w:val="866"/>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74A18E57" w14:textId="77777777" w:rsidR="00AD3BBF" w:rsidRPr="0066721C" w:rsidRDefault="00AD3BBF" w:rsidP="00CB77D8">
            <w:pPr>
              <w:spacing w:after="0" w:line="240" w:lineRule="auto"/>
              <w:rPr>
                <w:rFonts w:ascii="Times New Roman" w:hAnsi="Times New Roman"/>
                <w:sz w:val="24"/>
                <w:szCs w:val="24"/>
              </w:rPr>
            </w:pPr>
            <w:r>
              <w:rPr>
                <w:rFonts w:ascii="Times New Roman" w:hAnsi="Times New Roman"/>
                <w:sz w:val="24"/>
                <w:szCs w:val="24"/>
              </w:rPr>
              <w:t>2.1.</w:t>
            </w:r>
          </w:p>
        </w:tc>
        <w:tc>
          <w:tcPr>
            <w:tcW w:w="4760"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74DE9577" w14:textId="77777777" w:rsidR="00AD3BBF" w:rsidRPr="00D35B77" w:rsidRDefault="00AD3BBF" w:rsidP="00CB77D8">
            <w:pPr>
              <w:spacing w:after="0" w:line="240" w:lineRule="auto"/>
              <w:ind w:left="-261" w:firstLine="261"/>
              <w:rPr>
                <w:rFonts w:ascii="Times New Roman" w:hAnsi="Times New Roman"/>
                <w:i/>
                <w:sz w:val="24"/>
                <w:szCs w:val="24"/>
              </w:rPr>
            </w:pPr>
            <w:r>
              <w:rPr>
                <w:rFonts w:ascii="Times New Roman" w:hAnsi="Times New Roman"/>
                <w:i/>
                <w:iCs/>
                <w:sz w:val="24"/>
                <w:szCs w:val="24"/>
              </w:rPr>
              <w:t>Pirmas p</w:t>
            </w:r>
            <w:r w:rsidRPr="00D35B77">
              <w:rPr>
                <w:rFonts w:ascii="Times New Roman" w:hAnsi="Times New Roman"/>
                <w:i/>
                <w:iCs/>
                <w:sz w:val="24"/>
                <w:szCs w:val="24"/>
              </w:rPr>
              <w:t xml:space="preserve">arametras </w:t>
            </w:r>
            <w:r w:rsidRPr="00D35B77">
              <w:rPr>
                <w:rFonts w:ascii="Times New Roman" w:hAnsi="Times New Roman"/>
                <w:i/>
                <w:sz w:val="24"/>
                <w:szCs w:val="24"/>
              </w:rPr>
              <w:t>(P</w:t>
            </w:r>
            <w:r>
              <w:rPr>
                <w:rFonts w:ascii="Times New Roman" w:hAnsi="Times New Roman"/>
                <w:i/>
                <w:sz w:val="24"/>
                <w:szCs w:val="24"/>
                <w:vertAlign w:val="subscript"/>
              </w:rPr>
              <w:t>1</w:t>
            </w:r>
            <w:r w:rsidRPr="00D35B77">
              <w:rPr>
                <w:rFonts w:ascii="Times New Roman" w:hAnsi="Times New Roman"/>
                <w:i/>
                <w:sz w:val="24"/>
                <w:szCs w:val="24"/>
              </w:rPr>
              <w:t>) </w:t>
            </w:r>
          </w:p>
          <w:p w14:paraId="1A18EBCC" w14:textId="77777777" w:rsidR="00AD3BBF" w:rsidRPr="00FB1067" w:rsidRDefault="00AD3BBF" w:rsidP="00CB77D8">
            <w:pPr>
              <w:spacing w:after="0" w:line="240" w:lineRule="auto"/>
              <w:rPr>
                <w:rFonts w:ascii="Times New Roman" w:hAnsi="Times New Roman"/>
                <w:iCs/>
                <w:sz w:val="24"/>
                <w:szCs w:val="24"/>
              </w:rPr>
            </w:pPr>
            <w:r w:rsidRPr="00D35B77">
              <w:rPr>
                <w:rFonts w:ascii="Times New Roman" w:hAnsi="Times New Roman"/>
                <w:iCs/>
                <w:sz w:val="24"/>
                <w:szCs w:val="24"/>
              </w:rPr>
              <w:t>Siūlom</w:t>
            </w:r>
            <w:r>
              <w:rPr>
                <w:rFonts w:ascii="Times New Roman" w:hAnsi="Times New Roman"/>
                <w:iCs/>
                <w:sz w:val="24"/>
                <w:szCs w:val="24"/>
              </w:rPr>
              <w:t>o</w:t>
            </w:r>
            <w:r w:rsidRPr="00D35B77">
              <w:rPr>
                <w:rFonts w:ascii="Times New Roman" w:hAnsi="Times New Roman"/>
                <w:iCs/>
                <w:sz w:val="24"/>
                <w:szCs w:val="24"/>
              </w:rPr>
              <w:t xml:space="preserve"> </w:t>
            </w:r>
            <w:r>
              <w:rPr>
                <w:rFonts w:ascii="Times New Roman" w:hAnsi="Times New Roman"/>
                <w:iCs/>
                <w:sz w:val="24"/>
                <w:szCs w:val="24"/>
              </w:rPr>
              <w:t xml:space="preserve">eksperto </w:t>
            </w:r>
            <w:r w:rsidRPr="00D35B77">
              <w:rPr>
                <w:rFonts w:ascii="Times New Roman" w:hAnsi="Times New Roman"/>
                <w:iCs/>
                <w:sz w:val="24"/>
                <w:szCs w:val="24"/>
              </w:rPr>
              <w:t>papildoma profesinė</w:t>
            </w:r>
            <w:r>
              <w:rPr>
                <w:rFonts w:ascii="Times New Roman" w:hAnsi="Times New Roman"/>
                <w:iCs/>
                <w:sz w:val="24"/>
                <w:szCs w:val="24"/>
              </w:rPr>
              <w:t xml:space="preserve"> (d</w:t>
            </w:r>
            <w:r w:rsidRPr="00D35B77">
              <w:rPr>
                <w:rFonts w:ascii="Times New Roman" w:hAnsi="Times New Roman"/>
                <w:iCs/>
                <w:sz w:val="24"/>
                <w:szCs w:val="24"/>
              </w:rPr>
              <w:t>arbinė) patirtis </w:t>
            </w:r>
          </w:p>
        </w:tc>
        <w:tc>
          <w:tcPr>
            <w:tcW w:w="2126"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491AA46F" w14:textId="77777777" w:rsidR="00AD3BBF" w:rsidRPr="0066721C" w:rsidRDefault="00AD3BBF" w:rsidP="00CB77D8">
            <w:pPr>
              <w:spacing w:after="0" w:line="240" w:lineRule="auto"/>
              <w:ind w:left="18" w:hanging="18"/>
              <w:rPr>
                <w:rFonts w:ascii="Times New Roman" w:hAnsi="Times New Roman"/>
                <w:sz w:val="24"/>
                <w:szCs w:val="24"/>
              </w:rPr>
            </w:pPr>
            <w:r w:rsidRPr="0066721C">
              <w:rPr>
                <w:rFonts w:ascii="Times New Roman" w:hAnsi="Times New Roman"/>
                <w:sz w:val="24"/>
                <w:szCs w:val="24"/>
              </w:rPr>
              <w:t xml:space="preserve">Maksimalus balų </w:t>
            </w:r>
            <w:r w:rsidRPr="00CF1F4C">
              <w:rPr>
                <w:rFonts w:ascii="Times New Roman" w:hAnsi="Times New Roman"/>
                <w:sz w:val="24"/>
                <w:szCs w:val="24"/>
              </w:rPr>
              <w:t xml:space="preserve">skaičius: </w:t>
            </w:r>
            <w:r>
              <w:rPr>
                <w:rFonts w:ascii="Times New Roman" w:hAnsi="Times New Roman"/>
                <w:sz w:val="24"/>
                <w:szCs w:val="24"/>
              </w:rPr>
              <w:t>2</w:t>
            </w:r>
            <w:r w:rsidRPr="00CF1F4C">
              <w:rPr>
                <w:rFonts w:ascii="Times New Roman" w:hAnsi="Times New Roman"/>
                <w:sz w:val="24"/>
                <w:szCs w:val="24"/>
              </w:rPr>
              <w:t xml:space="preserve"> balai</w:t>
            </w:r>
          </w:p>
        </w:tc>
        <w:tc>
          <w:tcPr>
            <w:tcW w:w="2117"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1E23206D" w14:textId="77777777" w:rsidR="00AD3BBF" w:rsidRPr="003D3032" w:rsidRDefault="00AD3BBF" w:rsidP="00CB77D8">
            <w:pPr>
              <w:spacing w:after="0" w:line="240" w:lineRule="auto"/>
              <w:ind w:left="-262" w:firstLine="262"/>
              <w:rPr>
                <w:rFonts w:ascii="Times New Roman" w:hAnsi="Times New Roman"/>
                <w:sz w:val="24"/>
                <w:szCs w:val="24"/>
              </w:rPr>
            </w:pPr>
            <w:r w:rsidRPr="003D3032">
              <w:rPr>
                <w:rFonts w:ascii="Times New Roman" w:hAnsi="Times New Roman"/>
                <w:sz w:val="24"/>
                <w:szCs w:val="24"/>
              </w:rPr>
              <w:t>Y</w:t>
            </w:r>
            <w:r w:rsidRPr="003D3032">
              <w:rPr>
                <w:rFonts w:ascii="Times New Roman" w:hAnsi="Times New Roman"/>
                <w:sz w:val="24"/>
                <w:szCs w:val="24"/>
                <w:vertAlign w:val="subscript"/>
              </w:rPr>
              <w:t>2</w:t>
            </w:r>
            <w:r w:rsidRPr="003D3032">
              <w:rPr>
                <w:rFonts w:ascii="Times New Roman" w:hAnsi="Times New Roman"/>
                <w:sz w:val="24"/>
                <w:szCs w:val="24"/>
              </w:rPr>
              <w:t>=16</w:t>
            </w:r>
          </w:p>
        </w:tc>
      </w:tr>
    </w:tbl>
    <w:p w14:paraId="3D510220" w14:textId="77777777" w:rsidR="00AD3BBF" w:rsidRPr="00915805" w:rsidRDefault="00AD3BBF" w:rsidP="008B49B8">
      <w:pPr>
        <w:numPr>
          <w:ilvl w:val="0"/>
          <w:numId w:val="41"/>
        </w:numPr>
        <w:tabs>
          <w:tab w:val="left" w:pos="993"/>
        </w:tabs>
        <w:ind w:left="0" w:firstLine="567"/>
        <w:jc w:val="both"/>
        <w:rPr>
          <w:rFonts w:ascii="Times New Roman" w:hAnsi="Times New Roman" w:cs="Times New Roman"/>
          <w:sz w:val="24"/>
          <w:szCs w:val="24"/>
        </w:rPr>
      </w:pPr>
      <w:r w:rsidRPr="00915805">
        <w:rPr>
          <w:rFonts w:ascii="Times New Roman" w:hAnsi="Times New Roman" w:cs="Times New Roman"/>
          <w:sz w:val="24"/>
          <w:szCs w:val="24"/>
        </w:rPr>
        <w:t>Pasiūlymo ekonominis naudingumas (EN) apskaičiuojamas sudedant tiekėjo Pasiūlymo kainos (C) ir kokybės kriterijaus (T) balus (ekonominio naudingumo balas apvalinimas dviejų skaitmenų po kablelio tikslumu):</w:t>
      </w:r>
    </w:p>
    <w:p w14:paraId="67CB586B" w14:textId="77777777" w:rsidR="00AD3BBF" w:rsidRPr="00915805" w:rsidRDefault="00AD3BBF" w:rsidP="00AD3BBF">
      <w:pPr>
        <w:ind w:left="2592" w:firstLine="1296"/>
        <w:jc w:val="both"/>
        <w:rPr>
          <w:rFonts w:ascii="Times New Roman" w:hAnsi="Times New Roman" w:cs="Times New Roman"/>
          <w:b/>
          <w:i/>
          <w:sz w:val="24"/>
          <w:szCs w:val="24"/>
        </w:rPr>
      </w:pPr>
      <w:r w:rsidRPr="00915805">
        <w:rPr>
          <w:rFonts w:ascii="Times New Roman" w:hAnsi="Times New Roman" w:cs="Times New Roman"/>
          <w:b/>
          <w:i/>
          <w:sz w:val="24"/>
          <w:szCs w:val="24"/>
        </w:rPr>
        <w:t>EN = C + T</w:t>
      </w:r>
    </w:p>
    <w:p w14:paraId="7F0BF60E" w14:textId="77777777" w:rsidR="00AD3BBF" w:rsidRPr="00915805" w:rsidRDefault="00AD3BBF" w:rsidP="00AD3BBF">
      <w:pPr>
        <w:ind w:firstLine="567"/>
        <w:jc w:val="both"/>
        <w:rPr>
          <w:rFonts w:ascii="Times New Roman" w:hAnsi="Times New Roman" w:cs="Times New Roman"/>
          <w:sz w:val="24"/>
          <w:szCs w:val="24"/>
        </w:rPr>
      </w:pPr>
      <w:r w:rsidRPr="00915805">
        <w:rPr>
          <w:rFonts w:ascii="Times New Roman" w:hAnsi="Times New Roman" w:cs="Times New Roman"/>
          <w:sz w:val="24"/>
          <w:szCs w:val="24"/>
        </w:rPr>
        <w:t>5. Kriterijaus „Pasiūlymo kaina“ (C) balai apskaičiuojami Viešajam pirkimui (pirkimo objekto daliai) skirtos maksimalios sumos (</w:t>
      </w:r>
      <w:proofErr w:type="spellStart"/>
      <w:r w:rsidRPr="00915805">
        <w:rPr>
          <w:rFonts w:ascii="Times New Roman" w:hAnsi="Times New Roman" w:cs="Times New Roman"/>
          <w:sz w:val="24"/>
          <w:szCs w:val="24"/>
        </w:rPr>
        <w:t>C</w:t>
      </w:r>
      <w:r w:rsidRPr="00915805">
        <w:rPr>
          <w:rFonts w:ascii="Times New Roman" w:hAnsi="Times New Roman" w:cs="Times New Roman"/>
          <w:sz w:val="24"/>
          <w:szCs w:val="24"/>
          <w:vertAlign w:val="subscript"/>
        </w:rPr>
        <w:t>max</w:t>
      </w:r>
      <w:proofErr w:type="spellEnd"/>
      <w:r w:rsidRPr="00915805">
        <w:rPr>
          <w:rFonts w:ascii="Times New Roman" w:hAnsi="Times New Roman" w:cs="Times New Roman"/>
          <w:sz w:val="24"/>
          <w:szCs w:val="24"/>
        </w:rPr>
        <w:t>) ir vertinamo pasiūlymo kainos (</w:t>
      </w:r>
      <w:proofErr w:type="spellStart"/>
      <w:r w:rsidRPr="00915805">
        <w:rPr>
          <w:rFonts w:ascii="Times New Roman" w:hAnsi="Times New Roman" w:cs="Times New Roman"/>
          <w:sz w:val="24"/>
          <w:szCs w:val="24"/>
        </w:rPr>
        <w:t>C</w:t>
      </w:r>
      <w:r w:rsidRPr="00915805">
        <w:rPr>
          <w:rFonts w:ascii="Times New Roman" w:hAnsi="Times New Roman" w:cs="Times New Roman"/>
          <w:sz w:val="24"/>
          <w:szCs w:val="24"/>
          <w:vertAlign w:val="subscript"/>
        </w:rPr>
        <w:t>p</w:t>
      </w:r>
      <w:proofErr w:type="spellEnd"/>
      <w:r w:rsidRPr="00915805">
        <w:rPr>
          <w:rFonts w:ascii="Times New Roman" w:hAnsi="Times New Roman" w:cs="Times New Roman"/>
          <w:sz w:val="24"/>
          <w:szCs w:val="24"/>
        </w:rPr>
        <w:t>) santykį padauginant iš kainos lyginamojo svorio (X) pagal šią formulę:</w:t>
      </w:r>
    </w:p>
    <w:p w14:paraId="08EB7A97" w14:textId="77777777" w:rsidR="00AD3BBF" w:rsidRPr="00E33E4B" w:rsidRDefault="00AD3BBF" w:rsidP="00AD3BBF">
      <w:pPr>
        <w:jc w:val="center"/>
        <w:rPr>
          <w:rFonts w:ascii="Times New Roman" w:hAnsi="Times New Roman" w:cs="Times New Roman"/>
        </w:rPr>
      </w:pPr>
      <w:r w:rsidRPr="00E33E4B">
        <w:rPr>
          <w:rFonts w:ascii="Times New Roman" w:hAnsi="Times New Roman" w:cs="Times New Roman"/>
        </w:rPr>
        <w:t>C = (1 – (</w:t>
      </w:r>
      <w:proofErr w:type="spellStart"/>
      <w:r w:rsidRPr="00E33E4B">
        <w:rPr>
          <w:rFonts w:ascii="Times New Roman" w:hAnsi="Times New Roman" w:cs="Times New Roman"/>
        </w:rPr>
        <w:t>C</w:t>
      </w:r>
      <w:r w:rsidRPr="00E33E4B">
        <w:rPr>
          <w:rFonts w:ascii="Times New Roman" w:hAnsi="Times New Roman" w:cs="Times New Roman"/>
          <w:vertAlign w:val="subscript"/>
        </w:rPr>
        <w:t>p</w:t>
      </w:r>
      <w:proofErr w:type="spellEnd"/>
      <w:r w:rsidRPr="00E33E4B">
        <w:rPr>
          <w:rFonts w:ascii="Times New Roman" w:hAnsi="Times New Roman" w:cs="Times New Roman"/>
        </w:rPr>
        <w:t xml:space="preserve">/ </w:t>
      </w:r>
      <w:proofErr w:type="spellStart"/>
      <w:r w:rsidRPr="00E33E4B">
        <w:rPr>
          <w:rFonts w:ascii="Times New Roman" w:hAnsi="Times New Roman" w:cs="Times New Roman"/>
        </w:rPr>
        <w:t>C</w:t>
      </w:r>
      <w:r w:rsidRPr="00E33E4B">
        <w:rPr>
          <w:rFonts w:ascii="Times New Roman" w:hAnsi="Times New Roman" w:cs="Times New Roman"/>
          <w:vertAlign w:val="subscript"/>
        </w:rPr>
        <w:t>max</w:t>
      </w:r>
      <w:proofErr w:type="spellEnd"/>
      <w:r w:rsidRPr="00E33E4B">
        <w:rPr>
          <w:rFonts w:ascii="Times New Roman" w:hAnsi="Times New Roman" w:cs="Times New Roman"/>
        </w:rPr>
        <w:t>)) * X</w:t>
      </w:r>
    </w:p>
    <w:p w14:paraId="4CCA9DF0" w14:textId="77777777" w:rsidR="00AD3BBF" w:rsidRPr="00915805" w:rsidRDefault="00AD3BBF" w:rsidP="00AD3BBF">
      <w:pPr>
        <w:spacing w:after="0" w:line="240" w:lineRule="auto"/>
        <w:rPr>
          <w:rFonts w:ascii="Times New Roman" w:hAnsi="Times New Roman" w:cs="Times New Roman"/>
          <w:sz w:val="20"/>
          <w:szCs w:val="20"/>
        </w:rPr>
      </w:pPr>
      <w:r w:rsidRPr="00915805">
        <w:rPr>
          <w:rFonts w:ascii="Times New Roman" w:hAnsi="Times New Roman" w:cs="Times New Roman"/>
          <w:i/>
          <w:sz w:val="20"/>
          <w:szCs w:val="20"/>
        </w:rPr>
        <w:t>C</w:t>
      </w:r>
      <w:r w:rsidRPr="00915805">
        <w:rPr>
          <w:rFonts w:ascii="Times New Roman" w:hAnsi="Times New Roman" w:cs="Times New Roman"/>
          <w:sz w:val="20"/>
          <w:szCs w:val="20"/>
        </w:rPr>
        <w:t xml:space="preserve"> – Pasiūlymo kaina konkretaus dalyvio pagal nurodytą kriterijų (balais);</w:t>
      </w:r>
    </w:p>
    <w:p w14:paraId="1419EB0A" w14:textId="77777777" w:rsidR="00AD3BBF" w:rsidRPr="00915805" w:rsidRDefault="00AD3BBF" w:rsidP="00AD3BBF">
      <w:pPr>
        <w:spacing w:after="0" w:line="240" w:lineRule="auto"/>
        <w:rPr>
          <w:rFonts w:ascii="Times New Roman" w:hAnsi="Times New Roman" w:cs="Times New Roman"/>
          <w:sz w:val="20"/>
          <w:szCs w:val="20"/>
        </w:rPr>
      </w:pPr>
      <w:proofErr w:type="spellStart"/>
      <w:r w:rsidRPr="00915805">
        <w:rPr>
          <w:rFonts w:ascii="Times New Roman" w:hAnsi="Times New Roman" w:cs="Times New Roman"/>
          <w:i/>
          <w:sz w:val="20"/>
          <w:szCs w:val="20"/>
        </w:rPr>
        <w:t>C</w:t>
      </w:r>
      <w:r w:rsidRPr="00915805">
        <w:rPr>
          <w:rFonts w:ascii="Times New Roman" w:hAnsi="Times New Roman" w:cs="Times New Roman"/>
          <w:i/>
          <w:sz w:val="20"/>
          <w:szCs w:val="20"/>
          <w:vertAlign w:val="subscript"/>
        </w:rPr>
        <w:t>max</w:t>
      </w:r>
      <w:proofErr w:type="spellEnd"/>
      <w:r w:rsidRPr="00915805">
        <w:rPr>
          <w:rFonts w:ascii="Times New Roman" w:hAnsi="Times New Roman" w:cs="Times New Roman"/>
          <w:i/>
          <w:sz w:val="20"/>
          <w:szCs w:val="20"/>
          <w:vertAlign w:val="subscript"/>
        </w:rPr>
        <w:t xml:space="preserve"> </w:t>
      </w:r>
      <w:r w:rsidRPr="00915805">
        <w:rPr>
          <w:rFonts w:ascii="Times New Roman" w:hAnsi="Times New Roman" w:cs="Times New Roman"/>
          <w:sz w:val="20"/>
          <w:szCs w:val="20"/>
        </w:rPr>
        <w:t>– Viešajam pirkimui (pirkimo objekto daliai) skirta maksimali suma (eurais su PVM);</w:t>
      </w:r>
    </w:p>
    <w:p w14:paraId="415A92DC" w14:textId="77777777" w:rsidR="00AD3BBF" w:rsidRPr="00915805" w:rsidRDefault="00AD3BBF" w:rsidP="00AD3BBF">
      <w:pPr>
        <w:spacing w:after="0" w:line="240" w:lineRule="auto"/>
        <w:rPr>
          <w:rFonts w:ascii="Times New Roman" w:hAnsi="Times New Roman" w:cs="Times New Roman"/>
          <w:sz w:val="20"/>
          <w:szCs w:val="20"/>
        </w:rPr>
      </w:pPr>
      <w:proofErr w:type="spellStart"/>
      <w:r w:rsidRPr="00915805">
        <w:rPr>
          <w:rFonts w:ascii="Times New Roman" w:hAnsi="Times New Roman" w:cs="Times New Roman"/>
          <w:i/>
          <w:sz w:val="20"/>
          <w:szCs w:val="20"/>
        </w:rPr>
        <w:t>C</w:t>
      </w:r>
      <w:r w:rsidRPr="00915805">
        <w:rPr>
          <w:rFonts w:ascii="Times New Roman" w:hAnsi="Times New Roman" w:cs="Times New Roman"/>
          <w:i/>
          <w:sz w:val="20"/>
          <w:szCs w:val="20"/>
          <w:vertAlign w:val="subscript"/>
        </w:rPr>
        <w:t>p</w:t>
      </w:r>
      <w:proofErr w:type="spellEnd"/>
      <w:r w:rsidRPr="00915805">
        <w:rPr>
          <w:rFonts w:ascii="Times New Roman" w:hAnsi="Times New Roman" w:cs="Times New Roman"/>
          <w:i/>
          <w:sz w:val="20"/>
          <w:szCs w:val="20"/>
        </w:rPr>
        <w:t xml:space="preserve"> </w:t>
      </w:r>
      <w:r w:rsidRPr="00915805">
        <w:rPr>
          <w:rFonts w:ascii="Times New Roman" w:hAnsi="Times New Roman" w:cs="Times New Roman"/>
          <w:sz w:val="20"/>
          <w:szCs w:val="20"/>
        </w:rPr>
        <w:t>– konkretaus dalyvio pasiūlyta Pasiūlymo kaina (eurais su PVM);</w:t>
      </w:r>
    </w:p>
    <w:p w14:paraId="4AC0CC8D" w14:textId="77777777" w:rsidR="00AD3BBF" w:rsidRPr="00915805" w:rsidRDefault="00AD3BBF" w:rsidP="00AD3BBF">
      <w:pPr>
        <w:spacing w:after="0" w:line="240" w:lineRule="auto"/>
        <w:rPr>
          <w:rFonts w:ascii="Times New Roman" w:hAnsi="Times New Roman" w:cs="Times New Roman"/>
          <w:sz w:val="20"/>
          <w:szCs w:val="20"/>
        </w:rPr>
      </w:pPr>
      <w:r w:rsidRPr="00915805">
        <w:rPr>
          <w:rFonts w:ascii="Times New Roman" w:hAnsi="Times New Roman" w:cs="Times New Roman"/>
          <w:i/>
          <w:sz w:val="20"/>
          <w:szCs w:val="20"/>
        </w:rPr>
        <w:t>X</w:t>
      </w:r>
      <w:r w:rsidRPr="00915805">
        <w:rPr>
          <w:rFonts w:ascii="Times New Roman" w:hAnsi="Times New Roman" w:cs="Times New Roman"/>
          <w:sz w:val="20"/>
          <w:szCs w:val="20"/>
        </w:rPr>
        <w:t xml:space="preserve"> – lyginamojo svorio ekonominio naudingumo įvertinime koeficientas.</w:t>
      </w:r>
    </w:p>
    <w:p w14:paraId="617413C3" w14:textId="77777777" w:rsidR="00AD3BBF" w:rsidRPr="00915805" w:rsidRDefault="00AD3BBF" w:rsidP="00AD3BBF">
      <w:pPr>
        <w:rPr>
          <w:rFonts w:ascii="Times New Roman" w:hAnsi="Times New Roman" w:cs="Times New Roman"/>
          <w:sz w:val="24"/>
          <w:szCs w:val="24"/>
        </w:rPr>
      </w:pPr>
    </w:p>
    <w:p w14:paraId="3D27182D" w14:textId="77777777" w:rsidR="00AD3BBF" w:rsidRPr="00AE4128" w:rsidRDefault="00AD3BBF" w:rsidP="00AD3BBF">
      <w:pPr>
        <w:tabs>
          <w:tab w:val="left" w:pos="284"/>
        </w:tabs>
        <w:suppressAutoHyphens/>
        <w:autoSpaceDN w:val="0"/>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6. </w:t>
      </w:r>
      <w:r w:rsidRPr="00AE4128">
        <w:rPr>
          <w:rFonts w:ascii="Times New Roman" w:hAnsi="Times New Roman"/>
          <w:sz w:val="24"/>
          <w:szCs w:val="24"/>
        </w:rPr>
        <w:t>Kriterijaus</w:t>
      </w:r>
      <w:r w:rsidRPr="00AE4128">
        <w:rPr>
          <w:rFonts w:ascii="Times New Roman" w:hAnsi="Times New Roman"/>
          <w:b/>
          <w:bCs/>
          <w:sz w:val="24"/>
          <w:szCs w:val="24"/>
        </w:rPr>
        <w:t xml:space="preserve"> </w:t>
      </w:r>
      <w:r w:rsidRPr="00AE4128">
        <w:rPr>
          <w:rFonts w:ascii="Times New Roman" w:hAnsi="Times New Roman"/>
          <w:sz w:val="24"/>
          <w:szCs w:val="24"/>
        </w:rPr>
        <w:t>„Kokybės kriterijus“ (T)</w:t>
      </w:r>
      <w:r w:rsidRPr="00AE4128">
        <w:rPr>
          <w:rFonts w:ascii="Times New Roman" w:hAnsi="Times New Roman"/>
          <w:b/>
          <w:bCs/>
          <w:sz w:val="24"/>
          <w:szCs w:val="24"/>
        </w:rPr>
        <w:t xml:space="preserve"> </w:t>
      </w:r>
      <w:r w:rsidRPr="00AE4128">
        <w:rPr>
          <w:rFonts w:ascii="Times New Roman" w:hAnsi="Times New Roman"/>
          <w:sz w:val="24"/>
          <w:szCs w:val="24"/>
        </w:rPr>
        <w:t xml:space="preserve">reikšmė yra lygi kriterijaus </w:t>
      </w:r>
      <w:r w:rsidRPr="00AE4128">
        <w:rPr>
          <w:rFonts w:ascii="Times New Roman" w:hAnsi="Times New Roman"/>
          <w:i/>
          <w:iCs/>
          <w:sz w:val="24"/>
          <w:szCs w:val="24"/>
        </w:rPr>
        <w:t>Pirmo parametro (P</w:t>
      </w:r>
      <w:r w:rsidRPr="00AE4128">
        <w:rPr>
          <w:rFonts w:ascii="Times New Roman" w:hAnsi="Times New Roman"/>
          <w:i/>
          <w:iCs/>
          <w:sz w:val="24"/>
          <w:szCs w:val="24"/>
          <w:vertAlign w:val="subscript"/>
        </w:rPr>
        <w:t>1</w:t>
      </w:r>
      <w:r w:rsidRPr="00AE4128">
        <w:rPr>
          <w:rFonts w:ascii="Times New Roman" w:hAnsi="Times New Roman"/>
          <w:i/>
          <w:iCs/>
          <w:sz w:val="24"/>
          <w:szCs w:val="24"/>
        </w:rPr>
        <w:t xml:space="preserve">) </w:t>
      </w:r>
      <w:r w:rsidRPr="00AE4128">
        <w:rPr>
          <w:rFonts w:ascii="Times New Roman" w:hAnsi="Times New Roman"/>
          <w:sz w:val="24"/>
          <w:szCs w:val="24"/>
        </w:rPr>
        <w:t>sumai. </w:t>
      </w:r>
    </w:p>
    <w:p w14:paraId="1FD74540" w14:textId="77777777" w:rsidR="00AD3BBF" w:rsidRPr="00467820" w:rsidRDefault="00AD3BBF" w:rsidP="00AD3BBF">
      <w:pPr>
        <w:tabs>
          <w:tab w:val="left" w:pos="284"/>
        </w:tabs>
        <w:spacing w:after="0" w:line="240" w:lineRule="auto"/>
        <w:ind w:firstLine="851"/>
        <w:jc w:val="both"/>
        <w:rPr>
          <w:rFonts w:ascii="Times New Roman" w:hAnsi="Times New Roman"/>
          <w:sz w:val="24"/>
          <w:szCs w:val="24"/>
        </w:rPr>
      </w:pPr>
      <w:r w:rsidRPr="00467820">
        <w:rPr>
          <w:rFonts w:ascii="Times New Roman" w:hAnsi="Times New Roman"/>
          <w:sz w:val="24"/>
          <w:szCs w:val="24"/>
        </w:rPr>
        <w:t> </w:t>
      </w:r>
    </w:p>
    <w:p w14:paraId="208865FE" w14:textId="77777777" w:rsidR="00AD3BBF" w:rsidRDefault="00AD3BBF" w:rsidP="00AD3BBF">
      <w:pPr>
        <w:tabs>
          <w:tab w:val="left" w:pos="284"/>
        </w:tabs>
        <w:spacing w:after="0" w:line="240" w:lineRule="auto"/>
        <w:ind w:firstLine="851"/>
        <w:jc w:val="both"/>
        <w:rPr>
          <w:rFonts w:ascii="Times New Roman" w:hAnsi="Times New Roman"/>
          <w:sz w:val="24"/>
          <w:szCs w:val="24"/>
        </w:rPr>
      </w:pPr>
      <w:r w:rsidRPr="00467820">
        <w:rPr>
          <w:rFonts w:ascii="Times New Roman" w:hAnsi="Times New Roman"/>
          <w:b/>
          <w:bCs/>
          <w:sz w:val="24"/>
          <w:szCs w:val="24"/>
        </w:rPr>
        <w:t>T= P</w:t>
      </w:r>
      <w:r w:rsidRPr="00467820">
        <w:rPr>
          <w:rFonts w:ascii="Times New Roman" w:hAnsi="Times New Roman"/>
          <w:b/>
          <w:bCs/>
          <w:sz w:val="24"/>
          <w:szCs w:val="24"/>
          <w:vertAlign w:val="subscript"/>
        </w:rPr>
        <w:t>1 </w:t>
      </w:r>
      <w:r w:rsidRPr="00467820">
        <w:rPr>
          <w:rFonts w:ascii="Times New Roman" w:hAnsi="Times New Roman"/>
          <w:sz w:val="24"/>
          <w:szCs w:val="24"/>
        </w:rPr>
        <w:t> </w:t>
      </w:r>
    </w:p>
    <w:p w14:paraId="2BBD8E87" w14:textId="77777777" w:rsidR="00AD3BBF" w:rsidRDefault="00AD3BBF" w:rsidP="00AD3BBF">
      <w:pPr>
        <w:tabs>
          <w:tab w:val="left" w:pos="284"/>
        </w:tabs>
        <w:spacing w:after="0" w:line="240" w:lineRule="auto"/>
        <w:ind w:firstLine="851"/>
        <w:jc w:val="both"/>
        <w:rPr>
          <w:rFonts w:ascii="Times New Roman" w:hAnsi="Times New Roman"/>
          <w:sz w:val="24"/>
          <w:szCs w:val="24"/>
        </w:rPr>
      </w:pPr>
    </w:p>
    <w:p w14:paraId="22118EF0" w14:textId="77777777" w:rsidR="00AD3BBF" w:rsidRPr="0066721C" w:rsidRDefault="00AD3BBF" w:rsidP="00AD3BBF">
      <w:pPr>
        <w:tabs>
          <w:tab w:val="left" w:pos="284"/>
        </w:tabs>
        <w:spacing w:after="0" w:line="240" w:lineRule="auto"/>
        <w:ind w:firstLine="851"/>
        <w:jc w:val="both"/>
        <w:rPr>
          <w:rFonts w:ascii="Times New Roman" w:hAnsi="Times New Roman"/>
          <w:sz w:val="24"/>
          <w:szCs w:val="24"/>
        </w:rPr>
      </w:pPr>
      <w:r w:rsidRPr="00915805">
        <w:rPr>
          <w:rFonts w:ascii="Times New Roman" w:hAnsi="Times New Roman" w:cs="Times New Roman"/>
          <w:sz w:val="24"/>
          <w:szCs w:val="24"/>
        </w:rPr>
        <w:t xml:space="preserve">7. </w:t>
      </w:r>
      <w:r w:rsidRPr="0066721C">
        <w:rPr>
          <w:rFonts w:ascii="Times New Roman" w:hAnsi="Times New Roman"/>
          <w:sz w:val="24"/>
          <w:szCs w:val="24"/>
        </w:rPr>
        <w:t xml:space="preserve">Kriterijaus </w:t>
      </w:r>
      <w:r>
        <w:rPr>
          <w:rFonts w:ascii="Times New Roman" w:hAnsi="Times New Roman"/>
          <w:sz w:val="24"/>
          <w:szCs w:val="24"/>
        </w:rPr>
        <w:t xml:space="preserve">Pirmo parametro </w:t>
      </w:r>
      <w:r w:rsidRPr="0066721C">
        <w:rPr>
          <w:rFonts w:ascii="Times New Roman" w:hAnsi="Times New Roman"/>
          <w:sz w:val="24"/>
          <w:szCs w:val="24"/>
        </w:rPr>
        <w:t>(P</w:t>
      </w:r>
      <w:r w:rsidRPr="00FF7C17">
        <w:rPr>
          <w:rFonts w:ascii="Times New Roman" w:hAnsi="Times New Roman"/>
          <w:sz w:val="24"/>
          <w:szCs w:val="24"/>
          <w:vertAlign w:val="subscript"/>
        </w:rPr>
        <w:t>1</w:t>
      </w:r>
      <w:r w:rsidRPr="0066721C">
        <w:rPr>
          <w:rFonts w:ascii="Times New Roman" w:hAnsi="Times New Roman"/>
          <w:sz w:val="24"/>
          <w:szCs w:val="24"/>
        </w:rPr>
        <w:t>) įvertinimas apskaičiuojamas kriterijaus parametro įvertinimo sumą (</w:t>
      </w:r>
      <w:proofErr w:type="spellStart"/>
      <w:r w:rsidRPr="0066721C">
        <w:rPr>
          <w:rFonts w:ascii="Times New Roman" w:hAnsi="Times New Roman"/>
          <w:sz w:val="24"/>
          <w:szCs w:val="24"/>
        </w:rPr>
        <w:t>P</w:t>
      </w:r>
      <w:r w:rsidRPr="0066721C">
        <w:rPr>
          <w:rFonts w:ascii="Times New Roman" w:hAnsi="Times New Roman"/>
          <w:sz w:val="24"/>
          <w:szCs w:val="24"/>
          <w:vertAlign w:val="subscript"/>
        </w:rPr>
        <w:t>s</w:t>
      </w:r>
      <w:proofErr w:type="spellEnd"/>
      <w:r w:rsidRPr="0066721C">
        <w:rPr>
          <w:rFonts w:ascii="Times New Roman" w:hAnsi="Times New Roman"/>
          <w:sz w:val="24"/>
          <w:szCs w:val="24"/>
        </w:rPr>
        <w:t xml:space="preserve">) padalinant iš maksimalios (didžiausios galimos) šio kriterijaus parametro reikšmės </w:t>
      </w:r>
      <w:r w:rsidRPr="0066721C">
        <w:rPr>
          <w:rFonts w:ascii="Times New Roman" w:hAnsi="Times New Roman"/>
          <w:sz w:val="24"/>
          <w:szCs w:val="24"/>
        </w:rPr>
        <w:lastRenderedPageBreak/>
        <w:t>(</w:t>
      </w:r>
      <w:proofErr w:type="spellStart"/>
      <w:r w:rsidRPr="0066721C">
        <w:rPr>
          <w:rFonts w:ascii="Times New Roman" w:hAnsi="Times New Roman"/>
          <w:sz w:val="24"/>
          <w:szCs w:val="24"/>
        </w:rPr>
        <w:t>P</w:t>
      </w:r>
      <w:r w:rsidRPr="0066721C">
        <w:rPr>
          <w:rFonts w:ascii="Times New Roman" w:hAnsi="Times New Roman"/>
          <w:sz w:val="24"/>
          <w:szCs w:val="24"/>
          <w:vertAlign w:val="subscript"/>
        </w:rPr>
        <w:t>max</w:t>
      </w:r>
      <w:proofErr w:type="spellEnd"/>
      <w:r w:rsidRPr="0066721C">
        <w:rPr>
          <w:rFonts w:ascii="Times New Roman" w:hAnsi="Times New Roman"/>
          <w:sz w:val="24"/>
          <w:szCs w:val="24"/>
        </w:rPr>
        <w:t>) bei padauginant iš vertinamo kriterijaus parametro lyginamojo svorio ekonominio naudingumo įvertinime (Y</w:t>
      </w:r>
      <w:r w:rsidRPr="00AE4128">
        <w:rPr>
          <w:rFonts w:ascii="Times New Roman" w:hAnsi="Times New Roman"/>
          <w:sz w:val="24"/>
          <w:szCs w:val="24"/>
          <w:vertAlign w:val="subscript"/>
        </w:rPr>
        <w:t>1</w:t>
      </w:r>
      <w:r w:rsidRPr="0066721C">
        <w:rPr>
          <w:rFonts w:ascii="Times New Roman" w:hAnsi="Times New Roman"/>
          <w:sz w:val="24"/>
          <w:szCs w:val="24"/>
        </w:rPr>
        <w:t>) pagal šią formulę:</w:t>
      </w:r>
    </w:p>
    <w:p w14:paraId="16A54204" w14:textId="77777777" w:rsidR="00AD3BBF" w:rsidRPr="00915805" w:rsidRDefault="00AD3BBF" w:rsidP="00AD3BBF">
      <w:pPr>
        <w:ind w:firstLine="709"/>
        <w:jc w:val="both"/>
        <w:rPr>
          <w:rFonts w:ascii="Times New Roman" w:hAnsi="Times New Roman" w:cs="Times New Roman"/>
          <w:sz w:val="24"/>
          <w:szCs w:val="24"/>
        </w:rPr>
      </w:pPr>
    </w:p>
    <w:p w14:paraId="5CE2491A" w14:textId="77777777" w:rsidR="00AD3BBF" w:rsidRPr="00915805" w:rsidRDefault="00AD3BBF" w:rsidP="00AD3BBF">
      <w:pPr>
        <w:jc w:val="both"/>
        <w:rPr>
          <w:rFonts w:ascii="Times New Roman" w:hAnsi="Times New Roman" w:cs="Times New Roman"/>
          <w:b/>
          <w:bCs/>
          <w:sz w:val="24"/>
          <w:szCs w:val="24"/>
        </w:rPr>
      </w:pPr>
      <m:oMathPara>
        <m:oMathParaPr>
          <m:jc m:val="center"/>
        </m:oMathParaPr>
        <m:oMath>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1</m:t>
              </m:r>
            </m:sub>
          </m:sSub>
          <m:r>
            <m:rPr>
              <m:sty m:val="bi"/>
            </m:rPr>
            <w:rPr>
              <w:rFonts w:ascii="Cambria Math" w:hAnsi="Cambria Math" w:cs="Times New Roman"/>
              <w:sz w:val="24"/>
              <w:szCs w:val="24"/>
            </w:rPr>
            <m:t>=</m:t>
          </m:r>
          <m:f>
            <m:fPr>
              <m:ctrlPr>
                <w:rPr>
                  <w:rFonts w:ascii="Cambria Math" w:hAnsi="Cambria Math" w:cs="Times New Roman"/>
                  <w:b/>
                  <w:bCs/>
                  <w:sz w:val="24"/>
                  <w:szCs w:val="24"/>
                </w:rPr>
              </m:ctrlPr>
            </m:fPr>
            <m:num>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s</m:t>
                  </m:r>
                </m:sub>
              </m:sSub>
            </m:num>
            <m:den>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max</m:t>
                  </m:r>
                </m:sub>
              </m:sSub>
            </m:den>
          </m:f>
          <m:r>
            <m:rPr>
              <m:sty m:val="bi"/>
            </m:rPr>
            <w:rPr>
              <w:rFonts w:ascii="Cambria Math" w:hAnsi="Cambria Math" w:cs="Times New Roman"/>
              <w:sz w:val="24"/>
              <w:szCs w:val="24"/>
            </w:rPr>
            <m:t>×Y</m:t>
          </m:r>
          <m:r>
            <m:rPr>
              <m:sty m:val="bi"/>
            </m:rPr>
            <w:rPr>
              <w:rFonts w:ascii="Cambria Math" w:hAnsi="Cambria Math" w:cs="Times New Roman"/>
              <w:sz w:val="24"/>
              <w:szCs w:val="24"/>
            </w:rPr>
            <m:t>1</m:t>
          </m:r>
        </m:oMath>
      </m:oMathPara>
    </w:p>
    <w:p w14:paraId="701B4661" w14:textId="77777777" w:rsidR="00AD3BBF" w:rsidRPr="00915805" w:rsidRDefault="00AD3BBF" w:rsidP="00AD3BBF">
      <w:pPr>
        <w:spacing w:after="0"/>
        <w:jc w:val="both"/>
        <w:rPr>
          <w:rFonts w:ascii="Times New Roman" w:hAnsi="Times New Roman" w:cs="Times New Roman"/>
          <w:sz w:val="20"/>
          <w:szCs w:val="20"/>
        </w:rPr>
      </w:pPr>
    </w:p>
    <w:p w14:paraId="6167F292" w14:textId="77777777" w:rsidR="00AD3BBF" w:rsidRPr="00915805" w:rsidRDefault="00AD3BBF" w:rsidP="00AD3BBF">
      <w:pPr>
        <w:spacing w:after="0"/>
        <w:jc w:val="both"/>
        <w:rPr>
          <w:rFonts w:ascii="Times New Roman" w:hAnsi="Times New Roman" w:cs="Times New Roman"/>
          <w:sz w:val="20"/>
          <w:szCs w:val="20"/>
        </w:rPr>
      </w:pPr>
      <w:r w:rsidRPr="00915805">
        <w:rPr>
          <w:rFonts w:ascii="Times New Roman" w:hAnsi="Times New Roman" w:cs="Times New Roman"/>
          <w:sz w:val="20"/>
          <w:szCs w:val="20"/>
        </w:rPr>
        <w:t>P</w:t>
      </w:r>
      <w:r w:rsidRPr="00915805">
        <w:rPr>
          <w:rFonts w:ascii="Times New Roman" w:hAnsi="Times New Roman" w:cs="Times New Roman"/>
          <w:sz w:val="20"/>
          <w:szCs w:val="20"/>
          <w:vertAlign w:val="subscript"/>
        </w:rPr>
        <w:t xml:space="preserve">1 </w:t>
      </w:r>
      <w:r w:rsidRPr="00915805">
        <w:rPr>
          <w:rFonts w:ascii="Times New Roman" w:hAnsi="Times New Roman" w:cs="Times New Roman"/>
          <w:iCs/>
          <w:sz w:val="20"/>
          <w:szCs w:val="20"/>
        </w:rPr>
        <w:t>–</w:t>
      </w:r>
      <w:r w:rsidRPr="00915805">
        <w:rPr>
          <w:rFonts w:ascii="Times New Roman" w:hAnsi="Times New Roman" w:cs="Times New Roman"/>
          <w:b/>
          <w:bCs/>
          <w:sz w:val="20"/>
          <w:szCs w:val="20"/>
          <w:vertAlign w:val="subscript"/>
        </w:rPr>
        <w:t xml:space="preserve"> </w:t>
      </w:r>
      <w:r w:rsidRPr="00915805">
        <w:rPr>
          <w:rFonts w:ascii="Times New Roman" w:hAnsi="Times New Roman" w:cs="Times New Roman"/>
          <w:sz w:val="20"/>
          <w:szCs w:val="20"/>
        </w:rPr>
        <w:t>konkretaus dalyvio pasiūlymo įvertinimas pagal nurodytą kriterijų (balais);</w:t>
      </w:r>
    </w:p>
    <w:p w14:paraId="6BD1A447" w14:textId="77777777" w:rsidR="00AD3BBF" w:rsidRPr="00915805" w:rsidRDefault="00AD3BBF" w:rsidP="00AD3BBF">
      <w:pPr>
        <w:spacing w:after="0"/>
        <w:jc w:val="both"/>
        <w:rPr>
          <w:rFonts w:ascii="Times New Roman" w:hAnsi="Times New Roman" w:cs="Times New Roman"/>
          <w:iCs/>
          <w:sz w:val="20"/>
          <w:szCs w:val="20"/>
        </w:rPr>
      </w:pPr>
      <w:proofErr w:type="spellStart"/>
      <w:r w:rsidRPr="00915805">
        <w:rPr>
          <w:rFonts w:ascii="Times New Roman" w:hAnsi="Times New Roman" w:cs="Times New Roman"/>
          <w:iCs/>
          <w:sz w:val="20"/>
          <w:szCs w:val="20"/>
        </w:rPr>
        <w:t>P</w:t>
      </w:r>
      <w:r w:rsidRPr="00915805">
        <w:rPr>
          <w:rFonts w:ascii="Times New Roman" w:hAnsi="Times New Roman" w:cs="Times New Roman"/>
          <w:iCs/>
          <w:sz w:val="20"/>
          <w:szCs w:val="20"/>
          <w:vertAlign w:val="subscript"/>
        </w:rPr>
        <w:t>s</w:t>
      </w:r>
      <w:proofErr w:type="spellEnd"/>
      <w:r w:rsidRPr="00915805">
        <w:rPr>
          <w:rFonts w:ascii="Times New Roman" w:hAnsi="Times New Roman" w:cs="Times New Roman"/>
          <w:iCs/>
          <w:sz w:val="20"/>
          <w:szCs w:val="20"/>
          <w:vertAlign w:val="subscript"/>
        </w:rPr>
        <w:t xml:space="preserve">  </w:t>
      </w:r>
      <w:r w:rsidRPr="00915805">
        <w:rPr>
          <w:rFonts w:ascii="Times New Roman" w:hAnsi="Times New Roman" w:cs="Times New Roman"/>
          <w:iCs/>
          <w:sz w:val="20"/>
          <w:szCs w:val="20"/>
        </w:rPr>
        <w:t>– konkretaus dalyvio kriterijaus parametro įvertinimas;</w:t>
      </w:r>
    </w:p>
    <w:p w14:paraId="64981E71" w14:textId="77777777" w:rsidR="00AD3BBF" w:rsidRPr="00915805" w:rsidRDefault="00AD3BBF" w:rsidP="00AD3BBF">
      <w:pPr>
        <w:spacing w:after="0"/>
        <w:jc w:val="both"/>
        <w:rPr>
          <w:rFonts w:ascii="Times New Roman" w:hAnsi="Times New Roman" w:cs="Times New Roman"/>
          <w:iCs/>
          <w:sz w:val="20"/>
          <w:szCs w:val="20"/>
        </w:rPr>
      </w:pPr>
      <w:proofErr w:type="spellStart"/>
      <w:r w:rsidRPr="00915805">
        <w:rPr>
          <w:rFonts w:ascii="Times New Roman" w:hAnsi="Times New Roman" w:cs="Times New Roman"/>
          <w:iCs/>
          <w:sz w:val="20"/>
          <w:szCs w:val="20"/>
        </w:rPr>
        <w:t>P</w:t>
      </w:r>
      <w:r w:rsidRPr="00915805">
        <w:rPr>
          <w:rFonts w:ascii="Times New Roman" w:hAnsi="Times New Roman" w:cs="Times New Roman"/>
          <w:iCs/>
          <w:sz w:val="20"/>
          <w:szCs w:val="20"/>
          <w:vertAlign w:val="subscript"/>
        </w:rPr>
        <w:t>max</w:t>
      </w:r>
      <w:proofErr w:type="spellEnd"/>
      <w:r w:rsidRPr="00915805">
        <w:rPr>
          <w:rFonts w:ascii="Times New Roman" w:hAnsi="Times New Roman" w:cs="Times New Roman"/>
          <w:iCs/>
          <w:sz w:val="20"/>
          <w:szCs w:val="20"/>
        </w:rPr>
        <w:t xml:space="preserve"> - maksimali (didžiausia galima) parametro reikšmė – </w:t>
      </w:r>
      <w:r>
        <w:rPr>
          <w:rFonts w:ascii="Times New Roman" w:hAnsi="Times New Roman" w:cs="Times New Roman"/>
          <w:iCs/>
          <w:sz w:val="20"/>
          <w:szCs w:val="20"/>
        </w:rPr>
        <w:t xml:space="preserve">2 </w:t>
      </w:r>
      <w:r w:rsidRPr="00915805">
        <w:rPr>
          <w:rFonts w:ascii="Times New Roman" w:hAnsi="Times New Roman" w:cs="Times New Roman"/>
          <w:iCs/>
          <w:sz w:val="20"/>
          <w:szCs w:val="20"/>
        </w:rPr>
        <w:t>bal</w:t>
      </w:r>
      <w:r>
        <w:rPr>
          <w:rFonts w:ascii="Times New Roman" w:hAnsi="Times New Roman" w:cs="Times New Roman"/>
          <w:iCs/>
          <w:sz w:val="20"/>
          <w:szCs w:val="20"/>
        </w:rPr>
        <w:t>ai</w:t>
      </w:r>
      <w:r w:rsidRPr="00915805">
        <w:rPr>
          <w:rFonts w:ascii="Times New Roman" w:hAnsi="Times New Roman" w:cs="Times New Roman"/>
          <w:iCs/>
          <w:sz w:val="20"/>
          <w:szCs w:val="20"/>
        </w:rPr>
        <w:t>;</w:t>
      </w:r>
    </w:p>
    <w:p w14:paraId="3AD4CF8F" w14:textId="77777777" w:rsidR="00AD3BBF" w:rsidRPr="00915805" w:rsidRDefault="00AD3BBF" w:rsidP="00AD3BBF">
      <w:pPr>
        <w:spacing w:after="0"/>
        <w:jc w:val="both"/>
        <w:rPr>
          <w:rFonts w:ascii="Times New Roman" w:hAnsi="Times New Roman" w:cs="Times New Roman"/>
          <w:sz w:val="20"/>
          <w:szCs w:val="20"/>
        </w:rPr>
      </w:pPr>
      <w:r w:rsidRPr="00915805">
        <w:rPr>
          <w:rFonts w:ascii="Times New Roman" w:hAnsi="Times New Roman" w:cs="Times New Roman"/>
          <w:iCs/>
          <w:sz w:val="20"/>
          <w:szCs w:val="20"/>
        </w:rPr>
        <w:t>Y</w:t>
      </w:r>
      <w:r w:rsidRPr="00915805">
        <w:rPr>
          <w:rFonts w:ascii="Times New Roman" w:hAnsi="Times New Roman" w:cs="Times New Roman"/>
          <w:iCs/>
          <w:sz w:val="20"/>
          <w:szCs w:val="20"/>
          <w:vertAlign w:val="subscript"/>
        </w:rPr>
        <w:t>1</w:t>
      </w:r>
      <w:r w:rsidRPr="00915805">
        <w:rPr>
          <w:rFonts w:ascii="Times New Roman" w:hAnsi="Times New Roman" w:cs="Times New Roman"/>
          <w:sz w:val="20"/>
          <w:szCs w:val="20"/>
        </w:rPr>
        <w:t xml:space="preserve"> – lyginamojo svorio ekonominio naudingumo įvertinime koeficientas.</w:t>
      </w:r>
    </w:p>
    <w:p w14:paraId="112B7A1E" w14:textId="77777777" w:rsidR="00AD3BBF" w:rsidRDefault="00AD3BBF" w:rsidP="00AD3BBF">
      <w:pPr>
        <w:spacing w:after="0"/>
        <w:ind w:firstLine="709"/>
        <w:jc w:val="both"/>
        <w:rPr>
          <w:rFonts w:ascii="Times New Roman" w:hAnsi="Times New Roman" w:cs="Times New Roman"/>
          <w:sz w:val="24"/>
          <w:szCs w:val="24"/>
        </w:rPr>
      </w:pPr>
    </w:p>
    <w:p w14:paraId="4BF88A38" w14:textId="77777777" w:rsidR="00AD3BBF" w:rsidRPr="00915805" w:rsidRDefault="00AD3BBF" w:rsidP="00AD3BBF">
      <w:pPr>
        <w:spacing w:after="0"/>
        <w:ind w:firstLine="709"/>
        <w:jc w:val="both"/>
        <w:rPr>
          <w:rFonts w:ascii="Times New Roman" w:hAnsi="Times New Roman" w:cs="Times New Roman"/>
          <w:sz w:val="24"/>
          <w:szCs w:val="24"/>
        </w:rPr>
      </w:pPr>
      <w:r>
        <w:rPr>
          <w:rFonts w:ascii="Times New Roman" w:hAnsi="Times New Roman" w:cs="Times New Roman"/>
          <w:sz w:val="24"/>
          <w:szCs w:val="24"/>
        </w:rPr>
        <w:t>9</w:t>
      </w:r>
      <w:r w:rsidRPr="00915805">
        <w:rPr>
          <w:rFonts w:ascii="Times New Roman" w:hAnsi="Times New Roman" w:cs="Times New Roman"/>
          <w:sz w:val="24"/>
          <w:szCs w:val="24"/>
        </w:rPr>
        <w:t>. Visi skaičiavimai atliekami, apvalinant iki dviejų skaičių po kabelio. Jeigu Pirkime tiekėjai surenka vienodą ekonominio naudingumo balą – Pasiūlymų eilėje pirmesnis nurodomas tas tiekėjas, kuris anksčiau pateikė savo pasiūlymą.</w:t>
      </w:r>
    </w:p>
    <w:p w14:paraId="18DB5E76" w14:textId="77777777" w:rsidR="00AD3BBF" w:rsidRPr="00915805" w:rsidRDefault="00AD3BBF" w:rsidP="00AD3BBF">
      <w:pPr>
        <w:spacing w:after="0"/>
        <w:ind w:firstLine="709"/>
        <w:rPr>
          <w:rFonts w:ascii="Times New Roman" w:hAnsi="Times New Roman" w:cs="Times New Roman"/>
          <w:sz w:val="24"/>
          <w:szCs w:val="24"/>
        </w:rPr>
      </w:pPr>
      <w:r w:rsidRPr="00915805">
        <w:rPr>
          <w:rFonts w:ascii="Times New Roman" w:hAnsi="Times New Roman" w:cs="Times New Roman"/>
          <w:b/>
          <w:bCs/>
          <w:sz w:val="24"/>
          <w:szCs w:val="24"/>
        </w:rPr>
        <w:t>1</w:t>
      </w:r>
      <w:r>
        <w:rPr>
          <w:rFonts w:ascii="Times New Roman" w:hAnsi="Times New Roman" w:cs="Times New Roman"/>
          <w:b/>
          <w:bCs/>
          <w:sz w:val="24"/>
          <w:szCs w:val="24"/>
        </w:rPr>
        <w:t>0</w:t>
      </w:r>
      <w:r w:rsidRPr="00915805">
        <w:rPr>
          <w:rFonts w:ascii="Times New Roman" w:hAnsi="Times New Roman" w:cs="Times New Roman"/>
          <w:b/>
          <w:bCs/>
          <w:sz w:val="24"/>
          <w:szCs w:val="24"/>
        </w:rPr>
        <w:t>. Kokybės kriterijaus (T) parametrai ir aprašymas:</w:t>
      </w:r>
    </w:p>
    <w:p w14:paraId="32C39FB9" w14:textId="08330246" w:rsidR="00AD3BBF" w:rsidRPr="00DE35C0" w:rsidRDefault="00AD3BBF" w:rsidP="008B49B8">
      <w:pPr>
        <w:pStyle w:val="Sraopastraipa"/>
        <w:numPr>
          <w:ilvl w:val="1"/>
          <w:numId w:val="42"/>
        </w:numPr>
        <w:tabs>
          <w:tab w:val="left" w:pos="709"/>
        </w:tabs>
        <w:suppressAutoHyphens/>
        <w:autoSpaceDN w:val="0"/>
        <w:spacing w:after="0" w:line="249" w:lineRule="auto"/>
        <w:ind w:left="0" w:firstLine="709"/>
        <w:jc w:val="both"/>
        <w:textAlignment w:val="baseline"/>
        <w:rPr>
          <w:rFonts w:ascii="Times New Roman" w:hAnsi="Times New Roman"/>
          <w:sz w:val="24"/>
          <w:szCs w:val="24"/>
        </w:rPr>
      </w:pPr>
      <w:r w:rsidRPr="00DE35C0">
        <w:rPr>
          <w:rFonts w:ascii="Times New Roman" w:hAnsi="Times New Roman"/>
          <w:iCs/>
          <w:sz w:val="24"/>
          <w:szCs w:val="24"/>
        </w:rPr>
        <w:t xml:space="preserve">Vertinant siūlomų </w:t>
      </w:r>
      <w:r>
        <w:rPr>
          <w:rFonts w:ascii="Times New Roman" w:hAnsi="Times New Roman"/>
          <w:iCs/>
          <w:sz w:val="24"/>
          <w:szCs w:val="24"/>
        </w:rPr>
        <w:t>eksperto</w:t>
      </w:r>
      <w:r w:rsidRPr="00DE35C0">
        <w:rPr>
          <w:rFonts w:ascii="Times New Roman" w:hAnsi="Times New Roman"/>
          <w:iCs/>
          <w:sz w:val="24"/>
          <w:szCs w:val="24"/>
        </w:rPr>
        <w:t xml:space="preserve"> papildomą profesinę (darbinė) patirtį</w:t>
      </w:r>
      <w:r w:rsidRPr="00DE35C0">
        <w:rPr>
          <w:rFonts w:ascii="Times New Roman" w:hAnsi="Times New Roman"/>
          <w:sz w:val="24"/>
          <w:szCs w:val="24"/>
        </w:rPr>
        <w:t xml:space="preserve"> vertinami </w:t>
      </w:r>
      <w:r>
        <w:rPr>
          <w:rFonts w:ascii="Times New Roman" w:hAnsi="Times New Roman"/>
          <w:sz w:val="24"/>
          <w:szCs w:val="24"/>
        </w:rPr>
        <w:t>ekspertai</w:t>
      </w:r>
      <w:r w:rsidRPr="00DE35C0">
        <w:rPr>
          <w:rFonts w:ascii="Times New Roman" w:hAnsi="Times New Roman"/>
          <w:sz w:val="24"/>
          <w:szCs w:val="24"/>
        </w:rPr>
        <w:t xml:space="preserve"> turi būti tie patys, kurie nurodomi grindžiant tiekėjo atitiktį minimaliems kvalifikacijos reikalavimams</w:t>
      </w:r>
      <w:r>
        <w:rPr>
          <w:rFonts w:ascii="Times New Roman" w:hAnsi="Times New Roman"/>
          <w:sz w:val="24"/>
          <w:szCs w:val="24"/>
        </w:rPr>
        <w:t xml:space="preserve"> (specialiųjų pirkimo sąlygų 5.2.3 papunktis)</w:t>
      </w:r>
      <w:r w:rsidRPr="00DE35C0">
        <w:rPr>
          <w:rFonts w:ascii="Times New Roman" w:hAnsi="Times New Roman"/>
          <w:sz w:val="24"/>
          <w:szCs w:val="24"/>
        </w:rPr>
        <w:t xml:space="preserve"> ir kurie tiesiogiai teiks paslaugas Perkančiajai organizacijai. </w:t>
      </w:r>
    </w:p>
    <w:p w14:paraId="15D3414B" w14:textId="77777777" w:rsidR="00AD3BBF" w:rsidRPr="00DE35C0" w:rsidRDefault="00AD3BBF" w:rsidP="008B49B8">
      <w:pPr>
        <w:pStyle w:val="Sraopastraipa"/>
        <w:numPr>
          <w:ilvl w:val="1"/>
          <w:numId w:val="42"/>
        </w:numPr>
        <w:tabs>
          <w:tab w:val="left" w:pos="1134"/>
        </w:tabs>
        <w:suppressAutoHyphens/>
        <w:autoSpaceDN w:val="0"/>
        <w:spacing w:after="0" w:line="249" w:lineRule="auto"/>
        <w:ind w:left="0" w:firstLine="709"/>
        <w:jc w:val="both"/>
        <w:textAlignment w:val="baseline"/>
        <w:rPr>
          <w:rFonts w:ascii="Times New Roman" w:hAnsi="Times New Roman"/>
          <w:sz w:val="24"/>
          <w:szCs w:val="24"/>
        </w:rPr>
      </w:pPr>
      <w:r w:rsidRPr="00DE35C0">
        <w:rPr>
          <w:rFonts w:ascii="Times New Roman" w:hAnsi="Times New Roman"/>
          <w:sz w:val="24"/>
          <w:szCs w:val="24"/>
        </w:rPr>
        <w:t xml:space="preserve">Jeigu Pirkimo metu, bus teikiami keli atitinkamų pozicijų </w:t>
      </w:r>
      <w:r>
        <w:rPr>
          <w:rFonts w:ascii="Times New Roman" w:hAnsi="Times New Roman"/>
          <w:sz w:val="24"/>
          <w:szCs w:val="24"/>
        </w:rPr>
        <w:t>ekspertai</w:t>
      </w:r>
      <w:r w:rsidRPr="00DE35C0">
        <w:rPr>
          <w:rFonts w:ascii="Times New Roman" w:hAnsi="Times New Roman"/>
          <w:sz w:val="24"/>
          <w:szCs w:val="24"/>
        </w:rPr>
        <w:t xml:space="preserve"> – Tiekėjas pasiūlyme turi nurodyti, kurio </w:t>
      </w:r>
      <w:r>
        <w:rPr>
          <w:rFonts w:ascii="Times New Roman" w:hAnsi="Times New Roman"/>
          <w:sz w:val="24"/>
          <w:szCs w:val="24"/>
        </w:rPr>
        <w:t>eksperto</w:t>
      </w:r>
      <w:r w:rsidRPr="00DE35C0">
        <w:rPr>
          <w:rFonts w:ascii="Times New Roman" w:hAnsi="Times New Roman"/>
          <w:sz w:val="24"/>
          <w:szCs w:val="24"/>
        </w:rPr>
        <w:t xml:space="preserve"> patirtis turi būti vertinama (t. y. Perkančioji organizacija vertins ir ekonominio naudingumo balus suteiks tik vieno eksperto patirtį atitinkamoje pozicijoje).</w:t>
      </w:r>
    </w:p>
    <w:p w14:paraId="647C9FDA" w14:textId="77777777" w:rsidR="00AD3BBF" w:rsidRDefault="00AD3BBF" w:rsidP="008B49B8">
      <w:pPr>
        <w:pStyle w:val="Sraopastraipa"/>
        <w:numPr>
          <w:ilvl w:val="1"/>
          <w:numId w:val="42"/>
        </w:numPr>
        <w:tabs>
          <w:tab w:val="left" w:pos="284"/>
          <w:tab w:val="left" w:pos="1134"/>
          <w:tab w:val="left" w:pos="1418"/>
        </w:tabs>
        <w:suppressAutoHyphens/>
        <w:autoSpaceDN w:val="0"/>
        <w:spacing w:after="0" w:line="240" w:lineRule="auto"/>
        <w:ind w:left="0" w:firstLine="709"/>
        <w:contextualSpacing w:val="0"/>
        <w:jc w:val="both"/>
        <w:textAlignment w:val="baseline"/>
        <w:rPr>
          <w:rFonts w:ascii="Times New Roman" w:hAnsi="Times New Roman"/>
          <w:sz w:val="24"/>
          <w:szCs w:val="24"/>
        </w:rPr>
      </w:pPr>
      <w:r>
        <w:rPr>
          <w:rFonts w:ascii="Times New Roman" w:hAnsi="Times New Roman"/>
          <w:sz w:val="24"/>
          <w:szCs w:val="24"/>
        </w:rPr>
        <w:t>Ekspertų</w:t>
      </w:r>
      <w:r w:rsidRPr="00B74DA7">
        <w:rPr>
          <w:rFonts w:ascii="Times New Roman" w:hAnsi="Times New Roman"/>
          <w:sz w:val="24"/>
          <w:szCs w:val="24"/>
        </w:rPr>
        <w:t xml:space="preserve"> patirtis skaičiuojama tik ta, kuri įgyta ne anksčiau kaip prieš 5 (penkerius) metus</w:t>
      </w:r>
      <w:r>
        <w:rPr>
          <w:rStyle w:val="Puslapioinaosnuoroda"/>
          <w:rFonts w:ascii="Times New Roman" w:hAnsi="Times New Roman"/>
          <w:sz w:val="24"/>
          <w:szCs w:val="24"/>
        </w:rPr>
        <w:footnoteReference w:id="18"/>
      </w:r>
      <w:r w:rsidRPr="00B74DA7">
        <w:rPr>
          <w:rFonts w:ascii="Times New Roman" w:hAnsi="Times New Roman"/>
          <w:sz w:val="24"/>
          <w:szCs w:val="24"/>
        </w:rPr>
        <w:t xml:space="preserve"> iki</w:t>
      </w:r>
      <w:r w:rsidRPr="0066721C">
        <w:rPr>
          <w:rFonts w:ascii="Times New Roman" w:hAnsi="Times New Roman"/>
          <w:sz w:val="24"/>
          <w:szCs w:val="24"/>
        </w:rPr>
        <w:t xml:space="preserve"> tiekėjų pasiūlymų pateikimo termino pabaigos, t. y., jeigu pasiūlymo pateikimo terminas pavyzdžiui numatytas 202</w:t>
      </w:r>
      <w:r>
        <w:rPr>
          <w:rFonts w:ascii="Times New Roman" w:hAnsi="Times New Roman"/>
          <w:sz w:val="24"/>
          <w:szCs w:val="24"/>
        </w:rPr>
        <w:t>5</w:t>
      </w:r>
      <w:r w:rsidRPr="0066721C">
        <w:rPr>
          <w:rFonts w:ascii="Times New Roman" w:hAnsi="Times New Roman"/>
          <w:sz w:val="24"/>
          <w:szCs w:val="24"/>
        </w:rPr>
        <w:t xml:space="preserve">-01-02, tai įgyta </w:t>
      </w:r>
      <w:r>
        <w:rPr>
          <w:rFonts w:ascii="Times New Roman" w:hAnsi="Times New Roman"/>
          <w:sz w:val="24"/>
          <w:szCs w:val="24"/>
        </w:rPr>
        <w:t>eksperto</w:t>
      </w:r>
      <w:r w:rsidRPr="0066721C">
        <w:rPr>
          <w:rFonts w:ascii="Times New Roman" w:hAnsi="Times New Roman"/>
          <w:sz w:val="24"/>
          <w:szCs w:val="24"/>
        </w:rPr>
        <w:t xml:space="preserve"> patirtis tam tikroje rolėje vykdytose sutartyse bus vertinama laikotarpyje nuo 20</w:t>
      </w:r>
      <w:r>
        <w:rPr>
          <w:rFonts w:ascii="Times New Roman" w:hAnsi="Times New Roman"/>
          <w:sz w:val="24"/>
          <w:szCs w:val="24"/>
        </w:rPr>
        <w:t>20</w:t>
      </w:r>
      <w:r w:rsidRPr="0066721C">
        <w:rPr>
          <w:rFonts w:ascii="Times New Roman" w:hAnsi="Times New Roman"/>
          <w:sz w:val="24"/>
          <w:szCs w:val="24"/>
        </w:rPr>
        <w:t>-01-02 imtinai iki 202</w:t>
      </w:r>
      <w:r>
        <w:rPr>
          <w:rFonts w:ascii="Times New Roman" w:hAnsi="Times New Roman"/>
          <w:sz w:val="24"/>
          <w:szCs w:val="24"/>
        </w:rPr>
        <w:t>5</w:t>
      </w:r>
      <w:r w:rsidRPr="0066721C">
        <w:rPr>
          <w:rFonts w:ascii="Times New Roman" w:hAnsi="Times New Roman"/>
          <w:sz w:val="24"/>
          <w:szCs w:val="24"/>
        </w:rPr>
        <w:t xml:space="preserve">-01-02 imtinai. </w:t>
      </w:r>
    </w:p>
    <w:p w14:paraId="1C0D6496" w14:textId="77777777" w:rsidR="00AD3BBF" w:rsidRDefault="00AD3BBF" w:rsidP="008B49B8">
      <w:pPr>
        <w:pStyle w:val="Sraopastraipa"/>
        <w:numPr>
          <w:ilvl w:val="1"/>
          <w:numId w:val="42"/>
        </w:numPr>
        <w:tabs>
          <w:tab w:val="left" w:pos="284"/>
          <w:tab w:val="left" w:pos="1134"/>
          <w:tab w:val="left" w:pos="1418"/>
        </w:tabs>
        <w:suppressAutoHyphens/>
        <w:autoSpaceDN w:val="0"/>
        <w:spacing w:after="0" w:line="240" w:lineRule="auto"/>
        <w:ind w:left="0" w:firstLine="709"/>
        <w:contextualSpacing w:val="0"/>
        <w:jc w:val="both"/>
        <w:textAlignment w:val="baseline"/>
        <w:rPr>
          <w:rFonts w:ascii="Times New Roman" w:hAnsi="Times New Roman"/>
          <w:sz w:val="24"/>
          <w:szCs w:val="24"/>
        </w:rPr>
      </w:pPr>
      <w:r>
        <w:rPr>
          <w:rFonts w:ascii="Times New Roman" w:hAnsi="Times New Roman"/>
          <w:sz w:val="24"/>
          <w:szCs w:val="24"/>
        </w:rPr>
        <w:t>Kvalifikacijos reikalavimai, keliami ekspertui:</w:t>
      </w:r>
    </w:p>
    <w:p w14:paraId="48D881AB" w14:textId="77777777" w:rsidR="00AD3BBF" w:rsidRPr="00DE35C0" w:rsidRDefault="00AD3BBF" w:rsidP="008B49B8">
      <w:pPr>
        <w:pStyle w:val="Sraopastraipa"/>
        <w:numPr>
          <w:ilvl w:val="0"/>
          <w:numId w:val="42"/>
        </w:numPr>
        <w:spacing w:after="0"/>
        <w:ind w:firstLine="229"/>
        <w:jc w:val="both"/>
        <w:rPr>
          <w:rFonts w:ascii="Times New Roman" w:hAnsi="Times New Roman" w:cs="Times New Roman"/>
          <w:sz w:val="24"/>
          <w:szCs w:val="24"/>
        </w:rPr>
      </w:pPr>
      <w:r w:rsidRPr="00DE35C0">
        <w:rPr>
          <w:rFonts w:ascii="Times New Roman" w:hAnsi="Times New Roman" w:cs="Times New Roman"/>
          <w:sz w:val="24"/>
          <w:szCs w:val="24"/>
        </w:rPr>
        <w:t>Balų suteikimo tvarka:</w:t>
      </w:r>
      <w:r w:rsidRPr="00DE35C0">
        <w:rPr>
          <w:rFonts w:ascii="Times New Roman" w:hAnsi="Times New Roman" w:cs="Times New Roman"/>
          <w:b/>
          <w:bCs/>
          <w:sz w:val="24"/>
          <w:szCs w:val="24"/>
        </w:rPr>
        <w:t xml:space="preserve"> </w:t>
      </w:r>
    </w:p>
    <w:tbl>
      <w:tblPr>
        <w:tblW w:w="9918" w:type="dxa"/>
        <w:tblCellMar>
          <w:left w:w="10" w:type="dxa"/>
          <w:right w:w="10" w:type="dxa"/>
        </w:tblCellMar>
        <w:tblLook w:val="0000" w:firstRow="0" w:lastRow="0" w:firstColumn="0" w:lastColumn="0" w:noHBand="0" w:noVBand="0"/>
      </w:tblPr>
      <w:tblGrid>
        <w:gridCol w:w="846"/>
        <w:gridCol w:w="9072"/>
      </w:tblGrid>
      <w:tr w:rsidR="00AD3BBF" w:rsidRPr="0049105F" w14:paraId="76B50907" w14:textId="77777777" w:rsidTr="00CB77D8">
        <w:tc>
          <w:tcPr>
            <w:tcW w:w="99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35949" w14:textId="77777777" w:rsidR="00AD3BBF" w:rsidRPr="0049105F" w:rsidRDefault="00AD3BBF" w:rsidP="00CB77D8">
            <w:pPr>
              <w:spacing w:after="0" w:line="240" w:lineRule="auto"/>
              <w:rPr>
                <w:rFonts w:ascii="Times New Roman" w:hAnsi="Times New Roman"/>
                <w:sz w:val="24"/>
                <w:szCs w:val="24"/>
              </w:rPr>
            </w:pPr>
            <w:r>
              <w:rPr>
                <w:rFonts w:ascii="Times New Roman" w:hAnsi="Times New Roman"/>
                <w:i/>
                <w:sz w:val="24"/>
                <w:szCs w:val="24"/>
              </w:rPr>
              <w:t>Pirmas p</w:t>
            </w:r>
            <w:r w:rsidRPr="0049105F">
              <w:rPr>
                <w:rFonts w:ascii="Times New Roman" w:hAnsi="Times New Roman"/>
                <w:i/>
                <w:sz w:val="24"/>
                <w:szCs w:val="24"/>
              </w:rPr>
              <w:t xml:space="preserve">arametras </w:t>
            </w:r>
            <w:r w:rsidRPr="0049105F">
              <w:rPr>
                <w:rFonts w:ascii="Times New Roman" w:hAnsi="Times New Roman"/>
                <w:sz w:val="24"/>
                <w:szCs w:val="24"/>
              </w:rPr>
              <w:t>(</w:t>
            </w:r>
            <w:r w:rsidRPr="0049105F">
              <w:rPr>
                <w:rFonts w:ascii="Times New Roman" w:hAnsi="Times New Roman"/>
                <w:i/>
                <w:sz w:val="24"/>
                <w:szCs w:val="24"/>
              </w:rPr>
              <w:t>P</w:t>
            </w:r>
            <w:r w:rsidRPr="0049105F">
              <w:rPr>
                <w:rFonts w:ascii="Times New Roman" w:hAnsi="Times New Roman"/>
                <w:i/>
                <w:sz w:val="24"/>
                <w:szCs w:val="24"/>
                <w:vertAlign w:val="subscript"/>
              </w:rPr>
              <w:t>1</w:t>
            </w:r>
            <w:r w:rsidRPr="0049105F">
              <w:rPr>
                <w:rFonts w:ascii="Times New Roman" w:hAnsi="Times New Roman"/>
                <w:sz w:val="24"/>
                <w:szCs w:val="24"/>
              </w:rPr>
              <w:t xml:space="preserve">) </w:t>
            </w:r>
            <w:r>
              <w:rPr>
                <w:rFonts w:ascii="Times New Roman" w:hAnsi="Times New Roman"/>
                <w:sz w:val="24"/>
                <w:szCs w:val="24"/>
              </w:rPr>
              <w:t>s</w:t>
            </w:r>
            <w:r w:rsidRPr="00F447F6">
              <w:rPr>
                <w:rFonts w:ascii="Times New Roman" w:hAnsi="Times New Roman"/>
                <w:iCs/>
                <w:sz w:val="24"/>
                <w:szCs w:val="24"/>
              </w:rPr>
              <w:t xml:space="preserve">iūlomo </w:t>
            </w:r>
            <w:r>
              <w:rPr>
                <w:rFonts w:ascii="Times New Roman" w:hAnsi="Times New Roman"/>
                <w:iCs/>
                <w:sz w:val="24"/>
                <w:szCs w:val="24"/>
              </w:rPr>
              <w:t xml:space="preserve">eksperto </w:t>
            </w:r>
            <w:r w:rsidRPr="00F447F6">
              <w:rPr>
                <w:rFonts w:ascii="Times New Roman" w:hAnsi="Times New Roman"/>
                <w:iCs/>
                <w:sz w:val="24"/>
                <w:szCs w:val="24"/>
              </w:rPr>
              <w:t>papildoma profesinė (darbinė) patirtis </w:t>
            </w:r>
          </w:p>
        </w:tc>
      </w:tr>
      <w:tr w:rsidR="00AD3BBF" w:rsidRPr="00F447F6" w14:paraId="41A50A26" w14:textId="77777777" w:rsidTr="00CB77D8">
        <w:tc>
          <w:tcPr>
            <w:tcW w:w="8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A2844A3" w14:textId="77777777" w:rsidR="00AD3BBF" w:rsidRDefault="00AD3BBF" w:rsidP="00CB77D8">
            <w:pPr>
              <w:spacing w:after="0"/>
              <w:rPr>
                <w:rFonts w:ascii="Times New Roman" w:hAnsi="Times New Roman"/>
                <w:sz w:val="24"/>
                <w:szCs w:val="24"/>
              </w:rPr>
            </w:pPr>
            <w:r>
              <w:rPr>
                <w:rFonts w:ascii="Times New Roman" w:hAnsi="Times New Roman"/>
                <w:sz w:val="24"/>
                <w:szCs w:val="24"/>
              </w:rPr>
              <w:t>0</w:t>
            </w:r>
          </w:p>
        </w:tc>
        <w:tc>
          <w:tcPr>
            <w:tcW w:w="9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5DDD4B2" w14:textId="77777777" w:rsidR="00AD3BBF" w:rsidRDefault="00AD3BBF" w:rsidP="00CB77D8">
            <w:pPr>
              <w:spacing w:after="0" w:line="240" w:lineRule="auto"/>
              <w:jc w:val="both"/>
              <w:rPr>
                <w:rFonts w:ascii="Times New Roman" w:hAnsi="Times New Roman"/>
                <w:sz w:val="24"/>
                <w:szCs w:val="24"/>
              </w:rPr>
            </w:pPr>
            <w:r>
              <w:rPr>
                <w:rFonts w:ascii="Times New Roman" w:hAnsi="Times New Roman"/>
                <w:sz w:val="24"/>
                <w:szCs w:val="24"/>
              </w:rPr>
              <w:t xml:space="preserve">Kai siūlomas ekspertas </w:t>
            </w:r>
            <w:r w:rsidRPr="00EE73FB">
              <w:rPr>
                <w:rFonts w:ascii="Times New Roman" w:hAnsi="Times New Roman"/>
                <w:sz w:val="24"/>
                <w:szCs w:val="24"/>
              </w:rPr>
              <w:t>per paskutinius 5 (penkerius) metus</w:t>
            </w:r>
            <w:r w:rsidRPr="00EE73FB">
              <w:rPr>
                <w:rStyle w:val="Puslapioinaosnuoroda"/>
                <w:rFonts w:ascii="Times New Roman" w:hAnsi="Times New Roman"/>
                <w:sz w:val="24"/>
                <w:szCs w:val="24"/>
              </w:rPr>
              <w:footnoteReference w:id="19"/>
            </w:r>
            <w:r w:rsidRPr="00EE73FB">
              <w:rPr>
                <w:rFonts w:ascii="Times New Roman" w:hAnsi="Times New Roman"/>
                <w:sz w:val="24"/>
                <w:szCs w:val="24"/>
              </w:rPr>
              <w:t xml:space="preserve"> iki pasiūlymų pateikimo termino pabaigos turi turinio rengimo specialisto patirties kuriant ne mažiau kaip 1 (vieną) </w:t>
            </w:r>
            <w:r>
              <w:rPr>
                <w:rFonts w:ascii="Times New Roman" w:hAnsi="Times New Roman"/>
                <w:sz w:val="24"/>
                <w:szCs w:val="24"/>
              </w:rPr>
              <w:t xml:space="preserve">pradiniam ugdymui skirtą </w:t>
            </w:r>
            <w:r w:rsidRPr="00EE73FB">
              <w:rPr>
                <w:rFonts w:ascii="Times New Roman" w:hAnsi="Times New Roman"/>
                <w:sz w:val="24"/>
                <w:szCs w:val="24"/>
              </w:rPr>
              <w:t>priemonę</w:t>
            </w:r>
            <w:r>
              <w:rPr>
                <w:rFonts w:ascii="Times New Roman" w:hAnsi="Times New Roman"/>
                <w:sz w:val="24"/>
                <w:szCs w:val="24"/>
              </w:rPr>
              <w:t xml:space="preserve">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7A355BF8" w14:textId="77777777" w:rsidR="00AD3BBF" w:rsidRPr="000F34B8" w:rsidRDefault="00AD3BBF" w:rsidP="00CB77D8">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6C1638D8" w14:textId="77777777" w:rsidR="00AD3BBF" w:rsidRPr="00EE73FB" w:rsidRDefault="00AD3BBF" w:rsidP="00CB77D8">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1 (vienoje) įvykdytoje sutartyje, susijusioje su nacionalinių olimpiadų </w:t>
            </w:r>
            <w:r>
              <w:rPr>
                <w:rFonts w:ascii="Times New Roman" w:hAnsi="Times New Roman"/>
                <w:sz w:val="24"/>
                <w:szCs w:val="24"/>
              </w:rPr>
              <w:t xml:space="preserve">pradinio ugdymo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pradiniam ugdymui </w:t>
            </w:r>
            <w:r w:rsidRPr="00904EC0">
              <w:rPr>
                <w:rFonts w:ascii="Times New Roman" w:hAnsi="Times New Roman"/>
                <w:sz w:val="24"/>
                <w:szCs w:val="24"/>
              </w:rPr>
              <w:t>rengimu</w:t>
            </w:r>
            <w:r>
              <w:rPr>
                <w:rFonts w:ascii="Times New Roman" w:hAnsi="Times New Roman"/>
                <w:sz w:val="24"/>
                <w:szCs w:val="24"/>
              </w:rPr>
              <w:t>.</w:t>
            </w:r>
          </w:p>
          <w:p w14:paraId="2B8FAB22" w14:textId="77777777" w:rsidR="00AD3BBF" w:rsidRDefault="00AD3BBF" w:rsidP="00CB77D8">
            <w:pPr>
              <w:spacing w:after="0" w:line="240" w:lineRule="auto"/>
              <w:jc w:val="both"/>
              <w:rPr>
                <w:rFonts w:ascii="Times New Roman" w:hAnsi="Times New Roman"/>
                <w:sz w:val="24"/>
                <w:szCs w:val="24"/>
              </w:rPr>
            </w:pPr>
          </w:p>
        </w:tc>
      </w:tr>
      <w:tr w:rsidR="00AD3BBF" w:rsidRPr="00F447F6" w14:paraId="7F0C47B6" w14:textId="77777777" w:rsidTr="00CB77D8">
        <w:tc>
          <w:tcPr>
            <w:tcW w:w="8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38322A0" w14:textId="77777777" w:rsidR="00AD3BBF" w:rsidRPr="0066721C" w:rsidRDefault="00AD3BBF" w:rsidP="00CB77D8">
            <w:pPr>
              <w:spacing w:after="0"/>
              <w:rPr>
                <w:rFonts w:ascii="Times New Roman" w:hAnsi="Times New Roman"/>
                <w:sz w:val="24"/>
                <w:szCs w:val="24"/>
              </w:rPr>
            </w:pPr>
            <w:r>
              <w:rPr>
                <w:rFonts w:ascii="Times New Roman" w:hAnsi="Times New Roman"/>
                <w:sz w:val="24"/>
                <w:szCs w:val="24"/>
              </w:rPr>
              <w:lastRenderedPageBreak/>
              <w:t>1</w:t>
            </w:r>
          </w:p>
        </w:tc>
        <w:tc>
          <w:tcPr>
            <w:tcW w:w="9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8D457A1" w14:textId="77777777" w:rsidR="00AD3BBF" w:rsidRDefault="00AD3BBF" w:rsidP="00CB77D8">
            <w:pPr>
              <w:spacing w:after="0" w:line="240" w:lineRule="auto"/>
              <w:jc w:val="both"/>
              <w:rPr>
                <w:rFonts w:ascii="Times New Roman" w:hAnsi="Times New Roman"/>
                <w:sz w:val="24"/>
                <w:szCs w:val="24"/>
              </w:rPr>
            </w:pPr>
            <w:r>
              <w:rPr>
                <w:rFonts w:ascii="Times New Roman" w:hAnsi="Times New Roman"/>
                <w:sz w:val="24"/>
                <w:szCs w:val="24"/>
              </w:rPr>
              <w:t>Kai siūlomas ekspertas</w:t>
            </w:r>
            <w:r w:rsidRPr="00EE73FB">
              <w:rPr>
                <w:rFonts w:ascii="Times New Roman" w:hAnsi="Times New Roman"/>
                <w:sz w:val="24"/>
                <w:szCs w:val="24"/>
              </w:rPr>
              <w:t xml:space="preserve"> per paskutinius 5 (penkerius) metus</w:t>
            </w:r>
            <w:r w:rsidRPr="00EE73FB">
              <w:rPr>
                <w:rStyle w:val="Puslapioinaosnuoroda"/>
                <w:rFonts w:ascii="Times New Roman" w:hAnsi="Times New Roman"/>
                <w:sz w:val="24"/>
                <w:szCs w:val="24"/>
              </w:rPr>
              <w:footnoteReference w:id="20"/>
            </w:r>
            <w:r w:rsidRPr="00EE73FB">
              <w:rPr>
                <w:rFonts w:ascii="Times New Roman" w:hAnsi="Times New Roman"/>
                <w:sz w:val="24"/>
                <w:szCs w:val="24"/>
              </w:rPr>
              <w:t xml:space="preserve"> iki pasiūlymų pateikimo termino pabaigos turi turinio rengimo specialisto patirties kuriant ne mažiau kaip </w:t>
            </w:r>
            <w:r>
              <w:rPr>
                <w:rFonts w:ascii="Times New Roman" w:hAnsi="Times New Roman"/>
                <w:sz w:val="24"/>
                <w:szCs w:val="24"/>
              </w:rPr>
              <w:t>2</w:t>
            </w:r>
            <w:r w:rsidRPr="00EE73FB">
              <w:rPr>
                <w:rFonts w:ascii="Times New Roman" w:hAnsi="Times New Roman"/>
                <w:sz w:val="24"/>
                <w:szCs w:val="24"/>
              </w:rPr>
              <w:t xml:space="preserve"> (</w:t>
            </w:r>
            <w:r>
              <w:rPr>
                <w:rFonts w:ascii="Times New Roman" w:hAnsi="Times New Roman"/>
                <w:sz w:val="24"/>
                <w:szCs w:val="24"/>
              </w:rPr>
              <w:t>dvi</w:t>
            </w:r>
            <w:r w:rsidRPr="00EE73FB">
              <w:rPr>
                <w:rFonts w:ascii="Times New Roman" w:hAnsi="Times New Roman"/>
                <w:sz w:val="24"/>
                <w:szCs w:val="24"/>
              </w:rPr>
              <w:t xml:space="preserve">) </w:t>
            </w:r>
            <w:r>
              <w:rPr>
                <w:rFonts w:ascii="Times New Roman" w:hAnsi="Times New Roman"/>
                <w:sz w:val="24"/>
                <w:szCs w:val="24"/>
              </w:rPr>
              <w:t xml:space="preserve">pradiniam ugdymui skirtas </w:t>
            </w:r>
            <w:r w:rsidRPr="00EE73FB">
              <w:rPr>
                <w:rFonts w:ascii="Times New Roman" w:hAnsi="Times New Roman"/>
                <w:sz w:val="24"/>
                <w:szCs w:val="24"/>
              </w:rPr>
              <w:t>priemon</w:t>
            </w:r>
            <w:r>
              <w:rPr>
                <w:rFonts w:ascii="Times New Roman" w:hAnsi="Times New Roman"/>
                <w:sz w:val="24"/>
                <w:szCs w:val="24"/>
              </w:rPr>
              <w:t xml:space="preserve">es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55326692" w14:textId="77777777" w:rsidR="00AD3BBF" w:rsidRPr="000F34B8" w:rsidRDefault="00AD3BBF" w:rsidP="00CB77D8">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0995D9E4" w14:textId="77777777" w:rsidR="00AD3BBF" w:rsidRPr="00EE73FB" w:rsidRDefault="00AD3BBF" w:rsidP="00CB77D8">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w:t>
            </w:r>
            <w:r>
              <w:rPr>
                <w:rFonts w:ascii="Times New Roman" w:hAnsi="Times New Roman"/>
                <w:sz w:val="24"/>
                <w:szCs w:val="24"/>
              </w:rPr>
              <w:t>2</w:t>
            </w:r>
            <w:r w:rsidRPr="00904EC0">
              <w:rPr>
                <w:rFonts w:ascii="Times New Roman" w:hAnsi="Times New Roman"/>
                <w:sz w:val="24"/>
                <w:szCs w:val="24"/>
              </w:rPr>
              <w:t xml:space="preserve"> (</w:t>
            </w:r>
            <w:r>
              <w:rPr>
                <w:rFonts w:ascii="Times New Roman" w:hAnsi="Times New Roman"/>
                <w:sz w:val="24"/>
                <w:szCs w:val="24"/>
              </w:rPr>
              <w:t>dviejuose</w:t>
            </w:r>
            <w:r w:rsidRPr="00904EC0">
              <w:rPr>
                <w:rFonts w:ascii="Times New Roman" w:hAnsi="Times New Roman"/>
                <w:sz w:val="24"/>
                <w:szCs w:val="24"/>
              </w:rPr>
              <w:t>) įvykdyto</w:t>
            </w:r>
            <w:r>
              <w:rPr>
                <w:rFonts w:ascii="Times New Roman" w:hAnsi="Times New Roman"/>
                <w:sz w:val="24"/>
                <w:szCs w:val="24"/>
              </w:rPr>
              <w:t>se</w:t>
            </w:r>
            <w:r w:rsidRPr="00904EC0">
              <w:rPr>
                <w:rFonts w:ascii="Times New Roman" w:hAnsi="Times New Roman"/>
                <w:sz w:val="24"/>
                <w:szCs w:val="24"/>
              </w:rPr>
              <w:t xml:space="preserve"> sutarty</w:t>
            </w:r>
            <w:r>
              <w:rPr>
                <w:rFonts w:ascii="Times New Roman" w:hAnsi="Times New Roman"/>
                <w:sz w:val="24"/>
                <w:szCs w:val="24"/>
              </w:rPr>
              <w:t>se</w:t>
            </w:r>
            <w:r w:rsidRPr="00904EC0">
              <w:rPr>
                <w:rFonts w:ascii="Times New Roman" w:hAnsi="Times New Roman"/>
                <w:sz w:val="24"/>
                <w:szCs w:val="24"/>
              </w:rPr>
              <w:t xml:space="preserve">, susijusioje su nacionalinių olimpiadų </w:t>
            </w:r>
            <w:r>
              <w:rPr>
                <w:rFonts w:ascii="Times New Roman" w:hAnsi="Times New Roman"/>
                <w:sz w:val="24"/>
                <w:szCs w:val="24"/>
              </w:rPr>
              <w:t xml:space="preserve">pradinio ugdymo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pradiniam ugdymui </w:t>
            </w:r>
            <w:r w:rsidRPr="00904EC0">
              <w:rPr>
                <w:rFonts w:ascii="Times New Roman" w:hAnsi="Times New Roman"/>
                <w:sz w:val="24"/>
                <w:szCs w:val="24"/>
              </w:rPr>
              <w:t>rengimu</w:t>
            </w:r>
            <w:r>
              <w:rPr>
                <w:rFonts w:ascii="Times New Roman" w:hAnsi="Times New Roman"/>
                <w:sz w:val="24"/>
                <w:szCs w:val="24"/>
              </w:rPr>
              <w:t>.</w:t>
            </w:r>
          </w:p>
          <w:p w14:paraId="54D4B40D" w14:textId="77777777" w:rsidR="00AD3BBF" w:rsidRPr="00F447F6" w:rsidRDefault="00AD3BBF" w:rsidP="00CB77D8">
            <w:pPr>
              <w:spacing w:after="0"/>
              <w:jc w:val="both"/>
              <w:rPr>
                <w:rFonts w:ascii="Times New Roman" w:hAnsi="Times New Roman"/>
                <w:sz w:val="24"/>
                <w:szCs w:val="24"/>
              </w:rPr>
            </w:pPr>
          </w:p>
        </w:tc>
      </w:tr>
      <w:tr w:rsidR="00AD3BBF" w:rsidRPr="00F447F6" w14:paraId="0CF58D68" w14:textId="77777777" w:rsidTr="00CB77D8">
        <w:tc>
          <w:tcPr>
            <w:tcW w:w="8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5280E07" w14:textId="77777777" w:rsidR="00AD3BBF" w:rsidRPr="0066721C" w:rsidRDefault="00AD3BBF" w:rsidP="00CB77D8">
            <w:pPr>
              <w:spacing w:after="0"/>
              <w:rPr>
                <w:rFonts w:ascii="Times New Roman" w:hAnsi="Times New Roman"/>
                <w:sz w:val="24"/>
                <w:szCs w:val="24"/>
              </w:rPr>
            </w:pPr>
            <w:r>
              <w:rPr>
                <w:rFonts w:ascii="Times New Roman" w:hAnsi="Times New Roman"/>
                <w:sz w:val="24"/>
                <w:szCs w:val="24"/>
              </w:rPr>
              <w:t>2</w:t>
            </w:r>
          </w:p>
        </w:tc>
        <w:tc>
          <w:tcPr>
            <w:tcW w:w="9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CAECE3A" w14:textId="77777777" w:rsidR="00AD3BBF" w:rsidRDefault="00AD3BBF" w:rsidP="00CB77D8">
            <w:pPr>
              <w:spacing w:after="0" w:line="240" w:lineRule="auto"/>
              <w:jc w:val="both"/>
              <w:rPr>
                <w:rFonts w:ascii="Times New Roman" w:hAnsi="Times New Roman"/>
                <w:sz w:val="24"/>
                <w:szCs w:val="24"/>
              </w:rPr>
            </w:pPr>
            <w:r>
              <w:rPr>
                <w:rFonts w:ascii="Times New Roman" w:hAnsi="Times New Roman"/>
                <w:sz w:val="24"/>
                <w:szCs w:val="24"/>
              </w:rPr>
              <w:t>Kai siūlomas ekspertas</w:t>
            </w:r>
            <w:r w:rsidRPr="00EE73FB">
              <w:rPr>
                <w:rFonts w:ascii="Times New Roman" w:hAnsi="Times New Roman"/>
                <w:sz w:val="24"/>
                <w:szCs w:val="24"/>
              </w:rPr>
              <w:t xml:space="preserve"> per paskutinius 5 (penkerius) metus</w:t>
            </w:r>
            <w:r w:rsidRPr="00EE73FB">
              <w:rPr>
                <w:rStyle w:val="Puslapioinaosnuoroda"/>
                <w:rFonts w:ascii="Times New Roman" w:hAnsi="Times New Roman"/>
                <w:sz w:val="24"/>
                <w:szCs w:val="24"/>
              </w:rPr>
              <w:footnoteReference w:id="21"/>
            </w:r>
            <w:r w:rsidRPr="00EE73FB">
              <w:rPr>
                <w:rFonts w:ascii="Times New Roman" w:hAnsi="Times New Roman"/>
                <w:sz w:val="24"/>
                <w:szCs w:val="24"/>
              </w:rPr>
              <w:t xml:space="preserve"> iki pasiūlymų pateikimo termino pabaigos turi turinio rengimo specialisto patirties kuriant ne mažiau kaip </w:t>
            </w:r>
            <w:r>
              <w:rPr>
                <w:rFonts w:ascii="Times New Roman" w:hAnsi="Times New Roman"/>
                <w:sz w:val="24"/>
                <w:szCs w:val="24"/>
              </w:rPr>
              <w:t>3</w:t>
            </w:r>
            <w:r w:rsidRPr="00EE73FB">
              <w:rPr>
                <w:rFonts w:ascii="Times New Roman" w:hAnsi="Times New Roman"/>
                <w:sz w:val="24"/>
                <w:szCs w:val="24"/>
              </w:rPr>
              <w:t xml:space="preserve"> (</w:t>
            </w:r>
            <w:r>
              <w:rPr>
                <w:rFonts w:ascii="Times New Roman" w:hAnsi="Times New Roman"/>
                <w:sz w:val="24"/>
                <w:szCs w:val="24"/>
              </w:rPr>
              <w:t>tris</w:t>
            </w:r>
            <w:r w:rsidRPr="00EE73FB">
              <w:rPr>
                <w:rFonts w:ascii="Times New Roman" w:hAnsi="Times New Roman"/>
                <w:sz w:val="24"/>
                <w:szCs w:val="24"/>
              </w:rPr>
              <w:t xml:space="preserve">) </w:t>
            </w:r>
            <w:r>
              <w:rPr>
                <w:rFonts w:ascii="Times New Roman" w:hAnsi="Times New Roman"/>
                <w:sz w:val="24"/>
                <w:szCs w:val="24"/>
              </w:rPr>
              <w:t xml:space="preserve">pradiniam ugdymui skirtas </w:t>
            </w:r>
            <w:r w:rsidRPr="00EE73FB">
              <w:rPr>
                <w:rFonts w:ascii="Times New Roman" w:hAnsi="Times New Roman"/>
                <w:sz w:val="24"/>
                <w:szCs w:val="24"/>
              </w:rPr>
              <w:t>priemon</w:t>
            </w:r>
            <w:r>
              <w:rPr>
                <w:rFonts w:ascii="Times New Roman" w:hAnsi="Times New Roman"/>
                <w:sz w:val="24"/>
                <w:szCs w:val="24"/>
              </w:rPr>
              <w:t xml:space="preserve">es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192A5CF1" w14:textId="77777777" w:rsidR="00AD3BBF" w:rsidRPr="000F34B8" w:rsidRDefault="00AD3BBF" w:rsidP="00CB77D8">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093C432D" w14:textId="77777777" w:rsidR="00AD3BBF" w:rsidRPr="00EE73FB" w:rsidRDefault="00AD3BBF" w:rsidP="00CB77D8">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w:t>
            </w:r>
            <w:r>
              <w:rPr>
                <w:rFonts w:ascii="Times New Roman" w:hAnsi="Times New Roman"/>
                <w:sz w:val="24"/>
                <w:szCs w:val="24"/>
              </w:rPr>
              <w:t>3</w:t>
            </w:r>
            <w:r w:rsidRPr="00904EC0">
              <w:rPr>
                <w:rFonts w:ascii="Times New Roman" w:hAnsi="Times New Roman"/>
                <w:sz w:val="24"/>
                <w:szCs w:val="24"/>
              </w:rPr>
              <w:t xml:space="preserve"> (</w:t>
            </w:r>
            <w:r>
              <w:rPr>
                <w:rFonts w:ascii="Times New Roman" w:hAnsi="Times New Roman"/>
                <w:sz w:val="24"/>
                <w:szCs w:val="24"/>
              </w:rPr>
              <w:t>trijuose</w:t>
            </w:r>
            <w:r w:rsidRPr="00904EC0">
              <w:rPr>
                <w:rFonts w:ascii="Times New Roman" w:hAnsi="Times New Roman"/>
                <w:sz w:val="24"/>
                <w:szCs w:val="24"/>
              </w:rPr>
              <w:t>) įvykdyto</w:t>
            </w:r>
            <w:r>
              <w:rPr>
                <w:rFonts w:ascii="Times New Roman" w:hAnsi="Times New Roman"/>
                <w:sz w:val="24"/>
                <w:szCs w:val="24"/>
              </w:rPr>
              <w:t>se</w:t>
            </w:r>
            <w:r w:rsidRPr="00904EC0">
              <w:rPr>
                <w:rFonts w:ascii="Times New Roman" w:hAnsi="Times New Roman"/>
                <w:sz w:val="24"/>
                <w:szCs w:val="24"/>
              </w:rPr>
              <w:t xml:space="preserve"> sutarty</w:t>
            </w:r>
            <w:r>
              <w:rPr>
                <w:rFonts w:ascii="Times New Roman" w:hAnsi="Times New Roman"/>
                <w:sz w:val="24"/>
                <w:szCs w:val="24"/>
              </w:rPr>
              <w:t>se</w:t>
            </w:r>
            <w:r w:rsidRPr="00904EC0">
              <w:rPr>
                <w:rFonts w:ascii="Times New Roman" w:hAnsi="Times New Roman"/>
                <w:sz w:val="24"/>
                <w:szCs w:val="24"/>
              </w:rPr>
              <w:t xml:space="preserve">, susijusioje su nacionalinių olimpiadų </w:t>
            </w:r>
            <w:r>
              <w:rPr>
                <w:rFonts w:ascii="Times New Roman" w:hAnsi="Times New Roman"/>
                <w:sz w:val="24"/>
                <w:szCs w:val="24"/>
              </w:rPr>
              <w:t xml:space="preserve">pradinio ugdymo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pradiniam ugdymui </w:t>
            </w:r>
            <w:r w:rsidRPr="00904EC0">
              <w:rPr>
                <w:rFonts w:ascii="Times New Roman" w:hAnsi="Times New Roman"/>
                <w:sz w:val="24"/>
                <w:szCs w:val="24"/>
              </w:rPr>
              <w:t>rengimu</w:t>
            </w:r>
            <w:r>
              <w:rPr>
                <w:rFonts w:ascii="Times New Roman" w:hAnsi="Times New Roman"/>
                <w:sz w:val="24"/>
                <w:szCs w:val="24"/>
              </w:rPr>
              <w:t>.</w:t>
            </w:r>
          </w:p>
          <w:p w14:paraId="67E9BC9C" w14:textId="77777777" w:rsidR="00AD3BBF" w:rsidRPr="00F447F6" w:rsidRDefault="00AD3BBF" w:rsidP="00CB77D8">
            <w:pPr>
              <w:spacing w:after="0"/>
              <w:jc w:val="both"/>
              <w:rPr>
                <w:rFonts w:ascii="Times New Roman" w:hAnsi="Times New Roman"/>
                <w:sz w:val="24"/>
                <w:szCs w:val="24"/>
              </w:rPr>
            </w:pPr>
          </w:p>
        </w:tc>
      </w:tr>
      <w:tr w:rsidR="00AD3BBF" w14:paraId="52F4EEAB" w14:textId="77777777" w:rsidTr="00CB77D8">
        <w:tc>
          <w:tcPr>
            <w:tcW w:w="9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33E955D" w14:textId="77777777" w:rsidR="00AD3BBF" w:rsidRDefault="00AD3BBF" w:rsidP="00CB77D8">
            <w:pPr>
              <w:spacing w:after="0"/>
              <w:jc w:val="both"/>
              <w:rPr>
                <w:rFonts w:ascii="Times New Roman" w:hAnsi="Times New Roman"/>
                <w:sz w:val="24"/>
                <w:szCs w:val="24"/>
              </w:rPr>
            </w:pPr>
            <w:r>
              <w:rPr>
                <w:rFonts w:ascii="Times New Roman" w:hAnsi="Times New Roman"/>
                <w:sz w:val="24"/>
                <w:szCs w:val="24"/>
              </w:rPr>
              <w:t xml:space="preserve">Šiai patirčiai pagrįsti turi būti pateikta </w:t>
            </w:r>
            <w:r w:rsidRPr="00EE7B46">
              <w:rPr>
                <w:rFonts w:ascii="Times New Roman" w:hAnsi="Times New Roman"/>
                <w:sz w:val="24"/>
                <w:szCs w:val="24"/>
                <w:u w:val="single"/>
              </w:rPr>
              <w:t xml:space="preserve">užsakovo ar jo įgalioto asmens pasirašytą atsiliepimą apie tinkamą paslaugų suteikimą, kuriame turi būti nurodyta, kad siūlomas </w:t>
            </w:r>
            <w:r>
              <w:rPr>
                <w:rFonts w:ascii="Times New Roman" w:hAnsi="Times New Roman"/>
                <w:sz w:val="24"/>
                <w:szCs w:val="24"/>
                <w:u w:val="single"/>
              </w:rPr>
              <w:t>ekspertas</w:t>
            </w:r>
            <w:r w:rsidRPr="00EE7B46">
              <w:rPr>
                <w:rFonts w:ascii="Times New Roman" w:hAnsi="Times New Roman"/>
                <w:sz w:val="24"/>
                <w:szCs w:val="24"/>
                <w:u w:val="single"/>
              </w:rPr>
              <w:t xml:space="preserve"> teikė </w:t>
            </w:r>
            <w:r>
              <w:rPr>
                <w:rFonts w:ascii="Times New Roman" w:hAnsi="Times New Roman"/>
                <w:sz w:val="24"/>
                <w:szCs w:val="24"/>
                <w:u w:val="single"/>
              </w:rPr>
              <w:t xml:space="preserve">tokias </w:t>
            </w:r>
            <w:r w:rsidRPr="00EE7B46">
              <w:rPr>
                <w:rFonts w:ascii="Times New Roman" w:hAnsi="Times New Roman"/>
                <w:sz w:val="24"/>
                <w:szCs w:val="24"/>
                <w:u w:val="single"/>
              </w:rPr>
              <w:t>paslaugas</w:t>
            </w:r>
            <w:r>
              <w:rPr>
                <w:rFonts w:ascii="Times New Roman" w:hAnsi="Times New Roman"/>
                <w:sz w:val="24"/>
                <w:szCs w:val="24"/>
              </w:rPr>
              <w:t>. Taip pat turi būti nuodyta informaciją apie sutartį (sutarties šalys, data, vykdymo laikotarpis, paslaugų aprašymas ir kt.).</w:t>
            </w:r>
          </w:p>
        </w:tc>
      </w:tr>
    </w:tbl>
    <w:p w14:paraId="197506D1" w14:textId="77777777" w:rsidR="00AD3BBF" w:rsidRPr="00AE4128" w:rsidRDefault="00AD3BBF" w:rsidP="00AD3BBF">
      <w:pPr>
        <w:spacing w:after="0"/>
        <w:ind w:left="567"/>
        <w:jc w:val="both"/>
        <w:rPr>
          <w:rFonts w:ascii="Times New Roman" w:hAnsi="Times New Roman" w:cs="Times New Roman"/>
          <w:sz w:val="24"/>
          <w:szCs w:val="24"/>
        </w:rPr>
      </w:pPr>
    </w:p>
    <w:p w14:paraId="39933A98" w14:textId="77777777" w:rsidR="00AD3BBF" w:rsidRPr="00384C8A" w:rsidRDefault="00AD3BBF" w:rsidP="008B49B8">
      <w:pPr>
        <w:pStyle w:val="Sraopastraipa"/>
        <w:numPr>
          <w:ilvl w:val="0"/>
          <w:numId w:val="43"/>
        </w:numPr>
        <w:spacing w:after="0" w:line="240" w:lineRule="auto"/>
        <w:ind w:left="142" w:firstLine="425"/>
        <w:jc w:val="both"/>
        <w:rPr>
          <w:rFonts w:ascii="Times New Roman" w:hAnsi="Times New Roman"/>
          <w:b/>
          <w:bCs/>
          <w:sz w:val="24"/>
          <w:szCs w:val="24"/>
        </w:rPr>
      </w:pPr>
      <w:r w:rsidRPr="00384C8A">
        <w:rPr>
          <w:rFonts w:ascii="Times New Roman" w:hAnsi="Times New Roman"/>
          <w:b/>
          <w:bCs/>
          <w:sz w:val="24"/>
          <w:szCs w:val="24"/>
        </w:rPr>
        <w:t xml:space="preserve">Pažymėtina, kad </w:t>
      </w:r>
      <w:r>
        <w:rPr>
          <w:rFonts w:ascii="Times New Roman" w:hAnsi="Times New Roman"/>
          <w:b/>
          <w:bCs/>
          <w:sz w:val="24"/>
          <w:szCs w:val="24"/>
        </w:rPr>
        <w:t>ekspertas</w:t>
      </w:r>
      <w:r w:rsidRPr="00384C8A">
        <w:rPr>
          <w:rFonts w:ascii="Times New Roman" w:hAnsi="Times New Roman"/>
          <w:b/>
          <w:bCs/>
          <w:sz w:val="24"/>
          <w:szCs w:val="24"/>
        </w:rPr>
        <w:t xml:space="preserve"> turi atitikti minimalius kvalifikacijos reikalavimus, keliamus </w:t>
      </w:r>
      <w:r>
        <w:rPr>
          <w:rFonts w:ascii="Times New Roman" w:hAnsi="Times New Roman"/>
          <w:b/>
          <w:bCs/>
          <w:sz w:val="24"/>
          <w:szCs w:val="24"/>
        </w:rPr>
        <w:t>ekspertui</w:t>
      </w:r>
      <w:r w:rsidRPr="00384C8A">
        <w:rPr>
          <w:rFonts w:ascii="Times New Roman" w:hAnsi="Times New Roman"/>
          <w:b/>
          <w:bCs/>
          <w:sz w:val="24"/>
          <w:szCs w:val="24"/>
        </w:rPr>
        <w:t>.</w:t>
      </w:r>
    </w:p>
    <w:p w14:paraId="603BBBAC" w14:textId="77777777" w:rsidR="00AD3BBF" w:rsidRPr="009871A9" w:rsidRDefault="00AD3BBF" w:rsidP="008B49B8">
      <w:pPr>
        <w:pStyle w:val="Sraopastraipa"/>
        <w:numPr>
          <w:ilvl w:val="0"/>
          <w:numId w:val="43"/>
        </w:numPr>
        <w:spacing w:after="0"/>
        <w:ind w:left="0" w:firstLine="567"/>
        <w:jc w:val="both"/>
        <w:rPr>
          <w:rFonts w:ascii="Times New Roman" w:hAnsi="Times New Roman" w:cs="Times New Roman"/>
          <w:sz w:val="24"/>
          <w:szCs w:val="24"/>
        </w:rPr>
      </w:pPr>
      <w:r w:rsidRPr="00DE35C0">
        <w:rPr>
          <w:rFonts w:ascii="Times New Roman" w:hAnsi="Times New Roman" w:cs="Times New Roman"/>
          <w:bCs/>
          <w:sz w:val="24"/>
          <w:szCs w:val="24"/>
        </w:rPr>
        <w:t xml:space="preserve">Su pasiūlymu turi būti pateikti dokumentai dėl siūlomo </w:t>
      </w:r>
      <w:r>
        <w:rPr>
          <w:rFonts w:ascii="Times New Roman" w:hAnsi="Times New Roman" w:cs="Times New Roman"/>
          <w:bCs/>
          <w:sz w:val="24"/>
          <w:szCs w:val="24"/>
        </w:rPr>
        <w:t>eksperto</w:t>
      </w:r>
      <w:r w:rsidRPr="00DE35C0">
        <w:rPr>
          <w:rFonts w:ascii="Times New Roman" w:hAnsi="Times New Roman" w:cs="Times New Roman"/>
          <w:bCs/>
          <w:sz w:val="24"/>
          <w:szCs w:val="24"/>
        </w:rPr>
        <w:t xml:space="preserve"> (kurio patirtis bus vertinama ekonominio naudingumo balais) </w:t>
      </w:r>
      <w:r w:rsidRPr="00DE35C0">
        <w:rPr>
          <w:rFonts w:ascii="Times New Roman" w:hAnsi="Times New Roman" w:cs="Times New Roman"/>
          <w:b/>
          <w:bCs/>
          <w:sz w:val="24"/>
          <w:szCs w:val="24"/>
        </w:rPr>
        <w:t xml:space="preserve">atitikties nustatytiems minimaliems ir papildomiems kvalifikacijos reikalavimams. </w:t>
      </w:r>
    </w:p>
    <w:p w14:paraId="6E9BA93F" w14:textId="77777777" w:rsidR="00AD3BBF" w:rsidRPr="00DE35C0" w:rsidRDefault="00AD3BBF" w:rsidP="00AD3BBF">
      <w:pPr>
        <w:pStyle w:val="Sraopastraipa"/>
        <w:spacing w:after="0"/>
        <w:ind w:left="567"/>
        <w:jc w:val="both"/>
        <w:rPr>
          <w:rFonts w:ascii="Times New Roman" w:hAnsi="Times New Roman" w:cs="Times New Roman"/>
          <w:sz w:val="24"/>
          <w:szCs w:val="24"/>
        </w:rPr>
      </w:pPr>
    </w:p>
    <w:p w14:paraId="64B8C813" w14:textId="77777777" w:rsidR="00AD3BBF" w:rsidRDefault="00AD3BBF" w:rsidP="008B49B8">
      <w:pPr>
        <w:numPr>
          <w:ilvl w:val="0"/>
          <w:numId w:val="43"/>
        </w:numPr>
        <w:spacing w:after="0"/>
        <w:ind w:left="0" w:firstLine="567"/>
        <w:jc w:val="both"/>
        <w:rPr>
          <w:rFonts w:ascii="Times New Roman" w:hAnsi="Times New Roman" w:cs="Times New Roman"/>
          <w:bCs/>
          <w:sz w:val="24"/>
          <w:szCs w:val="24"/>
        </w:rPr>
      </w:pPr>
      <w:r w:rsidRPr="00915805">
        <w:rPr>
          <w:rFonts w:ascii="Times New Roman" w:hAnsi="Times New Roman" w:cs="Times New Roman"/>
          <w:bCs/>
          <w:sz w:val="24"/>
          <w:szCs w:val="24"/>
        </w:rPr>
        <w:t>Jeigu pirkime dalyvauja tik vienas dalyvis (Pirkimo objekto dalyje dalyvauja tik vienas dalyvis) ekonominio naudingumo balai gali būti neskaičiuojami ir ši pasiūlymų vertinimo stadija praleidžiama</w:t>
      </w:r>
      <w:r>
        <w:rPr>
          <w:rFonts w:ascii="Times New Roman" w:hAnsi="Times New Roman" w:cs="Times New Roman"/>
          <w:bCs/>
          <w:sz w:val="24"/>
          <w:szCs w:val="24"/>
        </w:rPr>
        <w:t xml:space="preserve">, </w:t>
      </w:r>
      <w:r w:rsidRPr="00FF5742">
        <w:rPr>
          <w:rFonts w:ascii="Times New Roman" w:hAnsi="Times New Roman" w:cs="Times New Roman"/>
          <w:bCs/>
          <w:sz w:val="24"/>
          <w:szCs w:val="24"/>
        </w:rPr>
        <w:t>kadangi nepriklausomai nuo suteiktų kokybės balų, pasiūlymas vis tiek bus pripažintas laimėjusiu, jeigu atitiks visus kitus reikalavimus ir atlikus vertinimą bus pripažintu priimtinu (nėra tiekėjo pašalinimo pagrindų, atitinka minimalius kvalifikacijos reikalavimus, kaina ne per didelė ir t. t.)</w:t>
      </w:r>
    </w:p>
    <w:p w14:paraId="7815A66B" w14:textId="77777777" w:rsidR="002A0978" w:rsidRDefault="002A0978" w:rsidP="00A9403D">
      <w:pPr>
        <w:spacing w:after="0" w:line="240" w:lineRule="auto"/>
        <w:rPr>
          <w:rFonts w:ascii="Times New Roman" w:hAnsi="Times New Roman"/>
          <w:sz w:val="24"/>
          <w:szCs w:val="24"/>
        </w:rPr>
      </w:pPr>
    </w:p>
    <w:p w14:paraId="719E5FB0" w14:textId="77777777" w:rsidR="002A0978" w:rsidRDefault="002A0978" w:rsidP="002A0978">
      <w:pPr>
        <w:spacing w:after="0" w:line="240" w:lineRule="auto"/>
        <w:ind w:firstLine="851"/>
        <w:rPr>
          <w:rFonts w:ascii="Times New Roman" w:hAnsi="Times New Roman"/>
          <w:sz w:val="24"/>
          <w:szCs w:val="24"/>
        </w:rPr>
      </w:pPr>
    </w:p>
    <w:p w14:paraId="2169756D" w14:textId="77777777" w:rsidR="00EC26B1" w:rsidRDefault="00EC26B1" w:rsidP="00A9403D">
      <w:pPr>
        <w:spacing w:after="0" w:line="240" w:lineRule="auto"/>
        <w:rPr>
          <w:rFonts w:ascii="Times New Roman" w:hAnsi="Times New Roman"/>
          <w:sz w:val="24"/>
          <w:szCs w:val="24"/>
        </w:rPr>
      </w:pPr>
    </w:p>
    <w:bookmarkEnd w:id="3"/>
    <w:bookmarkEnd w:id="4"/>
    <w:p w14:paraId="685CA0FC" w14:textId="77777777" w:rsidR="00FD0A84" w:rsidRDefault="00FD0A84" w:rsidP="00FD0A84">
      <w:pPr>
        <w:spacing w:after="0"/>
        <w:jc w:val="both"/>
        <w:rPr>
          <w:rFonts w:ascii="Times New Roman" w:hAnsi="Times New Roman" w:cs="Times New Roman"/>
          <w:bCs/>
          <w:sz w:val="24"/>
          <w:szCs w:val="24"/>
        </w:rPr>
      </w:pPr>
    </w:p>
    <w:sectPr w:rsidR="00FD0A84" w:rsidSect="009E2C54">
      <w:footerReference w:type="first" r:id="rId11"/>
      <w:pgSz w:w="12240" w:h="15840"/>
      <w:pgMar w:top="1134" w:right="567" w:bottom="426"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AABC7" w14:textId="77777777" w:rsidR="00A61958" w:rsidRDefault="00A61958" w:rsidP="00D05666">
      <w:r>
        <w:separator/>
      </w:r>
    </w:p>
  </w:endnote>
  <w:endnote w:type="continuationSeparator" w:id="0">
    <w:p w14:paraId="4B8A4682" w14:textId="77777777" w:rsidR="00A61958" w:rsidRDefault="00A61958" w:rsidP="00D05666">
      <w:r>
        <w:continuationSeparator/>
      </w:r>
    </w:p>
  </w:endnote>
  <w:endnote w:type="continuationNotice" w:id="1">
    <w:p w14:paraId="646E5508" w14:textId="77777777" w:rsidR="00A61958" w:rsidRDefault="00A619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A47C44" w:rsidRDefault="00A47C44">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A47C44" w:rsidRDefault="00A47C4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73BCD" w14:textId="77777777" w:rsidR="00A61958" w:rsidRDefault="00A61958" w:rsidP="00D05666">
      <w:r>
        <w:separator/>
      </w:r>
    </w:p>
  </w:footnote>
  <w:footnote w:type="continuationSeparator" w:id="0">
    <w:p w14:paraId="2F615D83" w14:textId="77777777" w:rsidR="00A61958" w:rsidRDefault="00A61958" w:rsidP="00D05666">
      <w:r>
        <w:continuationSeparator/>
      </w:r>
    </w:p>
  </w:footnote>
  <w:footnote w:type="continuationNotice" w:id="1">
    <w:p w14:paraId="3B843878" w14:textId="77777777" w:rsidR="00A61958" w:rsidRDefault="00A61958">
      <w:pPr>
        <w:spacing w:after="0" w:line="240" w:lineRule="auto"/>
      </w:pPr>
    </w:p>
  </w:footnote>
  <w:footnote w:id="2">
    <w:p w14:paraId="33CE3B36" w14:textId="4010C443" w:rsidR="00866B57" w:rsidRPr="00A53FE5" w:rsidRDefault="00866B57" w:rsidP="00866B57">
      <w:pPr>
        <w:pStyle w:val="Puslapioinaostekstas"/>
        <w:rPr>
          <w:rFonts w:ascii="Times New Roman" w:hAnsi="Times New Roman" w:cs="Times New Roman"/>
        </w:rPr>
      </w:pPr>
      <w:r>
        <w:rPr>
          <w:rStyle w:val="Puslapioinaosnuoroda"/>
        </w:rPr>
        <w:footnoteRef/>
      </w:r>
      <w:r>
        <w:t xml:space="preserve"> </w:t>
      </w:r>
      <w:r w:rsidRPr="00A53FE5">
        <w:rPr>
          <w:rFonts w:ascii="Times New Roman" w:hAnsi="Times New Roman" w:cs="Times New Roman"/>
        </w:rPr>
        <w:t>sutartis gali būti pradėta ir anksčiau nei prieš 5 metus, tačiau sutarties pabaiga turi pateikti į 5 metų laikotarpį.</w:t>
      </w:r>
    </w:p>
    <w:p w14:paraId="16ADA942" w14:textId="09C25A77" w:rsidR="00866B57" w:rsidRDefault="00866B57">
      <w:pPr>
        <w:pStyle w:val="Puslapioinaostekstas"/>
      </w:pPr>
    </w:p>
  </w:footnote>
  <w:footnote w:id="3">
    <w:p w14:paraId="425C37AB" w14:textId="77777777" w:rsidR="00643EE8" w:rsidRDefault="00643EE8" w:rsidP="00643EE8">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4">
    <w:p w14:paraId="20984D01" w14:textId="77777777" w:rsidR="00643EE8" w:rsidRDefault="00643EE8" w:rsidP="00643EE8">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5">
    <w:p w14:paraId="6A36E025" w14:textId="77777777" w:rsidR="001762FE" w:rsidRDefault="001762FE" w:rsidP="001762FE">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6">
    <w:p w14:paraId="11A4C400" w14:textId="77777777" w:rsidR="002A0978" w:rsidRPr="00A53FE5" w:rsidRDefault="002A0978" w:rsidP="002A0978">
      <w:pPr>
        <w:pStyle w:val="Puslapioinaostekstas"/>
        <w:rPr>
          <w:rFonts w:ascii="Times New Roman" w:hAnsi="Times New Roman" w:cs="Times New Roman"/>
        </w:rPr>
      </w:pPr>
      <w:r>
        <w:rPr>
          <w:rStyle w:val="Puslapioinaosnuoroda"/>
        </w:rPr>
        <w:footnoteRef/>
      </w:r>
      <w:r>
        <w:t xml:space="preserve"> </w:t>
      </w:r>
      <w:r w:rsidRPr="00A53FE5">
        <w:rPr>
          <w:rFonts w:ascii="Times New Roman" w:hAnsi="Times New Roman" w:cs="Times New Roman"/>
        </w:rPr>
        <w:t>sutartis gali būti pradėta ir anksčiau nei prieš 5 metus, tačiau sutarties pabaiga turi pateikti į 5 metų laikotarpį.</w:t>
      </w:r>
    </w:p>
    <w:p w14:paraId="78FFDE08" w14:textId="77777777" w:rsidR="002A0978" w:rsidRDefault="002A0978" w:rsidP="002A0978">
      <w:pPr>
        <w:pStyle w:val="Puslapioinaostekstas"/>
      </w:pPr>
    </w:p>
  </w:footnote>
  <w:footnote w:id="7">
    <w:p w14:paraId="0AF5D54A" w14:textId="77777777" w:rsidR="002A0978" w:rsidRDefault="002A0978" w:rsidP="002A0978">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8">
    <w:p w14:paraId="14043F71" w14:textId="77777777" w:rsidR="002A0978" w:rsidRDefault="002A0978" w:rsidP="002A0978">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9">
    <w:p w14:paraId="02029770" w14:textId="77777777" w:rsidR="002A0978" w:rsidRDefault="002A0978" w:rsidP="002A0978">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10">
    <w:p w14:paraId="2C516B65" w14:textId="77777777" w:rsidR="004B694F" w:rsidRPr="00A53FE5" w:rsidRDefault="004B694F" w:rsidP="004B694F">
      <w:pPr>
        <w:pStyle w:val="Puslapioinaostekstas"/>
        <w:rPr>
          <w:rFonts w:ascii="Times New Roman" w:hAnsi="Times New Roman" w:cs="Times New Roman"/>
        </w:rPr>
      </w:pPr>
      <w:r>
        <w:rPr>
          <w:rStyle w:val="Puslapioinaosnuoroda"/>
        </w:rPr>
        <w:footnoteRef/>
      </w:r>
      <w:r>
        <w:t xml:space="preserve"> </w:t>
      </w:r>
      <w:r w:rsidRPr="00A53FE5">
        <w:rPr>
          <w:rFonts w:ascii="Times New Roman" w:hAnsi="Times New Roman" w:cs="Times New Roman"/>
        </w:rPr>
        <w:t>sutartis gali būti pradėta ir anksčiau nei prieš 5 metus, tačiau sutarties pabaiga turi pateikti į 5 metų laikotarpį.</w:t>
      </w:r>
    </w:p>
    <w:p w14:paraId="4A91C115" w14:textId="77777777" w:rsidR="004B694F" w:rsidRDefault="004B694F" w:rsidP="004B694F">
      <w:pPr>
        <w:pStyle w:val="Puslapioinaostekstas"/>
      </w:pPr>
    </w:p>
  </w:footnote>
  <w:footnote w:id="11">
    <w:p w14:paraId="54A90FBB" w14:textId="77777777" w:rsidR="004B694F" w:rsidRDefault="004B694F" w:rsidP="004B694F">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12">
    <w:p w14:paraId="74CD4F40" w14:textId="77777777" w:rsidR="004B694F" w:rsidRDefault="004B694F" w:rsidP="004B694F">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13">
    <w:p w14:paraId="03662DAF" w14:textId="77777777" w:rsidR="004B694F" w:rsidRDefault="004B694F" w:rsidP="004B694F">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14">
    <w:p w14:paraId="483965D7" w14:textId="77777777" w:rsidR="00D926F2" w:rsidRPr="00A53FE5" w:rsidRDefault="00D926F2" w:rsidP="00D926F2">
      <w:pPr>
        <w:pStyle w:val="Puslapioinaostekstas"/>
        <w:rPr>
          <w:rFonts w:ascii="Times New Roman" w:hAnsi="Times New Roman" w:cs="Times New Roman"/>
        </w:rPr>
      </w:pPr>
      <w:r>
        <w:rPr>
          <w:rStyle w:val="Puslapioinaosnuoroda"/>
        </w:rPr>
        <w:footnoteRef/>
      </w:r>
      <w:r>
        <w:t xml:space="preserve"> </w:t>
      </w:r>
      <w:r w:rsidRPr="00A53FE5">
        <w:rPr>
          <w:rFonts w:ascii="Times New Roman" w:hAnsi="Times New Roman" w:cs="Times New Roman"/>
        </w:rPr>
        <w:t>sutartis gali būti pradėta ir anksčiau nei prieš 5 metus, tačiau sutarties pabaiga turi pateikti į 5 metų laikotarpį.</w:t>
      </w:r>
    </w:p>
    <w:p w14:paraId="5D04BE99" w14:textId="77777777" w:rsidR="00D926F2" w:rsidRDefault="00D926F2" w:rsidP="00D926F2">
      <w:pPr>
        <w:pStyle w:val="Puslapioinaostekstas"/>
      </w:pPr>
    </w:p>
  </w:footnote>
  <w:footnote w:id="15">
    <w:p w14:paraId="1A10D717" w14:textId="77777777" w:rsidR="00D926F2" w:rsidRDefault="00D926F2" w:rsidP="00D926F2">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16">
    <w:p w14:paraId="1318493A" w14:textId="77777777" w:rsidR="00D926F2" w:rsidRDefault="00D926F2" w:rsidP="00D926F2">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17">
    <w:p w14:paraId="25BDEE91" w14:textId="77777777" w:rsidR="00D926F2" w:rsidRDefault="00D926F2" w:rsidP="00D926F2">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18">
    <w:p w14:paraId="446EFE29" w14:textId="77777777" w:rsidR="00AD3BBF" w:rsidRPr="00A53FE5" w:rsidRDefault="00AD3BBF" w:rsidP="00AD3BBF">
      <w:pPr>
        <w:pStyle w:val="Puslapioinaostekstas"/>
        <w:rPr>
          <w:rFonts w:ascii="Times New Roman" w:hAnsi="Times New Roman" w:cs="Times New Roman"/>
        </w:rPr>
      </w:pPr>
      <w:r>
        <w:rPr>
          <w:rStyle w:val="Puslapioinaosnuoroda"/>
        </w:rPr>
        <w:footnoteRef/>
      </w:r>
      <w:r>
        <w:t xml:space="preserve"> </w:t>
      </w:r>
      <w:r w:rsidRPr="00A53FE5">
        <w:rPr>
          <w:rFonts w:ascii="Times New Roman" w:hAnsi="Times New Roman" w:cs="Times New Roman"/>
        </w:rPr>
        <w:t>sutartis gali būti pradėta ir anksčiau nei prieš 5 metus, tačiau sutarties pabaiga turi pateikti į 5 metų laikotarpį.</w:t>
      </w:r>
    </w:p>
    <w:p w14:paraId="711935E5" w14:textId="77777777" w:rsidR="00AD3BBF" w:rsidRDefault="00AD3BBF" w:rsidP="00AD3BBF">
      <w:pPr>
        <w:pStyle w:val="Puslapioinaostekstas"/>
      </w:pPr>
    </w:p>
  </w:footnote>
  <w:footnote w:id="19">
    <w:p w14:paraId="6F358B93" w14:textId="77777777" w:rsidR="00AD3BBF" w:rsidRDefault="00AD3BBF" w:rsidP="00AD3BBF">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20">
    <w:p w14:paraId="74386A21" w14:textId="77777777" w:rsidR="00AD3BBF" w:rsidRDefault="00AD3BBF" w:rsidP="00AD3BBF">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21">
    <w:p w14:paraId="334C6B33" w14:textId="77777777" w:rsidR="00AD3BBF" w:rsidRDefault="00AD3BBF" w:rsidP="00AD3BBF">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2250"/>
    <w:multiLevelType w:val="multilevel"/>
    <w:tmpl w:val="9CD2A418"/>
    <w:lvl w:ilvl="0">
      <w:start w:val="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BA60222"/>
    <w:multiLevelType w:val="multilevel"/>
    <w:tmpl w:val="0B4817F6"/>
    <w:lvl w:ilvl="0">
      <w:start w:val="12"/>
      <w:numFmt w:val="decimal"/>
      <w:lvlText w:val="%1."/>
      <w:lvlJc w:val="left"/>
      <w:pPr>
        <w:ind w:left="480" w:hanging="480"/>
      </w:pPr>
      <w:rPr>
        <w:rFonts w:hint="default"/>
        <w:b w:val="0"/>
        <w:bCs w:val="0"/>
      </w:rPr>
    </w:lvl>
    <w:lvl w:ilvl="1">
      <w:start w:val="1"/>
      <w:numFmt w:val="decimal"/>
      <w:lvlText w:val="%1.%2."/>
      <w:lvlJc w:val="left"/>
      <w:pPr>
        <w:ind w:left="924" w:hanging="480"/>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5352"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5EC3168"/>
    <w:multiLevelType w:val="multilevel"/>
    <w:tmpl w:val="4C8885F8"/>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6" w15:restartNumberingAfterBreak="0">
    <w:nsid w:val="1A9336E0"/>
    <w:multiLevelType w:val="multilevel"/>
    <w:tmpl w:val="EC0C48FA"/>
    <w:lvl w:ilvl="0">
      <w:start w:val="10"/>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217F2AC0"/>
    <w:multiLevelType w:val="multilevel"/>
    <w:tmpl w:val="E578BC9C"/>
    <w:lvl w:ilvl="0">
      <w:start w:val="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2B4F1E9C"/>
    <w:multiLevelType w:val="multilevel"/>
    <w:tmpl w:val="E13A0C9E"/>
    <w:lvl w:ilvl="0">
      <w:start w:val="1"/>
      <w:numFmt w:val="decimal"/>
      <w:lvlText w:val="%1."/>
      <w:lvlJc w:val="left"/>
      <w:pPr>
        <w:ind w:left="1495" w:hanging="360"/>
      </w:pPr>
      <w:rPr>
        <w:b w:val="0"/>
        <w:bCs w:val="0"/>
      </w:rPr>
    </w:lvl>
    <w:lvl w:ilvl="1">
      <w:start w:val="1"/>
      <w:numFmt w:val="decimal"/>
      <w:lvlText w:val="%1.%2."/>
      <w:lvlJc w:val="left"/>
      <w:pPr>
        <w:ind w:left="1069" w:hanging="360"/>
      </w:pPr>
    </w:lvl>
    <w:lvl w:ilvl="2">
      <w:start w:val="1"/>
      <w:numFmt w:val="decimal"/>
      <w:lvlText w:val="%1.%2.%3."/>
      <w:lvlJc w:val="left"/>
      <w:pPr>
        <w:ind w:left="1494" w:hanging="720"/>
      </w:pPr>
    </w:lvl>
    <w:lvl w:ilvl="3">
      <w:start w:val="1"/>
      <w:numFmt w:val="decimal"/>
      <w:lvlText w:val="%1.%2.%3.%4."/>
      <w:lvlJc w:val="left"/>
      <w:pPr>
        <w:ind w:left="1701" w:hanging="720"/>
      </w:pPr>
    </w:lvl>
    <w:lvl w:ilvl="4">
      <w:start w:val="1"/>
      <w:numFmt w:val="decimal"/>
      <w:lvlText w:val="%1.%2.%3.%4.%5."/>
      <w:lvlJc w:val="left"/>
      <w:pPr>
        <w:ind w:left="2268" w:hanging="1080"/>
      </w:pPr>
    </w:lvl>
    <w:lvl w:ilvl="5">
      <w:start w:val="1"/>
      <w:numFmt w:val="decimal"/>
      <w:lvlText w:val="%1.%2.%3.%4.%5.%6."/>
      <w:lvlJc w:val="left"/>
      <w:pPr>
        <w:ind w:left="2475" w:hanging="1080"/>
      </w:pPr>
    </w:lvl>
    <w:lvl w:ilvl="6">
      <w:start w:val="1"/>
      <w:numFmt w:val="decimal"/>
      <w:lvlText w:val="%1.%2.%3.%4.%5.%6.%7."/>
      <w:lvlJc w:val="left"/>
      <w:pPr>
        <w:ind w:left="3042" w:hanging="1440"/>
      </w:pPr>
    </w:lvl>
    <w:lvl w:ilvl="7">
      <w:start w:val="1"/>
      <w:numFmt w:val="decimal"/>
      <w:lvlText w:val="%1.%2.%3.%4.%5.%6.%7.%8."/>
      <w:lvlJc w:val="left"/>
      <w:pPr>
        <w:ind w:left="3249" w:hanging="1440"/>
      </w:pPr>
    </w:lvl>
    <w:lvl w:ilvl="8">
      <w:start w:val="1"/>
      <w:numFmt w:val="decimal"/>
      <w:lvlText w:val="%1.%2.%3.%4.%5.%6.%7.%8.%9."/>
      <w:lvlJc w:val="left"/>
      <w:pPr>
        <w:ind w:left="3816" w:hanging="1800"/>
      </w:pPr>
    </w:lvl>
  </w:abstractNum>
  <w:abstractNum w:abstractNumId="9" w15:restartNumberingAfterBreak="0">
    <w:nsid w:val="2D414697"/>
    <w:multiLevelType w:val="multilevel"/>
    <w:tmpl w:val="445831C0"/>
    <w:lvl w:ilvl="0">
      <w:start w:val="12"/>
      <w:numFmt w:val="decimal"/>
      <w:lvlText w:val="%1."/>
      <w:lvlJc w:val="left"/>
      <w:pPr>
        <w:ind w:left="480" w:hanging="480"/>
      </w:pPr>
      <w:rPr>
        <w:rFonts w:hint="default"/>
        <w:b w:val="0"/>
        <w:bCs w:val="0"/>
      </w:rPr>
    </w:lvl>
    <w:lvl w:ilvl="1">
      <w:start w:val="1"/>
      <w:numFmt w:val="decimal"/>
      <w:lvlText w:val="%1.%2."/>
      <w:lvlJc w:val="left"/>
      <w:pPr>
        <w:ind w:left="924" w:hanging="480"/>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5352" w:hanging="1800"/>
      </w:pPr>
      <w:rPr>
        <w:rFonts w:hint="default"/>
      </w:rPr>
    </w:lvl>
  </w:abstractNum>
  <w:abstractNum w:abstractNumId="10" w15:restartNumberingAfterBreak="0">
    <w:nsid w:val="2F1C717C"/>
    <w:multiLevelType w:val="hybridMultilevel"/>
    <w:tmpl w:val="C8945C84"/>
    <w:lvl w:ilvl="0" w:tplc="87CE928A">
      <w:start w:val="1"/>
      <w:numFmt w:val="decimal"/>
      <w:lvlText w:val="%1."/>
      <w:lvlJc w:val="left"/>
      <w:pPr>
        <w:ind w:left="1020" w:hanging="360"/>
      </w:pPr>
    </w:lvl>
    <w:lvl w:ilvl="1" w:tplc="404AD162">
      <w:start w:val="1"/>
      <w:numFmt w:val="decimal"/>
      <w:lvlText w:val="%2."/>
      <w:lvlJc w:val="left"/>
      <w:pPr>
        <w:ind w:left="1020" w:hanging="360"/>
      </w:pPr>
    </w:lvl>
    <w:lvl w:ilvl="2" w:tplc="37FE7A8C">
      <w:start w:val="1"/>
      <w:numFmt w:val="decimal"/>
      <w:lvlText w:val="%3."/>
      <w:lvlJc w:val="left"/>
      <w:pPr>
        <w:ind w:left="1020" w:hanging="360"/>
      </w:pPr>
    </w:lvl>
    <w:lvl w:ilvl="3" w:tplc="C9B83C36">
      <w:start w:val="1"/>
      <w:numFmt w:val="decimal"/>
      <w:lvlText w:val="%4."/>
      <w:lvlJc w:val="left"/>
      <w:pPr>
        <w:ind w:left="1020" w:hanging="360"/>
      </w:pPr>
    </w:lvl>
    <w:lvl w:ilvl="4" w:tplc="4CF25084">
      <w:start w:val="1"/>
      <w:numFmt w:val="decimal"/>
      <w:lvlText w:val="%5."/>
      <w:lvlJc w:val="left"/>
      <w:pPr>
        <w:ind w:left="1020" w:hanging="360"/>
      </w:pPr>
    </w:lvl>
    <w:lvl w:ilvl="5" w:tplc="39D2B9B8">
      <w:start w:val="1"/>
      <w:numFmt w:val="decimal"/>
      <w:lvlText w:val="%6."/>
      <w:lvlJc w:val="left"/>
      <w:pPr>
        <w:ind w:left="1020" w:hanging="360"/>
      </w:pPr>
    </w:lvl>
    <w:lvl w:ilvl="6" w:tplc="4C32A4FA">
      <w:start w:val="1"/>
      <w:numFmt w:val="decimal"/>
      <w:lvlText w:val="%7."/>
      <w:lvlJc w:val="left"/>
      <w:pPr>
        <w:ind w:left="1020" w:hanging="360"/>
      </w:pPr>
    </w:lvl>
    <w:lvl w:ilvl="7" w:tplc="A1D2624E">
      <w:start w:val="1"/>
      <w:numFmt w:val="decimal"/>
      <w:lvlText w:val="%8."/>
      <w:lvlJc w:val="left"/>
      <w:pPr>
        <w:ind w:left="1020" w:hanging="360"/>
      </w:pPr>
    </w:lvl>
    <w:lvl w:ilvl="8" w:tplc="B8A2BACC">
      <w:start w:val="1"/>
      <w:numFmt w:val="decimal"/>
      <w:lvlText w:val="%9."/>
      <w:lvlJc w:val="left"/>
      <w:pPr>
        <w:ind w:left="1020" w:hanging="360"/>
      </w:pPr>
    </w:lvl>
  </w:abstractNum>
  <w:abstractNum w:abstractNumId="1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502"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8B534B4"/>
    <w:multiLevelType w:val="multilevel"/>
    <w:tmpl w:val="9CD2A418"/>
    <w:lvl w:ilvl="0">
      <w:start w:val="10"/>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3B4170DF"/>
    <w:multiLevelType w:val="multilevel"/>
    <w:tmpl w:val="CAE44052"/>
    <w:lvl w:ilvl="0">
      <w:start w:val="12"/>
      <w:numFmt w:val="decimal"/>
      <w:lvlText w:val="%1."/>
      <w:lvlJc w:val="left"/>
      <w:pPr>
        <w:ind w:left="480" w:hanging="480"/>
      </w:pPr>
      <w:rPr>
        <w:b w:val="0"/>
        <w:bCs w:val="0"/>
      </w:rPr>
    </w:lvl>
    <w:lvl w:ilvl="1">
      <w:start w:val="1"/>
      <w:numFmt w:val="decimal"/>
      <w:lvlText w:val="%1.%2."/>
      <w:lvlJc w:val="left"/>
      <w:pPr>
        <w:ind w:left="924" w:hanging="480"/>
      </w:pPr>
    </w:lvl>
    <w:lvl w:ilvl="2">
      <w:start w:val="1"/>
      <w:numFmt w:val="decimal"/>
      <w:lvlText w:val="%1.%2.%3."/>
      <w:lvlJc w:val="left"/>
      <w:pPr>
        <w:ind w:left="1608" w:hanging="720"/>
      </w:pPr>
    </w:lvl>
    <w:lvl w:ilvl="3">
      <w:start w:val="1"/>
      <w:numFmt w:val="decimal"/>
      <w:lvlText w:val="%1.%2.%3.%4."/>
      <w:lvlJc w:val="left"/>
      <w:pPr>
        <w:ind w:left="2052" w:hanging="720"/>
      </w:pPr>
    </w:lvl>
    <w:lvl w:ilvl="4">
      <w:start w:val="1"/>
      <w:numFmt w:val="decimal"/>
      <w:lvlText w:val="%1.%2.%3.%4.%5."/>
      <w:lvlJc w:val="left"/>
      <w:pPr>
        <w:ind w:left="2856" w:hanging="1080"/>
      </w:pPr>
    </w:lvl>
    <w:lvl w:ilvl="5">
      <w:start w:val="1"/>
      <w:numFmt w:val="decimal"/>
      <w:lvlText w:val="%1.%2.%3.%4.%5.%6."/>
      <w:lvlJc w:val="left"/>
      <w:pPr>
        <w:ind w:left="3300" w:hanging="1080"/>
      </w:pPr>
    </w:lvl>
    <w:lvl w:ilvl="6">
      <w:start w:val="1"/>
      <w:numFmt w:val="decimal"/>
      <w:lvlText w:val="%1.%2.%3.%4.%5.%6.%7."/>
      <w:lvlJc w:val="left"/>
      <w:pPr>
        <w:ind w:left="4104" w:hanging="1440"/>
      </w:pPr>
    </w:lvl>
    <w:lvl w:ilvl="7">
      <w:start w:val="1"/>
      <w:numFmt w:val="decimal"/>
      <w:lvlText w:val="%1.%2.%3.%4.%5.%6.%7.%8."/>
      <w:lvlJc w:val="left"/>
      <w:pPr>
        <w:ind w:left="4548" w:hanging="1440"/>
      </w:pPr>
    </w:lvl>
    <w:lvl w:ilvl="8">
      <w:start w:val="1"/>
      <w:numFmt w:val="decimal"/>
      <w:lvlText w:val="%1.%2.%3.%4.%5.%6.%7.%8.%9."/>
      <w:lvlJc w:val="left"/>
      <w:pPr>
        <w:ind w:left="5352" w:hanging="1800"/>
      </w:pPr>
    </w:lvl>
  </w:abstractNum>
  <w:abstractNum w:abstractNumId="15" w15:restartNumberingAfterBreak="0">
    <w:nsid w:val="3D3B463B"/>
    <w:multiLevelType w:val="multilevel"/>
    <w:tmpl w:val="FE1C1136"/>
    <w:lvl w:ilvl="0">
      <w:start w:val="1"/>
      <w:numFmt w:val="decimal"/>
      <w:lvlText w:val="%1."/>
      <w:lvlJc w:val="right"/>
      <w:pPr>
        <w:ind w:left="360" w:hanging="360"/>
      </w:pPr>
    </w:lvl>
    <w:lvl w:ilvl="1">
      <w:start w:val="1"/>
      <w:numFmt w:val="decimal"/>
      <w:pStyle w:val="Skaiiai2lygis"/>
      <w:lvlText w:val="%1.%2."/>
      <w:lvlJc w:val="left"/>
      <w:pPr>
        <w:tabs>
          <w:tab w:val="num" w:pos="792"/>
        </w:tabs>
        <w:ind w:left="792" w:hanging="432"/>
      </w:pPr>
      <w:rPr>
        <w:rFonts w:ascii="Trebuchet MS" w:hAnsi="Trebuchet MS" w:hint="default"/>
        <w:b w:val="0"/>
      </w:rPr>
    </w:lvl>
    <w:lvl w:ilvl="2">
      <w:start w:val="1"/>
      <w:numFmt w:val="decimal"/>
      <w:lvlText w:val="%1.%2.%3."/>
      <w:lvlJc w:val="left"/>
      <w:pPr>
        <w:tabs>
          <w:tab w:val="num" w:pos="1584"/>
        </w:tabs>
        <w:ind w:left="794" w:hanging="437"/>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6" w15:restartNumberingAfterBreak="0">
    <w:nsid w:val="3E410DDF"/>
    <w:multiLevelType w:val="multilevel"/>
    <w:tmpl w:val="D804CD20"/>
    <w:lvl w:ilvl="0">
      <w:start w:val="6"/>
      <w:numFmt w:val="decimal"/>
      <w:lvlText w:val="%1."/>
      <w:lvlJc w:val="left"/>
      <w:pPr>
        <w:ind w:left="804" w:hanging="360"/>
      </w:pPr>
      <w:rPr>
        <w:rFonts w:hint="default"/>
      </w:rPr>
    </w:lvl>
    <w:lvl w:ilvl="1">
      <w:start w:val="1"/>
      <w:numFmt w:val="lowerLetter"/>
      <w:lvlText w:val="%2."/>
      <w:lvlJc w:val="left"/>
      <w:pPr>
        <w:ind w:left="1524" w:hanging="360"/>
      </w:pPr>
      <w:rPr>
        <w:rFonts w:hint="default"/>
      </w:rPr>
    </w:lvl>
    <w:lvl w:ilvl="2">
      <w:start w:val="1"/>
      <w:numFmt w:val="lowerRoman"/>
      <w:lvlText w:val="%3."/>
      <w:lvlJc w:val="right"/>
      <w:pPr>
        <w:ind w:left="2244" w:hanging="180"/>
      </w:pPr>
      <w:rPr>
        <w:rFonts w:hint="default"/>
      </w:rPr>
    </w:lvl>
    <w:lvl w:ilvl="3">
      <w:start w:val="1"/>
      <w:numFmt w:val="decimal"/>
      <w:lvlText w:val="%4."/>
      <w:lvlJc w:val="left"/>
      <w:pPr>
        <w:ind w:left="2964" w:hanging="360"/>
      </w:pPr>
      <w:rPr>
        <w:rFonts w:hint="default"/>
      </w:rPr>
    </w:lvl>
    <w:lvl w:ilvl="4">
      <w:start w:val="1"/>
      <w:numFmt w:val="lowerLetter"/>
      <w:lvlText w:val="%5."/>
      <w:lvlJc w:val="left"/>
      <w:pPr>
        <w:ind w:left="3684" w:hanging="360"/>
      </w:pPr>
      <w:rPr>
        <w:rFonts w:hint="default"/>
      </w:rPr>
    </w:lvl>
    <w:lvl w:ilvl="5">
      <w:start w:val="1"/>
      <w:numFmt w:val="lowerRoman"/>
      <w:lvlText w:val="%6."/>
      <w:lvlJc w:val="right"/>
      <w:pPr>
        <w:ind w:left="4404" w:hanging="180"/>
      </w:pPr>
      <w:rPr>
        <w:rFonts w:hint="default"/>
      </w:rPr>
    </w:lvl>
    <w:lvl w:ilvl="6">
      <w:start w:val="1"/>
      <w:numFmt w:val="decimal"/>
      <w:lvlText w:val="%7."/>
      <w:lvlJc w:val="left"/>
      <w:pPr>
        <w:ind w:left="5124" w:hanging="360"/>
      </w:pPr>
      <w:rPr>
        <w:rFonts w:hint="default"/>
      </w:rPr>
    </w:lvl>
    <w:lvl w:ilvl="7">
      <w:start w:val="1"/>
      <w:numFmt w:val="lowerLetter"/>
      <w:lvlText w:val="%8."/>
      <w:lvlJc w:val="left"/>
      <w:pPr>
        <w:ind w:left="5844" w:hanging="360"/>
      </w:pPr>
      <w:rPr>
        <w:rFonts w:hint="default"/>
      </w:rPr>
    </w:lvl>
    <w:lvl w:ilvl="8">
      <w:start w:val="1"/>
      <w:numFmt w:val="lowerRoman"/>
      <w:lvlText w:val="%9."/>
      <w:lvlJc w:val="right"/>
      <w:pPr>
        <w:ind w:left="6564" w:hanging="180"/>
      </w:pPr>
      <w:rPr>
        <w:rFonts w:hint="default"/>
      </w:rPr>
    </w:lvl>
  </w:abstractNum>
  <w:abstractNum w:abstractNumId="17" w15:restartNumberingAfterBreak="0">
    <w:nsid w:val="40E0237F"/>
    <w:multiLevelType w:val="hybridMultilevel"/>
    <w:tmpl w:val="DF4E318E"/>
    <w:lvl w:ilvl="0" w:tplc="A29E11B4">
      <w:start w:val="1"/>
      <w:numFmt w:val="decimal"/>
      <w:lvlText w:val="%1."/>
      <w:lvlJc w:val="left"/>
      <w:pPr>
        <w:ind w:left="720" w:hanging="360"/>
      </w:pPr>
    </w:lvl>
    <w:lvl w:ilvl="1" w:tplc="8DB036E2">
      <w:start w:val="1"/>
      <w:numFmt w:val="decimal"/>
      <w:lvlText w:val="%2."/>
      <w:lvlJc w:val="left"/>
      <w:pPr>
        <w:ind w:left="720" w:hanging="360"/>
      </w:pPr>
    </w:lvl>
    <w:lvl w:ilvl="2" w:tplc="D3840974">
      <w:start w:val="1"/>
      <w:numFmt w:val="decimal"/>
      <w:lvlText w:val="%3."/>
      <w:lvlJc w:val="left"/>
      <w:pPr>
        <w:ind w:left="720" w:hanging="360"/>
      </w:pPr>
    </w:lvl>
    <w:lvl w:ilvl="3" w:tplc="ED5EE0B2">
      <w:start w:val="1"/>
      <w:numFmt w:val="decimal"/>
      <w:lvlText w:val="%4."/>
      <w:lvlJc w:val="left"/>
      <w:pPr>
        <w:ind w:left="720" w:hanging="360"/>
      </w:pPr>
    </w:lvl>
    <w:lvl w:ilvl="4" w:tplc="BFEC5474">
      <w:start w:val="1"/>
      <w:numFmt w:val="decimal"/>
      <w:lvlText w:val="%5."/>
      <w:lvlJc w:val="left"/>
      <w:pPr>
        <w:ind w:left="720" w:hanging="360"/>
      </w:pPr>
    </w:lvl>
    <w:lvl w:ilvl="5" w:tplc="6DBAE2AC">
      <w:start w:val="1"/>
      <w:numFmt w:val="decimal"/>
      <w:lvlText w:val="%6."/>
      <w:lvlJc w:val="left"/>
      <w:pPr>
        <w:ind w:left="720" w:hanging="360"/>
      </w:pPr>
    </w:lvl>
    <w:lvl w:ilvl="6" w:tplc="84D0AE86">
      <w:start w:val="1"/>
      <w:numFmt w:val="decimal"/>
      <w:lvlText w:val="%7."/>
      <w:lvlJc w:val="left"/>
      <w:pPr>
        <w:ind w:left="720" w:hanging="360"/>
      </w:pPr>
    </w:lvl>
    <w:lvl w:ilvl="7" w:tplc="EDC8C968">
      <w:start w:val="1"/>
      <w:numFmt w:val="decimal"/>
      <w:lvlText w:val="%8."/>
      <w:lvlJc w:val="left"/>
      <w:pPr>
        <w:ind w:left="720" w:hanging="360"/>
      </w:pPr>
    </w:lvl>
    <w:lvl w:ilvl="8" w:tplc="2F9A7722">
      <w:start w:val="1"/>
      <w:numFmt w:val="decimal"/>
      <w:lvlText w:val="%9."/>
      <w:lvlJc w:val="left"/>
      <w:pPr>
        <w:ind w:left="720" w:hanging="360"/>
      </w:pPr>
    </w:lvl>
  </w:abstractNum>
  <w:abstractNum w:abstractNumId="18" w15:restartNumberingAfterBreak="0">
    <w:nsid w:val="46393E04"/>
    <w:multiLevelType w:val="multilevel"/>
    <w:tmpl w:val="4C8E6BD8"/>
    <w:lvl w:ilvl="0">
      <w:start w:val="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1" w15:restartNumberingAfterBreak="0">
    <w:nsid w:val="539C61C7"/>
    <w:multiLevelType w:val="multilevel"/>
    <w:tmpl w:val="CACCA6A0"/>
    <w:lvl w:ilvl="0">
      <w:start w:val="9"/>
      <w:numFmt w:val="decimal"/>
      <w:lvlText w:val="%1."/>
      <w:lvlJc w:val="left"/>
      <w:pPr>
        <w:ind w:left="804" w:hanging="360"/>
      </w:pPr>
      <w:rPr>
        <w:rFonts w:hint="default"/>
      </w:rPr>
    </w:lvl>
    <w:lvl w:ilvl="1">
      <w:start w:val="1"/>
      <w:numFmt w:val="decimal"/>
      <w:lvlText w:val="%1.%2."/>
      <w:lvlJc w:val="left"/>
      <w:pPr>
        <w:ind w:left="924" w:hanging="480"/>
      </w:pPr>
      <w:rPr>
        <w:rFonts w:hint="default"/>
        <w:b w:val="0"/>
      </w:rPr>
    </w:lvl>
    <w:lvl w:ilvl="2">
      <w:start w:val="1"/>
      <w:numFmt w:val="decimal"/>
      <w:lvlText w:val="%1.%2.%3."/>
      <w:lvlJc w:val="left"/>
      <w:pPr>
        <w:ind w:left="1164" w:hanging="720"/>
      </w:pPr>
      <w:rPr>
        <w:rFonts w:hint="default"/>
        <w:b w:val="0"/>
      </w:rPr>
    </w:lvl>
    <w:lvl w:ilvl="3">
      <w:start w:val="1"/>
      <w:numFmt w:val="decimal"/>
      <w:lvlText w:val="%1.%2.%3.%4."/>
      <w:lvlJc w:val="left"/>
      <w:pPr>
        <w:ind w:left="1164" w:hanging="720"/>
      </w:pPr>
      <w:rPr>
        <w:rFonts w:hint="default"/>
        <w:b w:val="0"/>
      </w:rPr>
    </w:lvl>
    <w:lvl w:ilvl="4">
      <w:start w:val="1"/>
      <w:numFmt w:val="decimal"/>
      <w:lvlText w:val="%1.%2.%3.%4.%5."/>
      <w:lvlJc w:val="left"/>
      <w:pPr>
        <w:ind w:left="1524" w:hanging="1080"/>
      </w:pPr>
      <w:rPr>
        <w:rFonts w:hint="default"/>
        <w:b w:val="0"/>
      </w:rPr>
    </w:lvl>
    <w:lvl w:ilvl="5">
      <w:start w:val="1"/>
      <w:numFmt w:val="decimal"/>
      <w:lvlText w:val="%1.%2.%3.%4.%5.%6."/>
      <w:lvlJc w:val="left"/>
      <w:pPr>
        <w:ind w:left="1524" w:hanging="1080"/>
      </w:pPr>
      <w:rPr>
        <w:rFonts w:hint="default"/>
        <w:b w:val="0"/>
      </w:rPr>
    </w:lvl>
    <w:lvl w:ilvl="6">
      <w:start w:val="1"/>
      <w:numFmt w:val="decimal"/>
      <w:lvlText w:val="%1.%2.%3.%4.%5.%6.%7."/>
      <w:lvlJc w:val="left"/>
      <w:pPr>
        <w:ind w:left="1884" w:hanging="1440"/>
      </w:pPr>
      <w:rPr>
        <w:rFonts w:hint="default"/>
        <w:b w:val="0"/>
      </w:rPr>
    </w:lvl>
    <w:lvl w:ilvl="7">
      <w:start w:val="1"/>
      <w:numFmt w:val="decimal"/>
      <w:lvlText w:val="%1.%2.%3.%4.%5.%6.%7.%8."/>
      <w:lvlJc w:val="left"/>
      <w:pPr>
        <w:ind w:left="1884" w:hanging="1440"/>
      </w:pPr>
      <w:rPr>
        <w:rFonts w:hint="default"/>
        <w:b w:val="0"/>
      </w:rPr>
    </w:lvl>
    <w:lvl w:ilvl="8">
      <w:start w:val="1"/>
      <w:numFmt w:val="decimal"/>
      <w:lvlText w:val="%1.%2.%3.%4.%5.%6.%7.%8.%9."/>
      <w:lvlJc w:val="left"/>
      <w:pPr>
        <w:ind w:left="2244" w:hanging="1800"/>
      </w:pPr>
      <w:rPr>
        <w:rFonts w:hint="default"/>
        <w:b w:val="0"/>
      </w:rPr>
    </w:lvl>
  </w:abstractNum>
  <w:abstractNum w:abstractNumId="2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8C3A67"/>
    <w:multiLevelType w:val="multilevel"/>
    <w:tmpl w:val="E578BC9C"/>
    <w:lvl w:ilvl="0">
      <w:start w:val="10"/>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63BB3F96"/>
    <w:multiLevelType w:val="multilevel"/>
    <w:tmpl w:val="560A2602"/>
    <w:lvl w:ilvl="0">
      <w:start w:val="12"/>
      <w:numFmt w:val="decimal"/>
      <w:lvlText w:val="%1."/>
      <w:lvlJc w:val="left"/>
      <w:pPr>
        <w:ind w:left="480" w:hanging="480"/>
      </w:pPr>
      <w:rPr>
        <w:rFonts w:hint="default"/>
        <w:b w:val="0"/>
        <w:bCs w:val="0"/>
      </w:rPr>
    </w:lvl>
    <w:lvl w:ilvl="1">
      <w:start w:val="1"/>
      <w:numFmt w:val="decimal"/>
      <w:lvlText w:val="%1.%2."/>
      <w:lvlJc w:val="left"/>
      <w:pPr>
        <w:ind w:left="924" w:hanging="480"/>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5352" w:hanging="1800"/>
      </w:pPr>
      <w:rPr>
        <w:rFonts w:hint="default"/>
      </w:rPr>
    </w:lvl>
  </w:abstractNum>
  <w:abstractNum w:abstractNumId="28" w15:restartNumberingAfterBreak="0">
    <w:nsid w:val="65BD4313"/>
    <w:multiLevelType w:val="multilevel"/>
    <w:tmpl w:val="0F8846F0"/>
    <w:lvl w:ilvl="0">
      <w:start w:val="1"/>
      <w:numFmt w:val="decimal"/>
      <w:lvlText w:val="%1."/>
      <w:lvlJc w:val="left"/>
      <w:pPr>
        <w:ind w:left="1778" w:hanging="360"/>
      </w:pPr>
      <w:rPr>
        <w:b w:val="0"/>
        <w:bCs w:val="0"/>
      </w:rPr>
    </w:lvl>
    <w:lvl w:ilvl="1">
      <w:start w:val="1"/>
      <w:numFmt w:val="decimal"/>
      <w:isLgl/>
      <w:lvlText w:val="%1.%2."/>
      <w:lvlJc w:val="left"/>
      <w:pPr>
        <w:ind w:left="2127" w:hanging="360"/>
      </w:pPr>
    </w:lvl>
    <w:lvl w:ilvl="2">
      <w:start w:val="1"/>
      <w:numFmt w:val="decimal"/>
      <w:isLgl/>
      <w:lvlText w:val="%1.%2.%3."/>
      <w:lvlJc w:val="left"/>
      <w:pPr>
        <w:ind w:left="2552" w:hanging="720"/>
      </w:pPr>
    </w:lvl>
    <w:lvl w:ilvl="3">
      <w:start w:val="1"/>
      <w:numFmt w:val="decimal"/>
      <w:isLgl/>
      <w:lvlText w:val="%1.%2.%3.%4."/>
      <w:lvlJc w:val="left"/>
      <w:pPr>
        <w:ind w:left="2759" w:hanging="720"/>
      </w:pPr>
    </w:lvl>
    <w:lvl w:ilvl="4">
      <w:start w:val="1"/>
      <w:numFmt w:val="decimal"/>
      <w:isLgl/>
      <w:lvlText w:val="%1.%2.%3.%4.%5."/>
      <w:lvlJc w:val="left"/>
      <w:pPr>
        <w:ind w:left="3326" w:hanging="1080"/>
      </w:pPr>
    </w:lvl>
    <w:lvl w:ilvl="5">
      <w:start w:val="1"/>
      <w:numFmt w:val="decimal"/>
      <w:isLgl/>
      <w:lvlText w:val="%1.%2.%3.%4.%5.%6."/>
      <w:lvlJc w:val="left"/>
      <w:pPr>
        <w:ind w:left="3533" w:hanging="1080"/>
      </w:pPr>
    </w:lvl>
    <w:lvl w:ilvl="6">
      <w:start w:val="1"/>
      <w:numFmt w:val="decimal"/>
      <w:isLgl/>
      <w:lvlText w:val="%1.%2.%3.%4.%5.%6.%7."/>
      <w:lvlJc w:val="left"/>
      <w:pPr>
        <w:ind w:left="4100" w:hanging="1440"/>
      </w:pPr>
    </w:lvl>
    <w:lvl w:ilvl="7">
      <w:start w:val="1"/>
      <w:numFmt w:val="decimal"/>
      <w:isLgl/>
      <w:lvlText w:val="%1.%2.%3.%4.%5.%6.%7.%8."/>
      <w:lvlJc w:val="left"/>
      <w:pPr>
        <w:ind w:left="4307" w:hanging="1440"/>
      </w:pPr>
    </w:lvl>
    <w:lvl w:ilvl="8">
      <w:start w:val="1"/>
      <w:numFmt w:val="decimal"/>
      <w:isLgl/>
      <w:lvlText w:val="%1.%2.%3.%4.%5.%6.%7.%8.%9."/>
      <w:lvlJc w:val="left"/>
      <w:pPr>
        <w:ind w:left="4874" w:hanging="1800"/>
      </w:pPr>
    </w:lvl>
  </w:abstractNum>
  <w:abstractNum w:abstractNumId="29" w15:restartNumberingAfterBreak="0">
    <w:nsid w:val="65DE4F68"/>
    <w:multiLevelType w:val="multilevel"/>
    <w:tmpl w:val="1360B056"/>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1288"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3280"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5" w15:restartNumberingAfterBreak="0">
    <w:nsid w:val="6F293BEF"/>
    <w:multiLevelType w:val="hybridMultilevel"/>
    <w:tmpl w:val="DA7E9DCC"/>
    <w:lvl w:ilvl="0" w:tplc="B0843FC6">
      <w:start w:val="1"/>
      <w:numFmt w:val="decimal"/>
      <w:lvlText w:val="%1."/>
      <w:lvlJc w:val="left"/>
      <w:pPr>
        <w:ind w:left="459" w:hanging="420"/>
      </w:pPr>
      <w:rPr>
        <w:rFonts w:hint="default"/>
      </w:rPr>
    </w:lvl>
    <w:lvl w:ilvl="1" w:tplc="04270019" w:tentative="1">
      <w:start w:val="1"/>
      <w:numFmt w:val="lowerLetter"/>
      <w:lvlText w:val="%2."/>
      <w:lvlJc w:val="left"/>
      <w:pPr>
        <w:ind w:left="1119" w:hanging="360"/>
      </w:pPr>
    </w:lvl>
    <w:lvl w:ilvl="2" w:tplc="0427001B" w:tentative="1">
      <w:start w:val="1"/>
      <w:numFmt w:val="lowerRoman"/>
      <w:lvlText w:val="%3."/>
      <w:lvlJc w:val="right"/>
      <w:pPr>
        <w:ind w:left="1839" w:hanging="180"/>
      </w:pPr>
    </w:lvl>
    <w:lvl w:ilvl="3" w:tplc="0427000F" w:tentative="1">
      <w:start w:val="1"/>
      <w:numFmt w:val="decimal"/>
      <w:lvlText w:val="%4."/>
      <w:lvlJc w:val="left"/>
      <w:pPr>
        <w:ind w:left="2559" w:hanging="360"/>
      </w:pPr>
    </w:lvl>
    <w:lvl w:ilvl="4" w:tplc="04270019" w:tentative="1">
      <w:start w:val="1"/>
      <w:numFmt w:val="lowerLetter"/>
      <w:lvlText w:val="%5."/>
      <w:lvlJc w:val="left"/>
      <w:pPr>
        <w:ind w:left="3279" w:hanging="360"/>
      </w:pPr>
    </w:lvl>
    <w:lvl w:ilvl="5" w:tplc="0427001B" w:tentative="1">
      <w:start w:val="1"/>
      <w:numFmt w:val="lowerRoman"/>
      <w:lvlText w:val="%6."/>
      <w:lvlJc w:val="right"/>
      <w:pPr>
        <w:ind w:left="3999" w:hanging="180"/>
      </w:pPr>
    </w:lvl>
    <w:lvl w:ilvl="6" w:tplc="0427000F" w:tentative="1">
      <w:start w:val="1"/>
      <w:numFmt w:val="decimal"/>
      <w:lvlText w:val="%7."/>
      <w:lvlJc w:val="left"/>
      <w:pPr>
        <w:ind w:left="4719" w:hanging="360"/>
      </w:pPr>
    </w:lvl>
    <w:lvl w:ilvl="7" w:tplc="04270019" w:tentative="1">
      <w:start w:val="1"/>
      <w:numFmt w:val="lowerLetter"/>
      <w:lvlText w:val="%8."/>
      <w:lvlJc w:val="left"/>
      <w:pPr>
        <w:ind w:left="5439" w:hanging="360"/>
      </w:pPr>
    </w:lvl>
    <w:lvl w:ilvl="8" w:tplc="0427001B" w:tentative="1">
      <w:start w:val="1"/>
      <w:numFmt w:val="lowerRoman"/>
      <w:lvlText w:val="%9."/>
      <w:lvlJc w:val="right"/>
      <w:pPr>
        <w:ind w:left="6159" w:hanging="180"/>
      </w:pPr>
    </w:lvl>
  </w:abstractNum>
  <w:abstractNum w:abstractNumId="36" w15:restartNumberingAfterBreak="0">
    <w:nsid w:val="7273714F"/>
    <w:multiLevelType w:val="multilevel"/>
    <w:tmpl w:val="4C8E6BD8"/>
    <w:lvl w:ilvl="0">
      <w:start w:val="10"/>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7" w15:restartNumberingAfterBreak="0">
    <w:nsid w:val="729C1A31"/>
    <w:multiLevelType w:val="hybridMultilevel"/>
    <w:tmpl w:val="A156D45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46F1239"/>
    <w:multiLevelType w:val="multilevel"/>
    <w:tmpl w:val="81D674BA"/>
    <w:lvl w:ilvl="0">
      <w:start w:val="1"/>
      <w:numFmt w:val="decimal"/>
      <w:lvlText w:val="%1."/>
      <w:lvlJc w:val="left"/>
      <w:pPr>
        <w:ind w:left="360" w:hanging="360"/>
      </w:pPr>
      <w:rPr>
        <w:rFonts w:hint="default"/>
        <w:color w:val="00B050"/>
      </w:rPr>
    </w:lvl>
    <w:lvl w:ilvl="1">
      <w:start w:val="5"/>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1" w15:restartNumberingAfterBreak="0">
    <w:nsid w:val="7D131B45"/>
    <w:multiLevelType w:val="multilevel"/>
    <w:tmpl w:val="FA263408"/>
    <w:lvl w:ilvl="0">
      <w:start w:val="1"/>
      <w:numFmt w:val="decimal"/>
      <w:lvlText w:val="%1."/>
      <w:lvlJc w:val="left"/>
      <w:pPr>
        <w:ind w:left="1778" w:hanging="360"/>
      </w:pPr>
      <w:rPr>
        <w:rFonts w:hint="default"/>
        <w:b w:val="0"/>
        <w:bCs w:val="0"/>
      </w:rPr>
    </w:lvl>
    <w:lvl w:ilvl="1">
      <w:start w:val="1"/>
      <w:numFmt w:val="decimal"/>
      <w:isLgl/>
      <w:lvlText w:val="%1.%2."/>
      <w:lvlJc w:val="left"/>
      <w:pPr>
        <w:ind w:left="2127" w:hanging="360"/>
      </w:pPr>
      <w:rPr>
        <w:rFonts w:hint="default"/>
      </w:rPr>
    </w:lvl>
    <w:lvl w:ilvl="2">
      <w:start w:val="1"/>
      <w:numFmt w:val="decimal"/>
      <w:isLgl/>
      <w:lvlText w:val="%1.%2.%3."/>
      <w:lvlJc w:val="left"/>
      <w:pPr>
        <w:ind w:left="2552" w:hanging="720"/>
      </w:pPr>
      <w:rPr>
        <w:rFonts w:hint="default"/>
      </w:rPr>
    </w:lvl>
    <w:lvl w:ilvl="3">
      <w:start w:val="1"/>
      <w:numFmt w:val="decimal"/>
      <w:isLgl/>
      <w:lvlText w:val="%1.%2.%3.%4."/>
      <w:lvlJc w:val="left"/>
      <w:pPr>
        <w:ind w:left="2759" w:hanging="720"/>
      </w:pPr>
      <w:rPr>
        <w:rFonts w:hint="default"/>
      </w:rPr>
    </w:lvl>
    <w:lvl w:ilvl="4">
      <w:start w:val="1"/>
      <w:numFmt w:val="decimal"/>
      <w:isLgl/>
      <w:lvlText w:val="%1.%2.%3.%4.%5."/>
      <w:lvlJc w:val="left"/>
      <w:pPr>
        <w:ind w:left="3326" w:hanging="1080"/>
      </w:pPr>
      <w:rPr>
        <w:rFonts w:hint="default"/>
      </w:rPr>
    </w:lvl>
    <w:lvl w:ilvl="5">
      <w:start w:val="1"/>
      <w:numFmt w:val="decimal"/>
      <w:isLgl/>
      <w:lvlText w:val="%1.%2.%3.%4.%5.%6."/>
      <w:lvlJc w:val="left"/>
      <w:pPr>
        <w:ind w:left="3533" w:hanging="1080"/>
      </w:pPr>
      <w:rPr>
        <w:rFonts w:hint="default"/>
      </w:rPr>
    </w:lvl>
    <w:lvl w:ilvl="6">
      <w:start w:val="1"/>
      <w:numFmt w:val="decimal"/>
      <w:isLgl/>
      <w:lvlText w:val="%1.%2.%3.%4.%5.%6.%7."/>
      <w:lvlJc w:val="left"/>
      <w:pPr>
        <w:ind w:left="4100" w:hanging="1440"/>
      </w:pPr>
      <w:rPr>
        <w:rFonts w:hint="default"/>
      </w:rPr>
    </w:lvl>
    <w:lvl w:ilvl="7">
      <w:start w:val="1"/>
      <w:numFmt w:val="decimal"/>
      <w:isLgl/>
      <w:lvlText w:val="%1.%2.%3.%4.%5.%6.%7.%8."/>
      <w:lvlJc w:val="left"/>
      <w:pPr>
        <w:ind w:left="4307" w:hanging="1440"/>
      </w:pPr>
      <w:rPr>
        <w:rFonts w:hint="default"/>
      </w:rPr>
    </w:lvl>
    <w:lvl w:ilvl="8">
      <w:start w:val="1"/>
      <w:numFmt w:val="decimal"/>
      <w:isLgl/>
      <w:lvlText w:val="%1.%2.%3.%4.%5.%6.%7.%8.%9."/>
      <w:lvlJc w:val="left"/>
      <w:pPr>
        <w:ind w:left="4874" w:hanging="1800"/>
      </w:pPr>
      <w:rPr>
        <w:rFonts w:hint="default"/>
      </w:rPr>
    </w:lvl>
  </w:abstractNum>
  <w:abstractNum w:abstractNumId="42" w15:restartNumberingAfterBreak="0">
    <w:nsid w:val="7D9A5859"/>
    <w:multiLevelType w:val="multilevel"/>
    <w:tmpl w:val="02B07B3C"/>
    <w:lvl w:ilvl="0">
      <w:start w:val="12"/>
      <w:numFmt w:val="decimal"/>
      <w:lvlText w:val="%1."/>
      <w:lvlJc w:val="left"/>
      <w:pPr>
        <w:ind w:left="480" w:hanging="480"/>
      </w:pPr>
      <w:rPr>
        <w:rFonts w:hint="default"/>
        <w:b w:val="0"/>
        <w:bCs w:val="0"/>
      </w:rPr>
    </w:lvl>
    <w:lvl w:ilvl="1">
      <w:start w:val="1"/>
      <w:numFmt w:val="decimal"/>
      <w:lvlText w:val="%1.%2."/>
      <w:lvlJc w:val="left"/>
      <w:pPr>
        <w:ind w:left="924" w:hanging="480"/>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5352" w:hanging="1800"/>
      </w:pPr>
      <w:rPr>
        <w:rFonts w:hint="default"/>
      </w:rPr>
    </w:lvl>
  </w:abstractNum>
  <w:num w:numId="1" w16cid:durableId="317342724">
    <w:abstractNumId w:val="11"/>
  </w:num>
  <w:num w:numId="2" w16cid:durableId="1864397850">
    <w:abstractNumId w:val="4"/>
  </w:num>
  <w:num w:numId="3" w16cid:durableId="430395391">
    <w:abstractNumId w:val="24"/>
  </w:num>
  <w:num w:numId="4" w16cid:durableId="885719100">
    <w:abstractNumId w:val="31"/>
  </w:num>
  <w:num w:numId="5" w16cid:durableId="1217278221">
    <w:abstractNumId w:val="22"/>
  </w:num>
  <w:num w:numId="6" w16cid:durableId="1195846793">
    <w:abstractNumId w:val="40"/>
  </w:num>
  <w:num w:numId="7" w16cid:durableId="1151601558">
    <w:abstractNumId w:val="38"/>
  </w:num>
  <w:num w:numId="8" w16cid:durableId="597956071">
    <w:abstractNumId w:val="2"/>
  </w:num>
  <w:num w:numId="9" w16cid:durableId="887302883">
    <w:abstractNumId w:val="39"/>
  </w:num>
  <w:num w:numId="10" w16cid:durableId="1365981319">
    <w:abstractNumId w:val="20"/>
  </w:num>
  <w:num w:numId="11" w16cid:durableId="490219716">
    <w:abstractNumId w:val="33"/>
  </w:num>
  <w:num w:numId="12" w16cid:durableId="1714187445">
    <w:abstractNumId w:val="29"/>
  </w:num>
  <w:num w:numId="13" w16cid:durableId="36322188">
    <w:abstractNumId w:val="5"/>
  </w:num>
  <w:num w:numId="14" w16cid:durableId="2133211438">
    <w:abstractNumId w:val="12"/>
  </w:num>
  <w:num w:numId="15" w16cid:durableId="1220820133">
    <w:abstractNumId w:val="30"/>
  </w:num>
  <w:num w:numId="16" w16cid:durableId="1288315632">
    <w:abstractNumId w:val="23"/>
  </w:num>
  <w:num w:numId="17" w16cid:durableId="1335304180">
    <w:abstractNumId w:val="34"/>
  </w:num>
  <w:num w:numId="18" w16cid:durableId="1408114695">
    <w:abstractNumId w:val="19"/>
  </w:num>
  <w:num w:numId="19" w16cid:durableId="1319723091">
    <w:abstractNumId w:val="25"/>
  </w:num>
  <w:num w:numId="20" w16cid:durableId="1921404663">
    <w:abstractNumId w:val="32"/>
  </w:num>
  <w:num w:numId="21" w16cid:durableId="848249414">
    <w:abstractNumId w:val="1"/>
  </w:num>
  <w:num w:numId="22" w16cid:durableId="17369680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0818789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85502890">
    <w:abstractNumId w:val="14"/>
  </w:num>
  <w:num w:numId="25" w16cid:durableId="1688167953">
    <w:abstractNumId w:val="8"/>
  </w:num>
  <w:num w:numId="26" w16cid:durableId="2976153">
    <w:abstractNumId w:val="16"/>
  </w:num>
  <w:num w:numId="27" w16cid:durableId="752900617">
    <w:abstractNumId w:val="21"/>
  </w:num>
  <w:num w:numId="28" w16cid:durableId="1311785255">
    <w:abstractNumId w:val="10"/>
  </w:num>
  <w:num w:numId="29" w16cid:durableId="1995253895">
    <w:abstractNumId w:val="17"/>
  </w:num>
  <w:num w:numId="30" w16cid:durableId="126944594">
    <w:abstractNumId w:val="35"/>
  </w:num>
  <w:num w:numId="31" w16cid:durableId="2032798151">
    <w:abstractNumId w:val="37"/>
  </w:num>
  <w:num w:numId="32" w16cid:durableId="901214361">
    <w:abstractNumId w:val="41"/>
  </w:num>
  <w:num w:numId="33" w16cid:durableId="1342661068">
    <w:abstractNumId w:val="3"/>
  </w:num>
  <w:num w:numId="34" w16cid:durableId="2051953214">
    <w:abstractNumId w:val="6"/>
  </w:num>
  <w:num w:numId="35" w16cid:durableId="1411076719">
    <w:abstractNumId w:val="18"/>
  </w:num>
  <w:num w:numId="36" w16cid:durableId="1033724267">
    <w:abstractNumId w:val="36"/>
  </w:num>
  <w:num w:numId="37" w16cid:durableId="191647169">
    <w:abstractNumId w:val="9"/>
  </w:num>
  <w:num w:numId="38" w16cid:durableId="393822229">
    <w:abstractNumId w:val="7"/>
  </w:num>
  <w:num w:numId="39" w16cid:durableId="921988933">
    <w:abstractNumId w:val="26"/>
  </w:num>
  <w:num w:numId="40" w16cid:durableId="984166618">
    <w:abstractNumId w:val="27"/>
  </w:num>
  <w:num w:numId="41" w16cid:durableId="1687555045">
    <w:abstractNumId w:val="0"/>
  </w:num>
  <w:num w:numId="42" w16cid:durableId="324864112">
    <w:abstractNumId w:val="13"/>
  </w:num>
  <w:num w:numId="43" w16cid:durableId="623391042">
    <w:abstractNumId w:val="4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4EC"/>
    <w:rsid w:val="00001CCF"/>
    <w:rsid w:val="00003032"/>
    <w:rsid w:val="0000344C"/>
    <w:rsid w:val="00003568"/>
    <w:rsid w:val="000035DA"/>
    <w:rsid w:val="00003A28"/>
    <w:rsid w:val="00003A3F"/>
    <w:rsid w:val="000044FA"/>
    <w:rsid w:val="00004521"/>
    <w:rsid w:val="00004A08"/>
    <w:rsid w:val="00005F36"/>
    <w:rsid w:val="00006008"/>
    <w:rsid w:val="000060AC"/>
    <w:rsid w:val="00006298"/>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0E0"/>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BA7"/>
    <w:rsid w:val="00020FD4"/>
    <w:rsid w:val="00021574"/>
    <w:rsid w:val="00021594"/>
    <w:rsid w:val="00021ECC"/>
    <w:rsid w:val="00021EFA"/>
    <w:rsid w:val="000221F4"/>
    <w:rsid w:val="00022DEB"/>
    <w:rsid w:val="00022E0C"/>
    <w:rsid w:val="0002354C"/>
    <w:rsid w:val="00023641"/>
    <w:rsid w:val="00024DB9"/>
    <w:rsid w:val="0002541F"/>
    <w:rsid w:val="00026246"/>
    <w:rsid w:val="00026673"/>
    <w:rsid w:val="00026690"/>
    <w:rsid w:val="00026A51"/>
    <w:rsid w:val="00026D16"/>
    <w:rsid w:val="00030C02"/>
    <w:rsid w:val="00030C76"/>
    <w:rsid w:val="00030F10"/>
    <w:rsid w:val="00030F90"/>
    <w:rsid w:val="000315EB"/>
    <w:rsid w:val="0003169B"/>
    <w:rsid w:val="00031A62"/>
    <w:rsid w:val="00031E45"/>
    <w:rsid w:val="000321E6"/>
    <w:rsid w:val="0003281A"/>
    <w:rsid w:val="00032D19"/>
    <w:rsid w:val="00034A4A"/>
    <w:rsid w:val="00035221"/>
    <w:rsid w:val="000356C7"/>
    <w:rsid w:val="0003587B"/>
    <w:rsid w:val="0003638B"/>
    <w:rsid w:val="00036B48"/>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9C"/>
    <w:rsid w:val="00046DDC"/>
    <w:rsid w:val="0004774A"/>
    <w:rsid w:val="00047F6B"/>
    <w:rsid w:val="00047F87"/>
    <w:rsid w:val="00051151"/>
    <w:rsid w:val="0005148B"/>
    <w:rsid w:val="00051544"/>
    <w:rsid w:val="00051A51"/>
    <w:rsid w:val="00051E9D"/>
    <w:rsid w:val="00051F2D"/>
    <w:rsid w:val="000521F2"/>
    <w:rsid w:val="00052365"/>
    <w:rsid w:val="0005295E"/>
    <w:rsid w:val="00053070"/>
    <w:rsid w:val="00053139"/>
    <w:rsid w:val="0005331E"/>
    <w:rsid w:val="0005396D"/>
    <w:rsid w:val="00053ABC"/>
    <w:rsid w:val="00053FE9"/>
    <w:rsid w:val="000543B5"/>
    <w:rsid w:val="00055235"/>
    <w:rsid w:val="00055C39"/>
    <w:rsid w:val="000561CC"/>
    <w:rsid w:val="000571AD"/>
    <w:rsid w:val="00057346"/>
    <w:rsid w:val="000578C9"/>
    <w:rsid w:val="00057CAC"/>
    <w:rsid w:val="0006040C"/>
    <w:rsid w:val="000605C5"/>
    <w:rsid w:val="000608EF"/>
    <w:rsid w:val="00061084"/>
    <w:rsid w:val="00061466"/>
    <w:rsid w:val="00061E86"/>
    <w:rsid w:val="0006300C"/>
    <w:rsid w:val="000631F1"/>
    <w:rsid w:val="00064868"/>
    <w:rsid w:val="0006575D"/>
    <w:rsid w:val="000659E9"/>
    <w:rsid w:val="00066BB9"/>
    <w:rsid w:val="00066D29"/>
    <w:rsid w:val="000675B9"/>
    <w:rsid w:val="00067A88"/>
    <w:rsid w:val="00067DCC"/>
    <w:rsid w:val="00067EAF"/>
    <w:rsid w:val="0007051B"/>
    <w:rsid w:val="000714BF"/>
    <w:rsid w:val="00071548"/>
    <w:rsid w:val="000716B1"/>
    <w:rsid w:val="00071723"/>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72F"/>
    <w:rsid w:val="00086C16"/>
    <w:rsid w:val="00086D57"/>
    <w:rsid w:val="00086DDB"/>
    <w:rsid w:val="00087211"/>
    <w:rsid w:val="000873A9"/>
    <w:rsid w:val="000876C6"/>
    <w:rsid w:val="00087EFE"/>
    <w:rsid w:val="00090235"/>
    <w:rsid w:val="000903D5"/>
    <w:rsid w:val="000904B3"/>
    <w:rsid w:val="00090916"/>
    <w:rsid w:val="000909F7"/>
    <w:rsid w:val="00090F9B"/>
    <w:rsid w:val="00091346"/>
    <w:rsid w:val="000917F2"/>
    <w:rsid w:val="00091C9D"/>
    <w:rsid w:val="000928D1"/>
    <w:rsid w:val="00094386"/>
    <w:rsid w:val="00094604"/>
    <w:rsid w:val="00095834"/>
    <w:rsid w:val="00095A99"/>
    <w:rsid w:val="0009724E"/>
    <w:rsid w:val="00097B80"/>
    <w:rsid w:val="000A05FB"/>
    <w:rsid w:val="000A09BB"/>
    <w:rsid w:val="000A0DFE"/>
    <w:rsid w:val="000A0F5D"/>
    <w:rsid w:val="000A10A4"/>
    <w:rsid w:val="000A1726"/>
    <w:rsid w:val="000A1E34"/>
    <w:rsid w:val="000A202B"/>
    <w:rsid w:val="000A2CBA"/>
    <w:rsid w:val="000A2D88"/>
    <w:rsid w:val="000A32EE"/>
    <w:rsid w:val="000A5738"/>
    <w:rsid w:val="000A5FB1"/>
    <w:rsid w:val="000A6BBE"/>
    <w:rsid w:val="000A7144"/>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1BBE"/>
    <w:rsid w:val="000D26D8"/>
    <w:rsid w:val="000D412D"/>
    <w:rsid w:val="000D4406"/>
    <w:rsid w:val="000D4B9C"/>
    <w:rsid w:val="000D4E2B"/>
    <w:rsid w:val="000D5C58"/>
    <w:rsid w:val="000D638A"/>
    <w:rsid w:val="000D71C2"/>
    <w:rsid w:val="000D7494"/>
    <w:rsid w:val="000D7AD2"/>
    <w:rsid w:val="000E06B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7D5"/>
    <w:rsid w:val="000E4BE5"/>
    <w:rsid w:val="000E5846"/>
    <w:rsid w:val="000E5999"/>
    <w:rsid w:val="000E6130"/>
    <w:rsid w:val="000E6657"/>
    <w:rsid w:val="000E7154"/>
    <w:rsid w:val="000E799D"/>
    <w:rsid w:val="000E7CF8"/>
    <w:rsid w:val="000F0013"/>
    <w:rsid w:val="000F01E1"/>
    <w:rsid w:val="000F04F7"/>
    <w:rsid w:val="000F051B"/>
    <w:rsid w:val="000F0DF5"/>
    <w:rsid w:val="000F1287"/>
    <w:rsid w:val="000F134B"/>
    <w:rsid w:val="000F1B57"/>
    <w:rsid w:val="000F2282"/>
    <w:rsid w:val="000F2369"/>
    <w:rsid w:val="000F2FF1"/>
    <w:rsid w:val="000F32FF"/>
    <w:rsid w:val="000F403D"/>
    <w:rsid w:val="000F4AA3"/>
    <w:rsid w:val="000F4B8F"/>
    <w:rsid w:val="000F513D"/>
    <w:rsid w:val="000F5948"/>
    <w:rsid w:val="000F7102"/>
    <w:rsid w:val="000F7674"/>
    <w:rsid w:val="00100A02"/>
    <w:rsid w:val="00100B38"/>
    <w:rsid w:val="001010F7"/>
    <w:rsid w:val="00101313"/>
    <w:rsid w:val="00101C48"/>
    <w:rsid w:val="00101DB0"/>
    <w:rsid w:val="0010270D"/>
    <w:rsid w:val="00102D1D"/>
    <w:rsid w:val="001032F8"/>
    <w:rsid w:val="00103779"/>
    <w:rsid w:val="001045A6"/>
    <w:rsid w:val="001047D4"/>
    <w:rsid w:val="0010505E"/>
    <w:rsid w:val="00105936"/>
    <w:rsid w:val="001059F7"/>
    <w:rsid w:val="00105B81"/>
    <w:rsid w:val="00105FA3"/>
    <w:rsid w:val="00106167"/>
    <w:rsid w:val="001072BE"/>
    <w:rsid w:val="0010779C"/>
    <w:rsid w:val="00107A04"/>
    <w:rsid w:val="00107EC5"/>
    <w:rsid w:val="00110481"/>
    <w:rsid w:val="001108DE"/>
    <w:rsid w:val="00111429"/>
    <w:rsid w:val="00111943"/>
    <w:rsid w:val="0011199A"/>
    <w:rsid w:val="00111FC2"/>
    <w:rsid w:val="001123B4"/>
    <w:rsid w:val="001126FB"/>
    <w:rsid w:val="00112EE8"/>
    <w:rsid w:val="0011320C"/>
    <w:rsid w:val="0011344C"/>
    <w:rsid w:val="00113B07"/>
    <w:rsid w:val="00113C79"/>
    <w:rsid w:val="00113EAE"/>
    <w:rsid w:val="00113FD3"/>
    <w:rsid w:val="00115438"/>
    <w:rsid w:val="00116A84"/>
    <w:rsid w:val="0011798C"/>
    <w:rsid w:val="00117A7E"/>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1ED"/>
    <w:rsid w:val="00141292"/>
    <w:rsid w:val="0014152C"/>
    <w:rsid w:val="00141BF1"/>
    <w:rsid w:val="00142352"/>
    <w:rsid w:val="00142759"/>
    <w:rsid w:val="0014277F"/>
    <w:rsid w:val="001427AB"/>
    <w:rsid w:val="001429E3"/>
    <w:rsid w:val="00142AB7"/>
    <w:rsid w:val="00143338"/>
    <w:rsid w:val="00143940"/>
    <w:rsid w:val="00143BF0"/>
    <w:rsid w:val="0014414A"/>
    <w:rsid w:val="001455B2"/>
    <w:rsid w:val="0014578C"/>
    <w:rsid w:val="00145B8E"/>
    <w:rsid w:val="00145F0E"/>
    <w:rsid w:val="00146893"/>
    <w:rsid w:val="00146BC9"/>
    <w:rsid w:val="00147552"/>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4C5"/>
    <w:rsid w:val="00156AC9"/>
    <w:rsid w:val="001578F5"/>
    <w:rsid w:val="00157BAA"/>
    <w:rsid w:val="001607EC"/>
    <w:rsid w:val="001609D9"/>
    <w:rsid w:val="00160A4A"/>
    <w:rsid w:val="00163F29"/>
    <w:rsid w:val="001640AF"/>
    <w:rsid w:val="00164443"/>
    <w:rsid w:val="001644FE"/>
    <w:rsid w:val="001647BD"/>
    <w:rsid w:val="00164DDC"/>
    <w:rsid w:val="00166073"/>
    <w:rsid w:val="0016665C"/>
    <w:rsid w:val="00166EB7"/>
    <w:rsid w:val="00167192"/>
    <w:rsid w:val="00167555"/>
    <w:rsid w:val="00167E09"/>
    <w:rsid w:val="00167EC7"/>
    <w:rsid w:val="00170676"/>
    <w:rsid w:val="0017154D"/>
    <w:rsid w:val="00171C73"/>
    <w:rsid w:val="00171FE7"/>
    <w:rsid w:val="0017277D"/>
    <w:rsid w:val="00172D53"/>
    <w:rsid w:val="00173ACB"/>
    <w:rsid w:val="00173E9D"/>
    <w:rsid w:val="001741F9"/>
    <w:rsid w:val="00174A4C"/>
    <w:rsid w:val="00174EE0"/>
    <w:rsid w:val="0017506F"/>
    <w:rsid w:val="0017533E"/>
    <w:rsid w:val="001762FE"/>
    <w:rsid w:val="00176FD3"/>
    <w:rsid w:val="00177EC6"/>
    <w:rsid w:val="001801B7"/>
    <w:rsid w:val="00180340"/>
    <w:rsid w:val="00180466"/>
    <w:rsid w:val="00181168"/>
    <w:rsid w:val="00181511"/>
    <w:rsid w:val="00181C12"/>
    <w:rsid w:val="00182729"/>
    <w:rsid w:val="00182A5E"/>
    <w:rsid w:val="00182CBF"/>
    <w:rsid w:val="00182E25"/>
    <w:rsid w:val="00183182"/>
    <w:rsid w:val="0018349F"/>
    <w:rsid w:val="00183AD9"/>
    <w:rsid w:val="00183BC8"/>
    <w:rsid w:val="00183BF1"/>
    <w:rsid w:val="001849BD"/>
    <w:rsid w:val="001853B6"/>
    <w:rsid w:val="00185454"/>
    <w:rsid w:val="00185997"/>
    <w:rsid w:val="00185BC4"/>
    <w:rsid w:val="001865A6"/>
    <w:rsid w:val="0018744C"/>
    <w:rsid w:val="00190BC7"/>
    <w:rsid w:val="0019130D"/>
    <w:rsid w:val="00191B9C"/>
    <w:rsid w:val="00191CEF"/>
    <w:rsid w:val="001926B1"/>
    <w:rsid w:val="00192AF9"/>
    <w:rsid w:val="00192B6B"/>
    <w:rsid w:val="00192ED3"/>
    <w:rsid w:val="00193984"/>
    <w:rsid w:val="00193A46"/>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51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6B31"/>
    <w:rsid w:val="001B77FA"/>
    <w:rsid w:val="001C1AD0"/>
    <w:rsid w:val="001C1CC5"/>
    <w:rsid w:val="001C24BC"/>
    <w:rsid w:val="001C305A"/>
    <w:rsid w:val="001C3721"/>
    <w:rsid w:val="001C37BD"/>
    <w:rsid w:val="001C45C1"/>
    <w:rsid w:val="001C468D"/>
    <w:rsid w:val="001C4F12"/>
    <w:rsid w:val="001C545C"/>
    <w:rsid w:val="001C635E"/>
    <w:rsid w:val="001C6757"/>
    <w:rsid w:val="001C6A8E"/>
    <w:rsid w:val="001C762B"/>
    <w:rsid w:val="001C7F48"/>
    <w:rsid w:val="001D056D"/>
    <w:rsid w:val="001D245F"/>
    <w:rsid w:val="001D2623"/>
    <w:rsid w:val="001D2CB6"/>
    <w:rsid w:val="001D37D8"/>
    <w:rsid w:val="001D414C"/>
    <w:rsid w:val="001D41F4"/>
    <w:rsid w:val="001D4CD5"/>
    <w:rsid w:val="001D53A3"/>
    <w:rsid w:val="001D5752"/>
    <w:rsid w:val="001D5952"/>
    <w:rsid w:val="001D612E"/>
    <w:rsid w:val="001D65F8"/>
    <w:rsid w:val="001D7492"/>
    <w:rsid w:val="001D7890"/>
    <w:rsid w:val="001E0107"/>
    <w:rsid w:val="001E250F"/>
    <w:rsid w:val="001E2B2B"/>
    <w:rsid w:val="001E2BC5"/>
    <w:rsid w:val="001E2DAC"/>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29"/>
    <w:rsid w:val="001F3174"/>
    <w:rsid w:val="001F418B"/>
    <w:rsid w:val="001F5180"/>
    <w:rsid w:val="001F573E"/>
    <w:rsid w:val="001F5ED0"/>
    <w:rsid w:val="001F62B2"/>
    <w:rsid w:val="001F6524"/>
    <w:rsid w:val="001F6551"/>
    <w:rsid w:val="001F6777"/>
    <w:rsid w:val="001F6A88"/>
    <w:rsid w:val="001F70BC"/>
    <w:rsid w:val="001F74B8"/>
    <w:rsid w:val="001F7811"/>
    <w:rsid w:val="001F78B9"/>
    <w:rsid w:val="001F7BB6"/>
    <w:rsid w:val="001F7C60"/>
    <w:rsid w:val="00200101"/>
    <w:rsid w:val="00200212"/>
    <w:rsid w:val="00200F5D"/>
    <w:rsid w:val="002014CF"/>
    <w:rsid w:val="002021AA"/>
    <w:rsid w:val="00202323"/>
    <w:rsid w:val="0020254E"/>
    <w:rsid w:val="00202978"/>
    <w:rsid w:val="00202A46"/>
    <w:rsid w:val="00202B69"/>
    <w:rsid w:val="00202DC9"/>
    <w:rsid w:val="00203725"/>
    <w:rsid w:val="002037C0"/>
    <w:rsid w:val="00203D02"/>
    <w:rsid w:val="0020417D"/>
    <w:rsid w:val="002045D9"/>
    <w:rsid w:val="002058A4"/>
    <w:rsid w:val="002059C4"/>
    <w:rsid w:val="00205A0F"/>
    <w:rsid w:val="00206179"/>
    <w:rsid w:val="002064B0"/>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353"/>
    <w:rsid w:val="00223614"/>
    <w:rsid w:val="00223D79"/>
    <w:rsid w:val="00224F0F"/>
    <w:rsid w:val="002256CF"/>
    <w:rsid w:val="002257D8"/>
    <w:rsid w:val="00225BEF"/>
    <w:rsid w:val="002267DE"/>
    <w:rsid w:val="00226AD0"/>
    <w:rsid w:val="002279BC"/>
    <w:rsid w:val="00227A9E"/>
    <w:rsid w:val="002306AB"/>
    <w:rsid w:val="00231166"/>
    <w:rsid w:val="00231A1B"/>
    <w:rsid w:val="0023232F"/>
    <w:rsid w:val="00233169"/>
    <w:rsid w:val="0023335E"/>
    <w:rsid w:val="002338A0"/>
    <w:rsid w:val="002338C0"/>
    <w:rsid w:val="002342E3"/>
    <w:rsid w:val="00234717"/>
    <w:rsid w:val="00234920"/>
    <w:rsid w:val="0023505D"/>
    <w:rsid w:val="002358F1"/>
    <w:rsid w:val="00236FBF"/>
    <w:rsid w:val="002374F8"/>
    <w:rsid w:val="00237E15"/>
    <w:rsid w:val="00237EA0"/>
    <w:rsid w:val="002411C2"/>
    <w:rsid w:val="00241200"/>
    <w:rsid w:val="002415C7"/>
    <w:rsid w:val="0024180E"/>
    <w:rsid w:val="00241D43"/>
    <w:rsid w:val="00242459"/>
    <w:rsid w:val="002425E8"/>
    <w:rsid w:val="00242CEB"/>
    <w:rsid w:val="002430AE"/>
    <w:rsid w:val="00244688"/>
    <w:rsid w:val="00244CDF"/>
    <w:rsid w:val="00245655"/>
    <w:rsid w:val="00245DD5"/>
    <w:rsid w:val="00245E8F"/>
    <w:rsid w:val="002465DC"/>
    <w:rsid w:val="0024735B"/>
    <w:rsid w:val="00247409"/>
    <w:rsid w:val="002476D5"/>
    <w:rsid w:val="002510C4"/>
    <w:rsid w:val="002512A3"/>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6603"/>
    <w:rsid w:val="002670AA"/>
    <w:rsid w:val="00267262"/>
    <w:rsid w:val="00267751"/>
    <w:rsid w:val="00267E9A"/>
    <w:rsid w:val="00270113"/>
    <w:rsid w:val="002707A9"/>
    <w:rsid w:val="002713FB"/>
    <w:rsid w:val="00271411"/>
    <w:rsid w:val="002716D8"/>
    <w:rsid w:val="0027180D"/>
    <w:rsid w:val="00271C1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6B46"/>
    <w:rsid w:val="002970CF"/>
    <w:rsid w:val="00297490"/>
    <w:rsid w:val="002974D4"/>
    <w:rsid w:val="002A00F8"/>
    <w:rsid w:val="002A07C6"/>
    <w:rsid w:val="002A097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B7F1E"/>
    <w:rsid w:val="002C07D1"/>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712"/>
    <w:rsid w:val="002C5826"/>
    <w:rsid w:val="002C590C"/>
    <w:rsid w:val="002C5CCE"/>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34E"/>
    <w:rsid w:val="002E4A5A"/>
    <w:rsid w:val="002E5C9B"/>
    <w:rsid w:val="002E5EA9"/>
    <w:rsid w:val="002E6BB6"/>
    <w:rsid w:val="002E7D54"/>
    <w:rsid w:val="002F05C1"/>
    <w:rsid w:val="002F0663"/>
    <w:rsid w:val="002F0972"/>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A51"/>
    <w:rsid w:val="002F6EDD"/>
    <w:rsid w:val="002F7A04"/>
    <w:rsid w:val="002F7B28"/>
    <w:rsid w:val="002F7D23"/>
    <w:rsid w:val="0030009C"/>
    <w:rsid w:val="00300FEF"/>
    <w:rsid w:val="00301185"/>
    <w:rsid w:val="003016A4"/>
    <w:rsid w:val="00301B49"/>
    <w:rsid w:val="0030230E"/>
    <w:rsid w:val="003025DB"/>
    <w:rsid w:val="0030313E"/>
    <w:rsid w:val="00303C2A"/>
    <w:rsid w:val="00303D02"/>
    <w:rsid w:val="00304673"/>
    <w:rsid w:val="0030482F"/>
    <w:rsid w:val="003049FC"/>
    <w:rsid w:val="00304E45"/>
    <w:rsid w:val="00305650"/>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444"/>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0FA"/>
    <w:rsid w:val="00327123"/>
    <w:rsid w:val="003300F2"/>
    <w:rsid w:val="00331673"/>
    <w:rsid w:val="00331ED1"/>
    <w:rsid w:val="003328D9"/>
    <w:rsid w:val="00333BFA"/>
    <w:rsid w:val="00334D33"/>
    <w:rsid w:val="00334EB8"/>
    <w:rsid w:val="003354C9"/>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3DE"/>
    <w:rsid w:val="00352626"/>
    <w:rsid w:val="00352C78"/>
    <w:rsid w:val="00352F5A"/>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3457"/>
    <w:rsid w:val="00364312"/>
    <w:rsid w:val="00365384"/>
    <w:rsid w:val="003660B8"/>
    <w:rsid w:val="003671C3"/>
    <w:rsid w:val="00370489"/>
    <w:rsid w:val="00370682"/>
    <w:rsid w:val="00370996"/>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081"/>
    <w:rsid w:val="003771ED"/>
    <w:rsid w:val="00377497"/>
    <w:rsid w:val="00377925"/>
    <w:rsid w:val="00377C16"/>
    <w:rsid w:val="00377C96"/>
    <w:rsid w:val="00377F43"/>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5E7"/>
    <w:rsid w:val="00384C8A"/>
    <w:rsid w:val="00384F5A"/>
    <w:rsid w:val="00385D49"/>
    <w:rsid w:val="003864A0"/>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3EF"/>
    <w:rsid w:val="003A16E6"/>
    <w:rsid w:val="003A1F9F"/>
    <w:rsid w:val="003A2F4F"/>
    <w:rsid w:val="003A30C5"/>
    <w:rsid w:val="003A3B84"/>
    <w:rsid w:val="003A3C99"/>
    <w:rsid w:val="003A43DD"/>
    <w:rsid w:val="003A441C"/>
    <w:rsid w:val="003A4559"/>
    <w:rsid w:val="003A4EC7"/>
    <w:rsid w:val="003A502A"/>
    <w:rsid w:val="003A636D"/>
    <w:rsid w:val="003A65F9"/>
    <w:rsid w:val="003A6638"/>
    <w:rsid w:val="003A6652"/>
    <w:rsid w:val="003A683D"/>
    <w:rsid w:val="003A6BC4"/>
    <w:rsid w:val="003A79EC"/>
    <w:rsid w:val="003B0165"/>
    <w:rsid w:val="003B03D1"/>
    <w:rsid w:val="003B0F1F"/>
    <w:rsid w:val="003B12DE"/>
    <w:rsid w:val="003B160F"/>
    <w:rsid w:val="003B3624"/>
    <w:rsid w:val="003B3660"/>
    <w:rsid w:val="003B386F"/>
    <w:rsid w:val="003B39F9"/>
    <w:rsid w:val="003B3E79"/>
    <w:rsid w:val="003B4138"/>
    <w:rsid w:val="003B4492"/>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753"/>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032"/>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1A"/>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366"/>
    <w:rsid w:val="003F3C34"/>
    <w:rsid w:val="003F3EFE"/>
    <w:rsid w:val="003F3FC9"/>
    <w:rsid w:val="003F4245"/>
    <w:rsid w:val="003F5489"/>
    <w:rsid w:val="003F54D8"/>
    <w:rsid w:val="003F5913"/>
    <w:rsid w:val="003F740A"/>
    <w:rsid w:val="003F7FE3"/>
    <w:rsid w:val="00400269"/>
    <w:rsid w:val="00400D32"/>
    <w:rsid w:val="004017E7"/>
    <w:rsid w:val="00401CAD"/>
    <w:rsid w:val="004022F2"/>
    <w:rsid w:val="0040276A"/>
    <w:rsid w:val="00403807"/>
    <w:rsid w:val="004038D3"/>
    <w:rsid w:val="00403C4D"/>
    <w:rsid w:val="00403F52"/>
    <w:rsid w:val="0040427C"/>
    <w:rsid w:val="0040441F"/>
    <w:rsid w:val="00404533"/>
    <w:rsid w:val="0040472C"/>
    <w:rsid w:val="004047D7"/>
    <w:rsid w:val="0040487F"/>
    <w:rsid w:val="00405855"/>
    <w:rsid w:val="00405B22"/>
    <w:rsid w:val="00405D65"/>
    <w:rsid w:val="0040657F"/>
    <w:rsid w:val="00406B9B"/>
    <w:rsid w:val="004070D7"/>
    <w:rsid w:val="00407939"/>
    <w:rsid w:val="00407C62"/>
    <w:rsid w:val="00407E1E"/>
    <w:rsid w:val="00410349"/>
    <w:rsid w:val="00410936"/>
    <w:rsid w:val="00410A15"/>
    <w:rsid w:val="004116AB"/>
    <w:rsid w:val="0041188F"/>
    <w:rsid w:val="00411B94"/>
    <w:rsid w:val="00411BD7"/>
    <w:rsid w:val="0041208A"/>
    <w:rsid w:val="004130E9"/>
    <w:rsid w:val="004131F1"/>
    <w:rsid w:val="004132EE"/>
    <w:rsid w:val="0041361C"/>
    <w:rsid w:val="00413650"/>
    <w:rsid w:val="00413D2E"/>
    <w:rsid w:val="00413FA7"/>
    <w:rsid w:val="00414320"/>
    <w:rsid w:val="004147BD"/>
    <w:rsid w:val="004157B6"/>
    <w:rsid w:val="0041590E"/>
    <w:rsid w:val="0041685F"/>
    <w:rsid w:val="00416CD6"/>
    <w:rsid w:val="00416D08"/>
    <w:rsid w:val="004170BC"/>
    <w:rsid w:val="00417604"/>
    <w:rsid w:val="00421D7D"/>
    <w:rsid w:val="00422EEB"/>
    <w:rsid w:val="00424668"/>
    <w:rsid w:val="0042470D"/>
    <w:rsid w:val="00424B94"/>
    <w:rsid w:val="00424C4C"/>
    <w:rsid w:val="004252AF"/>
    <w:rsid w:val="0042578B"/>
    <w:rsid w:val="004257A5"/>
    <w:rsid w:val="00425CFB"/>
    <w:rsid w:val="0042716E"/>
    <w:rsid w:val="0042788E"/>
    <w:rsid w:val="00431627"/>
    <w:rsid w:val="00432187"/>
    <w:rsid w:val="00432574"/>
    <w:rsid w:val="0043288C"/>
    <w:rsid w:val="0043335A"/>
    <w:rsid w:val="00433991"/>
    <w:rsid w:val="00433A4A"/>
    <w:rsid w:val="00433FD7"/>
    <w:rsid w:val="004344CB"/>
    <w:rsid w:val="0043483A"/>
    <w:rsid w:val="004350FA"/>
    <w:rsid w:val="00435186"/>
    <w:rsid w:val="00435437"/>
    <w:rsid w:val="00435615"/>
    <w:rsid w:val="004356A8"/>
    <w:rsid w:val="00436201"/>
    <w:rsid w:val="00436278"/>
    <w:rsid w:val="004375A5"/>
    <w:rsid w:val="00437883"/>
    <w:rsid w:val="00441140"/>
    <w:rsid w:val="00441581"/>
    <w:rsid w:val="004415CF"/>
    <w:rsid w:val="004417E5"/>
    <w:rsid w:val="00442E06"/>
    <w:rsid w:val="00442F8D"/>
    <w:rsid w:val="004432C7"/>
    <w:rsid w:val="00443BA2"/>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42D"/>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59F1"/>
    <w:rsid w:val="00467B1D"/>
    <w:rsid w:val="00467F00"/>
    <w:rsid w:val="00467FCB"/>
    <w:rsid w:val="0047047D"/>
    <w:rsid w:val="00471043"/>
    <w:rsid w:val="004712B7"/>
    <w:rsid w:val="004713B5"/>
    <w:rsid w:val="00471D44"/>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2EE"/>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87A"/>
    <w:rsid w:val="00486B0D"/>
    <w:rsid w:val="00486DCD"/>
    <w:rsid w:val="004873D5"/>
    <w:rsid w:val="00490035"/>
    <w:rsid w:val="004905CE"/>
    <w:rsid w:val="004909FF"/>
    <w:rsid w:val="00491006"/>
    <w:rsid w:val="004923AA"/>
    <w:rsid w:val="00493006"/>
    <w:rsid w:val="00493070"/>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5B8E"/>
    <w:rsid w:val="004A5D71"/>
    <w:rsid w:val="004A60B1"/>
    <w:rsid w:val="004A6BBA"/>
    <w:rsid w:val="004A7223"/>
    <w:rsid w:val="004A7485"/>
    <w:rsid w:val="004A7819"/>
    <w:rsid w:val="004A7F0E"/>
    <w:rsid w:val="004B0E0C"/>
    <w:rsid w:val="004B1376"/>
    <w:rsid w:val="004B15B4"/>
    <w:rsid w:val="004B1B04"/>
    <w:rsid w:val="004B2DCE"/>
    <w:rsid w:val="004B2DE0"/>
    <w:rsid w:val="004B2DE4"/>
    <w:rsid w:val="004B3551"/>
    <w:rsid w:val="004B42DF"/>
    <w:rsid w:val="004B4807"/>
    <w:rsid w:val="004B5982"/>
    <w:rsid w:val="004B685B"/>
    <w:rsid w:val="004B694F"/>
    <w:rsid w:val="004B6BCA"/>
    <w:rsid w:val="004B6EB8"/>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14AC"/>
    <w:rsid w:val="004D248A"/>
    <w:rsid w:val="004D3BE3"/>
    <w:rsid w:val="004D459D"/>
    <w:rsid w:val="004D489C"/>
    <w:rsid w:val="004D4C7B"/>
    <w:rsid w:val="004D7072"/>
    <w:rsid w:val="004D7B52"/>
    <w:rsid w:val="004D7DFA"/>
    <w:rsid w:val="004E0049"/>
    <w:rsid w:val="004E0070"/>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409"/>
    <w:rsid w:val="004F6FEF"/>
    <w:rsid w:val="004F7943"/>
    <w:rsid w:val="005002B8"/>
    <w:rsid w:val="00500818"/>
    <w:rsid w:val="00501200"/>
    <w:rsid w:val="00501215"/>
    <w:rsid w:val="005020EF"/>
    <w:rsid w:val="0050218B"/>
    <w:rsid w:val="0050224F"/>
    <w:rsid w:val="005032DE"/>
    <w:rsid w:val="005035B0"/>
    <w:rsid w:val="00503E5F"/>
    <w:rsid w:val="00504275"/>
    <w:rsid w:val="005047B8"/>
    <w:rsid w:val="005048BD"/>
    <w:rsid w:val="00504E9D"/>
    <w:rsid w:val="00505506"/>
    <w:rsid w:val="005070CC"/>
    <w:rsid w:val="0050724C"/>
    <w:rsid w:val="00507441"/>
    <w:rsid w:val="00507DC9"/>
    <w:rsid w:val="005107DF"/>
    <w:rsid w:val="0051113D"/>
    <w:rsid w:val="0051148D"/>
    <w:rsid w:val="00511D9C"/>
    <w:rsid w:val="00511E57"/>
    <w:rsid w:val="005122FE"/>
    <w:rsid w:val="0051270F"/>
    <w:rsid w:val="00512760"/>
    <w:rsid w:val="00512B1D"/>
    <w:rsid w:val="00512C9F"/>
    <w:rsid w:val="00512D6B"/>
    <w:rsid w:val="00512E53"/>
    <w:rsid w:val="0051329C"/>
    <w:rsid w:val="00513D2A"/>
    <w:rsid w:val="0051416C"/>
    <w:rsid w:val="005147B9"/>
    <w:rsid w:val="0051508F"/>
    <w:rsid w:val="00515C55"/>
    <w:rsid w:val="00515CBD"/>
    <w:rsid w:val="00515ED0"/>
    <w:rsid w:val="00516043"/>
    <w:rsid w:val="0051611C"/>
    <w:rsid w:val="0051688D"/>
    <w:rsid w:val="00516CED"/>
    <w:rsid w:val="00517A42"/>
    <w:rsid w:val="005209A8"/>
    <w:rsid w:val="005212AF"/>
    <w:rsid w:val="00522200"/>
    <w:rsid w:val="00522A82"/>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2A3"/>
    <w:rsid w:val="005273B1"/>
    <w:rsid w:val="00527D50"/>
    <w:rsid w:val="00530103"/>
    <w:rsid w:val="00530629"/>
    <w:rsid w:val="00530BB3"/>
    <w:rsid w:val="00530FFF"/>
    <w:rsid w:val="005311C6"/>
    <w:rsid w:val="005315A7"/>
    <w:rsid w:val="005321FB"/>
    <w:rsid w:val="0053254A"/>
    <w:rsid w:val="005332CF"/>
    <w:rsid w:val="005334CF"/>
    <w:rsid w:val="00533865"/>
    <w:rsid w:val="0053386F"/>
    <w:rsid w:val="00533C4A"/>
    <w:rsid w:val="005346BB"/>
    <w:rsid w:val="00535763"/>
    <w:rsid w:val="005357BB"/>
    <w:rsid w:val="005371CC"/>
    <w:rsid w:val="00537640"/>
    <w:rsid w:val="005377B5"/>
    <w:rsid w:val="005379E7"/>
    <w:rsid w:val="00537A4A"/>
    <w:rsid w:val="00540094"/>
    <w:rsid w:val="005404A6"/>
    <w:rsid w:val="00540743"/>
    <w:rsid w:val="00540C9A"/>
    <w:rsid w:val="005410F2"/>
    <w:rsid w:val="0054132A"/>
    <w:rsid w:val="005415E4"/>
    <w:rsid w:val="00541BC4"/>
    <w:rsid w:val="005420ED"/>
    <w:rsid w:val="00542A74"/>
    <w:rsid w:val="00542B7E"/>
    <w:rsid w:val="00543248"/>
    <w:rsid w:val="00543AE0"/>
    <w:rsid w:val="005448A6"/>
    <w:rsid w:val="00544CCE"/>
    <w:rsid w:val="005464B7"/>
    <w:rsid w:val="00547265"/>
    <w:rsid w:val="00547443"/>
    <w:rsid w:val="005505A6"/>
    <w:rsid w:val="005505BF"/>
    <w:rsid w:val="00551B0D"/>
    <w:rsid w:val="00551FA7"/>
    <w:rsid w:val="00553286"/>
    <w:rsid w:val="00553D2B"/>
    <w:rsid w:val="00553E2C"/>
    <w:rsid w:val="0055437F"/>
    <w:rsid w:val="0055476C"/>
    <w:rsid w:val="00555442"/>
    <w:rsid w:val="005568BD"/>
    <w:rsid w:val="0055710D"/>
    <w:rsid w:val="00557458"/>
    <w:rsid w:val="00560296"/>
    <w:rsid w:val="005605D0"/>
    <w:rsid w:val="00560AD2"/>
    <w:rsid w:val="00560FB4"/>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2B8"/>
    <w:rsid w:val="00572AF3"/>
    <w:rsid w:val="00574529"/>
    <w:rsid w:val="005753B6"/>
    <w:rsid w:val="00575DFE"/>
    <w:rsid w:val="005769FF"/>
    <w:rsid w:val="0057745D"/>
    <w:rsid w:val="00577925"/>
    <w:rsid w:val="00577A72"/>
    <w:rsid w:val="005806D2"/>
    <w:rsid w:val="00582CE9"/>
    <w:rsid w:val="00582EFC"/>
    <w:rsid w:val="00583195"/>
    <w:rsid w:val="0058377F"/>
    <w:rsid w:val="00583982"/>
    <w:rsid w:val="00583B84"/>
    <w:rsid w:val="00583CA7"/>
    <w:rsid w:val="00584DCA"/>
    <w:rsid w:val="0058525D"/>
    <w:rsid w:val="00585C84"/>
    <w:rsid w:val="0058726C"/>
    <w:rsid w:val="005872C9"/>
    <w:rsid w:val="0058762E"/>
    <w:rsid w:val="00587BAC"/>
    <w:rsid w:val="00590030"/>
    <w:rsid w:val="00590232"/>
    <w:rsid w:val="00593111"/>
    <w:rsid w:val="00593609"/>
    <w:rsid w:val="00593816"/>
    <w:rsid w:val="00593D67"/>
    <w:rsid w:val="00593DDD"/>
    <w:rsid w:val="00593F3E"/>
    <w:rsid w:val="00594FA6"/>
    <w:rsid w:val="00595654"/>
    <w:rsid w:val="00595F0B"/>
    <w:rsid w:val="00595F1A"/>
    <w:rsid w:val="00595F8E"/>
    <w:rsid w:val="00596895"/>
    <w:rsid w:val="00596BDA"/>
    <w:rsid w:val="00596C27"/>
    <w:rsid w:val="00597743"/>
    <w:rsid w:val="00597972"/>
    <w:rsid w:val="005979E9"/>
    <w:rsid w:val="005A0791"/>
    <w:rsid w:val="005A07D8"/>
    <w:rsid w:val="005A128D"/>
    <w:rsid w:val="005A195F"/>
    <w:rsid w:val="005A2704"/>
    <w:rsid w:val="005A2AC1"/>
    <w:rsid w:val="005A2B07"/>
    <w:rsid w:val="005A58E6"/>
    <w:rsid w:val="005A65C8"/>
    <w:rsid w:val="005A74E8"/>
    <w:rsid w:val="005A7B58"/>
    <w:rsid w:val="005B0449"/>
    <w:rsid w:val="005B0749"/>
    <w:rsid w:val="005B19E4"/>
    <w:rsid w:val="005B1D8D"/>
    <w:rsid w:val="005B223A"/>
    <w:rsid w:val="005B24C3"/>
    <w:rsid w:val="005B2A1D"/>
    <w:rsid w:val="005B2C82"/>
    <w:rsid w:val="005B2D9B"/>
    <w:rsid w:val="005B2FD0"/>
    <w:rsid w:val="005B34A6"/>
    <w:rsid w:val="005B383F"/>
    <w:rsid w:val="005B3BEA"/>
    <w:rsid w:val="005B3D70"/>
    <w:rsid w:val="005B46C1"/>
    <w:rsid w:val="005B484F"/>
    <w:rsid w:val="005B537C"/>
    <w:rsid w:val="005B5793"/>
    <w:rsid w:val="005B5ED5"/>
    <w:rsid w:val="005B5F7B"/>
    <w:rsid w:val="005B6D4A"/>
    <w:rsid w:val="005B793D"/>
    <w:rsid w:val="005C0258"/>
    <w:rsid w:val="005C0B37"/>
    <w:rsid w:val="005C17C2"/>
    <w:rsid w:val="005C1E12"/>
    <w:rsid w:val="005C3F18"/>
    <w:rsid w:val="005C5BD5"/>
    <w:rsid w:val="005C6C2A"/>
    <w:rsid w:val="005C6D8F"/>
    <w:rsid w:val="005D08AD"/>
    <w:rsid w:val="005D0CD2"/>
    <w:rsid w:val="005D1328"/>
    <w:rsid w:val="005D1747"/>
    <w:rsid w:val="005D1B4D"/>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8F9"/>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3EF"/>
    <w:rsid w:val="005F47CA"/>
    <w:rsid w:val="005F4815"/>
    <w:rsid w:val="005F5663"/>
    <w:rsid w:val="005F5849"/>
    <w:rsid w:val="005F5EF4"/>
    <w:rsid w:val="005F5F2C"/>
    <w:rsid w:val="005F60EC"/>
    <w:rsid w:val="005F63CB"/>
    <w:rsid w:val="005F68D4"/>
    <w:rsid w:val="005F6991"/>
    <w:rsid w:val="005F70E4"/>
    <w:rsid w:val="005F7EBF"/>
    <w:rsid w:val="00600B60"/>
    <w:rsid w:val="006015A1"/>
    <w:rsid w:val="006015E1"/>
    <w:rsid w:val="00601B91"/>
    <w:rsid w:val="00601DD0"/>
    <w:rsid w:val="0060200D"/>
    <w:rsid w:val="006030A2"/>
    <w:rsid w:val="00603682"/>
    <w:rsid w:val="00603E31"/>
    <w:rsid w:val="006041B7"/>
    <w:rsid w:val="0060451D"/>
    <w:rsid w:val="00604A45"/>
    <w:rsid w:val="00605521"/>
    <w:rsid w:val="00605629"/>
    <w:rsid w:val="006059FB"/>
    <w:rsid w:val="00605D03"/>
    <w:rsid w:val="00606FD4"/>
    <w:rsid w:val="00607C46"/>
    <w:rsid w:val="006102F3"/>
    <w:rsid w:val="0061093E"/>
    <w:rsid w:val="006110E6"/>
    <w:rsid w:val="006119DC"/>
    <w:rsid w:val="00612434"/>
    <w:rsid w:val="00612CE6"/>
    <w:rsid w:val="00612DA3"/>
    <w:rsid w:val="00612EDD"/>
    <w:rsid w:val="00612FBA"/>
    <w:rsid w:val="0061436E"/>
    <w:rsid w:val="00614A7B"/>
    <w:rsid w:val="00614FF2"/>
    <w:rsid w:val="006158E4"/>
    <w:rsid w:val="006158FB"/>
    <w:rsid w:val="00615C08"/>
    <w:rsid w:val="0061733E"/>
    <w:rsid w:val="0061741C"/>
    <w:rsid w:val="0061785B"/>
    <w:rsid w:val="006207BC"/>
    <w:rsid w:val="00621335"/>
    <w:rsid w:val="0062150E"/>
    <w:rsid w:val="00622EF5"/>
    <w:rsid w:val="006235E5"/>
    <w:rsid w:val="00623F37"/>
    <w:rsid w:val="00623F56"/>
    <w:rsid w:val="006242E9"/>
    <w:rsid w:val="006250F6"/>
    <w:rsid w:val="006253A5"/>
    <w:rsid w:val="006258F1"/>
    <w:rsid w:val="00625F95"/>
    <w:rsid w:val="00626341"/>
    <w:rsid w:val="00626BBC"/>
    <w:rsid w:val="006274B9"/>
    <w:rsid w:val="0062770C"/>
    <w:rsid w:val="00627808"/>
    <w:rsid w:val="0062788C"/>
    <w:rsid w:val="00627CD4"/>
    <w:rsid w:val="00627DD0"/>
    <w:rsid w:val="006300B6"/>
    <w:rsid w:val="00630A0F"/>
    <w:rsid w:val="00630DE9"/>
    <w:rsid w:val="00630F03"/>
    <w:rsid w:val="0063163D"/>
    <w:rsid w:val="0063190D"/>
    <w:rsid w:val="00631E78"/>
    <w:rsid w:val="0063224B"/>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625"/>
    <w:rsid w:val="00640702"/>
    <w:rsid w:val="00640DBD"/>
    <w:rsid w:val="0064169B"/>
    <w:rsid w:val="00642200"/>
    <w:rsid w:val="0064259A"/>
    <w:rsid w:val="00642683"/>
    <w:rsid w:val="006428CA"/>
    <w:rsid w:val="00642E25"/>
    <w:rsid w:val="0064351F"/>
    <w:rsid w:val="00643C6F"/>
    <w:rsid w:val="00643E21"/>
    <w:rsid w:val="00643EE8"/>
    <w:rsid w:val="006440AA"/>
    <w:rsid w:val="006448B8"/>
    <w:rsid w:val="0064573F"/>
    <w:rsid w:val="00645981"/>
    <w:rsid w:val="00645BE0"/>
    <w:rsid w:val="00645D80"/>
    <w:rsid w:val="00645DF8"/>
    <w:rsid w:val="00645E83"/>
    <w:rsid w:val="006460FF"/>
    <w:rsid w:val="00646974"/>
    <w:rsid w:val="0064778F"/>
    <w:rsid w:val="00647E16"/>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0E"/>
    <w:rsid w:val="00660F6D"/>
    <w:rsid w:val="006616B4"/>
    <w:rsid w:val="0066179A"/>
    <w:rsid w:val="00661860"/>
    <w:rsid w:val="00661A11"/>
    <w:rsid w:val="00661FC2"/>
    <w:rsid w:val="00662606"/>
    <w:rsid w:val="00662701"/>
    <w:rsid w:val="0066271C"/>
    <w:rsid w:val="00663099"/>
    <w:rsid w:val="006638AF"/>
    <w:rsid w:val="00664184"/>
    <w:rsid w:val="00664C39"/>
    <w:rsid w:val="0066500F"/>
    <w:rsid w:val="00665508"/>
    <w:rsid w:val="0066593D"/>
    <w:rsid w:val="00665D82"/>
    <w:rsid w:val="0066638F"/>
    <w:rsid w:val="006675B2"/>
    <w:rsid w:val="00670121"/>
    <w:rsid w:val="00670373"/>
    <w:rsid w:val="00670DEE"/>
    <w:rsid w:val="006715F4"/>
    <w:rsid w:val="00671B2B"/>
    <w:rsid w:val="00671DB5"/>
    <w:rsid w:val="0067281B"/>
    <w:rsid w:val="0067282A"/>
    <w:rsid w:val="00673538"/>
    <w:rsid w:val="00673824"/>
    <w:rsid w:val="006752D5"/>
    <w:rsid w:val="00675AFC"/>
    <w:rsid w:val="00676607"/>
    <w:rsid w:val="006773B6"/>
    <w:rsid w:val="00677704"/>
    <w:rsid w:val="00680281"/>
    <w:rsid w:val="00681CDE"/>
    <w:rsid w:val="00681E77"/>
    <w:rsid w:val="006824FC"/>
    <w:rsid w:val="0068347E"/>
    <w:rsid w:val="0068349A"/>
    <w:rsid w:val="006837D6"/>
    <w:rsid w:val="0068423F"/>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C46"/>
    <w:rsid w:val="00693D4F"/>
    <w:rsid w:val="0069427E"/>
    <w:rsid w:val="006942B0"/>
    <w:rsid w:val="006944F4"/>
    <w:rsid w:val="00694911"/>
    <w:rsid w:val="00694C25"/>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296"/>
    <w:rsid w:val="006A58FD"/>
    <w:rsid w:val="006A5FCC"/>
    <w:rsid w:val="006A6750"/>
    <w:rsid w:val="006A675A"/>
    <w:rsid w:val="006A737F"/>
    <w:rsid w:val="006A7476"/>
    <w:rsid w:val="006A7D03"/>
    <w:rsid w:val="006B019A"/>
    <w:rsid w:val="006B0247"/>
    <w:rsid w:val="006B02BE"/>
    <w:rsid w:val="006B0411"/>
    <w:rsid w:val="006B1A42"/>
    <w:rsid w:val="006B257C"/>
    <w:rsid w:val="006B2F99"/>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C38"/>
    <w:rsid w:val="006C0F06"/>
    <w:rsid w:val="006C176F"/>
    <w:rsid w:val="006C1A7F"/>
    <w:rsid w:val="006C1CEA"/>
    <w:rsid w:val="006C2ED7"/>
    <w:rsid w:val="006C3505"/>
    <w:rsid w:val="006C3B38"/>
    <w:rsid w:val="006C4A69"/>
    <w:rsid w:val="006C4B06"/>
    <w:rsid w:val="006C5611"/>
    <w:rsid w:val="006C571E"/>
    <w:rsid w:val="006C5D8A"/>
    <w:rsid w:val="006C613D"/>
    <w:rsid w:val="006C6272"/>
    <w:rsid w:val="006C63B5"/>
    <w:rsid w:val="006C67DC"/>
    <w:rsid w:val="006C7287"/>
    <w:rsid w:val="006C749B"/>
    <w:rsid w:val="006C7941"/>
    <w:rsid w:val="006D0D4C"/>
    <w:rsid w:val="006D0EC0"/>
    <w:rsid w:val="006D1119"/>
    <w:rsid w:val="006D2048"/>
    <w:rsid w:val="006D224F"/>
    <w:rsid w:val="006D2363"/>
    <w:rsid w:val="006D3202"/>
    <w:rsid w:val="006D357E"/>
    <w:rsid w:val="006D3C8B"/>
    <w:rsid w:val="006D463E"/>
    <w:rsid w:val="006D59C3"/>
    <w:rsid w:val="006D5AF9"/>
    <w:rsid w:val="006D5B57"/>
    <w:rsid w:val="006D5E06"/>
    <w:rsid w:val="006D65C1"/>
    <w:rsid w:val="006D65C7"/>
    <w:rsid w:val="006D6694"/>
    <w:rsid w:val="006D675E"/>
    <w:rsid w:val="006D775B"/>
    <w:rsid w:val="006E04DD"/>
    <w:rsid w:val="006E0DEA"/>
    <w:rsid w:val="006E1496"/>
    <w:rsid w:val="006E1739"/>
    <w:rsid w:val="006E1CFB"/>
    <w:rsid w:val="006E202E"/>
    <w:rsid w:val="006E28D7"/>
    <w:rsid w:val="006E2957"/>
    <w:rsid w:val="006E2F05"/>
    <w:rsid w:val="006E3394"/>
    <w:rsid w:val="006E3EB1"/>
    <w:rsid w:val="006E5188"/>
    <w:rsid w:val="006E533D"/>
    <w:rsid w:val="006E6883"/>
    <w:rsid w:val="006E75C7"/>
    <w:rsid w:val="006E7679"/>
    <w:rsid w:val="006F1084"/>
    <w:rsid w:val="006F2478"/>
    <w:rsid w:val="006F2F71"/>
    <w:rsid w:val="006F4380"/>
    <w:rsid w:val="006F506C"/>
    <w:rsid w:val="006F5B33"/>
    <w:rsid w:val="006F631C"/>
    <w:rsid w:val="006F687B"/>
    <w:rsid w:val="006F6DAA"/>
    <w:rsid w:val="006F7115"/>
    <w:rsid w:val="006F7634"/>
    <w:rsid w:val="007005F6"/>
    <w:rsid w:val="00701093"/>
    <w:rsid w:val="00701577"/>
    <w:rsid w:val="0070177A"/>
    <w:rsid w:val="0070193D"/>
    <w:rsid w:val="007022FB"/>
    <w:rsid w:val="0070256E"/>
    <w:rsid w:val="00702FDC"/>
    <w:rsid w:val="00703132"/>
    <w:rsid w:val="00703430"/>
    <w:rsid w:val="0070349D"/>
    <w:rsid w:val="00704056"/>
    <w:rsid w:val="00704310"/>
    <w:rsid w:val="007046CE"/>
    <w:rsid w:val="007067A8"/>
    <w:rsid w:val="0070681D"/>
    <w:rsid w:val="00706BD5"/>
    <w:rsid w:val="00706F4D"/>
    <w:rsid w:val="00707324"/>
    <w:rsid w:val="00707712"/>
    <w:rsid w:val="007101B7"/>
    <w:rsid w:val="00710F05"/>
    <w:rsid w:val="0071157E"/>
    <w:rsid w:val="007117A7"/>
    <w:rsid w:val="00712267"/>
    <w:rsid w:val="007128D8"/>
    <w:rsid w:val="007128DA"/>
    <w:rsid w:val="00712D41"/>
    <w:rsid w:val="0071379D"/>
    <w:rsid w:val="00713C6F"/>
    <w:rsid w:val="00713CA5"/>
    <w:rsid w:val="00714305"/>
    <w:rsid w:val="007152B7"/>
    <w:rsid w:val="007160DA"/>
    <w:rsid w:val="0071650A"/>
    <w:rsid w:val="0071679C"/>
    <w:rsid w:val="00716F5E"/>
    <w:rsid w:val="0071702B"/>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CD3"/>
    <w:rsid w:val="00725D1E"/>
    <w:rsid w:val="00726CCC"/>
    <w:rsid w:val="00726D3A"/>
    <w:rsid w:val="00726E9F"/>
    <w:rsid w:val="007270DC"/>
    <w:rsid w:val="00727AA8"/>
    <w:rsid w:val="00727CEA"/>
    <w:rsid w:val="007300F8"/>
    <w:rsid w:val="007317B5"/>
    <w:rsid w:val="0073210C"/>
    <w:rsid w:val="007321DE"/>
    <w:rsid w:val="0073238A"/>
    <w:rsid w:val="007330E2"/>
    <w:rsid w:val="0073347D"/>
    <w:rsid w:val="00733758"/>
    <w:rsid w:val="00734737"/>
    <w:rsid w:val="007349E0"/>
    <w:rsid w:val="00734BBA"/>
    <w:rsid w:val="00735C77"/>
    <w:rsid w:val="00735E40"/>
    <w:rsid w:val="0073602A"/>
    <w:rsid w:val="0073676A"/>
    <w:rsid w:val="007367F6"/>
    <w:rsid w:val="00736EA4"/>
    <w:rsid w:val="0073711D"/>
    <w:rsid w:val="0073778F"/>
    <w:rsid w:val="007411EE"/>
    <w:rsid w:val="007422EF"/>
    <w:rsid w:val="00742B71"/>
    <w:rsid w:val="00742F8F"/>
    <w:rsid w:val="00743205"/>
    <w:rsid w:val="0074393F"/>
    <w:rsid w:val="0074401D"/>
    <w:rsid w:val="0074429A"/>
    <w:rsid w:val="0074475B"/>
    <w:rsid w:val="007449CC"/>
    <w:rsid w:val="00744D22"/>
    <w:rsid w:val="00745110"/>
    <w:rsid w:val="00745777"/>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C77"/>
    <w:rsid w:val="00752DE9"/>
    <w:rsid w:val="00752E01"/>
    <w:rsid w:val="00752FCB"/>
    <w:rsid w:val="0075330A"/>
    <w:rsid w:val="0075369E"/>
    <w:rsid w:val="007538D2"/>
    <w:rsid w:val="00753948"/>
    <w:rsid w:val="00754259"/>
    <w:rsid w:val="007545D6"/>
    <w:rsid w:val="00754ABA"/>
    <w:rsid w:val="00754F0F"/>
    <w:rsid w:val="007552F1"/>
    <w:rsid w:val="007554D6"/>
    <w:rsid w:val="00755ABF"/>
    <w:rsid w:val="00755F3B"/>
    <w:rsid w:val="007560A1"/>
    <w:rsid w:val="007566CB"/>
    <w:rsid w:val="0075678B"/>
    <w:rsid w:val="00756BA2"/>
    <w:rsid w:val="00757947"/>
    <w:rsid w:val="00757968"/>
    <w:rsid w:val="00757CBD"/>
    <w:rsid w:val="00760CA5"/>
    <w:rsid w:val="007620BE"/>
    <w:rsid w:val="0076216E"/>
    <w:rsid w:val="0076284D"/>
    <w:rsid w:val="00762A75"/>
    <w:rsid w:val="00762B52"/>
    <w:rsid w:val="007630E3"/>
    <w:rsid w:val="00764CFF"/>
    <w:rsid w:val="00764FD6"/>
    <w:rsid w:val="00765189"/>
    <w:rsid w:val="007654C6"/>
    <w:rsid w:val="00766211"/>
    <w:rsid w:val="00767170"/>
    <w:rsid w:val="00767410"/>
    <w:rsid w:val="00767D66"/>
    <w:rsid w:val="00767E88"/>
    <w:rsid w:val="007714D2"/>
    <w:rsid w:val="00771A43"/>
    <w:rsid w:val="00771D7A"/>
    <w:rsid w:val="00771EC8"/>
    <w:rsid w:val="007720C2"/>
    <w:rsid w:val="0077211D"/>
    <w:rsid w:val="007731F0"/>
    <w:rsid w:val="007740AD"/>
    <w:rsid w:val="007746F0"/>
    <w:rsid w:val="00774AA5"/>
    <w:rsid w:val="0077554C"/>
    <w:rsid w:val="00775B59"/>
    <w:rsid w:val="00775FC3"/>
    <w:rsid w:val="007763E1"/>
    <w:rsid w:val="00777670"/>
    <w:rsid w:val="00777DC5"/>
    <w:rsid w:val="007803BE"/>
    <w:rsid w:val="00780F8E"/>
    <w:rsid w:val="00781101"/>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5FA"/>
    <w:rsid w:val="007909D9"/>
    <w:rsid w:val="00790D67"/>
    <w:rsid w:val="00790FAD"/>
    <w:rsid w:val="00791021"/>
    <w:rsid w:val="007912DE"/>
    <w:rsid w:val="00791AB4"/>
    <w:rsid w:val="00791E5B"/>
    <w:rsid w:val="00791FC9"/>
    <w:rsid w:val="0079367F"/>
    <w:rsid w:val="00793A26"/>
    <w:rsid w:val="00793F00"/>
    <w:rsid w:val="00794481"/>
    <w:rsid w:val="0079488E"/>
    <w:rsid w:val="007948D0"/>
    <w:rsid w:val="00794F1E"/>
    <w:rsid w:val="007960AE"/>
    <w:rsid w:val="00796861"/>
    <w:rsid w:val="00796EB0"/>
    <w:rsid w:val="0079714A"/>
    <w:rsid w:val="007976F5"/>
    <w:rsid w:val="007A0108"/>
    <w:rsid w:val="007A059A"/>
    <w:rsid w:val="007A130B"/>
    <w:rsid w:val="007A15EC"/>
    <w:rsid w:val="007A1E23"/>
    <w:rsid w:val="007A2F2E"/>
    <w:rsid w:val="007A3E44"/>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1DF"/>
    <w:rsid w:val="007C0612"/>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44D"/>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3C07"/>
    <w:rsid w:val="008040CB"/>
    <w:rsid w:val="008043C9"/>
    <w:rsid w:val="008047A6"/>
    <w:rsid w:val="00804D0F"/>
    <w:rsid w:val="00804F45"/>
    <w:rsid w:val="008055AB"/>
    <w:rsid w:val="0080573E"/>
    <w:rsid w:val="00805D63"/>
    <w:rsid w:val="00806044"/>
    <w:rsid w:val="00806116"/>
    <w:rsid w:val="00806360"/>
    <w:rsid w:val="00806EF4"/>
    <w:rsid w:val="00807B75"/>
    <w:rsid w:val="00810237"/>
    <w:rsid w:val="00810911"/>
    <w:rsid w:val="00810AF3"/>
    <w:rsid w:val="008125DB"/>
    <w:rsid w:val="00813105"/>
    <w:rsid w:val="00814221"/>
    <w:rsid w:val="0081425E"/>
    <w:rsid w:val="008142E7"/>
    <w:rsid w:val="00814604"/>
    <w:rsid w:val="00814C2C"/>
    <w:rsid w:val="00814F72"/>
    <w:rsid w:val="008150F0"/>
    <w:rsid w:val="0081570A"/>
    <w:rsid w:val="00815D5F"/>
    <w:rsid w:val="00816329"/>
    <w:rsid w:val="008176D9"/>
    <w:rsid w:val="00817D5A"/>
    <w:rsid w:val="008216CF"/>
    <w:rsid w:val="00821BB1"/>
    <w:rsid w:val="00821DE4"/>
    <w:rsid w:val="00821FE8"/>
    <w:rsid w:val="00822FE2"/>
    <w:rsid w:val="008237F3"/>
    <w:rsid w:val="00823BF2"/>
    <w:rsid w:val="0082502F"/>
    <w:rsid w:val="008253EC"/>
    <w:rsid w:val="00825557"/>
    <w:rsid w:val="0082571E"/>
    <w:rsid w:val="00825FEE"/>
    <w:rsid w:val="0082692A"/>
    <w:rsid w:val="00826A7E"/>
    <w:rsid w:val="00826C98"/>
    <w:rsid w:val="008272CE"/>
    <w:rsid w:val="008275AB"/>
    <w:rsid w:val="00827AF2"/>
    <w:rsid w:val="00830090"/>
    <w:rsid w:val="008305F0"/>
    <w:rsid w:val="0083071D"/>
    <w:rsid w:val="00830931"/>
    <w:rsid w:val="00830CAF"/>
    <w:rsid w:val="00830D3F"/>
    <w:rsid w:val="00831187"/>
    <w:rsid w:val="00831650"/>
    <w:rsid w:val="008319F7"/>
    <w:rsid w:val="008320EC"/>
    <w:rsid w:val="0083270B"/>
    <w:rsid w:val="0083310A"/>
    <w:rsid w:val="008335C6"/>
    <w:rsid w:val="00833AB8"/>
    <w:rsid w:val="00834261"/>
    <w:rsid w:val="00834A8C"/>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3DC"/>
    <w:rsid w:val="00861C17"/>
    <w:rsid w:val="00861F49"/>
    <w:rsid w:val="0086202D"/>
    <w:rsid w:val="00862343"/>
    <w:rsid w:val="00862DB8"/>
    <w:rsid w:val="0086303D"/>
    <w:rsid w:val="008638DF"/>
    <w:rsid w:val="00864390"/>
    <w:rsid w:val="008643DD"/>
    <w:rsid w:val="008656E1"/>
    <w:rsid w:val="00865C14"/>
    <w:rsid w:val="008662A0"/>
    <w:rsid w:val="00866B57"/>
    <w:rsid w:val="0086727C"/>
    <w:rsid w:val="00867806"/>
    <w:rsid w:val="008678E4"/>
    <w:rsid w:val="00867D33"/>
    <w:rsid w:val="00870F9D"/>
    <w:rsid w:val="008715AB"/>
    <w:rsid w:val="0087164F"/>
    <w:rsid w:val="008717FB"/>
    <w:rsid w:val="0087184B"/>
    <w:rsid w:val="00871873"/>
    <w:rsid w:val="0087218A"/>
    <w:rsid w:val="008721F6"/>
    <w:rsid w:val="0087372C"/>
    <w:rsid w:val="00873D68"/>
    <w:rsid w:val="00874383"/>
    <w:rsid w:val="00875609"/>
    <w:rsid w:val="00875E60"/>
    <w:rsid w:val="00876889"/>
    <w:rsid w:val="00876B29"/>
    <w:rsid w:val="00876B6A"/>
    <w:rsid w:val="00876F48"/>
    <w:rsid w:val="00877A5D"/>
    <w:rsid w:val="008802B8"/>
    <w:rsid w:val="00880604"/>
    <w:rsid w:val="00880F9B"/>
    <w:rsid w:val="00881064"/>
    <w:rsid w:val="00881B1D"/>
    <w:rsid w:val="0088228F"/>
    <w:rsid w:val="00882826"/>
    <w:rsid w:val="00882956"/>
    <w:rsid w:val="008834C6"/>
    <w:rsid w:val="00883525"/>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97BE5"/>
    <w:rsid w:val="008A00D5"/>
    <w:rsid w:val="008A0157"/>
    <w:rsid w:val="008A0431"/>
    <w:rsid w:val="008A1365"/>
    <w:rsid w:val="008A15AD"/>
    <w:rsid w:val="008A1AB1"/>
    <w:rsid w:val="008A1D5F"/>
    <w:rsid w:val="008A216D"/>
    <w:rsid w:val="008A2970"/>
    <w:rsid w:val="008A2E29"/>
    <w:rsid w:val="008A3657"/>
    <w:rsid w:val="008A3A6F"/>
    <w:rsid w:val="008A3C76"/>
    <w:rsid w:val="008A3C98"/>
    <w:rsid w:val="008A4672"/>
    <w:rsid w:val="008A4861"/>
    <w:rsid w:val="008A51A5"/>
    <w:rsid w:val="008A5536"/>
    <w:rsid w:val="008A5606"/>
    <w:rsid w:val="008A5873"/>
    <w:rsid w:val="008A5D2E"/>
    <w:rsid w:val="008A6002"/>
    <w:rsid w:val="008A60BA"/>
    <w:rsid w:val="008A6B05"/>
    <w:rsid w:val="008A7E15"/>
    <w:rsid w:val="008B1FB2"/>
    <w:rsid w:val="008B23D5"/>
    <w:rsid w:val="008B31B9"/>
    <w:rsid w:val="008B47EE"/>
    <w:rsid w:val="008B4851"/>
    <w:rsid w:val="008B49B8"/>
    <w:rsid w:val="008B5444"/>
    <w:rsid w:val="008B5670"/>
    <w:rsid w:val="008B5BB7"/>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2FF9"/>
    <w:rsid w:val="008C37C7"/>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6DD2"/>
    <w:rsid w:val="008D6F67"/>
    <w:rsid w:val="008D6FCC"/>
    <w:rsid w:val="008D704D"/>
    <w:rsid w:val="008E02DE"/>
    <w:rsid w:val="008E1570"/>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603"/>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17"/>
    <w:rsid w:val="00900D5D"/>
    <w:rsid w:val="00901552"/>
    <w:rsid w:val="00901FB3"/>
    <w:rsid w:val="009025EC"/>
    <w:rsid w:val="00902818"/>
    <w:rsid w:val="009032BE"/>
    <w:rsid w:val="009034DF"/>
    <w:rsid w:val="00903F2F"/>
    <w:rsid w:val="009043AE"/>
    <w:rsid w:val="00904BC4"/>
    <w:rsid w:val="00905C8B"/>
    <w:rsid w:val="009079D3"/>
    <w:rsid w:val="00910C39"/>
    <w:rsid w:val="00911B90"/>
    <w:rsid w:val="00911C54"/>
    <w:rsid w:val="00911CDA"/>
    <w:rsid w:val="009122A7"/>
    <w:rsid w:val="0091250A"/>
    <w:rsid w:val="00912795"/>
    <w:rsid w:val="00913029"/>
    <w:rsid w:val="00913EE3"/>
    <w:rsid w:val="009142CB"/>
    <w:rsid w:val="00914BCA"/>
    <w:rsid w:val="00914D3F"/>
    <w:rsid w:val="009152F5"/>
    <w:rsid w:val="0091557F"/>
    <w:rsid w:val="00915AF0"/>
    <w:rsid w:val="0091615C"/>
    <w:rsid w:val="00916CA4"/>
    <w:rsid w:val="00917759"/>
    <w:rsid w:val="00917D61"/>
    <w:rsid w:val="0092026D"/>
    <w:rsid w:val="0092032C"/>
    <w:rsid w:val="00920619"/>
    <w:rsid w:val="00920762"/>
    <w:rsid w:val="009207CE"/>
    <w:rsid w:val="00920A13"/>
    <w:rsid w:val="00920DF2"/>
    <w:rsid w:val="009216C5"/>
    <w:rsid w:val="00922326"/>
    <w:rsid w:val="00922922"/>
    <w:rsid w:val="00923487"/>
    <w:rsid w:val="00923A02"/>
    <w:rsid w:val="00924445"/>
    <w:rsid w:val="00925348"/>
    <w:rsid w:val="00925B89"/>
    <w:rsid w:val="009265B6"/>
    <w:rsid w:val="0092771E"/>
    <w:rsid w:val="00927DE7"/>
    <w:rsid w:val="00927FB2"/>
    <w:rsid w:val="00927FFC"/>
    <w:rsid w:val="00930075"/>
    <w:rsid w:val="009302A6"/>
    <w:rsid w:val="0093049E"/>
    <w:rsid w:val="00930569"/>
    <w:rsid w:val="00931518"/>
    <w:rsid w:val="00931E5B"/>
    <w:rsid w:val="00931F19"/>
    <w:rsid w:val="009323DD"/>
    <w:rsid w:val="0093261C"/>
    <w:rsid w:val="00932EB1"/>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4634"/>
    <w:rsid w:val="009453D3"/>
    <w:rsid w:val="00945504"/>
    <w:rsid w:val="009465A0"/>
    <w:rsid w:val="00946722"/>
    <w:rsid w:val="009501C3"/>
    <w:rsid w:val="009502BE"/>
    <w:rsid w:val="009502F5"/>
    <w:rsid w:val="0095251F"/>
    <w:rsid w:val="00953023"/>
    <w:rsid w:val="0095321C"/>
    <w:rsid w:val="00953D09"/>
    <w:rsid w:val="00953F2B"/>
    <w:rsid w:val="00954A8F"/>
    <w:rsid w:val="00955067"/>
    <w:rsid w:val="00955109"/>
    <w:rsid w:val="009551D5"/>
    <w:rsid w:val="00955F2F"/>
    <w:rsid w:val="00956A4E"/>
    <w:rsid w:val="00956AB5"/>
    <w:rsid w:val="0095720D"/>
    <w:rsid w:val="009572B3"/>
    <w:rsid w:val="00957893"/>
    <w:rsid w:val="00960A92"/>
    <w:rsid w:val="00961502"/>
    <w:rsid w:val="009621A2"/>
    <w:rsid w:val="0096248C"/>
    <w:rsid w:val="00963009"/>
    <w:rsid w:val="0096353F"/>
    <w:rsid w:val="00963719"/>
    <w:rsid w:val="009639C8"/>
    <w:rsid w:val="00963E07"/>
    <w:rsid w:val="0096424C"/>
    <w:rsid w:val="009649DB"/>
    <w:rsid w:val="00965310"/>
    <w:rsid w:val="009655C4"/>
    <w:rsid w:val="0096562F"/>
    <w:rsid w:val="009657AE"/>
    <w:rsid w:val="00965894"/>
    <w:rsid w:val="00966032"/>
    <w:rsid w:val="0096678C"/>
    <w:rsid w:val="009670AC"/>
    <w:rsid w:val="00967185"/>
    <w:rsid w:val="00967C12"/>
    <w:rsid w:val="009700A8"/>
    <w:rsid w:val="009705ED"/>
    <w:rsid w:val="00970624"/>
    <w:rsid w:val="009706D5"/>
    <w:rsid w:val="00970BA8"/>
    <w:rsid w:val="00971156"/>
    <w:rsid w:val="00971170"/>
    <w:rsid w:val="009716FC"/>
    <w:rsid w:val="00971D98"/>
    <w:rsid w:val="00973D2D"/>
    <w:rsid w:val="009743D3"/>
    <w:rsid w:val="00975737"/>
    <w:rsid w:val="00975AF5"/>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403"/>
    <w:rsid w:val="00986CE1"/>
    <w:rsid w:val="00986FE3"/>
    <w:rsid w:val="00987DE7"/>
    <w:rsid w:val="00990052"/>
    <w:rsid w:val="0099027C"/>
    <w:rsid w:val="009902F8"/>
    <w:rsid w:val="00990E9B"/>
    <w:rsid w:val="009910A4"/>
    <w:rsid w:val="00991D5A"/>
    <w:rsid w:val="009921F1"/>
    <w:rsid w:val="0099297C"/>
    <w:rsid w:val="00993376"/>
    <w:rsid w:val="0099370A"/>
    <w:rsid w:val="00993EC5"/>
    <w:rsid w:val="009940A2"/>
    <w:rsid w:val="0099413E"/>
    <w:rsid w:val="00995FEE"/>
    <w:rsid w:val="00996076"/>
    <w:rsid w:val="0099696F"/>
    <w:rsid w:val="00996A31"/>
    <w:rsid w:val="00997065"/>
    <w:rsid w:val="0099736C"/>
    <w:rsid w:val="00997429"/>
    <w:rsid w:val="009978CF"/>
    <w:rsid w:val="009A0886"/>
    <w:rsid w:val="009A180D"/>
    <w:rsid w:val="009A201E"/>
    <w:rsid w:val="009A2872"/>
    <w:rsid w:val="009A3252"/>
    <w:rsid w:val="009A3A73"/>
    <w:rsid w:val="009A43BF"/>
    <w:rsid w:val="009A50B5"/>
    <w:rsid w:val="009A61DC"/>
    <w:rsid w:val="009A6678"/>
    <w:rsid w:val="009A7D11"/>
    <w:rsid w:val="009B1258"/>
    <w:rsid w:val="009B2302"/>
    <w:rsid w:val="009B2D7A"/>
    <w:rsid w:val="009B3266"/>
    <w:rsid w:val="009B32F1"/>
    <w:rsid w:val="009B338B"/>
    <w:rsid w:val="009B34A9"/>
    <w:rsid w:val="009B3AF8"/>
    <w:rsid w:val="009B3B5E"/>
    <w:rsid w:val="009B3D97"/>
    <w:rsid w:val="009B3F3E"/>
    <w:rsid w:val="009B3FDD"/>
    <w:rsid w:val="009B490F"/>
    <w:rsid w:val="009B62AA"/>
    <w:rsid w:val="009B654D"/>
    <w:rsid w:val="009B6595"/>
    <w:rsid w:val="009B6E32"/>
    <w:rsid w:val="009B6F95"/>
    <w:rsid w:val="009B711D"/>
    <w:rsid w:val="009C00DC"/>
    <w:rsid w:val="009C06DA"/>
    <w:rsid w:val="009C0CE4"/>
    <w:rsid w:val="009C1155"/>
    <w:rsid w:val="009C19E0"/>
    <w:rsid w:val="009C1B9B"/>
    <w:rsid w:val="009C2357"/>
    <w:rsid w:val="009C2518"/>
    <w:rsid w:val="009C2C33"/>
    <w:rsid w:val="009C30B3"/>
    <w:rsid w:val="009C30DF"/>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28A0"/>
    <w:rsid w:val="009E2C54"/>
    <w:rsid w:val="009E362B"/>
    <w:rsid w:val="009E3E43"/>
    <w:rsid w:val="009E43D5"/>
    <w:rsid w:val="009E46B6"/>
    <w:rsid w:val="009E46BC"/>
    <w:rsid w:val="009E4CDE"/>
    <w:rsid w:val="009E61A9"/>
    <w:rsid w:val="009E6E3B"/>
    <w:rsid w:val="009F047D"/>
    <w:rsid w:val="009F0698"/>
    <w:rsid w:val="009F0935"/>
    <w:rsid w:val="009F0A4E"/>
    <w:rsid w:val="009F0E3D"/>
    <w:rsid w:val="009F0F49"/>
    <w:rsid w:val="009F18CF"/>
    <w:rsid w:val="009F3379"/>
    <w:rsid w:val="009F3826"/>
    <w:rsid w:val="009F3B7F"/>
    <w:rsid w:val="009F402F"/>
    <w:rsid w:val="009F474E"/>
    <w:rsid w:val="009F4CE8"/>
    <w:rsid w:val="009F4E56"/>
    <w:rsid w:val="009F4FBE"/>
    <w:rsid w:val="009F5AAD"/>
    <w:rsid w:val="009F639D"/>
    <w:rsid w:val="009F644C"/>
    <w:rsid w:val="009F6E3D"/>
    <w:rsid w:val="009F71AA"/>
    <w:rsid w:val="009F7959"/>
    <w:rsid w:val="009F7C63"/>
    <w:rsid w:val="009F7D62"/>
    <w:rsid w:val="009F7F79"/>
    <w:rsid w:val="00A000BE"/>
    <w:rsid w:val="00A000F5"/>
    <w:rsid w:val="00A003F4"/>
    <w:rsid w:val="00A00765"/>
    <w:rsid w:val="00A01B3A"/>
    <w:rsid w:val="00A0216C"/>
    <w:rsid w:val="00A021C2"/>
    <w:rsid w:val="00A02524"/>
    <w:rsid w:val="00A028CC"/>
    <w:rsid w:val="00A0341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846"/>
    <w:rsid w:val="00A07E54"/>
    <w:rsid w:val="00A109FD"/>
    <w:rsid w:val="00A10FCA"/>
    <w:rsid w:val="00A113C1"/>
    <w:rsid w:val="00A12BC9"/>
    <w:rsid w:val="00A130D3"/>
    <w:rsid w:val="00A13EAF"/>
    <w:rsid w:val="00A147C9"/>
    <w:rsid w:val="00A14833"/>
    <w:rsid w:val="00A170E7"/>
    <w:rsid w:val="00A176D5"/>
    <w:rsid w:val="00A1780C"/>
    <w:rsid w:val="00A21284"/>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62F"/>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476E"/>
    <w:rsid w:val="00A3512C"/>
    <w:rsid w:val="00A351CC"/>
    <w:rsid w:val="00A36237"/>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47C44"/>
    <w:rsid w:val="00A507A9"/>
    <w:rsid w:val="00A510B9"/>
    <w:rsid w:val="00A51E81"/>
    <w:rsid w:val="00A52316"/>
    <w:rsid w:val="00A524F1"/>
    <w:rsid w:val="00A5253F"/>
    <w:rsid w:val="00A52B08"/>
    <w:rsid w:val="00A53041"/>
    <w:rsid w:val="00A53BAE"/>
    <w:rsid w:val="00A53FE5"/>
    <w:rsid w:val="00A54FCF"/>
    <w:rsid w:val="00A5552B"/>
    <w:rsid w:val="00A55891"/>
    <w:rsid w:val="00A55AA5"/>
    <w:rsid w:val="00A560A2"/>
    <w:rsid w:val="00A57036"/>
    <w:rsid w:val="00A571AB"/>
    <w:rsid w:val="00A5749C"/>
    <w:rsid w:val="00A5751B"/>
    <w:rsid w:val="00A60616"/>
    <w:rsid w:val="00A6076B"/>
    <w:rsid w:val="00A6180D"/>
    <w:rsid w:val="00A61958"/>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6DED"/>
    <w:rsid w:val="00A67567"/>
    <w:rsid w:val="00A704CD"/>
    <w:rsid w:val="00A7098B"/>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407"/>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0C69"/>
    <w:rsid w:val="00A90E3D"/>
    <w:rsid w:val="00A913A9"/>
    <w:rsid w:val="00A91483"/>
    <w:rsid w:val="00A92611"/>
    <w:rsid w:val="00A934E0"/>
    <w:rsid w:val="00A93C5D"/>
    <w:rsid w:val="00A9403D"/>
    <w:rsid w:val="00A940CF"/>
    <w:rsid w:val="00A94866"/>
    <w:rsid w:val="00A9488B"/>
    <w:rsid w:val="00A94AAE"/>
    <w:rsid w:val="00A96518"/>
    <w:rsid w:val="00A96630"/>
    <w:rsid w:val="00A967FE"/>
    <w:rsid w:val="00A97192"/>
    <w:rsid w:val="00A97EDD"/>
    <w:rsid w:val="00A97EF0"/>
    <w:rsid w:val="00A97F1C"/>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46E"/>
    <w:rsid w:val="00AC69AA"/>
    <w:rsid w:val="00AC6B98"/>
    <w:rsid w:val="00AC6CCC"/>
    <w:rsid w:val="00AC6F14"/>
    <w:rsid w:val="00AC7575"/>
    <w:rsid w:val="00AC7C29"/>
    <w:rsid w:val="00AD010C"/>
    <w:rsid w:val="00AD0431"/>
    <w:rsid w:val="00AD0911"/>
    <w:rsid w:val="00AD0F22"/>
    <w:rsid w:val="00AD10C4"/>
    <w:rsid w:val="00AD1299"/>
    <w:rsid w:val="00AD16FA"/>
    <w:rsid w:val="00AD1B88"/>
    <w:rsid w:val="00AD2428"/>
    <w:rsid w:val="00AD352D"/>
    <w:rsid w:val="00AD3648"/>
    <w:rsid w:val="00AD3951"/>
    <w:rsid w:val="00AD3BBF"/>
    <w:rsid w:val="00AD3DCD"/>
    <w:rsid w:val="00AD4055"/>
    <w:rsid w:val="00AD468A"/>
    <w:rsid w:val="00AD5069"/>
    <w:rsid w:val="00AD51F7"/>
    <w:rsid w:val="00AD56F4"/>
    <w:rsid w:val="00AD57B1"/>
    <w:rsid w:val="00AD5ACA"/>
    <w:rsid w:val="00AD5BC5"/>
    <w:rsid w:val="00AD5DD1"/>
    <w:rsid w:val="00AD6119"/>
    <w:rsid w:val="00AD6A9B"/>
    <w:rsid w:val="00AD7D83"/>
    <w:rsid w:val="00AE0668"/>
    <w:rsid w:val="00AE1244"/>
    <w:rsid w:val="00AE1C5F"/>
    <w:rsid w:val="00AE2B70"/>
    <w:rsid w:val="00AE3439"/>
    <w:rsid w:val="00AE4128"/>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2607"/>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27E2"/>
    <w:rsid w:val="00B23605"/>
    <w:rsid w:val="00B24214"/>
    <w:rsid w:val="00B2459A"/>
    <w:rsid w:val="00B24708"/>
    <w:rsid w:val="00B24747"/>
    <w:rsid w:val="00B24D95"/>
    <w:rsid w:val="00B252D0"/>
    <w:rsid w:val="00B252D4"/>
    <w:rsid w:val="00B26FBF"/>
    <w:rsid w:val="00B27D89"/>
    <w:rsid w:val="00B30554"/>
    <w:rsid w:val="00B3055F"/>
    <w:rsid w:val="00B3068F"/>
    <w:rsid w:val="00B30979"/>
    <w:rsid w:val="00B30AC8"/>
    <w:rsid w:val="00B30CEA"/>
    <w:rsid w:val="00B31908"/>
    <w:rsid w:val="00B31D3E"/>
    <w:rsid w:val="00B31D5E"/>
    <w:rsid w:val="00B32319"/>
    <w:rsid w:val="00B3233B"/>
    <w:rsid w:val="00B3287D"/>
    <w:rsid w:val="00B33394"/>
    <w:rsid w:val="00B337C2"/>
    <w:rsid w:val="00B33EAC"/>
    <w:rsid w:val="00B34FE6"/>
    <w:rsid w:val="00B3551C"/>
    <w:rsid w:val="00B359A7"/>
    <w:rsid w:val="00B35FC1"/>
    <w:rsid w:val="00B36706"/>
    <w:rsid w:val="00B368D9"/>
    <w:rsid w:val="00B3699E"/>
    <w:rsid w:val="00B37854"/>
    <w:rsid w:val="00B378A9"/>
    <w:rsid w:val="00B40021"/>
    <w:rsid w:val="00B4080D"/>
    <w:rsid w:val="00B40DCB"/>
    <w:rsid w:val="00B41056"/>
    <w:rsid w:val="00B411DB"/>
    <w:rsid w:val="00B413A8"/>
    <w:rsid w:val="00B413C6"/>
    <w:rsid w:val="00B41C66"/>
    <w:rsid w:val="00B42273"/>
    <w:rsid w:val="00B424B6"/>
    <w:rsid w:val="00B42794"/>
    <w:rsid w:val="00B43A30"/>
    <w:rsid w:val="00B4414A"/>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698"/>
    <w:rsid w:val="00B65F97"/>
    <w:rsid w:val="00B6691C"/>
    <w:rsid w:val="00B669F2"/>
    <w:rsid w:val="00B66E67"/>
    <w:rsid w:val="00B67D76"/>
    <w:rsid w:val="00B70104"/>
    <w:rsid w:val="00B712C7"/>
    <w:rsid w:val="00B71986"/>
    <w:rsid w:val="00B71B06"/>
    <w:rsid w:val="00B72BAC"/>
    <w:rsid w:val="00B73A00"/>
    <w:rsid w:val="00B741D0"/>
    <w:rsid w:val="00B7494D"/>
    <w:rsid w:val="00B7560A"/>
    <w:rsid w:val="00B75AF1"/>
    <w:rsid w:val="00B75B6D"/>
    <w:rsid w:val="00B75F6D"/>
    <w:rsid w:val="00B7632D"/>
    <w:rsid w:val="00B76501"/>
    <w:rsid w:val="00B76FA2"/>
    <w:rsid w:val="00B772DE"/>
    <w:rsid w:val="00B801A5"/>
    <w:rsid w:val="00B80303"/>
    <w:rsid w:val="00B80E8A"/>
    <w:rsid w:val="00B81936"/>
    <w:rsid w:val="00B81E4A"/>
    <w:rsid w:val="00B83109"/>
    <w:rsid w:val="00B8383C"/>
    <w:rsid w:val="00B83AF3"/>
    <w:rsid w:val="00B84C98"/>
    <w:rsid w:val="00B84D7D"/>
    <w:rsid w:val="00B852B7"/>
    <w:rsid w:val="00B856FF"/>
    <w:rsid w:val="00B85888"/>
    <w:rsid w:val="00B85B31"/>
    <w:rsid w:val="00B85D0A"/>
    <w:rsid w:val="00B85D18"/>
    <w:rsid w:val="00B8671F"/>
    <w:rsid w:val="00B86CBC"/>
    <w:rsid w:val="00B87FE9"/>
    <w:rsid w:val="00B9137D"/>
    <w:rsid w:val="00B91FB8"/>
    <w:rsid w:val="00B9241A"/>
    <w:rsid w:val="00B933A9"/>
    <w:rsid w:val="00B937E7"/>
    <w:rsid w:val="00B93866"/>
    <w:rsid w:val="00B93A46"/>
    <w:rsid w:val="00B944B8"/>
    <w:rsid w:val="00B946B2"/>
    <w:rsid w:val="00B951CC"/>
    <w:rsid w:val="00B95A24"/>
    <w:rsid w:val="00B9652B"/>
    <w:rsid w:val="00B9672B"/>
    <w:rsid w:val="00B96756"/>
    <w:rsid w:val="00B96A6C"/>
    <w:rsid w:val="00B970B0"/>
    <w:rsid w:val="00B97390"/>
    <w:rsid w:val="00B97D87"/>
    <w:rsid w:val="00BA05C9"/>
    <w:rsid w:val="00BA080B"/>
    <w:rsid w:val="00BA0A4F"/>
    <w:rsid w:val="00BA0F66"/>
    <w:rsid w:val="00BA1311"/>
    <w:rsid w:val="00BA1D8F"/>
    <w:rsid w:val="00BA24BC"/>
    <w:rsid w:val="00BA28D7"/>
    <w:rsid w:val="00BA2A4B"/>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899"/>
    <w:rsid w:val="00BB2F46"/>
    <w:rsid w:val="00BB2F79"/>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5E"/>
    <w:rsid w:val="00BC1CD4"/>
    <w:rsid w:val="00BC1DBB"/>
    <w:rsid w:val="00BC22EF"/>
    <w:rsid w:val="00BC2907"/>
    <w:rsid w:val="00BC2E44"/>
    <w:rsid w:val="00BC2E6B"/>
    <w:rsid w:val="00BC3440"/>
    <w:rsid w:val="00BC3BBD"/>
    <w:rsid w:val="00BC3DF9"/>
    <w:rsid w:val="00BC3EEA"/>
    <w:rsid w:val="00BC403A"/>
    <w:rsid w:val="00BC512A"/>
    <w:rsid w:val="00BC5391"/>
    <w:rsid w:val="00BC5A27"/>
    <w:rsid w:val="00BC6BD6"/>
    <w:rsid w:val="00BC7052"/>
    <w:rsid w:val="00BC759E"/>
    <w:rsid w:val="00BC7F89"/>
    <w:rsid w:val="00BD00CF"/>
    <w:rsid w:val="00BD08E2"/>
    <w:rsid w:val="00BD0C86"/>
    <w:rsid w:val="00BD22D9"/>
    <w:rsid w:val="00BD3C64"/>
    <w:rsid w:val="00BD41D7"/>
    <w:rsid w:val="00BD4544"/>
    <w:rsid w:val="00BD498D"/>
    <w:rsid w:val="00BD584D"/>
    <w:rsid w:val="00BD65B2"/>
    <w:rsid w:val="00BD7C43"/>
    <w:rsid w:val="00BE0587"/>
    <w:rsid w:val="00BE0C1D"/>
    <w:rsid w:val="00BE180E"/>
    <w:rsid w:val="00BE1858"/>
    <w:rsid w:val="00BE190E"/>
    <w:rsid w:val="00BE2540"/>
    <w:rsid w:val="00BE2699"/>
    <w:rsid w:val="00BE26FA"/>
    <w:rsid w:val="00BE2D5F"/>
    <w:rsid w:val="00BE3B73"/>
    <w:rsid w:val="00BE3C0E"/>
    <w:rsid w:val="00BE5570"/>
    <w:rsid w:val="00BE598F"/>
    <w:rsid w:val="00BE6552"/>
    <w:rsid w:val="00BE7C72"/>
    <w:rsid w:val="00BF073D"/>
    <w:rsid w:val="00BF0A35"/>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0F54"/>
    <w:rsid w:val="00C1117B"/>
    <w:rsid w:val="00C114E1"/>
    <w:rsid w:val="00C1157A"/>
    <w:rsid w:val="00C11848"/>
    <w:rsid w:val="00C11B4C"/>
    <w:rsid w:val="00C11BF4"/>
    <w:rsid w:val="00C122CF"/>
    <w:rsid w:val="00C1268D"/>
    <w:rsid w:val="00C13065"/>
    <w:rsid w:val="00C137BA"/>
    <w:rsid w:val="00C13AA7"/>
    <w:rsid w:val="00C13D69"/>
    <w:rsid w:val="00C13DCE"/>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6720"/>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515"/>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8E1"/>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90B"/>
    <w:rsid w:val="00C75E83"/>
    <w:rsid w:val="00C7706C"/>
    <w:rsid w:val="00C771F4"/>
    <w:rsid w:val="00C77938"/>
    <w:rsid w:val="00C77AC5"/>
    <w:rsid w:val="00C77CAE"/>
    <w:rsid w:val="00C80574"/>
    <w:rsid w:val="00C80EBC"/>
    <w:rsid w:val="00C8106D"/>
    <w:rsid w:val="00C822DC"/>
    <w:rsid w:val="00C82E95"/>
    <w:rsid w:val="00C8357B"/>
    <w:rsid w:val="00C83859"/>
    <w:rsid w:val="00C83FE2"/>
    <w:rsid w:val="00C840C6"/>
    <w:rsid w:val="00C84434"/>
    <w:rsid w:val="00C845FA"/>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424"/>
    <w:rsid w:val="00C955E6"/>
    <w:rsid w:val="00C95B05"/>
    <w:rsid w:val="00C95D9A"/>
    <w:rsid w:val="00C96406"/>
    <w:rsid w:val="00C96807"/>
    <w:rsid w:val="00C96CEC"/>
    <w:rsid w:val="00C970BE"/>
    <w:rsid w:val="00C970C8"/>
    <w:rsid w:val="00C97AB7"/>
    <w:rsid w:val="00CA02E5"/>
    <w:rsid w:val="00CA02FE"/>
    <w:rsid w:val="00CA0664"/>
    <w:rsid w:val="00CA1743"/>
    <w:rsid w:val="00CA237E"/>
    <w:rsid w:val="00CA346E"/>
    <w:rsid w:val="00CA3F75"/>
    <w:rsid w:val="00CA4139"/>
    <w:rsid w:val="00CA42C1"/>
    <w:rsid w:val="00CA47CB"/>
    <w:rsid w:val="00CA5166"/>
    <w:rsid w:val="00CA6036"/>
    <w:rsid w:val="00CA64E1"/>
    <w:rsid w:val="00CA77FA"/>
    <w:rsid w:val="00CB1979"/>
    <w:rsid w:val="00CB1BFC"/>
    <w:rsid w:val="00CB1C73"/>
    <w:rsid w:val="00CB20ED"/>
    <w:rsid w:val="00CB21ED"/>
    <w:rsid w:val="00CB3C1E"/>
    <w:rsid w:val="00CB3E24"/>
    <w:rsid w:val="00CB3E81"/>
    <w:rsid w:val="00CB46BF"/>
    <w:rsid w:val="00CB4793"/>
    <w:rsid w:val="00CB55B3"/>
    <w:rsid w:val="00CB5945"/>
    <w:rsid w:val="00CB5C1D"/>
    <w:rsid w:val="00CB5CA0"/>
    <w:rsid w:val="00CB5FF7"/>
    <w:rsid w:val="00CB607B"/>
    <w:rsid w:val="00CB6A49"/>
    <w:rsid w:val="00CB6B3C"/>
    <w:rsid w:val="00CB70A1"/>
    <w:rsid w:val="00CB7156"/>
    <w:rsid w:val="00CB748D"/>
    <w:rsid w:val="00CC045F"/>
    <w:rsid w:val="00CC0E46"/>
    <w:rsid w:val="00CC108F"/>
    <w:rsid w:val="00CC1BF5"/>
    <w:rsid w:val="00CC1E27"/>
    <w:rsid w:val="00CC2441"/>
    <w:rsid w:val="00CC3078"/>
    <w:rsid w:val="00CC3925"/>
    <w:rsid w:val="00CC45EE"/>
    <w:rsid w:val="00CC4E78"/>
    <w:rsid w:val="00CC4EEC"/>
    <w:rsid w:val="00CC4F9F"/>
    <w:rsid w:val="00CC565E"/>
    <w:rsid w:val="00CC5C96"/>
    <w:rsid w:val="00CC620F"/>
    <w:rsid w:val="00CC70B1"/>
    <w:rsid w:val="00CC718A"/>
    <w:rsid w:val="00CC7433"/>
    <w:rsid w:val="00CC7915"/>
    <w:rsid w:val="00CC7BF3"/>
    <w:rsid w:val="00CC7C6B"/>
    <w:rsid w:val="00CD03A8"/>
    <w:rsid w:val="00CD03AD"/>
    <w:rsid w:val="00CD0A3B"/>
    <w:rsid w:val="00CD1769"/>
    <w:rsid w:val="00CD2536"/>
    <w:rsid w:val="00CD28BB"/>
    <w:rsid w:val="00CD2A5B"/>
    <w:rsid w:val="00CD2D93"/>
    <w:rsid w:val="00CD338F"/>
    <w:rsid w:val="00CD41CC"/>
    <w:rsid w:val="00CD46EA"/>
    <w:rsid w:val="00CD483E"/>
    <w:rsid w:val="00CD4A66"/>
    <w:rsid w:val="00CD5A4E"/>
    <w:rsid w:val="00CD5F1C"/>
    <w:rsid w:val="00CD6F81"/>
    <w:rsid w:val="00CD73FF"/>
    <w:rsid w:val="00CE0770"/>
    <w:rsid w:val="00CE07F5"/>
    <w:rsid w:val="00CE0A3E"/>
    <w:rsid w:val="00CE134E"/>
    <w:rsid w:val="00CE1414"/>
    <w:rsid w:val="00CE14DF"/>
    <w:rsid w:val="00CE1F13"/>
    <w:rsid w:val="00CE2489"/>
    <w:rsid w:val="00CE275A"/>
    <w:rsid w:val="00CE28F2"/>
    <w:rsid w:val="00CE2A25"/>
    <w:rsid w:val="00CE2A7E"/>
    <w:rsid w:val="00CE3247"/>
    <w:rsid w:val="00CE399B"/>
    <w:rsid w:val="00CE3BB2"/>
    <w:rsid w:val="00CE498D"/>
    <w:rsid w:val="00CE4FFA"/>
    <w:rsid w:val="00CE540C"/>
    <w:rsid w:val="00CE5A18"/>
    <w:rsid w:val="00CE6713"/>
    <w:rsid w:val="00CE67B2"/>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5865"/>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2871"/>
    <w:rsid w:val="00D134FE"/>
    <w:rsid w:val="00D137B6"/>
    <w:rsid w:val="00D1405F"/>
    <w:rsid w:val="00D14BB3"/>
    <w:rsid w:val="00D1501C"/>
    <w:rsid w:val="00D1581F"/>
    <w:rsid w:val="00D159D2"/>
    <w:rsid w:val="00D1609F"/>
    <w:rsid w:val="00D17945"/>
    <w:rsid w:val="00D17972"/>
    <w:rsid w:val="00D202BA"/>
    <w:rsid w:val="00D20B5F"/>
    <w:rsid w:val="00D22226"/>
    <w:rsid w:val="00D22602"/>
    <w:rsid w:val="00D232F1"/>
    <w:rsid w:val="00D23CC8"/>
    <w:rsid w:val="00D247A7"/>
    <w:rsid w:val="00D24970"/>
    <w:rsid w:val="00D24EF8"/>
    <w:rsid w:val="00D25088"/>
    <w:rsid w:val="00D25782"/>
    <w:rsid w:val="00D26992"/>
    <w:rsid w:val="00D27B3A"/>
    <w:rsid w:val="00D27E76"/>
    <w:rsid w:val="00D304B1"/>
    <w:rsid w:val="00D30CCE"/>
    <w:rsid w:val="00D311C5"/>
    <w:rsid w:val="00D31692"/>
    <w:rsid w:val="00D32314"/>
    <w:rsid w:val="00D324CF"/>
    <w:rsid w:val="00D325C1"/>
    <w:rsid w:val="00D32FDE"/>
    <w:rsid w:val="00D331C2"/>
    <w:rsid w:val="00D3330B"/>
    <w:rsid w:val="00D33F7A"/>
    <w:rsid w:val="00D3403A"/>
    <w:rsid w:val="00D3495E"/>
    <w:rsid w:val="00D354EB"/>
    <w:rsid w:val="00D35747"/>
    <w:rsid w:val="00D37325"/>
    <w:rsid w:val="00D37664"/>
    <w:rsid w:val="00D4094C"/>
    <w:rsid w:val="00D40BD6"/>
    <w:rsid w:val="00D40E98"/>
    <w:rsid w:val="00D41091"/>
    <w:rsid w:val="00D4126D"/>
    <w:rsid w:val="00D4135B"/>
    <w:rsid w:val="00D41480"/>
    <w:rsid w:val="00D41BC8"/>
    <w:rsid w:val="00D41D77"/>
    <w:rsid w:val="00D42637"/>
    <w:rsid w:val="00D42895"/>
    <w:rsid w:val="00D43195"/>
    <w:rsid w:val="00D4327D"/>
    <w:rsid w:val="00D434C3"/>
    <w:rsid w:val="00D4394B"/>
    <w:rsid w:val="00D43E2A"/>
    <w:rsid w:val="00D44402"/>
    <w:rsid w:val="00D4468E"/>
    <w:rsid w:val="00D4483A"/>
    <w:rsid w:val="00D4558C"/>
    <w:rsid w:val="00D45631"/>
    <w:rsid w:val="00D456B0"/>
    <w:rsid w:val="00D457AB"/>
    <w:rsid w:val="00D45A95"/>
    <w:rsid w:val="00D45B9E"/>
    <w:rsid w:val="00D45E0B"/>
    <w:rsid w:val="00D45E18"/>
    <w:rsid w:val="00D45F21"/>
    <w:rsid w:val="00D4630D"/>
    <w:rsid w:val="00D464BD"/>
    <w:rsid w:val="00D47791"/>
    <w:rsid w:val="00D4785E"/>
    <w:rsid w:val="00D5003D"/>
    <w:rsid w:val="00D5020B"/>
    <w:rsid w:val="00D50778"/>
    <w:rsid w:val="00D50D63"/>
    <w:rsid w:val="00D51C5E"/>
    <w:rsid w:val="00D52566"/>
    <w:rsid w:val="00D526C8"/>
    <w:rsid w:val="00D53BF4"/>
    <w:rsid w:val="00D5428E"/>
    <w:rsid w:val="00D54741"/>
    <w:rsid w:val="00D5475F"/>
    <w:rsid w:val="00D551E2"/>
    <w:rsid w:val="00D55738"/>
    <w:rsid w:val="00D5629C"/>
    <w:rsid w:val="00D56B13"/>
    <w:rsid w:val="00D56E36"/>
    <w:rsid w:val="00D5753E"/>
    <w:rsid w:val="00D5779B"/>
    <w:rsid w:val="00D60217"/>
    <w:rsid w:val="00D60271"/>
    <w:rsid w:val="00D60623"/>
    <w:rsid w:val="00D60888"/>
    <w:rsid w:val="00D60E01"/>
    <w:rsid w:val="00D611AB"/>
    <w:rsid w:val="00D61620"/>
    <w:rsid w:val="00D61638"/>
    <w:rsid w:val="00D62793"/>
    <w:rsid w:val="00D62B64"/>
    <w:rsid w:val="00D654D0"/>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C78"/>
    <w:rsid w:val="00D802A5"/>
    <w:rsid w:val="00D8046D"/>
    <w:rsid w:val="00D80CDF"/>
    <w:rsid w:val="00D8178E"/>
    <w:rsid w:val="00D81B37"/>
    <w:rsid w:val="00D820FC"/>
    <w:rsid w:val="00D83945"/>
    <w:rsid w:val="00D840DA"/>
    <w:rsid w:val="00D84542"/>
    <w:rsid w:val="00D8625D"/>
    <w:rsid w:val="00D86458"/>
    <w:rsid w:val="00D86901"/>
    <w:rsid w:val="00D86A7B"/>
    <w:rsid w:val="00D8792F"/>
    <w:rsid w:val="00D8795A"/>
    <w:rsid w:val="00D90B3E"/>
    <w:rsid w:val="00D90C01"/>
    <w:rsid w:val="00D91242"/>
    <w:rsid w:val="00D91789"/>
    <w:rsid w:val="00D92083"/>
    <w:rsid w:val="00D926F2"/>
    <w:rsid w:val="00D9324B"/>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1D11"/>
    <w:rsid w:val="00DA22F0"/>
    <w:rsid w:val="00DA62B5"/>
    <w:rsid w:val="00DA649F"/>
    <w:rsid w:val="00DA6C21"/>
    <w:rsid w:val="00DA72F8"/>
    <w:rsid w:val="00DA758B"/>
    <w:rsid w:val="00DA7A8A"/>
    <w:rsid w:val="00DA7EE1"/>
    <w:rsid w:val="00DB0683"/>
    <w:rsid w:val="00DB09AA"/>
    <w:rsid w:val="00DB27C4"/>
    <w:rsid w:val="00DB2857"/>
    <w:rsid w:val="00DB374C"/>
    <w:rsid w:val="00DB3D54"/>
    <w:rsid w:val="00DB3DC2"/>
    <w:rsid w:val="00DB48B9"/>
    <w:rsid w:val="00DB4B5C"/>
    <w:rsid w:val="00DB4CE3"/>
    <w:rsid w:val="00DB522F"/>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2A49"/>
    <w:rsid w:val="00DC30D4"/>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40"/>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206"/>
    <w:rsid w:val="00DE34A5"/>
    <w:rsid w:val="00DE35C0"/>
    <w:rsid w:val="00DE36F4"/>
    <w:rsid w:val="00DE37BE"/>
    <w:rsid w:val="00DE3D84"/>
    <w:rsid w:val="00DE4696"/>
    <w:rsid w:val="00DE4BE1"/>
    <w:rsid w:val="00DE4FAD"/>
    <w:rsid w:val="00DE504D"/>
    <w:rsid w:val="00DE5120"/>
    <w:rsid w:val="00DE5711"/>
    <w:rsid w:val="00DE5F20"/>
    <w:rsid w:val="00DE661B"/>
    <w:rsid w:val="00DE6E2B"/>
    <w:rsid w:val="00DE6EB4"/>
    <w:rsid w:val="00DE6ED4"/>
    <w:rsid w:val="00DE7037"/>
    <w:rsid w:val="00DF0AF7"/>
    <w:rsid w:val="00DF0D3A"/>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346"/>
    <w:rsid w:val="00DF75AC"/>
    <w:rsid w:val="00DF7D38"/>
    <w:rsid w:val="00DF7FC3"/>
    <w:rsid w:val="00E0152E"/>
    <w:rsid w:val="00E01599"/>
    <w:rsid w:val="00E0179C"/>
    <w:rsid w:val="00E02773"/>
    <w:rsid w:val="00E0288C"/>
    <w:rsid w:val="00E02E87"/>
    <w:rsid w:val="00E036A1"/>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33C"/>
    <w:rsid w:val="00E13E63"/>
    <w:rsid w:val="00E14179"/>
    <w:rsid w:val="00E146F6"/>
    <w:rsid w:val="00E146F8"/>
    <w:rsid w:val="00E1590F"/>
    <w:rsid w:val="00E16072"/>
    <w:rsid w:val="00E160F5"/>
    <w:rsid w:val="00E16240"/>
    <w:rsid w:val="00E16397"/>
    <w:rsid w:val="00E20832"/>
    <w:rsid w:val="00E20941"/>
    <w:rsid w:val="00E20B63"/>
    <w:rsid w:val="00E20DC1"/>
    <w:rsid w:val="00E21018"/>
    <w:rsid w:val="00E213D4"/>
    <w:rsid w:val="00E217CA"/>
    <w:rsid w:val="00E2216E"/>
    <w:rsid w:val="00E2272C"/>
    <w:rsid w:val="00E22FEC"/>
    <w:rsid w:val="00E23403"/>
    <w:rsid w:val="00E2465E"/>
    <w:rsid w:val="00E24B5E"/>
    <w:rsid w:val="00E24BA1"/>
    <w:rsid w:val="00E2520F"/>
    <w:rsid w:val="00E2534F"/>
    <w:rsid w:val="00E25A55"/>
    <w:rsid w:val="00E25B02"/>
    <w:rsid w:val="00E25CFD"/>
    <w:rsid w:val="00E25D98"/>
    <w:rsid w:val="00E262E0"/>
    <w:rsid w:val="00E2694C"/>
    <w:rsid w:val="00E270AB"/>
    <w:rsid w:val="00E27A96"/>
    <w:rsid w:val="00E30823"/>
    <w:rsid w:val="00E30A51"/>
    <w:rsid w:val="00E30EE4"/>
    <w:rsid w:val="00E30F82"/>
    <w:rsid w:val="00E32664"/>
    <w:rsid w:val="00E3277D"/>
    <w:rsid w:val="00E32C8E"/>
    <w:rsid w:val="00E330DC"/>
    <w:rsid w:val="00E33261"/>
    <w:rsid w:val="00E33E4B"/>
    <w:rsid w:val="00E345D2"/>
    <w:rsid w:val="00E347D3"/>
    <w:rsid w:val="00E355F1"/>
    <w:rsid w:val="00E3566E"/>
    <w:rsid w:val="00E3567D"/>
    <w:rsid w:val="00E357B2"/>
    <w:rsid w:val="00E358E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206A"/>
    <w:rsid w:val="00E62F1F"/>
    <w:rsid w:val="00E6341D"/>
    <w:rsid w:val="00E6378C"/>
    <w:rsid w:val="00E63E0C"/>
    <w:rsid w:val="00E64158"/>
    <w:rsid w:val="00E6448D"/>
    <w:rsid w:val="00E655C9"/>
    <w:rsid w:val="00E655D1"/>
    <w:rsid w:val="00E65C12"/>
    <w:rsid w:val="00E65C56"/>
    <w:rsid w:val="00E660CD"/>
    <w:rsid w:val="00E66292"/>
    <w:rsid w:val="00E668C5"/>
    <w:rsid w:val="00E670F8"/>
    <w:rsid w:val="00E67358"/>
    <w:rsid w:val="00E6796D"/>
    <w:rsid w:val="00E67CF1"/>
    <w:rsid w:val="00E70410"/>
    <w:rsid w:val="00E7043E"/>
    <w:rsid w:val="00E70D43"/>
    <w:rsid w:val="00E729B9"/>
    <w:rsid w:val="00E75068"/>
    <w:rsid w:val="00E76292"/>
    <w:rsid w:val="00E76434"/>
    <w:rsid w:val="00E76A3A"/>
    <w:rsid w:val="00E76D15"/>
    <w:rsid w:val="00E77D11"/>
    <w:rsid w:val="00E80EDE"/>
    <w:rsid w:val="00E81505"/>
    <w:rsid w:val="00E81709"/>
    <w:rsid w:val="00E81834"/>
    <w:rsid w:val="00E81CD8"/>
    <w:rsid w:val="00E81D97"/>
    <w:rsid w:val="00E81E81"/>
    <w:rsid w:val="00E8279E"/>
    <w:rsid w:val="00E83154"/>
    <w:rsid w:val="00E83222"/>
    <w:rsid w:val="00E83479"/>
    <w:rsid w:val="00E8432A"/>
    <w:rsid w:val="00E846F4"/>
    <w:rsid w:val="00E85013"/>
    <w:rsid w:val="00E85303"/>
    <w:rsid w:val="00E857CA"/>
    <w:rsid w:val="00E85B58"/>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3FF2"/>
    <w:rsid w:val="00E941C9"/>
    <w:rsid w:val="00E94274"/>
    <w:rsid w:val="00E9431B"/>
    <w:rsid w:val="00E9470E"/>
    <w:rsid w:val="00E957CD"/>
    <w:rsid w:val="00E95964"/>
    <w:rsid w:val="00E959F1"/>
    <w:rsid w:val="00E95C50"/>
    <w:rsid w:val="00E95F7F"/>
    <w:rsid w:val="00E96378"/>
    <w:rsid w:val="00E9667A"/>
    <w:rsid w:val="00E96E22"/>
    <w:rsid w:val="00E97228"/>
    <w:rsid w:val="00E97AF6"/>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9"/>
    <w:rsid w:val="00EA6F5B"/>
    <w:rsid w:val="00EA7102"/>
    <w:rsid w:val="00EA76DD"/>
    <w:rsid w:val="00EB01C2"/>
    <w:rsid w:val="00EB03BA"/>
    <w:rsid w:val="00EB055F"/>
    <w:rsid w:val="00EB0868"/>
    <w:rsid w:val="00EB164F"/>
    <w:rsid w:val="00EB23E7"/>
    <w:rsid w:val="00EB3280"/>
    <w:rsid w:val="00EB33BE"/>
    <w:rsid w:val="00EB35C1"/>
    <w:rsid w:val="00EB3686"/>
    <w:rsid w:val="00EB381D"/>
    <w:rsid w:val="00EB444B"/>
    <w:rsid w:val="00EB4CA8"/>
    <w:rsid w:val="00EB4E31"/>
    <w:rsid w:val="00EB5160"/>
    <w:rsid w:val="00EB5223"/>
    <w:rsid w:val="00EB58C7"/>
    <w:rsid w:val="00EB5A03"/>
    <w:rsid w:val="00EB5C52"/>
    <w:rsid w:val="00EB5C85"/>
    <w:rsid w:val="00EB5DC1"/>
    <w:rsid w:val="00EB6D85"/>
    <w:rsid w:val="00EB6E93"/>
    <w:rsid w:val="00EB79EA"/>
    <w:rsid w:val="00EB7FCE"/>
    <w:rsid w:val="00EC0799"/>
    <w:rsid w:val="00EC121F"/>
    <w:rsid w:val="00EC1554"/>
    <w:rsid w:val="00EC1B6F"/>
    <w:rsid w:val="00EC26B1"/>
    <w:rsid w:val="00EC3339"/>
    <w:rsid w:val="00EC3E8D"/>
    <w:rsid w:val="00EC42F8"/>
    <w:rsid w:val="00EC4989"/>
    <w:rsid w:val="00EC4A1B"/>
    <w:rsid w:val="00EC4CB7"/>
    <w:rsid w:val="00EC4EBE"/>
    <w:rsid w:val="00EC5181"/>
    <w:rsid w:val="00EC5275"/>
    <w:rsid w:val="00EC7059"/>
    <w:rsid w:val="00EC76CF"/>
    <w:rsid w:val="00EC77B6"/>
    <w:rsid w:val="00ED00C4"/>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5FE5"/>
    <w:rsid w:val="00ED697D"/>
    <w:rsid w:val="00ED6CEC"/>
    <w:rsid w:val="00ED73B9"/>
    <w:rsid w:val="00ED78B3"/>
    <w:rsid w:val="00ED7950"/>
    <w:rsid w:val="00ED7E03"/>
    <w:rsid w:val="00ED7F3E"/>
    <w:rsid w:val="00EE0116"/>
    <w:rsid w:val="00EE02A7"/>
    <w:rsid w:val="00EE19FD"/>
    <w:rsid w:val="00EE1B56"/>
    <w:rsid w:val="00EE1C85"/>
    <w:rsid w:val="00EE2596"/>
    <w:rsid w:val="00EE2914"/>
    <w:rsid w:val="00EE2E1E"/>
    <w:rsid w:val="00EE2F6A"/>
    <w:rsid w:val="00EE334B"/>
    <w:rsid w:val="00EE33F3"/>
    <w:rsid w:val="00EE3480"/>
    <w:rsid w:val="00EE433A"/>
    <w:rsid w:val="00EE4340"/>
    <w:rsid w:val="00EE4477"/>
    <w:rsid w:val="00EE44B0"/>
    <w:rsid w:val="00EE523A"/>
    <w:rsid w:val="00EE54B9"/>
    <w:rsid w:val="00EE593B"/>
    <w:rsid w:val="00EE598E"/>
    <w:rsid w:val="00EE5F7A"/>
    <w:rsid w:val="00EE5FC7"/>
    <w:rsid w:val="00EE6920"/>
    <w:rsid w:val="00EE6E84"/>
    <w:rsid w:val="00EE7329"/>
    <w:rsid w:val="00EE7654"/>
    <w:rsid w:val="00EE7B46"/>
    <w:rsid w:val="00EF03AA"/>
    <w:rsid w:val="00EF13E9"/>
    <w:rsid w:val="00EF22B7"/>
    <w:rsid w:val="00EF2C7C"/>
    <w:rsid w:val="00EF393F"/>
    <w:rsid w:val="00EF50EE"/>
    <w:rsid w:val="00EF5623"/>
    <w:rsid w:val="00EF56A1"/>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B7"/>
    <w:rsid w:val="00F065D6"/>
    <w:rsid w:val="00F07198"/>
    <w:rsid w:val="00F07575"/>
    <w:rsid w:val="00F0779F"/>
    <w:rsid w:val="00F10EB1"/>
    <w:rsid w:val="00F11188"/>
    <w:rsid w:val="00F1174E"/>
    <w:rsid w:val="00F126A8"/>
    <w:rsid w:val="00F12B9D"/>
    <w:rsid w:val="00F1334C"/>
    <w:rsid w:val="00F133E3"/>
    <w:rsid w:val="00F13921"/>
    <w:rsid w:val="00F15A83"/>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62D"/>
    <w:rsid w:val="00F302A5"/>
    <w:rsid w:val="00F3081F"/>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09"/>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7E0"/>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5F9"/>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296"/>
    <w:rsid w:val="00F67417"/>
    <w:rsid w:val="00F6753A"/>
    <w:rsid w:val="00F678A1"/>
    <w:rsid w:val="00F701DB"/>
    <w:rsid w:val="00F71504"/>
    <w:rsid w:val="00F71B90"/>
    <w:rsid w:val="00F7215F"/>
    <w:rsid w:val="00F73B04"/>
    <w:rsid w:val="00F7534D"/>
    <w:rsid w:val="00F75592"/>
    <w:rsid w:val="00F758E2"/>
    <w:rsid w:val="00F7599F"/>
    <w:rsid w:val="00F75FB4"/>
    <w:rsid w:val="00F7680D"/>
    <w:rsid w:val="00F76C42"/>
    <w:rsid w:val="00F7725C"/>
    <w:rsid w:val="00F7789D"/>
    <w:rsid w:val="00F80241"/>
    <w:rsid w:val="00F80B9A"/>
    <w:rsid w:val="00F81069"/>
    <w:rsid w:val="00F81F56"/>
    <w:rsid w:val="00F82282"/>
    <w:rsid w:val="00F82324"/>
    <w:rsid w:val="00F83041"/>
    <w:rsid w:val="00F8313C"/>
    <w:rsid w:val="00F83398"/>
    <w:rsid w:val="00F835DF"/>
    <w:rsid w:val="00F84093"/>
    <w:rsid w:val="00F85285"/>
    <w:rsid w:val="00F85623"/>
    <w:rsid w:val="00F85EE3"/>
    <w:rsid w:val="00F869A3"/>
    <w:rsid w:val="00F86AF6"/>
    <w:rsid w:val="00F86F43"/>
    <w:rsid w:val="00F87CD9"/>
    <w:rsid w:val="00F87DF1"/>
    <w:rsid w:val="00F9024D"/>
    <w:rsid w:val="00F910C0"/>
    <w:rsid w:val="00F914B7"/>
    <w:rsid w:val="00F929A5"/>
    <w:rsid w:val="00F929B7"/>
    <w:rsid w:val="00F9327D"/>
    <w:rsid w:val="00F934CA"/>
    <w:rsid w:val="00F940D0"/>
    <w:rsid w:val="00F94486"/>
    <w:rsid w:val="00F94AFD"/>
    <w:rsid w:val="00F94D71"/>
    <w:rsid w:val="00F952BE"/>
    <w:rsid w:val="00F9537C"/>
    <w:rsid w:val="00F953B3"/>
    <w:rsid w:val="00F95412"/>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403"/>
    <w:rsid w:val="00FB1878"/>
    <w:rsid w:val="00FB1FBE"/>
    <w:rsid w:val="00FB24F9"/>
    <w:rsid w:val="00FB275B"/>
    <w:rsid w:val="00FB2EAD"/>
    <w:rsid w:val="00FB31A7"/>
    <w:rsid w:val="00FB3981"/>
    <w:rsid w:val="00FB3AC8"/>
    <w:rsid w:val="00FB3D71"/>
    <w:rsid w:val="00FB3D84"/>
    <w:rsid w:val="00FB458B"/>
    <w:rsid w:val="00FB4C59"/>
    <w:rsid w:val="00FB553F"/>
    <w:rsid w:val="00FB5700"/>
    <w:rsid w:val="00FB5724"/>
    <w:rsid w:val="00FB5D95"/>
    <w:rsid w:val="00FB633B"/>
    <w:rsid w:val="00FB66D2"/>
    <w:rsid w:val="00FB6A6A"/>
    <w:rsid w:val="00FB78A1"/>
    <w:rsid w:val="00FB7BCA"/>
    <w:rsid w:val="00FC0DC2"/>
    <w:rsid w:val="00FC11E6"/>
    <w:rsid w:val="00FC1A04"/>
    <w:rsid w:val="00FC2982"/>
    <w:rsid w:val="00FC30FB"/>
    <w:rsid w:val="00FC3865"/>
    <w:rsid w:val="00FC3FB1"/>
    <w:rsid w:val="00FC46D9"/>
    <w:rsid w:val="00FC5AAA"/>
    <w:rsid w:val="00FC5CAE"/>
    <w:rsid w:val="00FC5EA5"/>
    <w:rsid w:val="00FC674E"/>
    <w:rsid w:val="00FC7724"/>
    <w:rsid w:val="00FC7AD6"/>
    <w:rsid w:val="00FD003B"/>
    <w:rsid w:val="00FD03FA"/>
    <w:rsid w:val="00FD0898"/>
    <w:rsid w:val="00FD0953"/>
    <w:rsid w:val="00FD0A84"/>
    <w:rsid w:val="00FD1A28"/>
    <w:rsid w:val="00FD1E9A"/>
    <w:rsid w:val="00FD2A30"/>
    <w:rsid w:val="00FD2DBB"/>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1E88"/>
    <w:rsid w:val="00FE20E1"/>
    <w:rsid w:val="00FE252E"/>
    <w:rsid w:val="00FE2D50"/>
    <w:rsid w:val="00FE3D1F"/>
    <w:rsid w:val="00FE3D7C"/>
    <w:rsid w:val="00FE443A"/>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3F13"/>
    <w:rsid w:val="00FF5672"/>
    <w:rsid w:val="00FF5742"/>
    <w:rsid w:val="00FF5BD4"/>
    <w:rsid w:val="00FF607F"/>
    <w:rsid w:val="00FF6252"/>
    <w:rsid w:val="00FF6DA7"/>
    <w:rsid w:val="00FF74B3"/>
    <w:rsid w:val="00FF769F"/>
    <w:rsid w:val="00FF7969"/>
    <w:rsid w:val="00FF7B3B"/>
    <w:rsid w:val="00FF7DDF"/>
    <w:rsid w:val="01B3BC1B"/>
    <w:rsid w:val="02C7005F"/>
    <w:rsid w:val="02C71D05"/>
    <w:rsid w:val="042C4E03"/>
    <w:rsid w:val="05A71347"/>
    <w:rsid w:val="060CDC08"/>
    <w:rsid w:val="0649C5AA"/>
    <w:rsid w:val="081BDCD8"/>
    <w:rsid w:val="08C7CD04"/>
    <w:rsid w:val="09A60671"/>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D889C"/>
    <w:rsid w:val="24CE03D2"/>
    <w:rsid w:val="26112D16"/>
    <w:rsid w:val="26C0805F"/>
    <w:rsid w:val="26F6114B"/>
    <w:rsid w:val="284C8067"/>
    <w:rsid w:val="29FF445E"/>
    <w:rsid w:val="2A093867"/>
    <w:rsid w:val="2B4DEDE4"/>
    <w:rsid w:val="2BA08F6C"/>
    <w:rsid w:val="2BEB28F9"/>
    <w:rsid w:val="2E3255FC"/>
    <w:rsid w:val="2F64927A"/>
    <w:rsid w:val="2F71CD79"/>
    <w:rsid w:val="2FBBBF34"/>
    <w:rsid w:val="30BA2180"/>
    <w:rsid w:val="333B943E"/>
    <w:rsid w:val="33F88EE6"/>
    <w:rsid w:val="35033C01"/>
    <w:rsid w:val="355AC5BD"/>
    <w:rsid w:val="3595FF21"/>
    <w:rsid w:val="36FB7771"/>
    <w:rsid w:val="383EC46F"/>
    <w:rsid w:val="38D98776"/>
    <w:rsid w:val="39049E77"/>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B91791"/>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3C1D74"/>
    <w:rsid w:val="6A6E6C97"/>
    <w:rsid w:val="6ABDDFC7"/>
    <w:rsid w:val="6AD7B287"/>
    <w:rsid w:val="6BBF8DC0"/>
    <w:rsid w:val="6CF556E8"/>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0736471-FF5A-435E-A17A-55E81F5B4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Diagrama1, Diagrama1,Footnote,Footnote Text Blue,Footnote text,fn,Footnote Text Char Char,Footnote Text Char Char Char Char Char Char,Footnote Text Char Char Char Char Char,Footnote Text Blue Char Char Char Char,ft"/>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Diagrama1 Diagrama, Diagrama1 Diagrama,Footnote Diagrama,Footnote Text Blue Diagrama,Footnote text Diagrama,fn Diagrama,Footnote Text Char Char Diagrama,Footnote Text Char Char Char Char Char Char Diagrama,ft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aliases w:val="Diagrama,Diagrama Diagrama Diagrama Diagrama,Diagrama Diagrama Diagrama,Diagrama Diagrama Char Char,Diagrama Diagrama Char,Diagrama Diagrama, Diagrama Diagrama Diagrama, Diagrama Diagrama Diagrama Diagrama, Diagrama Diagrama Char Char"/>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 Diagrama1,Diagrama Diagrama Diagrama Diagrama Diagrama,Diagrama Diagrama Diagrama Diagrama1,Diagrama Diagrama Char Char Diagrama,Diagrama Diagrama Char Diagrama,Diagrama Diagrama Diagrama1"/>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op">
    <w:name w:val="eop"/>
    <w:basedOn w:val="Numatytasispastraiposriftas"/>
    <w:qFormat/>
    <w:rsid w:val="00031E45"/>
  </w:style>
  <w:style w:type="character" w:customStyle="1" w:styleId="normaltextrun">
    <w:name w:val="normaltextrun"/>
    <w:basedOn w:val="Numatytasispastraiposriftas"/>
    <w:qFormat/>
    <w:rsid w:val="005410F2"/>
  </w:style>
  <w:style w:type="table" w:customStyle="1" w:styleId="SmartTextTable1">
    <w:name w:val="Smart Text Table1"/>
    <w:basedOn w:val="prastojilentel"/>
    <w:next w:val="Lentelstinklelis"/>
    <w:uiPriority w:val="39"/>
    <w:qFormat/>
    <w:rsid w:val="00FF3F13"/>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kaiiai2lygisChar">
    <w:name w:val="Skaičiai_2 lygis Char"/>
    <w:basedOn w:val="Numatytasispastraiposriftas"/>
    <w:link w:val="Skaiiai2lygis"/>
    <w:locked/>
    <w:rsid w:val="00F575F9"/>
    <w:rPr>
      <w:color w:val="000000"/>
    </w:rPr>
  </w:style>
  <w:style w:type="paragraph" w:customStyle="1" w:styleId="Skaiiai2lygis">
    <w:name w:val="Skaičiai_2 lygis"/>
    <w:basedOn w:val="prastasis"/>
    <w:link w:val="Skaiiai2lygisChar"/>
    <w:qFormat/>
    <w:rsid w:val="00F575F9"/>
    <w:pPr>
      <w:numPr>
        <w:ilvl w:val="1"/>
        <w:numId w:val="22"/>
      </w:numPr>
      <w:spacing w:after="0" w:line="240" w:lineRule="auto"/>
      <w:jc w:val="both"/>
    </w:pPr>
    <w:rPr>
      <w:color w:val="000000"/>
    </w:rPr>
  </w:style>
  <w:style w:type="paragraph" w:customStyle="1" w:styleId="paragraph">
    <w:name w:val="paragraph"/>
    <w:basedOn w:val="prastasis"/>
    <w:rsid w:val="00FB24F9"/>
    <w:pPr>
      <w:suppressAutoHyphens/>
      <w:autoSpaceDN w:val="0"/>
      <w:spacing w:before="100" w:after="100" w:line="240" w:lineRule="auto"/>
      <w:textAlignment w:val="baseline"/>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5931">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3475899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2469777">
      <w:bodyDiv w:val="1"/>
      <w:marLeft w:val="0"/>
      <w:marRight w:val="0"/>
      <w:marTop w:val="0"/>
      <w:marBottom w:val="0"/>
      <w:divBdr>
        <w:top w:val="none" w:sz="0" w:space="0" w:color="auto"/>
        <w:left w:val="none" w:sz="0" w:space="0" w:color="auto"/>
        <w:bottom w:val="none" w:sz="0" w:space="0" w:color="auto"/>
        <w:right w:val="none" w:sz="0" w:space="0" w:color="auto"/>
      </w:divBdr>
      <w:divsChild>
        <w:div w:id="1565336930">
          <w:marLeft w:val="0"/>
          <w:marRight w:val="0"/>
          <w:marTop w:val="0"/>
          <w:marBottom w:val="0"/>
          <w:divBdr>
            <w:top w:val="none" w:sz="0" w:space="0" w:color="auto"/>
            <w:left w:val="none" w:sz="0" w:space="0" w:color="auto"/>
            <w:bottom w:val="none" w:sz="0" w:space="0" w:color="auto"/>
            <w:right w:val="none" w:sz="0" w:space="0" w:color="auto"/>
          </w:divBdr>
        </w:div>
        <w:div w:id="766921429">
          <w:marLeft w:val="0"/>
          <w:marRight w:val="0"/>
          <w:marTop w:val="0"/>
          <w:marBottom w:val="0"/>
          <w:divBdr>
            <w:top w:val="none" w:sz="0" w:space="0" w:color="auto"/>
            <w:left w:val="none" w:sz="0" w:space="0" w:color="auto"/>
            <w:bottom w:val="none" w:sz="0" w:space="0" w:color="auto"/>
            <w:right w:val="none" w:sz="0" w:space="0" w:color="auto"/>
          </w:divBdr>
        </w:div>
        <w:div w:id="2115857181">
          <w:marLeft w:val="0"/>
          <w:marRight w:val="0"/>
          <w:marTop w:val="0"/>
          <w:marBottom w:val="0"/>
          <w:divBdr>
            <w:top w:val="none" w:sz="0" w:space="0" w:color="auto"/>
            <w:left w:val="none" w:sz="0" w:space="0" w:color="auto"/>
            <w:bottom w:val="none" w:sz="0" w:space="0" w:color="auto"/>
            <w:right w:val="none" w:sz="0" w:space="0" w:color="auto"/>
          </w:divBdr>
        </w:div>
        <w:div w:id="1874338744">
          <w:marLeft w:val="0"/>
          <w:marRight w:val="0"/>
          <w:marTop w:val="0"/>
          <w:marBottom w:val="0"/>
          <w:divBdr>
            <w:top w:val="none" w:sz="0" w:space="0" w:color="auto"/>
            <w:left w:val="none" w:sz="0" w:space="0" w:color="auto"/>
            <w:bottom w:val="none" w:sz="0" w:space="0" w:color="auto"/>
            <w:right w:val="none" w:sz="0" w:space="0" w:color="auto"/>
          </w:divBdr>
        </w:div>
        <w:div w:id="1418096936">
          <w:marLeft w:val="0"/>
          <w:marRight w:val="0"/>
          <w:marTop w:val="0"/>
          <w:marBottom w:val="0"/>
          <w:divBdr>
            <w:top w:val="none" w:sz="0" w:space="0" w:color="auto"/>
            <w:left w:val="none" w:sz="0" w:space="0" w:color="auto"/>
            <w:bottom w:val="none" w:sz="0" w:space="0" w:color="auto"/>
            <w:right w:val="none" w:sz="0" w:space="0" w:color="auto"/>
          </w:divBdr>
        </w:div>
        <w:div w:id="966204248">
          <w:marLeft w:val="0"/>
          <w:marRight w:val="0"/>
          <w:marTop w:val="0"/>
          <w:marBottom w:val="0"/>
          <w:divBdr>
            <w:top w:val="none" w:sz="0" w:space="0" w:color="auto"/>
            <w:left w:val="none" w:sz="0" w:space="0" w:color="auto"/>
            <w:bottom w:val="none" w:sz="0" w:space="0" w:color="auto"/>
            <w:right w:val="none" w:sz="0" w:space="0" w:color="auto"/>
          </w:divBdr>
        </w:div>
      </w:divsChild>
    </w:div>
    <w:div w:id="316689397">
      <w:bodyDiv w:val="1"/>
      <w:marLeft w:val="0"/>
      <w:marRight w:val="0"/>
      <w:marTop w:val="0"/>
      <w:marBottom w:val="0"/>
      <w:divBdr>
        <w:top w:val="none" w:sz="0" w:space="0" w:color="auto"/>
        <w:left w:val="none" w:sz="0" w:space="0" w:color="auto"/>
        <w:bottom w:val="none" w:sz="0" w:space="0" w:color="auto"/>
        <w:right w:val="none" w:sz="0" w:space="0" w:color="auto"/>
      </w:divBdr>
      <w:divsChild>
        <w:div w:id="1551529539">
          <w:marLeft w:val="0"/>
          <w:marRight w:val="0"/>
          <w:marTop w:val="0"/>
          <w:marBottom w:val="0"/>
          <w:divBdr>
            <w:top w:val="none" w:sz="0" w:space="0" w:color="auto"/>
            <w:left w:val="none" w:sz="0" w:space="0" w:color="auto"/>
            <w:bottom w:val="none" w:sz="0" w:space="0" w:color="auto"/>
            <w:right w:val="none" w:sz="0" w:space="0" w:color="auto"/>
          </w:divBdr>
        </w:div>
        <w:div w:id="153227068">
          <w:marLeft w:val="0"/>
          <w:marRight w:val="0"/>
          <w:marTop w:val="0"/>
          <w:marBottom w:val="0"/>
          <w:divBdr>
            <w:top w:val="none" w:sz="0" w:space="0" w:color="auto"/>
            <w:left w:val="none" w:sz="0" w:space="0" w:color="auto"/>
            <w:bottom w:val="none" w:sz="0" w:space="0" w:color="auto"/>
            <w:right w:val="none" w:sz="0" w:space="0" w:color="auto"/>
          </w:divBdr>
        </w:div>
        <w:div w:id="1861969557">
          <w:marLeft w:val="0"/>
          <w:marRight w:val="0"/>
          <w:marTop w:val="0"/>
          <w:marBottom w:val="0"/>
          <w:divBdr>
            <w:top w:val="none" w:sz="0" w:space="0" w:color="auto"/>
            <w:left w:val="none" w:sz="0" w:space="0" w:color="auto"/>
            <w:bottom w:val="none" w:sz="0" w:space="0" w:color="auto"/>
            <w:right w:val="none" w:sz="0" w:space="0" w:color="auto"/>
          </w:divBdr>
        </w:div>
        <w:div w:id="1976638584">
          <w:marLeft w:val="0"/>
          <w:marRight w:val="0"/>
          <w:marTop w:val="0"/>
          <w:marBottom w:val="0"/>
          <w:divBdr>
            <w:top w:val="none" w:sz="0" w:space="0" w:color="auto"/>
            <w:left w:val="none" w:sz="0" w:space="0" w:color="auto"/>
            <w:bottom w:val="none" w:sz="0" w:space="0" w:color="auto"/>
            <w:right w:val="none" w:sz="0" w:space="0" w:color="auto"/>
          </w:divBdr>
        </w:div>
        <w:div w:id="649794388">
          <w:marLeft w:val="0"/>
          <w:marRight w:val="0"/>
          <w:marTop w:val="0"/>
          <w:marBottom w:val="0"/>
          <w:divBdr>
            <w:top w:val="none" w:sz="0" w:space="0" w:color="auto"/>
            <w:left w:val="none" w:sz="0" w:space="0" w:color="auto"/>
            <w:bottom w:val="none" w:sz="0" w:space="0" w:color="auto"/>
            <w:right w:val="none" w:sz="0" w:space="0" w:color="auto"/>
          </w:divBdr>
        </w:div>
        <w:div w:id="373698710">
          <w:marLeft w:val="0"/>
          <w:marRight w:val="0"/>
          <w:marTop w:val="0"/>
          <w:marBottom w:val="0"/>
          <w:divBdr>
            <w:top w:val="none" w:sz="0" w:space="0" w:color="auto"/>
            <w:left w:val="none" w:sz="0" w:space="0" w:color="auto"/>
            <w:bottom w:val="none" w:sz="0" w:space="0" w:color="auto"/>
            <w:right w:val="none" w:sz="0" w:space="0" w:color="auto"/>
          </w:divBdr>
        </w:div>
      </w:divsChild>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85642522">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36697889">
      <w:bodyDiv w:val="1"/>
      <w:marLeft w:val="0"/>
      <w:marRight w:val="0"/>
      <w:marTop w:val="0"/>
      <w:marBottom w:val="0"/>
      <w:divBdr>
        <w:top w:val="none" w:sz="0" w:space="0" w:color="auto"/>
        <w:left w:val="none" w:sz="0" w:space="0" w:color="auto"/>
        <w:bottom w:val="none" w:sz="0" w:space="0" w:color="auto"/>
        <w:right w:val="none" w:sz="0" w:space="0" w:color="auto"/>
      </w:divBdr>
    </w:div>
    <w:div w:id="555706227">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3465518">
      <w:bodyDiv w:val="1"/>
      <w:marLeft w:val="0"/>
      <w:marRight w:val="0"/>
      <w:marTop w:val="0"/>
      <w:marBottom w:val="0"/>
      <w:divBdr>
        <w:top w:val="none" w:sz="0" w:space="0" w:color="auto"/>
        <w:left w:val="none" w:sz="0" w:space="0" w:color="auto"/>
        <w:bottom w:val="none" w:sz="0" w:space="0" w:color="auto"/>
        <w:right w:val="none" w:sz="0" w:space="0" w:color="auto"/>
      </w:divBdr>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990939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0330717">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375743">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35921801">
      <w:bodyDiv w:val="1"/>
      <w:marLeft w:val="0"/>
      <w:marRight w:val="0"/>
      <w:marTop w:val="0"/>
      <w:marBottom w:val="0"/>
      <w:divBdr>
        <w:top w:val="none" w:sz="0" w:space="0" w:color="auto"/>
        <w:left w:val="none" w:sz="0" w:space="0" w:color="auto"/>
        <w:bottom w:val="none" w:sz="0" w:space="0" w:color="auto"/>
        <w:right w:val="none" w:sz="0" w:space="0" w:color="auto"/>
      </w:divBdr>
    </w:div>
    <w:div w:id="912465893">
      <w:bodyDiv w:val="1"/>
      <w:marLeft w:val="0"/>
      <w:marRight w:val="0"/>
      <w:marTop w:val="0"/>
      <w:marBottom w:val="0"/>
      <w:divBdr>
        <w:top w:val="none" w:sz="0" w:space="0" w:color="auto"/>
        <w:left w:val="none" w:sz="0" w:space="0" w:color="auto"/>
        <w:bottom w:val="none" w:sz="0" w:space="0" w:color="auto"/>
        <w:right w:val="none" w:sz="0" w:space="0" w:color="auto"/>
      </w:divBdr>
    </w:div>
    <w:div w:id="993492558">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53769206">
      <w:bodyDiv w:val="1"/>
      <w:marLeft w:val="0"/>
      <w:marRight w:val="0"/>
      <w:marTop w:val="0"/>
      <w:marBottom w:val="0"/>
      <w:divBdr>
        <w:top w:val="none" w:sz="0" w:space="0" w:color="auto"/>
        <w:left w:val="none" w:sz="0" w:space="0" w:color="auto"/>
        <w:bottom w:val="none" w:sz="0" w:space="0" w:color="auto"/>
        <w:right w:val="none" w:sz="0" w:space="0" w:color="auto"/>
      </w:divBdr>
    </w:div>
    <w:div w:id="107901395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8885195">
      <w:bodyDiv w:val="1"/>
      <w:marLeft w:val="0"/>
      <w:marRight w:val="0"/>
      <w:marTop w:val="0"/>
      <w:marBottom w:val="0"/>
      <w:divBdr>
        <w:top w:val="none" w:sz="0" w:space="0" w:color="auto"/>
        <w:left w:val="none" w:sz="0" w:space="0" w:color="auto"/>
        <w:bottom w:val="none" w:sz="0" w:space="0" w:color="auto"/>
        <w:right w:val="none" w:sz="0" w:space="0" w:color="auto"/>
      </w:divBdr>
    </w:div>
    <w:div w:id="1256130718">
      <w:bodyDiv w:val="1"/>
      <w:marLeft w:val="0"/>
      <w:marRight w:val="0"/>
      <w:marTop w:val="0"/>
      <w:marBottom w:val="0"/>
      <w:divBdr>
        <w:top w:val="none" w:sz="0" w:space="0" w:color="auto"/>
        <w:left w:val="none" w:sz="0" w:space="0" w:color="auto"/>
        <w:bottom w:val="none" w:sz="0" w:space="0" w:color="auto"/>
        <w:right w:val="none" w:sz="0" w:space="0" w:color="auto"/>
      </w:divBdr>
    </w:div>
    <w:div w:id="1266423867">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29945881">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20905377">
      <w:bodyDiv w:val="1"/>
      <w:marLeft w:val="0"/>
      <w:marRight w:val="0"/>
      <w:marTop w:val="0"/>
      <w:marBottom w:val="0"/>
      <w:divBdr>
        <w:top w:val="none" w:sz="0" w:space="0" w:color="auto"/>
        <w:left w:val="none" w:sz="0" w:space="0" w:color="auto"/>
        <w:bottom w:val="none" w:sz="0" w:space="0" w:color="auto"/>
        <w:right w:val="none" w:sz="0" w:space="0" w:color="auto"/>
      </w:divBdr>
    </w:div>
    <w:div w:id="1490251468">
      <w:bodyDiv w:val="1"/>
      <w:marLeft w:val="0"/>
      <w:marRight w:val="0"/>
      <w:marTop w:val="0"/>
      <w:marBottom w:val="0"/>
      <w:divBdr>
        <w:top w:val="none" w:sz="0" w:space="0" w:color="auto"/>
        <w:left w:val="none" w:sz="0" w:space="0" w:color="auto"/>
        <w:bottom w:val="none" w:sz="0" w:space="0" w:color="auto"/>
        <w:right w:val="none" w:sz="0" w:space="0" w:color="auto"/>
      </w:divBdr>
    </w:div>
    <w:div w:id="1550192257">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2931184">
      <w:bodyDiv w:val="1"/>
      <w:marLeft w:val="0"/>
      <w:marRight w:val="0"/>
      <w:marTop w:val="0"/>
      <w:marBottom w:val="0"/>
      <w:divBdr>
        <w:top w:val="none" w:sz="0" w:space="0" w:color="auto"/>
        <w:left w:val="none" w:sz="0" w:space="0" w:color="auto"/>
        <w:bottom w:val="none" w:sz="0" w:space="0" w:color="auto"/>
        <w:right w:val="none" w:sz="0" w:space="0" w:color="auto"/>
      </w:divBdr>
    </w:div>
    <w:div w:id="1630894058">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90058438">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074456">
      <w:bodyDiv w:val="1"/>
      <w:marLeft w:val="0"/>
      <w:marRight w:val="0"/>
      <w:marTop w:val="0"/>
      <w:marBottom w:val="0"/>
      <w:divBdr>
        <w:top w:val="none" w:sz="0" w:space="0" w:color="auto"/>
        <w:left w:val="none" w:sz="0" w:space="0" w:color="auto"/>
        <w:bottom w:val="none" w:sz="0" w:space="0" w:color="auto"/>
        <w:right w:val="none" w:sz="0" w:space="0" w:color="auto"/>
      </w:divBdr>
    </w:div>
    <w:div w:id="198130663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3F0FEF-B2AA-4CB0-82AA-0E091977E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16</Pages>
  <Words>22629</Words>
  <Characters>12900</Characters>
  <Application>Microsoft Office Word</Application>
  <DocSecurity>0</DocSecurity>
  <Lines>107</Lines>
  <Paragraphs>70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 Pavlovskiene</dc:creator>
  <cp:lastModifiedBy>Dainius Linauskas</cp:lastModifiedBy>
  <cp:revision>18</cp:revision>
  <dcterms:created xsi:type="dcterms:W3CDTF">2026-10-16T07:00:00Z</dcterms:created>
  <dcterms:modified xsi:type="dcterms:W3CDTF">2026-10-16T07:15:00Z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