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D0E15" w14:textId="2B10D91A" w:rsidR="00A518C1" w:rsidRPr="00A518C1" w:rsidRDefault="00A518C1" w:rsidP="008676E3">
      <w:pPr>
        <w:ind w:firstLine="567"/>
        <w:jc w:val="right"/>
        <w:rPr>
          <w:rFonts w:ascii="Trebuchet MS" w:eastAsiaTheme="minorHAnsi" w:hAnsi="Trebuchet MS" w:cstheme="minorBidi"/>
          <w:sz w:val="22"/>
          <w:szCs w:val="22"/>
        </w:rPr>
      </w:pPr>
      <w:r w:rsidRPr="00A518C1">
        <w:rPr>
          <w:rFonts w:ascii="Trebuchet MS" w:eastAsiaTheme="minorHAnsi" w:hAnsi="Trebuchet MS" w:cstheme="minorBidi"/>
          <w:sz w:val="22"/>
          <w:szCs w:val="22"/>
        </w:rPr>
        <w:t>K</w:t>
      </w:r>
      <w:r w:rsidR="00FF4D3F" w:rsidRPr="00A518C1">
        <w:rPr>
          <w:rFonts w:ascii="Trebuchet MS" w:eastAsiaTheme="minorHAnsi" w:hAnsi="Trebuchet MS" w:cstheme="minorBidi"/>
          <w:sz w:val="22"/>
          <w:szCs w:val="22"/>
        </w:rPr>
        <w:t>onkurso</w:t>
      </w:r>
      <w:r w:rsidRPr="00A518C1">
        <w:rPr>
          <w:rFonts w:ascii="Trebuchet MS" w:eastAsiaTheme="minorHAnsi" w:hAnsi="Trebuchet MS" w:cstheme="minorBidi"/>
          <w:sz w:val="22"/>
          <w:szCs w:val="22"/>
        </w:rPr>
        <w:t xml:space="preserve"> </w:t>
      </w:r>
      <w:r w:rsidR="00FF4D3F" w:rsidRPr="00A518C1">
        <w:rPr>
          <w:rFonts w:ascii="Trebuchet MS" w:eastAsiaTheme="minorHAnsi" w:hAnsi="Trebuchet MS" w:cstheme="minorBidi"/>
          <w:sz w:val="22"/>
          <w:szCs w:val="22"/>
        </w:rPr>
        <w:t>dokumentų</w:t>
      </w:r>
    </w:p>
    <w:p w14:paraId="1FE212FF" w14:textId="77777777" w:rsidR="00A518C1" w:rsidRDefault="00A518C1" w:rsidP="00306989">
      <w:pPr>
        <w:ind w:left="5040" w:firstLine="1339"/>
        <w:jc w:val="center"/>
        <w:rPr>
          <w:rFonts w:ascii="Trebuchet MS" w:eastAsiaTheme="minorHAnsi" w:hAnsi="Trebuchet MS" w:cstheme="minorBidi"/>
          <w:sz w:val="22"/>
          <w:szCs w:val="22"/>
        </w:rPr>
      </w:pPr>
      <w:r w:rsidRPr="00A518C1">
        <w:rPr>
          <w:rFonts w:ascii="Trebuchet MS" w:eastAsiaTheme="minorHAnsi" w:hAnsi="Trebuchet MS" w:cstheme="minorBidi"/>
          <w:sz w:val="22"/>
          <w:szCs w:val="22"/>
        </w:rPr>
        <w:t>2 priedas</w:t>
      </w:r>
    </w:p>
    <w:p w14:paraId="7E2628AF" w14:textId="77777777" w:rsidR="008676E3" w:rsidRPr="00A518C1" w:rsidRDefault="008676E3" w:rsidP="008676E3">
      <w:pPr>
        <w:ind w:left="5040" w:firstLine="720"/>
        <w:jc w:val="center"/>
        <w:rPr>
          <w:rFonts w:ascii="Trebuchet MS" w:eastAsiaTheme="minorHAnsi" w:hAnsi="Trebuchet MS" w:cstheme="minorBidi"/>
          <w:sz w:val="22"/>
          <w:szCs w:val="22"/>
        </w:rPr>
      </w:pPr>
    </w:p>
    <w:p w14:paraId="6DA559B3" w14:textId="078F4DDA" w:rsidR="00A518C1" w:rsidRPr="00A518C1" w:rsidRDefault="00685274" w:rsidP="00A518C1">
      <w:pPr>
        <w:spacing w:after="160" w:line="259" w:lineRule="auto"/>
        <w:ind w:firstLine="567"/>
        <w:jc w:val="center"/>
        <w:rPr>
          <w:rFonts w:ascii="Trebuchet MS" w:eastAsiaTheme="minorHAnsi" w:hAnsi="Trebuchet MS" w:cstheme="minorBidi"/>
          <w:b/>
          <w:sz w:val="22"/>
          <w:szCs w:val="22"/>
        </w:rPr>
      </w:pPr>
      <w:r w:rsidRPr="00685274">
        <w:rPr>
          <w:rFonts w:ascii="Trebuchet MS" w:eastAsiaTheme="minorHAnsi" w:hAnsi="Trebuchet MS" w:cstheme="minorBidi"/>
          <w:b/>
          <w:sz w:val="22"/>
          <w:szCs w:val="22"/>
        </w:rPr>
        <w:t>PRIEIGŲ PRIE TEISINĖS INFORMACIJOS DUOMENŲ BAZĖS PASLAUGŲ</w:t>
      </w:r>
      <w:r w:rsidRPr="00EF5E5B">
        <w:rPr>
          <w:rFonts w:ascii="Trebuchet MS" w:eastAsiaTheme="minorHAnsi" w:hAnsi="Trebuchet MS" w:cstheme="minorBidi"/>
          <w:b/>
          <w:sz w:val="22"/>
          <w:szCs w:val="22"/>
        </w:rPr>
        <w:t xml:space="preserve"> </w:t>
      </w:r>
      <w:r w:rsidR="00A518C1" w:rsidRPr="00A518C1">
        <w:rPr>
          <w:rFonts w:ascii="Trebuchet MS" w:eastAsiaTheme="minorHAnsi" w:hAnsi="Trebuchet MS" w:cstheme="minorBidi"/>
          <w:b/>
          <w:sz w:val="22"/>
          <w:szCs w:val="22"/>
        </w:rPr>
        <w:t>VIEŠOJO PIRKIMO SUTARTIES PROJEKTAS</w:t>
      </w:r>
    </w:p>
    <w:p w14:paraId="051DD597" w14:textId="13271361" w:rsidR="00EF5E5B" w:rsidRPr="00EF5E5B" w:rsidRDefault="00EF5E5B" w:rsidP="00EF5E5B">
      <w:pPr>
        <w:ind w:firstLine="540"/>
        <w:jc w:val="center"/>
        <w:rPr>
          <w:rFonts w:ascii="Trebuchet MS" w:hAnsi="Trebuchet MS"/>
          <w:sz w:val="22"/>
          <w:szCs w:val="22"/>
        </w:rPr>
      </w:pPr>
      <w:r w:rsidRPr="00EF5E5B">
        <w:rPr>
          <w:rFonts w:ascii="Trebuchet MS" w:hAnsi="Trebuchet MS"/>
          <w:sz w:val="22"/>
          <w:szCs w:val="22"/>
        </w:rPr>
        <w:t xml:space="preserve"> Nr.</w:t>
      </w:r>
    </w:p>
    <w:p w14:paraId="6497ABAA" w14:textId="77777777" w:rsidR="00EF5E5B" w:rsidRPr="00EF5E5B" w:rsidRDefault="00EF5E5B" w:rsidP="00EF5E5B">
      <w:pPr>
        <w:ind w:firstLine="540"/>
        <w:jc w:val="center"/>
        <w:rPr>
          <w:rFonts w:ascii="Trebuchet MS" w:hAnsi="Trebuchet MS"/>
          <w:sz w:val="22"/>
          <w:szCs w:val="22"/>
        </w:rPr>
      </w:pPr>
      <w:r w:rsidRPr="00EF5E5B">
        <w:rPr>
          <w:rFonts w:ascii="Trebuchet MS" w:hAnsi="Trebuchet MS"/>
          <w:sz w:val="22"/>
          <w:szCs w:val="22"/>
        </w:rPr>
        <w:t>Vilnius</w:t>
      </w:r>
    </w:p>
    <w:p w14:paraId="77586919" w14:textId="2EA63205" w:rsidR="00A804DE" w:rsidRDefault="00A804DE" w:rsidP="00A804DE">
      <w:pPr>
        <w:ind w:firstLine="540"/>
        <w:jc w:val="center"/>
        <w:rPr>
          <w:rFonts w:ascii="Trebuchet MS" w:hAnsi="Trebuchet MS"/>
          <w:sz w:val="22"/>
          <w:szCs w:val="22"/>
        </w:rPr>
      </w:pPr>
    </w:p>
    <w:p w14:paraId="38D9A5D6" w14:textId="12C85173" w:rsidR="00EF5E5B" w:rsidRPr="00A804DE" w:rsidRDefault="00EF5E5B" w:rsidP="00EF5E5B">
      <w:pPr>
        <w:ind w:firstLine="540"/>
        <w:jc w:val="both"/>
        <w:rPr>
          <w:rFonts w:ascii="Trebuchet MS" w:hAnsi="Trebuchet MS"/>
          <w:sz w:val="22"/>
          <w:szCs w:val="22"/>
        </w:rPr>
      </w:pPr>
      <w:r w:rsidRPr="00EF5E5B">
        <w:rPr>
          <w:rFonts w:ascii="Trebuchet MS" w:hAnsi="Trebuchet MS"/>
          <w:sz w:val="22"/>
          <w:szCs w:val="22"/>
        </w:rPr>
        <w:t xml:space="preserve">Valstybinė mokesčių inspekcija prie Lietuvos Respublikos finansų ministerijos (toliau — Užsakovas), veikianti pagal Valstybinės mokesčių inspekcijos prie Lietuvos Respublikos finansų ministerijos nuostatus, patvirtintus Lietuvos Respublikos finansų ministro 1997 m. liepos 29 d. įsakymu Nr. 110 „Dėl Valstybinės mokesčių inspekcijos prie Lietuvos Respublikos finansų ministerijos nuostatų patvirtinimo“, atstovaujama </w:t>
      </w:r>
      <w:r w:rsidR="00FA326D" w:rsidRPr="00FA326D">
        <w:rPr>
          <w:rFonts w:ascii="Trebuchet MS" w:hAnsi="Trebuchet MS"/>
          <w:sz w:val="22"/>
          <w:szCs w:val="22"/>
        </w:rPr>
        <w:t xml:space="preserve">Valstybinė mokesčių inspekcija prie Lietuvos Respublikos finansų ministerijos </w:t>
      </w:r>
      <w:r w:rsidRPr="00EF5E5B">
        <w:rPr>
          <w:rFonts w:ascii="Trebuchet MS" w:hAnsi="Trebuchet MS"/>
          <w:sz w:val="22"/>
          <w:szCs w:val="22"/>
        </w:rPr>
        <w:t xml:space="preserve">Strateginio valdymo skyriaus vedėjo Egidijaus </w:t>
      </w:r>
      <w:proofErr w:type="spellStart"/>
      <w:r w:rsidRPr="00EF5E5B">
        <w:rPr>
          <w:rFonts w:ascii="Trebuchet MS" w:hAnsi="Trebuchet MS"/>
          <w:sz w:val="22"/>
          <w:szCs w:val="22"/>
        </w:rPr>
        <w:t>Karmono</w:t>
      </w:r>
      <w:proofErr w:type="spellEnd"/>
      <w:r w:rsidRPr="00EF5E5B">
        <w:rPr>
          <w:rFonts w:ascii="Trebuchet MS" w:hAnsi="Trebuchet MS"/>
          <w:sz w:val="22"/>
          <w:szCs w:val="22"/>
        </w:rPr>
        <w:t>, veikiančio pagal Valstybinės mokesčių inspekcijos prie Lietuvos Respublikos finansų ministerijos viršininko 202</w:t>
      </w:r>
      <w:r w:rsidR="00D021CF">
        <w:rPr>
          <w:rFonts w:ascii="Trebuchet MS" w:hAnsi="Trebuchet MS"/>
          <w:sz w:val="22"/>
          <w:szCs w:val="22"/>
        </w:rPr>
        <w:t>6</w:t>
      </w:r>
      <w:r w:rsidRPr="00EF5E5B">
        <w:rPr>
          <w:rFonts w:ascii="Trebuchet MS" w:hAnsi="Trebuchet MS"/>
          <w:sz w:val="22"/>
          <w:szCs w:val="22"/>
        </w:rPr>
        <w:t xml:space="preserve"> m. kovo </w:t>
      </w:r>
      <w:r w:rsidR="00D021CF">
        <w:rPr>
          <w:rFonts w:ascii="Trebuchet MS" w:hAnsi="Trebuchet MS"/>
          <w:sz w:val="22"/>
          <w:szCs w:val="22"/>
        </w:rPr>
        <w:t>30</w:t>
      </w:r>
      <w:r w:rsidRPr="00EF5E5B">
        <w:rPr>
          <w:rFonts w:ascii="Trebuchet MS" w:hAnsi="Trebuchet MS"/>
          <w:sz w:val="22"/>
          <w:szCs w:val="22"/>
        </w:rPr>
        <w:t xml:space="preserve"> d. įsakymą Nr. V-</w:t>
      </w:r>
      <w:r w:rsidR="00D021CF">
        <w:rPr>
          <w:rFonts w:ascii="Trebuchet MS" w:hAnsi="Trebuchet MS"/>
          <w:sz w:val="22"/>
          <w:szCs w:val="22"/>
        </w:rPr>
        <w:t>93</w:t>
      </w:r>
      <w:r w:rsidRPr="00EF5E5B">
        <w:rPr>
          <w:rFonts w:ascii="Trebuchet MS" w:hAnsi="Trebuchet MS"/>
          <w:sz w:val="22"/>
          <w:szCs w:val="22"/>
        </w:rPr>
        <w:t xml:space="preserve"> „Dėl įgaliojimų suteikimo“ ir ________________ (toliau — Tiekėjas), atstovaujama ________________, veikiančio</w:t>
      </w:r>
      <w:r>
        <w:rPr>
          <w:rFonts w:ascii="Trebuchet MS" w:hAnsi="Trebuchet MS"/>
          <w:sz w:val="22"/>
          <w:szCs w:val="22"/>
        </w:rPr>
        <w:t xml:space="preserve"> (-)</w:t>
      </w:r>
      <w:r w:rsidRPr="00EF5E5B">
        <w:rPr>
          <w:rFonts w:ascii="Trebuchet MS" w:hAnsi="Trebuchet MS"/>
          <w:sz w:val="22"/>
          <w:szCs w:val="22"/>
        </w:rPr>
        <w:t>s ________________ (toliau kartu vadinamos — Šalimis, o kiekviena atskirai — Šalimi), atsižvelgdamos į mažos vertės viešojo pirkimo „</w:t>
      </w:r>
      <w:r w:rsidR="00685274" w:rsidRPr="00685274">
        <w:rPr>
          <w:rFonts w:ascii="Trebuchet MS" w:hAnsi="Trebuchet MS"/>
          <w:sz w:val="22"/>
          <w:szCs w:val="22"/>
        </w:rPr>
        <w:t>Prieigų prie teisinės informacijos duomenų bazės paslaugų</w:t>
      </w:r>
      <w:r w:rsidRPr="00EF5E5B">
        <w:rPr>
          <w:rFonts w:ascii="Trebuchet MS" w:hAnsi="Trebuchet MS"/>
          <w:sz w:val="22"/>
          <w:szCs w:val="22"/>
        </w:rPr>
        <w:t xml:space="preserve"> viešasis pirkimas“, atlikto skelbiamos apklausos raštu būdu (toliau — Pirkimas), rezultatus, sudarė šią sutartį (toliau — Sutartis). Pirkimas įvyko vadovaujantis Lietuvos Respublikos viešųjų pirkimų įstatymu </w:t>
      </w:r>
      <w:bookmarkStart w:id="0" w:name="_Hlk243296163"/>
      <w:r w:rsidRPr="00EF5E5B">
        <w:rPr>
          <w:rFonts w:ascii="Trebuchet MS" w:hAnsi="Trebuchet MS"/>
          <w:sz w:val="22"/>
          <w:szCs w:val="22"/>
        </w:rPr>
        <w:t>(toliau — Viešųjų pirkimų įstatymas)</w:t>
      </w:r>
      <w:bookmarkEnd w:id="0"/>
      <w:r w:rsidR="0003597A">
        <w:rPr>
          <w:rFonts w:ascii="Trebuchet MS" w:hAnsi="Trebuchet MS"/>
          <w:sz w:val="22"/>
          <w:szCs w:val="22"/>
        </w:rPr>
        <w:t xml:space="preserve"> </w:t>
      </w:r>
      <w:r w:rsidRPr="00EF5E5B">
        <w:rPr>
          <w:rFonts w:ascii="Trebuchet MS" w:hAnsi="Trebuchet MS"/>
          <w:sz w:val="22"/>
          <w:szCs w:val="22"/>
        </w:rPr>
        <w:t>ir Lietuvos Respublikos civiliniu kodeksu (toliau — Civilinis kodeksas). Pirkime Tiekėjui pateikti Pirkimo dokumentai ir Tiekėjo pateiktas pasiūlymas toliau yra vadinami „Konkurso dokumentais“. Jeigu Sutartis nenustato kitaip, Sutartyje naudojamos sąvokos reiškia tą patį, ką ir Konkurso dokumentuose naudojamos sąvokos.</w:t>
      </w:r>
    </w:p>
    <w:p w14:paraId="0C8240E7" w14:textId="77777777" w:rsidR="00FF4671" w:rsidRPr="004D40C6" w:rsidRDefault="00FF4671" w:rsidP="000C48BE">
      <w:pPr>
        <w:pStyle w:val="0Punktai"/>
        <w:numPr>
          <w:ilvl w:val="0"/>
          <w:numId w:val="5"/>
        </w:numPr>
        <w:tabs>
          <w:tab w:val="left" w:pos="284"/>
        </w:tabs>
        <w:spacing w:before="120"/>
        <w:ind w:left="357" w:hanging="357"/>
        <w:jc w:val="center"/>
        <w:rPr>
          <w:rFonts w:ascii="Trebuchet MS" w:hAnsi="Trebuchet MS"/>
          <w:b/>
          <w:bCs/>
          <w:sz w:val="22"/>
          <w:szCs w:val="22"/>
        </w:rPr>
      </w:pPr>
      <w:r w:rsidRPr="004D40C6">
        <w:rPr>
          <w:rFonts w:ascii="Trebuchet MS" w:hAnsi="Trebuchet MS"/>
          <w:b/>
          <w:bCs/>
          <w:sz w:val="22"/>
          <w:szCs w:val="22"/>
        </w:rPr>
        <w:t xml:space="preserve">SUTARTIES </w:t>
      </w:r>
      <w:r w:rsidR="005A19A0" w:rsidRPr="004D40C6">
        <w:rPr>
          <w:rFonts w:ascii="Trebuchet MS" w:hAnsi="Trebuchet MS"/>
          <w:b/>
          <w:bCs/>
          <w:sz w:val="22"/>
          <w:szCs w:val="22"/>
        </w:rPr>
        <w:t>DALYKAS</w:t>
      </w:r>
    </w:p>
    <w:p w14:paraId="7C00992F" w14:textId="21762E28" w:rsidR="00741B92" w:rsidRPr="004D40C6" w:rsidRDefault="00741B92" w:rsidP="000C48BE">
      <w:pPr>
        <w:pStyle w:val="0Punktai"/>
        <w:numPr>
          <w:ilvl w:val="1"/>
          <w:numId w:val="6"/>
        </w:numPr>
        <w:tabs>
          <w:tab w:val="num" w:pos="1080"/>
        </w:tabs>
        <w:ind w:left="0" w:firstLine="567"/>
        <w:rPr>
          <w:rFonts w:ascii="Trebuchet MS" w:hAnsi="Trebuchet MS"/>
          <w:bCs/>
          <w:sz w:val="22"/>
          <w:szCs w:val="22"/>
        </w:rPr>
      </w:pPr>
      <w:r w:rsidRPr="004D40C6">
        <w:rPr>
          <w:rFonts w:ascii="Trebuchet MS" w:hAnsi="Trebuchet MS"/>
          <w:sz w:val="22"/>
          <w:szCs w:val="22"/>
        </w:rPr>
        <w:t>S</w:t>
      </w:r>
      <w:r w:rsidR="00FF4D3F" w:rsidRPr="004D40C6">
        <w:rPr>
          <w:rFonts w:ascii="Trebuchet MS" w:hAnsi="Trebuchet MS"/>
          <w:sz w:val="22"/>
          <w:szCs w:val="22"/>
        </w:rPr>
        <w:t>utarties</w:t>
      </w:r>
      <w:r w:rsidRPr="004D40C6">
        <w:rPr>
          <w:rFonts w:ascii="Trebuchet MS" w:hAnsi="Trebuchet MS"/>
          <w:sz w:val="22"/>
          <w:szCs w:val="22"/>
        </w:rPr>
        <w:t xml:space="preserve"> dalykas </w:t>
      </w:r>
      <w:r w:rsidR="00C54CAE" w:rsidRPr="004D40C6">
        <w:rPr>
          <w:rFonts w:ascii="Trebuchet MS" w:hAnsi="Trebuchet MS"/>
          <w:sz w:val="22"/>
          <w:szCs w:val="22"/>
        </w:rPr>
        <w:t>—</w:t>
      </w:r>
      <w:r w:rsidR="00102AB4" w:rsidRPr="004D40C6">
        <w:rPr>
          <w:rFonts w:ascii="Trebuchet MS" w:hAnsi="Trebuchet MS"/>
          <w:sz w:val="22"/>
          <w:szCs w:val="22"/>
        </w:rPr>
        <w:t xml:space="preserve"> </w:t>
      </w:r>
      <w:r w:rsidR="00685274" w:rsidRPr="00685274">
        <w:rPr>
          <w:rFonts w:ascii="Trebuchet MS" w:hAnsi="Trebuchet MS"/>
          <w:sz w:val="22"/>
          <w:szCs w:val="22"/>
        </w:rPr>
        <w:t>Prieigų prie teisinės informacijos duomenų bazės paslaug</w:t>
      </w:r>
      <w:r w:rsidR="00685274">
        <w:rPr>
          <w:rFonts w:ascii="Trebuchet MS" w:hAnsi="Trebuchet MS"/>
          <w:sz w:val="22"/>
          <w:szCs w:val="22"/>
        </w:rPr>
        <w:t>os</w:t>
      </w:r>
      <w:r w:rsidR="00F81595" w:rsidRPr="00F81595">
        <w:rPr>
          <w:rFonts w:ascii="Trebuchet MS" w:hAnsi="Trebuchet MS"/>
          <w:sz w:val="22"/>
          <w:szCs w:val="22"/>
        </w:rPr>
        <w:t xml:space="preserve"> </w:t>
      </w:r>
      <w:r w:rsidR="00436404" w:rsidRPr="004D40C6">
        <w:rPr>
          <w:rFonts w:ascii="Trebuchet MS" w:eastAsia="MS Mincho" w:hAnsi="Trebuchet MS"/>
          <w:sz w:val="22"/>
          <w:szCs w:val="22"/>
        </w:rPr>
        <w:t xml:space="preserve">(toliau </w:t>
      </w:r>
      <w:r w:rsidR="00AC6653" w:rsidRPr="004D40C6">
        <w:rPr>
          <w:rFonts w:ascii="Trebuchet MS" w:eastAsia="MS Mincho" w:hAnsi="Trebuchet MS"/>
          <w:sz w:val="22"/>
          <w:szCs w:val="22"/>
        </w:rPr>
        <w:t>—</w:t>
      </w:r>
      <w:r w:rsidR="00102AB4" w:rsidRPr="004D40C6">
        <w:rPr>
          <w:rFonts w:ascii="Trebuchet MS" w:eastAsia="MS Mincho" w:hAnsi="Trebuchet MS"/>
          <w:sz w:val="22"/>
          <w:szCs w:val="22"/>
        </w:rPr>
        <w:t xml:space="preserve"> </w:t>
      </w:r>
      <w:r w:rsidR="00AC6653" w:rsidRPr="004D40C6">
        <w:rPr>
          <w:rFonts w:ascii="Trebuchet MS" w:eastAsia="MS Mincho" w:hAnsi="Trebuchet MS"/>
          <w:sz w:val="22"/>
          <w:szCs w:val="22"/>
        </w:rPr>
        <w:t>P</w:t>
      </w:r>
      <w:r w:rsidR="00FF4D3F" w:rsidRPr="004D40C6">
        <w:rPr>
          <w:rFonts w:ascii="Trebuchet MS" w:eastAsia="MS Mincho" w:hAnsi="Trebuchet MS"/>
          <w:sz w:val="22"/>
          <w:szCs w:val="22"/>
        </w:rPr>
        <w:t>aslauga</w:t>
      </w:r>
      <w:r w:rsidR="00AC6653" w:rsidRPr="004D40C6">
        <w:rPr>
          <w:rFonts w:ascii="Trebuchet MS" w:eastAsia="MS Mincho" w:hAnsi="Trebuchet MS"/>
          <w:sz w:val="22"/>
          <w:szCs w:val="22"/>
        </w:rPr>
        <w:t xml:space="preserve"> arba </w:t>
      </w:r>
      <w:r w:rsidR="00436404" w:rsidRPr="004D40C6">
        <w:rPr>
          <w:rFonts w:ascii="Trebuchet MS" w:eastAsia="MS Mincho" w:hAnsi="Trebuchet MS"/>
          <w:sz w:val="22"/>
          <w:szCs w:val="22"/>
          <w:lang w:eastAsia="ja-JP"/>
        </w:rPr>
        <w:t>P</w:t>
      </w:r>
      <w:r w:rsidR="00FF4D3F" w:rsidRPr="004D40C6">
        <w:rPr>
          <w:rFonts w:ascii="Trebuchet MS" w:eastAsia="MS Mincho" w:hAnsi="Trebuchet MS"/>
          <w:sz w:val="22"/>
          <w:szCs w:val="22"/>
          <w:lang w:eastAsia="ja-JP"/>
        </w:rPr>
        <w:t>aslaugos</w:t>
      </w:r>
      <w:r w:rsidR="00436404" w:rsidRPr="004D40C6">
        <w:rPr>
          <w:rFonts w:ascii="Trebuchet MS" w:eastAsia="MS Mincho" w:hAnsi="Trebuchet MS"/>
          <w:sz w:val="22"/>
          <w:szCs w:val="22"/>
          <w:lang w:eastAsia="ja-JP"/>
        </w:rPr>
        <w:t xml:space="preserve"> </w:t>
      </w:r>
      <w:r w:rsidR="00FF4D3F" w:rsidRPr="004D40C6">
        <w:rPr>
          <w:rFonts w:ascii="Trebuchet MS" w:eastAsia="MS Mincho" w:hAnsi="Trebuchet MS"/>
          <w:sz w:val="22"/>
          <w:szCs w:val="22"/>
          <w:lang w:eastAsia="ja-JP"/>
        </w:rPr>
        <w:t>atlikimas</w:t>
      </w:r>
      <w:r w:rsidR="00AC6653" w:rsidRPr="004D40C6">
        <w:rPr>
          <w:rFonts w:ascii="Trebuchet MS" w:eastAsia="MS Mincho" w:hAnsi="Trebuchet MS"/>
          <w:sz w:val="22"/>
          <w:szCs w:val="22"/>
          <w:lang w:eastAsia="ja-JP"/>
        </w:rPr>
        <w:t>)</w:t>
      </w:r>
      <w:r w:rsidR="00AF0DDB" w:rsidRPr="004D40C6">
        <w:rPr>
          <w:rFonts w:ascii="Trebuchet MS" w:hAnsi="Trebuchet MS"/>
          <w:sz w:val="22"/>
          <w:szCs w:val="22"/>
        </w:rPr>
        <w:t xml:space="preserve">. </w:t>
      </w:r>
      <w:r w:rsidR="00D5644E" w:rsidRPr="004D40C6">
        <w:rPr>
          <w:rFonts w:ascii="Trebuchet MS" w:hAnsi="Trebuchet MS"/>
          <w:sz w:val="22"/>
          <w:szCs w:val="22"/>
        </w:rPr>
        <w:t>P</w:t>
      </w:r>
      <w:r w:rsidR="00FF4D3F" w:rsidRPr="004D40C6">
        <w:rPr>
          <w:rFonts w:ascii="Trebuchet MS" w:hAnsi="Trebuchet MS"/>
          <w:sz w:val="22"/>
          <w:szCs w:val="22"/>
        </w:rPr>
        <w:t>aslaugos</w:t>
      </w:r>
      <w:r w:rsidR="00D5644E" w:rsidRPr="004D40C6">
        <w:rPr>
          <w:rFonts w:ascii="Trebuchet MS" w:hAnsi="Trebuchet MS"/>
          <w:sz w:val="22"/>
          <w:szCs w:val="22"/>
        </w:rPr>
        <w:t xml:space="preserve"> </w:t>
      </w:r>
      <w:r w:rsidR="00FF4D3F" w:rsidRPr="004D40C6">
        <w:rPr>
          <w:rFonts w:ascii="Trebuchet MS" w:hAnsi="Trebuchet MS"/>
          <w:sz w:val="22"/>
          <w:szCs w:val="22"/>
        </w:rPr>
        <w:t>atlikimas</w:t>
      </w:r>
      <w:r w:rsidRPr="004D40C6">
        <w:rPr>
          <w:rFonts w:ascii="Trebuchet MS" w:hAnsi="Trebuchet MS"/>
          <w:sz w:val="22"/>
          <w:szCs w:val="22"/>
        </w:rPr>
        <w:t xml:space="preserve"> detalizuotas S</w:t>
      </w:r>
      <w:r w:rsidR="00FF4D3F" w:rsidRPr="004D40C6">
        <w:rPr>
          <w:rFonts w:ascii="Trebuchet MS" w:hAnsi="Trebuchet MS"/>
          <w:sz w:val="22"/>
          <w:szCs w:val="22"/>
        </w:rPr>
        <w:t>utartyje</w:t>
      </w:r>
      <w:r w:rsidRPr="004D40C6">
        <w:rPr>
          <w:rFonts w:ascii="Trebuchet MS" w:hAnsi="Trebuchet MS"/>
          <w:sz w:val="22"/>
          <w:szCs w:val="22"/>
        </w:rPr>
        <w:t>.</w:t>
      </w:r>
    </w:p>
    <w:p w14:paraId="3E0193EA" w14:textId="3FB2169B" w:rsidR="00741B92" w:rsidRPr="004D40C6" w:rsidRDefault="00741B92" w:rsidP="000C48BE">
      <w:pPr>
        <w:pStyle w:val="0Punktai"/>
        <w:numPr>
          <w:ilvl w:val="1"/>
          <w:numId w:val="6"/>
        </w:numPr>
        <w:tabs>
          <w:tab w:val="num" w:pos="1080"/>
        </w:tabs>
        <w:ind w:left="0" w:firstLine="567"/>
        <w:rPr>
          <w:rFonts w:ascii="Trebuchet MS" w:hAnsi="Trebuchet MS"/>
          <w:sz w:val="22"/>
          <w:szCs w:val="22"/>
        </w:rPr>
      </w:pPr>
      <w:r w:rsidRPr="004D40C6">
        <w:rPr>
          <w:rFonts w:ascii="Trebuchet MS" w:hAnsi="Trebuchet MS"/>
          <w:sz w:val="22"/>
          <w:szCs w:val="22"/>
        </w:rPr>
        <w:t>Visa nauda, kurią T</w:t>
      </w:r>
      <w:r w:rsidR="00FF4D3F" w:rsidRPr="004D40C6">
        <w:rPr>
          <w:rFonts w:ascii="Trebuchet MS" w:hAnsi="Trebuchet MS"/>
          <w:sz w:val="22"/>
          <w:szCs w:val="22"/>
        </w:rPr>
        <w:t>iekėjas</w:t>
      </w:r>
      <w:r w:rsidRPr="004D40C6">
        <w:rPr>
          <w:rFonts w:ascii="Trebuchet MS" w:hAnsi="Trebuchet MS"/>
          <w:sz w:val="22"/>
          <w:szCs w:val="22"/>
        </w:rPr>
        <w:t xml:space="preserve"> suteiks U</w:t>
      </w:r>
      <w:r w:rsidR="00FF4D3F" w:rsidRPr="004D40C6">
        <w:rPr>
          <w:rFonts w:ascii="Trebuchet MS" w:hAnsi="Trebuchet MS"/>
          <w:sz w:val="22"/>
          <w:szCs w:val="22"/>
        </w:rPr>
        <w:t xml:space="preserve">žsakovui </w:t>
      </w:r>
      <w:r w:rsidRPr="004D40C6">
        <w:rPr>
          <w:rFonts w:ascii="Trebuchet MS" w:hAnsi="Trebuchet MS"/>
          <w:sz w:val="22"/>
          <w:szCs w:val="22"/>
        </w:rPr>
        <w:t>S</w:t>
      </w:r>
      <w:r w:rsidR="00FF4D3F" w:rsidRPr="004D40C6">
        <w:rPr>
          <w:rFonts w:ascii="Trebuchet MS" w:hAnsi="Trebuchet MS"/>
          <w:sz w:val="22"/>
          <w:szCs w:val="22"/>
        </w:rPr>
        <w:t>utarties</w:t>
      </w:r>
      <w:r w:rsidRPr="004D40C6">
        <w:rPr>
          <w:rFonts w:ascii="Trebuchet MS" w:hAnsi="Trebuchet MS"/>
          <w:sz w:val="22"/>
          <w:szCs w:val="22"/>
        </w:rPr>
        <w:t xml:space="preserve"> galiojimo metu, vykdydamas S</w:t>
      </w:r>
      <w:r w:rsidR="0008741D" w:rsidRPr="004D40C6">
        <w:rPr>
          <w:rFonts w:ascii="Trebuchet MS" w:hAnsi="Trebuchet MS"/>
          <w:sz w:val="22"/>
          <w:szCs w:val="22"/>
        </w:rPr>
        <w:t>utarties</w:t>
      </w:r>
      <w:r w:rsidRPr="004D40C6">
        <w:rPr>
          <w:rFonts w:ascii="Trebuchet MS" w:hAnsi="Trebuchet MS"/>
          <w:sz w:val="22"/>
          <w:szCs w:val="22"/>
        </w:rPr>
        <w:t xml:space="preserve"> nuostatas, toliau vadinama </w:t>
      </w:r>
      <w:r w:rsidR="00644CA3" w:rsidRPr="004D40C6">
        <w:rPr>
          <w:rFonts w:ascii="Trebuchet MS" w:hAnsi="Trebuchet MS"/>
          <w:sz w:val="22"/>
          <w:szCs w:val="22"/>
        </w:rPr>
        <w:t>—</w:t>
      </w:r>
      <w:r w:rsidR="00102AB4" w:rsidRPr="004D40C6">
        <w:rPr>
          <w:rFonts w:ascii="Trebuchet MS" w:hAnsi="Trebuchet MS"/>
          <w:sz w:val="22"/>
          <w:szCs w:val="22"/>
        </w:rPr>
        <w:t xml:space="preserve"> </w:t>
      </w:r>
      <w:r w:rsidR="00D5644E" w:rsidRPr="004D40C6">
        <w:rPr>
          <w:rFonts w:ascii="Trebuchet MS" w:hAnsi="Trebuchet MS"/>
          <w:sz w:val="22"/>
          <w:szCs w:val="22"/>
        </w:rPr>
        <w:t>P</w:t>
      </w:r>
      <w:r w:rsidR="00FF4D3F" w:rsidRPr="004D40C6">
        <w:rPr>
          <w:rFonts w:ascii="Trebuchet MS" w:hAnsi="Trebuchet MS"/>
          <w:sz w:val="22"/>
          <w:szCs w:val="22"/>
        </w:rPr>
        <w:t>aslaugos</w:t>
      </w:r>
      <w:r w:rsidR="00D5644E" w:rsidRPr="004D40C6">
        <w:rPr>
          <w:rFonts w:ascii="Trebuchet MS" w:hAnsi="Trebuchet MS"/>
          <w:sz w:val="22"/>
          <w:szCs w:val="22"/>
        </w:rPr>
        <w:t xml:space="preserve"> </w:t>
      </w:r>
      <w:r w:rsidR="00FF4D3F" w:rsidRPr="004D40C6">
        <w:rPr>
          <w:rFonts w:ascii="Trebuchet MS" w:hAnsi="Trebuchet MS"/>
          <w:sz w:val="22"/>
          <w:szCs w:val="22"/>
        </w:rPr>
        <w:t>atlikimo</w:t>
      </w:r>
      <w:r w:rsidRPr="004D40C6">
        <w:rPr>
          <w:rFonts w:ascii="Trebuchet MS" w:hAnsi="Trebuchet MS"/>
          <w:sz w:val="22"/>
          <w:szCs w:val="22"/>
        </w:rPr>
        <w:t xml:space="preserve"> rezultatu.</w:t>
      </w:r>
    </w:p>
    <w:p w14:paraId="5D944AF4" w14:textId="487C59BF" w:rsidR="00741B92" w:rsidRPr="004D40C6" w:rsidRDefault="00E45994" w:rsidP="000C48BE">
      <w:pPr>
        <w:pStyle w:val="0Punktai"/>
        <w:numPr>
          <w:ilvl w:val="1"/>
          <w:numId w:val="6"/>
        </w:numPr>
        <w:tabs>
          <w:tab w:val="num" w:pos="1080"/>
        </w:tabs>
        <w:ind w:left="0" w:firstLine="567"/>
        <w:rPr>
          <w:rFonts w:ascii="Trebuchet MS" w:hAnsi="Trebuchet MS"/>
          <w:sz w:val="22"/>
          <w:szCs w:val="22"/>
        </w:rPr>
      </w:pPr>
      <w:r w:rsidRPr="004D40C6">
        <w:rPr>
          <w:rFonts w:ascii="Trebuchet MS" w:hAnsi="Trebuchet MS"/>
          <w:sz w:val="22"/>
          <w:szCs w:val="22"/>
        </w:rPr>
        <w:t>P</w:t>
      </w:r>
      <w:r w:rsidR="00FF4D3F" w:rsidRPr="004D40C6">
        <w:rPr>
          <w:rFonts w:ascii="Trebuchet MS" w:hAnsi="Trebuchet MS"/>
          <w:sz w:val="22"/>
          <w:szCs w:val="22"/>
        </w:rPr>
        <w:t>aslaugą</w:t>
      </w:r>
      <w:r w:rsidR="00102AB4" w:rsidRPr="004D40C6">
        <w:rPr>
          <w:rFonts w:ascii="Trebuchet MS" w:hAnsi="Trebuchet MS"/>
          <w:sz w:val="22"/>
          <w:szCs w:val="22"/>
        </w:rPr>
        <w:t xml:space="preserve"> </w:t>
      </w:r>
      <w:r w:rsidR="00741B92" w:rsidRPr="004D40C6">
        <w:rPr>
          <w:rFonts w:ascii="Trebuchet MS" w:hAnsi="Trebuchet MS"/>
          <w:sz w:val="22"/>
          <w:szCs w:val="22"/>
        </w:rPr>
        <w:t>atlieka T</w:t>
      </w:r>
      <w:r w:rsidR="00FF4D3F" w:rsidRPr="004D40C6">
        <w:rPr>
          <w:rFonts w:ascii="Trebuchet MS" w:hAnsi="Trebuchet MS"/>
          <w:sz w:val="22"/>
          <w:szCs w:val="22"/>
        </w:rPr>
        <w:t>iekėjas</w:t>
      </w:r>
      <w:r w:rsidR="00741B92" w:rsidRPr="004D40C6">
        <w:rPr>
          <w:rFonts w:ascii="Trebuchet MS" w:hAnsi="Trebuchet MS"/>
          <w:sz w:val="22"/>
          <w:szCs w:val="22"/>
        </w:rPr>
        <w:t xml:space="preserve"> </w:t>
      </w:r>
      <w:r w:rsidR="00FF4D3F" w:rsidRPr="004D40C6">
        <w:rPr>
          <w:rFonts w:ascii="Trebuchet MS" w:hAnsi="Trebuchet MS"/>
          <w:sz w:val="22"/>
          <w:szCs w:val="22"/>
        </w:rPr>
        <w:t>užsakovui</w:t>
      </w:r>
      <w:r w:rsidR="00741B92" w:rsidRPr="004D40C6">
        <w:rPr>
          <w:rFonts w:ascii="Trebuchet MS" w:hAnsi="Trebuchet MS"/>
          <w:sz w:val="22"/>
          <w:szCs w:val="22"/>
        </w:rPr>
        <w:t>.</w:t>
      </w:r>
    </w:p>
    <w:p w14:paraId="1D0C4F68" w14:textId="6FD9B5BD" w:rsidR="00741B92" w:rsidRPr="004D40C6" w:rsidRDefault="00741B92" w:rsidP="000C48BE">
      <w:pPr>
        <w:pStyle w:val="0Punktai"/>
        <w:numPr>
          <w:ilvl w:val="1"/>
          <w:numId w:val="6"/>
        </w:numPr>
        <w:tabs>
          <w:tab w:val="num" w:pos="1080"/>
        </w:tabs>
        <w:ind w:left="0" w:firstLine="567"/>
        <w:rPr>
          <w:rFonts w:ascii="Trebuchet MS" w:hAnsi="Trebuchet MS"/>
          <w:sz w:val="22"/>
          <w:szCs w:val="22"/>
        </w:rPr>
      </w:pPr>
      <w:r w:rsidRPr="004D40C6">
        <w:rPr>
          <w:rFonts w:ascii="Trebuchet MS" w:hAnsi="Trebuchet MS"/>
          <w:sz w:val="22"/>
          <w:szCs w:val="22"/>
        </w:rPr>
        <w:t>S</w:t>
      </w:r>
      <w:r w:rsidR="00FF4D3F" w:rsidRPr="004D40C6">
        <w:rPr>
          <w:rFonts w:ascii="Trebuchet MS" w:hAnsi="Trebuchet MS"/>
          <w:sz w:val="22"/>
          <w:szCs w:val="22"/>
        </w:rPr>
        <w:t>utartyje</w:t>
      </w:r>
      <w:r w:rsidRPr="004D40C6">
        <w:rPr>
          <w:rFonts w:ascii="Trebuchet MS" w:hAnsi="Trebuchet MS"/>
          <w:sz w:val="22"/>
          <w:szCs w:val="22"/>
        </w:rPr>
        <w:t>, K</w:t>
      </w:r>
      <w:r w:rsidR="00FF4D3F" w:rsidRPr="004D40C6">
        <w:rPr>
          <w:rFonts w:ascii="Trebuchet MS" w:hAnsi="Trebuchet MS"/>
          <w:sz w:val="22"/>
          <w:szCs w:val="22"/>
        </w:rPr>
        <w:t>onkurso</w:t>
      </w:r>
      <w:r w:rsidRPr="004D40C6">
        <w:rPr>
          <w:rFonts w:ascii="Trebuchet MS" w:hAnsi="Trebuchet MS"/>
          <w:sz w:val="22"/>
          <w:szCs w:val="22"/>
        </w:rPr>
        <w:t xml:space="preserve"> </w:t>
      </w:r>
      <w:r w:rsidR="00FF4D3F" w:rsidRPr="004D40C6">
        <w:rPr>
          <w:rFonts w:ascii="Trebuchet MS" w:hAnsi="Trebuchet MS"/>
          <w:sz w:val="22"/>
          <w:szCs w:val="22"/>
        </w:rPr>
        <w:t>dokumentuose</w:t>
      </w:r>
      <w:r w:rsidRPr="004D40C6">
        <w:rPr>
          <w:rFonts w:ascii="Trebuchet MS" w:hAnsi="Trebuchet MS"/>
          <w:sz w:val="22"/>
          <w:szCs w:val="22"/>
        </w:rPr>
        <w:t xml:space="preserve"> ir kituose dokumentuose, į kuriuos daro nuorodą K</w:t>
      </w:r>
      <w:r w:rsidR="00FF4D3F" w:rsidRPr="004D40C6">
        <w:rPr>
          <w:rFonts w:ascii="Trebuchet MS" w:hAnsi="Trebuchet MS"/>
          <w:sz w:val="22"/>
          <w:szCs w:val="22"/>
        </w:rPr>
        <w:t>onkurso</w:t>
      </w:r>
      <w:r w:rsidRPr="004D40C6">
        <w:rPr>
          <w:rFonts w:ascii="Trebuchet MS" w:hAnsi="Trebuchet MS"/>
          <w:sz w:val="22"/>
          <w:szCs w:val="22"/>
        </w:rPr>
        <w:t xml:space="preserve"> </w:t>
      </w:r>
      <w:r w:rsidR="00FF4D3F" w:rsidRPr="004D40C6">
        <w:rPr>
          <w:rFonts w:ascii="Trebuchet MS" w:hAnsi="Trebuchet MS"/>
          <w:sz w:val="22"/>
          <w:szCs w:val="22"/>
        </w:rPr>
        <w:t>dokumentai</w:t>
      </w:r>
      <w:r w:rsidRPr="004D40C6">
        <w:rPr>
          <w:rFonts w:ascii="Trebuchet MS" w:hAnsi="Trebuchet MS"/>
          <w:sz w:val="22"/>
          <w:szCs w:val="22"/>
        </w:rPr>
        <w:t xml:space="preserve">, nustatyti reikalavimai </w:t>
      </w:r>
      <w:r w:rsidR="00D5644E" w:rsidRPr="004D40C6">
        <w:rPr>
          <w:rFonts w:ascii="Trebuchet MS" w:hAnsi="Trebuchet MS"/>
          <w:sz w:val="22"/>
          <w:szCs w:val="22"/>
        </w:rPr>
        <w:t>P</w:t>
      </w:r>
      <w:r w:rsidR="00FF4D3F" w:rsidRPr="004D40C6">
        <w:rPr>
          <w:rFonts w:ascii="Trebuchet MS" w:hAnsi="Trebuchet MS"/>
          <w:sz w:val="22"/>
          <w:szCs w:val="22"/>
        </w:rPr>
        <w:t>aslaugos</w:t>
      </w:r>
      <w:r w:rsidR="00D5644E" w:rsidRPr="004D40C6">
        <w:rPr>
          <w:rFonts w:ascii="Trebuchet MS" w:hAnsi="Trebuchet MS"/>
          <w:sz w:val="22"/>
          <w:szCs w:val="22"/>
        </w:rPr>
        <w:t xml:space="preserve"> </w:t>
      </w:r>
      <w:r w:rsidR="00FF4D3F" w:rsidRPr="004D40C6">
        <w:rPr>
          <w:rFonts w:ascii="Trebuchet MS" w:hAnsi="Trebuchet MS"/>
          <w:sz w:val="22"/>
          <w:szCs w:val="22"/>
        </w:rPr>
        <w:t>atlikimui</w:t>
      </w:r>
      <w:r w:rsidRPr="004D40C6">
        <w:rPr>
          <w:rFonts w:ascii="Trebuchet MS" w:hAnsi="Trebuchet MS"/>
          <w:sz w:val="22"/>
          <w:szCs w:val="22"/>
        </w:rPr>
        <w:t xml:space="preserve"> ir Š</w:t>
      </w:r>
      <w:r w:rsidR="00FF4D3F" w:rsidRPr="004D40C6">
        <w:rPr>
          <w:rFonts w:ascii="Trebuchet MS" w:hAnsi="Trebuchet MS"/>
          <w:sz w:val="22"/>
          <w:szCs w:val="22"/>
        </w:rPr>
        <w:t>alims</w:t>
      </w:r>
      <w:r w:rsidRPr="004D40C6">
        <w:rPr>
          <w:rFonts w:ascii="Trebuchet MS" w:hAnsi="Trebuchet MS"/>
          <w:sz w:val="22"/>
          <w:szCs w:val="22"/>
        </w:rPr>
        <w:t xml:space="preserve"> toliau S</w:t>
      </w:r>
      <w:r w:rsidR="00FF4D3F" w:rsidRPr="004D40C6">
        <w:rPr>
          <w:rFonts w:ascii="Trebuchet MS" w:hAnsi="Trebuchet MS"/>
          <w:sz w:val="22"/>
          <w:szCs w:val="22"/>
        </w:rPr>
        <w:t>utartyje</w:t>
      </w:r>
      <w:r w:rsidRPr="004D40C6">
        <w:rPr>
          <w:rFonts w:ascii="Trebuchet MS" w:hAnsi="Trebuchet MS"/>
          <w:sz w:val="22"/>
          <w:szCs w:val="22"/>
        </w:rPr>
        <w:t xml:space="preserve"> vadinami R</w:t>
      </w:r>
      <w:r w:rsidR="00FF4D3F" w:rsidRPr="004D40C6">
        <w:rPr>
          <w:rFonts w:ascii="Trebuchet MS" w:hAnsi="Trebuchet MS"/>
          <w:sz w:val="22"/>
          <w:szCs w:val="22"/>
        </w:rPr>
        <w:t>eikalavimais</w:t>
      </w:r>
      <w:r w:rsidRPr="004D40C6">
        <w:rPr>
          <w:rFonts w:ascii="Trebuchet MS" w:hAnsi="Trebuchet MS"/>
          <w:sz w:val="22"/>
          <w:szCs w:val="22"/>
        </w:rPr>
        <w:t>.</w:t>
      </w:r>
    </w:p>
    <w:p w14:paraId="7C4EF74F" w14:textId="3DB7EFC8" w:rsidR="00741B92" w:rsidRPr="004D40C6" w:rsidRDefault="00D5644E" w:rsidP="000C48BE">
      <w:pPr>
        <w:pStyle w:val="0Punktai"/>
        <w:numPr>
          <w:ilvl w:val="1"/>
          <w:numId w:val="6"/>
        </w:numPr>
        <w:tabs>
          <w:tab w:val="num" w:pos="1080"/>
        </w:tabs>
        <w:ind w:left="0" w:firstLine="567"/>
        <w:rPr>
          <w:rFonts w:ascii="Trebuchet MS" w:hAnsi="Trebuchet MS"/>
          <w:sz w:val="22"/>
          <w:szCs w:val="22"/>
        </w:rPr>
      </w:pPr>
      <w:r w:rsidRPr="004D40C6">
        <w:rPr>
          <w:rFonts w:ascii="Trebuchet MS" w:hAnsi="Trebuchet MS"/>
          <w:sz w:val="22"/>
          <w:szCs w:val="22"/>
        </w:rPr>
        <w:t>P</w:t>
      </w:r>
      <w:r w:rsidR="00FF4D3F" w:rsidRPr="004D40C6">
        <w:rPr>
          <w:rFonts w:ascii="Trebuchet MS" w:hAnsi="Trebuchet MS"/>
          <w:sz w:val="22"/>
          <w:szCs w:val="22"/>
        </w:rPr>
        <w:t>aslaugos</w:t>
      </w:r>
      <w:r w:rsidRPr="004D40C6">
        <w:rPr>
          <w:rFonts w:ascii="Trebuchet MS" w:hAnsi="Trebuchet MS"/>
          <w:sz w:val="22"/>
          <w:szCs w:val="22"/>
        </w:rPr>
        <w:t xml:space="preserve"> </w:t>
      </w:r>
      <w:r w:rsidR="00FF4D3F" w:rsidRPr="004D40C6">
        <w:rPr>
          <w:rFonts w:ascii="Trebuchet MS" w:hAnsi="Trebuchet MS"/>
          <w:sz w:val="22"/>
          <w:szCs w:val="22"/>
        </w:rPr>
        <w:t>atlikimas</w:t>
      </w:r>
      <w:r w:rsidR="00741B92" w:rsidRPr="004D40C6">
        <w:rPr>
          <w:rFonts w:ascii="Trebuchet MS" w:hAnsi="Trebuchet MS"/>
          <w:sz w:val="22"/>
          <w:szCs w:val="22"/>
        </w:rPr>
        <w:t xml:space="preserve"> turi būti vykdomas pagal R</w:t>
      </w:r>
      <w:r w:rsidR="00FF4D3F" w:rsidRPr="004D40C6">
        <w:rPr>
          <w:rFonts w:ascii="Trebuchet MS" w:hAnsi="Trebuchet MS"/>
          <w:sz w:val="22"/>
          <w:szCs w:val="22"/>
        </w:rPr>
        <w:t>eikalavimus</w:t>
      </w:r>
      <w:r w:rsidR="00741B92" w:rsidRPr="004D40C6">
        <w:rPr>
          <w:rFonts w:ascii="Trebuchet MS" w:hAnsi="Trebuchet MS"/>
          <w:sz w:val="22"/>
          <w:szCs w:val="22"/>
        </w:rPr>
        <w:t>.</w:t>
      </w:r>
    </w:p>
    <w:p w14:paraId="512C09E9" w14:textId="27004531" w:rsidR="0044776A" w:rsidRDefault="00E76434" w:rsidP="00A804DE">
      <w:pPr>
        <w:pStyle w:val="0Punktai"/>
        <w:numPr>
          <w:ilvl w:val="1"/>
          <w:numId w:val="6"/>
        </w:numPr>
        <w:tabs>
          <w:tab w:val="num" w:pos="1080"/>
        </w:tabs>
        <w:ind w:left="0" w:firstLine="567"/>
        <w:rPr>
          <w:rFonts w:ascii="Trebuchet MS" w:hAnsi="Trebuchet MS"/>
          <w:sz w:val="22"/>
          <w:szCs w:val="22"/>
        </w:rPr>
      </w:pPr>
      <w:r w:rsidRPr="004D40C6">
        <w:rPr>
          <w:rFonts w:ascii="Trebuchet MS" w:hAnsi="Trebuchet MS"/>
          <w:sz w:val="22"/>
          <w:szCs w:val="22"/>
        </w:rPr>
        <w:t>Įsigaliojus naujiems teisės aktams, ar jų pakeitimams, susijusiems su P</w:t>
      </w:r>
      <w:r w:rsidR="00FF4D3F" w:rsidRPr="004D40C6">
        <w:rPr>
          <w:rFonts w:ascii="Trebuchet MS" w:hAnsi="Trebuchet MS"/>
          <w:sz w:val="22"/>
          <w:szCs w:val="22"/>
        </w:rPr>
        <w:t>aslauga</w:t>
      </w:r>
      <w:r w:rsidRPr="004D40C6">
        <w:rPr>
          <w:rFonts w:ascii="Trebuchet MS" w:hAnsi="Trebuchet MS"/>
          <w:sz w:val="22"/>
          <w:szCs w:val="22"/>
        </w:rPr>
        <w:t>, T</w:t>
      </w:r>
      <w:r w:rsidR="00FF4D3F" w:rsidRPr="004D40C6">
        <w:rPr>
          <w:rFonts w:ascii="Trebuchet MS" w:hAnsi="Trebuchet MS"/>
          <w:sz w:val="22"/>
          <w:szCs w:val="22"/>
        </w:rPr>
        <w:t>iekėjas</w:t>
      </w:r>
      <w:r w:rsidRPr="004D40C6">
        <w:rPr>
          <w:rFonts w:ascii="Trebuchet MS" w:hAnsi="Trebuchet MS"/>
          <w:sz w:val="22"/>
          <w:szCs w:val="22"/>
        </w:rPr>
        <w:t xml:space="preserve"> privalo vykdyti tokių teisės aktų nuostatas nuo jų įsigaliojimo datos. Todėl kiekviena reikalavimų nuostata, neatitinkanti įsigaliojusio naujo teisės akto ar jo pakeitimo, susijusio su P</w:t>
      </w:r>
      <w:r w:rsidR="00FF4D3F" w:rsidRPr="004D40C6">
        <w:rPr>
          <w:rFonts w:ascii="Trebuchet MS" w:hAnsi="Trebuchet MS"/>
          <w:sz w:val="22"/>
          <w:szCs w:val="22"/>
        </w:rPr>
        <w:t>aslauga</w:t>
      </w:r>
      <w:r w:rsidRPr="004D40C6">
        <w:rPr>
          <w:rFonts w:ascii="Trebuchet MS" w:hAnsi="Trebuchet MS"/>
          <w:sz w:val="22"/>
          <w:szCs w:val="22"/>
        </w:rPr>
        <w:t>, nuo tokio naujo teisės akto ar jo pakeitimo įsigaliojimo datos netaikoma, o vietoj jos taikoma įsigaliojusio naujo teisės akto ar jo pakeitimo, susijusio su P</w:t>
      </w:r>
      <w:r w:rsidR="00FF4D3F" w:rsidRPr="004D40C6">
        <w:rPr>
          <w:rFonts w:ascii="Trebuchet MS" w:hAnsi="Trebuchet MS"/>
          <w:sz w:val="22"/>
          <w:szCs w:val="22"/>
        </w:rPr>
        <w:t>aslauga</w:t>
      </w:r>
      <w:r w:rsidRPr="004D40C6">
        <w:rPr>
          <w:rFonts w:ascii="Trebuchet MS" w:hAnsi="Trebuchet MS"/>
          <w:sz w:val="22"/>
          <w:szCs w:val="22"/>
        </w:rPr>
        <w:t>, nuostata.</w:t>
      </w:r>
    </w:p>
    <w:p w14:paraId="21850B95" w14:textId="77777777" w:rsidR="00FF4671" w:rsidRPr="004D40C6" w:rsidRDefault="005A19A0" w:rsidP="000C48BE">
      <w:pPr>
        <w:pStyle w:val="0Punktai"/>
        <w:numPr>
          <w:ilvl w:val="0"/>
          <w:numId w:val="5"/>
        </w:numPr>
        <w:tabs>
          <w:tab w:val="left" w:pos="284"/>
        </w:tabs>
        <w:spacing w:before="120"/>
        <w:ind w:left="357" w:hanging="357"/>
        <w:jc w:val="center"/>
        <w:rPr>
          <w:rFonts w:ascii="Trebuchet MS" w:hAnsi="Trebuchet MS"/>
          <w:b/>
          <w:bCs/>
          <w:sz w:val="22"/>
          <w:szCs w:val="22"/>
        </w:rPr>
      </w:pPr>
      <w:r w:rsidRPr="004D40C6">
        <w:rPr>
          <w:rFonts w:ascii="Trebuchet MS" w:hAnsi="Trebuchet MS"/>
          <w:b/>
          <w:bCs/>
          <w:sz w:val="22"/>
          <w:szCs w:val="22"/>
        </w:rPr>
        <w:t>KAINA IR ATSISKAITYMAS</w:t>
      </w:r>
    </w:p>
    <w:p w14:paraId="081A281A" w14:textId="4F1CA395" w:rsidR="004E5A5A" w:rsidRPr="004D40C6" w:rsidRDefault="00FF4671" w:rsidP="000C48BE">
      <w:pPr>
        <w:pStyle w:val="0Punktai"/>
        <w:numPr>
          <w:ilvl w:val="1"/>
          <w:numId w:val="5"/>
        </w:numPr>
        <w:tabs>
          <w:tab w:val="num" w:pos="1080"/>
        </w:tabs>
        <w:ind w:left="0" w:firstLine="567"/>
        <w:rPr>
          <w:rFonts w:ascii="Trebuchet MS" w:hAnsi="Trebuchet MS"/>
          <w:sz w:val="22"/>
          <w:szCs w:val="22"/>
        </w:rPr>
      </w:pPr>
      <w:bookmarkStart w:id="1" w:name="_Ref137859863"/>
      <w:r w:rsidRPr="004D40C6">
        <w:rPr>
          <w:rFonts w:ascii="Trebuchet MS" w:hAnsi="Trebuchet MS"/>
          <w:sz w:val="22"/>
          <w:szCs w:val="22"/>
        </w:rPr>
        <w:t>U</w:t>
      </w:r>
      <w:r w:rsidR="00FF4D3F" w:rsidRPr="004D40C6">
        <w:rPr>
          <w:rFonts w:ascii="Trebuchet MS" w:hAnsi="Trebuchet MS"/>
          <w:sz w:val="22"/>
          <w:szCs w:val="22"/>
        </w:rPr>
        <w:t>žsakovas</w:t>
      </w:r>
      <w:r w:rsidR="00102AB4" w:rsidRPr="004D40C6">
        <w:rPr>
          <w:rFonts w:ascii="Trebuchet MS" w:hAnsi="Trebuchet MS"/>
          <w:sz w:val="22"/>
          <w:szCs w:val="22"/>
        </w:rPr>
        <w:t xml:space="preserve"> </w:t>
      </w:r>
      <w:r w:rsidR="00FC42F3" w:rsidRPr="004D40C6">
        <w:rPr>
          <w:rFonts w:ascii="Trebuchet MS" w:hAnsi="Trebuchet MS"/>
          <w:sz w:val="22"/>
          <w:szCs w:val="22"/>
        </w:rPr>
        <w:t>T</w:t>
      </w:r>
      <w:r w:rsidR="00FF4D3F" w:rsidRPr="004D40C6">
        <w:rPr>
          <w:rFonts w:ascii="Trebuchet MS" w:hAnsi="Trebuchet MS"/>
          <w:sz w:val="22"/>
          <w:szCs w:val="22"/>
        </w:rPr>
        <w:t>iekėjui</w:t>
      </w:r>
      <w:r w:rsidRPr="004D40C6">
        <w:rPr>
          <w:rFonts w:ascii="Trebuchet MS" w:hAnsi="Trebuchet MS"/>
          <w:sz w:val="22"/>
          <w:szCs w:val="22"/>
        </w:rPr>
        <w:t xml:space="preserve"> avanso nemoka, t.</w:t>
      </w:r>
      <w:r w:rsidR="00B425AB">
        <w:rPr>
          <w:rFonts w:ascii="Trebuchet MS" w:hAnsi="Trebuchet MS"/>
          <w:sz w:val="22"/>
          <w:szCs w:val="22"/>
        </w:rPr>
        <w:t xml:space="preserve"> </w:t>
      </w:r>
      <w:r w:rsidRPr="004D40C6">
        <w:rPr>
          <w:rFonts w:ascii="Trebuchet MS" w:hAnsi="Trebuchet MS"/>
          <w:sz w:val="22"/>
          <w:szCs w:val="22"/>
        </w:rPr>
        <w:t xml:space="preserve">y. iš anksto su </w:t>
      </w:r>
      <w:r w:rsidR="00FC42F3" w:rsidRPr="004D40C6">
        <w:rPr>
          <w:rFonts w:ascii="Trebuchet MS" w:hAnsi="Trebuchet MS"/>
          <w:sz w:val="22"/>
          <w:szCs w:val="22"/>
        </w:rPr>
        <w:t>T</w:t>
      </w:r>
      <w:r w:rsidR="00FF4D3F" w:rsidRPr="004D40C6">
        <w:rPr>
          <w:rFonts w:ascii="Trebuchet MS" w:hAnsi="Trebuchet MS"/>
          <w:sz w:val="22"/>
          <w:szCs w:val="22"/>
        </w:rPr>
        <w:t>iekėju</w:t>
      </w:r>
      <w:r w:rsidRPr="004D40C6">
        <w:rPr>
          <w:rFonts w:ascii="Trebuchet MS" w:hAnsi="Trebuchet MS"/>
          <w:sz w:val="22"/>
          <w:szCs w:val="22"/>
        </w:rPr>
        <w:t xml:space="preserve"> neatsiskaito.</w:t>
      </w:r>
    </w:p>
    <w:p w14:paraId="3D36B9AE" w14:textId="7F5B2FAC" w:rsidR="00EA40CA" w:rsidRPr="0004446B" w:rsidRDefault="008A4B30" w:rsidP="0004446B">
      <w:pPr>
        <w:pStyle w:val="0Punktai"/>
        <w:numPr>
          <w:ilvl w:val="1"/>
          <w:numId w:val="5"/>
        </w:numPr>
        <w:tabs>
          <w:tab w:val="clear" w:pos="1283"/>
          <w:tab w:val="num" w:pos="1080"/>
        </w:tabs>
        <w:ind w:left="0" w:firstLine="540"/>
        <w:rPr>
          <w:rFonts w:ascii="Trebuchet MS" w:hAnsi="Trebuchet MS"/>
          <w:sz w:val="22"/>
          <w:szCs w:val="22"/>
        </w:rPr>
      </w:pPr>
      <w:r>
        <w:rPr>
          <w:rFonts w:ascii="Trebuchet MS" w:hAnsi="Trebuchet MS"/>
          <w:sz w:val="22"/>
          <w:szCs w:val="22"/>
        </w:rPr>
        <w:t>P</w:t>
      </w:r>
      <w:r w:rsidR="00FF4D3F">
        <w:rPr>
          <w:rFonts w:ascii="Trebuchet MS" w:hAnsi="Trebuchet MS"/>
          <w:sz w:val="22"/>
          <w:szCs w:val="22"/>
        </w:rPr>
        <w:t>aslaugos</w:t>
      </w:r>
      <w:r>
        <w:rPr>
          <w:rFonts w:ascii="Trebuchet MS" w:hAnsi="Trebuchet MS"/>
          <w:sz w:val="22"/>
          <w:szCs w:val="22"/>
        </w:rPr>
        <w:t xml:space="preserve"> </w:t>
      </w:r>
      <w:r w:rsidR="00535891" w:rsidRPr="004D40C6">
        <w:rPr>
          <w:rFonts w:ascii="Trebuchet MS" w:hAnsi="Trebuchet MS"/>
          <w:sz w:val="22"/>
          <w:szCs w:val="22"/>
        </w:rPr>
        <w:t>kaina yra</w:t>
      </w:r>
      <w:r w:rsidR="0004446B">
        <w:rPr>
          <w:rFonts w:ascii="Trebuchet MS" w:hAnsi="Trebuchet MS"/>
          <w:sz w:val="22"/>
          <w:szCs w:val="22"/>
        </w:rPr>
        <w:t xml:space="preserve"> </w:t>
      </w:r>
      <w:bookmarkStart w:id="2" w:name="_Hlk181171452"/>
      <w:r w:rsidR="00CD17F6">
        <w:rPr>
          <w:rFonts w:ascii="Trebuchet MS" w:hAnsi="Trebuchet MS"/>
          <w:sz w:val="22"/>
          <w:szCs w:val="22"/>
        </w:rPr>
        <w:t>________________</w:t>
      </w:r>
      <w:r w:rsidR="00E76434" w:rsidRPr="0004446B">
        <w:rPr>
          <w:rFonts w:ascii="Trebuchet MS" w:hAnsi="Trebuchet MS"/>
          <w:sz w:val="22"/>
          <w:szCs w:val="22"/>
        </w:rPr>
        <w:t xml:space="preserve"> </w:t>
      </w:r>
      <w:bookmarkEnd w:id="2"/>
      <w:r w:rsidR="00E76434" w:rsidRPr="0004446B">
        <w:rPr>
          <w:rFonts w:ascii="Trebuchet MS" w:hAnsi="Trebuchet MS"/>
          <w:sz w:val="22"/>
          <w:szCs w:val="22"/>
        </w:rPr>
        <w:t xml:space="preserve">EUR </w:t>
      </w:r>
      <w:r w:rsidR="0044776A" w:rsidRPr="0004446B">
        <w:rPr>
          <w:rFonts w:ascii="Trebuchet MS" w:hAnsi="Trebuchet MS"/>
          <w:sz w:val="22"/>
          <w:szCs w:val="22"/>
        </w:rPr>
        <w:t xml:space="preserve">be </w:t>
      </w:r>
      <w:r w:rsidR="00F5331D" w:rsidRPr="0004446B">
        <w:rPr>
          <w:rFonts w:ascii="Trebuchet MS" w:hAnsi="Trebuchet MS"/>
          <w:sz w:val="22"/>
          <w:szCs w:val="22"/>
        </w:rPr>
        <w:t xml:space="preserve">pridėtinės vertės mokesčio </w:t>
      </w:r>
      <w:r w:rsidR="00BB575B" w:rsidRPr="00B72B37">
        <w:rPr>
          <w:rFonts w:ascii="Trebuchet MS" w:hAnsi="Trebuchet MS"/>
          <w:sz w:val="22"/>
          <w:szCs w:val="22"/>
        </w:rPr>
        <w:t>(toliau — PVM)</w:t>
      </w:r>
      <w:r w:rsidR="0004446B">
        <w:rPr>
          <w:rFonts w:ascii="Trebuchet MS" w:hAnsi="Trebuchet MS"/>
          <w:sz w:val="22"/>
          <w:szCs w:val="22"/>
        </w:rPr>
        <w:t xml:space="preserve"> ir</w:t>
      </w:r>
      <w:r w:rsidR="00CD17F6">
        <w:rPr>
          <w:rFonts w:ascii="Trebuchet MS" w:hAnsi="Trebuchet MS"/>
          <w:sz w:val="22"/>
          <w:szCs w:val="22"/>
        </w:rPr>
        <w:t xml:space="preserve"> _______________</w:t>
      </w:r>
      <w:r w:rsidR="00E76434" w:rsidRPr="0004446B">
        <w:rPr>
          <w:rFonts w:ascii="Trebuchet MS" w:hAnsi="Trebuchet MS"/>
          <w:sz w:val="22"/>
          <w:szCs w:val="22"/>
        </w:rPr>
        <w:t xml:space="preserve"> </w:t>
      </w:r>
      <w:r w:rsidR="00E76434" w:rsidRPr="00B01BB0">
        <w:rPr>
          <w:rFonts w:ascii="Trebuchet MS" w:hAnsi="Trebuchet MS"/>
          <w:sz w:val="22"/>
          <w:szCs w:val="22"/>
        </w:rPr>
        <w:t>EUR</w:t>
      </w:r>
      <w:r w:rsidR="00E76434" w:rsidRPr="0004446B">
        <w:rPr>
          <w:rFonts w:ascii="Trebuchet MS" w:hAnsi="Trebuchet MS"/>
          <w:sz w:val="22"/>
          <w:szCs w:val="22"/>
        </w:rPr>
        <w:t xml:space="preserve"> su PVM</w:t>
      </w:r>
      <w:r w:rsidR="0044776A" w:rsidRPr="0004446B">
        <w:rPr>
          <w:rFonts w:ascii="Trebuchet MS" w:hAnsi="Trebuchet MS"/>
          <w:sz w:val="22"/>
          <w:szCs w:val="22"/>
        </w:rPr>
        <w:t>.</w:t>
      </w:r>
      <w:bookmarkStart w:id="3" w:name="_Ref116377814"/>
      <w:r w:rsidR="009336DC" w:rsidRPr="0004446B">
        <w:rPr>
          <w:rFonts w:ascii="Trebuchet MS" w:hAnsi="Trebuchet MS"/>
          <w:sz w:val="22"/>
          <w:szCs w:val="22"/>
        </w:rPr>
        <w:t xml:space="preserve"> </w:t>
      </w:r>
      <w:r w:rsidR="00EA40CA" w:rsidRPr="0004446B">
        <w:rPr>
          <w:rFonts w:ascii="Trebuchet MS" w:hAnsi="Trebuchet MS"/>
          <w:sz w:val="22"/>
          <w:szCs w:val="22"/>
        </w:rPr>
        <w:t>P</w:t>
      </w:r>
      <w:r w:rsidR="00FF4D3F" w:rsidRPr="0004446B">
        <w:rPr>
          <w:rFonts w:ascii="Trebuchet MS" w:hAnsi="Trebuchet MS"/>
          <w:sz w:val="22"/>
          <w:szCs w:val="22"/>
        </w:rPr>
        <w:t>aslaugos</w:t>
      </w:r>
      <w:r w:rsidR="00EA40CA" w:rsidRPr="0004446B">
        <w:rPr>
          <w:rFonts w:ascii="Trebuchet MS" w:hAnsi="Trebuchet MS"/>
          <w:sz w:val="22"/>
          <w:szCs w:val="22"/>
        </w:rPr>
        <w:t xml:space="preserve"> </w:t>
      </w:r>
      <w:r w:rsidR="00BA6BFC" w:rsidRPr="0004446B">
        <w:rPr>
          <w:rFonts w:ascii="Trebuchet MS" w:hAnsi="Trebuchet MS"/>
          <w:sz w:val="22"/>
          <w:szCs w:val="22"/>
        </w:rPr>
        <w:t>kainą</w:t>
      </w:r>
      <w:r w:rsidR="00EA40CA" w:rsidRPr="0004446B">
        <w:rPr>
          <w:rFonts w:ascii="Trebuchet MS" w:hAnsi="Trebuchet MS"/>
          <w:sz w:val="22"/>
          <w:szCs w:val="22"/>
        </w:rPr>
        <w:t xml:space="preserve"> sudaro sumos, detalizuotos žemiau pateikiamoje lentelėje</w:t>
      </w:r>
      <w:bookmarkEnd w:id="3"/>
      <w:r w:rsidR="00EA40CA" w:rsidRPr="0004446B">
        <w:rPr>
          <w:rFonts w:ascii="Trebuchet MS" w:hAnsi="Trebuchet MS"/>
          <w:spacing w:val="-2"/>
          <w:sz w:val="22"/>
          <w:szCs w:val="22"/>
        </w:rPr>
        <w:t>:</w:t>
      </w:r>
    </w:p>
    <w:tbl>
      <w:tblPr>
        <w:tblpPr w:leftFromText="195" w:rightFromText="195" w:vertAnchor="text"/>
        <w:tblW w:w="9629" w:type="dxa"/>
        <w:tblCellMar>
          <w:left w:w="0" w:type="dxa"/>
          <w:right w:w="0" w:type="dxa"/>
        </w:tblCellMar>
        <w:tblLook w:val="04A0" w:firstRow="1" w:lastRow="0" w:firstColumn="1" w:lastColumn="0" w:noHBand="0" w:noVBand="1"/>
      </w:tblPr>
      <w:tblGrid>
        <w:gridCol w:w="3534"/>
        <w:gridCol w:w="1701"/>
        <w:gridCol w:w="2126"/>
        <w:gridCol w:w="2268"/>
      </w:tblGrid>
      <w:tr w:rsidR="00DF5A78" w:rsidRPr="00635D29" w14:paraId="58957F1E" w14:textId="08D41284" w:rsidTr="00DF5A78">
        <w:tc>
          <w:tcPr>
            <w:tcW w:w="3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1D70AA" w14:textId="77777777" w:rsidR="00DF5A78" w:rsidRPr="00635D29" w:rsidRDefault="00DF5A78" w:rsidP="00DF5A78">
            <w:pPr>
              <w:autoSpaceDE w:val="0"/>
              <w:autoSpaceDN w:val="0"/>
              <w:spacing w:line="276" w:lineRule="auto"/>
              <w:contextualSpacing/>
              <w:rPr>
                <w:rFonts w:ascii="Trebuchet MS" w:hAnsi="Trebuchet MS"/>
              </w:rPr>
            </w:pPr>
            <w:r w:rsidRPr="00635D29">
              <w:rPr>
                <w:rFonts w:ascii="Trebuchet MS" w:hAnsi="Trebuchet MS"/>
                <w:sz w:val="22"/>
                <w:szCs w:val="22"/>
              </w:rPr>
              <w:t>Paslaugos pavadinimas</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47683F" w14:textId="15FA8B34" w:rsidR="00DF5A78" w:rsidRPr="00635D29" w:rsidRDefault="00DF5A78" w:rsidP="00DF5A78">
            <w:pPr>
              <w:autoSpaceDE w:val="0"/>
              <w:autoSpaceDN w:val="0"/>
              <w:spacing w:line="276" w:lineRule="auto"/>
              <w:contextualSpacing/>
              <w:rPr>
                <w:rFonts w:ascii="Trebuchet MS" w:hAnsi="Trebuchet MS"/>
                <w:lang w:eastAsia="lt-LT"/>
              </w:rPr>
            </w:pPr>
            <w:r w:rsidRPr="00635D29">
              <w:rPr>
                <w:rFonts w:ascii="Trebuchet MS" w:hAnsi="Trebuchet MS"/>
                <w:sz w:val="22"/>
                <w:szCs w:val="22"/>
              </w:rPr>
              <w:t>Prieigų kiekis</w:t>
            </w:r>
          </w:p>
          <w:p w14:paraId="437735B8" w14:textId="6FAD8A6F" w:rsidR="00DF5A78" w:rsidRPr="00635D29" w:rsidRDefault="00DF5A78" w:rsidP="00DF5A78">
            <w:pPr>
              <w:autoSpaceDE w:val="0"/>
              <w:autoSpaceDN w:val="0"/>
              <w:spacing w:line="276" w:lineRule="auto"/>
              <w:contextualSpacing/>
              <w:rPr>
                <w:rFonts w:ascii="Trebuchet MS" w:hAnsi="Trebuchet MS"/>
              </w:rPr>
            </w:pPr>
          </w:p>
        </w:tc>
        <w:tc>
          <w:tcPr>
            <w:tcW w:w="2126" w:type="dxa"/>
            <w:tcBorders>
              <w:top w:val="single" w:sz="8" w:space="0" w:color="auto"/>
              <w:left w:val="nil"/>
              <w:bottom w:val="single" w:sz="8" w:space="0" w:color="auto"/>
              <w:right w:val="single" w:sz="4" w:space="0" w:color="auto"/>
            </w:tcBorders>
            <w:tcMar>
              <w:top w:w="0" w:type="dxa"/>
              <w:left w:w="108" w:type="dxa"/>
              <w:bottom w:w="0" w:type="dxa"/>
              <w:right w:w="108" w:type="dxa"/>
            </w:tcMar>
          </w:tcPr>
          <w:p w14:paraId="5F54F059" w14:textId="57166447" w:rsidR="00DF5A78" w:rsidRPr="00635D29" w:rsidRDefault="0094168E" w:rsidP="00DF5A78">
            <w:pPr>
              <w:autoSpaceDE w:val="0"/>
              <w:autoSpaceDN w:val="0"/>
              <w:spacing w:line="276" w:lineRule="auto"/>
              <w:contextualSpacing/>
              <w:rPr>
                <w:rFonts w:ascii="Trebuchet MS" w:hAnsi="Trebuchet MS"/>
              </w:rPr>
            </w:pPr>
            <w:r>
              <w:rPr>
                <w:rFonts w:ascii="Trebuchet MS" w:hAnsi="Trebuchet MS"/>
                <w:sz w:val="22"/>
                <w:szCs w:val="22"/>
              </w:rPr>
              <w:t>Visų 144 p</w:t>
            </w:r>
            <w:r w:rsidR="00DF5A78" w:rsidRPr="00E35E5B">
              <w:rPr>
                <w:rFonts w:ascii="Trebuchet MS" w:hAnsi="Trebuchet MS"/>
                <w:sz w:val="22"/>
                <w:szCs w:val="22"/>
              </w:rPr>
              <w:t>rieigų kaina be</w:t>
            </w:r>
            <w:r w:rsidR="00DF5A78" w:rsidRPr="00635D29">
              <w:rPr>
                <w:rFonts w:ascii="Trebuchet MS" w:hAnsi="Trebuchet MS"/>
                <w:sz w:val="22"/>
                <w:szCs w:val="22"/>
              </w:rPr>
              <w:t xml:space="preserve"> PVM</w:t>
            </w:r>
          </w:p>
        </w:tc>
        <w:tc>
          <w:tcPr>
            <w:tcW w:w="2268" w:type="dxa"/>
            <w:tcBorders>
              <w:top w:val="single" w:sz="8" w:space="0" w:color="auto"/>
              <w:left w:val="single" w:sz="4" w:space="0" w:color="auto"/>
              <w:bottom w:val="single" w:sz="8" w:space="0" w:color="auto"/>
              <w:right w:val="single" w:sz="8" w:space="0" w:color="auto"/>
            </w:tcBorders>
          </w:tcPr>
          <w:p w14:paraId="078BD17E" w14:textId="3CB25E07" w:rsidR="00DF5A78" w:rsidRPr="00D90E28" w:rsidRDefault="0094168E" w:rsidP="00DF5A78">
            <w:pPr>
              <w:rPr>
                <w:rFonts w:ascii="Trebuchet MS" w:hAnsi="Trebuchet MS"/>
                <w:sz w:val="22"/>
                <w:szCs w:val="22"/>
              </w:rPr>
            </w:pPr>
            <w:r>
              <w:rPr>
                <w:rFonts w:ascii="Trebuchet MS" w:hAnsi="Trebuchet MS"/>
                <w:sz w:val="22"/>
                <w:szCs w:val="22"/>
              </w:rPr>
              <w:t>Visų 144 p</w:t>
            </w:r>
            <w:r w:rsidR="00DF5A78" w:rsidRPr="00E35E5B">
              <w:rPr>
                <w:rFonts w:ascii="Trebuchet MS" w:hAnsi="Trebuchet MS"/>
                <w:sz w:val="22"/>
                <w:szCs w:val="22"/>
              </w:rPr>
              <w:t>rieigų kaina su</w:t>
            </w:r>
            <w:r w:rsidR="00DF5A78" w:rsidRPr="00D90E28">
              <w:rPr>
                <w:rFonts w:ascii="Trebuchet MS" w:hAnsi="Trebuchet MS"/>
                <w:sz w:val="22"/>
                <w:szCs w:val="22"/>
              </w:rPr>
              <w:t xml:space="preserve"> PVM</w:t>
            </w:r>
          </w:p>
          <w:p w14:paraId="4AD6F59E" w14:textId="77777777" w:rsidR="00DF5A78" w:rsidRPr="00635D29" w:rsidRDefault="00DF5A78" w:rsidP="00DF5A78">
            <w:pPr>
              <w:autoSpaceDE w:val="0"/>
              <w:autoSpaceDN w:val="0"/>
              <w:spacing w:line="276" w:lineRule="auto"/>
              <w:contextualSpacing/>
              <w:rPr>
                <w:rFonts w:ascii="Trebuchet MS" w:hAnsi="Trebuchet MS"/>
              </w:rPr>
            </w:pPr>
          </w:p>
        </w:tc>
      </w:tr>
      <w:tr w:rsidR="00DF5A78" w:rsidRPr="00635D29" w14:paraId="78FAB9C1" w14:textId="37478F79" w:rsidTr="00DF5A78">
        <w:tc>
          <w:tcPr>
            <w:tcW w:w="3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3A743E" w14:textId="156678ED" w:rsidR="00DF5A78" w:rsidRPr="00635D29" w:rsidRDefault="00685274" w:rsidP="00DF5A78">
            <w:pPr>
              <w:autoSpaceDE w:val="0"/>
              <w:autoSpaceDN w:val="0"/>
              <w:spacing w:line="276" w:lineRule="auto"/>
              <w:contextualSpacing/>
              <w:jc w:val="both"/>
              <w:rPr>
                <w:rFonts w:ascii="Trebuchet MS" w:hAnsi="Trebuchet MS"/>
              </w:rPr>
            </w:pPr>
            <w:r w:rsidRPr="00685274">
              <w:rPr>
                <w:rFonts w:ascii="Trebuchet MS" w:hAnsi="Trebuchet MS"/>
                <w:sz w:val="22"/>
                <w:szCs w:val="22"/>
              </w:rPr>
              <w:t>Prieigų prie teisinės informacijos duomenų bazės paslaugų prenumerata</w:t>
            </w:r>
            <w:r w:rsidR="00DF5A78" w:rsidRPr="00635D29">
              <w:rPr>
                <w:rFonts w:ascii="Trebuchet MS" w:hAnsi="Trebuchet MS"/>
                <w:sz w:val="22"/>
                <w:szCs w:val="22"/>
              </w:rPr>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F8A6044" w14:textId="77777777" w:rsidR="00DF5A78" w:rsidRPr="00635D29" w:rsidRDefault="00DF5A78" w:rsidP="00DF5A78">
            <w:pPr>
              <w:autoSpaceDE w:val="0"/>
              <w:autoSpaceDN w:val="0"/>
              <w:spacing w:line="276" w:lineRule="auto"/>
              <w:contextualSpacing/>
              <w:rPr>
                <w:rFonts w:ascii="Trebuchet MS" w:hAnsi="Trebuchet MS"/>
              </w:rPr>
            </w:pPr>
            <w:r w:rsidRPr="00635D29">
              <w:rPr>
                <w:rFonts w:ascii="Trebuchet MS" w:hAnsi="Trebuchet MS"/>
                <w:sz w:val="22"/>
                <w:szCs w:val="22"/>
              </w:rPr>
              <w:t>144 vnt.</w:t>
            </w:r>
          </w:p>
        </w:tc>
        <w:tc>
          <w:tcPr>
            <w:tcW w:w="2126" w:type="dxa"/>
            <w:tcBorders>
              <w:top w:val="nil"/>
              <w:left w:val="nil"/>
              <w:bottom w:val="single" w:sz="8" w:space="0" w:color="auto"/>
              <w:right w:val="single" w:sz="4" w:space="0" w:color="auto"/>
            </w:tcBorders>
            <w:tcMar>
              <w:top w:w="0" w:type="dxa"/>
              <w:left w:w="108" w:type="dxa"/>
              <w:bottom w:w="0" w:type="dxa"/>
              <w:right w:w="108" w:type="dxa"/>
            </w:tcMar>
            <w:hideMark/>
          </w:tcPr>
          <w:p w14:paraId="6A9BE05A" w14:textId="77777777" w:rsidR="00DF5A78" w:rsidRPr="00635D29" w:rsidRDefault="00DF5A78" w:rsidP="00DF5A78">
            <w:pPr>
              <w:rPr>
                <w:rFonts w:ascii="Trebuchet MS" w:hAnsi="Trebuchet MS"/>
              </w:rPr>
            </w:pPr>
          </w:p>
        </w:tc>
        <w:tc>
          <w:tcPr>
            <w:tcW w:w="2268" w:type="dxa"/>
            <w:tcBorders>
              <w:top w:val="nil"/>
              <w:left w:val="single" w:sz="4" w:space="0" w:color="auto"/>
              <w:bottom w:val="single" w:sz="8" w:space="0" w:color="auto"/>
              <w:right w:val="single" w:sz="8" w:space="0" w:color="auto"/>
            </w:tcBorders>
          </w:tcPr>
          <w:p w14:paraId="4F57EA87" w14:textId="77777777" w:rsidR="00DF5A78" w:rsidRPr="00635D29" w:rsidRDefault="00DF5A78" w:rsidP="00DF5A78">
            <w:pPr>
              <w:rPr>
                <w:rFonts w:ascii="Trebuchet MS" w:hAnsi="Trebuchet MS"/>
              </w:rPr>
            </w:pPr>
          </w:p>
        </w:tc>
      </w:tr>
    </w:tbl>
    <w:p w14:paraId="777E227F" w14:textId="77777777" w:rsidR="00AA57CB" w:rsidRDefault="00AA57CB" w:rsidP="002E519F">
      <w:pPr>
        <w:pStyle w:val="0Punktai"/>
        <w:ind w:firstLine="0"/>
        <w:rPr>
          <w:rFonts w:ascii="Trebuchet MS" w:hAnsi="Trebuchet MS"/>
          <w:sz w:val="22"/>
          <w:szCs w:val="22"/>
          <w:highlight w:val="yellow"/>
        </w:rPr>
      </w:pPr>
    </w:p>
    <w:p w14:paraId="74277867" w14:textId="1A5F3F60" w:rsidR="00B72B37" w:rsidRDefault="00BB575B" w:rsidP="00B72B37">
      <w:pPr>
        <w:pStyle w:val="0Punktai"/>
        <w:numPr>
          <w:ilvl w:val="1"/>
          <w:numId w:val="5"/>
        </w:numPr>
        <w:tabs>
          <w:tab w:val="clear" w:pos="1283"/>
          <w:tab w:val="num" w:pos="1080"/>
        </w:tabs>
        <w:ind w:left="0" w:firstLine="567"/>
        <w:rPr>
          <w:rFonts w:ascii="Trebuchet MS" w:hAnsi="Trebuchet MS"/>
          <w:sz w:val="22"/>
          <w:szCs w:val="22"/>
        </w:rPr>
      </w:pPr>
      <w:r w:rsidRPr="00BB575B">
        <w:rPr>
          <w:rFonts w:ascii="Trebuchet MS" w:hAnsi="Trebuchet MS"/>
          <w:sz w:val="22"/>
          <w:szCs w:val="22"/>
        </w:rPr>
        <w:t>Įsigaliojus Sutarčiai Užsakovas su Tiekėju už Paslaugas atsiskaito per 30 kalendorinių dienų nuo</w:t>
      </w:r>
      <w:r w:rsidR="00685274" w:rsidRPr="00685274">
        <w:rPr>
          <w:rFonts w:ascii="Trebuchet MS" w:hAnsi="Trebuchet MS"/>
          <w:sz w:val="22"/>
          <w:szCs w:val="22"/>
        </w:rPr>
        <w:t xml:space="preserve"> PVM</w:t>
      </w:r>
      <w:r w:rsidRPr="00BB575B">
        <w:rPr>
          <w:rFonts w:ascii="Trebuchet MS" w:hAnsi="Trebuchet MS"/>
          <w:sz w:val="22"/>
          <w:szCs w:val="22"/>
        </w:rPr>
        <w:t xml:space="preserve"> sąskaitos faktūros </w:t>
      </w:r>
      <w:r w:rsidRPr="00BB575B">
        <w:rPr>
          <w:rFonts w:ascii="Trebuchet MS" w:hAnsi="Trebuchet MS"/>
          <w:color w:val="000000"/>
          <w:sz w:val="22"/>
          <w:szCs w:val="22"/>
        </w:rPr>
        <w:t xml:space="preserve">Sąskaitų administravimo bendrojoje informacinėje sistemoje </w:t>
      </w:r>
      <w:r w:rsidRPr="00BB575B">
        <w:rPr>
          <w:rFonts w:ascii="Trebuchet MS" w:hAnsi="Trebuchet MS"/>
          <w:color w:val="000000"/>
          <w:sz w:val="22"/>
          <w:szCs w:val="22"/>
        </w:rPr>
        <w:lastRenderedPageBreak/>
        <w:t>(toliau —</w:t>
      </w:r>
      <w:r w:rsidRPr="00BB575B">
        <w:rPr>
          <w:rFonts w:ascii="Trebuchet MS" w:hAnsi="Trebuchet MS"/>
          <w:sz w:val="22"/>
          <w:szCs w:val="22"/>
        </w:rPr>
        <w:t xml:space="preserve"> SABIS) patvirtinimo. Tiekėjas turi pateikti PVM sąskaitą faktūrą per SABIS kuri pasiekiama adresu </w:t>
      </w:r>
      <w:hyperlink r:id="rId8" w:history="1">
        <w:r w:rsidRPr="005A2197">
          <w:rPr>
            <w:rStyle w:val="Hipersaitas"/>
            <w:rFonts w:ascii="Trebuchet MS" w:hAnsi="Trebuchet MS"/>
            <w:sz w:val="22"/>
            <w:szCs w:val="22"/>
          </w:rPr>
          <w:t>https://sabis.nbfc.lt/</w:t>
        </w:r>
      </w:hyperlink>
      <w:r>
        <w:rPr>
          <w:rFonts w:ascii="Trebuchet MS" w:hAnsi="Trebuchet MS"/>
          <w:sz w:val="22"/>
          <w:szCs w:val="22"/>
        </w:rPr>
        <w:t xml:space="preserve">. </w:t>
      </w:r>
    </w:p>
    <w:p w14:paraId="307A9797" w14:textId="733F96C5" w:rsidR="00B72B37" w:rsidRPr="00B72B37" w:rsidRDefault="00B72B37" w:rsidP="00B72B37">
      <w:pPr>
        <w:pStyle w:val="0Punktai"/>
        <w:numPr>
          <w:ilvl w:val="1"/>
          <w:numId w:val="5"/>
        </w:numPr>
        <w:tabs>
          <w:tab w:val="clear" w:pos="1283"/>
          <w:tab w:val="num" w:pos="1080"/>
        </w:tabs>
        <w:ind w:left="0" w:firstLine="567"/>
        <w:rPr>
          <w:rFonts w:ascii="Trebuchet MS" w:hAnsi="Trebuchet MS"/>
          <w:sz w:val="22"/>
          <w:szCs w:val="22"/>
        </w:rPr>
      </w:pPr>
      <w:r w:rsidRPr="00B72B37">
        <w:rPr>
          <w:rFonts w:ascii="Trebuchet MS" w:hAnsi="Trebuchet MS"/>
          <w:sz w:val="22"/>
          <w:szCs w:val="22"/>
        </w:rPr>
        <w:t>Į Paslaugos</w:t>
      </w:r>
      <w:r w:rsidRPr="00B72B37">
        <w:rPr>
          <w:rFonts w:ascii="Trebuchet MS" w:hAnsi="Trebuchet MS"/>
          <w:bCs/>
          <w:sz w:val="22"/>
          <w:szCs w:val="22"/>
        </w:rPr>
        <w:t xml:space="preserve"> kainą</w:t>
      </w:r>
      <w:r w:rsidRPr="00B72B37">
        <w:rPr>
          <w:rFonts w:ascii="Trebuchet MS" w:hAnsi="Trebuchet MS"/>
          <w:sz w:val="22"/>
          <w:szCs w:val="22"/>
        </w:rPr>
        <w:t xml:space="preserve"> įtraukti visi susiję su Tiekėjo įsipareigojimų pagal Sutartį vykdymu Tiekėjo mokami mokesčiai, pridėtinės išlaidos, išlaidos susijusios su </w:t>
      </w:r>
      <w:r w:rsidR="00BB575B" w:rsidRPr="00B72B37">
        <w:rPr>
          <w:rFonts w:ascii="Trebuchet MS" w:hAnsi="Trebuchet MS"/>
          <w:sz w:val="22"/>
          <w:szCs w:val="22"/>
        </w:rPr>
        <w:t>SABIS</w:t>
      </w:r>
      <w:r w:rsidRPr="00B72B37">
        <w:rPr>
          <w:rFonts w:ascii="Trebuchet MS" w:hAnsi="Trebuchet MS"/>
          <w:sz w:val="22"/>
          <w:szCs w:val="22"/>
        </w:rPr>
        <w:t xml:space="preserve"> sistema. Į Paslaugos kainą įskaičiuoti visi mokesčiai ir kitos išlaidos</w:t>
      </w:r>
      <w:r w:rsidRPr="00B72B37">
        <w:rPr>
          <w:rFonts w:ascii="Trebuchet MS" w:hAnsi="Trebuchet MS"/>
          <w:spacing w:val="8"/>
          <w:sz w:val="22"/>
          <w:szCs w:val="22"/>
        </w:rPr>
        <w:t>,</w:t>
      </w:r>
      <w:r w:rsidRPr="00B72B37">
        <w:rPr>
          <w:rFonts w:ascii="Trebuchet MS" w:hAnsi="Trebuchet MS"/>
          <w:sz w:val="22"/>
          <w:szCs w:val="22"/>
        </w:rPr>
        <w:t xml:space="preserve"> kurias patiria Tiekėjas.</w:t>
      </w:r>
    </w:p>
    <w:p w14:paraId="4AC52B35" w14:textId="41075CB8" w:rsidR="00BB575B" w:rsidRPr="00BB575B" w:rsidRDefault="00B72B37" w:rsidP="00BB575B">
      <w:pPr>
        <w:pStyle w:val="0Punktai"/>
        <w:numPr>
          <w:ilvl w:val="1"/>
          <w:numId w:val="5"/>
        </w:numPr>
        <w:tabs>
          <w:tab w:val="clear" w:pos="1283"/>
          <w:tab w:val="num" w:pos="1080"/>
        </w:tabs>
        <w:ind w:left="0" w:firstLine="567"/>
        <w:rPr>
          <w:rFonts w:ascii="Trebuchet MS" w:hAnsi="Trebuchet MS"/>
          <w:sz w:val="22"/>
          <w:szCs w:val="22"/>
        </w:rPr>
      </w:pPr>
      <w:r w:rsidRPr="00B72B37">
        <w:rPr>
          <w:rFonts w:ascii="Trebuchet MS" w:hAnsi="Trebuchet MS"/>
          <w:sz w:val="22"/>
          <w:szCs w:val="22"/>
        </w:rPr>
        <w:t>Atsiskaitymas įvykdomas atitinkamą sumą pervedus į Sutartyje nurodytą Tiekėjo sąskaitą</w:t>
      </w:r>
      <w:r w:rsidR="00BB575B" w:rsidRPr="00BB575B">
        <w:rPr>
          <w:rFonts w:ascii="Trebuchet MS" w:hAnsi="Trebuchet MS"/>
          <w:sz w:val="22"/>
          <w:szCs w:val="22"/>
        </w:rPr>
        <w:t>.</w:t>
      </w:r>
    </w:p>
    <w:p w14:paraId="09657611" w14:textId="0D6730BB" w:rsidR="00EA40CA" w:rsidRPr="004D40C6" w:rsidRDefault="00EA40CA" w:rsidP="00C600B3">
      <w:pPr>
        <w:pStyle w:val="0Punktai"/>
        <w:numPr>
          <w:ilvl w:val="1"/>
          <w:numId w:val="5"/>
        </w:numPr>
        <w:tabs>
          <w:tab w:val="clear" w:pos="1283"/>
          <w:tab w:val="num" w:pos="1080"/>
        </w:tabs>
        <w:ind w:left="0" w:firstLine="567"/>
        <w:rPr>
          <w:rFonts w:ascii="Trebuchet MS" w:hAnsi="Trebuchet MS"/>
          <w:sz w:val="22"/>
          <w:szCs w:val="22"/>
        </w:rPr>
      </w:pPr>
      <w:r w:rsidRPr="004D40C6">
        <w:rPr>
          <w:rFonts w:ascii="Trebuchet MS" w:hAnsi="Trebuchet MS"/>
          <w:sz w:val="22"/>
          <w:szCs w:val="22"/>
        </w:rPr>
        <w:t>P</w:t>
      </w:r>
      <w:r w:rsidR="00FF4D3F" w:rsidRPr="004D40C6">
        <w:rPr>
          <w:rFonts w:ascii="Trebuchet MS" w:hAnsi="Trebuchet MS"/>
          <w:sz w:val="22"/>
          <w:szCs w:val="22"/>
        </w:rPr>
        <w:t>aslaugos</w:t>
      </w:r>
      <w:r w:rsidRPr="004D40C6">
        <w:rPr>
          <w:rFonts w:ascii="Trebuchet MS" w:hAnsi="Trebuchet MS"/>
          <w:sz w:val="22"/>
          <w:szCs w:val="22"/>
        </w:rPr>
        <w:t xml:space="preserve"> rezultato naudojimas negali reikalauti iš U</w:t>
      </w:r>
      <w:r w:rsidR="00FF4D3F" w:rsidRPr="004D40C6">
        <w:rPr>
          <w:rFonts w:ascii="Trebuchet MS" w:hAnsi="Trebuchet MS"/>
          <w:sz w:val="22"/>
          <w:szCs w:val="22"/>
        </w:rPr>
        <w:t>žsakovo</w:t>
      </w:r>
      <w:r w:rsidRPr="004D40C6">
        <w:rPr>
          <w:rFonts w:ascii="Trebuchet MS" w:hAnsi="Trebuchet MS"/>
          <w:sz w:val="22"/>
          <w:szCs w:val="22"/>
        </w:rPr>
        <w:t xml:space="preserve"> jok</w:t>
      </w:r>
      <w:r w:rsidR="008A4B30">
        <w:rPr>
          <w:rFonts w:ascii="Trebuchet MS" w:hAnsi="Trebuchet MS"/>
          <w:sz w:val="22"/>
          <w:szCs w:val="22"/>
        </w:rPr>
        <w:t>ių didinančių P</w:t>
      </w:r>
      <w:r w:rsidR="00FF4D3F">
        <w:rPr>
          <w:rFonts w:ascii="Trebuchet MS" w:hAnsi="Trebuchet MS"/>
          <w:sz w:val="22"/>
          <w:szCs w:val="22"/>
        </w:rPr>
        <w:t>aslaugos</w:t>
      </w:r>
      <w:r w:rsidRPr="004D40C6">
        <w:rPr>
          <w:rFonts w:ascii="Trebuchet MS" w:hAnsi="Trebuchet MS"/>
          <w:sz w:val="22"/>
          <w:szCs w:val="22"/>
        </w:rPr>
        <w:t xml:space="preserve"> kainą išlaidų.</w:t>
      </w:r>
    </w:p>
    <w:p w14:paraId="1F414850" w14:textId="1F96F3DD" w:rsidR="00570812" w:rsidRDefault="00570812" w:rsidP="00EA40CA">
      <w:pPr>
        <w:pStyle w:val="0Punktai"/>
        <w:numPr>
          <w:ilvl w:val="1"/>
          <w:numId w:val="5"/>
        </w:numPr>
        <w:tabs>
          <w:tab w:val="clear" w:pos="1283"/>
          <w:tab w:val="num" w:pos="1080"/>
        </w:tabs>
        <w:ind w:left="0" w:firstLine="567"/>
        <w:rPr>
          <w:rFonts w:ascii="Trebuchet MS" w:hAnsi="Trebuchet MS"/>
          <w:sz w:val="22"/>
          <w:szCs w:val="22"/>
        </w:rPr>
      </w:pPr>
      <w:r w:rsidRPr="00570812">
        <w:rPr>
          <w:rFonts w:ascii="Trebuchet MS" w:hAnsi="Trebuchet MS"/>
          <w:sz w:val="22"/>
          <w:szCs w:val="22"/>
        </w:rPr>
        <w:t>S</w:t>
      </w:r>
      <w:r w:rsidR="00284785" w:rsidRPr="00570812">
        <w:rPr>
          <w:rFonts w:ascii="Trebuchet MS" w:hAnsi="Trebuchet MS"/>
          <w:sz w:val="22"/>
          <w:szCs w:val="22"/>
        </w:rPr>
        <w:t>utarties</w:t>
      </w:r>
      <w:r w:rsidRPr="00570812">
        <w:rPr>
          <w:rFonts w:ascii="Trebuchet MS" w:hAnsi="Trebuchet MS"/>
          <w:sz w:val="22"/>
          <w:szCs w:val="22"/>
        </w:rPr>
        <w:t xml:space="preserve"> kainodaros taisyklė </w:t>
      </w:r>
      <w:r w:rsidR="00BB575B" w:rsidRPr="00570812">
        <w:rPr>
          <w:rFonts w:ascii="Trebuchet MS" w:hAnsi="Trebuchet MS"/>
          <w:sz w:val="22"/>
          <w:szCs w:val="22"/>
        </w:rPr>
        <w:t>—</w:t>
      </w:r>
      <w:r w:rsidRPr="00570812">
        <w:rPr>
          <w:rFonts w:ascii="Trebuchet MS" w:hAnsi="Trebuchet MS"/>
          <w:sz w:val="22"/>
          <w:szCs w:val="22"/>
        </w:rPr>
        <w:t xml:space="preserve"> </w:t>
      </w:r>
      <w:r w:rsidRPr="00E35E5B">
        <w:rPr>
          <w:rFonts w:ascii="Trebuchet MS" w:hAnsi="Trebuchet MS"/>
          <w:sz w:val="22"/>
          <w:szCs w:val="22"/>
        </w:rPr>
        <w:t>fiksuota kaina.</w:t>
      </w:r>
    </w:p>
    <w:p w14:paraId="146F2FCA" w14:textId="22973E64" w:rsidR="00FF4671" w:rsidRPr="004D40C6" w:rsidRDefault="00B72B37" w:rsidP="00EA40CA">
      <w:pPr>
        <w:pStyle w:val="0Punktai"/>
        <w:numPr>
          <w:ilvl w:val="1"/>
          <w:numId w:val="5"/>
        </w:numPr>
        <w:tabs>
          <w:tab w:val="clear" w:pos="1283"/>
          <w:tab w:val="num" w:pos="1080"/>
        </w:tabs>
        <w:ind w:left="0" w:firstLine="567"/>
        <w:rPr>
          <w:rFonts w:ascii="Trebuchet MS" w:hAnsi="Trebuchet MS"/>
          <w:sz w:val="22"/>
          <w:szCs w:val="22"/>
        </w:rPr>
      </w:pPr>
      <w:r>
        <w:rPr>
          <w:rFonts w:ascii="Trebuchet MS" w:hAnsi="Trebuchet MS"/>
          <w:sz w:val="22"/>
          <w:szCs w:val="22"/>
        </w:rPr>
        <w:t>P</w:t>
      </w:r>
      <w:r w:rsidRPr="00B72B37">
        <w:rPr>
          <w:rFonts w:ascii="Trebuchet MS" w:hAnsi="Trebuchet MS"/>
          <w:sz w:val="22"/>
          <w:szCs w:val="22"/>
        </w:rPr>
        <w:t>aslaugos kaina dėl kainų lygio pasikeitimo ar pasikeitusių mokesčių neperskaičiuojama, išskyrus kai Paslaugos kaina dėl pasikeitusio PVM perskaičiuojama PVM sąskaitos faktūros išrašymo dieną pagal formulę: Paslaugos kaina be PVM + PVM sąskaitos faktūros išrašymo dieną galiojantis PVM</w:t>
      </w:r>
      <w:r w:rsidR="00EA40CA" w:rsidRPr="004D40C6">
        <w:rPr>
          <w:rFonts w:ascii="Trebuchet MS" w:hAnsi="Trebuchet MS"/>
          <w:sz w:val="22"/>
          <w:szCs w:val="22"/>
        </w:rPr>
        <w:t>.</w:t>
      </w:r>
    </w:p>
    <w:p w14:paraId="0889020C" w14:textId="1F0C322C" w:rsidR="00E365F2" w:rsidRPr="004D40C6" w:rsidRDefault="001E5E6E" w:rsidP="00C600B3">
      <w:pPr>
        <w:pStyle w:val="0Punktai"/>
        <w:numPr>
          <w:ilvl w:val="1"/>
          <w:numId w:val="5"/>
        </w:numPr>
        <w:tabs>
          <w:tab w:val="clear" w:pos="1283"/>
          <w:tab w:val="left" w:pos="993"/>
          <w:tab w:val="left" w:pos="1170"/>
        </w:tabs>
        <w:ind w:left="0" w:firstLine="567"/>
        <w:rPr>
          <w:rFonts w:ascii="Trebuchet MS" w:hAnsi="Trebuchet MS"/>
          <w:sz w:val="22"/>
          <w:szCs w:val="22"/>
        </w:rPr>
      </w:pPr>
      <w:r w:rsidRPr="004D40C6">
        <w:rPr>
          <w:rFonts w:ascii="Trebuchet MS" w:hAnsi="Trebuchet MS"/>
          <w:sz w:val="22"/>
          <w:szCs w:val="22"/>
        </w:rPr>
        <w:t xml:space="preserve">Visos </w:t>
      </w:r>
      <w:r w:rsidRPr="004D40C6">
        <w:rPr>
          <w:rFonts w:ascii="Trebuchet MS" w:hAnsi="Trebuchet MS"/>
          <w:bCs/>
          <w:sz w:val="22"/>
          <w:szCs w:val="22"/>
        </w:rPr>
        <w:t>S</w:t>
      </w:r>
      <w:r w:rsidR="00FF4D3F" w:rsidRPr="004D40C6">
        <w:rPr>
          <w:rFonts w:ascii="Trebuchet MS" w:hAnsi="Trebuchet MS"/>
          <w:bCs/>
          <w:sz w:val="22"/>
          <w:szCs w:val="22"/>
        </w:rPr>
        <w:t>utartyje</w:t>
      </w:r>
      <w:r w:rsidRPr="004D40C6">
        <w:rPr>
          <w:rFonts w:ascii="Trebuchet MS" w:hAnsi="Trebuchet MS"/>
          <w:sz w:val="22"/>
          <w:szCs w:val="22"/>
        </w:rPr>
        <w:t xml:space="preserve"> numatytos sumos ir mokėjimai yra apskaičiuojami ir atliekami eurais.</w:t>
      </w:r>
    </w:p>
    <w:bookmarkEnd w:id="1"/>
    <w:p w14:paraId="0B20398A" w14:textId="77777777" w:rsidR="00FF4671" w:rsidRPr="004D40C6" w:rsidRDefault="000D6E12" w:rsidP="00EA40CA">
      <w:pPr>
        <w:pStyle w:val="0Punktai"/>
        <w:numPr>
          <w:ilvl w:val="0"/>
          <w:numId w:val="5"/>
        </w:numPr>
        <w:tabs>
          <w:tab w:val="left" w:pos="284"/>
        </w:tabs>
        <w:spacing w:before="120"/>
        <w:ind w:left="357" w:hanging="357"/>
        <w:jc w:val="center"/>
        <w:rPr>
          <w:rFonts w:ascii="Trebuchet MS" w:hAnsi="Trebuchet MS"/>
          <w:b/>
          <w:bCs/>
          <w:sz w:val="22"/>
          <w:szCs w:val="22"/>
        </w:rPr>
      </w:pPr>
      <w:r w:rsidRPr="004D40C6">
        <w:rPr>
          <w:rFonts w:ascii="Trebuchet MS" w:hAnsi="Trebuchet MS"/>
          <w:b/>
          <w:bCs/>
          <w:sz w:val="22"/>
          <w:szCs w:val="22"/>
        </w:rPr>
        <w:t xml:space="preserve">PASLAUGOS </w:t>
      </w:r>
      <w:r w:rsidR="0062400E" w:rsidRPr="004D40C6">
        <w:rPr>
          <w:rFonts w:ascii="Trebuchet MS" w:hAnsi="Trebuchet MS"/>
          <w:b/>
          <w:bCs/>
          <w:sz w:val="22"/>
          <w:szCs w:val="22"/>
        </w:rPr>
        <w:t xml:space="preserve">VYKDYMAS IR </w:t>
      </w:r>
      <w:r w:rsidRPr="004D40C6">
        <w:rPr>
          <w:rFonts w:ascii="Trebuchet MS" w:hAnsi="Trebuchet MS"/>
          <w:b/>
          <w:bCs/>
          <w:sz w:val="22"/>
          <w:szCs w:val="22"/>
        </w:rPr>
        <w:t>ATLIKIMAS</w:t>
      </w:r>
    </w:p>
    <w:p w14:paraId="6E4C18EE" w14:textId="6FCAEE33" w:rsidR="004603F2" w:rsidRPr="004D40C6" w:rsidRDefault="00BD78EF" w:rsidP="00C600B3">
      <w:pPr>
        <w:pStyle w:val="0Punktai"/>
        <w:numPr>
          <w:ilvl w:val="1"/>
          <w:numId w:val="5"/>
        </w:numPr>
        <w:tabs>
          <w:tab w:val="clear" w:pos="1283"/>
          <w:tab w:val="num" w:pos="1080"/>
        </w:tabs>
        <w:ind w:left="0" w:firstLine="567"/>
        <w:rPr>
          <w:rFonts w:ascii="Trebuchet MS" w:hAnsi="Trebuchet MS"/>
          <w:sz w:val="22"/>
          <w:szCs w:val="22"/>
        </w:rPr>
      </w:pPr>
      <w:r w:rsidRPr="004D40C6">
        <w:rPr>
          <w:rFonts w:ascii="Trebuchet MS" w:hAnsi="Trebuchet MS"/>
          <w:sz w:val="22"/>
          <w:szCs w:val="22"/>
        </w:rPr>
        <w:t>Visi R</w:t>
      </w:r>
      <w:r w:rsidR="00FF4D3F" w:rsidRPr="004D40C6">
        <w:rPr>
          <w:rFonts w:ascii="Trebuchet MS" w:hAnsi="Trebuchet MS"/>
          <w:sz w:val="22"/>
          <w:szCs w:val="22"/>
        </w:rPr>
        <w:t xml:space="preserve">eikalavimai </w:t>
      </w:r>
      <w:r w:rsidRPr="004D40C6">
        <w:rPr>
          <w:rFonts w:ascii="Trebuchet MS" w:hAnsi="Trebuchet MS"/>
          <w:sz w:val="22"/>
          <w:szCs w:val="22"/>
        </w:rPr>
        <w:t>(visos sąlygos) susiję su P</w:t>
      </w:r>
      <w:r w:rsidR="00FF4D3F" w:rsidRPr="004D40C6">
        <w:rPr>
          <w:rFonts w:ascii="Trebuchet MS" w:hAnsi="Trebuchet MS"/>
          <w:sz w:val="22"/>
          <w:szCs w:val="22"/>
        </w:rPr>
        <w:t>aslaugos</w:t>
      </w:r>
      <w:r w:rsidRPr="004D40C6">
        <w:rPr>
          <w:rFonts w:ascii="Trebuchet MS" w:hAnsi="Trebuchet MS"/>
          <w:sz w:val="22"/>
          <w:szCs w:val="22"/>
        </w:rPr>
        <w:t xml:space="preserve"> </w:t>
      </w:r>
      <w:r w:rsidR="00FF4D3F" w:rsidRPr="004D40C6">
        <w:rPr>
          <w:rFonts w:ascii="Trebuchet MS" w:hAnsi="Trebuchet MS"/>
          <w:sz w:val="22"/>
          <w:szCs w:val="22"/>
        </w:rPr>
        <w:t>atlikimu</w:t>
      </w:r>
      <w:r w:rsidRPr="004D40C6">
        <w:rPr>
          <w:rFonts w:ascii="Trebuchet MS" w:hAnsi="Trebuchet MS"/>
          <w:sz w:val="22"/>
          <w:szCs w:val="22"/>
        </w:rPr>
        <w:t>, S</w:t>
      </w:r>
      <w:r w:rsidR="00FF4D3F" w:rsidRPr="004D40C6">
        <w:rPr>
          <w:rFonts w:ascii="Trebuchet MS" w:hAnsi="Trebuchet MS"/>
          <w:sz w:val="22"/>
          <w:szCs w:val="22"/>
        </w:rPr>
        <w:t>utartyje</w:t>
      </w:r>
      <w:r w:rsidRPr="004D40C6">
        <w:rPr>
          <w:rFonts w:ascii="Trebuchet MS" w:hAnsi="Trebuchet MS"/>
          <w:sz w:val="22"/>
          <w:szCs w:val="22"/>
        </w:rPr>
        <w:t xml:space="preserve"> tampa T</w:t>
      </w:r>
      <w:r w:rsidR="00FF4D3F" w:rsidRPr="004D40C6">
        <w:rPr>
          <w:rFonts w:ascii="Trebuchet MS" w:hAnsi="Trebuchet MS"/>
          <w:sz w:val="22"/>
          <w:szCs w:val="22"/>
        </w:rPr>
        <w:t>iekėjo</w:t>
      </w:r>
      <w:r w:rsidRPr="004D40C6">
        <w:rPr>
          <w:rFonts w:ascii="Trebuchet MS" w:hAnsi="Trebuchet MS"/>
          <w:sz w:val="22"/>
          <w:szCs w:val="22"/>
        </w:rPr>
        <w:t xml:space="preserve"> įsipareigojimais</w:t>
      </w:r>
      <w:r w:rsidR="0076178F" w:rsidRPr="004D40C6">
        <w:rPr>
          <w:rFonts w:ascii="Trebuchet MS" w:hAnsi="Trebuchet MS"/>
          <w:sz w:val="22"/>
          <w:szCs w:val="22"/>
        </w:rPr>
        <w:t>.</w:t>
      </w:r>
    </w:p>
    <w:p w14:paraId="6426833C" w14:textId="0673C57B" w:rsidR="00992F1D" w:rsidRPr="004D6EA0" w:rsidRDefault="00274B7C" w:rsidP="00992F1D">
      <w:pPr>
        <w:pStyle w:val="0Punktai"/>
        <w:numPr>
          <w:ilvl w:val="1"/>
          <w:numId w:val="5"/>
        </w:numPr>
        <w:tabs>
          <w:tab w:val="clear" w:pos="1283"/>
          <w:tab w:val="num" w:pos="1080"/>
        </w:tabs>
        <w:ind w:left="0" w:firstLine="567"/>
        <w:rPr>
          <w:rFonts w:ascii="Trebuchet MS" w:hAnsi="Trebuchet MS"/>
          <w:sz w:val="22"/>
          <w:szCs w:val="22"/>
        </w:rPr>
      </w:pPr>
      <w:r w:rsidRPr="004D6EA0">
        <w:rPr>
          <w:rFonts w:ascii="Trebuchet MS" w:eastAsia="MS Mincho" w:hAnsi="Trebuchet MS"/>
          <w:sz w:val="22"/>
          <w:szCs w:val="22"/>
          <w:lang w:eastAsia="ja-JP"/>
        </w:rPr>
        <w:t>P</w:t>
      </w:r>
      <w:r w:rsidR="00FF4D3F" w:rsidRPr="004D6EA0">
        <w:rPr>
          <w:rFonts w:ascii="Trebuchet MS" w:eastAsia="MS Mincho" w:hAnsi="Trebuchet MS"/>
          <w:sz w:val="22"/>
          <w:szCs w:val="22"/>
          <w:lang w:eastAsia="ja-JP"/>
        </w:rPr>
        <w:t xml:space="preserve">aslauga </w:t>
      </w:r>
      <w:r w:rsidR="00013DBF" w:rsidRPr="004D6EA0">
        <w:rPr>
          <w:rFonts w:ascii="Trebuchet MS" w:eastAsia="MS Mincho" w:hAnsi="Trebuchet MS"/>
          <w:sz w:val="22"/>
          <w:szCs w:val="22"/>
          <w:lang w:eastAsia="ja-JP"/>
        </w:rPr>
        <w:t>pradedama teikti nuo</w:t>
      </w:r>
      <w:r w:rsidR="008B2B29" w:rsidRPr="004D6EA0">
        <w:rPr>
          <w:rFonts w:ascii="Trebuchet MS" w:eastAsia="MS Mincho" w:hAnsi="Trebuchet MS"/>
          <w:sz w:val="22"/>
          <w:szCs w:val="22"/>
          <w:lang w:eastAsia="ja-JP"/>
        </w:rPr>
        <w:t xml:space="preserve"> S</w:t>
      </w:r>
      <w:r w:rsidR="00FF4D3F" w:rsidRPr="004D6EA0">
        <w:rPr>
          <w:rFonts w:ascii="Trebuchet MS" w:eastAsia="MS Mincho" w:hAnsi="Trebuchet MS"/>
          <w:sz w:val="22"/>
          <w:szCs w:val="22"/>
          <w:lang w:eastAsia="ja-JP"/>
        </w:rPr>
        <w:t>utarties</w:t>
      </w:r>
      <w:r w:rsidR="008B2B29" w:rsidRPr="004D6EA0">
        <w:rPr>
          <w:rFonts w:ascii="Trebuchet MS" w:eastAsia="MS Mincho" w:hAnsi="Trebuchet MS"/>
          <w:sz w:val="22"/>
          <w:szCs w:val="22"/>
          <w:lang w:eastAsia="ja-JP"/>
        </w:rPr>
        <w:t xml:space="preserve"> įsigaliojimo, bet ne anksčiau nei</w:t>
      </w:r>
      <w:r w:rsidR="00F5331D" w:rsidRPr="004D6EA0">
        <w:rPr>
          <w:rFonts w:ascii="Trebuchet MS" w:eastAsia="MS Mincho" w:hAnsi="Trebuchet MS"/>
          <w:sz w:val="22"/>
          <w:szCs w:val="22"/>
          <w:lang w:eastAsia="ja-JP"/>
        </w:rPr>
        <w:t xml:space="preserve"> 202</w:t>
      </w:r>
      <w:r w:rsidR="001A4A55">
        <w:rPr>
          <w:rFonts w:ascii="Trebuchet MS" w:eastAsia="MS Mincho" w:hAnsi="Trebuchet MS"/>
          <w:sz w:val="22"/>
          <w:szCs w:val="22"/>
          <w:lang w:eastAsia="ja-JP"/>
        </w:rPr>
        <w:t>7</w:t>
      </w:r>
      <w:r w:rsidR="00F5331D" w:rsidRPr="004D6EA0">
        <w:rPr>
          <w:rFonts w:ascii="Trebuchet MS" w:eastAsia="MS Mincho" w:hAnsi="Trebuchet MS"/>
          <w:sz w:val="22"/>
          <w:szCs w:val="22"/>
          <w:lang w:eastAsia="ja-JP"/>
        </w:rPr>
        <w:t>-01-01 ir teikiama iki 202</w:t>
      </w:r>
      <w:r w:rsidR="001A4A55">
        <w:rPr>
          <w:rFonts w:ascii="Trebuchet MS" w:eastAsia="MS Mincho" w:hAnsi="Trebuchet MS"/>
          <w:sz w:val="22"/>
          <w:szCs w:val="22"/>
          <w:lang w:eastAsia="ja-JP"/>
        </w:rPr>
        <w:t>7</w:t>
      </w:r>
      <w:r w:rsidRPr="004D6EA0">
        <w:rPr>
          <w:rFonts w:ascii="Trebuchet MS" w:eastAsia="MS Mincho" w:hAnsi="Trebuchet MS"/>
          <w:sz w:val="22"/>
          <w:szCs w:val="22"/>
          <w:lang w:eastAsia="ja-JP"/>
        </w:rPr>
        <w:t>-12-31.</w:t>
      </w:r>
    </w:p>
    <w:p w14:paraId="351F171A" w14:textId="7F75C57F" w:rsidR="00992F1D" w:rsidRPr="00992F1D" w:rsidRDefault="00992F1D" w:rsidP="00992F1D">
      <w:pPr>
        <w:pStyle w:val="0Punktai"/>
        <w:numPr>
          <w:ilvl w:val="1"/>
          <w:numId w:val="5"/>
        </w:numPr>
        <w:tabs>
          <w:tab w:val="clear" w:pos="1283"/>
          <w:tab w:val="num" w:pos="1080"/>
        </w:tabs>
        <w:ind w:left="0" w:firstLine="567"/>
        <w:rPr>
          <w:rFonts w:ascii="Trebuchet MS" w:hAnsi="Trebuchet MS"/>
          <w:sz w:val="22"/>
          <w:szCs w:val="22"/>
        </w:rPr>
      </w:pPr>
      <w:r w:rsidRPr="00992F1D">
        <w:rPr>
          <w:rFonts w:ascii="Trebuchet MS" w:hAnsi="Trebuchet MS"/>
          <w:bCs/>
          <w:sz w:val="22"/>
          <w:szCs w:val="22"/>
        </w:rPr>
        <w:t>Sutarties Šalys, siekdamos užtikrinti aplinkosauginių principų laikymąsi, kad būtų sunaudojama mažiau gamtos išteklių, įsipareigoja nespausdinti šios Sutarties vykdymo dokumentų ir ją pasirašyti bei laikyti el. būdu, tausojant aplinką.</w:t>
      </w:r>
    </w:p>
    <w:p w14:paraId="482822E1" w14:textId="358F6CD0" w:rsidR="00EA79F0" w:rsidRDefault="00BA6BFC" w:rsidP="00C600B3">
      <w:pPr>
        <w:pStyle w:val="0Punktai"/>
        <w:numPr>
          <w:ilvl w:val="1"/>
          <w:numId w:val="5"/>
        </w:numPr>
        <w:tabs>
          <w:tab w:val="clear" w:pos="1283"/>
          <w:tab w:val="num" w:pos="1080"/>
        </w:tabs>
        <w:ind w:left="0" w:firstLine="567"/>
        <w:rPr>
          <w:rFonts w:ascii="Trebuchet MS" w:hAnsi="Trebuchet MS"/>
          <w:sz w:val="22"/>
          <w:szCs w:val="22"/>
        </w:rPr>
      </w:pPr>
      <w:r w:rsidRPr="004D40C6">
        <w:rPr>
          <w:rFonts w:ascii="Trebuchet MS" w:hAnsi="Trebuchet MS"/>
          <w:sz w:val="22"/>
          <w:szCs w:val="22"/>
        </w:rPr>
        <w:t>P</w:t>
      </w:r>
      <w:r w:rsidR="00FF4D3F" w:rsidRPr="004D40C6">
        <w:rPr>
          <w:rFonts w:ascii="Trebuchet MS" w:hAnsi="Trebuchet MS"/>
          <w:sz w:val="22"/>
          <w:szCs w:val="22"/>
        </w:rPr>
        <w:t xml:space="preserve">aslaugos </w:t>
      </w:r>
      <w:r w:rsidR="00C2200E" w:rsidRPr="004D40C6">
        <w:rPr>
          <w:rFonts w:ascii="Trebuchet MS" w:hAnsi="Trebuchet MS"/>
          <w:sz w:val="22"/>
          <w:szCs w:val="22"/>
        </w:rPr>
        <w:t>kokybė turi atitikti R</w:t>
      </w:r>
      <w:r w:rsidR="00FF4D3F" w:rsidRPr="004D40C6">
        <w:rPr>
          <w:rFonts w:ascii="Trebuchet MS" w:hAnsi="Trebuchet MS"/>
          <w:sz w:val="22"/>
          <w:szCs w:val="22"/>
        </w:rPr>
        <w:t>eikalavimus</w:t>
      </w:r>
      <w:r w:rsidR="004603F2" w:rsidRPr="004D40C6">
        <w:rPr>
          <w:rFonts w:ascii="Trebuchet MS" w:hAnsi="Trebuchet MS"/>
          <w:sz w:val="22"/>
          <w:szCs w:val="22"/>
        </w:rPr>
        <w:t xml:space="preserve"> ir Civilinio kodekso nuostatas.</w:t>
      </w:r>
    </w:p>
    <w:p w14:paraId="46CEE642" w14:textId="77777777" w:rsidR="00FF4671" w:rsidRPr="004D40C6" w:rsidRDefault="00FF4671" w:rsidP="0004446B">
      <w:pPr>
        <w:pStyle w:val="0Punktai"/>
        <w:numPr>
          <w:ilvl w:val="0"/>
          <w:numId w:val="5"/>
        </w:numPr>
        <w:tabs>
          <w:tab w:val="left" w:pos="284"/>
        </w:tabs>
        <w:spacing w:before="120"/>
        <w:ind w:left="357" w:hanging="357"/>
        <w:jc w:val="center"/>
        <w:rPr>
          <w:rFonts w:ascii="Trebuchet MS" w:hAnsi="Trebuchet MS"/>
          <w:b/>
          <w:bCs/>
          <w:sz w:val="22"/>
          <w:szCs w:val="22"/>
        </w:rPr>
      </w:pPr>
      <w:r w:rsidRPr="004D40C6">
        <w:rPr>
          <w:rFonts w:ascii="Trebuchet MS" w:hAnsi="Trebuchet MS"/>
          <w:b/>
          <w:bCs/>
          <w:sz w:val="22"/>
          <w:szCs w:val="22"/>
        </w:rPr>
        <w:t xml:space="preserve">ŠALIŲ </w:t>
      </w:r>
      <w:r w:rsidR="00B60474" w:rsidRPr="004D40C6">
        <w:rPr>
          <w:rFonts w:ascii="Trebuchet MS" w:hAnsi="Trebuchet MS"/>
          <w:b/>
          <w:bCs/>
          <w:sz w:val="22"/>
          <w:szCs w:val="22"/>
        </w:rPr>
        <w:t>ATSAKOMYBĖ</w:t>
      </w:r>
    </w:p>
    <w:p w14:paraId="0A6447A0" w14:textId="28F03A3F" w:rsidR="004E4170" w:rsidRPr="004D40C6" w:rsidRDefault="004E4170" w:rsidP="00C600B3">
      <w:pPr>
        <w:pStyle w:val="normnum2"/>
        <w:numPr>
          <w:ilvl w:val="1"/>
          <w:numId w:val="5"/>
        </w:numPr>
        <w:tabs>
          <w:tab w:val="clear" w:pos="1134"/>
          <w:tab w:val="clear" w:pos="1283"/>
          <w:tab w:val="num" w:pos="1080"/>
        </w:tabs>
        <w:suppressAutoHyphens w:val="0"/>
        <w:spacing w:after="0" w:line="240" w:lineRule="auto"/>
        <w:ind w:left="0" w:firstLine="567"/>
        <w:jc w:val="both"/>
        <w:outlineLvl w:val="9"/>
        <w:rPr>
          <w:rFonts w:ascii="Trebuchet MS" w:hAnsi="Trebuchet MS"/>
          <w:sz w:val="22"/>
          <w:szCs w:val="22"/>
        </w:rPr>
      </w:pPr>
      <w:r w:rsidRPr="004D40C6">
        <w:rPr>
          <w:rFonts w:ascii="Trebuchet MS" w:hAnsi="Trebuchet MS"/>
          <w:sz w:val="22"/>
          <w:szCs w:val="22"/>
        </w:rPr>
        <w:t>Š</w:t>
      </w:r>
      <w:r w:rsidR="00FF4D3F" w:rsidRPr="004D40C6">
        <w:rPr>
          <w:rFonts w:ascii="Trebuchet MS" w:hAnsi="Trebuchet MS"/>
          <w:sz w:val="22"/>
          <w:szCs w:val="22"/>
        </w:rPr>
        <w:t xml:space="preserve">alys </w:t>
      </w:r>
      <w:r w:rsidRPr="004D40C6">
        <w:rPr>
          <w:rFonts w:ascii="Trebuchet MS" w:hAnsi="Trebuchet MS"/>
          <w:sz w:val="22"/>
          <w:szCs w:val="22"/>
        </w:rPr>
        <w:t>privalo susilaikyti nuo bet kokių veiksmų, kurie galėtų pakenkti kitai Š</w:t>
      </w:r>
      <w:r w:rsidR="00FF4D3F" w:rsidRPr="004D40C6">
        <w:rPr>
          <w:rFonts w:ascii="Trebuchet MS" w:hAnsi="Trebuchet MS"/>
          <w:sz w:val="22"/>
          <w:szCs w:val="22"/>
        </w:rPr>
        <w:t>aliai</w:t>
      </w:r>
      <w:r w:rsidRPr="004D40C6">
        <w:rPr>
          <w:rFonts w:ascii="Trebuchet MS" w:hAnsi="Trebuchet MS"/>
          <w:sz w:val="22"/>
          <w:szCs w:val="22"/>
        </w:rPr>
        <w:t xml:space="preserve">. </w:t>
      </w:r>
    </w:p>
    <w:p w14:paraId="55CDCFEF" w14:textId="787A390C" w:rsidR="00CE7CD7" w:rsidRPr="004D40C6" w:rsidRDefault="00CE7CD7" w:rsidP="00C600B3">
      <w:pPr>
        <w:pStyle w:val="0Punktai"/>
        <w:numPr>
          <w:ilvl w:val="1"/>
          <w:numId w:val="5"/>
        </w:numPr>
        <w:tabs>
          <w:tab w:val="clear" w:pos="1283"/>
          <w:tab w:val="num" w:pos="1080"/>
        </w:tabs>
        <w:ind w:left="0" w:firstLine="567"/>
        <w:rPr>
          <w:rFonts w:ascii="Trebuchet MS" w:hAnsi="Trebuchet MS"/>
          <w:sz w:val="22"/>
          <w:szCs w:val="22"/>
        </w:rPr>
      </w:pPr>
      <w:r w:rsidRPr="004D40C6">
        <w:rPr>
          <w:rFonts w:ascii="Trebuchet MS" w:hAnsi="Trebuchet MS"/>
          <w:sz w:val="22"/>
          <w:szCs w:val="22"/>
        </w:rPr>
        <w:t>Jei T</w:t>
      </w:r>
      <w:r w:rsidR="00FF4D3F" w:rsidRPr="004D40C6">
        <w:rPr>
          <w:rFonts w:ascii="Trebuchet MS" w:hAnsi="Trebuchet MS"/>
          <w:sz w:val="22"/>
          <w:szCs w:val="22"/>
        </w:rPr>
        <w:t>iekėjas</w:t>
      </w:r>
      <w:r w:rsidRPr="004D40C6">
        <w:rPr>
          <w:rFonts w:ascii="Trebuchet MS" w:hAnsi="Trebuchet MS"/>
          <w:sz w:val="22"/>
          <w:szCs w:val="22"/>
        </w:rPr>
        <w:t xml:space="preserve"> neįvykdo arba netinkamai įvykdo S</w:t>
      </w:r>
      <w:r w:rsidR="00FF4D3F" w:rsidRPr="004D40C6">
        <w:rPr>
          <w:rFonts w:ascii="Trebuchet MS" w:hAnsi="Trebuchet MS"/>
          <w:sz w:val="22"/>
          <w:szCs w:val="22"/>
        </w:rPr>
        <w:t>utartyje</w:t>
      </w:r>
      <w:r w:rsidRPr="004D40C6">
        <w:rPr>
          <w:rFonts w:ascii="Trebuchet MS" w:hAnsi="Trebuchet MS"/>
          <w:sz w:val="22"/>
          <w:szCs w:val="22"/>
        </w:rPr>
        <w:t xml:space="preserve"> numatytus įsipareigojimus, U</w:t>
      </w:r>
      <w:r w:rsidR="00FF4D3F" w:rsidRPr="004D40C6">
        <w:rPr>
          <w:rFonts w:ascii="Trebuchet MS" w:hAnsi="Trebuchet MS"/>
          <w:sz w:val="22"/>
          <w:szCs w:val="22"/>
        </w:rPr>
        <w:t>žsakovas</w:t>
      </w:r>
      <w:r w:rsidRPr="004D40C6">
        <w:rPr>
          <w:rFonts w:ascii="Trebuchet MS" w:hAnsi="Trebuchet MS"/>
          <w:sz w:val="22"/>
          <w:szCs w:val="22"/>
        </w:rPr>
        <w:t xml:space="preserve"> turi teisę pareikalauti atlyginti S</w:t>
      </w:r>
      <w:r w:rsidR="00FF4D3F" w:rsidRPr="004D40C6">
        <w:rPr>
          <w:rFonts w:ascii="Trebuchet MS" w:hAnsi="Trebuchet MS"/>
          <w:sz w:val="22"/>
          <w:szCs w:val="22"/>
        </w:rPr>
        <w:t>utarties</w:t>
      </w:r>
      <w:r w:rsidRPr="004D40C6">
        <w:rPr>
          <w:rFonts w:ascii="Trebuchet MS" w:hAnsi="Trebuchet MS"/>
          <w:sz w:val="22"/>
          <w:szCs w:val="22"/>
        </w:rPr>
        <w:t xml:space="preserve"> sąlygų nevykdymu ar netinkamu vykdymu jam padarytus tiesioginius nuostolius, bet ne didesne nei S</w:t>
      </w:r>
      <w:r w:rsidR="00FF4D3F" w:rsidRPr="004D40C6">
        <w:rPr>
          <w:rFonts w:ascii="Trebuchet MS" w:hAnsi="Trebuchet MS"/>
          <w:sz w:val="22"/>
          <w:szCs w:val="22"/>
        </w:rPr>
        <w:t>utarties</w:t>
      </w:r>
      <w:r w:rsidRPr="004D40C6">
        <w:rPr>
          <w:rFonts w:ascii="Trebuchet MS" w:hAnsi="Trebuchet MS"/>
          <w:sz w:val="22"/>
          <w:szCs w:val="22"/>
        </w:rPr>
        <w:t xml:space="preserve"> vertė, išskyrus Civilinio kodekso 6.252 straipsnio 1 dalyje įtvirtintas išimtis ir pagal Civilinį kodeksą galimus regreso atvejus.</w:t>
      </w:r>
    </w:p>
    <w:p w14:paraId="11153719" w14:textId="15387DD1" w:rsidR="008B2A7B" w:rsidRPr="004D40C6" w:rsidRDefault="008B2A7B" w:rsidP="00C600B3">
      <w:pPr>
        <w:pStyle w:val="0Punktai"/>
        <w:numPr>
          <w:ilvl w:val="1"/>
          <w:numId w:val="5"/>
        </w:numPr>
        <w:tabs>
          <w:tab w:val="clear" w:pos="1283"/>
          <w:tab w:val="left" w:pos="360"/>
          <w:tab w:val="num" w:pos="1080"/>
        </w:tabs>
        <w:ind w:left="0" w:firstLine="540"/>
        <w:rPr>
          <w:rFonts w:ascii="Trebuchet MS" w:hAnsi="Trebuchet MS"/>
          <w:sz w:val="22"/>
          <w:szCs w:val="22"/>
        </w:rPr>
      </w:pPr>
      <w:r w:rsidRPr="004D40C6">
        <w:rPr>
          <w:rFonts w:ascii="Trebuchet MS" w:hAnsi="Trebuchet MS"/>
          <w:sz w:val="22"/>
          <w:szCs w:val="22"/>
        </w:rPr>
        <w:t>Už T</w:t>
      </w:r>
      <w:r w:rsidR="00FF4D3F" w:rsidRPr="004D40C6">
        <w:rPr>
          <w:rFonts w:ascii="Trebuchet MS" w:hAnsi="Trebuchet MS"/>
          <w:sz w:val="22"/>
          <w:szCs w:val="22"/>
        </w:rPr>
        <w:t>iekėjo</w:t>
      </w:r>
      <w:r w:rsidRPr="004D40C6">
        <w:rPr>
          <w:rFonts w:ascii="Trebuchet MS" w:hAnsi="Trebuchet MS"/>
          <w:sz w:val="22"/>
          <w:szCs w:val="22"/>
        </w:rPr>
        <w:t xml:space="preserve"> vėlavimą atlikti sutartinius įsipareigojimus</w:t>
      </w:r>
      <w:r w:rsidR="004D6EA0">
        <w:rPr>
          <w:rFonts w:ascii="Trebuchet MS" w:hAnsi="Trebuchet MS"/>
          <w:sz w:val="22"/>
          <w:szCs w:val="22"/>
        </w:rPr>
        <w:t>,</w:t>
      </w:r>
      <w:r w:rsidRPr="004D40C6">
        <w:rPr>
          <w:rFonts w:ascii="Trebuchet MS" w:hAnsi="Trebuchet MS"/>
          <w:sz w:val="22"/>
          <w:szCs w:val="22"/>
        </w:rPr>
        <w:t xml:space="preserve"> numatomi delspinigiai — 0,06 procento</w:t>
      </w:r>
      <w:r w:rsidR="004D6EA0">
        <w:rPr>
          <w:rFonts w:ascii="Trebuchet MS" w:hAnsi="Trebuchet MS"/>
          <w:sz w:val="22"/>
          <w:szCs w:val="22"/>
        </w:rPr>
        <w:t>,</w:t>
      </w:r>
      <w:r w:rsidRPr="004D40C6">
        <w:rPr>
          <w:rFonts w:ascii="Trebuchet MS" w:hAnsi="Trebuchet MS"/>
          <w:sz w:val="22"/>
          <w:szCs w:val="22"/>
        </w:rPr>
        <w:t xml:space="preserve"> </w:t>
      </w:r>
      <w:r w:rsidR="004D6EA0" w:rsidRPr="004D6EA0">
        <w:rPr>
          <w:rFonts w:ascii="Trebuchet MS" w:hAnsi="Trebuchet MS"/>
          <w:sz w:val="22"/>
          <w:szCs w:val="22"/>
        </w:rPr>
        <w:t>nuo vėluojamų atlikti sutartinių įsipareigojimų vertės, už kiekvieną pavėluotą dieną, bet ne daugiau kaip 5 procentai nuo sutarties vertės</w:t>
      </w:r>
      <w:r w:rsidRPr="004D40C6">
        <w:rPr>
          <w:rFonts w:ascii="Trebuchet MS" w:hAnsi="Trebuchet MS"/>
          <w:sz w:val="22"/>
          <w:szCs w:val="22"/>
        </w:rPr>
        <w:t>.</w:t>
      </w:r>
    </w:p>
    <w:p w14:paraId="75EF7353" w14:textId="07166E13" w:rsidR="004E4170" w:rsidRPr="004D40C6" w:rsidRDefault="004E4170" w:rsidP="00C600B3">
      <w:pPr>
        <w:pStyle w:val="normnum2"/>
        <w:numPr>
          <w:ilvl w:val="1"/>
          <w:numId w:val="5"/>
        </w:numPr>
        <w:tabs>
          <w:tab w:val="clear" w:pos="1134"/>
          <w:tab w:val="clear" w:pos="1283"/>
          <w:tab w:val="num" w:pos="1080"/>
        </w:tabs>
        <w:suppressAutoHyphens w:val="0"/>
        <w:spacing w:after="0" w:line="240" w:lineRule="auto"/>
        <w:ind w:left="0" w:firstLine="567"/>
        <w:jc w:val="both"/>
        <w:outlineLvl w:val="9"/>
        <w:rPr>
          <w:rFonts w:ascii="Trebuchet MS" w:hAnsi="Trebuchet MS"/>
          <w:sz w:val="22"/>
          <w:szCs w:val="22"/>
        </w:rPr>
      </w:pPr>
      <w:r w:rsidRPr="004D40C6">
        <w:rPr>
          <w:rFonts w:ascii="Trebuchet MS" w:hAnsi="Trebuchet MS"/>
          <w:sz w:val="22"/>
          <w:szCs w:val="22"/>
        </w:rPr>
        <w:t>Už U</w:t>
      </w:r>
      <w:r w:rsidR="00FF4D3F" w:rsidRPr="004D40C6">
        <w:rPr>
          <w:rFonts w:ascii="Trebuchet MS" w:hAnsi="Trebuchet MS"/>
          <w:sz w:val="22"/>
          <w:szCs w:val="22"/>
        </w:rPr>
        <w:t>žsakovo</w:t>
      </w:r>
      <w:r w:rsidRPr="004D40C6">
        <w:rPr>
          <w:rFonts w:ascii="Trebuchet MS" w:hAnsi="Trebuchet MS"/>
          <w:sz w:val="22"/>
          <w:szCs w:val="22"/>
        </w:rPr>
        <w:t xml:space="preserve"> vėlavimą atsiskaityti su T</w:t>
      </w:r>
      <w:r w:rsidR="00FF4D3F" w:rsidRPr="004D40C6">
        <w:rPr>
          <w:rFonts w:ascii="Trebuchet MS" w:hAnsi="Trebuchet MS"/>
          <w:sz w:val="22"/>
          <w:szCs w:val="22"/>
        </w:rPr>
        <w:t>iekėju</w:t>
      </w:r>
      <w:r w:rsidRPr="004D40C6">
        <w:rPr>
          <w:rFonts w:ascii="Trebuchet MS" w:hAnsi="Trebuchet MS"/>
          <w:sz w:val="22"/>
          <w:szCs w:val="22"/>
        </w:rPr>
        <w:t xml:space="preserve"> numatomi delspinigiai </w:t>
      </w:r>
      <w:r w:rsidR="00102AB4" w:rsidRPr="004D40C6">
        <w:rPr>
          <w:rFonts w:ascii="Trebuchet MS" w:hAnsi="Trebuchet MS"/>
          <w:sz w:val="22"/>
          <w:szCs w:val="22"/>
        </w:rPr>
        <w:t xml:space="preserve">— </w:t>
      </w:r>
      <w:r w:rsidRPr="004D40C6">
        <w:rPr>
          <w:rFonts w:ascii="Trebuchet MS" w:hAnsi="Trebuchet MS"/>
          <w:sz w:val="22"/>
          <w:szCs w:val="22"/>
        </w:rPr>
        <w:t>0,06 procento nuo vėluojamos apmokėti sumos, už kiekvieną pavėluotą dieną, bet ne daugiau kaip 5 procentai nuo S</w:t>
      </w:r>
      <w:r w:rsidR="00FF4D3F" w:rsidRPr="004D40C6">
        <w:rPr>
          <w:rFonts w:ascii="Trebuchet MS" w:hAnsi="Trebuchet MS"/>
          <w:sz w:val="22"/>
          <w:szCs w:val="22"/>
        </w:rPr>
        <w:t>utarties</w:t>
      </w:r>
      <w:r w:rsidRPr="004D40C6">
        <w:rPr>
          <w:rFonts w:ascii="Trebuchet MS" w:hAnsi="Trebuchet MS"/>
          <w:sz w:val="22"/>
          <w:szCs w:val="22"/>
        </w:rPr>
        <w:t xml:space="preserve"> vertės. </w:t>
      </w:r>
    </w:p>
    <w:p w14:paraId="1DBC6FC9" w14:textId="79FB3AAF" w:rsidR="00181907" w:rsidRDefault="004E4170" w:rsidP="00C600B3">
      <w:pPr>
        <w:pStyle w:val="normnum2"/>
        <w:numPr>
          <w:ilvl w:val="1"/>
          <w:numId w:val="5"/>
        </w:numPr>
        <w:tabs>
          <w:tab w:val="clear" w:pos="1134"/>
          <w:tab w:val="clear" w:pos="1283"/>
          <w:tab w:val="left" w:pos="1080"/>
        </w:tabs>
        <w:suppressAutoHyphens w:val="0"/>
        <w:spacing w:after="0" w:line="240" w:lineRule="auto"/>
        <w:ind w:left="0" w:firstLine="567"/>
        <w:jc w:val="both"/>
        <w:outlineLvl w:val="9"/>
        <w:rPr>
          <w:rFonts w:ascii="Trebuchet MS" w:hAnsi="Trebuchet MS"/>
          <w:sz w:val="22"/>
          <w:szCs w:val="22"/>
        </w:rPr>
      </w:pPr>
      <w:r w:rsidRPr="004D40C6">
        <w:rPr>
          <w:rFonts w:ascii="Trebuchet MS" w:hAnsi="Trebuchet MS"/>
          <w:sz w:val="22"/>
          <w:szCs w:val="22"/>
        </w:rPr>
        <w:t>Jeigu naudojimosi P</w:t>
      </w:r>
      <w:r w:rsidR="00FF4D3F" w:rsidRPr="004D40C6">
        <w:rPr>
          <w:rFonts w:ascii="Trebuchet MS" w:hAnsi="Trebuchet MS"/>
          <w:sz w:val="22"/>
          <w:szCs w:val="22"/>
        </w:rPr>
        <w:t>aslaugos</w:t>
      </w:r>
      <w:r w:rsidRPr="004D40C6">
        <w:rPr>
          <w:rFonts w:ascii="Trebuchet MS" w:hAnsi="Trebuchet MS"/>
          <w:sz w:val="22"/>
          <w:szCs w:val="22"/>
        </w:rPr>
        <w:t xml:space="preserve"> rezultatu metu paaiškės, kad U</w:t>
      </w:r>
      <w:r w:rsidR="00FF4D3F" w:rsidRPr="004D40C6">
        <w:rPr>
          <w:rFonts w:ascii="Trebuchet MS" w:hAnsi="Trebuchet MS"/>
          <w:sz w:val="22"/>
          <w:szCs w:val="22"/>
        </w:rPr>
        <w:t xml:space="preserve">žsakovui </w:t>
      </w:r>
      <w:r w:rsidRPr="004D40C6">
        <w:rPr>
          <w:rFonts w:ascii="Trebuchet MS" w:hAnsi="Trebuchet MS"/>
          <w:sz w:val="22"/>
          <w:szCs w:val="22"/>
        </w:rPr>
        <w:t>atitenkanti T</w:t>
      </w:r>
      <w:r w:rsidR="00FF4D3F" w:rsidRPr="004D40C6">
        <w:rPr>
          <w:rFonts w:ascii="Trebuchet MS" w:hAnsi="Trebuchet MS"/>
          <w:sz w:val="22"/>
          <w:szCs w:val="22"/>
        </w:rPr>
        <w:t>iekėjo</w:t>
      </w:r>
      <w:r w:rsidRPr="004D40C6">
        <w:rPr>
          <w:rFonts w:ascii="Trebuchet MS" w:hAnsi="Trebuchet MS"/>
          <w:sz w:val="22"/>
          <w:szCs w:val="22"/>
        </w:rPr>
        <w:t xml:space="preserve"> perduota susijusi su P</w:t>
      </w:r>
      <w:r w:rsidR="00FF4D3F" w:rsidRPr="004D40C6">
        <w:rPr>
          <w:rFonts w:ascii="Trebuchet MS" w:hAnsi="Trebuchet MS"/>
          <w:sz w:val="22"/>
          <w:szCs w:val="22"/>
        </w:rPr>
        <w:t>aslaugos</w:t>
      </w:r>
      <w:r w:rsidRPr="004D40C6">
        <w:rPr>
          <w:rFonts w:ascii="Trebuchet MS" w:hAnsi="Trebuchet MS"/>
          <w:sz w:val="22"/>
          <w:szCs w:val="22"/>
        </w:rPr>
        <w:t xml:space="preserve"> dalimi dokumentacija yra nevisa, ir jos nepakanka, kad būtų galima įvykdyti kokį nors iš R</w:t>
      </w:r>
      <w:r w:rsidR="00FF4D3F" w:rsidRPr="004D40C6">
        <w:rPr>
          <w:rFonts w:ascii="Trebuchet MS" w:hAnsi="Trebuchet MS"/>
          <w:sz w:val="22"/>
          <w:szCs w:val="22"/>
        </w:rPr>
        <w:t>eikalavimuose</w:t>
      </w:r>
      <w:r w:rsidRPr="004D40C6">
        <w:rPr>
          <w:rFonts w:ascii="Trebuchet MS" w:hAnsi="Trebuchet MS"/>
          <w:sz w:val="22"/>
          <w:szCs w:val="22"/>
        </w:rPr>
        <w:t xml:space="preserve"> numatytų P</w:t>
      </w:r>
      <w:r w:rsidR="00FF4D3F" w:rsidRPr="004D40C6">
        <w:rPr>
          <w:rFonts w:ascii="Trebuchet MS" w:hAnsi="Trebuchet MS"/>
          <w:sz w:val="22"/>
          <w:szCs w:val="22"/>
        </w:rPr>
        <w:t>aslaugos</w:t>
      </w:r>
      <w:r w:rsidRPr="004D40C6">
        <w:rPr>
          <w:rFonts w:ascii="Trebuchet MS" w:hAnsi="Trebuchet MS"/>
          <w:sz w:val="22"/>
          <w:szCs w:val="22"/>
        </w:rPr>
        <w:t xml:space="preserve"> tikslų, su tuo susijusius U</w:t>
      </w:r>
      <w:r w:rsidR="00FF4D3F" w:rsidRPr="004D40C6">
        <w:rPr>
          <w:rFonts w:ascii="Trebuchet MS" w:hAnsi="Trebuchet MS"/>
          <w:sz w:val="22"/>
          <w:szCs w:val="22"/>
        </w:rPr>
        <w:t>žsakovo</w:t>
      </w:r>
      <w:r w:rsidRPr="004D40C6">
        <w:rPr>
          <w:rFonts w:ascii="Trebuchet MS" w:hAnsi="Trebuchet MS"/>
          <w:sz w:val="22"/>
          <w:szCs w:val="22"/>
        </w:rPr>
        <w:t xml:space="preserve"> nuostolius atlygina T</w:t>
      </w:r>
      <w:r w:rsidR="00FF4D3F" w:rsidRPr="004D40C6">
        <w:rPr>
          <w:rFonts w:ascii="Trebuchet MS" w:hAnsi="Trebuchet MS"/>
          <w:sz w:val="22"/>
          <w:szCs w:val="22"/>
        </w:rPr>
        <w:t>iekėjas</w:t>
      </w:r>
      <w:r w:rsidRPr="004D40C6">
        <w:rPr>
          <w:rFonts w:ascii="Trebuchet MS" w:hAnsi="Trebuchet MS"/>
          <w:sz w:val="22"/>
          <w:szCs w:val="22"/>
        </w:rPr>
        <w:t>.</w:t>
      </w:r>
    </w:p>
    <w:p w14:paraId="36074DF3" w14:textId="765B0DFF" w:rsidR="00570812" w:rsidRPr="00570812" w:rsidRDefault="00570812" w:rsidP="00570812">
      <w:pPr>
        <w:numPr>
          <w:ilvl w:val="1"/>
          <w:numId w:val="5"/>
        </w:numPr>
        <w:tabs>
          <w:tab w:val="left" w:pos="360"/>
          <w:tab w:val="num" w:pos="1080"/>
        </w:tabs>
        <w:ind w:left="0" w:firstLine="567"/>
        <w:jc w:val="both"/>
        <w:rPr>
          <w:rFonts w:ascii="Trebuchet MS" w:hAnsi="Trebuchet MS"/>
          <w:color w:val="000000"/>
          <w:sz w:val="22"/>
          <w:szCs w:val="22"/>
        </w:rPr>
      </w:pPr>
      <w:r w:rsidRPr="00570812">
        <w:rPr>
          <w:rFonts w:ascii="Trebuchet MS" w:eastAsia="Calibri" w:hAnsi="Trebuchet MS"/>
          <w:sz w:val="22"/>
          <w:szCs w:val="22"/>
        </w:rPr>
        <w:t>Nutraukus S</w:t>
      </w:r>
      <w:r w:rsidR="00EB7540" w:rsidRPr="00570812">
        <w:rPr>
          <w:rFonts w:ascii="Trebuchet MS" w:eastAsia="Calibri" w:hAnsi="Trebuchet MS"/>
          <w:sz w:val="22"/>
          <w:szCs w:val="22"/>
        </w:rPr>
        <w:t>utartį</w:t>
      </w:r>
      <w:r w:rsidRPr="00570812">
        <w:rPr>
          <w:rFonts w:ascii="Trebuchet MS" w:eastAsia="Calibri" w:hAnsi="Trebuchet MS"/>
          <w:sz w:val="22"/>
          <w:szCs w:val="22"/>
        </w:rPr>
        <w:t xml:space="preserve"> </w:t>
      </w:r>
      <w:r w:rsidR="00EB7540">
        <w:rPr>
          <w:rFonts w:ascii="Trebuchet MS" w:eastAsia="Calibri" w:hAnsi="Trebuchet MS"/>
          <w:sz w:val="22"/>
          <w:szCs w:val="22"/>
          <w:lang w:val="en-US"/>
        </w:rPr>
        <w:t>5.3</w:t>
      </w:r>
      <w:r w:rsidRPr="00570812">
        <w:rPr>
          <w:rFonts w:ascii="Trebuchet MS" w:eastAsia="Calibri" w:hAnsi="Trebuchet MS"/>
          <w:sz w:val="22"/>
          <w:szCs w:val="22"/>
          <w:lang w:val="en-US"/>
        </w:rPr>
        <w:t xml:space="preserve">.2 </w:t>
      </w:r>
      <w:r w:rsidRPr="00570812">
        <w:rPr>
          <w:rFonts w:ascii="Trebuchet MS" w:eastAsia="Calibri" w:hAnsi="Trebuchet MS"/>
          <w:sz w:val="22"/>
          <w:szCs w:val="22"/>
        </w:rPr>
        <w:t>punkte nurodytu pagrindu, T</w:t>
      </w:r>
      <w:r w:rsidR="00EB7540" w:rsidRPr="00570812">
        <w:rPr>
          <w:rFonts w:ascii="Trebuchet MS" w:eastAsia="Calibri" w:hAnsi="Trebuchet MS"/>
          <w:sz w:val="22"/>
          <w:szCs w:val="22"/>
        </w:rPr>
        <w:t>iekėjas</w:t>
      </w:r>
      <w:r w:rsidRPr="00570812">
        <w:rPr>
          <w:rFonts w:ascii="Trebuchet MS" w:eastAsia="Calibri" w:hAnsi="Trebuchet MS"/>
          <w:sz w:val="22"/>
          <w:szCs w:val="22"/>
        </w:rPr>
        <w:t xml:space="preserve"> per 5 (penkias) darbo dienas nuo S</w:t>
      </w:r>
      <w:r w:rsidR="00EB7540" w:rsidRPr="00570812">
        <w:rPr>
          <w:rFonts w:ascii="Trebuchet MS" w:eastAsia="Calibri" w:hAnsi="Trebuchet MS"/>
          <w:sz w:val="22"/>
          <w:szCs w:val="22"/>
        </w:rPr>
        <w:t>utarties</w:t>
      </w:r>
      <w:r w:rsidRPr="00570812">
        <w:rPr>
          <w:rFonts w:ascii="Trebuchet MS" w:eastAsia="Calibri" w:hAnsi="Trebuchet MS"/>
          <w:sz w:val="22"/>
          <w:szCs w:val="22"/>
        </w:rPr>
        <w:t xml:space="preserve"> nutraukimo dienos sumoka U</w:t>
      </w:r>
      <w:r w:rsidR="00EB7540" w:rsidRPr="00570812">
        <w:rPr>
          <w:rFonts w:ascii="Trebuchet MS" w:eastAsia="Calibri" w:hAnsi="Trebuchet MS"/>
          <w:sz w:val="22"/>
          <w:szCs w:val="22"/>
        </w:rPr>
        <w:t>žsakovui</w:t>
      </w:r>
      <w:r w:rsidRPr="00570812">
        <w:rPr>
          <w:rFonts w:ascii="Trebuchet MS" w:eastAsia="Calibri" w:hAnsi="Trebuchet MS"/>
          <w:sz w:val="22"/>
          <w:szCs w:val="22"/>
        </w:rPr>
        <w:t xml:space="preserve"> 5 procentų nuo S</w:t>
      </w:r>
      <w:r w:rsidR="00EB7540" w:rsidRPr="00570812">
        <w:rPr>
          <w:rFonts w:ascii="Trebuchet MS" w:eastAsia="Calibri" w:hAnsi="Trebuchet MS"/>
          <w:sz w:val="22"/>
          <w:szCs w:val="22"/>
        </w:rPr>
        <w:t>utarties</w:t>
      </w:r>
      <w:r w:rsidRPr="00570812">
        <w:rPr>
          <w:rFonts w:ascii="Trebuchet MS" w:eastAsia="Calibri" w:hAnsi="Trebuchet MS"/>
          <w:sz w:val="22"/>
          <w:szCs w:val="22"/>
        </w:rPr>
        <w:t xml:space="preserve"> vertės dydžio baudą ir </w:t>
      </w:r>
      <w:r w:rsidR="00EB7540">
        <w:rPr>
          <w:rFonts w:ascii="Trebuchet MS" w:eastAsia="Calibri" w:hAnsi="Trebuchet MS"/>
          <w:sz w:val="22"/>
          <w:szCs w:val="22"/>
        </w:rPr>
        <w:t xml:space="preserve">yra </w:t>
      </w:r>
      <w:r w:rsidRPr="00570812">
        <w:rPr>
          <w:rFonts w:ascii="Trebuchet MS" w:eastAsia="Calibri" w:hAnsi="Trebuchet MS"/>
          <w:sz w:val="22"/>
          <w:szCs w:val="22"/>
        </w:rPr>
        <w:t>įtraukiamas į nepatikimų tiekėjų sąrašą.</w:t>
      </w:r>
    </w:p>
    <w:p w14:paraId="304616F4" w14:textId="1C907F9B" w:rsidR="0044776A" w:rsidRPr="0004446B" w:rsidRDefault="00181907" w:rsidP="00C600B3">
      <w:pPr>
        <w:pStyle w:val="normnum2"/>
        <w:numPr>
          <w:ilvl w:val="1"/>
          <w:numId w:val="5"/>
        </w:numPr>
        <w:tabs>
          <w:tab w:val="clear" w:pos="1134"/>
          <w:tab w:val="clear" w:pos="1283"/>
          <w:tab w:val="num" w:pos="1170"/>
        </w:tabs>
        <w:suppressAutoHyphens w:val="0"/>
        <w:spacing w:after="0" w:line="240" w:lineRule="auto"/>
        <w:ind w:left="0" w:firstLine="567"/>
        <w:jc w:val="both"/>
        <w:outlineLvl w:val="9"/>
        <w:rPr>
          <w:rFonts w:ascii="Trebuchet MS" w:hAnsi="Trebuchet MS"/>
          <w:sz w:val="22"/>
          <w:szCs w:val="22"/>
        </w:rPr>
      </w:pPr>
      <w:r w:rsidRPr="004D40C6">
        <w:rPr>
          <w:rFonts w:ascii="Trebuchet MS" w:hAnsi="Trebuchet MS"/>
          <w:sz w:val="22"/>
          <w:szCs w:val="22"/>
        </w:rPr>
        <w:t>T</w:t>
      </w:r>
      <w:r w:rsidR="00FF4D3F" w:rsidRPr="004D40C6">
        <w:rPr>
          <w:rFonts w:ascii="Trebuchet MS" w:hAnsi="Trebuchet MS"/>
          <w:sz w:val="22"/>
          <w:szCs w:val="22"/>
        </w:rPr>
        <w:t>iekėjui</w:t>
      </w:r>
      <w:r w:rsidRPr="004D40C6">
        <w:rPr>
          <w:rFonts w:ascii="Trebuchet MS" w:hAnsi="Trebuchet MS"/>
          <w:sz w:val="22"/>
          <w:szCs w:val="22"/>
        </w:rPr>
        <w:t xml:space="preserve"> pritaikytų pagal S</w:t>
      </w:r>
      <w:r w:rsidR="00FF4D3F" w:rsidRPr="004D40C6">
        <w:rPr>
          <w:rFonts w:ascii="Trebuchet MS" w:hAnsi="Trebuchet MS"/>
          <w:sz w:val="22"/>
          <w:szCs w:val="22"/>
        </w:rPr>
        <w:t>utartį</w:t>
      </w:r>
      <w:r w:rsidRPr="004D40C6">
        <w:rPr>
          <w:rFonts w:ascii="Trebuchet MS" w:hAnsi="Trebuchet MS"/>
          <w:sz w:val="22"/>
          <w:szCs w:val="22"/>
        </w:rPr>
        <w:t xml:space="preserve"> sankcijų sumos negali būti dengiamos iš priklausančių T</w:t>
      </w:r>
      <w:r w:rsidR="00FF4D3F" w:rsidRPr="004D40C6">
        <w:rPr>
          <w:rFonts w:ascii="Trebuchet MS" w:hAnsi="Trebuchet MS"/>
          <w:sz w:val="22"/>
          <w:szCs w:val="22"/>
        </w:rPr>
        <w:t>iekėjui</w:t>
      </w:r>
      <w:r w:rsidRPr="004D40C6">
        <w:rPr>
          <w:rFonts w:ascii="Trebuchet MS" w:hAnsi="Trebuchet MS"/>
          <w:sz w:val="22"/>
          <w:szCs w:val="22"/>
        </w:rPr>
        <w:t xml:space="preserve"> pagal S</w:t>
      </w:r>
      <w:r w:rsidR="00FF4D3F" w:rsidRPr="004D40C6">
        <w:rPr>
          <w:rFonts w:ascii="Trebuchet MS" w:hAnsi="Trebuchet MS"/>
          <w:sz w:val="22"/>
          <w:szCs w:val="22"/>
        </w:rPr>
        <w:t>utartį</w:t>
      </w:r>
      <w:r w:rsidRPr="004D40C6">
        <w:rPr>
          <w:rFonts w:ascii="Trebuchet MS" w:hAnsi="Trebuchet MS"/>
          <w:sz w:val="22"/>
          <w:szCs w:val="22"/>
        </w:rPr>
        <w:t xml:space="preserve"> gautinų sumų.</w:t>
      </w:r>
    </w:p>
    <w:p w14:paraId="0BEB5A9F" w14:textId="77777777" w:rsidR="00FF4671" w:rsidRPr="004D40C6" w:rsidRDefault="00FF4671" w:rsidP="00EA40CA">
      <w:pPr>
        <w:pStyle w:val="0Punktai"/>
        <w:numPr>
          <w:ilvl w:val="0"/>
          <w:numId w:val="5"/>
        </w:numPr>
        <w:tabs>
          <w:tab w:val="left" w:pos="284"/>
        </w:tabs>
        <w:spacing w:before="120"/>
        <w:ind w:left="357" w:hanging="357"/>
        <w:jc w:val="center"/>
        <w:rPr>
          <w:rFonts w:ascii="Trebuchet MS" w:hAnsi="Trebuchet MS"/>
          <w:b/>
          <w:bCs/>
          <w:sz w:val="22"/>
          <w:szCs w:val="22"/>
        </w:rPr>
      </w:pPr>
      <w:r w:rsidRPr="004D40C6">
        <w:rPr>
          <w:rFonts w:ascii="Trebuchet MS" w:hAnsi="Trebuchet MS"/>
          <w:b/>
          <w:bCs/>
          <w:sz w:val="22"/>
          <w:szCs w:val="22"/>
        </w:rPr>
        <w:t xml:space="preserve">SUTARTIES </w:t>
      </w:r>
      <w:r w:rsidR="00B60474" w:rsidRPr="004D40C6">
        <w:rPr>
          <w:rFonts w:ascii="Trebuchet MS" w:hAnsi="Trebuchet MS"/>
          <w:b/>
          <w:bCs/>
          <w:sz w:val="22"/>
          <w:szCs w:val="22"/>
        </w:rPr>
        <w:t>GALIOJIMAS, PAKEITIMAS IR NUTRAUKIMAS</w:t>
      </w:r>
    </w:p>
    <w:p w14:paraId="29A9F441" w14:textId="4A1CC38C" w:rsidR="00D03781" w:rsidRPr="004D6EA0" w:rsidRDefault="00641B5A" w:rsidP="00C600B3">
      <w:pPr>
        <w:pStyle w:val="0Punktai"/>
        <w:numPr>
          <w:ilvl w:val="1"/>
          <w:numId w:val="5"/>
        </w:numPr>
        <w:tabs>
          <w:tab w:val="clear" w:pos="1283"/>
          <w:tab w:val="num" w:pos="567"/>
          <w:tab w:val="left" w:pos="1080"/>
        </w:tabs>
        <w:ind w:left="0" w:firstLine="567"/>
        <w:rPr>
          <w:rFonts w:ascii="Trebuchet MS" w:hAnsi="Trebuchet MS"/>
          <w:sz w:val="22"/>
          <w:szCs w:val="22"/>
        </w:rPr>
      </w:pPr>
      <w:r w:rsidRPr="004D40C6">
        <w:rPr>
          <w:rFonts w:ascii="Trebuchet MS" w:hAnsi="Trebuchet MS"/>
          <w:sz w:val="22"/>
          <w:szCs w:val="22"/>
        </w:rPr>
        <w:t>S</w:t>
      </w:r>
      <w:r w:rsidR="00FF4D3F" w:rsidRPr="004D40C6">
        <w:rPr>
          <w:rFonts w:ascii="Trebuchet MS" w:hAnsi="Trebuchet MS"/>
          <w:sz w:val="22"/>
          <w:szCs w:val="22"/>
        </w:rPr>
        <w:t>utartis</w:t>
      </w:r>
      <w:r w:rsidRPr="004D40C6">
        <w:rPr>
          <w:rFonts w:ascii="Trebuchet MS" w:hAnsi="Trebuchet MS"/>
          <w:sz w:val="22"/>
          <w:szCs w:val="22"/>
        </w:rPr>
        <w:t xml:space="preserve"> </w:t>
      </w:r>
      <w:r w:rsidR="00102AB4" w:rsidRPr="004D40C6">
        <w:rPr>
          <w:rFonts w:ascii="Trebuchet MS" w:hAnsi="Trebuchet MS"/>
          <w:sz w:val="22"/>
          <w:szCs w:val="22"/>
        </w:rPr>
        <w:t>įsi</w:t>
      </w:r>
      <w:r w:rsidRPr="004D40C6">
        <w:rPr>
          <w:rFonts w:ascii="Trebuchet MS" w:hAnsi="Trebuchet MS"/>
          <w:sz w:val="22"/>
          <w:szCs w:val="22"/>
        </w:rPr>
        <w:t xml:space="preserve">galioja nuo </w:t>
      </w:r>
      <w:r w:rsidR="00181907" w:rsidRPr="004D40C6">
        <w:rPr>
          <w:rFonts w:ascii="Trebuchet MS" w:hAnsi="Trebuchet MS"/>
          <w:iCs/>
          <w:sz w:val="22"/>
          <w:szCs w:val="22"/>
        </w:rPr>
        <w:t>abiejų Š</w:t>
      </w:r>
      <w:r w:rsidR="00FF4D3F" w:rsidRPr="004D40C6">
        <w:rPr>
          <w:rFonts w:ascii="Trebuchet MS" w:hAnsi="Trebuchet MS"/>
          <w:iCs/>
          <w:sz w:val="22"/>
          <w:szCs w:val="22"/>
        </w:rPr>
        <w:t xml:space="preserve">alių </w:t>
      </w:r>
      <w:r w:rsidR="00181907" w:rsidRPr="004D40C6">
        <w:rPr>
          <w:rFonts w:ascii="Trebuchet MS" w:hAnsi="Trebuchet MS"/>
          <w:iCs/>
          <w:sz w:val="22"/>
          <w:szCs w:val="22"/>
        </w:rPr>
        <w:t>pasirašytos S</w:t>
      </w:r>
      <w:r w:rsidR="00FF4D3F" w:rsidRPr="004D40C6">
        <w:rPr>
          <w:rFonts w:ascii="Trebuchet MS" w:hAnsi="Trebuchet MS"/>
          <w:iCs/>
          <w:sz w:val="22"/>
          <w:szCs w:val="22"/>
        </w:rPr>
        <w:t>utarties</w:t>
      </w:r>
      <w:r w:rsidR="00181907" w:rsidRPr="004D40C6">
        <w:rPr>
          <w:rFonts w:ascii="Trebuchet MS" w:hAnsi="Trebuchet MS"/>
          <w:iCs/>
          <w:sz w:val="22"/>
          <w:szCs w:val="22"/>
        </w:rPr>
        <w:t xml:space="preserve"> užregistravimo U</w:t>
      </w:r>
      <w:r w:rsidR="00FF4D3F" w:rsidRPr="004D40C6">
        <w:rPr>
          <w:rFonts w:ascii="Trebuchet MS" w:hAnsi="Trebuchet MS"/>
          <w:iCs/>
          <w:sz w:val="22"/>
          <w:szCs w:val="22"/>
        </w:rPr>
        <w:t>žsakovo</w:t>
      </w:r>
      <w:r w:rsidR="00181907" w:rsidRPr="004D40C6">
        <w:rPr>
          <w:rFonts w:ascii="Trebuchet MS" w:hAnsi="Trebuchet MS"/>
          <w:iCs/>
          <w:sz w:val="22"/>
          <w:szCs w:val="22"/>
        </w:rPr>
        <w:t xml:space="preserve"> informacinėje sistemoje dienos</w:t>
      </w:r>
      <w:r w:rsidR="00181907" w:rsidRPr="004D40C6">
        <w:rPr>
          <w:rFonts w:ascii="Trebuchet MS" w:hAnsi="Trebuchet MS"/>
          <w:sz w:val="22"/>
          <w:szCs w:val="22"/>
        </w:rPr>
        <w:t xml:space="preserve"> </w:t>
      </w:r>
      <w:r w:rsidR="00013DBF" w:rsidRPr="004D40C6">
        <w:rPr>
          <w:rFonts w:ascii="Trebuchet MS" w:hAnsi="Trebuchet MS"/>
          <w:sz w:val="22"/>
          <w:szCs w:val="22"/>
        </w:rPr>
        <w:t xml:space="preserve">ir </w:t>
      </w:r>
      <w:r w:rsidR="004C41C4" w:rsidRPr="004D40C6">
        <w:rPr>
          <w:rFonts w:ascii="Trebuchet MS" w:hAnsi="Trebuchet MS" w:cs="Trebuchet MS"/>
          <w:sz w:val="22"/>
          <w:szCs w:val="22"/>
        </w:rPr>
        <w:t xml:space="preserve">galioja </w:t>
      </w:r>
      <w:r w:rsidR="00181907" w:rsidRPr="004D6EA0">
        <w:rPr>
          <w:rFonts w:ascii="Trebuchet MS" w:hAnsi="Trebuchet MS" w:cs="Trebuchet MS"/>
          <w:sz w:val="22"/>
          <w:szCs w:val="22"/>
        </w:rPr>
        <w:t>iki 202</w:t>
      </w:r>
      <w:r w:rsidR="001A4A55">
        <w:rPr>
          <w:rFonts w:ascii="Trebuchet MS" w:hAnsi="Trebuchet MS" w:cs="Trebuchet MS"/>
          <w:sz w:val="22"/>
          <w:szCs w:val="22"/>
        </w:rPr>
        <w:t>7</w:t>
      </w:r>
      <w:r w:rsidR="00117216" w:rsidRPr="004D6EA0">
        <w:rPr>
          <w:rFonts w:ascii="Trebuchet MS" w:hAnsi="Trebuchet MS" w:cs="Trebuchet MS"/>
          <w:sz w:val="22"/>
          <w:szCs w:val="22"/>
        </w:rPr>
        <w:t xml:space="preserve"> m. gruodžio </w:t>
      </w:r>
      <w:r w:rsidR="007F0C9B" w:rsidRPr="004D6EA0">
        <w:rPr>
          <w:rFonts w:ascii="Trebuchet MS" w:hAnsi="Trebuchet MS" w:cs="Trebuchet MS"/>
          <w:sz w:val="22"/>
          <w:szCs w:val="22"/>
        </w:rPr>
        <w:t>31</w:t>
      </w:r>
      <w:r w:rsidR="00117216" w:rsidRPr="004D6EA0">
        <w:rPr>
          <w:rFonts w:ascii="Trebuchet MS" w:hAnsi="Trebuchet MS" w:cs="Trebuchet MS"/>
          <w:sz w:val="22"/>
          <w:szCs w:val="22"/>
        </w:rPr>
        <w:t xml:space="preserve"> d</w:t>
      </w:r>
      <w:r w:rsidR="007F0C9B" w:rsidRPr="004D6EA0">
        <w:rPr>
          <w:rFonts w:ascii="Trebuchet MS" w:hAnsi="Trebuchet MS" w:cs="Trebuchet MS"/>
          <w:sz w:val="22"/>
          <w:szCs w:val="22"/>
        </w:rPr>
        <w:t>.</w:t>
      </w:r>
    </w:p>
    <w:p w14:paraId="27AEDEAD" w14:textId="612324CB" w:rsidR="00B44C5A" w:rsidRPr="00471466" w:rsidRDefault="00863CF6" w:rsidP="00C600B3">
      <w:pPr>
        <w:pStyle w:val="0Punktai"/>
        <w:numPr>
          <w:ilvl w:val="1"/>
          <w:numId w:val="5"/>
        </w:numPr>
        <w:tabs>
          <w:tab w:val="clear" w:pos="1283"/>
          <w:tab w:val="num" w:pos="567"/>
          <w:tab w:val="left" w:pos="1080"/>
        </w:tabs>
        <w:ind w:left="0" w:firstLine="567"/>
        <w:rPr>
          <w:rFonts w:ascii="Trebuchet MS" w:hAnsi="Trebuchet MS"/>
          <w:sz w:val="22"/>
          <w:szCs w:val="22"/>
        </w:rPr>
      </w:pPr>
      <w:r w:rsidRPr="00866381">
        <w:rPr>
          <w:rFonts w:ascii="Trebuchet MS" w:hAnsi="Trebuchet MS"/>
          <w:sz w:val="22"/>
          <w:szCs w:val="22"/>
        </w:rPr>
        <w:t>S</w:t>
      </w:r>
      <w:r w:rsidR="00FF4D3F" w:rsidRPr="00866381">
        <w:rPr>
          <w:rFonts w:ascii="Trebuchet MS" w:hAnsi="Trebuchet MS"/>
          <w:sz w:val="22"/>
          <w:szCs w:val="22"/>
        </w:rPr>
        <w:t>utarties</w:t>
      </w:r>
      <w:r w:rsidRPr="00866381">
        <w:rPr>
          <w:rFonts w:ascii="Trebuchet MS" w:hAnsi="Trebuchet MS"/>
          <w:sz w:val="22"/>
          <w:szCs w:val="22"/>
        </w:rPr>
        <w:t xml:space="preserve"> sąlygos S</w:t>
      </w:r>
      <w:r w:rsidR="00FF4D3F" w:rsidRPr="00866381">
        <w:rPr>
          <w:rFonts w:ascii="Trebuchet MS" w:hAnsi="Trebuchet MS"/>
          <w:sz w:val="22"/>
          <w:szCs w:val="22"/>
        </w:rPr>
        <w:t>utarties</w:t>
      </w:r>
      <w:r w:rsidRPr="00866381">
        <w:rPr>
          <w:rFonts w:ascii="Trebuchet MS" w:hAnsi="Trebuchet MS"/>
          <w:sz w:val="22"/>
          <w:szCs w:val="22"/>
        </w:rPr>
        <w:t xml:space="preserve"> galiojimo laikotarpiu negali būti keičiamos, išskyrus </w:t>
      </w:r>
      <w:r w:rsidR="00FA326D">
        <w:rPr>
          <w:rFonts w:ascii="Trebuchet MS" w:hAnsi="Trebuchet MS"/>
          <w:sz w:val="22"/>
          <w:szCs w:val="22"/>
        </w:rPr>
        <w:t>V</w:t>
      </w:r>
      <w:r w:rsidRPr="00866381">
        <w:rPr>
          <w:rFonts w:ascii="Trebuchet MS" w:hAnsi="Trebuchet MS"/>
          <w:sz w:val="22"/>
          <w:szCs w:val="22"/>
        </w:rPr>
        <w:t>iešųjų pirkimų įstatymo 89 straipsnyje numatytus atvejus</w:t>
      </w:r>
      <w:r w:rsidR="00B44C5A" w:rsidRPr="00866381">
        <w:rPr>
          <w:rFonts w:ascii="Trebuchet MS" w:hAnsi="Trebuchet MS"/>
          <w:sz w:val="22"/>
          <w:szCs w:val="22"/>
        </w:rPr>
        <w:t>.</w:t>
      </w:r>
    </w:p>
    <w:p w14:paraId="7AA1687D" w14:textId="37A433B0" w:rsidR="009353FF" w:rsidRPr="004D40C6" w:rsidRDefault="009353FF" w:rsidP="00C600B3">
      <w:pPr>
        <w:pStyle w:val="0Punktai"/>
        <w:numPr>
          <w:ilvl w:val="1"/>
          <w:numId w:val="5"/>
        </w:numPr>
        <w:tabs>
          <w:tab w:val="clear" w:pos="1283"/>
          <w:tab w:val="num" w:pos="1080"/>
        </w:tabs>
        <w:ind w:left="0" w:firstLine="540"/>
        <w:rPr>
          <w:rFonts w:ascii="Trebuchet MS" w:hAnsi="Trebuchet MS"/>
          <w:sz w:val="22"/>
          <w:szCs w:val="22"/>
        </w:rPr>
      </w:pPr>
      <w:r w:rsidRPr="004D40C6">
        <w:rPr>
          <w:rFonts w:ascii="Trebuchet MS" w:hAnsi="Trebuchet MS"/>
          <w:sz w:val="22"/>
          <w:szCs w:val="22"/>
        </w:rPr>
        <w:t>S</w:t>
      </w:r>
      <w:r w:rsidR="00FF4D3F" w:rsidRPr="004D40C6">
        <w:rPr>
          <w:rFonts w:ascii="Trebuchet MS" w:hAnsi="Trebuchet MS"/>
          <w:sz w:val="22"/>
          <w:szCs w:val="22"/>
        </w:rPr>
        <w:t>utartis</w:t>
      </w:r>
      <w:r w:rsidRPr="004D40C6">
        <w:rPr>
          <w:rFonts w:ascii="Trebuchet MS" w:hAnsi="Trebuchet MS"/>
          <w:sz w:val="22"/>
          <w:szCs w:val="22"/>
        </w:rPr>
        <w:t xml:space="preserve"> gali būti nutraukta anksčiau nurodyto termino:</w:t>
      </w:r>
    </w:p>
    <w:p w14:paraId="1D3274DB" w14:textId="031D468B" w:rsidR="009353FF" w:rsidRPr="004D40C6" w:rsidRDefault="009353FF" w:rsidP="00C600B3">
      <w:pPr>
        <w:pStyle w:val="0Punktai"/>
        <w:numPr>
          <w:ilvl w:val="2"/>
          <w:numId w:val="5"/>
        </w:numPr>
        <w:tabs>
          <w:tab w:val="clear" w:pos="1440"/>
          <w:tab w:val="left" w:pos="1260"/>
        </w:tabs>
        <w:ind w:left="0" w:firstLine="567"/>
        <w:rPr>
          <w:rFonts w:ascii="Trebuchet MS" w:hAnsi="Trebuchet MS"/>
          <w:sz w:val="22"/>
          <w:szCs w:val="22"/>
        </w:rPr>
      </w:pPr>
      <w:r w:rsidRPr="004D40C6">
        <w:rPr>
          <w:rFonts w:ascii="Trebuchet MS" w:hAnsi="Trebuchet MS"/>
          <w:sz w:val="22"/>
          <w:szCs w:val="22"/>
        </w:rPr>
        <w:t>Š</w:t>
      </w:r>
      <w:r w:rsidR="00FF4D3F" w:rsidRPr="004D40C6">
        <w:rPr>
          <w:rFonts w:ascii="Trebuchet MS" w:hAnsi="Trebuchet MS"/>
          <w:sz w:val="22"/>
          <w:szCs w:val="22"/>
        </w:rPr>
        <w:t>alių</w:t>
      </w:r>
      <w:r w:rsidRPr="004D40C6">
        <w:rPr>
          <w:rFonts w:ascii="Trebuchet MS" w:hAnsi="Trebuchet MS"/>
          <w:sz w:val="22"/>
          <w:szCs w:val="22"/>
        </w:rPr>
        <w:t xml:space="preserve"> rašytiniu susitarimu;</w:t>
      </w:r>
    </w:p>
    <w:p w14:paraId="33B9A956" w14:textId="1B1C53B7" w:rsidR="006A06DB" w:rsidRPr="004D40C6" w:rsidRDefault="009353FF" w:rsidP="00C600B3">
      <w:pPr>
        <w:pStyle w:val="0Punktai"/>
        <w:numPr>
          <w:ilvl w:val="2"/>
          <w:numId w:val="5"/>
        </w:numPr>
        <w:tabs>
          <w:tab w:val="left" w:pos="1260"/>
        </w:tabs>
        <w:ind w:left="0" w:firstLine="567"/>
        <w:rPr>
          <w:rFonts w:ascii="Trebuchet MS" w:hAnsi="Trebuchet MS"/>
          <w:sz w:val="22"/>
          <w:szCs w:val="22"/>
        </w:rPr>
      </w:pPr>
      <w:r w:rsidRPr="004D40C6">
        <w:rPr>
          <w:rFonts w:ascii="Trebuchet MS" w:hAnsi="Trebuchet MS"/>
          <w:sz w:val="22"/>
          <w:szCs w:val="22"/>
        </w:rPr>
        <w:t>U</w:t>
      </w:r>
      <w:r w:rsidR="00FF4D3F" w:rsidRPr="004D40C6">
        <w:rPr>
          <w:rFonts w:ascii="Trebuchet MS" w:hAnsi="Trebuchet MS"/>
          <w:sz w:val="22"/>
          <w:szCs w:val="22"/>
        </w:rPr>
        <w:t>žsakovas</w:t>
      </w:r>
      <w:r w:rsidRPr="004D40C6">
        <w:rPr>
          <w:rFonts w:ascii="Trebuchet MS" w:hAnsi="Trebuchet MS"/>
          <w:sz w:val="22"/>
          <w:szCs w:val="22"/>
        </w:rPr>
        <w:t xml:space="preserve"> gali nutraukti S</w:t>
      </w:r>
      <w:r w:rsidR="00FF4D3F" w:rsidRPr="004D40C6">
        <w:rPr>
          <w:rFonts w:ascii="Trebuchet MS" w:hAnsi="Trebuchet MS"/>
          <w:sz w:val="22"/>
          <w:szCs w:val="22"/>
        </w:rPr>
        <w:t>utartį</w:t>
      </w:r>
      <w:r w:rsidRPr="004D40C6">
        <w:rPr>
          <w:rFonts w:ascii="Trebuchet MS" w:hAnsi="Trebuchet MS"/>
          <w:sz w:val="22"/>
          <w:szCs w:val="22"/>
        </w:rPr>
        <w:t>, prieš 10 kalendorinių dienų įspėjęs raštu T</w:t>
      </w:r>
      <w:r w:rsidR="00FF4D3F" w:rsidRPr="004D40C6">
        <w:rPr>
          <w:rFonts w:ascii="Trebuchet MS" w:hAnsi="Trebuchet MS"/>
          <w:sz w:val="22"/>
          <w:szCs w:val="22"/>
        </w:rPr>
        <w:t>iekėją</w:t>
      </w:r>
      <w:r w:rsidRPr="004D40C6">
        <w:rPr>
          <w:rFonts w:ascii="Trebuchet MS" w:hAnsi="Trebuchet MS"/>
          <w:sz w:val="22"/>
          <w:szCs w:val="22"/>
        </w:rPr>
        <w:t>, jeigu jis nevykdo sutartinių įsipareigojimų ar netinkamai juos įvykdo ir tai yra esminis S</w:t>
      </w:r>
      <w:r w:rsidR="00BB575B" w:rsidRPr="004D40C6">
        <w:rPr>
          <w:rFonts w:ascii="Trebuchet MS" w:hAnsi="Trebuchet MS"/>
          <w:sz w:val="22"/>
          <w:szCs w:val="22"/>
        </w:rPr>
        <w:t xml:space="preserve">utarties </w:t>
      </w:r>
      <w:r w:rsidRPr="004D40C6">
        <w:rPr>
          <w:rFonts w:ascii="Trebuchet MS" w:hAnsi="Trebuchet MS"/>
          <w:sz w:val="22"/>
          <w:szCs w:val="22"/>
        </w:rPr>
        <w:lastRenderedPageBreak/>
        <w:t>pažeidimas. Nustatydamas esminį S</w:t>
      </w:r>
      <w:r w:rsidR="00FF4D3F" w:rsidRPr="004D40C6">
        <w:rPr>
          <w:rFonts w:ascii="Trebuchet MS" w:hAnsi="Trebuchet MS"/>
          <w:sz w:val="22"/>
          <w:szCs w:val="22"/>
        </w:rPr>
        <w:t>utarties</w:t>
      </w:r>
      <w:r w:rsidRPr="004D40C6">
        <w:rPr>
          <w:rFonts w:ascii="Trebuchet MS" w:hAnsi="Trebuchet MS"/>
          <w:sz w:val="22"/>
          <w:szCs w:val="22"/>
        </w:rPr>
        <w:t xml:space="preserve"> pažeidimą U</w:t>
      </w:r>
      <w:r w:rsidR="00FF4D3F" w:rsidRPr="004D40C6">
        <w:rPr>
          <w:rFonts w:ascii="Trebuchet MS" w:hAnsi="Trebuchet MS"/>
          <w:sz w:val="22"/>
          <w:szCs w:val="22"/>
        </w:rPr>
        <w:t>žsakovas</w:t>
      </w:r>
      <w:r w:rsidRPr="004D40C6">
        <w:rPr>
          <w:rFonts w:ascii="Trebuchet MS" w:hAnsi="Trebuchet MS"/>
          <w:sz w:val="22"/>
          <w:szCs w:val="22"/>
        </w:rPr>
        <w:t xml:space="preserve"> privalo vadovautis </w:t>
      </w:r>
      <w:r w:rsidR="00D1290C" w:rsidRPr="004D40C6">
        <w:rPr>
          <w:rFonts w:ascii="Trebuchet MS" w:hAnsi="Trebuchet MS"/>
          <w:sz w:val="22"/>
          <w:szCs w:val="22"/>
        </w:rPr>
        <w:t>C</w:t>
      </w:r>
      <w:r w:rsidRPr="004D40C6">
        <w:rPr>
          <w:rFonts w:ascii="Trebuchet MS" w:hAnsi="Trebuchet MS"/>
          <w:sz w:val="22"/>
          <w:szCs w:val="22"/>
        </w:rPr>
        <w:t>ivilinio kodekso 6.217 straipsnio nuostatomis</w:t>
      </w:r>
      <w:r w:rsidR="00863CF6" w:rsidRPr="004D40C6">
        <w:rPr>
          <w:rFonts w:ascii="Trebuchet MS" w:hAnsi="Trebuchet MS"/>
          <w:sz w:val="22"/>
          <w:szCs w:val="22"/>
        </w:rPr>
        <w:t>.</w:t>
      </w:r>
    </w:p>
    <w:p w14:paraId="74A20F6C" w14:textId="31002342" w:rsidR="006A06DB" w:rsidRPr="004D40C6" w:rsidRDefault="006A06DB" w:rsidP="00C600B3">
      <w:pPr>
        <w:pStyle w:val="0Punktai"/>
        <w:numPr>
          <w:ilvl w:val="2"/>
          <w:numId w:val="5"/>
        </w:numPr>
        <w:tabs>
          <w:tab w:val="left" w:pos="1260"/>
        </w:tabs>
        <w:ind w:left="0" w:firstLine="567"/>
        <w:rPr>
          <w:rFonts w:ascii="Trebuchet MS" w:hAnsi="Trebuchet MS"/>
          <w:sz w:val="22"/>
          <w:szCs w:val="22"/>
        </w:rPr>
      </w:pPr>
      <w:r w:rsidRPr="004D40C6">
        <w:rPr>
          <w:rFonts w:ascii="Trebuchet MS" w:hAnsi="Trebuchet MS"/>
          <w:sz w:val="22"/>
          <w:szCs w:val="22"/>
        </w:rPr>
        <w:t>U</w:t>
      </w:r>
      <w:r w:rsidR="00FF4D3F" w:rsidRPr="004D40C6">
        <w:rPr>
          <w:rFonts w:ascii="Trebuchet MS" w:hAnsi="Trebuchet MS"/>
          <w:sz w:val="22"/>
          <w:szCs w:val="22"/>
        </w:rPr>
        <w:t>žsakovas</w:t>
      </w:r>
      <w:r w:rsidRPr="004D40C6">
        <w:rPr>
          <w:rFonts w:ascii="Trebuchet MS" w:hAnsi="Trebuchet MS"/>
          <w:sz w:val="22"/>
          <w:szCs w:val="22"/>
        </w:rPr>
        <w:t xml:space="preserve"> turi teisę nutraukti S</w:t>
      </w:r>
      <w:r w:rsidR="00FF4D3F" w:rsidRPr="004D40C6">
        <w:rPr>
          <w:rFonts w:ascii="Trebuchet MS" w:hAnsi="Trebuchet MS"/>
          <w:sz w:val="22"/>
          <w:szCs w:val="22"/>
        </w:rPr>
        <w:t>utartį</w:t>
      </w:r>
      <w:r w:rsidRPr="004D40C6">
        <w:rPr>
          <w:rFonts w:ascii="Trebuchet MS" w:hAnsi="Trebuchet MS"/>
          <w:sz w:val="22"/>
          <w:szCs w:val="22"/>
        </w:rPr>
        <w:t>, jeigu T</w:t>
      </w:r>
      <w:r w:rsidR="00FF4D3F" w:rsidRPr="004D40C6">
        <w:rPr>
          <w:rFonts w:ascii="Trebuchet MS" w:hAnsi="Trebuchet MS"/>
          <w:sz w:val="22"/>
          <w:szCs w:val="22"/>
        </w:rPr>
        <w:t>iekėjas</w:t>
      </w:r>
      <w:r w:rsidRPr="004D40C6">
        <w:rPr>
          <w:rFonts w:ascii="Trebuchet MS" w:hAnsi="Trebuchet MS"/>
          <w:sz w:val="22"/>
          <w:szCs w:val="22"/>
        </w:rPr>
        <w:t xml:space="preserve"> S</w:t>
      </w:r>
      <w:r w:rsidR="00FF4D3F" w:rsidRPr="004D40C6">
        <w:rPr>
          <w:rFonts w:ascii="Trebuchet MS" w:hAnsi="Trebuchet MS"/>
          <w:sz w:val="22"/>
          <w:szCs w:val="22"/>
        </w:rPr>
        <w:t>utarties</w:t>
      </w:r>
      <w:r w:rsidRPr="004D40C6">
        <w:rPr>
          <w:rFonts w:ascii="Trebuchet MS" w:hAnsi="Trebuchet MS"/>
          <w:sz w:val="22"/>
          <w:szCs w:val="22"/>
        </w:rPr>
        <w:t xml:space="preserve"> galiojimo laikotarpiu pagal galiojančius teisės aktus praranda teisę užsiimti ūkine komercine ar kitokia, būtina P</w:t>
      </w:r>
      <w:r w:rsidR="00FF4D3F" w:rsidRPr="004D40C6">
        <w:rPr>
          <w:rFonts w:ascii="Trebuchet MS" w:hAnsi="Trebuchet MS"/>
          <w:sz w:val="22"/>
          <w:szCs w:val="22"/>
        </w:rPr>
        <w:t>aslaugos</w:t>
      </w:r>
      <w:r w:rsidRPr="004D40C6">
        <w:rPr>
          <w:rFonts w:ascii="Trebuchet MS" w:hAnsi="Trebuchet MS"/>
          <w:sz w:val="22"/>
          <w:szCs w:val="22"/>
        </w:rPr>
        <w:t xml:space="preserve"> </w:t>
      </w:r>
      <w:r w:rsidR="00FF4D3F" w:rsidRPr="004D40C6">
        <w:rPr>
          <w:rFonts w:ascii="Trebuchet MS" w:hAnsi="Trebuchet MS"/>
          <w:sz w:val="22"/>
          <w:szCs w:val="22"/>
        </w:rPr>
        <w:t>atlikimui</w:t>
      </w:r>
      <w:r w:rsidRPr="004D40C6">
        <w:rPr>
          <w:rFonts w:ascii="Trebuchet MS" w:hAnsi="Trebuchet MS"/>
          <w:sz w:val="22"/>
          <w:szCs w:val="22"/>
        </w:rPr>
        <w:t>, veikla.</w:t>
      </w:r>
    </w:p>
    <w:p w14:paraId="08369182" w14:textId="4BA1CA2D" w:rsidR="006A06DB" w:rsidRPr="00326F8D" w:rsidRDefault="006A06DB" w:rsidP="00C600B3">
      <w:pPr>
        <w:pStyle w:val="0Punktai"/>
        <w:numPr>
          <w:ilvl w:val="2"/>
          <w:numId w:val="5"/>
        </w:numPr>
        <w:tabs>
          <w:tab w:val="left" w:pos="1260"/>
        </w:tabs>
        <w:ind w:left="0" w:firstLine="567"/>
        <w:rPr>
          <w:rFonts w:ascii="Trebuchet MS" w:eastAsia="Calibri" w:hAnsi="Trebuchet MS"/>
          <w:sz w:val="22"/>
          <w:szCs w:val="22"/>
        </w:rPr>
      </w:pPr>
      <w:r w:rsidRPr="004D40C6">
        <w:rPr>
          <w:rFonts w:ascii="Trebuchet MS" w:eastAsia="Calibri" w:hAnsi="Trebuchet MS"/>
          <w:sz w:val="22"/>
          <w:szCs w:val="22"/>
        </w:rPr>
        <w:t>Jeigu T</w:t>
      </w:r>
      <w:r w:rsidR="00FF4D3F" w:rsidRPr="004D40C6">
        <w:rPr>
          <w:rFonts w:ascii="Trebuchet MS" w:eastAsia="Calibri" w:hAnsi="Trebuchet MS"/>
          <w:sz w:val="22"/>
          <w:szCs w:val="22"/>
        </w:rPr>
        <w:t>iekėjas</w:t>
      </w:r>
      <w:r w:rsidRPr="004D40C6">
        <w:rPr>
          <w:rFonts w:ascii="Trebuchet MS" w:eastAsia="Calibri" w:hAnsi="Trebuchet MS"/>
          <w:sz w:val="22"/>
          <w:szCs w:val="22"/>
        </w:rPr>
        <w:t xml:space="preserve"> savo iniciatyva anksčiau laiko nori nutraukti S</w:t>
      </w:r>
      <w:r w:rsidR="00FF4D3F" w:rsidRPr="004D40C6">
        <w:rPr>
          <w:rFonts w:ascii="Trebuchet MS" w:eastAsia="Calibri" w:hAnsi="Trebuchet MS"/>
          <w:sz w:val="22"/>
          <w:szCs w:val="22"/>
        </w:rPr>
        <w:t>utartį</w:t>
      </w:r>
      <w:r w:rsidRPr="004D40C6">
        <w:rPr>
          <w:rFonts w:ascii="Trebuchet MS" w:eastAsia="Calibri" w:hAnsi="Trebuchet MS"/>
          <w:sz w:val="22"/>
          <w:szCs w:val="22"/>
        </w:rPr>
        <w:t>, T</w:t>
      </w:r>
      <w:r w:rsidR="00FF4D3F" w:rsidRPr="004D40C6">
        <w:rPr>
          <w:rFonts w:ascii="Trebuchet MS" w:eastAsia="Calibri" w:hAnsi="Trebuchet MS"/>
          <w:sz w:val="22"/>
          <w:szCs w:val="22"/>
        </w:rPr>
        <w:t>iekėjas</w:t>
      </w:r>
      <w:r w:rsidRPr="004D40C6">
        <w:rPr>
          <w:rFonts w:ascii="Trebuchet MS" w:eastAsia="Calibri" w:hAnsi="Trebuchet MS"/>
          <w:sz w:val="22"/>
          <w:szCs w:val="22"/>
        </w:rPr>
        <w:t xml:space="preserve"> gali ją nutraukti tik raštu įspėjęs U</w:t>
      </w:r>
      <w:r w:rsidR="00FF4D3F" w:rsidRPr="004D40C6">
        <w:rPr>
          <w:rFonts w:ascii="Trebuchet MS" w:eastAsia="Calibri" w:hAnsi="Trebuchet MS"/>
          <w:sz w:val="22"/>
          <w:szCs w:val="22"/>
        </w:rPr>
        <w:t xml:space="preserve">žsakovą </w:t>
      </w:r>
      <w:r w:rsidRPr="004D40C6">
        <w:rPr>
          <w:rFonts w:ascii="Trebuchet MS" w:eastAsia="Calibri" w:hAnsi="Trebuchet MS"/>
          <w:sz w:val="22"/>
          <w:szCs w:val="22"/>
        </w:rPr>
        <w:t xml:space="preserve">prieš 10 kalendorinių dienų. </w:t>
      </w:r>
      <w:r w:rsidR="00326F8D" w:rsidRPr="00326F8D">
        <w:rPr>
          <w:rFonts w:ascii="Trebuchet MS" w:eastAsia="Calibri" w:hAnsi="Trebuchet MS"/>
          <w:sz w:val="22"/>
          <w:szCs w:val="22"/>
        </w:rPr>
        <w:t xml:space="preserve">Tiekėjas taip pat įsipareigoja per 5 darbo dienas nuo </w:t>
      </w:r>
      <w:r w:rsidR="00FF4D3F" w:rsidRPr="00326F8D">
        <w:rPr>
          <w:rFonts w:ascii="Trebuchet MS" w:eastAsia="Calibri" w:hAnsi="Trebuchet MS"/>
          <w:sz w:val="22"/>
          <w:szCs w:val="22"/>
        </w:rPr>
        <w:t>U</w:t>
      </w:r>
      <w:r w:rsidR="00326F8D" w:rsidRPr="00326F8D">
        <w:rPr>
          <w:rFonts w:ascii="Trebuchet MS" w:eastAsia="Calibri" w:hAnsi="Trebuchet MS"/>
          <w:sz w:val="22"/>
          <w:szCs w:val="22"/>
        </w:rPr>
        <w:t xml:space="preserve">žsakovo reikalavimo kompensuoti </w:t>
      </w:r>
      <w:r w:rsidR="00FF4D3F" w:rsidRPr="00326F8D">
        <w:rPr>
          <w:rFonts w:ascii="Trebuchet MS" w:eastAsia="Calibri" w:hAnsi="Trebuchet MS"/>
          <w:sz w:val="22"/>
          <w:szCs w:val="22"/>
        </w:rPr>
        <w:t>U</w:t>
      </w:r>
      <w:r w:rsidR="00326F8D" w:rsidRPr="00326F8D">
        <w:rPr>
          <w:rFonts w:ascii="Trebuchet MS" w:eastAsia="Calibri" w:hAnsi="Trebuchet MS"/>
          <w:sz w:val="22"/>
          <w:szCs w:val="22"/>
        </w:rPr>
        <w:t>žsakovui visus tiesioginius nuostolius, atsiradusius dėl tokio sutarties nutraukimo.</w:t>
      </w:r>
    </w:p>
    <w:p w14:paraId="3078D1AA" w14:textId="633F5CDE" w:rsidR="006A06DB" w:rsidRPr="004D40C6" w:rsidRDefault="006A06DB" w:rsidP="00C600B3">
      <w:pPr>
        <w:pStyle w:val="0Punktai"/>
        <w:numPr>
          <w:ilvl w:val="2"/>
          <w:numId w:val="5"/>
        </w:numPr>
        <w:tabs>
          <w:tab w:val="left" w:pos="1260"/>
        </w:tabs>
        <w:ind w:left="0" w:firstLine="567"/>
        <w:rPr>
          <w:rFonts w:ascii="Trebuchet MS" w:hAnsi="Trebuchet MS"/>
          <w:sz w:val="22"/>
          <w:szCs w:val="22"/>
        </w:rPr>
      </w:pPr>
      <w:r w:rsidRPr="004D40C6">
        <w:rPr>
          <w:rFonts w:ascii="Trebuchet MS" w:hAnsi="Trebuchet MS"/>
          <w:sz w:val="22"/>
          <w:szCs w:val="22"/>
        </w:rPr>
        <w:t>J</w:t>
      </w:r>
      <w:r w:rsidR="00AB5D34">
        <w:rPr>
          <w:rFonts w:ascii="Trebuchet MS" w:hAnsi="Trebuchet MS"/>
          <w:sz w:val="22"/>
          <w:szCs w:val="22"/>
        </w:rPr>
        <w:t>eigu T</w:t>
      </w:r>
      <w:r w:rsidR="00FF4D3F">
        <w:rPr>
          <w:rFonts w:ascii="Trebuchet MS" w:hAnsi="Trebuchet MS"/>
          <w:sz w:val="22"/>
          <w:szCs w:val="22"/>
        </w:rPr>
        <w:t>iekėjas</w:t>
      </w:r>
      <w:r w:rsidR="00AB5D34">
        <w:rPr>
          <w:rFonts w:ascii="Trebuchet MS" w:hAnsi="Trebuchet MS"/>
          <w:sz w:val="22"/>
          <w:szCs w:val="22"/>
        </w:rPr>
        <w:t xml:space="preserve"> netinkamai vykdo </w:t>
      </w:r>
      <w:r w:rsidRPr="004D40C6">
        <w:rPr>
          <w:rFonts w:ascii="Trebuchet MS" w:hAnsi="Trebuchet MS"/>
          <w:sz w:val="22"/>
          <w:szCs w:val="22"/>
        </w:rPr>
        <w:t>S</w:t>
      </w:r>
      <w:r w:rsidR="00FF4D3F" w:rsidRPr="004D40C6">
        <w:rPr>
          <w:rFonts w:ascii="Trebuchet MS" w:hAnsi="Trebuchet MS"/>
          <w:sz w:val="22"/>
          <w:szCs w:val="22"/>
        </w:rPr>
        <w:t>utartį</w:t>
      </w:r>
      <w:r w:rsidRPr="004D40C6">
        <w:rPr>
          <w:rFonts w:ascii="Trebuchet MS" w:hAnsi="Trebuchet MS"/>
          <w:sz w:val="22"/>
          <w:szCs w:val="22"/>
        </w:rPr>
        <w:t>, U</w:t>
      </w:r>
      <w:r w:rsidR="00FF4D3F" w:rsidRPr="004D40C6">
        <w:rPr>
          <w:rFonts w:ascii="Trebuchet MS" w:hAnsi="Trebuchet MS"/>
          <w:sz w:val="22"/>
          <w:szCs w:val="22"/>
        </w:rPr>
        <w:t>žsakovas</w:t>
      </w:r>
      <w:r w:rsidRPr="004D40C6">
        <w:rPr>
          <w:rFonts w:ascii="Trebuchet MS" w:hAnsi="Trebuchet MS"/>
          <w:sz w:val="22"/>
          <w:szCs w:val="22"/>
        </w:rPr>
        <w:t xml:space="preserve"> gali ją nutraukti raštu</w:t>
      </w:r>
      <w:r w:rsidR="00B342A7" w:rsidRPr="004D40C6">
        <w:rPr>
          <w:rFonts w:ascii="Trebuchet MS" w:hAnsi="Trebuchet MS"/>
          <w:sz w:val="22"/>
          <w:szCs w:val="22"/>
        </w:rPr>
        <w:t xml:space="preserve"> </w:t>
      </w:r>
      <w:r w:rsidRPr="004D40C6">
        <w:rPr>
          <w:rFonts w:ascii="Trebuchet MS" w:hAnsi="Trebuchet MS"/>
          <w:sz w:val="22"/>
          <w:szCs w:val="22"/>
        </w:rPr>
        <w:t>įspėjęs T</w:t>
      </w:r>
      <w:r w:rsidR="00FF4D3F" w:rsidRPr="004D40C6">
        <w:rPr>
          <w:rFonts w:ascii="Trebuchet MS" w:hAnsi="Trebuchet MS"/>
          <w:sz w:val="22"/>
          <w:szCs w:val="22"/>
        </w:rPr>
        <w:t>iekėją</w:t>
      </w:r>
      <w:r w:rsidRPr="004D40C6">
        <w:rPr>
          <w:rFonts w:ascii="Trebuchet MS" w:hAnsi="Trebuchet MS"/>
          <w:sz w:val="22"/>
          <w:szCs w:val="22"/>
        </w:rPr>
        <w:t xml:space="preserve"> prieš 10 kalendorinių dienų. </w:t>
      </w:r>
    </w:p>
    <w:p w14:paraId="26102B65" w14:textId="43D8250E" w:rsidR="00097D1C" w:rsidRPr="004D40C6" w:rsidRDefault="00097D1C" w:rsidP="00C600B3">
      <w:pPr>
        <w:pStyle w:val="0Punktai"/>
        <w:numPr>
          <w:ilvl w:val="2"/>
          <w:numId w:val="5"/>
        </w:numPr>
        <w:tabs>
          <w:tab w:val="clear" w:pos="1440"/>
          <w:tab w:val="num" w:pos="1260"/>
        </w:tabs>
        <w:ind w:left="0" w:firstLine="567"/>
        <w:rPr>
          <w:rFonts w:ascii="Trebuchet MS" w:hAnsi="Trebuchet MS"/>
          <w:sz w:val="22"/>
          <w:szCs w:val="22"/>
        </w:rPr>
      </w:pPr>
      <w:r w:rsidRPr="004D40C6">
        <w:rPr>
          <w:rFonts w:ascii="Trebuchet MS" w:hAnsi="Trebuchet MS"/>
          <w:sz w:val="22"/>
          <w:szCs w:val="22"/>
        </w:rPr>
        <w:t>U</w:t>
      </w:r>
      <w:r w:rsidR="00FF4D3F" w:rsidRPr="004D40C6">
        <w:rPr>
          <w:rFonts w:ascii="Trebuchet MS" w:hAnsi="Trebuchet MS"/>
          <w:sz w:val="22"/>
          <w:szCs w:val="22"/>
        </w:rPr>
        <w:t xml:space="preserve">žsakovas </w:t>
      </w:r>
      <w:r w:rsidRPr="004D40C6">
        <w:rPr>
          <w:rFonts w:ascii="Trebuchet MS" w:hAnsi="Trebuchet MS"/>
          <w:sz w:val="22"/>
          <w:szCs w:val="22"/>
        </w:rPr>
        <w:t>gali vienašališkai nutraukti S</w:t>
      </w:r>
      <w:r w:rsidR="00FF4D3F" w:rsidRPr="004D40C6">
        <w:rPr>
          <w:rFonts w:ascii="Trebuchet MS" w:hAnsi="Trebuchet MS"/>
          <w:sz w:val="22"/>
          <w:szCs w:val="22"/>
        </w:rPr>
        <w:t>utartį</w:t>
      </w:r>
      <w:r w:rsidRPr="004D40C6">
        <w:rPr>
          <w:rFonts w:ascii="Trebuchet MS" w:hAnsi="Trebuchet MS"/>
          <w:sz w:val="22"/>
          <w:szCs w:val="22"/>
        </w:rPr>
        <w:t xml:space="preserve"> </w:t>
      </w:r>
      <w:r w:rsidR="00E24FEE" w:rsidRPr="004D40C6">
        <w:rPr>
          <w:rFonts w:ascii="Trebuchet MS" w:hAnsi="Trebuchet MS"/>
          <w:sz w:val="22"/>
          <w:szCs w:val="22"/>
        </w:rPr>
        <w:t>Viešųjų pirkimų į</w:t>
      </w:r>
      <w:r w:rsidRPr="004D40C6">
        <w:rPr>
          <w:rFonts w:ascii="Trebuchet MS" w:hAnsi="Trebuchet MS"/>
          <w:sz w:val="22"/>
          <w:szCs w:val="22"/>
        </w:rPr>
        <w:t>statymo 90 straipsnio 1 dalyje nurodytais pagrindais.</w:t>
      </w:r>
    </w:p>
    <w:p w14:paraId="555D83DA" w14:textId="57FAAD33" w:rsidR="00B44C5A" w:rsidRPr="004D40C6" w:rsidRDefault="00B44C5A" w:rsidP="00C600B3">
      <w:pPr>
        <w:pStyle w:val="0Punktai"/>
        <w:numPr>
          <w:ilvl w:val="1"/>
          <w:numId w:val="5"/>
        </w:numPr>
        <w:tabs>
          <w:tab w:val="clear" w:pos="1283"/>
          <w:tab w:val="num" w:pos="1080"/>
        </w:tabs>
        <w:ind w:left="0" w:firstLine="567"/>
        <w:rPr>
          <w:rFonts w:ascii="Trebuchet MS" w:hAnsi="Trebuchet MS"/>
          <w:sz w:val="22"/>
          <w:szCs w:val="22"/>
        </w:rPr>
      </w:pPr>
      <w:r w:rsidRPr="004D40C6">
        <w:rPr>
          <w:rFonts w:ascii="Trebuchet MS" w:hAnsi="Trebuchet MS"/>
          <w:sz w:val="22"/>
          <w:szCs w:val="22"/>
        </w:rPr>
        <w:t>Visi S</w:t>
      </w:r>
      <w:r w:rsidR="00FF4D3F" w:rsidRPr="004D40C6">
        <w:rPr>
          <w:rFonts w:ascii="Trebuchet MS" w:hAnsi="Trebuchet MS"/>
          <w:sz w:val="22"/>
          <w:szCs w:val="22"/>
        </w:rPr>
        <w:t>utarties</w:t>
      </w:r>
      <w:r w:rsidRPr="004D40C6">
        <w:rPr>
          <w:rFonts w:ascii="Trebuchet MS" w:hAnsi="Trebuchet MS"/>
          <w:sz w:val="22"/>
          <w:szCs w:val="22"/>
        </w:rPr>
        <w:t xml:space="preserve"> pakeitimai, papildymai ir priedai galioja, jeigu jie yra sudaryti raštu ir patvirtinti abiejų Š</w:t>
      </w:r>
      <w:r w:rsidR="00FF4D3F" w:rsidRPr="004D40C6">
        <w:rPr>
          <w:rFonts w:ascii="Trebuchet MS" w:hAnsi="Trebuchet MS"/>
          <w:sz w:val="22"/>
          <w:szCs w:val="22"/>
        </w:rPr>
        <w:t xml:space="preserve">alių </w:t>
      </w:r>
      <w:r w:rsidRPr="004D40C6">
        <w:rPr>
          <w:rFonts w:ascii="Trebuchet MS" w:hAnsi="Trebuchet MS"/>
          <w:sz w:val="22"/>
          <w:szCs w:val="22"/>
        </w:rPr>
        <w:t>įgaliotų atstovų parašais. Visi S</w:t>
      </w:r>
      <w:r w:rsidR="00FF4D3F" w:rsidRPr="004D40C6">
        <w:rPr>
          <w:rFonts w:ascii="Trebuchet MS" w:hAnsi="Trebuchet MS"/>
          <w:sz w:val="22"/>
          <w:szCs w:val="22"/>
        </w:rPr>
        <w:t>utarties</w:t>
      </w:r>
      <w:r w:rsidRPr="004D40C6">
        <w:rPr>
          <w:rFonts w:ascii="Trebuchet MS" w:hAnsi="Trebuchet MS"/>
          <w:sz w:val="22"/>
          <w:szCs w:val="22"/>
        </w:rPr>
        <w:t xml:space="preserve"> pakeitimai, papildymai ir priedai sudaryti raštu ir patvirtinti abiejų Š</w:t>
      </w:r>
      <w:r w:rsidR="00FF4D3F" w:rsidRPr="004D40C6">
        <w:rPr>
          <w:rFonts w:ascii="Trebuchet MS" w:hAnsi="Trebuchet MS"/>
          <w:sz w:val="22"/>
          <w:szCs w:val="22"/>
        </w:rPr>
        <w:t>alių</w:t>
      </w:r>
      <w:r w:rsidRPr="004D40C6">
        <w:rPr>
          <w:rFonts w:ascii="Trebuchet MS" w:hAnsi="Trebuchet MS"/>
          <w:sz w:val="22"/>
          <w:szCs w:val="22"/>
        </w:rPr>
        <w:t xml:space="preserve"> įgaliotų atstovų parašais tampa sudėtinėmis ir neatskiriamomis S</w:t>
      </w:r>
      <w:r w:rsidR="00FF4D3F" w:rsidRPr="004D40C6">
        <w:rPr>
          <w:rFonts w:ascii="Trebuchet MS" w:hAnsi="Trebuchet MS"/>
          <w:sz w:val="22"/>
          <w:szCs w:val="22"/>
        </w:rPr>
        <w:t xml:space="preserve">utarties </w:t>
      </w:r>
      <w:r w:rsidRPr="004D40C6">
        <w:rPr>
          <w:rFonts w:ascii="Trebuchet MS" w:hAnsi="Trebuchet MS"/>
          <w:sz w:val="22"/>
          <w:szCs w:val="22"/>
        </w:rPr>
        <w:t>dalimis.</w:t>
      </w:r>
    </w:p>
    <w:p w14:paraId="6E896C2F" w14:textId="72825077" w:rsidR="00AE0D9F" w:rsidRPr="004C61F8" w:rsidRDefault="004C20FD" w:rsidP="00C600B3">
      <w:pPr>
        <w:pStyle w:val="0Punktai"/>
        <w:numPr>
          <w:ilvl w:val="1"/>
          <w:numId w:val="5"/>
        </w:numPr>
        <w:tabs>
          <w:tab w:val="clear" w:pos="1283"/>
          <w:tab w:val="num" w:pos="1080"/>
        </w:tabs>
        <w:ind w:left="0" w:firstLine="567"/>
        <w:rPr>
          <w:rFonts w:ascii="Trebuchet MS" w:hAnsi="Trebuchet MS"/>
          <w:sz w:val="22"/>
          <w:szCs w:val="22"/>
        </w:rPr>
      </w:pPr>
      <w:r w:rsidRPr="004D40C6">
        <w:rPr>
          <w:rFonts w:ascii="Trebuchet MS" w:hAnsi="Trebuchet MS"/>
          <w:sz w:val="22"/>
          <w:szCs w:val="22"/>
        </w:rPr>
        <w:t>U</w:t>
      </w:r>
      <w:r w:rsidR="00FF4D3F" w:rsidRPr="004D40C6">
        <w:rPr>
          <w:rFonts w:ascii="Trebuchet MS" w:hAnsi="Trebuchet MS"/>
          <w:sz w:val="22"/>
          <w:szCs w:val="22"/>
        </w:rPr>
        <w:t>žsakovas</w:t>
      </w:r>
      <w:r w:rsidRPr="004D40C6">
        <w:rPr>
          <w:rFonts w:ascii="Trebuchet MS" w:hAnsi="Trebuchet MS"/>
          <w:sz w:val="22"/>
          <w:szCs w:val="22"/>
        </w:rPr>
        <w:t xml:space="preserve"> pasilieka teisę atsisakyti visos P</w:t>
      </w:r>
      <w:r w:rsidR="00306989" w:rsidRPr="004D40C6">
        <w:rPr>
          <w:rFonts w:ascii="Trebuchet MS" w:hAnsi="Trebuchet MS"/>
          <w:sz w:val="22"/>
          <w:szCs w:val="22"/>
        </w:rPr>
        <w:t>aslaugos</w:t>
      </w:r>
      <w:r w:rsidRPr="004D40C6">
        <w:rPr>
          <w:rFonts w:ascii="Trebuchet MS" w:hAnsi="Trebuchet MS"/>
          <w:sz w:val="22"/>
          <w:szCs w:val="22"/>
        </w:rPr>
        <w:t xml:space="preserve"> ar P</w:t>
      </w:r>
      <w:r w:rsidR="00306989" w:rsidRPr="004D40C6">
        <w:rPr>
          <w:rFonts w:ascii="Trebuchet MS" w:hAnsi="Trebuchet MS"/>
          <w:sz w:val="22"/>
          <w:szCs w:val="22"/>
        </w:rPr>
        <w:t>aslaugos</w:t>
      </w:r>
      <w:r w:rsidRPr="004D40C6">
        <w:rPr>
          <w:rFonts w:ascii="Trebuchet MS" w:hAnsi="Trebuchet MS"/>
          <w:sz w:val="22"/>
          <w:szCs w:val="22"/>
        </w:rPr>
        <w:t xml:space="preserve"> dalies pirkimo, jeigu jis neturės pakankamo, nuo jo nepriklausančio finansavimo (U</w:t>
      </w:r>
      <w:r w:rsidR="00306989" w:rsidRPr="004D40C6">
        <w:rPr>
          <w:rFonts w:ascii="Trebuchet MS" w:hAnsi="Trebuchet MS"/>
          <w:sz w:val="22"/>
          <w:szCs w:val="22"/>
        </w:rPr>
        <w:t>žsakovas</w:t>
      </w:r>
      <w:r w:rsidRPr="004D40C6">
        <w:rPr>
          <w:rFonts w:ascii="Trebuchet MS" w:hAnsi="Trebuchet MS"/>
          <w:sz w:val="22"/>
          <w:szCs w:val="22"/>
        </w:rPr>
        <w:t xml:space="preserve"> yra iš Lietuvos Respublikos biudžeto finansuojama, Lietuvos Respublikos mokesčių administratoriaus funkcijas atliekanti įstaiga), arba P</w:t>
      </w:r>
      <w:r w:rsidR="00306989" w:rsidRPr="004D40C6">
        <w:rPr>
          <w:rFonts w:ascii="Trebuchet MS" w:hAnsi="Trebuchet MS"/>
          <w:sz w:val="22"/>
          <w:szCs w:val="22"/>
        </w:rPr>
        <w:t>aslaugos</w:t>
      </w:r>
      <w:r w:rsidRPr="004D40C6">
        <w:rPr>
          <w:rFonts w:ascii="Trebuchet MS" w:hAnsi="Trebuchet MS"/>
          <w:sz w:val="22"/>
          <w:szCs w:val="22"/>
        </w:rPr>
        <w:t xml:space="preserve"> ar P</w:t>
      </w:r>
      <w:r w:rsidR="00306989" w:rsidRPr="004D40C6">
        <w:rPr>
          <w:rFonts w:ascii="Trebuchet MS" w:hAnsi="Trebuchet MS"/>
          <w:sz w:val="22"/>
          <w:szCs w:val="22"/>
        </w:rPr>
        <w:t>aslaugos</w:t>
      </w:r>
      <w:r w:rsidRPr="004D40C6">
        <w:rPr>
          <w:rFonts w:ascii="Trebuchet MS" w:hAnsi="Trebuchet MS"/>
          <w:sz w:val="22"/>
          <w:szCs w:val="22"/>
        </w:rPr>
        <w:t xml:space="preserve"> dalies pirkimo nereikės vykdant mokesčių administratoriaus funkcijas, arba dėl kitų priežasčių. Šiuo atveju jokios sankcijos numatytos S</w:t>
      </w:r>
      <w:r w:rsidR="00306989" w:rsidRPr="004D40C6">
        <w:rPr>
          <w:rFonts w:ascii="Trebuchet MS" w:hAnsi="Trebuchet MS"/>
          <w:sz w:val="22"/>
          <w:szCs w:val="22"/>
        </w:rPr>
        <w:t>utartyje</w:t>
      </w:r>
      <w:r w:rsidRPr="004D40C6">
        <w:rPr>
          <w:rFonts w:ascii="Trebuchet MS" w:hAnsi="Trebuchet MS"/>
          <w:sz w:val="22"/>
          <w:szCs w:val="22"/>
        </w:rPr>
        <w:t xml:space="preserve"> U</w:t>
      </w:r>
      <w:r w:rsidR="00306989" w:rsidRPr="004D40C6">
        <w:rPr>
          <w:rFonts w:ascii="Trebuchet MS" w:hAnsi="Trebuchet MS"/>
          <w:sz w:val="22"/>
          <w:szCs w:val="22"/>
        </w:rPr>
        <w:t xml:space="preserve">žsakovui </w:t>
      </w:r>
      <w:r w:rsidRPr="004D40C6">
        <w:rPr>
          <w:rFonts w:ascii="Trebuchet MS" w:hAnsi="Trebuchet MS"/>
          <w:sz w:val="22"/>
          <w:szCs w:val="22"/>
        </w:rPr>
        <w:t>netaikomos. Tokio atsisakymo atveju U</w:t>
      </w:r>
      <w:r w:rsidR="00306989" w:rsidRPr="004D40C6">
        <w:rPr>
          <w:rFonts w:ascii="Trebuchet MS" w:hAnsi="Trebuchet MS"/>
          <w:sz w:val="22"/>
          <w:szCs w:val="22"/>
        </w:rPr>
        <w:t xml:space="preserve">žsakovas </w:t>
      </w:r>
      <w:r w:rsidRPr="004D40C6">
        <w:rPr>
          <w:rFonts w:ascii="Trebuchet MS" w:hAnsi="Trebuchet MS"/>
          <w:sz w:val="22"/>
          <w:szCs w:val="22"/>
        </w:rPr>
        <w:t>apmoka T</w:t>
      </w:r>
      <w:r w:rsidR="00306989" w:rsidRPr="004D40C6">
        <w:rPr>
          <w:rFonts w:ascii="Trebuchet MS" w:hAnsi="Trebuchet MS"/>
          <w:sz w:val="22"/>
          <w:szCs w:val="22"/>
        </w:rPr>
        <w:t>iekėjui</w:t>
      </w:r>
      <w:r w:rsidRPr="004D40C6">
        <w:rPr>
          <w:rFonts w:ascii="Trebuchet MS" w:hAnsi="Trebuchet MS"/>
          <w:sz w:val="22"/>
          <w:szCs w:val="22"/>
        </w:rPr>
        <w:t xml:space="preserve"> už iki atsisakymo faktiškai įvykdytą pagal S</w:t>
      </w:r>
      <w:r w:rsidR="00306989" w:rsidRPr="004D40C6">
        <w:rPr>
          <w:rFonts w:ascii="Trebuchet MS" w:hAnsi="Trebuchet MS"/>
          <w:sz w:val="22"/>
          <w:szCs w:val="22"/>
        </w:rPr>
        <w:t xml:space="preserve">utartį </w:t>
      </w:r>
      <w:r w:rsidRPr="004D40C6">
        <w:rPr>
          <w:rFonts w:ascii="Trebuchet MS" w:hAnsi="Trebuchet MS"/>
          <w:sz w:val="22"/>
          <w:szCs w:val="22"/>
        </w:rPr>
        <w:t>P</w:t>
      </w:r>
      <w:r w:rsidR="00306989" w:rsidRPr="004D40C6">
        <w:rPr>
          <w:rFonts w:ascii="Trebuchet MS" w:hAnsi="Trebuchet MS"/>
          <w:sz w:val="22"/>
          <w:szCs w:val="22"/>
        </w:rPr>
        <w:t>aslaugos</w:t>
      </w:r>
      <w:r w:rsidRPr="004D40C6">
        <w:rPr>
          <w:rFonts w:ascii="Trebuchet MS" w:hAnsi="Trebuchet MS"/>
          <w:sz w:val="22"/>
          <w:szCs w:val="22"/>
        </w:rPr>
        <w:t xml:space="preserve"> dalį</w:t>
      </w:r>
      <w:r w:rsidR="00A825EF" w:rsidRPr="004D40C6">
        <w:rPr>
          <w:rFonts w:ascii="Trebuchet MS" w:hAnsi="Trebuchet MS"/>
          <w:sz w:val="22"/>
          <w:szCs w:val="22"/>
        </w:rPr>
        <w:t>.</w:t>
      </w:r>
    </w:p>
    <w:p w14:paraId="21688542" w14:textId="77777777" w:rsidR="00FF4671" w:rsidRPr="004D40C6" w:rsidRDefault="00B60474" w:rsidP="00EA40CA">
      <w:pPr>
        <w:pStyle w:val="0Punktai"/>
        <w:numPr>
          <w:ilvl w:val="0"/>
          <w:numId w:val="5"/>
        </w:numPr>
        <w:tabs>
          <w:tab w:val="left" w:pos="284"/>
        </w:tabs>
        <w:spacing w:before="120"/>
        <w:ind w:left="357" w:hanging="357"/>
        <w:jc w:val="center"/>
        <w:rPr>
          <w:rFonts w:ascii="Trebuchet MS" w:hAnsi="Trebuchet MS"/>
          <w:b/>
          <w:sz w:val="22"/>
          <w:szCs w:val="22"/>
        </w:rPr>
      </w:pPr>
      <w:r w:rsidRPr="004D40C6">
        <w:rPr>
          <w:rFonts w:ascii="Trebuchet MS" w:hAnsi="Trebuchet MS"/>
          <w:b/>
          <w:sz w:val="22"/>
          <w:szCs w:val="22"/>
        </w:rPr>
        <w:t>NENUGALIMOS JĖGOS APLINKYBĖS (</w:t>
      </w:r>
      <w:r w:rsidR="003A0541" w:rsidRPr="004D40C6">
        <w:rPr>
          <w:rFonts w:ascii="Trebuchet MS" w:hAnsi="Trebuchet MS"/>
          <w:b/>
          <w:i/>
          <w:sz w:val="22"/>
          <w:szCs w:val="22"/>
        </w:rPr>
        <w:t>FORCE MAJEURE</w:t>
      </w:r>
      <w:r w:rsidRPr="004D40C6">
        <w:rPr>
          <w:rFonts w:ascii="Trebuchet MS" w:hAnsi="Trebuchet MS"/>
          <w:b/>
          <w:sz w:val="22"/>
          <w:szCs w:val="22"/>
        </w:rPr>
        <w:t>)</w:t>
      </w:r>
    </w:p>
    <w:p w14:paraId="41CD07FF" w14:textId="4060F8D6" w:rsidR="00FF4671" w:rsidRPr="004D40C6" w:rsidRDefault="00FF4671" w:rsidP="00C600B3">
      <w:pPr>
        <w:pStyle w:val="0Punktai"/>
        <w:numPr>
          <w:ilvl w:val="1"/>
          <w:numId w:val="5"/>
        </w:numPr>
        <w:tabs>
          <w:tab w:val="clear" w:pos="1283"/>
          <w:tab w:val="num" w:pos="990"/>
        </w:tabs>
        <w:spacing w:after="100" w:afterAutospacing="1"/>
        <w:ind w:left="0" w:firstLine="567"/>
        <w:rPr>
          <w:rFonts w:ascii="Trebuchet MS" w:hAnsi="Trebuchet MS"/>
          <w:sz w:val="22"/>
          <w:szCs w:val="22"/>
        </w:rPr>
      </w:pPr>
      <w:r w:rsidRPr="004D40C6">
        <w:rPr>
          <w:rFonts w:ascii="Trebuchet MS" w:hAnsi="Trebuchet MS"/>
          <w:sz w:val="22"/>
          <w:szCs w:val="22"/>
        </w:rPr>
        <w:t>Nė viena iš S</w:t>
      </w:r>
      <w:r w:rsidR="00306989" w:rsidRPr="004D40C6">
        <w:rPr>
          <w:rFonts w:ascii="Trebuchet MS" w:hAnsi="Trebuchet MS"/>
          <w:sz w:val="22"/>
          <w:szCs w:val="22"/>
        </w:rPr>
        <w:t>utarties</w:t>
      </w:r>
      <w:r w:rsidRPr="004D40C6">
        <w:rPr>
          <w:rFonts w:ascii="Trebuchet MS" w:hAnsi="Trebuchet MS"/>
          <w:sz w:val="22"/>
          <w:szCs w:val="22"/>
        </w:rPr>
        <w:t xml:space="preserve"> Š</w:t>
      </w:r>
      <w:r w:rsidR="00306989" w:rsidRPr="004D40C6">
        <w:rPr>
          <w:rFonts w:ascii="Trebuchet MS" w:hAnsi="Trebuchet MS"/>
          <w:sz w:val="22"/>
          <w:szCs w:val="22"/>
        </w:rPr>
        <w:t>alių</w:t>
      </w:r>
      <w:r w:rsidRPr="004D40C6">
        <w:rPr>
          <w:rFonts w:ascii="Trebuchet MS" w:hAnsi="Trebuchet MS"/>
          <w:sz w:val="22"/>
          <w:szCs w:val="22"/>
        </w:rPr>
        <w:t xml:space="preserve"> neatsako už prisiimtų įsipareigojimų visišką ar dalinį neįvykdymą, jeigu ji įrodo, kad įsipareigojimų neįvykdė dėl nenugalimos jėgos </w:t>
      </w:r>
      <w:r w:rsidR="00E46E5A" w:rsidRPr="00FA326D">
        <w:rPr>
          <w:rFonts w:ascii="Trebuchet MS" w:hAnsi="Trebuchet MS"/>
          <w:i/>
          <w:sz w:val="22"/>
          <w:szCs w:val="22"/>
        </w:rPr>
        <w:t>(</w:t>
      </w:r>
      <w:r w:rsidR="003A0541" w:rsidRPr="00FA326D">
        <w:rPr>
          <w:rFonts w:ascii="Trebuchet MS" w:hAnsi="Trebuchet MS"/>
          <w:i/>
          <w:sz w:val="22"/>
          <w:szCs w:val="22"/>
        </w:rPr>
        <w:t>force majeure</w:t>
      </w:r>
      <w:r w:rsidR="00E46E5A" w:rsidRPr="00FA326D">
        <w:rPr>
          <w:rFonts w:ascii="Trebuchet MS" w:hAnsi="Trebuchet MS"/>
          <w:i/>
          <w:sz w:val="22"/>
          <w:szCs w:val="22"/>
        </w:rPr>
        <w:t>)</w:t>
      </w:r>
      <w:r w:rsidR="00E46E5A" w:rsidRPr="004D40C6">
        <w:rPr>
          <w:rFonts w:ascii="Trebuchet MS" w:hAnsi="Trebuchet MS"/>
          <w:sz w:val="22"/>
          <w:szCs w:val="22"/>
        </w:rPr>
        <w:t xml:space="preserve"> </w:t>
      </w:r>
      <w:r w:rsidRPr="004D40C6">
        <w:rPr>
          <w:rFonts w:ascii="Trebuchet MS" w:hAnsi="Trebuchet MS"/>
          <w:sz w:val="22"/>
          <w:szCs w:val="22"/>
        </w:rPr>
        <w:t>aplinkybių.</w:t>
      </w:r>
    </w:p>
    <w:p w14:paraId="71B8A55D" w14:textId="0027786C" w:rsidR="00FF4671" w:rsidRPr="004D40C6" w:rsidRDefault="00FF4671" w:rsidP="00C600B3">
      <w:pPr>
        <w:pStyle w:val="0Punktai"/>
        <w:numPr>
          <w:ilvl w:val="1"/>
          <w:numId w:val="5"/>
        </w:numPr>
        <w:tabs>
          <w:tab w:val="clear" w:pos="1283"/>
          <w:tab w:val="left" w:pos="1080"/>
        </w:tabs>
        <w:spacing w:after="100" w:afterAutospacing="1"/>
        <w:ind w:left="0" w:firstLine="567"/>
        <w:rPr>
          <w:rFonts w:ascii="Trebuchet MS" w:hAnsi="Trebuchet MS"/>
          <w:sz w:val="22"/>
          <w:szCs w:val="22"/>
        </w:rPr>
      </w:pPr>
      <w:r w:rsidRPr="004D40C6">
        <w:rPr>
          <w:rFonts w:ascii="Trebuchet MS" w:hAnsi="Trebuchet MS"/>
          <w:sz w:val="22"/>
          <w:szCs w:val="22"/>
        </w:rPr>
        <w:t>Š</w:t>
      </w:r>
      <w:r w:rsidR="00306989" w:rsidRPr="004D40C6">
        <w:rPr>
          <w:rFonts w:ascii="Trebuchet MS" w:hAnsi="Trebuchet MS"/>
          <w:sz w:val="22"/>
          <w:szCs w:val="22"/>
        </w:rPr>
        <w:t>alis</w:t>
      </w:r>
      <w:r w:rsidRPr="004D40C6">
        <w:rPr>
          <w:rFonts w:ascii="Trebuchet MS" w:hAnsi="Trebuchet MS"/>
          <w:sz w:val="22"/>
          <w:szCs w:val="22"/>
        </w:rPr>
        <w:t xml:space="preserve">, kuri dėl nenugalimos jėgos </w:t>
      </w:r>
      <w:r w:rsidR="00AB5D34" w:rsidRPr="00AB5D34">
        <w:rPr>
          <w:rFonts w:ascii="Trebuchet MS" w:hAnsi="Trebuchet MS"/>
          <w:sz w:val="22"/>
          <w:szCs w:val="22"/>
        </w:rPr>
        <w:t>(</w:t>
      </w:r>
      <w:r w:rsidR="00AB5D34" w:rsidRPr="00AB5D34">
        <w:rPr>
          <w:rFonts w:ascii="Trebuchet MS" w:hAnsi="Trebuchet MS"/>
          <w:i/>
          <w:sz w:val="22"/>
          <w:szCs w:val="22"/>
        </w:rPr>
        <w:t>force majeure</w:t>
      </w:r>
      <w:r w:rsidR="00AB5D34" w:rsidRPr="00AB5D34">
        <w:rPr>
          <w:rFonts w:ascii="Trebuchet MS" w:hAnsi="Trebuchet MS"/>
          <w:sz w:val="22"/>
          <w:szCs w:val="22"/>
        </w:rPr>
        <w:t>)</w:t>
      </w:r>
      <w:r w:rsidR="00AB5D34">
        <w:rPr>
          <w:rFonts w:ascii="Trebuchet MS" w:hAnsi="Trebuchet MS"/>
          <w:sz w:val="22"/>
          <w:szCs w:val="22"/>
        </w:rPr>
        <w:t xml:space="preserve"> </w:t>
      </w:r>
      <w:r w:rsidRPr="004D40C6">
        <w:rPr>
          <w:rFonts w:ascii="Trebuchet MS" w:hAnsi="Trebuchet MS"/>
          <w:sz w:val="22"/>
          <w:szCs w:val="22"/>
        </w:rPr>
        <w:t xml:space="preserve">aplinkybių negali įvykdyti savo įsipareigojimų, privalo nedelsdama, bet ne vėliau kaip per 5 </w:t>
      </w:r>
      <w:r w:rsidR="00B342A7" w:rsidRPr="004D40C6">
        <w:rPr>
          <w:rFonts w:ascii="Trebuchet MS" w:hAnsi="Trebuchet MS"/>
          <w:sz w:val="22"/>
          <w:szCs w:val="22"/>
        </w:rPr>
        <w:t xml:space="preserve">darbo </w:t>
      </w:r>
      <w:r w:rsidRPr="004D40C6">
        <w:rPr>
          <w:rFonts w:ascii="Trebuchet MS" w:hAnsi="Trebuchet MS"/>
          <w:sz w:val="22"/>
          <w:szCs w:val="22"/>
        </w:rPr>
        <w:t>dienas nuo aplinkybių atsiradimo ar paaiškėjimo, raštu informuoti apie tai kitą Š</w:t>
      </w:r>
      <w:r w:rsidR="00306989" w:rsidRPr="004D40C6">
        <w:rPr>
          <w:rFonts w:ascii="Trebuchet MS" w:hAnsi="Trebuchet MS"/>
          <w:sz w:val="22"/>
          <w:szCs w:val="22"/>
        </w:rPr>
        <w:t>alį</w:t>
      </w:r>
      <w:r w:rsidRPr="004D40C6">
        <w:rPr>
          <w:rFonts w:ascii="Trebuchet MS" w:hAnsi="Trebuchet MS"/>
          <w:sz w:val="22"/>
          <w:szCs w:val="22"/>
        </w:rPr>
        <w:t xml:space="preserve">. Jeigu nenugalimos jėgos </w:t>
      </w:r>
      <w:r w:rsidR="00FA326D" w:rsidRPr="00FA326D">
        <w:rPr>
          <w:rFonts w:ascii="Trebuchet MS" w:hAnsi="Trebuchet MS"/>
          <w:i/>
          <w:sz w:val="22"/>
          <w:szCs w:val="22"/>
        </w:rPr>
        <w:t>(force majeure)</w:t>
      </w:r>
      <w:r w:rsidR="00FA326D">
        <w:rPr>
          <w:rFonts w:ascii="Trebuchet MS" w:hAnsi="Trebuchet MS"/>
          <w:i/>
          <w:sz w:val="22"/>
          <w:szCs w:val="22"/>
        </w:rPr>
        <w:t xml:space="preserve"> </w:t>
      </w:r>
      <w:r w:rsidRPr="004D40C6">
        <w:rPr>
          <w:rFonts w:ascii="Trebuchet MS" w:hAnsi="Trebuchet MS"/>
          <w:sz w:val="22"/>
          <w:szCs w:val="22"/>
        </w:rPr>
        <w:t xml:space="preserve">aplinkybės užsitęsia ilgiau kaip </w:t>
      </w:r>
      <w:r w:rsidR="002B499C" w:rsidRPr="004D40C6">
        <w:rPr>
          <w:rFonts w:ascii="Trebuchet MS" w:hAnsi="Trebuchet MS"/>
          <w:sz w:val="22"/>
          <w:szCs w:val="22"/>
        </w:rPr>
        <w:t>vieną</w:t>
      </w:r>
      <w:r w:rsidRPr="004D40C6">
        <w:rPr>
          <w:rFonts w:ascii="Trebuchet MS" w:hAnsi="Trebuchet MS"/>
          <w:sz w:val="22"/>
          <w:szCs w:val="22"/>
        </w:rPr>
        <w:t xml:space="preserve"> mėnes</w:t>
      </w:r>
      <w:r w:rsidR="002B499C" w:rsidRPr="004D40C6">
        <w:rPr>
          <w:rFonts w:ascii="Trebuchet MS" w:hAnsi="Trebuchet MS"/>
          <w:sz w:val="22"/>
          <w:szCs w:val="22"/>
        </w:rPr>
        <w:t>į</w:t>
      </w:r>
      <w:r w:rsidRPr="004D40C6">
        <w:rPr>
          <w:rFonts w:ascii="Trebuchet MS" w:hAnsi="Trebuchet MS"/>
          <w:sz w:val="22"/>
          <w:szCs w:val="22"/>
        </w:rPr>
        <w:t xml:space="preserve">, </w:t>
      </w:r>
      <w:r w:rsidR="0048582B" w:rsidRPr="004D40C6">
        <w:rPr>
          <w:rFonts w:ascii="Trebuchet MS" w:hAnsi="Trebuchet MS"/>
          <w:sz w:val="22"/>
          <w:szCs w:val="22"/>
        </w:rPr>
        <w:t xml:space="preserve">bet kuri </w:t>
      </w:r>
      <w:r w:rsidR="0048582B" w:rsidRPr="004D40C6">
        <w:rPr>
          <w:rFonts w:ascii="Trebuchet MS" w:hAnsi="Trebuchet MS"/>
          <w:bCs/>
          <w:sz w:val="22"/>
          <w:szCs w:val="22"/>
        </w:rPr>
        <w:t>Š</w:t>
      </w:r>
      <w:r w:rsidR="00306989" w:rsidRPr="004D40C6">
        <w:rPr>
          <w:rFonts w:ascii="Trebuchet MS" w:hAnsi="Trebuchet MS"/>
          <w:bCs/>
          <w:sz w:val="22"/>
          <w:szCs w:val="22"/>
        </w:rPr>
        <w:t>alis</w:t>
      </w:r>
      <w:r w:rsidR="0048582B" w:rsidRPr="004D40C6">
        <w:rPr>
          <w:rFonts w:ascii="Trebuchet MS" w:hAnsi="Trebuchet MS"/>
          <w:sz w:val="22"/>
          <w:szCs w:val="22"/>
        </w:rPr>
        <w:t xml:space="preserve">, pranešusi kitai </w:t>
      </w:r>
      <w:r w:rsidR="0048582B" w:rsidRPr="004D40C6">
        <w:rPr>
          <w:rFonts w:ascii="Trebuchet MS" w:hAnsi="Trebuchet MS"/>
          <w:bCs/>
          <w:sz w:val="22"/>
          <w:szCs w:val="22"/>
        </w:rPr>
        <w:t>Š</w:t>
      </w:r>
      <w:r w:rsidR="00306989" w:rsidRPr="004D40C6">
        <w:rPr>
          <w:rFonts w:ascii="Trebuchet MS" w:hAnsi="Trebuchet MS"/>
          <w:bCs/>
          <w:sz w:val="22"/>
          <w:szCs w:val="22"/>
        </w:rPr>
        <w:t>aliai</w:t>
      </w:r>
      <w:r w:rsidR="00306989" w:rsidRPr="004D40C6">
        <w:rPr>
          <w:rFonts w:ascii="Trebuchet MS" w:hAnsi="Trebuchet MS"/>
          <w:sz w:val="22"/>
          <w:szCs w:val="22"/>
        </w:rPr>
        <w:t xml:space="preserve"> </w:t>
      </w:r>
      <w:r w:rsidR="0048582B" w:rsidRPr="004D40C6">
        <w:rPr>
          <w:rFonts w:ascii="Trebuchet MS" w:hAnsi="Trebuchet MS"/>
          <w:sz w:val="22"/>
          <w:szCs w:val="22"/>
        </w:rPr>
        <w:t xml:space="preserve">raštu, turi teisę nutraukti </w:t>
      </w:r>
      <w:r w:rsidR="0048582B" w:rsidRPr="004D40C6">
        <w:rPr>
          <w:rFonts w:ascii="Trebuchet MS" w:hAnsi="Trebuchet MS"/>
          <w:bCs/>
          <w:sz w:val="22"/>
          <w:szCs w:val="22"/>
        </w:rPr>
        <w:t>S</w:t>
      </w:r>
      <w:r w:rsidR="00306989" w:rsidRPr="004D40C6">
        <w:rPr>
          <w:rFonts w:ascii="Trebuchet MS" w:hAnsi="Trebuchet MS"/>
          <w:bCs/>
          <w:sz w:val="22"/>
          <w:szCs w:val="22"/>
        </w:rPr>
        <w:t>utartį</w:t>
      </w:r>
      <w:r w:rsidRPr="004D40C6">
        <w:rPr>
          <w:rFonts w:ascii="Trebuchet MS" w:hAnsi="Trebuchet MS"/>
          <w:sz w:val="22"/>
          <w:szCs w:val="22"/>
        </w:rPr>
        <w:t>.</w:t>
      </w:r>
    </w:p>
    <w:p w14:paraId="53ACD7EC" w14:textId="0CA7CB58" w:rsidR="00E25821" w:rsidRPr="004D40C6" w:rsidRDefault="00FF4671" w:rsidP="00C600B3">
      <w:pPr>
        <w:pStyle w:val="0Punktai"/>
        <w:numPr>
          <w:ilvl w:val="1"/>
          <w:numId w:val="5"/>
        </w:numPr>
        <w:tabs>
          <w:tab w:val="clear" w:pos="1283"/>
          <w:tab w:val="num" w:pos="1080"/>
        </w:tabs>
        <w:ind w:left="0" w:firstLine="567"/>
        <w:rPr>
          <w:rFonts w:ascii="Trebuchet MS" w:hAnsi="Trebuchet MS"/>
          <w:sz w:val="22"/>
          <w:szCs w:val="22"/>
        </w:rPr>
      </w:pPr>
      <w:r w:rsidRPr="004D40C6">
        <w:rPr>
          <w:rFonts w:ascii="Trebuchet MS" w:hAnsi="Trebuchet MS"/>
          <w:sz w:val="22"/>
          <w:szCs w:val="22"/>
        </w:rPr>
        <w:t>Nenugalimos jėgos</w:t>
      </w:r>
      <w:r w:rsidR="00AB5D34">
        <w:rPr>
          <w:rFonts w:ascii="Trebuchet MS" w:hAnsi="Trebuchet MS"/>
          <w:sz w:val="22"/>
          <w:szCs w:val="22"/>
        </w:rPr>
        <w:t xml:space="preserve"> </w:t>
      </w:r>
      <w:r w:rsidR="00AB5D34" w:rsidRPr="00AB5D34">
        <w:rPr>
          <w:rFonts w:ascii="Trebuchet MS" w:hAnsi="Trebuchet MS"/>
          <w:sz w:val="22"/>
          <w:szCs w:val="22"/>
        </w:rPr>
        <w:t>(</w:t>
      </w:r>
      <w:r w:rsidR="00AB5D34" w:rsidRPr="00AB5D34">
        <w:rPr>
          <w:rFonts w:ascii="Trebuchet MS" w:hAnsi="Trebuchet MS"/>
          <w:i/>
          <w:sz w:val="22"/>
          <w:szCs w:val="22"/>
        </w:rPr>
        <w:t>force majeure</w:t>
      </w:r>
      <w:r w:rsidR="00AB5D34" w:rsidRPr="00AB5D34">
        <w:rPr>
          <w:rFonts w:ascii="Trebuchet MS" w:hAnsi="Trebuchet MS"/>
          <w:sz w:val="22"/>
          <w:szCs w:val="22"/>
        </w:rPr>
        <w:t>)</w:t>
      </w:r>
      <w:r w:rsidR="00AB5D34">
        <w:rPr>
          <w:rFonts w:ascii="Trebuchet MS" w:hAnsi="Trebuchet MS"/>
          <w:sz w:val="22"/>
          <w:szCs w:val="22"/>
        </w:rPr>
        <w:t xml:space="preserve"> </w:t>
      </w:r>
      <w:r w:rsidRPr="004D40C6">
        <w:rPr>
          <w:rFonts w:ascii="Trebuchet MS" w:hAnsi="Trebuchet MS"/>
          <w:sz w:val="22"/>
          <w:szCs w:val="22"/>
        </w:rPr>
        <w:t xml:space="preserve">aplinkybėmis yra laikomos aplinkybės, </w:t>
      </w:r>
      <w:r w:rsidRPr="004D40C6">
        <w:rPr>
          <w:rFonts w:ascii="Trebuchet MS" w:hAnsi="Trebuchet MS"/>
          <w:color w:val="000000"/>
          <w:sz w:val="22"/>
          <w:szCs w:val="22"/>
        </w:rPr>
        <w:t xml:space="preserve">apibrėžtos Civilinio kodekso 6.212 straipsnyje ir </w:t>
      </w:r>
      <w:r w:rsidRPr="004D40C6">
        <w:rPr>
          <w:rFonts w:ascii="Trebuchet MS" w:hAnsi="Trebuchet MS"/>
          <w:sz w:val="22"/>
          <w:szCs w:val="22"/>
        </w:rPr>
        <w:t xml:space="preserve">Atleidimo nuo atsakomybės esant nenugalimos jėgos </w:t>
      </w:r>
      <w:r w:rsidR="003A0541" w:rsidRPr="004D40C6">
        <w:rPr>
          <w:rFonts w:ascii="Trebuchet MS" w:hAnsi="Trebuchet MS"/>
          <w:i/>
          <w:sz w:val="22"/>
          <w:szCs w:val="22"/>
        </w:rPr>
        <w:t>(force majeure)</w:t>
      </w:r>
      <w:r w:rsidR="00B519D1" w:rsidRPr="004D40C6">
        <w:rPr>
          <w:rFonts w:ascii="Trebuchet MS" w:hAnsi="Trebuchet MS"/>
          <w:sz w:val="22"/>
          <w:szCs w:val="22"/>
        </w:rPr>
        <w:t xml:space="preserve"> </w:t>
      </w:r>
      <w:r w:rsidRPr="004D40C6">
        <w:rPr>
          <w:rFonts w:ascii="Trebuchet MS" w:hAnsi="Trebuchet MS"/>
          <w:sz w:val="22"/>
          <w:szCs w:val="22"/>
        </w:rPr>
        <w:t xml:space="preserve">aplinkybėms taisyklėse, patvirtintose Lietuvos Respublikos Vyriausybės </w:t>
      </w:r>
      <w:smartTag w:uri="urn:schemas-microsoft-com:office:smarttags" w:element="metricconverter">
        <w:smartTagPr>
          <w:attr w:name="ProductID" w:val="1996 m"/>
        </w:smartTagPr>
        <w:r w:rsidRPr="004D40C6">
          <w:rPr>
            <w:rFonts w:ascii="Trebuchet MS" w:hAnsi="Trebuchet MS"/>
            <w:sz w:val="22"/>
            <w:szCs w:val="22"/>
          </w:rPr>
          <w:t>1996 m</w:t>
        </w:r>
      </w:smartTag>
      <w:r w:rsidRPr="004D40C6">
        <w:rPr>
          <w:rFonts w:ascii="Trebuchet MS" w:hAnsi="Trebuchet MS"/>
          <w:sz w:val="22"/>
          <w:szCs w:val="22"/>
        </w:rPr>
        <w:t>.</w:t>
      </w:r>
      <w:r w:rsidR="006200A4" w:rsidRPr="004D40C6">
        <w:rPr>
          <w:rFonts w:ascii="Trebuchet MS" w:hAnsi="Trebuchet MS"/>
          <w:sz w:val="22"/>
          <w:szCs w:val="22"/>
        </w:rPr>
        <w:t xml:space="preserve"> liepos 15 d. nutarimu Nr. 840</w:t>
      </w:r>
      <w:r w:rsidR="00A272F6" w:rsidRPr="004D40C6">
        <w:rPr>
          <w:rFonts w:ascii="Trebuchet MS" w:hAnsi="Trebuchet MS"/>
          <w:sz w:val="22"/>
          <w:szCs w:val="22"/>
        </w:rPr>
        <w:t xml:space="preserve"> „</w:t>
      </w:r>
      <w:r w:rsidR="00A272F6" w:rsidRPr="004D40C6">
        <w:rPr>
          <w:rStyle w:val="clear"/>
          <w:rFonts w:ascii="Trebuchet MS" w:hAnsi="Trebuchet MS" w:cs="Arial"/>
          <w:color w:val="000000"/>
          <w:sz w:val="22"/>
          <w:szCs w:val="22"/>
        </w:rPr>
        <w:t>Dėl Atleidimo nuo atsakomybės esant nenugalimos jėgos (</w:t>
      </w:r>
      <w:r w:rsidR="003A0541" w:rsidRPr="004D40C6">
        <w:rPr>
          <w:rStyle w:val="clear"/>
          <w:rFonts w:ascii="Trebuchet MS" w:hAnsi="Trebuchet MS" w:cs="Arial"/>
          <w:i/>
          <w:color w:val="000000"/>
          <w:sz w:val="22"/>
          <w:szCs w:val="22"/>
        </w:rPr>
        <w:t>force majeure</w:t>
      </w:r>
      <w:r w:rsidR="00A272F6" w:rsidRPr="004D40C6">
        <w:rPr>
          <w:rStyle w:val="clear"/>
          <w:rFonts w:ascii="Trebuchet MS" w:hAnsi="Trebuchet MS" w:cs="Arial"/>
          <w:color w:val="000000"/>
          <w:sz w:val="22"/>
          <w:szCs w:val="22"/>
        </w:rPr>
        <w:t>) aplinkybėms taisyklių patvirtinimo“</w:t>
      </w:r>
      <w:r w:rsidRPr="004D40C6">
        <w:rPr>
          <w:rFonts w:ascii="Trebuchet MS" w:hAnsi="Trebuchet MS"/>
          <w:sz w:val="22"/>
          <w:szCs w:val="22"/>
        </w:rPr>
        <w:t>.</w:t>
      </w:r>
    </w:p>
    <w:p w14:paraId="28E44B62" w14:textId="77777777" w:rsidR="00FF4671" w:rsidRPr="004D40C6" w:rsidRDefault="00B60474" w:rsidP="00EA40CA">
      <w:pPr>
        <w:pStyle w:val="0Punktai"/>
        <w:numPr>
          <w:ilvl w:val="0"/>
          <w:numId w:val="5"/>
        </w:numPr>
        <w:tabs>
          <w:tab w:val="left" w:pos="284"/>
        </w:tabs>
        <w:spacing w:before="120"/>
        <w:ind w:left="357" w:hanging="357"/>
        <w:jc w:val="center"/>
        <w:rPr>
          <w:rFonts w:ascii="Trebuchet MS" w:hAnsi="Trebuchet MS"/>
          <w:b/>
          <w:bCs/>
          <w:sz w:val="22"/>
          <w:szCs w:val="22"/>
        </w:rPr>
      </w:pPr>
      <w:r w:rsidRPr="004D40C6">
        <w:rPr>
          <w:rFonts w:ascii="Trebuchet MS" w:hAnsi="Trebuchet MS"/>
          <w:b/>
          <w:sz w:val="22"/>
          <w:szCs w:val="22"/>
        </w:rPr>
        <w:t>KITOS</w:t>
      </w:r>
      <w:r w:rsidRPr="004D40C6">
        <w:rPr>
          <w:rFonts w:ascii="Trebuchet MS" w:hAnsi="Trebuchet MS"/>
          <w:b/>
          <w:bCs/>
          <w:sz w:val="22"/>
          <w:szCs w:val="22"/>
        </w:rPr>
        <w:t xml:space="preserve"> NUOSTATOS</w:t>
      </w:r>
    </w:p>
    <w:p w14:paraId="592CAF7D" w14:textId="2EFB2CBB" w:rsidR="00FF4671" w:rsidRPr="004D40C6" w:rsidRDefault="00FF4671" w:rsidP="00C600B3">
      <w:pPr>
        <w:pStyle w:val="0Punktai"/>
        <w:numPr>
          <w:ilvl w:val="1"/>
          <w:numId w:val="5"/>
        </w:numPr>
        <w:tabs>
          <w:tab w:val="clear" w:pos="1283"/>
          <w:tab w:val="num" w:pos="1080"/>
        </w:tabs>
        <w:spacing w:after="100" w:afterAutospacing="1"/>
        <w:ind w:left="0" w:firstLine="567"/>
        <w:rPr>
          <w:rFonts w:ascii="Trebuchet MS" w:hAnsi="Trebuchet MS"/>
          <w:sz w:val="22"/>
          <w:szCs w:val="22"/>
        </w:rPr>
      </w:pPr>
      <w:r w:rsidRPr="004D40C6">
        <w:rPr>
          <w:rFonts w:ascii="Trebuchet MS" w:hAnsi="Trebuchet MS"/>
          <w:sz w:val="22"/>
          <w:szCs w:val="22"/>
        </w:rPr>
        <w:t>S</w:t>
      </w:r>
      <w:r w:rsidR="00306989" w:rsidRPr="004D40C6">
        <w:rPr>
          <w:rFonts w:ascii="Trebuchet MS" w:hAnsi="Trebuchet MS"/>
          <w:sz w:val="22"/>
          <w:szCs w:val="22"/>
        </w:rPr>
        <w:t>utarties</w:t>
      </w:r>
      <w:r w:rsidRPr="004D40C6">
        <w:rPr>
          <w:rFonts w:ascii="Trebuchet MS" w:hAnsi="Trebuchet MS"/>
          <w:sz w:val="22"/>
          <w:szCs w:val="22"/>
        </w:rPr>
        <w:t xml:space="preserve"> punktų pavadinimai nustatomosios galios neturi </w:t>
      </w:r>
      <w:r w:rsidR="000A29BC" w:rsidRPr="004D40C6">
        <w:rPr>
          <w:rFonts w:ascii="Trebuchet MS" w:hAnsi="Trebuchet MS" w:cs="Arial"/>
          <w:sz w:val="22"/>
          <w:szCs w:val="22"/>
        </w:rPr>
        <w:t>—</w:t>
      </w:r>
      <w:r w:rsidR="001942D8" w:rsidRPr="004D40C6">
        <w:rPr>
          <w:rFonts w:ascii="Trebuchet MS" w:hAnsi="Trebuchet MS" w:cs="Arial"/>
          <w:sz w:val="22"/>
          <w:szCs w:val="22"/>
        </w:rPr>
        <w:t xml:space="preserve"> </w:t>
      </w:r>
      <w:r w:rsidRPr="004D40C6">
        <w:rPr>
          <w:rFonts w:ascii="Trebuchet MS" w:hAnsi="Trebuchet MS"/>
          <w:sz w:val="22"/>
          <w:szCs w:val="22"/>
        </w:rPr>
        <w:t>jų tikslas yra tik palengvinti S</w:t>
      </w:r>
      <w:r w:rsidR="00306989" w:rsidRPr="004D40C6">
        <w:rPr>
          <w:rFonts w:ascii="Trebuchet MS" w:hAnsi="Trebuchet MS"/>
          <w:sz w:val="22"/>
          <w:szCs w:val="22"/>
        </w:rPr>
        <w:t>utarties</w:t>
      </w:r>
      <w:r w:rsidRPr="004D40C6">
        <w:rPr>
          <w:rFonts w:ascii="Trebuchet MS" w:hAnsi="Trebuchet MS"/>
          <w:sz w:val="22"/>
          <w:szCs w:val="22"/>
        </w:rPr>
        <w:t xml:space="preserve"> nuostatų paiešką.</w:t>
      </w:r>
    </w:p>
    <w:p w14:paraId="225533CA" w14:textId="5A1661AC" w:rsidR="00FF4671" w:rsidRPr="004D40C6" w:rsidRDefault="00FF4671" w:rsidP="00C600B3">
      <w:pPr>
        <w:pStyle w:val="0Punktai"/>
        <w:numPr>
          <w:ilvl w:val="1"/>
          <w:numId w:val="5"/>
        </w:numPr>
        <w:tabs>
          <w:tab w:val="clear" w:pos="1283"/>
          <w:tab w:val="num" w:pos="1080"/>
        </w:tabs>
        <w:spacing w:after="100" w:afterAutospacing="1"/>
        <w:ind w:left="0" w:firstLine="567"/>
        <w:rPr>
          <w:rFonts w:ascii="Trebuchet MS" w:hAnsi="Trebuchet MS"/>
          <w:sz w:val="22"/>
          <w:szCs w:val="22"/>
        </w:rPr>
      </w:pPr>
      <w:r w:rsidRPr="004D40C6">
        <w:rPr>
          <w:rFonts w:ascii="Trebuchet MS" w:hAnsi="Trebuchet MS"/>
          <w:sz w:val="22"/>
          <w:szCs w:val="22"/>
        </w:rPr>
        <w:t>S</w:t>
      </w:r>
      <w:r w:rsidR="00306989" w:rsidRPr="004D40C6">
        <w:rPr>
          <w:rFonts w:ascii="Trebuchet MS" w:hAnsi="Trebuchet MS"/>
          <w:sz w:val="22"/>
          <w:szCs w:val="22"/>
        </w:rPr>
        <w:t>utartis</w:t>
      </w:r>
      <w:r w:rsidRPr="004D40C6">
        <w:rPr>
          <w:rFonts w:ascii="Trebuchet MS" w:hAnsi="Trebuchet MS"/>
          <w:sz w:val="22"/>
          <w:szCs w:val="22"/>
        </w:rPr>
        <w:t xml:space="preserve"> sudaryta</w:t>
      </w:r>
      <w:r w:rsidR="00B44C5A" w:rsidRPr="004D40C6">
        <w:rPr>
          <w:rFonts w:ascii="Trebuchet MS" w:hAnsi="Trebuchet MS"/>
          <w:sz w:val="22"/>
          <w:szCs w:val="22"/>
        </w:rPr>
        <w:t xml:space="preserve"> Viešųjų pirkimų įstatymo ir</w:t>
      </w:r>
      <w:r w:rsidRPr="004D40C6">
        <w:rPr>
          <w:rFonts w:ascii="Trebuchet MS" w:hAnsi="Trebuchet MS"/>
          <w:sz w:val="22"/>
          <w:szCs w:val="22"/>
        </w:rPr>
        <w:t xml:space="preserve"> Civilinio kodekso pagrindu. Visiems ginčams, kilusiems dėl S</w:t>
      </w:r>
      <w:r w:rsidR="00306989" w:rsidRPr="004D40C6">
        <w:rPr>
          <w:rFonts w:ascii="Trebuchet MS" w:hAnsi="Trebuchet MS"/>
          <w:sz w:val="22"/>
          <w:szCs w:val="22"/>
        </w:rPr>
        <w:t xml:space="preserve">utarties </w:t>
      </w:r>
      <w:r w:rsidRPr="004D40C6">
        <w:rPr>
          <w:rFonts w:ascii="Trebuchet MS" w:hAnsi="Trebuchet MS"/>
          <w:sz w:val="22"/>
          <w:szCs w:val="22"/>
        </w:rPr>
        <w:t>vykdymo, spręsti taikomi Lietuvos Respublikos norminiai teisės aktai.</w:t>
      </w:r>
    </w:p>
    <w:p w14:paraId="39B09D02" w14:textId="7DA122E4" w:rsidR="00872914" w:rsidRPr="004D40C6" w:rsidRDefault="00FF4671" w:rsidP="00C600B3">
      <w:pPr>
        <w:pStyle w:val="0Punktai"/>
        <w:numPr>
          <w:ilvl w:val="1"/>
          <w:numId w:val="5"/>
        </w:numPr>
        <w:tabs>
          <w:tab w:val="clear" w:pos="1283"/>
          <w:tab w:val="num" w:pos="1080"/>
        </w:tabs>
        <w:spacing w:after="100" w:afterAutospacing="1"/>
        <w:ind w:left="0" w:firstLine="567"/>
        <w:rPr>
          <w:rFonts w:ascii="Trebuchet MS" w:hAnsi="Trebuchet MS"/>
          <w:sz w:val="22"/>
          <w:szCs w:val="22"/>
        </w:rPr>
      </w:pPr>
      <w:r w:rsidRPr="004D40C6">
        <w:rPr>
          <w:rFonts w:ascii="Trebuchet MS" w:hAnsi="Trebuchet MS"/>
          <w:sz w:val="22"/>
          <w:szCs w:val="22"/>
        </w:rPr>
        <w:t>Visi ginčai, kylantys dėl S</w:t>
      </w:r>
      <w:r w:rsidR="00306989" w:rsidRPr="004D40C6">
        <w:rPr>
          <w:rFonts w:ascii="Trebuchet MS" w:hAnsi="Trebuchet MS"/>
          <w:sz w:val="22"/>
          <w:szCs w:val="22"/>
        </w:rPr>
        <w:t xml:space="preserve">utarties </w:t>
      </w:r>
      <w:r w:rsidRPr="004D40C6">
        <w:rPr>
          <w:rFonts w:ascii="Trebuchet MS" w:hAnsi="Trebuchet MS"/>
          <w:sz w:val="22"/>
          <w:szCs w:val="22"/>
        </w:rPr>
        <w:t>tarp Š</w:t>
      </w:r>
      <w:r w:rsidR="00306989" w:rsidRPr="004D40C6">
        <w:rPr>
          <w:rFonts w:ascii="Trebuchet MS" w:hAnsi="Trebuchet MS"/>
          <w:sz w:val="22"/>
          <w:szCs w:val="22"/>
        </w:rPr>
        <w:t>alių</w:t>
      </w:r>
      <w:r w:rsidRPr="004D40C6">
        <w:rPr>
          <w:rFonts w:ascii="Trebuchet MS" w:hAnsi="Trebuchet MS"/>
          <w:sz w:val="22"/>
          <w:szCs w:val="22"/>
        </w:rPr>
        <w:t>, sprendžiami Š</w:t>
      </w:r>
      <w:r w:rsidR="00306989" w:rsidRPr="004D40C6">
        <w:rPr>
          <w:rFonts w:ascii="Trebuchet MS" w:hAnsi="Trebuchet MS"/>
          <w:sz w:val="22"/>
          <w:szCs w:val="22"/>
        </w:rPr>
        <w:t>alių</w:t>
      </w:r>
      <w:r w:rsidRPr="004D40C6">
        <w:rPr>
          <w:rFonts w:ascii="Trebuchet MS" w:hAnsi="Trebuchet MS"/>
          <w:sz w:val="22"/>
          <w:szCs w:val="22"/>
        </w:rPr>
        <w:t xml:space="preserve"> tarpusavio sutarimu, o nesutarus</w:t>
      </w:r>
      <w:r w:rsidR="001942D8" w:rsidRPr="004D40C6">
        <w:rPr>
          <w:rFonts w:ascii="Trebuchet MS" w:hAnsi="Trebuchet MS"/>
          <w:sz w:val="22"/>
          <w:szCs w:val="22"/>
        </w:rPr>
        <w:t xml:space="preserve"> </w:t>
      </w:r>
      <w:r w:rsidR="000A29BC" w:rsidRPr="004D40C6">
        <w:rPr>
          <w:rFonts w:ascii="Trebuchet MS" w:hAnsi="Trebuchet MS"/>
          <w:sz w:val="22"/>
          <w:szCs w:val="22"/>
        </w:rPr>
        <w:t>—</w:t>
      </w:r>
      <w:r w:rsidR="001942D8" w:rsidRPr="004D40C6">
        <w:rPr>
          <w:rFonts w:ascii="Trebuchet MS" w:hAnsi="Trebuchet MS"/>
          <w:sz w:val="22"/>
          <w:szCs w:val="22"/>
        </w:rPr>
        <w:t xml:space="preserve"> </w:t>
      </w:r>
      <w:r w:rsidR="00B44C5A" w:rsidRPr="004D40C6">
        <w:rPr>
          <w:rFonts w:ascii="Trebuchet MS" w:hAnsi="Trebuchet MS"/>
          <w:sz w:val="22"/>
          <w:szCs w:val="22"/>
        </w:rPr>
        <w:t>Lietuvos Respublikos teisės aktų nustatyta tvarka</w:t>
      </w:r>
      <w:r w:rsidRPr="004D40C6">
        <w:rPr>
          <w:rFonts w:ascii="Trebuchet MS" w:hAnsi="Trebuchet MS"/>
          <w:sz w:val="22"/>
          <w:szCs w:val="22"/>
        </w:rPr>
        <w:t>.</w:t>
      </w:r>
    </w:p>
    <w:p w14:paraId="47841A49" w14:textId="0CAB6079" w:rsidR="002F1081" w:rsidRPr="00AC6D5E" w:rsidRDefault="002F1081" w:rsidP="00C600B3">
      <w:pPr>
        <w:pStyle w:val="0Punktai"/>
        <w:numPr>
          <w:ilvl w:val="1"/>
          <w:numId w:val="5"/>
        </w:numPr>
        <w:tabs>
          <w:tab w:val="clear" w:pos="1283"/>
          <w:tab w:val="num" w:pos="1080"/>
        </w:tabs>
        <w:spacing w:after="100" w:afterAutospacing="1"/>
        <w:ind w:left="0" w:firstLine="567"/>
        <w:rPr>
          <w:rFonts w:ascii="Trebuchet MS" w:hAnsi="Trebuchet MS"/>
          <w:sz w:val="22"/>
          <w:szCs w:val="22"/>
        </w:rPr>
      </w:pPr>
      <w:r w:rsidRPr="00AC6D5E">
        <w:rPr>
          <w:rFonts w:ascii="Trebuchet MS" w:hAnsi="Trebuchet MS"/>
          <w:sz w:val="22"/>
          <w:szCs w:val="22"/>
        </w:rPr>
        <w:t>Už S</w:t>
      </w:r>
      <w:r w:rsidR="00306989" w:rsidRPr="00AC6D5E">
        <w:rPr>
          <w:rFonts w:ascii="Trebuchet MS" w:hAnsi="Trebuchet MS"/>
          <w:sz w:val="22"/>
          <w:szCs w:val="22"/>
        </w:rPr>
        <w:t>utarties</w:t>
      </w:r>
      <w:r w:rsidRPr="00AC6D5E">
        <w:rPr>
          <w:rFonts w:ascii="Trebuchet MS" w:hAnsi="Trebuchet MS"/>
          <w:sz w:val="22"/>
          <w:szCs w:val="22"/>
        </w:rPr>
        <w:t xml:space="preserve"> tinkamą vyk</w:t>
      </w:r>
      <w:r w:rsidR="00B11322" w:rsidRPr="00AC6D5E">
        <w:rPr>
          <w:rFonts w:ascii="Trebuchet MS" w:hAnsi="Trebuchet MS"/>
          <w:sz w:val="22"/>
          <w:szCs w:val="22"/>
        </w:rPr>
        <w:t>dymą iš U</w:t>
      </w:r>
      <w:r w:rsidR="00306989" w:rsidRPr="00AC6D5E">
        <w:rPr>
          <w:rFonts w:ascii="Trebuchet MS" w:hAnsi="Trebuchet MS"/>
          <w:sz w:val="22"/>
          <w:szCs w:val="22"/>
        </w:rPr>
        <w:t>žsakovo</w:t>
      </w:r>
      <w:r w:rsidR="00B11322" w:rsidRPr="00AC6D5E">
        <w:rPr>
          <w:rFonts w:ascii="Trebuchet MS" w:hAnsi="Trebuchet MS"/>
          <w:sz w:val="22"/>
          <w:szCs w:val="22"/>
        </w:rPr>
        <w:t xml:space="preserve"> pusės atsakinga</w:t>
      </w:r>
      <w:r w:rsidR="001942D8" w:rsidRPr="00AC6D5E">
        <w:rPr>
          <w:rFonts w:ascii="Trebuchet MS" w:hAnsi="Trebuchet MS"/>
          <w:sz w:val="22"/>
          <w:szCs w:val="22"/>
        </w:rPr>
        <w:t xml:space="preserve"> </w:t>
      </w:r>
      <w:r w:rsidR="000A29BC" w:rsidRPr="00AC6D5E">
        <w:rPr>
          <w:rFonts w:ascii="Trebuchet MS" w:hAnsi="Trebuchet MS"/>
          <w:sz w:val="22"/>
          <w:szCs w:val="22"/>
        </w:rPr>
        <w:t xml:space="preserve">— </w:t>
      </w:r>
      <w:r w:rsidR="007C096C" w:rsidRPr="00AC6D5E">
        <w:rPr>
          <w:rFonts w:ascii="Trebuchet MS" w:hAnsi="Trebuchet MS"/>
          <w:sz w:val="22"/>
          <w:szCs w:val="22"/>
        </w:rPr>
        <w:t>Laura Grigaliūnienė</w:t>
      </w:r>
      <w:r w:rsidR="00096871" w:rsidRPr="00AC6D5E">
        <w:rPr>
          <w:rFonts w:ascii="Trebuchet MS" w:hAnsi="Trebuchet MS"/>
          <w:sz w:val="22"/>
          <w:szCs w:val="22"/>
        </w:rPr>
        <w:t xml:space="preserve"> (el</w:t>
      </w:r>
      <w:bookmarkStart w:id="4" w:name="_GoBack"/>
      <w:bookmarkEnd w:id="4"/>
      <w:r w:rsidR="00201EF8" w:rsidRPr="00AC6D5E">
        <w:rPr>
          <w:rFonts w:ascii="Trebuchet MS" w:hAnsi="Trebuchet MS"/>
          <w:sz w:val="22"/>
          <w:szCs w:val="22"/>
        </w:rPr>
        <w:t>.</w:t>
      </w:r>
      <w:r w:rsidR="00201EF8">
        <w:rPr>
          <w:rFonts w:ascii="Trebuchet MS" w:hAnsi="Trebuchet MS"/>
          <w:sz w:val="22"/>
          <w:szCs w:val="22"/>
        </w:rPr>
        <w:t> </w:t>
      </w:r>
      <w:r w:rsidR="00096871" w:rsidRPr="00AC6D5E">
        <w:rPr>
          <w:rFonts w:ascii="Trebuchet MS" w:hAnsi="Trebuchet MS"/>
          <w:sz w:val="22"/>
          <w:szCs w:val="22"/>
        </w:rPr>
        <w:t xml:space="preserve">pašto adresas: </w:t>
      </w:r>
      <w:hyperlink r:id="rId9" w:history="1">
        <w:r w:rsidR="00DC0961" w:rsidRPr="00AC6D5E">
          <w:rPr>
            <w:rStyle w:val="Hipersaitas"/>
            <w:rFonts w:ascii="Trebuchet MS" w:hAnsi="Trebuchet MS"/>
            <w:sz w:val="22"/>
            <w:szCs w:val="22"/>
          </w:rPr>
          <w:t>Laura.Grigaliuniene@vmi.lt</w:t>
        </w:r>
      </w:hyperlink>
      <w:r w:rsidR="00096871" w:rsidRPr="00AC6D5E">
        <w:rPr>
          <w:rFonts w:ascii="Trebuchet MS" w:hAnsi="Trebuchet MS"/>
          <w:sz w:val="22"/>
          <w:szCs w:val="22"/>
        </w:rPr>
        <w:t xml:space="preserve">, tel. </w:t>
      </w:r>
      <w:r w:rsidR="00FA771E" w:rsidRPr="00AC6D5E">
        <w:rPr>
          <w:rFonts w:ascii="Trebuchet MS" w:hAnsi="Trebuchet MS"/>
          <w:sz w:val="22"/>
          <w:szCs w:val="22"/>
        </w:rPr>
        <w:t>+370</w:t>
      </w:r>
      <w:r w:rsidR="007C096C" w:rsidRPr="00AC6D5E">
        <w:rPr>
          <w:rFonts w:ascii="Trebuchet MS" w:hAnsi="Trebuchet MS"/>
          <w:sz w:val="22"/>
          <w:szCs w:val="22"/>
        </w:rPr>
        <w:t xml:space="preserve"> 5 2687 583</w:t>
      </w:r>
      <w:r w:rsidR="00096871" w:rsidRPr="00AC6D5E">
        <w:rPr>
          <w:rFonts w:ascii="Trebuchet MS" w:hAnsi="Trebuchet MS"/>
          <w:sz w:val="22"/>
          <w:szCs w:val="22"/>
        </w:rPr>
        <w:t>).</w:t>
      </w:r>
      <w:r w:rsidR="001942D8" w:rsidRPr="00AC6D5E">
        <w:rPr>
          <w:rFonts w:ascii="Trebuchet MS" w:hAnsi="Trebuchet MS"/>
          <w:sz w:val="22"/>
          <w:szCs w:val="22"/>
        </w:rPr>
        <w:t xml:space="preserve"> </w:t>
      </w:r>
      <w:r w:rsidR="00B11322" w:rsidRPr="00AC6D5E">
        <w:rPr>
          <w:rFonts w:ascii="Trebuchet MS" w:hAnsi="Trebuchet MS"/>
          <w:sz w:val="22"/>
          <w:szCs w:val="22"/>
        </w:rPr>
        <w:t>Apie pasikeitusį atsakingą asmenį</w:t>
      </w:r>
      <w:r w:rsidR="00D82086" w:rsidRPr="00AC6D5E">
        <w:rPr>
          <w:rFonts w:ascii="Trebuchet MS" w:hAnsi="Trebuchet MS"/>
          <w:sz w:val="22"/>
          <w:szCs w:val="22"/>
        </w:rPr>
        <w:t xml:space="preserve"> T</w:t>
      </w:r>
      <w:r w:rsidR="00306989" w:rsidRPr="00AC6D5E">
        <w:rPr>
          <w:rFonts w:ascii="Trebuchet MS" w:hAnsi="Trebuchet MS"/>
          <w:sz w:val="22"/>
          <w:szCs w:val="22"/>
        </w:rPr>
        <w:t xml:space="preserve">iekėjas </w:t>
      </w:r>
      <w:r w:rsidR="00D82086" w:rsidRPr="00AC6D5E">
        <w:rPr>
          <w:rFonts w:ascii="Trebuchet MS" w:hAnsi="Trebuchet MS"/>
          <w:sz w:val="22"/>
          <w:szCs w:val="22"/>
        </w:rPr>
        <w:t>informuojamas raštu.</w:t>
      </w:r>
    </w:p>
    <w:p w14:paraId="0FCD79C7" w14:textId="20C7BBB9" w:rsidR="00E566E6" w:rsidRPr="00002447" w:rsidRDefault="00E566E6" w:rsidP="00002447">
      <w:pPr>
        <w:pStyle w:val="0Punktai"/>
        <w:numPr>
          <w:ilvl w:val="1"/>
          <w:numId w:val="5"/>
        </w:numPr>
        <w:tabs>
          <w:tab w:val="clear" w:pos="1283"/>
          <w:tab w:val="left" w:pos="1080"/>
          <w:tab w:val="num" w:pos="1425"/>
        </w:tabs>
        <w:spacing w:after="100" w:afterAutospacing="1"/>
        <w:ind w:left="0" w:firstLine="567"/>
        <w:rPr>
          <w:rFonts w:ascii="Trebuchet MS" w:hAnsi="Trebuchet MS"/>
          <w:b/>
          <w:bCs/>
          <w:color w:val="000000"/>
          <w:sz w:val="22"/>
          <w:szCs w:val="22"/>
        </w:rPr>
      </w:pPr>
      <w:r w:rsidRPr="004D40C6">
        <w:rPr>
          <w:rFonts w:ascii="Trebuchet MS" w:hAnsi="Trebuchet MS"/>
          <w:color w:val="000000"/>
          <w:sz w:val="22"/>
          <w:szCs w:val="22"/>
        </w:rPr>
        <w:t>S</w:t>
      </w:r>
      <w:r w:rsidR="00306989" w:rsidRPr="004D40C6">
        <w:rPr>
          <w:rFonts w:ascii="Trebuchet MS" w:hAnsi="Trebuchet MS"/>
          <w:color w:val="000000"/>
          <w:sz w:val="22"/>
          <w:szCs w:val="22"/>
        </w:rPr>
        <w:t>utartis</w:t>
      </w:r>
      <w:r w:rsidRPr="004D40C6">
        <w:rPr>
          <w:rFonts w:ascii="Trebuchet MS" w:hAnsi="Trebuchet MS"/>
          <w:color w:val="000000"/>
          <w:sz w:val="22"/>
          <w:szCs w:val="22"/>
        </w:rPr>
        <w:t xml:space="preserve"> turi priedą „</w:t>
      </w:r>
      <w:r w:rsidR="00201EF8">
        <w:rPr>
          <w:rFonts w:ascii="Trebuchet MS" w:hAnsi="Trebuchet MS"/>
          <w:color w:val="000000"/>
          <w:sz w:val="22"/>
          <w:szCs w:val="22"/>
        </w:rPr>
        <w:t>P</w:t>
      </w:r>
      <w:r w:rsidR="00201EF8" w:rsidRPr="00002447">
        <w:rPr>
          <w:rFonts w:ascii="Trebuchet MS" w:hAnsi="Trebuchet MS"/>
          <w:color w:val="000000"/>
          <w:sz w:val="22"/>
          <w:szCs w:val="22"/>
        </w:rPr>
        <w:t xml:space="preserve">rieigos prie teisinės informacijos duomenų bazės paslaugų prenumeratos </w:t>
      </w:r>
      <w:r w:rsidR="00201EF8" w:rsidRPr="00002447">
        <w:rPr>
          <w:rFonts w:ascii="Trebuchet MS" w:hAnsi="Trebuchet MS"/>
          <w:bCs/>
          <w:color w:val="000000"/>
          <w:sz w:val="22"/>
          <w:szCs w:val="22"/>
        </w:rPr>
        <w:t>techninė specifikacija</w:t>
      </w:r>
      <w:r w:rsidR="00002447">
        <w:rPr>
          <w:rFonts w:ascii="Trebuchet MS" w:hAnsi="Trebuchet MS"/>
          <w:b/>
          <w:bCs/>
          <w:color w:val="000000"/>
          <w:sz w:val="22"/>
          <w:szCs w:val="22"/>
        </w:rPr>
        <w:t>“</w:t>
      </w:r>
      <w:r w:rsidRPr="00002447">
        <w:rPr>
          <w:rFonts w:ascii="Trebuchet MS" w:hAnsi="Trebuchet MS"/>
          <w:color w:val="000000"/>
          <w:sz w:val="22"/>
          <w:szCs w:val="22"/>
        </w:rPr>
        <w:t>, kuris yra sudėtinė ir neatskiriama S</w:t>
      </w:r>
      <w:r w:rsidR="00306989" w:rsidRPr="00002447">
        <w:rPr>
          <w:rFonts w:ascii="Trebuchet MS" w:hAnsi="Trebuchet MS"/>
          <w:color w:val="000000"/>
          <w:sz w:val="22"/>
          <w:szCs w:val="22"/>
        </w:rPr>
        <w:t>utarties</w:t>
      </w:r>
      <w:r w:rsidRPr="00002447">
        <w:rPr>
          <w:rFonts w:ascii="Trebuchet MS" w:hAnsi="Trebuchet MS"/>
          <w:color w:val="000000"/>
          <w:sz w:val="22"/>
          <w:szCs w:val="22"/>
        </w:rPr>
        <w:t xml:space="preserve"> dalis.</w:t>
      </w:r>
    </w:p>
    <w:p w14:paraId="58C577D8" w14:textId="77777777" w:rsidR="000B7AE2" w:rsidRPr="004D40C6" w:rsidRDefault="000B7AE2" w:rsidP="00002447">
      <w:pPr>
        <w:pStyle w:val="0Punktai"/>
        <w:numPr>
          <w:ilvl w:val="0"/>
          <w:numId w:val="5"/>
        </w:numPr>
        <w:tabs>
          <w:tab w:val="left" w:pos="284"/>
        </w:tabs>
        <w:spacing w:before="240" w:after="120"/>
        <w:ind w:left="357" w:hanging="357"/>
        <w:jc w:val="center"/>
        <w:rPr>
          <w:rFonts w:ascii="Trebuchet MS" w:hAnsi="Trebuchet MS"/>
          <w:b/>
          <w:color w:val="000000"/>
          <w:sz w:val="22"/>
          <w:szCs w:val="22"/>
        </w:rPr>
      </w:pPr>
      <w:r w:rsidRPr="004D40C6">
        <w:rPr>
          <w:rFonts w:ascii="Trebuchet MS" w:hAnsi="Trebuchet MS"/>
          <w:b/>
          <w:sz w:val="22"/>
          <w:szCs w:val="22"/>
        </w:rPr>
        <w:t>ŠALIŲ</w:t>
      </w:r>
      <w:r w:rsidRPr="004D40C6">
        <w:rPr>
          <w:rFonts w:ascii="Trebuchet MS" w:hAnsi="Trebuchet MS"/>
          <w:b/>
          <w:color w:val="000000"/>
          <w:sz w:val="22"/>
          <w:szCs w:val="22"/>
        </w:rPr>
        <w:t xml:space="preserve"> REKVIZITAI</w:t>
      </w:r>
    </w:p>
    <w:p w14:paraId="2A938E49" w14:textId="3EFAF2A8" w:rsidR="000B7AE2" w:rsidRPr="004D40C6" w:rsidRDefault="000B7AE2" w:rsidP="000B7AE2">
      <w:pPr>
        <w:widowControl w:val="0"/>
        <w:tabs>
          <w:tab w:val="left" w:pos="567"/>
        </w:tabs>
        <w:ind w:firstLine="567"/>
        <w:jc w:val="both"/>
        <w:rPr>
          <w:rFonts w:ascii="Trebuchet MS" w:hAnsi="Trebuchet MS"/>
          <w:color w:val="000000"/>
          <w:sz w:val="22"/>
          <w:szCs w:val="22"/>
        </w:rPr>
      </w:pPr>
      <w:r w:rsidRPr="004D40C6">
        <w:rPr>
          <w:rFonts w:ascii="Trebuchet MS" w:hAnsi="Trebuchet MS"/>
          <w:color w:val="000000"/>
          <w:sz w:val="22"/>
          <w:szCs w:val="22"/>
        </w:rPr>
        <w:t>8.1. Š</w:t>
      </w:r>
      <w:r w:rsidR="00306989" w:rsidRPr="004D40C6">
        <w:rPr>
          <w:rFonts w:ascii="Trebuchet MS" w:hAnsi="Trebuchet MS"/>
          <w:color w:val="000000"/>
          <w:sz w:val="22"/>
          <w:szCs w:val="22"/>
        </w:rPr>
        <w:t>alys</w:t>
      </w:r>
      <w:r w:rsidRPr="004D40C6">
        <w:rPr>
          <w:rFonts w:ascii="Trebuchet MS" w:hAnsi="Trebuchet MS"/>
          <w:color w:val="000000"/>
          <w:sz w:val="22"/>
          <w:szCs w:val="22"/>
        </w:rPr>
        <w:t xml:space="preserve"> privalo nedelsdamos raštu pranešti viena kitai apie S</w:t>
      </w:r>
      <w:r w:rsidR="00306989" w:rsidRPr="004D40C6">
        <w:rPr>
          <w:rFonts w:ascii="Trebuchet MS" w:hAnsi="Trebuchet MS"/>
          <w:color w:val="000000"/>
          <w:sz w:val="22"/>
          <w:szCs w:val="22"/>
        </w:rPr>
        <w:t>utartyje</w:t>
      </w:r>
      <w:r w:rsidRPr="004D40C6">
        <w:rPr>
          <w:rFonts w:ascii="Trebuchet MS" w:hAnsi="Trebuchet MS"/>
          <w:color w:val="000000"/>
          <w:sz w:val="22"/>
          <w:szCs w:val="22"/>
        </w:rPr>
        <w:t xml:space="preserve"> nurodytųjų rekvizitų pasikeitimą.</w:t>
      </w:r>
    </w:p>
    <w:p w14:paraId="79C640CF" w14:textId="2F4D0D8B" w:rsidR="005E0600" w:rsidRDefault="000B7AE2" w:rsidP="000B7AE2">
      <w:pPr>
        <w:widowControl w:val="0"/>
        <w:tabs>
          <w:tab w:val="left" w:pos="567"/>
        </w:tabs>
        <w:spacing w:after="120"/>
        <w:ind w:firstLine="567"/>
        <w:jc w:val="both"/>
        <w:rPr>
          <w:rFonts w:ascii="Trebuchet MS" w:hAnsi="Trebuchet MS"/>
          <w:color w:val="000000"/>
          <w:sz w:val="22"/>
          <w:szCs w:val="22"/>
        </w:rPr>
      </w:pPr>
      <w:r w:rsidRPr="004D40C6">
        <w:rPr>
          <w:rFonts w:ascii="Trebuchet MS" w:hAnsi="Trebuchet MS"/>
          <w:color w:val="000000"/>
          <w:sz w:val="22"/>
          <w:szCs w:val="22"/>
        </w:rPr>
        <w:lastRenderedPageBreak/>
        <w:t>8.2. Š</w:t>
      </w:r>
      <w:r w:rsidR="00306989" w:rsidRPr="004D40C6">
        <w:rPr>
          <w:rFonts w:ascii="Trebuchet MS" w:hAnsi="Trebuchet MS"/>
          <w:color w:val="000000"/>
          <w:sz w:val="22"/>
          <w:szCs w:val="22"/>
        </w:rPr>
        <w:t>alių</w:t>
      </w:r>
      <w:r w:rsidRPr="004D40C6">
        <w:rPr>
          <w:rFonts w:ascii="Trebuchet MS" w:hAnsi="Trebuchet MS"/>
          <w:color w:val="000000"/>
          <w:sz w:val="22"/>
          <w:szCs w:val="22"/>
        </w:rPr>
        <w:t xml:space="preserve"> rekvizitai yra tokie:</w:t>
      </w:r>
    </w:p>
    <w:tbl>
      <w:tblPr>
        <w:tblW w:w="9707" w:type="dxa"/>
        <w:tblLayout w:type="fixed"/>
        <w:tblCellMar>
          <w:left w:w="0" w:type="dxa"/>
          <w:right w:w="0" w:type="dxa"/>
        </w:tblCellMar>
        <w:tblLook w:val="0000" w:firstRow="0" w:lastRow="0" w:firstColumn="0" w:lastColumn="0" w:noHBand="0" w:noVBand="0"/>
      </w:tblPr>
      <w:tblGrid>
        <w:gridCol w:w="4320"/>
        <w:gridCol w:w="52"/>
        <w:gridCol w:w="529"/>
        <w:gridCol w:w="61"/>
        <w:gridCol w:w="4253"/>
        <w:gridCol w:w="492"/>
      </w:tblGrid>
      <w:tr w:rsidR="00A804DE" w:rsidRPr="00A804DE" w14:paraId="305D828D" w14:textId="77777777" w:rsidTr="00A20CBA">
        <w:trPr>
          <w:trHeight w:val="303"/>
        </w:trPr>
        <w:tc>
          <w:tcPr>
            <w:tcW w:w="4372" w:type="dxa"/>
            <w:gridSpan w:val="2"/>
          </w:tcPr>
          <w:p w14:paraId="5E4489C8" w14:textId="2D9BD176" w:rsidR="00A804DE" w:rsidRPr="00A804DE" w:rsidRDefault="00A804DE" w:rsidP="00A804DE">
            <w:pPr>
              <w:tabs>
                <w:tab w:val="num" w:pos="360"/>
                <w:tab w:val="num" w:pos="1152"/>
              </w:tabs>
              <w:ind w:firstLine="567"/>
              <w:jc w:val="both"/>
              <w:rPr>
                <w:rFonts w:ascii="Trebuchet MS" w:hAnsi="Trebuchet MS"/>
                <w:sz w:val="22"/>
                <w:szCs w:val="22"/>
              </w:rPr>
            </w:pPr>
            <w:r w:rsidRPr="00A804DE">
              <w:rPr>
                <w:rFonts w:ascii="Trebuchet MS" w:hAnsi="Trebuchet MS"/>
                <w:b/>
                <w:bCs/>
                <w:sz w:val="22"/>
                <w:szCs w:val="22"/>
              </w:rPr>
              <w:t>U</w:t>
            </w:r>
            <w:r w:rsidR="00306989" w:rsidRPr="00A804DE">
              <w:rPr>
                <w:rFonts w:ascii="Trebuchet MS" w:hAnsi="Trebuchet MS"/>
                <w:b/>
                <w:bCs/>
                <w:sz w:val="22"/>
                <w:szCs w:val="22"/>
              </w:rPr>
              <w:t>žsakovas</w:t>
            </w:r>
            <w:r w:rsidRPr="00A804DE">
              <w:rPr>
                <w:rFonts w:ascii="Trebuchet MS" w:hAnsi="Trebuchet MS"/>
                <w:b/>
                <w:bCs/>
                <w:sz w:val="22"/>
                <w:szCs w:val="22"/>
              </w:rPr>
              <w:t>:</w:t>
            </w:r>
          </w:p>
        </w:tc>
        <w:tc>
          <w:tcPr>
            <w:tcW w:w="529" w:type="dxa"/>
            <w:tcMar>
              <w:top w:w="0" w:type="dxa"/>
              <w:left w:w="108" w:type="dxa"/>
              <w:bottom w:w="0" w:type="dxa"/>
              <w:right w:w="108" w:type="dxa"/>
            </w:tcMar>
          </w:tcPr>
          <w:p w14:paraId="0666A3DD" w14:textId="77777777" w:rsidR="00A804DE" w:rsidRPr="00A804DE" w:rsidRDefault="00A804DE" w:rsidP="00A804DE">
            <w:pPr>
              <w:tabs>
                <w:tab w:val="num" w:pos="360"/>
                <w:tab w:val="num" w:pos="1152"/>
              </w:tabs>
              <w:jc w:val="both"/>
              <w:rPr>
                <w:rFonts w:ascii="Trebuchet MS" w:hAnsi="Trebuchet MS"/>
                <w:i/>
                <w:iCs/>
                <w:sz w:val="22"/>
                <w:szCs w:val="22"/>
              </w:rPr>
            </w:pPr>
            <w:r w:rsidRPr="00A804DE">
              <w:rPr>
                <w:rFonts w:ascii="Trebuchet MS" w:hAnsi="Trebuchet MS"/>
                <w:sz w:val="22"/>
                <w:szCs w:val="22"/>
              </w:rPr>
              <w:t> </w:t>
            </w:r>
          </w:p>
        </w:tc>
        <w:tc>
          <w:tcPr>
            <w:tcW w:w="4806" w:type="dxa"/>
            <w:gridSpan w:val="3"/>
          </w:tcPr>
          <w:p w14:paraId="2AA8FF79" w14:textId="42CECC8D" w:rsidR="00A804DE" w:rsidRPr="00A804DE" w:rsidRDefault="00A804DE" w:rsidP="00A804DE">
            <w:pPr>
              <w:tabs>
                <w:tab w:val="num" w:pos="360"/>
              </w:tabs>
              <w:ind w:firstLine="426"/>
              <w:jc w:val="both"/>
              <w:rPr>
                <w:rFonts w:ascii="Trebuchet MS" w:hAnsi="Trebuchet MS"/>
                <w:sz w:val="22"/>
                <w:szCs w:val="22"/>
              </w:rPr>
            </w:pPr>
            <w:r w:rsidRPr="00A804DE">
              <w:rPr>
                <w:rFonts w:ascii="Trebuchet MS" w:hAnsi="Trebuchet MS"/>
                <w:b/>
                <w:bCs/>
                <w:sz w:val="22"/>
                <w:szCs w:val="22"/>
              </w:rPr>
              <w:t>T</w:t>
            </w:r>
            <w:r w:rsidR="00306989" w:rsidRPr="00A804DE">
              <w:rPr>
                <w:rFonts w:ascii="Trebuchet MS" w:hAnsi="Trebuchet MS"/>
                <w:b/>
                <w:bCs/>
                <w:sz w:val="22"/>
                <w:szCs w:val="22"/>
              </w:rPr>
              <w:t>iekėjas</w:t>
            </w:r>
            <w:r w:rsidRPr="00A804DE">
              <w:rPr>
                <w:rFonts w:ascii="Trebuchet MS" w:hAnsi="Trebuchet MS"/>
                <w:b/>
                <w:bCs/>
                <w:sz w:val="22"/>
                <w:szCs w:val="22"/>
              </w:rPr>
              <w:t>:</w:t>
            </w:r>
          </w:p>
        </w:tc>
      </w:tr>
      <w:tr w:rsidR="00A20CBA" w:rsidRPr="00717044" w14:paraId="52DB6BED" w14:textId="77777777" w:rsidTr="00A20CBA">
        <w:trPr>
          <w:gridAfter w:val="1"/>
          <w:wAfter w:w="492" w:type="dxa"/>
          <w:trHeight w:val="2317"/>
        </w:trPr>
        <w:tc>
          <w:tcPr>
            <w:tcW w:w="4320" w:type="dxa"/>
          </w:tcPr>
          <w:p w14:paraId="09B646D6"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sidRPr="009A576C">
              <w:rPr>
                <w:rFonts w:ascii="Trebuchet MS" w:hAnsi="Trebuchet MS"/>
                <w:sz w:val="22"/>
                <w:szCs w:val="22"/>
              </w:rPr>
              <w:t xml:space="preserve">Valstybinė mokesčių inspekcija prie Lietuvos Respublikos finansų ministerijos </w:t>
            </w:r>
          </w:p>
          <w:p w14:paraId="30C82D3A"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sidRPr="009A576C">
              <w:rPr>
                <w:rFonts w:ascii="Trebuchet MS" w:hAnsi="Trebuchet MS"/>
                <w:sz w:val="22"/>
                <w:szCs w:val="22"/>
              </w:rPr>
              <w:t>Įmonės kodas: 188659752</w:t>
            </w:r>
          </w:p>
          <w:p w14:paraId="0A7BC75E"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sidRPr="009A576C">
              <w:rPr>
                <w:rFonts w:ascii="Trebuchet MS" w:hAnsi="Trebuchet MS"/>
                <w:sz w:val="22"/>
                <w:szCs w:val="22"/>
              </w:rPr>
              <w:t>Vasario 16-sios g. 14, LT-01107, Vilnius</w:t>
            </w:r>
          </w:p>
          <w:p w14:paraId="499C0497"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Pr>
                <w:rFonts w:ascii="Trebuchet MS" w:hAnsi="Trebuchet MS"/>
                <w:sz w:val="22"/>
                <w:szCs w:val="22"/>
              </w:rPr>
              <w:t>Tel. +370 5</w:t>
            </w:r>
            <w:r w:rsidRPr="009A576C">
              <w:rPr>
                <w:rFonts w:ascii="Trebuchet MS" w:hAnsi="Trebuchet MS"/>
                <w:sz w:val="22"/>
                <w:szCs w:val="22"/>
              </w:rPr>
              <w:t xml:space="preserve"> 268 7800</w:t>
            </w:r>
          </w:p>
          <w:p w14:paraId="0168EB7A"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sidRPr="009A576C">
              <w:rPr>
                <w:rFonts w:ascii="Trebuchet MS" w:hAnsi="Trebuchet MS"/>
                <w:sz w:val="22"/>
                <w:szCs w:val="22"/>
              </w:rPr>
              <w:t>Atsiskaitomoji sąskaita:</w:t>
            </w:r>
          </w:p>
          <w:p w14:paraId="311E59E6"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sidRPr="009A576C">
              <w:rPr>
                <w:rFonts w:ascii="Trebuchet MS" w:hAnsi="Trebuchet MS"/>
                <w:sz w:val="22"/>
                <w:szCs w:val="22"/>
              </w:rPr>
              <w:t>LT70 4040 0636 1000 0158</w:t>
            </w:r>
          </w:p>
          <w:p w14:paraId="746B9755"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sidRPr="009A576C">
              <w:rPr>
                <w:rFonts w:ascii="Trebuchet MS" w:hAnsi="Trebuchet MS"/>
                <w:sz w:val="22"/>
                <w:szCs w:val="22"/>
              </w:rPr>
              <w:t>Lietuvos Respublikos finansų ministerija</w:t>
            </w:r>
          </w:p>
          <w:p w14:paraId="5E9987DC" w14:textId="77777777" w:rsidR="00A20CBA" w:rsidRPr="009A576C" w:rsidRDefault="00A20CBA" w:rsidP="008A2CD6">
            <w:pPr>
              <w:shd w:val="clear" w:color="auto" w:fill="FFFFFF"/>
              <w:autoSpaceDE w:val="0"/>
              <w:autoSpaceDN w:val="0"/>
              <w:adjustRightInd w:val="0"/>
              <w:ind w:firstLine="1"/>
              <w:rPr>
                <w:rFonts w:ascii="Trebuchet MS" w:hAnsi="Trebuchet MS"/>
                <w:sz w:val="22"/>
                <w:szCs w:val="22"/>
              </w:rPr>
            </w:pPr>
            <w:r w:rsidRPr="009A576C">
              <w:rPr>
                <w:rFonts w:ascii="Trebuchet MS" w:hAnsi="Trebuchet MS"/>
                <w:sz w:val="22"/>
                <w:szCs w:val="22"/>
              </w:rPr>
              <w:t>Finansų įstaigos kodas 40400</w:t>
            </w:r>
          </w:p>
          <w:p w14:paraId="42FDDB6A" w14:textId="77777777" w:rsidR="00A20CBA" w:rsidRPr="009A576C" w:rsidRDefault="00A20CBA" w:rsidP="008A2CD6">
            <w:pPr>
              <w:rPr>
                <w:rFonts w:ascii="Trebuchet MS" w:hAnsi="Trebuchet MS"/>
                <w:sz w:val="22"/>
                <w:szCs w:val="22"/>
              </w:rPr>
            </w:pPr>
          </w:p>
          <w:p w14:paraId="1FD738D8" w14:textId="77777777" w:rsidR="00A20CBA" w:rsidRPr="00DB1204" w:rsidRDefault="00A20CBA" w:rsidP="008A2CD6">
            <w:pPr>
              <w:rPr>
                <w:rFonts w:ascii="Trebuchet MS" w:hAnsi="Trebuchet MS"/>
                <w:sz w:val="22"/>
                <w:szCs w:val="22"/>
              </w:rPr>
            </w:pPr>
            <w:r w:rsidRPr="00DB1204">
              <w:rPr>
                <w:rFonts w:ascii="Trebuchet MS" w:hAnsi="Trebuchet MS"/>
                <w:sz w:val="22"/>
                <w:szCs w:val="22"/>
              </w:rPr>
              <w:t>Strateginio valdymo skyriaus vedėjas</w:t>
            </w:r>
          </w:p>
          <w:p w14:paraId="1EAC66F3" w14:textId="77777777" w:rsidR="00A20CBA" w:rsidRPr="0064005E" w:rsidRDefault="00A20CBA" w:rsidP="008A2CD6">
            <w:pPr>
              <w:rPr>
                <w:rFonts w:ascii="Trebuchet MS" w:hAnsi="Trebuchet MS"/>
              </w:rPr>
            </w:pPr>
            <w:r w:rsidRPr="00DB1204">
              <w:rPr>
                <w:rFonts w:ascii="Trebuchet MS" w:hAnsi="Trebuchet MS"/>
                <w:sz w:val="22"/>
                <w:szCs w:val="22"/>
              </w:rPr>
              <w:t>Egidijus Karmonas</w:t>
            </w:r>
          </w:p>
        </w:tc>
        <w:tc>
          <w:tcPr>
            <w:tcW w:w="642" w:type="dxa"/>
            <w:gridSpan w:val="3"/>
            <w:tcMar>
              <w:top w:w="0" w:type="dxa"/>
              <w:left w:w="108" w:type="dxa"/>
              <w:bottom w:w="0" w:type="dxa"/>
              <w:right w:w="108" w:type="dxa"/>
            </w:tcMar>
          </w:tcPr>
          <w:p w14:paraId="56F63FC2" w14:textId="77777777" w:rsidR="00A20CBA" w:rsidRPr="0064005E" w:rsidRDefault="00A20CBA" w:rsidP="008A2CD6">
            <w:pPr>
              <w:ind w:left="-144" w:right="-144" w:firstLine="357"/>
              <w:rPr>
                <w:rFonts w:ascii="Trebuchet MS" w:hAnsi="Trebuchet MS"/>
                <w:szCs w:val="22"/>
              </w:rPr>
            </w:pPr>
            <w:r w:rsidRPr="009A576C">
              <w:rPr>
                <w:rFonts w:ascii="Trebuchet MS" w:hAnsi="Trebuchet MS"/>
                <w:i/>
                <w:iCs/>
                <w:sz w:val="22"/>
                <w:szCs w:val="22"/>
              </w:rPr>
              <w:t> </w:t>
            </w:r>
          </w:p>
        </w:tc>
        <w:tc>
          <w:tcPr>
            <w:tcW w:w="4253" w:type="dxa"/>
          </w:tcPr>
          <w:p w14:paraId="0B8D9D62" w14:textId="46C84D32" w:rsidR="00A20CBA" w:rsidRPr="00717044" w:rsidRDefault="00A20CBA" w:rsidP="008A2CD6">
            <w:pPr>
              <w:rPr>
                <w:rFonts w:ascii="Trebuchet MS" w:hAnsi="Trebuchet MS"/>
                <w:sz w:val="22"/>
                <w:szCs w:val="22"/>
              </w:rPr>
            </w:pPr>
          </w:p>
        </w:tc>
      </w:tr>
    </w:tbl>
    <w:p w14:paraId="5EC95795" w14:textId="6D31E849" w:rsidR="00A20CBA" w:rsidRDefault="00A20CBA" w:rsidP="00D65672">
      <w:pPr>
        <w:widowControl w:val="0"/>
        <w:tabs>
          <w:tab w:val="left" w:pos="567"/>
        </w:tabs>
        <w:spacing w:after="120"/>
        <w:jc w:val="both"/>
        <w:rPr>
          <w:rFonts w:ascii="Trebuchet MS" w:hAnsi="Trebuchet MS"/>
          <w:color w:val="000000"/>
          <w:sz w:val="22"/>
          <w:szCs w:val="22"/>
        </w:rPr>
      </w:pPr>
    </w:p>
    <w:p w14:paraId="79541046" w14:textId="77777777" w:rsidR="00A804DE" w:rsidRPr="004D40C6" w:rsidRDefault="00A804DE" w:rsidP="00002447">
      <w:pPr>
        <w:widowControl w:val="0"/>
        <w:tabs>
          <w:tab w:val="left" w:pos="567"/>
        </w:tabs>
        <w:spacing w:after="120"/>
        <w:jc w:val="both"/>
        <w:rPr>
          <w:rFonts w:ascii="Trebuchet MS" w:hAnsi="Trebuchet MS"/>
          <w:color w:val="000000"/>
          <w:sz w:val="22"/>
          <w:szCs w:val="22"/>
        </w:rPr>
        <w:sectPr w:rsidR="00A804DE" w:rsidRPr="004D40C6" w:rsidSect="0044776A">
          <w:headerReference w:type="default" r:id="rId10"/>
          <w:footerReference w:type="even" r:id="rId11"/>
          <w:headerReference w:type="first" r:id="rId12"/>
          <w:pgSz w:w="11906" w:h="16838" w:code="9"/>
          <w:pgMar w:top="1134" w:right="567" w:bottom="1134" w:left="1701" w:header="397" w:footer="964" w:gutter="0"/>
          <w:cols w:space="708"/>
          <w:titlePg/>
          <w:docGrid w:linePitch="360"/>
        </w:sectPr>
      </w:pPr>
    </w:p>
    <w:p w14:paraId="4F67D545" w14:textId="3EFD7491" w:rsidR="00C600B3" w:rsidRDefault="00002447" w:rsidP="006E09D3">
      <w:pPr>
        <w:ind w:left="5130"/>
        <w:rPr>
          <w:rFonts w:ascii="Trebuchet MS" w:hAnsi="Trebuchet MS"/>
          <w:sz w:val="22"/>
          <w:szCs w:val="22"/>
        </w:rPr>
      </w:pPr>
      <w:r w:rsidRPr="00002447">
        <w:rPr>
          <w:rFonts w:ascii="Trebuchet MS" w:hAnsi="Trebuchet MS"/>
          <w:sz w:val="22"/>
          <w:szCs w:val="22"/>
        </w:rPr>
        <w:lastRenderedPageBreak/>
        <w:t>Prieigų prie teisinės informacijos duomenų bazės paslaugų</w:t>
      </w:r>
      <w:r w:rsidR="00A20CBA" w:rsidRPr="00002447">
        <w:rPr>
          <w:rFonts w:ascii="Trebuchet MS" w:hAnsi="Trebuchet MS"/>
          <w:b/>
          <w:sz w:val="22"/>
          <w:szCs w:val="22"/>
        </w:rPr>
        <w:t xml:space="preserve"> </w:t>
      </w:r>
      <w:r w:rsidR="00A432C4" w:rsidRPr="00002447">
        <w:rPr>
          <w:rFonts w:ascii="Trebuchet MS" w:hAnsi="Trebuchet MS"/>
          <w:sz w:val="22"/>
          <w:szCs w:val="22"/>
        </w:rPr>
        <w:t>viešojo pirk</w:t>
      </w:r>
      <w:r w:rsidR="00A432C4" w:rsidRPr="00A432C4">
        <w:rPr>
          <w:rFonts w:ascii="Trebuchet MS" w:hAnsi="Trebuchet MS"/>
          <w:sz w:val="22"/>
          <w:szCs w:val="22"/>
        </w:rPr>
        <w:t>imo sutarties</w:t>
      </w:r>
      <w:r w:rsidR="006E09D3">
        <w:rPr>
          <w:rFonts w:ascii="Trebuchet MS" w:hAnsi="Trebuchet MS"/>
          <w:sz w:val="22"/>
          <w:szCs w:val="22"/>
        </w:rPr>
        <w:t xml:space="preserve"> </w:t>
      </w:r>
    </w:p>
    <w:p w14:paraId="7B782B64" w14:textId="5D6D8B9C" w:rsidR="00A432C4" w:rsidRPr="00A432C4" w:rsidRDefault="00A432C4" w:rsidP="006E09D3">
      <w:pPr>
        <w:ind w:left="5130"/>
        <w:rPr>
          <w:rFonts w:ascii="Trebuchet MS" w:hAnsi="Trebuchet MS"/>
          <w:sz w:val="22"/>
          <w:szCs w:val="22"/>
        </w:rPr>
      </w:pPr>
      <w:r>
        <w:rPr>
          <w:rFonts w:ascii="Trebuchet MS" w:eastAsiaTheme="minorHAnsi" w:hAnsi="Trebuchet MS" w:cstheme="minorBidi"/>
          <w:sz w:val="22"/>
          <w:szCs w:val="22"/>
        </w:rPr>
        <w:t>p</w:t>
      </w:r>
      <w:r w:rsidRPr="004D40C6">
        <w:rPr>
          <w:rFonts w:ascii="Trebuchet MS" w:eastAsiaTheme="minorHAnsi" w:hAnsi="Trebuchet MS" w:cstheme="minorBidi"/>
          <w:sz w:val="22"/>
          <w:szCs w:val="22"/>
        </w:rPr>
        <w:t>riedas</w:t>
      </w:r>
    </w:p>
    <w:p w14:paraId="31466C2D" w14:textId="77777777" w:rsidR="006E09D3" w:rsidRDefault="006E09D3">
      <w:pPr>
        <w:ind w:left="7920"/>
        <w:rPr>
          <w:rFonts w:ascii="Trebuchet MS" w:eastAsiaTheme="minorHAnsi" w:hAnsi="Trebuchet MS" w:cstheme="minorBidi"/>
          <w:sz w:val="22"/>
          <w:szCs w:val="22"/>
        </w:rPr>
      </w:pPr>
    </w:p>
    <w:p w14:paraId="5D13ED6C" w14:textId="77777777" w:rsidR="00002447" w:rsidRPr="00002447" w:rsidRDefault="00002447" w:rsidP="00002447">
      <w:pPr>
        <w:jc w:val="center"/>
        <w:rPr>
          <w:rFonts w:ascii="Trebuchet MS" w:hAnsi="Trebuchet MS"/>
          <w:b/>
          <w:bCs/>
          <w:sz w:val="22"/>
          <w:szCs w:val="22"/>
        </w:rPr>
      </w:pPr>
      <w:r w:rsidRPr="00002447">
        <w:rPr>
          <w:rFonts w:ascii="Trebuchet MS" w:hAnsi="Trebuchet MS"/>
          <w:b/>
          <w:sz w:val="22"/>
          <w:szCs w:val="22"/>
        </w:rPr>
        <w:t xml:space="preserve">PRIEIGOS PRIE </w:t>
      </w:r>
      <w:bookmarkStart w:id="5" w:name="_Hlk241848943"/>
      <w:r w:rsidRPr="00002447">
        <w:rPr>
          <w:rFonts w:ascii="Trebuchet MS" w:hAnsi="Trebuchet MS"/>
          <w:b/>
          <w:sz w:val="22"/>
          <w:szCs w:val="22"/>
        </w:rPr>
        <w:t xml:space="preserve">TEISINĖS INFORMACIJOS DUOMENŲ BAZĖS </w:t>
      </w:r>
      <w:bookmarkEnd w:id="5"/>
      <w:r w:rsidRPr="00002447">
        <w:rPr>
          <w:rFonts w:ascii="Trebuchet MS" w:hAnsi="Trebuchet MS"/>
          <w:b/>
          <w:sz w:val="22"/>
          <w:szCs w:val="22"/>
        </w:rPr>
        <w:t xml:space="preserve">PASLAUGŲ PRENUMERATOS </w:t>
      </w:r>
      <w:r w:rsidRPr="00002447">
        <w:rPr>
          <w:rFonts w:ascii="Trebuchet MS" w:hAnsi="Trebuchet MS"/>
          <w:b/>
          <w:bCs/>
          <w:sz w:val="22"/>
          <w:szCs w:val="22"/>
        </w:rPr>
        <w:t>TECHNINĖ SPECIFIKACIJA</w:t>
      </w:r>
    </w:p>
    <w:p w14:paraId="36598911" w14:textId="1773B7EC" w:rsidR="006E09D3" w:rsidRDefault="006E09D3" w:rsidP="00002447">
      <w:pPr>
        <w:rPr>
          <w:rFonts w:ascii="Trebuchet MS" w:hAnsi="Trebuchet MS"/>
          <w:b/>
          <w:bCs/>
          <w:sz w:val="22"/>
          <w:szCs w:val="22"/>
        </w:rPr>
      </w:pPr>
    </w:p>
    <w:tbl>
      <w:tblPr>
        <w:tblW w:w="10231"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945"/>
        <w:gridCol w:w="5386"/>
      </w:tblGrid>
      <w:tr w:rsidR="00002447" w:rsidRPr="00002447" w14:paraId="7217DB6E" w14:textId="77777777" w:rsidTr="00002447">
        <w:trPr>
          <w:trHeight w:val="616"/>
        </w:trPr>
        <w:tc>
          <w:tcPr>
            <w:tcW w:w="900" w:type="dxa"/>
            <w:tcBorders>
              <w:top w:val="single" w:sz="4" w:space="0" w:color="auto"/>
              <w:left w:val="single" w:sz="4" w:space="0" w:color="auto"/>
              <w:bottom w:val="single" w:sz="4" w:space="0" w:color="auto"/>
              <w:right w:val="single" w:sz="4" w:space="0" w:color="auto"/>
            </w:tcBorders>
          </w:tcPr>
          <w:p w14:paraId="23048891"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Eil.</w:t>
            </w:r>
          </w:p>
          <w:p w14:paraId="7FF7F132"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Nr.</w:t>
            </w:r>
          </w:p>
        </w:tc>
        <w:tc>
          <w:tcPr>
            <w:tcW w:w="3945" w:type="dxa"/>
            <w:tcBorders>
              <w:top w:val="single" w:sz="4" w:space="0" w:color="auto"/>
              <w:left w:val="single" w:sz="4" w:space="0" w:color="auto"/>
              <w:bottom w:val="single" w:sz="4" w:space="0" w:color="auto"/>
              <w:right w:val="single" w:sz="4" w:space="0" w:color="auto"/>
            </w:tcBorders>
            <w:vAlign w:val="center"/>
          </w:tcPr>
          <w:p w14:paraId="65ED1927"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Funkcionalumai</w:t>
            </w:r>
          </w:p>
        </w:tc>
        <w:tc>
          <w:tcPr>
            <w:tcW w:w="5386" w:type="dxa"/>
            <w:tcBorders>
              <w:top w:val="single" w:sz="4" w:space="0" w:color="auto"/>
              <w:left w:val="single" w:sz="4" w:space="0" w:color="auto"/>
              <w:bottom w:val="single" w:sz="4" w:space="0" w:color="auto"/>
              <w:right w:val="single" w:sz="4" w:space="0" w:color="auto"/>
            </w:tcBorders>
            <w:vAlign w:val="center"/>
            <w:hideMark/>
          </w:tcPr>
          <w:p w14:paraId="53EACF19" w14:textId="77777777" w:rsidR="00002447" w:rsidRPr="00002447" w:rsidRDefault="00002447" w:rsidP="00D83057">
            <w:pPr>
              <w:jc w:val="center"/>
              <w:rPr>
                <w:rFonts w:ascii="Trebuchet MS" w:hAnsi="Trebuchet MS"/>
                <w:b/>
                <w:sz w:val="22"/>
                <w:szCs w:val="22"/>
              </w:rPr>
            </w:pPr>
            <w:r w:rsidRPr="00002447">
              <w:rPr>
                <w:rFonts w:ascii="Trebuchet MS" w:hAnsi="Trebuchet MS"/>
                <w:b/>
                <w:sz w:val="22"/>
                <w:szCs w:val="22"/>
              </w:rPr>
              <w:t>Reikalavimas rodiklio sudėčiai ir apimčiai</w:t>
            </w:r>
          </w:p>
        </w:tc>
      </w:tr>
      <w:tr w:rsidR="00002447" w:rsidRPr="00002447" w14:paraId="33DCC981" w14:textId="77777777" w:rsidTr="00002447">
        <w:trPr>
          <w:trHeight w:val="616"/>
        </w:trPr>
        <w:tc>
          <w:tcPr>
            <w:tcW w:w="900" w:type="dxa"/>
            <w:tcBorders>
              <w:top w:val="single" w:sz="4" w:space="0" w:color="auto"/>
              <w:left w:val="single" w:sz="4" w:space="0" w:color="auto"/>
              <w:bottom w:val="single" w:sz="4" w:space="0" w:color="auto"/>
              <w:right w:val="single" w:sz="4" w:space="0" w:color="auto"/>
            </w:tcBorders>
            <w:vAlign w:val="center"/>
          </w:tcPr>
          <w:p w14:paraId="6814849C"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1.</w:t>
            </w:r>
          </w:p>
        </w:tc>
        <w:tc>
          <w:tcPr>
            <w:tcW w:w="3945" w:type="dxa"/>
            <w:tcBorders>
              <w:top w:val="single" w:sz="4" w:space="0" w:color="auto"/>
              <w:left w:val="single" w:sz="4" w:space="0" w:color="auto"/>
              <w:bottom w:val="single" w:sz="4" w:space="0" w:color="auto"/>
              <w:right w:val="single" w:sz="4" w:space="0" w:color="auto"/>
            </w:tcBorders>
            <w:vAlign w:val="center"/>
          </w:tcPr>
          <w:p w14:paraId="36A24DA5"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Teisės aktų paieška:</w:t>
            </w:r>
          </w:p>
        </w:tc>
        <w:tc>
          <w:tcPr>
            <w:tcW w:w="5386" w:type="dxa"/>
            <w:tcBorders>
              <w:top w:val="single" w:sz="4" w:space="0" w:color="auto"/>
              <w:left w:val="single" w:sz="4" w:space="0" w:color="auto"/>
              <w:bottom w:val="single" w:sz="4" w:space="0" w:color="auto"/>
              <w:right w:val="single" w:sz="4" w:space="0" w:color="auto"/>
            </w:tcBorders>
            <w:vAlign w:val="center"/>
          </w:tcPr>
          <w:p w14:paraId="0B897867" w14:textId="77777777" w:rsidR="00002447" w:rsidRPr="00002447" w:rsidRDefault="00002447" w:rsidP="00D83057">
            <w:pPr>
              <w:jc w:val="center"/>
              <w:rPr>
                <w:rFonts w:ascii="Trebuchet MS" w:hAnsi="Trebuchet MS"/>
                <w:b/>
                <w:sz w:val="22"/>
                <w:szCs w:val="22"/>
              </w:rPr>
            </w:pPr>
          </w:p>
        </w:tc>
      </w:tr>
      <w:tr w:rsidR="00002447" w:rsidRPr="00002447" w14:paraId="569779CB" w14:textId="77777777" w:rsidTr="00002447">
        <w:tc>
          <w:tcPr>
            <w:tcW w:w="900" w:type="dxa"/>
            <w:tcBorders>
              <w:top w:val="single" w:sz="4" w:space="0" w:color="auto"/>
              <w:left w:val="single" w:sz="4" w:space="0" w:color="auto"/>
              <w:bottom w:val="single" w:sz="4" w:space="0" w:color="auto"/>
              <w:right w:val="single" w:sz="4" w:space="0" w:color="auto"/>
            </w:tcBorders>
          </w:tcPr>
          <w:p w14:paraId="382B3BA5"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1.1.</w:t>
            </w:r>
          </w:p>
        </w:tc>
        <w:tc>
          <w:tcPr>
            <w:tcW w:w="3945" w:type="dxa"/>
            <w:tcBorders>
              <w:top w:val="single" w:sz="4" w:space="0" w:color="auto"/>
              <w:left w:val="single" w:sz="4" w:space="0" w:color="auto"/>
              <w:bottom w:val="single" w:sz="4" w:space="0" w:color="auto"/>
              <w:right w:val="single" w:sz="4" w:space="0" w:color="auto"/>
            </w:tcBorders>
          </w:tcPr>
          <w:p w14:paraId="6D9C045A"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 xml:space="preserve">Lietuvos Respublikos teisės aktų </w:t>
            </w:r>
          </w:p>
        </w:tc>
        <w:tc>
          <w:tcPr>
            <w:tcW w:w="5386" w:type="dxa"/>
            <w:vMerge w:val="restart"/>
            <w:tcBorders>
              <w:top w:val="single" w:sz="4" w:space="0" w:color="auto"/>
              <w:left w:val="single" w:sz="4" w:space="0" w:color="auto"/>
              <w:right w:val="single" w:sz="4" w:space="0" w:color="auto"/>
            </w:tcBorders>
          </w:tcPr>
          <w:p w14:paraId="155FE19D" w14:textId="77777777" w:rsidR="00002447" w:rsidRPr="00002447" w:rsidRDefault="00002447" w:rsidP="00D83057">
            <w:pPr>
              <w:ind w:left="35" w:hanging="357"/>
              <w:jc w:val="both"/>
              <w:rPr>
                <w:rFonts w:ascii="Trebuchet MS" w:hAnsi="Trebuchet MS"/>
                <w:sz w:val="22"/>
                <w:szCs w:val="22"/>
              </w:rPr>
            </w:pPr>
          </w:p>
          <w:p w14:paraId="1A5F13B0" w14:textId="77777777" w:rsidR="00002447" w:rsidRPr="00002447" w:rsidRDefault="00002447" w:rsidP="00D83057">
            <w:pPr>
              <w:ind w:left="720"/>
              <w:contextualSpacing/>
              <w:rPr>
                <w:rFonts w:ascii="Trebuchet MS" w:hAnsi="Trebuchet MS"/>
                <w:sz w:val="22"/>
                <w:szCs w:val="22"/>
              </w:rPr>
            </w:pPr>
            <w:r w:rsidRPr="00002447">
              <w:rPr>
                <w:rFonts w:ascii="Trebuchet MS" w:hAnsi="Trebuchet MS"/>
                <w:sz w:val="22"/>
                <w:szCs w:val="22"/>
              </w:rPr>
              <w:t xml:space="preserve">Lietuvos Respublikos Seimo </w:t>
            </w:r>
          </w:p>
          <w:p w14:paraId="4C82FDA2" w14:textId="77777777" w:rsidR="00002447" w:rsidRPr="00002447" w:rsidRDefault="00002447" w:rsidP="00D83057">
            <w:pPr>
              <w:tabs>
                <w:tab w:val="left" w:pos="0"/>
              </w:tabs>
              <w:ind w:left="720"/>
              <w:jc w:val="both"/>
              <w:rPr>
                <w:rFonts w:ascii="Trebuchet MS" w:hAnsi="Trebuchet MS"/>
                <w:sz w:val="22"/>
                <w:szCs w:val="22"/>
              </w:rPr>
            </w:pPr>
            <w:r w:rsidRPr="00002447">
              <w:rPr>
                <w:rFonts w:ascii="Trebuchet MS" w:hAnsi="Trebuchet MS"/>
                <w:sz w:val="22"/>
                <w:szCs w:val="22"/>
              </w:rPr>
              <w:t>Lietuvos Respublikos Vyriausybės;</w:t>
            </w:r>
          </w:p>
          <w:p w14:paraId="5849209E" w14:textId="77777777" w:rsidR="00002447" w:rsidRPr="00002447" w:rsidRDefault="00002447" w:rsidP="00D83057">
            <w:pPr>
              <w:tabs>
                <w:tab w:val="left" w:pos="0"/>
              </w:tabs>
              <w:ind w:left="720"/>
              <w:jc w:val="both"/>
              <w:rPr>
                <w:rFonts w:ascii="Trebuchet MS" w:hAnsi="Trebuchet MS"/>
                <w:sz w:val="22"/>
                <w:szCs w:val="22"/>
              </w:rPr>
            </w:pPr>
            <w:r w:rsidRPr="00002447">
              <w:rPr>
                <w:rFonts w:ascii="Trebuchet MS" w:hAnsi="Trebuchet MS"/>
                <w:sz w:val="22"/>
                <w:szCs w:val="22"/>
              </w:rPr>
              <w:t xml:space="preserve">Lietuvos Respublikos Prezidento, </w:t>
            </w:r>
          </w:p>
          <w:p w14:paraId="4DA1E33D" w14:textId="76191277" w:rsidR="00002447" w:rsidRPr="00002447" w:rsidRDefault="00002447" w:rsidP="00F459CD">
            <w:pPr>
              <w:tabs>
                <w:tab w:val="left" w:pos="0"/>
                <w:tab w:val="center" w:pos="4887"/>
              </w:tabs>
              <w:ind w:left="720"/>
              <w:jc w:val="both"/>
              <w:rPr>
                <w:rFonts w:ascii="Trebuchet MS" w:hAnsi="Trebuchet MS"/>
                <w:sz w:val="22"/>
                <w:szCs w:val="22"/>
              </w:rPr>
            </w:pPr>
            <w:r w:rsidRPr="00002447">
              <w:rPr>
                <w:rFonts w:ascii="Trebuchet MS" w:hAnsi="Trebuchet MS"/>
                <w:sz w:val="22"/>
                <w:szCs w:val="22"/>
              </w:rPr>
              <w:t xml:space="preserve">kitų institucijų teisės aktai. </w:t>
            </w:r>
          </w:p>
        </w:tc>
      </w:tr>
      <w:tr w:rsidR="00002447" w:rsidRPr="00002447" w14:paraId="0A43AB51" w14:textId="77777777" w:rsidTr="00002447">
        <w:tc>
          <w:tcPr>
            <w:tcW w:w="900" w:type="dxa"/>
            <w:tcBorders>
              <w:top w:val="single" w:sz="4" w:space="0" w:color="auto"/>
              <w:left w:val="single" w:sz="4" w:space="0" w:color="auto"/>
              <w:bottom w:val="single" w:sz="4" w:space="0" w:color="auto"/>
              <w:right w:val="single" w:sz="4" w:space="0" w:color="auto"/>
            </w:tcBorders>
          </w:tcPr>
          <w:p w14:paraId="0C284A66"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1.1.1.</w:t>
            </w:r>
          </w:p>
        </w:tc>
        <w:tc>
          <w:tcPr>
            <w:tcW w:w="3945" w:type="dxa"/>
            <w:tcBorders>
              <w:top w:val="single" w:sz="4" w:space="0" w:color="auto"/>
              <w:left w:val="single" w:sz="4" w:space="0" w:color="auto"/>
              <w:bottom w:val="single" w:sz="4" w:space="0" w:color="auto"/>
              <w:right w:val="single" w:sz="4" w:space="0" w:color="auto"/>
            </w:tcBorders>
          </w:tcPr>
          <w:p w14:paraId="00BAE2E1" w14:textId="77777777" w:rsidR="00002447" w:rsidRPr="00002447" w:rsidDel="00D26FDC" w:rsidRDefault="00002447" w:rsidP="00D83057">
            <w:pPr>
              <w:rPr>
                <w:rFonts w:ascii="Trebuchet MS" w:hAnsi="Trebuchet MS"/>
                <w:sz w:val="22"/>
                <w:szCs w:val="22"/>
              </w:rPr>
            </w:pPr>
            <w:r w:rsidRPr="00002447">
              <w:rPr>
                <w:rFonts w:ascii="Trebuchet MS" w:hAnsi="Trebuchet MS"/>
                <w:sz w:val="22"/>
                <w:szCs w:val="22"/>
              </w:rPr>
              <w:t>Prieiga prie visų teisės aktų, skelbiamų Teisės aktų registro informacinėje sistemoje</w:t>
            </w:r>
          </w:p>
        </w:tc>
        <w:tc>
          <w:tcPr>
            <w:tcW w:w="5386" w:type="dxa"/>
            <w:vMerge/>
            <w:tcBorders>
              <w:left w:val="single" w:sz="4" w:space="0" w:color="auto"/>
              <w:right w:val="single" w:sz="4" w:space="0" w:color="auto"/>
            </w:tcBorders>
          </w:tcPr>
          <w:p w14:paraId="1C9E9194" w14:textId="77777777" w:rsidR="00002447" w:rsidRPr="00002447" w:rsidRDefault="00002447" w:rsidP="00D83057">
            <w:pPr>
              <w:ind w:left="35" w:hanging="357"/>
              <w:jc w:val="both"/>
              <w:rPr>
                <w:rFonts w:ascii="Trebuchet MS" w:hAnsi="Trebuchet MS"/>
                <w:sz w:val="22"/>
                <w:szCs w:val="22"/>
              </w:rPr>
            </w:pPr>
          </w:p>
        </w:tc>
      </w:tr>
      <w:tr w:rsidR="00002447" w:rsidRPr="00002447" w14:paraId="1919AB75" w14:textId="77777777" w:rsidTr="00002447">
        <w:tc>
          <w:tcPr>
            <w:tcW w:w="900" w:type="dxa"/>
            <w:tcBorders>
              <w:top w:val="single" w:sz="4" w:space="0" w:color="auto"/>
              <w:left w:val="single" w:sz="4" w:space="0" w:color="auto"/>
              <w:bottom w:val="single" w:sz="4" w:space="0" w:color="auto"/>
              <w:right w:val="single" w:sz="4" w:space="0" w:color="auto"/>
            </w:tcBorders>
          </w:tcPr>
          <w:p w14:paraId="61100B84"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1.1.2.</w:t>
            </w:r>
          </w:p>
        </w:tc>
        <w:tc>
          <w:tcPr>
            <w:tcW w:w="3945" w:type="dxa"/>
            <w:tcBorders>
              <w:top w:val="single" w:sz="4" w:space="0" w:color="auto"/>
              <w:left w:val="single" w:sz="4" w:space="0" w:color="auto"/>
              <w:bottom w:val="single" w:sz="4" w:space="0" w:color="auto"/>
              <w:right w:val="single" w:sz="4" w:space="0" w:color="auto"/>
            </w:tcBorders>
          </w:tcPr>
          <w:p w14:paraId="3F96BB48"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Suvestinės teisės aktų redakcijos:</w:t>
            </w:r>
          </w:p>
          <w:p w14:paraId="149B7FBE" w14:textId="77777777" w:rsidR="00002447" w:rsidRPr="00002447" w:rsidRDefault="00002447" w:rsidP="00002447">
            <w:pPr>
              <w:numPr>
                <w:ilvl w:val="0"/>
                <w:numId w:val="31"/>
              </w:numPr>
              <w:contextualSpacing/>
              <w:jc w:val="both"/>
              <w:rPr>
                <w:rFonts w:ascii="Trebuchet MS" w:hAnsi="Trebuchet MS"/>
                <w:sz w:val="22"/>
                <w:szCs w:val="22"/>
              </w:rPr>
            </w:pPr>
            <w:r w:rsidRPr="00002447">
              <w:rPr>
                <w:rFonts w:ascii="Trebuchet MS" w:hAnsi="Trebuchet MS"/>
                <w:sz w:val="22"/>
                <w:szCs w:val="22"/>
              </w:rPr>
              <w:t xml:space="preserve">galiojančios; </w:t>
            </w:r>
          </w:p>
          <w:p w14:paraId="2C80538C" w14:textId="77777777" w:rsidR="00002447" w:rsidRPr="00002447" w:rsidRDefault="00002447" w:rsidP="00002447">
            <w:pPr>
              <w:numPr>
                <w:ilvl w:val="0"/>
                <w:numId w:val="31"/>
              </w:numPr>
              <w:contextualSpacing/>
              <w:jc w:val="both"/>
              <w:rPr>
                <w:rFonts w:ascii="Trebuchet MS" w:hAnsi="Trebuchet MS"/>
                <w:sz w:val="22"/>
                <w:szCs w:val="22"/>
              </w:rPr>
            </w:pPr>
            <w:r w:rsidRPr="00002447">
              <w:rPr>
                <w:rFonts w:ascii="Trebuchet MS" w:hAnsi="Trebuchet MS"/>
                <w:sz w:val="22"/>
                <w:szCs w:val="22"/>
              </w:rPr>
              <w:t>tarpinės;</w:t>
            </w:r>
          </w:p>
          <w:p w14:paraId="5211EC30" w14:textId="77777777" w:rsidR="00002447" w:rsidRPr="00002447" w:rsidRDefault="00002447" w:rsidP="00002447">
            <w:pPr>
              <w:numPr>
                <w:ilvl w:val="0"/>
                <w:numId w:val="31"/>
              </w:numPr>
              <w:contextualSpacing/>
              <w:jc w:val="both"/>
              <w:rPr>
                <w:rFonts w:ascii="Trebuchet MS" w:hAnsi="Trebuchet MS"/>
                <w:sz w:val="22"/>
                <w:szCs w:val="22"/>
              </w:rPr>
            </w:pPr>
            <w:r w:rsidRPr="00002447">
              <w:rPr>
                <w:rFonts w:ascii="Trebuchet MS" w:hAnsi="Trebuchet MS"/>
                <w:sz w:val="22"/>
                <w:szCs w:val="22"/>
              </w:rPr>
              <w:t xml:space="preserve"> įsigaliosiančios;</w:t>
            </w:r>
          </w:p>
          <w:p w14:paraId="149ECE79" w14:textId="77777777" w:rsidR="00002447" w:rsidRPr="00002447" w:rsidRDefault="00002447" w:rsidP="00002447">
            <w:pPr>
              <w:numPr>
                <w:ilvl w:val="0"/>
                <w:numId w:val="31"/>
              </w:numPr>
              <w:contextualSpacing/>
              <w:jc w:val="both"/>
              <w:rPr>
                <w:rFonts w:ascii="Trebuchet MS" w:hAnsi="Trebuchet MS"/>
                <w:sz w:val="22"/>
                <w:szCs w:val="22"/>
              </w:rPr>
            </w:pPr>
            <w:r w:rsidRPr="00002447">
              <w:rPr>
                <w:rFonts w:ascii="Trebuchet MS" w:hAnsi="Trebuchet MS"/>
                <w:sz w:val="22"/>
                <w:szCs w:val="22"/>
              </w:rPr>
              <w:t xml:space="preserve"> netekusios galios.</w:t>
            </w:r>
          </w:p>
          <w:p w14:paraId="2B63B40D" w14:textId="77777777" w:rsidR="00002447" w:rsidRPr="00002447" w:rsidRDefault="00002447" w:rsidP="00D83057">
            <w:pPr>
              <w:rPr>
                <w:rFonts w:ascii="Trebuchet MS" w:hAnsi="Trebuchet MS"/>
                <w:sz w:val="22"/>
                <w:szCs w:val="22"/>
              </w:rPr>
            </w:pPr>
          </w:p>
        </w:tc>
        <w:tc>
          <w:tcPr>
            <w:tcW w:w="5386" w:type="dxa"/>
            <w:vMerge/>
            <w:tcBorders>
              <w:left w:val="single" w:sz="4" w:space="0" w:color="auto"/>
              <w:right w:val="single" w:sz="4" w:space="0" w:color="auto"/>
            </w:tcBorders>
          </w:tcPr>
          <w:p w14:paraId="2AFF2420" w14:textId="77777777" w:rsidR="00002447" w:rsidRPr="00002447" w:rsidRDefault="00002447" w:rsidP="00D83057">
            <w:pPr>
              <w:ind w:left="35" w:hanging="357"/>
              <w:jc w:val="both"/>
              <w:rPr>
                <w:rFonts w:ascii="Trebuchet MS" w:hAnsi="Trebuchet MS"/>
                <w:sz w:val="22"/>
                <w:szCs w:val="22"/>
              </w:rPr>
            </w:pPr>
          </w:p>
        </w:tc>
      </w:tr>
      <w:tr w:rsidR="00002447" w:rsidRPr="00002447" w14:paraId="32D647D9" w14:textId="77777777" w:rsidTr="00002447">
        <w:tc>
          <w:tcPr>
            <w:tcW w:w="900" w:type="dxa"/>
            <w:tcBorders>
              <w:top w:val="single" w:sz="4" w:space="0" w:color="auto"/>
              <w:left w:val="single" w:sz="4" w:space="0" w:color="auto"/>
              <w:bottom w:val="single" w:sz="4" w:space="0" w:color="auto"/>
              <w:right w:val="single" w:sz="4" w:space="0" w:color="auto"/>
            </w:tcBorders>
          </w:tcPr>
          <w:p w14:paraId="08D35417"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1.1.3.</w:t>
            </w:r>
          </w:p>
        </w:tc>
        <w:tc>
          <w:tcPr>
            <w:tcW w:w="3945" w:type="dxa"/>
            <w:tcBorders>
              <w:top w:val="single" w:sz="4" w:space="0" w:color="auto"/>
              <w:left w:val="single" w:sz="4" w:space="0" w:color="auto"/>
              <w:bottom w:val="single" w:sz="4" w:space="0" w:color="auto"/>
              <w:right w:val="single" w:sz="4" w:space="0" w:color="auto"/>
            </w:tcBorders>
          </w:tcPr>
          <w:p w14:paraId="2E4DACC1"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Galimybė lyginant redakcijas matyti ir prenumeruoti viso teisės akto ar tik konkretaus straipsnio pasikeitimus</w:t>
            </w:r>
          </w:p>
        </w:tc>
        <w:tc>
          <w:tcPr>
            <w:tcW w:w="5386" w:type="dxa"/>
            <w:vMerge/>
            <w:tcBorders>
              <w:left w:val="single" w:sz="4" w:space="0" w:color="auto"/>
              <w:right w:val="single" w:sz="4" w:space="0" w:color="auto"/>
            </w:tcBorders>
          </w:tcPr>
          <w:p w14:paraId="74E93D01" w14:textId="77777777" w:rsidR="00002447" w:rsidRPr="00002447" w:rsidRDefault="00002447" w:rsidP="00D83057">
            <w:pPr>
              <w:ind w:left="35" w:hanging="357"/>
              <w:jc w:val="both"/>
              <w:rPr>
                <w:rFonts w:ascii="Trebuchet MS" w:hAnsi="Trebuchet MS"/>
                <w:sz w:val="22"/>
                <w:szCs w:val="22"/>
              </w:rPr>
            </w:pPr>
          </w:p>
        </w:tc>
      </w:tr>
      <w:tr w:rsidR="00002447" w:rsidRPr="00002447" w14:paraId="0337F413" w14:textId="77777777" w:rsidTr="00002447">
        <w:tc>
          <w:tcPr>
            <w:tcW w:w="900" w:type="dxa"/>
            <w:tcBorders>
              <w:top w:val="single" w:sz="4" w:space="0" w:color="auto"/>
              <w:left w:val="single" w:sz="4" w:space="0" w:color="auto"/>
              <w:bottom w:val="single" w:sz="4" w:space="0" w:color="auto"/>
              <w:right w:val="single" w:sz="4" w:space="0" w:color="auto"/>
            </w:tcBorders>
          </w:tcPr>
          <w:p w14:paraId="618F2CAB"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1.1.4.</w:t>
            </w:r>
          </w:p>
        </w:tc>
        <w:tc>
          <w:tcPr>
            <w:tcW w:w="3945" w:type="dxa"/>
            <w:tcBorders>
              <w:top w:val="single" w:sz="4" w:space="0" w:color="auto"/>
              <w:left w:val="single" w:sz="4" w:space="0" w:color="auto"/>
              <w:bottom w:val="single" w:sz="4" w:space="0" w:color="auto"/>
              <w:right w:val="single" w:sz="4" w:space="0" w:color="auto"/>
            </w:tcBorders>
          </w:tcPr>
          <w:p w14:paraId="4CB177FC" w14:textId="1F77AD88" w:rsidR="00002447" w:rsidRPr="00002447" w:rsidRDefault="00002447" w:rsidP="00D83057">
            <w:pPr>
              <w:jc w:val="both"/>
              <w:rPr>
                <w:rFonts w:ascii="Trebuchet MS" w:hAnsi="Trebuchet MS"/>
                <w:sz w:val="22"/>
                <w:szCs w:val="22"/>
              </w:rPr>
            </w:pPr>
            <w:r w:rsidRPr="00002447">
              <w:rPr>
                <w:rFonts w:ascii="Trebuchet MS" w:hAnsi="Trebuchet MS"/>
                <w:sz w:val="22"/>
                <w:szCs w:val="22"/>
              </w:rPr>
              <w:t>Sąsajos su susijusia teismų praktika ir bylomis</w:t>
            </w:r>
          </w:p>
        </w:tc>
        <w:tc>
          <w:tcPr>
            <w:tcW w:w="5386" w:type="dxa"/>
            <w:vMerge/>
            <w:tcBorders>
              <w:left w:val="single" w:sz="4" w:space="0" w:color="auto"/>
              <w:bottom w:val="single" w:sz="4" w:space="0" w:color="auto"/>
              <w:right w:val="single" w:sz="4" w:space="0" w:color="auto"/>
            </w:tcBorders>
          </w:tcPr>
          <w:p w14:paraId="4F54CC8C" w14:textId="77777777" w:rsidR="00002447" w:rsidRPr="00002447" w:rsidRDefault="00002447" w:rsidP="00D83057">
            <w:pPr>
              <w:ind w:left="35" w:hanging="357"/>
              <w:jc w:val="both"/>
              <w:rPr>
                <w:rFonts w:ascii="Trebuchet MS" w:hAnsi="Trebuchet MS"/>
                <w:sz w:val="22"/>
                <w:szCs w:val="22"/>
              </w:rPr>
            </w:pPr>
          </w:p>
        </w:tc>
      </w:tr>
      <w:tr w:rsidR="00002447" w:rsidRPr="00002447" w14:paraId="5E2E94FA" w14:textId="77777777" w:rsidTr="00002447">
        <w:tc>
          <w:tcPr>
            <w:tcW w:w="900" w:type="dxa"/>
            <w:tcBorders>
              <w:top w:val="single" w:sz="4" w:space="0" w:color="auto"/>
              <w:left w:val="single" w:sz="4" w:space="0" w:color="auto"/>
              <w:bottom w:val="single" w:sz="4" w:space="0" w:color="auto"/>
              <w:right w:val="single" w:sz="4" w:space="0" w:color="auto"/>
            </w:tcBorders>
          </w:tcPr>
          <w:p w14:paraId="149B2EE2"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1.2.</w:t>
            </w:r>
          </w:p>
        </w:tc>
        <w:tc>
          <w:tcPr>
            <w:tcW w:w="3945" w:type="dxa"/>
            <w:tcBorders>
              <w:top w:val="single" w:sz="4" w:space="0" w:color="auto"/>
              <w:left w:val="single" w:sz="4" w:space="0" w:color="auto"/>
              <w:bottom w:val="single" w:sz="4" w:space="0" w:color="auto"/>
              <w:right w:val="single" w:sz="4" w:space="0" w:color="auto"/>
            </w:tcBorders>
          </w:tcPr>
          <w:p w14:paraId="20624D80"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 xml:space="preserve">Europos Sąjungos teisės aktai </w:t>
            </w:r>
          </w:p>
          <w:p w14:paraId="7643F739" w14:textId="77777777" w:rsidR="00002447" w:rsidRPr="00002447" w:rsidRDefault="00002447" w:rsidP="00D83057">
            <w:pPr>
              <w:jc w:val="both"/>
              <w:rPr>
                <w:rFonts w:ascii="Trebuchet MS" w:hAnsi="Trebuchet MS"/>
                <w:sz w:val="22"/>
                <w:szCs w:val="22"/>
              </w:rPr>
            </w:pPr>
          </w:p>
        </w:tc>
        <w:tc>
          <w:tcPr>
            <w:tcW w:w="5386" w:type="dxa"/>
            <w:tcBorders>
              <w:left w:val="single" w:sz="4" w:space="0" w:color="auto"/>
              <w:bottom w:val="single" w:sz="4" w:space="0" w:color="auto"/>
              <w:right w:val="single" w:sz="4" w:space="0" w:color="auto"/>
            </w:tcBorders>
          </w:tcPr>
          <w:p w14:paraId="287029BD" w14:textId="77777777" w:rsidR="00002447" w:rsidRPr="00002447" w:rsidRDefault="00002447" w:rsidP="00D83057">
            <w:pPr>
              <w:tabs>
                <w:tab w:val="left" w:pos="616"/>
              </w:tabs>
              <w:ind w:left="35" w:hanging="357"/>
              <w:jc w:val="both"/>
              <w:rPr>
                <w:rFonts w:ascii="Trebuchet MS" w:hAnsi="Trebuchet MS"/>
                <w:sz w:val="22"/>
                <w:szCs w:val="22"/>
              </w:rPr>
            </w:pPr>
            <w:r w:rsidRPr="00002447">
              <w:rPr>
                <w:rFonts w:ascii="Trebuchet MS" w:hAnsi="Trebuchet MS"/>
                <w:sz w:val="22"/>
                <w:szCs w:val="22"/>
              </w:rPr>
              <w:tab/>
            </w:r>
            <w:r w:rsidRPr="00002447">
              <w:rPr>
                <w:rFonts w:ascii="Trebuchet MS" w:hAnsi="Trebuchet MS"/>
                <w:sz w:val="22"/>
                <w:szCs w:val="22"/>
              </w:rPr>
              <w:tab/>
              <w:t xml:space="preserve">Reglamentai; </w:t>
            </w:r>
          </w:p>
          <w:p w14:paraId="71FDFE04" w14:textId="77777777" w:rsidR="00002447" w:rsidRPr="00002447" w:rsidRDefault="00002447" w:rsidP="00002447">
            <w:pPr>
              <w:tabs>
                <w:tab w:val="left" w:pos="661"/>
              </w:tabs>
              <w:ind w:firstLine="603"/>
              <w:jc w:val="both"/>
              <w:rPr>
                <w:rFonts w:ascii="Trebuchet MS" w:hAnsi="Trebuchet MS"/>
                <w:sz w:val="22"/>
                <w:szCs w:val="22"/>
              </w:rPr>
            </w:pPr>
            <w:r w:rsidRPr="00002447">
              <w:rPr>
                <w:rFonts w:ascii="Trebuchet MS" w:hAnsi="Trebuchet MS"/>
                <w:sz w:val="22"/>
                <w:szCs w:val="22"/>
              </w:rPr>
              <w:t>direktyvos;</w:t>
            </w:r>
          </w:p>
          <w:p w14:paraId="7AFD3030" w14:textId="4CC9D5BA" w:rsidR="00002447" w:rsidRPr="00002447" w:rsidRDefault="00002447" w:rsidP="00F459CD">
            <w:pPr>
              <w:tabs>
                <w:tab w:val="left" w:pos="1935"/>
              </w:tabs>
              <w:ind w:firstLine="603"/>
              <w:jc w:val="both"/>
              <w:rPr>
                <w:rFonts w:ascii="Trebuchet MS" w:hAnsi="Trebuchet MS"/>
                <w:sz w:val="22"/>
                <w:szCs w:val="22"/>
              </w:rPr>
            </w:pPr>
            <w:r w:rsidRPr="00002447">
              <w:rPr>
                <w:rFonts w:ascii="Trebuchet MS" w:hAnsi="Trebuchet MS"/>
                <w:sz w:val="22"/>
                <w:szCs w:val="22"/>
              </w:rPr>
              <w:t>sprendimai.</w:t>
            </w:r>
          </w:p>
        </w:tc>
      </w:tr>
      <w:tr w:rsidR="00002447" w:rsidRPr="00002447" w14:paraId="5459B4A2" w14:textId="77777777" w:rsidTr="00002447">
        <w:tc>
          <w:tcPr>
            <w:tcW w:w="900" w:type="dxa"/>
            <w:tcBorders>
              <w:top w:val="single" w:sz="4" w:space="0" w:color="auto"/>
              <w:left w:val="single" w:sz="4" w:space="0" w:color="auto"/>
              <w:bottom w:val="single" w:sz="4" w:space="0" w:color="auto"/>
              <w:right w:val="single" w:sz="4" w:space="0" w:color="auto"/>
            </w:tcBorders>
          </w:tcPr>
          <w:p w14:paraId="3C161842"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1.2.1.</w:t>
            </w:r>
          </w:p>
        </w:tc>
        <w:tc>
          <w:tcPr>
            <w:tcW w:w="3945" w:type="dxa"/>
            <w:tcBorders>
              <w:top w:val="single" w:sz="4" w:space="0" w:color="auto"/>
              <w:left w:val="single" w:sz="4" w:space="0" w:color="auto"/>
              <w:bottom w:val="single" w:sz="4" w:space="0" w:color="auto"/>
              <w:right w:val="single" w:sz="4" w:space="0" w:color="auto"/>
            </w:tcBorders>
          </w:tcPr>
          <w:p w14:paraId="36AD62DC" w14:textId="4D48EB8F" w:rsidR="00002447" w:rsidRPr="00002447" w:rsidRDefault="00002447" w:rsidP="00D83057">
            <w:pPr>
              <w:jc w:val="both"/>
              <w:rPr>
                <w:rFonts w:ascii="Trebuchet MS" w:hAnsi="Trebuchet MS"/>
                <w:sz w:val="22"/>
                <w:szCs w:val="22"/>
              </w:rPr>
            </w:pPr>
            <w:r w:rsidRPr="00002447">
              <w:rPr>
                <w:rFonts w:ascii="Trebuchet MS" w:hAnsi="Trebuchet MS"/>
                <w:sz w:val="22"/>
                <w:szCs w:val="22"/>
              </w:rPr>
              <w:t>Prenumeruoti pasirinktus teisės aktus arba išsaugoti paieškos užklausas</w:t>
            </w:r>
          </w:p>
        </w:tc>
        <w:tc>
          <w:tcPr>
            <w:tcW w:w="5386" w:type="dxa"/>
            <w:tcBorders>
              <w:left w:val="single" w:sz="4" w:space="0" w:color="auto"/>
              <w:bottom w:val="single" w:sz="4" w:space="0" w:color="auto"/>
              <w:right w:val="single" w:sz="4" w:space="0" w:color="auto"/>
            </w:tcBorders>
          </w:tcPr>
          <w:p w14:paraId="34B66551" w14:textId="77777777" w:rsidR="00002447" w:rsidRPr="00002447" w:rsidRDefault="00002447" w:rsidP="00D83057">
            <w:pPr>
              <w:ind w:left="35" w:hanging="357"/>
              <w:jc w:val="both"/>
              <w:rPr>
                <w:rFonts w:ascii="Trebuchet MS" w:hAnsi="Trebuchet MS"/>
                <w:sz w:val="22"/>
                <w:szCs w:val="22"/>
              </w:rPr>
            </w:pPr>
          </w:p>
        </w:tc>
      </w:tr>
      <w:tr w:rsidR="00002447" w:rsidRPr="00002447" w14:paraId="10907295" w14:textId="77777777" w:rsidTr="00002447">
        <w:tc>
          <w:tcPr>
            <w:tcW w:w="900" w:type="dxa"/>
            <w:tcBorders>
              <w:top w:val="single" w:sz="4" w:space="0" w:color="auto"/>
              <w:left w:val="single" w:sz="4" w:space="0" w:color="auto"/>
              <w:bottom w:val="single" w:sz="4" w:space="0" w:color="auto"/>
              <w:right w:val="single" w:sz="4" w:space="0" w:color="auto"/>
            </w:tcBorders>
          </w:tcPr>
          <w:p w14:paraId="10738D63"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1.2.2.</w:t>
            </w:r>
          </w:p>
        </w:tc>
        <w:tc>
          <w:tcPr>
            <w:tcW w:w="3945" w:type="dxa"/>
            <w:tcBorders>
              <w:top w:val="single" w:sz="4" w:space="0" w:color="auto"/>
              <w:left w:val="single" w:sz="4" w:space="0" w:color="auto"/>
              <w:bottom w:val="single" w:sz="4" w:space="0" w:color="auto"/>
              <w:right w:val="single" w:sz="4" w:space="0" w:color="auto"/>
            </w:tcBorders>
          </w:tcPr>
          <w:p w14:paraId="3C03BCF9"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Gauti automatinius pranešimus apie užsiprenumeruotų teisės aktų pakeitimus ar naujus susijusius dokumentus kasdien arba kas savaitę</w:t>
            </w:r>
          </w:p>
        </w:tc>
        <w:tc>
          <w:tcPr>
            <w:tcW w:w="5386" w:type="dxa"/>
            <w:tcBorders>
              <w:left w:val="single" w:sz="4" w:space="0" w:color="auto"/>
              <w:bottom w:val="single" w:sz="4" w:space="0" w:color="auto"/>
              <w:right w:val="single" w:sz="4" w:space="0" w:color="auto"/>
            </w:tcBorders>
          </w:tcPr>
          <w:p w14:paraId="76756429" w14:textId="77777777" w:rsidR="00002447" w:rsidRPr="00002447" w:rsidRDefault="00002447" w:rsidP="00D83057">
            <w:pPr>
              <w:ind w:left="35" w:hanging="357"/>
              <w:jc w:val="both"/>
              <w:rPr>
                <w:rFonts w:ascii="Trebuchet MS" w:hAnsi="Trebuchet MS"/>
                <w:sz w:val="22"/>
                <w:szCs w:val="22"/>
              </w:rPr>
            </w:pPr>
          </w:p>
        </w:tc>
      </w:tr>
      <w:tr w:rsidR="00002447" w:rsidRPr="00002447" w14:paraId="0DF70A02" w14:textId="77777777" w:rsidTr="00002447">
        <w:tc>
          <w:tcPr>
            <w:tcW w:w="900" w:type="dxa"/>
            <w:tcBorders>
              <w:top w:val="single" w:sz="4" w:space="0" w:color="auto"/>
              <w:left w:val="single" w:sz="4" w:space="0" w:color="auto"/>
              <w:bottom w:val="single" w:sz="4" w:space="0" w:color="auto"/>
              <w:right w:val="single" w:sz="4" w:space="0" w:color="auto"/>
            </w:tcBorders>
          </w:tcPr>
          <w:p w14:paraId="10887102"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2.</w:t>
            </w:r>
          </w:p>
        </w:tc>
        <w:tc>
          <w:tcPr>
            <w:tcW w:w="3945" w:type="dxa"/>
            <w:tcBorders>
              <w:top w:val="single" w:sz="4" w:space="0" w:color="auto"/>
              <w:left w:val="single" w:sz="4" w:space="0" w:color="auto"/>
              <w:bottom w:val="single" w:sz="4" w:space="0" w:color="auto"/>
              <w:right w:val="single" w:sz="4" w:space="0" w:color="auto"/>
            </w:tcBorders>
          </w:tcPr>
          <w:p w14:paraId="5D641A03" w14:textId="77777777" w:rsidR="00002447" w:rsidRPr="00002447" w:rsidRDefault="00002447" w:rsidP="00D83057">
            <w:pPr>
              <w:jc w:val="both"/>
              <w:rPr>
                <w:rFonts w:ascii="Trebuchet MS" w:hAnsi="Trebuchet MS"/>
                <w:b/>
                <w:sz w:val="22"/>
                <w:szCs w:val="22"/>
              </w:rPr>
            </w:pPr>
            <w:r w:rsidRPr="00002447">
              <w:rPr>
                <w:rFonts w:ascii="Trebuchet MS" w:hAnsi="Trebuchet MS"/>
                <w:b/>
                <w:sz w:val="22"/>
                <w:szCs w:val="22"/>
              </w:rPr>
              <w:t>Teismų praktikos paieška:</w:t>
            </w:r>
          </w:p>
        </w:tc>
        <w:tc>
          <w:tcPr>
            <w:tcW w:w="5386" w:type="dxa"/>
            <w:tcBorders>
              <w:left w:val="single" w:sz="4" w:space="0" w:color="auto"/>
              <w:bottom w:val="single" w:sz="4" w:space="0" w:color="auto"/>
              <w:right w:val="single" w:sz="4" w:space="0" w:color="auto"/>
            </w:tcBorders>
          </w:tcPr>
          <w:p w14:paraId="6446DF72" w14:textId="77777777" w:rsidR="00002447" w:rsidRPr="00002447" w:rsidRDefault="00002447" w:rsidP="00D83057">
            <w:pPr>
              <w:ind w:left="35" w:hanging="357"/>
              <w:jc w:val="both"/>
              <w:rPr>
                <w:rFonts w:ascii="Trebuchet MS" w:hAnsi="Trebuchet MS"/>
                <w:sz w:val="22"/>
                <w:szCs w:val="22"/>
              </w:rPr>
            </w:pPr>
          </w:p>
        </w:tc>
      </w:tr>
      <w:tr w:rsidR="00002447" w:rsidRPr="00002447" w14:paraId="4BD33A0F" w14:textId="77777777" w:rsidTr="00002447">
        <w:tc>
          <w:tcPr>
            <w:tcW w:w="900" w:type="dxa"/>
            <w:tcBorders>
              <w:top w:val="single" w:sz="4" w:space="0" w:color="auto"/>
              <w:left w:val="single" w:sz="4" w:space="0" w:color="auto"/>
              <w:bottom w:val="single" w:sz="4" w:space="0" w:color="auto"/>
              <w:right w:val="single" w:sz="4" w:space="0" w:color="auto"/>
            </w:tcBorders>
          </w:tcPr>
          <w:p w14:paraId="5947B04A"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2.1.</w:t>
            </w:r>
          </w:p>
        </w:tc>
        <w:tc>
          <w:tcPr>
            <w:tcW w:w="3945" w:type="dxa"/>
            <w:tcBorders>
              <w:top w:val="single" w:sz="4" w:space="0" w:color="auto"/>
              <w:left w:val="single" w:sz="4" w:space="0" w:color="auto"/>
              <w:bottom w:val="single" w:sz="4" w:space="0" w:color="auto"/>
              <w:right w:val="single" w:sz="4" w:space="0" w:color="auto"/>
            </w:tcBorders>
          </w:tcPr>
          <w:p w14:paraId="2E42DE40"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Lietuvos Respublikos teismų praktika</w:t>
            </w:r>
          </w:p>
          <w:p w14:paraId="56550F25" w14:textId="77777777" w:rsidR="00002447" w:rsidRPr="00002447" w:rsidRDefault="00002447" w:rsidP="00D83057">
            <w:pPr>
              <w:rPr>
                <w:rFonts w:ascii="Trebuchet MS" w:hAnsi="Trebuchet MS"/>
                <w:sz w:val="22"/>
                <w:szCs w:val="22"/>
              </w:rPr>
            </w:pPr>
          </w:p>
        </w:tc>
        <w:tc>
          <w:tcPr>
            <w:tcW w:w="5386" w:type="dxa"/>
            <w:tcBorders>
              <w:top w:val="single" w:sz="4" w:space="0" w:color="auto"/>
              <w:left w:val="single" w:sz="4" w:space="0" w:color="auto"/>
              <w:bottom w:val="single" w:sz="4" w:space="0" w:color="auto"/>
              <w:right w:val="single" w:sz="4" w:space="0" w:color="auto"/>
            </w:tcBorders>
          </w:tcPr>
          <w:p w14:paraId="1832ECBD" w14:textId="77777777" w:rsidR="00002447" w:rsidRPr="00002447" w:rsidRDefault="00002447" w:rsidP="00F459CD">
            <w:pPr>
              <w:numPr>
                <w:ilvl w:val="0"/>
                <w:numId w:val="24"/>
              </w:numPr>
              <w:ind w:left="36" w:firstLine="324"/>
              <w:jc w:val="both"/>
              <w:rPr>
                <w:rFonts w:ascii="Trebuchet MS" w:hAnsi="Trebuchet MS"/>
                <w:sz w:val="22"/>
                <w:szCs w:val="22"/>
                <w:lang w:eastAsia="lt-LT"/>
              </w:rPr>
            </w:pPr>
            <w:r w:rsidRPr="00002447">
              <w:rPr>
                <w:rFonts w:ascii="Trebuchet MS" w:hAnsi="Trebuchet MS"/>
                <w:sz w:val="22"/>
                <w:szCs w:val="22"/>
              </w:rPr>
              <w:t xml:space="preserve">Lietuvos Respublikos Konstitucinio Teismo nutarimai, sprendimai, išvados ir prašymai; </w:t>
            </w:r>
          </w:p>
          <w:p w14:paraId="74B0D085" w14:textId="77777777" w:rsidR="00002447" w:rsidRPr="00002447" w:rsidRDefault="00002447" w:rsidP="00F459CD">
            <w:pPr>
              <w:numPr>
                <w:ilvl w:val="0"/>
                <w:numId w:val="24"/>
              </w:numPr>
              <w:ind w:left="36" w:firstLine="324"/>
              <w:jc w:val="both"/>
              <w:rPr>
                <w:rFonts w:ascii="Trebuchet MS" w:hAnsi="Trebuchet MS"/>
                <w:sz w:val="22"/>
                <w:szCs w:val="22"/>
                <w:lang w:eastAsia="lt-LT"/>
              </w:rPr>
            </w:pPr>
            <w:r w:rsidRPr="00002447">
              <w:rPr>
                <w:rFonts w:ascii="Trebuchet MS" w:hAnsi="Trebuchet MS"/>
                <w:sz w:val="22"/>
                <w:szCs w:val="22"/>
              </w:rPr>
              <w:t xml:space="preserve">Lietuvos Aukščiausiojo Teismo aprobuota (publikuota) ir neaprobuota teismų praktika; </w:t>
            </w:r>
          </w:p>
          <w:p w14:paraId="3E3C718E" w14:textId="77777777" w:rsidR="00002447" w:rsidRPr="00002447" w:rsidRDefault="00002447" w:rsidP="00F459CD">
            <w:pPr>
              <w:numPr>
                <w:ilvl w:val="0"/>
                <w:numId w:val="24"/>
              </w:numPr>
              <w:ind w:left="36" w:firstLine="324"/>
              <w:jc w:val="both"/>
              <w:rPr>
                <w:rFonts w:ascii="Trebuchet MS" w:hAnsi="Trebuchet MS"/>
                <w:sz w:val="22"/>
                <w:szCs w:val="22"/>
                <w:lang w:eastAsia="lt-LT"/>
              </w:rPr>
            </w:pPr>
            <w:r w:rsidRPr="00002447">
              <w:rPr>
                <w:rFonts w:ascii="Trebuchet MS" w:hAnsi="Trebuchet MS"/>
                <w:sz w:val="22"/>
                <w:szCs w:val="22"/>
              </w:rPr>
              <w:t xml:space="preserve">Lietuvos apeliacinio teismo praktika; </w:t>
            </w:r>
          </w:p>
          <w:p w14:paraId="2FDD3C83" w14:textId="77777777" w:rsidR="00002447" w:rsidRPr="00002447" w:rsidRDefault="00002447" w:rsidP="00F459CD">
            <w:pPr>
              <w:numPr>
                <w:ilvl w:val="0"/>
                <w:numId w:val="24"/>
              </w:numPr>
              <w:ind w:left="36" w:firstLine="324"/>
              <w:jc w:val="both"/>
              <w:rPr>
                <w:rFonts w:ascii="Trebuchet MS" w:hAnsi="Trebuchet MS"/>
                <w:sz w:val="22"/>
                <w:szCs w:val="22"/>
                <w:lang w:eastAsia="lt-LT"/>
              </w:rPr>
            </w:pPr>
            <w:r w:rsidRPr="00002447">
              <w:rPr>
                <w:rFonts w:ascii="Trebuchet MS" w:hAnsi="Trebuchet MS"/>
                <w:sz w:val="22"/>
                <w:szCs w:val="22"/>
              </w:rPr>
              <w:t>Lietuvos vyriausiojo administracinio teismo aprobuota (publikuota) ir neaprobuota praktika;</w:t>
            </w:r>
          </w:p>
          <w:p w14:paraId="556744F5" w14:textId="77777777" w:rsidR="00002447" w:rsidRPr="00002447" w:rsidRDefault="00002447" w:rsidP="00F459CD">
            <w:pPr>
              <w:numPr>
                <w:ilvl w:val="0"/>
                <w:numId w:val="24"/>
              </w:numPr>
              <w:ind w:left="36" w:firstLine="324"/>
              <w:jc w:val="both"/>
              <w:rPr>
                <w:rFonts w:ascii="Trebuchet MS" w:hAnsi="Trebuchet MS"/>
                <w:sz w:val="22"/>
                <w:szCs w:val="22"/>
              </w:rPr>
            </w:pPr>
            <w:r w:rsidRPr="00002447">
              <w:rPr>
                <w:rFonts w:ascii="Trebuchet MS" w:hAnsi="Trebuchet MS"/>
                <w:sz w:val="22"/>
                <w:szCs w:val="22"/>
              </w:rPr>
              <w:t xml:space="preserve">Regionų apygardos administracinio teismo, sudaryto iš Vilniaus rūmų, Kauno rūmų, Klaipėdos rūmų, Šiaulių rūmų ir Panevėžio rūmų praktika;  </w:t>
            </w:r>
          </w:p>
          <w:p w14:paraId="5DA631D9" w14:textId="08491D6E" w:rsidR="00002447" w:rsidRPr="00F459CD" w:rsidRDefault="00002447" w:rsidP="00F459CD">
            <w:pPr>
              <w:numPr>
                <w:ilvl w:val="0"/>
                <w:numId w:val="24"/>
              </w:numPr>
              <w:ind w:left="36" w:firstLine="324"/>
              <w:jc w:val="both"/>
              <w:rPr>
                <w:rFonts w:ascii="Trebuchet MS" w:hAnsi="Trebuchet MS"/>
                <w:sz w:val="22"/>
                <w:szCs w:val="22"/>
              </w:rPr>
            </w:pPr>
            <w:r w:rsidRPr="00002447">
              <w:rPr>
                <w:rFonts w:ascii="Trebuchet MS" w:hAnsi="Trebuchet MS"/>
                <w:sz w:val="22"/>
                <w:szCs w:val="22"/>
              </w:rPr>
              <w:t>Kitų Lietuvos Respublikos bendrosios kompetencijos teismų praktika</w:t>
            </w:r>
            <w:r w:rsidR="00F459CD">
              <w:rPr>
                <w:rFonts w:ascii="Trebuchet MS" w:hAnsi="Trebuchet MS"/>
                <w:sz w:val="22"/>
                <w:szCs w:val="22"/>
              </w:rPr>
              <w:t>.</w:t>
            </w:r>
          </w:p>
        </w:tc>
      </w:tr>
      <w:tr w:rsidR="00002447" w:rsidRPr="00002447" w14:paraId="4D428D5C" w14:textId="77777777" w:rsidTr="00002447">
        <w:tc>
          <w:tcPr>
            <w:tcW w:w="900" w:type="dxa"/>
            <w:tcBorders>
              <w:top w:val="single" w:sz="4" w:space="0" w:color="auto"/>
              <w:left w:val="single" w:sz="4" w:space="0" w:color="auto"/>
              <w:bottom w:val="single" w:sz="4" w:space="0" w:color="auto"/>
              <w:right w:val="single" w:sz="4" w:space="0" w:color="auto"/>
            </w:tcBorders>
          </w:tcPr>
          <w:p w14:paraId="01671E54"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2.2.</w:t>
            </w:r>
          </w:p>
        </w:tc>
        <w:tc>
          <w:tcPr>
            <w:tcW w:w="3945" w:type="dxa"/>
            <w:tcBorders>
              <w:top w:val="single" w:sz="4" w:space="0" w:color="auto"/>
              <w:left w:val="single" w:sz="4" w:space="0" w:color="auto"/>
              <w:bottom w:val="single" w:sz="4" w:space="0" w:color="auto"/>
              <w:right w:val="single" w:sz="4" w:space="0" w:color="auto"/>
            </w:tcBorders>
          </w:tcPr>
          <w:p w14:paraId="6C033DED" w14:textId="0181ACC9" w:rsidR="00002447" w:rsidRPr="00002447" w:rsidRDefault="00002447" w:rsidP="00D83057">
            <w:pPr>
              <w:jc w:val="both"/>
              <w:rPr>
                <w:rFonts w:ascii="Trebuchet MS" w:hAnsi="Trebuchet MS"/>
                <w:sz w:val="22"/>
                <w:szCs w:val="22"/>
              </w:rPr>
            </w:pPr>
            <w:r w:rsidRPr="00002447">
              <w:rPr>
                <w:rFonts w:ascii="Trebuchet MS" w:hAnsi="Trebuchet MS"/>
                <w:sz w:val="22"/>
                <w:szCs w:val="22"/>
              </w:rPr>
              <w:t>Europos Žmogaus Teisių Teismo sprendimai bylose prieš Lietuvą ir sprendimų apžvalgos</w:t>
            </w:r>
          </w:p>
          <w:p w14:paraId="536B9CE4" w14:textId="77777777" w:rsidR="00002447" w:rsidRPr="00002447" w:rsidRDefault="00002447" w:rsidP="00D83057">
            <w:pPr>
              <w:rPr>
                <w:rFonts w:ascii="Trebuchet MS" w:hAnsi="Trebuchet MS"/>
                <w:sz w:val="22"/>
                <w:szCs w:val="22"/>
              </w:rPr>
            </w:pPr>
          </w:p>
        </w:tc>
        <w:tc>
          <w:tcPr>
            <w:tcW w:w="5386" w:type="dxa"/>
            <w:tcBorders>
              <w:top w:val="single" w:sz="4" w:space="0" w:color="auto"/>
              <w:left w:val="single" w:sz="4" w:space="0" w:color="auto"/>
              <w:bottom w:val="single" w:sz="4" w:space="0" w:color="auto"/>
              <w:right w:val="single" w:sz="4" w:space="0" w:color="auto"/>
            </w:tcBorders>
          </w:tcPr>
          <w:p w14:paraId="626EBC81" w14:textId="77777777" w:rsidR="00002447" w:rsidRPr="00002447" w:rsidRDefault="00002447" w:rsidP="00D83057">
            <w:pPr>
              <w:jc w:val="both"/>
              <w:rPr>
                <w:rFonts w:ascii="Trebuchet MS" w:hAnsi="Trebuchet MS"/>
                <w:sz w:val="22"/>
                <w:szCs w:val="22"/>
              </w:rPr>
            </w:pPr>
          </w:p>
        </w:tc>
      </w:tr>
      <w:tr w:rsidR="00002447" w:rsidRPr="00002447" w14:paraId="3BD2D159" w14:textId="77777777" w:rsidTr="00002447">
        <w:tc>
          <w:tcPr>
            <w:tcW w:w="900" w:type="dxa"/>
            <w:tcBorders>
              <w:top w:val="single" w:sz="4" w:space="0" w:color="auto"/>
              <w:left w:val="single" w:sz="4" w:space="0" w:color="auto"/>
              <w:bottom w:val="single" w:sz="4" w:space="0" w:color="auto"/>
              <w:right w:val="single" w:sz="4" w:space="0" w:color="auto"/>
            </w:tcBorders>
          </w:tcPr>
          <w:p w14:paraId="0D35DCDD"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2.3.</w:t>
            </w:r>
          </w:p>
        </w:tc>
        <w:tc>
          <w:tcPr>
            <w:tcW w:w="3945" w:type="dxa"/>
            <w:tcBorders>
              <w:top w:val="single" w:sz="4" w:space="0" w:color="auto"/>
              <w:left w:val="single" w:sz="4" w:space="0" w:color="auto"/>
              <w:bottom w:val="single" w:sz="4" w:space="0" w:color="auto"/>
              <w:right w:val="single" w:sz="4" w:space="0" w:color="auto"/>
            </w:tcBorders>
          </w:tcPr>
          <w:p w14:paraId="6666C6FA"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 xml:space="preserve">Europos Sąjungos teismų praktika </w:t>
            </w:r>
          </w:p>
          <w:p w14:paraId="0FEC439C" w14:textId="77777777" w:rsidR="00002447" w:rsidRPr="00002447" w:rsidRDefault="00002447" w:rsidP="00D83057">
            <w:pPr>
              <w:rPr>
                <w:rFonts w:ascii="Trebuchet MS" w:hAnsi="Trebuchet MS"/>
                <w:sz w:val="22"/>
                <w:szCs w:val="22"/>
              </w:rPr>
            </w:pPr>
          </w:p>
        </w:tc>
        <w:tc>
          <w:tcPr>
            <w:tcW w:w="5386" w:type="dxa"/>
            <w:tcBorders>
              <w:top w:val="single" w:sz="4" w:space="0" w:color="auto"/>
              <w:left w:val="single" w:sz="4" w:space="0" w:color="auto"/>
              <w:bottom w:val="single" w:sz="4" w:space="0" w:color="auto"/>
              <w:right w:val="single" w:sz="4" w:space="0" w:color="auto"/>
            </w:tcBorders>
          </w:tcPr>
          <w:p w14:paraId="75EA6287" w14:textId="77777777" w:rsidR="00002447" w:rsidRPr="00002447" w:rsidRDefault="00002447" w:rsidP="00F459CD">
            <w:pPr>
              <w:jc w:val="both"/>
              <w:rPr>
                <w:rFonts w:ascii="Trebuchet MS" w:hAnsi="Trebuchet MS"/>
                <w:sz w:val="22"/>
                <w:szCs w:val="22"/>
              </w:rPr>
            </w:pPr>
          </w:p>
        </w:tc>
      </w:tr>
      <w:tr w:rsidR="00002447" w:rsidRPr="00002447" w14:paraId="58784CB7" w14:textId="77777777" w:rsidTr="00002447">
        <w:tc>
          <w:tcPr>
            <w:tcW w:w="900" w:type="dxa"/>
            <w:tcBorders>
              <w:top w:val="single" w:sz="4" w:space="0" w:color="auto"/>
              <w:left w:val="single" w:sz="4" w:space="0" w:color="auto"/>
              <w:bottom w:val="single" w:sz="4" w:space="0" w:color="auto"/>
              <w:right w:val="single" w:sz="4" w:space="0" w:color="auto"/>
            </w:tcBorders>
          </w:tcPr>
          <w:p w14:paraId="21B62A5C"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lastRenderedPageBreak/>
              <w:t>3.</w:t>
            </w:r>
          </w:p>
        </w:tc>
        <w:tc>
          <w:tcPr>
            <w:tcW w:w="3945" w:type="dxa"/>
            <w:tcBorders>
              <w:top w:val="single" w:sz="4" w:space="0" w:color="auto"/>
              <w:left w:val="single" w:sz="4" w:space="0" w:color="auto"/>
              <w:bottom w:val="single" w:sz="4" w:space="0" w:color="auto"/>
              <w:right w:val="single" w:sz="4" w:space="0" w:color="auto"/>
            </w:tcBorders>
          </w:tcPr>
          <w:p w14:paraId="6483DBE5"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Ikiteisminių ginčų nagrinėjimo ir priežiūros institucijų praktika</w:t>
            </w:r>
          </w:p>
        </w:tc>
        <w:tc>
          <w:tcPr>
            <w:tcW w:w="5386" w:type="dxa"/>
            <w:tcBorders>
              <w:top w:val="single" w:sz="4" w:space="0" w:color="auto"/>
              <w:left w:val="single" w:sz="4" w:space="0" w:color="auto"/>
              <w:bottom w:val="single" w:sz="4" w:space="0" w:color="auto"/>
              <w:right w:val="single" w:sz="4" w:space="0" w:color="auto"/>
            </w:tcBorders>
          </w:tcPr>
          <w:p w14:paraId="3197BD2E" w14:textId="77777777"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Lietuvos administracinių ginčų komisijos;</w:t>
            </w:r>
          </w:p>
          <w:p w14:paraId="25415126" w14:textId="634F3BB6"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Lietuvos Respublikos konkurencijos tarybos;</w:t>
            </w:r>
          </w:p>
          <w:p w14:paraId="55D2E490" w14:textId="77777777"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Lietuvos banko;</w:t>
            </w:r>
          </w:p>
          <w:p w14:paraId="16974647" w14:textId="77777777"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Lietuvos Respublikos lygių galimybių kontrolieriaus tarnybos;</w:t>
            </w:r>
          </w:p>
          <w:p w14:paraId="446FBCBA" w14:textId="71B2B026"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Lietuvos Respublikos Seimo kontrolierių įstaigos;</w:t>
            </w:r>
          </w:p>
          <w:p w14:paraId="0DA8087C" w14:textId="714CD68F"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Vyriausiosios tarnybinės etikos komisijos;</w:t>
            </w:r>
          </w:p>
          <w:p w14:paraId="025A3985" w14:textId="2BD01E5E"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Mokestinių ginčų komisijos prie Lietuvos Respublikos Vyriausybės;</w:t>
            </w:r>
          </w:p>
          <w:p w14:paraId="5A5D46D5" w14:textId="6A29BDB5"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Lietuvos Respublikos ryšių reguliavimo tarnybos;</w:t>
            </w:r>
          </w:p>
          <w:p w14:paraId="477336F7" w14:textId="77777777"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Valstybinės duomenų apsaugos inspekcijos;</w:t>
            </w:r>
          </w:p>
          <w:p w14:paraId="2A108D8E" w14:textId="77777777"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Valstybinės energetikos reguliavimo tarnybos;</w:t>
            </w:r>
          </w:p>
          <w:p w14:paraId="581342AC" w14:textId="77777777"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Generalinės prokuratūros;</w:t>
            </w:r>
          </w:p>
          <w:p w14:paraId="75F1A243" w14:textId="5E5FC67B"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Valstybinės vartotojų teisių apsaugos tarnybos;</w:t>
            </w:r>
          </w:p>
          <w:p w14:paraId="51EAE61D" w14:textId="1B4E54F2"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Viešųjų pirkimų tarnybos viešai skelbiami dokumentai;</w:t>
            </w:r>
          </w:p>
          <w:p w14:paraId="3B8AD774" w14:textId="77777777" w:rsidR="00002447" w:rsidRPr="00002447" w:rsidRDefault="00002447" w:rsidP="00721A73">
            <w:pPr>
              <w:numPr>
                <w:ilvl w:val="0"/>
                <w:numId w:val="32"/>
              </w:numPr>
              <w:ind w:left="36" w:firstLine="284"/>
              <w:contextualSpacing/>
              <w:jc w:val="both"/>
              <w:rPr>
                <w:rFonts w:ascii="Trebuchet MS" w:hAnsi="Trebuchet MS"/>
                <w:sz w:val="22"/>
                <w:szCs w:val="22"/>
              </w:rPr>
            </w:pPr>
            <w:r w:rsidRPr="00002447">
              <w:rPr>
                <w:rFonts w:ascii="Trebuchet MS" w:hAnsi="Trebuchet MS"/>
                <w:sz w:val="22"/>
                <w:szCs w:val="22"/>
              </w:rPr>
              <w:t>Vyriausiosios tarnybinės etikos komisijos.</w:t>
            </w:r>
          </w:p>
        </w:tc>
      </w:tr>
      <w:tr w:rsidR="00002447" w:rsidRPr="00002447" w14:paraId="3A4A1D59" w14:textId="77777777" w:rsidTr="00002447">
        <w:tc>
          <w:tcPr>
            <w:tcW w:w="900" w:type="dxa"/>
            <w:tcBorders>
              <w:top w:val="single" w:sz="4" w:space="0" w:color="auto"/>
              <w:left w:val="single" w:sz="4" w:space="0" w:color="auto"/>
              <w:bottom w:val="single" w:sz="4" w:space="0" w:color="auto"/>
              <w:right w:val="single" w:sz="4" w:space="0" w:color="auto"/>
            </w:tcBorders>
          </w:tcPr>
          <w:p w14:paraId="1A23DE93"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4.</w:t>
            </w:r>
          </w:p>
        </w:tc>
        <w:tc>
          <w:tcPr>
            <w:tcW w:w="3945" w:type="dxa"/>
            <w:tcBorders>
              <w:top w:val="single" w:sz="4" w:space="0" w:color="auto"/>
              <w:left w:val="single" w:sz="4" w:space="0" w:color="auto"/>
              <w:bottom w:val="single" w:sz="4" w:space="0" w:color="auto"/>
              <w:right w:val="single" w:sz="4" w:space="0" w:color="auto"/>
            </w:tcBorders>
          </w:tcPr>
          <w:p w14:paraId="6D1E7BED" w14:textId="66CE5AB5" w:rsidR="00002447" w:rsidRPr="00002447" w:rsidRDefault="00002447" w:rsidP="00D83057">
            <w:pPr>
              <w:jc w:val="both"/>
              <w:rPr>
                <w:rFonts w:ascii="Trebuchet MS" w:hAnsi="Trebuchet MS"/>
                <w:b/>
                <w:sz w:val="22"/>
                <w:szCs w:val="22"/>
              </w:rPr>
            </w:pPr>
            <w:r w:rsidRPr="00002447">
              <w:rPr>
                <w:rFonts w:ascii="Trebuchet MS" w:hAnsi="Trebuchet MS"/>
                <w:b/>
                <w:sz w:val="22"/>
                <w:szCs w:val="22"/>
              </w:rPr>
              <w:t>Kiti aktualizuoti Lietuvos Respublikos institucijų dokumentai, neskelbti oficialiuose leidiniuose</w:t>
            </w:r>
          </w:p>
          <w:p w14:paraId="45851AB9" w14:textId="77777777" w:rsidR="00002447" w:rsidRPr="00002447" w:rsidRDefault="00002447" w:rsidP="00D83057">
            <w:pPr>
              <w:rPr>
                <w:rFonts w:ascii="Trebuchet MS" w:hAnsi="Trebuchet MS"/>
                <w:sz w:val="22"/>
                <w:szCs w:val="22"/>
              </w:rPr>
            </w:pPr>
          </w:p>
        </w:tc>
        <w:tc>
          <w:tcPr>
            <w:tcW w:w="5386" w:type="dxa"/>
            <w:tcBorders>
              <w:top w:val="single" w:sz="4" w:space="0" w:color="auto"/>
              <w:left w:val="single" w:sz="4" w:space="0" w:color="auto"/>
              <w:bottom w:val="single" w:sz="4" w:space="0" w:color="auto"/>
              <w:right w:val="single" w:sz="4" w:space="0" w:color="auto"/>
            </w:tcBorders>
          </w:tcPr>
          <w:p w14:paraId="1E5F0D24" w14:textId="77777777" w:rsidR="00002447" w:rsidRPr="00002447" w:rsidRDefault="00002447" w:rsidP="00721A73">
            <w:pPr>
              <w:ind w:left="36" w:firstLine="284"/>
              <w:contextualSpacing/>
              <w:jc w:val="both"/>
              <w:rPr>
                <w:rFonts w:ascii="Trebuchet MS" w:hAnsi="Trebuchet MS"/>
                <w:sz w:val="22"/>
                <w:szCs w:val="22"/>
              </w:rPr>
            </w:pPr>
            <w:r w:rsidRPr="00002447">
              <w:rPr>
                <w:rFonts w:ascii="Trebuchet MS" w:hAnsi="Trebuchet MS"/>
                <w:sz w:val="22"/>
                <w:szCs w:val="22"/>
              </w:rPr>
              <w:t>Įskaitant, bet neapsiribojant: Valstybine energetikos reguliavimo taryba, Policijos departamentu prie Lietuvos Respublikos vidaus reikalų ministerijos, Teisėjų taryba, Audito, apskaitos, turto vertinimo ir nemokumo valdymo tarnyba prie Lietuvos Respublikos finansų ministerijos, Valstybine mokesčių inspekcija (toliau — VMI) ir kt.</w:t>
            </w:r>
          </w:p>
          <w:p w14:paraId="3F87E110" w14:textId="77777777" w:rsidR="00002447" w:rsidRPr="00002447" w:rsidRDefault="00002447" w:rsidP="00721A73">
            <w:pPr>
              <w:ind w:left="320"/>
              <w:contextualSpacing/>
              <w:jc w:val="both"/>
              <w:rPr>
                <w:rFonts w:ascii="Trebuchet MS" w:hAnsi="Trebuchet MS"/>
                <w:sz w:val="22"/>
                <w:szCs w:val="22"/>
              </w:rPr>
            </w:pPr>
            <w:r w:rsidRPr="00002447">
              <w:rPr>
                <w:rFonts w:ascii="Trebuchet MS" w:hAnsi="Trebuchet MS"/>
                <w:sz w:val="22"/>
                <w:szCs w:val="22"/>
              </w:rPr>
              <w:t xml:space="preserve">VMI komentarai, </w:t>
            </w:r>
          </w:p>
          <w:p w14:paraId="5AD20B7C" w14:textId="77777777" w:rsidR="00002447" w:rsidRPr="00002447" w:rsidRDefault="00002447" w:rsidP="00721A73">
            <w:pPr>
              <w:ind w:left="320"/>
              <w:contextualSpacing/>
              <w:jc w:val="both"/>
              <w:rPr>
                <w:rFonts w:ascii="Trebuchet MS" w:hAnsi="Trebuchet MS"/>
                <w:sz w:val="22"/>
                <w:szCs w:val="22"/>
              </w:rPr>
            </w:pPr>
            <w:r w:rsidRPr="00002447">
              <w:rPr>
                <w:rFonts w:ascii="Trebuchet MS" w:hAnsi="Trebuchet MS"/>
                <w:sz w:val="22"/>
                <w:szCs w:val="22"/>
              </w:rPr>
              <w:t>aktualizuoti valstybinių institucijų teisės aktai,</w:t>
            </w:r>
          </w:p>
          <w:p w14:paraId="470F8ABC" w14:textId="77777777" w:rsidR="00002447" w:rsidRPr="00002447" w:rsidRDefault="00002447" w:rsidP="00721A73">
            <w:pPr>
              <w:ind w:left="320"/>
              <w:contextualSpacing/>
              <w:jc w:val="both"/>
              <w:rPr>
                <w:rFonts w:ascii="Trebuchet MS" w:hAnsi="Trebuchet MS"/>
                <w:sz w:val="22"/>
                <w:szCs w:val="22"/>
              </w:rPr>
            </w:pPr>
            <w:r w:rsidRPr="00002447">
              <w:rPr>
                <w:rFonts w:ascii="Trebuchet MS" w:hAnsi="Trebuchet MS"/>
                <w:sz w:val="22"/>
                <w:szCs w:val="22"/>
              </w:rPr>
              <w:t>kolegialių institucijų dokumentai.</w:t>
            </w:r>
          </w:p>
        </w:tc>
      </w:tr>
      <w:tr w:rsidR="00002447" w:rsidRPr="00002447" w14:paraId="3AC12EE1" w14:textId="77777777" w:rsidTr="00002447">
        <w:tc>
          <w:tcPr>
            <w:tcW w:w="900" w:type="dxa"/>
            <w:tcBorders>
              <w:top w:val="single" w:sz="4" w:space="0" w:color="auto"/>
              <w:left w:val="single" w:sz="4" w:space="0" w:color="auto"/>
              <w:bottom w:val="single" w:sz="4" w:space="0" w:color="auto"/>
              <w:right w:val="single" w:sz="4" w:space="0" w:color="auto"/>
            </w:tcBorders>
          </w:tcPr>
          <w:p w14:paraId="4854AB02" w14:textId="77777777" w:rsidR="00002447" w:rsidRPr="00002447" w:rsidRDefault="00002447" w:rsidP="00D83057">
            <w:pPr>
              <w:ind w:right="-112"/>
              <w:rPr>
                <w:rFonts w:ascii="Trebuchet MS" w:hAnsi="Trebuchet MS"/>
                <w:b/>
                <w:sz w:val="22"/>
                <w:szCs w:val="22"/>
              </w:rPr>
            </w:pPr>
            <w:r w:rsidRPr="00002447">
              <w:rPr>
                <w:rFonts w:ascii="Trebuchet MS" w:hAnsi="Trebuchet MS"/>
                <w:b/>
                <w:sz w:val="22"/>
                <w:szCs w:val="22"/>
              </w:rPr>
              <w:t>5.</w:t>
            </w:r>
          </w:p>
        </w:tc>
        <w:tc>
          <w:tcPr>
            <w:tcW w:w="3945" w:type="dxa"/>
            <w:tcBorders>
              <w:top w:val="single" w:sz="4" w:space="0" w:color="auto"/>
              <w:left w:val="single" w:sz="4" w:space="0" w:color="auto"/>
              <w:bottom w:val="single" w:sz="4" w:space="0" w:color="auto"/>
              <w:right w:val="single" w:sz="4" w:space="0" w:color="auto"/>
            </w:tcBorders>
          </w:tcPr>
          <w:p w14:paraId="73315719" w14:textId="77777777" w:rsidR="00002447" w:rsidRPr="00002447" w:rsidRDefault="00002447" w:rsidP="00D83057">
            <w:pPr>
              <w:ind w:right="-112"/>
              <w:rPr>
                <w:rFonts w:ascii="Trebuchet MS" w:hAnsi="Trebuchet MS"/>
                <w:b/>
                <w:sz w:val="22"/>
                <w:szCs w:val="22"/>
              </w:rPr>
            </w:pPr>
            <w:r w:rsidRPr="00002447">
              <w:rPr>
                <w:rFonts w:ascii="Trebuchet MS" w:hAnsi="Trebuchet MS"/>
                <w:b/>
                <w:sz w:val="22"/>
                <w:szCs w:val="22"/>
              </w:rPr>
              <w:t xml:space="preserve">Skaičiuoklės </w:t>
            </w:r>
          </w:p>
        </w:tc>
        <w:tc>
          <w:tcPr>
            <w:tcW w:w="5386" w:type="dxa"/>
            <w:tcBorders>
              <w:top w:val="single" w:sz="4" w:space="0" w:color="auto"/>
              <w:left w:val="single" w:sz="4" w:space="0" w:color="auto"/>
              <w:bottom w:val="single" w:sz="4" w:space="0" w:color="auto"/>
              <w:right w:val="single" w:sz="4" w:space="0" w:color="auto"/>
            </w:tcBorders>
          </w:tcPr>
          <w:p w14:paraId="306C0323" w14:textId="5A881F58" w:rsidR="00002447" w:rsidRPr="00002447" w:rsidRDefault="00002447" w:rsidP="00721A73">
            <w:pPr>
              <w:ind w:left="12"/>
              <w:jc w:val="both"/>
              <w:rPr>
                <w:rFonts w:ascii="Trebuchet MS" w:hAnsi="Trebuchet MS"/>
                <w:sz w:val="22"/>
                <w:szCs w:val="22"/>
              </w:rPr>
            </w:pPr>
            <w:r w:rsidRPr="00002447">
              <w:rPr>
                <w:rFonts w:ascii="Trebuchet MS" w:hAnsi="Trebuchet MS"/>
                <w:sz w:val="22"/>
                <w:szCs w:val="22"/>
              </w:rPr>
              <w:t>Žyminio mokesčio, valstybės tarnautojo darbo užmokesčio, advokato paslaugų, ieškinio senaties, dienpinigių, procesinių terminų skaičiuoklės.</w:t>
            </w:r>
          </w:p>
        </w:tc>
      </w:tr>
      <w:tr w:rsidR="00002447" w:rsidRPr="00002447" w14:paraId="760FC92D" w14:textId="77777777" w:rsidTr="00002447">
        <w:tc>
          <w:tcPr>
            <w:tcW w:w="900" w:type="dxa"/>
            <w:tcBorders>
              <w:top w:val="single" w:sz="4" w:space="0" w:color="auto"/>
              <w:left w:val="single" w:sz="4" w:space="0" w:color="auto"/>
              <w:bottom w:val="single" w:sz="4" w:space="0" w:color="auto"/>
              <w:right w:val="single" w:sz="4" w:space="0" w:color="auto"/>
            </w:tcBorders>
          </w:tcPr>
          <w:p w14:paraId="20304D6D" w14:textId="77777777" w:rsidR="00002447" w:rsidRPr="00002447" w:rsidRDefault="00002447" w:rsidP="00D83057">
            <w:pPr>
              <w:ind w:right="-112"/>
              <w:rPr>
                <w:rFonts w:ascii="Trebuchet MS" w:hAnsi="Trebuchet MS"/>
                <w:b/>
                <w:sz w:val="22"/>
                <w:szCs w:val="22"/>
              </w:rPr>
            </w:pPr>
            <w:r w:rsidRPr="00002447">
              <w:rPr>
                <w:rFonts w:ascii="Trebuchet MS" w:hAnsi="Trebuchet MS"/>
                <w:b/>
                <w:sz w:val="22"/>
                <w:szCs w:val="22"/>
              </w:rPr>
              <w:t>6.</w:t>
            </w:r>
          </w:p>
        </w:tc>
        <w:tc>
          <w:tcPr>
            <w:tcW w:w="3945" w:type="dxa"/>
            <w:tcBorders>
              <w:top w:val="single" w:sz="4" w:space="0" w:color="auto"/>
              <w:left w:val="single" w:sz="4" w:space="0" w:color="auto"/>
              <w:bottom w:val="single" w:sz="4" w:space="0" w:color="auto"/>
              <w:right w:val="single" w:sz="4" w:space="0" w:color="auto"/>
            </w:tcBorders>
          </w:tcPr>
          <w:p w14:paraId="78170059" w14:textId="77777777" w:rsidR="00002447" w:rsidRPr="00002447" w:rsidRDefault="00002447" w:rsidP="00D83057">
            <w:pPr>
              <w:ind w:right="-112"/>
              <w:rPr>
                <w:rFonts w:ascii="Trebuchet MS" w:hAnsi="Trebuchet MS"/>
                <w:b/>
                <w:sz w:val="22"/>
                <w:szCs w:val="22"/>
              </w:rPr>
            </w:pPr>
            <w:r w:rsidRPr="00002447">
              <w:rPr>
                <w:rFonts w:ascii="Trebuchet MS" w:hAnsi="Trebuchet MS"/>
                <w:b/>
                <w:sz w:val="22"/>
                <w:szCs w:val="22"/>
              </w:rPr>
              <w:t xml:space="preserve">Žodynai </w:t>
            </w:r>
          </w:p>
        </w:tc>
        <w:tc>
          <w:tcPr>
            <w:tcW w:w="5386" w:type="dxa"/>
            <w:tcBorders>
              <w:top w:val="single" w:sz="4" w:space="0" w:color="auto"/>
              <w:left w:val="single" w:sz="4" w:space="0" w:color="auto"/>
              <w:bottom w:val="single" w:sz="4" w:space="0" w:color="auto"/>
              <w:right w:val="single" w:sz="4" w:space="0" w:color="auto"/>
            </w:tcBorders>
          </w:tcPr>
          <w:p w14:paraId="1F46B162" w14:textId="47CB3A4B" w:rsidR="00002447" w:rsidRPr="00002447" w:rsidRDefault="00002447" w:rsidP="00721A73">
            <w:pPr>
              <w:ind w:left="12"/>
              <w:jc w:val="both"/>
              <w:rPr>
                <w:rFonts w:ascii="Trebuchet MS" w:hAnsi="Trebuchet MS"/>
                <w:sz w:val="22"/>
                <w:szCs w:val="22"/>
              </w:rPr>
            </w:pPr>
            <w:r w:rsidRPr="00002447">
              <w:rPr>
                <w:rFonts w:ascii="Trebuchet MS" w:hAnsi="Trebuchet MS"/>
                <w:sz w:val="22"/>
                <w:szCs w:val="22"/>
              </w:rPr>
              <w:t xml:space="preserve">Lotyniškų teisinių terminų žodynėlis, teisinių terminų žodynėlis. </w:t>
            </w:r>
          </w:p>
        </w:tc>
      </w:tr>
      <w:tr w:rsidR="00002447" w:rsidRPr="00002447" w14:paraId="5A3B5987" w14:textId="77777777" w:rsidTr="00002447">
        <w:tc>
          <w:tcPr>
            <w:tcW w:w="900" w:type="dxa"/>
            <w:tcBorders>
              <w:top w:val="single" w:sz="4" w:space="0" w:color="auto"/>
              <w:left w:val="single" w:sz="4" w:space="0" w:color="auto"/>
              <w:bottom w:val="single" w:sz="4" w:space="0" w:color="auto"/>
              <w:right w:val="single" w:sz="4" w:space="0" w:color="auto"/>
            </w:tcBorders>
          </w:tcPr>
          <w:p w14:paraId="56A5B59D" w14:textId="77777777" w:rsidR="00002447" w:rsidRPr="00002447" w:rsidRDefault="00002447" w:rsidP="00D83057">
            <w:pPr>
              <w:ind w:right="-112"/>
              <w:rPr>
                <w:rFonts w:ascii="Trebuchet MS" w:hAnsi="Trebuchet MS"/>
                <w:b/>
                <w:sz w:val="22"/>
                <w:szCs w:val="22"/>
              </w:rPr>
            </w:pPr>
            <w:r w:rsidRPr="00002447">
              <w:rPr>
                <w:rFonts w:ascii="Trebuchet MS" w:hAnsi="Trebuchet MS"/>
                <w:b/>
                <w:sz w:val="22"/>
                <w:szCs w:val="22"/>
              </w:rPr>
              <w:t>7.</w:t>
            </w:r>
          </w:p>
        </w:tc>
        <w:tc>
          <w:tcPr>
            <w:tcW w:w="3945" w:type="dxa"/>
            <w:tcBorders>
              <w:top w:val="single" w:sz="4" w:space="0" w:color="auto"/>
              <w:left w:val="single" w:sz="4" w:space="0" w:color="auto"/>
              <w:bottom w:val="single" w:sz="4" w:space="0" w:color="auto"/>
              <w:right w:val="single" w:sz="4" w:space="0" w:color="auto"/>
            </w:tcBorders>
            <w:hideMark/>
          </w:tcPr>
          <w:p w14:paraId="2E352207" w14:textId="77777777" w:rsidR="00002447" w:rsidRPr="00002447" w:rsidRDefault="00002447" w:rsidP="00D83057">
            <w:pPr>
              <w:ind w:right="-112"/>
              <w:rPr>
                <w:rFonts w:ascii="Trebuchet MS" w:hAnsi="Trebuchet MS"/>
                <w:b/>
                <w:sz w:val="22"/>
                <w:szCs w:val="22"/>
              </w:rPr>
            </w:pPr>
            <w:r w:rsidRPr="00002447">
              <w:rPr>
                <w:rFonts w:ascii="Trebuchet MS" w:hAnsi="Trebuchet MS"/>
                <w:b/>
                <w:sz w:val="22"/>
                <w:szCs w:val="22"/>
              </w:rPr>
              <w:t>Komentarai</w:t>
            </w:r>
          </w:p>
        </w:tc>
        <w:tc>
          <w:tcPr>
            <w:tcW w:w="5386" w:type="dxa"/>
            <w:tcBorders>
              <w:top w:val="single" w:sz="4" w:space="0" w:color="auto"/>
              <w:left w:val="single" w:sz="4" w:space="0" w:color="auto"/>
              <w:bottom w:val="single" w:sz="4" w:space="0" w:color="auto"/>
              <w:right w:val="single" w:sz="4" w:space="0" w:color="auto"/>
            </w:tcBorders>
            <w:hideMark/>
          </w:tcPr>
          <w:p w14:paraId="47671FCA" w14:textId="77777777" w:rsidR="00002447" w:rsidRPr="00002447" w:rsidRDefault="00002447" w:rsidP="00D83057">
            <w:pPr>
              <w:ind w:left="12"/>
              <w:jc w:val="both"/>
              <w:rPr>
                <w:rFonts w:ascii="Trebuchet MS" w:hAnsi="Trebuchet MS"/>
                <w:sz w:val="22"/>
                <w:szCs w:val="22"/>
              </w:rPr>
            </w:pPr>
            <w:r w:rsidRPr="00002447">
              <w:rPr>
                <w:rFonts w:ascii="Trebuchet MS" w:hAnsi="Trebuchet MS"/>
                <w:sz w:val="22"/>
                <w:szCs w:val="22"/>
              </w:rPr>
              <w:t xml:space="preserve">Vartotojai gali rašyti asmeninius komentarus (matomus tik jiems patiems) prie kodeksų ir įstatymų straipsnių. </w:t>
            </w:r>
          </w:p>
        </w:tc>
      </w:tr>
      <w:tr w:rsidR="00002447" w:rsidRPr="00002447" w14:paraId="6FDF6EA0" w14:textId="77777777" w:rsidTr="00002447">
        <w:tc>
          <w:tcPr>
            <w:tcW w:w="900" w:type="dxa"/>
            <w:tcBorders>
              <w:top w:val="single" w:sz="4" w:space="0" w:color="auto"/>
              <w:left w:val="single" w:sz="4" w:space="0" w:color="auto"/>
              <w:bottom w:val="single" w:sz="4" w:space="0" w:color="auto"/>
              <w:right w:val="single" w:sz="4" w:space="0" w:color="auto"/>
            </w:tcBorders>
          </w:tcPr>
          <w:p w14:paraId="31E68562" w14:textId="77777777" w:rsidR="00002447" w:rsidRPr="00002447" w:rsidRDefault="00002447" w:rsidP="00D83057">
            <w:pPr>
              <w:ind w:right="-112"/>
              <w:rPr>
                <w:rFonts w:ascii="Trebuchet MS" w:hAnsi="Trebuchet MS"/>
                <w:b/>
                <w:sz w:val="22"/>
                <w:szCs w:val="22"/>
                <w:lang w:eastAsia="lt-LT"/>
              </w:rPr>
            </w:pPr>
            <w:r w:rsidRPr="00002447">
              <w:rPr>
                <w:rFonts w:ascii="Trebuchet MS" w:hAnsi="Trebuchet MS"/>
                <w:b/>
                <w:sz w:val="22"/>
                <w:szCs w:val="22"/>
                <w:lang w:eastAsia="lt-LT"/>
              </w:rPr>
              <w:t>8.</w:t>
            </w:r>
          </w:p>
        </w:tc>
        <w:tc>
          <w:tcPr>
            <w:tcW w:w="3945" w:type="dxa"/>
            <w:tcBorders>
              <w:top w:val="single" w:sz="4" w:space="0" w:color="auto"/>
              <w:left w:val="single" w:sz="4" w:space="0" w:color="auto"/>
              <w:bottom w:val="single" w:sz="4" w:space="0" w:color="auto"/>
              <w:right w:val="single" w:sz="4" w:space="0" w:color="auto"/>
            </w:tcBorders>
          </w:tcPr>
          <w:p w14:paraId="7397C54F" w14:textId="77777777" w:rsidR="00002447" w:rsidRPr="00002447" w:rsidRDefault="00002447" w:rsidP="00D83057">
            <w:pPr>
              <w:ind w:right="-112"/>
              <w:rPr>
                <w:rFonts w:ascii="Trebuchet MS" w:hAnsi="Trebuchet MS"/>
                <w:b/>
                <w:sz w:val="22"/>
                <w:szCs w:val="22"/>
                <w:lang w:eastAsia="lt-LT"/>
              </w:rPr>
            </w:pPr>
            <w:r w:rsidRPr="00002447">
              <w:rPr>
                <w:rFonts w:ascii="Trebuchet MS" w:hAnsi="Trebuchet MS"/>
                <w:b/>
                <w:sz w:val="22"/>
                <w:szCs w:val="22"/>
                <w:lang w:eastAsia="lt-LT"/>
              </w:rPr>
              <w:t>Individualūs katalogai</w:t>
            </w:r>
          </w:p>
          <w:p w14:paraId="20795732" w14:textId="77777777" w:rsidR="00002447" w:rsidRPr="00002447" w:rsidRDefault="00002447" w:rsidP="00D83057">
            <w:pPr>
              <w:ind w:right="-112"/>
              <w:rPr>
                <w:rFonts w:ascii="Trebuchet MS" w:hAnsi="Trebuchet MS"/>
                <w:b/>
                <w:sz w:val="22"/>
                <w:szCs w:val="22"/>
              </w:rPr>
            </w:pPr>
          </w:p>
        </w:tc>
        <w:tc>
          <w:tcPr>
            <w:tcW w:w="5386" w:type="dxa"/>
            <w:tcBorders>
              <w:top w:val="single" w:sz="4" w:space="0" w:color="auto"/>
              <w:left w:val="single" w:sz="4" w:space="0" w:color="auto"/>
              <w:bottom w:val="single" w:sz="4" w:space="0" w:color="auto"/>
              <w:right w:val="single" w:sz="4" w:space="0" w:color="auto"/>
            </w:tcBorders>
          </w:tcPr>
          <w:p w14:paraId="6A12D76D" w14:textId="77777777" w:rsidR="00002447" w:rsidRPr="00002447" w:rsidRDefault="00002447" w:rsidP="00D83057">
            <w:pPr>
              <w:ind w:left="12"/>
              <w:jc w:val="both"/>
              <w:rPr>
                <w:rFonts w:ascii="Trebuchet MS" w:hAnsi="Trebuchet MS"/>
                <w:sz w:val="22"/>
                <w:szCs w:val="22"/>
              </w:rPr>
            </w:pPr>
            <w:r w:rsidRPr="00002447">
              <w:rPr>
                <w:rFonts w:ascii="Trebuchet MS" w:hAnsi="Trebuchet MS"/>
                <w:sz w:val="22"/>
                <w:szCs w:val="22"/>
              </w:rPr>
              <w:t xml:space="preserve">Vartotojai turi turėti galimybę susikurti katalogus individualiam prenumeratų, užklausų ir kitų dokumentų </w:t>
            </w:r>
            <w:proofErr w:type="spellStart"/>
            <w:r w:rsidRPr="00002447">
              <w:rPr>
                <w:rFonts w:ascii="Trebuchet MS" w:hAnsi="Trebuchet MS"/>
                <w:sz w:val="22"/>
                <w:szCs w:val="22"/>
              </w:rPr>
              <w:t>katalogizavimui</w:t>
            </w:r>
            <w:proofErr w:type="spellEnd"/>
            <w:r w:rsidRPr="00002447">
              <w:rPr>
                <w:rFonts w:ascii="Trebuchet MS" w:hAnsi="Trebuchet MS"/>
                <w:sz w:val="22"/>
                <w:szCs w:val="22"/>
              </w:rPr>
              <w:t xml:space="preserve">. </w:t>
            </w:r>
          </w:p>
        </w:tc>
      </w:tr>
      <w:tr w:rsidR="00002447" w:rsidRPr="00002447" w14:paraId="1DF64522" w14:textId="77777777" w:rsidTr="00002447">
        <w:tc>
          <w:tcPr>
            <w:tcW w:w="900" w:type="dxa"/>
            <w:tcBorders>
              <w:top w:val="single" w:sz="4" w:space="0" w:color="auto"/>
              <w:left w:val="single" w:sz="4" w:space="0" w:color="auto"/>
              <w:bottom w:val="single" w:sz="4" w:space="0" w:color="auto"/>
              <w:right w:val="single" w:sz="4" w:space="0" w:color="auto"/>
            </w:tcBorders>
          </w:tcPr>
          <w:p w14:paraId="69A3DDE5"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9.</w:t>
            </w:r>
          </w:p>
        </w:tc>
        <w:tc>
          <w:tcPr>
            <w:tcW w:w="3945" w:type="dxa"/>
            <w:tcBorders>
              <w:top w:val="single" w:sz="4" w:space="0" w:color="auto"/>
              <w:left w:val="single" w:sz="4" w:space="0" w:color="auto"/>
              <w:bottom w:val="single" w:sz="4" w:space="0" w:color="auto"/>
              <w:right w:val="single" w:sz="4" w:space="0" w:color="auto"/>
            </w:tcBorders>
          </w:tcPr>
          <w:p w14:paraId="4E847813"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Ryšiai ir funkcinės galimybės</w:t>
            </w:r>
          </w:p>
        </w:tc>
        <w:tc>
          <w:tcPr>
            <w:tcW w:w="5386" w:type="dxa"/>
            <w:tcBorders>
              <w:top w:val="single" w:sz="4" w:space="0" w:color="auto"/>
              <w:left w:val="single" w:sz="4" w:space="0" w:color="auto"/>
              <w:bottom w:val="single" w:sz="4" w:space="0" w:color="auto"/>
              <w:right w:val="single" w:sz="4" w:space="0" w:color="auto"/>
            </w:tcBorders>
          </w:tcPr>
          <w:p w14:paraId="4AFF6198" w14:textId="3327537A" w:rsidR="00002447" w:rsidRPr="00002447" w:rsidRDefault="00002447" w:rsidP="00D83057">
            <w:pPr>
              <w:snapToGrid w:val="0"/>
              <w:rPr>
                <w:rFonts w:ascii="Trebuchet MS" w:hAnsi="Trebuchet MS"/>
                <w:sz w:val="22"/>
                <w:szCs w:val="22"/>
              </w:rPr>
            </w:pPr>
            <w:r w:rsidRPr="00002447">
              <w:rPr>
                <w:rFonts w:ascii="Trebuchet MS" w:hAnsi="Trebuchet MS"/>
                <w:sz w:val="22"/>
                <w:szCs w:val="22"/>
              </w:rPr>
              <w:t xml:space="preserve">Visi dokumentai turi būti tarpusavyje susieti loginiais ryšiais. </w:t>
            </w:r>
          </w:p>
          <w:p w14:paraId="424FE540" w14:textId="77777777" w:rsidR="00002447" w:rsidRPr="00002447" w:rsidRDefault="00002447" w:rsidP="00D83057">
            <w:pPr>
              <w:snapToGrid w:val="0"/>
              <w:rPr>
                <w:rFonts w:ascii="Trebuchet MS" w:hAnsi="Trebuchet MS"/>
                <w:sz w:val="22"/>
                <w:szCs w:val="22"/>
              </w:rPr>
            </w:pPr>
          </w:p>
          <w:p w14:paraId="0E1AAAB6"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 xml:space="preserve">Visose posistemėse turi būti </w:t>
            </w:r>
            <w:proofErr w:type="spellStart"/>
            <w:r w:rsidRPr="00002447">
              <w:rPr>
                <w:rFonts w:ascii="Trebuchet MS" w:hAnsi="Trebuchet MS"/>
                <w:sz w:val="22"/>
                <w:szCs w:val="22"/>
              </w:rPr>
              <w:t>daugiakriteris</w:t>
            </w:r>
            <w:proofErr w:type="spellEnd"/>
            <w:r w:rsidRPr="00002447">
              <w:rPr>
                <w:rFonts w:ascii="Trebuchet MS" w:hAnsi="Trebuchet MS"/>
                <w:sz w:val="22"/>
                <w:szCs w:val="22"/>
              </w:rPr>
              <w:t xml:space="preserve"> paieškos modulis pritaikytas konkrečiai posistemei. </w:t>
            </w:r>
          </w:p>
          <w:p w14:paraId="3013AF28" w14:textId="77777777" w:rsidR="00002447" w:rsidRPr="00002447" w:rsidRDefault="00002447" w:rsidP="00D83057">
            <w:pPr>
              <w:snapToGrid w:val="0"/>
              <w:rPr>
                <w:rFonts w:ascii="Trebuchet MS" w:hAnsi="Trebuchet MS"/>
                <w:sz w:val="22"/>
                <w:szCs w:val="22"/>
              </w:rPr>
            </w:pPr>
          </w:p>
          <w:p w14:paraId="7E335D5B"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Turi būti galimybė pasirinkti reikalingą teisės akto redakciją, matyti redakcijų sąrašą, galimybė palyginti redakcijas.</w:t>
            </w:r>
          </w:p>
          <w:p w14:paraId="1391655F" w14:textId="77777777" w:rsidR="00002447" w:rsidRPr="00002447" w:rsidRDefault="00002447" w:rsidP="00D83057">
            <w:pPr>
              <w:snapToGrid w:val="0"/>
              <w:rPr>
                <w:rFonts w:ascii="Trebuchet MS" w:hAnsi="Trebuchet MS"/>
                <w:sz w:val="22"/>
                <w:szCs w:val="22"/>
              </w:rPr>
            </w:pPr>
          </w:p>
          <w:p w14:paraId="4BEAA3FC"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Turi būti galimybė atsispausdinti tiek visą teisės aktą, tiek ir atskirą teisės akto straipsnį.</w:t>
            </w:r>
          </w:p>
          <w:p w14:paraId="03A1D66A" w14:textId="77777777" w:rsidR="00002447" w:rsidRPr="00002447" w:rsidRDefault="00002447" w:rsidP="00D83057">
            <w:pPr>
              <w:snapToGrid w:val="0"/>
              <w:rPr>
                <w:rFonts w:ascii="Trebuchet MS" w:hAnsi="Trebuchet MS"/>
                <w:sz w:val="22"/>
                <w:szCs w:val="22"/>
              </w:rPr>
            </w:pPr>
          </w:p>
          <w:p w14:paraId="72AB4824"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Teisės aktų ir teismų praktikos dokumentų tekstuose turi būti aktyvuotos paminėtų dokumentų ir straipsnių nuorodos, siejančios tiesiogiai su paminėtu dokumentu, jei jis yra duomenų bazėje.</w:t>
            </w:r>
          </w:p>
          <w:p w14:paraId="2FFB90A7" w14:textId="77777777" w:rsidR="00002447" w:rsidRPr="00002447" w:rsidRDefault="00002447" w:rsidP="00D83057">
            <w:pPr>
              <w:snapToGrid w:val="0"/>
              <w:rPr>
                <w:rFonts w:ascii="Trebuchet MS" w:hAnsi="Trebuchet MS"/>
                <w:sz w:val="22"/>
                <w:szCs w:val="22"/>
              </w:rPr>
            </w:pPr>
          </w:p>
          <w:p w14:paraId="60E92F02"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 xml:space="preserve">Prie teisės aktų straipsnių turi būti nuorodos į logiškai susijusius kitų institucijų dokumentus, kuriuose paminėtas cituojamas teisės aktas. </w:t>
            </w:r>
            <w:r w:rsidRPr="00002447">
              <w:rPr>
                <w:rFonts w:ascii="Trebuchet MS" w:hAnsi="Trebuchet MS"/>
                <w:sz w:val="22"/>
                <w:szCs w:val="22"/>
              </w:rPr>
              <w:br/>
            </w:r>
          </w:p>
          <w:p w14:paraId="6CBD3F7C" w14:textId="77777777" w:rsidR="00002447" w:rsidRPr="00002447" w:rsidRDefault="00002447" w:rsidP="00D83057">
            <w:pPr>
              <w:snapToGrid w:val="0"/>
              <w:jc w:val="both"/>
              <w:rPr>
                <w:rFonts w:ascii="Trebuchet MS" w:hAnsi="Trebuchet MS"/>
                <w:bCs/>
                <w:sz w:val="22"/>
                <w:szCs w:val="22"/>
              </w:rPr>
            </w:pPr>
            <w:r w:rsidRPr="00002447">
              <w:rPr>
                <w:rFonts w:ascii="Trebuchet MS" w:hAnsi="Trebuchet MS"/>
                <w:sz w:val="22"/>
                <w:szCs w:val="22"/>
              </w:rPr>
              <w:t xml:space="preserve">Turi būti nuorodos į dokumente </w:t>
            </w:r>
            <w:r w:rsidRPr="00002447">
              <w:rPr>
                <w:rFonts w:ascii="Trebuchet MS" w:hAnsi="Trebuchet MS"/>
                <w:bCs/>
                <w:sz w:val="22"/>
                <w:szCs w:val="22"/>
              </w:rPr>
              <w:t>cituojamus ar kitais ryšiais susijusius Europos Sąjungos teisės aktus.</w:t>
            </w:r>
          </w:p>
          <w:p w14:paraId="33395722" w14:textId="77777777" w:rsidR="00002447" w:rsidRPr="00002447" w:rsidRDefault="00002447" w:rsidP="00D83057">
            <w:pPr>
              <w:snapToGrid w:val="0"/>
              <w:rPr>
                <w:rFonts w:ascii="Trebuchet MS" w:hAnsi="Trebuchet MS"/>
                <w:sz w:val="22"/>
                <w:szCs w:val="22"/>
              </w:rPr>
            </w:pPr>
          </w:p>
          <w:p w14:paraId="39D07A29"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 xml:space="preserve">Šalia straipsnių turi būti nuorodos į aukštesniųjų teismų bylas, kuriose jis yra cituojamas, ryšiai su kitų institucijų dokumentais, kuriuose jis yra minimas. </w:t>
            </w:r>
            <w:r w:rsidRPr="00002447">
              <w:rPr>
                <w:rFonts w:ascii="Trebuchet MS" w:hAnsi="Trebuchet MS"/>
                <w:sz w:val="22"/>
                <w:szCs w:val="22"/>
              </w:rPr>
              <w:br/>
            </w:r>
          </w:p>
          <w:p w14:paraId="0DEB4353"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Turi būti galimybė prenumeruoti straipsnio pasikeitimus, matyti tik konkretaus straipsnio redakcijas.</w:t>
            </w:r>
          </w:p>
          <w:p w14:paraId="1582851F" w14:textId="77777777" w:rsidR="00002447" w:rsidRPr="00002447" w:rsidRDefault="00002447" w:rsidP="00D83057">
            <w:pPr>
              <w:snapToGrid w:val="0"/>
              <w:rPr>
                <w:rFonts w:ascii="Trebuchet MS" w:hAnsi="Trebuchet MS"/>
                <w:sz w:val="22"/>
                <w:szCs w:val="22"/>
              </w:rPr>
            </w:pPr>
          </w:p>
          <w:p w14:paraId="7F709AF9" w14:textId="06BA475D"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 xml:space="preserve">Turi būti galimybė kopijuoti teksto fragmentus iš karto nurodant šaltinį, atlikti paiešką kituose teisės aktuose pagal pasirinktus žodžius tiesiai iš teksto. </w:t>
            </w:r>
          </w:p>
        </w:tc>
      </w:tr>
      <w:tr w:rsidR="00002447" w:rsidRPr="00002447" w14:paraId="59038F2D" w14:textId="77777777" w:rsidTr="00002447">
        <w:tc>
          <w:tcPr>
            <w:tcW w:w="900" w:type="dxa"/>
            <w:tcBorders>
              <w:top w:val="single" w:sz="4" w:space="0" w:color="auto"/>
              <w:left w:val="single" w:sz="4" w:space="0" w:color="auto"/>
              <w:bottom w:val="single" w:sz="4" w:space="0" w:color="auto"/>
              <w:right w:val="single" w:sz="4" w:space="0" w:color="auto"/>
            </w:tcBorders>
          </w:tcPr>
          <w:p w14:paraId="0BC6FACD"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lastRenderedPageBreak/>
              <w:t>10.</w:t>
            </w:r>
          </w:p>
        </w:tc>
        <w:tc>
          <w:tcPr>
            <w:tcW w:w="3945" w:type="dxa"/>
            <w:tcBorders>
              <w:top w:val="single" w:sz="4" w:space="0" w:color="auto"/>
              <w:left w:val="single" w:sz="4" w:space="0" w:color="auto"/>
              <w:bottom w:val="single" w:sz="4" w:space="0" w:color="auto"/>
              <w:right w:val="single" w:sz="4" w:space="0" w:color="auto"/>
            </w:tcBorders>
          </w:tcPr>
          <w:p w14:paraId="6B904EF4"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Paieškos modulio funkcionalumas</w:t>
            </w:r>
          </w:p>
        </w:tc>
        <w:tc>
          <w:tcPr>
            <w:tcW w:w="5386" w:type="dxa"/>
            <w:tcBorders>
              <w:top w:val="single" w:sz="4" w:space="0" w:color="auto"/>
              <w:left w:val="single" w:sz="4" w:space="0" w:color="auto"/>
              <w:bottom w:val="single" w:sz="4" w:space="0" w:color="auto"/>
              <w:right w:val="single" w:sz="4" w:space="0" w:color="auto"/>
            </w:tcBorders>
          </w:tcPr>
          <w:p w14:paraId="1A31E798" w14:textId="77777777" w:rsidR="00002447" w:rsidRPr="00002447" w:rsidRDefault="00002447" w:rsidP="00D83057">
            <w:pPr>
              <w:snapToGrid w:val="0"/>
              <w:rPr>
                <w:rFonts w:ascii="Trebuchet MS" w:hAnsi="Trebuchet MS"/>
                <w:sz w:val="22"/>
                <w:szCs w:val="22"/>
              </w:rPr>
            </w:pPr>
            <w:r w:rsidRPr="00002447">
              <w:rPr>
                <w:rFonts w:ascii="Trebuchet MS" w:hAnsi="Trebuchet MS"/>
                <w:sz w:val="22"/>
                <w:szCs w:val="22"/>
              </w:rPr>
              <w:t>Paieška turi būti galima:</w:t>
            </w:r>
          </w:p>
          <w:p w14:paraId="078E7CED" w14:textId="04A39A90" w:rsidR="00002447" w:rsidRPr="00002447" w:rsidRDefault="00002447" w:rsidP="00D83057">
            <w:pPr>
              <w:snapToGrid w:val="0"/>
              <w:ind w:left="767" w:firstLine="767"/>
              <w:rPr>
                <w:rFonts w:ascii="Trebuchet MS" w:hAnsi="Trebuchet MS"/>
                <w:sz w:val="22"/>
                <w:szCs w:val="22"/>
              </w:rPr>
            </w:pPr>
            <w:r w:rsidRPr="00002447">
              <w:rPr>
                <w:rFonts w:ascii="Trebuchet MS" w:hAnsi="Trebuchet MS"/>
                <w:sz w:val="22"/>
                <w:szCs w:val="22"/>
              </w:rPr>
              <w:br/>
              <w:t>pagal žodžius ar žodžio fragmentą</w:t>
            </w:r>
            <w:r w:rsidR="00464D81">
              <w:rPr>
                <w:rFonts w:ascii="Trebuchet MS" w:hAnsi="Trebuchet MS"/>
                <w:sz w:val="22"/>
                <w:szCs w:val="22"/>
              </w:rPr>
              <w:t>;</w:t>
            </w:r>
            <w:r w:rsidRPr="00002447">
              <w:rPr>
                <w:rFonts w:ascii="Trebuchet MS" w:hAnsi="Trebuchet MS"/>
                <w:sz w:val="22"/>
                <w:szCs w:val="22"/>
              </w:rPr>
              <w:t xml:space="preserve"> dokumento tekste ir (ar) pavadinime;</w:t>
            </w:r>
          </w:p>
          <w:p w14:paraId="005B4740" w14:textId="77777777" w:rsidR="00002447" w:rsidRPr="00002447" w:rsidRDefault="00002447" w:rsidP="00D83057">
            <w:pPr>
              <w:snapToGrid w:val="0"/>
              <w:ind w:firstLine="767"/>
              <w:rPr>
                <w:rFonts w:ascii="Trebuchet MS" w:hAnsi="Trebuchet MS"/>
                <w:sz w:val="22"/>
                <w:szCs w:val="22"/>
              </w:rPr>
            </w:pPr>
            <w:r w:rsidRPr="00002447">
              <w:rPr>
                <w:rFonts w:ascii="Trebuchet MS" w:hAnsi="Trebuchet MS"/>
                <w:sz w:val="22"/>
                <w:szCs w:val="22"/>
              </w:rPr>
              <w:t>pagal santrumpą ir straipsnio numerį;</w:t>
            </w:r>
          </w:p>
          <w:p w14:paraId="48C909BD"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pagal žodžių frazę dokumento tekste ir (ar) pavadinime;</w:t>
            </w:r>
          </w:p>
          <w:p w14:paraId="638766EF"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 xml:space="preserve">pagal teisės akto ar bylos numerį; </w:t>
            </w:r>
          </w:p>
          <w:p w14:paraId="5C84CDCB"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pagal publikacijos šaltinį ir kitus metaduomenis (publikacijos datą, numerį);</w:t>
            </w:r>
          </w:p>
          <w:p w14:paraId="6DD7BEF5"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pagal dokumento formą ar tipą;</w:t>
            </w:r>
          </w:p>
          <w:p w14:paraId="08C5B185"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pagal juridinius teismo proceso dalyvius;</w:t>
            </w:r>
          </w:p>
          <w:p w14:paraId="2338002D"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pagal teismų susistemintas kategorijas, jų kodus ar žodžius kategorijų pavadinimuose;</w:t>
            </w:r>
          </w:p>
          <w:p w14:paraId="366B956A"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 xml:space="preserve">pagal datą; </w:t>
            </w:r>
          </w:p>
          <w:p w14:paraId="584FDFE5" w14:textId="77777777" w:rsidR="00002447" w:rsidRPr="00002447" w:rsidRDefault="00002447" w:rsidP="00D83057">
            <w:pPr>
              <w:snapToGrid w:val="0"/>
              <w:ind w:firstLine="767"/>
              <w:jc w:val="both"/>
              <w:rPr>
                <w:rFonts w:ascii="Trebuchet MS" w:hAnsi="Trebuchet MS"/>
                <w:sz w:val="22"/>
                <w:szCs w:val="22"/>
              </w:rPr>
            </w:pPr>
            <w:r w:rsidRPr="00002447">
              <w:rPr>
                <w:rFonts w:ascii="Trebuchet MS" w:hAnsi="Trebuchet MS"/>
                <w:sz w:val="22"/>
                <w:szCs w:val="22"/>
              </w:rPr>
              <w:t>pagal paminėtus aktą ir jo straipsnį;</w:t>
            </w:r>
          </w:p>
          <w:p w14:paraId="0B4D2C9C" w14:textId="77777777" w:rsidR="00002447" w:rsidRPr="00002447" w:rsidRDefault="00002447" w:rsidP="00D83057">
            <w:pPr>
              <w:snapToGrid w:val="0"/>
              <w:ind w:left="767"/>
              <w:rPr>
                <w:rFonts w:ascii="Trebuchet MS" w:hAnsi="Trebuchet MS"/>
                <w:sz w:val="22"/>
                <w:szCs w:val="22"/>
              </w:rPr>
            </w:pPr>
            <w:r w:rsidRPr="00002447">
              <w:rPr>
                <w:rFonts w:ascii="Trebuchet MS" w:hAnsi="Trebuchet MS"/>
                <w:sz w:val="22"/>
                <w:szCs w:val="22"/>
              </w:rPr>
              <w:t>pagal teisėją ar teisėjų kolegiją;</w:t>
            </w:r>
            <w:r w:rsidRPr="00002447">
              <w:rPr>
                <w:rFonts w:ascii="Trebuchet MS" w:hAnsi="Trebuchet MS"/>
                <w:sz w:val="22"/>
                <w:szCs w:val="22"/>
              </w:rPr>
              <w:br/>
              <w:t>pagal tai, ar byla cituojama;</w:t>
            </w:r>
          </w:p>
          <w:p w14:paraId="2AB51D09" w14:textId="77777777" w:rsidR="00002447" w:rsidRPr="00002447" w:rsidRDefault="00002447" w:rsidP="00D83057">
            <w:pPr>
              <w:shd w:val="clear" w:color="auto" w:fill="FFFFFF"/>
              <w:ind w:left="767"/>
              <w:rPr>
                <w:rFonts w:ascii="Trebuchet MS" w:hAnsi="Trebuchet MS"/>
                <w:sz w:val="22"/>
                <w:szCs w:val="22"/>
              </w:rPr>
            </w:pPr>
            <w:r w:rsidRPr="00002447">
              <w:rPr>
                <w:rFonts w:ascii="Trebuchet MS" w:hAnsi="Trebuchet MS"/>
                <w:sz w:val="22"/>
                <w:szCs w:val="22"/>
              </w:rPr>
              <w:t>pagal dokumento kalbą;</w:t>
            </w:r>
          </w:p>
          <w:p w14:paraId="0127BD3D" w14:textId="77777777" w:rsidR="00002447" w:rsidRPr="00002447" w:rsidRDefault="00002447" w:rsidP="00D83057">
            <w:pPr>
              <w:shd w:val="clear" w:color="auto" w:fill="FFFFFF"/>
              <w:ind w:left="767"/>
              <w:rPr>
                <w:rFonts w:ascii="Trebuchet MS" w:hAnsi="Trebuchet MS" w:cs="Segoe UI"/>
                <w:sz w:val="22"/>
                <w:szCs w:val="22"/>
              </w:rPr>
            </w:pPr>
            <w:r w:rsidRPr="00002447">
              <w:rPr>
                <w:rFonts w:ascii="Trebuchet MS" w:hAnsi="Trebuchet MS"/>
                <w:sz w:val="22"/>
                <w:szCs w:val="22"/>
              </w:rPr>
              <w:t>pagal dokumento priėmimo ir įsigaliojimo datą;</w:t>
            </w:r>
          </w:p>
          <w:p w14:paraId="6C936DE7" w14:textId="77777777" w:rsidR="00002447" w:rsidRPr="00002447" w:rsidRDefault="00002447" w:rsidP="00D83057">
            <w:pPr>
              <w:shd w:val="clear" w:color="auto" w:fill="FFFFFF"/>
              <w:ind w:firstLine="769"/>
              <w:rPr>
                <w:rFonts w:ascii="Trebuchet MS" w:hAnsi="Trebuchet MS"/>
                <w:sz w:val="22"/>
                <w:szCs w:val="22"/>
              </w:rPr>
            </w:pPr>
            <w:r w:rsidRPr="00002447">
              <w:rPr>
                <w:rFonts w:ascii="Trebuchet MS" w:hAnsi="Trebuchet MS"/>
                <w:sz w:val="22"/>
                <w:szCs w:val="22"/>
              </w:rPr>
              <w:t>pagal dokumentą priėmusią instituciją ar jų grupes;</w:t>
            </w:r>
          </w:p>
          <w:p w14:paraId="6EEC1F37" w14:textId="77777777" w:rsidR="00002447" w:rsidRPr="00002447" w:rsidRDefault="00002447" w:rsidP="00D83057">
            <w:pPr>
              <w:shd w:val="clear" w:color="auto" w:fill="FFFFFF"/>
              <w:ind w:firstLine="769"/>
              <w:rPr>
                <w:rFonts w:ascii="Trebuchet MS" w:hAnsi="Trebuchet MS" w:cs="Segoe UI"/>
                <w:sz w:val="22"/>
                <w:szCs w:val="22"/>
              </w:rPr>
            </w:pPr>
            <w:r w:rsidRPr="00002447">
              <w:rPr>
                <w:rFonts w:ascii="Trebuchet MS" w:hAnsi="Trebuchet MS"/>
                <w:sz w:val="22"/>
                <w:szCs w:val="22"/>
              </w:rPr>
              <w:t xml:space="preserve">Europos Sąjungos aktai pagal </w:t>
            </w:r>
            <w:proofErr w:type="spellStart"/>
            <w:r w:rsidRPr="00002447">
              <w:rPr>
                <w:rFonts w:ascii="Trebuchet MS" w:hAnsi="Trebuchet MS"/>
                <w:i/>
                <w:sz w:val="22"/>
                <w:szCs w:val="22"/>
              </w:rPr>
              <w:t>Celex</w:t>
            </w:r>
            <w:proofErr w:type="spellEnd"/>
            <w:r w:rsidRPr="00002447">
              <w:rPr>
                <w:rFonts w:ascii="Trebuchet MS" w:hAnsi="Trebuchet MS"/>
                <w:sz w:val="22"/>
                <w:szCs w:val="22"/>
              </w:rPr>
              <w:t xml:space="preserve"> numerį;</w:t>
            </w:r>
          </w:p>
          <w:p w14:paraId="737686BA" w14:textId="77777777" w:rsidR="00002447" w:rsidRPr="00002447" w:rsidRDefault="00002447" w:rsidP="00D83057">
            <w:pPr>
              <w:shd w:val="clear" w:color="auto" w:fill="FFFFFF"/>
              <w:ind w:firstLine="769"/>
              <w:jc w:val="both"/>
              <w:rPr>
                <w:rFonts w:ascii="Trebuchet MS" w:hAnsi="Trebuchet MS" w:cs="Segoe UI"/>
                <w:sz w:val="22"/>
                <w:szCs w:val="22"/>
              </w:rPr>
            </w:pPr>
            <w:r w:rsidRPr="00002447">
              <w:rPr>
                <w:rFonts w:ascii="Trebuchet MS" w:hAnsi="Trebuchet MS"/>
                <w:sz w:val="22"/>
                <w:szCs w:val="22"/>
              </w:rPr>
              <w:t>Europos Sąjungos aktai ir Europos Sąjungos praktika pagal kalbas.</w:t>
            </w:r>
          </w:p>
          <w:p w14:paraId="251B7041" w14:textId="77777777" w:rsidR="00002447" w:rsidRPr="00002447" w:rsidRDefault="00002447" w:rsidP="00D83057">
            <w:pPr>
              <w:shd w:val="clear" w:color="auto" w:fill="FFFFFF"/>
              <w:ind w:firstLine="540"/>
              <w:jc w:val="both"/>
              <w:rPr>
                <w:rFonts w:ascii="Trebuchet MS" w:hAnsi="Trebuchet MS"/>
                <w:sz w:val="22"/>
                <w:szCs w:val="22"/>
                <w:lang w:val="en-US"/>
              </w:rPr>
            </w:pPr>
          </w:p>
          <w:p w14:paraId="28AE29A2" w14:textId="77777777" w:rsidR="00002447" w:rsidRPr="00002447" w:rsidRDefault="00002447" w:rsidP="00D83057">
            <w:pPr>
              <w:shd w:val="clear" w:color="auto" w:fill="FFFFFF"/>
              <w:jc w:val="both"/>
              <w:rPr>
                <w:rFonts w:ascii="Trebuchet MS" w:hAnsi="Trebuchet MS"/>
                <w:sz w:val="22"/>
                <w:szCs w:val="22"/>
              </w:rPr>
            </w:pPr>
            <w:r w:rsidRPr="00002447">
              <w:rPr>
                <w:rFonts w:ascii="Trebuchet MS" w:hAnsi="Trebuchet MS"/>
                <w:sz w:val="22"/>
                <w:szCs w:val="22"/>
              </w:rPr>
              <w:t>Tekstuose turi būti aktyvuotos paminėtų dokumentų ir straipsnių nuorodos, siejančios tiesiogiai su paminėtu dokumentu ar teisės akto straipsniu.</w:t>
            </w:r>
          </w:p>
          <w:p w14:paraId="3C7FF249" w14:textId="77777777" w:rsidR="00002447" w:rsidRPr="00002447" w:rsidRDefault="00002447" w:rsidP="00D83057">
            <w:pPr>
              <w:shd w:val="clear" w:color="auto" w:fill="FFFFFF"/>
              <w:ind w:firstLine="540"/>
              <w:jc w:val="both"/>
              <w:rPr>
                <w:rFonts w:ascii="Trebuchet MS" w:hAnsi="Trebuchet MS" w:cs="Segoe UI"/>
                <w:sz w:val="22"/>
                <w:szCs w:val="22"/>
              </w:rPr>
            </w:pPr>
          </w:p>
          <w:p w14:paraId="137EAA79" w14:textId="77777777" w:rsidR="00002447" w:rsidRPr="00002447" w:rsidRDefault="00002447" w:rsidP="00D83057">
            <w:pPr>
              <w:shd w:val="clear" w:color="auto" w:fill="FFFFFF"/>
              <w:jc w:val="both"/>
              <w:rPr>
                <w:rFonts w:ascii="Trebuchet MS" w:hAnsi="Trebuchet MS"/>
                <w:sz w:val="22"/>
                <w:szCs w:val="22"/>
              </w:rPr>
            </w:pPr>
            <w:r w:rsidRPr="00002447">
              <w:rPr>
                <w:rFonts w:ascii="Trebuchet MS" w:hAnsi="Trebuchet MS"/>
                <w:sz w:val="22"/>
                <w:szCs w:val="22"/>
              </w:rPr>
              <w:lastRenderedPageBreak/>
              <w:t>Turi būti nuorodos į logiškai susijusius VMI komentarus, kitų institucijų dokumentus, kuriuose paminėtas cituojamas teisės aktas.</w:t>
            </w:r>
          </w:p>
          <w:p w14:paraId="7D5E9029" w14:textId="77777777" w:rsidR="00002447" w:rsidRPr="00002447" w:rsidRDefault="00002447" w:rsidP="00D83057">
            <w:pPr>
              <w:shd w:val="clear" w:color="auto" w:fill="FFFFFF"/>
              <w:jc w:val="both"/>
              <w:rPr>
                <w:rFonts w:ascii="Trebuchet MS" w:hAnsi="Trebuchet MS" w:cs="Segoe UI"/>
                <w:sz w:val="22"/>
                <w:szCs w:val="22"/>
              </w:rPr>
            </w:pPr>
          </w:p>
          <w:p w14:paraId="2FCD7B8B" w14:textId="77777777" w:rsidR="00002447" w:rsidRPr="00002447" w:rsidRDefault="00002447" w:rsidP="00D83057">
            <w:pPr>
              <w:shd w:val="clear" w:color="auto" w:fill="FFFFFF"/>
              <w:jc w:val="both"/>
              <w:rPr>
                <w:rFonts w:ascii="Trebuchet MS" w:hAnsi="Trebuchet MS"/>
                <w:sz w:val="22"/>
                <w:szCs w:val="22"/>
              </w:rPr>
            </w:pPr>
            <w:r w:rsidRPr="00002447">
              <w:rPr>
                <w:rFonts w:ascii="Trebuchet MS" w:hAnsi="Trebuchet MS"/>
                <w:sz w:val="22"/>
                <w:szCs w:val="22"/>
              </w:rPr>
              <w:t>Turi būti nuorodos į su straipsniu susijusią lydimąją medžiagą.</w:t>
            </w:r>
          </w:p>
          <w:p w14:paraId="790946B4" w14:textId="77777777" w:rsidR="00002447" w:rsidRPr="00002447" w:rsidRDefault="00002447" w:rsidP="00D83057">
            <w:pPr>
              <w:shd w:val="clear" w:color="auto" w:fill="FFFFFF"/>
              <w:ind w:firstLine="540"/>
              <w:jc w:val="both"/>
              <w:rPr>
                <w:rFonts w:ascii="Trebuchet MS" w:hAnsi="Trebuchet MS" w:cs="Segoe UI"/>
                <w:sz w:val="22"/>
                <w:szCs w:val="22"/>
              </w:rPr>
            </w:pPr>
          </w:p>
          <w:p w14:paraId="73EA64F8" w14:textId="77777777" w:rsidR="00002447" w:rsidRPr="00002447" w:rsidRDefault="00002447" w:rsidP="00D83057">
            <w:pPr>
              <w:shd w:val="clear" w:color="auto" w:fill="FFFFFF"/>
              <w:jc w:val="both"/>
              <w:rPr>
                <w:rFonts w:ascii="Trebuchet MS" w:hAnsi="Trebuchet MS"/>
                <w:sz w:val="22"/>
                <w:szCs w:val="22"/>
              </w:rPr>
            </w:pPr>
            <w:r w:rsidRPr="00002447">
              <w:rPr>
                <w:rFonts w:ascii="Trebuchet MS" w:hAnsi="Trebuchet MS"/>
                <w:sz w:val="22"/>
                <w:szCs w:val="22"/>
              </w:rPr>
              <w:t>Turi būti galimybė iš karto atsiųsti ar atsispausdinti tvarkingai suformatuotą teisės akto tekstą ir bylos tekstą </w:t>
            </w:r>
            <w:r w:rsidRPr="00002447">
              <w:rPr>
                <w:rFonts w:ascii="Trebuchet MS" w:hAnsi="Trebuchet MS"/>
                <w:i/>
                <w:iCs/>
                <w:sz w:val="22"/>
                <w:szCs w:val="22"/>
              </w:rPr>
              <w:t>MS Word</w:t>
            </w:r>
            <w:r w:rsidRPr="00002447">
              <w:rPr>
                <w:rFonts w:ascii="Trebuchet MS" w:hAnsi="Trebuchet MS"/>
                <w:sz w:val="22"/>
                <w:szCs w:val="22"/>
              </w:rPr>
              <w:t> formatu su lentelėmis ir kitais grafiniais elementais.</w:t>
            </w:r>
          </w:p>
          <w:p w14:paraId="0230686C" w14:textId="77777777" w:rsidR="00002447" w:rsidRPr="00002447" w:rsidRDefault="00002447" w:rsidP="00D83057">
            <w:pPr>
              <w:shd w:val="clear" w:color="auto" w:fill="FFFFFF"/>
              <w:ind w:firstLine="540"/>
              <w:jc w:val="both"/>
              <w:rPr>
                <w:rFonts w:ascii="Trebuchet MS" w:hAnsi="Trebuchet MS" w:cs="Segoe UI"/>
                <w:sz w:val="22"/>
                <w:szCs w:val="22"/>
              </w:rPr>
            </w:pPr>
          </w:p>
          <w:p w14:paraId="1622A11F" w14:textId="77777777" w:rsidR="00002447" w:rsidRPr="00002447" w:rsidRDefault="00002447" w:rsidP="00D83057">
            <w:pPr>
              <w:shd w:val="clear" w:color="auto" w:fill="FFFFFF"/>
              <w:jc w:val="both"/>
              <w:rPr>
                <w:rFonts w:ascii="Trebuchet MS" w:hAnsi="Trebuchet MS"/>
                <w:sz w:val="22"/>
                <w:szCs w:val="22"/>
              </w:rPr>
            </w:pPr>
            <w:r w:rsidRPr="00002447">
              <w:rPr>
                <w:rFonts w:ascii="Trebuchet MS" w:hAnsi="Trebuchet MS"/>
                <w:sz w:val="22"/>
                <w:szCs w:val="22"/>
              </w:rPr>
              <w:t>Turi būti aktyvios nuorodos į cituojamus Europos Sąjungos teisės aktus.</w:t>
            </w:r>
          </w:p>
          <w:p w14:paraId="498BEA58" w14:textId="77777777" w:rsidR="00002447" w:rsidRPr="00002447" w:rsidRDefault="00002447" w:rsidP="00D83057">
            <w:pPr>
              <w:shd w:val="clear" w:color="auto" w:fill="FFFFFF"/>
              <w:ind w:firstLine="540"/>
              <w:jc w:val="both"/>
              <w:rPr>
                <w:rFonts w:ascii="Trebuchet MS" w:hAnsi="Trebuchet MS" w:cs="Segoe UI"/>
                <w:sz w:val="22"/>
                <w:szCs w:val="22"/>
              </w:rPr>
            </w:pPr>
          </w:p>
          <w:p w14:paraId="17AA18C6" w14:textId="77777777" w:rsidR="00002447" w:rsidRPr="00002447" w:rsidRDefault="00002447" w:rsidP="00D83057">
            <w:pPr>
              <w:shd w:val="clear" w:color="auto" w:fill="FFFFFF"/>
              <w:jc w:val="both"/>
              <w:rPr>
                <w:rFonts w:ascii="Trebuchet MS" w:hAnsi="Trebuchet MS" w:cs="Segoe UI"/>
                <w:sz w:val="22"/>
                <w:szCs w:val="22"/>
              </w:rPr>
            </w:pPr>
            <w:r w:rsidRPr="00002447">
              <w:rPr>
                <w:rFonts w:ascii="Trebuchet MS" w:hAnsi="Trebuchet MS"/>
                <w:sz w:val="22"/>
                <w:szCs w:val="22"/>
              </w:rPr>
              <w:t>Turi būti teisės aktų paieška pagal temas.</w:t>
            </w:r>
          </w:p>
          <w:p w14:paraId="73851F7F"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br/>
              <w:t xml:space="preserve">Paieškos rezultatuose prie rasto dokumento pagal galimybes turi būti pateikiama informacija susijusi su konkrečiu dokumentu: keičiamas teisės aktas, įsigaliojimo data; ar išsaugota asmeniniuose kataloguose, būsena, bylos santrauka, citatos, kategorijos, bylos istorija, bylos baigtis, proceso dalyviai, jei cituojama kitose bylose pateikiamas tų bylų sąrašas. </w:t>
            </w:r>
          </w:p>
          <w:p w14:paraId="5516347C" w14:textId="77777777" w:rsidR="00002447" w:rsidRPr="00002447" w:rsidRDefault="00002447" w:rsidP="00D83057">
            <w:pPr>
              <w:snapToGrid w:val="0"/>
              <w:rPr>
                <w:rFonts w:ascii="Trebuchet MS" w:hAnsi="Trebuchet MS"/>
                <w:sz w:val="22"/>
                <w:szCs w:val="22"/>
              </w:rPr>
            </w:pPr>
          </w:p>
          <w:p w14:paraId="4FE861DF"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Turi būti galimybė tikslinti paiešką, atliekant tikslinančią paiešką ankstesnės paieškos rezultatų imtyje.</w:t>
            </w:r>
          </w:p>
          <w:p w14:paraId="20FF8646" w14:textId="77777777" w:rsidR="00002447" w:rsidRPr="00002447" w:rsidRDefault="00002447" w:rsidP="00D83057">
            <w:pPr>
              <w:snapToGrid w:val="0"/>
              <w:jc w:val="both"/>
              <w:rPr>
                <w:rFonts w:ascii="Trebuchet MS" w:hAnsi="Trebuchet MS"/>
                <w:sz w:val="22"/>
                <w:szCs w:val="22"/>
              </w:rPr>
            </w:pPr>
          </w:p>
          <w:p w14:paraId="05CEF23E"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 xml:space="preserve">Turi būti galimybė išsisaugoti suformuotas paieškas asmeniniuose ar bendruose kataloguose. </w:t>
            </w:r>
          </w:p>
          <w:p w14:paraId="6F2FDA96" w14:textId="77777777" w:rsidR="00002447" w:rsidRPr="00002447" w:rsidRDefault="00002447" w:rsidP="00D83057">
            <w:pPr>
              <w:snapToGrid w:val="0"/>
              <w:rPr>
                <w:rFonts w:ascii="Trebuchet MS" w:hAnsi="Trebuchet MS"/>
                <w:sz w:val="22"/>
                <w:szCs w:val="22"/>
              </w:rPr>
            </w:pPr>
          </w:p>
          <w:p w14:paraId="19E190D3"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 xml:space="preserve">Turi būti galimybė prenumeruoti išsaugotų užklausų rezultatų pasikeitimus. </w:t>
            </w:r>
          </w:p>
          <w:p w14:paraId="7D7DAA84" w14:textId="77777777" w:rsidR="00002447" w:rsidRPr="00002447" w:rsidRDefault="00002447" w:rsidP="00D83057">
            <w:pPr>
              <w:snapToGrid w:val="0"/>
              <w:jc w:val="both"/>
              <w:rPr>
                <w:rFonts w:ascii="Trebuchet MS" w:hAnsi="Trebuchet MS"/>
                <w:sz w:val="22"/>
                <w:szCs w:val="22"/>
              </w:rPr>
            </w:pPr>
          </w:p>
        </w:tc>
      </w:tr>
      <w:tr w:rsidR="00002447" w:rsidRPr="00002447" w14:paraId="4301650F" w14:textId="77777777" w:rsidTr="00002447">
        <w:tc>
          <w:tcPr>
            <w:tcW w:w="900" w:type="dxa"/>
            <w:tcBorders>
              <w:top w:val="single" w:sz="4" w:space="0" w:color="auto"/>
              <w:left w:val="single" w:sz="4" w:space="0" w:color="auto"/>
              <w:bottom w:val="single" w:sz="4" w:space="0" w:color="auto"/>
              <w:right w:val="single" w:sz="4" w:space="0" w:color="auto"/>
            </w:tcBorders>
          </w:tcPr>
          <w:p w14:paraId="789889AF"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lastRenderedPageBreak/>
              <w:t>11.</w:t>
            </w:r>
          </w:p>
        </w:tc>
        <w:tc>
          <w:tcPr>
            <w:tcW w:w="3945" w:type="dxa"/>
            <w:tcBorders>
              <w:top w:val="single" w:sz="4" w:space="0" w:color="auto"/>
              <w:left w:val="single" w:sz="4" w:space="0" w:color="auto"/>
              <w:bottom w:val="single" w:sz="4" w:space="0" w:color="auto"/>
              <w:right w:val="single" w:sz="4" w:space="0" w:color="auto"/>
            </w:tcBorders>
          </w:tcPr>
          <w:p w14:paraId="0EE704B3"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Individualizuota pagalba vartotojams</w:t>
            </w:r>
          </w:p>
        </w:tc>
        <w:tc>
          <w:tcPr>
            <w:tcW w:w="5386" w:type="dxa"/>
            <w:tcBorders>
              <w:top w:val="single" w:sz="4" w:space="0" w:color="auto"/>
              <w:left w:val="single" w:sz="4" w:space="0" w:color="auto"/>
              <w:bottom w:val="single" w:sz="4" w:space="0" w:color="auto"/>
              <w:right w:val="single" w:sz="4" w:space="0" w:color="auto"/>
            </w:tcBorders>
          </w:tcPr>
          <w:p w14:paraId="4FABFFE6"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 xml:space="preserve">Prenumeratoriai turi turėti galimybę pagal individualius poreikius išsaugoti dokumentus asmeniniuose ir bendruose sistemos kataloguose.  </w:t>
            </w:r>
          </w:p>
          <w:p w14:paraId="1484EF3A" w14:textId="77777777" w:rsidR="00002447" w:rsidRPr="00002447" w:rsidRDefault="00002447" w:rsidP="00D83057">
            <w:pPr>
              <w:jc w:val="both"/>
              <w:rPr>
                <w:rFonts w:ascii="Trebuchet MS" w:hAnsi="Trebuchet MS"/>
                <w:sz w:val="22"/>
                <w:szCs w:val="22"/>
              </w:rPr>
            </w:pPr>
          </w:p>
          <w:p w14:paraId="4ADA4149"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Prenumeratoriai turi turėti galimybę pagal individualius poreikius prenumeruoti teisės aktų ar straipsnių aktų pasikeitimus.</w:t>
            </w:r>
          </w:p>
          <w:p w14:paraId="320776B8" w14:textId="77777777" w:rsidR="00002447" w:rsidRPr="00002447" w:rsidRDefault="00002447" w:rsidP="00D83057">
            <w:pPr>
              <w:rPr>
                <w:rFonts w:ascii="Trebuchet MS" w:hAnsi="Trebuchet MS"/>
                <w:sz w:val="22"/>
                <w:szCs w:val="22"/>
              </w:rPr>
            </w:pPr>
          </w:p>
          <w:p w14:paraId="63624B94" w14:textId="77777777" w:rsidR="00002447" w:rsidRPr="00002447" w:rsidRDefault="00002447" w:rsidP="00D83057">
            <w:pPr>
              <w:snapToGrid w:val="0"/>
              <w:jc w:val="both"/>
              <w:rPr>
                <w:rFonts w:ascii="Trebuchet MS" w:hAnsi="Trebuchet MS"/>
                <w:sz w:val="22"/>
                <w:szCs w:val="22"/>
              </w:rPr>
            </w:pPr>
            <w:r w:rsidRPr="00002447">
              <w:rPr>
                <w:rFonts w:ascii="Trebuchet MS" w:hAnsi="Trebuchet MS"/>
                <w:sz w:val="22"/>
                <w:szCs w:val="22"/>
              </w:rPr>
              <w:t xml:space="preserve">Turi būti galimybė prenumeruoti išsaugotų užklausų rezultatų pasikeitimus. </w:t>
            </w:r>
          </w:p>
          <w:p w14:paraId="4CFA6BB2" w14:textId="77777777" w:rsidR="00002447" w:rsidRPr="00002447" w:rsidRDefault="00002447" w:rsidP="00D83057">
            <w:pPr>
              <w:rPr>
                <w:rFonts w:ascii="Trebuchet MS" w:hAnsi="Trebuchet MS"/>
                <w:sz w:val="22"/>
                <w:szCs w:val="22"/>
              </w:rPr>
            </w:pPr>
          </w:p>
          <w:p w14:paraId="3E0259F7" w14:textId="77777777" w:rsidR="00002447" w:rsidRPr="00002447" w:rsidRDefault="00002447" w:rsidP="00D83057">
            <w:pPr>
              <w:rPr>
                <w:rFonts w:ascii="Trebuchet MS" w:hAnsi="Trebuchet MS"/>
                <w:sz w:val="22"/>
                <w:szCs w:val="22"/>
              </w:rPr>
            </w:pPr>
            <w:r w:rsidRPr="00002447">
              <w:rPr>
                <w:rFonts w:ascii="Trebuchet MS" w:hAnsi="Trebuchet MS"/>
                <w:sz w:val="22"/>
                <w:szCs w:val="22"/>
              </w:rPr>
              <w:t>Sistemoje turi būti pateikiama naudojimosi sistema instrukcija ir DUK.</w:t>
            </w:r>
          </w:p>
          <w:p w14:paraId="7B422B73" w14:textId="77777777" w:rsidR="00002447" w:rsidRPr="00002447" w:rsidRDefault="00002447" w:rsidP="00D83057">
            <w:pPr>
              <w:rPr>
                <w:rFonts w:ascii="Trebuchet MS" w:hAnsi="Trebuchet MS"/>
                <w:sz w:val="22"/>
                <w:szCs w:val="22"/>
              </w:rPr>
            </w:pPr>
          </w:p>
          <w:p w14:paraId="3489C8FF"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 xml:space="preserve">Prenumeratoriai (naudotojai) turi turėti galimybę kreiptis pagalbos paieškos naudojimo klausimais el. paštu ir telefonu (darbo valandomis). </w:t>
            </w:r>
          </w:p>
          <w:p w14:paraId="24F0BFF8" w14:textId="77777777" w:rsidR="00002447" w:rsidRPr="00002447" w:rsidRDefault="00002447" w:rsidP="00D83057">
            <w:pPr>
              <w:rPr>
                <w:rFonts w:ascii="Trebuchet MS" w:hAnsi="Trebuchet MS"/>
                <w:sz w:val="22"/>
                <w:szCs w:val="22"/>
              </w:rPr>
            </w:pPr>
          </w:p>
        </w:tc>
      </w:tr>
      <w:tr w:rsidR="00002447" w:rsidRPr="00002447" w14:paraId="1AE004AA" w14:textId="77777777" w:rsidTr="00002447">
        <w:tc>
          <w:tcPr>
            <w:tcW w:w="900" w:type="dxa"/>
            <w:tcBorders>
              <w:top w:val="single" w:sz="4" w:space="0" w:color="auto"/>
              <w:left w:val="single" w:sz="4" w:space="0" w:color="auto"/>
              <w:bottom w:val="single" w:sz="4" w:space="0" w:color="auto"/>
              <w:right w:val="single" w:sz="4" w:space="0" w:color="auto"/>
            </w:tcBorders>
          </w:tcPr>
          <w:p w14:paraId="278ED3BB"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12.</w:t>
            </w:r>
          </w:p>
        </w:tc>
        <w:tc>
          <w:tcPr>
            <w:tcW w:w="3945" w:type="dxa"/>
            <w:tcBorders>
              <w:top w:val="single" w:sz="4" w:space="0" w:color="auto"/>
              <w:left w:val="single" w:sz="4" w:space="0" w:color="auto"/>
              <w:bottom w:val="single" w:sz="4" w:space="0" w:color="auto"/>
              <w:right w:val="single" w:sz="4" w:space="0" w:color="auto"/>
            </w:tcBorders>
          </w:tcPr>
          <w:p w14:paraId="2D5D7A43" w14:textId="77777777" w:rsidR="00002447" w:rsidRPr="00002447" w:rsidRDefault="00002447" w:rsidP="00D83057">
            <w:pPr>
              <w:rPr>
                <w:rFonts w:ascii="Trebuchet MS" w:hAnsi="Trebuchet MS"/>
                <w:b/>
                <w:sz w:val="22"/>
                <w:szCs w:val="22"/>
              </w:rPr>
            </w:pPr>
            <w:r w:rsidRPr="00002447">
              <w:rPr>
                <w:rFonts w:ascii="Trebuchet MS" w:hAnsi="Trebuchet MS"/>
                <w:b/>
                <w:sz w:val="22"/>
                <w:szCs w:val="22"/>
              </w:rPr>
              <w:t>Kiti reikalavimai</w:t>
            </w:r>
          </w:p>
        </w:tc>
        <w:tc>
          <w:tcPr>
            <w:tcW w:w="5386" w:type="dxa"/>
            <w:tcBorders>
              <w:top w:val="single" w:sz="4" w:space="0" w:color="auto"/>
              <w:left w:val="single" w:sz="4" w:space="0" w:color="auto"/>
              <w:bottom w:val="single" w:sz="4" w:space="0" w:color="auto"/>
              <w:right w:val="single" w:sz="4" w:space="0" w:color="auto"/>
            </w:tcBorders>
          </w:tcPr>
          <w:p w14:paraId="76282132"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Duomenų bazė kiekvieną darbo dieną turi būti atnaujinama naujai priimtais dokumentais.</w:t>
            </w:r>
          </w:p>
          <w:p w14:paraId="7C8E7897" w14:textId="77777777" w:rsidR="00002447" w:rsidRPr="00002447" w:rsidRDefault="00002447" w:rsidP="00D83057">
            <w:pPr>
              <w:jc w:val="both"/>
              <w:rPr>
                <w:rFonts w:ascii="Trebuchet MS" w:hAnsi="Trebuchet MS"/>
                <w:sz w:val="22"/>
                <w:szCs w:val="22"/>
              </w:rPr>
            </w:pPr>
          </w:p>
          <w:p w14:paraId="00B53BC2"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Duomenų bazė turi būti maksimaliai pilna, tai yra, negali būti esminių kiekybinių trūkumų.</w:t>
            </w:r>
          </w:p>
          <w:p w14:paraId="43C2418A" w14:textId="77777777" w:rsidR="00002447" w:rsidRPr="00002447" w:rsidRDefault="00002447" w:rsidP="00D83057">
            <w:pPr>
              <w:jc w:val="both"/>
              <w:rPr>
                <w:rFonts w:ascii="Trebuchet MS" w:hAnsi="Trebuchet MS"/>
                <w:sz w:val="22"/>
                <w:szCs w:val="22"/>
              </w:rPr>
            </w:pPr>
          </w:p>
          <w:p w14:paraId="0E593097"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 xml:space="preserve">Naudotojams turi būti suteikiamos atskiros paskyros prie teisinės informacijos duomenų bazės. </w:t>
            </w:r>
          </w:p>
          <w:p w14:paraId="0EA9CD8D" w14:textId="77777777" w:rsidR="00002447" w:rsidRPr="00002447" w:rsidRDefault="00002447" w:rsidP="00D83057">
            <w:pPr>
              <w:jc w:val="both"/>
              <w:rPr>
                <w:rFonts w:ascii="Trebuchet MS" w:hAnsi="Trebuchet MS"/>
                <w:sz w:val="22"/>
                <w:szCs w:val="22"/>
              </w:rPr>
            </w:pPr>
          </w:p>
          <w:p w14:paraId="233F52A5"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 xml:space="preserve">Vienu slaptažodžiu vienu metu turi būti galima naudotis tik vienoje darbo vietoje (kompiuteryje) tuo pačiu metu. </w:t>
            </w:r>
          </w:p>
          <w:p w14:paraId="4F52552A" w14:textId="77777777" w:rsidR="00002447" w:rsidRPr="00002447" w:rsidRDefault="00002447" w:rsidP="00D83057">
            <w:pPr>
              <w:jc w:val="both"/>
              <w:rPr>
                <w:rFonts w:ascii="Trebuchet MS" w:hAnsi="Trebuchet MS"/>
                <w:sz w:val="22"/>
                <w:szCs w:val="22"/>
              </w:rPr>
            </w:pPr>
          </w:p>
          <w:p w14:paraId="249A0234"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Naudotojai turi turėti galimybę prisijungti prie paieškos sistemos 24/7 principu.</w:t>
            </w:r>
          </w:p>
          <w:p w14:paraId="4353457B" w14:textId="77777777" w:rsidR="00002447" w:rsidRPr="00002447" w:rsidRDefault="00002447" w:rsidP="00D83057">
            <w:pPr>
              <w:jc w:val="both"/>
              <w:rPr>
                <w:rFonts w:ascii="Trebuchet MS" w:hAnsi="Trebuchet MS"/>
                <w:sz w:val="22"/>
                <w:szCs w:val="22"/>
              </w:rPr>
            </w:pPr>
          </w:p>
          <w:p w14:paraId="6C9D4930"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Prenumeratoriui turi būti galimybė ne rečiau kaip kartą per pusę metų gauti ataskaitą apie vartotojų jungimąsi prie sistemos.</w:t>
            </w:r>
          </w:p>
          <w:p w14:paraId="690D978B" w14:textId="77777777" w:rsidR="00002447" w:rsidRPr="00002447" w:rsidRDefault="00002447" w:rsidP="00D83057">
            <w:pPr>
              <w:jc w:val="both"/>
              <w:rPr>
                <w:rFonts w:ascii="Trebuchet MS" w:hAnsi="Trebuchet MS"/>
                <w:sz w:val="22"/>
                <w:szCs w:val="22"/>
              </w:rPr>
            </w:pPr>
          </w:p>
          <w:p w14:paraId="497B98EC" w14:textId="77777777" w:rsidR="00002447" w:rsidRPr="00002447" w:rsidRDefault="00002447" w:rsidP="00D83057">
            <w:pPr>
              <w:jc w:val="both"/>
              <w:rPr>
                <w:rFonts w:ascii="Trebuchet MS" w:hAnsi="Trebuchet MS"/>
                <w:sz w:val="22"/>
                <w:szCs w:val="22"/>
              </w:rPr>
            </w:pPr>
            <w:r w:rsidRPr="00002447">
              <w:rPr>
                <w:rFonts w:ascii="Trebuchet MS" w:hAnsi="Trebuchet MS"/>
                <w:sz w:val="22"/>
                <w:szCs w:val="22"/>
              </w:rPr>
              <w:t>Naudotojai turi turėti galimybę elektroniniu paštu gauti sistemos informaciją apie naujausius sukeltus teisės aktus, greitai įsigaliosiančius teisės aktus, apie sukeltas naujausias bylas.</w:t>
            </w:r>
          </w:p>
          <w:p w14:paraId="25A65F04" w14:textId="77777777" w:rsidR="00002447" w:rsidRPr="00002447" w:rsidRDefault="00002447" w:rsidP="00D83057">
            <w:pPr>
              <w:jc w:val="both"/>
              <w:rPr>
                <w:rFonts w:ascii="Trebuchet MS" w:hAnsi="Trebuchet MS"/>
                <w:sz w:val="22"/>
                <w:szCs w:val="22"/>
              </w:rPr>
            </w:pPr>
          </w:p>
          <w:p w14:paraId="30C54475" w14:textId="157ABABC" w:rsidR="00002447" w:rsidRPr="00002447" w:rsidRDefault="00002447" w:rsidP="00721A73">
            <w:pPr>
              <w:jc w:val="both"/>
              <w:rPr>
                <w:rFonts w:ascii="Trebuchet MS" w:hAnsi="Trebuchet MS"/>
                <w:sz w:val="22"/>
                <w:szCs w:val="22"/>
              </w:rPr>
            </w:pPr>
            <w:bookmarkStart w:id="6" w:name="_Hlk242350307"/>
            <w:r w:rsidRPr="00002447">
              <w:rPr>
                <w:rFonts w:ascii="Trebuchet MS" w:hAnsi="Trebuchet MS"/>
                <w:sz w:val="22"/>
                <w:szCs w:val="22"/>
              </w:rPr>
              <w:t xml:space="preserve">Įdiegta darbo vietos keitimo apsauga: tuo pačiu slaptažodžiu galima naudotis tik vienoje darbo vietoje (kompiuteryje ar kitame įrenginyje) tuo pačiu metu (galima keisti darbo vietą ne mažiau kaip 2 kartus per parą). Naršyklės keitimą sistema traktuoja kaip darbo vietos keitimą. </w:t>
            </w:r>
            <w:bookmarkEnd w:id="6"/>
          </w:p>
        </w:tc>
      </w:tr>
    </w:tbl>
    <w:p w14:paraId="7FF38768" w14:textId="77777777" w:rsidR="004D6EA0" w:rsidRPr="00002447" w:rsidRDefault="004D6EA0" w:rsidP="00721A73">
      <w:pPr>
        <w:pBdr>
          <w:bottom w:val="single" w:sz="4" w:space="1" w:color="auto"/>
        </w:pBdr>
        <w:shd w:val="clear" w:color="auto" w:fill="FFFFFF"/>
        <w:tabs>
          <w:tab w:val="left" w:pos="851"/>
          <w:tab w:val="left" w:pos="5245"/>
        </w:tabs>
        <w:autoSpaceDE w:val="0"/>
        <w:autoSpaceDN w:val="0"/>
        <w:adjustRightInd w:val="0"/>
        <w:ind w:left="2127" w:right="3259"/>
        <w:rPr>
          <w:rFonts w:ascii="Trebuchet MS" w:eastAsiaTheme="minorHAnsi" w:hAnsi="Trebuchet MS" w:cstheme="minorBidi"/>
          <w:b/>
          <w:sz w:val="22"/>
          <w:szCs w:val="22"/>
        </w:rPr>
      </w:pPr>
    </w:p>
    <w:sectPr w:rsidR="004D6EA0" w:rsidRPr="00002447" w:rsidSect="009F6895">
      <w:pgSz w:w="11906" w:h="16838" w:code="9"/>
      <w:pgMar w:top="1134" w:right="567" w:bottom="1134" w:left="1701" w:header="397" w:footer="96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8A275" w14:textId="77777777" w:rsidR="000873D8" w:rsidRDefault="000873D8">
      <w:r>
        <w:separator/>
      </w:r>
    </w:p>
  </w:endnote>
  <w:endnote w:type="continuationSeparator" w:id="0">
    <w:p w14:paraId="0AAAE6A5" w14:textId="77777777" w:rsidR="000873D8" w:rsidRDefault="00087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D08F0" w14:textId="77777777" w:rsidR="00ED7A1F" w:rsidRDefault="003A0541">
    <w:pPr>
      <w:pStyle w:val="Porat"/>
      <w:framePr w:wrap="around" w:vAnchor="text" w:hAnchor="margin" w:xAlign="right" w:y="1"/>
      <w:rPr>
        <w:rStyle w:val="Puslapionumeris"/>
      </w:rPr>
    </w:pPr>
    <w:r>
      <w:rPr>
        <w:rStyle w:val="Puslapionumeris"/>
      </w:rPr>
      <w:fldChar w:fldCharType="begin"/>
    </w:r>
    <w:r w:rsidR="00ED7A1F">
      <w:rPr>
        <w:rStyle w:val="Puslapionumeris"/>
      </w:rPr>
      <w:instrText xml:space="preserve">PAGE  </w:instrText>
    </w:r>
    <w:r>
      <w:rPr>
        <w:rStyle w:val="Puslapionumeris"/>
      </w:rPr>
      <w:fldChar w:fldCharType="end"/>
    </w:r>
  </w:p>
  <w:p w14:paraId="6CDCD74C" w14:textId="77777777" w:rsidR="00ED7A1F" w:rsidRDefault="00ED7A1F">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43A97" w14:textId="77777777" w:rsidR="000873D8" w:rsidRDefault="000873D8">
      <w:r>
        <w:separator/>
      </w:r>
    </w:p>
  </w:footnote>
  <w:footnote w:type="continuationSeparator" w:id="0">
    <w:p w14:paraId="59DA9493" w14:textId="77777777" w:rsidR="000873D8" w:rsidRDefault="00087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F516B" w14:textId="77777777" w:rsidR="00ED7A1F" w:rsidRPr="00D16089" w:rsidRDefault="003A0541">
    <w:pPr>
      <w:pStyle w:val="Antrats"/>
      <w:jc w:val="center"/>
      <w:rPr>
        <w:rFonts w:ascii="Trebuchet MS" w:hAnsi="Trebuchet MS"/>
        <w:sz w:val="22"/>
        <w:szCs w:val="22"/>
      </w:rPr>
    </w:pPr>
    <w:r w:rsidRPr="00D16089">
      <w:rPr>
        <w:rFonts w:ascii="Trebuchet MS" w:hAnsi="Trebuchet MS"/>
        <w:sz w:val="22"/>
        <w:szCs w:val="22"/>
      </w:rPr>
      <w:fldChar w:fldCharType="begin"/>
    </w:r>
    <w:r w:rsidR="00ED7A1F"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08512C" w:rsidRPr="0008512C">
      <w:rPr>
        <w:rFonts w:ascii="Trebuchet MS" w:hAnsi="Trebuchet MS"/>
        <w:noProof/>
        <w:sz w:val="22"/>
        <w:szCs w:val="22"/>
        <w:lang w:val="lt-LT"/>
      </w:rPr>
      <w:t>3</w:t>
    </w:r>
    <w:r w:rsidRPr="00D16089">
      <w:rPr>
        <w:rFonts w:ascii="Trebuchet MS" w:hAnsi="Trebuchet MS"/>
        <w:sz w:val="22"/>
        <w:szCs w:val="22"/>
      </w:rPr>
      <w:fldChar w:fldCharType="end"/>
    </w:r>
  </w:p>
  <w:p w14:paraId="64D348BD" w14:textId="77777777" w:rsidR="00ED7A1F" w:rsidRDefault="00ED7A1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6FA24" w14:textId="260A24B4" w:rsidR="00ED7A1F" w:rsidRDefault="002139B0" w:rsidP="002E473E">
    <w:pPr>
      <w:pStyle w:val="Antrats"/>
      <w:jc w:val="center"/>
      <w:rPr>
        <w:lang w:val="lt-LT"/>
      </w:rPr>
    </w:pPr>
    <w:r>
      <w:rPr>
        <w:noProof/>
        <w:lang w:val="lt-LT" w:eastAsia="lt-LT"/>
      </w:rPr>
      <mc:AlternateContent>
        <mc:Choice Requires="wps">
          <w:drawing>
            <wp:anchor distT="0" distB="0" distL="114300" distR="114300" simplePos="0" relativeHeight="251657728" behindDoc="0" locked="0" layoutInCell="0" allowOverlap="1" wp14:anchorId="00EE6C06" wp14:editId="1EA7CA57">
              <wp:simplePos x="0" y="0"/>
              <wp:positionH relativeFrom="column">
                <wp:posOffset>3200400</wp:posOffset>
              </wp:positionH>
              <wp:positionV relativeFrom="paragraph">
                <wp:posOffset>10795</wp:posOffset>
              </wp:positionV>
              <wp:extent cx="1828800" cy="342900"/>
              <wp:effectExtent l="0" t="0" r="1270" b="0"/>
              <wp:wrapTight wrapText="bothSides">
                <wp:wrapPolygon edited="0">
                  <wp:start x="0" y="0"/>
                  <wp:lineTo x="0" y="18851"/>
                  <wp:lineTo x="21188" y="18851"/>
                  <wp:lineTo x="21188"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2DCB3" w14:textId="77777777" w:rsidR="00ED7A1F" w:rsidRDefault="00ED7A1F">
                          <w:pPr>
                            <w:pStyle w:val="Porat"/>
                            <w:tabs>
                              <w:tab w:val="clear" w:pos="4153"/>
                              <w:tab w:val="clear" w:pos="8306"/>
                            </w:tabs>
                            <w:rPr>
                              <w:b/>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E6C06" id="_x0000_t202" coordsize="21600,21600" o:spt="202" path="m,l,21600r21600,l21600,xe">
              <v:stroke joinstyle="miter"/>
              <v:path gradientshapeok="t" o:connecttype="rect"/>
            </v:shapetype>
            <v:shape id="Text Box 2" o:spid="_x0000_s1026" type="#_x0000_t202" style="position:absolute;left:0;text-align:left;margin-left:252pt;margin-top:.85pt;width:2in;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" o:allowincell="f" stroked="f">
              <v:textbox inset="0,0,0,0">
                <w:txbxContent>
                  <w:p w14:paraId="55B2DCB3" w14:textId="77777777" w:rsidR="00ED7A1F" w:rsidRDefault="00ED7A1F">
                    <w:pPr>
                      <w:pStyle w:val="Porat"/>
                      <w:tabs>
                        <w:tab w:val="clear" w:pos="4153"/>
                        <w:tab w:val="clear" w:pos="8306"/>
                      </w:tabs>
                      <w:rPr>
                        <w:b/>
                        <w:lang w:val="en-US"/>
                      </w:rPr>
                    </w:pPr>
                  </w:p>
                </w:txbxContent>
              </v:textbox>
              <w10:wrap type="tigh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8DC0570"/>
    <w:multiLevelType w:val="hybridMultilevel"/>
    <w:tmpl w:val="8CF61F46"/>
    <w:lvl w:ilvl="0" w:tplc="FFFFFFFF">
      <w:start w:val="1"/>
      <w:numFmt w:val="bullet"/>
      <w:lvlText w:val=""/>
      <w:lvlJc w:val="left"/>
      <w:pPr>
        <w:tabs>
          <w:tab w:val="num" w:pos="1636"/>
        </w:tabs>
        <w:ind w:left="1636" w:hanging="360"/>
      </w:pPr>
      <w:rPr>
        <w:rFonts w:ascii="Symbol" w:hAnsi="Symbol" w:hint="default"/>
        <w:color w:val="auto"/>
        <w:sz w:val="16"/>
      </w:rPr>
    </w:lvl>
    <w:lvl w:ilvl="1" w:tplc="FFFFFFFF" w:tentative="1">
      <w:start w:val="1"/>
      <w:numFmt w:val="bullet"/>
      <w:pStyle w:val="31Numeruota"/>
      <w:lvlText w:val="o"/>
      <w:lvlJc w:val="left"/>
      <w:pPr>
        <w:tabs>
          <w:tab w:val="num" w:pos="2007"/>
        </w:tabs>
        <w:ind w:left="2007" w:hanging="360"/>
      </w:pPr>
      <w:rPr>
        <w:rFonts w:ascii="Courier New" w:hAnsi="Courier New" w:cs="Courier New" w:hint="default"/>
      </w:rPr>
    </w:lvl>
    <w:lvl w:ilvl="2" w:tplc="FFFFFFFF" w:tentative="1">
      <w:start w:val="1"/>
      <w:numFmt w:val="bullet"/>
      <w:pStyle w:val="311Numeruota"/>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09860A41"/>
    <w:multiLevelType w:val="multilevel"/>
    <w:tmpl w:val="3F7854D0"/>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1854"/>
        </w:tabs>
        <w:ind w:left="1854" w:hanging="720"/>
      </w:pPr>
      <w:rPr>
        <w:rFonts w:hint="default"/>
        <w:color w:val="000000"/>
      </w:rPr>
    </w:lvl>
    <w:lvl w:ilvl="3">
      <w:start w:val="1"/>
      <w:numFmt w:val="decimal"/>
      <w:lvlText w:val="%1.%2.%3.%4."/>
      <w:lvlJc w:val="left"/>
      <w:pPr>
        <w:tabs>
          <w:tab w:val="num" w:pos="2421"/>
        </w:tabs>
        <w:ind w:left="2421" w:hanging="720"/>
      </w:pPr>
      <w:rPr>
        <w:rFonts w:hint="default"/>
        <w:color w:val="000000"/>
      </w:rPr>
    </w:lvl>
    <w:lvl w:ilvl="4">
      <w:start w:val="1"/>
      <w:numFmt w:val="decimal"/>
      <w:lvlText w:val="%1.%2.%3.%4.%5."/>
      <w:lvlJc w:val="left"/>
      <w:pPr>
        <w:tabs>
          <w:tab w:val="num" w:pos="3348"/>
        </w:tabs>
        <w:ind w:left="3348" w:hanging="1080"/>
      </w:pPr>
      <w:rPr>
        <w:rFonts w:hint="default"/>
        <w:color w:val="000000"/>
      </w:rPr>
    </w:lvl>
    <w:lvl w:ilvl="5">
      <w:start w:val="1"/>
      <w:numFmt w:val="decimal"/>
      <w:lvlText w:val="%1.%2.%3.%4.%5.%6."/>
      <w:lvlJc w:val="left"/>
      <w:pPr>
        <w:tabs>
          <w:tab w:val="num" w:pos="3915"/>
        </w:tabs>
        <w:ind w:left="3915" w:hanging="1080"/>
      </w:pPr>
      <w:rPr>
        <w:rFonts w:hint="default"/>
        <w:color w:val="000000"/>
      </w:rPr>
    </w:lvl>
    <w:lvl w:ilvl="6">
      <w:start w:val="1"/>
      <w:numFmt w:val="decimal"/>
      <w:lvlText w:val="%1.%2.%3.%4.%5.%6.%7."/>
      <w:lvlJc w:val="left"/>
      <w:pPr>
        <w:tabs>
          <w:tab w:val="num" w:pos="4842"/>
        </w:tabs>
        <w:ind w:left="4842" w:hanging="1440"/>
      </w:pPr>
      <w:rPr>
        <w:rFonts w:hint="default"/>
        <w:color w:val="000000"/>
      </w:rPr>
    </w:lvl>
    <w:lvl w:ilvl="7">
      <w:start w:val="1"/>
      <w:numFmt w:val="decimal"/>
      <w:lvlText w:val="%1.%2.%3.%4.%5.%6.%7.%8."/>
      <w:lvlJc w:val="left"/>
      <w:pPr>
        <w:tabs>
          <w:tab w:val="num" w:pos="5409"/>
        </w:tabs>
        <w:ind w:left="5409" w:hanging="1440"/>
      </w:pPr>
      <w:rPr>
        <w:rFonts w:hint="default"/>
        <w:color w:val="000000"/>
      </w:rPr>
    </w:lvl>
    <w:lvl w:ilvl="8">
      <w:start w:val="1"/>
      <w:numFmt w:val="decimal"/>
      <w:lvlText w:val="%1.%2.%3.%4.%5.%6.%7.%8.%9."/>
      <w:lvlJc w:val="left"/>
      <w:pPr>
        <w:tabs>
          <w:tab w:val="num" w:pos="6336"/>
        </w:tabs>
        <w:ind w:left="6336" w:hanging="1800"/>
      </w:pPr>
      <w:rPr>
        <w:rFonts w:hint="default"/>
        <w:color w:val="000000"/>
      </w:rPr>
    </w:lvl>
  </w:abstractNum>
  <w:abstractNum w:abstractNumId="5" w15:restartNumberingAfterBreak="0">
    <w:nsid w:val="0A800AAC"/>
    <w:multiLevelType w:val="multilevel"/>
    <w:tmpl w:val="0B507FEA"/>
    <w:lvl w:ilvl="0">
      <w:start w:val="3"/>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D0B107C"/>
    <w:multiLevelType w:val="multilevel"/>
    <w:tmpl w:val="EBEC615A"/>
    <w:lvl w:ilvl="0">
      <w:start w:val="1"/>
      <w:numFmt w:val="decimal"/>
      <w:suff w:val="space"/>
      <w:lvlText w:val="%1."/>
      <w:lvlJc w:val="left"/>
      <w:pPr>
        <w:ind w:left="360" w:hanging="360"/>
      </w:pPr>
      <w:rPr>
        <w:rFonts w:cs="Times New Roman" w:hint="default"/>
        <w:b/>
        <w:sz w:val="20"/>
        <w:szCs w:val="20"/>
      </w:rPr>
    </w:lvl>
    <w:lvl w:ilvl="1">
      <w:start w:val="1"/>
      <w:numFmt w:val="decimal"/>
      <w:suff w:val="space"/>
      <w:lvlText w:val="%1.%2."/>
      <w:lvlJc w:val="left"/>
      <w:pPr>
        <w:ind w:left="680" w:hanging="340"/>
      </w:pPr>
      <w:rPr>
        <w:rFonts w:cs="Times New Roman" w:hint="default"/>
      </w:rPr>
    </w:lvl>
    <w:lvl w:ilvl="2">
      <w:start w:val="1"/>
      <w:numFmt w:val="decimal"/>
      <w:suff w:val="space"/>
      <w:lvlText w:val="%1.%2.%3."/>
      <w:lvlJc w:val="left"/>
      <w:pPr>
        <w:ind w:left="108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DDD0572"/>
    <w:multiLevelType w:val="hybridMultilevel"/>
    <w:tmpl w:val="67C20FF6"/>
    <w:lvl w:ilvl="0" w:tplc="04270001">
      <w:start w:val="1"/>
      <w:numFmt w:val="bullet"/>
      <w:lvlText w:val=""/>
      <w:lvlJc w:val="left"/>
      <w:pPr>
        <w:ind w:left="4471" w:hanging="360"/>
      </w:pPr>
      <w:rPr>
        <w:rFonts w:ascii="Symbol" w:hAnsi="Symbol" w:hint="default"/>
      </w:rPr>
    </w:lvl>
    <w:lvl w:ilvl="1" w:tplc="04270003" w:tentative="1">
      <w:start w:val="1"/>
      <w:numFmt w:val="bullet"/>
      <w:lvlText w:val="o"/>
      <w:lvlJc w:val="left"/>
      <w:pPr>
        <w:ind w:left="2007" w:hanging="360"/>
      </w:pPr>
      <w:rPr>
        <w:rFonts w:ascii="Courier New" w:hAnsi="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0F31709B"/>
    <w:multiLevelType w:val="hybridMultilevel"/>
    <w:tmpl w:val="851AA1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265500A"/>
    <w:multiLevelType w:val="multilevel"/>
    <w:tmpl w:val="0ABE9CAC"/>
    <w:lvl w:ilvl="0">
      <w:start w:val="2"/>
      <w:numFmt w:val="decimal"/>
      <w:lvlText w:val="%1."/>
      <w:lvlJc w:val="left"/>
      <w:pPr>
        <w:ind w:left="420" w:hanging="420"/>
      </w:pPr>
      <w:rPr>
        <w:rFonts w:hint="default"/>
      </w:rPr>
    </w:lvl>
    <w:lvl w:ilvl="1">
      <w:start w:val="1"/>
      <w:numFmt w:val="decimal"/>
      <w:lvlText w:val="%2."/>
      <w:lvlJc w:val="left"/>
      <w:pPr>
        <w:ind w:left="4832" w:hanging="720"/>
      </w:pPr>
      <w:rPr>
        <w:rFonts w:ascii="Trebuchet MS" w:eastAsia="Calibri" w:hAnsi="Trebuchet MS"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6A15367"/>
    <w:multiLevelType w:val="multilevel"/>
    <w:tmpl w:val="6C72ABB0"/>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1.%2."/>
      <w:lvlJc w:val="left"/>
      <w:pPr>
        <w:tabs>
          <w:tab w:val="num" w:pos="1283"/>
        </w:tabs>
        <w:ind w:left="1283" w:hanging="432"/>
      </w:pPr>
      <w:rPr>
        <w:rFonts w:hint="default"/>
        <w:b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16AE578C"/>
    <w:multiLevelType w:val="multilevel"/>
    <w:tmpl w:val="A718E72A"/>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187F704F"/>
    <w:multiLevelType w:val="hybridMultilevel"/>
    <w:tmpl w:val="424A5E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3B50599"/>
    <w:multiLevelType w:val="multilevel"/>
    <w:tmpl w:val="C936BC44"/>
    <w:lvl w:ilvl="0">
      <w:start w:val="2"/>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89C1C4C"/>
    <w:multiLevelType w:val="multilevel"/>
    <w:tmpl w:val="6C72ABB0"/>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1.%2."/>
      <w:lvlJc w:val="left"/>
      <w:pPr>
        <w:tabs>
          <w:tab w:val="num" w:pos="1283"/>
        </w:tabs>
        <w:ind w:left="1283" w:hanging="432"/>
      </w:pPr>
      <w:rPr>
        <w:rFonts w:hint="default"/>
        <w:b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9543D7F"/>
    <w:multiLevelType w:val="multilevel"/>
    <w:tmpl w:val="C7E07448"/>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2280" w:hanging="720"/>
      </w:pPr>
      <w:rPr>
        <w:rFonts w:hint="default"/>
        <w:b w:val="0"/>
      </w:rPr>
    </w:lvl>
    <w:lvl w:ilvl="3">
      <w:start w:val="1"/>
      <w:numFmt w:val="decimal"/>
      <w:isLgl/>
      <w:lvlText w:val="%1.%2.%3.%4."/>
      <w:lvlJc w:val="left"/>
      <w:pPr>
        <w:ind w:left="2215" w:hanging="1080"/>
      </w:pPr>
      <w:rPr>
        <w:rFonts w:hint="default"/>
        <w:b w:val="0"/>
      </w:rPr>
    </w:lvl>
    <w:lvl w:ilvl="4">
      <w:start w:val="1"/>
      <w:numFmt w:val="bullet"/>
      <w:lvlText w:val=""/>
      <w:lvlJc w:val="left"/>
      <w:pPr>
        <w:ind w:left="2007" w:hanging="1080"/>
      </w:pPr>
      <w:rPr>
        <w:rFonts w:ascii="Symbol" w:hAnsi="Symbol"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6"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26B4EB8"/>
    <w:multiLevelType w:val="hybridMultilevel"/>
    <w:tmpl w:val="82EAB94E"/>
    <w:lvl w:ilvl="0" w:tplc="DCF8A77A">
      <w:start w:val="1"/>
      <w:numFmt w:val="bullet"/>
      <w:lvlText w:val="-"/>
      <w:lvlJc w:val="left"/>
      <w:pPr>
        <w:tabs>
          <w:tab w:val="num" w:pos="1710"/>
        </w:tabs>
        <w:ind w:left="1710" w:hanging="990"/>
      </w:pPr>
      <w:rPr>
        <w:rFonts w:ascii="Verdana" w:eastAsia="Times New Roman" w:hAnsi="Verdana" w:hint="default"/>
      </w:rPr>
    </w:lvl>
    <w:lvl w:ilvl="1" w:tplc="04270003" w:tentative="1">
      <w:start w:val="1"/>
      <w:numFmt w:val="bullet"/>
      <w:lvlText w:val="o"/>
      <w:lvlJc w:val="left"/>
      <w:pPr>
        <w:tabs>
          <w:tab w:val="num" w:pos="1800"/>
        </w:tabs>
        <w:ind w:left="1800" w:hanging="360"/>
      </w:pPr>
      <w:rPr>
        <w:rFonts w:ascii="Courier New" w:hAnsi="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8CA2C27"/>
    <w:multiLevelType w:val="multilevel"/>
    <w:tmpl w:val="0AE68826"/>
    <w:lvl w:ilvl="0">
      <w:start w:val="2"/>
      <w:numFmt w:val="decimal"/>
      <w:lvlText w:val="%1."/>
      <w:lvlJc w:val="left"/>
      <w:pPr>
        <w:ind w:left="630" w:hanging="63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B460123"/>
    <w:multiLevelType w:val="hybridMultilevel"/>
    <w:tmpl w:val="6F3E24F6"/>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0" w15:restartNumberingAfterBreak="0">
    <w:nsid w:val="4E3E5C84"/>
    <w:multiLevelType w:val="hybridMultilevel"/>
    <w:tmpl w:val="DE0AE9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32F0249"/>
    <w:multiLevelType w:val="multilevel"/>
    <w:tmpl w:val="6C72ABB0"/>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1.%2."/>
      <w:lvlJc w:val="left"/>
      <w:pPr>
        <w:tabs>
          <w:tab w:val="num" w:pos="1283"/>
        </w:tabs>
        <w:ind w:left="1283" w:hanging="432"/>
      </w:pPr>
      <w:rPr>
        <w:rFonts w:hint="default"/>
        <w:b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535853"/>
    <w:multiLevelType w:val="hybridMultilevel"/>
    <w:tmpl w:val="358CC044"/>
    <w:lvl w:ilvl="0" w:tplc="3F04CA44">
      <w:start w:val="1"/>
      <w:numFmt w:val="decimal"/>
      <w:lvlText w:val="%1."/>
      <w:lvlJc w:val="left"/>
      <w:pPr>
        <w:ind w:left="928"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55060099"/>
    <w:multiLevelType w:val="hybridMultilevel"/>
    <w:tmpl w:val="031C9162"/>
    <w:lvl w:ilvl="0" w:tplc="DB9CA1B6">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9FD0009"/>
    <w:multiLevelType w:val="hybridMultilevel"/>
    <w:tmpl w:val="EA347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617B2A"/>
    <w:multiLevelType w:val="hybridMultilevel"/>
    <w:tmpl w:val="12D619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83B64C0"/>
    <w:multiLevelType w:val="hybridMultilevel"/>
    <w:tmpl w:val="571AE3AC"/>
    <w:lvl w:ilvl="0" w:tplc="DA880D3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69913348"/>
    <w:multiLevelType w:val="hybridMultilevel"/>
    <w:tmpl w:val="DF045B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6BAD2D78"/>
    <w:multiLevelType w:val="hybridMultilevel"/>
    <w:tmpl w:val="56B84136"/>
    <w:lvl w:ilvl="0" w:tplc="0C00CCDE">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24E5A1B"/>
    <w:multiLevelType w:val="multilevel"/>
    <w:tmpl w:val="EFDA42F0"/>
    <w:lvl w:ilvl="0">
      <w:start w:val="1"/>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0" w15:restartNumberingAfterBreak="0">
    <w:nsid w:val="738B69B0"/>
    <w:multiLevelType w:val="multilevel"/>
    <w:tmpl w:val="6C72ABB0"/>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1.%2."/>
      <w:lvlJc w:val="left"/>
      <w:pPr>
        <w:tabs>
          <w:tab w:val="num" w:pos="1283"/>
        </w:tabs>
        <w:ind w:left="1283" w:hanging="432"/>
      </w:pPr>
      <w:rPr>
        <w:rFonts w:hint="default"/>
        <w:b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num w:numId="1">
    <w:abstractNumId w:val="2"/>
  </w:num>
  <w:num w:numId="2">
    <w:abstractNumId w:val="16"/>
  </w:num>
  <w:num w:numId="3">
    <w:abstractNumId w:val="1"/>
  </w:num>
  <w:num w:numId="4">
    <w:abstractNumId w:val="0"/>
  </w:num>
  <w:num w:numId="5">
    <w:abstractNumId w:val="14"/>
  </w:num>
  <w:num w:numId="6">
    <w:abstractNumId w:val="4"/>
  </w:num>
  <w:num w:numId="7">
    <w:abstractNumId w:val="11"/>
  </w:num>
  <w:num w:numId="8">
    <w:abstractNumId w:val="10"/>
  </w:num>
  <w:num w:numId="9">
    <w:abstractNumId w:val="7"/>
  </w:num>
  <w:num w:numId="10">
    <w:abstractNumId w:val="17"/>
  </w:num>
  <w:num w:numId="11">
    <w:abstractNumId w:val="6"/>
  </w:num>
  <w:num w:numId="12">
    <w:abstractNumId w:val="22"/>
  </w:num>
  <w:num w:numId="13">
    <w:abstractNumId w:val="5"/>
  </w:num>
  <w:num w:numId="14">
    <w:abstractNumId w:val="15"/>
  </w:num>
  <w:num w:numId="15">
    <w:abstractNumId w:val="8"/>
  </w:num>
  <w:num w:numId="16">
    <w:abstractNumId w:val="9"/>
  </w:num>
  <w:num w:numId="17">
    <w:abstractNumId w:val="13"/>
  </w:num>
  <w:num w:numId="18">
    <w:abstractNumId w:val="29"/>
  </w:num>
  <w:num w:numId="19">
    <w:abstractNumId w:val="18"/>
  </w:num>
  <w:num w:numId="20">
    <w:abstractNumId w:val="3"/>
  </w:num>
  <w:num w:numId="21">
    <w:abstractNumId w:val="21"/>
  </w:num>
  <w:num w:numId="22">
    <w:abstractNumId w:val="30"/>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0"/>
  </w:num>
  <w:num w:numId="26">
    <w:abstractNumId w:val="24"/>
  </w:num>
  <w:num w:numId="27">
    <w:abstractNumId w:val="27"/>
  </w:num>
  <w:num w:numId="28">
    <w:abstractNumId w:val="26"/>
  </w:num>
  <w:num w:numId="29">
    <w:abstractNumId w:val="23"/>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82D"/>
    <w:rsid w:val="000000DC"/>
    <w:rsid w:val="00001986"/>
    <w:rsid w:val="00002447"/>
    <w:rsid w:val="00002449"/>
    <w:rsid w:val="00006835"/>
    <w:rsid w:val="00007CDA"/>
    <w:rsid w:val="00012537"/>
    <w:rsid w:val="000138DC"/>
    <w:rsid w:val="00013DBF"/>
    <w:rsid w:val="00015A5F"/>
    <w:rsid w:val="00016A90"/>
    <w:rsid w:val="00017B91"/>
    <w:rsid w:val="0002121D"/>
    <w:rsid w:val="00021CEA"/>
    <w:rsid w:val="0002204C"/>
    <w:rsid w:val="00023079"/>
    <w:rsid w:val="000233FE"/>
    <w:rsid w:val="00025A88"/>
    <w:rsid w:val="0002665D"/>
    <w:rsid w:val="00027F6B"/>
    <w:rsid w:val="00032BDB"/>
    <w:rsid w:val="0003597A"/>
    <w:rsid w:val="00036EAE"/>
    <w:rsid w:val="0004097E"/>
    <w:rsid w:val="00040BB6"/>
    <w:rsid w:val="00042AF0"/>
    <w:rsid w:val="0004446B"/>
    <w:rsid w:val="00045867"/>
    <w:rsid w:val="00047504"/>
    <w:rsid w:val="00050416"/>
    <w:rsid w:val="00052C97"/>
    <w:rsid w:val="000547D9"/>
    <w:rsid w:val="00055D36"/>
    <w:rsid w:val="00057A9B"/>
    <w:rsid w:val="00061036"/>
    <w:rsid w:val="00063813"/>
    <w:rsid w:val="00063C1D"/>
    <w:rsid w:val="00065E82"/>
    <w:rsid w:val="00067D89"/>
    <w:rsid w:val="00073516"/>
    <w:rsid w:val="00073A90"/>
    <w:rsid w:val="000804B1"/>
    <w:rsid w:val="00080682"/>
    <w:rsid w:val="000812C9"/>
    <w:rsid w:val="00082022"/>
    <w:rsid w:val="00082C28"/>
    <w:rsid w:val="0008512C"/>
    <w:rsid w:val="000873D8"/>
    <w:rsid w:val="0008741D"/>
    <w:rsid w:val="0009024F"/>
    <w:rsid w:val="00090545"/>
    <w:rsid w:val="00090F06"/>
    <w:rsid w:val="00094D96"/>
    <w:rsid w:val="00094DDC"/>
    <w:rsid w:val="00096871"/>
    <w:rsid w:val="00096E83"/>
    <w:rsid w:val="00097123"/>
    <w:rsid w:val="00097D1C"/>
    <w:rsid w:val="000A1CD2"/>
    <w:rsid w:val="000A29BC"/>
    <w:rsid w:val="000A36CE"/>
    <w:rsid w:val="000A46DC"/>
    <w:rsid w:val="000A6080"/>
    <w:rsid w:val="000A7502"/>
    <w:rsid w:val="000B12B9"/>
    <w:rsid w:val="000B2D2B"/>
    <w:rsid w:val="000B4396"/>
    <w:rsid w:val="000B56FB"/>
    <w:rsid w:val="000B6A99"/>
    <w:rsid w:val="000B7211"/>
    <w:rsid w:val="000B7AE2"/>
    <w:rsid w:val="000C1B7B"/>
    <w:rsid w:val="000C29FA"/>
    <w:rsid w:val="000C32D2"/>
    <w:rsid w:val="000C48BE"/>
    <w:rsid w:val="000D0CAB"/>
    <w:rsid w:val="000D0D0A"/>
    <w:rsid w:val="000D6E12"/>
    <w:rsid w:val="000D7346"/>
    <w:rsid w:val="000E1027"/>
    <w:rsid w:val="000E3008"/>
    <w:rsid w:val="000E5C6D"/>
    <w:rsid w:val="000E76B5"/>
    <w:rsid w:val="000F086B"/>
    <w:rsid w:val="000F1B96"/>
    <w:rsid w:val="000F3871"/>
    <w:rsid w:val="000F475B"/>
    <w:rsid w:val="000F78AB"/>
    <w:rsid w:val="00102923"/>
    <w:rsid w:val="00102AB4"/>
    <w:rsid w:val="00103FEA"/>
    <w:rsid w:val="00105B05"/>
    <w:rsid w:val="001100FC"/>
    <w:rsid w:val="00112E01"/>
    <w:rsid w:val="00114F43"/>
    <w:rsid w:val="00115651"/>
    <w:rsid w:val="00115FE8"/>
    <w:rsid w:val="00116C8B"/>
    <w:rsid w:val="00117216"/>
    <w:rsid w:val="00117B0A"/>
    <w:rsid w:val="00117FEB"/>
    <w:rsid w:val="001259A6"/>
    <w:rsid w:val="001303A8"/>
    <w:rsid w:val="00132B3D"/>
    <w:rsid w:val="001334CC"/>
    <w:rsid w:val="00133C4F"/>
    <w:rsid w:val="00134303"/>
    <w:rsid w:val="00135409"/>
    <w:rsid w:val="001357DF"/>
    <w:rsid w:val="001363FE"/>
    <w:rsid w:val="001365A5"/>
    <w:rsid w:val="00141AD5"/>
    <w:rsid w:val="00141F11"/>
    <w:rsid w:val="001423DD"/>
    <w:rsid w:val="00143CFE"/>
    <w:rsid w:val="00143F64"/>
    <w:rsid w:val="00146AA4"/>
    <w:rsid w:val="001472F8"/>
    <w:rsid w:val="001504F3"/>
    <w:rsid w:val="00151DCD"/>
    <w:rsid w:val="00153A8E"/>
    <w:rsid w:val="00156395"/>
    <w:rsid w:val="001563FB"/>
    <w:rsid w:val="00156FA0"/>
    <w:rsid w:val="00161775"/>
    <w:rsid w:val="00161B93"/>
    <w:rsid w:val="00164CA9"/>
    <w:rsid w:val="00167867"/>
    <w:rsid w:val="00167915"/>
    <w:rsid w:val="00167AB8"/>
    <w:rsid w:val="001709B9"/>
    <w:rsid w:val="00173DD6"/>
    <w:rsid w:val="001769E9"/>
    <w:rsid w:val="00176B6A"/>
    <w:rsid w:val="001774F6"/>
    <w:rsid w:val="001813DC"/>
    <w:rsid w:val="00181907"/>
    <w:rsid w:val="00184D79"/>
    <w:rsid w:val="00185539"/>
    <w:rsid w:val="00187373"/>
    <w:rsid w:val="00187588"/>
    <w:rsid w:val="001902C1"/>
    <w:rsid w:val="00190A12"/>
    <w:rsid w:val="0019338B"/>
    <w:rsid w:val="001933C0"/>
    <w:rsid w:val="001942D8"/>
    <w:rsid w:val="00194AD9"/>
    <w:rsid w:val="001950A5"/>
    <w:rsid w:val="001A039A"/>
    <w:rsid w:val="001A3B9F"/>
    <w:rsid w:val="001A4A55"/>
    <w:rsid w:val="001A70F8"/>
    <w:rsid w:val="001B1EDF"/>
    <w:rsid w:val="001B2398"/>
    <w:rsid w:val="001B7F16"/>
    <w:rsid w:val="001C36DA"/>
    <w:rsid w:val="001C40A0"/>
    <w:rsid w:val="001D2ED4"/>
    <w:rsid w:val="001D349E"/>
    <w:rsid w:val="001D4DFB"/>
    <w:rsid w:val="001D6346"/>
    <w:rsid w:val="001D7313"/>
    <w:rsid w:val="001E1560"/>
    <w:rsid w:val="001E2128"/>
    <w:rsid w:val="001E2CF0"/>
    <w:rsid w:val="001E5E6E"/>
    <w:rsid w:val="001F1240"/>
    <w:rsid w:val="001F2810"/>
    <w:rsid w:val="001F3A21"/>
    <w:rsid w:val="001F567F"/>
    <w:rsid w:val="001F6666"/>
    <w:rsid w:val="001F79E2"/>
    <w:rsid w:val="00201B63"/>
    <w:rsid w:val="00201D24"/>
    <w:rsid w:val="00201EF8"/>
    <w:rsid w:val="00202A16"/>
    <w:rsid w:val="0020663A"/>
    <w:rsid w:val="00206F72"/>
    <w:rsid w:val="00207298"/>
    <w:rsid w:val="002076CB"/>
    <w:rsid w:val="002110D8"/>
    <w:rsid w:val="002139B0"/>
    <w:rsid w:val="00215CF6"/>
    <w:rsid w:val="00217051"/>
    <w:rsid w:val="00220E73"/>
    <w:rsid w:val="002214F5"/>
    <w:rsid w:val="002226C2"/>
    <w:rsid w:val="00222B12"/>
    <w:rsid w:val="00225F3B"/>
    <w:rsid w:val="00231000"/>
    <w:rsid w:val="00231EAD"/>
    <w:rsid w:val="00231F6F"/>
    <w:rsid w:val="00237DEE"/>
    <w:rsid w:val="00240352"/>
    <w:rsid w:val="00244574"/>
    <w:rsid w:val="00246CAC"/>
    <w:rsid w:val="00250FB0"/>
    <w:rsid w:val="002529CB"/>
    <w:rsid w:val="002536BB"/>
    <w:rsid w:val="00255091"/>
    <w:rsid w:val="00255499"/>
    <w:rsid w:val="00256409"/>
    <w:rsid w:val="00257251"/>
    <w:rsid w:val="00262C81"/>
    <w:rsid w:val="00270A49"/>
    <w:rsid w:val="00271CB0"/>
    <w:rsid w:val="00274771"/>
    <w:rsid w:val="00274B7C"/>
    <w:rsid w:val="00275DC8"/>
    <w:rsid w:val="002771F8"/>
    <w:rsid w:val="0028070E"/>
    <w:rsid w:val="002834E2"/>
    <w:rsid w:val="00283BBF"/>
    <w:rsid w:val="00283BFD"/>
    <w:rsid w:val="00283EC3"/>
    <w:rsid w:val="00284785"/>
    <w:rsid w:val="00286FD7"/>
    <w:rsid w:val="00290943"/>
    <w:rsid w:val="0029113F"/>
    <w:rsid w:val="00292664"/>
    <w:rsid w:val="0029333F"/>
    <w:rsid w:val="00293E23"/>
    <w:rsid w:val="00294FD5"/>
    <w:rsid w:val="0029563A"/>
    <w:rsid w:val="00295EC2"/>
    <w:rsid w:val="002A09AF"/>
    <w:rsid w:val="002A1E02"/>
    <w:rsid w:val="002A2587"/>
    <w:rsid w:val="002A35E6"/>
    <w:rsid w:val="002B26DD"/>
    <w:rsid w:val="002B39D9"/>
    <w:rsid w:val="002B4693"/>
    <w:rsid w:val="002B499C"/>
    <w:rsid w:val="002B4E88"/>
    <w:rsid w:val="002B7D43"/>
    <w:rsid w:val="002C05FF"/>
    <w:rsid w:val="002C3E66"/>
    <w:rsid w:val="002C4DAC"/>
    <w:rsid w:val="002C51D6"/>
    <w:rsid w:val="002C51FF"/>
    <w:rsid w:val="002C5937"/>
    <w:rsid w:val="002C6208"/>
    <w:rsid w:val="002C68F3"/>
    <w:rsid w:val="002D4387"/>
    <w:rsid w:val="002D500E"/>
    <w:rsid w:val="002D5126"/>
    <w:rsid w:val="002E1BC6"/>
    <w:rsid w:val="002E473E"/>
    <w:rsid w:val="002E519F"/>
    <w:rsid w:val="002E6D39"/>
    <w:rsid w:val="002E7691"/>
    <w:rsid w:val="002F00E9"/>
    <w:rsid w:val="002F0CA4"/>
    <w:rsid w:val="002F1081"/>
    <w:rsid w:val="002F2026"/>
    <w:rsid w:val="002F4A0F"/>
    <w:rsid w:val="002F5BFB"/>
    <w:rsid w:val="002F64C1"/>
    <w:rsid w:val="00306989"/>
    <w:rsid w:val="0030792A"/>
    <w:rsid w:val="00307A9D"/>
    <w:rsid w:val="00312426"/>
    <w:rsid w:val="00315326"/>
    <w:rsid w:val="00315A4A"/>
    <w:rsid w:val="003268FC"/>
    <w:rsid w:val="00326F8D"/>
    <w:rsid w:val="00330667"/>
    <w:rsid w:val="0033082A"/>
    <w:rsid w:val="00330CCC"/>
    <w:rsid w:val="00331024"/>
    <w:rsid w:val="00331850"/>
    <w:rsid w:val="00331BAC"/>
    <w:rsid w:val="00340D43"/>
    <w:rsid w:val="00341FA6"/>
    <w:rsid w:val="003425E6"/>
    <w:rsid w:val="00342636"/>
    <w:rsid w:val="00342EA6"/>
    <w:rsid w:val="00344B29"/>
    <w:rsid w:val="003504A2"/>
    <w:rsid w:val="00351A31"/>
    <w:rsid w:val="00351F31"/>
    <w:rsid w:val="00352662"/>
    <w:rsid w:val="0035554D"/>
    <w:rsid w:val="00355C34"/>
    <w:rsid w:val="00357C43"/>
    <w:rsid w:val="0036055F"/>
    <w:rsid w:val="00361351"/>
    <w:rsid w:val="00361CD4"/>
    <w:rsid w:val="003634AC"/>
    <w:rsid w:val="00363700"/>
    <w:rsid w:val="00363CA6"/>
    <w:rsid w:val="00365074"/>
    <w:rsid w:val="00367765"/>
    <w:rsid w:val="00370830"/>
    <w:rsid w:val="0037301E"/>
    <w:rsid w:val="003739BF"/>
    <w:rsid w:val="00374B66"/>
    <w:rsid w:val="00374EA1"/>
    <w:rsid w:val="00375376"/>
    <w:rsid w:val="003762AA"/>
    <w:rsid w:val="00376A2E"/>
    <w:rsid w:val="00382701"/>
    <w:rsid w:val="003835FB"/>
    <w:rsid w:val="00383A3D"/>
    <w:rsid w:val="00385382"/>
    <w:rsid w:val="00387464"/>
    <w:rsid w:val="00394BB5"/>
    <w:rsid w:val="00395BF5"/>
    <w:rsid w:val="00395FA8"/>
    <w:rsid w:val="00396982"/>
    <w:rsid w:val="003A0541"/>
    <w:rsid w:val="003A0EEC"/>
    <w:rsid w:val="003A10A1"/>
    <w:rsid w:val="003A39D0"/>
    <w:rsid w:val="003A68EE"/>
    <w:rsid w:val="003A6C31"/>
    <w:rsid w:val="003A780C"/>
    <w:rsid w:val="003A7A06"/>
    <w:rsid w:val="003B07BB"/>
    <w:rsid w:val="003B5F44"/>
    <w:rsid w:val="003B72AB"/>
    <w:rsid w:val="003C0F1A"/>
    <w:rsid w:val="003C176E"/>
    <w:rsid w:val="003C31BB"/>
    <w:rsid w:val="003D1373"/>
    <w:rsid w:val="003D25A0"/>
    <w:rsid w:val="003D2C69"/>
    <w:rsid w:val="003D32DB"/>
    <w:rsid w:val="003D4553"/>
    <w:rsid w:val="003D659A"/>
    <w:rsid w:val="003D7F5F"/>
    <w:rsid w:val="003E04BD"/>
    <w:rsid w:val="003E0F89"/>
    <w:rsid w:val="003E698F"/>
    <w:rsid w:val="003F73DA"/>
    <w:rsid w:val="003F7F89"/>
    <w:rsid w:val="00402C58"/>
    <w:rsid w:val="0040411C"/>
    <w:rsid w:val="004054C1"/>
    <w:rsid w:val="00405F3C"/>
    <w:rsid w:val="00405FC6"/>
    <w:rsid w:val="00406952"/>
    <w:rsid w:val="0041225D"/>
    <w:rsid w:val="0041277B"/>
    <w:rsid w:val="0041507F"/>
    <w:rsid w:val="004154CD"/>
    <w:rsid w:val="004165F5"/>
    <w:rsid w:val="00420040"/>
    <w:rsid w:val="004208F4"/>
    <w:rsid w:val="00420C33"/>
    <w:rsid w:val="00420FFE"/>
    <w:rsid w:val="004241A3"/>
    <w:rsid w:val="00426188"/>
    <w:rsid w:val="00426370"/>
    <w:rsid w:val="00433068"/>
    <w:rsid w:val="00436404"/>
    <w:rsid w:val="00442CEE"/>
    <w:rsid w:val="00444E00"/>
    <w:rsid w:val="0044776A"/>
    <w:rsid w:val="00451686"/>
    <w:rsid w:val="004527D0"/>
    <w:rsid w:val="00452D91"/>
    <w:rsid w:val="00453E91"/>
    <w:rsid w:val="00456701"/>
    <w:rsid w:val="004603F2"/>
    <w:rsid w:val="004625F3"/>
    <w:rsid w:val="00464D81"/>
    <w:rsid w:val="00466800"/>
    <w:rsid w:val="00471466"/>
    <w:rsid w:val="004724C4"/>
    <w:rsid w:val="0047423D"/>
    <w:rsid w:val="0047491F"/>
    <w:rsid w:val="00477443"/>
    <w:rsid w:val="0048582B"/>
    <w:rsid w:val="004861F1"/>
    <w:rsid w:val="004871B3"/>
    <w:rsid w:val="0048754D"/>
    <w:rsid w:val="004876BB"/>
    <w:rsid w:val="00490B7B"/>
    <w:rsid w:val="00495848"/>
    <w:rsid w:val="00495ADF"/>
    <w:rsid w:val="00495D9C"/>
    <w:rsid w:val="004A113F"/>
    <w:rsid w:val="004A3FBE"/>
    <w:rsid w:val="004A4BE4"/>
    <w:rsid w:val="004A5E2E"/>
    <w:rsid w:val="004A6AD1"/>
    <w:rsid w:val="004B194D"/>
    <w:rsid w:val="004B1D3E"/>
    <w:rsid w:val="004B22AD"/>
    <w:rsid w:val="004B25D8"/>
    <w:rsid w:val="004B33DB"/>
    <w:rsid w:val="004B54AB"/>
    <w:rsid w:val="004B5BAA"/>
    <w:rsid w:val="004C0087"/>
    <w:rsid w:val="004C20FD"/>
    <w:rsid w:val="004C3375"/>
    <w:rsid w:val="004C41C4"/>
    <w:rsid w:val="004C4F7A"/>
    <w:rsid w:val="004C5B20"/>
    <w:rsid w:val="004C61F8"/>
    <w:rsid w:val="004C7CC3"/>
    <w:rsid w:val="004D0FD1"/>
    <w:rsid w:val="004D1955"/>
    <w:rsid w:val="004D2479"/>
    <w:rsid w:val="004D29F3"/>
    <w:rsid w:val="004D40C6"/>
    <w:rsid w:val="004D6EA0"/>
    <w:rsid w:val="004D7027"/>
    <w:rsid w:val="004E07BF"/>
    <w:rsid w:val="004E1B1B"/>
    <w:rsid w:val="004E1C97"/>
    <w:rsid w:val="004E29D7"/>
    <w:rsid w:val="004E2A09"/>
    <w:rsid w:val="004E2F8A"/>
    <w:rsid w:val="004E4170"/>
    <w:rsid w:val="004E4EE3"/>
    <w:rsid w:val="004E5A5A"/>
    <w:rsid w:val="004E7EC9"/>
    <w:rsid w:val="004F0036"/>
    <w:rsid w:val="004F0AFC"/>
    <w:rsid w:val="004F1993"/>
    <w:rsid w:val="004F21A9"/>
    <w:rsid w:val="004F3C74"/>
    <w:rsid w:val="004F46C1"/>
    <w:rsid w:val="005002AD"/>
    <w:rsid w:val="005026BB"/>
    <w:rsid w:val="00504900"/>
    <w:rsid w:val="00504D33"/>
    <w:rsid w:val="00507694"/>
    <w:rsid w:val="00507930"/>
    <w:rsid w:val="005113C0"/>
    <w:rsid w:val="0051266F"/>
    <w:rsid w:val="00514043"/>
    <w:rsid w:val="005140DD"/>
    <w:rsid w:val="0051451C"/>
    <w:rsid w:val="00514E1B"/>
    <w:rsid w:val="00515D34"/>
    <w:rsid w:val="00515F2A"/>
    <w:rsid w:val="005173DA"/>
    <w:rsid w:val="00521C54"/>
    <w:rsid w:val="0052255E"/>
    <w:rsid w:val="00522F8D"/>
    <w:rsid w:val="00524612"/>
    <w:rsid w:val="00525657"/>
    <w:rsid w:val="00527A2C"/>
    <w:rsid w:val="00533AB8"/>
    <w:rsid w:val="0053571E"/>
    <w:rsid w:val="00535891"/>
    <w:rsid w:val="005375B5"/>
    <w:rsid w:val="005441D8"/>
    <w:rsid w:val="00544717"/>
    <w:rsid w:val="00545622"/>
    <w:rsid w:val="00547E32"/>
    <w:rsid w:val="00552570"/>
    <w:rsid w:val="00552DA2"/>
    <w:rsid w:val="00554594"/>
    <w:rsid w:val="005571DB"/>
    <w:rsid w:val="00561871"/>
    <w:rsid w:val="00562C08"/>
    <w:rsid w:val="00563AFE"/>
    <w:rsid w:val="0056439F"/>
    <w:rsid w:val="0056639F"/>
    <w:rsid w:val="00570812"/>
    <w:rsid w:val="005708C4"/>
    <w:rsid w:val="00574F8B"/>
    <w:rsid w:val="00577CEA"/>
    <w:rsid w:val="00580266"/>
    <w:rsid w:val="0059194D"/>
    <w:rsid w:val="00596D4D"/>
    <w:rsid w:val="00597C21"/>
    <w:rsid w:val="005A19A0"/>
    <w:rsid w:val="005A241C"/>
    <w:rsid w:val="005A519B"/>
    <w:rsid w:val="005A51F2"/>
    <w:rsid w:val="005A5DB0"/>
    <w:rsid w:val="005A6D42"/>
    <w:rsid w:val="005A6F5B"/>
    <w:rsid w:val="005A7E51"/>
    <w:rsid w:val="005B5D28"/>
    <w:rsid w:val="005B734F"/>
    <w:rsid w:val="005C0E8E"/>
    <w:rsid w:val="005C1344"/>
    <w:rsid w:val="005C23C8"/>
    <w:rsid w:val="005C2E76"/>
    <w:rsid w:val="005C3CCE"/>
    <w:rsid w:val="005C43F6"/>
    <w:rsid w:val="005C460D"/>
    <w:rsid w:val="005C4899"/>
    <w:rsid w:val="005C638C"/>
    <w:rsid w:val="005C66FD"/>
    <w:rsid w:val="005C6B35"/>
    <w:rsid w:val="005C6B81"/>
    <w:rsid w:val="005D03CA"/>
    <w:rsid w:val="005D1264"/>
    <w:rsid w:val="005D28E8"/>
    <w:rsid w:val="005D3C24"/>
    <w:rsid w:val="005D472D"/>
    <w:rsid w:val="005D7153"/>
    <w:rsid w:val="005E0600"/>
    <w:rsid w:val="005E7337"/>
    <w:rsid w:val="005E76BA"/>
    <w:rsid w:val="005F0978"/>
    <w:rsid w:val="005F0EB8"/>
    <w:rsid w:val="005F2ADC"/>
    <w:rsid w:val="005F2D0D"/>
    <w:rsid w:val="005F4248"/>
    <w:rsid w:val="005F4599"/>
    <w:rsid w:val="005F4AA2"/>
    <w:rsid w:val="005F4F99"/>
    <w:rsid w:val="005F6270"/>
    <w:rsid w:val="005F6B12"/>
    <w:rsid w:val="00600B03"/>
    <w:rsid w:val="00601010"/>
    <w:rsid w:val="00602805"/>
    <w:rsid w:val="00604EB3"/>
    <w:rsid w:val="00605336"/>
    <w:rsid w:val="00606EF9"/>
    <w:rsid w:val="006070C4"/>
    <w:rsid w:val="00613782"/>
    <w:rsid w:val="006178D6"/>
    <w:rsid w:val="006200A4"/>
    <w:rsid w:val="006200F1"/>
    <w:rsid w:val="006220DA"/>
    <w:rsid w:val="006238C2"/>
    <w:rsid w:val="0062400E"/>
    <w:rsid w:val="006248CE"/>
    <w:rsid w:val="006301E2"/>
    <w:rsid w:val="006342E2"/>
    <w:rsid w:val="00634832"/>
    <w:rsid w:val="00635B03"/>
    <w:rsid w:val="00635D29"/>
    <w:rsid w:val="00635D96"/>
    <w:rsid w:val="00635E56"/>
    <w:rsid w:val="00636375"/>
    <w:rsid w:val="00640A67"/>
    <w:rsid w:val="006417D9"/>
    <w:rsid w:val="00641B5A"/>
    <w:rsid w:val="00643987"/>
    <w:rsid w:val="00644CA3"/>
    <w:rsid w:val="00645107"/>
    <w:rsid w:val="00651CD1"/>
    <w:rsid w:val="00652835"/>
    <w:rsid w:val="00653F7F"/>
    <w:rsid w:val="00654698"/>
    <w:rsid w:val="006557DB"/>
    <w:rsid w:val="00655A32"/>
    <w:rsid w:val="00656B95"/>
    <w:rsid w:val="00657B3D"/>
    <w:rsid w:val="00661D7E"/>
    <w:rsid w:val="00663063"/>
    <w:rsid w:val="00665D7E"/>
    <w:rsid w:val="00665F16"/>
    <w:rsid w:val="00667077"/>
    <w:rsid w:val="006673C5"/>
    <w:rsid w:val="006716D4"/>
    <w:rsid w:val="0067382D"/>
    <w:rsid w:val="006738B7"/>
    <w:rsid w:val="00674E7E"/>
    <w:rsid w:val="006815BC"/>
    <w:rsid w:val="00682293"/>
    <w:rsid w:val="006834BA"/>
    <w:rsid w:val="00683ED1"/>
    <w:rsid w:val="006846A3"/>
    <w:rsid w:val="00685274"/>
    <w:rsid w:val="00686D44"/>
    <w:rsid w:val="00687B60"/>
    <w:rsid w:val="00693DCE"/>
    <w:rsid w:val="006956D0"/>
    <w:rsid w:val="006956E1"/>
    <w:rsid w:val="006975C3"/>
    <w:rsid w:val="00697AE5"/>
    <w:rsid w:val="00697C0E"/>
    <w:rsid w:val="00697FF1"/>
    <w:rsid w:val="006A0524"/>
    <w:rsid w:val="006A06DB"/>
    <w:rsid w:val="006A40FF"/>
    <w:rsid w:val="006A5095"/>
    <w:rsid w:val="006A5416"/>
    <w:rsid w:val="006A6CD4"/>
    <w:rsid w:val="006A70AB"/>
    <w:rsid w:val="006A7B1C"/>
    <w:rsid w:val="006B0D49"/>
    <w:rsid w:val="006B19C9"/>
    <w:rsid w:val="006B1E4A"/>
    <w:rsid w:val="006B25CA"/>
    <w:rsid w:val="006B26B9"/>
    <w:rsid w:val="006B2810"/>
    <w:rsid w:val="006B6AC0"/>
    <w:rsid w:val="006B7838"/>
    <w:rsid w:val="006C44E3"/>
    <w:rsid w:val="006C729C"/>
    <w:rsid w:val="006D21C1"/>
    <w:rsid w:val="006D2FE5"/>
    <w:rsid w:val="006D3250"/>
    <w:rsid w:val="006D591D"/>
    <w:rsid w:val="006D6B94"/>
    <w:rsid w:val="006D7920"/>
    <w:rsid w:val="006D7F0A"/>
    <w:rsid w:val="006E09D3"/>
    <w:rsid w:val="006E23EC"/>
    <w:rsid w:val="006E2B1E"/>
    <w:rsid w:val="006E418C"/>
    <w:rsid w:val="006E4818"/>
    <w:rsid w:val="006F0418"/>
    <w:rsid w:val="006F27C5"/>
    <w:rsid w:val="006F3652"/>
    <w:rsid w:val="006F3E32"/>
    <w:rsid w:val="006F6DFC"/>
    <w:rsid w:val="007003D6"/>
    <w:rsid w:val="007016CC"/>
    <w:rsid w:val="00704D3C"/>
    <w:rsid w:val="00704EFB"/>
    <w:rsid w:val="00705C09"/>
    <w:rsid w:val="0070673E"/>
    <w:rsid w:val="0070720E"/>
    <w:rsid w:val="00710153"/>
    <w:rsid w:val="007106BC"/>
    <w:rsid w:val="00711852"/>
    <w:rsid w:val="007144ED"/>
    <w:rsid w:val="00717674"/>
    <w:rsid w:val="00717F33"/>
    <w:rsid w:val="007200B3"/>
    <w:rsid w:val="007205F7"/>
    <w:rsid w:val="00721A73"/>
    <w:rsid w:val="00722C9D"/>
    <w:rsid w:val="0072373A"/>
    <w:rsid w:val="007238E0"/>
    <w:rsid w:val="00725EC2"/>
    <w:rsid w:val="00726511"/>
    <w:rsid w:val="00726D90"/>
    <w:rsid w:val="0073393B"/>
    <w:rsid w:val="00733BBB"/>
    <w:rsid w:val="0073408D"/>
    <w:rsid w:val="00741B92"/>
    <w:rsid w:val="007442DF"/>
    <w:rsid w:val="007457B4"/>
    <w:rsid w:val="0074625D"/>
    <w:rsid w:val="00747E42"/>
    <w:rsid w:val="00750C3E"/>
    <w:rsid w:val="00751A37"/>
    <w:rsid w:val="00752B8A"/>
    <w:rsid w:val="00753E64"/>
    <w:rsid w:val="007542F9"/>
    <w:rsid w:val="00756DEC"/>
    <w:rsid w:val="00757FB2"/>
    <w:rsid w:val="00760280"/>
    <w:rsid w:val="0076178F"/>
    <w:rsid w:val="00765998"/>
    <w:rsid w:val="00766270"/>
    <w:rsid w:val="00767B76"/>
    <w:rsid w:val="00767D9C"/>
    <w:rsid w:val="00772DF4"/>
    <w:rsid w:val="007740D0"/>
    <w:rsid w:val="00774379"/>
    <w:rsid w:val="00774FC0"/>
    <w:rsid w:val="00775192"/>
    <w:rsid w:val="00777DF4"/>
    <w:rsid w:val="00780816"/>
    <w:rsid w:val="00781D36"/>
    <w:rsid w:val="007825D4"/>
    <w:rsid w:val="00783286"/>
    <w:rsid w:val="007836FB"/>
    <w:rsid w:val="00784FA6"/>
    <w:rsid w:val="00785994"/>
    <w:rsid w:val="0079336A"/>
    <w:rsid w:val="0079383C"/>
    <w:rsid w:val="007953E1"/>
    <w:rsid w:val="00795B2F"/>
    <w:rsid w:val="007A0104"/>
    <w:rsid w:val="007A0B94"/>
    <w:rsid w:val="007A3161"/>
    <w:rsid w:val="007A3CBE"/>
    <w:rsid w:val="007A48C1"/>
    <w:rsid w:val="007A5959"/>
    <w:rsid w:val="007A5EF3"/>
    <w:rsid w:val="007A6DA3"/>
    <w:rsid w:val="007A7FD8"/>
    <w:rsid w:val="007B2252"/>
    <w:rsid w:val="007B6874"/>
    <w:rsid w:val="007B6A40"/>
    <w:rsid w:val="007C096C"/>
    <w:rsid w:val="007C0A2B"/>
    <w:rsid w:val="007C0B20"/>
    <w:rsid w:val="007C1B0B"/>
    <w:rsid w:val="007C36E4"/>
    <w:rsid w:val="007C57C7"/>
    <w:rsid w:val="007C6B95"/>
    <w:rsid w:val="007D08CF"/>
    <w:rsid w:val="007D185C"/>
    <w:rsid w:val="007D1B35"/>
    <w:rsid w:val="007D327C"/>
    <w:rsid w:val="007D4794"/>
    <w:rsid w:val="007E27C3"/>
    <w:rsid w:val="007E4E39"/>
    <w:rsid w:val="007E5E77"/>
    <w:rsid w:val="007E63AB"/>
    <w:rsid w:val="007E788C"/>
    <w:rsid w:val="007F0BF0"/>
    <w:rsid w:val="007F0C9B"/>
    <w:rsid w:val="007F3D2E"/>
    <w:rsid w:val="007F4248"/>
    <w:rsid w:val="007F4754"/>
    <w:rsid w:val="007F62BA"/>
    <w:rsid w:val="007F6753"/>
    <w:rsid w:val="0080005A"/>
    <w:rsid w:val="008002B0"/>
    <w:rsid w:val="00801E2C"/>
    <w:rsid w:val="00802FD6"/>
    <w:rsid w:val="00803FAF"/>
    <w:rsid w:val="008053E6"/>
    <w:rsid w:val="00806E25"/>
    <w:rsid w:val="00807248"/>
    <w:rsid w:val="00813736"/>
    <w:rsid w:val="00816F19"/>
    <w:rsid w:val="008174F5"/>
    <w:rsid w:val="0082031E"/>
    <w:rsid w:val="00822790"/>
    <w:rsid w:val="00827BBD"/>
    <w:rsid w:val="00832CD4"/>
    <w:rsid w:val="008335C7"/>
    <w:rsid w:val="00833B73"/>
    <w:rsid w:val="00833BFA"/>
    <w:rsid w:val="00835605"/>
    <w:rsid w:val="0083617D"/>
    <w:rsid w:val="00840EF3"/>
    <w:rsid w:val="00844034"/>
    <w:rsid w:val="008468FB"/>
    <w:rsid w:val="008505B6"/>
    <w:rsid w:val="00851D79"/>
    <w:rsid w:val="00853DDE"/>
    <w:rsid w:val="0085583B"/>
    <w:rsid w:val="0085644A"/>
    <w:rsid w:val="008565F3"/>
    <w:rsid w:val="008603F0"/>
    <w:rsid w:val="00861981"/>
    <w:rsid w:val="00861B36"/>
    <w:rsid w:val="0086268D"/>
    <w:rsid w:val="00863CF6"/>
    <w:rsid w:val="00865750"/>
    <w:rsid w:val="00866381"/>
    <w:rsid w:val="00866C5A"/>
    <w:rsid w:val="008674F8"/>
    <w:rsid w:val="008676E3"/>
    <w:rsid w:val="008677BC"/>
    <w:rsid w:val="008678BC"/>
    <w:rsid w:val="00870812"/>
    <w:rsid w:val="008715C5"/>
    <w:rsid w:val="00871CD1"/>
    <w:rsid w:val="00872914"/>
    <w:rsid w:val="0087448D"/>
    <w:rsid w:val="00882C7C"/>
    <w:rsid w:val="00884DFA"/>
    <w:rsid w:val="00891B0F"/>
    <w:rsid w:val="00893895"/>
    <w:rsid w:val="0089418F"/>
    <w:rsid w:val="008948BD"/>
    <w:rsid w:val="008949B4"/>
    <w:rsid w:val="0089572E"/>
    <w:rsid w:val="008A108A"/>
    <w:rsid w:val="008A1DF7"/>
    <w:rsid w:val="008A4B30"/>
    <w:rsid w:val="008A524B"/>
    <w:rsid w:val="008A537E"/>
    <w:rsid w:val="008B2A7B"/>
    <w:rsid w:val="008B2B29"/>
    <w:rsid w:val="008B3A79"/>
    <w:rsid w:val="008B52F8"/>
    <w:rsid w:val="008B79EF"/>
    <w:rsid w:val="008C11DE"/>
    <w:rsid w:val="008C1611"/>
    <w:rsid w:val="008C622B"/>
    <w:rsid w:val="008C71B1"/>
    <w:rsid w:val="008D2A80"/>
    <w:rsid w:val="008D6DFE"/>
    <w:rsid w:val="008E08D5"/>
    <w:rsid w:val="008E53CC"/>
    <w:rsid w:val="008E606F"/>
    <w:rsid w:val="008E60E9"/>
    <w:rsid w:val="008E7898"/>
    <w:rsid w:val="008F0041"/>
    <w:rsid w:val="008F2A66"/>
    <w:rsid w:val="008F4DD3"/>
    <w:rsid w:val="008F6017"/>
    <w:rsid w:val="008F698F"/>
    <w:rsid w:val="008F6EBD"/>
    <w:rsid w:val="008F7843"/>
    <w:rsid w:val="00900A46"/>
    <w:rsid w:val="009014C0"/>
    <w:rsid w:val="009023F8"/>
    <w:rsid w:val="00906AD0"/>
    <w:rsid w:val="0091195C"/>
    <w:rsid w:val="00911AEC"/>
    <w:rsid w:val="00915322"/>
    <w:rsid w:val="009176FF"/>
    <w:rsid w:val="0092041C"/>
    <w:rsid w:val="00921DF0"/>
    <w:rsid w:val="0092279C"/>
    <w:rsid w:val="00923DAA"/>
    <w:rsid w:val="00924539"/>
    <w:rsid w:val="00926998"/>
    <w:rsid w:val="0092736E"/>
    <w:rsid w:val="009336DC"/>
    <w:rsid w:val="009353FF"/>
    <w:rsid w:val="00935F7D"/>
    <w:rsid w:val="0094168E"/>
    <w:rsid w:val="00942628"/>
    <w:rsid w:val="009454C7"/>
    <w:rsid w:val="00945C8A"/>
    <w:rsid w:val="00950F18"/>
    <w:rsid w:val="009512E5"/>
    <w:rsid w:val="00951661"/>
    <w:rsid w:val="0095203D"/>
    <w:rsid w:val="00953EDA"/>
    <w:rsid w:val="00954F97"/>
    <w:rsid w:val="009656DF"/>
    <w:rsid w:val="0096599D"/>
    <w:rsid w:val="00970BDD"/>
    <w:rsid w:val="00974DB0"/>
    <w:rsid w:val="009766AF"/>
    <w:rsid w:val="00983361"/>
    <w:rsid w:val="009835D0"/>
    <w:rsid w:val="009836AD"/>
    <w:rsid w:val="00984F4E"/>
    <w:rsid w:val="00985EF8"/>
    <w:rsid w:val="00987482"/>
    <w:rsid w:val="00991796"/>
    <w:rsid w:val="00992F1D"/>
    <w:rsid w:val="00995A6F"/>
    <w:rsid w:val="00996006"/>
    <w:rsid w:val="009A5896"/>
    <w:rsid w:val="009A6CB9"/>
    <w:rsid w:val="009A6E94"/>
    <w:rsid w:val="009B0878"/>
    <w:rsid w:val="009B2837"/>
    <w:rsid w:val="009B4B3D"/>
    <w:rsid w:val="009B5800"/>
    <w:rsid w:val="009B5D8E"/>
    <w:rsid w:val="009B644C"/>
    <w:rsid w:val="009B6AF0"/>
    <w:rsid w:val="009B6B90"/>
    <w:rsid w:val="009B7835"/>
    <w:rsid w:val="009C16C1"/>
    <w:rsid w:val="009C16E3"/>
    <w:rsid w:val="009C1FD0"/>
    <w:rsid w:val="009C6CF5"/>
    <w:rsid w:val="009D0333"/>
    <w:rsid w:val="009D1F8A"/>
    <w:rsid w:val="009D2AB1"/>
    <w:rsid w:val="009D2E5E"/>
    <w:rsid w:val="009D327D"/>
    <w:rsid w:val="009D5C6D"/>
    <w:rsid w:val="009D5DEC"/>
    <w:rsid w:val="009D7416"/>
    <w:rsid w:val="009D7FA3"/>
    <w:rsid w:val="009E1BD6"/>
    <w:rsid w:val="009E221C"/>
    <w:rsid w:val="009E4F9C"/>
    <w:rsid w:val="009E7DB5"/>
    <w:rsid w:val="009F4124"/>
    <w:rsid w:val="009F526F"/>
    <w:rsid w:val="009F5C47"/>
    <w:rsid w:val="009F5EF2"/>
    <w:rsid w:val="009F6895"/>
    <w:rsid w:val="009F79A0"/>
    <w:rsid w:val="00A02425"/>
    <w:rsid w:val="00A03E5B"/>
    <w:rsid w:val="00A03F3D"/>
    <w:rsid w:val="00A05F9F"/>
    <w:rsid w:val="00A064D3"/>
    <w:rsid w:val="00A06E8F"/>
    <w:rsid w:val="00A07D8A"/>
    <w:rsid w:val="00A1135B"/>
    <w:rsid w:val="00A11598"/>
    <w:rsid w:val="00A1212C"/>
    <w:rsid w:val="00A155AF"/>
    <w:rsid w:val="00A15AE5"/>
    <w:rsid w:val="00A17E56"/>
    <w:rsid w:val="00A20CBA"/>
    <w:rsid w:val="00A20D01"/>
    <w:rsid w:val="00A24ECD"/>
    <w:rsid w:val="00A25136"/>
    <w:rsid w:val="00A272F6"/>
    <w:rsid w:val="00A27DD6"/>
    <w:rsid w:val="00A31244"/>
    <w:rsid w:val="00A41379"/>
    <w:rsid w:val="00A4211E"/>
    <w:rsid w:val="00A432C4"/>
    <w:rsid w:val="00A43410"/>
    <w:rsid w:val="00A43911"/>
    <w:rsid w:val="00A44B31"/>
    <w:rsid w:val="00A46AC0"/>
    <w:rsid w:val="00A5161E"/>
    <w:rsid w:val="00A518C1"/>
    <w:rsid w:val="00A53921"/>
    <w:rsid w:val="00A55DFA"/>
    <w:rsid w:val="00A618CD"/>
    <w:rsid w:val="00A62C50"/>
    <w:rsid w:val="00A656EB"/>
    <w:rsid w:val="00A66D36"/>
    <w:rsid w:val="00A67E38"/>
    <w:rsid w:val="00A73AE6"/>
    <w:rsid w:val="00A74F5A"/>
    <w:rsid w:val="00A75FA0"/>
    <w:rsid w:val="00A77264"/>
    <w:rsid w:val="00A804DE"/>
    <w:rsid w:val="00A806AF"/>
    <w:rsid w:val="00A80FF3"/>
    <w:rsid w:val="00A81565"/>
    <w:rsid w:val="00A825EF"/>
    <w:rsid w:val="00A83DD3"/>
    <w:rsid w:val="00A9172D"/>
    <w:rsid w:val="00AA1C0A"/>
    <w:rsid w:val="00AA3A25"/>
    <w:rsid w:val="00AA57CB"/>
    <w:rsid w:val="00AA6603"/>
    <w:rsid w:val="00AB0941"/>
    <w:rsid w:val="00AB1238"/>
    <w:rsid w:val="00AB33EF"/>
    <w:rsid w:val="00AB38BA"/>
    <w:rsid w:val="00AB3D61"/>
    <w:rsid w:val="00AB5D34"/>
    <w:rsid w:val="00AB67A8"/>
    <w:rsid w:val="00AC1245"/>
    <w:rsid w:val="00AC17A9"/>
    <w:rsid w:val="00AC2995"/>
    <w:rsid w:val="00AC3D71"/>
    <w:rsid w:val="00AC4314"/>
    <w:rsid w:val="00AC5E90"/>
    <w:rsid w:val="00AC6653"/>
    <w:rsid w:val="00AC66E4"/>
    <w:rsid w:val="00AC6D5E"/>
    <w:rsid w:val="00AC71CE"/>
    <w:rsid w:val="00AC7B1E"/>
    <w:rsid w:val="00AD0005"/>
    <w:rsid w:val="00AD097D"/>
    <w:rsid w:val="00AD283A"/>
    <w:rsid w:val="00AD75C1"/>
    <w:rsid w:val="00AE0D9F"/>
    <w:rsid w:val="00AE7C5A"/>
    <w:rsid w:val="00AF0DDB"/>
    <w:rsid w:val="00AF0F36"/>
    <w:rsid w:val="00AF442B"/>
    <w:rsid w:val="00AF4F94"/>
    <w:rsid w:val="00AF6AA1"/>
    <w:rsid w:val="00AF7CE9"/>
    <w:rsid w:val="00AF7E7B"/>
    <w:rsid w:val="00B00535"/>
    <w:rsid w:val="00B00E3F"/>
    <w:rsid w:val="00B01764"/>
    <w:rsid w:val="00B01BB0"/>
    <w:rsid w:val="00B03FD1"/>
    <w:rsid w:val="00B057C9"/>
    <w:rsid w:val="00B0587F"/>
    <w:rsid w:val="00B06318"/>
    <w:rsid w:val="00B072C8"/>
    <w:rsid w:val="00B0757A"/>
    <w:rsid w:val="00B112C1"/>
    <w:rsid w:val="00B11322"/>
    <w:rsid w:val="00B121EE"/>
    <w:rsid w:val="00B12358"/>
    <w:rsid w:val="00B13086"/>
    <w:rsid w:val="00B15D6A"/>
    <w:rsid w:val="00B2125E"/>
    <w:rsid w:val="00B25657"/>
    <w:rsid w:val="00B270D8"/>
    <w:rsid w:val="00B27B22"/>
    <w:rsid w:val="00B342A7"/>
    <w:rsid w:val="00B34610"/>
    <w:rsid w:val="00B35136"/>
    <w:rsid w:val="00B35607"/>
    <w:rsid w:val="00B37B93"/>
    <w:rsid w:val="00B37D35"/>
    <w:rsid w:val="00B4018F"/>
    <w:rsid w:val="00B425AB"/>
    <w:rsid w:val="00B44C5A"/>
    <w:rsid w:val="00B519D1"/>
    <w:rsid w:val="00B52149"/>
    <w:rsid w:val="00B5654B"/>
    <w:rsid w:val="00B57A96"/>
    <w:rsid w:val="00B57E5C"/>
    <w:rsid w:val="00B60474"/>
    <w:rsid w:val="00B644FE"/>
    <w:rsid w:val="00B64E66"/>
    <w:rsid w:val="00B70C5F"/>
    <w:rsid w:val="00B71222"/>
    <w:rsid w:val="00B722FD"/>
    <w:rsid w:val="00B72B37"/>
    <w:rsid w:val="00B72CE0"/>
    <w:rsid w:val="00B7336A"/>
    <w:rsid w:val="00B74619"/>
    <w:rsid w:val="00B81D42"/>
    <w:rsid w:val="00B83351"/>
    <w:rsid w:val="00B84536"/>
    <w:rsid w:val="00B85378"/>
    <w:rsid w:val="00B91746"/>
    <w:rsid w:val="00B91885"/>
    <w:rsid w:val="00B9403D"/>
    <w:rsid w:val="00B95F00"/>
    <w:rsid w:val="00B962F0"/>
    <w:rsid w:val="00B96AF7"/>
    <w:rsid w:val="00BA147A"/>
    <w:rsid w:val="00BA26FD"/>
    <w:rsid w:val="00BA2E86"/>
    <w:rsid w:val="00BA2F6B"/>
    <w:rsid w:val="00BA3F21"/>
    <w:rsid w:val="00BA409C"/>
    <w:rsid w:val="00BA4CBF"/>
    <w:rsid w:val="00BA552D"/>
    <w:rsid w:val="00BA6BFC"/>
    <w:rsid w:val="00BA79DA"/>
    <w:rsid w:val="00BB0808"/>
    <w:rsid w:val="00BB0A22"/>
    <w:rsid w:val="00BB3FFA"/>
    <w:rsid w:val="00BB575B"/>
    <w:rsid w:val="00BB5E90"/>
    <w:rsid w:val="00BB6435"/>
    <w:rsid w:val="00BB66DC"/>
    <w:rsid w:val="00BB6B50"/>
    <w:rsid w:val="00BC3CCD"/>
    <w:rsid w:val="00BC4951"/>
    <w:rsid w:val="00BC6B02"/>
    <w:rsid w:val="00BD3A9E"/>
    <w:rsid w:val="00BD59DD"/>
    <w:rsid w:val="00BD6047"/>
    <w:rsid w:val="00BD64C2"/>
    <w:rsid w:val="00BD78EF"/>
    <w:rsid w:val="00BE2ACC"/>
    <w:rsid w:val="00BE6D04"/>
    <w:rsid w:val="00BF0E00"/>
    <w:rsid w:val="00BF2846"/>
    <w:rsid w:val="00BF64E3"/>
    <w:rsid w:val="00BF7045"/>
    <w:rsid w:val="00C01100"/>
    <w:rsid w:val="00C01639"/>
    <w:rsid w:val="00C07161"/>
    <w:rsid w:val="00C129CE"/>
    <w:rsid w:val="00C13838"/>
    <w:rsid w:val="00C14161"/>
    <w:rsid w:val="00C16476"/>
    <w:rsid w:val="00C17BF6"/>
    <w:rsid w:val="00C2200E"/>
    <w:rsid w:val="00C2368A"/>
    <w:rsid w:val="00C24250"/>
    <w:rsid w:val="00C25D0D"/>
    <w:rsid w:val="00C26211"/>
    <w:rsid w:val="00C26B93"/>
    <w:rsid w:val="00C3097D"/>
    <w:rsid w:val="00C314C9"/>
    <w:rsid w:val="00C325D3"/>
    <w:rsid w:val="00C330ED"/>
    <w:rsid w:val="00C3574D"/>
    <w:rsid w:val="00C4008D"/>
    <w:rsid w:val="00C400E9"/>
    <w:rsid w:val="00C40E79"/>
    <w:rsid w:val="00C40ED9"/>
    <w:rsid w:val="00C4221F"/>
    <w:rsid w:val="00C42223"/>
    <w:rsid w:val="00C42D84"/>
    <w:rsid w:val="00C4411E"/>
    <w:rsid w:val="00C4611F"/>
    <w:rsid w:val="00C46F75"/>
    <w:rsid w:val="00C47A6A"/>
    <w:rsid w:val="00C50F93"/>
    <w:rsid w:val="00C511A7"/>
    <w:rsid w:val="00C52871"/>
    <w:rsid w:val="00C54CAE"/>
    <w:rsid w:val="00C600B3"/>
    <w:rsid w:val="00C619CE"/>
    <w:rsid w:val="00C65334"/>
    <w:rsid w:val="00C67942"/>
    <w:rsid w:val="00C71DB4"/>
    <w:rsid w:val="00C725A2"/>
    <w:rsid w:val="00C727B6"/>
    <w:rsid w:val="00C72805"/>
    <w:rsid w:val="00C739A2"/>
    <w:rsid w:val="00C76AB9"/>
    <w:rsid w:val="00C8434A"/>
    <w:rsid w:val="00C85B1C"/>
    <w:rsid w:val="00C87FA7"/>
    <w:rsid w:val="00C90D0E"/>
    <w:rsid w:val="00C93BBF"/>
    <w:rsid w:val="00C94F60"/>
    <w:rsid w:val="00C9663D"/>
    <w:rsid w:val="00C96DED"/>
    <w:rsid w:val="00CA0569"/>
    <w:rsid w:val="00CA47AC"/>
    <w:rsid w:val="00CA4BE6"/>
    <w:rsid w:val="00CA5798"/>
    <w:rsid w:val="00CA5E36"/>
    <w:rsid w:val="00CB25C7"/>
    <w:rsid w:val="00CB27C0"/>
    <w:rsid w:val="00CB3198"/>
    <w:rsid w:val="00CB47E4"/>
    <w:rsid w:val="00CB71C6"/>
    <w:rsid w:val="00CB7B2E"/>
    <w:rsid w:val="00CC1650"/>
    <w:rsid w:val="00CC1C37"/>
    <w:rsid w:val="00CC1F77"/>
    <w:rsid w:val="00CC33D4"/>
    <w:rsid w:val="00CC44B3"/>
    <w:rsid w:val="00CC49FA"/>
    <w:rsid w:val="00CC503C"/>
    <w:rsid w:val="00CC56AA"/>
    <w:rsid w:val="00CC78FB"/>
    <w:rsid w:val="00CC7B2D"/>
    <w:rsid w:val="00CC7D34"/>
    <w:rsid w:val="00CD00E7"/>
    <w:rsid w:val="00CD056B"/>
    <w:rsid w:val="00CD0907"/>
    <w:rsid w:val="00CD17F6"/>
    <w:rsid w:val="00CD36F6"/>
    <w:rsid w:val="00CD6675"/>
    <w:rsid w:val="00CD71F0"/>
    <w:rsid w:val="00CD7A89"/>
    <w:rsid w:val="00CE0018"/>
    <w:rsid w:val="00CE0710"/>
    <w:rsid w:val="00CE124A"/>
    <w:rsid w:val="00CE1784"/>
    <w:rsid w:val="00CE3A34"/>
    <w:rsid w:val="00CE51F2"/>
    <w:rsid w:val="00CE5426"/>
    <w:rsid w:val="00CE69A4"/>
    <w:rsid w:val="00CE7836"/>
    <w:rsid w:val="00CE7CD7"/>
    <w:rsid w:val="00CF07B8"/>
    <w:rsid w:val="00CF08DE"/>
    <w:rsid w:val="00CF3364"/>
    <w:rsid w:val="00CF51D6"/>
    <w:rsid w:val="00CF5982"/>
    <w:rsid w:val="00CF684B"/>
    <w:rsid w:val="00CF69BC"/>
    <w:rsid w:val="00CF74F2"/>
    <w:rsid w:val="00D00F12"/>
    <w:rsid w:val="00D021CF"/>
    <w:rsid w:val="00D021DC"/>
    <w:rsid w:val="00D03781"/>
    <w:rsid w:val="00D0483F"/>
    <w:rsid w:val="00D0618B"/>
    <w:rsid w:val="00D06A2E"/>
    <w:rsid w:val="00D1098C"/>
    <w:rsid w:val="00D10B58"/>
    <w:rsid w:val="00D1290C"/>
    <w:rsid w:val="00D13E3A"/>
    <w:rsid w:val="00D158A0"/>
    <w:rsid w:val="00D15BD7"/>
    <w:rsid w:val="00D16089"/>
    <w:rsid w:val="00D1616A"/>
    <w:rsid w:val="00D175FA"/>
    <w:rsid w:val="00D2132F"/>
    <w:rsid w:val="00D225B3"/>
    <w:rsid w:val="00D2288C"/>
    <w:rsid w:val="00D341A0"/>
    <w:rsid w:val="00D3509E"/>
    <w:rsid w:val="00D35737"/>
    <w:rsid w:val="00D35929"/>
    <w:rsid w:val="00D365D7"/>
    <w:rsid w:val="00D401E7"/>
    <w:rsid w:val="00D42FF5"/>
    <w:rsid w:val="00D43347"/>
    <w:rsid w:val="00D43965"/>
    <w:rsid w:val="00D43B0B"/>
    <w:rsid w:val="00D43F2F"/>
    <w:rsid w:val="00D55298"/>
    <w:rsid w:val="00D5644E"/>
    <w:rsid w:val="00D61EBD"/>
    <w:rsid w:val="00D62145"/>
    <w:rsid w:val="00D62991"/>
    <w:rsid w:val="00D636EF"/>
    <w:rsid w:val="00D65672"/>
    <w:rsid w:val="00D66802"/>
    <w:rsid w:val="00D66B62"/>
    <w:rsid w:val="00D7077F"/>
    <w:rsid w:val="00D7104E"/>
    <w:rsid w:val="00D7365E"/>
    <w:rsid w:val="00D73BED"/>
    <w:rsid w:val="00D75D34"/>
    <w:rsid w:val="00D76799"/>
    <w:rsid w:val="00D82086"/>
    <w:rsid w:val="00D8387C"/>
    <w:rsid w:val="00D90E28"/>
    <w:rsid w:val="00D93B15"/>
    <w:rsid w:val="00D96421"/>
    <w:rsid w:val="00D96D22"/>
    <w:rsid w:val="00DA0325"/>
    <w:rsid w:val="00DA26E1"/>
    <w:rsid w:val="00DA374D"/>
    <w:rsid w:val="00DA5808"/>
    <w:rsid w:val="00DA62EF"/>
    <w:rsid w:val="00DA63FE"/>
    <w:rsid w:val="00DA6C39"/>
    <w:rsid w:val="00DA6E45"/>
    <w:rsid w:val="00DA71A1"/>
    <w:rsid w:val="00DB1E1C"/>
    <w:rsid w:val="00DB2288"/>
    <w:rsid w:val="00DB42D7"/>
    <w:rsid w:val="00DB5DB5"/>
    <w:rsid w:val="00DC0961"/>
    <w:rsid w:val="00DC14A4"/>
    <w:rsid w:val="00DC1E4E"/>
    <w:rsid w:val="00DC2CA6"/>
    <w:rsid w:val="00DC7584"/>
    <w:rsid w:val="00DD19B8"/>
    <w:rsid w:val="00DD31F8"/>
    <w:rsid w:val="00DD44EE"/>
    <w:rsid w:val="00DD505D"/>
    <w:rsid w:val="00DD527D"/>
    <w:rsid w:val="00DE1CA0"/>
    <w:rsid w:val="00DE2C91"/>
    <w:rsid w:val="00DE496A"/>
    <w:rsid w:val="00DE5B34"/>
    <w:rsid w:val="00DE66B7"/>
    <w:rsid w:val="00DF2807"/>
    <w:rsid w:val="00DF2A32"/>
    <w:rsid w:val="00DF2F84"/>
    <w:rsid w:val="00DF3C01"/>
    <w:rsid w:val="00DF5A78"/>
    <w:rsid w:val="00DF6EC6"/>
    <w:rsid w:val="00DF7971"/>
    <w:rsid w:val="00E009DD"/>
    <w:rsid w:val="00E01551"/>
    <w:rsid w:val="00E0334F"/>
    <w:rsid w:val="00E078AE"/>
    <w:rsid w:val="00E102A5"/>
    <w:rsid w:val="00E11600"/>
    <w:rsid w:val="00E12D01"/>
    <w:rsid w:val="00E1303C"/>
    <w:rsid w:val="00E13041"/>
    <w:rsid w:val="00E1328C"/>
    <w:rsid w:val="00E132FD"/>
    <w:rsid w:val="00E142EA"/>
    <w:rsid w:val="00E1487E"/>
    <w:rsid w:val="00E14A4C"/>
    <w:rsid w:val="00E15202"/>
    <w:rsid w:val="00E178A3"/>
    <w:rsid w:val="00E17EA6"/>
    <w:rsid w:val="00E24FEE"/>
    <w:rsid w:val="00E25821"/>
    <w:rsid w:val="00E265A0"/>
    <w:rsid w:val="00E26B5F"/>
    <w:rsid w:val="00E27C97"/>
    <w:rsid w:val="00E317BD"/>
    <w:rsid w:val="00E32D7E"/>
    <w:rsid w:val="00E332E1"/>
    <w:rsid w:val="00E34527"/>
    <w:rsid w:val="00E352F3"/>
    <w:rsid w:val="00E35E5B"/>
    <w:rsid w:val="00E365F2"/>
    <w:rsid w:val="00E40303"/>
    <w:rsid w:val="00E435B8"/>
    <w:rsid w:val="00E43CCC"/>
    <w:rsid w:val="00E458C1"/>
    <w:rsid w:val="00E45994"/>
    <w:rsid w:val="00E46E5A"/>
    <w:rsid w:val="00E50E05"/>
    <w:rsid w:val="00E519BB"/>
    <w:rsid w:val="00E5284D"/>
    <w:rsid w:val="00E529FB"/>
    <w:rsid w:val="00E53222"/>
    <w:rsid w:val="00E53C84"/>
    <w:rsid w:val="00E53EEE"/>
    <w:rsid w:val="00E54061"/>
    <w:rsid w:val="00E566E6"/>
    <w:rsid w:val="00E5731B"/>
    <w:rsid w:val="00E57EC4"/>
    <w:rsid w:val="00E7388E"/>
    <w:rsid w:val="00E74403"/>
    <w:rsid w:val="00E76434"/>
    <w:rsid w:val="00E811F6"/>
    <w:rsid w:val="00E8496A"/>
    <w:rsid w:val="00E84E93"/>
    <w:rsid w:val="00E85045"/>
    <w:rsid w:val="00E85667"/>
    <w:rsid w:val="00E85CDF"/>
    <w:rsid w:val="00E90E38"/>
    <w:rsid w:val="00E90F58"/>
    <w:rsid w:val="00EA25AA"/>
    <w:rsid w:val="00EA2E34"/>
    <w:rsid w:val="00EA33A0"/>
    <w:rsid w:val="00EA40CA"/>
    <w:rsid w:val="00EA4127"/>
    <w:rsid w:val="00EA5E6B"/>
    <w:rsid w:val="00EA79F0"/>
    <w:rsid w:val="00EB5114"/>
    <w:rsid w:val="00EB6861"/>
    <w:rsid w:val="00EB7540"/>
    <w:rsid w:val="00EC08D4"/>
    <w:rsid w:val="00EC5D5E"/>
    <w:rsid w:val="00ED057B"/>
    <w:rsid w:val="00ED1250"/>
    <w:rsid w:val="00ED3131"/>
    <w:rsid w:val="00ED3456"/>
    <w:rsid w:val="00ED3D03"/>
    <w:rsid w:val="00ED41CC"/>
    <w:rsid w:val="00ED52F8"/>
    <w:rsid w:val="00ED6EA7"/>
    <w:rsid w:val="00ED7A1F"/>
    <w:rsid w:val="00EE1A65"/>
    <w:rsid w:val="00EE2AE2"/>
    <w:rsid w:val="00EE40F1"/>
    <w:rsid w:val="00EE656F"/>
    <w:rsid w:val="00EE7557"/>
    <w:rsid w:val="00EE7616"/>
    <w:rsid w:val="00EF2EE2"/>
    <w:rsid w:val="00EF3E48"/>
    <w:rsid w:val="00EF4E98"/>
    <w:rsid w:val="00EF5E5B"/>
    <w:rsid w:val="00EF5FDD"/>
    <w:rsid w:val="00EF7586"/>
    <w:rsid w:val="00EF7DCB"/>
    <w:rsid w:val="00F00FFB"/>
    <w:rsid w:val="00F05457"/>
    <w:rsid w:val="00F1484F"/>
    <w:rsid w:val="00F1523A"/>
    <w:rsid w:val="00F172E2"/>
    <w:rsid w:val="00F23288"/>
    <w:rsid w:val="00F246E2"/>
    <w:rsid w:val="00F262F8"/>
    <w:rsid w:val="00F31BA8"/>
    <w:rsid w:val="00F40D37"/>
    <w:rsid w:val="00F44689"/>
    <w:rsid w:val="00F459CD"/>
    <w:rsid w:val="00F46221"/>
    <w:rsid w:val="00F4732A"/>
    <w:rsid w:val="00F47336"/>
    <w:rsid w:val="00F5331D"/>
    <w:rsid w:val="00F53509"/>
    <w:rsid w:val="00F536B8"/>
    <w:rsid w:val="00F537F8"/>
    <w:rsid w:val="00F54403"/>
    <w:rsid w:val="00F62509"/>
    <w:rsid w:val="00F651D5"/>
    <w:rsid w:val="00F65262"/>
    <w:rsid w:val="00F66900"/>
    <w:rsid w:val="00F66910"/>
    <w:rsid w:val="00F66F0D"/>
    <w:rsid w:val="00F67B1B"/>
    <w:rsid w:val="00F67F79"/>
    <w:rsid w:val="00F71171"/>
    <w:rsid w:val="00F71C8A"/>
    <w:rsid w:val="00F7339B"/>
    <w:rsid w:val="00F74E30"/>
    <w:rsid w:val="00F7664A"/>
    <w:rsid w:val="00F76D78"/>
    <w:rsid w:val="00F80EE0"/>
    <w:rsid w:val="00F81595"/>
    <w:rsid w:val="00F81EFA"/>
    <w:rsid w:val="00F862BF"/>
    <w:rsid w:val="00F90622"/>
    <w:rsid w:val="00F907B8"/>
    <w:rsid w:val="00F9098E"/>
    <w:rsid w:val="00F912FF"/>
    <w:rsid w:val="00F95ECB"/>
    <w:rsid w:val="00F97505"/>
    <w:rsid w:val="00F97627"/>
    <w:rsid w:val="00FA326D"/>
    <w:rsid w:val="00FA67DD"/>
    <w:rsid w:val="00FA71F5"/>
    <w:rsid w:val="00FA771E"/>
    <w:rsid w:val="00FB1A24"/>
    <w:rsid w:val="00FB2A4A"/>
    <w:rsid w:val="00FB37E9"/>
    <w:rsid w:val="00FB50E7"/>
    <w:rsid w:val="00FB5C5F"/>
    <w:rsid w:val="00FB5D78"/>
    <w:rsid w:val="00FC3548"/>
    <w:rsid w:val="00FC42BF"/>
    <w:rsid w:val="00FC42F3"/>
    <w:rsid w:val="00FC46F3"/>
    <w:rsid w:val="00FC6558"/>
    <w:rsid w:val="00FD1616"/>
    <w:rsid w:val="00FD2A33"/>
    <w:rsid w:val="00FD6653"/>
    <w:rsid w:val="00FD7F52"/>
    <w:rsid w:val="00FE03C4"/>
    <w:rsid w:val="00FE2B0B"/>
    <w:rsid w:val="00FE355A"/>
    <w:rsid w:val="00FE5A61"/>
    <w:rsid w:val="00FE64AC"/>
    <w:rsid w:val="00FF00D8"/>
    <w:rsid w:val="00FF0E15"/>
    <w:rsid w:val="00FF4671"/>
    <w:rsid w:val="00FF4764"/>
    <w:rsid w:val="00FF4C26"/>
    <w:rsid w:val="00FF4D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52E755A6"/>
  <w15:docId w15:val="{C97A722E-4886-41AE-902C-044D85A7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15202"/>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qFormat/>
    <w:rsid w:val="00E15202"/>
    <w:pPr>
      <w:keepNext/>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rsid w:val="00E15202"/>
    <w:pPr>
      <w:keepNext/>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qFormat/>
    <w:rsid w:val="009B5D8E"/>
    <w:pPr>
      <w:keepNext/>
      <w:tabs>
        <w:tab w:val="num" w:pos="1080"/>
        <w:tab w:val="left" w:pos="1134"/>
      </w:tabs>
      <w:spacing w:line="360" w:lineRule="auto"/>
      <w:ind w:left="720"/>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rsid w:val="00E15202"/>
    <w:pPr>
      <w:keepNext/>
      <w:tabs>
        <w:tab w:val="num" w:pos="1800"/>
      </w:tabs>
      <w:ind w:left="1728" w:hanging="648"/>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uiPriority w:val="99"/>
    <w:qFormat/>
    <w:rsid w:val="009B5D8E"/>
    <w:pPr>
      <w:keepNext/>
      <w:tabs>
        <w:tab w:val="num" w:pos="720"/>
      </w:tabs>
      <w:ind w:left="720"/>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uiPriority w:val="99"/>
    <w:qFormat/>
    <w:rsid w:val="009B5D8E"/>
    <w:pPr>
      <w:keepNext/>
      <w:tabs>
        <w:tab w:val="num" w:pos="720"/>
        <w:tab w:val="left" w:pos="2977"/>
      </w:tabs>
      <w:ind w:left="720"/>
      <w:outlineLvl w:val="5"/>
    </w:pPr>
    <w:rPr>
      <w:rFonts w:ascii="TimesLT" w:hAnsi="TimesLT"/>
      <w:szCs w:val="20"/>
    </w:rPr>
  </w:style>
  <w:style w:type="paragraph" w:styleId="Antrat7">
    <w:name w:val="heading 7"/>
    <w:aliases w:val="PIM 7,h7,Heading 7 CFMU"/>
    <w:basedOn w:val="prastasis"/>
    <w:next w:val="prastasis"/>
    <w:uiPriority w:val="99"/>
    <w:qFormat/>
    <w:rsid w:val="009B5D8E"/>
    <w:pPr>
      <w:keepNext/>
      <w:tabs>
        <w:tab w:val="num" w:pos="720"/>
      </w:tabs>
      <w:ind w:left="720"/>
      <w:jc w:val="center"/>
      <w:outlineLvl w:val="6"/>
    </w:pPr>
    <w:rPr>
      <w:rFonts w:ascii="TimesLT" w:hAnsi="TimesLT"/>
      <w:b/>
      <w:sz w:val="32"/>
      <w:szCs w:val="20"/>
    </w:rPr>
  </w:style>
  <w:style w:type="paragraph" w:styleId="Antrat8">
    <w:name w:val="heading 8"/>
    <w:aliases w:val="h8,Heading 8 CFMU"/>
    <w:basedOn w:val="prastasis"/>
    <w:next w:val="prastasis"/>
    <w:uiPriority w:val="99"/>
    <w:qFormat/>
    <w:rsid w:val="009B5D8E"/>
    <w:pPr>
      <w:keepNext/>
      <w:tabs>
        <w:tab w:val="num" w:pos="720"/>
      </w:tabs>
      <w:ind w:left="720"/>
      <w:jc w:val="both"/>
      <w:outlineLvl w:val="7"/>
    </w:pPr>
    <w:rPr>
      <w:rFonts w:ascii="TimesLT" w:hAnsi="TimesLT"/>
      <w:b/>
      <w:szCs w:val="20"/>
    </w:rPr>
  </w:style>
  <w:style w:type="paragraph" w:styleId="Antrat9">
    <w:name w:val="heading 9"/>
    <w:aliases w:val="PIM 9,h9,Heading 9 CFMU"/>
    <w:basedOn w:val="prastasis"/>
    <w:next w:val="prastasis"/>
    <w:uiPriority w:val="99"/>
    <w:qFormat/>
    <w:rsid w:val="009B5D8E"/>
    <w:pPr>
      <w:keepNext/>
      <w:tabs>
        <w:tab w:val="num" w:pos="720"/>
      </w:tabs>
      <w:ind w:left="720"/>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rsid w:val="00E15202"/>
    <w:pPr>
      <w:numPr>
        <w:ilvl w:val="1"/>
        <w:numId w:val="1"/>
      </w:numPr>
      <w:tabs>
        <w:tab w:val="num" w:pos="1413"/>
      </w:tabs>
      <w:ind w:left="1413" w:firstLine="567"/>
      <w:jc w:val="both"/>
    </w:pPr>
    <w:rPr>
      <w:szCs w:val="20"/>
    </w:rPr>
  </w:style>
  <w:style w:type="paragraph" w:customStyle="1" w:styleId="000Punktai">
    <w:name w:val="000_Punktai"/>
    <w:basedOn w:val="00Punktai"/>
    <w:rsid w:val="00E15202"/>
    <w:pPr>
      <w:numPr>
        <w:ilvl w:val="2"/>
      </w:numPr>
      <w:tabs>
        <w:tab w:val="num" w:pos="720"/>
      </w:tabs>
      <w:ind w:left="720" w:firstLine="567"/>
    </w:pPr>
  </w:style>
  <w:style w:type="paragraph" w:customStyle="1" w:styleId="0000Punktai">
    <w:name w:val="0000_Punktai"/>
    <w:basedOn w:val="000Punktai"/>
    <w:rsid w:val="00E15202"/>
    <w:pPr>
      <w:numPr>
        <w:ilvl w:val="3"/>
      </w:numPr>
      <w:tabs>
        <w:tab w:val="clear" w:pos="1800"/>
        <w:tab w:val="num" w:pos="1440"/>
      </w:tabs>
      <w:ind w:left="0" w:firstLine="567"/>
    </w:pPr>
  </w:style>
  <w:style w:type="paragraph" w:customStyle="1" w:styleId="TXT">
    <w:name w:val="TXT"/>
    <w:basedOn w:val="prastasis"/>
    <w:rsid w:val="00E15202"/>
    <w:pPr>
      <w:numPr>
        <w:numId w:val="2"/>
      </w:numPr>
      <w:spacing w:line="360" w:lineRule="auto"/>
      <w:jc w:val="both"/>
    </w:pPr>
  </w:style>
  <w:style w:type="paragraph" w:customStyle="1" w:styleId="0Punktai">
    <w:name w:val="0_Punktai"/>
    <w:basedOn w:val="prastasis"/>
    <w:rsid w:val="00E15202"/>
    <w:pPr>
      <w:ind w:firstLine="567"/>
      <w:jc w:val="both"/>
    </w:pPr>
    <w:rPr>
      <w:szCs w:val="20"/>
    </w:rPr>
  </w:style>
  <w:style w:type="paragraph" w:styleId="Pagrindinistekstas">
    <w:name w:val="Body Text"/>
    <w:basedOn w:val="prastasis"/>
    <w:rsid w:val="00E15202"/>
    <w:pPr>
      <w:jc w:val="both"/>
    </w:pPr>
  </w:style>
  <w:style w:type="paragraph" w:styleId="Pagrindinistekstas2">
    <w:name w:val="Body Text 2"/>
    <w:aliases w:val="Body Text Dbl space"/>
    <w:basedOn w:val="prastasis"/>
    <w:rsid w:val="00E15202"/>
    <w:pPr>
      <w:spacing w:after="120" w:line="480" w:lineRule="auto"/>
    </w:pPr>
  </w:style>
  <w:style w:type="paragraph" w:styleId="Pagrindiniotekstotrauka2">
    <w:name w:val="Body Text Indent 2"/>
    <w:basedOn w:val="prastasis"/>
    <w:rsid w:val="00E15202"/>
    <w:pPr>
      <w:ind w:firstLine="720"/>
    </w:pPr>
    <w:rPr>
      <w:b/>
      <w:bCs/>
      <w:color w:val="000000"/>
    </w:rPr>
  </w:style>
  <w:style w:type="paragraph" w:styleId="Pagrindiniotekstotrauka3">
    <w:name w:val="Body Text Indent 3"/>
    <w:basedOn w:val="prastasis"/>
    <w:rsid w:val="00E15202"/>
    <w:pPr>
      <w:ind w:firstLine="709"/>
      <w:jc w:val="both"/>
    </w:pPr>
    <w:rPr>
      <w:rFonts w:ascii="TimesLT" w:hAnsi="TimesLT"/>
      <w:szCs w:val="20"/>
    </w:rPr>
  </w:style>
  <w:style w:type="paragraph" w:customStyle="1" w:styleId="Headnorm3">
    <w:name w:val="Headnorm3"/>
    <w:basedOn w:val="Antrat4"/>
    <w:rsid w:val="00E15202"/>
    <w:pPr>
      <w:tabs>
        <w:tab w:val="left" w:pos="864"/>
        <w:tab w:val="num" w:pos="2880"/>
      </w:tabs>
      <w:spacing w:after="120"/>
      <w:ind w:left="0"/>
      <w:jc w:val="both"/>
      <w:outlineLvl w:val="9"/>
    </w:pPr>
    <w:rPr>
      <w:rFonts w:ascii="Times New Roman" w:hAnsi="Times New Roman"/>
      <w:b w:val="0"/>
      <w:kern w:val="28"/>
    </w:rPr>
  </w:style>
  <w:style w:type="paragraph" w:styleId="Pagrindiniotekstotrauka">
    <w:name w:val="Body Text Indent"/>
    <w:basedOn w:val="prastasis"/>
    <w:link w:val="PagrindiniotekstotraukaDiagrama"/>
    <w:rsid w:val="00E15202"/>
    <w:pPr>
      <w:ind w:firstLine="720"/>
      <w:jc w:val="both"/>
    </w:pPr>
  </w:style>
  <w:style w:type="paragraph" w:customStyle="1" w:styleId="3">
    <w:name w:val="Стиль3"/>
    <w:basedOn w:val="prastasis"/>
    <w:rsid w:val="00E15202"/>
    <w:pPr>
      <w:jc w:val="center"/>
    </w:pPr>
    <w:rPr>
      <w:szCs w:val="20"/>
      <w:lang w:val="en-GB"/>
    </w:rPr>
  </w:style>
  <w:style w:type="paragraph" w:customStyle="1" w:styleId="000Numeruotas">
    <w:name w:val="000_Numeruotas"/>
    <w:basedOn w:val="prastasis"/>
    <w:rsid w:val="00E15202"/>
    <w:pPr>
      <w:tabs>
        <w:tab w:val="num" w:pos="786"/>
        <w:tab w:val="num" w:pos="1440"/>
        <w:tab w:val="num" w:pos="2160"/>
      </w:tabs>
      <w:ind w:firstLine="567"/>
      <w:jc w:val="both"/>
    </w:pPr>
    <w:rPr>
      <w:szCs w:val="20"/>
    </w:rPr>
  </w:style>
  <w:style w:type="character" w:styleId="Hipersaitas">
    <w:name w:val="Hyperlink"/>
    <w:uiPriority w:val="99"/>
    <w:rsid w:val="00E15202"/>
    <w:rPr>
      <w:color w:val="0000FF"/>
      <w:u w:val="single"/>
    </w:rPr>
  </w:style>
  <w:style w:type="paragraph" w:customStyle="1" w:styleId="betraukos">
    <w:name w:val="be_įtraukos"/>
    <w:basedOn w:val="prastasis"/>
    <w:rsid w:val="00E15202"/>
    <w:pPr>
      <w:tabs>
        <w:tab w:val="left" w:pos="4820"/>
        <w:tab w:val="right" w:pos="9638"/>
      </w:tabs>
      <w:jc w:val="both"/>
    </w:pPr>
  </w:style>
  <w:style w:type="paragraph" w:customStyle="1" w:styleId="00Numertuotas">
    <w:name w:val="00_Numertuotas"/>
    <w:basedOn w:val="prastasis"/>
    <w:rsid w:val="00E15202"/>
    <w:pPr>
      <w:tabs>
        <w:tab w:val="num" w:pos="786"/>
        <w:tab w:val="num" w:pos="1440"/>
      </w:tabs>
      <w:ind w:left="786" w:firstLine="567"/>
      <w:jc w:val="both"/>
    </w:pPr>
    <w:rPr>
      <w:szCs w:val="20"/>
    </w:rPr>
  </w:style>
  <w:style w:type="paragraph" w:styleId="Pavadinimas">
    <w:name w:val="Title"/>
    <w:basedOn w:val="prastasis"/>
    <w:qFormat/>
    <w:rsid w:val="00E15202"/>
    <w:pPr>
      <w:spacing w:before="720" w:after="720"/>
      <w:jc w:val="center"/>
      <w:outlineLvl w:val="0"/>
    </w:pPr>
    <w:rPr>
      <w:rFonts w:cs="Arial"/>
      <w:b/>
      <w:bCs/>
      <w:szCs w:val="32"/>
    </w:rPr>
  </w:style>
  <w:style w:type="character" w:styleId="Puslapionumeris">
    <w:name w:val="page number"/>
    <w:basedOn w:val="Numatytasispastraiposriftas"/>
    <w:uiPriority w:val="99"/>
    <w:rsid w:val="00E15202"/>
  </w:style>
  <w:style w:type="paragraph" w:styleId="Porat">
    <w:name w:val="footer"/>
    <w:basedOn w:val="prastasis"/>
    <w:rsid w:val="00E15202"/>
    <w:pPr>
      <w:tabs>
        <w:tab w:val="center" w:pos="4153"/>
        <w:tab w:val="right" w:pos="8306"/>
      </w:tabs>
    </w:pPr>
    <w:rPr>
      <w:lang w:val="en-GB"/>
    </w:rPr>
  </w:style>
  <w:style w:type="paragraph" w:styleId="Antrats">
    <w:name w:val="header"/>
    <w:aliases w:val="En-tête-1,En-tête-2,hd,Header 2"/>
    <w:basedOn w:val="prastasis"/>
    <w:link w:val="AntratsDiagrama"/>
    <w:uiPriority w:val="99"/>
    <w:rsid w:val="00E15202"/>
    <w:pPr>
      <w:tabs>
        <w:tab w:val="center" w:pos="4153"/>
        <w:tab w:val="right" w:pos="8306"/>
      </w:tabs>
    </w:pPr>
    <w:rPr>
      <w:sz w:val="20"/>
      <w:szCs w:val="20"/>
      <w:lang w:val="en-GB"/>
    </w:rPr>
  </w:style>
  <w:style w:type="paragraph" w:styleId="Debesliotekstas">
    <w:name w:val="Balloon Text"/>
    <w:basedOn w:val="prastasis"/>
    <w:semiHidden/>
    <w:rsid w:val="00E15202"/>
    <w:rPr>
      <w:rFonts w:ascii="Tahoma" w:hAnsi="Tahoma" w:cs="Tahoma"/>
      <w:sz w:val="16"/>
      <w:szCs w:val="16"/>
    </w:rPr>
  </w:style>
  <w:style w:type="paragraph" w:customStyle="1" w:styleId="0Numeruotas">
    <w:name w:val="0_Numeruotas"/>
    <w:rsid w:val="00E15202"/>
    <w:pPr>
      <w:keepNext/>
      <w:numPr>
        <w:numId w:val="3"/>
      </w:numPr>
      <w:spacing w:before="360" w:after="360"/>
      <w:jc w:val="center"/>
    </w:pPr>
    <w:rPr>
      <w:b/>
      <w:bCs/>
      <w:sz w:val="24"/>
      <w:lang w:eastAsia="en-US"/>
    </w:rPr>
  </w:style>
  <w:style w:type="paragraph" w:customStyle="1" w:styleId="0000Numeruotas">
    <w:name w:val="0000_Numeruotas"/>
    <w:basedOn w:val="000Numeruotas"/>
    <w:rsid w:val="00E15202"/>
    <w:pPr>
      <w:tabs>
        <w:tab w:val="clear" w:pos="786"/>
        <w:tab w:val="clear" w:pos="1440"/>
        <w:tab w:val="clear" w:pos="2160"/>
      </w:tabs>
    </w:pPr>
  </w:style>
  <w:style w:type="paragraph" w:customStyle="1" w:styleId="00000Numeruotas">
    <w:name w:val="00000_Numeruotas"/>
    <w:basedOn w:val="0000Numeruotas"/>
    <w:rsid w:val="00E15202"/>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uiPriority w:val="99"/>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basedOn w:val="prastasis"/>
    <w:qFormat/>
    <w:rsid w:val="00EE7557"/>
    <w:pPr>
      <w:ind w:left="720"/>
    </w:pPr>
    <w:rPr>
      <w:rFonts w:ascii="Calibri" w:eastAsia="Calibri" w:hAnsi="Calibri"/>
      <w:sz w:val="22"/>
      <w:szCs w:val="22"/>
      <w:lang w:eastAsia="lt-LT"/>
    </w:rPr>
  </w:style>
  <w:style w:type="paragraph" w:customStyle="1" w:styleId="prastasistinklapis">
    <w:name w:val="Įprastasis (tinklapis)"/>
    <w:basedOn w:val="prastasis"/>
    <w:rsid w:val="00954F97"/>
    <w:rPr>
      <w:lang w:eastAsia="lt-LT"/>
    </w:rPr>
  </w:style>
  <w:style w:type="character" w:styleId="Grietas">
    <w:name w:val="Strong"/>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Diagrama Diagrama Diagrama Diagrama,Diagrama Diagrama Diagrama,Diagrama Diagrama Char,Comment Text Char Char,Diagrama Diagrama Diagrama Diagrama Char Char,Diagrama Diagrama Diagrama Char Char"/>
    <w:basedOn w:val="prastasis"/>
    <w:link w:val="KomentarotekstasDiagrama"/>
    <w:uiPriority w:val="99"/>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locked/>
    <w:rsid w:val="000B2D2B"/>
    <w:rPr>
      <w:lang w:val="en-GB" w:eastAsia="en-US" w:bidi="ar-SA"/>
    </w:rPr>
  </w:style>
  <w:style w:type="paragraph" w:customStyle="1" w:styleId="Point1">
    <w:name w:val="Point 1"/>
    <w:basedOn w:val="prastasis"/>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qFormat/>
    <w:rsid w:val="00FF4671"/>
    <w:rPr>
      <w:i/>
      <w:iCs/>
    </w:rPr>
  </w:style>
  <w:style w:type="paragraph" w:styleId="Sraopastraipa">
    <w:name w:val="List Paragraph"/>
    <w:aliases w:val="Table of contents numbered,List Paragraph21,List Paragraph2,ERP-List Paragraph,List Paragraph11,Numbering,List Paragraph211,Lentele,List Paragraph Red,Bullet EY"/>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paragraph" w:styleId="Dokumentoinaostekstas">
    <w:name w:val="endnote text"/>
    <w:basedOn w:val="prastasis"/>
    <w:link w:val="DokumentoinaostekstasDiagrama"/>
    <w:uiPriority w:val="99"/>
    <w:unhideWhenUsed/>
    <w:rsid w:val="00751A37"/>
    <w:rPr>
      <w:rFonts w:ascii="CG Times" w:hAnsi="CG Times"/>
      <w:szCs w:val="20"/>
      <w:lang w:val="en-GB"/>
    </w:rPr>
  </w:style>
  <w:style w:type="character" w:customStyle="1" w:styleId="DokumentoinaostekstasDiagrama">
    <w:name w:val="Dokumento išnašos tekstas Diagrama"/>
    <w:link w:val="Dokumentoinaostekstas"/>
    <w:uiPriority w:val="99"/>
    <w:rsid w:val="00751A37"/>
    <w:rPr>
      <w:rFonts w:ascii="CG Times" w:hAnsi="CG Times"/>
      <w:sz w:val="24"/>
      <w:lang w:val="en-GB" w:eastAsia="en-US"/>
    </w:rPr>
  </w:style>
  <w:style w:type="character" w:customStyle="1" w:styleId="PagrindiniotekstotraukaDiagrama">
    <w:name w:val="Pagrindinio teksto įtrauka Diagrama"/>
    <w:link w:val="Pagrindiniotekstotrauka"/>
    <w:uiPriority w:val="99"/>
    <w:rsid w:val="0076178F"/>
    <w:rPr>
      <w:sz w:val="24"/>
      <w:szCs w:val="24"/>
      <w:lang w:eastAsia="en-US"/>
    </w:rPr>
  </w:style>
  <w:style w:type="paragraph" w:customStyle="1" w:styleId="Head1">
    <w:name w:val="Head1"/>
    <w:basedOn w:val="prastasis"/>
    <w:qFormat/>
    <w:rsid w:val="007F4248"/>
    <w:pPr>
      <w:spacing w:before="120" w:after="240"/>
      <w:ind w:left="72" w:hanging="72"/>
      <w:jc w:val="both"/>
    </w:pPr>
    <w:rPr>
      <w:rFonts w:ascii="Trebuchet MS" w:hAnsi="Trebuchet MS"/>
      <w:b/>
    </w:rPr>
  </w:style>
  <w:style w:type="paragraph" w:customStyle="1" w:styleId="Head2">
    <w:name w:val="Head2"/>
    <w:basedOn w:val="prastasis"/>
    <w:qFormat/>
    <w:rsid w:val="007F4248"/>
    <w:pPr>
      <w:spacing w:before="120" w:after="240"/>
      <w:ind w:left="72" w:hanging="72"/>
      <w:jc w:val="both"/>
    </w:pPr>
    <w:rPr>
      <w:rFonts w:ascii="Trebuchet MS" w:hAnsi="Trebuchet MS"/>
      <w:b/>
    </w:rPr>
  </w:style>
  <w:style w:type="paragraph" w:customStyle="1" w:styleId="Head3">
    <w:name w:val="Head3"/>
    <w:basedOn w:val="prastasis"/>
    <w:link w:val="Head3Diagrama"/>
    <w:qFormat/>
    <w:rsid w:val="007F4248"/>
    <w:pPr>
      <w:spacing w:before="120" w:after="240"/>
      <w:jc w:val="both"/>
    </w:pPr>
    <w:rPr>
      <w:rFonts w:ascii="Trebuchet MS" w:hAnsi="Trebuchet MS"/>
    </w:rPr>
  </w:style>
  <w:style w:type="character" w:customStyle="1" w:styleId="Head3Diagrama">
    <w:name w:val="Head3 Diagrama"/>
    <w:link w:val="Head3"/>
    <w:rsid w:val="007F4248"/>
    <w:rPr>
      <w:rFonts w:ascii="Trebuchet MS" w:hAnsi="Trebuchet MS"/>
      <w:sz w:val="24"/>
      <w:szCs w:val="24"/>
      <w:lang w:eastAsia="en-US"/>
    </w:rPr>
  </w:style>
  <w:style w:type="paragraph" w:customStyle="1" w:styleId="Head4">
    <w:name w:val="Head4"/>
    <w:qFormat/>
    <w:rsid w:val="007F4248"/>
    <w:pPr>
      <w:ind w:left="72" w:hanging="72"/>
    </w:pPr>
    <w:rPr>
      <w:rFonts w:ascii="Trebuchet MS" w:hAnsi="Trebuchet MS"/>
      <w:sz w:val="22"/>
      <w:szCs w:val="24"/>
      <w:lang w:eastAsia="en-US"/>
    </w:rPr>
  </w:style>
  <w:style w:type="character" w:customStyle="1" w:styleId="SraopastraipaDiagrama">
    <w:name w:val="Sąrašo pastraipa Diagrama"/>
    <w:aliases w:val="Table of contents numbered Diagrama,List Paragraph21 Diagrama,List Paragraph2 Diagrama,ERP-List Paragraph Diagrama,List Paragraph11 Diagrama,Numbering Diagrama,List Paragraph211 Diagrama,Lentele Diagrama,Bullet EY Diagrama"/>
    <w:link w:val="Sraopastraipa"/>
    <w:uiPriority w:val="34"/>
    <w:locked/>
    <w:rsid w:val="006E2B1E"/>
    <w:rPr>
      <w:rFonts w:ascii="Trebuchet MS" w:eastAsia="Calibri" w:hAnsi="Trebuchet MS"/>
      <w:color w:val="000000"/>
      <w:sz w:val="22"/>
      <w:szCs w:val="22"/>
      <w:lang w:eastAsia="en-US"/>
    </w:rPr>
  </w:style>
  <w:style w:type="paragraph" w:customStyle="1" w:styleId="prastasis1">
    <w:name w:val="Įprastasis1"/>
    <w:rsid w:val="00F907B8"/>
    <w:pPr>
      <w:widowControl w:val="0"/>
      <w:suppressAutoHyphens/>
      <w:spacing w:after="200" w:line="276" w:lineRule="auto"/>
    </w:pPr>
    <w:rPr>
      <w:rFonts w:eastAsia="Calibri" w:cs="Calibri"/>
      <w:color w:val="00000A"/>
      <w:sz w:val="24"/>
      <w:szCs w:val="24"/>
      <w:lang w:val="en-US" w:eastAsia="en-US"/>
    </w:rPr>
  </w:style>
  <w:style w:type="paragraph" w:customStyle="1" w:styleId="Pagrindinistekstas0">
    <w:name w:val="_Pagrindinis tekstas"/>
    <w:basedOn w:val="prastasis"/>
    <w:link w:val="PagrindinistekstasChar"/>
    <w:uiPriority w:val="99"/>
    <w:qFormat/>
    <w:rsid w:val="00D35929"/>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uiPriority w:val="99"/>
    <w:rsid w:val="00D35929"/>
    <w:rPr>
      <w:rFonts w:ascii="Trebuchet MS" w:hAnsi="Trebuchet MS"/>
      <w:sz w:val="22"/>
      <w:szCs w:val="22"/>
    </w:rPr>
  </w:style>
  <w:style w:type="character" w:customStyle="1" w:styleId="c51">
    <w:name w:val="c51"/>
    <w:rsid w:val="00D35929"/>
    <w:rPr>
      <w:rFonts w:ascii="Trebuchet MS" w:hAnsi="Trebuchet MS" w:hint="default"/>
      <w:color w:val="000000"/>
      <w:sz w:val="22"/>
      <w:szCs w:val="22"/>
    </w:rPr>
  </w:style>
  <w:style w:type="character" w:styleId="Puslapioinaosnuoroda">
    <w:name w:val="footnote reference"/>
    <w:uiPriority w:val="99"/>
    <w:rsid w:val="00D35929"/>
    <w:rPr>
      <w:rFonts w:cs="Times New Roman"/>
      <w:vertAlign w:val="superscript"/>
    </w:rPr>
  </w:style>
  <w:style w:type="character" w:styleId="Komentaronuoroda">
    <w:name w:val="annotation reference"/>
    <w:uiPriority w:val="99"/>
    <w:rsid w:val="00EA33A0"/>
    <w:rPr>
      <w:rFonts w:cs="Times New Roman"/>
      <w:sz w:val="16"/>
    </w:rPr>
  </w:style>
  <w:style w:type="character" w:customStyle="1" w:styleId="KomentarotekstasDiagrama">
    <w:name w:val="Komentaro tekstas Diagrama"/>
    <w:aliases w:val="Diagrama Diagrama,Diagrama Diagrama Diagrama Diagrama Diagrama,Diagrama Diagrama Diagrama Diagrama1,Diagrama Diagrama Char Diagrama,Comment Text Char Char Diagrama,Diagrama Diagrama Diagrama Diagrama Char Char Diagrama"/>
    <w:link w:val="Komentarotekstas"/>
    <w:uiPriority w:val="99"/>
    <w:locked/>
    <w:rsid w:val="00EA33A0"/>
    <w:rPr>
      <w:sz w:val="24"/>
      <w:lang w:eastAsia="en-US"/>
    </w:rPr>
  </w:style>
  <w:style w:type="paragraph" w:customStyle="1" w:styleId="normnum2">
    <w:name w:val="norm_num2"/>
    <w:basedOn w:val="prastasis"/>
    <w:rsid w:val="00E85667"/>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E85667"/>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rsid w:val="00C72805"/>
    <w:rPr>
      <w:b/>
      <w:bCs/>
      <w:sz w:val="20"/>
    </w:rPr>
  </w:style>
  <w:style w:type="character" w:customStyle="1" w:styleId="KomentarotemaDiagrama">
    <w:name w:val="Komentaro tema Diagrama"/>
    <w:basedOn w:val="KomentarotekstasDiagrama"/>
    <w:link w:val="Komentarotema"/>
    <w:rsid w:val="00C72805"/>
    <w:rPr>
      <w:b/>
      <w:bCs/>
      <w:sz w:val="24"/>
      <w:lang w:eastAsia="en-US"/>
    </w:rPr>
  </w:style>
  <w:style w:type="paragraph" w:styleId="Sraassuenkleliais">
    <w:name w:val="List Bullet"/>
    <w:basedOn w:val="prastasis"/>
    <w:rsid w:val="004E4170"/>
    <w:pPr>
      <w:tabs>
        <w:tab w:val="left" w:pos="862"/>
        <w:tab w:val="num" w:pos="1854"/>
      </w:tabs>
      <w:spacing w:after="120"/>
      <w:ind w:left="1854" w:hanging="720"/>
      <w:jc w:val="both"/>
    </w:pPr>
    <w:rPr>
      <w:szCs w:val="20"/>
    </w:rPr>
  </w:style>
  <w:style w:type="paragraph" w:customStyle="1" w:styleId="NormalWeb1">
    <w:name w:val="Normal (Web)1"/>
    <w:basedOn w:val="prastasis"/>
    <w:rsid w:val="002076CB"/>
    <w:pPr>
      <w:spacing w:after="100" w:afterAutospacing="1"/>
    </w:pPr>
    <w:rPr>
      <w:lang w:eastAsia="lt-LT"/>
    </w:rPr>
  </w:style>
  <w:style w:type="paragraph" w:customStyle="1" w:styleId="31Numeruota">
    <w:name w:val="3.1. Numeruota"/>
    <w:basedOn w:val="prastasis"/>
    <w:rsid w:val="00E8496A"/>
    <w:pPr>
      <w:numPr>
        <w:ilvl w:val="1"/>
        <w:numId w:val="20"/>
      </w:numPr>
      <w:tabs>
        <w:tab w:val="num" w:pos="1260"/>
      </w:tabs>
      <w:ind w:left="0" w:firstLine="720"/>
      <w:jc w:val="both"/>
    </w:pPr>
  </w:style>
  <w:style w:type="paragraph" w:customStyle="1" w:styleId="311Numeruota">
    <w:name w:val="3.1.1. Numeruota"/>
    <w:basedOn w:val="prastasis"/>
    <w:rsid w:val="00E8496A"/>
    <w:pPr>
      <w:numPr>
        <w:ilvl w:val="2"/>
        <w:numId w:val="20"/>
      </w:numPr>
      <w:tabs>
        <w:tab w:val="num" w:pos="1440"/>
      </w:tabs>
      <w:ind w:left="0" w:firstLine="720"/>
      <w:jc w:val="both"/>
    </w:pPr>
  </w:style>
  <w:style w:type="character" w:customStyle="1" w:styleId="clear">
    <w:name w:val="clear"/>
    <w:basedOn w:val="Numatytasispastraiposriftas"/>
    <w:rsid w:val="00A272F6"/>
  </w:style>
  <w:style w:type="paragraph" w:styleId="Betarp">
    <w:name w:val="No Spacing"/>
    <w:uiPriority w:val="1"/>
    <w:qFormat/>
    <w:rsid w:val="00B57A96"/>
    <w:rPr>
      <w:rFonts w:asciiTheme="minorHAnsi" w:eastAsiaTheme="minorHAnsi" w:hAnsiTheme="minorHAnsi" w:cstheme="minorBidi"/>
      <w:sz w:val="22"/>
      <w:szCs w:val="22"/>
      <w:lang w:eastAsia="en-US"/>
    </w:rPr>
  </w:style>
  <w:style w:type="character" w:customStyle="1" w:styleId="clear1">
    <w:name w:val="clear1"/>
    <w:basedOn w:val="Numatytasispastraiposriftas"/>
    <w:rsid w:val="00FA71F5"/>
  </w:style>
  <w:style w:type="character" w:styleId="Neapdorotaspaminjimas">
    <w:name w:val="Unresolved Mention"/>
    <w:basedOn w:val="Numatytasispastraiposriftas"/>
    <w:uiPriority w:val="99"/>
    <w:semiHidden/>
    <w:unhideWhenUsed/>
    <w:rsid w:val="00BB575B"/>
    <w:rPr>
      <w:color w:val="605E5C"/>
      <w:shd w:val="clear" w:color="auto" w:fill="E1DFDD"/>
    </w:rPr>
  </w:style>
  <w:style w:type="character" w:styleId="Perirtashipersaitas">
    <w:name w:val="FollowedHyperlink"/>
    <w:basedOn w:val="Numatytasispastraiposriftas"/>
    <w:semiHidden/>
    <w:unhideWhenUsed/>
    <w:rsid w:val="00816F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78961">
      <w:bodyDiv w:val="1"/>
      <w:marLeft w:val="0"/>
      <w:marRight w:val="0"/>
      <w:marTop w:val="0"/>
      <w:marBottom w:val="0"/>
      <w:divBdr>
        <w:top w:val="none" w:sz="0" w:space="0" w:color="auto"/>
        <w:left w:val="none" w:sz="0" w:space="0" w:color="auto"/>
        <w:bottom w:val="none" w:sz="0" w:space="0" w:color="auto"/>
        <w:right w:val="none" w:sz="0" w:space="0" w:color="auto"/>
      </w:divBdr>
    </w:div>
    <w:div w:id="110635008">
      <w:bodyDiv w:val="1"/>
      <w:marLeft w:val="0"/>
      <w:marRight w:val="0"/>
      <w:marTop w:val="0"/>
      <w:marBottom w:val="0"/>
      <w:divBdr>
        <w:top w:val="none" w:sz="0" w:space="0" w:color="auto"/>
        <w:left w:val="none" w:sz="0" w:space="0" w:color="auto"/>
        <w:bottom w:val="none" w:sz="0" w:space="0" w:color="auto"/>
        <w:right w:val="none" w:sz="0" w:space="0" w:color="auto"/>
      </w:divBdr>
    </w:div>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707877505">
      <w:bodyDiv w:val="1"/>
      <w:marLeft w:val="0"/>
      <w:marRight w:val="0"/>
      <w:marTop w:val="0"/>
      <w:marBottom w:val="0"/>
      <w:divBdr>
        <w:top w:val="none" w:sz="0" w:space="0" w:color="auto"/>
        <w:left w:val="none" w:sz="0" w:space="0" w:color="auto"/>
        <w:bottom w:val="none" w:sz="0" w:space="0" w:color="auto"/>
        <w:right w:val="none" w:sz="0" w:space="0" w:color="auto"/>
      </w:divBdr>
    </w:div>
    <w:div w:id="1082944197">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1580754480">
      <w:bodyDiv w:val="1"/>
      <w:marLeft w:val="0"/>
      <w:marRight w:val="0"/>
      <w:marTop w:val="0"/>
      <w:marBottom w:val="0"/>
      <w:divBdr>
        <w:top w:val="none" w:sz="0" w:space="0" w:color="auto"/>
        <w:left w:val="none" w:sz="0" w:space="0" w:color="auto"/>
        <w:bottom w:val="none" w:sz="0" w:space="0" w:color="auto"/>
        <w:right w:val="none" w:sz="0" w:space="0" w:color="auto"/>
      </w:divBdr>
    </w:div>
    <w:div w:id="1969967058">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ura.Grigaliuniene@vmi.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BFF9B-C99B-4328-A1E8-8BB8C4A16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2500</Words>
  <Characters>17729</Characters>
  <Application>Microsoft Office Word</Application>
  <DocSecurity>0</DocSecurity>
  <Lines>147</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vmi</Company>
  <LinksUpToDate>false</LinksUpToDate>
  <CharactersWithSpaces>20189</CharactersWithSpaces>
  <SharedDoc>false</SharedDoc>
  <HLinks>
    <vt:vector size="6" baseType="variant">
      <vt:variant>
        <vt:i4>8192005</vt:i4>
      </vt:variant>
      <vt:variant>
        <vt:i4>0</vt:i4>
      </vt:variant>
      <vt:variant>
        <vt:i4>0</vt:i4>
      </vt:variant>
      <vt:variant>
        <vt:i4>5</vt:i4>
      </vt:variant>
      <vt:variant>
        <vt:lpwstr>mailto:r.meskele@vmi.lt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R.Rakauskienė</dc:creator>
  <cp:lastModifiedBy>Ramunė Rakauskienė</cp:lastModifiedBy>
  <cp:revision>3</cp:revision>
  <cp:lastPrinted>2019-12-23T08:26:00Z</cp:lastPrinted>
  <dcterms:created xsi:type="dcterms:W3CDTF">2026-10-19T11:47:00Z</dcterms:created>
  <dcterms:modified xsi:type="dcterms:W3CDTF">2026-10-19T11:48:00Z</dcterms:modified>
</cp:coreProperties>
</file>