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6D16" w14:textId="084C9E1F" w:rsidR="00094D55" w:rsidRPr="006B5746" w:rsidRDefault="00094D55" w:rsidP="00E277AB">
      <w:pPr>
        <w:pStyle w:val="Heading1"/>
        <w:ind w:left="6480"/>
        <w:jc w:val="right"/>
        <w:rPr>
          <w:rFonts w:ascii="Arial" w:eastAsia="Times New Roman" w:hAnsi="Arial" w:cs="Arial"/>
          <w:b w:val="0"/>
          <w:bCs w:val="0"/>
          <w:sz w:val="20"/>
          <w:szCs w:val="20"/>
        </w:rPr>
      </w:pPr>
      <w:permStart w:id="2053049894" w:edGrp="everyone"/>
      <w:r w:rsidRPr="006B5746">
        <w:rPr>
          <w:rFonts w:ascii="Arial" w:eastAsia="Times New Roman" w:hAnsi="Arial" w:cs="Arial"/>
          <w:b w:val="0"/>
          <w:bCs w:val="0"/>
          <w:sz w:val="20"/>
          <w:szCs w:val="20"/>
        </w:rPr>
        <w:t>Pirkimo sąlygų 2 priedas „Pasiūlymo forma“</w:t>
      </w:r>
    </w:p>
    <w:p w14:paraId="30B24BCF" w14:textId="469B4D61" w:rsidR="00094D55" w:rsidRPr="006B5746" w:rsidRDefault="007A10C8" w:rsidP="00094D55">
      <w:pPr>
        <w:pStyle w:val="Heading1"/>
        <w:jc w:val="center"/>
        <w:rPr>
          <w:rFonts w:ascii="Arial" w:eastAsia="Times New Roman" w:hAnsi="Arial" w:cs="Arial"/>
          <w:sz w:val="36"/>
          <w:szCs w:val="36"/>
        </w:rPr>
      </w:pPr>
      <w:r w:rsidRPr="006B5746">
        <w:rPr>
          <w:rFonts w:ascii="Arial" w:eastAsia="Times New Roman" w:hAnsi="Arial" w:cs="Arial"/>
          <w:sz w:val="36"/>
          <w:szCs w:val="36"/>
        </w:rPr>
        <w:t xml:space="preserve">TIEKĖJO PASIŪLYMAS </w:t>
      </w:r>
    </w:p>
    <w:p w14:paraId="22F1A175" w14:textId="17DA6BCF" w:rsidR="00E446EF" w:rsidRPr="006B5746" w:rsidRDefault="00AD05BE" w:rsidP="00F27FE8">
      <w:pPr>
        <w:jc w:val="center"/>
        <w:outlineLvl w:val="0"/>
        <w:divId w:val="170461442"/>
        <w:rPr>
          <w:rFonts w:ascii="Arial" w:hAnsi="Arial" w:cs="Arial"/>
        </w:rPr>
      </w:pPr>
      <w:r w:rsidRPr="006B5746">
        <w:rPr>
          <w:rFonts w:ascii="Arial" w:hAnsi="Arial" w:cs="Arial"/>
          <w:b/>
          <w:bCs/>
        </w:rPr>
        <w:t>„</w:t>
      </w:r>
      <w:r w:rsidR="004C34EB" w:rsidRPr="004C34EB">
        <w:rPr>
          <w:rFonts w:ascii="Arial" w:hAnsi="Arial" w:cs="Arial"/>
          <w:b/>
          <w:bCs/>
          <w:color w:val="000000"/>
        </w:rPr>
        <w:t xml:space="preserve">BRAIŽYMO PROGRAMINĖS ĮRANGOS </w:t>
      </w:r>
      <w:r w:rsidR="00526458">
        <w:rPr>
          <w:rFonts w:ascii="Arial" w:hAnsi="Arial" w:cs="Arial"/>
          <w:b/>
          <w:bCs/>
          <w:color w:val="000000"/>
        </w:rPr>
        <w:t>TECHNINIO PALAIKYMO PRATĘSIMO</w:t>
      </w:r>
      <w:r w:rsidR="004C34EB" w:rsidRPr="004C34EB">
        <w:rPr>
          <w:rFonts w:ascii="Arial" w:hAnsi="Arial" w:cs="Arial"/>
          <w:b/>
          <w:bCs/>
          <w:color w:val="000000"/>
        </w:rPr>
        <w:t xml:space="preserve"> </w:t>
      </w:r>
      <w:r w:rsidR="00D83C28" w:rsidRPr="006B5746">
        <w:rPr>
          <w:rFonts w:ascii="Arial" w:hAnsi="Arial" w:cs="Arial"/>
          <w:b/>
          <w:bCs/>
          <w:color w:val="000000"/>
        </w:rPr>
        <w:t>PIRKIMAS</w:t>
      </w:r>
      <w:r w:rsidR="00B20F83" w:rsidRPr="006B5746">
        <w:rPr>
          <w:rFonts w:ascii="Arial" w:hAnsi="Arial" w:cs="Arial"/>
          <w:b/>
          <w:bCs/>
        </w:rPr>
        <w:t>“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7"/>
        <w:gridCol w:w="386"/>
        <w:gridCol w:w="2892"/>
        <w:gridCol w:w="386"/>
        <w:gridCol w:w="2988"/>
      </w:tblGrid>
      <w:tr w:rsidR="00E446EF" w:rsidRPr="00126325" w14:paraId="1E0E70FE" w14:textId="77777777">
        <w:tc>
          <w:tcPr>
            <w:tcW w:w="1550" w:type="pct"/>
            <w:vAlign w:val="center"/>
            <w:hideMark/>
          </w:tcPr>
          <w:p w14:paraId="2ACBD11C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200" w:type="pct"/>
            <w:vAlign w:val="center"/>
            <w:hideMark/>
          </w:tcPr>
          <w:p w14:paraId="6821DD36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1500" w:type="pct"/>
            <w:vAlign w:val="center"/>
            <w:hideMark/>
          </w:tcPr>
          <w:p w14:paraId="763049BD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200" w:type="pct"/>
            <w:vAlign w:val="center"/>
            <w:hideMark/>
          </w:tcPr>
          <w:p w14:paraId="3589D1CB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1550" w:type="pct"/>
            <w:vAlign w:val="center"/>
            <w:hideMark/>
          </w:tcPr>
          <w:p w14:paraId="03423596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</w:tr>
      <w:tr w:rsidR="00E446EF" w:rsidRPr="00126325" w14:paraId="0A4FE8EC" w14:textId="77777777">
        <w:tc>
          <w:tcPr>
            <w:tcW w:w="0" w:type="auto"/>
            <w:vAlign w:val="center"/>
            <w:hideMark/>
          </w:tcPr>
          <w:p w14:paraId="2B118E47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B8C07A4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dashed" w:sz="6" w:space="0" w:color="auto"/>
            </w:tcBorders>
            <w:vAlign w:val="center"/>
            <w:hideMark/>
          </w:tcPr>
          <w:p w14:paraId="260E1438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</w:rPr>
            </w:pPr>
            <w:r w:rsidRPr="006B5746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(Data)</w:t>
            </w:r>
          </w:p>
        </w:tc>
        <w:tc>
          <w:tcPr>
            <w:tcW w:w="0" w:type="auto"/>
            <w:vAlign w:val="center"/>
            <w:hideMark/>
          </w:tcPr>
          <w:p w14:paraId="052A6291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6140D52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</w:tr>
      <w:tr w:rsidR="00E446EF" w:rsidRPr="00126325" w14:paraId="55D55D2B" w14:textId="77777777">
        <w:tc>
          <w:tcPr>
            <w:tcW w:w="0" w:type="auto"/>
            <w:vAlign w:val="center"/>
            <w:hideMark/>
          </w:tcPr>
          <w:p w14:paraId="36A748F4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A67A5A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FB0B3FF" w14:textId="77777777" w:rsidR="00E446EF" w:rsidRPr="006B5746" w:rsidRDefault="007A10C8" w:rsidP="00D844EA">
            <w:pPr>
              <w:rPr>
                <w:rFonts w:ascii="Arial" w:eastAsia="Times New Roman" w:hAnsi="Arial" w:cs="Arial"/>
              </w:rPr>
            </w:pPr>
            <w:r w:rsidRPr="006B574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8F62DA7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7424EC9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</w:tr>
      <w:tr w:rsidR="00E446EF" w:rsidRPr="00126325" w14:paraId="7A8798F8" w14:textId="77777777">
        <w:tc>
          <w:tcPr>
            <w:tcW w:w="0" w:type="auto"/>
            <w:vAlign w:val="center"/>
            <w:hideMark/>
          </w:tcPr>
          <w:p w14:paraId="756426E4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E34E4BA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dashed" w:sz="6" w:space="0" w:color="auto"/>
            </w:tcBorders>
            <w:vAlign w:val="center"/>
            <w:hideMark/>
          </w:tcPr>
          <w:p w14:paraId="6E377C9F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</w:rPr>
            </w:pPr>
            <w:r w:rsidRPr="006B5746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(Vieta)</w:t>
            </w:r>
          </w:p>
        </w:tc>
        <w:tc>
          <w:tcPr>
            <w:tcW w:w="0" w:type="auto"/>
            <w:vAlign w:val="center"/>
            <w:hideMark/>
          </w:tcPr>
          <w:p w14:paraId="61B4E3C9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9371F4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</w:tr>
    </w:tbl>
    <w:p w14:paraId="3F0461B2" w14:textId="77777777" w:rsidR="00E446EF" w:rsidRPr="00126325" w:rsidRDefault="007A10C8" w:rsidP="00D844EA">
      <w:pPr>
        <w:pStyle w:val="NormalWeb"/>
        <w:jc w:val="center"/>
      </w:pPr>
      <w:r w:rsidRPr="00126325"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774"/>
        <w:gridCol w:w="3849"/>
      </w:tblGrid>
      <w:tr w:rsidR="00E446EF" w:rsidRPr="006B5746" w14:paraId="66966F5A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4D065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Tiekėjo pavadinimas [jei tai tiekėjų grupė, nurodyti: jungtinės veiklos sutarties pagrindu veikianti tiekėjų grupė, sudaryta iš: [</w:t>
            </w:r>
            <w:r w:rsidRPr="009A0A43">
              <w:rPr>
                <w:rFonts w:ascii="Arial" w:eastAsia="Times New Roman" w:hAnsi="Arial" w:cs="Arial"/>
                <w:sz w:val="18"/>
                <w:szCs w:val="18"/>
              </w:rPr>
              <w:t>nurodyti visų partnerių pavadinimus</w:t>
            </w: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]]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B674A" w14:textId="49C97A4B" w:rsidR="00E446EF" w:rsidRPr="006B5746" w:rsidRDefault="00E446EF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E446EF" w:rsidRPr="006B5746" w14:paraId="62A10D3A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AB812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Atsakingasis partneris [</w:t>
            </w:r>
            <w:r w:rsidRPr="009A0A43">
              <w:rPr>
                <w:rFonts w:ascii="Arial" w:eastAsia="Times New Roman" w:hAnsi="Arial" w:cs="Arial"/>
                <w:sz w:val="18"/>
                <w:szCs w:val="18"/>
              </w:rPr>
              <w:t>nurodyti atsakingojo partnerio pavadinimą, jei pasiūlymą teikia tiekėjų grupė</w:t>
            </w: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4655A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E446EF" w:rsidRPr="006B5746" w14:paraId="2DC838B0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55A9D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Tiekėjo adresas [</w:t>
            </w:r>
            <w:r w:rsidRPr="009A0A43">
              <w:rPr>
                <w:rFonts w:ascii="Arial" w:eastAsia="Times New Roman" w:hAnsi="Arial" w:cs="Arial"/>
                <w:sz w:val="18"/>
                <w:szCs w:val="18"/>
              </w:rPr>
              <w:t>jei pasiūlymą teikia tiekėjų grupė, nurodyti visų partnerių adresus</w:t>
            </w: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20C22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AC2C06" w:rsidRPr="006B5746" w14:paraId="6E488D8C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85AB8D" w14:textId="3A184417" w:rsidR="00AC2C06" w:rsidRPr="006B5746" w:rsidRDefault="00F606FF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Įmonės kodas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132A40" w14:textId="77777777" w:rsidR="00AC2C06" w:rsidRPr="006B5746" w:rsidRDefault="00AC2C06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E446EF" w:rsidRPr="006B5746" w14:paraId="44022083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38496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Už pasiūlymą atsakingo asmens vardas, pavardė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267BA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E446EF" w:rsidRPr="006B5746" w14:paraId="19B4AF1C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6288B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Telefonas, el. pašto adresas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E2601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603E7F" w:rsidRPr="006B5746" w14:paraId="463C73EE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25BEBD" w14:textId="260B6B2A" w:rsidR="00603E7F" w:rsidRPr="00603E7F" w:rsidRDefault="00603E7F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03E7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Bankas, atsiskaitomosios sąskaitos Nr. mokėjimams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351F7" w14:textId="77777777" w:rsidR="00603E7F" w:rsidRPr="006B5746" w:rsidRDefault="00603E7F" w:rsidP="00603E7F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14:paraId="43AE883C" w14:textId="77777777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>Šiuo pasiūlymu pažymime, kad sutinkame su visomis šio pirkimo sąlygomis, nustatytomis pirkimo dokumentuose.</w:t>
      </w:r>
    </w:p>
    <w:p w14:paraId="6484D207" w14:textId="34F32F76" w:rsidR="00E930E8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Style w:val="value"/>
          <w:rFonts w:ascii="Arial" w:hAnsi="Arial" w:cs="Arial"/>
          <w:sz w:val="22"/>
          <w:szCs w:val="22"/>
        </w:rPr>
        <w:t>Siūlomos</w:t>
      </w:r>
      <w:r w:rsidR="00F009B6" w:rsidRPr="006B5746">
        <w:rPr>
          <w:rStyle w:val="value"/>
          <w:rFonts w:ascii="Arial" w:hAnsi="Arial" w:cs="Arial"/>
          <w:sz w:val="22"/>
          <w:szCs w:val="22"/>
        </w:rPr>
        <w:t xml:space="preserve"> </w:t>
      </w:r>
      <w:r w:rsidRPr="006B5746">
        <w:rPr>
          <w:rStyle w:val="value"/>
          <w:rFonts w:ascii="Arial" w:hAnsi="Arial" w:cs="Arial"/>
          <w:sz w:val="22"/>
          <w:szCs w:val="22"/>
        </w:rPr>
        <w:t xml:space="preserve">šios </w:t>
      </w:r>
      <w:r w:rsidR="00F009B6" w:rsidRPr="006B5746">
        <w:rPr>
          <w:rStyle w:val="value"/>
          <w:rFonts w:ascii="Arial" w:hAnsi="Arial" w:cs="Arial"/>
          <w:sz w:val="22"/>
          <w:szCs w:val="22"/>
        </w:rPr>
        <w:t>prekės</w:t>
      </w:r>
      <w:r w:rsidRPr="006B5746">
        <w:rPr>
          <w:rFonts w:ascii="Arial" w:hAnsi="Arial" w:cs="Arial"/>
          <w:sz w:val="22"/>
          <w:szCs w:val="22"/>
        </w:rPr>
        <w:t>:</w:t>
      </w:r>
    </w:p>
    <w:tbl>
      <w:tblPr>
        <w:tblOverlap w:val="never"/>
        <w:tblW w:w="104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3685"/>
        <w:gridCol w:w="2552"/>
        <w:gridCol w:w="567"/>
        <w:gridCol w:w="1134"/>
        <w:gridCol w:w="708"/>
        <w:gridCol w:w="1418"/>
      </w:tblGrid>
      <w:tr w:rsidR="00454B83" w:rsidRPr="006B5746" w14:paraId="3D7A733B" w14:textId="77777777" w:rsidTr="00454B83">
        <w:trPr>
          <w:trHeight w:hRule="exact" w:val="256"/>
          <w:jc w:val="center"/>
        </w:trPr>
        <w:tc>
          <w:tcPr>
            <w:tcW w:w="9067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2EF55F43" w14:textId="5BD77535" w:rsidR="00454B83" w:rsidRPr="006B5746" w:rsidRDefault="00454B83" w:rsidP="00D844EA">
            <w:pPr>
              <w:pStyle w:val="a1"/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color w:val="000000"/>
                <w:sz w:val="22"/>
                <w:szCs w:val="22"/>
                <w:lang w:bidi="lt-LT"/>
              </w:rPr>
              <w:t>Valiuta: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545CD7" w14:textId="77777777" w:rsidR="00454B83" w:rsidRPr="006B5746" w:rsidRDefault="00454B83" w:rsidP="00D844EA">
            <w:pPr>
              <w:pStyle w:val="a1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color w:val="000000"/>
                <w:sz w:val="22"/>
                <w:szCs w:val="22"/>
                <w:lang w:bidi="lt-LT"/>
              </w:rPr>
              <w:t>Eurai</w:t>
            </w:r>
          </w:p>
        </w:tc>
      </w:tr>
      <w:tr w:rsidR="00F52355" w:rsidRPr="006B5746" w14:paraId="26D44BDC" w14:textId="77777777" w:rsidTr="00A06016">
        <w:trPr>
          <w:trHeight w:hRule="exact" w:val="124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A37115" w14:textId="77777777" w:rsidR="00F52355" w:rsidRPr="006B5746" w:rsidRDefault="00F52355" w:rsidP="00F52355">
            <w:pPr>
              <w:pStyle w:val="a1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Eil.</w:t>
            </w:r>
          </w:p>
          <w:p w14:paraId="2235F385" w14:textId="77777777" w:rsidR="00F52355" w:rsidRPr="006B5746" w:rsidRDefault="00F52355" w:rsidP="00F52355">
            <w:pPr>
              <w:pStyle w:val="a1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Nr.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CBF456" w14:textId="667F7AD5" w:rsidR="00F52355" w:rsidRPr="006B5746" w:rsidRDefault="00F52355" w:rsidP="00F52355">
            <w:pPr>
              <w:pStyle w:val="a1"/>
              <w:spacing w:after="0" w:line="34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Prekės pavadinimas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bidi="lt-LT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693180" w14:textId="3C4258F0" w:rsidR="00F52355" w:rsidRPr="006B5746" w:rsidRDefault="00F52355" w:rsidP="00F52355">
            <w:pPr>
              <w:pStyle w:val="a1"/>
              <w:spacing w:after="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Gamintojas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DD06" w14:textId="2C7AF49F" w:rsidR="00F52355" w:rsidRPr="006B5746" w:rsidRDefault="00F52355" w:rsidP="00F52355">
            <w:pPr>
              <w:pStyle w:val="a1"/>
              <w:spacing w:after="0" w:line="28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Mato vnt.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9CE66C" w14:textId="31B90B93" w:rsidR="00F52355" w:rsidRPr="006B5746" w:rsidRDefault="00F52355" w:rsidP="00F52355">
            <w:pPr>
              <w:pStyle w:val="a1"/>
              <w:spacing w:after="0" w:line="28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Vieneto kaina be PVM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189840" w14:textId="59B25401" w:rsidR="00F52355" w:rsidRPr="006B5746" w:rsidRDefault="00F52355" w:rsidP="00F52355">
            <w:pPr>
              <w:pStyle w:val="a1"/>
              <w:spacing w:after="0" w:line="34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Kiekis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5CC87" w14:textId="0837EFDD" w:rsidR="00F52355" w:rsidRPr="006B5746" w:rsidRDefault="00F52355" w:rsidP="00F52355">
            <w:pPr>
              <w:pStyle w:val="a1"/>
              <w:spacing w:after="0" w:line="34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uma be PVM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bidi="lt-LT"/>
              </w:rPr>
              <w:t>1</w:t>
            </w:r>
          </w:p>
        </w:tc>
      </w:tr>
      <w:tr w:rsidR="00F52355" w:rsidRPr="006B5746" w14:paraId="33DA2A9F" w14:textId="77777777" w:rsidTr="00A06016">
        <w:trPr>
          <w:trHeight w:hRule="exact" w:val="108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6EF14B" w14:textId="77777777" w:rsidR="00F52355" w:rsidRPr="006B5746" w:rsidRDefault="00F52355" w:rsidP="00F52355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B90D3" w14:textId="7916EBA2" w:rsidR="00F52355" w:rsidRPr="006B5746" w:rsidRDefault="006D65F7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65F7">
              <w:rPr>
                <w:rFonts w:ascii="Arial" w:hAnsi="Arial" w:cs="Arial"/>
                <w:sz w:val="22"/>
                <w:szCs w:val="22"/>
              </w:rPr>
              <w:t xml:space="preserve">Tinklinės licencijos techninis palaikymas (vieneriems metams) SOLIDWORKS Premium Network </w:t>
            </w:r>
            <w:proofErr w:type="spellStart"/>
            <w:r w:rsidRPr="006D65F7">
              <w:rPr>
                <w:rFonts w:ascii="Arial" w:hAnsi="Arial" w:cs="Arial"/>
                <w:sz w:val="22"/>
                <w:szCs w:val="22"/>
              </w:rPr>
              <w:t>Service</w:t>
            </w:r>
            <w:proofErr w:type="spellEnd"/>
            <w:r w:rsidRPr="006D65F7">
              <w:rPr>
                <w:rFonts w:ascii="Arial" w:hAnsi="Arial" w:cs="Arial"/>
                <w:sz w:val="22"/>
                <w:szCs w:val="22"/>
              </w:rPr>
              <w:t xml:space="preserve"> arba lygiavertis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F2E6" w14:textId="732E50FC" w:rsidR="00F52355" w:rsidRPr="006B5746" w:rsidRDefault="00F52355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D3416" w14:textId="04074B76" w:rsidR="00F52355" w:rsidRPr="006B5746" w:rsidRDefault="00F52355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sz w:val="22"/>
                <w:szCs w:val="22"/>
              </w:rPr>
              <w:t>Vnt.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5252" w14:textId="099B9419" w:rsidR="00F52355" w:rsidRPr="006B5746" w:rsidRDefault="00F52355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FBCB" w14:textId="08C5C2CC" w:rsidR="00F52355" w:rsidRPr="006B5746" w:rsidRDefault="00A06016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852B8" w14:textId="77777777" w:rsidR="00F52355" w:rsidRPr="006B5746" w:rsidRDefault="00F52355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6458" w:rsidRPr="006B5746" w14:paraId="0F87570F" w14:textId="77777777" w:rsidTr="0022463A">
        <w:trPr>
          <w:trHeight w:hRule="exact" w:val="108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F42BD" w14:textId="4F636FC9" w:rsidR="00526458" w:rsidRPr="006B5746" w:rsidRDefault="009A3250" w:rsidP="00F52355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FEB75" w14:textId="7CD41814" w:rsidR="00526458" w:rsidRPr="001B48C8" w:rsidRDefault="009A3250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A3250">
              <w:rPr>
                <w:rFonts w:ascii="Arial" w:hAnsi="Arial" w:cs="Arial"/>
                <w:sz w:val="22"/>
                <w:szCs w:val="22"/>
              </w:rPr>
              <w:t xml:space="preserve">Tinklinės licencijos techninis palaikymas (vieneriems metams) SOLIDWORKS Professional Network </w:t>
            </w:r>
            <w:proofErr w:type="spellStart"/>
            <w:r w:rsidRPr="009A3250">
              <w:rPr>
                <w:rFonts w:ascii="Arial" w:hAnsi="Arial" w:cs="Arial"/>
                <w:sz w:val="22"/>
                <w:szCs w:val="22"/>
              </w:rPr>
              <w:t>Service</w:t>
            </w:r>
            <w:proofErr w:type="spellEnd"/>
            <w:r w:rsidRPr="009A3250">
              <w:rPr>
                <w:rFonts w:ascii="Arial" w:hAnsi="Arial" w:cs="Arial"/>
                <w:sz w:val="22"/>
                <w:szCs w:val="22"/>
              </w:rPr>
              <w:t xml:space="preserve"> arba lygiavertis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B415" w14:textId="77777777" w:rsidR="00526458" w:rsidRPr="006B5746" w:rsidRDefault="0052645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6C89" w14:textId="6AC1E303" w:rsidR="00526458" w:rsidRPr="006B5746" w:rsidRDefault="00A06016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Vnt.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949D" w14:textId="77777777" w:rsidR="00526458" w:rsidRPr="006B5746" w:rsidRDefault="0052645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B4ADD" w14:textId="25CEB4CC" w:rsidR="00526458" w:rsidRDefault="00A06016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D5A2" w14:textId="77777777" w:rsidR="00526458" w:rsidRPr="006B5746" w:rsidRDefault="0052645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6458" w:rsidRPr="006B5746" w14:paraId="4F1D44FE" w14:textId="77777777" w:rsidTr="0022463A">
        <w:trPr>
          <w:trHeight w:hRule="exact" w:val="108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C50E" w14:textId="6C5C6909" w:rsidR="00526458" w:rsidRPr="006B5746" w:rsidRDefault="009A3250" w:rsidP="00F52355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5EAF" w14:textId="2F8128EA" w:rsidR="00526458" w:rsidRPr="001B48C8" w:rsidRDefault="00FF742E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742E">
              <w:rPr>
                <w:rFonts w:ascii="Arial" w:hAnsi="Arial" w:cs="Arial"/>
                <w:sz w:val="22"/>
                <w:szCs w:val="22"/>
              </w:rPr>
              <w:t xml:space="preserve">Tinklinės ARES Commander </w:t>
            </w:r>
            <w:proofErr w:type="spellStart"/>
            <w:r w:rsidRPr="00FF742E">
              <w:rPr>
                <w:rFonts w:ascii="Arial" w:hAnsi="Arial" w:cs="Arial"/>
                <w:sz w:val="22"/>
                <w:szCs w:val="22"/>
              </w:rPr>
              <w:t>Flex</w:t>
            </w:r>
            <w:proofErr w:type="spellEnd"/>
            <w:r w:rsidRPr="00FF742E">
              <w:rPr>
                <w:rFonts w:ascii="Arial" w:hAnsi="Arial" w:cs="Arial"/>
                <w:sz w:val="22"/>
                <w:szCs w:val="22"/>
              </w:rPr>
              <w:t xml:space="preserve"> Network nuolatines licencijos techninis palaikymas (vieneriems metams) arba lygiavertis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14D0C" w14:textId="77777777" w:rsidR="00526458" w:rsidRPr="006B5746" w:rsidRDefault="0052645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875E" w14:textId="77832B1B" w:rsidR="00526458" w:rsidRPr="006B5746" w:rsidRDefault="00A06016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Vnt.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2254" w14:textId="77777777" w:rsidR="00526458" w:rsidRPr="006B5746" w:rsidRDefault="0052645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CA9B0" w14:textId="7FE92763" w:rsidR="00526458" w:rsidRDefault="00A06016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8F1E" w14:textId="77777777" w:rsidR="00526458" w:rsidRPr="006B5746" w:rsidRDefault="0052645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6016" w:rsidRPr="006B5746" w14:paraId="4A905D56" w14:textId="77777777" w:rsidTr="0022463A">
        <w:trPr>
          <w:trHeight w:hRule="exact" w:val="108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8EBFC0" w14:textId="34570873" w:rsidR="00A06016" w:rsidRPr="006B5746" w:rsidRDefault="00A06016" w:rsidP="00A06016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5F12C6" w14:textId="6A67B148" w:rsidR="00A06016" w:rsidRPr="001B48C8" w:rsidRDefault="00A06016" w:rsidP="00A0601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E0022">
              <w:rPr>
                <w:rFonts w:ascii="Arial" w:hAnsi="Arial" w:cs="Arial"/>
                <w:sz w:val="22"/>
                <w:szCs w:val="22"/>
              </w:rPr>
              <w:t xml:space="preserve">Tinklinės </w:t>
            </w:r>
            <w:proofErr w:type="spellStart"/>
            <w:r w:rsidRPr="00BE0022">
              <w:rPr>
                <w:rFonts w:ascii="Arial" w:hAnsi="Arial" w:cs="Arial"/>
                <w:b/>
                <w:bCs/>
                <w:sz w:val="22"/>
                <w:szCs w:val="22"/>
              </w:rPr>
              <w:t>CADprofi</w:t>
            </w:r>
            <w:proofErr w:type="spellEnd"/>
            <w:r w:rsidRPr="00BE00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E0022">
              <w:rPr>
                <w:rFonts w:ascii="Arial" w:hAnsi="Arial" w:cs="Arial"/>
                <w:b/>
                <w:bCs/>
                <w:sz w:val="22"/>
                <w:szCs w:val="22"/>
              </w:rPr>
              <w:t>Suite</w:t>
            </w:r>
            <w:proofErr w:type="spellEnd"/>
            <w:r w:rsidRPr="00BE00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- </w:t>
            </w:r>
            <w:proofErr w:type="spellStart"/>
            <w:r w:rsidRPr="00BE0022">
              <w:rPr>
                <w:rFonts w:ascii="Arial" w:hAnsi="Arial" w:cs="Arial"/>
                <w:b/>
                <w:bCs/>
                <w:sz w:val="22"/>
                <w:szCs w:val="22"/>
              </w:rPr>
              <w:t>full</w:t>
            </w:r>
            <w:proofErr w:type="spellEnd"/>
            <w:r w:rsidRPr="00BE00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E0022">
              <w:rPr>
                <w:rFonts w:ascii="Arial" w:hAnsi="Arial" w:cs="Arial"/>
                <w:b/>
                <w:bCs/>
                <w:sz w:val="22"/>
                <w:szCs w:val="22"/>
              </w:rPr>
              <w:t>commercial</w:t>
            </w:r>
            <w:proofErr w:type="spellEnd"/>
            <w:r w:rsidRPr="00BE00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BE0022">
              <w:rPr>
                <w:rFonts w:ascii="Arial" w:hAnsi="Arial" w:cs="Arial"/>
                <w:b/>
                <w:bCs/>
                <w:sz w:val="22"/>
                <w:szCs w:val="22"/>
              </w:rPr>
              <w:t>full</w:t>
            </w:r>
            <w:proofErr w:type="spellEnd"/>
            <w:r w:rsidRPr="00BE00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E0022">
              <w:rPr>
                <w:rFonts w:ascii="Arial" w:hAnsi="Arial" w:cs="Arial"/>
                <w:b/>
                <w:bCs/>
                <w:sz w:val="22"/>
                <w:szCs w:val="22"/>
              </w:rPr>
              <w:t>package</w:t>
            </w:r>
            <w:proofErr w:type="spellEnd"/>
            <w:r w:rsidRPr="00BE00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) </w:t>
            </w:r>
            <w:r w:rsidRPr="00BE0022">
              <w:rPr>
                <w:rFonts w:ascii="Arial" w:hAnsi="Arial" w:cs="Arial"/>
                <w:sz w:val="22"/>
                <w:szCs w:val="22"/>
              </w:rPr>
              <w:t>licencijos techninis palaikymas (vieneriems metams) arba lygiavertis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6010AB" w14:textId="77777777" w:rsidR="00A06016" w:rsidRPr="006B5746" w:rsidRDefault="00A06016" w:rsidP="00A060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6C48B0" w14:textId="24DC3428" w:rsidR="00A06016" w:rsidRPr="006B5746" w:rsidRDefault="00A06016" w:rsidP="00A060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Vnt.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2D563D" w14:textId="77777777" w:rsidR="00A06016" w:rsidRPr="006B5746" w:rsidRDefault="00A06016" w:rsidP="00A060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5234E1" w14:textId="407AED06" w:rsidR="00A06016" w:rsidRDefault="00A06016" w:rsidP="00A060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389F5" w14:textId="77777777" w:rsidR="00A06016" w:rsidRPr="006B5746" w:rsidRDefault="00A06016" w:rsidP="00A060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6016" w:rsidRPr="006B5746" w14:paraId="07679460" w14:textId="77777777" w:rsidTr="00454B83">
        <w:trPr>
          <w:trHeight w:hRule="exact" w:val="456"/>
          <w:jc w:val="center"/>
        </w:trPr>
        <w:tc>
          <w:tcPr>
            <w:tcW w:w="9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A1DE11" w14:textId="5A95ADB3" w:rsidR="00A06016" w:rsidRPr="006B5746" w:rsidRDefault="00A06016" w:rsidP="00A06016">
            <w:pPr>
              <w:pStyle w:val="a1"/>
              <w:spacing w:after="0" w:line="18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Pasiūlymo kaina Eur be PVM: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16E2" w14:textId="77777777" w:rsidR="00A06016" w:rsidRPr="006B5746" w:rsidRDefault="00A06016" w:rsidP="00A0601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6016" w:rsidRPr="006B5746" w14:paraId="7D6EB677" w14:textId="77777777" w:rsidTr="00454B83">
        <w:trPr>
          <w:trHeight w:hRule="exact" w:val="452"/>
          <w:jc w:val="center"/>
        </w:trPr>
        <w:tc>
          <w:tcPr>
            <w:tcW w:w="9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B3EA2A" w14:textId="6E22CDE0" w:rsidR="00A06016" w:rsidRPr="006B5746" w:rsidRDefault="00A06016" w:rsidP="00A06016">
            <w:pPr>
              <w:pStyle w:val="a1"/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PVM [</w:t>
            </w:r>
            <w:r w:rsidRPr="006B5746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  <w:lang w:bidi="lt-LT"/>
              </w:rPr>
              <w:t>nurodyti PVM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 xml:space="preserve"> </w:t>
            </w:r>
            <w:r w:rsidRPr="006B5746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  <w:lang w:bidi="lt-LT"/>
              </w:rPr>
              <w:t>%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] kaina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bidi="lt-LT"/>
              </w:rPr>
              <w:t xml:space="preserve"> 3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0515" w14:textId="77777777" w:rsidR="00A06016" w:rsidRPr="006B5746" w:rsidRDefault="00A06016" w:rsidP="00A0601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6016" w:rsidRPr="006B5746" w14:paraId="56AF3774" w14:textId="77777777" w:rsidTr="00454B83">
        <w:trPr>
          <w:trHeight w:hRule="exact" w:val="436"/>
          <w:jc w:val="center"/>
        </w:trPr>
        <w:tc>
          <w:tcPr>
            <w:tcW w:w="9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5AEA25" w14:textId="25E650E8" w:rsidR="00A06016" w:rsidRPr="006B5746" w:rsidRDefault="00A06016" w:rsidP="00A06016">
            <w:pPr>
              <w:pStyle w:val="a1"/>
              <w:spacing w:after="0" w:line="18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Pasiūlymo kaina Eur su PVM: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bidi="lt-LT"/>
              </w:rPr>
              <w:t>2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4B1C" w14:textId="77777777" w:rsidR="00A06016" w:rsidRPr="006B5746" w:rsidRDefault="00A06016" w:rsidP="00A0601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6016" w:rsidRPr="006B5746" w14:paraId="684AB3C4" w14:textId="77777777" w:rsidTr="001B48C8">
        <w:trPr>
          <w:trHeight w:hRule="exact" w:val="375"/>
          <w:jc w:val="center"/>
        </w:trPr>
        <w:tc>
          <w:tcPr>
            <w:tcW w:w="10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4585" w14:textId="274C35BA" w:rsidR="00A06016" w:rsidRPr="006B5746" w:rsidRDefault="00A06016" w:rsidP="00A06016">
            <w:pPr>
              <w:pStyle w:val="a1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Pasiūlymo kaina Eur su PVM (žodžiais):</w:t>
            </w:r>
          </w:p>
        </w:tc>
      </w:tr>
    </w:tbl>
    <w:p w14:paraId="58DDB317" w14:textId="77777777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>Jei suma skaičiais neatitinka sumos žodžiais, teisinga laikoma suma žodžiais.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"/>
        <w:gridCol w:w="193"/>
        <w:gridCol w:w="9350"/>
      </w:tblGrid>
      <w:tr w:rsidR="00E446EF" w:rsidRPr="00126325" w14:paraId="7802354A" w14:textId="77777777">
        <w:tc>
          <w:tcPr>
            <w:tcW w:w="50" w:type="pct"/>
            <w:hideMark/>
          </w:tcPr>
          <w:p w14:paraId="4C2C50DF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00" w:type="pct"/>
            <w:hideMark/>
          </w:tcPr>
          <w:p w14:paraId="5B275AD8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-</w:t>
            </w:r>
          </w:p>
        </w:tc>
        <w:tc>
          <w:tcPr>
            <w:tcW w:w="4850" w:type="pct"/>
            <w:vAlign w:val="center"/>
            <w:hideMark/>
          </w:tcPr>
          <w:p w14:paraId="0FD4F686" w14:textId="77777777" w:rsidR="00E446EF" w:rsidRPr="009A3250" w:rsidRDefault="007A10C8" w:rsidP="00D844EA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9A3250">
              <w:rPr>
                <w:rFonts w:ascii="Arial" w:eastAsia="Times New Roman" w:hAnsi="Arial" w:cs="Arial"/>
                <w:sz w:val="18"/>
                <w:szCs w:val="18"/>
              </w:rPr>
              <w:t xml:space="preserve">kainos nurodomos suapvalintos, paliekant </w:t>
            </w:r>
            <w:r w:rsidRPr="009A325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du skaitmenis</w:t>
            </w:r>
            <w:r w:rsidRPr="009A3250">
              <w:rPr>
                <w:rFonts w:ascii="Arial" w:eastAsia="Times New Roman" w:hAnsi="Arial" w:cs="Arial"/>
                <w:sz w:val="18"/>
                <w:szCs w:val="18"/>
              </w:rPr>
              <w:t xml:space="preserve"> po kablelio.</w:t>
            </w:r>
          </w:p>
        </w:tc>
      </w:tr>
      <w:tr w:rsidR="00E446EF" w:rsidRPr="00126325" w14:paraId="4B597DE4" w14:textId="77777777">
        <w:tc>
          <w:tcPr>
            <w:tcW w:w="0" w:type="auto"/>
            <w:hideMark/>
          </w:tcPr>
          <w:p w14:paraId="07C34415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0" w:type="auto"/>
            <w:hideMark/>
          </w:tcPr>
          <w:p w14:paraId="69179831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49368357" w14:textId="300258BB" w:rsidR="00E446EF" w:rsidRPr="009A3250" w:rsidRDefault="007A10C8" w:rsidP="00D844EA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9A3250">
              <w:rPr>
                <w:rFonts w:ascii="Arial" w:eastAsia="Times New Roman" w:hAnsi="Arial" w:cs="Arial"/>
                <w:sz w:val="18"/>
                <w:szCs w:val="18"/>
              </w:rPr>
              <w:t>p</w:t>
            </w:r>
            <w:r w:rsidR="00DE0AAF" w:rsidRPr="009A3250">
              <w:rPr>
                <w:rFonts w:ascii="Arial" w:eastAsia="Times New Roman" w:hAnsi="Arial" w:cs="Arial"/>
                <w:sz w:val="18"/>
                <w:szCs w:val="18"/>
              </w:rPr>
              <w:t>rekių</w:t>
            </w:r>
            <w:r w:rsidRPr="009A3250">
              <w:rPr>
                <w:rFonts w:ascii="Arial" w:eastAsia="Times New Roman" w:hAnsi="Arial" w:cs="Arial"/>
                <w:sz w:val="18"/>
                <w:szCs w:val="18"/>
              </w:rPr>
              <w:t xml:space="preserve"> pavadinimas turi atitikti </w:t>
            </w:r>
            <w:r w:rsidR="001B48C8" w:rsidRPr="009A3250">
              <w:rPr>
                <w:rFonts w:ascii="Arial" w:eastAsia="Times New Roman" w:hAnsi="Arial" w:cs="Arial"/>
                <w:sz w:val="18"/>
                <w:szCs w:val="18"/>
              </w:rPr>
              <w:t xml:space="preserve">Techninėje specifikacijoje ar </w:t>
            </w:r>
            <w:r w:rsidR="002D7347" w:rsidRPr="009A3250">
              <w:rPr>
                <w:rFonts w:ascii="Arial" w:eastAsia="Times New Roman" w:hAnsi="Arial" w:cs="Arial"/>
                <w:sz w:val="18"/>
                <w:szCs w:val="18"/>
              </w:rPr>
              <w:t xml:space="preserve">paslaugos </w:t>
            </w:r>
            <w:r w:rsidR="00630335" w:rsidRPr="009A3250">
              <w:rPr>
                <w:rFonts w:ascii="Arial" w:eastAsia="Times New Roman" w:hAnsi="Arial" w:cs="Arial"/>
                <w:sz w:val="18"/>
                <w:szCs w:val="18"/>
              </w:rPr>
              <w:t>aprašyme</w:t>
            </w:r>
            <w:r w:rsidRPr="009A325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630335" w:rsidRPr="009A3250">
              <w:rPr>
                <w:rFonts w:ascii="Arial" w:eastAsia="Times New Roman" w:hAnsi="Arial" w:cs="Arial"/>
                <w:sz w:val="18"/>
                <w:szCs w:val="18"/>
              </w:rPr>
              <w:t>nurodytą</w:t>
            </w:r>
            <w:r w:rsidRPr="009A3250">
              <w:rPr>
                <w:rFonts w:ascii="Arial" w:eastAsia="Times New Roman" w:hAnsi="Arial" w:cs="Arial"/>
                <w:sz w:val="18"/>
                <w:szCs w:val="18"/>
              </w:rPr>
              <w:t xml:space="preserve"> pavadinimą.</w:t>
            </w:r>
          </w:p>
        </w:tc>
      </w:tr>
      <w:tr w:rsidR="00E446EF" w:rsidRPr="00126325" w14:paraId="0CCBD6E5" w14:textId="77777777">
        <w:tc>
          <w:tcPr>
            <w:tcW w:w="0" w:type="auto"/>
            <w:hideMark/>
          </w:tcPr>
          <w:p w14:paraId="433F7323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0" w:type="auto"/>
            <w:hideMark/>
          </w:tcPr>
          <w:p w14:paraId="7430E159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12421928" w14:textId="77777777" w:rsidR="00E446EF" w:rsidRPr="009A3250" w:rsidRDefault="007A10C8" w:rsidP="00D844EA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9A3250">
              <w:rPr>
                <w:rFonts w:ascii="Arial" w:eastAsia="Times New Roman" w:hAnsi="Arial" w:cs="Arial"/>
                <w:sz w:val="18"/>
                <w:szCs w:val="18"/>
              </w:rPr>
              <w:t xml:space="preserve">tais  atvejais, kai pagal galiojančius teisės aktus tiekėjui nereikia  mokėti  PVM,  jis atitinkamų skilčių  nepildo </w:t>
            </w:r>
            <w:r w:rsidRPr="009A325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ir nurodo priežastis, dėl kurių PVM nemoka</w:t>
            </w:r>
            <w:r w:rsidRPr="009A3250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</w:tr>
    </w:tbl>
    <w:p w14:paraId="2515349F" w14:textId="6E18CB8E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Style w:val="Strong"/>
          <w:rFonts w:ascii="Arial" w:hAnsi="Arial" w:cs="Arial"/>
          <w:sz w:val="22"/>
          <w:szCs w:val="22"/>
        </w:rPr>
        <w:t xml:space="preserve">Teikdami šį pasiūlymą, mes patvirtiname, kad į mūsų siūlomą </w:t>
      </w:r>
      <w:r w:rsidR="00DE0AAF" w:rsidRPr="006B5746">
        <w:rPr>
          <w:rStyle w:val="Strong"/>
          <w:rFonts w:ascii="Arial" w:hAnsi="Arial" w:cs="Arial"/>
          <w:sz w:val="22"/>
          <w:szCs w:val="22"/>
        </w:rPr>
        <w:t>įkainį/</w:t>
      </w:r>
      <w:r w:rsidRPr="006B5746">
        <w:rPr>
          <w:rStyle w:val="Strong"/>
          <w:rFonts w:ascii="Arial" w:hAnsi="Arial" w:cs="Arial"/>
          <w:sz w:val="22"/>
          <w:szCs w:val="22"/>
        </w:rPr>
        <w:t>kainą įskaičiuoti visi mokesčiai bei visos sutarties vykdymo išlaidos ir kad mes prisiimame riziką už visas išlaidas, kurias, teikdami pasiūlymą ir laikydamiesi techninės specifikacijos sąlygų, privalėjome įskaičiuoti į pasiūlymo kainą.</w:t>
      </w:r>
    </w:p>
    <w:p w14:paraId="39908085" w14:textId="77777777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 xml:space="preserve">Informacija apie sutarties vykdymo metu numatomus pasitelkti subtiekėjus ar specialistus ir ekspertus: </w:t>
      </w:r>
      <w:r w:rsidRPr="009A3250">
        <w:rPr>
          <w:rStyle w:val="Emphasis"/>
          <w:rFonts w:ascii="Arial" w:hAnsi="Arial" w:cs="Arial"/>
          <w:sz w:val="18"/>
          <w:szCs w:val="18"/>
        </w:rPr>
        <w:t>(Pildoma, jei tiekėjas ketina sutarties vykdymui pasitelkti subtiekėją ar specialistus ir ekspertus, kurie pasiūlymo pateikimo metu nėra tiekėjo ar jo pasitelkiamo (-ų) subtiekėjo (-ų), darbuotojai, tačiau laimėjimo atveju bus įdarbinti)</w:t>
      </w:r>
      <w:r w:rsidRPr="006B5746">
        <w:rPr>
          <w:rFonts w:ascii="Arial" w:hAnsi="Arial" w:cs="Arial"/>
          <w:sz w:val="22"/>
          <w:szCs w:val="22"/>
        </w:rPr>
        <w:t>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60"/>
        <w:gridCol w:w="3299"/>
        <w:gridCol w:w="5664"/>
      </w:tblGrid>
      <w:tr w:rsidR="00E446EF" w:rsidRPr="006B5746" w14:paraId="52F3332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F301A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Eil.Nr</w:t>
            </w:r>
            <w:proofErr w:type="spellEnd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541B8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Subtiekėjo pavadinimas, specialistų ir/ar ekspertų vardas, pavardė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6F574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Įsipareigojimų dalis, nurodant konkrečius pagal sutartį prisiimamus įsipareigojimus, kuriai ketinama pasitelkti subtiekėją, ir/ar kvalifikacijos reikalavimas (-ai), kuriam (-</w:t>
            </w:r>
            <w:proofErr w:type="spellStart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iems</w:t>
            </w:r>
            <w:proofErr w:type="spellEnd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) pagrįsti bus remiamasi nurodytu subtiekėju, specialistu ir/ar ekspertu</w:t>
            </w:r>
          </w:p>
        </w:tc>
      </w:tr>
      <w:tr w:rsidR="00E446EF" w:rsidRPr="006B5746" w14:paraId="7703DF4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EABCC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18D46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579F0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E446EF" w:rsidRPr="006B5746" w14:paraId="464250C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997A2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B10F9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6E23F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</w:tbl>
    <w:p w14:paraId="792267A4" w14:textId="6C1F1051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>Kartu su pasiūlymu pateikiami šie dokumentai: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869"/>
        <w:gridCol w:w="4634"/>
        <w:gridCol w:w="4120"/>
      </w:tblGrid>
      <w:tr w:rsidR="00E446EF" w:rsidRPr="006B5746" w14:paraId="0F3CB1F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EEDFF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Eil.Nr</w:t>
            </w:r>
            <w:proofErr w:type="spellEnd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D2D5F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Pateiktų dokumentų pavadinimas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27845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Dokumento puslapių skaičius</w:t>
            </w:r>
          </w:p>
        </w:tc>
      </w:tr>
      <w:tr w:rsidR="00E446EF" w:rsidRPr="006B5746" w14:paraId="6A883D3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4A587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F007D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28A16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</w:tr>
      <w:tr w:rsidR="00E446EF" w:rsidRPr="006B5746" w14:paraId="1E66303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05A6B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977A4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F8DF8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</w:tr>
    </w:tbl>
    <w:p w14:paraId="5153C47B" w14:textId="1BF70D74" w:rsidR="00E446EF" w:rsidRPr="006B5746" w:rsidRDefault="007A10C8" w:rsidP="00D844EA">
      <w:pPr>
        <w:pStyle w:val="NormalWeb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 xml:space="preserve">Pasiūlymas galioja </w:t>
      </w:r>
      <w:r w:rsidR="00F606FF">
        <w:rPr>
          <w:rStyle w:val="value"/>
          <w:rFonts w:ascii="Arial" w:hAnsi="Arial" w:cs="Arial"/>
          <w:sz w:val="22"/>
          <w:szCs w:val="22"/>
        </w:rPr>
        <w:t>9</w:t>
      </w:r>
      <w:r w:rsidRPr="006B5746">
        <w:rPr>
          <w:rStyle w:val="value"/>
          <w:rFonts w:ascii="Arial" w:hAnsi="Arial" w:cs="Arial"/>
          <w:sz w:val="22"/>
          <w:szCs w:val="22"/>
        </w:rPr>
        <w:t>0</w:t>
      </w:r>
      <w:r w:rsidRPr="006B5746">
        <w:rPr>
          <w:rFonts w:ascii="Arial" w:hAnsi="Arial" w:cs="Arial"/>
          <w:sz w:val="22"/>
          <w:szCs w:val="22"/>
        </w:rPr>
        <w:t xml:space="preserve"> kalendorinių dienų nuo pasiūlymų pateikimo termino pabaigos.</w:t>
      </w:r>
    </w:p>
    <w:p w14:paraId="15A5861E" w14:textId="77777777" w:rsidR="00E446EF" w:rsidRPr="006B5746" w:rsidRDefault="007A10C8" w:rsidP="00D844EA">
      <w:pPr>
        <w:pStyle w:val="NormalWeb"/>
        <w:spacing w:after="0" w:afterAutospacing="0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>Nurodome, kad šiose pasiūlymo dalyse (dokumentuose) yra pateikta konfidenciali informacija: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733"/>
        <w:gridCol w:w="8890"/>
      </w:tblGrid>
      <w:tr w:rsidR="00E446EF" w:rsidRPr="006B5746" w14:paraId="1C4B742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6E1CD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Eil.Nr</w:t>
            </w:r>
            <w:proofErr w:type="spellEnd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13217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Konfidencialios pasiūlymo dalies (konfidencialaus dokumento) pavadinimas</w:t>
            </w:r>
          </w:p>
        </w:tc>
      </w:tr>
      <w:tr w:rsidR="00E446EF" w:rsidRPr="006B5746" w14:paraId="4227251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49155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81915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E446EF" w:rsidRPr="006B5746" w14:paraId="0403EF0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7348D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80AD1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permEnd w:id="2053049894"/>
    </w:tbl>
    <w:p w14:paraId="7D56CC14" w14:textId="2AA95C6A" w:rsidR="00BE11EA" w:rsidRDefault="00BE11EA" w:rsidP="003033C0">
      <w:pPr>
        <w:divId w:val="1663196904"/>
        <w:rPr>
          <w:rFonts w:eastAsia="Times New Roman"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3284"/>
        <w:gridCol w:w="604"/>
        <w:gridCol w:w="1980"/>
        <w:gridCol w:w="701"/>
        <w:gridCol w:w="2611"/>
        <w:gridCol w:w="648"/>
      </w:tblGrid>
      <w:tr w:rsidR="00D8507D" w:rsidRPr="00A94F73" w14:paraId="08C3EC52" w14:textId="77777777" w:rsidTr="00D8507D">
        <w:trPr>
          <w:divId w:val="1663196904"/>
          <w:trHeight w:val="324"/>
        </w:trPr>
        <w:tc>
          <w:tcPr>
            <w:tcW w:w="9828" w:type="dxa"/>
            <w:gridSpan w:val="6"/>
          </w:tcPr>
          <w:p w14:paraId="3FC87882" w14:textId="77777777" w:rsidR="00D8507D" w:rsidRPr="00A94F73" w:rsidRDefault="00D8507D" w:rsidP="005D6C48">
            <w:pPr>
              <w:rPr>
                <w:rFonts w:eastAsia="Times New Roman" w:cs="Arial"/>
                <w:szCs w:val="22"/>
                <w:lang w:eastAsia="ru-RU"/>
              </w:rPr>
            </w:pPr>
          </w:p>
        </w:tc>
      </w:tr>
      <w:tr w:rsidR="00D8507D" w:rsidRPr="00A94F73" w14:paraId="5B0E1DA5" w14:textId="77777777" w:rsidTr="00D8507D">
        <w:trPr>
          <w:divId w:val="1663196904"/>
          <w:trHeight w:val="285"/>
        </w:trPr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4DB824" w14:textId="77777777" w:rsidR="00D8507D" w:rsidRPr="00A94F73" w:rsidRDefault="00D8507D" w:rsidP="005D6C48">
            <w:pPr>
              <w:ind w:right="-1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604" w:type="dxa"/>
          </w:tcPr>
          <w:p w14:paraId="439E1951" w14:textId="77777777" w:rsidR="00D8507D" w:rsidRPr="00A94F73" w:rsidRDefault="00D8507D" w:rsidP="005D6C48">
            <w:pPr>
              <w:ind w:right="-1"/>
              <w:jc w:val="center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E02E8" w14:textId="77777777" w:rsidR="00D8507D" w:rsidRPr="00A94F73" w:rsidRDefault="00D8507D" w:rsidP="005D6C48">
            <w:pPr>
              <w:ind w:right="-1"/>
              <w:jc w:val="center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701" w:type="dxa"/>
          </w:tcPr>
          <w:p w14:paraId="1D0246E4" w14:textId="77777777" w:rsidR="00D8507D" w:rsidRPr="00A94F73" w:rsidRDefault="00D8507D" w:rsidP="005D6C48">
            <w:pPr>
              <w:ind w:right="-1"/>
              <w:jc w:val="center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664CAD" w14:textId="77777777" w:rsidR="00D8507D" w:rsidRPr="00A94F73" w:rsidRDefault="00D8507D" w:rsidP="005D6C48">
            <w:pPr>
              <w:ind w:right="-1"/>
              <w:jc w:val="right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648" w:type="dxa"/>
          </w:tcPr>
          <w:p w14:paraId="1E987D5D" w14:textId="77777777" w:rsidR="00D8507D" w:rsidRPr="00A94F73" w:rsidRDefault="00D8507D" w:rsidP="005D6C48">
            <w:pPr>
              <w:ind w:right="-1"/>
              <w:jc w:val="right"/>
              <w:rPr>
                <w:rFonts w:eastAsia="Times New Roman" w:cs="Arial"/>
                <w:szCs w:val="22"/>
                <w:lang w:eastAsia="ru-RU"/>
              </w:rPr>
            </w:pPr>
          </w:p>
        </w:tc>
      </w:tr>
      <w:tr w:rsidR="00D8507D" w:rsidRPr="00A94F73" w14:paraId="0A949224" w14:textId="77777777" w:rsidTr="009A0A43">
        <w:trPr>
          <w:divId w:val="1663196904"/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41A02" w14:textId="77777777" w:rsidR="00D8507D" w:rsidRPr="009A0A43" w:rsidRDefault="00D8507D" w:rsidP="009A0A43">
            <w:pPr>
              <w:suppressAutoHyphens/>
              <w:autoSpaceDE w:val="0"/>
              <w:jc w:val="center"/>
              <w:rPr>
                <w:rFonts w:ascii="Arial" w:eastAsia="Times New Roman" w:hAnsi="Arial" w:cs="Arial"/>
                <w:kern w:val="1"/>
                <w:position w:val="6"/>
                <w:sz w:val="18"/>
                <w:szCs w:val="18"/>
                <w:lang w:eastAsia="ar-SA"/>
              </w:rPr>
            </w:pPr>
            <w:r w:rsidRPr="009A0A43">
              <w:rPr>
                <w:rFonts w:ascii="Arial" w:eastAsia="Times New Roman" w:hAnsi="Arial" w:cs="Arial"/>
                <w:kern w:val="1"/>
                <w:position w:val="6"/>
                <w:sz w:val="18"/>
                <w:szCs w:val="18"/>
                <w:lang w:eastAsia="ar-SA"/>
              </w:rPr>
              <w:t>(Tiekėjo arba jo įgalioto asmens pareigų pavadinimas)</w:t>
            </w:r>
          </w:p>
        </w:tc>
        <w:tc>
          <w:tcPr>
            <w:tcW w:w="604" w:type="dxa"/>
          </w:tcPr>
          <w:p w14:paraId="17B69B1E" w14:textId="77777777" w:rsidR="00D8507D" w:rsidRPr="009A0A43" w:rsidRDefault="00D8507D" w:rsidP="009A0A43">
            <w:pPr>
              <w:ind w:right="-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697FF3" w14:textId="68D6D6B5" w:rsidR="00D8507D" w:rsidRPr="009A0A43" w:rsidRDefault="00D8507D" w:rsidP="009A0A43">
            <w:pPr>
              <w:ind w:right="-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0A43">
              <w:rPr>
                <w:rFonts w:ascii="Arial" w:eastAsia="Times New Roman" w:hAnsi="Arial" w:cs="Arial"/>
                <w:position w:val="6"/>
                <w:sz w:val="18"/>
                <w:szCs w:val="18"/>
                <w:lang w:eastAsia="ru-RU"/>
              </w:rPr>
              <w:t>(Parašas)</w:t>
            </w:r>
          </w:p>
        </w:tc>
        <w:tc>
          <w:tcPr>
            <w:tcW w:w="701" w:type="dxa"/>
          </w:tcPr>
          <w:p w14:paraId="115E7402" w14:textId="77777777" w:rsidR="00D8507D" w:rsidRPr="009A0A43" w:rsidRDefault="00D8507D" w:rsidP="009A0A43">
            <w:pPr>
              <w:ind w:right="-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952553" w14:textId="14F7D185" w:rsidR="00D8507D" w:rsidRPr="009A0A43" w:rsidRDefault="00D8507D" w:rsidP="009A0A43">
            <w:pPr>
              <w:ind w:right="-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0A43">
              <w:rPr>
                <w:rFonts w:ascii="Arial" w:eastAsia="Times New Roman" w:hAnsi="Arial" w:cs="Arial"/>
                <w:position w:val="6"/>
                <w:sz w:val="18"/>
                <w:szCs w:val="18"/>
                <w:lang w:eastAsia="ru-RU"/>
              </w:rPr>
              <w:t>(Vardas ir pavardė)</w:t>
            </w:r>
          </w:p>
        </w:tc>
        <w:tc>
          <w:tcPr>
            <w:tcW w:w="648" w:type="dxa"/>
          </w:tcPr>
          <w:p w14:paraId="47C5CE9F" w14:textId="77777777" w:rsidR="00D8507D" w:rsidRPr="00A94F73" w:rsidRDefault="00D8507D" w:rsidP="005D6C48">
            <w:pPr>
              <w:ind w:right="-1"/>
              <w:jc w:val="center"/>
              <w:rPr>
                <w:rFonts w:eastAsia="Times New Roman" w:cs="Arial"/>
                <w:szCs w:val="22"/>
                <w:lang w:eastAsia="ru-RU"/>
              </w:rPr>
            </w:pPr>
          </w:p>
        </w:tc>
      </w:tr>
    </w:tbl>
    <w:p w14:paraId="3CFECCBB" w14:textId="77777777" w:rsidR="00313FF0" w:rsidRPr="00313FF0" w:rsidRDefault="00313FF0" w:rsidP="009A3250">
      <w:pPr>
        <w:spacing w:after="100" w:afterAutospacing="1"/>
        <w:rPr>
          <w:rFonts w:eastAsia="Times New Roman"/>
          <w:b/>
          <w:bCs/>
          <w:sz w:val="22"/>
          <w:szCs w:val="22"/>
          <w:lang w:eastAsia="en-US"/>
        </w:rPr>
      </w:pPr>
    </w:p>
    <w:sectPr w:rsidR="00313FF0" w:rsidRPr="00313FF0" w:rsidSect="00E277AB">
      <w:footerReference w:type="default" r:id="rId10"/>
      <w:pgSz w:w="11907" w:h="16840"/>
      <w:pgMar w:top="1134" w:right="567" w:bottom="1134" w:left="1701" w:header="720" w:footer="72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2852D" w14:textId="77777777" w:rsidR="00123B22" w:rsidRPr="00126325" w:rsidRDefault="00123B22">
      <w:r w:rsidRPr="00126325">
        <w:separator/>
      </w:r>
    </w:p>
  </w:endnote>
  <w:endnote w:type="continuationSeparator" w:id="0">
    <w:p w14:paraId="5FE8D6B9" w14:textId="77777777" w:rsidR="00123B22" w:rsidRPr="00126325" w:rsidRDefault="00123B22">
      <w:r w:rsidRPr="001263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3886667"/>
      <w:docPartObj>
        <w:docPartGallery w:val="Page Numbers (Bottom of Page)"/>
        <w:docPartUnique/>
      </w:docPartObj>
    </w:sdtPr>
    <w:sdtEndPr/>
    <w:sdtContent>
      <w:p w14:paraId="422B0B93" w14:textId="780750FF" w:rsidR="005C4D11" w:rsidRPr="00126325" w:rsidRDefault="005C4D11">
        <w:pPr>
          <w:pStyle w:val="Footer"/>
          <w:jc w:val="center"/>
        </w:pPr>
        <w:r w:rsidRPr="00126325">
          <w:fldChar w:fldCharType="begin"/>
        </w:r>
        <w:r w:rsidRPr="00126325">
          <w:instrText>PAGE   \* MERGEFORMAT</w:instrText>
        </w:r>
        <w:r w:rsidRPr="00126325">
          <w:fldChar w:fldCharType="separate"/>
        </w:r>
        <w:r w:rsidRPr="00126325">
          <w:t>2</w:t>
        </w:r>
        <w:r w:rsidRPr="00126325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77EC5" w14:textId="77777777" w:rsidR="00123B22" w:rsidRPr="00126325" w:rsidRDefault="00123B22">
      <w:r w:rsidRPr="00126325">
        <w:separator/>
      </w:r>
    </w:p>
  </w:footnote>
  <w:footnote w:type="continuationSeparator" w:id="0">
    <w:p w14:paraId="3E088DCB" w14:textId="77777777" w:rsidR="00123B22" w:rsidRPr="00126325" w:rsidRDefault="00123B22">
      <w:r w:rsidRPr="0012632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styleLink w:val="WW8Num6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23175"/>
    <w:multiLevelType w:val="multilevel"/>
    <w:tmpl w:val="45BCA5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6B7D8B"/>
    <w:multiLevelType w:val="multilevel"/>
    <w:tmpl w:val="1A8E00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B21D60"/>
    <w:multiLevelType w:val="multilevel"/>
    <w:tmpl w:val="47B8B6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lt-LT" w:eastAsia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3E0F95"/>
    <w:multiLevelType w:val="multilevel"/>
    <w:tmpl w:val="E50A33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lt-LT" w:eastAsia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5D3755"/>
    <w:multiLevelType w:val="multilevel"/>
    <w:tmpl w:val="C75CB4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9F5DAB"/>
    <w:multiLevelType w:val="multilevel"/>
    <w:tmpl w:val="5A0CEA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613300"/>
    <w:multiLevelType w:val="multilevel"/>
    <w:tmpl w:val="6FB86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642990"/>
    <w:multiLevelType w:val="hybridMultilevel"/>
    <w:tmpl w:val="85E6675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E9126B"/>
    <w:multiLevelType w:val="multilevel"/>
    <w:tmpl w:val="8A8216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315D01"/>
    <w:multiLevelType w:val="multilevel"/>
    <w:tmpl w:val="8AF094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315ED8"/>
    <w:multiLevelType w:val="multilevel"/>
    <w:tmpl w:val="81400D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D63DB1"/>
    <w:multiLevelType w:val="multilevel"/>
    <w:tmpl w:val="DFD81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AF59C0"/>
    <w:multiLevelType w:val="multilevel"/>
    <w:tmpl w:val="D42A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82192F"/>
    <w:multiLevelType w:val="multilevel"/>
    <w:tmpl w:val="B9928F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3051639">
    <w:abstractNumId w:val="13"/>
  </w:num>
  <w:num w:numId="2" w16cid:durableId="1621061152">
    <w:abstractNumId w:val="12"/>
  </w:num>
  <w:num w:numId="3" w16cid:durableId="272135751">
    <w:abstractNumId w:val="8"/>
  </w:num>
  <w:num w:numId="4" w16cid:durableId="1543470446">
    <w:abstractNumId w:val="3"/>
  </w:num>
  <w:num w:numId="5" w16cid:durableId="1797719025">
    <w:abstractNumId w:val="4"/>
  </w:num>
  <w:num w:numId="6" w16cid:durableId="411271103">
    <w:abstractNumId w:val="7"/>
  </w:num>
  <w:num w:numId="7" w16cid:durableId="1063258237">
    <w:abstractNumId w:val="14"/>
  </w:num>
  <w:num w:numId="8" w16cid:durableId="1524854583">
    <w:abstractNumId w:val="2"/>
  </w:num>
  <w:num w:numId="9" w16cid:durableId="972443326">
    <w:abstractNumId w:val="11"/>
  </w:num>
  <w:num w:numId="10" w16cid:durableId="1856268280">
    <w:abstractNumId w:val="9"/>
  </w:num>
  <w:num w:numId="11" w16cid:durableId="405689999">
    <w:abstractNumId w:val="1"/>
  </w:num>
  <w:num w:numId="12" w16cid:durableId="1469319473">
    <w:abstractNumId w:val="10"/>
  </w:num>
  <w:num w:numId="13" w16cid:durableId="165096706">
    <w:abstractNumId w:val="6"/>
  </w:num>
  <w:num w:numId="14" w16cid:durableId="1759404377">
    <w:abstractNumId w:val="5"/>
  </w:num>
  <w:num w:numId="15" w16cid:durableId="868908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834"/>
    <w:rsid w:val="00014417"/>
    <w:rsid w:val="00014834"/>
    <w:rsid w:val="000220A9"/>
    <w:rsid w:val="000313CD"/>
    <w:rsid w:val="000417F5"/>
    <w:rsid w:val="000445A1"/>
    <w:rsid w:val="00053C61"/>
    <w:rsid w:val="000556F4"/>
    <w:rsid w:val="0007111F"/>
    <w:rsid w:val="00076D11"/>
    <w:rsid w:val="0008224E"/>
    <w:rsid w:val="0008253C"/>
    <w:rsid w:val="00082FC8"/>
    <w:rsid w:val="00083A0B"/>
    <w:rsid w:val="00091ED7"/>
    <w:rsid w:val="00092A4C"/>
    <w:rsid w:val="00094AD1"/>
    <w:rsid w:val="00094D55"/>
    <w:rsid w:val="000C67C2"/>
    <w:rsid w:val="000E62D7"/>
    <w:rsid w:val="000F2654"/>
    <w:rsid w:val="001025C9"/>
    <w:rsid w:val="00110708"/>
    <w:rsid w:val="00123B22"/>
    <w:rsid w:val="00126325"/>
    <w:rsid w:val="00144DD2"/>
    <w:rsid w:val="001773F7"/>
    <w:rsid w:val="0018403C"/>
    <w:rsid w:val="0018769A"/>
    <w:rsid w:val="001B48C8"/>
    <w:rsid w:val="001D7278"/>
    <w:rsid w:val="001E1FD8"/>
    <w:rsid w:val="001F6139"/>
    <w:rsid w:val="001F7AFA"/>
    <w:rsid w:val="00221628"/>
    <w:rsid w:val="0022463A"/>
    <w:rsid w:val="00235C30"/>
    <w:rsid w:val="00261B06"/>
    <w:rsid w:val="00270B64"/>
    <w:rsid w:val="0027193A"/>
    <w:rsid w:val="002B4BE9"/>
    <w:rsid w:val="002C6CA2"/>
    <w:rsid w:val="002D352B"/>
    <w:rsid w:val="002D7347"/>
    <w:rsid w:val="002E77C3"/>
    <w:rsid w:val="00301DCE"/>
    <w:rsid w:val="003033C0"/>
    <w:rsid w:val="00304C8E"/>
    <w:rsid w:val="00313FF0"/>
    <w:rsid w:val="00325265"/>
    <w:rsid w:val="00325573"/>
    <w:rsid w:val="0033222C"/>
    <w:rsid w:val="003337F8"/>
    <w:rsid w:val="003363D9"/>
    <w:rsid w:val="003524ED"/>
    <w:rsid w:val="00364A17"/>
    <w:rsid w:val="00364CBD"/>
    <w:rsid w:val="00367567"/>
    <w:rsid w:val="00367ED6"/>
    <w:rsid w:val="00371E45"/>
    <w:rsid w:val="00382322"/>
    <w:rsid w:val="00385C82"/>
    <w:rsid w:val="00390F2F"/>
    <w:rsid w:val="00396AAD"/>
    <w:rsid w:val="003A292F"/>
    <w:rsid w:val="003B6113"/>
    <w:rsid w:val="003C7FC7"/>
    <w:rsid w:val="003D150B"/>
    <w:rsid w:val="003D3864"/>
    <w:rsid w:val="003F2624"/>
    <w:rsid w:val="003F67C6"/>
    <w:rsid w:val="00401158"/>
    <w:rsid w:val="004020EB"/>
    <w:rsid w:val="00407FE7"/>
    <w:rsid w:val="00421278"/>
    <w:rsid w:val="00436E61"/>
    <w:rsid w:val="00454B83"/>
    <w:rsid w:val="00470CA1"/>
    <w:rsid w:val="0048391B"/>
    <w:rsid w:val="00484F5B"/>
    <w:rsid w:val="00493E0C"/>
    <w:rsid w:val="004C34EB"/>
    <w:rsid w:val="004E0C98"/>
    <w:rsid w:val="00502AAC"/>
    <w:rsid w:val="00510A51"/>
    <w:rsid w:val="00522AC4"/>
    <w:rsid w:val="00525FBF"/>
    <w:rsid w:val="00526458"/>
    <w:rsid w:val="0055592A"/>
    <w:rsid w:val="00562505"/>
    <w:rsid w:val="00591CC8"/>
    <w:rsid w:val="005920D8"/>
    <w:rsid w:val="00596CE2"/>
    <w:rsid w:val="00597E13"/>
    <w:rsid w:val="005C12CF"/>
    <w:rsid w:val="005C38CE"/>
    <w:rsid w:val="005C4D11"/>
    <w:rsid w:val="005D3C64"/>
    <w:rsid w:val="005E150B"/>
    <w:rsid w:val="005E1D82"/>
    <w:rsid w:val="00603E7F"/>
    <w:rsid w:val="00613747"/>
    <w:rsid w:val="0061395F"/>
    <w:rsid w:val="00622119"/>
    <w:rsid w:val="00622576"/>
    <w:rsid w:val="00630335"/>
    <w:rsid w:val="006365DA"/>
    <w:rsid w:val="00646494"/>
    <w:rsid w:val="0065071E"/>
    <w:rsid w:val="00662DC6"/>
    <w:rsid w:val="00674502"/>
    <w:rsid w:val="006A4AD8"/>
    <w:rsid w:val="006A534E"/>
    <w:rsid w:val="006A6728"/>
    <w:rsid w:val="006B5746"/>
    <w:rsid w:val="006D65F7"/>
    <w:rsid w:val="007109F5"/>
    <w:rsid w:val="00747023"/>
    <w:rsid w:val="007573D2"/>
    <w:rsid w:val="00760232"/>
    <w:rsid w:val="007927C0"/>
    <w:rsid w:val="007A10C8"/>
    <w:rsid w:val="007A3782"/>
    <w:rsid w:val="007A7F35"/>
    <w:rsid w:val="007B5146"/>
    <w:rsid w:val="007C2043"/>
    <w:rsid w:val="007E6999"/>
    <w:rsid w:val="00813AD4"/>
    <w:rsid w:val="00830635"/>
    <w:rsid w:val="0084266C"/>
    <w:rsid w:val="00843140"/>
    <w:rsid w:val="00863B2D"/>
    <w:rsid w:val="00870B57"/>
    <w:rsid w:val="00877226"/>
    <w:rsid w:val="00890166"/>
    <w:rsid w:val="008A1632"/>
    <w:rsid w:val="008A7959"/>
    <w:rsid w:val="008B3714"/>
    <w:rsid w:val="008C1FCE"/>
    <w:rsid w:val="008D2CF9"/>
    <w:rsid w:val="008F45E4"/>
    <w:rsid w:val="008F7800"/>
    <w:rsid w:val="00900C70"/>
    <w:rsid w:val="00902D98"/>
    <w:rsid w:val="009501DC"/>
    <w:rsid w:val="0095121F"/>
    <w:rsid w:val="0095495C"/>
    <w:rsid w:val="009672DA"/>
    <w:rsid w:val="009718C9"/>
    <w:rsid w:val="009A0A43"/>
    <w:rsid w:val="009A3250"/>
    <w:rsid w:val="009A6F62"/>
    <w:rsid w:val="009A79EF"/>
    <w:rsid w:val="009C62E6"/>
    <w:rsid w:val="009E4A03"/>
    <w:rsid w:val="00A06016"/>
    <w:rsid w:val="00A116F6"/>
    <w:rsid w:val="00A12CA9"/>
    <w:rsid w:val="00A21F18"/>
    <w:rsid w:val="00A25CF1"/>
    <w:rsid w:val="00A31460"/>
    <w:rsid w:val="00A429E3"/>
    <w:rsid w:val="00A50E84"/>
    <w:rsid w:val="00A55B17"/>
    <w:rsid w:val="00A645C4"/>
    <w:rsid w:val="00A65DB9"/>
    <w:rsid w:val="00A829B0"/>
    <w:rsid w:val="00A834C5"/>
    <w:rsid w:val="00A8498E"/>
    <w:rsid w:val="00A916B3"/>
    <w:rsid w:val="00A93B86"/>
    <w:rsid w:val="00AB00A4"/>
    <w:rsid w:val="00AB5B25"/>
    <w:rsid w:val="00AC07AD"/>
    <w:rsid w:val="00AC2C06"/>
    <w:rsid w:val="00AC5949"/>
    <w:rsid w:val="00AD05BE"/>
    <w:rsid w:val="00B04BB1"/>
    <w:rsid w:val="00B04ECB"/>
    <w:rsid w:val="00B12030"/>
    <w:rsid w:val="00B12B51"/>
    <w:rsid w:val="00B20F83"/>
    <w:rsid w:val="00B25434"/>
    <w:rsid w:val="00B658DF"/>
    <w:rsid w:val="00BC00E9"/>
    <w:rsid w:val="00BC58B4"/>
    <w:rsid w:val="00BD0E39"/>
    <w:rsid w:val="00BE11EA"/>
    <w:rsid w:val="00BE5466"/>
    <w:rsid w:val="00BE69ED"/>
    <w:rsid w:val="00C22039"/>
    <w:rsid w:val="00C35D75"/>
    <w:rsid w:val="00C37DCD"/>
    <w:rsid w:val="00C41802"/>
    <w:rsid w:val="00C433D1"/>
    <w:rsid w:val="00C47FD0"/>
    <w:rsid w:val="00C66F73"/>
    <w:rsid w:val="00C732F1"/>
    <w:rsid w:val="00C74BA7"/>
    <w:rsid w:val="00CB5A28"/>
    <w:rsid w:val="00CE7944"/>
    <w:rsid w:val="00D21834"/>
    <w:rsid w:val="00D262F2"/>
    <w:rsid w:val="00D42B4A"/>
    <w:rsid w:val="00D6122E"/>
    <w:rsid w:val="00D75D94"/>
    <w:rsid w:val="00D76FE8"/>
    <w:rsid w:val="00D83C28"/>
    <w:rsid w:val="00D844EA"/>
    <w:rsid w:val="00D8507D"/>
    <w:rsid w:val="00D928DF"/>
    <w:rsid w:val="00DA3B62"/>
    <w:rsid w:val="00DA4A7C"/>
    <w:rsid w:val="00DE0AAF"/>
    <w:rsid w:val="00E035E3"/>
    <w:rsid w:val="00E05BD4"/>
    <w:rsid w:val="00E277AB"/>
    <w:rsid w:val="00E35DE0"/>
    <w:rsid w:val="00E409F8"/>
    <w:rsid w:val="00E439DB"/>
    <w:rsid w:val="00E446EF"/>
    <w:rsid w:val="00E65AD8"/>
    <w:rsid w:val="00E72E3C"/>
    <w:rsid w:val="00E75DE2"/>
    <w:rsid w:val="00E761D8"/>
    <w:rsid w:val="00E913D5"/>
    <w:rsid w:val="00E930E8"/>
    <w:rsid w:val="00E94E8E"/>
    <w:rsid w:val="00E96D86"/>
    <w:rsid w:val="00E96D87"/>
    <w:rsid w:val="00EB0ABC"/>
    <w:rsid w:val="00ED40CF"/>
    <w:rsid w:val="00EE2272"/>
    <w:rsid w:val="00EE5067"/>
    <w:rsid w:val="00F009B6"/>
    <w:rsid w:val="00F01AE8"/>
    <w:rsid w:val="00F03341"/>
    <w:rsid w:val="00F040CF"/>
    <w:rsid w:val="00F06320"/>
    <w:rsid w:val="00F12D94"/>
    <w:rsid w:val="00F26107"/>
    <w:rsid w:val="00F27FE8"/>
    <w:rsid w:val="00F37ECC"/>
    <w:rsid w:val="00F4091D"/>
    <w:rsid w:val="00F44B9C"/>
    <w:rsid w:val="00F45F56"/>
    <w:rsid w:val="00F52355"/>
    <w:rsid w:val="00F54131"/>
    <w:rsid w:val="00F606FF"/>
    <w:rsid w:val="00FC75EE"/>
    <w:rsid w:val="00FC7B5F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BC5735"/>
  <w15:chartTrackingRefBased/>
  <w15:docId w15:val="{477B0ACD-CBFC-4875-84C4-18DF6C2F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4EA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alue">
    <w:name w:val="value"/>
    <w:basedOn w:val="DefaultParagraphFont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Header">
    <w:name w:val="header"/>
    <w:basedOn w:val="Normal"/>
    <w:link w:val="HeaderChar"/>
    <w:uiPriority w:val="99"/>
    <w:unhideWhenUsed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spacing w:before="100" w:beforeAutospacing="1" w:after="100" w:afterAutospacing="1"/>
    </w:pPr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772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7226"/>
    <w:rPr>
      <w:color w:val="605E5C"/>
      <w:shd w:val="clear" w:color="auto" w:fill="E1DFDD"/>
    </w:rPr>
  </w:style>
  <w:style w:type="paragraph" w:styleId="ListParagraph">
    <w:name w:val="List Paragraph"/>
    <w:aliases w:val="Sąrašo pastraipa.Bullet,Bullet,Lentele,List Paragraph3,Table of contents numbered,List Paragraph 1,Bul,List Paragraph31,Sąrašo pastraipa;Bullet,List Paragraph22,punktai,Body 1,List Paragraph311,Lente,Bu"/>
    <w:basedOn w:val="Normal"/>
    <w:link w:val="ListParagraphChar"/>
    <w:uiPriority w:val="34"/>
    <w:qFormat/>
    <w:rsid w:val="007E6999"/>
    <w:pPr>
      <w:ind w:left="720"/>
      <w:contextualSpacing/>
    </w:pPr>
  </w:style>
  <w:style w:type="character" w:customStyle="1" w:styleId="Heading10">
    <w:name w:val="Heading #1_"/>
    <w:basedOn w:val="DefaultParagraphFont"/>
    <w:link w:val="Heading11"/>
    <w:rsid w:val="003D150B"/>
    <w:rPr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3D150B"/>
    <w:rPr>
      <w:sz w:val="19"/>
      <w:szCs w:val="19"/>
    </w:rPr>
  </w:style>
  <w:style w:type="character" w:customStyle="1" w:styleId="Bodytext3">
    <w:name w:val="Body text (3)_"/>
    <w:basedOn w:val="DefaultParagraphFont"/>
    <w:link w:val="Bodytext30"/>
    <w:rsid w:val="003D150B"/>
    <w:rPr>
      <w:sz w:val="16"/>
      <w:szCs w:val="16"/>
    </w:rPr>
  </w:style>
  <w:style w:type="character" w:customStyle="1" w:styleId="Bodytext4">
    <w:name w:val="Body text (4)_"/>
    <w:basedOn w:val="DefaultParagraphFont"/>
    <w:link w:val="Bodytext40"/>
    <w:rsid w:val="003D150B"/>
    <w:rPr>
      <w:b/>
      <w:bCs/>
      <w:sz w:val="26"/>
      <w:szCs w:val="26"/>
    </w:rPr>
  </w:style>
  <w:style w:type="paragraph" w:customStyle="1" w:styleId="Heading11">
    <w:name w:val="Heading #1"/>
    <w:basedOn w:val="Normal"/>
    <w:link w:val="Heading10"/>
    <w:rsid w:val="003D150B"/>
    <w:pPr>
      <w:widowControl w:val="0"/>
      <w:spacing w:before="40" w:after="260"/>
      <w:jc w:val="center"/>
      <w:outlineLvl w:val="0"/>
    </w:pPr>
    <w:rPr>
      <w:rFonts w:eastAsia="Times New Roman"/>
      <w:b/>
      <w:bCs/>
      <w:sz w:val="32"/>
      <w:szCs w:val="32"/>
    </w:rPr>
  </w:style>
  <w:style w:type="paragraph" w:styleId="BodyText">
    <w:name w:val="Body Text"/>
    <w:basedOn w:val="Normal"/>
    <w:link w:val="BodyTextChar"/>
    <w:qFormat/>
    <w:rsid w:val="003D150B"/>
    <w:pPr>
      <w:widowControl w:val="0"/>
      <w:spacing w:line="276" w:lineRule="auto"/>
    </w:pPr>
    <w:rPr>
      <w:rFonts w:eastAsia="Times New Roman"/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3D150B"/>
    <w:rPr>
      <w:rFonts w:eastAsiaTheme="minorEastAsia"/>
      <w:sz w:val="24"/>
      <w:szCs w:val="24"/>
    </w:rPr>
  </w:style>
  <w:style w:type="paragraph" w:customStyle="1" w:styleId="Bodytext30">
    <w:name w:val="Body text (3)"/>
    <w:basedOn w:val="Normal"/>
    <w:link w:val="Bodytext3"/>
    <w:rsid w:val="003D150B"/>
    <w:pPr>
      <w:widowControl w:val="0"/>
      <w:spacing w:after="500" w:line="708" w:lineRule="auto"/>
      <w:ind w:firstLine="280"/>
      <w:jc w:val="center"/>
    </w:pPr>
    <w:rPr>
      <w:rFonts w:eastAsia="Times New Roman"/>
      <w:sz w:val="16"/>
      <w:szCs w:val="16"/>
    </w:rPr>
  </w:style>
  <w:style w:type="paragraph" w:customStyle="1" w:styleId="Bodytext40">
    <w:name w:val="Body text (4)"/>
    <w:basedOn w:val="Normal"/>
    <w:link w:val="Bodytext4"/>
    <w:rsid w:val="003D150B"/>
    <w:pPr>
      <w:widowControl w:val="0"/>
      <w:spacing w:after="220"/>
      <w:jc w:val="center"/>
    </w:pPr>
    <w:rPr>
      <w:rFonts w:eastAsia="Times New Roman"/>
      <w:b/>
      <w:bCs/>
      <w:sz w:val="26"/>
      <w:szCs w:val="26"/>
    </w:rPr>
  </w:style>
  <w:style w:type="paragraph" w:customStyle="1" w:styleId="paragraph">
    <w:name w:val="paragraph"/>
    <w:basedOn w:val="Normal"/>
    <w:rsid w:val="00A645C4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normaltextrun">
    <w:name w:val="normaltextrun"/>
    <w:basedOn w:val="DefaultParagraphFont"/>
    <w:rsid w:val="00A645C4"/>
  </w:style>
  <w:style w:type="character" w:customStyle="1" w:styleId="eop">
    <w:name w:val="eop"/>
    <w:basedOn w:val="DefaultParagraphFont"/>
    <w:rsid w:val="00A645C4"/>
  </w:style>
  <w:style w:type="character" w:customStyle="1" w:styleId="tabchar">
    <w:name w:val="tabchar"/>
    <w:basedOn w:val="DefaultParagraphFont"/>
    <w:rsid w:val="00A645C4"/>
  </w:style>
  <w:style w:type="character" w:customStyle="1" w:styleId="a">
    <w:name w:val="Основной текст_"/>
    <w:basedOn w:val="DefaultParagraphFont"/>
    <w:link w:val="1"/>
    <w:rsid w:val="00AD05BE"/>
  </w:style>
  <w:style w:type="paragraph" w:customStyle="1" w:styleId="1">
    <w:name w:val="Основной текст1"/>
    <w:basedOn w:val="Normal"/>
    <w:link w:val="a"/>
    <w:rsid w:val="00AD05BE"/>
    <w:pPr>
      <w:widowControl w:val="0"/>
      <w:spacing w:after="140" w:line="283" w:lineRule="auto"/>
    </w:pPr>
    <w:rPr>
      <w:rFonts w:eastAsia="Times New Roman"/>
      <w:sz w:val="20"/>
      <w:szCs w:val="20"/>
    </w:rPr>
  </w:style>
  <w:style w:type="character" w:customStyle="1" w:styleId="a0">
    <w:name w:val="Другое_"/>
    <w:basedOn w:val="DefaultParagraphFont"/>
    <w:link w:val="a1"/>
    <w:rsid w:val="000220A9"/>
  </w:style>
  <w:style w:type="paragraph" w:customStyle="1" w:styleId="a1">
    <w:name w:val="Другое"/>
    <w:basedOn w:val="Normal"/>
    <w:link w:val="a0"/>
    <w:rsid w:val="000220A9"/>
    <w:pPr>
      <w:widowControl w:val="0"/>
      <w:spacing w:after="140" w:line="283" w:lineRule="auto"/>
    </w:pPr>
    <w:rPr>
      <w:rFonts w:eastAsia="Times New Roman"/>
      <w:sz w:val="20"/>
      <w:szCs w:val="20"/>
    </w:rPr>
  </w:style>
  <w:style w:type="character" w:customStyle="1" w:styleId="PlainTextChar">
    <w:name w:val="Plain Text Char"/>
    <w:link w:val="PlainText"/>
    <w:semiHidden/>
    <w:rsid w:val="000220A9"/>
  </w:style>
  <w:style w:type="paragraph" w:styleId="PlainText">
    <w:name w:val="Plain Text"/>
    <w:basedOn w:val="Normal"/>
    <w:link w:val="PlainTextChar"/>
    <w:semiHidden/>
    <w:rsid w:val="000220A9"/>
    <w:rPr>
      <w:rFonts w:eastAsia="Times New Roman"/>
      <w:sz w:val="20"/>
      <w:szCs w:val="20"/>
    </w:rPr>
  </w:style>
  <w:style w:type="character" w:customStyle="1" w:styleId="10">
    <w:name w:val="Текст Знак1"/>
    <w:basedOn w:val="DefaultParagraphFont"/>
    <w:uiPriority w:val="99"/>
    <w:semiHidden/>
    <w:rsid w:val="000220A9"/>
    <w:rPr>
      <w:rFonts w:ascii="Consolas" w:eastAsiaTheme="minorEastAsia" w:hAnsi="Consolas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B12B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2B51"/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B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B51"/>
    <w:rPr>
      <w:rFonts w:eastAsiaTheme="minorEastAsia"/>
      <w:b/>
      <w:bCs/>
    </w:rPr>
  </w:style>
  <w:style w:type="character" w:customStyle="1" w:styleId="ListParagraphChar">
    <w:name w:val="List Paragraph Char"/>
    <w:aliases w:val="Sąrašo pastraipa.Bullet Char,Bullet Char,Lentele Char,List Paragraph3 Char,Table of contents numbered Char,List Paragraph 1 Char,Bul Char,List Paragraph31 Char,Sąrašo pastraipa;Bullet Char,List Paragraph22 Char,punktai Char,Bu Char"/>
    <w:basedOn w:val="DefaultParagraphFont"/>
    <w:link w:val="ListParagraph"/>
    <w:uiPriority w:val="34"/>
    <w:qFormat/>
    <w:locked/>
    <w:rsid w:val="00902D98"/>
    <w:rPr>
      <w:rFonts w:eastAsiaTheme="minorEastAsia"/>
      <w:sz w:val="24"/>
      <w:szCs w:val="24"/>
    </w:rPr>
  </w:style>
  <w:style w:type="numbering" w:customStyle="1" w:styleId="WW8Num61">
    <w:name w:val="WW8Num61"/>
    <w:rsid w:val="00902D98"/>
    <w:pPr>
      <w:numPr>
        <w:numId w:val="15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7A3782"/>
    <w:rPr>
      <w:sz w:val="16"/>
      <w:szCs w:val="16"/>
    </w:rPr>
  </w:style>
  <w:style w:type="numbering" w:customStyle="1" w:styleId="WW8Num611">
    <w:name w:val="WW8Num611"/>
    <w:rsid w:val="009C6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188163"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19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e7180b1-20ef-4d9f-b8bb-7fc0dbea56e5">
      <UserInfo>
        <DisplayName>Elemento VP ir FD nariai</DisplayName>
        <AccountId>164</AccountId>
        <AccountType/>
      </UserInfo>
    </SharedWithUsers>
    <TaxCatchAll xmlns="9e7180b1-20ef-4d9f-b8bb-7fc0dbea56e5" xsi:nil="true"/>
    <Gamintoj_x0173_katalogas_Batai xmlns="848128ca-422a-4049-9f1e-a10ec2da71c5" xsi:nil="true"/>
    <lcf76f155ced4ddcb4097134ff3c332f xmlns="848128ca-422a-4049-9f1e-a10ec2da71c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734BD3D55FFC446B1853D7760538A79" ma:contentTypeVersion="18" ma:contentTypeDescription="Kurkite naują dokumentą." ma:contentTypeScope="" ma:versionID="0f9e73d4efd328395e49ec2246485c3b">
  <xsd:schema xmlns:xsd="http://www.w3.org/2001/XMLSchema" xmlns:xs="http://www.w3.org/2001/XMLSchema" xmlns:p="http://schemas.microsoft.com/office/2006/metadata/properties" xmlns:ns2="848128ca-422a-4049-9f1e-a10ec2da71c5" xmlns:ns3="9e7180b1-20ef-4d9f-b8bb-7fc0dbea56e5" targetNamespace="http://schemas.microsoft.com/office/2006/metadata/properties" ma:root="true" ma:fieldsID="c82c84e061d0d6fbef87f5e1d0159878" ns2:_="" ns3:_="">
    <xsd:import namespace="848128ca-422a-4049-9f1e-a10ec2da71c5"/>
    <xsd:import namespace="9e7180b1-20ef-4d9f-b8bb-7fc0dbea56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Gamintoj_x0173_katalogas_Bata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128ca-422a-4049-9f1e-a10ec2da71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Vaizdų žymės" ma:readOnly="false" ma:fieldId="{5cf76f15-5ced-4ddc-b409-7134ff3c332f}" ma:taxonomyMulti="true" ma:sspId="385fe26a-6d7f-455d-a689-97c6ce99d0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Gamintoj_x0173_katalogas_Batai" ma:index="25" nillable="true" ma:displayName="Gamintojų katalogas _Batai" ma:format="Dropdown" ma:internalName="Gamintoj_x0173_katalogas_Bata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180b1-20ef-4d9f-b8bb-7fc0dbea56e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37abc34-3c37-434b-b380-5ede1ccb69d9}" ma:internalName="TaxCatchAll" ma:showField="CatchAllData" ma:web="9e7180b1-20ef-4d9f-b8bb-7fc0dbea56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8E5B28-0B86-461B-9AF5-F64DDBB7B1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5636C3-5625-4C65-BEF7-176A9DB8C7D8}">
  <ds:schemaRefs>
    <ds:schemaRef ds:uri="http://schemas.microsoft.com/office/2006/metadata/properties"/>
    <ds:schemaRef ds:uri="http://schemas.microsoft.com/office/infopath/2007/PartnerControls"/>
    <ds:schemaRef ds:uri="9e7180b1-20ef-4d9f-b8bb-7fc0dbea56e5"/>
    <ds:schemaRef ds:uri="848128ca-422a-4049-9f1e-a10ec2da71c5"/>
  </ds:schemaRefs>
</ds:datastoreItem>
</file>

<file path=customXml/itemProps3.xml><?xml version="1.0" encoding="utf-8"?>
<ds:datastoreItem xmlns:ds="http://schemas.openxmlformats.org/officeDocument/2006/customXml" ds:itemID="{E483B964-F42C-4EB4-B179-A54D9B301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128ca-422a-4049-9f1e-a10ec2da71c5"/>
    <ds:schemaRef ds:uri="9e7180b1-20ef-4d9f-b8bb-7fc0dbea5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2247</Words>
  <Characters>1281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</vt:lpstr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</dc:title>
  <dc:subject/>
  <dc:creator>Anastasija Zaneborec</dc:creator>
  <cp:keywords/>
  <dc:description/>
  <cp:lastModifiedBy>Justina Medeišienė</cp:lastModifiedBy>
  <cp:revision>217</cp:revision>
  <dcterms:created xsi:type="dcterms:W3CDTF">2024-03-04T15:04:00Z</dcterms:created>
  <dcterms:modified xsi:type="dcterms:W3CDTF">2026-10-20T04:30:00Z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0x010100E734BD3D55FFC446B1853D7760538A79</vt:lpwstr>
  </property>
</Properties>
</file>