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E85FC" w14:textId="77777777" w:rsidR="000E48F1" w:rsidRDefault="000E48F1" w:rsidP="000E48F1">
      <w:pPr>
        <w:jc w:val="right"/>
        <w:rPr>
          <w:lang w:val="lt-LT"/>
        </w:rPr>
      </w:pPr>
      <w:r w:rsidRPr="000E48F1">
        <w:rPr>
          <w:lang w:val="lt-LT"/>
        </w:rPr>
        <w:t>Pirkimo sąlygų 2 priedas</w:t>
      </w:r>
    </w:p>
    <w:p w14:paraId="4FFC7772" w14:textId="4F9F1CBE" w:rsidR="000E48F1" w:rsidRPr="000E48F1" w:rsidRDefault="000E48F1" w:rsidP="000E48F1">
      <w:pPr>
        <w:jc w:val="right"/>
        <w:rPr>
          <w:lang w:val="lt-LT"/>
        </w:rPr>
      </w:pPr>
      <w:r w:rsidRPr="000E48F1">
        <w:rPr>
          <w:lang w:val="lt-LT"/>
        </w:rPr>
        <w:t xml:space="preserve"> </w:t>
      </w:r>
    </w:p>
    <w:p w14:paraId="5CE79819" w14:textId="2E215667" w:rsidR="008148AA" w:rsidRPr="009E27A1" w:rsidRDefault="008148AA" w:rsidP="008148AA">
      <w:pPr>
        <w:jc w:val="center"/>
        <w:rPr>
          <w:b/>
          <w:lang w:val="lt-LT"/>
        </w:rPr>
      </w:pPr>
      <w:r w:rsidRPr="009E27A1">
        <w:rPr>
          <w:b/>
          <w:lang w:val="lt-LT"/>
        </w:rPr>
        <w:t>TECHNINĖ SPECIFIKACIJA</w:t>
      </w:r>
    </w:p>
    <w:p w14:paraId="3BC2EB12" w14:textId="77777777" w:rsidR="008148AA" w:rsidRDefault="008148AA" w:rsidP="008148AA">
      <w:pPr>
        <w:rPr>
          <w:b/>
          <w:sz w:val="22"/>
          <w:szCs w:val="22"/>
          <w:lang w:val="lt-LT"/>
        </w:rPr>
      </w:pPr>
    </w:p>
    <w:p w14:paraId="3FC0F246" w14:textId="47743EBA" w:rsidR="008148AA" w:rsidRDefault="009E27A1" w:rsidP="008148AA">
      <w:pPr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>I. BENDRIEJI REIKALAVIMAI</w:t>
      </w:r>
    </w:p>
    <w:p w14:paraId="4CC4DBC8" w14:textId="373065D8" w:rsidR="009E27A1" w:rsidRDefault="009E27A1" w:rsidP="009E27A1">
      <w:pPr>
        <w:jc w:val="both"/>
        <w:rPr>
          <w:sz w:val="22"/>
          <w:szCs w:val="22"/>
          <w:lang w:val="lt-LT"/>
        </w:rPr>
      </w:pPr>
    </w:p>
    <w:p w14:paraId="40EE4D92" w14:textId="3E882B0B" w:rsidR="009E27A1" w:rsidRPr="009E27A1" w:rsidRDefault="009E27A1" w:rsidP="009E27A1">
      <w:pPr>
        <w:suppressAutoHyphens/>
        <w:spacing w:line="276" w:lineRule="auto"/>
        <w:contextualSpacing/>
        <w:jc w:val="both"/>
        <w:rPr>
          <w:lang w:val="lt-LT" w:eastAsia="ar-SA"/>
        </w:rPr>
      </w:pPr>
      <w:r>
        <w:rPr>
          <w:lang w:val="lt-LT" w:eastAsia="ar-SA"/>
        </w:rPr>
        <w:t xml:space="preserve">1. </w:t>
      </w:r>
      <w:r w:rsidRPr="009E27A1">
        <w:rPr>
          <w:lang w:val="lt-LT" w:eastAsia="ar-SA"/>
        </w:rPr>
        <w:t>Perkamos programinės įrangos licencijų kodai perduodami Perkančiajai organizacijai skaitmeninėje laikmenoje Perkančiosios organizacijos adresu Ateities g. 20, Vilnius, arba Perkančiosios organizacijos nurodytu elektroniniu paštu.</w:t>
      </w:r>
      <w:r w:rsidRPr="009E27A1">
        <w:t xml:space="preserve"> </w:t>
      </w:r>
      <w:r w:rsidRPr="009E27A1">
        <w:rPr>
          <w:lang w:val="lt-LT" w:eastAsia="ar-SA"/>
        </w:rPr>
        <w:t>Pristatymo terminas: 5 darbo dienos.</w:t>
      </w:r>
    </w:p>
    <w:p w14:paraId="1122AB44" w14:textId="67416686" w:rsidR="009E27A1" w:rsidRPr="009E27A1" w:rsidRDefault="009E27A1" w:rsidP="009E27A1">
      <w:pPr>
        <w:suppressAutoHyphens/>
        <w:spacing w:line="276" w:lineRule="auto"/>
        <w:contextualSpacing/>
        <w:jc w:val="both"/>
        <w:rPr>
          <w:lang w:val="lt-LT" w:eastAsia="ar-SA"/>
        </w:rPr>
      </w:pPr>
      <w:r>
        <w:rPr>
          <w:rFonts w:eastAsia="Calibri"/>
          <w:lang w:val="lt-LT"/>
        </w:rPr>
        <w:t xml:space="preserve">2. </w:t>
      </w:r>
      <w:r w:rsidRPr="009E27A1">
        <w:rPr>
          <w:rFonts w:eastAsia="Calibri"/>
          <w:lang w:val="lt-LT"/>
        </w:rPr>
        <w:t>Nurodytai programinei įrangai nustatytu laikotarpiu turi būti užtikrinamos šios techninio palaikymo paslaugos:</w:t>
      </w:r>
    </w:p>
    <w:p w14:paraId="7A10FF48" w14:textId="2EC6FF79" w:rsidR="009E27A1" w:rsidRPr="009E27A1" w:rsidRDefault="009E27A1" w:rsidP="009E27A1">
      <w:pPr>
        <w:tabs>
          <w:tab w:val="left" w:pos="1134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2.2. </w:t>
      </w:r>
      <w:r w:rsidRPr="009E27A1">
        <w:rPr>
          <w:rFonts w:eastAsia="Calibri"/>
          <w:lang w:val="lt-LT"/>
        </w:rPr>
        <w:t>programinės įrangos naujos versijos:</w:t>
      </w:r>
    </w:p>
    <w:p w14:paraId="791E541B" w14:textId="7D9E43F6" w:rsidR="009E27A1" w:rsidRPr="009E27A1" w:rsidRDefault="009E27A1" w:rsidP="009E27A1">
      <w:pPr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2.2.1. </w:t>
      </w:r>
      <w:r w:rsidRPr="009E27A1">
        <w:rPr>
          <w:rFonts w:eastAsia="Calibri"/>
          <w:lang w:val="lt-LT"/>
        </w:rPr>
        <w:t>Perkančioji organizacija turi teisę gauti ir naudoti naujai gamintojo išleidžiamas programinės įrangos versijas galiojančio techninio palaikymo metu;</w:t>
      </w:r>
    </w:p>
    <w:p w14:paraId="1B8D7FD4" w14:textId="1C44E990" w:rsidR="009E27A1" w:rsidRPr="009E27A1" w:rsidRDefault="009E27A1" w:rsidP="009E27A1">
      <w:pPr>
        <w:tabs>
          <w:tab w:val="left" w:pos="1701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2.2.2. </w:t>
      </w:r>
      <w:r w:rsidRPr="009E27A1">
        <w:rPr>
          <w:rFonts w:eastAsia="Calibri"/>
          <w:lang w:val="lt-LT"/>
        </w:rPr>
        <w:t xml:space="preserve">tiekėjas turi informuoti apie naujas gamintojo išleistas programinės įrangos versijas ir užtikrinti, kad Perkančioji organizacija galėtų jas gauti. </w:t>
      </w:r>
    </w:p>
    <w:p w14:paraId="1E6DB0C6" w14:textId="08B8443F" w:rsidR="009E27A1" w:rsidRPr="009E27A1" w:rsidRDefault="009E27A1" w:rsidP="009E27A1">
      <w:pPr>
        <w:tabs>
          <w:tab w:val="left" w:pos="1134"/>
          <w:tab w:val="left" w:pos="1701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2.3. </w:t>
      </w:r>
      <w:r w:rsidRPr="009E27A1">
        <w:rPr>
          <w:rFonts w:eastAsia="Calibri"/>
          <w:lang w:val="lt-LT"/>
        </w:rPr>
        <w:t>pakeitimų paketai ir pataisymai:</w:t>
      </w:r>
    </w:p>
    <w:p w14:paraId="71235DB7" w14:textId="6DCAC517" w:rsidR="009E27A1" w:rsidRPr="009E27A1" w:rsidRDefault="009E27A1" w:rsidP="009E27A1">
      <w:pPr>
        <w:tabs>
          <w:tab w:val="left" w:pos="1418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2.3.1. </w:t>
      </w:r>
      <w:r w:rsidRPr="009E27A1">
        <w:rPr>
          <w:rFonts w:eastAsia="Calibri"/>
          <w:lang w:val="lt-LT"/>
        </w:rPr>
        <w:t>Perkančioji organizacija turi teisę gauti ir naudoti programinės įrangos gamintojo išleidžiamus pakeitimų paketus ir pataisymus;</w:t>
      </w:r>
    </w:p>
    <w:p w14:paraId="74CF21C0" w14:textId="6EBF8E81" w:rsidR="009E27A1" w:rsidRPr="009E27A1" w:rsidRDefault="009E27A1" w:rsidP="009E27A1">
      <w:pPr>
        <w:tabs>
          <w:tab w:val="left" w:pos="1418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2.3.2. </w:t>
      </w:r>
      <w:r w:rsidRPr="009E27A1">
        <w:rPr>
          <w:rFonts w:eastAsia="Calibri"/>
          <w:lang w:val="lt-LT"/>
        </w:rPr>
        <w:t>tiekėjas turi užtikrinti, kad Perkančioji organizacija galėtų gauti gamintojo išleistus pakeitimų paketus ir pataisymus.</w:t>
      </w:r>
    </w:p>
    <w:p w14:paraId="494EAEB9" w14:textId="14F950F3" w:rsidR="009E27A1" w:rsidRPr="009E27A1" w:rsidRDefault="009E27A1" w:rsidP="009E27A1">
      <w:pPr>
        <w:tabs>
          <w:tab w:val="left" w:pos="1134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2.4. </w:t>
      </w:r>
      <w:r w:rsidRPr="009E27A1">
        <w:rPr>
          <w:rFonts w:eastAsia="Calibri"/>
          <w:lang w:val="lt-LT"/>
        </w:rPr>
        <w:t>konsultacijos telefonu:</w:t>
      </w:r>
    </w:p>
    <w:p w14:paraId="454186D7" w14:textId="39F8FAF4" w:rsidR="009E27A1" w:rsidRDefault="009E27A1" w:rsidP="009E27A1">
      <w:pPr>
        <w:tabs>
          <w:tab w:val="left" w:pos="1418"/>
          <w:tab w:val="left" w:pos="1701"/>
        </w:tabs>
        <w:contextualSpacing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2.4.1. </w:t>
      </w:r>
      <w:r w:rsidRPr="009E27A1">
        <w:rPr>
          <w:rFonts w:eastAsia="Calibri"/>
          <w:lang w:val="lt-LT"/>
        </w:rPr>
        <w:t>iškilus techniniams klausimams, turi būti užtikrinta galimybė darbo dienomis nuo 8 val. iki 16.30 val. kreiptis konsultacijos telefonu ir el. paštu į tiekėją</w:t>
      </w:r>
      <w:r w:rsidR="00DD0653">
        <w:rPr>
          <w:rFonts w:eastAsia="Calibri"/>
          <w:lang w:val="lt-LT"/>
        </w:rPr>
        <w:t>.</w:t>
      </w:r>
    </w:p>
    <w:p w14:paraId="61F5E5D6" w14:textId="07164655" w:rsidR="008148AA" w:rsidRDefault="008148AA" w:rsidP="008148AA">
      <w:pPr>
        <w:rPr>
          <w:lang w:val="lt-LT"/>
        </w:rPr>
      </w:pPr>
    </w:p>
    <w:p w14:paraId="7C94E23F" w14:textId="0F42133B" w:rsidR="009E27A1" w:rsidRPr="009E27A1" w:rsidRDefault="009E27A1" w:rsidP="008148AA">
      <w:pPr>
        <w:rPr>
          <w:b/>
          <w:lang w:val="lt-LT"/>
        </w:rPr>
      </w:pPr>
      <w:r w:rsidRPr="009E27A1">
        <w:rPr>
          <w:b/>
          <w:lang w:val="lt-LT"/>
        </w:rPr>
        <w:t>II. TECHNINIAI REIKALAVIMAI</w:t>
      </w:r>
    </w:p>
    <w:tbl>
      <w:tblPr>
        <w:tblpPr w:leftFromText="180" w:rightFromText="180" w:vertAnchor="text" w:horzAnchor="margin" w:tblpY="139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86"/>
        <w:gridCol w:w="4852"/>
        <w:gridCol w:w="1528"/>
      </w:tblGrid>
      <w:tr w:rsidR="009E27A1" w:rsidRPr="00691A17" w14:paraId="25284E92" w14:textId="77777777" w:rsidTr="009E27A1">
        <w:trPr>
          <w:trHeight w:val="918"/>
        </w:trPr>
        <w:tc>
          <w:tcPr>
            <w:tcW w:w="296" w:type="pct"/>
            <w:shd w:val="clear" w:color="auto" w:fill="D9D9D9" w:themeFill="background1" w:themeFillShade="D9"/>
          </w:tcPr>
          <w:p w14:paraId="5F7C109F" w14:textId="77777777" w:rsidR="009E27A1" w:rsidRPr="00691A17" w:rsidRDefault="009E27A1" w:rsidP="009E27A1">
            <w:pPr>
              <w:jc w:val="center"/>
              <w:rPr>
                <w:b/>
                <w:bCs/>
                <w:lang w:val="lt-LT"/>
              </w:rPr>
            </w:pPr>
            <w:bookmarkStart w:id="0" w:name="_Hlk242966224"/>
            <w:r w:rsidRPr="00691A17">
              <w:rPr>
                <w:b/>
                <w:bCs/>
                <w:lang w:val="lt-LT"/>
              </w:rPr>
              <w:t>Eil. Nr.</w:t>
            </w:r>
          </w:p>
        </w:tc>
        <w:tc>
          <w:tcPr>
            <w:tcW w:w="1430" w:type="pct"/>
            <w:shd w:val="clear" w:color="auto" w:fill="D9D9D9" w:themeFill="background1" w:themeFillShade="D9"/>
            <w:vAlign w:val="center"/>
          </w:tcPr>
          <w:p w14:paraId="35968CE3" w14:textId="77777777" w:rsidR="009E27A1" w:rsidRPr="00691A17" w:rsidRDefault="009E27A1" w:rsidP="009E27A1">
            <w:pPr>
              <w:jc w:val="center"/>
              <w:rPr>
                <w:b/>
                <w:bCs/>
                <w:lang w:val="lt-LT"/>
              </w:rPr>
            </w:pPr>
            <w:r w:rsidRPr="00691A17">
              <w:rPr>
                <w:b/>
                <w:bCs/>
                <w:lang w:val="lt-LT"/>
              </w:rPr>
              <w:t>Parametro pavadinimas</w:t>
            </w:r>
          </w:p>
        </w:tc>
        <w:tc>
          <w:tcPr>
            <w:tcW w:w="2490" w:type="pct"/>
            <w:shd w:val="clear" w:color="auto" w:fill="D9D9D9" w:themeFill="background1" w:themeFillShade="D9"/>
          </w:tcPr>
          <w:p w14:paraId="6BA7B43B" w14:textId="77777777" w:rsidR="009E27A1" w:rsidRPr="00691A17" w:rsidRDefault="009E27A1" w:rsidP="009E27A1">
            <w:pPr>
              <w:jc w:val="center"/>
              <w:rPr>
                <w:b/>
                <w:bCs/>
                <w:lang w:val="lt-LT"/>
              </w:rPr>
            </w:pPr>
            <w:r w:rsidRPr="00691A17">
              <w:rPr>
                <w:b/>
                <w:bCs/>
                <w:lang w:val="lt-LT"/>
              </w:rPr>
              <w:t>Reikalaujamos parametro reikšmė</w:t>
            </w:r>
          </w:p>
        </w:tc>
        <w:tc>
          <w:tcPr>
            <w:tcW w:w="784" w:type="pct"/>
            <w:shd w:val="clear" w:color="auto" w:fill="D9D9D9" w:themeFill="background1" w:themeFillShade="D9"/>
          </w:tcPr>
          <w:p w14:paraId="1BBA3E7C" w14:textId="77777777" w:rsidR="009E27A1" w:rsidRPr="00691A17" w:rsidRDefault="009E27A1" w:rsidP="009E27A1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Siūloma parametro reikšmė</w:t>
            </w:r>
          </w:p>
          <w:p w14:paraId="52FBE90C" w14:textId="77777777" w:rsidR="009E27A1" w:rsidRPr="00691A17" w:rsidRDefault="009E27A1" w:rsidP="009E27A1">
            <w:pPr>
              <w:rPr>
                <w:b/>
                <w:bCs/>
                <w:lang w:val="lt-LT"/>
              </w:rPr>
            </w:pPr>
          </w:p>
        </w:tc>
      </w:tr>
      <w:tr w:rsidR="009E27A1" w:rsidRPr="00691A17" w14:paraId="4BB47B21" w14:textId="77777777" w:rsidTr="00261883">
        <w:trPr>
          <w:trHeight w:val="1313"/>
        </w:trPr>
        <w:tc>
          <w:tcPr>
            <w:tcW w:w="296" w:type="pct"/>
          </w:tcPr>
          <w:p w14:paraId="165B0F62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1.</w:t>
            </w:r>
          </w:p>
        </w:tc>
        <w:tc>
          <w:tcPr>
            <w:tcW w:w="1430" w:type="pct"/>
          </w:tcPr>
          <w:p w14:paraId="3E69DBFF" w14:textId="77777777" w:rsidR="009E27A1" w:rsidRPr="00691A17" w:rsidRDefault="009E27A1" w:rsidP="009E27A1">
            <w:pPr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Programinės įrangos pavadinimas</w:t>
            </w:r>
          </w:p>
        </w:tc>
        <w:tc>
          <w:tcPr>
            <w:tcW w:w="2490" w:type="pct"/>
          </w:tcPr>
          <w:p w14:paraId="3E703A5B" w14:textId="77777777" w:rsidR="005A6A0E" w:rsidRPr="005A6A0E" w:rsidRDefault="005A6A0E" w:rsidP="009E27A1">
            <w:pPr>
              <w:ind w:right="-5169"/>
              <w:rPr>
                <w:bCs/>
                <w:i/>
                <w:lang w:val="lt-LT"/>
              </w:rPr>
            </w:pPr>
            <w:r w:rsidRPr="005A6A0E">
              <w:rPr>
                <w:bCs/>
                <w:i/>
                <w:lang w:val="lt-LT"/>
              </w:rPr>
              <w:t xml:space="preserve">Adobe Creative </w:t>
            </w:r>
            <w:proofErr w:type="spellStart"/>
            <w:r w:rsidRPr="005A6A0E">
              <w:rPr>
                <w:bCs/>
                <w:i/>
                <w:lang w:val="lt-LT"/>
              </w:rPr>
              <w:t>Cloud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for </w:t>
            </w:r>
            <w:proofErr w:type="spellStart"/>
            <w:r w:rsidRPr="005A6A0E">
              <w:rPr>
                <w:bCs/>
                <w:i/>
                <w:lang w:val="lt-LT"/>
              </w:rPr>
              <w:t>enterprise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</w:t>
            </w:r>
            <w:proofErr w:type="spellStart"/>
            <w:r w:rsidRPr="005A6A0E">
              <w:rPr>
                <w:bCs/>
                <w:i/>
                <w:lang w:val="lt-LT"/>
              </w:rPr>
              <w:t>All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</w:t>
            </w:r>
            <w:proofErr w:type="spellStart"/>
            <w:r w:rsidRPr="005A6A0E">
              <w:rPr>
                <w:bCs/>
                <w:i/>
                <w:lang w:val="lt-LT"/>
              </w:rPr>
              <w:t>Apps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</w:t>
            </w:r>
          </w:p>
          <w:p w14:paraId="07377579" w14:textId="77777777" w:rsidR="005A6A0E" w:rsidRPr="005A6A0E" w:rsidRDefault="005A6A0E" w:rsidP="009E27A1">
            <w:pPr>
              <w:ind w:right="-5169"/>
              <w:rPr>
                <w:bCs/>
                <w:i/>
                <w:lang w:val="lt-LT"/>
              </w:rPr>
            </w:pPr>
            <w:r w:rsidRPr="005A6A0E">
              <w:rPr>
                <w:bCs/>
                <w:i/>
                <w:lang w:val="lt-LT"/>
              </w:rPr>
              <w:t xml:space="preserve">EDU &amp; </w:t>
            </w:r>
            <w:proofErr w:type="spellStart"/>
            <w:r w:rsidRPr="005A6A0E">
              <w:rPr>
                <w:bCs/>
                <w:i/>
                <w:lang w:val="lt-LT"/>
              </w:rPr>
              <w:t>Charity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1 </w:t>
            </w:r>
            <w:proofErr w:type="spellStart"/>
            <w:r w:rsidRPr="005A6A0E">
              <w:rPr>
                <w:bCs/>
                <w:i/>
                <w:lang w:val="lt-LT"/>
              </w:rPr>
              <w:t>User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(</w:t>
            </w:r>
            <w:proofErr w:type="spellStart"/>
            <w:r w:rsidRPr="005A6A0E">
              <w:rPr>
                <w:bCs/>
                <w:i/>
                <w:lang w:val="lt-LT"/>
              </w:rPr>
              <w:t>Multi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</w:t>
            </w:r>
            <w:proofErr w:type="spellStart"/>
            <w:r w:rsidRPr="005A6A0E">
              <w:rPr>
                <w:bCs/>
                <w:i/>
                <w:lang w:val="lt-LT"/>
              </w:rPr>
              <w:t>European</w:t>
            </w:r>
            <w:proofErr w:type="spellEnd"/>
            <w:r w:rsidRPr="005A6A0E">
              <w:rPr>
                <w:bCs/>
                <w:i/>
                <w:lang w:val="lt-LT"/>
              </w:rPr>
              <w:t xml:space="preserve"> </w:t>
            </w:r>
          </w:p>
          <w:p w14:paraId="40C29E49" w14:textId="77777777" w:rsidR="00261883" w:rsidRDefault="005A6A0E" w:rsidP="009E27A1">
            <w:pPr>
              <w:ind w:right="-5169"/>
              <w:rPr>
                <w:bCs/>
                <w:i/>
                <w:lang w:val="lt-LT"/>
              </w:rPr>
            </w:pPr>
            <w:proofErr w:type="spellStart"/>
            <w:r w:rsidRPr="005A6A0E">
              <w:rPr>
                <w:bCs/>
                <w:i/>
                <w:lang w:val="lt-LT"/>
              </w:rPr>
              <w:t>Languages</w:t>
            </w:r>
            <w:proofErr w:type="spellEnd"/>
            <w:r w:rsidRPr="005A6A0E">
              <w:rPr>
                <w:bCs/>
                <w:i/>
                <w:lang w:val="lt-LT"/>
              </w:rPr>
              <w:t>) STUDENT LICENSE (Min 100+)</w:t>
            </w:r>
            <w:r w:rsidR="003C7707">
              <w:rPr>
                <w:bCs/>
                <w:i/>
                <w:lang w:val="lt-LT"/>
              </w:rPr>
              <w:t xml:space="preserve"> </w:t>
            </w:r>
          </w:p>
          <w:p w14:paraId="2486CA03" w14:textId="3A7F4D3B" w:rsidR="005A6A0E" w:rsidRPr="00691A17" w:rsidRDefault="003C7707" w:rsidP="009E27A1">
            <w:pPr>
              <w:ind w:right="-5169"/>
              <w:rPr>
                <w:bCs/>
                <w:lang w:val="lt-LT"/>
              </w:rPr>
            </w:pPr>
            <w:r>
              <w:rPr>
                <w:bCs/>
                <w:i/>
                <w:lang w:val="lt-LT"/>
              </w:rPr>
              <w:t xml:space="preserve">ar lygiavertė </w:t>
            </w:r>
          </w:p>
        </w:tc>
        <w:tc>
          <w:tcPr>
            <w:tcW w:w="784" w:type="pct"/>
          </w:tcPr>
          <w:p w14:paraId="6200972D" w14:textId="6442E85B" w:rsidR="009E27A1" w:rsidRPr="000E48F1" w:rsidRDefault="000E48F1" w:rsidP="009E27A1">
            <w:pPr>
              <w:rPr>
                <w:bCs/>
                <w:i/>
                <w:lang w:val="lt-LT"/>
              </w:rPr>
            </w:pPr>
            <w:r w:rsidRPr="000E48F1">
              <w:rPr>
                <w:bCs/>
                <w:i/>
                <w:color w:val="4472C4" w:themeColor="accent1"/>
                <w:lang w:val="lt-LT"/>
              </w:rPr>
              <w:t>Pildo tiekėjas</w:t>
            </w:r>
          </w:p>
        </w:tc>
      </w:tr>
      <w:tr w:rsidR="009E27A1" w:rsidRPr="00691A17" w14:paraId="6CF98C86" w14:textId="77777777" w:rsidTr="009E27A1">
        <w:trPr>
          <w:trHeight w:val="219"/>
        </w:trPr>
        <w:tc>
          <w:tcPr>
            <w:tcW w:w="296" w:type="pct"/>
          </w:tcPr>
          <w:p w14:paraId="65E47C66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2.</w:t>
            </w:r>
          </w:p>
        </w:tc>
        <w:tc>
          <w:tcPr>
            <w:tcW w:w="1430" w:type="pct"/>
          </w:tcPr>
          <w:p w14:paraId="098545FA" w14:textId="77777777" w:rsidR="009E27A1" w:rsidRPr="00691A17" w:rsidRDefault="009E27A1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Licencijos tipas</w:t>
            </w:r>
          </w:p>
        </w:tc>
        <w:tc>
          <w:tcPr>
            <w:tcW w:w="2490" w:type="pct"/>
          </w:tcPr>
          <w:p w14:paraId="58DA3108" w14:textId="77777777" w:rsidR="009E27A1" w:rsidRPr="00691A17" w:rsidRDefault="009E27A1" w:rsidP="009E27A1">
            <w:pPr>
              <w:rPr>
                <w:bCs/>
                <w:lang w:val="lt-LT"/>
              </w:rPr>
            </w:pPr>
            <w:proofErr w:type="spellStart"/>
            <w:r>
              <w:rPr>
                <w:bCs/>
                <w:lang w:val="lt-LT"/>
              </w:rPr>
              <w:t>Student</w:t>
            </w:r>
            <w:proofErr w:type="spellEnd"/>
            <w:r>
              <w:rPr>
                <w:bCs/>
                <w:lang w:val="lt-LT"/>
              </w:rPr>
              <w:t xml:space="preserve"> </w:t>
            </w:r>
            <w:proofErr w:type="spellStart"/>
            <w:r>
              <w:rPr>
                <w:bCs/>
                <w:lang w:val="lt-LT"/>
              </w:rPr>
              <w:t>Named</w:t>
            </w:r>
            <w:proofErr w:type="spellEnd"/>
          </w:p>
        </w:tc>
        <w:tc>
          <w:tcPr>
            <w:tcW w:w="784" w:type="pct"/>
          </w:tcPr>
          <w:p w14:paraId="4597D600" w14:textId="19FD8699" w:rsidR="009E27A1" w:rsidRPr="00691A17" w:rsidRDefault="000E48F1" w:rsidP="009E27A1">
            <w:pPr>
              <w:rPr>
                <w:bCs/>
                <w:lang w:val="lt-LT"/>
              </w:rPr>
            </w:pPr>
            <w:r w:rsidRPr="000E48F1">
              <w:rPr>
                <w:bCs/>
                <w:i/>
                <w:color w:val="4472C4" w:themeColor="accent1"/>
                <w:lang w:val="lt-LT"/>
              </w:rPr>
              <w:t>Pildo tiekėjas</w:t>
            </w:r>
          </w:p>
        </w:tc>
      </w:tr>
      <w:tr w:rsidR="009E27A1" w:rsidRPr="00691A17" w14:paraId="260C4461" w14:textId="77777777" w:rsidTr="009E27A1">
        <w:trPr>
          <w:trHeight w:val="229"/>
        </w:trPr>
        <w:tc>
          <w:tcPr>
            <w:tcW w:w="296" w:type="pct"/>
          </w:tcPr>
          <w:p w14:paraId="3C90D84E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3</w:t>
            </w:r>
            <w:r w:rsidRPr="00691A17">
              <w:rPr>
                <w:bCs/>
                <w:lang w:val="lt-LT"/>
              </w:rPr>
              <w:t>.</w:t>
            </w:r>
          </w:p>
        </w:tc>
        <w:tc>
          <w:tcPr>
            <w:tcW w:w="1430" w:type="pct"/>
          </w:tcPr>
          <w:p w14:paraId="1BC70A45" w14:textId="77777777" w:rsidR="009E27A1" w:rsidRPr="00691A17" w:rsidRDefault="009E27A1" w:rsidP="009E27A1">
            <w:pPr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VIP Nr.</w:t>
            </w:r>
          </w:p>
        </w:tc>
        <w:tc>
          <w:tcPr>
            <w:tcW w:w="2490" w:type="pct"/>
          </w:tcPr>
          <w:p w14:paraId="3DE1BC0E" w14:textId="77777777" w:rsidR="009E27A1" w:rsidRPr="00691A17" w:rsidRDefault="009E27A1" w:rsidP="009E27A1">
            <w:pPr>
              <w:rPr>
                <w:bCs/>
                <w:lang w:val="lt-LT"/>
              </w:rPr>
            </w:pPr>
            <w:r w:rsidRPr="002F5470">
              <w:rPr>
                <w:bCs/>
                <w:lang w:val="lt-LT"/>
              </w:rPr>
              <w:t>VIP - 63245BCA4520AD600DFA</w:t>
            </w:r>
          </w:p>
        </w:tc>
        <w:tc>
          <w:tcPr>
            <w:tcW w:w="784" w:type="pct"/>
          </w:tcPr>
          <w:p w14:paraId="17F82766" w14:textId="77777777" w:rsidR="009E27A1" w:rsidRPr="00691A17" w:rsidRDefault="009E27A1" w:rsidP="009E27A1">
            <w:pPr>
              <w:rPr>
                <w:bCs/>
                <w:lang w:val="lt-LT"/>
              </w:rPr>
            </w:pPr>
          </w:p>
        </w:tc>
      </w:tr>
      <w:tr w:rsidR="009E27A1" w:rsidRPr="00691A17" w14:paraId="4BDF0CE4" w14:textId="77777777" w:rsidTr="009E27A1">
        <w:trPr>
          <w:trHeight w:val="459"/>
        </w:trPr>
        <w:tc>
          <w:tcPr>
            <w:tcW w:w="296" w:type="pct"/>
          </w:tcPr>
          <w:p w14:paraId="3FA80C4A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4.</w:t>
            </w:r>
          </w:p>
        </w:tc>
        <w:tc>
          <w:tcPr>
            <w:tcW w:w="1430" w:type="pct"/>
          </w:tcPr>
          <w:p w14:paraId="2CEC3E90" w14:textId="77777777" w:rsidR="009E27A1" w:rsidRPr="00691A17" w:rsidRDefault="009E27A1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Licencijos nuomos /pratęsimo trukmė</w:t>
            </w:r>
          </w:p>
        </w:tc>
        <w:tc>
          <w:tcPr>
            <w:tcW w:w="2490" w:type="pct"/>
          </w:tcPr>
          <w:p w14:paraId="7E28DF51" w14:textId="77777777" w:rsidR="009E27A1" w:rsidRPr="00691A17" w:rsidRDefault="009E27A1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12 mėn.</w:t>
            </w:r>
          </w:p>
        </w:tc>
        <w:tc>
          <w:tcPr>
            <w:tcW w:w="784" w:type="pct"/>
          </w:tcPr>
          <w:p w14:paraId="010C31CC" w14:textId="77777777" w:rsidR="009E27A1" w:rsidRPr="00691A17" w:rsidRDefault="009E27A1" w:rsidP="009E27A1">
            <w:pPr>
              <w:rPr>
                <w:bCs/>
                <w:lang w:val="lt-LT"/>
              </w:rPr>
            </w:pPr>
          </w:p>
        </w:tc>
      </w:tr>
      <w:tr w:rsidR="009E27A1" w:rsidRPr="00691A17" w14:paraId="1EBA6402" w14:textId="77777777" w:rsidTr="009E27A1">
        <w:trPr>
          <w:trHeight w:val="688"/>
        </w:trPr>
        <w:tc>
          <w:tcPr>
            <w:tcW w:w="296" w:type="pct"/>
          </w:tcPr>
          <w:p w14:paraId="46FE5FFE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5.</w:t>
            </w:r>
          </w:p>
        </w:tc>
        <w:tc>
          <w:tcPr>
            <w:tcW w:w="1430" w:type="pct"/>
          </w:tcPr>
          <w:p w14:paraId="27B57E6C" w14:textId="77777777" w:rsidR="009E27A1" w:rsidRPr="00691A17" w:rsidRDefault="009E27A1" w:rsidP="009E27A1">
            <w:pPr>
              <w:rPr>
                <w:bCs/>
                <w:lang w:val="lt-LT"/>
              </w:rPr>
            </w:pPr>
            <w:r w:rsidRPr="00691A17">
              <w:rPr>
                <w:bCs/>
                <w:lang w:val="lt-LT"/>
              </w:rPr>
              <w:t>Dabar prenumeruojamos PĮ pabaigos data (</w:t>
            </w:r>
            <w:proofErr w:type="spellStart"/>
            <w:r w:rsidRPr="00691A17">
              <w:rPr>
                <w:bCs/>
                <w:i/>
                <w:lang w:val="lt-LT"/>
              </w:rPr>
              <w:t>annriversary</w:t>
            </w:r>
            <w:proofErr w:type="spellEnd"/>
            <w:r w:rsidRPr="00691A17">
              <w:rPr>
                <w:bCs/>
                <w:i/>
                <w:lang w:val="lt-LT"/>
              </w:rPr>
              <w:t xml:space="preserve"> </w:t>
            </w:r>
            <w:proofErr w:type="spellStart"/>
            <w:r w:rsidRPr="00691A17">
              <w:rPr>
                <w:bCs/>
                <w:i/>
                <w:lang w:val="lt-LT"/>
              </w:rPr>
              <w:t>date</w:t>
            </w:r>
            <w:proofErr w:type="spellEnd"/>
            <w:r w:rsidRPr="00691A17">
              <w:rPr>
                <w:bCs/>
                <w:lang w:val="lt-LT"/>
              </w:rPr>
              <w:t>)</w:t>
            </w:r>
          </w:p>
        </w:tc>
        <w:tc>
          <w:tcPr>
            <w:tcW w:w="2490" w:type="pct"/>
          </w:tcPr>
          <w:p w14:paraId="78BFC554" w14:textId="7B5D2487" w:rsidR="009E27A1" w:rsidRPr="00691A17" w:rsidRDefault="009E27A1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202</w:t>
            </w:r>
            <w:r w:rsidR="005A6A0E">
              <w:rPr>
                <w:bCs/>
                <w:lang w:val="lt-LT"/>
              </w:rPr>
              <w:t>6</w:t>
            </w:r>
            <w:r>
              <w:rPr>
                <w:bCs/>
                <w:lang w:val="lt-LT"/>
              </w:rPr>
              <w:t>-10-30</w:t>
            </w:r>
          </w:p>
        </w:tc>
        <w:tc>
          <w:tcPr>
            <w:tcW w:w="784" w:type="pct"/>
          </w:tcPr>
          <w:p w14:paraId="70022E62" w14:textId="77777777" w:rsidR="009E27A1" w:rsidRPr="00691A17" w:rsidRDefault="009E27A1" w:rsidP="009E27A1">
            <w:pPr>
              <w:rPr>
                <w:bCs/>
                <w:lang w:val="lt-LT"/>
              </w:rPr>
            </w:pPr>
          </w:p>
        </w:tc>
      </w:tr>
      <w:tr w:rsidR="009E27A1" w:rsidRPr="00691A17" w14:paraId="4C4AE21C" w14:textId="77777777" w:rsidTr="009E27A1">
        <w:trPr>
          <w:trHeight w:val="229"/>
        </w:trPr>
        <w:tc>
          <w:tcPr>
            <w:tcW w:w="296" w:type="pct"/>
          </w:tcPr>
          <w:p w14:paraId="6F9B64AF" w14:textId="77777777" w:rsidR="009E27A1" w:rsidRPr="00691A17" w:rsidRDefault="009E27A1" w:rsidP="009E27A1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6.</w:t>
            </w:r>
          </w:p>
        </w:tc>
        <w:tc>
          <w:tcPr>
            <w:tcW w:w="1430" w:type="pct"/>
          </w:tcPr>
          <w:p w14:paraId="3772841D" w14:textId="77777777" w:rsidR="009E27A1" w:rsidRPr="00691A17" w:rsidRDefault="009E27A1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Licencijų kiekis</w:t>
            </w:r>
          </w:p>
        </w:tc>
        <w:tc>
          <w:tcPr>
            <w:tcW w:w="2490" w:type="pct"/>
          </w:tcPr>
          <w:p w14:paraId="3F430DCC" w14:textId="5E9A8CE9" w:rsidR="009E27A1" w:rsidRDefault="004F1DFE" w:rsidP="009E27A1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</w:t>
            </w:r>
            <w:r w:rsidR="005A6A0E">
              <w:rPr>
                <w:bCs/>
                <w:lang w:val="lt-LT"/>
              </w:rPr>
              <w:t>5</w:t>
            </w:r>
            <w:r>
              <w:rPr>
                <w:bCs/>
                <w:lang w:val="lt-LT"/>
              </w:rPr>
              <w:t>0</w:t>
            </w:r>
          </w:p>
        </w:tc>
        <w:tc>
          <w:tcPr>
            <w:tcW w:w="784" w:type="pct"/>
          </w:tcPr>
          <w:p w14:paraId="0A752CF8" w14:textId="77777777" w:rsidR="009E27A1" w:rsidRPr="00691A17" w:rsidRDefault="009E27A1" w:rsidP="009E27A1">
            <w:pPr>
              <w:rPr>
                <w:bCs/>
                <w:lang w:val="lt-LT"/>
              </w:rPr>
            </w:pPr>
          </w:p>
        </w:tc>
      </w:tr>
      <w:bookmarkEnd w:id="0"/>
    </w:tbl>
    <w:p w14:paraId="1DD5C96C" w14:textId="7A6D63CF" w:rsidR="002E4DCF" w:rsidRDefault="002E4DCF"/>
    <w:p w14:paraId="519AFC67" w14:textId="031CB930" w:rsidR="00F47D5C" w:rsidRPr="00F47D5C" w:rsidRDefault="00F47D5C">
      <w:pPr>
        <w:rPr>
          <w:lang w:val="lt-LT"/>
        </w:rPr>
      </w:pPr>
      <w:r w:rsidRPr="00F47D5C">
        <w:rPr>
          <w:lang w:val="lt-LT"/>
        </w:rPr>
        <w:t xml:space="preserve">3. Vykdomas žaliasis pirkimas </w:t>
      </w:r>
    </w:p>
    <w:p w14:paraId="7FF926DF" w14:textId="1999142B" w:rsidR="00F47D5C" w:rsidRDefault="00F47D5C">
      <w:pPr>
        <w:rPr>
          <w:color w:val="000000"/>
          <w:lang w:val="lt-LT"/>
        </w:rPr>
      </w:pPr>
      <w:r w:rsidRPr="00F47D5C">
        <w:rPr>
          <w:lang w:val="lt-LT"/>
        </w:rPr>
        <w:t xml:space="preserve">Pirkimas vykdomas vadovaujantis Lietuvos Respublikos aplinkos ministro 2011 m. birželio 28 d. įsakymu Nr. D1-508 patvirtinto Aplinkos apsaugos kriterijų taikymo, vykdant žaliuosius pirkimus, </w:t>
      </w:r>
      <w:r w:rsidRPr="00F47D5C">
        <w:rPr>
          <w:lang w:val="lt-LT"/>
        </w:rPr>
        <w:lastRenderedPageBreak/>
        <w:t xml:space="preserve">tvarkos aprašo 4.4.3 papunkčiu: </w:t>
      </w:r>
      <w:r w:rsidRPr="00F47D5C">
        <w:rPr>
          <w:color w:val="000000"/>
          <w:lang w:val="lt-LT"/>
        </w:rPr>
        <w:t xml:space="preserve">perkama prekė: programinė įranga, programinės įrangos nuoma, licencijos, elektroniniai leidiniai ar elektroninės knygos. </w:t>
      </w:r>
    </w:p>
    <w:p w14:paraId="20A7880B" w14:textId="71C7FEA6" w:rsidR="00D70A05" w:rsidRPr="00F47D5C" w:rsidRDefault="00D70A05" w:rsidP="00D70A05">
      <w:pPr>
        <w:jc w:val="center"/>
        <w:rPr>
          <w:lang w:val="lt-LT"/>
        </w:rPr>
      </w:pPr>
      <w:r>
        <w:rPr>
          <w:lang w:val="lt-LT"/>
        </w:rPr>
        <w:t>____</w:t>
      </w:r>
      <w:bookmarkStart w:id="1" w:name="_GoBack"/>
      <w:bookmarkEnd w:id="1"/>
      <w:r>
        <w:rPr>
          <w:lang w:val="lt-LT"/>
        </w:rPr>
        <w:t>___________________</w:t>
      </w:r>
    </w:p>
    <w:sectPr w:rsidR="00D70A05" w:rsidRPr="00F47D5C" w:rsidSect="000E48F1">
      <w:footerReference w:type="even" r:id="rId7"/>
      <w:footerReference w:type="default" r:id="rId8"/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26DFA" w14:textId="77777777" w:rsidR="003507D9" w:rsidRDefault="003507D9">
      <w:r>
        <w:separator/>
      </w:r>
    </w:p>
  </w:endnote>
  <w:endnote w:type="continuationSeparator" w:id="0">
    <w:p w14:paraId="62FCFAFE" w14:textId="77777777" w:rsidR="003507D9" w:rsidRDefault="0035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8953D" w14:textId="77777777" w:rsidR="006851CE" w:rsidRDefault="008148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11FA95" w14:textId="77777777" w:rsidR="006851CE" w:rsidRDefault="003507D9">
    <w:pPr>
      <w:pStyle w:val="Footer"/>
    </w:pPr>
  </w:p>
  <w:p w14:paraId="43C71386" w14:textId="77777777" w:rsidR="006851CE" w:rsidRDefault="003507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F940E" w14:textId="77777777" w:rsidR="006851CE" w:rsidRDefault="008148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73FC05E" w14:textId="77777777" w:rsidR="006851CE" w:rsidRDefault="003507D9">
    <w:pPr>
      <w:pStyle w:val="Footer"/>
    </w:pPr>
  </w:p>
  <w:p w14:paraId="03C3A37A" w14:textId="77777777" w:rsidR="006851CE" w:rsidRDefault="003507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21D7A" w14:textId="77777777" w:rsidR="003507D9" w:rsidRDefault="003507D9">
      <w:r>
        <w:separator/>
      </w:r>
    </w:p>
  </w:footnote>
  <w:footnote w:type="continuationSeparator" w:id="0">
    <w:p w14:paraId="2D8C3289" w14:textId="77777777" w:rsidR="003507D9" w:rsidRDefault="00350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7487D"/>
    <w:multiLevelType w:val="multilevel"/>
    <w:tmpl w:val="AB9E52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10" w:hanging="25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0" w:hanging="25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25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0" w:hanging="25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25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255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0" w:hanging="255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550"/>
      </w:pPr>
      <w:rPr>
        <w:rFonts w:hint="default"/>
      </w:rPr>
    </w:lvl>
  </w:abstractNum>
  <w:abstractNum w:abstractNumId="1" w15:restartNumberingAfterBreak="0">
    <w:nsid w:val="545059AD"/>
    <w:multiLevelType w:val="hybridMultilevel"/>
    <w:tmpl w:val="426ED688"/>
    <w:lvl w:ilvl="0" w:tplc="7B807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33"/>
    <w:rsid w:val="000E48F1"/>
    <w:rsid w:val="000F58A7"/>
    <w:rsid w:val="00261883"/>
    <w:rsid w:val="002E4DCF"/>
    <w:rsid w:val="002F5470"/>
    <w:rsid w:val="00343F9A"/>
    <w:rsid w:val="003507D9"/>
    <w:rsid w:val="00375129"/>
    <w:rsid w:val="003C7707"/>
    <w:rsid w:val="004F1DFE"/>
    <w:rsid w:val="005A6A0E"/>
    <w:rsid w:val="006C3739"/>
    <w:rsid w:val="007F30C7"/>
    <w:rsid w:val="008148AA"/>
    <w:rsid w:val="009B743B"/>
    <w:rsid w:val="009C7C33"/>
    <w:rsid w:val="009E27A1"/>
    <w:rsid w:val="00A66AC9"/>
    <w:rsid w:val="00A85923"/>
    <w:rsid w:val="00AB58B5"/>
    <w:rsid w:val="00AF6720"/>
    <w:rsid w:val="00D70A05"/>
    <w:rsid w:val="00DD0653"/>
    <w:rsid w:val="00F47D5C"/>
    <w:rsid w:val="00F9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8069E"/>
  <w15:chartTrackingRefBased/>
  <w15:docId w15:val="{EB1FE928-23CB-4175-B8FA-0830616C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148A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8148A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8148AA"/>
  </w:style>
  <w:style w:type="paragraph" w:styleId="ListParagraph">
    <w:name w:val="List Paragraph"/>
    <w:aliases w:val="List Paragraph21,Buletai,Bullet EY,List Paragraph1,List Paragraph2,lp1,Bullet 1,Use Case List Paragraph,Numbering,ERP-List Paragraph,List Paragraph11,List Paragraph111,Paragraph,List Paragraph Red,Sąrašo pastraipa1,List Paragraph3"/>
    <w:basedOn w:val="Normal"/>
    <w:link w:val="ListParagraphChar"/>
    <w:qFormat/>
    <w:rsid w:val="009E27A1"/>
    <w:pPr>
      <w:ind w:left="1296"/>
      <w:jc w:val="center"/>
    </w:pPr>
    <w:rPr>
      <w:szCs w:val="20"/>
      <w:lang w:val="en-US" w:eastAsia="lt-LT"/>
    </w:rPr>
  </w:style>
  <w:style w:type="character" w:customStyle="1" w:styleId="ListParagraphChar">
    <w:name w:val="List Paragraph Char"/>
    <w:aliases w:val="List Paragraph21 Char,Buletai Char,Bullet EY Char,List Paragraph1 Char,List Paragraph2 Char,lp1 Char,Bullet 1 Char,Use Case List Paragraph Char,Numbering Char,ERP-List Paragraph Char,List Paragraph11 Char,List Paragraph111 Char"/>
    <w:link w:val="ListParagraph"/>
    <w:qFormat/>
    <w:locked/>
    <w:rsid w:val="009E27A1"/>
    <w:rPr>
      <w:rFonts w:ascii="Times New Roman" w:eastAsia="Times New Roman" w:hAnsi="Times New Roman" w:cs="Times New Roman"/>
      <w:sz w:val="24"/>
      <w:szCs w:val="2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1442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Mykolo Romerio Universitetas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Kvedaravičius</dc:creator>
  <cp:keywords/>
  <dc:description/>
  <cp:lastModifiedBy>Ingrida Vigelė</cp:lastModifiedBy>
  <cp:revision>9</cp:revision>
  <dcterms:created xsi:type="dcterms:W3CDTF">2024-10-07T12:21:00Z</dcterms:created>
  <dcterms:modified xsi:type="dcterms:W3CDTF">2026-10-20T05:59:00Z</dcterms:modified>
</cp:coreProperties>
</file>