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FE47B" w14:textId="77777777" w:rsidR="00DE2991" w:rsidRPr="00E34D35" w:rsidRDefault="00DE2991" w:rsidP="006D5D0A">
      <w:pPr>
        <w:tabs>
          <w:tab w:val="left" w:pos="900"/>
          <w:tab w:val="left" w:pos="1800"/>
          <w:tab w:val="left" w:pos="2268"/>
        </w:tabs>
        <w:spacing w:after="0" w:line="23" w:lineRule="atLeast"/>
        <w:ind w:right="567"/>
        <w:rPr>
          <w:sz w:val="24"/>
          <w:szCs w:val="24"/>
        </w:rPr>
      </w:pPr>
    </w:p>
    <w:p w14:paraId="49FCFE67" w14:textId="77777777" w:rsidR="00DE2991" w:rsidRPr="00E34D35" w:rsidRDefault="001456C1" w:rsidP="00DE2991">
      <w:pPr>
        <w:tabs>
          <w:tab w:val="left" w:pos="900"/>
          <w:tab w:val="left" w:pos="1800"/>
          <w:tab w:val="left" w:pos="2268"/>
        </w:tabs>
        <w:spacing w:after="0" w:line="23" w:lineRule="atLeast"/>
        <w:ind w:left="57" w:right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KVIETIMAS</w:t>
      </w:r>
    </w:p>
    <w:p w14:paraId="09B88658" w14:textId="77777777" w:rsidR="00BA134F" w:rsidRDefault="00BA68FF" w:rsidP="00571F8D">
      <w:pPr>
        <w:tabs>
          <w:tab w:val="left" w:pos="900"/>
          <w:tab w:val="left" w:pos="1800"/>
          <w:tab w:val="left" w:pos="2268"/>
        </w:tabs>
        <w:spacing w:after="0" w:line="23" w:lineRule="atLeast"/>
        <w:ind w:left="57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PASIRAŠYTI PAGRINDINĘ SUTARTĮ</w:t>
      </w:r>
    </w:p>
    <w:p w14:paraId="0706980B" w14:textId="77777777" w:rsidR="00BA134F" w:rsidRDefault="00DE2991" w:rsidP="00571F8D">
      <w:pPr>
        <w:tabs>
          <w:tab w:val="left" w:pos="900"/>
          <w:tab w:val="left" w:pos="1800"/>
          <w:tab w:val="left" w:pos="2268"/>
        </w:tabs>
        <w:spacing w:after="0" w:line="23" w:lineRule="atLeast"/>
        <w:ind w:left="57" w:right="-1"/>
        <w:jc w:val="center"/>
        <w:rPr>
          <w:b/>
          <w:sz w:val="24"/>
          <w:szCs w:val="24"/>
        </w:rPr>
      </w:pPr>
      <w:r w:rsidRPr="00E34D35">
        <w:rPr>
          <w:b/>
          <w:sz w:val="24"/>
          <w:szCs w:val="24"/>
        </w:rPr>
        <w:t>PAGAL (</w:t>
      </w:r>
      <w:r w:rsidR="00761B91" w:rsidRPr="00761B91">
        <w:rPr>
          <w:b/>
          <w:i/>
          <w:sz w:val="20"/>
          <w:szCs w:val="20"/>
        </w:rPr>
        <w:t>NURODYTI DATĄ</w:t>
      </w:r>
      <w:r w:rsidRPr="00E34D35">
        <w:rPr>
          <w:b/>
          <w:sz w:val="24"/>
          <w:szCs w:val="24"/>
        </w:rPr>
        <w:t xml:space="preserve">) PRELIMINARIĄJĄ SUTARTĮ </w:t>
      </w:r>
      <w:r w:rsidR="00791CCE" w:rsidRPr="00E34D35">
        <w:rPr>
          <w:b/>
          <w:sz w:val="24"/>
          <w:szCs w:val="24"/>
        </w:rPr>
        <w:t>NR. (</w:t>
      </w:r>
      <w:r w:rsidR="00791CCE" w:rsidRPr="00761B91">
        <w:rPr>
          <w:b/>
          <w:i/>
          <w:sz w:val="20"/>
          <w:szCs w:val="20"/>
        </w:rPr>
        <w:t>NURODYTI</w:t>
      </w:r>
      <w:r w:rsidR="00791CCE" w:rsidRPr="00E75F19">
        <w:rPr>
          <w:b/>
          <w:i/>
          <w:sz w:val="20"/>
          <w:szCs w:val="20"/>
        </w:rPr>
        <w:t>)</w:t>
      </w:r>
    </w:p>
    <w:p w14:paraId="230388B5" w14:textId="77777777" w:rsidR="00791CCE" w:rsidRPr="00E75F19" w:rsidRDefault="00DE2991" w:rsidP="00E75F19">
      <w:pPr>
        <w:tabs>
          <w:tab w:val="left" w:pos="900"/>
          <w:tab w:val="left" w:pos="1800"/>
          <w:tab w:val="left" w:pos="2268"/>
        </w:tabs>
        <w:spacing w:after="0" w:line="23" w:lineRule="atLeast"/>
        <w:ind w:left="57" w:right="-1"/>
        <w:jc w:val="center"/>
        <w:rPr>
          <w:b/>
          <w:sz w:val="24"/>
          <w:szCs w:val="24"/>
        </w:rPr>
      </w:pPr>
      <w:r w:rsidRPr="00E75F19">
        <w:rPr>
          <w:b/>
          <w:sz w:val="24"/>
          <w:szCs w:val="24"/>
        </w:rPr>
        <w:t>DĖL KAZLŲ RŪDOS KULTŪROS CENTRO M3 KATEGORIJOS AUTOBUSO PIRKIMO</w:t>
      </w:r>
    </w:p>
    <w:p w14:paraId="59A04FC2" w14:textId="77777777" w:rsidR="00BA134F" w:rsidRDefault="00791CCE" w:rsidP="00571F8D">
      <w:pPr>
        <w:tabs>
          <w:tab w:val="left" w:pos="900"/>
          <w:tab w:val="left" w:pos="1800"/>
          <w:tab w:val="left" w:pos="2268"/>
        </w:tabs>
        <w:spacing w:after="0" w:line="23" w:lineRule="atLeast"/>
        <w:ind w:left="57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</w:t>
      </w:r>
    </w:p>
    <w:p w14:paraId="7620B4AB" w14:textId="77777777" w:rsidR="00E75F19" w:rsidRDefault="001456C1" w:rsidP="00872E8F">
      <w:pPr>
        <w:pStyle w:val="Pagrindinistekstas"/>
        <w:tabs>
          <w:tab w:val="left" w:pos="709"/>
          <w:tab w:val="left" w:pos="1800"/>
        </w:tabs>
        <w:spacing w:after="0" w:line="23" w:lineRule="atLeast"/>
        <w:ind w:left="57" w:right="-1"/>
        <w:jc w:val="center"/>
        <w:rPr>
          <w:sz w:val="24"/>
          <w:szCs w:val="24"/>
        </w:rPr>
      </w:pPr>
      <w:r w:rsidRPr="00E34D35">
        <w:rPr>
          <w:sz w:val="24"/>
          <w:szCs w:val="24"/>
        </w:rPr>
        <w:t xml:space="preserve"> </w:t>
      </w:r>
      <w:r w:rsidR="00DE2991" w:rsidRPr="00E34D35">
        <w:rPr>
          <w:sz w:val="24"/>
          <w:szCs w:val="24"/>
        </w:rPr>
        <w:t>(</w:t>
      </w:r>
      <w:r w:rsidR="00DE2991" w:rsidRPr="00E34D35">
        <w:rPr>
          <w:i/>
          <w:sz w:val="24"/>
          <w:szCs w:val="24"/>
        </w:rPr>
        <w:t>nurodyti datą, vietą</w:t>
      </w:r>
      <w:r w:rsidR="00DE2991" w:rsidRPr="00E34D35">
        <w:rPr>
          <w:sz w:val="24"/>
          <w:szCs w:val="24"/>
        </w:rPr>
        <w:t>)</w:t>
      </w:r>
    </w:p>
    <w:p w14:paraId="5FBFF33D" w14:textId="77777777" w:rsidR="00E75F19" w:rsidRDefault="00E75F19" w:rsidP="00C65A91">
      <w:pPr>
        <w:pStyle w:val="Pagrindinistekstas"/>
        <w:tabs>
          <w:tab w:val="left" w:pos="709"/>
          <w:tab w:val="left" w:pos="1800"/>
        </w:tabs>
        <w:spacing w:after="0" w:line="23" w:lineRule="atLeast"/>
        <w:ind w:left="57" w:right="-1" w:firstLine="540"/>
        <w:jc w:val="both"/>
        <w:rPr>
          <w:sz w:val="24"/>
          <w:szCs w:val="24"/>
        </w:rPr>
      </w:pPr>
    </w:p>
    <w:p w14:paraId="096D3911" w14:textId="18340D46" w:rsidR="008C2BA3" w:rsidRPr="00020F6E" w:rsidRDefault="008C2BA3" w:rsidP="008C2BA3">
      <w:pPr>
        <w:pStyle w:val="Pagrindinistekstas"/>
        <w:tabs>
          <w:tab w:val="left" w:pos="709"/>
          <w:tab w:val="left" w:pos="1800"/>
        </w:tabs>
        <w:spacing w:after="0" w:line="23" w:lineRule="atLeast"/>
        <w:ind w:left="57" w:right="-1" w:firstLine="540"/>
        <w:jc w:val="both"/>
        <w:rPr>
          <w:sz w:val="24"/>
          <w:szCs w:val="24"/>
        </w:rPr>
      </w:pPr>
      <w:r w:rsidRPr="00020F6E">
        <w:rPr>
          <w:sz w:val="24"/>
          <w:szCs w:val="24"/>
        </w:rPr>
        <w:t xml:space="preserve">Vadovaujantis Lietuvos Respublikos viešųjų pirkimų įstatymo 78 straipsnio nuostatomis ir Preliminariojoje sutartyje „Kazlų Rūdos kultūros centro M3 kategorijos autobuso pirkimas“ nustatyta tvarka, Pirkėjas kreipiasi į Tiekėją dėl Pagrindinės sutarties dėl M3 kategorijos autobuso pirkimo sudarymo. </w:t>
      </w:r>
    </w:p>
    <w:p w14:paraId="35FFDF98" w14:textId="1BDF56A0" w:rsidR="008C2BA3" w:rsidRPr="00020F6E" w:rsidRDefault="008C2BA3" w:rsidP="008C2BA3">
      <w:pPr>
        <w:pStyle w:val="Pagrindinistekstas"/>
        <w:tabs>
          <w:tab w:val="left" w:pos="709"/>
          <w:tab w:val="left" w:pos="1800"/>
        </w:tabs>
        <w:spacing w:after="0" w:line="23" w:lineRule="atLeast"/>
        <w:ind w:left="57" w:right="-1" w:firstLine="540"/>
        <w:jc w:val="both"/>
        <w:rPr>
          <w:sz w:val="24"/>
          <w:szCs w:val="24"/>
        </w:rPr>
      </w:pPr>
      <w:r w:rsidRPr="00020F6E">
        <w:rPr>
          <w:sz w:val="24"/>
          <w:szCs w:val="24"/>
        </w:rPr>
        <w:t>Pagrindinė sutartis sudaroma Preliminariojoje sutartyje nustatytomis sąlygomis ir joje nustatyta tvarka, neatnaujinant Tiekėjo varžymosi. Prašome iki 202_ m. _____ d. pasirašyti Pagrindinę sutartį ir pateikti ją Pirkėjui Preliminariojoje sutartyje nustatyta tvarka.</w:t>
      </w:r>
    </w:p>
    <w:p w14:paraId="6D841B3C" w14:textId="620AF963" w:rsidR="008C2BA3" w:rsidRPr="00020F6E" w:rsidRDefault="008C2BA3" w:rsidP="008C2BA3">
      <w:pPr>
        <w:pStyle w:val="Pagrindinistekstas"/>
        <w:tabs>
          <w:tab w:val="left" w:pos="709"/>
          <w:tab w:val="left" w:pos="1800"/>
        </w:tabs>
        <w:spacing w:after="0" w:line="23" w:lineRule="atLeast"/>
        <w:ind w:left="57" w:right="-1" w:firstLine="540"/>
        <w:jc w:val="both"/>
        <w:rPr>
          <w:sz w:val="24"/>
          <w:szCs w:val="24"/>
        </w:rPr>
      </w:pPr>
      <w:r w:rsidRPr="00020F6E">
        <w:rPr>
          <w:sz w:val="24"/>
          <w:szCs w:val="24"/>
        </w:rPr>
        <w:t>Pagrindinė sutartis sudaroma laikantis Preliminariojoje sutartyje nustatytų sąlygų ir Lietuvos Respublikos viešųjų pirkimų įstatymo reikalavimų. Sudarant Pagrindinę sutartį negali būti iš esmės keičiamos Preliminariojoje sutartyje nustatytos sąlygos.</w:t>
      </w:r>
    </w:p>
    <w:p w14:paraId="6902C9D7" w14:textId="0015B45A" w:rsidR="00E75F19" w:rsidRDefault="008C2BA3" w:rsidP="008C2BA3">
      <w:pPr>
        <w:pStyle w:val="Pagrindinistekstas"/>
        <w:tabs>
          <w:tab w:val="left" w:pos="709"/>
          <w:tab w:val="left" w:pos="1800"/>
        </w:tabs>
        <w:spacing w:after="0" w:line="23" w:lineRule="atLeast"/>
        <w:ind w:left="57" w:right="-1" w:firstLine="540"/>
        <w:jc w:val="both"/>
        <w:rPr>
          <w:sz w:val="24"/>
          <w:szCs w:val="24"/>
        </w:rPr>
      </w:pPr>
      <w:r w:rsidRPr="00020F6E">
        <w:rPr>
          <w:sz w:val="24"/>
          <w:szCs w:val="24"/>
        </w:rPr>
        <w:t>Šiame Kvietime vartojamos sąvokos suprantamos ir aiškinamos taip, kaip jos apibrėžtos Preliminariojoje sutartyje.</w:t>
      </w:r>
    </w:p>
    <w:p w14:paraId="1D6BEB48" w14:textId="77777777" w:rsidR="00020F6E" w:rsidRPr="00020F6E" w:rsidRDefault="00020F6E" w:rsidP="008C2BA3">
      <w:pPr>
        <w:pStyle w:val="Pagrindinistekstas"/>
        <w:tabs>
          <w:tab w:val="left" w:pos="709"/>
          <w:tab w:val="left" w:pos="1800"/>
        </w:tabs>
        <w:spacing w:after="0" w:line="23" w:lineRule="atLeast"/>
        <w:ind w:left="57" w:right="-1" w:firstLine="540"/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3256"/>
        <w:gridCol w:w="5651"/>
      </w:tblGrid>
      <w:tr w:rsidR="00DE2991" w:rsidRPr="00020F6E" w14:paraId="1621040B" w14:textId="77777777" w:rsidTr="00020F6E">
        <w:tc>
          <w:tcPr>
            <w:tcW w:w="613" w:type="dxa"/>
            <w:shd w:val="clear" w:color="auto" w:fill="E7E6E6" w:themeFill="background2"/>
            <w:vAlign w:val="center"/>
          </w:tcPr>
          <w:p w14:paraId="2B0624E2" w14:textId="77777777" w:rsidR="00DE2991" w:rsidRPr="00020F6E" w:rsidRDefault="00DE2991" w:rsidP="00CD3E5A">
            <w:pPr>
              <w:tabs>
                <w:tab w:val="left" w:pos="900"/>
                <w:tab w:val="left" w:pos="1800"/>
                <w:tab w:val="left" w:pos="2268"/>
              </w:tabs>
              <w:spacing w:after="0" w:line="23" w:lineRule="atLeast"/>
              <w:ind w:left="57" w:right="-81"/>
              <w:jc w:val="center"/>
              <w:rPr>
                <w:sz w:val="24"/>
                <w:szCs w:val="24"/>
              </w:rPr>
            </w:pPr>
            <w:r w:rsidRPr="00020F6E">
              <w:rPr>
                <w:sz w:val="24"/>
                <w:szCs w:val="24"/>
              </w:rPr>
              <w:t>Eil. Nr.</w:t>
            </w:r>
          </w:p>
        </w:tc>
        <w:tc>
          <w:tcPr>
            <w:tcW w:w="3256" w:type="dxa"/>
            <w:shd w:val="clear" w:color="auto" w:fill="E7E6E6" w:themeFill="background2"/>
            <w:vAlign w:val="center"/>
          </w:tcPr>
          <w:p w14:paraId="25C1BB89" w14:textId="77777777" w:rsidR="00DE2991" w:rsidRPr="00020F6E" w:rsidRDefault="00DE2991" w:rsidP="00CD3E5A">
            <w:pPr>
              <w:tabs>
                <w:tab w:val="left" w:pos="900"/>
                <w:tab w:val="left" w:pos="1800"/>
                <w:tab w:val="left" w:pos="2783"/>
              </w:tabs>
              <w:spacing w:after="0" w:line="23" w:lineRule="atLeast"/>
              <w:ind w:left="57" w:right="41"/>
              <w:jc w:val="center"/>
              <w:rPr>
                <w:sz w:val="24"/>
                <w:szCs w:val="24"/>
              </w:rPr>
            </w:pPr>
            <w:r w:rsidRPr="00020F6E">
              <w:rPr>
                <w:sz w:val="24"/>
                <w:szCs w:val="24"/>
              </w:rPr>
              <w:t>Pavadinimas</w:t>
            </w:r>
          </w:p>
        </w:tc>
        <w:tc>
          <w:tcPr>
            <w:tcW w:w="5651" w:type="dxa"/>
            <w:shd w:val="clear" w:color="auto" w:fill="E7E6E6" w:themeFill="background2"/>
            <w:vAlign w:val="center"/>
          </w:tcPr>
          <w:p w14:paraId="14442A8C" w14:textId="3EC6F85B" w:rsidR="00DE2991" w:rsidRPr="00020F6E" w:rsidRDefault="00DE2991" w:rsidP="0083161E">
            <w:pPr>
              <w:tabs>
                <w:tab w:val="left" w:pos="900"/>
                <w:tab w:val="left" w:pos="1800"/>
                <w:tab w:val="left" w:pos="2268"/>
              </w:tabs>
              <w:spacing w:after="0" w:line="23" w:lineRule="atLeast"/>
              <w:ind w:left="57" w:right="567"/>
              <w:jc w:val="center"/>
              <w:rPr>
                <w:sz w:val="24"/>
                <w:szCs w:val="24"/>
              </w:rPr>
            </w:pPr>
            <w:r w:rsidRPr="00020F6E">
              <w:rPr>
                <w:sz w:val="24"/>
                <w:szCs w:val="24"/>
              </w:rPr>
              <w:t xml:space="preserve">Informacija apie Prekių pirkimą Preliminariosios sutarties pagrindu </w:t>
            </w:r>
          </w:p>
        </w:tc>
      </w:tr>
      <w:tr w:rsidR="000975D1" w:rsidRPr="00020F6E" w14:paraId="1BDC5905" w14:textId="77777777" w:rsidTr="000975D1">
        <w:tc>
          <w:tcPr>
            <w:tcW w:w="613" w:type="dxa"/>
          </w:tcPr>
          <w:p w14:paraId="0BA4E2E8" w14:textId="77777777" w:rsidR="000975D1" w:rsidRPr="00020F6E" w:rsidRDefault="000975D1" w:rsidP="000975D1">
            <w:pPr>
              <w:tabs>
                <w:tab w:val="left" w:pos="900"/>
                <w:tab w:val="left" w:pos="1800"/>
                <w:tab w:val="left" w:pos="2268"/>
              </w:tabs>
              <w:spacing w:after="0" w:line="23" w:lineRule="atLeast"/>
              <w:ind w:left="57" w:right="-81"/>
              <w:jc w:val="center"/>
              <w:rPr>
                <w:sz w:val="24"/>
                <w:szCs w:val="24"/>
              </w:rPr>
            </w:pPr>
            <w:r w:rsidRPr="00020F6E">
              <w:rPr>
                <w:sz w:val="24"/>
                <w:szCs w:val="24"/>
              </w:rPr>
              <w:t>1.</w:t>
            </w:r>
          </w:p>
        </w:tc>
        <w:tc>
          <w:tcPr>
            <w:tcW w:w="3256" w:type="dxa"/>
          </w:tcPr>
          <w:p w14:paraId="4FA187A4" w14:textId="0140138F" w:rsidR="000975D1" w:rsidRPr="00020F6E" w:rsidRDefault="000975D1" w:rsidP="000975D1">
            <w:pPr>
              <w:tabs>
                <w:tab w:val="left" w:pos="900"/>
                <w:tab w:val="left" w:pos="1800"/>
                <w:tab w:val="left" w:pos="2783"/>
              </w:tabs>
              <w:spacing w:after="0" w:line="23" w:lineRule="atLeast"/>
              <w:ind w:left="57" w:right="41"/>
              <w:jc w:val="both"/>
              <w:rPr>
                <w:sz w:val="24"/>
                <w:szCs w:val="24"/>
              </w:rPr>
            </w:pPr>
            <w:r w:rsidRPr="00020F6E">
              <w:rPr>
                <w:sz w:val="24"/>
                <w:szCs w:val="24"/>
              </w:rPr>
              <w:t xml:space="preserve">Pirkimo objektas </w:t>
            </w:r>
          </w:p>
        </w:tc>
        <w:tc>
          <w:tcPr>
            <w:tcW w:w="5651" w:type="dxa"/>
          </w:tcPr>
          <w:p w14:paraId="06E860F5" w14:textId="765FA442" w:rsidR="000975D1" w:rsidRPr="00020F6E" w:rsidRDefault="000975D1" w:rsidP="000975D1">
            <w:pPr>
              <w:rPr>
                <w:color w:val="000000"/>
                <w:kern w:val="2"/>
                <w:sz w:val="24"/>
                <w:szCs w:val="24"/>
              </w:rPr>
            </w:pPr>
            <w:r w:rsidRPr="00020F6E">
              <w:rPr>
                <w:kern w:val="2"/>
                <w:sz w:val="24"/>
                <w:szCs w:val="24"/>
              </w:rPr>
              <w:t xml:space="preserve">M3 kategorijos autobusas </w:t>
            </w:r>
            <w:r w:rsidRPr="00020F6E">
              <w:rPr>
                <w:color w:val="000000" w:themeColor="text1"/>
                <w:kern w:val="2"/>
                <w:sz w:val="24"/>
                <w:szCs w:val="24"/>
              </w:rPr>
              <w:t xml:space="preserve">(1 vnt.) </w:t>
            </w:r>
          </w:p>
        </w:tc>
      </w:tr>
      <w:tr w:rsidR="000D30E9" w:rsidRPr="00020F6E" w14:paraId="5B9082D4" w14:textId="77777777" w:rsidTr="000975D1">
        <w:tc>
          <w:tcPr>
            <w:tcW w:w="613" w:type="dxa"/>
          </w:tcPr>
          <w:p w14:paraId="4C3190A2" w14:textId="4CB930B3" w:rsidR="000D30E9" w:rsidRPr="00020F6E" w:rsidRDefault="000D30E9" w:rsidP="000975D1">
            <w:pPr>
              <w:tabs>
                <w:tab w:val="left" w:pos="900"/>
                <w:tab w:val="left" w:pos="1800"/>
                <w:tab w:val="left" w:pos="2268"/>
              </w:tabs>
              <w:spacing w:after="0" w:line="23" w:lineRule="atLeast"/>
              <w:ind w:left="57" w:right="-81"/>
              <w:jc w:val="center"/>
              <w:rPr>
                <w:sz w:val="24"/>
                <w:szCs w:val="24"/>
              </w:rPr>
            </w:pPr>
            <w:r w:rsidRPr="00020F6E">
              <w:rPr>
                <w:sz w:val="24"/>
                <w:szCs w:val="24"/>
              </w:rPr>
              <w:t>2.</w:t>
            </w:r>
          </w:p>
        </w:tc>
        <w:tc>
          <w:tcPr>
            <w:tcW w:w="3256" w:type="dxa"/>
          </w:tcPr>
          <w:p w14:paraId="24866B39" w14:textId="3EDBBE03" w:rsidR="000D30E9" w:rsidRPr="00020F6E" w:rsidRDefault="000D30E9" w:rsidP="000975D1">
            <w:pPr>
              <w:tabs>
                <w:tab w:val="left" w:pos="900"/>
                <w:tab w:val="left" w:pos="1800"/>
                <w:tab w:val="left" w:pos="2783"/>
              </w:tabs>
              <w:spacing w:after="0" w:line="23" w:lineRule="atLeast"/>
              <w:ind w:left="57" w:right="41"/>
              <w:jc w:val="both"/>
              <w:rPr>
                <w:sz w:val="24"/>
                <w:szCs w:val="24"/>
              </w:rPr>
            </w:pPr>
            <w:r w:rsidRPr="00020F6E">
              <w:rPr>
                <w:sz w:val="24"/>
                <w:szCs w:val="24"/>
              </w:rPr>
              <w:t>Prekės kaina</w:t>
            </w:r>
          </w:p>
        </w:tc>
        <w:tc>
          <w:tcPr>
            <w:tcW w:w="5651" w:type="dxa"/>
          </w:tcPr>
          <w:p w14:paraId="53CC316A" w14:textId="6DA63305" w:rsidR="000D30E9" w:rsidRPr="00020F6E" w:rsidRDefault="000D30E9" w:rsidP="000975D1">
            <w:pPr>
              <w:rPr>
                <w:kern w:val="2"/>
                <w:sz w:val="24"/>
                <w:szCs w:val="24"/>
              </w:rPr>
            </w:pPr>
            <w:r w:rsidRPr="00020F6E">
              <w:rPr>
                <w:kern w:val="2"/>
                <w:sz w:val="24"/>
                <w:szCs w:val="24"/>
              </w:rPr>
              <w:t>_______ Eur be PVM (__________ Eur su PVM)</w:t>
            </w:r>
          </w:p>
        </w:tc>
      </w:tr>
      <w:tr w:rsidR="000975D1" w:rsidRPr="00020F6E" w14:paraId="4DCF90F7" w14:textId="77777777" w:rsidTr="000975D1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E042" w14:textId="7FB87492" w:rsidR="000975D1" w:rsidRPr="00020F6E" w:rsidRDefault="000D30E9" w:rsidP="000975D1">
            <w:pPr>
              <w:tabs>
                <w:tab w:val="left" w:pos="900"/>
                <w:tab w:val="left" w:pos="1800"/>
                <w:tab w:val="left" w:pos="2268"/>
              </w:tabs>
              <w:spacing w:after="0" w:line="23" w:lineRule="atLeast"/>
              <w:ind w:left="57" w:right="-81"/>
              <w:jc w:val="center"/>
              <w:rPr>
                <w:sz w:val="24"/>
                <w:szCs w:val="24"/>
              </w:rPr>
            </w:pPr>
            <w:r w:rsidRPr="00020F6E">
              <w:rPr>
                <w:sz w:val="24"/>
                <w:szCs w:val="24"/>
              </w:rPr>
              <w:t>3</w:t>
            </w:r>
            <w:r w:rsidR="000975D1" w:rsidRPr="00020F6E">
              <w:rPr>
                <w:sz w:val="24"/>
                <w:szCs w:val="24"/>
              </w:rPr>
              <w:t>.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318F" w14:textId="77777777" w:rsidR="000975D1" w:rsidRPr="00020F6E" w:rsidRDefault="000975D1" w:rsidP="000975D1">
            <w:pPr>
              <w:tabs>
                <w:tab w:val="left" w:pos="900"/>
                <w:tab w:val="left" w:pos="2783"/>
              </w:tabs>
              <w:ind w:right="41"/>
              <w:jc w:val="both"/>
              <w:rPr>
                <w:sz w:val="24"/>
                <w:szCs w:val="24"/>
              </w:rPr>
            </w:pPr>
            <w:r w:rsidRPr="00020F6E">
              <w:rPr>
                <w:sz w:val="24"/>
                <w:szCs w:val="24"/>
              </w:rPr>
              <w:t>Prekės pristatymo terminas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1AA2" w14:textId="74A02176" w:rsidR="000975D1" w:rsidRPr="00020F6E" w:rsidRDefault="000975D1" w:rsidP="000975D1">
            <w:pPr>
              <w:tabs>
                <w:tab w:val="left" w:pos="900"/>
                <w:tab w:val="left" w:pos="1800"/>
                <w:tab w:val="left" w:pos="2268"/>
                <w:tab w:val="left" w:pos="5979"/>
              </w:tabs>
              <w:spacing w:after="0" w:line="23" w:lineRule="atLeast"/>
              <w:ind w:left="57" w:right="-1"/>
              <w:jc w:val="both"/>
              <w:rPr>
                <w:iCs/>
                <w:sz w:val="24"/>
                <w:szCs w:val="24"/>
              </w:rPr>
            </w:pPr>
            <w:r w:rsidRPr="00020F6E">
              <w:rPr>
                <w:iCs/>
                <w:sz w:val="24"/>
                <w:szCs w:val="24"/>
              </w:rPr>
              <w:t>6 (šeši) mėnesiai</w:t>
            </w:r>
          </w:p>
        </w:tc>
      </w:tr>
      <w:tr w:rsidR="000975D1" w:rsidRPr="00020F6E" w14:paraId="7A5EBC04" w14:textId="77777777" w:rsidTr="000975D1">
        <w:tc>
          <w:tcPr>
            <w:tcW w:w="613" w:type="dxa"/>
          </w:tcPr>
          <w:p w14:paraId="2EF944F3" w14:textId="0594E385" w:rsidR="000975D1" w:rsidRPr="00020F6E" w:rsidRDefault="000975D1" w:rsidP="000975D1">
            <w:pPr>
              <w:tabs>
                <w:tab w:val="left" w:pos="900"/>
                <w:tab w:val="left" w:pos="1800"/>
                <w:tab w:val="left" w:pos="2268"/>
              </w:tabs>
              <w:spacing w:after="0" w:line="23" w:lineRule="atLeast"/>
              <w:ind w:left="57" w:right="-81"/>
              <w:jc w:val="center"/>
              <w:rPr>
                <w:sz w:val="24"/>
                <w:szCs w:val="24"/>
              </w:rPr>
            </w:pPr>
            <w:r w:rsidRPr="00020F6E">
              <w:rPr>
                <w:sz w:val="24"/>
                <w:szCs w:val="24"/>
              </w:rPr>
              <w:t>4.</w:t>
            </w:r>
          </w:p>
        </w:tc>
        <w:tc>
          <w:tcPr>
            <w:tcW w:w="3256" w:type="dxa"/>
          </w:tcPr>
          <w:p w14:paraId="2BD6E35D" w14:textId="4652F7E8" w:rsidR="000975D1" w:rsidRPr="00020F6E" w:rsidRDefault="000975D1" w:rsidP="000975D1">
            <w:pPr>
              <w:pStyle w:val="Pagrindinistekstas"/>
              <w:tabs>
                <w:tab w:val="left" w:pos="709"/>
                <w:tab w:val="left" w:pos="1800"/>
                <w:tab w:val="left" w:pos="2783"/>
              </w:tabs>
              <w:spacing w:after="0" w:line="23" w:lineRule="atLeast"/>
              <w:ind w:left="57" w:right="41"/>
              <w:rPr>
                <w:sz w:val="24"/>
                <w:szCs w:val="24"/>
              </w:rPr>
            </w:pPr>
            <w:r w:rsidRPr="00020F6E">
              <w:rPr>
                <w:sz w:val="24"/>
                <w:szCs w:val="24"/>
              </w:rPr>
              <w:t>Prekės pristatymo vieta</w:t>
            </w:r>
          </w:p>
          <w:p w14:paraId="6DDD2C64" w14:textId="77777777" w:rsidR="000975D1" w:rsidRPr="00020F6E" w:rsidRDefault="000975D1" w:rsidP="000975D1">
            <w:pPr>
              <w:pStyle w:val="Pagrindinistekstas"/>
              <w:tabs>
                <w:tab w:val="left" w:pos="709"/>
                <w:tab w:val="left" w:pos="1800"/>
                <w:tab w:val="left" w:pos="2783"/>
              </w:tabs>
              <w:spacing w:after="0" w:line="23" w:lineRule="atLeast"/>
              <w:ind w:left="57" w:right="41"/>
              <w:jc w:val="both"/>
              <w:rPr>
                <w:sz w:val="24"/>
                <w:szCs w:val="24"/>
              </w:rPr>
            </w:pPr>
          </w:p>
        </w:tc>
        <w:tc>
          <w:tcPr>
            <w:tcW w:w="5651" w:type="dxa"/>
          </w:tcPr>
          <w:p w14:paraId="58FCEEB7" w14:textId="56492FD2" w:rsidR="000975D1" w:rsidRPr="00020F6E" w:rsidRDefault="000975D1" w:rsidP="000975D1">
            <w:pPr>
              <w:rPr>
                <w:color w:val="000000" w:themeColor="text1"/>
                <w:kern w:val="2"/>
                <w:sz w:val="24"/>
                <w:szCs w:val="24"/>
              </w:rPr>
            </w:pPr>
            <w:r w:rsidRPr="00020F6E">
              <w:rPr>
                <w:color w:val="000000" w:themeColor="text1"/>
                <w:kern w:val="2"/>
                <w:sz w:val="24"/>
                <w:szCs w:val="24"/>
              </w:rPr>
              <w:t>Prekė pristatoma į arčiausiai Perkančiosios organizacijos esančią Tiekėjo prekybos vietą. Prekės pristatymo paslauga pagal šią Sutartį įskaičiuojama į Prekės kainą ir atskirai neapmokama.</w:t>
            </w:r>
          </w:p>
        </w:tc>
      </w:tr>
      <w:tr w:rsidR="000975D1" w:rsidRPr="00020F6E" w14:paraId="4ABA81F3" w14:textId="77777777" w:rsidTr="000975D1">
        <w:tc>
          <w:tcPr>
            <w:tcW w:w="613" w:type="dxa"/>
          </w:tcPr>
          <w:p w14:paraId="1F5FE7FB" w14:textId="25798F07" w:rsidR="000975D1" w:rsidRPr="00020F6E" w:rsidRDefault="000D30E9" w:rsidP="000975D1">
            <w:pPr>
              <w:tabs>
                <w:tab w:val="left" w:pos="900"/>
                <w:tab w:val="left" w:pos="1800"/>
                <w:tab w:val="left" w:pos="2268"/>
              </w:tabs>
              <w:spacing w:after="0" w:line="23" w:lineRule="atLeast"/>
              <w:ind w:left="57" w:right="-81"/>
              <w:jc w:val="center"/>
              <w:rPr>
                <w:sz w:val="24"/>
                <w:szCs w:val="24"/>
              </w:rPr>
            </w:pPr>
            <w:r w:rsidRPr="00020F6E">
              <w:rPr>
                <w:sz w:val="24"/>
                <w:szCs w:val="24"/>
              </w:rPr>
              <w:t>5</w:t>
            </w:r>
            <w:r w:rsidR="000975D1" w:rsidRPr="00020F6E">
              <w:rPr>
                <w:sz w:val="24"/>
                <w:szCs w:val="24"/>
              </w:rPr>
              <w:t>.</w:t>
            </w:r>
          </w:p>
        </w:tc>
        <w:tc>
          <w:tcPr>
            <w:tcW w:w="3256" w:type="dxa"/>
          </w:tcPr>
          <w:p w14:paraId="3D534BD8" w14:textId="77777777" w:rsidR="000975D1" w:rsidRPr="00020F6E" w:rsidRDefault="000975D1" w:rsidP="000975D1">
            <w:pPr>
              <w:pStyle w:val="Pagrindinistekstas"/>
              <w:tabs>
                <w:tab w:val="left" w:pos="709"/>
                <w:tab w:val="left" w:pos="1800"/>
                <w:tab w:val="left" w:pos="2783"/>
              </w:tabs>
              <w:spacing w:after="0" w:line="23" w:lineRule="atLeast"/>
              <w:ind w:left="57" w:right="41"/>
              <w:rPr>
                <w:sz w:val="24"/>
                <w:szCs w:val="24"/>
              </w:rPr>
            </w:pPr>
            <w:r w:rsidRPr="00020F6E">
              <w:rPr>
                <w:sz w:val="24"/>
                <w:szCs w:val="24"/>
              </w:rPr>
              <w:t>Terminas arba data, iki kurios turi būti pasirašyta pagrindinė sutartis</w:t>
            </w:r>
          </w:p>
        </w:tc>
        <w:tc>
          <w:tcPr>
            <w:tcW w:w="5651" w:type="dxa"/>
          </w:tcPr>
          <w:p w14:paraId="3F917822" w14:textId="31435254" w:rsidR="000975D1" w:rsidRPr="00020F6E" w:rsidRDefault="000975D1" w:rsidP="000975D1">
            <w:pPr>
              <w:tabs>
                <w:tab w:val="left" w:pos="900"/>
                <w:tab w:val="left" w:pos="1800"/>
                <w:tab w:val="left" w:pos="2268"/>
                <w:tab w:val="left" w:pos="5979"/>
              </w:tabs>
              <w:spacing w:after="0" w:line="23" w:lineRule="atLeast"/>
              <w:ind w:left="57" w:right="-1"/>
              <w:jc w:val="both"/>
              <w:rPr>
                <w:iCs/>
                <w:sz w:val="24"/>
                <w:szCs w:val="24"/>
              </w:rPr>
            </w:pPr>
            <w:r w:rsidRPr="00020F6E">
              <w:rPr>
                <w:iCs/>
                <w:sz w:val="24"/>
                <w:szCs w:val="24"/>
              </w:rPr>
              <w:t>202_ m. _____ d.</w:t>
            </w:r>
          </w:p>
        </w:tc>
      </w:tr>
      <w:tr w:rsidR="000975D1" w:rsidRPr="00020F6E" w14:paraId="1D91D15B" w14:textId="77777777" w:rsidTr="000975D1">
        <w:trPr>
          <w:trHeight w:val="1690"/>
        </w:trPr>
        <w:tc>
          <w:tcPr>
            <w:tcW w:w="613" w:type="dxa"/>
          </w:tcPr>
          <w:p w14:paraId="3A2D8A8D" w14:textId="59DD86F5" w:rsidR="000975D1" w:rsidRPr="00020F6E" w:rsidRDefault="000D30E9" w:rsidP="000975D1">
            <w:pPr>
              <w:tabs>
                <w:tab w:val="left" w:pos="900"/>
                <w:tab w:val="left" w:pos="1800"/>
                <w:tab w:val="left" w:pos="2268"/>
              </w:tabs>
              <w:spacing w:after="0" w:line="23" w:lineRule="atLeast"/>
              <w:ind w:left="57" w:right="-81"/>
              <w:jc w:val="center"/>
              <w:rPr>
                <w:sz w:val="24"/>
                <w:szCs w:val="24"/>
              </w:rPr>
            </w:pPr>
            <w:r w:rsidRPr="00020F6E">
              <w:rPr>
                <w:sz w:val="24"/>
                <w:szCs w:val="24"/>
              </w:rPr>
              <w:t>6</w:t>
            </w:r>
            <w:r w:rsidR="000975D1" w:rsidRPr="00020F6E">
              <w:rPr>
                <w:sz w:val="24"/>
                <w:szCs w:val="24"/>
              </w:rPr>
              <w:t>.</w:t>
            </w:r>
          </w:p>
        </w:tc>
        <w:tc>
          <w:tcPr>
            <w:tcW w:w="3256" w:type="dxa"/>
          </w:tcPr>
          <w:p w14:paraId="0029163F" w14:textId="3DEDD5ED" w:rsidR="000975D1" w:rsidRPr="00020F6E" w:rsidRDefault="000D30E9" w:rsidP="000975D1">
            <w:pPr>
              <w:pStyle w:val="Pagrindinistekstas"/>
              <w:tabs>
                <w:tab w:val="left" w:pos="709"/>
                <w:tab w:val="left" w:pos="1800"/>
                <w:tab w:val="left" w:pos="2783"/>
              </w:tabs>
              <w:spacing w:after="0" w:line="23" w:lineRule="atLeast"/>
              <w:ind w:left="57" w:right="41"/>
              <w:rPr>
                <w:sz w:val="24"/>
                <w:szCs w:val="24"/>
              </w:rPr>
            </w:pPr>
            <w:r w:rsidRPr="00020F6E">
              <w:rPr>
                <w:sz w:val="24"/>
                <w:szCs w:val="24"/>
              </w:rPr>
              <w:t>Atsiskaitymo su Tiekėju terminas ir tvarka</w:t>
            </w:r>
          </w:p>
        </w:tc>
        <w:tc>
          <w:tcPr>
            <w:tcW w:w="5651" w:type="dxa"/>
          </w:tcPr>
          <w:p w14:paraId="7C2A9CFA" w14:textId="471C2BE2" w:rsidR="00EA3935" w:rsidRPr="00910352" w:rsidRDefault="00EA3935" w:rsidP="00EA3935">
            <w:pPr>
              <w:rPr>
                <w:kern w:val="2"/>
                <w:sz w:val="24"/>
                <w:szCs w:val="24"/>
              </w:rPr>
            </w:pPr>
            <w:r w:rsidRPr="00910352">
              <w:rPr>
                <w:kern w:val="2"/>
                <w:sz w:val="24"/>
                <w:szCs w:val="24"/>
              </w:rPr>
              <w:t xml:space="preserve">Su Tiekėju atsiskaitoma sumokant už Prekes per 60 (šešiasdešimt) </w:t>
            </w:r>
            <w:proofErr w:type="spellStart"/>
            <w:r w:rsidRPr="00910352">
              <w:rPr>
                <w:kern w:val="2"/>
                <w:sz w:val="24"/>
                <w:szCs w:val="24"/>
              </w:rPr>
              <w:t>k.d</w:t>
            </w:r>
            <w:proofErr w:type="spellEnd"/>
            <w:r w:rsidRPr="00910352">
              <w:rPr>
                <w:kern w:val="2"/>
                <w:sz w:val="24"/>
                <w:szCs w:val="24"/>
              </w:rPr>
              <w:t>. nuo PVM sąskaitos faktūros pateikiami dienos.</w:t>
            </w:r>
          </w:p>
          <w:p w14:paraId="7DBED8D8" w14:textId="09D516E3" w:rsidR="000975D1" w:rsidRPr="00910352" w:rsidRDefault="00EA3935" w:rsidP="00EA3935">
            <w:pPr>
              <w:rPr>
                <w:kern w:val="2"/>
                <w:sz w:val="24"/>
                <w:szCs w:val="24"/>
              </w:rPr>
            </w:pPr>
            <w:r w:rsidRPr="00910352">
              <w:rPr>
                <w:kern w:val="2"/>
                <w:sz w:val="24"/>
                <w:szCs w:val="24"/>
              </w:rPr>
              <w:t>PVM sąskaitos faktūros pateikiamos naudojantis sąskaitų administravimo bendrąja informacine sistema SABIS priemonėmis.</w:t>
            </w:r>
          </w:p>
        </w:tc>
      </w:tr>
    </w:tbl>
    <w:p w14:paraId="785CF90E" w14:textId="4B9FD94C" w:rsidR="00FE4A52" w:rsidRDefault="00FE4A52" w:rsidP="008C2BA3">
      <w:pPr>
        <w:tabs>
          <w:tab w:val="left" w:pos="900"/>
          <w:tab w:val="left" w:pos="1800"/>
          <w:tab w:val="left" w:pos="2268"/>
        </w:tabs>
        <w:spacing w:before="120" w:line="23" w:lineRule="atLeast"/>
        <w:ind w:right="83"/>
      </w:pPr>
    </w:p>
    <w:p w14:paraId="177C42AE" w14:textId="666EB7BA" w:rsidR="00FE4A52" w:rsidRDefault="00FE4A52" w:rsidP="008C2BA3">
      <w:pPr>
        <w:tabs>
          <w:tab w:val="left" w:pos="900"/>
          <w:tab w:val="left" w:pos="1800"/>
          <w:tab w:val="left" w:pos="2268"/>
        </w:tabs>
        <w:spacing w:before="120" w:line="23" w:lineRule="atLeast"/>
        <w:ind w:right="83"/>
      </w:pPr>
      <w:r>
        <w:t>Perkančios organizacijos,</w:t>
      </w:r>
    </w:p>
    <w:p w14:paraId="7EEFC9FC" w14:textId="77777777" w:rsidR="00FE4A52" w:rsidRDefault="00FE4A52" w:rsidP="008C2BA3">
      <w:pPr>
        <w:tabs>
          <w:tab w:val="left" w:pos="900"/>
          <w:tab w:val="left" w:pos="1800"/>
          <w:tab w:val="left" w:pos="2268"/>
        </w:tabs>
        <w:spacing w:before="120" w:line="23" w:lineRule="atLeast"/>
        <w:ind w:right="83"/>
      </w:pPr>
      <w:r w:rsidRPr="00FE4A52">
        <w:t>Kazlų Rūdos savivaldybės kultūros centr</w:t>
      </w:r>
      <w:r>
        <w:t>o</w:t>
      </w:r>
    </w:p>
    <w:p w14:paraId="2F37A0FA" w14:textId="45945431" w:rsidR="00FE4A52" w:rsidRDefault="00FE4A52" w:rsidP="008C2BA3">
      <w:pPr>
        <w:tabs>
          <w:tab w:val="left" w:pos="900"/>
          <w:tab w:val="left" w:pos="1800"/>
          <w:tab w:val="left" w:pos="2268"/>
        </w:tabs>
        <w:spacing w:before="120" w:line="23" w:lineRule="atLeast"/>
        <w:ind w:right="83"/>
      </w:pPr>
      <w:r>
        <w:t>Vadovas V. Andriuškevičius                                                     ____________________________</w:t>
      </w:r>
    </w:p>
    <w:sectPr w:rsidR="00FE4A52" w:rsidSect="006D5D0A">
      <w:headerReference w:type="even" r:id="rId8"/>
      <w:headerReference w:type="default" r:id="rId9"/>
      <w:footerReference w:type="default" r:id="rId10"/>
      <w:pgSz w:w="11906" w:h="16838"/>
      <w:pgMar w:top="709" w:right="567" w:bottom="709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2416F" w14:textId="77777777" w:rsidR="0076649A" w:rsidRDefault="0076649A">
      <w:r>
        <w:separator/>
      </w:r>
    </w:p>
  </w:endnote>
  <w:endnote w:type="continuationSeparator" w:id="0">
    <w:p w14:paraId="3D071B1D" w14:textId="77777777" w:rsidR="0076649A" w:rsidRDefault="00766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0B9D9" w14:textId="77777777" w:rsidR="00376491" w:rsidRDefault="003764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6AF10" w14:textId="77777777" w:rsidR="0076649A" w:rsidRDefault="0076649A">
      <w:r>
        <w:separator/>
      </w:r>
    </w:p>
  </w:footnote>
  <w:footnote w:type="continuationSeparator" w:id="0">
    <w:p w14:paraId="4A1E9663" w14:textId="77777777" w:rsidR="0076649A" w:rsidRDefault="00766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981EF" w14:textId="77777777" w:rsidR="00E34D35" w:rsidRDefault="00E34D35" w:rsidP="00AC0CBD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6D5D0A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178A84E5" w14:textId="77777777" w:rsidR="00E34D35" w:rsidRDefault="00E34D3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A4566" w14:textId="77777777" w:rsidR="00E34D35" w:rsidRDefault="00E34D35" w:rsidP="00AC0CBD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413A19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54F51A6B" w14:textId="77777777" w:rsidR="00E34D35" w:rsidRDefault="00E34D3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16FB3"/>
    <w:multiLevelType w:val="hybridMultilevel"/>
    <w:tmpl w:val="F39C4BAA"/>
    <w:lvl w:ilvl="0" w:tplc="DA548920">
      <w:start w:val="35"/>
      <w:numFmt w:val="bullet"/>
      <w:lvlText w:val=""/>
      <w:lvlJc w:val="left"/>
      <w:pPr>
        <w:ind w:left="417" w:hanging="360"/>
      </w:pPr>
      <w:rPr>
        <w:rFonts w:ascii="Symbol" w:eastAsia="Calibr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" w15:restartNumberingAfterBreak="0">
    <w:nsid w:val="678A775F"/>
    <w:multiLevelType w:val="multilevel"/>
    <w:tmpl w:val="335A807C"/>
    <w:lvl w:ilvl="0">
      <w:start w:val="1"/>
      <w:numFmt w:val="decimal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463617847">
    <w:abstractNumId w:val="1"/>
  </w:num>
  <w:num w:numId="2" w16cid:durableId="1324316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991"/>
    <w:rsid w:val="00020F6E"/>
    <w:rsid w:val="00025F5A"/>
    <w:rsid w:val="00034892"/>
    <w:rsid w:val="00090526"/>
    <w:rsid w:val="000975D1"/>
    <w:rsid w:val="000B6065"/>
    <w:rsid w:val="000C2112"/>
    <w:rsid w:val="000D30E9"/>
    <w:rsid w:val="000D3A5F"/>
    <w:rsid w:val="000D3FCF"/>
    <w:rsid w:val="000E15CD"/>
    <w:rsid w:val="001456C1"/>
    <w:rsid w:val="00175F70"/>
    <w:rsid w:val="00176B2F"/>
    <w:rsid w:val="00181721"/>
    <w:rsid w:val="001849AB"/>
    <w:rsid w:val="001C5FBD"/>
    <w:rsid w:val="001D1D35"/>
    <w:rsid w:val="001D277B"/>
    <w:rsid w:val="001D3E3D"/>
    <w:rsid w:val="001D7E62"/>
    <w:rsid w:val="001F7D07"/>
    <w:rsid w:val="00200BEB"/>
    <w:rsid w:val="00211118"/>
    <w:rsid w:val="00240278"/>
    <w:rsid w:val="00241DC2"/>
    <w:rsid w:val="00256518"/>
    <w:rsid w:val="0028624D"/>
    <w:rsid w:val="002B177D"/>
    <w:rsid w:val="002B2E9E"/>
    <w:rsid w:val="002C22F5"/>
    <w:rsid w:val="002D5D19"/>
    <w:rsid w:val="002D6DE1"/>
    <w:rsid w:val="002E6902"/>
    <w:rsid w:val="002E7016"/>
    <w:rsid w:val="002F013F"/>
    <w:rsid w:val="002F3150"/>
    <w:rsid w:val="002F69F1"/>
    <w:rsid w:val="003310F4"/>
    <w:rsid w:val="00344869"/>
    <w:rsid w:val="00364FED"/>
    <w:rsid w:val="0037485E"/>
    <w:rsid w:val="00376491"/>
    <w:rsid w:val="003964F5"/>
    <w:rsid w:val="00396541"/>
    <w:rsid w:val="0039754A"/>
    <w:rsid w:val="003C1C1A"/>
    <w:rsid w:val="003C6350"/>
    <w:rsid w:val="003E26FC"/>
    <w:rsid w:val="00404FEC"/>
    <w:rsid w:val="0041365C"/>
    <w:rsid w:val="00413A19"/>
    <w:rsid w:val="00417A26"/>
    <w:rsid w:val="00423291"/>
    <w:rsid w:val="00425440"/>
    <w:rsid w:val="00435010"/>
    <w:rsid w:val="00443416"/>
    <w:rsid w:val="00455D7B"/>
    <w:rsid w:val="0046713C"/>
    <w:rsid w:val="00473D98"/>
    <w:rsid w:val="00482849"/>
    <w:rsid w:val="004B664D"/>
    <w:rsid w:val="004E4EBB"/>
    <w:rsid w:val="005152D0"/>
    <w:rsid w:val="00546C58"/>
    <w:rsid w:val="00552B12"/>
    <w:rsid w:val="00562F95"/>
    <w:rsid w:val="00571F8D"/>
    <w:rsid w:val="00595259"/>
    <w:rsid w:val="005E21E0"/>
    <w:rsid w:val="005E43F3"/>
    <w:rsid w:val="005E583B"/>
    <w:rsid w:val="005F6A6E"/>
    <w:rsid w:val="006142F2"/>
    <w:rsid w:val="00631464"/>
    <w:rsid w:val="00645DD8"/>
    <w:rsid w:val="006630D4"/>
    <w:rsid w:val="00670D1B"/>
    <w:rsid w:val="00684E5B"/>
    <w:rsid w:val="006A6419"/>
    <w:rsid w:val="006B02E5"/>
    <w:rsid w:val="006B0F88"/>
    <w:rsid w:val="006B7A46"/>
    <w:rsid w:val="006D5CEF"/>
    <w:rsid w:val="006D5D0A"/>
    <w:rsid w:val="00704349"/>
    <w:rsid w:val="00711CF9"/>
    <w:rsid w:val="007222B8"/>
    <w:rsid w:val="00723432"/>
    <w:rsid w:val="007318D5"/>
    <w:rsid w:val="00740C48"/>
    <w:rsid w:val="00745B4C"/>
    <w:rsid w:val="00746475"/>
    <w:rsid w:val="00761B91"/>
    <w:rsid w:val="0076649A"/>
    <w:rsid w:val="00772682"/>
    <w:rsid w:val="00775033"/>
    <w:rsid w:val="00785D6B"/>
    <w:rsid w:val="00786D21"/>
    <w:rsid w:val="00787A06"/>
    <w:rsid w:val="00790307"/>
    <w:rsid w:val="00791CCE"/>
    <w:rsid w:val="007C6B6E"/>
    <w:rsid w:val="007D209D"/>
    <w:rsid w:val="007D7D98"/>
    <w:rsid w:val="007E205A"/>
    <w:rsid w:val="007F3E77"/>
    <w:rsid w:val="008061A0"/>
    <w:rsid w:val="00821603"/>
    <w:rsid w:val="0083161E"/>
    <w:rsid w:val="0083324D"/>
    <w:rsid w:val="00864601"/>
    <w:rsid w:val="00872E8F"/>
    <w:rsid w:val="0088255A"/>
    <w:rsid w:val="00886B3B"/>
    <w:rsid w:val="008B763F"/>
    <w:rsid w:val="008C2BA3"/>
    <w:rsid w:val="008C444D"/>
    <w:rsid w:val="008F7BCA"/>
    <w:rsid w:val="00906288"/>
    <w:rsid w:val="00910352"/>
    <w:rsid w:val="0092210D"/>
    <w:rsid w:val="00973EF9"/>
    <w:rsid w:val="00987228"/>
    <w:rsid w:val="009B1945"/>
    <w:rsid w:val="009B418D"/>
    <w:rsid w:val="009B5CA2"/>
    <w:rsid w:val="009C261C"/>
    <w:rsid w:val="00A12CBD"/>
    <w:rsid w:val="00A173C6"/>
    <w:rsid w:val="00A62231"/>
    <w:rsid w:val="00A72B2E"/>
    <w:rsid w:val="00AA7F74"/>
    <w:rsid w:val="00AB6F93"/>
    <w:rsid w:val="00AC0CBD"/>
    <w:rsid w:val="00AD0BB0"/>
    <w:rsid w:val="00AE01BF"/>
    <w:rsid w:val="00B2031A"/>
    <w:rsid w:val="00B821A2"/>
    <w:rsid w:val="00B925AD"/>
    <w:rsid w:val="00BA134F"/>
    <w:rsid w:val="00BA5EF6"/>
    <w:rsid w:val="00BA68FF"/>
    <w:rsid w:val="00BD4FE7"/>
    <w:rsid w:val="00C05AF7"/>
    <w:rsid w:val="00C10E01"/>
    <w:rsid w:val="00C13527"/>
    <w:rsid w:val="00C136FE"/>
    <w:rsid w:val="00C13E2F"/>
    <w:rsid w:val="00C1436F"/>
    <w:rsid w:val="00C35E97"/>
    <w:rsid w:val="00C65A91"/>
    <w:rsid w:val="00C66270"/>
    <w:rsid w:val="00C67894"/>
    <w:rsid w:val="00C95B9F"/>
    <w:rsid w:val="00CB6005"/>
    <w:rsid w:val="00CC005A"/>
    <w:rsid w:val="00CC20BC"/>
    <w:rsid w:val="00CD3E5A"/>
    <w:rsid w:val="00CE4B67"/>
    <w:rsid w:val="00D217F9"/>
    <w:rsid w:val="00D35759"/>
    <w:rsid w:val="00D35D3C"/>
    <w:rsid w:val="00D4591C"/>
    <w:rsid w:val="00D7686C"/>
    <w:rsid w:val="00DB4562"/>
    <w:rsid w:val="00DB4EB8"/>
    <w:rsid w:val="00DE2991"/>
    <w:rsid w:val="00E055BF"/>
    <w:rsid w:val="00E148A4"/>
    <w:rsid w:val="00E16CF1"/>
    <w:rsid w:val="00E34D35"/>
    <w:rsid w:val="00E359D1"/>
    <w:rsid w:val="00E40A16"/>
    <w:rsid w:val="00E6426C"/>
    <w:rsid w:val="00E75F19"/>
    <w:rsid w:val="00E81E4C"/>
    <w:rsid w:val="00EA1283"/>
    <w:rsid w:val="00EA3935"/>
    <w:rsid w:val="00EB072A"/>
    <w:rsid w:val="00EC4465"/>
    <w:rsid w:val="00EC4B74"/>
    <w:rsid w:val="00F319FE"/>
    <w:rsid w:val="00F35164"/>
    <w:rsid w:val="00F377ED"/>
    <w:rsid w:val="00F40C15"/>
    <w:rsid w:val="00F65E08"/>
    <w:rsid w:val="00F670CC"/>
    <w:rsid w:val="00F779A4"/>
    <w:rsid w:val="00F83F19"/>
    <w:rsid w:val="00F9456A"/>
    <w:rsid w:val="00FD2DF5"/>
    <w:rsid w:val="00FD3CAB"/>
    <w:rsid w:val="00FE241C"/>
    <w:rsid w:val="00FE4A52"/>
    <w:rsid w:val="00FF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58F518"/>
  <w15:chartTrackingRefBased/>
  <w15:docId w15:val="{E9C23D23-2F49-44A7-B2FC-34E9A3F5D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E2991"/>
    <w:pPr>
      <w:spacing w:after="200" w:line="276" w:lineRule="auto"/>
    </w:pPr>
    <w:rPr>
      <w:rFonts w:eastAsia="Calibri"/>
      <w:sz w:val="22"/>
      <w:szCs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DE2991"/>
    <w:pPr>
      <w:spacing w:after="120"/>
    </w:pPr>
  </w:style>
  <w:style w:type="character" w:customStyle="1" w:styleId="PagrindinistekstasDiagrama">
    <w:name w:val="Pagrindinis tekstas Diagrama"/>
    <w:link w:val="Pagrindinistekstas"/>
    <w:rsid w:val="00DE2991"/>
    <w:rPr>
      <w:rFonts w:eastAsia="Calibri"/>
      <w:sz w:val="22"/>
      <w:szCs w:val="22"/>
      <w:lang w:val="lt-LT" w:eastAsia="en-US" w:bidi="ar-SA"/>
    </w:rPr>
  </w:style>
  <w:style w:type="paragraph" w:customStyle="1" w:styleId="CharChar11DiagramaDiagrama">
    <w:name w:val="Char Char11 Diagrama Diagrama"/>
    <w:basedOn w:val="prastasis"/>
    <w:rsid w:val="00DE2991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styleId="Antrats">
    <w:name w:val="header"/>
    <w:basedOn w:val="prastasis"/>
    <w:rsid w:val="00DE2991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DE2991"/>
  </w:style>
  <w:style w:type="table" w:styleId="Lentelstinklelis">
    <w:name w:val="Table Grid"/>
    <w:basedOn w:val="prastojilentel"/>
    <w:rsid w:val="004136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rat">
    <w:name w:val="footer"/>
    <w:basedOn w:val="prastasis"/>
    <w:link w:val="PoratDiagrama"/>
    <w:rsid w:val="00740C4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740C48"/>
    <w:rPr>
      <w:rFonts w:eastAsia="Calibri"/>
      <w:sz w:val="22"/>
      <w:szCs w:val="22"/>
      <w:lang w:eastAsia="en-US"/>
    </w:rPr>
  </w:style>
  <w:style w:type="paragraph" w:styleId="Debesliotekstas">
    <w:name w:val="Balloon Text"/>
    <w:basedOn w:val="prastasis"/>
    <w:link w:val="DebesliotekstasDiagrama"/>
    <w:rsid w:val="00211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211118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1879F-B53E-4432-AA54-84E1F7573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1379</Words>
  <Characters>787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Preliminariosios sutarties Kauno miesto savivaldybės</vt:lpstr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dc:description/>
  <cp:lastModifiedBy>Ernesta</cp:lastModifiedBy>
  <cp:revision>14</cp:revision>
  <cp:lastPrinted>2018-11-22T07:45:00Z</cp:lastPrinted>
  <dcterms:created xsi:type="dcterms:W3CDTF">2022-03-09T09:58:00Z</dcterms:created>
  <dcterms:modified xsi:type="dcterms:W3CDTF">2026-10-19T06:20:00Z</dcterms:modified>
</cp:coreProperties>
</file>