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5ED8" w14:textId="77777777" w:rsidR="005D3AFF" w:rsidRPr="000631C6" w:rsidRDefault="005D3AFF" w:rsidP="007E360A">
      <w:pPr>
        <w:tabs>
          <w:tab w:val="left" w:pos="993"/>
        </w:tabs>
        <w:spacing w:after="0" w:line="240" w:lineRule="auto"/>
        <w:ind w:firstLine="567"/>
        <w:contextualSpacing/>
        <w:jc w:val="both"/>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41B79E3" w14:textId="19763AAF" w:rsidR="00F71EED" w:rsidRPr="000176DA" w:rsidRDefault="00F71EED" w:rsidP="007E360A">
          <w:pPr>
            <w:tabs>
              <w:tab w:val="left" w:pos="993"/>
            </w:tabs>
            <w:spacing w:after="0" w:line="240" w:lineRule="auto"/>
            <w:ind w:firstLine="567"/>
            <w:contextualSpacing/>
            <w:jc w:val="center"/>
            <w:rPr>
              <w:rFonts w:ascii="Times New Roman" w:eastAsia="Calibri" w:hAnsi="Times New Roman" w:cs="Times New Roman"/>
              <w:b/>
              <w:bCs/>
              <w:iCs/>
              <w:sz w:val="24"/>
              <w:szCs w:val="24"/>
            </w:rPr>
          </w:pPr>
          <w:r w:rsidRPr="000176DA">
            <w:rPr>
              <w:rFonts w:ascii="Times New Roman" w:eastAsia="Times New Roman" w:hAnsi="Times New Roman" w:cs="Times New Roman"/>
              <w:b/>
              <w:sz w:val="24"/>
              <w:szCs w:val="24"/>
            </w:rPr>
            <w:t>VILNIAUS RAJONO SAVIVALDYBĖS ADMINISTRACIJA</w:t>
          </w:r>
        </w:p>
        <w:p w14:paraId="2D1F9EC8" w14:textId="267A5B51" w:rsidR="00F71EED" w:rsidRPr="008520D1" w:rsidRDefault="00F71EED" w:rsidP="007E360A">
          <w:pPr>
            <w:pBdr>
              <w:bottom w:val="single" w:sz="4" w:space="1" w:color="auto"/>
            </w:pBdr>
            <w:tabs>
              <w:tab w:val="left" w:pos="993"/>
              <w:tab w:val="left" w:pos="1296"/>
              <w:tab w:val="center" w:pos="4153"/>
              <w:tab w:val="right" w:pos="8306"/>
            </w:tabs>
            <w:spacing w:after="0" w:line="240" w:lineRule="auto"/>
            <w:ind w:firstLine="567"/>
            <w:jc w:val="center"/>
            <w:rPr>
              <w:rFonts w:ascii="Times New Roman" w:eastAsia="Times New Roman" w:hAnsi="Times New Roman" w:cs="Times New Roman"/>
              <w:sz w:val="24"/>
              <w:szCs w:val="24"/>
            </w:rPr>
          </w:pPr>
          <w:r w:rsidRPr="008520D1">
            <w:rPr>
              <w:rFonts w:ascii="Times New Roman" w:eastAsia="Times New Roman" w:hAnsi="Times New Roman" w:cs="Times New Roman"/>
              <w:sz w:val="24"/>
              <w:szCs w:val="24"/>
            </w:rPr>
            <w:t>Biudžetinė įstaiga, Rinktinės g. 50, LT-09318 Vilnius, tel.: (</w:t>
          </w:r>
          <w:r w:rsidR="004C2867">
            <w:rPr>
              <w:rFonts w:ascii="Times New Roman" w:eastAsia="Times New Roman" w:hAnsi="Times New Roman" w:cs="Times New Roman"/>
              <w:sz w:val="24"/>
              <w:szCs w:val="24"/>
            </w:rPr>
            <w:t>0</w:t>
          </w:r>
          <w:r w:rsidRPr="008520D1">
            <w:rPr>
              <w:rFonts w:ascii="Times New Roman" w:eastAsia="Times New Roman" w:hAnsi="Times New Roman" w:cs="Times New Roman"/>
              <w:sz w:val="24"/>
              <w:szCs w:val="24"/>
            </w:rPr>
            <w:t xml:space="preserve"> 5) 275 1990, 275 4206,</w:t>
          </w:r>
        </w:p>
        <w:p w14:paraId="311B23AB" w14:textId="77777777" w:rsidR="00F71EED" w:rsidRPr="008520D1" w:rsidRDefault="00F71EED" w:rsidP="007E360A">
          <w:pPr>
            <w:pBdr>
              <w:bottom w:val="single" w:sz="4" w:space="1" w:color="auto"/>
            </w:pBdr>
            <w:tabs>
              <w:tab w:val="left" w:pos="993"/>
              <w:tab w:val="left" w:pos="1296"/>
              <w:tab w:val="center" w:pos="4153"/>
              <w:tab w:val="right" w:pos="8306"/>
            </w:tabs>
            <w:spacing w:after="0" w:line="240" w:lineRule="auto"/>
            <w:ind w:firstLine="567"/>
            <w:jc w:val="center"/>
            <w:rPr>
              <w:rFonts w:ascii="Times New Roman" w:eastAsia="Times New Roman" w:hAnsi="Times New Roman" w:cs="Times New Roman"/>
              <w:sz w:val="24"/>
              <w:szCs w:val="24"/>
            </w:rPr>
          </w:pPr>
          <w:r w:rsidRPr="008520D1">
            <w:rPr>
              <w:rFonts w:ascii="Times New Roman" w:eastAsia="Times New Roman" w:hAnsi="Times New Roman" w:cs="Times New Roman"/>
              <w:sz w:val="24"/>
              <w:szCs w:val="24"/>
            </w:rPr>
            <w:t xml:space="preserve">el. p. </w:t>
          </w:r>
          <w:hyperlink r:id="rId12" w:history="1">
            <w:r w:rsidRPr="008520D1">
              <w:rPr>
                <w:rFonts w:ascii="Times New Roman" w:eastAsia="Times New Roman" w:hAnsi="Times New Roman" w:cs="Times New Roman"/>
                <w:sz w:val="24"/>
                <w:szCs w:val="24"/>
              </w:rPr>
              <w:t>pirkimai@vrsa.lt</w:t>
            </w:r>
          </w:hyperlink>
          <w:r w:rsidRPr="008520D1">
            <w:rPr>
              <w:rFonts w:ascii="Times New Roman" w:eastAsia="Times New Roman" w:hAnsi="Times New Roman" w:cs="Times New Roman"/>
              <w:sz w:val="24"/>
              <w:szCs w:val="24"/>
            </w:rPr>
            <w:t xml:space="preserve">, interneto svetainė </w:t>
          </w:r>
          <w:hyperlink r:id="rId13" w:history="1">
            <w:r w:rsidRPr="008520D1">
              <w:rPr>
                <w:rFonts w:ascii="Times New Roman" w:eastAsia="Times New Roman" w:hAnsi="Times New Roman" w:cs="Times New Roman"/>
                <w:sz w:val="24"/>
                <w:szCs w:val="24"/>
              </w:rPr>
              <w:t>www.vrsa.lt</w:t>
            </w:r>
          </w:hyperlink>
          <w:r w:rsidRPr="008520D1">
            <w:rPr>
              <w:rFonts w:ascii="Times New Roman" w:eastAsia="Times New Roman" w:hAnsi="Times New Roman" w:cs="Times New Roman"/>
              <w:sz w:val="24"/>
              <w:szCs w:val="24"/>
            </w:rPr>
            <w:t>, el. pristatymo dėžutės adresas 188708224</w:t>
          </w:r>
        </w:p>
        <w:p w14:paraId="793415C2" w14:textId="77777777" w:rsidR="00F71EED" w:rsidRPr="000176DA" w:rsidRDefault="00F71EED" w:rsidP="007E360A">
          <w:pPr>
            <w:pBdr>
              <w:bottom w:val="single" w:sz="4" w:space="1" w:color="auto"/>
            </w:pBdr>
            <w:tabs>
              <w:tab w:val="left" w:pos="993"/>
              <w:tab w:val="left" w:pos="1296"/>
              <w:tab w:val="center" w:pos="4153"/>
              <w:tab w:val="right" w:pos="8306"/>
            </w:tabs>
            <w:spacing w:after="0" w:line="240" w:lineRule="auto"/>
            <w:ind w:firstLine="567"/>
            <w:jc w:val="center"/>
            <w:rPr>
              <w:rFonts w:ascii="Times New Roman" w:eastAsia="Times New Roman" w:hAnsi="Times New Roman" w:cs="Times New Roman"/>
              <w:sz w:val="24"/>
              <w:szCs w:val="24"/>
            </w:rPr>
          </w:pPr>
          <w:r w:rsidRPr="000176DA">
            <w:rPr>
              <w:rFonts w:ascii="Times New Roman" w:eastAsia="Times New Roman" w:hAnsi="Times New Roman" w:cs="Times New Roman"/>
              <w:sz w:val="24"/>
              <w:szCs w:val="24"/>
            </w:rPr>
            <w:t>Duomenys kaupiami ir saugomi Juridinių asmenų registre, kodas 188708224</w:t>
          </w:r>
        </w:p>
        <w:p w14:paraId="5E33ADFC"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7FA675C8"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300186AC" w14:textId="77777777" w:rsidR="005D3AFF" w:rsidRPr="000176DA" w:rsidRDefault="005D3AFF" w:rsidP="007E360A">
          <w:pPr>
            <w:tabs>
              <w:tab w:val="left" w:pos="870"/>
              <w:tab w:val="left" w:pos="993"/>
            </w:tabs>
            <w:spacing w:after="0" w:line="240" w:lineRule="auto"/>
            <w:ind w:firstLine="567"/>
            <w:contextualSpacing/>
            <w:jc w:val="both"/>
            <w:rPr>
              <w:rFonts w:ascii="Times New Roman" w:hAnsi="Times New Roman" w:cs="Times New Roman"/>
              <w:sz w:val="24"/>
              <w:szCs w:val="24"/>
            </w:rPr>
          </w:pPr>
          <w:r w:rsidRPr="000176DA">
            <w:rPr>
              <w:rFonts w:ascii="Times New Roman" w:hAnsi="Times New Roman" w:cs="Times New Roman"/>
              <w:sz w:val="24"/>
              <w:szCs w:val="24"/>
            </w:rPr>
            <w:tab/>
          </w:r>
        </w:p>
        <w:p w14:paraId="459848A1"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7E2721A6" w14:textId="77777777" w:rsidR="005D3AFF" w:rsidRPr="000176DA" w:rsidRDefault="005D3AFF" w:rsidP="007E360A">
          <w:pPr>
            <w:tabs>
              <w:tab w:val="left" w:pos="993"/>
            </w:tabs>
            <w:spacing w:after="0" w:line="240" w:lineRule="auto"/>
            <w:ind w:left="6663"/>
            <w:contextualSpacing/>
            <w:jc w:val="both"/>
            <w:rPr>
              <w:rFonts w:ascii="Times New Roman" w:hAnsi="Times New Roman" w:cs="Times New Roman"/>
              <w:sz w:val="24"/>
              <w:szCs w:val="24"/>
            </w:rPr>
          </w:pPr>
          <w:r w:rsidRPr="000176DA">
            <w:rPr>
              <w:rFonts w:ascii="Times New Roman" w:hAnsi="Times New Roman" w:cs="Times New Roman"/>
              <w:sz w:val="24"/>
              <w:szCs w:val="24"/>
            </w:rPr>
            <w:t xml:space="preserve">PATVIRTINTA </w:t>
          </w:r>
        </w:p>
        <w:p w14:paraId="3E42E35A" w14:textId="77777777" w:rsidR="004705D6" w:rsidRPr="00A23FD4" w:rsidRDefault="004705D6" w:rsidP="007E360A">
          <w:pPr>
            <w:tabs>
              <w:tab w:val="left" w:pos="993"/>
            </w:tabs>
            <w:spacing w:after="0" w:line="240" w:lineRule="auto"/>
            <w:ind w:left="6663" w:right="-999"/>
            <w:jc w:val="both"/>
            <w:rPr>
              <w:rFonts w:asciiTheme="majorBidi" w:eastAsia="Times New Roman" w:hAnsiTheme="majorBidi" w:cstheme="majorBidi"/>
              <w:sz w:val="24"/>
              <w:szCs w:val="24"/>
            </w:rPr>
          </w:pPr>
          <w:r w:rsidRPr="00A23FD4">
            <w:rPr>
              <w:rFonts w:asciiTheme="majorBidi" w:eastAsia="Times New Roman" w:hAnsiTheme="majorBidi" w:cstheme="majorBidi"/>
              <w:sz w:val="24"/>
              <w:szCs w:val="24"/>
            </w:rPr>
            <w:t>Viešojo pirkimo komisijos</w:t>
          </w:r>
        </w:p>
        <w:p w14:paraId="2718CBE3" w14:textId="5E51EF58" w:rsidR="004705D6" w:rsidRPr="00A23FD4" w:rsidRDefault="004705D6" w:rsidP="007E360A">
          <w:pPr>
            <w:tabs>
              <w:tab w:val="left" w:pos="993"/>
            </w:tabs>
            <w:spacing w:after="0" w:line="240" w:lineRule="auto"/>
            <w:ind w:left="6663" w:right="-999"/>
            <w:jc w:val="both"/>
            <w:rPr>
              <w:rFonts w:asciiTheme="majorBidi" w:eastAsia="Times New Roman" w:hAnsiTheme="majorBidi" w:cstheme="majorBidi"/>
              <w:sz w:val="24"/>
              <w:szCs w:val="24"/>
            </w:rPr>
          </w:pPr>
          <w:r w:rsidRPr="00A9342F">
            <w:rPr>
              <w:rFonts w:asciiTheme="majorBidi" w:eastAsia="Times New Roman" w:hAnsiTheme="majorBidi" w:cstheme="majorBidi"/>
              <w:sz w:val="24"/>
              <w:szCs w:val="24"/>
            </w:rPr>
            <w:t>202</w:t>
          </w:r>
          <w:r w:rsidR="00782D5B" w:rsidRPr="00A9342F">
            <w:rPr>
              <w:rFonts w:asciiTheme="majorBidi" w:eastAsia="Times New Roman" w:hAnsiTheme="majorBidi" w:cstheme="majorBidi"/>
              <w:sz w:val="24"/>
              <w:szCs w:val="24"/>
            </w:rPr>
            <w:t>6</w:t>
          </w:r>
          <w:r w:rsidRPr="00A9342F">
            <w:rPr>
              <w:rFonts w:asciiTheme="majorBidi" w:eastAsia="Times New Roman" w:hAnsiTheme="majorBidi" w:cstheme="majorBidi"/>
              <w:sz w:val="24"/>
              <w:szCs w:val="24"/>
            </w:rPr>
            <w:t xml:space="preserve"> m. </w:t>
          </w:r>
          <w:r w:rsidR="002025D7" w:rsidRPr="00A9342F">
            <w:rPr>
              <w:rFonts w:asciiTheme="majorBidi" w:eastAsia="Times New Roman" w:hAnsiTheme="majorBidi" w:cstheme="majorBidi"/>
              <w:sz w:val="24"/>
              <w:szCs w:val="24"/>
            </w:rPr>
            <w:t>spalio</w:t>
          </w:r>
          <w:r w:rsidR="00574C56" w:rsidRPr="00A9342F">
            <w:rPr>
              <w:rFonts w:asciiTheme="majorBidi" w:eastAsia="Times New Roman" w:hAnsiTheme="majorBidi" w:cstheme="majorBidi"/>
              <w:sz w:val="24"/>
              <w:szCs w:val="24"/>
            </w:rPr>
            <w:t xml:space="preserve"> </w:t>
          </w:r>
          <w:r w:rsidR="0000585F" w:rsidRPr="00A9342F">
            <w:rPr>
              <w:rFonts w:asciiTheme="majorBidi" w:eastAsia="Times New Roman" w:hAnsiTheme="majorBidi" w:cstheme="majorBidi"/>
              <w:sz w:val="24"/>
              <w:szCs w:val="24"/>
            </w:rPr>
            <w:t>20</w:t>
          </w:r>
          <w:r w:rsidR="00574C56" w:rsidRPr="00A9342F">
            <w:rPr>
              <w:rFonts w:asciiTheme="majorBidi" w:eastAsia="Times New Roman" w:hAnsiTheme="majorBidi" w:cstheme="majorBidi"/>
              <w:sz w:val="24"/>
              <w:szCs w:val="24"/>
            </w:rPr>
            <w:t xml:space="preserve"> </w:t>
          </w:r>
          <w:r w:rsidRPr="00A9342F">
            <w:rPr>
              <w:rFonts w:asciiTheme="majorBidi" w:eastAsia="Times New Roman" w:hAnsiTheme="majorBidi" w:cstheme="majorBidi"/>
              <w:sz w:val="24"/>
              <w:szCs w:val="24"/>
            </w:rPr>
            <w:t>d.</w:t>
          </w:r>
          <w:r w:rsidRPr="00A23FD4">
            <w:rPr>
              <w:rFonts w:asciiTheme="majorBidi" w:eastAsia="Times New Roman" w:hAnsiTheme="majorBidi" w:cstheme="majorBidi"/>
              <w:sz w:val="24"/>
              <w:szCs w:val="24"/>
            </w:rPr>
            <w:t xml:space="preserve"> </w:t>
          </w:r>
        </w:p>
        <w:p w14:paraId="6EC76142" w14:textId="443BEE34" w:rsidR="00A23FD4" w:rsidRPr="00A23FD4" w:rsidRDefault="004705D6" w:rsidP="00A23FD4">
          <w:pPr>
            <w:tabs>
              <w:tab w:val="left" w:pos="993"/>
            </w:tabs>
            <w:spacing w:after="0" w:line="240" w:lineRule="auto"/>
            <w:ind w:left="6663" w:right="-999"/>
            <w:jc w:val="both"/>
            <w:rPr>
              <w:rFonts w:asciiTheme="majorBidi" w:eastAsia="Times New Roman" w:hAnsiTheme="majorBidi" w:cstheme="majorBidi"/>
              <w:sz w:val="24"/>
              <w:szCs w:val="24"/>
            </w:rPr>
          </w:pPr>
          <w:r w:rsidRPr="00A23FD4">
            <w:rPr>
              <w:rFonts w:asciiTheme="majorBidi" w:eastAsia="Times New Roman" w:hAnsiTheme="majorBidi" w:cstheme="majorBidi"/>
              <w:sz w:val="24"/>
              <w:szCs w:val="24"/>
            </w:rPr>
            <w:t>protokolu Nr</w:t>
          </w:r>
          <w:r w:rsidR="00A23FD4" w:rsidRPr="00A23FD4">
            <w:rPr>
              <w:rFonts w:asciiTheme="majorBidi" w:eastAsia="Times New Roman" w:hAnsiTheme="majorBidi" w:cstheme="majorBidi"/>
              <w:sz w:val="24"/>
              <w:szCs w:val="24"/>
            </w:rPr>
            <w:t>. VD-</w:t>
          </w:r>
          <w:r w:rsidR="00BA3AF6">
            <w:rPr>
              <w:rFonts w:asciiTheme="majorBidi" w:eastAsia="Times New Roman" w:hAnsiTheme="majorBidi" w:cstheme="majorBidi"/>
              <w:sz w:val="24"/>
              <w:szCs w:val="24"/>
            </w:rPr>
            <w:t>33307</w:t>
          </w:r>
        </w:p>
        <w:p w14:paraId="6435F8D8" w14:textId="45DDF330" w:rsidR="005D3AFF" w:rsidRPr="00A23FD4" w:rsidRDefault="005D3AFF" w:rsidP="00A23FD4">
          <w:pPr>
            <w:tabs>
              <w:tab w:val="left" w:pos="993"/>
            </w:tabs>
            <w:spacing w:after="0" w:line="240" w:lineRule="auto"/>
            <w:ind w:left="6663" w:right="-999"/>
            <w:jc w:val="both"/>
            <w:rPr>
              <w:rFonts w:ascii="Times New Roman" w:hAnsi="Times New Roman" w:cs="Times New Roman"/>
              <w:sz w:val="24"/>
              <w:szCs w:val="24"/>
            </w:rPr>
          </w:pPr>
          <w:r w:rsidRPr="00A23FD4">
            <w:rPr>
              <w:rFonts w:ascii="Times New Roman" w:hAnsi="Times New Roman" w:cs="Times New Roman"/>
              <w:sz w:val="24"/>
              <w:szCs w:val="24"/>
            </w:rPr>
            <w:t xml:space="preserve">PAKEITIMAI PATVIRTINTI: </w:t>
          </w:r>
        </w:p>
        <w:p w14:paraId="059862E5" w14:textId="77777777" w:rsidR="005D3AFF" w:rsidRPr="000176DA" w:rsidRDefault="004705D6" w:rsidP="007E360A">
          <w:pPr>
            <w:tabs>
              <w:tab w:val="left" w:pos="993"/>
            </w:tabs>
            <w:spacing w:after="0" w:line="240" w:lineRule="auto"/>
            <w:ind w:left="6663"/>
            <w:contextualSpacing/>
            <w:jc w:val="both"/>
            <w:rPr>
              <w:rFonts w:ascii="Times New Roman" w:hAnsi="Times New Roman" w:cs="Times New Roman"/>
              <w:i/>
              <w:iCs/>
              <w:sz w:val="24"/>
              <w:szCs w:val="24"/>
            </w:rPr>
          </w:pPr>
          <w:r w:rsidRPr="00A23FD4">
            <w:rPr>
              <w:rFonts w:asciiTheme="majorBidi" w:eastAsia="Calibri" w:hAnsiTheme="majorBidi" w:cstheme="majorBidi"/>
              <w:i/>
              <w:iCs/>
              <w:sz w:val="24"/>
              <w:szCs w:val="24"/>
            </w:rPr>
            <w:t>NETAIKOMA</w:t>
          </w:r>
        </w:p>
        <w:p w14:paraId="4216984C"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77DD82C8" w14:textId="77777777" w:rsidR="004705D6" w:rsidRPr="000176DA" w:rsidRDefault="004705D6" w:rsidP="007E360A">
          <w:pPr>
            <w:tabs>
              <w:tab w:val="left" w:pos="993"/>
            </w:tabs>
            <w:spacing w:after="0" w:line="240" w:lineRule="auto"/>
            <w:ind w:firstLine="567"/>
            <w:contextualSpacing/>
            <w:jc w:val="both"/>
            <w:rPr>
              <w:rFonts w:ascii="Times New Roman" w:hAnsi="Times New Roman" w:cs="Times New Roman"/>
              <w:sz w:val="24"/>
              <w:szCs w:val="24"/>
            </w:rPr>
          </w:pPr>
        </w:p>
        <w:p w14:paraId="066C9015" w14:textId="77777777" w:rsidR="00017667" w:rsidRPr="000176DA" w:rsidRDefault="00017667" w:rsidP="007E360A">
          <w:pPr>
            <w:tabs>
              <w:tab w:val="left" w:pos="993"/>
            </w:tabs>
            <w:spacing w:after="0" w:line="240" w:lineRule="auto"/>
            <w:ind w:firstLine="567"/>
            <w:contextualSpacing/>
            <w:jc w:val="both"/>
            <w:rPr>
              <w:rFonts w:ascii="Times New Roman" w:hAnsi="Times New Roman" w:cs="Times New Roman"/>
              <w:sz w:val="24"/>
              <w:szCs w:val="24"/>
            </w:rPr>
          </w:pPr>
        </w:p>
        <w:p w14:paraId="6E2DC49B" w14:textId="77777777" w:rsidR="00017667" w:rsidRPr="000176DA" w:rsidRDefault="00017667" w:rsidP="007E360A">
          <w:pPr>
            <w:tabs>
              <w:tab w:val="left" w:pos="993"/>
            </w:tabs>
            <w:spacing w:after="0" w:line="240" w:lineRule="auto"/>
            <w:ind w:firstLine="567"/>
            <w:contextualSpacing/>
            <w:jc w:val="both"/>
            <w:rPr>
              <w:rFonts w:ascii="Times New Roman" w:hAnsi="Times New Roman" w:cs="Times New Roman"/>
              <w:sz w:val="24"/>
              <w:szCs w:val="24"/>
            </w:rPr>
          </w:pPr>
        </w:p>
        <w:p w14:paraId="07EF376F" w14:textId="77777777" w:rsidR="004705D6" w:rsidRPr="000176DA" w:rsidRDefault="004705D6" w:rsidP="007E360A">
          <w:pPr>
            <w:tabs>
              <w:tab w:val="left" w:pos="993"/>
            </w:tabs>
            <w:spacing w:after="0" w:line="240" w:lineRule="auto"/>
            <w:ind w:firstLine="567"/>
            <w:contextualSpacing/>
            <w:jc w:val="both"/>
            <w:rPr>
              <w:rFonts w:ascii="Times New Roman" w:hAnsi="Times New Roman" w:cs="Times New Roman"/>
              <w:sz w:val="24"/>
              <w:szCs w:val="24"/>
            </w:rPr>
          </w:pPr>
        </w:p>
        <w:p w14:paraId="7F2E4BB4"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2D78DDA5" w14:textId="77777777" w:rsidR="002025D7" w:rsidRDefault="00D11C31" w:rsidP="002025D7">
          <w:pPr>
            <w:spacing w:after="0" w:line="240" w:lineRule="auto"/>
            <w:jc w:val="center"/>
            <w:rPr>
              <w:rFonts w:ascii="Times New Roman" w:eastAsia="Calibri" w:hAnsi="Times New Roman" w:cs="Times New Roman"/>
              <w:b/>
              <w:bCs/>
              <w:sz w:val="24"/>
              <w:szCs w:val="24"/>
            </w:rPr>
          </w:pPr>
          <w:r w:rsidRPr="00EB0E51">
            <w:rPr>
              <w:rFonts w:ascii="Times New Roman" w:eastAsia="Calibri" w:hAnsi="Times New Roman" w:cs="Times New Roman"/>
              <w:b/>
              <w:bCs/>
              <w:sz w:val="24"/>
              <w:szCs w:val="24"/>
            </w:rPr>
            <w:t>SUPAPRASTINTO VIEŠOJO PIRKIMO</w:t>
          </w:r>
        </w:p>
        <w:p w14:paraId="2F82067B" w14:textId="77777777" w:rsidR="002025D7" w:rsidRDefault="002025D7" w:rsidP="002025D7">
          <w:pPr>
            <w:spacing w:after="0" w:line="240" w:lineRule="auto"/>
            <w:jc w:val="center"/>
            <w:rPr>
              <w:rFonts w:ascii="Times New Roman" w:eastAsia="Calibri" w:hAnsi="Times New Roman" w:cs="Times New Roman"/>
              <w:b/>
              <w:bCs/>
              <w:sz w:val="24"/>
              <w:szCs w:val="24"/>
            </w:rPr>
          </w:pPr>
        </w:p>
        <w:p w14:paraId="46DE3A27" w14:textId="7441FD42" w:rsidR="002025D7" w:rsidRDefault="004705D6" w:rsidP="002025D7">
          <w:pPr>
            <w:spacing w:after="0" w:line="240" w:lineRule="auto"/>
            <w:jc w:val="center"/>
            <w:rPr>
              <w:rFonts w:asciiTheme="majorBidi" w:hAnsiTheme="majorBidi" w:cstheme="majorBidi"/>
              <w:b/>
              <w:bCs/>
              <w:sz w:val="24"/>
              <w:szCs w:val="24"/>
            </w:rPr>
          </w:pPr>
          <w:r w:rsidRPr="000176DA">
            <w:rPr>
              <w:rFonts w:asciiTheme="majorBidi" w:eastAsia="Calibri" w:hAnsiTheme="majorBidi" w:cstheme="majorBidi"/>
              <w:b/>
              <w:bCs/>
              <w:sz w:val="24"/>
              <w:szCs w:val="24"/>
            </w:rPr>
            <w:t>„</w:t>
          </w:r>
          <w:r w:rsidR="002025D7" w:rsidRPr="002025D7">
            <w:rPr>
              <w:rFonts w:ascii="Times New Roman" w:eastAsia="Aptos" w:hAnsi="Times New Roman" w:cs="Times New Roman"/>
              <w:b/>
              <w:bCs/>
              <w:kern w:val="2"/>
              <w:sz w:val="24"/>
              <w:szCs w:val="24"/>
              <w:lang w:eastAsia="en-US"/>
              <w14:ligatures w14:val="standardContextual"/>
            </w:rPr>
            <w:t xml:space="preserve">MOBILI GERIAMOJO VANDENS </w:t>
          </w:r>
          <w:r w:rsidR="004F2D28">
            <w:rPr>
              <w:rFonts w:ascii="Times New Roman" w:eastAsia="Aptos" w:hAnsi="Times New Roman" w:cs="Times New Roman"/>
              <w:b/>
              <w:bCs/>
              <w:kern w:val="2"/>
              <w:sz w:val="24"/>
              <w:szCs w:val="24"/>
              <w:lang w:eastAsia="en-US"/>
              <w14:ligatures w14:val="standardContextual"/>
            </w:rPr>
            <w:t>TALPYKLA</w:t>
          </w:r>
          <w:r w:rsidRPr="000E545F">
            <w:rPr>
              <w:rFonts w:asciiTheme="majorBidi" w:hAnsiTheme="majorBidi" w:cstheme="majorBidi"/>
              <w:b/>
              <w:bCs/>
              <w:sz w:val="24"/>
              <w:szCs w:val="24"/>
            </w:rPr>
            <w:t>“</w:t>
          </w:r>
        </w:p>
        <w:p w14:paraId="3049CCA7" w14:textId="77777777" w:rsidR="002025D7" w:rsidRDefault="002025D7" w:rsidP="002025D7">
          <w:pPr>
            <w:spacing w:after="0" w:line="240" w:lineRule="auto"/>
            <w:jc w:val="center"/>
            <w:rPr>
              <w:rFonts w:asciiTheme="majorBidi" w:hAnsiTheme="majorBidi" w:cstheme="majorBidi"/>
              <w:b/>
              <w:bCs/>
              <w:sz w:val="24"/>
              <w:szCs w:val="24"/>
            </w:rPr>
          </w:pPr>
        </w:p>
        <w:p w14:paraId="2E1B22F1" w14:textId="5669B4CC" w:rsidR="004705D6" w:rsidRPr="000176DA" w:rsidRDefault="004705D6" w:rsidP="002025D7">
          <w:pPr>
            <w:spacing w:after="0" w:line="240" w:lineRule="auto"/>
            <w:jc w:val="center"/>
            <w:rPr>
              <w:rFonts w:ascii="Times New Roman" w:eastAsia="Times New Roman" w:hAnsi="Times New Roman" w:cs="Times New Roman"/>
              <w:b/>
              <w:bCs/>
              <w:sz w:val="24"/>
              <w:szCs w:val="20"/>
            </w:rPr>
          </w:pPr>
          <w:r w:rsidRPr="000E545F">
            <w:rPr>
              <w:rFonts w:asciiTheme="majorBidi" w:eastAsia="Calibri" w:hAnsiTheme="majorBidi" w:cstheme="majorBidi"/>
              <w:b/>
              <w:bCs/>
              <w:sz w:val="24"/>
              <w:szCs w:val="24"/>
            </w:rPr>
            <w:t xml:space="preserve">ATVIRO </w:t>
          </w:r>
          <w:r w:rsidRPr="000176DA">
            <w:rPr>
              <w:rFonts w:asciiTheme="majorBidi" w:eastAsia="Calibri" w:hAnsiTheme="majorBidi" w:cstheme="majorBidi"/>
              <w:b/>
              <w:bCs/>
              <w:sz w:val="24"/>
              <w:szCs w:val="24"/>
            </w:rPr>
            <w:t>KONKURSO SPECIALIOSIOS SĄLYGOS</w:t>
          </w:r>
        </w:p>
        <w:p w14:paraId="6218366A" w14:textId="77777777" w:rsidR="004705D6" w:rsidRPr="000176DA" w:rsidRDefault="004705D6" w:rsidP="007E360A">
          <w:pPr>
            <w:tabs>
              <w:tab w:val="left" w:pos="993"/>
            </w:tabs>
            <w:spacing w:after="0" w:line="240" w:lineRule="auto"/>
            <w:ind w:firstLine="567"/>
            <w:contextualSpacing/>
            <w:jc w:val="center"/>
            <w:rPr>
              <w:rFonts w:asciiTheme="majorBidi" w:eastAsia="Calibri" w:hAnsiTheme="majorBidi" w:cstheme="majorBidi"/>
              <w:b/>
              <w:bCs/>
              <w:sz w:val="24"/>
              <w:szCs w:val="24"/>
            </w:rPr>
          </w:pPr>
          <w:r w:rsidRPr="000176DA">
            <w:rPr>
              <w:rFonts w:asciiTheme="majorBidi" w:eastAsia="Calibri" w:hAnsiTheme="majorBidi" w:cstheme="majorBidi"/>
              <w:b/>
              <w:bCs/>
              <w:sz w:val="24"/>
              <w:szCs w:val="24"/>
            </w:rPr>
            <w:t>Versija Nr. 1</w:t>
          </w:r>
        </w:p>
        <w:p w14:paraId="55EC698E" w14:textId="77777777" w:rsidR="005D3AFF" w:rsidRPr="000176DA"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699A5FC0" w14:textId="5C53C12A" w:rsidR="005D3AFF" w:rsidRPr="00782D5B" w:rsidRDefault="005D3AFF" w:rsidP="00782D5B">
          <w:pPr>
            <w:pStyle w:val="Default"/>
          </w:pPr>
          <w:r w:rsidRPr="000176DA">
            <w:rPr>
              <w:rFonts w:ascii="Times New Roman" w:hAnsi="Times New Roman" w:cs="Times New Roman"/>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6258298E" w14:textId="77777777" w:rsidR="005D3AFF" w:rsidRPr="000176DA" w:rsidRDefault="005D3AFF" w:rsidP="007E360A">
              <w:pPr>
                <w:pStyle w:val="Turinioantrat"/>
                <w:tabs>
                  <w:tab w:val="left" w:pos="993"/>
                </w:tabs>
                <w:spacing w:before="0" w:after="0"/>
                <w:ind w:firstLine="567"/>
                <w:contextualSpacing/>
                <w:jc w:val="both"/>
                <w:rPr>
                  <w:rFonts w:ascii="Times New Roman" w:hAnsi="Times New Roman" w:cs="Times New Roman"/>
                  <w:color w:val="auto"/>
                  <w:sz w:val="24"/>
                  <w:szCs w:val="24"/>
                </w:rPr>
              </w:pPr>
              <w:r w:rsidRPr="000176DA">
                <w:rPr>
                  <w:rFonts w:ascii="Times New Roman" w:hAnsi="Times New Roman" w:cs="Times New Roman"/>
                  <w:color w:val="auto"/>
                  <w:sz w:val="24"/>
                  <w:szCs w:val="24"/>
                </w:rPr>
                <w:t>TURINYS</w:t>
              </w:r>
            </w:p>
            <w:p w14:paraId="01596FD5" w14:textId="663439CC" w:rsidR="00A50A64" w:rsidRPr="00346962" w:rsidRDefault="005D3AFF">
              <w:pPr>
                <w:pStyle w:val="Turinys1"/>
                <w:tabs>
                  <w:tab w:val="left" w:pos="720"/>
                </w:tabs>
                <w:rPr>
                  <w:rFonts w:ascii="Times New Roman" w:hAnsi="Times New Roman" w:cs="Times New Roman"/>
                  <w:noProof/>
                  <w:kern w:val="2"/>
                  <w:sz w:val="24"/>
                  <w:szCs w:val="24"/>
                  <w14:ligatures w14:val="standardContextual"/>
                </w:rPr>
              </w:pPr>
              <w:r w:rsidRPr="00346962">
                <w:rPr>
                  <w:rFonts w:ascii="Times New Roman" w:hAnsi="Times New Roman" w:cs="Times New Roman"/>
                  <w:sz w:val="24"/>
                  <w:szCs w:val="24"/>
                  <w:shd w:val="clear" w:color="auto" w:fill="E6E6E6"/>
                </w:rPr>
                <w:fldChar w:fldCharType="begin"/>
              </w:r>
              <w:r w:rsidRPr="00346962">
                <w:rPr>
                  <w:rFonts w:ascii="Times New Roman" w:hAnsi="Times New Roman" w:cs="Times New Roman"/>
                  <w:sz w:val="24"/>
                  <w:szCs w:val="24"/>
                </w:rPr>
                <w:instrText xml:space="preserve"> TOC \o "1-3" \h \z \u </w:instrText>
              </w:r>
              <w:r w:rsidRPr="00346962">
                <w:rPr>
                  <w:rFonts w:ascii="Times New Roman" w:hAnsi="Times New Roman" w:cs="Times New Roman"/>
                  <w:sz w:val="24"/>
                  <w:szCs w:val="24"/>
                  <w:shd w:val="clear" w:color="auto" w:fill="E6E6E6"/>
                </w:rPr>
                <w:fldChar w:fldCharType="separate"/>
              </w:r>
              <w:hyperlink w:anchor="_Toc215643777" w:history="1">
                <w:r w:rsidR="00A50A64" w:rsidRPr="00346962">
                  <w:rPr>
                    <w:rStyle w:val="Hipersaitas"/>
                    <w:rFonts w:ascii="Times New Roman" w:eastAsia="Calibri Light" w:hAnsi="Times New Roman" w:cs="Times New Roman"/>
                    <w:noProof/>
                  </w:rPr>
                  <w:t>1.</w:t>
                </w:r>
                <w:r w:rsidR="00A50A64" w:rsidRPr="00346962">
                  <w:rPr>
                    <w:rFonts w:ascii="Times New Roman" w:hAnsi="Times New Roman" w:cs="Times New Roman"/>
                    <w:noProof/>
                    <w:kern w:val="2"/>
                    <w:sz w:val="24"/>
                    <w:szCs w:val="24"/>
                    <w14:ligatures w14:val="standardContextual"/>
                  </w:rPr>
                  <w:tab/>
                </w:r>
                <w:r w:rsidR="00A50A64" w:rsidRPr="00346962">
                  <w:rPr>
                    <w:rStyle w:val="Hipersaitas"/>
                    <w:rFonts w:ascii="Times New Roman" w:eastAsia="Calibri Light" w:hAnsi="Times New Roman" w:cs="Times New Roman"/>
                    <w:noProof/>
                  </w:rPr>
                  <w:t>Bendra informacija</w:t>
                </w:r>
                <w:r w:rsidR="00A50A64" w:rsidRPr="00346962">
                  <w:rPr>
                    <w:rFonts w:ascii="Times New Roman" w:hAnsi="Times New Roman" w:cs="Times New Roman"/>
                    <w:noProof/>
                    <w:webHidden/>
                  </w:rPr>
                  <w:tab/>
                </w:r>
                <w:r w:rsidR="0098083D" w:rsidRPr="00346962">
                  <w:rPr>
                    <w:rFonts w:ascii="Times New Roman" w:hAnsi="Times New Roman" w:cs="Times New Roman"/>
                    <w:noProof/>
                    <w:webHidden/>
                  </w:rPr>
                  <w:t>3</w:t>
                </w:r>
              </w:hyperlink>
            </w:p>
            <w:p w14:paraId="02A01D9D" w14:textId="2573F1C0" w:rsidR="00A50A64" w:rsidRPr="00346962" w:rsidRDefault="00A50A64" w:rsidP="00A50A64">
              <w:pPr>
                <w:pStyle w:val="Turinys1"/>
                <w:rPr>
                  <w:rFonts w:ascii="Times New Roman" w:hAnsi="Times New Roman" w:cs="Times New Roman"/>
                  <w:noProof/>
                  <w:kern w:val="2"/>
                  <w:sz w:val="24"/>
                  <w:szCs w:val="24"/>
                  <w14:ligatures w14:val="standardContextual"/>
                </w:rPr>
              </w:pPr>
              <w:hyperlink w:anchor="_Toc215643778" w:history="1">
                <w:r w:rsidRPr="00346962">
                  <w:rPr>
                    <w:rStyle w:val="Hipersaitas"/>
                    <w:rFonts w:ascii="Times New Roman" w:hAnsi="Times New Roman" w:cs="Times New Roman"/>
                    <w:noProof/>
                  </w:rPr>
                  <w:t xml:space="preserve">2. </w:t>
                </w:r>
                <w:r w:rsidRPr="00346962">
                  <w:rPr>
                    <w:rStyle w:val="Hipersaitas"/>
                    <w:rFonts w:ascii="Times New Roman" w:eastAsia="Calibri Light" w:hAnsi="Times New Roman" w:cs="Times New Roman"/>
                    <w:noProof/>
                  </w:rPr>
                  <w:t>Pirkimo objektas</w:t>
                </w:r>
                <w:r w:rsidRPr="00346962">
                  <w:rPr>
                    <w:rFonts w:ascii="Times New Roman" w:hAnsi="Times New Roman" w:cs="Times New Roman"/>
                    <w:noProof/>
                    <w:webHidden/>
                  </w:rPr>
                  <w:tab/>
                </w:r>
                <w:r w:rsidR="0098083D" w:rsidRPr="00346962">
                  <w:rPr>
                    <w:rFonts w:ascii="Times New Roman" w:hAnsi="Times New Roman" w:cs="Times New Roman"/>
                    <w:noProof/>
                    <w:webHidden/>
                  </w:rPr>
                  <w:t>3</w:t>
                </w:r>
              </w:hyperlink>
            </w:p>
            <w:p w14:paraId="539CBC8B" w14:textId="5DD3756E" w:rsidR="00A50A64" w:rsidRPr="00346962" w:rsidRDefault="00A50A64">
              <w:pPr>
                <w:pStyle w:val="Turinys1"/>
                <w:rPr>
                  <w:rFonts w:ascii="Times New Roman" w:hAnsi="Times New Roman" w:cs="Times New Roman"/>
                  <w:noProof/>
                  <w:kern w:val="2"/>
                  <w:sz w:val="24"/>
                  <w:szCs w:val="24"/>
                  <w14:ligatures w14:val="standardContextual"/>
                </w:rPr>
              </w:pPr>
              <w:hyperlink w:anchor="_Toc215643780" w:history="1">
                <w:r w:rsidRPr="00346962">
                  <w:rPr>
                    <w:rStyle w:val="Hipersaitas"/>
                    <w:rFonts w:ascii="Times New Roman" w:eastAsia="Calibri Light" w:hAnsi="Times New Roman" w:cs="Times New Roman"/>
                    <w:noProof/>
                  </w:rPr>
                  <w:t>3. Susitikimai su tiekėjais ir objekto apžiūra</w:t>
                </w:r>
                <w:r w:rsidRPr="00346962">
                  <w:rPr>
                    <w:rFonts w:ascii="Times New Roman" w:hAnsi="Times New Roman" w:cs="Times New Roman"/>
                    <w:noProof/>
                    <w:webHidden/>
                  </w:rPr>
                  <w:tab/>
                </w:r>
                <w:r w:rsidR="00930816">
                  <w:rPr>
                    <w:rFonts w:ascii="Times New Roman" w:hAnsi="Times New Roman" w:cs="Times New Roman"/>
                    <w:noProof/>
                    <w:webHidden/>
                  </w:rPr>
                  <w:t>3</w:t>
                </w:r>
              </w:hyperlink>
            </w:p>
            <w:p w14:paraId="3EF9F64B" w14:textId="667E340F" w:rsidR="00A50A64" w:rsidRPr="00346962" w:rsidRDefault="00A50A64">
              <w:pPr>
                <w:pStyle w:val="Turinys1"/>
                <w:rPr>
                  <w:rFonts w:ascii="Times New Roman" w:hAnsi="Times New Roman" w:cs="Times New Roman"/>
                  <w:noProof/>
                  <w:kern w:val="2"/>
                  <w:sz w:val="24"/>
                  <w:szCs w:val="24"/>
                  <w14:ligatures w14:val="standardContextual"/>
                </w:rPr>
              </w:pPr>
              <w:hyperlink w:anchor="_Toc215643781" w:history="1">
                <w:r w:rsidRPr="00346962">
                  <w:rPr>
                    <w:rStyle w:val="Hipersaitas"/>
                    <w:rFonts w:ascii="Times New Roman" w:hAnsi="Times New Roman" w:cs="Times New Roman"/>
                    <w:noProof/>
                  </w:rPr>
                  <w:t>4. Tiekėjų pašalinimo pagrindai ir kvalifikacijos reikalavimai</w:t>
                </w:r>
                <w:r w:rsidRPr="00346962">
                  <w:rPr>
                    <w:rFonts w:ascii="Times New Roman" w:hAnsi="Times New Roman" w:cs="Times New Roman"/>
                    <w:noProof/>
                    <w:webHidden/>
                  </w:rPr>
                  <w:tab/>
                </w:r>
                <w:r w:rsidR="0098083D" w:rsidRPr="00346962">
                  <w:rPr>
                    <w:rFonts w:ascii="Times New Roman" w:hAnsi="Times New Roman" w:cs="Times New Roman"/>
                    <w:noProof/>
                    <w:webHidden/>
                  </w:rPr>
                  <w:t>4</w:t>
                </w:r>
              </w:hyperlink>
            </w:p>
            <w:p w14:paraId="166A64E7" w14:textId="22F50151" w:rsidR="00A50A64" w:rsidRPr="00346962" w:rsidRDefault="00A50A64">
              <w:pPr>
                <w:pStyle w:val="Turinys1"/>
                <w:rPr>
                  <w:rFonts w:ascii="Times New Roman" w:hAnsi="Times New Roman" w:cs="Times New Roman"/>
                  <w:noProof/>
                  <w:kern w:val="2"/>
                  <w:sz w:val="24"/>
                  <w:szCs w:val="24"/>
                  <w14:ligatures w14:val="standardContextual"/>
                </w:rPr>
              </w:pPr>
              <w:hyperlink w:anchor="_Toc215643782" w:history="1">
                <w:r w:rsidRPr="00346962">
                  <w:rPr>
                    <w:rStyle w:val="Hipersaitas"/>
                    <w:rFonts w:ascii="Times New Roman" w:eastAsia="Calibri Light" w:hAnsi="Times New Roman" w:cs="Times New Roman"/>
                    <w:noProof/>
                  </w:rPr>
                  <w:t>5. Reikalavimai, susiję su nacionaliniu saugumu</w:t>
                </w:r>
                <w:r w:rsidRPr="00346962">
                  <w:rPr>
                    <w:rFonts w:ascii="Times New Roman" w:hAnsi="Times New Roman" w:cs="Times New Roman"/>
                    <w:noProof/>
                    <w:webHidden/>
                  </w:rPr>
                  <w:tab/>
                </w:r>
                <w:r w:rsidR="0098083D" w:rsidRPr="00346962">
                  <w:rPr>
                    <w:rFonts w:ascii="Times New Roman" w:hAnsi="Times New Roman" w:cs="Times New Roman"/>
                    <w:noProof/>
                    <w:webHidden/>
                  </w:rPr>
                  <w:t>4</w:t>
                </w:r>
              </w:hyperlink>
            </w:p>
            <w:p w14:paraId="0AADBA9A" w14:textId="3B5DD9AE" w:rsidR="00A50A64" w:rsidRPr="00346962" w:rsidRDefault="00A50A64">
              <w:pPr>
                <w:pStyle w:val="Turinys1"/>
                <w:rPr>
                  <w:rFonts w:ascii="Times New Roman" w:hAnsi="Times New Roman" w:cs="Times New Roman"/>
                  <w:noProof/>
                  <w:kern w:val="2"/>
                  <w:sz w:val="24"/>
                  <w:szCs w:val="24"/>
                  <w14:ligatures w14:val="standardContextual"/>
                </w:rPr>
              </w:pPr>
              <w:hyperlink w:anchor="_Toc215643783" w:history="1">
                <w:r w:rsidRPr="00346962">
                  <w:rPr>
                    <w:rStyle w:val="Hipersaitas"/>
                    <w:rFonts w:ascii="Times New Roman" w:eastAsia="Calibri Light" w:hAnsi="Times New Roman" w:cs="Times New Roman"/>
                    <w:noProof/>
                  </w:rPr>
                  <w:t>6. Specialieji reikalavimai pasiūlymų rengimui ir pateikimui</w:t>
                </w:r>
                <w:r w:rsidRPr="00346962">
                  <w:rPr>
                    <w:rFonts w:ascii="Times New Roman" w:hAnsi="Times New Roman" w:cs="Times New Roman"/>
                    <w:noProof/>
                    <w:webHidden/>
                  </w:rPr>
                  <w:tab/>
                </w:r>
                <w:r w:rsidR="0098083D" w:rsidRPr="00346962">
                  <w:rPr>
                    <w:rFonts w:ascii="Times New Roman" w:hAnsi="Times New Roman" w:cs="Times New Roman"/>
                    <w:noProof/>
                    <w:webHidden/>
                  </w:rPr>
                  <w:t>4</w:t>
                </w:r>
              </w:hyperlink>
            </w:p>
            <w:p w14:paraId="45DC60C4" w14:textId="08C7469E" w:rsidR="00A50A64" w:rsidRPr="00346962" w:rsidRDefault="00A50A64">
              <w:pPr>
                <w:pStyle w:val="Turinys1"/>
                <w:tabs>
                  <w:tab w:val="left" w:pos="720"/>
                </w:tabs>
                <w:rPr>
                  <w:rFonts w:ascii="Times New Roman" w:hAnsi="Times New Roman" w:cs="Times New Roman"/>
                  <w:noProof/>
                  <w:kern w:val="2"/>
                  <w:sz w:val="24"/>
                  <w:szCs w:val="24"/>
                  <w14:ligatures w14:val="standardContextual"/>
                </w:rPr>
              </w:pPr>
              <w:hyperlink w:anchor="_Toc215643784" w:history="1">
                <w:r w:rsidRPr="00346962">
                  <w:rPr>
                    <w:rStyle w:val="Hipersaitas"/>
                    <w:rFonts w:ascii="Times New Roman" w:eastAsia="Calibri Light" w:hAnsi="Times New Roman" w:cs="Times New Roman"/>
                    <w:noProof/>
                  </w:rPr>
                  <w:t>7.</w:t>
                </w:r>
                <w:r w:rsidRPr="00346962">
                  <w:rPr>
                    <w:rFonts w:ascii="Times New Roman" w:hAnsi="Times New Roman" w:cs="Times New Roman"/>
                    <w:noProof/>
                    <w:kern w:val="2"/>
                    <w:sz w:val="24"/>
                    <w:szCs w:val="24"/>
                    <w14:ligatures w14:val="standardContextual"/>
                  </w:rPr>
                  <w:tab/>
                </w:r>
                <w:r w:rsidRPr="00346962">
                  <w:rPr>
                    <w:rStyle w:val="Hipersaitas"/>
                    <w:rFonts w:ascii="Times New Roman" w:eastAsia="Calibri Light" w:hAnsi="Times New Roman" w:cs="Times New Roman"/>
                    <w:noProof/>
                  </w:rPr>
                  <w:t>Pasiūlymo galiojimo užtikrinimas</w:t>
                </w:r>
                <w:r w:rsidRPr="00346962">
                  <w:rPr>
                    <w:rFonts w:ascii="Times New Roman" w:hAnsi="Times New Roman" w:cs="Times New Roman"/>
                    <w:noProof/>
                    <w:webHidden/>
                  </w:rPr>
                  <w:tab/>
                </w:r>
                <w:r w:rsidR="0098083D" w:rsidRPr="00346962">
                  <w:rPr>
                    <w:rFonts w:ascii="Times New Roman" w:hAnsi="Times New Roman" w:cs="Times New Roman"/>
                    <w:noProof/>
                    <w:webHidden/>
                  </w:rPr>
                  <w:t>5</w:t>
                </w:r>
              </w:hyperlink>
            </w:p>
            <w:p w14:paraId="3279093C" w14:textId="1D10BECC" w:rsidR="00A50A64" w:rsidRPr="00346962" w:rsidRDefault="00A50A64">
              <w:pPr>
                <w:pStyle w:val="Turinys1"/>
                <w:tabs>
                  <w:tab w:val="left" w:pos="720"/>
                </w:tabs>
                <w:rPr>
                  <w:rFonts w:ascii="Times New Roman" w:hAnsi="Times New Roman" w:cs="Times New Roman"/>
                  <w:noProof/>
                  <w:kern w:val="2"/>
                  <w:sz w:val="24"/>
                  <w:szCs w:val="24"/>
                  <w14:ligatures w14:val="standardContextual"/>
                </w:rPr>
              </w:pPr>
              <w:hyperlink w:anchor="_Toc215643785" w:history="1">
                <w:r w:rsidRPr="00346962">
                  <w:rPr>
                    <w:rStyle w:val="Hipersaitas"/>
                    <w:rFonts w:ascii="Times New Roman" w:eastAsia="Calibri Light" w:hAnsi="Times New Roman" w:cs="Times New Roman"/>
                    <w:noProof/>
                  </w:rPr>
                  <w:t>8.</w:t>
                </w:r>
                <w:r w:rsidRPr="00346962">
                  <w:rPr>
                    <w:rFonts w:ascii="Times New Roman" w:hAnsi="Times New Roman" w:cs="Times New Roman"/>
                    <w:noProof/>
                    <w:kern w:val="2"/>
                    <w:sz w:val="24"/>
                    <w:szCs w:val="24"/>
                    <w14:ligatures w14:val="standardContextual"/>
                  </w:rPr>
                  <w:tab/>
                </w:r>
                <w:r w:rsidRPr="00346962">
                  <w:rPr>
                    <w:rStyle w:val="Hipersaitas"/>
                    <w:rFonts w:ascii="Times New Roman" w:eastAsia="Calibri Light" w:hAnsi="Times New Roman" w:cs="Times New Roman"/>
                    <w:noProof/>
                  </w:rPr>
                  <w:t>Elektroninis aukcionas</w:t>
                </w:r>
                <w:r w:rsidRPr="00346962">
                  <w:rPr>
                    <w:rFonts w:ascii="Times New Roman" w:hAnsi="Times New Roman" w:cs="Times New Roman"/>
                    <w:noProof/>
                    <w:webHidden/>
                  </w:rPr>
                  <w:tab/>
                </w:r>
                <w:r w:rsidR="0098083D" w:rsidRPr="00346962">
                  <w:rPr>
                    <w:rFonts w:ascii="Times New Roman" w:hAnsi="Times New Roman" w:cs="Times New Roman"/>
                    <w:noProof/>
                    <w:webHidden/>
                  </w:rPr>
                  <w:t>5</w:t>
                </w:r>
              </w:hyperlink>
            </w:p>
            <w:p w14:paraId="686407F4" w14:textId="578FDF23" w:rsidR="00A50A64" w:rsidRPr="00346962" w:rsidRDefault="00A50A64">
              <w:pPr>
                <w:pStyle w:val="Turinys1"/>
                <w:tabs>
                  <w:tab w:val="left" w:pos="720"/>
                </w:tabs>
                <w:rPr>
                  <w:rFonts w:ascii="Times New Roman" w:hAnsi="Times New Roman" w:cs="Times New Roman"/>
                  <w:noProof/>
                  <w:kern w:val="2"/>
                  <w:sz w:val="24"/>
                  <w:szCs w:val="24"/>
                  <w14:ligatures w14:val="standardContextual"/>
                </w:rPr>
              </w:pPr>
              <w:hyperlink w:anchor="_Toc215643786" w:history="1">
                <w:r w:rsidRPr="00346962">
                  <w:rPr>
                    <w:rStyle w:val="Hipersaitas"/>
                    <w:rFonts w:ascii="Times New Roman" w:eastAsia="Calibri Light" w:hAnsi="Times New Roman" w:cs="Times New Roman"/>
                    <w:noProof/>
                  </w:rPr>
                  <w:t>9.</w:t>
                </w:r>
                <w:r w:rsidRPr="00346962">
                  <w:rPr>
                    <w:rFonts w:ascii="Times New Roman" w:hAnsi="Times New Roman" w:cs="Times New Roman"/>
                    <w:noProof/>
                    <w:kern w:val="2"/>
                    <w:sz w:val="24"/>
                    <w:szCs w:val="24"/>
                    <w14:ligatures w14:val="standardContextual"/>
                  </w:rPr>
                  <w:tab/>
                </w:r>
                <w:r w:rsidRPr="00346962">
                  <w:rPr>
                    <w:rStyle w:val="Hipersaitas"/>
                    <w:rFonts w:ascii="Times New Roman" w:eastAsia="Calibri Light" w:hAnsi="Times New Roman" w:cs="Times New Roman"/>
                    <w:noProof/>
                  </w:rPr>
                  <w:t>Pasiūlymų vertinimas</w:t>
                </w:r>
                <w:r w:rsidRPr="00346962">
                  <w:rPr>
                    <w:rFonts w:ascii="Times New Roman" w:hAnsi="Times New Roman" w:cs="Times New Roman"/>
                    <w:noProof/>
                    <w:webHidden/>
                  </w:rPr>
                  <w:tab/>
                </w:r>
                <w:r w:rsidR="0098083D" w:rsidRPr="00346962">
                  <w:rPr>
                    <w:rFonts w:ascii="Times New Roman" w:hAnsi="Times New Roman" w:cs="Times New Roman"/>
                    <w:noProof/>
                    <w:webHidden/>
                  </w:rPr>
                  <w:t>5</w:t>
                </w:r>
              </w:hyperlink>
            </w:p>
            <w:p w14:paraId="60920E94" w14:textId="78DB0862" w:rsidR="00A50A64" w:rsidRPr="00346962" w:rsidRDefault="00A50A64">
              <w:pPr>
                <w:pStyle w:val="Turinys1"/>
                <w:tabs>
                  <w:tab w:val="left" w:pos="720"/>
                </w:tabs>
                <w:rPr>
                  <w:rFonts w:ascii="Times New Roman" w:hAnsi="Times New Roman" w:cs="Times New Roman"/>
                  <w:noProof/>
                  <w:kern w:val="2"/>
                  <w:sz w:val="24"/>
                  <w:szCs w:val="24"/>
                  <w14:ligatures w14:val="standardContextual"/>
                </w:rPr>
              </w:pPr>
              <w:hyperlink w:anchor="_Toc215643787" w:history="1">
                <w:r w:rsidRPr="00346962">
                  <w:rPr>
                    <w:rStyle w:val="Hipersaitas"/>
                    <w:rFonts w:ascii="Times New Roman" w:eastAsia="Calibri Light" w:hAnsi="Times New Roman" w:cs="Times New Roman"/>
                    <w:noProof/>
                  </w:rPr>
                  <w:t>10.</w:t>
                </w:r>
                <w:r w:rsidRPr="00346962">
                  <w:rPr>
                    <w:rFonts w:ascii="Times New Roman" w:hAnsi="Times New Roman" w:cs="Times New Roman"/>
                    <w:noProof/>
                    <w:kern w:val="2"/>
                    <w:sz w:val="24"/>
                    <w:szCs w:val="24"/>
                    <w14:ligatures w14:val="standardContextual"/>
                  </w:rPr>
                  <w:tab/>
                </w:r>
                <w:r w:rsidRPr="00346962">
                  <w:rPr>
                    <w:rStyle w:val="Hipersaitas"/>
                    <w:rFonts w:ascii="Times New Roman" w:eastAsia="Calibri Light" w:hAnsi="Times New Roman" w:cs="Times New Roman"/>
                    <w:noProof/>
                  </w:rPr>
                  <w:t>Sutarties sudarymas</w:t>
                </w:r>
                <w:r w:rsidRPr="00346962">
                  <w:rPr>
                    <w:rFonts w:ascii="Times New Roman" w:hAnsi="Times New Roman" w:cs="Times New Roman"/>
                    <w:noProof/>
                    <w:webHidden/>
                  </w:rPr>
                  <w:tab/>
                </w:r>
                <w:r w:rsidR="0098083D" w:rsidRPr="00346962">
                  <w:rPr>
                    <w:rFonts w:ascii="Times New Roman" w:hAnsi="Times New Roman" w:cs="Times New Roman"/>
                    <w:noProof/>
                    <w:webHidden/>
                  </w:rPr>
                  <w:t>5</w:t>
                </w:r>
              </w:hyperlink>
            </w:p>
            <w:p w14:paraId="5E463608" w14:textId="7A7F7C8E" w:rsidR="00A50A64" w:rsidRPr="00346962" w:rsidRDefault="00A50A64">
              <w:pPr>
                <w:pStyle w:val="Turinys1"/>
                <w:tabs>
                  <w:tab w:val="left" w:pos="720"/>
                </w:tabs>
                <w:rPr>
                  <w:rFonts w:ascii="Times New Roman" w:hAnsi="Times New Roman" w:cs="Times New Roman"/>
                  <w:noProof/>
                  <w:kern w:val="2"/>
                  <w:sz w:val="24"/>
                  <w:szCs w:val="24"/>
                  <w14:ligatures w14:val="standardContextual"/>
                </w:rPr>
              </w:pPr>
              <w:hyperlink w:anchor="_Toc215643788" w:history="1">
                <w:r w:rsidRPr="00346962">
                  <w:rPr>
                    <w:rStyle w:val="Hipersaitas"/>
                    <w:rFonts w:ascii="Times New Roman" w:eastAsia="Calibri Light" w:hAnsi="Times New Roman" w:cs="Times New Roman"/>
                    <w:noProof/>
                  </w:rPr>
                  <w:t>11.</w:t>
                </w:r>
                <w:r w:rsidRPr="00346962">
                  <w:rPr>
                    <w:rFonts w:ascii="Times New Roman" w:hAnsi="Times New Roman" w:cs="Times New Roman"/>
                    <w:noProof/>
                    <w:kern w:val="2"/>
                    <w:sz w:val="24"/>
                    <w:szCs w:val="24"/>
                    <w14:ligatures w14:val="standardContextual"/>
                  </w:rPr>
                  <w:tab/>
                </w:r>
                <w:r w:rsidRPr="00346962">
                  <w:rPr>
                    <w:rStyle w:val="Hipersaitas"/>
                    <w:rFonts w:ascii="Times New Roman" w:eastAsia="Calibri Light" w:hAnsi="Times New Roman" w:cs="Times New Roman"/>
                    <w:noProof/>
                  </w:rPr>
                  <w:t>Kitos sąlygos</w:t>
                </w:r>
                <w:r w:rsidRPr="00346962">
                  <w:rPr>
                    <w:rFonts w:ascii="Times New Roman" w:hAnsi="Times New Roman" w:cs="Times New Roman"/>
                    <w:noProof/>
                    <w:webHidden/>
                  </w:rPr>
                  <w:tab/>
                </w:r>
                <w:r w:rsidR="0098083D" w:rsidRPr="00346962">
                  <w:rPr>
                    <w:rFonts w:ascii="Times New Roman" w:hAnsi="Times New Roman" w:cs="Times New Roman"/>
                    <w:noProof/>
                    <w:webHidden/>
                  </w:rPr>
                  <w:t>5</w:t>
                </w:r>
              </w:hyperlink>
            </w:p>
            <w:p w14:paraId="4693AAD2" w14:textId="5E967513" w:rsidR="00A50A64" w:rsidRPr="00346962" w:rsidRDefault="00A50A64" w:rsidP="00346962">
              <w:pPr>
                <w:pStyle w:val="Turinys1"/>
                <w:spacing w:line="240" w:lineRule="auto"/>
                <w:ind w:left="142" w:firstLine="0"/>
                <w:rPr>
                  <w:rFonts w:ascii="Times New Roman" w:hAnsi="Times New Roman" w:cs="Times New Roman"/>
                  <w:noProof/>
                  <w:kern w:val="2"/>
                  <w:sz w:val="24"/>
                  <w:szCs w:val="24"/>
                  <w14:ligatures w14:val="standardContextual"/>
                </w:rPr>
              </w:pPr>
              <w:hyperlink w:anchor="_Toc215643789" w:history="1">
                <w:r w:rsidRPr="00346962">
                  <w:rPr>
                    <w:rStyle w:val="Hipersaitas"/>
                    <w:rFonts w:ascii="Times New Roman" w:hAnsi="Times New Roman" w:cs="Times New Roman"/>
                    <w:noProof/>
                  </w:rPr>
                  <w:t>Pirkimo sąlygų 1 priedas „Terminai“</w:t>
                </w:r>
                <w:r w:rsidRPr="00346962">
                  <w:rPr>
                    <w:rFonts w:ascii="Times New Roman" w:hAnsi="Times New Roman" w:cs="Times New Roman"/>
                    <w:noProof/>
                    <w:webHidden/>
                  </w:rPr>
                  <w:tab/>
                </w:r>
                <w:r w:rsidR="0098083D" w:rsidRPr="00346962">
                  <w:rPr>
                    <w:rFonts w:ascii="Times New Roman" w:hAnsi="Times New Roman" w:cs="Times New Roman"/>
                    <w:noProof/>
                    <w:webHidden/>
                  </w:rPr>
                  <w:t>6</w:t>
                </w:r>
              </w:hyperlink>
            </w:p>
            <w:p w14:paraId="2A0D12EE" w14:textId="4750B87A" w:rsidR="00A50A64" w:rsidRPr="00346962" w:rsidRDefault="00A50A64" w:rsidP="00346962">
              <w:pPr>
                <w:pStyle w:val="Turinys2"/>
                <w:tabs>
                  <w:tab w:val="left" w:pos="142"/>
                </w:tabs>
                <w:spacing w:line="240" w:lineRule="auto"/>
                <w:ind w:left="142"/>
                <w:rPr>
                  <w:rFonts w:ascii="Times New Roman" w:hAnsi="Times New Roman" w:cs="Times New Roman"/>
                  <w:noProof/>
                  <w:kern w:val="2"/>
                  <w:sz w:val="24"/>
                  <w:szCs w:val="24"/>
                  <w14:ligatures w14:val="standardContextual"/>
                </w:rPr>
              </w:pPr>
              <w:hyperlink w:anchor="_Toc215643790" w:history="1">
                <w:r w:rsidRPr="00346962">
                  <w:rPr>
                    <w:rStyle w:val="Hipersaitas"/>
                    <w:rFonts w:ascii="Times New Roman" w:eastAsia="Calibri" w:hAnsi="Times New Roman" w:cs="Times New Roman"/>
                    <w:noProof/>
                  </w:rPr>
                  <w:t>Pirkimo sąlygų 2 priedas „Techninė specifikacija“</w:t>
                </w:r>
                <w:r w:rsidRPr="00346962">
                  <w:rPr>
                    <w:rFonts w:ascii="Times New Roman" w:hAnsi="Times New Roman" w:cs="Times New Roman"/>
                    <w:noProof/>
                    <w:webHidden/>
                  </w:rPr>
                  <w:tab/>
                </w:r>
                <w:r w:rsidR="00A605A1" w:rsidRPr="00346962">
                  <w:rPr>
                    <w:rFonts w:ascii="Times New Roman" w:hAnsi="Times New Roman" w:cs="Times New Roman"/>
                    <w:noProof/>
                    <w:webHidden/>
                  </w:rPr>
                  <w:t>9</w:t>
                </w:r>
              </w:hyperlink>
            </w:p>
            <w:p w14:paraId="529C09BB" w14:textId="62608D93" w:rsidR="00A50A64" w:rsidRPr="00346962" w:rsidRDefault="00A50A64" w:rsidP="00346962">
              <w:pPr>
                <w:pStyle w:val="Turinys2"/>
                <w:tabs>
                  <w:tab w:val="left" w:pos="142"/>
                </w:tabs>
                <w:spacing w:line="240" w:lineRule="auto"/>
                <w:ind w:left="142"/>
                <w:rPr>
                  <w:rFonts w:ascii="Times New Roman" w:hAnsi="Times New Roman" w:cs="Times New Roman"/>
                </w:rPr>
              </w:pPr>
              <w:hyperlink w:anchor="_Toc215643791" w:history="1">
                <w:r w:rsidRPr="00346962">
                  <w:rPr>
                    <w:rStyle w:val="Hipersaitas"/>
                    <w:rFonts w:ascii="Times New Roman" w:eastAsia="Calibri" w:hAnsi="Times New Roman" w:cs="Times New Roman"/>
                    <w:noProof/>
                  </w:rPr>
                  <w:t>Pirkimo sąlygų 3 priedas „Tiekėjų pašalinimo pagrindai“</w:t>
                </w:r>
                <w:r w:rsidRPr="00346962">
                  <w:rPr>
                    <w:rFonts w:ascii="Times New Roman" w:hAnsi="Times New Roman" w:cs="Times New Roman"/>
                    <w:noProof/>
                    <w:webHidden/>
                  </w:rPr>
                  <w:tab/>
                </w:r>
                <w:r w:rsidR="00A605A1" w:rsidRPr="00346962">
                  <w:rPr>
                    <w:rFonts w:ascii="Times New Roman" w:hAnsi="Times New Roman" w:cs="Times New Roman"/>
                    <w:noProof/>
                    <w:webHidden/>
                  </w:rPr>
                  <w:t>1</w:t>
                </w:r>
                <w:r w:rsidR="00930816">
                  <w:rPr>
                    <w:rFonts w:ascii="Times New Roman" w:hAnsi="Times New Roman" w:cs="Times New Roman"/>
                    <w:noProof/>
                    <w:webHidden/>
                  </w:rPr>
                  <w:t>1</w:t>
                </w:r>
              </w:hyperlink>
            </w:p>
            <w:p w14:paraId="614E086F" w14:textId="7F38D18F" w:rsidR="00AA605A" w:rsidRPr="00346962" w:rsidRDefault="00AA605A" w:rsidP="00346962">
              <w:pPr>
                <w:tabs>
                  <w:tab w:val="left" w:pos="142"/>
                  <w:tab w:val="left" w:pos="284"/>
                </w:tabs>
                <w:spacing w:after="0" w:line="240" w:lineRule="auto"/>
                <w:ind w:left="142"/>
                <w:jc w:val="both"/>
                <w:rPr>
                  <w:rFonts w:ascii="Times New Roman" w:eastAsia="Calibri" w:hAnsi="Times New Roman" w:cs="Times New Roman"/>
                </w:rPr>
              </w:pPr>
              <w:r w:rsidRPr="00346962">
                <w:rPr>
                  <w:rFonts w:ascii="Times New Roman" w:eastAsia="Calibri" w:hAnsi="Times New Roman" w:cs="Times New Roman"/>
                </w:rPr>
                <w:t>Pirkimo sąlygų 4 priedas „Tiekėjų kvalifikacijos reikalavimai ir reikalaujami kokybės bei aplinkos apsaugos vadybos sistemų standartai“ .......................................................................................................................................................</w:t>
              </w:r>
              <w:r w:rsidR="00930816">
                <w:rPr>
                  <w:rFonts w:ascii="Times New Roman" w:eastAsia="Calibri" w:hAnsi="Times New Roman" w:cs="Times New Roman"/>
                </w:rPr>
                <w:t>21</w:t>
              </w:r>
            </w:p>
            <w:p w14:paraId="472E1989" w14:textId="58F40BC7" w:rsidR="00A50A64" w:rsidRPr="00346962" w:rsidRDefault="00A50A64" w:rsidP="00346962">
              <w:pPr>
                <w:pStyle w:val="Turinys2"/>
                <w:tabs>
                  <w:tab w:val="left" w:pos="142"/>
                </w:tabs>
                <w:spacing w:line="240" w:lineRule="auto"/>
                <w:ind w:left="142"/>
                <w:rPr>
                  <w:rFonts w:ascii="Times New Roman" w:hAnsi="Times New Roman" w:cs="Times New Roman"/>
                  <w:noProof/>
                  <w:kern w:val="2"/>
                  <w:sz w:val="24"/>
                  <w:szCs w:val="24"/>
                  <w14:ligatures w14:val="standardContextual"/>
                </w:rPr>
              </w:pPr>
              <w:hyperlink w:anchor="_Toc215643792" w:history="1">
                <w:r w:rsidRPr="00346962">
                  <w:rPr>
                    <w:rStyle w:val="Hipersaitas"/>
                    <w:rFonts w:ascii="Times New Roman" w:eastAsia="Calibri" w:hAnsi="Times New Roman" w:cs="Times New Roman"/>
                    <w:noProof/>
                  </w:rPr>
                  <w:t xml:space="preserve">Pirkimo sąlygų 5 priedas „EBVPD“ </w:t>
                </w:r>
                <w:r w:rsidRPr="00346962">
                  <w:rPr>
                    <w:rStyle w:val="Hipersaitas"/>
                    <w:rFonts w:ascii="Times New Roman" w:hAnsi="Times New Roman" w:cs="Times New Roman"/>
                    <w:noProof/>
                  </w:rPr>
                  <w:t>(XML formatu)</w:t>
                </w:r>
                <w:r w:rsidRPr="00346962">
                  <w:rPr>
                    <w:rFonts w:ascii="Times New Roman" w:hAnsi="Times New Roman" w:cs="Times New Roman"/>
                    <w:noProof/>
                    <w:webHidden/>
                  </w:rPr>
                  <w:tab/>
                </w:r>
                <w:r w:rsidR="00AA605A" w:rsidRPr="00346962">
                  <w:rPr>
                    <w:rFonts w:ascii="Times New Roman" w:hAnsi="Times New Roman" w:cs="Times New Roman"/>
                    <w:noProof/>
                    <w:webHidden/>
                  </w:rPr>
                  <w:t>2</w:t>
                </w:r>
                <w:r w:rsidR="00930816">
                  <w:rPr>
                    <w:rFonts w:ascii="Times New Roman" w:hAnsi="Times New Roman" w:cs="Times New Roman"/>
                    <w:noProof/>
                    <w:webHidden/>
                  </w:rPr>
                  <w:t>2</w:t>
                </w:r>
              </w:hyperlink>
            </w:p>
            <w:p w14:paraId="4E966500" w14:textId="08A21FD8" w:rsidR="00A50A64" w:rsidRPr="00346962" w:rsidRDefault="00A50A64" w:rsidP="00346962">
              <w:pPr>
                <w:pStyle w:val="Turinys2"/>
                <w:tabs>
                  <w:tab w:val="left" w:pos="142"/>
                </w:tabs>
                <w:spacing w:line="240" w:lineRule="auto"/>
                <w:ind w:left="142"/>
                <w:rPr>
                  <w:rFonts w:ascii="Times New Roman" w:hAnsi="Times New Roman" w:cs="Times New Roman"/>
                  <w:noProof/>
                  <w:kern w:val="2"/>
                  <w:sz w:val="24"/>
                  <w:szCs w:val="24"/>
                  <w14:ligatures w14:val="standardContextual"/>
                </w:rPr>
              </w:pPr>
              <w:hyperlink w:anchor="_Toc215643793" w:history="1">
                <w:r w:rsidRPr="00346962">
                  <w:rPr>
                    <w:rStyle w:val="Hipersaitas"/>
                    <w:rFonts w:ascii="Times New Roman" w:eastAsia="Calibri" w:hAnsi="Times New Roman" w:cs="Times New Roman"/>
                    <w:noProof/>
                  </w:rPr>
                  <w:t>Pirkimo sąlygų 6 priedas „Pasiūlymo forma“</w:t>
                </w:r>
                <w:r w:rsidRPr="00346962">
                  <w:rPr>
                    <w:rFonts w:ascii="Times New Roman" w:hAnsi="Times New Roman" w:cs="Times New Roman"/>
                    <w:noProof/>
                    <w:webHidden/>
                  </w:rPr>
                  <w:tab/>
                </w:r>
                <w:r w:rsidR="00BA2155" w:rsidRPr="00346962">
                  <w:rPr>
                    <w:rFonts w:ascii="Times New Roman" w:hAnsi="Times New Roman" w:cs="Times New Roman"/>
                    <w:noProof/>
                    <w:webHidden/>
                  </w:rPr>
                  <w:t>2</w:t>
                </w:r>
                <w:r w:rsidR="00930816">
                  <w:rPr>
                    <w:rFonts w:ascii="Times New Roman" w:hAnsi="Times New Roman" w:cs="Times New Roman"/>
                    <w:noProof/>
                    <w:webHidden/>
                  </w:rPr>
                  <w:t>3</w:t>
                </w:r>
              </w:hyperlink>
            </w:p>
            <w:p w14:paraId="7AAD8EBB" w14:textId="465761A9" w:rsidR="00A50A64" w:rsidRPr="00346962" w:rsidRDefault="00A50A64" w:rsidP="00346962">
              <w:pPr>
                <w:pStyle w:val="Turinys2"/>
                <w:tabs>
                  <w:tab w:val="left" w:pos="142"/>
                </w:tabs>
                <w:spacing w:line="240" w:lineRule="auto"/>
                <w:ind w:left="142"/>
                <w:rPr>
                  <w:rFonts w:ascii="Times New Roman" w:hAnsi="Times New Roman" w:cs="Times New Roman"/>
                  <w:noProof/>
                  <w:kern w:val="2"/>
                  <w:sz w:val="24"/>
                  <w:szCs w:val="24"/>
                  <w14:ligatures w14:val="standardContextual"/>
                </w:rPr>
              </w:pPr>
              <w:hyperlink w:anchor="_Toc215643794" w:history="1">
                <w:r w:rsidRPr="00346962">
                  <w:rPr>
                    <w:rStyle w:val="Hipersaitas"/>
                    <w:rFonts w:ascii="Times New Roman" w:eastAsia="Calibri" w:hAnsi="Times New Roman" w:cs="Times New Roman"/>
                    <w:noProof/>
                  </w:rPr>
                  <w:t>Pirkimo sąlygų 7 priedas „Pasiūlymų vertinimo kriterijai ir sąlygos“</w:t>
                </w:r>
                <w:r w:rsidRPr="00346962">
                  <w:rPr>
                    <w:rFonts w:ascii="Times New Roman" w:hAnsi="Times New Roman" w:cs="Times New Roman"/>
                    <w:noProof/>
                    <w:webHidden/>
                  </w:rPr>
                  <w:tab/>
                </w:r>
                <w:r w:rsidRPr="00346962">
                  <w:rPr>
                    <w:rFonts w:ascii="Times New Roman" w:hAnsi="Times New Roman" w:cs="Times New Roman"/>
                    <w:noProof/>
                    <w:webHidden/>
                  </w:rPr>
                  <w:fldChar w:fldCharType="begin"/>
                </w:r>
                <w:r w:rsidRPr="00346962">
                  <w:rPr>
                    <w:rFonts w:ascii="Times New Roman" w:hAnsi="Times New Roman" w:cs="Times New Roman"/>
                    <w:noProof/>
                    <w:webHidden/>
                  </w:rPr>
                  <w:instrText xml:space="preserve"> PAGEREF _Toc215643794 \h </w:instrText>
                </w:r>
                <w:r w:rsidRPr="00346962">
                  <w:rPr>
                    <w:rFonts w:ascii="Times New Roman" w:hAnsi="Times New Roman" w:cs="Times New Roman"/>
                    <w:noProof/>
                    <w:webHidden/>
                  </w:rPr>
                </w:r>
                <w:r w:rsidRPr="00346962">
                  <w:rPr>
                    <w:rFonts w:ascii="Times New Roman" w:hAnsi="Times New Roman" w:cs="Times New Roman"/>
                    <w:noProof/>
                    <w:webHidden/>
                  </w:rPr>
                  <w:fldChar w:fldCharType="separate"/>
                </w:r>
                <w:r w:rsidRPr="00346962">
                  <w:rPr>
                    <w:rFonts w:ascii="Times New Roman" w:hAnsi="Times New Roman" w:cs="Times New Roman"/>
                    <w:noProof/>
                    <w:webHidden/>
                  </w:rPr>
                  <w:t>2</w:t>
                </w:r>
                <w:r w:rsidR="00930816">
                  <w:rPr>
                    <w:rFonts w:ascii="Times New Roman" w:hAnsi="Times New Roman" w:cs="Times New Roman"/>
                    <w:noProof/>
                    <w:webHidden/>
                  </w:rPr>
                  <w:t>9</w:t>
                </w:r>
                <w:r w:rsidRPr="00346962">
                  <w:rPr>
                    <w:rFonts w:ascii="Times New Roman" w:hAnsi="Times New Roman" w:cs="Times New Roman"/>
                    <w:noProof/>
                    <w:webHidden/>
                  </w:rPr>
                  <w:fldChar w:fldCharType="end"/>
                </w:r>
              </w:hyperlink>
            </w:p>
            <w:p w14:paraId="774DCD25" w14:textId="41AAAABC" w:rsidR="00A50A64" w:rsidRPr="00346962" w:rsidRDefault="00A50A64" w:rsidP="00346962">
              <w:pPr>
                <w:pStyle w:val="Turinys2"/>
                <w:tabs>
                  <w:tab w:val="left" w:pos="142"/>
                </w:tabs>
                <w:spacing w:line="240" w:lineRule="auto"/>
                <w:ind w:left="142"/>
                <w:rPr>
                  <w:rFonts w:ascii="Times New Roman" w:hAnsi="Times New Roman" w:cs="Times New Roman"/>
                  <w:noProof/>
                  <w:kern w:val="2"/>
                  <w:sz w:val="24"/>
                  <w:szCs w:val="24"/>
                  <w14:ligatures w14:val="standardContextual"/>
                </w:rPr>
              </w:pPr>
              <w:hyperlink w:anchor="_Toc215643796" w:history="1">
                <w:r w:rsidRPr="00346962">
                  <w:rPr>
                    <w:rStyle w:val="Hipersaitas"/>
                    <w:rFonts w:ascii="Times New Roman" w:hAnsi="Times New Roman" w:cs="Times New Roman"/>
                    <w:noProof/>
                  </w:rPr>
                  <w:t xml:space="preserve">Pirkimo sąlygų </w:t>
                </w:r>
                <w:r w:rsidR="004C2867">
                  <w:rPr>
                    <w:rStyle w:val="Hipersaitas"/>
                    <w:rFonts w:ascii="Times New Roman" w:hAnsi="Times New Roman" w:cs="Times New Roman"/>
                    <w:noProof/>
                  </w:rPr>
                  <w:t>8</w:t>
                </w:r>
                <w:r w:rsidRPr="00346962">
                  <w:rPr>
                    <w:rStyle w:val="Hipersaitas"/>
                    <w:rFonts w:ascii="Times New Roman" w:hAnsi="Times New Roman" w:cs="Times New Roman"/>
                    <w:noProof/>
                  </w:rPr>
                  <w:t xml:space="preserve"> priedas „Sutarties projektas“</w:t>
                </w:r>
                <w:r w:rsidRPr="00346962">
                  <w:rPr>
                    <w:rFonts w:ascii="Times New Roman" w:hAnsi="Times New Roman" w:cs="Times New Roman"/>
                    <w:noProof/>
                    <w:webHidden/>
                  </w:rPr>
                  <w:tab/>
                </w:r>
                <w:r w:rsidRPr="00346962">
                  <w:rPr>
                    <w:rFonts w:ascii="Times New Roman" w:hAnsi="Times New Roman" w:cs="Times New Roman"/>
                    <w:noProof/>
                    <w:webHidden/>
                  </w:rPr>
                  <w:fldChar w:fldCharType="begin"/>
                </w:r>
                <w:r w:rsidRPr="00346962">
                  <w:rPr>
                    <w:rFonts w:ascii="Times New Roman" w:hAnsi="Times New Roman" w:cs="Times New Roman"/>
                    <w:noProof/>
                    <w:webHidden/>
                  </w:rPr>
                  <w:instrText xml:space="preserve"> PAGEREF _Toc215643796 \h </w:instrText>
                </w:r>
                <w:r w:rsidRPr="00346962">
                  <w:rPr>
                    <w:rFonts w:ascii="Times New Roman" w:hAnsi="Times New Roman" w:cs="Times New Roman"/>
                    <w:noProof/>
                    <w:webHidden/>
                  </w:rPr>
                </w:r>
                <w:r w:rsidRPr="00346962">
                  <w:rPr>
                    <w:rFonts w:ascii="Times New Roman" w:hAnsi="Times New Roman" w:cs="Times New Roman"/>
                    <w:noProof/>
                    <w:webHidden/>
                  </w:rPr>
                  <w:fldChar w:fldCharType="separate"/>
                </w:r>
                <w:r w:rsidR="00930816">
                  <w:rPr>
                    <w:rFonts w:ascii="Times New Roman" w:hAnsi="Times New Roman" w:cs="Times New Roman"/>
                    <w:noProof/>
                    <w:webHidden/>
                  </w:rPr>
                  <w:t>30</w:t>
                </w:r>
                <w:r w:rsidRPr="00346962">
                  <w:rPr>
                    <w:rFonts w:ascii="Times New Roman" w:hAnsi="Times New Roman" w:cs="Times New Roman"/>
                    <w:noProof/>
                    <w:webHidden/>
                  </w:rPr>
                  <w:fldChar w:fldCharType="end"/>
                </w:r>
              </w:hyperlink>
            </w:p>
            <w:p w14:paraId="7B3978F0" w14:textId="7EC3F428" w:rsidR="005D3AFF" w:rsidRPr="0034696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r w:rsidRPr="00346962">
                <w:rPr>
                  <w:rFonts w:ascii="Times New Roman" w:hAnsi="Times New Roman" w:cs="Times New Roman"/>
                  <w:b/>
                  <w:bCs/>
                  <w:sz w:val="24"/>
                  <w:szCs w:val="24"/>
                  <w:shd w:val="clear" w:color="auto" w:fill="E6E6E6"/>
                </w:rPr>
                <w:fldChar w:fldCharType="end"/>
              </w:r>
            </w:p>
          </w:sdtContent>
        </w:sdt>
        <w:p w14:paraId="66E17636" w14:textId="77777777" w:rsidR="005D3AFF" w:rsidRPr="0034696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r w:rsidRPr="00346962">
            <w:rPr>
              <w:rFonts w:ascii="Times New Roman" w:hAnsi="Times New Roman" w:cs="Times New Roman"/>
              <w:sz w:val="24"/>
              <w:szCs w:val="24"/>
            </w:rPr>
            <w:br w:type="page"/>
          </w:r>
        </w:p>
      </w:sdtContent>
    </w:sdt>
    <w:p w14:paraId="7280EC87" w14:textId="77777777" w:rsidR="00F3567C" w:rsidRPr="000176DA" w:rsidRDefault="00F3567C" w:rsidP="008D4EB0">
      <w:pPr>
        <w:keepNext/>
        <w:keepLines/>
        <w:numPr>
          <w:ilvl w:val="0"/>
          <w:numId w:val="1"/>
        </w:numPr>
        <w:pBdr>
          <w:bottom w:val="single" w:sz="4" w:space="2" w:color="ED7D31"/>
        </w:pBdr>
        <w:tabs>
          <w:tab w:val="left" w:pos="1134"/>
          <w:tab w:val="left" w:pos="1276"/>
        </w:tabs>
        <w:spacing w:after="0" w:line="240" w:lineRule="auto"/>
        <w:contextualSpacing/>
        <w:outlineLvl w:val="0"/>
        <w:rPr>
          <w:rFonts w:asciiTheme="majorBidi" w:eastAsia="Calibri Light" w:hAnsiTheme="majorBidi" w:cstheme="majorBidi"/>
          <w:sz w:val="40"/>
          <w:szCs w:val="40"/>
        </w:rPr>
      </w:pPr>
      <w:bookmarkStart w:id="0" w:name="_Toc183784196"/>
      <w:bookmarkStart w:id="1" w:name="_Toc215643777"/>
      <w:bookmarkStart w:id="2" w:name="_Toc335201954"/>
      <w:bookmarkStart w:id="3" w:name="_Toc147739116"/>
      <w:r w:rsidRPr="000176DA">
        <w:rPr>
          <w:rFonts w:asciiTheme="majorBidi" w:eastAsia="Calibri Light" w:hAnsiTheme="majorBidi" w:cstheme="majorBidi"/>
          <w:sz w:val="40"/>
          <w:szCs w:val="40"/>
        </w:rPr>
        <w:lastRenderedPageBreak/>
        <w:t>Bendra informacija</w:t>
      </w:r>
      <w:bookmarkEnd w:id="0"/>
      <w:bookmarkEnd w:id="1"/>
    </w:p>
    <w:p w14:paraId="56FEDAFF" w14:textId="77777777" w:rsidR="005D3AFF" w:rsidRPr="000176DA" w:rsidRDefault="005D3AFF" w:rsidP="007E360A">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 xml:space="preserve">Perkančioji organizacija – </w:t>
      </w:r>
      <w:r w:rsidR="004705D6" w:rsidRPr="000176DA">
        <w:rPr>
          <w:rFonts w:ascii="Times New Roman" w:eastAsia="Calibri" w:hAnsi="Times New Roman" w:cs="Times New Roman"/>
          <w:sz w:val="24"/>
          <w:szCs w:val="24"/>
        </w:rPr>
        <w:t>Vilniaus rajono savivaldybės administracija</w:t>
      </w:r>
      <w:r w:rsidRPr="000176DA">
        <w:rPr>
          <w:rFonts w:ascii="Times New Roman" w:eastAsia="Calibri" w:hAnsi="Times New Roman" w:cs="Times New Roman"/>
          <w:sz w:val="24"/>
          <w:szCs w:val="24"/>
        </w:rPr>
        <w:t xml:space="preserve">, juridinio asmens kodas </w:t>
      </w:r>
      <w:r w:rsidR="004705D6" w:rsidRPr="000176DA">
        <w:rPr>
          <w:rFonts w:asciiTheme="majorBidi" w:eastAsia="Calibri" w:hAnsiTheme="majorBidi" w:cstheme="majorBidi"/>
          <w:sz w:val="24"/>
          <w:szCs w:val="24"/>
        </w:rPr>
        <w:t>188708224</w:t>
      </w:r>
      <w:r w:rsidRPr="000176DA">
        <w:rPr>
          <w:rFonts w:ascii="Times New Roman" w:eastAsia="Calibri" w:hAnsi="Times New Roman" w:cs="Times New Roman"/>
          <w:sz w:val="24"/>
          <w:szCs w:val="24"/>
        </w:rPr>
        <w:t xml:space="preserve">, adresas </w:t>
      </w:r>
      <w:r w:rsidR="004705D6" w:rsidRPr="000176DA">
        <w:rPr>
          <w:rFonts w:asciiTheme="majorBidi" w:eastAsia="Calibri" w:hAnsiTheme="majorBidi" w:cstheme="majorBidi"/>
          <w:sz w:val="24"/>
          <w:szCs w:val="24"/>
        </w:rPr>
        <w:t>Rinktinės g. 50, 09318 Vilnius</w:t>
      </w:r>
      <w:r w:rsidRPr="000176DA">
        <w:rPr>
          <w:rFonts w:ascii="Times New Roman" w:eastAsia="Calibri" w:hAnsi="Times New Roman" w:cs="Times New Roman"/>
          <w:sz w:val="24"/>
          <w:szCs w:val="24"/>
        </w:rPr>
        <w:t xml:space="preserve">, darbo laikas </w:t>
      </w:r>
      <w:r w:rsidR="004705D6" w:rsidRPr="000176DA">
        <w:rPr>
          <w:rFonts w:asciiTheme="majorBidi" w:eastAsia="Calibri" w:hAnsiTheme="majorBidi" w:cstheme="majorBidi"/>
          <w:sz w:val="24"/>
          <w:szCs w:val="24"/>
        </w:rPr>
        <w:t>I - IV – nuo 7:30 val. iki 16:30 val., V – nuo 7:30 val. iki 15:15 val.</w:t>
      </w:r>
      <w:r w:rsidRPr="000176DA">
        <w:rPr>
          <w:rFonts w:ascii="Times New Roman" w:eastAsia="Calibri" w:hAnsi="Times New Roman" w:cs="Times New Roman"/>
          <w:sz w:val="24"/>
          <w:szCs w:val="24"/>
        </w:rPr>
        <w:t xml:space="preserve"> </w:t>
      </w:r>
      <w:r w:rsidRPr="000176DA">
        <w:rPr>
          <w:rFonts w:ascii="Times New Roman" w:eastAsiaTheme="minorHAnsi" w:hAnsi="Times New Roman" w:cs="Times New Roman"/>
          <w:sz w:val="24"/>
          <w:szCs w:val="24"/>
          <w:lang w:eastAsia="en-US"/>
        </w:rPr>
        <w:t>Perkančioji organizacija nėra PVM mokėtoja</w:t>
      </w:r>
      <w:r w:rsidRPr="000176DA">
        <w:rPr>
          <w:rFonts w:ascii="Times New Roman" w:eastAsia="Calibri" w:hAnsi="Times New Roman" w:cs="Times New Roman"/>
          <w:sz w:val="24"/>
          <w:szCs w:val="24"/>
        </w:rPr>
        <w:t>.</w:t>
      </w:r>
    </w:p>
    <w:p w14:paraId="0A244E78" w14:textId="4ED5C513" w:rsidR="005D3AFF" w:rsidRPr="005D279E" w:rsidRDefault="005D3AFF" w:rsidP="005D279E">
      <w:pPr>
        <w:pStyle w:val="Sraopastraipa"/>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sidRPr="000176DA">
        <w:rPr>
          <w:rFonts w:ascii="Times New Roman" w:eastAsia="Calibri" w:hAnsi="Times New Roman" w:cs="Times New Roman"/>
          <w:i/>
          <w:iCs/>
          <w:sz w:val="24"/>
          <w:szCs w:val="24"/>
        </w:rPr>
        <w:t xml:space="preserve"> </w:t>
      </w:r>
      <w:r w:rsidR="005D279E" w:rsidRPr="00881F32">
        <w:rPr>
          <w:rFonts w:ascii="Times New Roman" w:hAnsi="Times New Roman" w:cs="Times New Roman"/>
          <w:bCs/>
          <w:sz w:val="24"/>
          <w:szCs w:val="24"/>
        </w:rPr>
        <w:t>Pirkimas neatliekamas</w:t>
      </w:r>
      <w:r w:rsidR="005D279E" w:rsidRPr="000176DA">
        <w:rPr>
          <w:rFonts w:ascii="Times New Roman" w:hAnsi="Times New Roman" w:cs="Times New Roman"/>
          <w:sz w:val="24"/>
          <w:szCs w:val="24"/>
        </w:rPr>
        <w:t xml:space="preserve"> naudojantis centralizuotų pirkimų katalogu, nes </w:t>
      </w:r>
      <w:r w:rsidR="005D279E" w:rsidRPr="000176DA">
        <w:rPr>
          <w:rFonts w:asciiTheme="majorBidi" w:eastAsia="Calibri" w:hAnsiTheme="majorBidi" w:cstheme="majorBidi"/>
          <w:sz w:val="24"/>
          <w:szCs w:val="24"/>
        </w:rPr>
        <w:t xml:space="preserve">tokių </w:t>
      </w:r>
      <w:r w:rsidR="007A2211">
        <w:rPr>
          <w:rFonts w:asciiTheme="majorBidi" w:eastAsia="Calibri" w:hAnsiTheme="majorBidi" w:cstheme="majorBidi"/>
          <w:sz w:val="24"/>
          <w:szCs w:val="24"/>
        </w:rPr>
        <w:t>prekių</w:t>
      </w:r>
      <w:r w:rsidR="005D279E" w:rsidRPr="000176DA">
        <w:rPr>
          <w:rFonts w:asciiTheme="majorBidi" w:eastAsia="Times New Roman" w:hAnsiTheme="majorBidi" w:cstheme="majorBidi"/>
          <w:sz w:val="24"/>
          <w:szCs w:val="24"/>
        </w:rPr>
        <w:t xml:space="preserve"> CPO LT kataloge nėra.</w:t>
      </w:r>
      <w:r w:rsidR="005D279E" w:rsidRPr="000176DA">
        <w:rPr>
          <w:rFonts w:ascii="Times New Roman" w:hAnsi="Times New Roman" w:cs="Times New Roman"/>
          <w:sz w:val="24"/>
          <w:szCs w:val="24"/>
        </w:rPr>
        <w:t xml:space="preserve">  </w:t>
      </w:r>
    </w:p>
    <w:p w14:paraId="2DE2FF4D" w14:textId="3252C2E9" w:rsidR="005D3AFF" w:rsidRPr="00AA6328" w:rsidRDefault="005D3AFF" w:rsidP="007E360A">
      <w:pPr>
        <w:tabs>
          <w:tab w:val="left" w:pos="993"/>
        </w:tabs>
        <w:spacing w:after="0" w:line="240" w:lineRule="auto"/>
        <w:ind w:firstLine="567"/>
        <w:jc w:val="both"/>
        <w:rPr>
          <w:rFonts w:ascii="Times New Roman" w:hAnsi="Times New Roman" w:cs="Times New Roman"/>
          <w:sz w:val="24"/>
          <w:szCs w:val="24"/>
        </w:rPr>
      </w:pPr>
      <w:r w:rsidRPr="00AA6328">
        <w:rPr>
          <w:rFonts w:ascii="Times New Roman" w:hAnsi="Times New Roman" w:cs="Times New Roman"/>
          <w:sz w:val="24"/>
          <w:szCs w:val="24"/>
        </w:rPr>
        <w:t>1.</w:t>
      </w:r>
      <w:r w:rsidR="005D279E">
        <w:rPr>
          <w:rFonts w:ascii="Times New Roman" w:hAnsi="Times New Roman" w:cs="Times New Roman"/>
          <w:sz w:val="24"/>
          <w:szCs w:val="24"/>
        </w:rPr>
        <w:t>3</w:t>
      </w:r>
      <w:r w:rsidRPr="00AA6328">
        <w:rPr>
          <w:rFonts w:ascii="Times New Roman" w:hAnsi="Times New Roman" w:cs="Times New Roman"/>
          <w:sz w:val="24"/>
          <w:szCs w:val="24"/>
        </w:rPr>
        <w:t xml:space="preserve">. </w:t>
      </w:r>
      <w:r w:rsidRPr="00AA6328">
        <w:rPr>
          <w:rFonts w:ascii="Times New Roman" w:eastAsia="Times New Roman" w:hAnsi="Times New Roman" w:cs="Times New Roman"/>
          <w:sz w:val="24"/>
          <w:szCs w:val="24"/>
        </w:rPr>
        <w:t>Perkančioji organizacija nerezervuoja teisės dalyvauti pirkime.</w:t>
      </w:r>
    </w:p>
    <w:p w14:paraId="7868FF2A" w14:textId="69C38F60" w:rsidR="005D3AFF" w:rsidRPr="00AA6328" w:rsidRDefault="005D3AFF" w:rsidP="007E360A">
      <w:pPr>
        <w:pStyle w:val="Sraopastraipa"/>
        <w:tabs>
          <w:tab w:val="left" w:pos="993"/>
        </w:tabs>
        <w:spacing w:after="0" w:line="240" w:lineRule="auto"/>
        <w:ind w:left="0" w:firstLine="567"/>
        <w:jc w:val="both"/>
        <w:rPr>
          <w:rFonts w:ascii="Times New Roman" w:hAnsi="Times New Roman" w:cs="Times New Roman"/>
          <w:sz w:val="24"/>
          <w:szCs w:val="24"/>
        </w:rPr>
      </w:pPr>
      <w:r w:rsidRPr="00AA6328">
        <w:rPr>
          <w:rFonts w:ascii="Times New Roman" w:hAnsi="Times New Roman" w:cs="Times New Roman"/>
          <w:sz w:val="24"/>
          <w:szCs w:val="24"/>
        </w:rPr>
        <w:t>1.</w:t>
      </w:r>
      <w:r w:rsidR="005D279E">
        <w:rPr>
          <w:rFonts w:ascii="Times New Roman" w:hAnsi="Times New Roman" w:cs="Times New Roman"/>
          <w:sz w:val="24"/>
          <w:szCs w:val="24"/>
        </w:rPr>
        <w:t>4</w:t>
      </w:r>
      <w:r w:rsidRPr="00AA6328">
        <w:rPr>
          <w:rFonts w:ascii="Times New Roman" w:hAnsi="Times New Roman" w:cs="Times New Roman"/>
          <w:sz w:val="24"/>
          <w:szCs w:val="24"/>
        </w:rPr>
        <w:t>. Stebėtojai dalyvauti Komisijos posėdžiuose nėra kviečiami.</w:t>
      </w:r>
    </w:p>
    <w:p w14:paraId="60CAA934" w14:textId="537FB35F" w:rsidR="008D4EB0" w:rsidRPr="00EA095A" w:rsidRDefault="005D279E" w:rsidP="00F50066">
      <w:pPr>
        <w:pStyle w:val="Sraopastraipa"/>
        <w:numPr>
          <w:ilvl w:val="0"/>
          <w:numId w:val="9"/>
        </w:numPr>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5D3AFF" w:rsidRPr="00EA095A">
        <w:rPr>
          <w:rFonts w:ascii="Times New Roman" w:hAnsi="Times New Roman" w:cs="Times New Roman"/>
          <w:sz w:val="24"/>
          <w:szCs w:val="24"/>
        </w:rPr>
        <w:t>Atliekamas žaliasis pirkimas. Pirkimas vykdomas vadovaujantis Lietuvos Respublikos aplinkos ministro 2011 m. birželio 28 d. įsakymo Nr. D1-508 „</w:t>
      </w:r>
      <w:hyperlink r:id="rId14" w:history="1">
        <w:r w:rsidR="005D3AFF" w:rsidRPr="00EA095A">
          <w:rPr>
            <w:rStyle w:val="Hipersaitas"/>
            <w:rFonts w:ascii="Times New Roman" w:hAnsi="Times New Roman" w:cs="Times New Roman"/>
            <w:sz w:val="24"/>
            <w:szCs w:val="24"/>
            <w:u w:val="single"/>
          </w:rPr>
          <w:t>Dėl Aplinkos apsaugos kriterijų taikymo, vykdant žaliuosius pirkimus, tvarkos aprašo patvirtinimo</w:t>
        </w:r>
      </w:hyperlink>
      <w:r w:rsidR="005D3AFF" w:rsidRPr="00EA095A">
        <w:rPr>
          <w:rFonts w:asciiTheme="majorBidi" w:hAnsiTheme="majorBidi" w:cstheme="majorBidi"/>
          <w:sz w:val="24"/>
          <w:szCs w:val="24"/>
        </w:rPr>
        <w:t xml:space="preserve">“ </w:t>
      </w:r>
      <w:r w:rsidR="008D4EB0" w:rsidRPr="00EA095A">
        <w:rPr>
          <w:rFonts w:asciiTheme="majorBidi" w:eastAsia="Calibri" w:hAnsiTheme="majorBidi" w:cstheme="majorBidi"/>
          <w:sz w:val="24"/>
          <w:szCs w:val="24"/>
        </w:rPr>
        <w:t>4.4.4.1</w:t>
      </w:r>
      <w:r w:rsidR="008D4EB0" w:rsidRPr="00EA095A">
        <w:rPr>
          <w:rFonts w:asciiTheme="majorBidi" w:eastAsia="Calibri" w:hAnsiTheme="majorBidi" w:cstheme="majorBidi"/>
          <w:i/>
          <w:sz w:val="24"/>
          <w:szCs w:val="24"/>
        </w:rPr>
        <w:t xml:space="preserve"> </w:t>
      </w:r>
      <w:r w:rsidR="008D4EB0" w:rsidRPr="00EA095A">
        <w:rPr>
          <w:rFonts w:asciiTheme="majorBidi" w:eastAsia="Calibri" w:hAnsiTheme="majorBidi" w:cstheme="majorBidi"/>
          <w:sz w:val="24"/>
          <w:szCs w:val="24"/>
        </w:rPr>
        <w:t>papunkčiu. Aplinkos apsaugos kriterijai nustatyti Techninėje specifikacijoje (2 priedas) ir Sutarties (11 priedas) vykdymo sąlygose.</w:t>
      </w:r>
    </w:p>
    <w:p w14:paraId="0E9A97FD" w14:textId="77777777" w:rsidR="008D4EB0" w:rsidRPr="008D4EB0" w:rsidRDefault="005D3AFF" w:rsidP="00F50066">
      <w:pPr>
        <w:pStyle w:val="Sraopastraipa"/>
        <w:numPr>
          <w:ilvl w:val="0"/>
          <w:numId w:val="9"/>
        </w:numPr>
        <w:tabs>
          <w:tab w:val="left" w:pos="993"/>
        </w:tabs>
        <w:spacing w:after="0" w:line="240" w:lineRule="auto"/>
        <w:ind w:left="0" w:firstLine="567"/>
        <w:jc w:val="both"/>
        <w:rPr>
          <w:rFonts w:ascii="Times New Roman" w:hAnsi="Times New Roman" w:cs="Times New Roman"/>
          <w:sz w:val="24"/>
          <w:szCs w:val="24"/>
        </w:rPr>
      </w:pPr>
      <w:r w:rsidRPr="008D4EB0">
        <w:rPr>
          <w:rFonts w:ascii="Times New Roman" w:eastAsia="Arial" w:hAnsi="Times New Roman" w:cs="Times New Roman"/>
          <w:sz w:val="24"/>
          <w:szCs w:val="24"/>
        </w:rPr>
        <w:t xml:space="preserve">Išankstinis skelbimas apie pirkimą nebuvo paskelbtas. </w:t>
      </w:r>
    </w:p>
    <w:p w14:paraId="6952DC74" w14:textId="77777777" w:rsidR="008D4EB0" w:rsidRDefault="005D3AFF" w:rsidP="00F50066">
      <w:pPr>
        <w:pStyle w:val="Sraopastraipa"/>
        <w:numPr>
          <w:ilvl w:val="0"/>
          <w:numId w:val="9"/>
        </w:numPr>
        <w:tabs>
          <w:tab w:val="left" w:pos="993"/>
        </w:tabs>
        <w:spacing w:after="0" w:line="240" w:lineRule="auto"/>
        <w:ind w:left="0" w:firstLine="567"/>
        <w:jc w:val="both"/>
        <w:rPr>
          <w:rFonts w:ascii="Times New Roman" w:hAnsi="Times New Roman" w:cs="Times New Roman"/>
          <w:sz w:val="24"/>
          <w:szCs w:val="24"/>
        </w:rPr>
      </w:pPr>
      <w:r w:rsidRPr="008D4EB0">
        <w:rPr>
          <w:rFonts w:ascii="Times New Roman" w:hAnsi="Times New Roman" w:cs="Times New Roman"/>
          <w:sz w:val="24"/>
          <w:szCs w:val="24"/>
          <w:lang w:eastAsia="en-US"/>
        </w:rPr>
        <w:t xml:space="preserve">Pirkime </w:t>
      </w:r>
      <w:r w:rsidRPr="008D4EB0">
        <w:rPr>
          <w:rFonts w:ascii="Times New Roman" w:hAnsi="Times New Roman" w:cs="Times New Roman"/>
          <w:sz w:val="24"/>
          <w:szCs w:val="24"/>
        </w:rPr>
        <w:t>perkančioji organizacija</w:t>
      </w:r>
      <w:r w:rsidRPr="008D4EB0">
        <w:rPr>
          <w:rFonts w:ascii="Times New Roman" w:hAnsi="Times New Roman" w:cs="Times New Roman"/>
          <w:sz w:val="24"/>
          <w:szCs w:val="24"/>
          <w:lang w:eastAsia="en-US"/>
        </w:rPr>
        <w:t xml:space="preserve"> nenumato skelbti pranešimo dėl savanoriško </w:t>
      </w:r>
      <w:r w:rsidRPr="008D4EB0">
        <w:rPr>
          <w:rFonts w:ascii="Times New Roman" w:hAnsi="Times New Roman" w:cs="Times New Roman"/>
          <w:i/>
          <w:iCs/>
          <w:sz w:val="24"/>
          <w:szCs w:val="24"/>
          <w:lang w:eastAsia="en-US"/>
        </w:rPr>
        <w:t>ex ante</w:t>
      </w:r>
      <w:r w:rsidRPr="008D4EB0">
        <w:rPr>
          <w:rFonts w:ascii="Times New Roman" w:hAnsi="Times New Roman" w:cs="Times New Roman"/>
          <w:sz w:val="24"/>
          <w:szCs w:val="24"/>
          <w:lang w:eastAsia="en-US"/>
        </w:rPr>
        <w:t xml:space="preserve"> skaidrumo.</w:t>
      </w:r>
    </w:p>
    <w:p w14:paraId="066CD5A6" w14:textId="77777777" w:rsidR="008D4EB0" w:rsidRDefault="005D3AFF" w:rsidP="00F50066">
      <w:pPr>
        <w:pStyle w:val="Sraopastraipa"/>
        <w:numPr>
          <w:ilvl w:val="0"/>
          <w:numId w:val="9"/>
        </w:numPr>
        <w:tabs>
          <w:tab w:val="left" w:pos="993"/>
        </w:tabs>
        <w:spacing w:after="0" w:line="240" w:lineRule="auto"/>
        <w:ind w:left="0" w:firstLine="567"/>
        <w:jc w:val="both"/>
        <w:rPr>
          <w:rFonts w:ascii="Times New Roman" w:hAnsi="Times New Roman" w:cs="Times New Roman"/>
          <w:sz w:val="24"/>
          <w:szCs w:val="24"/>
        </w:rPr>
      </w:pPr>
      <w:r w:rsidRPr="008D4EB0">
        <w:rPr>
          <w:rFonts w:ascii="Times New Roman" w:hAnsi="Times New Roman" w:cs="Times New Roman"/>
          <w:sz w:val="24"/>
          <w:szCs w:val="24"/>
        </w:rPr>
        <w:t>Pirkime neleidžiama pateikti alternatyvių pasiūlymų.</w:t>
      </w:r>
    </w:p>
    <w:p w14:paraId="24E000E4" w14:textId="77777777" w:rsidR="008D4EB0" w:rsidRPr="008D4EB0" w:rsidRDefault="005D3AFF" w:rsidP="00F50066">
      <w:pPr>
        <w:pStyle w:val="Sraopastraipa"/>
        <w:numPr>
          <w:ilvl w:val="0"/>
          <w:numId w:val="9"/>
        </w:numPr>
        <w:tabs>
          <w:tab w:val="left" w:pos="993"/>
        </w:tabs>
        <w:spacing w:after="0" w:line="240" w:lineRule="auto"/>
        <w:ind w:left="0" w:firstLine="567"/>
        <w:jc w:val="both"/>
        <w:rPr>
          <w:rFonts w:ascii="Times New Roman" w:hAnsi="Times New Roman" w:cs="Times New Roman"/>
          <w:sz w:val="24"/>
          <w:szCs w:val="24"/>
        </w:rPr>
      </w:pPr>
      <w:r w:rsidRPr="008D4EB0">
        <w:rPr>
          <w:rFonts w:ascii="Times New Roman" w:eastAsia="Arial" w:hAnsi="Times New Roman" w:cs="Times New Roman"/>
          <w:sz w:val="24"/>
          <w:szCs w:val="24"/>
        </w:rPr>
        <w:t>Bendrosios pirkimo sąlygos yra neatskiriama šių pirkimo sąlygų dalis.</w:t>
      </w:r>
    </w:p>
    <w:p w14:paraId="62DDBBBE" w14:textId="6FFF0141" w:rsidR="00515E9C" w:rsidRPr="008D4EB0" w:rsidRDefault="00515E9C" w:rsidP="00F50066">
      <w:pPr>
        <w:pStyle w:val="Sraopastraipa"/>
        <w:numPr>
          <w:ilvl w:val="0"/>
          <w:numId w:val="9"/>
        </w:numPr>
        <w:tabs>
          <w:tab w:val="left" w:pos="993"/>
        </w:tabs>
        <w:spacing w:after="0" w:line="240" w:lineRule="auto"/>
        <w:ind w:left="0" w:firstLine="567"/>
        <w:jc w:val="both"/>
        <w:rPr>
          <w:rFonts w:ascii="Times New Roman" w:hAnsi="Times New Roman" w:cs="Times New Roman"/>
          <w:sz w:val="24"/>
          <w:szCs w:val="24"/>
        </w:rPr>
      </w:pPr>
      <w:r w:rsidRPr="008D4EB0">
        <w:rPr>
          <w:rFonts w:ascii="Times New Roman" w:hAnsi="Times New Roman" w:cs="Times New Roman"/>
          <w:sz w:val="24"/>
          <w:szCs w:val="24"/>
        </w:rPr>
        <w:t xml:space="preserve">Perkančiosios organizacijos kontaktinis asmuo įgaliotas palaikyti tiesioginį ryšį su tiekėjais – Viešųjų pirkimų skyriaus vyr. specialistė </w:t>
      </w:r>
      <w:r w:rsidR="000631C6" w:rsidRPr="008D4EB0">
        <w:rPr>
          <w:rFonts w:ascii="Times New Roman" w:hAnsi="Times New Roman" w:cs="Times New Roman"/>
          <w:sz w:val="24"/>
          <w:szCs w:val="24"/>
        </w:rPr>
        <w:t>Božena Žareiko</w:t>
      </w:r>
      <w:r w:rsidRPr="008D4EB0">
        <w:rPr>
          <w:rFonts w:ascii="Times New Roman" w:hAnsi="Times New Roman" w:cs="Times New Roman"/>
          <w:sz w:val="24"/>
          <w:szCs w:val="24"/>
        </w:rPr>
        <w:t xml:space="preserve">, Rinktinės g. 50, Vilnius, tel. +370 </w:t>
      </w:r>
      <w:r w:rsidR="000631C6" w:rsidRPr="008D4EB0">
        <w:rPr>
          <w:rFonts w:ascii="Times New Roman" w:hAnsi="Times New Roman" w:cs="Times New Roman"/>
          <w:sz w:val="24"/>
          <w:szCs w:val="24"/>
        </w:rPr>
        <w:t>275 5065</w:t>
      </w:r>
      <w:r w:rsidRPr="008D4EB0">
        <w:rPr>
          <w:rFonts w:ascii="Times New Roman" w:hAnsi="Times New Roman" w:cs="Times New Roman"/>
          <w:sz w:val="24"/>
          <w:szCs w:val="24"/>
        </w:rPr>
        <w:t xml:space="preserve">, el. p. </w:t>
      </w:r>
      <w:r w:rsidR="000631C6" w:rsidRPr="008D4EB0">
        <w:rPr>
          <w:rFonts w:ascii="Times New Roman" w:hAnsi="Times New Roman" w:cs="Times New Roman"/>
          <w:sz w:val="24"/>
          <w:szCs w:val="24"/>
        </w:rPr>
        <w:t>Bozena.Zareiko</w:t>
      </w:r>
      <w:r w:rsidRPr="008D4EB0">
        <w:rPr>
          <w:rFonts w:ascii="Times New Roman" w:hAnsi="Times New Roman" w:cs="Times New Roman"/>
          <w:sz w:val="24"/>
          <w:szCs w:val="24"/>
        </w:rPr>
        <w:t>@vrsa.lt.</w:t>
      </w:r>
    </w:p>
    <w:p w14:paraId="0696ACFC" w14:textId="77777777" w:rsidR="00515E9C" w:rsidRPr="00470F65" w:rsidRDefault="00515E9C" w:rsidP="00515E9C">
      <w:pPr>
        <w:pStyle w:val="Betarp"/>
      </w:pPr>
    </w:p>
    <w:p w14:paraId="06B57303" w14:textId="14AA5771" w:rsidR="00104086" w:rsidRPr="000176DA" w:rsidRDefault="00104086" w:rsidP="007E360A">
      <w:pPr>
        <w:pStyle w:val="Sraopastraipa"/>
        <w:tabs>
          <w:tab w:val="left" w:pos="851"/>
          <w:tab w:val="left" w:pos="993"/>
        </w:tabs>
        <w:spacing w:after="0" w:line="240" w:lineRule="auto"/>
        <w:ind w:left="567"/>
        <w:jc w:val="both"/>
        <w:rPr>
          <w:rFonts w:ascii="Times New Roman" w:hAnsi="Times New Roman" w:cs="Times New Roman"/>
          <w:sz w:val="40"/>
          <w:szCs w:val="40"/>
        </w:rPr>
      </w:pPr>
    </w:p>
    <w:p w14:paraId="7A09DDAD" w14:textId="77777777" w:rsidR="00C14ED9" w:rsidRPr="000176DA" w:rsidRDefault="005D3AFF" w:rsidP="007E360A">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4" w:name="_Ref39426332"/>
      <w:bookmarkStart w:id="5" w:name="_Ref39426338"/>
      <w:bookmarkStart w:id="6" w:name="_Toc215643778"/>
      <w:bookmarkEnd w:id="2"/>
      <w:r w:rsidRPr="000176DA">
        <w:rPr>
          <w:rFonts w:ascii="Times New Roman" w:hAnsi="Times New Roman" w:cs="Times New Roman"/>
          <w:sz w:val="40"/>
          <w:szCs w:val="40"/>
        </w:rPr>
        <w:t xml:space="preserve">2. </w:t>
      </w:r>
      <w:bookmarkEnd w:id="4"/>
      <w:bookmarkEnd w:id="5"/>
      <w:r w:rsidR="00C14ED9" w:rsidRPr="000176DA">
        <w:rPr>
          <w:rFonts w:asciiTheme="majorBidi" w:eastAsia="Calibri Light" w:hAnsiTheme="majorBidi" w:cstheme="majorBidi"/>
          <w:sz w:val="40"/>
          <w:szCs w:val="40"/>
        </w:rPr>
        <w:t>Pirkimo objektas</w:t>
      </w:r>
      <w:bookmarkEnd w:id="6"/>
    </w:p>
    <w:p w14:paraId="678A40C3" w14:textId="2823ECB2" w:rsidR="005D3AFF" w:rsidRPr="000176DA" w:rsidRDefault="00104086" w:rsidP="007E360A">
      <w:pPr>
        <w:pStyle w:val="Antrat1"/>
        <w:tabs>
          <w:tab w:val="left" w:pos="993"/>
        </w:tabs>
        <w:spacing w:before="0" w:after="0" w:line="240" w:lineRule="auto"/>
        <w:ind w:firstLine="567"/>
        <w:contextualSpacing/>
        <w:jc w:val="both"/>
        <w:rPr>
          <w:rFonts w:ascii="Times New Roman" w:hAnsi="Times New Roman" w:cs="Times New Roman"/>
          <w:color w:val="auto"/>
          <w:sz w:val="24"/>
          <w:szCs w:val="24"/>
        </w:rPr>
      </w:pPr>
      <w:bookmarkStart w:id="7" w:name="_Toc188540960"/>
      <w:bookmarkStart w:id="8" w:name="_Toc203650807"/>
      <w:bookmarkStart w:id="9" w:name="_Toc207959136"/>
      <w:bookmarkStart w:id="10" w:name="_Toc213757087"/>
      <w:bookmarkStart w:id="11" w:name="_Toc215582710"/>
      <w:bookmarkStart w:id="12" w:name="_Toc215643779"/>
      <w:r w:rsidRPr="000176DA">
        <w:rPr>
          <w:rFonts w:ascii="Times New Roman" w:eastAsia="Calibri" w:hAnsi="Times New Roman" w:cs="Times New Roman"/>
          <w:color w:val="auto"/>
          <w:sz w:val="24"/>
          <w:szCs w:val="24"/>
        </w:rPr>
        <w:t xml:space="preserve">2.1. </w:t>
      </w:r>
      <w:r w:rsidR="00B74478" w:rsidRPr="000176DA">
        <w:rPr>
          <w:rFonts w:ascii="Times New Roman" w:eastAsia="Calibri" w:hAnsi="Times New Roman" w:cs="Times New Roman"/>
          <w:color w:val="auto"/>
          <w:sz w:val="24"/>
          <w:szCs w:val="24"/>
        </w:rPr>
        <w:t>Pirkimo objektas yra</w:t>
      </w:r>
      <w:r w:rsidR="005D3AFF" w:rsidRPr="000176DA">
        <w:rPr>
          <w:rFonts w:ascii="Times New Roman" w:eastAsia="Calibri" w:hAnsi="Times New Roman" w:cs="Times New Roman"/>
          <w:color w:val="auto"/>
          <w:sz w:val="24"/>
          <w:szCs w:val="24"/>
        </w:rPr>
        <w:t xml:space="preserve"> </w:t>
      </w:r>
      <w:r w:rsidR="004C2867">
        <w:rPr>
          <w:rFonts w:asciiTheme="majorBidi" w:hAnsiTheme="majorBidi"/>
          <w:b/>
          <w:bCs/>
          <w:color w:val="auto"/>
          <w:sz w:val="24"/>
          <w:szCs w:val="24"/>
        </w:rPr>
        <w:t xml:space="preserve">mobili geriamojo vandens </w:t>
      </w:r>
      <w:r w:rsidR="004F2D28">
        <w:rPr>
          <w:rFonts w:asciiTheme="majorBidi" w:hAnsiTheme="majorBidi"/>
          <w:b/>
          <w:bCs/>
          <w:color w:val="auto"/>
          <w:sz w:val="24"/>
          <w:szCs w:val="24"/>
        </w:rPr>
        <w:t>talpykla</w:t>
      </w:r>
      <w:r w:rsidR="00782D5B" w:rsidRPr="000631C6">
        <w:rPr>
          <w:rFonts w:asciiTheme="majorBidi" w:hAnsiTheme="majorBidi"/>
          <w:color w:val="auto"/>
          <w:sz w:val="24"/>
          <w:szCs w:val="24"/>
        </w:rPr>
        <w:t>.</w:t>
      </w:r>
      <w:r w:rsidR="00782D5B">
        <w:rPr>
          <w:rFonts w:asciiTheme="majorBidi" w:hAnsiTheme="majorBidi"/>
          <w:b/>
          <w:bCs/>
          <w:color w:val="auto"/>
          <w:sz w:val="24"/>
          <w:szCs w:val="24"/>
        </w:rPr>
        <w:t xml:space="preserve"> </w:t>
      </w:r>
      <w:r w:rsidR="005D3AFF" w:rsidRPr="000176DA">
        <w:rPr>
          <w:rFonts w:ascii="Times New Roman" w:hAnsi="Times New Roman" w:cs="Times New Roman"/>
          <w:color w:val="auto"/>
          <w:sz w:val="24"/>
          <w:szCs w:val="24"/>
        </w:rPr>
        <w:t xml:space="preserve">Reikalavimai pirkimo objektui nustatyti specialiųjų pirkimo sąlygų </w:t>
      </w:r>
      <w:r w:rsidRPr="000176DA">
        <w:rPr>
          <w:rFonts w:ascii="Times New Roman" w:hAnsi="Times New Roman" w:cs="Times New Roman"/>
          <w:color w:val="auto"/>
          <w:sz w:val="24"/>
          <w:szCs w:val="24"/>
        </w:rPr>
        <w:t>2</w:t>
      </w:r>
      <w:r w:rsidR="005D3AFF" w:rsidRPr="000176DA">
        <w:rPr>
          <w:rFonts w:ascii="Times New Roman" w:hAnsi="Times New Roman" w:cs="Times New Roman"/>
          <w:color w:val="auto"/>
          <w:sz w:val="24"/>
          <w:szCs w:val="24"/>
        </w:rPr>
        <w:t xml:space="preserve"> priede.</w:t>
      </w:r>
      <w:bookmarkEnd w:id="7"/>
      <w:bookmarkEnd w:id="8"/>
      <w:bookmarkEnd w:id="9"/>
      <w:bookmarkEnd w:id="10"/>
      <w:bookmarkEnd w:id="11"/>
      <w:bookmarkEnd w:id="12"/>
    </w:p>
    <w:p w14:paraId="462C1474" w14:textId="77777777" w:rsidR="008D4EB0" w:rsidRDefault="005D3AFF" w:rsidP="008D4EB0">
      <w:pPr>
        <w:pStyle w:val="Betarp"/>
        <w:tabs>
          <w:tab w:val="left" w:pos="993"/>
        </w:tabs>
        <w:ind w:firstLine="567"/>
        <w:contextualSpacing/>
        <w:jc w:val="both"/>
        <w:rPr>
          <w:rFonts w:asciiTheme="majorBidi" w:eastAsia="Calibri" w:hAnsiTheme="majorBidi" w:cstheme="majorBidi"/>
          <w:sz w:val="24"/>
          <w:szCs w:val="24"/>
        </w:rPr>
      </w:pPr>
      <w:r w:rsidRPr="000176DA">
        <w:rPr>
          <w:rFonts w:ascii="Times New Roman" w:hAnsi="Times New Roman" w:cs="Times New Roman"/>
          <w:sz w:val="24"/>
          <w:szCs w:val="24"/>
        </w:rPr>
        <w:t>2.2</w:t>
      </w:r>
      <w:r w:rsidR="00104086" w:rsidRPr="000176DA">
        <w:rPr>
          <w:rFonts w:ascii="Times New Roman" w:hAnsi="Times New Roman" w:cs="Times New Roman"/>
          <w:sz w:val="24"/>
          <w:szCs w:val="24"/>
        </w:rPr>
        <w:t>.</w:t>
      </w:r>
      <w:r w:rsidR="00A2791E" w:rsidRPr="000176DA">
        <w:rPr>
          <w:rFonts w:ascii="Times New Roman" w:hAnsi="Times New Roman" w:cs="Times New Roman"/>
          <w:sz w:val="24"/>
          <w:szCs w:val="24"/>
        </w:rPr>
        <w:t xml:space="preserve"> </w:t>
      </w:r>
      <w:r w:rsidR="008D4EB0" w:rsidRPr="008961A9">
        <w:rPr>
          <w:rFonts w:asciiTheme="majorBidi" w:eastAsia="Calibri" w:hAnsiTheme="majorBidi" w:cstheme="majorBidi"/>
          <w:sz w:val="24"/>
          <w:szCs w:val="24"/>
        </w:rPr>
        <w:t xml:space="preserve">Pirkimo objektas </w:t>
      </w:r>
      <w:r w:rsidR="008D4EB0">
        <w:rPr>
          <w:rFonts w:asciiTheme="majorBidi" w:eastAsia="Calibri" w:hAnsiTheme="majorBidi" w:cstheme="majorBidi"/>
          <w:sz w:val="24"/>
          <w:szCs w:val="24"/>
        </w:rPr>
        <w:t xml:space="preserve">į dalis neskaidomas. Pirkimo objekto </w:t>
      </w:r>
      <w:r w:rsidR="008D4EB0" w:rsidRPr="008961A9">
        <w:rPr>
          <w:rFonts w:asciiTheme="majorBidi" w:eastAsia="Calibri" w:hAnsiTheme="majorBidi" w:cstheme="majorBidi"/>
          <w:sz w:val="24"/>
          <w:szCs w:val="24"/>
        </w:rPr>
        <w:t xml:space="preserve">apimtys ir dalykas, reikalavimai ir techninė specifikacija apibrėžti </w:t>
      </w:r>
      <w:bookmarkStart w:id="13" w:name="_Hlk91152632"/>
      <w:r w:rsidR="008D4EB0" w:rsidRPr="008961A9">
        <w:rPr>
          <w:rFonts w:asciiTheme="majorBidi" w:eastAsia="Calibri" w:hAnsiTheme="majorBidi" w:cstheme="majorBidi"/>
          <w:sz w:val="24"/>
          <w:szCs w:val="24"/>
        </w:rPr>
        <w:t xml:space="preserve">specialiųjų pirkimo sąlygų </w:t>
      </w:r>
      <w:r w:rsidR="008D4EB0" w:rsidRPr="005E7417">
        <w:rPr>
          <w:rFonts w:asciiTheme="majorBidi" w:eastAsia="Calibri" w:hAnsiTheme="majorBidi" w:cstheme="majorBidi"/>
          <w:sz w:val="24"/>
          <w:szCs w:val="24"/>
        </w:rPr>
        <w:t>2 priede.</w:t>
      </w:r>
      <w:bookmarkEnd w:id="13"/>
    </w:p>
    <w:p w14:paraId="594E7C30" w14:textId="7B2B4612" w:rsidR="005D3AFF" w:rsidRPr="000176DA" w:rsidRDefault="005D3AFF" w:rsidP="008D4EB0">
      <w:pPr>
        <w:pStyle w:val="Betarp"/>
        <w:tabs>
          <w:tab w:val="left" w:pos="993"/>
        </w:tabs>
        <w:ind w:firstLine="567"/>
        <w:contextualSpacing/>
        <w:jc w:val="both"/>
        <w:rPr>
          <w:rFonts w:ascii="Times New Roman" w:hAnsi="Times New Roman" w:cs="Times New Roman"/>
          <w:i/>
          <w:iCs/>
          <w:sz w:val="24"/>
          <w:szCs w:val="24"/>
        </w:rPr>
      </w:pPr>
      <w:r w:rsidRPr="000176DA">
        <w:rPr>
          <w:rFonts w:ascii="Times New Roman" w:hAnsi="Times New Roman" w:cs="Times New Roman"/>
          <w:sz w:val="24"/>
          <w:szCs w:val="24"/>
        </w:rPr>
        <w:t xml:space="preserve">2.3. Jeigu apibūdinant pirkimo objektą techninėje </w:t>
      </w:r>
      <w:r w:rsidRPr="00EE2267">
        <w:rPr>
          <w:rFonts w:ascii="Times New Roman" w:hAnsi="Times New Roman" w:cs="Times New Roman"/>
          <w:sz w:val="24"/>
          <w:szCs w:val="24"/>
        </w:rPr>
        <w:t xml:space="preserve">specifikacijoje </w:t>
      </w:r>
      <w:r w:rsidR="00A46E3A" w:rsidRPr="00EE2267">
        <w:rPr>
          <w:rFonts w:ascii="Times New Roman" w:hAnsi="Times New Roman" w:cs="Times New Roman"/>
          <w:sz w:val="24"/>
          <w:szCs w:val="24"/>
        </w:rPr>
        <w:t>ar kituose pirkimo dokumentuose</w:t>
      </w:r>
      <w:r w:rsidR="00A46E3A">
        <w:rPr>
          <w:rFonts w:ascii="Times New Roman" w:hAnsi="Times New Roman" w:cs="Times New Roman"/>
          <w:sz w:val="24"/>
          <w:szCs w:val="24"/>
        </w:rPr>
        <w:t xml:space="preserve"> </w:t>
      </w:r>
      <w:r w:rsidRPr="000176DA">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2FF12A2" w14:textId="05CD7E20" w:rsidR="005D3AFF" w:rsidRPr="000176DA" w:rsidRDefault="005D3AFF" w:rsidP="007E360A">
      <w:pPr>
        <w:pStyle w:val="Sraopastraipa"/>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2.</w:t>
      </w:r>
      <w:r w:rsidR="00104086" w:rsidRPr="000176DA">
        <w:rPr>
          <w:rFonts w:ascii="Times New Roman" w:hAnsi="Times New Roman" w:cs="Times New Roman"/>
          <w:sz w:val="24"/>
          <w:szCs w:val="24"/>
        </w:rPr>
        <w:t>4</w:t>
      </w:r>
      <w:r w:rsidRPr="000176DA">
        <w:rPr>
          <w:rFonts w:ascii="Times New Roman" w:hAnsi="Times New Roman" w:cs="Times New Roman"/>
          <w:sz w:val="24"/>
          <w:szCs w:val="24"/>
        </w:rPr>
        <w:t xml:space="preserve">. Jeigu apibūdinant pirkimo objektą techninėje </w:t>
      </w:r>
      <w:r w:rsidRPr="00EE2267">
        <w:rPr>
          <w:rFonts w:ascii="Times New Roman" w:hAnsi="Times New Roman" w:cs="Times New Roman"/>
          <w:sz w:val="24"/>
          <w:szCs w:val="24"/>
        </w:rPr>
        <w:t>specifikacijoje</w:t>
      </w:r>
      <w:r w:rsidR="00A46E3A" w:rsidRPr="00EE2267">
        <w:rPr>
          <w:rFonts w:ascii="Times New Roman" w:hAnsi="Times New Roman" w:cs="Times New Roman"/>
          <w:sz w:val="24"/>
          <w:szCs w:val="24"/>
        </w:rPr>
        <w:t xml:space="preserve"> ar kituose pirkimo dokumentuose</w:t>
      </w:r>
      <w:r w:rsidRPr="00EE2267">
        <w:rPr>
          <w:rFonts w:ascii="Times New Roman" w:hAnsi="Times New Roman" w:cs="Times New Roman"/>
          <w:sz w:val="24"/>
          <w:szCs w:val="24"/>
        </w:rPr>
        <w:t xml:space="preserve"> </w:t>
      </w:r>
      <w:r w:rsidRPr="000176DA">
        <w:rPr>
          <w:rFonts w:ascii="Times New Roman" w:hAnsi="Times New Roman" w:cs="Times New Roman"/>
          <w:sz w:val="24"/>
          <w:szCs w:val="24"/>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B699E1C" w14:textId="77777777" w:rsidR="0042781A" w:rsidRPr="000176DA" w:rsidRDefault="0042781A" w:rsidP="007E360A">
      <w:pPr>
        <w:pStyle w:val="Sraopastraipa"/>
        <w:tabs>
          <w:tab w:val="left" w:pos="993"/>
        </w:tabs>
        <w:spacing w:after="0" w:line="240" w:lineRule="auto"/>
        <w:ind w:left="0" w:firstLine="567"/>
        <w:jc w:val="both"/>
        <w:rPr>
          <w:rFonts w:ascii="Times New Roman" w:hAnsi="Times New Roman" w:cs="Times New Roman"/>
          <w:sz w:val="24"/>
          <w:szCs w:val="24"/>
        </w:rPr>
      </w:pPr>
    </w:p>
    <w:p w14:paraId="7E7A987B" w14:textId="77777777" w:rsidR="00104086" w:rsidRPr="000176DA" w:rsidRDefault="00104086" w:rsidP="007E360A">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14" w:name="_Toc183784198"/>
      <w:bookmarkStart w:id="15" w:name="_Toc215643780"/>
      <w:r w:rsidRPr="000176DA">
        <w:rPr>
          <w:rFonts w:asciiTheme="majorBidi" w:eastAsia="Calibri Light" w:hAnsiTheme="majorBidi" w:cstheme="majorBidi"/>
          <w:sz w:val="40"/>
          <w:szCs w:val="40"/>
        </w:rPr>
        <w:t xml:space="preserve">3. </w:t>
      </w:r>
      <w:bookmarkStart w:id="16" w:name="_Ref39427921"/>
      <w:bookmarkStart w:id="17" w:name="_Ref39427927"/>
      <w:bookmarkStart w:id="18" w:name="_Ref39740354"/>
      <w:r w:rsidRPr="000176DA">
        <w:rPr>
          <w:rFonts w:asciiTheme="majorBidi" w:eastAsia="Calibri Light" w:hAnsiTheme="majorBidi" w:cstheme="majorBidi"/>
          <w:sz w:val="40"/>
          <w:szCs w:val="40"/>
        </w:rPr>
        <w:t>Susitikimai su tiekėjais</w:t>
      </w:r>
      <w:bookmarkEnd w:id="16"/>
      <w:bookmarkEnd w:id="17"/>
      <w:r w:rsidRPr="000176DA">
        <w:rPr>
          <w:rFonts w:asciiTheme="majorBidi" w:eastAsia="Calibri Light" w:hAnsiTheme="majorBidi" w:cstheme="majorBidi"/>
          <w:sz w:val="40"/>
          <w:szCs w:val="40"/>
        </w:rPr>
        <w:t xml:space="preserve"> ir objekto apžiūra</w:t>
      </w:r>
      <w:bookmarkEnd w:id="14"/>
      <w:bookmarkEnd w:id="15"/>
      <w:bookmarkEnd w:id="18"/>
    </w:p>
    <w:p w14:paraId="40389966" w14:textId="77777777" w:rsidR="005D3AFF" w:rsidRPr="000176DA" w:rsidRDefault="005D3AFF" w:rsidP="007E360A">
      <w:pPr>
        <w:pStyle w:val="Sraopastraipa"/>
        <w:tabs>
          <w:tab w:val="left" w:pos="993"/>
        </w:tabs>
        <w:spacing w:after="0" w:line="240" w:lineRule="auto"/>
        <w:ind w:left="0" w:firstLine="567"/>
        <w:jc w:val="both"/>
        <w:rPr>
          <w:rFonts w:ascii="Times New Roman" w:hAnsi="Times New Roman" w:cs="Times New Roman"/>
          <w:i/>
          <w:sz w:val="24"/>
          <w:szCs w:val="24"/>
        </w:rPr>
      </w:pPr>
      <w:r w:rsidRPr="000176DA">
        <w:rPr>
          <w:rFonts w:ascii="Times New Roman" w:hAnsi="Times New Roman" w:cs="Times New Roman"/>
          <w:iCs/>
          <w:sz w:val="24"/>
          <w:szCs w:val="24"/>
        </w:rPr>
        <w:t>3.1.</w:t>
      </w:r>
      <w:r w:rsidRPr="000176DA">
        <w:rPr>
          <w:rFonts w:ascii="Times New Roman" w:hAnsi="Times New Roman" w:cs="Times New Roman"/>
          <w:i/>
          <w:sz w:val="24"/>
          <w:szCs w:val="24"/>
        </w:rPr>
        <w:t xml:space="preserve"> </w:t>
      </w:r>
      <w:r w:rsidRPr="000176DA">
        <w:rPr>
          <w:rFonts w:ascii="Times New Roman" w:hAnsi="Times New Roman" w:cs="Times New Roman"/>
          <w:sz w:val="24"/>
          <w:szCs w:val="24"/>
        </w:rPr>
        <w:t>Perkančioji organizacija nerengs susitikimo su tiekėjais dėl pirkimo sąlygų paaiškinimo.</w:t>
      </w:r>
    </w:p>
    <w:p w14:paraId="5661BB7D" w14:textId="06CAB970" w:rsidR="005D3AFF" w:rsidRPr="000176DA" w:rsidRDefault="009E18C3" w:rsidP="00F50066">
      <w:pPr>
        <w:pStyle w:val="Body2"/>
        <w:numPr>
          <w:ilvl w:val="1"/>
          <w:numId w:val="6"/>
        </w:numPr>
        <w:tabs>
          <w:tab w:val="left" w:pos="993"/>
        </w:tabs>
        <w:spacing w:after="0"/>
        <w:ind w:left="0" w:firstLine="567"/>
        <w:rPr>
          <w:rFonts w:cs="Times New Roman"/>
          <w:color w:val="auto"/>
          <w:sz w:val="24"/>
          <w:szCs w:val="24"/>
          <w:lang w:val="lt-LT"/>
        </w:rPr>
      </w:pPr>
      <w:r w:rsidRPr="000176DA">
        <w:rPr>
          <w:rFonts w:cs="Times New Roman"/>
          <w:color w:val="auto"/>
          <w:sz w:val="24"/>
          <w:szCs w:val="24"/>
          <w:lang w:val="lt-LT"/>
        </w:rPr>
        <w:t>Perkančioji organizacija nerengs objekto apžiūros</w:t>
      </w:r>
      <w:r w:rsidR="008E6B5E" w:rsidRPr="000176DA">
        <w:rPr>
          <w:rFonts w:asciiTheme="majorBidi" w:eastAsia="Calibri" w:hAnsiTheme="majorBidi" w:cstheme="majorBidi"/>
          <w:color w:val="auto"/>
          <w:sz w:val="24"/>
          <w:szCs w:val="24"/>
          <w:lang w:val="lt-LT"/>
        </w:rPr>
        <w:t>.</w:t>
      </w:r>
      <w:r w:rsidR="003814E2" w:rsidRPr="000176DA">
        <w:rPr>
          <w:rFonts w:asciiTheme="majorBidi" w:eastAsia="Calibri" w:hAnsiTheme="majorBidi" w:cstheme="majorBidi"/>
          <w:color w:val="auto"/>
          <w:sz w:val="24"/>
          <w:szCs w:val="24"/>
          <w:lang w:val="lt-LT"/>
        </w:rPr>
        <w:t xml:space="preserve"> </w:t>
      </w:r>
    </w:p>
    <w:p w14:paraId="2DB89F73" w14:textId="77777777" w:rsidR="0042781A" w:rsidRPr="000176DA" w:rsidRDefault="0042781A" w:rsidP="007E360A">
      <w:pPr>
        <w:pStyle w:val="Body2"/>
        <w:tabs>
          <w:tab w:val="left" w:pos="993"/>
        </w:tabs>
        <w:spacing w:after="0"/>
        <w:ind w:left="567"/>
        <w:rPr>
          <w:rFonts w:cs="Times New Roman"/>
          <w:color w:val="auto"/>
          <w:sz w:val="24"/>
          <w:szCs w:val="24"/>
          <w:lang w:val="pl-PL"/>
        </w:rPr>
      </w:pPr>
    </w:p>
    <w:p w14:paraId="7E6297A7" w14:textId="77777777" w:rsidR="008E6B5E" w:rsidRPr="000176DA" w:rsidRDefault="008E6B5E" w:rsidP="007E360A">
      <w:pPr>
        <w:pStyle w:val="Antrat1"/>
        <w:spacing w:before="0" w:after="0" w:line="240" w:lineRule="auto"/>
        <w:contextualSpacing/>
        <w:rPr>
          <w:rFonts w:asciiTheme="majorBidi" w:hAnsiTheme="majorBidi"/>
          <w:color w:val="auto"/>
        </w:rPr>
      </w:pPr>
      <w:bookmarkStart w:id="19" w:name="_Toc215643781"/>
      <w:r w:rsidRPr="000176DA">
        <w:rPr>
          <w:rFonts w:asciiTheme="majorBidi" w:hAnsiTheme="majorBidi"/>
          <w:color w:val="auto"/>
        </w:rPr>
        <w:lastRenderedPageBreak/>
        <w:t>4. Tiekėjų pašalinimo pagrindai ir kvalifikacijos reikalavimai</w:t>
      </w:r>
      <w:bookmarkEnd w:id="19"/>
    </w:p>
    <w:p w14:paraId="2760DB6E" w14:textId="33AD3BA4" w:rsidR="005D3AFF" w:rsidRPr="000176DA" w:rsidRDefault="005D3AFF" w:rsidP="007E360A">
      <w:pPr>
        <w:pStyle w:val="Sraopastraipa"/>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4.1. Reikalavimai dėl tiekėjo ir</w:t>
      </w:r>
      <w:bookmarkStart w:id="20" w:name="_Hlk41039660"/>
      <w:r w:rsidRPr="000176DA">
        <w:rPr>
          <w:rFonts w:ascii="Times New Roman" w:hAnsi="Times New Roman" w:cs="Times New Roman"/>
          <w:sz w:val="24"/>
          <w:szCs w:val="24"/>
        </w:rPr>
        <w:t xml:space="preserve"> subtiekėjų (jei taikoma), ūkio subjektų, kurių pajėgumais tiekėjas remiasi, </w:t>
      </w:r>
      <w:bookmarkEnd w:id="20"/>
      <w:r w:rsidRPr="000176DA">
        <w:rPr>
          <w:rFonts w:ascii="Times New Roman" w:hAnsi="Times New Roman" w:cs="Times New Roman"/>
          <w:sz w:val="24"/>
          <w:szCs w:val="24"/>
        </w:rPr>
        <w:t xml:space="preserve">pašalinimo pagrindų nebuvimo bei jų nebuvimą patvirtinantys dokumentai nurodyti specialiųjų </w:t>
      </w:r>
      <w:r w:rsidRPr="000176DA">
        <w:rPr>
          <w:rFonts w:ascii="Times New Roman" w:eastAsia="Calibri" w:hAnsi="Times New Roman" w:cs="Times New Roman"/>
          <w:sz w:val="24"/>
          <w:szCs w:val="24"/>
        </w:rPr>
        <w:t xml:space="preserve">pirkimo sąlygų </w:t>
      </w:r>
      <w:r w:rsidR="008E6B5E" w:rsidRPr="000176DA">
        <w:rPr>
          <w:rFonts w:ascii="Times New Roman" w:hAnsi="Times New Roman" w:cs="Times New Roman"/>
          <w:sz w:val="24"/>
          <w:szCs w:val="24"/>
        </w:rPr>
        <w:t>3</w:t>
      </w:r>
      <w:r w:rsidRPr="000176DA">
        <w:rPr>
          <w:rFonts w:ascii="Times New Roman" w:hAnsi="Times New Roman" w:cs="Times New Roman"/>
          <w:sz w:val="24"/>
          <w:szCs w:val="24"/>
        </w:rPr>
        <w:t xml:space="preserve"> </w:t>
      </w:r>
      <w:r w:rsidRPr="000176DA">
        <w:rPr>
          <w:rFonts w:ascii="Times New Roman" w:eastAsia="Calibri" w:hAnsi="Times New Roman" w:cs="Times New Roman"/>
          <w:sz w:val="24"/>
          <w:szCs w:val="24"/>
        </w:rPr>
        <w:t>priede</w:t>
      </w:r>
      <w:r w:rsidRPr="000176DA">
        <w:rPr>
          <w:rFonts w:ascii="Times New Roman" w:hAnsi="Times New Roman" w:cs="Times New Roman"/>
          <w:sz w:val="24"/>
          <w:szCs w:val="24"/>
        </w:rPr>
        <w:t xml:space="preserve">. </w:t>
      </w:r>
    </w:p>
    <w:p w14:paraId="49CEC4E1" w14:textId="37500224" w:rsidR="005D3AFF" w:rsidRPr="000176DA" w:rsidRDefault="005D3AFF" w:rsidP="007E360A">
      <w:pPr>
        <w:pStyle w:val="Sraopastraipa"/>
        <w:tabs>
          <w:tab w:val="left" w:pos="851"/>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4.2.</w:t>
      </w:r>
      <w:r w:rsidR="006624D8" w:rsidRPr="000176DA">
        <w:rPr>
          <w:rFonts w:asciiTheme="majorBidi" w:eastAsia="Calibri" w:hAnsiTheme="majorBidi" w:cstheme="majorBidi"/>
          <w:sz w:val="24"/>
          <w:szCs w:val="24"/>
        </w:rPr>
        <w:t xml:space="preserve"> Tiekėjams </w:t>
      </w:r>
      <w:r w:rsidR="00314CE1" w:rsidRPr="00EA095A">
        <w:rPr>
          <w:rFonts w:asciiTheme="majorBidi" w:eastAsia="Calibri" w:hAnsiTheme="majorBidi" w:cstheme="majorBidi"/>
          <w:sz w:val="24"/>
          <w:szCs w:val="24"/>
        </w:rPr>
        <w:t>nenustatomi kvalifikacijos reikalavimai</w:t>
      </w:r>
      <w:r w:rsidR="00314CE1" w:rsidRPr="00314CE1">
        <w:rPr>
          <w:rFonts w:asciiTheme="majorBidi" w:eastAsia="Calibri" w:hAnsiTheme="majorBidi" w:cstheme="majorBidi"/>
          <w:sz w:val="24"/>
          <w:szCs w:val="24"/>
        </w:rPr>
        <w:t>, reikalavimai dėl kokybės vadybos sistemos ir aplinkos apsaugos vadybos sistemos standartų laikymosi.</w:t>
      </w:r>
    </w:p>
    <w:p w14:paraId="36C6990A" w14:textId="77777777" w:rsidR="0042781A" w:rsidRPr="000176DA" w:rsidRDefault="0042781A" w:rsidP="007E360A">
      <w:pPr>
        <w:pStyle w:val="Sraopastraipa"/>
        <w:tabs>
          <w:tab w:val="left" w:pos="851"/>
          <w:tab w:val="left" w:pos="993"/>
        </w:tabs>
        <w:spacing w:after="0" w:line="240" w:lineRule="auto"/>
        <w:ind w:left="0" w:firstLine="567"/>
        <w:jc w:val="both"/>
        <w:rPr>
          <w:rFonts w:ascii="Times New Roman" w:hAnsi="Times New Roman" w:cs="Times New Roman"/>
          <w:sz w:val="24"/>
          <w:szCs w:val="24"/>
        </w:rPr>
      </w:pPr>
    </w:p>
    <w:p w14:paraId="1C63D53D" w14:textId="77777777" w:rsidR="008E6B5E" w:rsidRPr="000176DA" w:rsidRDefault="008E6B5E" w:rsidP="007E360A">
      <w:pPr>
        <w:keepNext/>
        <w:keepLines/>
        <w:pBdr>
          <w:bottom w:val="single" w:sz="4" w:space="2" w:color="ED7D31"/>
        </w:pBdr>
        <w:tabs>
          <w:tab w:val="left" w:pos="567"/>
        </w:tabs>
        <w:spacing w:after="0" w:line="240" w:lineRule="auto"/>
        <w:contextualSpacing/>
        <w:jc w:val="both"/>
        <w:outlineLvl w:val="0"/>
        <w:rPr>
          <w:rFonts w:asciiTheme="majorBidi" w:eastAsia="Calibri Light" w:hAnsiTheme="majorBidi" w:cstheme="majorBidi"/>
          <w:sz w:val="40"/>
          <w:szCs w:val="40"/>
        </w:rPr>
      </w:pPr>
      <w:bookmarkStart w:id="21" w:name="_Toc183784200"/>
      <w:bookmarkStart w:id="22" w:name="_Toc215643782"/>
      <w:r w:rsidRPr="000176DA">
        <w:rPr>
          <w:rFonts w:asciiTheme="majorBidi" w:eastAsia="Calibri Light" w:hAnsiTheme="majorBidi" w:cstheme="majorBidi"/>
          <w:sz w:val="40"/>
          <w:szCs w:val="40"/>
        </w:rPr>
        <w:t>5.</w:t>
      </w:r>
      <w:r w:rsidR="002151B3" w:rsidRPr="000176DA">
        <w:rPr>
          <w:rFonts w:asciiTheme="majorBidi" w:eastAsia="Calibri Light" w:hAnsiTheme="majorBidi" w:cstheme="majorBidi"/>
          <w:sz w:val="40"/>
          <w:szCs w:val="40"/>
        </w:rPr>
        <w:t xml:space="preserve"> </w:t>
      </w:r>
      <w:r w:rsidRPr="000176DA">
        <w:rPr>
          <w:rFonts w:asciiTheme="majorBidi" w:eastAsia="Calibri Light" w:hAnsiTheme="majorBidi" w:cstheme="majorBidi"/>
          <w:sz w:val="40"/>
          <w:szCs w:val="40"/>
        </w:rPr>
        <w:t>Reikalavimai, susiję su nacionaliniu saugumu</w:t>
      </w:r>
      <w:bookmarkEnd w:id="21"/>
      <w:bookmarkEnd w:id="22"/>
      <w:r w:rsidRPr="000176DA">
        <w:rPr>
          <w:rFonts w:asciiTheme="majorBidi" w:eastAsia="Calibri Light" w:hAnsiTheme="majorBidi" w:cstheme="majorBidi"/>
          <w:sz w:val="40"/>
          <w:szCs w:val="40"/>
        </w:rPr>
        <w:t xml:space="preserve"> </w:t>
      </w:r>
    </w:p>
    <w:p w14:paraId="53D05C62" w14:textId="1576E689" w:rsidR="0042781A" w:rsidRDefault="005D3AFF" w:rsidP="003D5DBF">
      <w:pPr>
        <w:tabs>
          <w:tab w:val="left" w:pos="993"/>
        </w:tabs>
        <w:spacing w:after="0" w:line="240" w:lineRule="auto"/>
        <w:ind w:firstLine="567"/>
        <w:jc w:val="both"/>
        <w:rPr>
          <w:rFonts w:ascii="Times New Roman" w:hAnsi="Times New Roman" w:cs="Times New Roman"/>
          <w:sz w:val="24"/>
          <w:szCs w:val="24"/>
        </w:rPr>
      </w:pPr>
      <w:r w:rsidRPr="00EE2267">
        <w:rPr>
          <w:rFonts w:ascii="Times New Roman" w:hAnsi="Times New Roman" w:cs="Times New Roman"/>
          <w:sz w:val="24"/>
          <w:szCs w:val="24"/>
        </w:rPr>
        <w:t>5.1.</w:t>
      </w:r>
      <w:r w:rsidR="00957420" w:rsidRPr="00EE2267">
        <w:rPr>
          <w:rFonts w:cstheme="minorHAnsi"/>
          <w:color w:val="000000" w:themeColor="text1"/>
        </w:rPr>
        <w:t xml:space="preserve"> </w:t>
      </w:r>
      <w:bookmarkStart w:id="23" w:name="_Ref39666794"/>
      <w:bookmarkStart w:id="24" w:name="_Ref39666796"/>
      <w:r w:rsidR="003D5DBF" w:rsidRPr="003D5DBF">
        <w:rPr>
          <w:rFonts w:ascii="Times New Roman" w:hAnsi="Times New Roman" w:cs="Times New Roman"/>
          <w:sz w:val="24"/>
          <w:szCs w:val="24"/>
        </w:rPr>
        <w:t>Tiekėjams nenustatomi reikalavimai, susiję su nacionaliniu saugumu.</w:t>
      </w:r>
    </w:p>
    <w:p w14:paraId="241884C6" w14:textId="77777777" w:rsidR="003D5DBF" w:rsidRPr="000176DA" w:rsidRDefault="003D5DBF" w:rsidP="003D5DBF">
      <w:pPr>
        <w:tabs>
          <w:tab w:val="left" w:pos="993"/>
        </w:tabs>
        <w:spacing w:after="0" w:line="240" w:lineRule="auto"/>
        <w:ind w:firstLine="567"/>
        <w:jc w:val="both"/>
        <w:rPr>
          <w:rFonts w:ascii="Times New Roman" w:hAnsi="Times New Roman" w:cs="Times New Roman"/>
          <w:sz w:val="24"/>
          <w:szCs w:val="24"/>
        </w:rPr>
      </w:pPr>
    </w:p>
    <w:p w14:paraId="1DF1653A" w14:textId="77777777" w:rsidR="002151B3" w:rsidRPr="000176DA" w:rsidRDefault="002151B3" w:rsidP="007E360A">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25" w:name="_Toc183784201"/>
      <w:bookmarkStart w:id="26" w:name="_Toc215643783"/>
      <w:bookmarkEnd w:id="23"/>
      <w:bookmarkEnd w:id="24"/>
      <w:r w:rsidRPr="000176DA">
        <w:rPr>
          <w:rFonts w:asciiTheme="majorBidi" w:eastAsia="Calibri Light" w:hAnsiTheme="majorBidi" w:cstheme="majorBidi"/>
          <w:sz w:val="40"/>
          <w:szCs w:val="40"/>
        </w:rPr>
        <w:t>6. Specialieji reikalavimai pasiūlymų rengimui ir pateikimui</w:t>
      </w:r>
      <w:bookmarkEnd w:id="25"/>
      <w:bookmarkEnd w:id="26"/>
    </w:p>
    <w:p w14:paraId="50C531DE" w14:textId="77777777" w:rsidR="005D3AFF" w:rsidRPr="000176DA" w:rsidRDefault="005D3AFF" w:rsidP="007E360A">
      <w:pPr>
        <w:tabs>
          <w:tab w:val="left" w:pos="993"/>
        </w:tabs>
        <w:spacing w:after="0" w:line="240" w:lineRule="auto"/>
        <w:ind w:firstLine="567"/>
        <w:jc w:val="both"/>
        <w:rPr>
          <w:rFonts w:ascii="Times New Roman" w:hAnsi="Times New Roman" w:cs="Times New Roman"/>
          <w:i/>
          <w:iCs/>
          <w:sz w:val="24"/>
          <w:szCs w:val="24"/>
        </w:rPr>
      </w:pPr>
      <w:r w:rsidRPr="000176DA">
        <w:rPr>
          <w:rFonts w:ascii="Times New Roman" w:hAnsi="Times New Roman" w:cs="Times New Roman"/>
          <w:sz w:val="24"/>
          <w:szCs w:val="24"/>
        </w:rPr>
        <w:t>6.1. Tiekėjo pasiūlymą sudaro CVP IS pateikiamų ir žemiau nurodytų dokumentų visuma:</w:t>
      </w:r>
    </w:p>
    <w:p w14:paraId="3816FCA6" w14:textId="77777777" w:rsidR="005D3AFF" w:rsidRPr="006409E5" w:rsidRDefault="005D3AFF" w:rsidP="00F50066">
      <w:pPr>
        <w:pStyle w:val="Sraopastraipa"/>
        <w:numPr>
          <w:ilvl w:val="2"/>
          <w:numId w:val="4"/>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sz w:val="24"/>
          <w:szCs w:val="24"/>
        </w:rPr>
        <w:t xml:space="preserve">tiekėjo pasirašytas pasiūlymas, parengtas pagal specialiųjų pirkimo sąlygų </w:t>
      </w:r>
      <w:r w:rsidR="00AA7E86" w:rsidRPr="000176DA">
        <w:rPr>
          <w:rFonts w:ascii="Times New Roman" w:hAnsi="Times New Roman" w:cs="Times New Roman"/>
          <w:sz w:val="24"/>
          <w:szCs w:val="24"/>
          <w:shd w:val="clear" w:color="auto" w:fill="FFFFFF"/>
        </w:rPr>
        <w:t>6</w:t>
      </w:r>
      <w:r w:rsidRPr="000176DA">
        <w:rPr>
          <w:rFonts w:ascii="Times New Roman" w:hAnsi="Times New Roman" w:cs="Times New Roman"/>
          <w:sz w:val="24"/>
          <w:szCs w:val="24"/>
          <w:shd w:val="clear" w:color="auto" w:fill="FFFFFF"/>
        </w:rPr>
        <w:t xml:space="preserve"> </w:t>
      </w:r>
      <w:r w:rsidRPr="000176DA">
        <w:rPr>
          <w:rFonts w:ascii="Times New Roman" w:hAnsi="Times New Roman" w:cs="Times New Roman"/>
          <w:sz w:val="24"/>
          <w:szCs w:val="24"/>
        </w:rPr>
        <w:t>priede pateiktą pasiūlymo formą</w:t>
      </w:r>
      <w:r w:rsidR="00AA7E86" w:rsidRPr="000176DA">
        <w:rPr>
          <w:rFonts w:ascii="Times New Roman" w:hAnsi="Times New Roman" w:cs="Times New Roman"/>
          <w:sz w:val="24"/>
          <w:szCs w:val="24"/>
        </w:rPr>
        <w:t>;</w:t>
      </w:r>
    </w:p>
    <w:p w14:paraId="64E72E77" w14:textId="24197FFB" w:rsidR="005D3AFF" w:rsidRPr="006F04AD" w:rsidRDefault="005D3AFF" w:rsidP="00F50066">
      <w:pPr>
        <w:pStyle w:val="Sraopastraipa"/>
        <w:numPr>
          <w:ilvl w:val="2"/>
          <w:numId w:val="4"/>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sz w:val="24"/>
          <w:szCs w:val="24"/>
        </w:rPr>
        <w:t xml:space="preserve">užpildytas </w:t>
      </w:r>
      <w:r w:rsidR="00A746BA" w:rsidRPr="000176DA">
        <w:rPr>
          <w:rFonts w:ascii="Times New Roman" w:hAnsi="Times New Roman" w:cs="Times New Roman"/>
          <w:sz w:val="24"/>
          <w:szCs w:val="24"/>
        </w:rPr>
        <w:t xml:space="preserve">EBVPD </w:t>
      </w:r>
      <w:r w:rsidRPr="000176DA">
        <w:rPr>
          <w:rFonts w:ascii="Times New Roman" w:hAnsi="Times New Roman" w:cs="Times New Roman"/>
          <w:sz w:val="24"/>
          <w:szCs w:val="24"/>
        </w:rPr>
        <w:t xml:space="preserve">(specialiųjų pirkimo </w:t>
      </w:r>
      <w:r w:rsidRPr="00EE2267">
        <w:rPr>
          <w:rFonts w:ascii="Times New Roman" w:hAnsi="Times New Roman" w:cs="Times New Roman"/>
          <w:sz w:val="24"/>
          <w:szCs w:val="24"/>
        </w:rPr>
        <w:t xml:space="preserve">sąlygų </w:t>
      </w:r>
      <w:r w:rsidR="00AA7E86" w:rsidRPr="00EE2267">
        <w:rPr>
          <w:rFonts w:ascii="Times New Roman" w:hAnsi="Times New Roman" w:cs="Times New Roman"/>
          <w:sz w:val="24"/>
          <w:szCs w:val="24"/>
        </w:rPr>
        <w:t>5</w:t>
      </w:r>
      <w:r w:rsidRPr="00EE2267">
        <w:rPr>
          <w:rFonts w:ascii="Times New Roman" w:hAnsi="Times New Roman" w:cs="Times New Roman"/>
          <w:sz w:val="24"/>
          <w:szCs w:val="24"/>
        </w:rPr>
        <w:t xml:space="preserve"> priedas)</w:t>
      </w:r>
      <w:r w:rsidR="006F04AD" w:rsidRPr="00EE2267">
        <w:rPr>
          <w:rFonts w:ascii="Times New Roman" w:hAnsi="Times New Roman" w:cs="Times New Roman"/>
          <w:sz w:val="24"/>
          <w:szCs w:val="24"/>
        </w:rPr>
        <w:t>.</w:t>
      </w:r>
      <w:r w:rsidR="006F04AD" w:rsidRPr="00EE2267">
        <w:rPr>
          <w:rFonts w:ascii="Times New Roman" w:hAnsi="Times New Roman" w:cs="Times New Roman"/>
          <w:i/>
          <w:iCs/>
          <w:sz w:val="22"/>
          <w:szCs w:val="22"/>
          <w:lang w:eastAsia="en-US"/>
        </w:rPr>
        <w:t xml:space="preserve"> </w:t>
      </w:r>
      <w:r w:rsidR="006F04AD" w:rsidRPr="00EE2267">
        <w:rPr>
          <w:rFonts w:ascii="Times New Roman" w:hAnsi="Times New Roman" w:cs="Times New Roman"/>
          <w:i/>
          <w:iCs/>
          <w:sz w:val="24"/>
          <w:szCs w:val="24"/>
        </w:rPr>
        <w:t>Primintina, kad kvazisubtiekėjai (t. y. asmenys, kuriuos planuojama įdarbinti) teikiant pasiūlymą turi būti</w:t>
      </w:r>
      <w:r w:rsidR="00AD4C23" w:rsidRPr="00EE2267">
        <w:rPr>
          <w:rFonts w:ascii="Times New Roman" w:hAnsi="Times New Roman" w:cs="Times New Roman"/>
          <w:i/>
          <w:iCs/>
          <w:sz w:val="24"/>
          <w:szCs w:val="24"/>
        </w:rPr>
        <w:t xml:space="preserve"> </w:t>
      </w:r>
      <w:r w:rsidR="006F04AD" w:rsidRPr="00EE2267">
        <w:rPr>
          <w:rFonts w:ascii="Times New Roman" w:hAnsi="Times New Roman" w:cs="Times New Roman"/>
          <w:i/>
          <w:iCs/>
          <w:sz w:val="24"/>
          <w:szCs w:val="24"/>
        </w:rPr>
        <w:t>išviešinti, tačiau jie nėra tapatūs subtiekėjams. Laimėjimo atveju jie bus įdarbinti tiekėjo (bus tiekėjo „sudėtyje“), todėl jų pašalinimo pagrindai (teistumas, skolos VMĮ, Sodrai ir pan.) neprivalo būti tikrinami, todėl kvazisubtiekėjas atskiro EBVPD neteikia</w:t>
      </w:r>
      <w:r w:rsidR="00B16C36" w:rsidRPr="00EE2267">
        <w:rPr>
          <w:rFonts w:ascii="Times New Roman" w:hAnsi="Times New Roman" w:cs="Times New Roman"/>
          <w:sz w:val="24"/>
          <w:szCs w:val="24"/>
        </w:rPr>
        <w:t>;</w:t>
      </w:r>
    </w:p>
    <w:p w14:paraId="13EE73FC" w14:textId="77777777" w:rsidR="005D3AFF" w:rsidRPr="000176DA" w:rsidRDefault="005D3AFF" w:rsidP="00F50066">
      <w:pPr>
        <w:pStyle w:val="Sraopastraipa"/>
        <w:numPr>
          <w:ilvl w:val="2"/>
          <w:numId w:val="4"/>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sz w:val="24"/>
          <w:szCs w:val="24"/>
        </w:rPr>
        <w:t>jungtinės veiklos sutarties kopija (jeigu pirkime dalyvauja ūkio subjektų grupė jungtinės veiklos sutarties pagrindu);</w:t>
      </w:r>
    </w:p>
    <w:p w14:paraId="3DE43B7A" w14:textId="77777777" w:rsidR="005D3AFF" w:rsidRPr="000176DA" w:rsidRDefault="005D3AFF" w:rsidP="00F50066">
      <w:pPr>
        <w:pStyle w:val="Sraopastraipa"/>
        <w:numPr>
          <w:ilvl w:val="2"/>
          <w:numId w:val="4"/>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sz w:val="24"/>
          <w:szCs w:val="24"/>
        </w:rPr>
        <w:t>dokumentas, patvirtinantis, kad asmuo, kuris pasirašė pasiūlymą (jei jis ne tiekėjo vadovas), turėjo teisę jį pasirašyti;</w:t>
      </w:r>
    </w:p>
    <w:p w14:paraId="2EF39D4E" w14:textId="77777777" w:rsidR="005D3AFF" w:rsidRPr="000176DA" w:rsidRDefault="005D3AFF" w:rsidP="00F50066">
      <w:pPr>
        <w:pStyle w:val="Sraopastraipa"/>
        <w:numPr>
          <w:ilvl w:val="2"/>
          <w:numId w:val="4"/>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3DFC8FA4" w14:textId="77777777" w:rsidR="00650B4B" w:rsidRPr="000176DA" w:rsidRDefault="005D3AFF" w:rsidP="00F50066">
      <w:pPr>
        <w:pStyle w:val="Sraopastraipa"/>
        <w:numPr>
          <w:ilvl w:val="2"/>
          <w:numId w:val="4"/>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sz w:val="24"/>
          <w:szCs w:val="24"/>
        </w:rPr>
        <w:t xml:space="preserve"> jei tiekėjas pasitelkia subtiekėjus, subtiekėjo deklaracija ar kitas dokumentas, patvirtinantis jo sutikimą būti subtiekėju pirkime</w:t>
      </w:r>
      <w:r w:rsidR="00650B4B" w:rsidRPr="000176DA">
        <w:rPr>
          <w:rFonts w:ascii="Times New Roman" w:hAnsi="Times New Roman" w:cs="Times New Roman"/>
          <w:sz w:val="24"/>
          <w:szCs w:val="24"/>
        </w:rPr>
        <w:t>;</w:t>
      </w:r>
    </w:p>
    <w:p w14:paraId="6F05A0EB" w14:textId="0F020600" w:rsidR="005D3AFF" w:rsidRPr="005445F2" w:rsidRDefault="005D3AFF" w:rsidP="00F50066">
      <w:pPr>
        <w:pStyle w:val="Sraopastraipa"/>
        <w:numPr>
          <w:ilvl w:val="2"/>
          <w:numId w:val="4"/>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0176DA">
        <w:rPr>
          <w:rFonts w:ascii="Times New Roman" w:hAnsi="Times New Roman" w:cs="Times New Roman"/>
          <w:i/>
          <w:iCs/>
          <w:sz w:val="24"/>
          <w:szCs w:val="24"/>
        </w:rPr>
        <w:t xml:space="preserve"> </w:t>
      </w:r>
      <w:r w:rsidR="00650B4B" w:rsidRPr="000176DA">
        <w:rPr>
          <w:rFonts w:ascii="Times New Roman" w:hAnsi="Times New Roman" w:cs="Times New Roman"/>
          <w:sz w:val="24"/>
          <w:szCs w:val="24"/>
        </w:rPr>
        <w:t>jei tiekėjas pasitelkia kvazisubtiekėj</w:t>
      </w:r>
      <w:r w:rsidR="00386106" w:rsidRPr="000176DA">
        <w:rPr>
          <w:rFonts w:ascii="Times New Roman" w:hAnsi="Times New Roman" w:cs="Times New Roman"/>
          <w:sz w:val="24"/>
          <w:szCs w:val="24"/>
        </w:rPr>
        <w:t>ą</w:t>
      </w:r>
      <w:r w:rsidR="00650B4B" w:rsidRPr="000176DA">
        <w:rPr>
          <w:rFonts w:ascii="Times New Roman" w:hAnsi="Times New Roman" w:cs="Times New Roman"/>
          <w:sz w:val="24"/>
          <w:szCs w:val="24"/>
        </w:rPr>
        <w:t xml:space="preserve">, </w:t>
      </w:r>
      <w:r w:rsidR="00386106" w:rsidRPr="000176DA">
        <w:rPr>
          <w:rFonts w:ascii="Times New Roman" w:hAnsi="Times New Roman" w:cs="Times New Roman"/>
          <w:sz w:val="24"/>
          <w:szCs w:val="24"/>
        </w:rPr>
        <w:t>kvazisubtiekėj</w:t>
      </w:r>
      <w:r w:rsidR="00650B4B" w:rsidRPr="000176DA">
        <w:rPr>
          <w:rFonts w:ascii="Times New Roman" w:hAnsi="Times New Roman" w:cs="Times New Roman"/>
          <w:sz w:val="24"/>
          <w:szCs w:val="24"/>
        </w:rPr>
        <w:t xml:space="preserve">o deklaracija ar kitas dokumentas, patvirtinantis jo sutikimą būti </w:t>
      </w:r>
      <w:r w:rsidR="00386106" w:rsidRPr="000176DA">
        <w:rPr>
          <w:rFonts w:ascii="Times New Roman" w:hAnsi="Times New Roman" w:cs="Times New Roman"/>
          <w:sz w:val="24"/>
          <w:szCs w:val="24"/>
        </w:rPr>
        <w:t>įdarbintam tiekėjui laimėjus konkursą</w:t>
      </w:r>
      <w:r w:rsidR="007E360A" w:rsidRPr="000176DA">
        <w:rPr>
          <w:rFonts w:ascii="Times New Roman" w:hAnsi="Times New Roman" w:cs="Times New Roman"/>
          <w:sz w:val="24"/>
          <w:szCs w:val="24"/>
        </w:rPr>
        <w:t>;</w:t>
      </w:r>
    </w:p>
    <w:p w14:paraId="2B5615CD" w14:textId="418C2B46"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r w:rsidRPr="000176DA">
        <w:rPr>
          <w:rFonts w:ascii="Times New Roman" w:hAnsi="Times New Roman" w:cs="Times New Roman"/>
          <w:sz w:val="24"/>
          <w:szCs w:val="24"/>
        </w:rPr>
        <w:t>6.2.</w:t>
      </w:r>
      <w:r w:rsidR="00AA7E86" w:rsidRPr="000176DA">
        <w:rPr>
          <w:rFonts w:ascii="Times New Roman" w:hAnsi="Times New Roman" w:cs="Times New Roman"/>
          <w:sz w:val="24"/>
          <w:szCs w:val="24"/>
        </w:rPr>
        <w:t xml:space="preserve"> </w:t>
      </w:r>
      <w:r w:rsidRPr="000176DA">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0176DA">
        <w:rPr>
          <w:rFonts w:ascii="Times New Roman" w:hAnsi="Times New Roman" w:cs="Times New Roman"/>
          <w:sz w:val="24"/>
          <w:szCs w:val="24"/>
        </w:rPr>
        <w:t>Perkančiajai organizacijai kilus abejonių dėl dokumentų tikrumo, ji turi teisę reikalauti pateikti dokumentų originalus.</w:t>
      </w:r>
      <w:r w:rsidRPr="000176DA">
        <w:rPr>
          <w:rFonts w:ascii="Times New Roman" w:eastAsia="Calibri" w:hAnsi="Times New Roman" w:cs="Times New Roman"/>
          <w:sz w:val="24"/>
          <w:szCs w:val="24"/>
        </w:rPr>
        <w:t xml:space="preserve"> Gali būti:</w:t>
      </w:r>
    </w:p>
    <w:p w14:paraId="208F1F62" w14:textId="77777777" w:rsidR="005D3AFF" w:rsidRPr="000176DA" w:rsidRDefault="005D3AFF" w:rsidP="007E360A">
      <w:pPr>
        <w:pStyle w:val="Sraopastraipa"/>
        <w:tabs>
          <w:tab w:val="left" w:pos="993"/>
        </w:tabs>
        <w:spacing w:after="0" w:line="240" w:lineRule="auto"/>
        <w:ind w:left="0" w:firstLine="851"/>
        <w:jc w:val="both"/>
        <w:rPr>
          <w:rFonts w:ascii="Times New Roman" w:hAnsi="Times New Roman" w:cs="Times New Roman"/>
          <w:bCs/>
          <w:iCs/>
          <w:sz w:val="24"/>
          <w:szCs w:val="24"/>
          <w:u w:val="single"/>
        </w:rPr>
      </w:pPr>
      <w:r w:rsidRPr="000176DA">
        <w:rPr>
          <w:rFonts w:ascii="Times New Roman" w:eastAsia="Calibri" w:hAnsi="Times New Roman" w:cs="Times New Roman"/>
          <w:bCs/>
          <w:iCs/>
          <w:sz w:val="24"/>
          <w:szCs w:val="24"/>
        </w:rPr>
        <w:t>6.2.1 pateikiami kvalifikuotu elektroniniu parašu pasirašyti elektroninėmis priemonėmis suformuoti dokumentai;</w:t>
      </w:r>
    </w:p>
    <w:p w14:paraId="2DB3B823" w14:textId="77777777" w:rsidR="005D3AFF" w:rsidRPr="000176DA" w:rsidRDefault="005D3AFF" w:rsidP="00F50066">
      <w:pPr>
        <w:pStyle w:val="Sraopastraipa"/>
        <w:numPr>
          <w:ilvl w:val="2"/>
          <w:numId w:val="7"/>
        </w:numPr>
        <w:tabs>
          <w:tab w:val="left" w:pos="993"/>
          <w:tab w:val="left" w:pos="1418"/>
        </w:tabs>
        <w:spacing w:after="0" w:line="240" w:lineRule="auto"/>
        <w:ind w:left="0" w:firstLine="851"/>
        <w:jc w:val="both"/>
        <w:rPr>
          <w:rFonts w:ascii="Times New Roman" w:hAnsi="Times New Roman" w:cs="Times New Roman"/>
          <w:bCs/>
          <w:iCs/>
          <w:sz w:val="24"/>
          <w:szCs w:val="24"/>
        </w:rPr>
      </w:pPr>
      <w:r w:rsidRPr="000176DA">
        <w:rPr>
          <w:rFonts w:ascii="Times New Roman" w:eastAsia="Calibri" w:hAnsi="Times New Roman" w:cs="Times New Roman"/>
          <w:bCs/>
          <w:iCs/>
          <w:sz w:val="24"/>
          <w:szCs w:val="24"/>
        </w:rPr>
        <w:t>skaitmeninės dokumentų kopijos (</w:t>
      </w:r>
      <w:r w:rsidRPr="000176DA">
        <w:rPr>
          <w:rFonts w:ascii="Times New Roman" w:eastAsia="Calibri" w:hAnsi="Times New Roman" w:cs="Times New Roman"/>
          <w:iCs/>
          <w:sz w:val="24"/>
          <w:szCs w:val="24"/>
        </w:rPr>
        <w:t>fiziniu parašu tvirtinami dokumentai turi būti pateikiami pasirašyti ir nuskenuoti)</w:t>
      </w:r>
      <w:r w:rsidRPr="000176DA">
        <w:rPr>
          <w:rFonts w:ascii="Times New Roman" w:eastAsia="Calibri" w:hAnsi="Times New Roman" w:cs="Times New Roman"/>
          <w:bCs/>
          <w:iCs/>
          <w:sz w:val="24"/>
          <w:szCs w:val="24"/>
        </w:rPr>
        <w:t>.</w:t>
      </w:r>
    </w:p>
    <w:p w14:paraId="1E81E652" w14:textId="76B37758" w:rsidR="005D3AFF" w:rsidRPr="000176DA" w:rsidRDefault="005D3AFF" w:rsidP="00F50066">
      <w:pPr>
        <w:pStyle w:val="Sraopastraipa"/>
        <w:numPr>
          <w:ilvl w:val="1"/>
          <w:numId w:val="5"/>
        </w:numPr>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 xml:space="preserve">Pasiūlymas turi būti parengtas lietuvių </w:t>
      </w:r>
      <w:r w:rsidRPr="007D6F5E">
        <w:rPr>
          <w:rFonts w:ascii="Times New Roman" w:hAnsi="Times New Roman" w:cs="Times New Roman"/>
          <w:sz w:val="24"/>
          <w:szCs w:val="24"/>
        </w:rPr>
        <w:t>kalba</w:t>
      </w:r>
      <w:r w:rsidR="000308D9" w:rsidRPr="007D6F5E">
        <w:rPr>
          <w:rFonts w:ascii="Times New Roman" w:hAnsi="Times New Roman" w:cs="Times New Roman"/>
          <w:sz w:val="24"/>
          <w:szCs w:val="24"/>
        </w:rPr>
        <w:t xml:space="preserve"> arba anglų kalba</w:t>
      </w:r>
      <w:r w:rsidRPr="007D6F5E">
        <w:rPr>
          <w:rFonts w:ascii="Times New Roman" w:hAnsi="Times New Roman" w:cs="Times New Roman"/>
          <w:sz w:val="24"/>
          <w:szCs w:val="24"/>
        </w:rPr>
        <w:t>.</w:t>
      </w:r>
      <w:r w:rsidRPr="000176DA">
        <w:rPr>
          <w:rFonts w:ascii="Times New Roman" w:hAnsi="Times New Roman" w:cs="Times New Roman"/>
          <w:sz w:val="24"/>
          <w:szCs w:val="24"/>
        </w:rPr>
        <w:t xml:space="preserve"> </w:t>
      </w:r>
      <w:r w:rsidRPr="000176DA">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0176DA">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786D8C03" w14:textId="27B9F9EC" w:rsidR="005D3AFF" w:rsidRPr="000176DA" w:rsidRDefault="005D3AFF" w:rsidP="00F50066">
      <w:pPr>
        <w:pStyle w:val="Sraopastraipa"/>
        <w:numPr>
          <w:ilvl w:val="1"/>
          <w:numId w:val="5"/>
        </w:numPr>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eastAsia="Arial" w:hAnsi="Times New Roman" w:cs="Times New Roman"/>
          <w:sz w:val="24"/>
          <w:szCs w:val="24"/>
        </w:rPr>
        <w:t>Bendra pasiūlymo kaina (sąnaudos) su PVM turi būti nurodoma dviejų skaičių po kablelio tikslumu. Šią kainą sudarančios kainos sudedamosios dalys ar įkainiai gali būti išreikštos neribojant skaičių po kablelio kiekio.</w:t>
      </w:r>
    </w:p>
    <w:p w14:paraId="1DA14016" w14:textId="77777777" w:rsidR="005D3AFF" w:rsidRPr="000176DA" w:rsidRDefault="005D3AFF" w:rsidP="00F50066">
      <w:pPr>
        <w:pStyle w:val="Sraopastraipa"/>
        <w:numPr>
          <w:ilvl w:val="1"/>
          <w:numId w:val="5"/>
        </w:numPr>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eastAsia="Arial" w:hAnsi="Times New Roman" w:cs="Times New Roman"/>
          <w:sz w:val="24"/>
          <w:szCs w:val="24"/>
        </w:rPr>
        <w:lastRenderedPageBreak/>
        <w:t xml:space="preserve">Tiekėjų pasiūlymuose nurodytos kainos bus vertinamos </w:t>
      </w:r>
      <w:r w:rsidRPr="000176DA">
        <w:rPr>
          <w:rFonts w:ascii="Times New Roman" w:hAnsi="Times New Roman" w:cs="Times New Roman"/>
          <w:sz w:val="24"/>
          <w:szCs w:val="24"/>
        </w:rPr>
        <w:t xml:space="preserve">ir lyginamos su visais mokesčiais, įskaitant PVM. </w:t>
      </w:r>
    </w:p>
    <w:p w14:paraId="230C7876" w14:textId="77777777" w:rsidR="00703D70" w:rsidRPr="000176DA" w:rsidRDefault="00703D70" w:rsidP="007E360A">
      <w:pPr>
        <w:tabs>
          <w:tab w:val="left" w:pos="993"/>
        </w:tabs>
        <w:spacing w:after="0" w:line="240" w:lineRule="auto"/>
        <w:jc w:val="both"/>
        <w:rPr>
          <w:rFonts w:ascii="Times New Roman" w:hAnsi="Times New Roman" w:cs="Times New Roman"/>
          <w:sz w:val="24"/>
          <w:szCs w:val="24"/>
        </w:rPr>
      </w:pPr>
    </w:p>
    <w:p w14:paraId="04404BD0" w14:textId="77777777" w:rsidR="00703D70" w:rsidRPr="000176DA" w:rsidRDefault="00703D70" w:rsidP="00F50066">
      <w:pPr>
        <w:pStyle w:val="Sraopastraipa"/>
        <w:keepNext/>
        <w:keepLines/>
        <w:numPr>
          <w:ilvl w:val="0"/>
          <w:numId w:val="4"/>
        </w:numPr>
        <w:pBdr>
          <w:bottom w:val="single" w:sz="4" w:space="2" w:color="ED7D31"/>
        </w:pBdr>
        <w:tabs>
          <w:tab w:val="left" w:pos="709"/>
        </w:tabs>
        <w:spacing w:after="0" w:line="240" w:lineRule="auto"/>
        <w:outlineLvl w:val="0"/>
        <w:rPr>
          <w:rFonts w:asciiTheme="majorBidi" w:eastAsia="Calibri Light" w:hAnsiTheme="majorBidi" w:cstheme="majorBidi"/>
          <w:sz w:val="40"/>
          <w:szCs w:val="40"/>
        </w:rPr>
      </w:pPr>
      <w:bookmarkStart w:id="27" w:name="_Toc91497102"/>
      <w:bookmarkStart w:id="28" w:name="_Toc91497103"/>
      <w:bookmarkStart w:id="29" w:name="_Toc91497104"/>
      <w:bookmarkStart w:id="30" w:name="_Toc91497105"/>
      <w:bookmarkStart w:id="31" w:name="_Toc91497106"/>
      <w:bookmarkStart w:id="32" w:name="_Ref39430779"/>
      <w:bookmarkStart w:id="33" w:name="_Ref39430768"/>
      <w:bookmarkStart w:id="34" w:name="_Toc183784202"/>
      <w:bookmarkStart w:id="35" w:name="_Toc215643784"/>
      <w:bookmarkEnd w:id="27"/>
      <w:bookmarkEnd w:id="28"/>
      <w:bookmarkEnd w:id="29"/>
      <w:bookmarkEnd w:id="30"/>
      <w:bookmarkEnd w:id="31"/>
      <w:r w:rsidRPr="000176DA">
        <w:rPr>
          <w:rFonts w:asciiTheme="majorBidi" w:eastAsia="Calibri Light" w:hAnsiTheme="majorBidi" w:cstheme="majorBidi"/>
          <w:sz w:val="40"/>
          <w:szCs w:val="40"/>
        </w:rPr>
        <w:t>Pasiūlymo galiojimo užtikrinimas</w:t>
      </w:r>
      <w:bookmarkEnd w:id="32"/>
      <w:bookmarkEnd w:id="33"/>
      <w:bookmarkEnd w:id="34"/>
      <w:bookmarkEnd w:id="35"/>
    </w:p>
    <w:p w14:paraId="32B5B42B" w14:textId="0F7FEB48" w:rsidR="005D3AFF" w:rsidRPr="000176DA" w:rsidRDefault="005D3AFF" w:rsidP="007E360A">
      <w:pPr>
        <w:pStyle w:val="Sraopastraipa"/>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 xml:space="preserve">7.1. </w:t>
      </w:r>
      <w:r w:rsidR="00112FF0" w:rsidRPr="000176DA">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r w:rsidR="00112FF0" w:rsidRPr="000176DA">
        <w:rPr>
          <w:rFonts w:ascii="Times New Roman" w:hAnsi="Times New Roman" w:cs="Times New Roman"/>
          <w:sz w:val="24"/>
          <w:szCs w:val="24"/>
        </w:rPr>
        <w:t>.</w:t>
      </w:r>
    </w:p>
    <w:p w14:paraId="7B690F90" w14:textId="77777777" w:rsidR="003814E2" w:rsidRPr="000176DA" w:rsidRDefault="003814E2" w:rsidP="007E360A">
      <w:pPr>
        <w:pStyle w:val="Sraopastraipa"/>
        <w:tabs>
          <w:tab w:val="left" w:pos="993"/>
        </w:tabs>
        <w:spacing w:after="0" w:line="240" w:lineRule="auto"/>
        <w:ind w:left="567"/>
        <w:jc w:val="both"/>
        <w:rPr>
          <w:rFonts w:ascii="Times New Roman" w:hAnsi="Times New Roman" w:cs="Times New Roman"/>
          <w:sz w:val="24"/>
          <w:szCs w:val="24"/>
        </w:rPr>
      </w:pPr>
    </w:p>
    <w:p w14:paraId="4E5307A9" w14:textId="77777777" w:rsidR="00C61191" w:rsidRPr="000176DA" w:rsidRDefault="00C61191" w:rsidP="00F50066">
      <w:pPr>
        <w:keepNext/>
        <w:keepLines/>
        <w:numPr>
          <w:ilvl w:val="0"/>
          <w:numId w:val="10"/>
        </w:numPr>
        <w:pBdr>
          <w:bottom w:val="single" w:sz="4" w:space="2" w:color="ED7D31"/>
        </w:pBdr>
        <w:tabs>
          <w:tab w:val="left" w:pos="709"/>
        </w:tabs>
        <w:spacing w:after="0" w:line="240" w:lineRule="auto"/>
        <w:contextualSpacing/>
        <w:outlineLvl w:val="0"/>
        <w:rPr>
          <w:rFonts w:asciiTheme="majorBidi" w:eastAsia="Calibri Light" w:hAnsiTheme="majorBidi" w:cstheme="majorBidi"/>
          <w:sz w:val="40"/>
          <w:szCs w:val="40"/>
        </w:rPr>
      </w:pPr>
      <w:bookmarkStart w:id="36" w:name="_Ref39658218"/>
      <w:bookmarkStart w:id="37" w:name="_Ref39658226"/>
      <w:bookmarkStart w:id="38" w:name="_Ref39658248"/>
      <w:bookmarkStart w:id="39" w:name="_Ref39658251"/>
      <w:bookmarkStart w:id="40" w:name="_Toc183784203"/>
      <w:bookmarkStart w:id="41" w:name="_Toc215643785"/>
      <w:bookmarkStart w:id="42" w:name="_Ref39485250"/>
      <w:bookmarkStart w:id="43" w:name="_Ref39485258"/>
      <w:r w:rsidRPr="000176DA">
        <w:rPr>
          <w:rFonts w:asciiTheme="majorBidi" w:eastAsia="Calibri Light" w:hAnsiTheme="majorBidi" w:cstheme="majorBidi"/>
          <w:sz w:val="40"/>
          <w:szCs w:val="40"/>
        </w:rPr>
        <w:t>Elektroninis aukcionas</w:t>
      </w:r>
      <w:bookmarkEnd w:id="36"/>
      <w:bookmarkEnd w:id="37"/>
      <w:bookmarkEnd w:id="38"/>
      <w:bookmarkEnd w:id="39"/>
      <w:bookmarkEnd w:id="40"/>
      <w:bookmarkEnd w:id="41"/>
    </w:p>
    <w:p w14:paraId="4E76B322" w14:textId="66C38A40"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r w:rsidRPr="000176DA">
        <w:rPr>
          <w:rFonts w:ascii="Times New Roman" w:hAnsi="Times New Roman" w:cs="Times New Roman"/>
          <w:sz w:val="24"/>
          <w:szCs w:val="24"/>
        </w:rPr>
        <w:t>8.1. Perkančioji organizacija pirkime netaikys elektroninio aukciono.</w:t>
      </w:r>
    </w:p>
    <w:p w14:paraId="3725B72A" w14:textId="77777777" w:rsidR="00C61191" w:rsidRPr="000176DA" w:rsidRDefault="00C61191" w:rsidP="007E360A">
      <w:pPr>
        <w:tabs>
          <w:tab w:val="left" w:pos="993"/>
        </w:tabs>
        <w:spacing w:after="0" w:line="240" w:lineRule="auto"/>
        <w:ind w:firstLine="567"/>
        <w:jc w:val="both"/>
        <w:rPr>
          <w:rFonts w:ascii="Times New Roman" w:hAnsi="Times New Roman" w:cs="Times New Roman"/>
          <w:sz w:val="24"/>
          <w:szCs w:val="24"/>
        </w:rPr>
      </w:pPr>
    </w:p>
    <w:p w14:paraId="7B5C19D6" w14:textId="77777777" w:rsidR="00C61191" w:rsidRPr="000176DA" w:rsidRDefault="00C61191" w:rsidP="00F50066">
      <w:pPr>
        <w:keepNext/>
        <w:keepLines/>
        <w:numPr>
          <w:ilvl w:val="0"/>
          <w:numId w:val="10"/>
        </w:numPr>
        <w:pBdr>
          <w:bottom w:val="single" w:sz="4" w:space="2" w:color="ED7D31"/>
        </w:pBdr>
        <w:tabs>
          <w:tab w:val="left" w:pos="709"/>
        </w:tabs>
        <w:spacing w:after="0" w:line="240" w:lineRule="auto"/>
        <w:contextualSpacing/>
        <w:outlineLvl w:val="0"/>
        <w:rPr>
          <w:rFonts w:asciiTheme="majorBidi" w:eastAsia="Calibri Light" w:hAnsiTheme="majorBidi" w:cstheme="majorBidi"/>
          <w:sz w:val="40"/>
          <w:szCs w:val="40"/>
        </w:rPr>
      </w:pPr>
      <w:bookmarkStart w:id="44" w:name="_Ref39667303"/>
      <w:bookmarkStart w:id="45" w:name="_Ref39667308"/>
      <w:bookmarkStart w:id="46" w:name="_Toc183784204"/>
      <w:bookmarkStart w:id="47" w:name="_Toc215643786"/>
      <w:bookmarkEnd w:id="42"/>
      <w:bookmarkEnd w:id="43"/>
      <w:r w:rsidRPr="000176DA">
        <w:rPr>
          <w:rFonts w:asciiTheme="majorBidi" w:eastAsia="Calibri Light" w:hAnsiTheme="majorBidi" w:cstheme="majorBidi"/>
          <w:sz w:val="40"/>
          <w:szCs w:val="40"/>
        </w:rPr>
        <w:t>Pasiūlymų vertinimas</w:t>
      </w:r>
      <w:bookmarkEnd w:id="44"/>
      <w:bookmarkEnd w:id="45"/>
      <w:bookmarkEnd w:id="46"/>
      <w:bookmarkEnd w:id="47"/>
    </w:p>
    <w:p w14:paraId="11AD4C75" w14:textId="03A17A5F" w:rsidR="005D3AFF" w:rsidRPr="00EA095A" w:rsidRDefault="005D3AFF" w:rsidP="007E360A">
      <w:pPr>
        <w:tabs>
          <w:tab w:val="left" w:pos="993"/>
        </w:tabs>
        <w:spacing w:after="0" w:line="240" w:lineRule="auto"/>
        <w:ind w:firstLine="567"/>
        <w:jc w:val="both"/>
        <w:rPr>
          <w:rFonts w:ascii="Times New Roman" w:hAnsi="Times New Roman" w:cs="Times New Roman"/>
          <w:sz w:val="24"/>
          <w:szCs w:val="24"/>
        </w:rPr>
      </w:pPr>
      <w:r w:rsidRPr="000176DA">
        <w:rPr>
          <w:rFonts w:ascii="Times New Roman" w:hAnsi="Times New Roman" w:cs="Times New Roman"/>
          <w:sz w:val="24"/>
          <w:szCs w:val="24"/>
        </w:rPr>
        <w:t xml:space="preserve">9.1. </w:t>
      </w:r>
      <w:r w:rsidRPr="000176DA">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8" w:name="_Hlk91157291"/>
      <w:r w:rsidRPr="000176DA">
        <w:rPr>
          <w:rFonts w:ascii="Times New Roman" w:eastAsia="Calibri" w:hAnsi="Times New Roman" w:cs="Times New Roman"/>
          <w:sz w:val="24"/>
          <w:szCs w:val="24"/>
        </w:rPr>
        <w:t xml:space="preserve">specialiųjų </w:t>
      </w:r>
      <w:r w:rsidRPr="00EA095A">
        <w:rPr>
          <w:rFonts w:ascii="Times New Roman" w:eastAsia="Calibri" w:hAnsi="Times New Roman" w:cs="Times New Roman"/>
          <w:sz w:val="24"/>
          <w:szCs w:val="24"/>
        </w:rPr>
        <w:t xml:space="preserve">pirkimo sąlygų </w:t>
      </w:r>
      <w:bookmarkEnd w:id="48"/>
      <w:r w:rsidR="00C61191" w:rsidRPr="00EA095A">
        <w:rPr>
          <w:rFonts w:ascii="Times New Roman" w:hAnsi="Times New Roman" w:cs="Times New Roman"/>
          <w:sz w:val="24"/>
          <w:szCs w:val="24"/>
          <w:shd w:val="clear" w:color="auto" w:fill="FFFFFF"/>
        </w:rPr>
        <w:t>6</w:t>
      </w:r>
      <w:r w:rsidRPr="00EA095A">
        <w:rPr>
          <w:rFonts w:ascii="Times New Roman" w:eastAsia="Calibri" w:hAnsi="Times New Roman" w:cs="Times New Roman"/>
          <w:sz w:val="24"/>
          <w:szCs w:val="24"/>
        </w:rPr>
        <w:t xml:space="preserve"> priede</w:t>
      </w:r>
      <w:r w:rsidR="00C55448" w:rsidRPr="00EA095A">
        <w:rPr>
          <w:rFonts w:ascii="Times New Roman" w:eastAsia="Calibri" w:hAnsi="Times New Roman" w:cs="Times New Roman"/>
          <w:sz w:val="24"/>
          <w:szCs w:val="24"/>
        </w:rPr>
        <w:t xml:space="preserve"> „Pasiūlymo forma“</w:t>
      </w:r>
      <w:r w:rsidRPr="00EA095A">
        <w:rPr>
          <w:rFonts w:ascii="Times New Roman" w:eastAsia="Calibri" w:hAnsi="Times New Roman" w:cs="Times New Roman"/>
          <w:sz w:val="24"/>
          <w:szCs w:val="24"/>
        </w:rPr>
        <w:t xml:space="preserve">. </w:t>
      </w:r>
    </w:p>
    <w:p w14:paraId="328B9060" w14:textId="77777777" w:rsidR="005E156B" w:rsidRPr="00EA095A" w:rsidRDefault="00C61191" w:rsidP="005E156B">
      <w:pPr>
        <w:pStyle w:val="Sraopastraipa"/>
        <w:spacing w:after="0" w:line="20" w:lineRule="atLeast"/>
        <w:ind w:left="0" w:firstLine="567"/>
        <w:jc w:val="both"/>
        <w:rPr>
          <w:rFonts w:ascii="Times New Roman" w:hAnsi="Times New Roman" w:cs="Times New Roman"/>
          <w:color w:val="000000" w:themeColor="text1"/>
          <w:sz w:val="24"/>
          <w:szCs w:val="24"/>
        </w:rPr>
      </w:pPr>
      <w:r w:rsidRPr="00EA095A">
        <w:rPr>
          <w:rFonts w:ascii="Times New Roman" w:eastAsiaTheme="minorHAnsi" w:hAnsi="Times New Roman" w:cs="Times New Roman"/>
          <w:bCs/>
          <w:iCs/>
          <w:sz w:val="24"/>
          <w:szCs w:val="24"/>
        </w:rPr>
        <w:t>9.2</w:t>
      </w:r>
      <w:r w:rsidR="005E156B" w:rsidRPr="00EA095A">
        <w:rPr>
          <w:rFonts w:ascii="Times New Roman" w:hAnsi="Times New Roman" w:cs="Times New Roman"/>
          <w:color w:val="000000" w:themeColor="text1"/>
          <w:sz w:val="24"/>
          <w:szCs w:val="24"/>
        </w:rPr>
        <w:t xml:space="preserve"> Laimėjusiu pasiūlymu galės būti pripažintas tik 1 (vienas) ekonomiškai naudingiausias pasiūlymas, esantis pasiūlymų eilės pirmojoje vietoje. </w:t>
      </w:r>
    </w:p>
    <w:p w14:paraId="46CD6590" w14:textId="56B588B5" w:rsidR="005D3AFF" w:rsidRPr="005E156B" w:rsidRDefault="005E156B" w:rsidP="005E156B">
      <w:pPr>
        <w:pStyle w:val="Sraopastraipa"/>
        <w:spacing w:after="0" w:line="20" w:lineRule="atLeast"/>
        <w:ind w:left="0" w:firstLine="567"/>
        <w:jc w:val="both"/>
        <w:rPr>
          <w:rFonts w:cstheme="minorHAnsi"/>
          <w:color w:val="000000" w:themeColor="text1"/>
          <w:sz w:val="24"/>
          <w:szCs w:val="24"/>
        </w:rPr>
      </w:pPr>
      <w:r w:rsidRPr="00EA095A">
        <w:rPr>
          <w:rFonts w:ascii="Times New Roman" w:hAnsi="Times New Roman" w:cs="Times New Roman"/>
          <w:color w:val="000000" w:themeColor="text1"/>
          <w:sz w:val="24"/>
          <w:szCs w:val="24"/>
        </w:rPr>
        <w:t xml:space="preserve">9.3. </w:t>
      </w:r>
      <w:r w:rsidR="005D3AFF" w:rsidRPr="00EA095A">
        <w:rPr>
          <w:rStyle w:val="cf01"/>
          <w:rFonts w:ascii="Times New Roman" w:hAnsi="Times New Roman" w:cs="Times New Roman"/>
          <w:sz w:val="24"/>
          <w:szCs w:val="24"/>
        </w:rPr>
        <w:t>Perkančioji organizacija atmes tiekėjo pasiūlymą, jeigu kartu su pasiūlymu nebus pateikti šie pirkimo sąlygose</w:t>
      </w:r>
      <w:r w:rsidR="005D3AFF" w:rsidRPr="000176DA">
        <w:rPr>
          <w:rStyle w:val="cf01"/>
          <w:rFonts w:ascii="Times New Roman" w:hAnsi="Times New Roman" w:cs="Times New Roman"/>
          <w:sz w:val="24"/>
          <w:szCs w:val="24"/>
        </w:rPr>
        <w:t xml:space="preserve"> reikalaujami pateikti dokumentai: </w:t>
      </w:r>
      <w:r w:rsidR="00C55448" w:rsidRPr="000176DA">
        <w:rPr>
          <w:rFonts w:asciiTheme="majorBidi" w:eastAsia="Calibri" w:hAnsiTheme="majorBidi" w:cstheme="majorBidi"/>
          <w:sz w:val="24"/>
          <w:szCs w:val="24"/>
        </w:rPr>
        <w:t>specialiųjų pirkimo sąlygų 6 priedas „Pasiūlymo forma</w:t>
      </w:r>
      <w:r w:rsidR="00C55448" w:rsidRPr="00420580">
        <w:rPr>
          <w:rFonts w:asciiTheme="majorBidi" w:eastAsia="Calibri" w:hAnsiTheme="majorBidi" w:cstheme="majorBidi"/>
          <w:sz w:val="24"/>
          <w:szCs w:val="24"/>
        </w:rPr>
        <w:t>“</w:t>
      </w:r>
      <w:r>
        <w:rPr>
          <w:rFonts w:ascii="Times New Roman" w:hAnsi="Times New Roman" w:cs="Times New Roman"/>
          <w:sz w:val="24"/>
          <w:szCs w:val="24"/>
          <w:shd w:val="clear" w:color="auto" w:fill="FFFFFF"/>
        </w:rPr>
        <w:t>.</w:t>
      </w:r>
    </w:p>
    <w:p w14:paraId="1E06C000" w14:textId="77777777" w:rsidR="00C55448" w:rsidRPr="000176DA" w:rsidRDefault="00C55448" w:rsidP="007E360A">
      <w:pPr>
        <w:pStyle w:val="Betarp"/>
        <w:tabs>
          <w:tab w:val="left" w:pos="1134"/>
        </w:tabs>
        <w:ind w:left="567"/>
        <w:contextualSpacing/>
        <w:jc w:val="both"/>
        <w:rPr>
          <w:rFonts w:ascii="Times New Roman" w:eastAsiaTheme="minorHAnsi" w:hAnsi="Times New Roman" w:cs="Times New Roman"/>
          <w:bCs/>
          <w:i/>
          <w:iCs/>
          <w:sz w:val="24"/>
          <w:szCs w:val="24"/>
        </w:rPr>
      </w:pPr>
    </w:p>
    <w:p w14:paraId="5B1FD2D0" w14:textId="77777777" w:rsidR="00A5071F" w:rsidRPr="000176DA" w:rsidRDefault="00A5071F" w:rsidP="00F50066">
      <w:pPr>
        <w:keepNext/>
        <w:keepLines/>
        <w:numPr>
          <w:ilvl w:val="0"/>
          <w:numId w:val="8"/>
        </w:numPr>
        <w:pBdr>
          <w:bottom w:val="single" w:sz="4" w:space="2" w:color="ED7D31"/>
        </w:pBdr>
        <w:tabs>
          <w:tab w:val="left" w:pos="567"/>
        </w:tabs>
        <w:spacing w:after="0" w:line="240" w:lineRule="auto"/>
        <w:contextualSpacing/>
        <w:outlineLvl w:val="0"/>
        <w:rPr>
          <w:rFonts w:asciiTheme="majorBidi" w:eastAsia="Calibri Light" w:hAnsiTheme="majorBidi" w:cstheme="majorBidi"/>
          <w:sz w:val="40"/>
          <w:szCs w:val="40"/>
        </w:rPr>
      </w:pPr>
      <w:bookmarkStart w:id="49" w:name="_Ref39425999"/>
      <w:bookmarkStart w:id="50" w:name="_Ref39426005"/>
      <w:bookmarkStart w:id="51" w:name="_Toc183784205"/>
      <w:bookmarkStart w:id="52" w:name="_Toc215643787"/>
      <w:r w:rsidRPr="000176DA">
        <w:rPr>
          <w:rFonts w:asciiTheme="majorBidi" w:eastAsia="Calibri Light" w:hAnsiTheme="majorBidi" w:cstheme="majorBidi"/>
          <w:sz w:val="40"/>
          <w:szCs w:val="40"/>
        </w:rPr>
        <w:t>Sutarties sudarymas</w:t>
      </w:r>
      <w:bookmarkEnd w:id="49"/>
      <w:bookmarkEnd w:id="50"/>
      <w:bookmarkEnd w:id="51"/>
      <w:bookmarkEnd w:id="52"/>
    </w:p>
    <w:p w14:paraId="4F0B73E5" w14:textId="739AFCD9" w:rsidR="00A5071F" w:rsidRDefault="005D3AFF" w:rsidP="00F50066">
      <w:pPr>
        <w:pStyle w:val="Sraopastraipa"/>
        <w:numPr>
          <w:ilvl w:val="1"/>
          <w:numId w:val="8"/>
        </w:numPr>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w:t>
      </w:r>
      <w:r w:rsidR="0042781A" w:rsidRPr="000176DA">
        <w:rPr>
          <w:rFonts w:ascii="Times New Roman" w:hAnsi="Times New Roman" w:cs="Times New Roman"/>
          <w:sz w:val="24"/>
          <w:szCs w:val="24"/>
        </w:rPr>
        <w:t xml:space="preserve"> </w:t>
      </w:r>
      <w:r w:rsidR="004C2867">
        <w:rPr>
          <w:rFonts w:ascii="Times New Roman" w:hAnsi="Times New Roman" w:cs="Times New Roman"/>
          <w:sz w:val="24"/>
          <w:szCs w:val="24"/>
        </w:rPr>
        <w:t>8</w:t>
      </w:r>
      <w:r w:rsidRPr="000176DA">
        <w:rPr>
          <w:rFonts w:ascii="Times New Roman" w:hAnsi="Times New Roman" w:cs="Times New Roman"/>
          <w:sz w:val="24"/>
          <w:szCs w:val="24"/>
        </w:rPr>
        <w:t xml:space="preserve"> priede „Sutarties projektas“.</w:t>
      </w:r>
    </w:p>
    <w:p w14:paraId="3AE4F7C8" w14:textId="77777777" w:rsidR="00857A4C" w:rsidRDefault="00857A4C" w:rsidP="00857A4C">
      <w:pPr>
        <w:pStyle w:val="Sraopastraipa"/>
        <w:tabs>
          <w:tab w:val="left" w:pos="993"/>
        </w:tabs>
        <w:spacing w:after="0" w:line="240" w:lineRule="auto"/>
        <w:ind w:left="567"/>
        <w:jc w:val="both"/>
        <w:rPr>
          <w:rFonts w:ascii="Times New Roman" w:hAnsi="Times New Roman" w:cs="Times New Roman"/>
          <w:sz w:val="24"/>
          <w:szCs w:val="24"/>
        </w:rPr>
      </w:pPr>
    </w:p>
    <w:p w14:paraId="120969A7" w14:textId="77777777" w:rsidR="00857A4C" w:rsidRPr="006409E5" w:rsidRDefault="00857A4C" w:rsidP="00857A4C">
      <w:pPr>
        <w:pStyle w:val="Sraopastraipa"/>
        <w:tabs>
          <w:tab w:val="left" w:pos="993"/>
        </w:tabs>
        <w:spacing w:after="0" w:line="240" w:lineRule="auto"/>
        <w:ind w:left="567"/>
        <w:jc w:val="both"/>
        <w:rPr>
          <w:rFonts w:ascii="Times New Roman" w:hAnsi="Times New Roman" w:cs="Times New Roman"/>
          <w:sz w:val="24"/>
          <w:szCs w:val="24"/>
        </w:rPr>
      </w:pPr>
    </w:p>
    <w:p w14:paraId="25B560FE" w14:textId="77777777" w:rsidR="00A5071F" w:rsidRPr="000176DA" w:rsidRDefault="00A5071F" w:rsidP="00F50066">
      <w:pPr>
        <w:pStyle w:val="Sraopastraipa"/>
        <w:keepNext/>
        <w:keepLines/>
        <w:numPr>
          <w:ilvl w:val="0"/>
          <w:numId w:val="17"/>
        </w:numPr>
        <w:pBdr>
          <w:bottom w:val="single" w:sz="4" w:space="2" w:color="ED7D31"/>
        </w:pBdr>
        <w:tabs>
          <w:tab w:val="left" w:pos="567"/>
        </w:tabs>
        <w:spacing w:after="0" w:line="240" w:lineRule="auto"/>
        <w:jc w:val="both"/>
        <w:outlineLvl w:val="0"/>
        <w:rPr>
          <w:rFonts w:asciiTheme="majorBidi" w:eastAsia="Calibri Light" w:hAnsiTheme="majorBidi" w:cstheme="majorBidi"/>
          <w:b/>
          <w:bCs/>
          <w:sz w:val="40"/>
          <w:szCs w:val="40"/>
        </w:rPr>
      </w:pPr>
      <w:bookmarkStart w:id="53" w:name="_Toc183784206"/>
      <w:bookmarkStart w:id="54" w:name="_Toc215643788"/>
      <w:bookmarkEnd w:id="3"/>
      <w:r w:rsidRPr="000176DA">
        <w:rPr>
          <w:rFonts w:asciiTheme="majorBidi" w:eastAsia="Calibri Light" w:hAnsiTheme="majorBidi" w:cstheme="majorBidi"/>
          <w:sz w:val="40"/>
          <w:szCs w:val="40"/>
        </w:rPr>
        <w:t>Kitos sąlygos</w:t>
      </w:r>
      <w:bookmarkEnd w:id="53"/>
      <w:bookmarkEnd w:id="54"/>
    </w:p>
    <w:p w14:paraId="6CBEC54B" w14:textId="77777777" w:rsidR="005D3AFF" w:rsidRPr="000176DA" w:rsidRDefault="005D3AFF" w:rsidP="007E360A">
      <w:pPr>
        <w:shd w:val="clear" w:color="auto" w:fill="FFFFFF"/>
        <w:tabs>
          <w:tab w:val="left" w:pos="993"/>
        </w:tabs>
        <w:spacing w:after="0" w:line="240" w:lineRule="auto"/>
        <w:ind w:firstLine="567"/>
        <w:jc w:val="center"/>
        <w:rPr>
          <w:rFonts w:ascii="Times New Roman" w:eastAsia="Calibri" w:hAnsi="Times New Roman" w:cs="Times New Roman"/>
          <w:sz w:val="24"/>
          <w:szCs w:val="24"/>
        </w:rPr>
        <w:sectPr w:rsidR="005D3AFF" w:rsidRPr="000176DA" w:rsidSect="005D3AFF">
          <w:footerReference w:type="first" r:id="rId15"/>
          <w:pgSz w:w="12240" w:h="15840"/>
          <w:pgMar w:top="1134" w:right="567" w:bottom="1134" w:left="1701" w:header="720" w:footer="720" w:gutter="0"/>
          <w:pgNumType w:start="0"/>
          <w:cols w:space="720"/>
          <w:titlePg/>
          <w:docGrid w:linePitch="360"/>
        </w:sectPr>
      </w:pPr>
      <w:r w:rsidRPr="000176DA">
        <w:rPr>
          <w:rFonts w:ascii="Times New Roman" w:eastAsia="Calibri" w:hAnsi="Times New Roman" w:cs="Times New Roman"/>
          <w:sz w:val="24"/>
          <w:szCs w:val="24"/>
        </w:rPr>
        <w:t>__________</w:t>
      </w:r>
    </w:p>
    <w:p w14:paraId="6DA3ACA7" w14:textId="77777777" w:rsidR="005D3AFF" w:rsidRDefault="005D3AFF" w:rsidP="007E360A">
      <w:pPr>
        <w:pStyle w:val="Antrat1"/>
        <w:tabs>
          <w:tab w:val="left" w:pos="993"/>
        </w:tabs>
        <w:spacing w:before="0" w:after="0" w:line="240" w:lineRule="auto"/>
        <w:ind w:firstLine="567"/>
        <w:jc w:val="right"/>
        <w:rPr>
          <w:rFonts w:ascii="Times New Roman" w:hAnsi="Times New Roman" w:cs="Times New Roman"/>
          <w:color w:val="auto"/>
          <w:sz w:val="24"/>
          <w:szCs w:val="24"/>
        </w:rPr>
      </w:pPr>
      <w:bookmarkStart w:id="55" w:name="_Toc215643789"/>
      <w:r w:rsidRPr="000176DA">
        <w:rPr>
          <w:rFonts w:ascii="Times New Roman" w:hAnsi="Times New Roman" w:cs="Times New Roman"/>
          <w:color w:val="auto"/>
          <w:sz w:val="24"/>
          <w:szCs w:val="24"/>
        </w:rPr>
        <w:lastRenderedPageBreak/>
        <w:t>Pirkimo sąlygų 1 priedas „Terminai“</w:t>
      </w:r>
      <w:bookmarkEnd w:id="55"/>
    </w:p>
    <w:p w14:paraId="47B926D6" w14:textId="77777777" w:rsidR="0027422D" w:rsidRPr="0027422D" w:rsidRDefault="0027422D" w:rsidP="0027422D">
      <w:pPr>
        <w:jc w:val="center"/>
      </w:pPr>
    </w:p>
    <w:p w14:paraId="3B237DC7" w14:textId="77777777" w:rsidR="005D3AFF" w:rsidRPr="000176DA" w:rsidRDefault="005D3AFF" w:rsidP="007E360A">
      <w:pPr>
        <w:shd w:val="clear" w:color="auto" w:fill="FFFFFF"/>
        <w:tabs>
          <w:tab w:val="left" w:pos="993"/>
        </w:tabs>
        <w:spacing w:after="0" w:line="240" w:lineRule="auto"/>
        <w:ind w:firstLine="567"/>
        <w:jc w:val="both"/>
        <w:rPr>
          <w:rFonts w:ascii="Times New Roman" w:eastAsia="Calibri"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3118"/>
        <w:gridCol w:w="3230"/>
        <w:gridCol w:w="2768"/>
      </w:tblGrid>
      <w:tr w:rsidR="00CD414D" w:rsidRPr="000176DA" w14:paraId="155E386E" w14:textId="77777777" w:rsidTr="00EC3B75">
        <w:trPr>
          <w:trHeight w:val="20"/>
        </w:trPr>
        <w:tc>
          <w:tcPr>
            <w:tcW w:w="738" w:type="dxa"/>
            <w:shd w:val="clear" w:color="auto" w:fill="D9D9D9" w:themeFill="background1" w:themeFillShade="D9"/>
            <w:tcMar>
              <w:top w:w="0" w:type="dxa"/>
              <w:left w:w="108" w:type="dxa"/>
              <w:bottom w:w="0" w:type="dxa"/>
              <w:right w:w="108" w:type="dxa"/>
            </w:tcMar>
          </w:tcPr>
          <w:p w14:paraId="5B9CFF8D" w14:textId="24E7204B" w:rsidR="005D3AFF" w:rsidRPr="000176DA" w:rsidRDefault="005D3AFF" w:rsidP="00EC3B75">
            <w:pPr>
              <w:tabs>
                <w:tab w:val="left" w:pos="993"/>
              </w:tabs>
              <w:spacing w:after="0" w:line="240" w:lineRule="auto"/>
              <w:jc w:val="center"/>
              <w:rPr>
                <w:rFonts w:ascii="Times New Roman" w:hAnsi="Times New Roman" w:cs="Times New Roman"/>
                <w:b/>
                <w:bCs/>
                <w:sz w:val="22"/>
                <w:szCs w:val="22"/>
              </w:rPr>
            </w:pPr>
            <w:r w:rsidRPr="000176DA">
              <w:rPr>
                <w:rFonts w:ascii="Times New Roman" w:hAnsi="Times New Roman" w:cs="Times New Roman"/>
                <w:b/>
                <w:bCs/>
                <w:sz w:val="22"/>
                <w:szCs w:val="22"/>
              </w:rPr>
              <w:t>Eil.</w:t>
            </w:r>
            <w:r w:rsidR="004637FD" w:rsidRPr="000176DA">
              <w:rPr>
                <w:rFonts w:ascii="Times New Roman" w:hAnsi="Times New Roman" w:cs="Times New Roman"/>
                <w:b/>
                <w:bCs/>
                <w:sz w:val="22"/>
                <w:szCs w:val="22"/>
              </w:rPr>
              <w:t xml:space="preserve"> </w:t>
            </w:r>
            <w:r w:rsidRPr="000176DA">
              <w:rPr>
                <w:rFonts w:ascii="Times New Roman" w:hAnsi="Times New Roman" w:cs="Times New Roman"/>
                <w:b/>
                <w:bCs/>
                <w:sz w:val="22"/>
                <w:szCs w:val="22"/>
              </w:rPr>
              <w:t>Nr.</w:t>
            </w:r>
          </w:p>
        </w:tc>
        <w:tc>
          <w:tcPr>
            <w:tcW w:w="3118" w:type="dxa"/>
            <w:shd w:val="clear" w:color="auto" w:fill="D9D9D9" w:themeFill="background1" w:themeFillShade="D9"/>
            <w:tcMar>
              <w:top w:w="0" w:type="dxa"/>
              <w:left w:w="108" w:type="dxa"/>
              <w:bottom w:w="0" w:type="dxa"/>
              <w:right w:w="108" w:type="dxa"/>
            </w:tcMar>
          </w:tcPr>
          <w:p w14:paraId="3104B045" w14:textId="77777777" w:rsidR="005D3AFF" w:rsidRPr="000176DA" w:rsidRDefault="005D3AFF" w:rsidP="00EC3B75">
            <w:pPr>
              <w:tabs>
                <w:tab w:val="left" w:pos="993"/>
              </w:tabs>
              <w:spacing w:after="0" w:line="240" w:lineRule="auto"/>
              <w:jc w:val="center"/>
              <w:rPr>
                <w:rFonts w:ascii="Times New Roman" w:hAnsi="Times New Roman" w:cs="Times New Roman"/>
                <w:b/>
                <w:bCs/>
                <w:sz w:val="22"/>
                <w:szCs w:val="22"/>
              </w:rPr>
            </w:pPr>
            <w:r w:rsidRPr="000176DA">
              <w:rPr>
                <w:rFonts w:ascii="Times New Roman" w:hAnsi="Times New Roman" w:cs="Times New Roman"/>
                <w:b/>
                <w:bCs/>
                <w:sz w:val="22"/>
                <w:szCs w:val="22"/>
              </w:rPr>
              <w:t>VEIKSMAS</w:t>
            </w:r>
          </w:p>
        </w:tc>
        <w:tc>
          <w:tcPr>
            <w:tcW w:w="3230" w:type="dxa"/>
            <w:shd w:val="clear" w:color="auto" w:fill="D9D9D9" w:themeFill="background1" w:themeFillShade="D9"/>
            <w:tcMar>
              <w:top w:w="0" w:type="dxa"/>
              <w:left w:w="108" w:type="dxa"/>
              <w:bottom w:w="0" w:type="dxa"/>
              <w:right w:w="108" w:type="dxa"/>
            </w:tcMar>
          </w:tcPr>
          <w:p w14:paraId="1BEB1E10" w14:textId="77777777" w:rsidR="005D3AFF" w:rsidRPr="000176DA" w:rsidRDefault="005D3AFF" w:rsidP="00EC3B75">
            <w:pPr>
              <w:tabs>
                <w:tab w:val="left" w:pos="993"/>
              </w:tabs>
              <w:spacing w:after="0" w:line="240" w:lineRule="auto"/>
              <w:jc w:val="center"/>
              <w:rPr>
                <w:rFonts w:ascii="Times New Roman" w:hAnsi="Times New Roman" w:cs="Times New Roman"/>
                <w:b/>
                <w:sz w:val="22"/>
                <w:szCs w:val="22"/>
              </w:rPr>
            </w:pPr>
            <w:r w:rsidRPr="000176DA">
              <w:rPr>
                <w:rFonts w:ascii="Times New Roman" w:hAnsi="Times New Roman" w:cs="Times New Roman"/>
                <w:b/>
                <w:sz w:val="22"/>
                <w:szCs w:val="22"/>
              </w:rPr>
              <w:t>DATA/DIENŲ SKAIČIUS/ LAIKAS</w:t>
            </w:r>
          </w:p>
          <w:p w14:paraId="25ECFADF" w14:textId="77777777" w:rsidR="005D3AFF" w:rsidRPr="000176DA" w:rsidRDefault="005D3AFF" w:rsidP="00EC3B75">
            <w:pPr>
              <w:tabs>
                <w:tab w:val="left" w:pos="993"/>
              </w:tabs>
              <w:spacing w:after="0" w:line="240" w:lineRule="auto"/>
              <w:jc w:val="center"/>
              <w:rPr>
                <w:rFonts w:ascii="Times New Roman" w:hAnsi="Times New Roman" w:cs="Times New Roman"/>
                <w:sz w:val="22"/>
                <w:szCs w:val="22"/>
              </w:rPr>
            </w:pPr>
            <w:r w:rsidRPr="000176DA">
              <w:rPr>
                <w:rFonts w:ascii="Times New Roman" w:hAnsi="Times New Roman" w:cs="Times New Roman"/>
                <w:sz w:val="22"/>
                <w:szCs w:val="22"/>
              </w:rPr>
              <w:t>(Lietuvos laiku)</w:t>
            </w:r>
          </w:p>
        </w:tc>
        <w:tc>
          <w:tcPr>
            <w:tcW w:w="2768" w:type="dxa"/>
            <w:shd w:val="clear" w:color="auto" w:fill="D9D9D9" w:themeFill="background1" w:themeFillShade="D9"/>
            <w:tcMar>
              <w:top w:w="0" w:type="dxa"/>
              <w:left w:w="108" w:type="dxa"/>
              <w:bottom w:w="0" w:type="dxa"/>
              <w:right w:w="108" w:type="dxa"/>
            </w:tcMar>
          </w:tcPr>
          <w:p w14:paraId="0F60F330" w14:textId="77777777" w:rsidR="005D3AFF" w:rsidRPr="000176DA" w:rsidRDefault="005D3AFF" w:rsidP="00EC3B75">
            <w:pPr>
              <w:tabs>
                <w:tab w:val="left" w:pos="993"/>
              </w:tabs>
              <w:spacing w:after="0" w:line="240" w:lineRule="auto"/>
              <w:jc w:val="center"/>
              <w:rPr>
                <w:rFonts w:ascii="Times New Roman" w:hAnsi="Times New Roman" w:cs="Times New Roman"/>
                <w:b/>
                <w:sz w:val="22"/>
                <w:szCs w:val="22"/>
              </w:rPr>
            </w:pPr>
            <w:r w:rsidRPr="000176DA">
              <w:rPr>
                <w:rFonts w:ascii="Times New Roman" w:hAnsi="Times New Roman" w:cs="Times New Roman"/>
                <w:b/>
                <w:sz w:val="22"/>
                <w:szCs w:val="22"/>
              </w:rPr>
              <w:t>PASTABOS</w:t>
            </w:r>
          </w:p>
        </w:tc>
      </w:tr>
      <w:tr w:rsidR="00CD414D" w:rsidRPr="000176DA" w14:paraId="4B8C1A03" w14:textId="77777777" w:rsidTr="00EC3B75">
        <w:trPr>
          <w:trHeight w:val="20"/>
        </w:trPr>
        <w:tc>
          <w:tcPr>
            <w:tcW w:w="738" w:type="dxa"/>
            <w:tcMar>
              <w:top w:w="0" w:type="dxa"/>
              <w:left w:w="108" w:type="dxa"/>
              <w:bottom w:w="0" w:type="dxa"/>
              <w:right w:w="108" w:type="dxa"/>
            </w:tcMar>
          </w:tcPr>
          <w:p w14:paraId="5AA78C15" w14:textId="77777777" w:rsidR="005D3AFF" w:rsidRPr="000176DA" w:rsidRDefault="005D3AFF" w:rsidP="00EC3B75">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1.</w:t>
            </w:r>
          </w:p>
        </w:tc>
        <w:tc>
          <w:tcPr>
            <w:tcW w:w="3118" w:type="dxa"/>
            <w:tcMar>
              <w:top w:w="0" w:type="dxa"/>
              <w:left w:w="108" w:type="dxa"/>
              <w:bottom w:w="0" w:type="dxa"/>
              <w:right w:w="108" w:type="dxa"/>
            </w:tcMar>
          </w:tcPr>
          <w:p w14:paraId="68B5DD57" w14:textId="77777777" w:rsidR="005D3AFF" w:rsidRPr="000176DA" w:rsidRDefault="005D3AFF" w:rsidP="00EC3B75">
            <w:pPr>
              <w:keepNext/>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bCs/>
                <w:sz w:val="22"/>
                <w:szCs w:val="22"/>
              </w:rPr>
              <w:t>Pasiūlymų pateikimo terminas</w:t>
            </w:r>
          </w:p>
        </w:tc>
        <w:tc>
          <w:tcPr>
            <w:tcW w:w="3230" w:type="dxa"/>
            <w:tcMar>
              <w:top w:w="0" w:type="dxa"/>
              <w:left w:w="108" w:type="dxa"/>
              <w:bottom w:w="0" w:type="dxa"/>
              <w:right w:w="108" w:type="dxa"/>
            </w:tcMar>
          </w:tcPr>
          <w:p w14:paraId="23F93909" w14:textId="2B9C60E5" w:rsidR="005D3AFF" w:rsidRPr="000176DA" w:rsidRDefault="00001E6C" w:rsidP="00EC3B75">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N</w:t>
            </w:r>
            <w:r w:rsidR="005D3AFF" w:rsidRPr="000176DA">
              <w:rPr>
                <w:rFonts w:ascii="Times New Roman" w:hAnsi="Times New Roman" w:cs="Times New Roman"/>
                <w:sz w:val="22"/>
                <w:szCs w:val="22"/>
              </w:rPr>
              <w:t xml:space="preserve">urodytas skelbime </w:t>
            </w:r>
          </w:p>
        </w:tc>
        <w:tc>
          <w:tcPr>
            <w:tcW w:w="2768" w:type="dxa"/>
            <w:tcMar>
              <w:top w:w="0" w:type="dxa"/>
              <w:left w:w="108" w:type="dxa"/>
              <w:bottom w:w="0" w:type="dxa"/>
              <w:right w:w="108" w:type="dxa"/>
            </w:tcMar>
          </w:tcPr>
          <w:p w14:paraId="2B0DCD5C" w14:textId="77777777" w:rsidR="005D3AFF" w:rsidRPr="000176DA" w:rsidRDefault="005D3AFF" w:rsidP="00EC3B75">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sz w:val="22"/>
                <w:szCs w:val="22"/>
              </w:rPr>
              <w:t>Perkančioji organizacija turi teisę pratęsti pasiūlymų pateikimo terminą.</w:t>
            </w:r>
          </w:p>
        </w:tc>
      </w:tr>
      <w:tr w:rsidR="00CD414D" w:rsidRPr="000176DA" w14:paraId="6F617BD6" w14:textId="77777777" w:rsidTr="00EC3B75">
        <w:trPr>
          <w:trHeight w:val="20"/>
        </w:trPr>
        <w:tc>
          <w:tcPr>
            <w:tcW w:w="738" w:type="dxa"/>
            <w:tcMar>
              <w:top w:w="0" w:type="dxa"/>
              <w:left w:w="108" w:type="dxa"/>
              <w:bottom w:w="0" w:type="dxa"/>
              <w:right w:w="108" w:type="dxa"/>
            </w:tcMar>
          </w:tcPr>
          <w:p w14:paraId="58CECBE4" w14:textId="77777777" w:rsidR="005D3AFF" w:rsidRPr="000176DA" w:rsidRDefault="005D3AFF" w:rsidP="00EC3B75">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2.</w:t>
            </w:r>
          </w:p>
        </w:tc>
        <w:tc>
          <w:tcPr>
            <w:tcW w:w="3118" w:type="dxa"/>
            <w:tcMar>
              <w:top w:w="0" w:type="dxa"/>
              <w:left w:w="108" w:type="dxa"/>
              <w:bottom w:w="0" w:type="dxa"/>
              <w:right w:w="108" w:type="dxa"/>
            </w:tcMar>
          </w:tcPr>
          <w:p w14:paraId="1070CBC3" w14:textId="77777777" w:rsidR="005D3AFF" w:rsidRPr="000176DA" w:rsidRDefault="005D3AFF" w:rsidP="00EC3B75">
            <w:pPr>
              <w:keepNext/>
              <w:tabs>
                <w:tab w:val="left" w:pos="993"/>
              </w:tabs>
              <w:spacing w:after="0" w:line="240" w:lineRule="auto"/>
              <w:jc w:val="both"/>
              <w:rPr>
                <w:rFonts w:ascii="Times New Roman" w:hAnsi="Times New Roman" w:cs="Times New Roman"/>
                <w:sz w:val="22"/>
                <w:szCs w:val="22"/>
              </w:rPr>
            </w:pPr>
            <w:r w:rsidRPr="000176DA">
              <w:rPr>
                <w:rFonts w:ascii="Times New Roman" w:eastAsia="Times New Roman" w:hAnsi="Times New Roman" w:cs="Times New Roman"/>
                <w:sz w:val="22"/>
                <w:szCs w:val="22"/>
              </w:rPr>
              <w:t>Pradinis susipažinimas su CVP IS priemonėmis gautais pasiūlymais</w:t>
            </w:r>
          </w:p>
        </w:tc>
        <w:tc>
          <w:tcPr>
            <w:tcW w:w="3230" w:type="dxa"/>
            <w:tcMar>
              <w:top w:w="0" w:type="dxa"/>
              <w:left w:w="108" w:type="dxa"/>
              <w:bottom w:w="0" w:type="dxa"/>
              <w:right w:w="108" w:type="dxa"/>
            </w:tcMar>
          </w:tcPr>
          <w:p w14:paraId="5245BAD3" w14:textId="77777777" w:rsidR="005D3AFF" w:rsidRPr="000176DA" w:rsidRDefault="005D3AFF" w:rsidP="00EC3B75">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Pradedamas ne anksčiau nei po 30 minučių po pasiūlymų pateikimo termino pabaigos</w:t>
            </w:r>
          </w:p>
        </w:tc>
        <w:tc>
          <w:tcPr>
            <w:tcW w:w="2768" w:type="dxa"/>
            <w:tcMar>
              <w:top w:w="0" w:type="dxa"/>
              <w:left w:w="108" w:type="dxa"/>
              <w:bottom w:w="0" w:type="dxa"/>
              <w:right w:w="108" w:type="dxa"/>
            </w:tcMar>
          </w:tcPr>
          <w:p w14:paraId="581D1953" w14:textId="77777777" w:rsidR="005D3AFF" w:rsidRPr="000176DA" w:rsidRDefault="005D3AFF" w:rsidP="00EC3B75">
            <w:pPr>
              <w:tabs>
                <w:tab w:val="left" w:pos="993"/>
              </w:tabs>
              <w:spacing w:after="0" w:line="240" w:lineRule="auto"/>
              <w:jc w:val="both"/>
              <w:rPr>
                <w:rFonts w:ascii="Times New Roman" w:hAnsi="Times New Roman" w:cs="Times New Roman"/>
                <w:iCs/>
                <w:sz w:val="22"/>
                <w:szCs w:val="22"/>
              </w:rPr>
            </w:pPr>
          </w:p>
        </w:tc>
      </w:tr>
      <w:tr w:rsidR="00D11C31" w:rsidRPr="000176DA" w14:paraId="3D4D6A8E" w14:textId="77777777" w:rsidTr="00EC3B75">
        <w:trPr>
          <w:trHeight w:val="20"/>
        </w:trPr>
        <w:tc>
          <w:tcPr>
            <w:tcW w:w="738" w:type="dxa"/>
            <w:tcMar>
              <w:top w:w="0" w:type="dxa"/>
              <w:left w:w="108" w:type="dxa"/>
              <w:bottom w:w="0" w:type="dxa"/>
              <w:right w:w="108" w:type="dxa"/>
            </w:tcMar>
          </w:tcPr>
          <w:p w14:paraId="09D8B629" w14:textId="77777777" w:rsidR="00D11C31" w:rsidRPr="000176DA" w:rsidRDefault="00D11C31" w:rsidP="00EC3B75">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3.</w:t>
            </w:r>
          </w:p>
        </w:tc>
        <w:tc>
          <w:tcPr>
            <w:tcW w:w="3118" w:type="dxa"/>
            <w:tcMar>
              <w:top w:w="0" w:type="dxa"/>
              <w:left w:w="108" w:type="dxa"/>
              <w:bottom w:w="0" w:type="dxa"/>
              <w:right w:w="108" w:type="dxa"/>
            </w:tcMar>
          </w:tcPr>
          <w:p w14:paraId="59D0E848" w14:textId="77777777" w:rsidR="00D11C31" w:rsidRPr="000176DA" w:rsidRDefault="00D11C31" w:rsidP="00EC3B75">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Prašymą paaiškinti, patikslinti pirkimo sąlygas tiekėjas turi pateikti ne vėliau kaip:</w:t>
            </w:r>
          </w:p>
        </w:tc>
        <w:tc>
          <w:tcPr>
            <w:tcW w:w="3230" w:type="dxa"/>
            <w:tcMar>
              <w:top w:w="0" w:type="dxa"/>
              <w:left w:w="108" w:type="dxa"/>
              <w:bottom w:w="0" w:type="dxa"/>
              <w:right w:w="108" w:type="dxa"/>
            </w:tcMar>
          </w:tcPr>
          <w:p w14:paraId="0EDBFC51" w14:textId="77777777" w:rsidR="00D11C31" w:rsidRPr="00AB674A" w:rsidRDefault="00D11C31" w:rsidP="00EC3B75">
            <w:pPr>
              <w:spacing w:after="0" w:line="240" w:lineRule="auto"/>
              <w:rPr>
                <w:rFonts w:ascii="Times New Roman" w:eastAsia="Calibri" w:hAnsi="Times New Roman" w:cs="Times New Roman"/>
                <w:i/>
                <w:iCs/>
              </w:rPr>
            </w:pPr>
            <w:r w:rsidRPr="00AB674A">
              <w:rPr>
                <w:rFonts w:ascii="Times New Roman" w:eastAsia="Calibri" w:hAnsi="Times New Roman" w:cs="Times New Roman"/>
              </w:rPr>
              <w:t>6 (šešios) dienos iki pasiūlymų pateikimo termino pabaigos</w:t>
            </w:r>
          </w:p>
          <w:p w14:paraId="3E6C047F" w14:textId="70DDFA66" w:rsidR="00D11C31" w:rsidRPr="000176DA" w:rsidRDefault="00D11C31" w:rsidP="00EC3B75">
            <w:pPr>
              <w:tabs>
                <w:tab w:val="left" w:pos="993"/>
              </w:tabs>
              <w:spacing w:after="0" w:line="240" w:lineRule="auto"/>
              <w:jc w:val="both"/>
              <w:rPr>
                <w:rFonts w:ascii="Times New Roman" w:hAnsi="Times New Roman" w:cs="Times New Roman"/>
                <w:sz w:val="22"/>
                <w:szCs w:val="22"/>
              </w:rPr>
            </w:pPr>
          </w:p>
        </w:tc>
        <w:tc>
          <w:tcPr>
            <w:tcW w:w="2768" w:type="dxa"/>
            <w:tcMar>
              <w:top w:w="0" w:type="dxa"/>
              <w:left w:w="108" w:type="dxa"/>
              <w:bottom w:w="0" w:type="dxa"/>
              <w:right w:w="108" w:type="dxa"/>
            </w:tcMar>
          </w:tcPr>
          <w:p w14:paraId="50FAB70E" w14:textId="5E85ACC9" w:rsidR="00D11C31" w:rsidRPr="000176DA" w:rsidRDefault="00D11C31" w:rsidP="00EC3B75">
            <w:pPr>
              <w:tabs>
                <w:tab w:val="left" w:pos="993"/>
              </w:tabs>
              <w:spacing w:after="0" w:line="240" w:lineRule="auto"/>
              <w:jc w:val="both"/>
              <w:rPr>
                <w:rFonts w:ascii="Times New Roman" w:hAnsi="Times New Roman" w:cs="Times New Roman"/>
                <w:iCs/>
                <w:sz w:val="22"/>
                <w:szCs w:val="22"/>
              </w:rPr>
            </w:pPr>
          </w:p>
        </w:tc>
      </w:tr>
      <w:tr w:rsidR="00D11C31" w:rsidRPr="000176DA" w14:paraId="4AE52DD4" w14:textId="77777777" w:rsidTr="00EC3B75">
        <w:trPr>
          <w:trHeight w:val="20"/>
        </w:trPr>
        <w:tc>
          <w:tcPr>
            <w:tcW w:w="738" w:type="dxa"/>
            <w:tcMar>
              <w:top w:w="0" w:type="dxa"/>
              <w:left w:w="108" w:type="dxa"/>
              <w:bottom w:w="0" w:type="dxa"/>
              <w:right w:w="108" w:type="dxa"/>
            </w:tcMar>
          </w:tcPr>
          <w:p w14:paraId="5DFDA00D" w14:textId="05F3BB93" w:rsidR="00D11C31" w:rsidRPr="000F1C0E" w:rsidRDefault="00D11C31" w:rsidP="00F50066">
            <w:pPr>
              <w:pStyle w:val="Sraopastraipa"/>
              <w:numPr>
                <w:ilvl w:val="0"/>
                <w:numId w:val="6"/>
              </w:numPr>
              <w:tabs>
                <w:tab w:val="left" w:pos="993"/>
              </w:tabs>
              <w:spacing w:after="0" w:line="240" w:lineRule="auto"/>
              <w:jc w:val="both"/>
              <w:rPr>
                <w:rFonts w:ascii="Times New Roman" w:hAnsi="Times New Roman" w:cs="Times New Roman"/>
                <w:bCs/>
                <w:sz w:val="22"/>
                <w:szCs w:val="22"/>
              </w:rPr>
            </w:pPr>
          </w:p>
        </w:tc>
        <w:tc>
          <w:tcPr>
            <w:tcW w:w="3118" w:type="dxa"/>
            <w:tcMar>
              <w:top w:w="0" w:type="dxa"/>
              <w:left w:w="108" w:type="dxa"/>
              <w:bottom w:w="0" w:type="dxa"/>
              <w:right w:w="108" w:type="dxa"/>
            </w:tcMar>
          </w:tcPr>
          <w:p w14:paraId="65F20416" w14:textId="77777777" w:rsidR="00D11C31" w:rsidRPr="000176DA" w:rsidRDefault="00D11C31" w:rsidP="00EC3B75">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pirkimo sąlygų paaiškinimą, patikslinimą pateikia visiems tiekėjams ne vėliau kaip:</w:t>
            </w:r>
          </w:p>
        </w:tc>
        <w:tc>
          <w:tcPr>
            <w:tcW w:w="3230" w:type="dxa"/>
            <w:tcMar>
              <w:top w:w="0" w:type="dxa"/>
              <w:left w:w="108" w:type="dxa"/>
              <w:bottom w:w="0" w:type="dxa"/>
              <w:right w:w="108" w:type="dxa"/>
            </w:tcMar>
          </w:tcPr>
          <w:p w14:paraId="04FF405C" w14:textId="77777777" w:rsidR="00D11C31" w:rsidRPr="00AB674A" w:rsidRDefault="00D11C31" w:rsidP="00EC3B75">
            <w:pPr>
              <w:spacing w:after="0" w:line="240" w:lineRule="auto"/>
              <w:rPr>
                <w:rFonts w:ascii="Times New Roman" w:eastAsia="Calibri" w:hAnsi="Times New Roman" w:cs="Times New Roman"/>
              </w:rPr>
            </w:pPr>
            <w:r w:rsidRPr="00AB674A">
              <w:rPr>
                <w:rFonts w:ascii="Times New Roman" w:eastAsia="Calibri" w:hAnsi="Times New Roman" w:cs="Times New Roman"/>
              </w:rPr>
              <w:t xml:space="preserve">4 (keturios) dienos iki pasiūlymų pateikimo termino pabaigos </w:t>
            </w:r>
          </w:p>
          <w:p w14:paraId="1093B961" w14:textId="23EAE27B" w:rsidR="00D11C31" w:rsidRPr="000176DA" w:rsidRDefault="00D11C31" w:rsidP="00EC3B75">
            <w:pPr>
              <w:tabs>
                <w:tab w:val="left" w:pos="993"/>
              </w:tabs>
              <w:spacing w:after="0" w:line="240" w:lineRule="auto"/>
              <w:jc w:val="both"/>
              <w:rPr>
                <w:rFonts w:ascii="Times New Roman" w:hAnsi="Times New Roman" w:cs="Times New Roman"/>
                <w:sz w:val="22"/>
                <w:szCs w:val="22"/>
              </w:rPr>
            </w:pPr>
          </w:p>
        </w:tc>
        <w:tc>
          <w:tcPr>
            <w:tcW w:w="2768" w:type="dxa"/>
            <w:tcMar>
              <w:top w:w="0" w:type="dxa"/>
              <w:left w:w="108" w:type="dxa"/>
              <w:bottom w:w="0" w:type="dxa"/>
              <w:right w:w="108" w:type="dxa"/>
            </w:tcMar>
          </w:tcPr>
          <w:p w14:paraId="3B7D2445" w14:textId="61B113F7" w:rsidR="00D11C31" w:rsidRPr="000176DA" w:rsidRDefault="00D11C31" w:rsidP="00EC3B75">
            <w:pPr>
              <w:tabs>
                <w:tab w:val="left" w:pos="993"/>
              </w:tabs>
              <w:spacing w:after="0" w:line="240" w:lineRule="auto"/>
              <w:jc w:val="both"/>
              <w:rPr>
                <w:rFonts w:ascii="Times New Roman" w:hAnsi="Times New Roman" w:cs="Times New Roman"/>
                <w:sz w:val="22"/>
                <w:szCs w:val="22"/>
              </w:rPr>
            </w:pPr>
          </w:p>
        </w:tc>
      </w:tr>
      <w:tr w:rsidR="00D11C31" w:rsidRPr="000176DA" w14:paraId="2129AB2A" w14:textId="77777777" w:rsidTr="00EC3B75">
        <w:trPr>
          <w:trHeight w:val="20"/>
        </w:trPr>
        <w:tc>
          <w:tcPr>
            <w:tcW w:w="738" w:type="dxa"/>
            <w:tcMar>
              <w:top w:w="0" w:type="dxa"/>
              <w:left w:w="108" w:type="dxa"/>
              <w:bottom w:w="0" w:type="dxa"/>
              <w:right w:w="108" w:type="dxa"/>
            </w:tcMar>
          </w:tcPr>
          <w:p w14:paraId="551BF1C9" w14:textId="77777777" w:rsidR="00D11C31" w:rsidRPr="000176DA" w:rsidRDefault="00D11C31" w:rsidP="00F50066">
            <w:pPr>
              <w:pStyle w:val="Sraopastraipa"/>
              <w:numPr>
                <w:ilvl w:val="0"/>
                <w:numId w:val="6"/>
              </w:numPr>
              <w:tabs>
                <w:tab w:val="left" w:pos="993"/>
              </w:tabs>
              <w:spacing w:after="0" w:line="240" w:lineRule="auto"/>
              <w:ind w:left="0" w:firstLine="0"/>
              <w:jc w:val="both"/>
              <w:rPr>
                <w:rFonts w:ascii="Times New Roman" w:hAnsi="Times New Roman" w:cs="Times New Roman"/>
                <w:bCs/>
                <w:sz w:val="22"/>
                <w:szCs w:val="22"/>
              </w:rPr>
            </w:pPr>
          </w:p>
        </w:tc>
        <w:tc>
          <w:tcPr>
            <w:tcW w:w="3118" w:type="dxa"/>
            <w:tcMar>
              <w:top w:w="0" w:type="dxa"/>
              <w:left w:w="108" w:type="dxa"/>
              <w:bottom w:w="0" w:type="dxa"/>
              <w:right w:w="108" w:type="dxa"/>
            </w:tcMar>
          </w:tcPr>
          <w:p w14:paraId="2C1788B5" w14:textId="77777777" w:rsidR="00D11C31" w:rsidRPr="000176DA" w:rsidRDefault="00D11C31" w:rsidP="00EC3B75">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Objekto apžiūra bus vykdoma:</w:t>
            </w:r>
          </w:p>
        </w:tc>
        <w:tc>
          <w:tcPr>
            <w:tcW w:w="3230" w:type="dxa"/>
            <w:tcMar>
              <w:top w:w="0" w:type="dxa"/>
              <w:left w:w="108" w:type="dxa"/>
              <w:bottom w:w="0" w:type="dxa"/>
              <w:right w:w="108" w:type="dxa"/>
            </w:tcMar>
          </w:tcPr>
          <w:p w14:paraId="0880B789" w14:textId="4A82BB2F" w:rsidR="00D11C31" w:rsidRPr="000176DA" w:rsidRDefault="00D11C31" w:rsidP="00EC3B75">
            <w:pPr>
              <w:tabs>
                <w:tab w:val="left" w:pos="993"/>
              </w:tabs>
              <w:spacing w:after="0" w:line="240" w:lineRule="auto"/>
              <w:jc w:val="both"/>
              <w:rPr>
                <w:rFonts w:ascii="Times New Roman" w:hAnsi="Times New Roman" w:cs="Times New Roman"/>
                <w:iCs/>
                <w:sz w:val="22"/>
                <w:szCs w:val="22"/>
              </w:rPr>
            </w:pPr>
            <w:r w:rsidRPr="000176DA">
              <w:rPr>
                <w:rFonts w:ascii="Times New Roman" w:eastAsia="Calibri" w:hAnsi="Times New Roman" w:cs="Times New Roman"/>
                <w:iCs/>
                <w:sz w:val="22"/>
                <w:szCs w:val="22"/>
              </w:rPr>
              <w:t>NETAIKOMA</w:t>
            </w:r>
            <w:r w:rsidRPr="000176DA">
              <w:rPr>
                <w:rFonts w:ascii="Times New Roman" w:hAnsi="Times New Roman" w:cs="Times New Roman"/>
                <w:sz w:val="22"/>
                <w:szCs w:val="22"/>
              </w:rPr>
              <w:t xml:space="preserve"> </w:t>
            </w:r>
          </w:p>
        </w:tc>
        <w:tc>
          <w:tcPr>
            <w:tcW w:w="2768" w:type="dxa"/>
            <w:tcMar>
              <w:top w:w="0" w:type="dxa"/>
              <w:left w:w="108" w:type="dxa"/>
              <w:bottom w:w="0" w:type="dxa"/>
              <w:right w:w="108" w:type="dxa"/>
            </w:tcMar>
          </w:tcPr>
          <w:p w14:paraId="4D0DB01A" w14:textId="371B9A1D" w:rsidR="00D11C31" w:rsidRPr="000176DA" w:rsidRDefault="00D11C31" w:rsidP="00EC3B75">
            <w:pPr>
              <w:tabs>
                <w:tab w:val="left" w:pos="993"/>
              </w:tabs>
              <w:spacing w:after="0" w:line="240" w:lineRule="auto"/>
              <w:jc w:val="both"/>
              <w:rPr>
                <w:rFonts w:ascii="Times New Roman" w:hAnsi="Times New Roman" w:cs="Times New Roman"/>
                <w:sz w:val="22"/>
                <w:szCs w:val="22"/>
              </w:rPr>
            </w:pPr>
          </w:p>
        </w:tc>
      </w:tr>
      <w:tr w:rsidR="00D11C31" w:rsidRPr="000176DA" w14:paraId="5CBCAD1F" w14:textId="77777777" w:rsidTr="00EC3B75">
        <w:trPr>
          <w:trHeight w:val="20"/>
        </w:trPr>
        <w:tc>
          <w:tcPr>
            <w:tcW w:w="738" w:type="dxa"/>
            <w:tcMar>
              <w:top w:w="0" w:type="dxa"/>
              <w:left w:w="108" w:type="dxa"/>
              <w:bottom w:w="0" w:type="dxa"/>
              <w:right w:w="108" w:type="dxa"/>
            </w:tcMar>
          </w:tcPr>
          <w:p w14:paraId="56983C4E" w14:textId="77777777" w:rsidR="00D11C31" w:rsidRPr="000176DA" w:rsidRDefault="00D11C31" w:rsidP="00F50066">
            <w:pPr>
              <w:pStyle w:val="Sraopastraipa"/>
              <w:numPr>
                <w:ilvl w:val="0"/>
                <w:numId w:val="6"/>
              </w:numPr>
              <w:tabs>
                <w:tab w:val="left" w:pos="993"/>
              </w:tabs>
              <w:spacing w:after="0" w:line="240" w:lineRule="auto"/>
              <w:ind w:left="0" w:firstLine="0"/>
              <w:jc w:val="both"/>
              <w:rPr>
                <w:rFonts w:ascii="Times New Roman" w:hAnsi="Times New Roman" w:cs="Times New Roman"/>
                <w:bCs/>
                <w:sz w:val="22"/>
                <w:szCs w:val="22"/>
              </w:rPr>
            </w:pPr>
          </w:p>
        </w:tc>
        <w:tc>
          <w:tcPr>
            <w:tcW w:w="3118" w:type="dxa"/>
            <w:tcMar>
              <w:top w:w="0" w:type="dxa"/>
              <w:left w:w="108" w:type="dxa"/>
              <w:bottom w:w="0" w:type="dxa"/>
              <w:right w:w="108" w:type="dxa"/>
            </w:tcMar>
          </w:tcPr>
          <w:p w14:paraId="294E5235" w14:textId="77777777" w:rsidR="00D11C31" w:rsidRPr="000176DA" w:rsidRDefault="00D11C31" w:rsidP="00EC3B75">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rengs susitikimus su tiekėjais dėl pirkimo sąlygų paaiškinimo</w:t>
            </w:r>
          </w:p>
        </w:tc>
        <w:tc>
          <w:tcPr>
            <w:tcW w:w="3230" w:type="dxa"/>
            <w:tcMar>
              <w:top w:w="0" w:type="dxa"/>
              <w:left w:w="108" w:type="dxa"/>
              <w:bottom w:w="0" w:type="dxa"/>
              <w:right w:w="108" w:type="dxa"/>
            </w:tcMar>
          </w:tcPr>
          <w:p w14:paraId="2E82A560" w14:textId="77777777" w:rsidR="00D11C31" w:rsidRPr="000176DA" w:rsidRDefault="00D11C31" w:rsidP="00EC3B75">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Cs/>
                <w:sz w:val="22"/>
                <w:szCs w:val="22"/>
              </w:rPr>
              <w:t>NETAIKOMA</w:t>
            </w:r>
          </w:p>
        </w:tc>
        <w:tc>
          <w:tcPr>
            <w:tcW w:w="2768" w:type="dxa"/>
            <w:tcMar>
              <w:top w:w="0" w:type="dxa"/>
              <w:left w:w="108" w:type="dxa"/>
              <w:bottom w:w="0" w:type="dxa"/>
              <w:right w:w="108" w:type="dxa"/>
            </w:tcMar>
          </w:tcPr>
          <w:p w14:paraId="131D0E5C" w14:textId="545069B8" w:rsidR="00D11C31" w:rsidRPr="000176DA" w:rsidRDefault="00D11C31" w:rsidP="00EC3B75">
            <w:pPr>
              <w:tabs>
                <w:tab w:val="left" w:pos="993"/>
              </w:tabs>
              <w:spacing w:after="0" w:line="240" w:lineRule="auto"/>
              <w:jc w:val="both"/>
              <w:rPr>
                <w:rFonts w:ascii="Times New Roman" w:hAnsi="Times New Roman" w:cs="Times New Roman"/>
                <w:sz w:val="22"/>
                <w:szCs w:val="22"/>
              </w:rPr>
            </w:pPr>
          </w:p>
        </w:tc>
      </w:tr>
      <w:tr w:rsidR="00D11C31" w:rsidRPr="000176DA" w14:paraId="237BDD87" w14:textId="77777777" w:rsidTr="00EC3B75">
        <w:trPr>
          <w:trHeight w:val="20"/>
        </w:trPr>
        <w:tc>
          <w:tcPr>
            <w:tcW w:w="738" w:type="dxa"/>
            <w:tcMar>
              <w:top w:w="0" w:type="dxa"/>
              <w:left w:w="108" w:type="dxa"/>
              <w:bottom w:w="0" w:type="dxa"/>
              <w:right w:w="108" w:type="dxa"/>
            </w:tcMar>
          </w:tcPr>
          <w:p w14:paraId="4D4A65F6" w14:textId="77777777" w:rsidR="00D11C31" w:rsidRPr="000176DA" w:rsidRDefault="00D11C31" w:rsidP="00F50066">
            <w:pPr>
              <w:pStyle w:val="Sraopastraipa"/>
              <w:numPr>
                <w:ilvl w:val="0"/>
                <w:numId w:val="6"/>
              </w:numPr>
              <w:tabs>
                <w:tab w:val="left" w:pos="993"/>
              </w:tabs>
              <w:spacing w:after="0" w:line="240" w:lineRule="auto"/>
              <w:ind w:left="0" w:firstLine="0"/>
              <w:jc w:val="both"/>
              <w:rPr>
                <w:rFonts w:ascii="Times New Roman" w:hAnsi="Times New Roman" w:cs="Times New Roman"/>
                <w:bCs/>
                <w:sz w:val="22"/>
                <w:szCs w:val="22"/>
              </w:rPr>
            </w:pPr>
          </w:p>
        </w:tc>
        <w:tc>
          <w:tcPr>
            <w:tcW w:w="3118" w:type="dxa"/>
            <w:tcMar>
              <w:top w:w="0" w:type="dxa"/>
              <w:left w:w="108" w:type="dxa"/>
              <w:bottom w:w="0" w:type="dxa"/>
              <w:right w:w="108" w:type="dxa"/>
            </w:tcMar>
          </w:tcPr>
          <w:p w14:paraId="3A367731" w14:textId="77777777" w:rsidR="00D11C31" w:rsidRPr="000176DA" w:rsidRDefault="00D11C31" w:rsidP="00EC3B75">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Tiekėjai turi pateikti prekių pavyzdžius</w:t>
            </w:r>
          </w:p>
        </w:tc>
        <w:tc>
          <w:tcPr>
            <w:tcW w:w="3230" w:type="dxa"/>
            <w:tcMar>
              <w:top w:w="0" w:type="dxa"/>
              <w:left w:w="108" w:type="dxa"/>
              <w:bottom w:w="0" w:type="dxa"/>
              <w:right w:w="108" w:type="dxa"/>
            </w:tcMar>
          </w:tcPr>
          <w:p w14:paraId="2509399F" w14:textId="77777777" w:rsidR="00D11C31" w:rsidRPr="000176DA" w:rsidRDefault="00D11C31" w:rsidP="00EC3B75">
            <w:pPr>
              <w:pStyle w:val="Body2"/>
              <w:tabs>
                <w:tab w:val="left" w:pos="993"/>
              </w:tabs>
              <w:spacing w:after="0"/>
              <w:rPr>
                <w:rFonts w:cs="Times New Roman"/>
                <w:color w:val="auto"/>
                <w:sz w:val="22"/>
                <w:szCs w:val="22"/>
                <w:lang w:val="lt-LT"/>
              </w:rPr>
            </w:pPr>
            <w:r w:rsidRPr="000176DA">
              <w:rPr>
                <w:rFonts w:cs="Times New Roman"/>
                <w:color w:val="auto"/>
                <w:sz w:val="22"/>
                <w:szCs w:val="22"/>
                <w:lang w:val="lt-LT"/>
              </w:rPr>
              <w:t>NETAIKOMA</w:t>
            </w:r>
          </w:p>
          <w:p w14:paraId="17904430" w14:textId="2BF4A10B" w:rsidR="00D11C31" w:rsidRPr="000176DA" w:rsidRDefault="00D11C31" w:rsidP="00EC3B75">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14949745" w14:textId="77777777" w:rsidR="00D11C31" w:rsidRPr="000176DA" w:rsidRDefault="00D11C31" w:rsidP="00EC3B75">
            <w:pPr>
              <w:tabs>
                <w:tab w:val="left" w:pos="993"/>
              </w:tabs>
              <w:spacing w:after="0" w:line="240" w:lineRule="auto"/>
              <w:jc w:val="both"/>
              <w:rPr>
                <w:rFonts w:ascii="Times New Roman" w:hAnsi="Times New Roman" w:cs="Times New Roman"/>
                <w:sz w:val="22"/>
                <w:szCs w:val="22"/>
              </w:rPr>
            </w:pPr>
          </w:p>
        </w:tc>
      </w:tr>
      <w:tr w:rsidR="00D11C31" w:rsidRPr="000176DA" w14:paraId="405D93B3" w14:textId="77777777" w:rsidTr="00EC3B75">
        <w:trPr>
          <w:trHeight w:val="20"/>
        </w:trPr>
        <w:tc>
          <w:tcPr>
            <w:tcW w:w="738" w:type="dxa"/>
            <w:tcMar>
              <w:top w:w="0" w:type="dxa"/>
              <w:left w:w="108" w:type="dxa"/>
              <w:bottom w:w="0" w:type="dxa"/>
              <w:right w:w="108" w:type="dxa"/>
            </w:tcMar>
          </w:tcPr>
          <w:p w14:paraId="61EE4501" w14:textId="77777777" w:rsidR="00D11C31" w:rsidRPr="000176DA" w:rsidRDefault="00D11C31" w:rsidP="00F50066">
            <w:pPr>
              <w:pStyle w:val="Sraopastraipa"/>
              <w:numPr>
                <w:ilvl w:val="0"/>
                <w:numId w:val="6"/>
              </w:numPr>
              <w:tabs>
                <w:tab w:val="left" w:pos="993"/>
              </w:tabs>
              <w:spacing w:after="0" w:line="240" w:lineRule="auto"/>
              <w:ind w:left="0" w:firstLine="0"/>
              <w:jc w:val="both"/>
              <w:rPr>
                <w:rFonts w:ascii="Times New Roman" w:hAnsi="Times New Roman" w:cs="Times New Roman"/>
                <w:bCs/>
                <w:sz w:val="22"/>
                <w:szCs w:val="22"/>
              </w:rPr>
            </w:pPr>
          </w:p>
        </w:tc>
        <w:tc>
          <w:tcPr>
            <w:tcW w:w="3118" w:type="dxa"/>
            <w:tcMar>
              <w:top w:w="0" w:type="dxa"/>
              <w:left w:w="108" w:type="dxa"/>
              <w:bottom w:w="0" w:type="dxa"/>
              <w:right w:w="108" w:type="dxa"/>
            </w:tcMar>
          </w:tcPr>
          <w:p w14:paraId="0CDA23B7" w14:textId="77777777" w:rsidR="00D11C31" w:rsidRPr="000176DA" w:rsidRDefault="00D11C31" w:rsidP="00EC3B75">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Pasiūlymo galiojimo ir pasiūlymo galiojimo užtikrinimo (jei taikoma) terminas ne trumpesnis kaip</w:t>
            </w:r>
          </w:p>
        </w:tc>
        <w:tc>
          <w:tcPr>
            <w:tcW w:w="3230" w:type="dxa"/>
            <w:tcMar>
              <w:top w:w="0" w:type="dxa"/>
              <w:left w:w="108" w:type="dxa"/>
              <w:bottom w:w="0" w:type="dxa"/>
              <w:right w:w="108" w:type="dxa"/>
            </w:tcMar>
          </w:tcPr>
          <w:p w14:paraId="2798C99F" w14:textId="77777777" w:rsidR="00D11C31" w:rsidRPr="000176DA" w:rsidRDefault="00D11C31" w:rsidP="00EC3B75">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Cs/>
                <w:sz w:val="22"/>
                <w:szCs w:val="22"/>
              </w:rPr>
              <w:t>90 (devyniasdešimt) dienų nuo pasiūlymų pateikimo galutinio termino pabaigos</w:t>
            </w:r>
          </w:p>
        </w:tc>
        <w:tc>
          <w:tcPr>
            <w:tcW w:w="2768" w:type="dxa"/>
            <w:tcMar>
              <w:top w:w="0" w:type="dxa"/>
              <w:left w:w="108" w:type="dxa"/>
              <w:bottom w:w="0" w:type="dxa"/>
              <w:right w:w="108" w:type="dxa"/>
            </w:tcMar>
          </w:tcPr>
          <w:p w14:paraId="2B7B9DB3" w14:textId="77777777" w:rsidR="00D11C31" w:rsidRPr="000176DA" w:rsidRDefault="00D11C31" w:rsidP="00EC3B75">
            <w:pPr>
              <w:tabs>
                <w:tab w:val="left" w:pos="993"/>
              </w:tabs>
              <w:spacing w:after="0" w:line="240" w:lineRule="auto"/>
              <w:jc w:val="both"/>
              <w:rPr>
                <w:rFonts w:ascii="Times New Roman" w:hAnsi="Times New Roman" w:cs="Times New Roman"/>
                <w:sz w:val="22"/>
                <w:szCs w:val="22"/>
              </w:rPr>
            </w:pPr>
          </w:p>
        </w:tc>
      </w:tr>
      <w:tr w:rsidR="00D11C31" w:rsidRPr="000176DA" w14:paraId="401DE47E" w14:textId="77777777" w:rsidTr="00EC3B75">
        <w:trPr>
          <w:trHeight w:val="20"/>
        </w:trPr>
        <w:tc>
          <w:tcPr>
            <w:tcW w:w="738" w:type="dxa"/>
            <w:tcMar>
              <w:top w:w="0" w:type="dxa"/>
              <w:left w:w="108" w:type="dxa"/>
              <w:bottom w:w="0" w:type="dxa"/>
              <w:right w:w="108" w:type="dxa"/>
            </w:tcMar>
          </w:tcPr>
          <w:p w14:paraId="60F8124B" w14:textId="77777777" w:rsidR="00D11C31" w:rsidRPr="000176DA" w:rsidRDefault="00D11C31" w:rsidP="00F50066">
            <w:pPr>
              <w:pStyle w:val="Sraopastraipa"/>
              <w:numPr>
                <w:ilvl w:val="0"/>
                <w:numId w:val="6"/>
              </w:numPr>
              <w:tabs>
                <w:tab w:val="left" w:pos="993"/>
              </w:tabs>
              <w:spacing w:after="0" w:line="240" w:lineRule="auto"/>
              <w:ind w:left="0" w:firstLine="0"/>
              <w:jc w:val="both"/>
              <w:rPr>
                <w:rFonts w:ascii="Times New Roman" w:hAnsi="Times New Roman" w:cs="Times New Roman"/>
                <w:sz w:val="22"/>
                <w:szCs w:val="22"/>
              </w:rPr>
            </w:pPr>
          </w:p>
        </w:tc>
        <w:tc>
          <w:tcPr>
            <w:tcW w:w="3118" w:type="dxa"/>
            <w:tcMar>
              <w:top w:w="0" w:type="dxa"/>
              <w:left w:w="108" w:type="dxa"/>
              <w:bottom w:w="0" w:type="dxa"/>
              <w:right w:w="108" w:type="dxa"/>
            </w:tcMar>
          </w:tcPr>
          <w:p w14:paraId="27E2A00A" w14:textId="77777777" w:rsidR="00D11C31" w:rsidRPr="000176DA" w:rsidRDefault="00D11C31" w:rsidP="00EC3B75">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230" w:type="dxa"/>
            <w:tcMar>
              <w:top w:w="0" w:type="dxa"/>
              <w:left w:w="108" w:type="dxa"/>
              <w:bottom w:w="0" w:type="dxa"/>
              <w:right w:w="108" w:type="dxa"/>
            </w:tcMar>
          </w:tcPr>
          <w:p w14:paraId="310458D9" w14:textId="77777777" w:rsidR="00D11C31" w:rsidRPr="000176DA" w:rsidRDefault="00D11C31" w:rsidP="00EC3B75">
            <w:pPr>
              <w:pStyle w:val="Body2"/>
              <w:tabs>
                <w:tab w:val="left" w:pos="993"/>
              </w:tabs>
              <w:spacing w:after="0"/>
              <w:rPr>
                <w:rFonts w:cs="Times New Roman"/>
                <w:color w:val="auto"/>
                <w:sz w:val="22"/>
                <w:szCs w:val="22"/>
                <w:lang w:val="lt-LT"/>
              </w:rPr>
            </w:pPr>
            <w:r w:rsidRPr="000176DA">
              <w:rPr>
                <w:rFonts w:cs="Times New Roman"/>
                <w:color w:val="auto"/>
                <w:sz w:val="22"/>
                <w:szCs w:val="22"/>
                <w:lang w:val="lt-LT"/>
              </w:rPr>
              <w:t>NETAIKOMA</w:t>
            </w:r>
          </w:p>
          <w:p w14:paraId="0D427AAE" w14:textId="0ED15D6B" w:rsidR="00D11C31" w:rsidRPr="000176DA" w:rsidRDefault="00D11C31" w:rsidP="00EC3B75">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4A692E31" w14:textId="62D2FDBC" w:rsidR="00D11C31" w:rsidRPr="000176DA" w:rsidRDefault="00D11C31" w:rsidP="00EC3B75">
            <w:pPr>
              <w:tabs>
                <w:tab w:val="left" w:pos="993"/>
              </w:tabs>
              <w:spacing w:after="0" w:line="240" w:lineRule="auto"/>
              <w:jc w:val="both"/>
              <w:rPr>
                <w:rFonts w:ascii="Times New Roman" w:hAnsi="Times New Roman" w:cs="Times New Roman"/>
                <w:sz w:val="22"/>
                <w:szCs w:val="22"/>
              </w:rPr>
            </w:pPr>
          </w:p>
        </w:tc>
      </w:tr>
      <w:tr w:rsidR="00D11C31" w:rsidRPr="000176DA" w14:paraId="11C060C7" w14:textId="77777777" w:rsidTr="00EC3B75">
        <w:trPr>
          <w:trHeight w:val="20"/>
        </w:trPr>
        <w:tc>
          <w:tcPr>
            <w:tcW w:w="738" w:type="dxa"/>
            <w:tcMar>
              <w:top w:w="0" w:type="dxa"/>
              <w:left w:w="108" w:type="dxa"/>
              <w:bottom w:w="0" w:type="dxa"/>
              <w:right w:w="108" w:type="dxa"/>
            </w:tcMar>
          </w:tcPr>
          <w:p w14:paraId="55D395AE" w14:textId="77777777" w:rsidR="00D11C31" w:rsidRPr="000176DA" w:rsidRDefault="00D11C31" w:rsidP="00F50066">
            <w:pPr>
              <w:pStyle w:val="Sraopastraipa"/>
              <w:numPr>
                <w:ilvl w:val="0"/>
                <w:numId w:val="6"/>
              </w:numPr>
              <w:tabs>
                <w:tab w:val="left" w:pos="993"/>
              </w:tabs>
              <w:spacing w:after="0" w:line="240" w:lineRule="auto"/>
              <w:ind w:left="0" w:firstLine="0"/>
              <w:jc w:val="both"/>
              <w:rPr>
                <w:rFonts w:ascii="Times New Roman" w:hAnsi="Times New Roman" w:cs="Times New Roman"/>
                <w:bCs/>
                <w:sz w:val="22"/>
                <w:szCs w:val="22"/>
              </w:rPr>
            </w:pPr>
          </w:p>
        </w:tc>
        <w:tc>
          <w:tcPr>
            <w:tcW w:w="3118" w:type="dxa"/>
            <w:tcMar>
              <w:top w:w="0" w:type="dxa"/>
              <w:left w:w="108" w:type="dxa"/>
              <w:bottom w:w="0" w:type="dxa"/>
              <w:right w:w="108" w:type="dxa"/>
            </w:tcMar>
          </w:tcPr>
          <w:p w14:paraId="3122213C" w14:textId="77777777" w:rsidR="00D11C31" w:rsidRPr="000176DA" w:rsidRDefault="00D11C31" w:rsidP="00EC3B75">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Pasiūlymo galiojimo užtikrinimas pirkimo dalyviui grąžinamas (arba atsisakoma teisių į jį) per</w:t>
            </w:r>
          </w:p>
        </w:tc>
        <w:tc>
          <w:tcPr>
            <w:tcW w:w="3230" w:type="dxa"/>
            <w:tcMar>
              <w:top w:w="0" w:type="dxa"/>
              <w:left w:w="108" w:type="dxa"/>
              <w:bottom w:w="0" w:type="dxa"/>
              <w:right w:w="108" w:type="dxa"/>
            </w:tcMar>
          </w:tcPr>
          <w:p w14:paraId="7783DEA7" w14:textId="77777777" w:rsidR="00D11C31" w:rsidRPr="000176DA" w:rsidRDefault="00D11C31" w:rsidP="00EC3B75">
            <w:pPr>
              <w:pStyle w:val="Body2"/>
              <w:tabs>
                <w:tab w:val="left" w:pos="993"/>
              </w:tabs>
              <w:spacing w:after="0"/>
              <w:rPr>
                <w:rFonts w:cs="Times New Roman"/>
                <w:color w:val="auto"/>
                <w:sz w:val="22"/>
                <w:szCs w:val="22"/>
                <w:lang w:val="lt-LT"/>
              </w:rPr>
            </w:pPr>
            <w:r w:rsidRPr="000176DA">
              <w:rPr>
                <w:rFonts w:cs="Times New Roman"/>
                <w:color w:val="auto"/>
                <w:sz w:val="22"/>
                <w:szCs w:val="22"/>
                <w:lang w:val="lt-LT"/>
              </w:rPr>
              <w:t>NETAIKOMA</w:t>
            </w:r>
          </w:p>
          <w:p w14:paraId="110E1218" w14:textId="19019F50" w:rsidR="00D11C31" w:rsidRPr="000176DA" w:rsidRDefault="00D11C31" w:rsidP="00EC3B75">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63D8DDC3" w14:textId="535CEDDC" w:rsidR="00D11C31" w:rsidRPr="000176DA" w:rsidRDefault="00D11C31" w:rsidP="00EC3B75">
            <w:pPr>
              <w:tabs>
                <w:tab w:val="left" w:pos="993"/>
              </w:tabs>
              <w:spacing w:after="0" w:line="240" w:lineRule="auto"/>
              <w:jc w:val="both"/>
              <w:rPr>
                <w:rFonts w:ascii="Times New Roman" w:hAnsi="Times New Roman" w:cs="Times New Roman"/>
                <w:sz w:val="22"/>
                <w:szCs w:val="22"/>
              </w:rPr>
            </w:pPr>
          </w:p>
        </w:tc>
      </w:tr>
      <w:tr w:rsidR="00D11C31" w:rsidRPr="000176DA" w14:paraId="493262BA" w14:textId="77777777" w:rsidTr="00EC3B75">
        <w:trPr>
          <w:trHeight w:val="20"/>
        </w:trPr>
        <w:tc>
          <w:tcPr>
            <w:tcW w:w="738" w:type="dxa"/>
            <w:tcMar>
              <w:top w:w="0" w:type="dxa"/>
              <w:left w:w="108" w:type="dxa"/>
              <w:bottom w:w="0" w:type="dxa"/>
              <w:right w:w="108" w:type="dxa"/>
            </w:tcMar>
          </w:tcPr>
          <w:p w14:paraId="1C4D6B17" w14:textId="77777777" w:rsidR="00D11C31" w:rsidRPr="000176DA" w:rsidRDefault="00D11C31" w:rsidP="00F50066">
            <w:pPr>
              <w:pStyle w:val="Sraopastraipa"/>
              <w:numPr>
                <w:ilvl w:val="0"/>
                <w:numId w:val="6"/>
              </w:numPr>
              <w:tabs>
                <w:tab w:val="left" w:pos="993"/>
              </w:tabs>
              <w:spacing w:after="0" w:line="240" w:lineRule="auto"/>
              <w:ind w:left="0" w:firstLine="0"/>
              <w:jc w:val="both"/>
              <w:rPr>
                <w:rFonts w:ascii="Times New Roman" w:hAnsi="Times New Roman" w:cs="Times New Roman"/>
                <w:bCs/>
                <w:sz w:val="22"/>
                <w:szCs w:val="22"/>
              </w:rPr>
            </w:pPr>
          </w:p>
        </w:tc>
        <w:tc>
          <w:tcPr>
            <w:tcW w:w="3118" w:type="dxa"/>
            <w:tcMar>
              <w:top w:w="0" w:type="dxa"/>
              <w:left w:w="108" w:type="dxa"/>
              <w:bottom w:w="0" w:type="dxa"/>
              <w:right w:w="108" w:type="dxa"/>
            </w:tcMar>
          </w:tcPr>
          <w:p w14:paraId="61121F0E" w14:textId="77777777" w:rsidR="00D11C31" w:rsidRPr="000176DA" w:rsidRDefault="00D11C31" w:rsidP="00EC3B75">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Perkančioji organizacija informuoja pirkimo dalyvius apie EBVPD vertinimo rezultatus ne vėliau kaip per</w:t>
            </w:r>
          </w:p>
        </w:tc>
        <w:tc>
          <w:tcPr>
            <w:tcW w:w="3230" w:type="dxa"/>
            <w:tcMar>
              <w:top w:w="0" w:type="dxa"/>
              <w:left w:w="108" w:type="dxa"/>
              <w:bottom w:w="0" w:type="dxa"/>
              <w:right w:w="108" w:type="dxa"/>
            </w:tcMar>
          </w:tcPr>
          <w:p w14:paraId="0F3E43CA" w14:textId="77777777" w:rsidR="00D11C31" w:rsidRPr="000176DA" w:rsidRDefault="00D11C31" w:rsidP="00EC3B75">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3 (tris) darbo dienas nuo sprendimo priėmimo dienos</w:t>
            </w:r>
          </w:p>
        </w:tc>
        <w:tc>
          <w:tcPr>
            <w:tcW w:w="2768" w:type="dxa"/>
            <w:tcMar>
              <w:top w:w="0" w:type="dxa"/>
              <w:left w:w="108" w:type="dxa"/>
              <w:bottom w:w="0" w:type="dxa"/>
              <w:right w:w="108" w:type="dxa"/>
            </w:tcMar>
          </w:tcPr>
          <w:p w14:paraId="62BB5ED8" w14:textId="77777777" w:rsidR="00D11C31" w:rsidRPr="000176DA" w:rsidRDefault="00D11C31" w:rsidP="00EC3B75">
            <w:pPr>
              <w:tabs>
                <w:tab w:val="left" w:pos="993"/>
              </w:tabs>
              <w:spacing w:after="0" w:line="240" w:lineRule="auto"/>
              <w:jc w:val="both"/>
              <w:rPr>
                <w:rFonts w:ascii="Times New Roman" w:hAnsi="Times New Roman" w:cs="Times New Roman"/>
                <w:bCs/>
                <w:sz w:val="22"/>
                <w:szCs w:val="22"/>
              </w:rPr>
            </w:pPr>
          </w:p>
        </w:tc>
      </w:tr>
      <w:tr w:rsidR="00D11C31" w:rsidRPr="000176DA" w14:paraId="7682B39E" w14:textId="77777777" w:rsidTr="00EC3B75">
        <w:trPr>
          <w:trHeight w:val="20"/>
        </w:trPr>
        <w:tc>
          <w:tcPr>
            <w:tcW w:w="738" w:type="dxa"/>
            <w:tcMar>
              <w:top w:w="0" w:type="dxa"/>
              <w:left w:w="108" w:type="dxa"/>
              <w:bottom w:w="0" w:type="dxa"/>
              <w:right w:w="108" w:type="dxa"/>
            </w:tcMar>
          </w:tcPr>
          <w:p w14:paraId="2D0266BE" w14:textId="77777777" w:rsidR="00D11C31" w:rsidRPr="000176DA" w:rsidRDefault="00D11C31" w:rsidP="00F50066">
            <w:pPr>
              <w:pStyle w:val="Sraopastraipa"/>
              <w:numPr>
                <w:ilvl w:val="0"/>
                <w:numId w:val="6"/>
              </w:numPr>
              <w:tabs>
                <w:tab w:val="left" w:pos="993"/>
              </w:tabs>
              <w:spacing w:after="0" w:line="240" w:lineRule="auto"/>
              <w:ind w:left="0" w:firstLine="0"/>
              <w:jc w:val="both"/>
              <w:rPr>
                <w:rFonts w:ascii="Times New Roman" w:hAnsi="Times New Roman" w:cs="Times New Roman"/>
                <w:bCs/>
                <w:sz w:val="22"/>
                <w:szCs w:val="22"/>
              </w:rPr>
            </w:pPr>
          </w:p>
        </w:tc>
        <w:tc>
          <w:tcPr>
            <w:tcW w:w="3118" w:type="dxa"/>
            <w:tcMar>
              <w:top w:w="0" w:type="dxa"/>
              <w:left w:w="108" w:type="dxa"/>
              <w:bottom w:w="0" w:type="dxa"/>
              <w:right w:w="108" w:type="dxa"/>
            </w:tcMar>
          </w:tcPr>
          <w:p w14:paraId="502C5373" w14:textId="77777777" w:rsidR="00D11C31" w:rsidRPr="000176DA" w:rsidRDefault="00D11C31" w:rsidP="00EC3B75">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 xml:space="preserve">Perkančioji organizacija pirkimo dalyviams praneša apie priimtą sprendimą nustatyti laimėjusį pasiūlymą, </w:t>
            </w:r>
            <w:r w:rsidRPr="000176DA">
              <w:rPr>
                <w:rFonts w:ascii="Times New Roman" w:hAnsi="Times New Roman" w:cs="Times New Roman"/>
                <w:sz w:val="22"/>
                <w:szCs w:val="22"/>
              </w:rPr>
              <w:t>dėl kurio bus sudaroma</w:t>
            </w:r>
            <w:r w:rsidRPr="000176DA">
              <w:rPr>
                <w:rFonts w:ascii="Times New Roman" w:hAnsi="Times New Roman" w:cs="Times New Roman"/>
                <w:bCs/>
                <w:sz w:val="22"/>
                <w:szCs w:val="22"/>
              </w:rPr>
              <w:t xml:space="preserve"> sutartis ne vėliau kaip per</w:t>
            </w:r>
          </w:p>
        </w:tc>
        <w:tc>
          <w:tcPr>
            <w:tcW w:w="3230" w:type="dxa"/>
            <w:tcMar>
              <w:top w:w="0" w:type="dxa"/>
              <w:left w:w="108" w:type="dxa"/>
              <w:bottom w:w="0" w:type="dxa"/>
              <w:right w:w="108" w:type="dxa"/>
            </w:tcMar>
          </w:tcPr>
          <w:p w14:paraId="4F8A471B" w14:textId="77777777" w:rsidR="00D11C31" w:rsidRPr="000176DA" w:rsidRDefault="00D11C31" w:rsidP="00EC3B75">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3 (tris) darbo dienas nuo sprendimo priėmimo dienos</w:t>
            </w:r>
          </w:p>
        </w:tc>
        <w:tc>
          <w:tcPr>
            <w:tcW w:w="2768" w:type="dxa"/>
            <w:tcMar>
              <w:top w:w="0" w:type="dxa"/>
              <w:left w:w="108" w:type="dxa"/>
              <w:bottom w:w="0" w:type="dxa"/>
              <w:right w:w="108" w:type="dxa"/>
            </w:tcMar>
          </w:tcPr>
          <w:p w14:paraId="06D6B8F8" w14:textId="77777777" w:rsidR="00D11C31" w:rsidRPr="000176DA" w:rsidRDefault="00D11C31" w:rsidP="00EC3B75">
            <w:pPr>
              <w:tabs>
                <w:tab w:val="left" w:pos="993"/>
              </w:tabs>
              <w:spacing w:after="0" w:line="240" w:lineRule="auto"/>
              <w:jc w:val="both"/>
              <w:rPr>
                <w:rFonts w:ascii="Times New Roman" w:hAnsi="Times New Roman" w:cs="Times New Roman"/>
                <w:sz w:val="22"/>
                <w:szCs w:val="22"/>
              </w:rPr>
            </w:pPr>
          </w:p>
        </w:tc>
      </w:tr>
      <w:tr w:rsidR="00D11C31" w:rsidRPr="000176DA" w14:paraId="328E8537" w14:textId="77777777" w:rsidTr="00EC3B75">
        <w:trPr>
          <w:trHeight w:val="20"/>
        </w:trPr>
        <w:tc>
          <w:tcPr>
            <w:tcW w:w="738" w:type="dxa"/>
            <w:tcMar>
              <w:top w:w="0" w:type="dxa"/>
              <w:left w:w="108" w:type="dxa"/>
              <w:bottom w:w="0" w:type="dxa"/>
              <w:right w:w="108" w:type="dxa"/>
            </w:tcMar>
          </w:tcPr>
          <w:p w14:paraId="0F31B714" w14:textId="77777777" w:rsidR="00D11C31" w:rsidRPr="000176DA" w:rsidRDefault="00D11C31" w:rsidP="00F50066">
            <w:pPr>
              <w:pStyle w:val="Sraopastraipa"/>
              <w:numPr>
                <w:ilvl w:val="0"/>
                <w:numId w:val="6"/>
              </w:numPr>
              <w:tabs>
                <w:tab w:val="left" w:pos="993"/>
              </w:tabs>
              <w:spacing w:after="0" w:line="240" w:lineRule="auto"/>
              <w:ind w:left="0" w:firstLine="0"/>
              <w:jc w:val="both"/>
              <w:rPr>
                <w:rFonts w:ascii="Times New Roman" w:hAnsi="Times New Roman" w:cs="Times New Roman"/>
                <w:bCs/>
                <w:sz w:val="22"/>
                <w:szCs w:val="22"/>
              </w:rPr>
            </w:pPr>
          </w:p>
        </w:tc>
        <w:tc>
          <w:tcPr>
            <w:tcW w:w="3118" w:type="dxa"/>
            <w:tcMar>
              <w:top w:w="0" w:type="dxa"/>
              <w:left w:w="108" w:type="dxa"/>
              <w:bottom w:w="0" w:type="dxa"/>
              <w:right w:w="108" w:type="dxa"/>
            </w:tcMar>
          </w:tcPr>
          <w:p w14:paraId="0149255B" w14:textId="77777777" w:rsidR="00D11C31" w:rsidRPr="000176DA" w:rsidRDefault="00D11C31" w:rsidP="00EC3B75">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230" w:type="dxa"/>
            <w:tcMar>
              <w:top w:w="0" w:type="dxa"/>
              <w:left w:w="108" w:type="dxa"/>
              <w:bottom w:w="0" w:type="dxa"/>
              <w:right w:w="108" w:type="dxa"/>
            </w:tcMar>
          </w:tcPr>
          <w:p w14:paraId="6E2AB22D" w14:textId="77777777" w:rsidR="00D11C31" w:rsidRPr="000176DA" w:rsidRDefault="00D11C31" w:rsidP="00EC3B75">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15 (penkiolika) dienų nuo pirkimo dalyvio raštu pateikto prašymo gavimo dienos</w:t>
            </w:r>
          </w:p>
        </w:tc>
        <w:tc>
          <w:tcPr>
            <w:tcW w:w="2768" w:type="dxa"/>
            <w:tcMar>
              <w:top w:w="0" w:type="dxa"/>
              <w:left w:w="108" w:type="dxa"/>
              <w:bottom w:w="0" w:type="dxa"/>
              <w:right w:w="108" w:type="dxa"/>
            </w:tcMar>
          </w:tcPr>
          <w:p w14:paraId="7702694C" w14:textId="77777777" w:rsidR="00D11C31" w:rsidRPr="000176DA" w:rsidRDefault="00D11C31" w:rsidP="00EC3B75">
            <w:pPr>
              <w:pStyle w:val="tajtip"/>
              <w:shd w:val="clear" w:color="auto" w:fill="FFFFFF"/>
              <w:tabs>
                <w:tab w:val="left" w:pos="993"/>
              </w:tabs>
              <w:spacing w:before="0" w:beforeAutospacing="0" w:after="0" w:afterAutospacing="0"/>
              <w:jc w:val="both"/>
              <w:rPr>
                <w:sz w:val="22"/>
                <w:szCs w:val="22"/>
              </w:rPr>
            </w:pPr>
          </w:p>
        </w:tc>
      </w:tr>
      <w:tr w:rsidR="00D11C31" w:rsidRPr="000176DA" w14:paraId="663AB9A2" w14:textId="77777777" w:rsidTr="00EC3B75">
        <w:trPr>
          <w:trHeight w:val="20"/>
        </w:trPr>
        <w:tc>
          <w:tcPr>
            <w:tcW w:w="738" w:type="dxa"/>
            <w:tcMar>
              <w:top w:w="0" w:type="dxa"/>
              <w:left w:w="108" w:type="dxa"/>
              <w:bottom w:w="0" w:type="dxa"/>
              <w:right w:w="108" w:type="dxa"/>
            </w:tcMar>
          </w:tcPr>
          <w:p w14:paraId="20996B85" w14:textId="77777777" w:rsidR="00D11C31" w:rsidRPr="000176DA" w:rsidRDefault="00D11C31" w:rsidP="00F50066">
            <w:pPr>
              <w:pStyle w:val="Sraopastraipa"/>
              <w:numPr>
                <w:ilvl w:val="0"/>
                <w:numId w:val="6"/>
              </w:numPr>
              <w:tabs>
                <w:tab w:val="left" w:pos="993"/>
              </w:tabs>
              <w:spacing w:after="0" w:line="240" w:lineRule="auto"/>
              <w:ind w:left="0" w:firstLine="0"/>
              <w:jc w:val="both"/>
              <w:rPr>
                <w:rFonts w:ascii="Times New Roman" w:hAnsi="Times New Roman" w:cs="Times New Roman"/>
                <w:bCs/>
                <w:sz w:val="22"/>
                <w:szCs w:val="22"/>
              </w:rPr>
            </w:pPr>
          </w:p>
        </w:tc>
        <w:tc>
          <w:tcPr>
            <w:tcW w:w="3118" w:type="dxa"/>
            <w:tcMar>
              <w:top w:w="0" w:type="dxa"/>
              <w:left w:w="108" w:type="dxa"/>
              <w:bottom w:w="0" w:type="dxa"/>
              <w:right w:w="108" w:type="dxa"/>
            </w:tcMar>
          </w:tcPr>
          <w:p w14:paraId="38BE8D4E" w14:textId="77777777" w:rsidR="00D11C31" w:rsidRPr="000176DA" w:rsidRDefault="00D11C31" w:rsidP="00EC3B75">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0176DA">
              <w:rPr>
                <w:rFonts w:ascii="Times New Roman" w:hAnsi="Times New Roman" w:cs="Times New Roman"/>
                <w:bCs/>
                <w:sz w:val="22"/>
                <w:szCs w:val="22"/>
              </w:rPr>
              <w:t>ne vėliau kaip per</w:t>
            </w:r>
          </w:p>
        </w:tc>
        <w:tc>
          <w:tcPr>
            <w:tcW w:w="3230" w:type="dxa"/>
            <w:tcMar>
              <w:top w:w="0" w:type="dxa"/>
              <w:left w:w="108" w:type="dxa"/>
              <w:bottom w:w="0" w:type="dxa"/>
              <w:right w:w="108" w:type="dxa"/>
            </w:tcMar>
          </w:tcPr>
          <w:p w14:paraId="7CB4C8BB" w14:textId="77777777" w:rsidR="006E6934" w:rsidRPr="00AB674A" w:rsidRDefault="006E6934" w:rsidP="00EC3B75">
            <w:pPr>
              <w:spacing w:after="0" w:line="240" w:lineRule="auto"/>
              <w:jc w:val="both"/>
              <w:rPr>
                <w:rFonts w:ascii="Times New Roman" w:eastAsia="Calibri" w:hAnsi="Times New Roman" w:cs="Times New Roman"/>
              </w:rPr>
            </w:pPr>
            <w:r w:rsidRPr="00AB674A">
              <w:rPr>
                <w:rFonts w:ascii="Times New Roman" w:eastAsia="Calibri" w:hAnsi="Times New Roman" w:cs="Times New Roman"/>
              </w:rPr>
              <w:t xml:space="preserve">5 (penkias) darbo dienas nuo </w:t>
            </w:r>
            <w:r w:rsidRPr="00AB674A">
              <w:rPr>
                <w:rFonts w:ascii="Times New Roman" w:eastAsia="Arial" w:hAnsi="Times New Roman" w:cs="Times New Roman"/>
              </w:rPr>
              <w:t>perkančiosios organizacijos</w:t>
            </w:r>
            <w:r w:rsidRPr="00AB674A">
              <w:rPr>
                <w:rFonts w:ascii="Times New Roman" w:eastAsia="Calibri" w:hAnsi="Times New Roman" w:cs="Times New Roman"/>
              </w:rPr>
              <w:t xml:space="preserve"> pranešimo raštu apie jos priimtą sprendimą išsiuntimo tiekėjams dienos arba nuo paskelbimo apie </w:t>
            </w:r>
            <w:r w:rsidRPr="00AB674A">
              <w:rPr>
                <w:rFonts w:ascii="Times New Roman" w:eastAsia="Arial" w:hAnsi="Times New Roman" w:cs="Times New Roman"/>
              </w:rPr>
              <w:t>perkančiosios organizacijos</w:t>
            </w:r>
            <w:r w:rsidRPr="00AB674A">
              <w:rPr>
                <w:rFonts w:ascii="Times New Roman" w:eastAsia="Calibri" w:hAnsi="Times New Roman" w:cs="Times New Roman"/>
              </w:rPr>
              <w:t xml:space="preserve"> priimtus sprendimus dienos, jei VPĮ nenumato reikalavimo raštu informuoti tiekėjus apie </w:t>
            </w:r>
            <w:r w:rsidRPr="00AB674A">
              <w:rPr>
                <w:rFonts w:ascii="Times New Roman" w:eastAsia="Arial" w:hAnsi="Times New Roman" w:cs="Times New Roman"/>
              </w:rPr>
              <w:t xml:space="preserve"> perkančiosios organizacijos</w:t>
            </w:r>
            <w:r w:rsidRPr="00AB674A">
              <w:rPr>
                <w:rFonts w:ascii="Times New Roman" w:eastAsia="Calibri" w:hAnsi="Times New Roman" w:cs="Times New Roman"/>
              </w:rPr>
              <w:t xml:space="preserve"> priimtus sprendimus;</w:t>
            </w:r>
          </w:p>
          <w:p w14:paraId="654F9825" w14:textId="3E85A3B9" w:rsidR="00D11C31" w:rsidRPr="000176DA" w:rsidRDefault="006E6934" w:rsidP="00EC3B75">
            <w:pPr>
              <w:tabs>
                <w:tab w:val="left" w:pos="993"/>
              </w:tabs>
              <w:spacing w:after="0" w:line="240" w:lineRule="auto"/>
              <w:jc w:val="both"/>
              <w:rPr>
                <w:rFonts w:ascii="Times New Roman" w:hAnsi="Times New Roman" w:cs="Times New Roman"/>
                <w:sz w:val="22"/>
                <w:szCs w:val="22"/>
              </w:rPr>
            </w:pPr>
            <w:r w:rsidRPr="00AB674A">
              <w:rPr>
                <w:rFonts w:ascii="Times New Roman" w:eastAsia="Calibri" w:hAnsi="Times New Roman" w:cs="Times New Roman"/>
              </w:rPr>
              <w:t>15 (penkiolika) dienų nuo pranešimo išsiuntimo tiekėjams dienos, jeigu šis pranešimas nebuvo siunčiamas elektroninėmis priemonėmis.</w:t>
            </w:r>
          </w:p>
        </w:tc>
        <w:tc>
          <w:tcPr>
            <w:tcW w:w="2768" w:type="dxa"/>
            <w:tcMar>
              <w:top w:w="0" w:type="dxa"/>
              <w:left w:w="108" w:type="dxa"/>
              <w:bottom w:w="0" w:type="dxa"/>
              <w:right w:w="108" w:type="dxa"/>
            </w:tcMar>
          </w:tcPr>
          <w:p w14:paraId="398CB64F" w14:textId="77777777" w:rsidR="00D11C31" w:rsidRPr="000176DA" w:rsidRDefault="00D11C31" w:rsidP="00EC3B75">
            <w:pPr>
              <w:tabs>
                <w:tab w:val="left" w:pos="993"/>
              </w:tabs>
              <w:spacing w:after="0" w:line="240" w:lineRule="auto"/>
              <w:jc w:val="both"/>
              <w:rPr>
                <w:rFonts w:ascii="Times New Roman" w:hAnsi="Times New Roman" w:cs="Times New Roman"/>
                <w:bCs/>
                <w:sz w:val="22"/>
                <w:szCs w:val="22"/>
              </w:rPr>
            </w:pPr>
          </w:p>
        </w:tc>
      </w:tr>
      <w:tr w:rsidR="00D11C31" w:rsidRPr="000176DA" w14:paraId="12606BA6" w14:textId="77777777" w:rsidTr="00EC3B75">
        <w:trPr>
          <w:trHeight w:val="20"/>
        </w:trPr>
        <w:tc>
          <w:tcPr>
            <w:tcW w:w="738" w:type="dxa"/>
            <w:tcMar>
              <w:top w:w="0" w:type="dxa"/>
              <w:left w:w="108" w:type="dxa"/>
              <w:bottom w:w="0" w:type="dxa"/>
              <w:right w:w="108" w:type="dxa"/>
            </w:tcMar>
          </w:tcPr>
          <w:p w14:paraId="75F059E2" w14:textId="77777777" w:rsidR="00D11C31" w:rsidRPr="000176DA" w:rsidRDefault="00D11C31" w:rsidP="00F50066">
            <w:pPr>
              <w:pStyle w:val="Sraopastraipa"/>
              <w:numPr>
                <w:ilvl w:val="0"/>
                <w:numId w:val="6"/>
              </w:numPr>
              <w:tabs>
                <w:tab w:val="left" w:pos="993"/>
              </w:tabs>
              <w:spacing w:after="0" w:line="240" w:lineRule="auto"/>
              <w:ind w:left="0" w:firstLine="0"/>
              <w:jc w:val="both"/>
              <w:rPr>
                <w:rFonts w:ascii="Times New Roman" w:hAnsi="Times New Roman" w:cs="Times New Roman"/>
                <w:sz w:val="22"/>
                <w:szCs w:val="22"/>
              </w:rPr>
            </w:pPr>
          </w:p>
        </w:tc>
        <w:tc>
          <w:tcPr>
            <w:tcW w:w="3118" w:type="dxa"/>
            <w:tcMar>
              <w:top w:w="0" w:type="dxa"/>
              <w:left w:w="108" w:type="dxa"/>
              <w:bottom w:w="0" w:type="dxa"/>
              <w:right w:w="108" w:type="dxa"/>
            </w:tcMar>
          </w:tcPr>
          <w:p w14:paraId="20B531BC" w14:textId="77777777" w:rsidR="00D11C31" w:rsidRPr="000176DA" w:rsidRDefault="00D11C31" w:rsidP="00EC3B75">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230" w:type="dxa"/>
            <w:tcMar>
              <w:top w:w="0" w:type="dxa"/>
              <w:left w:w="108" w:type="dxa"/>
              <w:bottom w:w="0" w:type="dxa"/>
              <w:right w:w="108" w:type="dxa"/>
            </w:tcMar>
          </w:tcPr>
          <w:p w14:paraId="6241ABDF" w14:textId="77777777" w:rsidR="00D11C31" w:rsidRPr="000176DA" w:rsidRDefault="00D11C31" w:rsidP="00EC3B75">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6 (šešias) darbo dienas nuo pretenzijos gavimo dienos</w:t>
            </w:r>
          </w:p>
        </w:tc>
        <w:tc>
          <w:tcPr>
            <w:tcW w:w="2768" w:type="dxa"/>
            <w:tcMar>
              <w:top w:w="0" w:type="dxa"/>
              <w:left w:w="108" w:type="dxa"/>
              <w:bottom w:w="0" w:type="dxa"/>
              <w:right w:w="108" w:type="dxa"/>
            </w:tcMar>
          </w:tcPr>
          <w:p w14:paraId="0C6B7B28" w14:textId="77777777" w:rsidR="00D11C31" w:rsidRPr="000176DA" w:rsidRDefault="00D11C31" w:rsidP="00EC3B75">
            <w:pPr>
              <w:tabs>
                <w:tab w:val="left" w:pos="993"/>
              </w:tabs>
              <w:spacing w:after="0" w:line="240" w:lineRule="auto"/>
              <w:jc w:val="both"/>
              <w:rPr>
                <w:rFonts w:ascii="Times New Roman" w:hAnsi="Times New Roman" w:cs="Times New Roman"/>
                <w:sz w:val="22"/>
                <w:szCs w:val="22"/>
              </w:rPr>
            </w:pPr>
          </w:p>
        </w:tc>
      </w:tr>
      <w:tr w:rsidR="00D11C31" w:rsidRPr="000176DA" w14:paraId="41E86409" w14:textId="77777777" w:rsidTr="00EC3B75">
        <w:trPr>
          <w:trHeight w:val="20"/>
        </w:trPr>
        <w:tc>
          <w:tcPr>
            <w:tcW w:w="738" w:type="dxa"/>
            <w:tcMar>
              <w:top w:w="0" w:type="dxa"/>
              <w:left w:w="108" w:type="dxa"/>
              <w:bottom w:w="0" w:type="dxa"/>
              <w:right w:w="108" w:type="dxa"/>
            </w:tcMar>
          </w:tcPr>
          <w:p w14:paraId="180E8909" w14:textId="77777777" w:rsidR="00D11C31" w:rsidRPr="000176DA" w:rsidRDefault="00D11C31" w:rsidP="00F50066">
            <w:pPr>
              <w:pStyle w:val="Sraopastraipa"/>
              <w:numPr>
                <w:ilvl w:val="0"/>
                <w:numId w:val="6"/>
              </w:numPr>
              <w:tabs>
                <w:tab w:val="left" w:pos="993"/>
              </w:tabs>
              <w:spacing w:after="0" w:line="240" w:lineRule="auto"/>
              <w:ind w:left="0" w:firstLine="0"/>
              <w:jc w:val="both"/>
              <w:rPr>
                <w:rFonts w:ascii="Times New Roman" w:hAnsi="Times New Roman" w:cs="Times New Roman"/>
                <w:bCs/>
                <w:sz w:val="22"/>
                <w:szCs w:val="22"/>
              </w:rPr>
            </w:pPr>
          </w:p>
        </w:tc>
        <w:tc>
          <w:tcPr>
            <w:tcW w:w="3118" w:type="dxa"/>
            <w:tcMar>
              <w:top w:w="0" w:type="dxa"/>
              <w:left w:w="108" w:type="dxa"/>
              <w:bottom w:w="0" w:type="dxa"/>
              <w:right w:w="108" w:type="dxa"/>
            </w:tcMar>
          </w:tcPr>
          <w:p w14:paraId="00ABEDEC" w14:textId="77777777" w:rsidR="00D11C31" w:rsidRPr="000176DA" w:rsidRDefault="00D11C31" w:rsidP="00EC3B75">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0176DA">
              <w:rPr>
                <w:rFonts w:ascii="Times New Roman" w:hAnsi="Times New Roman" w:cs="Times New Roman"/>
                <w:bCs/>
                <w:sz w:val="22"/>
                <w:szCs w:val="22"/>
              </w:rPr>
              <w:t xml:space="preserve"> </w:t>
            </w:r>
            <w:r w:rsidRPr="00FF1D3F">
              <w:rPr>
                <w:rFonts w:ascii="Times New Roman" w:hAnsi="Times New Roman" w:cs="Times New Roman"/>
                <w:bCs/>
                <w:sz w:val="22"/>
                <w:szCs w:val="22"/>
              </w:rPr>
              <w:t>(išskyrus ieškinį dėl sutarties pripažinimo negaliojančia)</w:t>
            </w:r>
            <w:r w:rsidRPr="000176DA">
              <w:rPr>
                <w:rFonts w:ascii="Times New Roman" w:hAnsi="Times New Roman" w:cs="Times New Roman"/>
                <w:bCs/>
                <w:sz w:val="22"/>
                <w:szCs w:val="22"/>
              </w:rPr>
              <w:t xml:space="preserve"> </w:t>
            </w:r>
          </w:p>
        </w:tc>
        <w:tc>
          <w:tcPr>
            <w:tcW w:w="3230" w:type="dxa"/>
            <w:tcMar>
              <w:top w:w="0" w:type="dxa"/>
              <w:left w:w="108" w:type="dxa"/>
              <w:bottom w:w="0" w:type="dxa"/>
              <w:right w:w="108" w:type="dxa"/>
            </w:tcMar>
          </w:tcPr>
          <w:p w14:paraId="5ED32D6E" w14:textId="018B1D00" w:rsidR="00D11C31" w:rsidRPr="000176DA" w:rsidRDefault="00D11C31" w:rsidP="00EC3B75">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68" w:type="dxa"/>
            <w:tcMar>
              <w:top w:w="0" w:type="dxa"/>
              <w:left w:w="108" w:type="dxa"/>
              <w:bottom w:w="0" w:type="dxa"/>
              <w:right w:w="108" w:type="dxa"/>
            </w:tcMar>
          </w:tcPr>
          <w:p w14:paraId="6682C5BA" w14:textId="77777777" w:rsidR="00D11C31" w:rsidRPr="000176DA" w:rsidRDefault="00D11C31" w:rsidP="00EC3B75">
            <w:pPr>
              <w:tabs>
                <w:tab w:val="left" w:pos="993"/>
              </w:tabs>
              <w:spacing w:after="0" w:line="240" w:lineRule="auto"/>
              <w:jc w:val="both"/>
              <w:rPr>
                <w:rFonts w:ascii="Times New Roman" w:hAnsi="Times New Roman" w:cs="Times New Roman"/>
                <w:sz w:val="22"/>
                <w:szCs w:val="22"/>
              </w:rPr>
            </w:pPr>
          </w:p>
        </w:tc>
      </w:tr>
      <w:tr w:rsidR="00D11C31" w:rsidRPr="000176DA" w14:paraId="0ECAB601" w14:textId="77777777" w:rsidTr="00EC3B75">
        <w:trPr>
          <w:trHeight w:val="20"/>
        </w:trPr>
        <w:tc>
          <w:tcPr>
            <w:tcW w:w="738" w:type="dxa"/>
            <w:tcMar>
              <w:top w:w="0" w:type="dxa"/>
              <w:left w:w="108" w:type="dxa"/>
              <w:bottom w:w="0" w:type="dxa"/>
              <w:right w:w="108" w:type="dxa"/>
            </w:tcMar>
          </w:tcPr>
          <w:p w14:paraId="0B528397" w14:textId="77777777" w:rsidR="00D11C31" w:rsidRPr="000176DA" w:rsidRDefault="00D11C31" w:rsidP="00F50066">
            <w:pPr>
              <w:pStyle w:val="Sraopastraipa"/>
              <w:numPr>
                <w:ilvl w:val="0"/>
                <w:numId w:val="6"/>
              </w:numPr>
              <w:tabs>
                <w:tab w:val="left" w:pos="993"/>
              </w:tabs>
              <w:spacing w:after="0" w:line="240" w:lineRule="auto"/>
              <w:ind w:left="0" w:firstLine="0"/>
              <w:jc w:val="both"/>
              <w:rPr>
                <w:rFonts w:ascii="Times New Roman" w:hAnsi="Times New Roman" w:cs="Times New Roman"/>
                <w:sz w:val="22"/>
                <w:szCs w:val="22"/>
              </w:rPr>
            </w:pPr>
          </w:p>
        </w:tc>
        <w:tc>
          <w:tcPr>
            <w:tcW w:w="3118" w:type="dxa"/>
            <w:tcMar>
              <w:top w:w="0" w:type="dxa"/>
              <w:left w:w="108" w:type="dxa"/>
              <w:bottom w:w="0" w:type="dxa"/>
              <w:right w:w="108" w:type="dxa"/>
            </w:tcMar>
          </w:tcPr>
          <w:p w14:paraId="778EF4EB" w14:textId="77777777" w:rsidR="00D11C31" w:rsidRPr="000176DA" w:rsidRDefault="00D11C31" w:rsidP="00EC3B75">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negali sudaryti sutarties anksčiau kaip po</w:t>
            </w:r>
          </w:p>
        </w:tc>
        <w:tc>
          <w:tcPr>
            <w:tcW w:w="3230" w:type="dxa"/>
            <w:tcMar>
              <w:top w:w="0" w:type="dxa"/>
              <w:left w:w="108" w:type="dxa"/>
              <w:bottom w:w="0" w:type="dxa"/>
              <w:right w:w="108" w:type="dxa"/>
            </w:tcMar>
          </w:tcPr>
          <w:p w14:paraId="76CA251A" w14:textId="476BB533" w:rsidR="00D11C31" w:rsidRPr="000176DA" w:rsidRDefault="006E6934" w:rsidP="00EC3B75">
            <w:pPr>
              <w:tabs>
                <w:tab w:val="left" w:pos="993"/>
              </w:tabs>
              <w:spacing w:after="0" w:line="240" w:lineRule="auto"/>
              <w:jc w:val="both"/>
              <w:rPr>
                <w:rFonts w:ascii="Times New Roman" w:hAnsi="Times New Roman" w:cs="Times New Roman"/>
                <w:sz w:val="22"/>
                <w:szCs w:val="22"/>
              </w:rPr>
            </w:pPr>
            <w:r w:rsidRPr="00AB674A">
              <w:rPr>
                <w:rFonts w:ascii="Times New Roman" w:eastAsia="Calibri" w:hAnsi="Times New Roman" w:cs="Times New Roman"/>
                <w:bCs/>
              </w:rPr>
              <w:t>5 (penkių) darbo dienų,</w:t>
            </w:r>
            <w:r w:rsidRPr="00AB674A">
              <w:rPr>
                <w:rFonts w:ascii="Times New Roman" w:eastAsia="Calibri" w:hAnsi="Times New Roman" w:cs="Times New Roman"/>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768" w:type="dxa"/>
            <w:tcMar>
              <w:top w:w="0" w:type="dxa"/>
              <w:left w:w="108" w:type="dxa"/>
              <w:bottom w:w="0" w:type="dxa"/>
              <w:right w:w="108" w:type="dxa"/>
            </w:tcMar>
          </w:tcPr>
          <w:p w14:paraId="43FE5333" w14:textId="77777777" w:rsidR="00D11C31" w:rsidRPr="000176DA" w:rsidRDefault="00D11C31" w:rsidP="00EC3B75">
            <w:pPr>
              <w:tabs>
                <w:tab w:val="left" w:pos="993"/>
              </w:tabs>
              <w:spacing w:after="0" w:line="240" w:lineRule="auto"/>
              <w:jc w:val="both"/>
              <w:rPr>
                <w:rFonts w:ascii="Times New Roman" w:hAnsi="Times New Roman" w:cs="Times New Roman"/>
                <w:sz w:val="22"/>
                <w:szCs w:val="22"/>
              </w:rPr>
            </w:pPr>
          </w:p>
        </w:tc>
      </w:tr>
      <w:tr w:rsidR="00D11C31" w:rsidRPr="000176DA" w14:paraId="51CE47B8" w14:textId="77777777" w:rsidTr="00EC3B75">
        <w:trPr>
          <w:trHeight w:val="20"/>
        </w:trPr>
        <w:tc>
          <w:tcPr>
            <w:tcW w:w="738" w:type="dxa"/>
            <w:tcMar>
              <w:top w:w="0" w:type="dxa"/>
              <w:left w:w="108" w:type="dxa"/>
              <w:bottom w:w="0" w:type="dxa"/>
              <w:right w:w="108" w:type="dxa"/>
            </w:tcMar>
          </w:tcPr>
          <w:p w14:paraId="11B4FC1D" w14:textId="77777777" w:rsidR="00D11C31" w:rsidRPr="000176DA" w:rsidRDefault="00D11C31" w:rsidP="00F50066">
            <w:pPr>
              <w:pStyle w:val="Sraopastraipa"/>
              <w:numPr>
                <w:ilvl w:val="0"/>
                <w:numId w:val="6"/>
              </w:numPr>
              <w:tabs>
                <w:tab w:val="left" w:pos="993"/>
              </w:tabs>
              <w:spacing w:after="0" w:line="240" w:lineRule="auto"/>
              <w:ind w:left="0" w:firstLine="0"/>
              <w:jc w:val="both"/>
              <w:rPr>
                <w:rFonts w:ascii="Times New Roman" w:hAnsi="Times New Roman" w:cs="Times New Roman"/>
                <w:sz w:val="22"/>
                <w:szCs w:val="22"/>
              </w:rPr>
            </w:pPr>
          </w:p>
        </w:tc>
        <w:tc>
          <w:tcPr>
            <w:tcW w:w="3118" w:type="dxa"/>
            <w:tcMar>
              <w:top w:w="0" w:type="dxa"/>
              <w:left w:w="108" w:type="dxa"/>
              <w:bottom w:w="0" w:type="dxa"/>
              <w:right w:w="108" w:type="dxa"/>
            </w:tcMar>
          </w:tcPr>
          <w:p w14:paraId="67389D67" w14:textId="77777777" w:rsidR="00D11C31" w:rsidRPr="000176DA" w:rsidRDefault="00D11C31" w:rsidP="00EC3B75">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 xml:space="preserve">Jeigu </w:t>
            </w:r>
            <w:r w:rsidRPr="000176DA">
              <w:rPr>
                <w:rFonts w:ascii="Times New Roman" w:hAnsi="Times New Roman" w:cs="Times New Roman"/>
                <w:iCs/>
                <w:sz w:val="22"/>
                <w:szCs w:val="22"/>
              </w:rPr>
              <w:t>suinteresuotas dalyvis paprašys perkančiosios organizacijos pateikti laimėjusį pasiūlymą</w:t>
            </w:r>
          </w:p>
        </w:tc>
        <w:tc>
          <w:tcPr>
            <w:tcW w:w="3230" w:type="dxa"/>
            <w:tcMar>
              <w:top w:w="0" w:type="dxa"/>
              <w:left w:w="108" w:type="dxa"/>
              <w:bottom w:w="0" w:type="dxa"/>
              <w:right w:w="108" w:type="dxa"/>
            </w:tcMar>
          </w:tcPr>
          <w:p w14:paraId="2688E65C" w14:textId="609C51FF" w:rsidR="00D11C31" w:rsidRPr="000176DA" w:rsidRDefault="00D11C31" w:rsidP="00EC3B75">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 xml:space="preserve">VPĮ 102 straipsnio 1 dalyje nustatytas terminas ir atidėjimo terminas pratęsiami papildomam terminui, jį skaičiuojant nuo </w:t>
            </w:r>
            <w:r w:rsidRPr="000176DA">
              <w:rPr>
                <w:rFonts w:ascii="Times New Roman" w:hAnsi="Times New Roman" w:cs="Times New Roman"/>
                <w:sz w:val="22"/>
                <w:szCs w:val="22"/>
              </w:rPr>
              <w:lastRenderedPageBreak/>
              <w:t xml:space="preserve">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68" w:type="dxa"/>
            <w:tcMar>
              <w:top w:w="0" w:type="dxa"/>
              <w:left w:w="108" w:type="dxa"/>
              <w:bottom w:w="0" w:type="dxa"/>
              <w:right w:w="108" w:type="dxa"/>
            </w:tcMar>
          </w:tcPr>
          <w:p w14:paraId="6CFA1A42" w14:textId="77777777" w:rsidR="00D11C31" w:rsidRPr="000176DA" w:rsidRDefault="00D11C31" w:rsidP="00EC3B75">
            <w:pPr>
              <w:tabs>
                <w:tab w:val="left" w:pos="993"/>
              </w:tabs>
              <w:spacing w:after="0" w:line="240" w:lineRule="auto"/>
              <w:jc w:val="both"/>
              <w:rPr>
                <w:rFonts w:ascii="Times New Roman" w:hAnsi="Times New Roman" w:cs="Times New Roman"/>
                <w:sz w:val="22"/>
                <w:szCs w:val="22"/>
              </w:rPr>
            </w:pPr>
          </w:p>
        </w:tc>
      </w:tr>
    </w:tbl>
    <w:p w14:paraId="71A22D7D" w14:textId="77777777" w:rsidR="005D3AFF" w:rsidRPr="000176DA" w:rsidRDefault="005D3AFF" w:rsidP="007E360A">
      <w:pPr>
        <w:tabs>
          <w:tab w:val="left" w:pos="993"/>
          <w:tab w:val="left" w:pos="2977"/>
        </w:tabs>
        <w:spacing w:after="0" w:line="240" w:lineRule="auto"/>
        <w:ind w:firstLine="567"/>
        <w:jc w:val="both"/>
        <w:rPr>
          <w:rFonts w:ascii="Times New Roman" w:eastAsia="Calibri" w:hAnsi="Times New Roman" w:cs="Times New Roman"/>
          <w:sz w:val="24"/>
          <w:szCs w:val="24"/>
        </w:rPr>
      </w:pPr>
    </w:p>
    <w:p w14:paraId="75B817D5" w14:textId="77777777" w:rsidR="005D3AFF" w:rsidRPr="000176DA" w:rsidRDefault="005D3AFF" w:rsidP="007E360A">
      <w:pPr>
        <w:tabs>
          <w:tab w:val="left" w:pos="993"/>
        </w:tabs>
        <w:spacing w:after="0" w:line="240" w:lineRule="auto"/>
        <w:ind w:firstLine="567"/>
        <w:jc w:val="both"/>
        <w:rPr>
          <w:rFonts w:ascii="Times New Roman" w:eastAsia="Calibri" w:hAnsi="Times New Roman" w:cs="Times New Roman"/>
          <w:sz w:val="24"/>
          <w:szCs w:val="24"/>
        </w:rPr>
      </w:pPr>
      <w:r w:rsidRPr="000176DA">
        <w:rPr>
          <w:rFonts w:ascii="Times New Roman" w:eastAsia="Calibri" w:hAnsi="Times New Roman" w:cs="Times New Roman"/>
          <w:sz w:val="24"/>
          <w:szCs w:val="24"/>
        </w:rPr>
        <w:br w:type="page"/>
      </w:r>
    </w:p>
    <w:p w14:paraId="3277374C" w14:textId="77777777" w:rsidR="005D3AFF" w:rsidRDefault="005D3AFF"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56" w:name="_Ref38539939"/>
      <w:bookmarkStart w:id="57" w:name="_Ref38541068"/>
      <w:bookmarkStart w:id="58" w:name="_Ref38885053"/>
      <w:bookmarkStart w:id="59" w:name="_Ref38899023"/>
      <w:bookmarkStart w:id="60" w:name="_Toc215643790"/>
      <w:r w:rsidRPr="000176DA">
        <w:rPr>
          <w:rFonts w:ascii="Times New Roman" w:eastAsia="Calibri" w:hAnsi="Times New Roman" w:cs="Times New Roman"/>
          <w:color w:val="auto"/>
          <w:sz w:val="24"/>
          <w:szCs w:val="24"/>
        </w:rPr>
        <w:lastRenderedPageBreak/>
        <w:t>Pirkimo sąlygų 2 priedas „Techninė specifikacija“</w:t>
      </w:r>
      <w:bookmarkEnd w:id="56"/>
      <w:bookmarkEnd w:id="57"/>
      <w:bookmarkEnd w:id="58"/>
      <w:bookmarkEnd w:id="59"/>
      <w:bookmarkEnd w:id="60"/>
    </w:p>
    <w:p w14:paraId="1DDB72D5" w14:textId="77777777" w:rsidR="00E02D5A" w:rsidRDefault="00E02D5A" w:rsidP="00E02D5A"/>
    <w:p w14:paraId="04CACAB6" w14:textId="77777777" w:rsidR="00E02D5A" w:rsidRPr="000176DA" w:rsidRDefault="00E02D5A" w:rsidP="00E02D5A">
      <w:pPr>
        <w:spacing w:after="0" w:line="240" w:lineRule="auto"/>
        <w:jc w:val="center"/>
        <w:rPr>
          <w:rFonts w:ascii="Times New Roman" w:eastAsia="Times New Roman" w:hAnsi="Times New Roman" w:cs="Times New Roman"/>
          <w:b/>
          <w:sz w:val="24"/>
          <w:szCs w:val="20"/>
          <w:lang w:eastAsia="en-US"/>
        </w:rPr>
      </w:pPr>
      <w:r w:rsidRPr="000176DA">
        <w:rPr>
          <w:rFonts w:ascii="Times New Roman" w:eastAsia="Times New Roman" w:hAnsi="Times New Roman" w:cs="Times New Roman"/>
          <w:b/>
          <w:sz w:val="24"/>
          <w:szCs w:val="20"/>
          <w:lang w:eastAsia="en-US"/>
        </w:rPr>
        <w:t>TECHNINĖ SPECIFIKACIJA</w:t>
      </w:r>
    </w:p>
    <w:p w14:paraId="4A65ED01" w14:textId="77777777" w:rsidR="005E156B" w:rsidRDefault="005E156B" w:rsidP="005E156B">
      <w:pPr>
        <w:spacing w:after="0" w:line="240" w:lineRule="auto"/>
        <w:jc w:val="both"/>
        <w:rPr>
          <w:rFonts w:ascii="Times New Roman" w:eastAsia="Aptos" w:hAnsi="Times New Roman" w:cs="Times New Roman"/>
          <w:b/>
          <w:bCs/>
          <w:kern w:val="2"/>
          <w:sz w:val="24"/>
          <w:szCs w:val="24"/>
          <w:lang w:eastAsia="en-US"/>
          <w14:ligatures w14:val="standardContextual"/>
        </w:rPr>
      </w:pPr>
    </w:p>
    <w:p w14:paraId="0E127878" w14:textId="099F96B9" w:rsidR="005E156B" w:rsidRPr="005E156B" w:rsidRDefault="005E156B" w:rsidP="005E156B">
      <w:pPr>
        <w:tabs>
          <w:tab w:val="left" w:pos="709"/>
        </w:tabs>
        <w:spacing w:after="0" w:line="240" w:lineRule="auto"/>
        <w:ind w:firstLine="426"/>
        <w:jc w:val="both"/>
        <w:rPr>
          <w:rFonts w:ascii="Times New Roman" w:eastAsia="Aptos" w:hAnsi="Times New Roman" w:cs="Times New Roman"/>
          <w:b/>
          <w:bCs/>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1. Bendrieji reikalavimai ir atitiktis standartams</w:t>
      </w:r>
    </w:p>
    <w:p w14:paraId="75A43ED3" w14:textId="77777777" w:rsidR="005E156B" w:rsidRPr="005E156B" w:rsidRDefault="005E156B" w:rsidP="00F50066">
      <w:pPr>
        <w:numPr>
          <w:ilvl w:val="0"/>
          <w:numId w:val="34"/>
        </w:numPr>
        <w:tabs>
          <w:tab w:val="left" w:pos="709"/>
        </w:tabs>
        <w:spacing w:after="0" w:line="240" w:lineRule="auto"/>
        <w:ind w:left="0" w:firstLine="426"/>
        <w:contextualSpacing/>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Paskirtis: </w:t>
      </w:r>
      <w:r w:rsidRPr="005E156B">
        <w:rPr>
          <w:rFonts w:ascii="Times New Roman" w:eastAsia="Aptos" w:hAnsi="Times New Roman" w:cs="Times New Roman"/>
          <w:kern w:val="2"/>
          <w:sz w:val="24"/>
          <w:szCs w:val="24"/>
          <w:lang w:eastAsia="en-US"/>
          <w14:ligatures w14:val="standardContextual"/>
        </w:rPr>
        <w:t>Ne mažiau kaip 4 m</w:t>
      </w:r>
      <w:r w:rsidRPr="005E156B">
        <w:rPr>
          <w:rFonts w:ascii="Times New Roman" w:eastAsia="Aptos" w:hAnsi="Times New Roman" w:cs="Times New Roman"/>
          <w:kern w:val="2"/>
          <w:sz w:val="24"/>
          <w:szCs w:val="24"/>
          <w:vertAlign w:val="superscript"/>
          <w:lang w:eastAsia="en-US"/>
          <w14:ligatures w14:val="standardContextual"/>
        </w:rPr>
        <w:t>3</w:t>
      </w:r>
      <w:r w:rsidRPr="005E156B">
        <w:rPr>
          <w:rFonts w:ascii="Times New Roman" w:eastAsia="Aptos" w:hAnsi="Times New Roman" w:cs="Times New Roman"/>
          <w:kern w:val="2"/>
          <w:sz w:val="24"/>
          <w:szCs w:val="24"/>
          <w:lang w:eastAsia="en-US"/>
          <w14:ligatures w14:val="standardContextual"/>
        </w:rPr>
        <w:t xml:space="preserve"> mobili geriamojo vandens cisterna turi būti nauja ir nenaudota, sumontuota ant sunkvežimio priekabos važiuoklės, skirta saugiam geriamojo vandens transportavimui ir paskirstymui ir tinkama registruoti Lietuvos Respublikos kelių transporto priemonių registre ir eksploatuoti Lietuvos Respublikos keliuose.</w:t>
      </w:r>
    </w:p>
    <w:p w14:paraId="390B1D70" w14:textId="77777777" w:rsidR="005E156B" w:rsidRPr="005E156B" w:rsidRDefault="005E156B" w:rsidP="00F50066">
      <w:pPr>
        <w:numPr>
          <w:ilvl w:val="0"/>
          <w:numId w:val="28"/>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Higienos reikalavimai: </w:t>
      </w:r>
      <w:r w:rsidRPr="005E156B">
        <w:rPr>
          <w:rFonts w:ascii="Times New Roman" w:eastAsia="Aptos" w:hAnsi="Times New Roman" w:cs="Times New Roman"/>
          <w:kern w:val="2"/>
          <w:sz w:val="24"/>
          <w:szCs w:val="24"/>
          <w:lang w:eastAsia="en-US"/>
          <w14:ligatures w14:val="standardContextual"/>
        </w:rPr>
        <w:t>Visi elementai, besiliečiantys su vandeniu, privalo atitikti ES Reglamentą (EB) Nr. 1935/2004 bei Lietuvos higienos normą HN 16:2011 (medžiagos, skirtos liestis su maistu).</w:t>
      </w:r>
    </w:p>
    <w:p w14:paraId="7A752408" w14:textId="77777777" w:rsidR="005E156B" w:rsidRPr="005E156B" w:rsidRDefault="005E156B" w:rsidP="00F50066">
      <w:pPr>
        <w:numPr>
          <w:ilvl w:val="0"/>
          <w:numId w:val="28"/>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Konstrukcinis standartas: </w:t>
      </w:r>
      <w:r w:rsidRPr="005E156B">
        <w:rPr>
          <w:rFonts w:ascii="Times New Roman" w:eastAsia="Aptos" w:hAnsi="Times New Roman" w:cs="Times New Roman"/>
          <w:kern w:val="2"/>
          <w:sz w:val="24"/>
          <w:szCs w:val="24"/>
          <w:lang w:eastAsia="en-US"/>
          <w14:ligatures w14:val="standardContextual"/>
        </w:rPr>
        <w:t>Cisterna turi būti suprojektuota ir pagaminta taip, kad užtikrintu konstrukcijos atsparumą dinaminėms apkrovoms transportavimo metu.</w:t>
      </w:r>
    </w:p>
    <w:p w14:paraId="7AF438A5" w14:textId="77777777" w:rsidR="005E156B" w:rsidRPr="005E156B" w:rsidRDefault="005E156B" w:rsidP="005E156B">
      <w:pPr>
        <w:tabs>
          <w:tab w:val="left" w:pos="709"/>
        </w:tabs>
        <w:spacing w:after="0" w:line="240" w:lineRule="auto"/>
        <w:ind w:firstLine="426"/>
        <w:jc w:val="both"/>
        <w:rPr>
          <w:rFonts w:ascii="Times New Roman" w:eastAsia="Aptos" w:hAnsi="Times New Roman" w:cs="Times New Roman"/>
          <w:b/>
          <w:bCs/>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2. Cisternos talpos konstrukcija ir medžiagos</w:t>
      </w:r>
    </w:p>
    <w:p w14:paraId="062E07F5" w14:textId="77777777" w:rsidR="005E156B" w:rsidRPr="005E156B" w:rsidRDefault="005E156B" w:rsidP="00F50066">
      <w:pPr>
        <w:numPr>
          <w:ilvl w:val="0"/>
          <w:numId w:val="29"/>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Medžiaga: </w:t>
      </w:r>
      <w:r w:rsidRPr="005E156B">
        <w:rPr>
          <w:rFonts w:ascii="Times New Roman" w:eastAsia="Aptos" w:hAnsi="Times New Roman" w:cs="Times New Roman"/>
          <w:kern w:val="2"/>
          <w:sz w:val="24"/>
          <w:szCs w:val="24"/>
          <w:lang w:eastAsia="en-US"/>
          <w14:ligatures w14:val="standardContextual"/>
        </w:rPr>
        <w:t>Vidinis cisternos korpusas turi būti pagamintas iš maistinio nerūdijančio plieno, ne žemesnės kaip AISI 304 (LST EN 10088-2) arba AISI 316 markės.</w:t>
      </w:r>
    </w:p>
    <w:p w14:paraId="2EF3F8C7" w14:textId="77777777" w:rsidR="005E156B" w:rsidRPr="005E156B" w:rsidRDefault="005E156B" w:rsidP="00F50066">
      <w:pPr>
        <w:numPr>
          <w:ilvl w:val="0"/>
          <w:numId w:val="29"/>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Sienelių storis: </w:t>
      </w:r>
      <w:r w:rsidRPr="005E156B">
        <w:rPr>
          <w:rFonts w:ascii="Times New Roman" w:eastAsia="Aptos" w:hAnsi="Times New Roman" w:cs="Times New Roman"/>
          <w:kern w:val="2"/>
          <w:sz w:val="24"/>
          <w:szCs w:val="24"/>
          <w:lang w:eastAsia="en-US"/>
          <w14:ligatures w14:val="standardContextual"/>
        </w:rPr>
        <w:t>Minimalus korpuso sienelių storis turi būti ne mažesnis kaip 4 mm.</w:t>
      </w:r>
    </w:p>
    <w:p w14:paraId="609BBBAA" w14:textId="77777777" w:rsidR="005E156B" w:rsidRPr="005E156B" w:rsidRDefault="005E156B" w:rsidP="00F50066">
      <w:pPr>
        <w:numPr>
          <w:ilvl w:val="0"/>
          <w:numId w:val="29"/>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Bangų slopintuvai (pertvaros): </w:t>
      </w:r>
      <w:r w:rsidRPr="005E156B">
        <w:rPr>
          <w:rFonts w:ascii="Times New Roman" w:eastAsia="Aptos" w:hAnsi="Times New Roman" w:cs="Times New Roman"/>
          <w:kern w:val="2"/>
          <w:sz w:val="24"/>
          <w:szCs w:val="24"/>
          <w:lang w:eastAsia="en-US"/>
          <w14:ligatures w14:val="standardContextual"/>
        </w:rPr>
        <w:t>Cisternos viduje privaloma įrengti vidines pertvaras (bangų muštuvus), mažinančias skysčio inerciją transportavimo metu. Pertvaros turi būti su išėmomis, užtikrinančiomis visišką vandens nutekėjimą ir laisvą patekimą vidiniam talpos plovimui.</w:t>
      </w:r>
    </w:p>
    <w:p w14:paraId="517B4CA3" w14:textId="77777777" w:rsidR="005E156B" w:rsidRPr="005E156B" w:rsidRDefault="005E156B" w:rsidP="00F50066">
      <w:pPr>
        <w:numPr>
          <w:ilvl w:val="0"/>
          <w:numId w:val="29"/>
        </w:numPr>
        <w:tabs>
          <w:tab w:val="clear" w:pos="720"/>
          <w:tab w:val="left" w:pos="709"/>
        </w:tabs>
        <w:spacing w:after="0" w:line="240" w:lineRule="auto"/>
        <w:ind w:left="0" w:firstLine="426"/>
        <w:jc w:val="both"/>
        <w:rPr>
          <w:rFonts w:ascii="Times New Roman" w:eastAsia="Aptos" w:hAnsi="Times New Roman" w:cs="Times New Roman"/>
          <w:b/>
          <w:bCs/>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Šilumos izoliacija: </w:t>
      </w:r>
      <w:r w:rsidRPr="005E156B">
        <w:rPr>
          <w:rFonts w:ascii="Times New Roman" w:eastAsia="Aptos" w:hAnsi="Times New Roman" w:cs="Times New Roman"/>
          <w:kern w:val="2"/>
          <w:sz w:val="24"/>
          <w:szCs w:val="24"/>
          <w:lang w:eastAsia="en-US"/>
          <w14:ligatures w14:val="standardContextual"/>
        </w:rPr>
        <w:t xml:space="preserve">Korpusas turi būti izoliuotas poliuretano putų arba mineralinės vatos sluoksniu ir padengtas išorine nerūdijančio plieno arba kompozito apdaila, užtikrinančia konstrukcijos šiluminį stabilumą ir minimalius vandens temperatūros svyravimus eksploatacijos metu. </w:t>
      </w:r>
    </w:p>
    <w:p w14:paraId="0237E7EE" w14:textId="77777777" w:rsidR="005E156B" w:rsidRPr="005E156B" w:rsidRDefault="005E156B" w:rsidP="005E156B">
      <w:pPr>
        <w:tabs>
          <w:tab w:val="left" w:pos="709"/>
        </w:tabs>
        <w:spacing w:after="0" w:line="240" w:lineRule="auto"/>
        <w:ind w:firstLine="426"/>
        <w:jc w:val="both"/>
        <w:rPr>
          <w:rFonts w:ascii="Times New Roman" w:eastAsia="Aptos" w:hAnsi="Times New Roman" w:cs="Times New Roman"/>
          <w:b/>
          <w:bCs/>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3. Aptarnavimo liukai, armatūra ir jungtys</w:t>
      </w:r>
    </w:p>
    <w:p w14:paraId="35C9395A" w14:textId="77777777" w:rsidR="005E156B" w:rsidRPr="005E156B" w:rsidRDefault="005E156B" w:rsidP="00F50066">
      <w:pPr>
        <w:numPr>
          <w:ilvl w:val="0"/>
          <w:numId w:val="30"/>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Tikrinimo liukas: </w:t>
      </w:r>
      <w:r w:rsidRPr="005E156B">
        <w:rPr>
          <w:rFonts w:ascii="Times New Roman" w:eastAsia="Aptos" w:hAnsi="Times New Roman" w:cs="Times New Roman"/>
          <w:kern w:val="2"/>
          <w:sz w:val="24"/>
          <w:szCs w:val="24"/>
          <w:lang w:eastAsia="en-US"/>
          <w14:ligatures w14:val="standardContextual"/>
        </w:rPr>
        <w:t xml:space="preserve">Cisternos viršuje turi būti įrengtas ne mažesnio kaip DN 500 skersmens hermetiškas liukas su gumine tarpine, skirta cisternos techninei apžiūrai, valymui ir mechaniniam plovimui. Liuko dangtis ir jo sandarinimo elementai turi būti pagaminti iš medžiagų, skirtų sąlyčiui su geriamuoju vandeniu. Sandarinimo tarpinė turi būti iš EPDM arba silikono, skirtų sąlyčiui su geriamuoju vandeniu, ir turi galiojantį atitikties dokumentą (įrodoma WRAS patvirtinimu, DVGW sertifikatu arba kitu lygiaverčiu dokumentu, patvirtinančiu gaminio tinkamumą sąlyčiui su geriamuoju vandeniu). </w:t>
      </w:r>
    </w:p>
    <w:p w14:paraId="03AA0BC4" w14:textId="77777777" w:rsidR="005E156B" w:rsidRPr="005E156B" w:rsidRDefault="005E156B" w:rsidP="00F50066">
      <w:pPr>
        <w:numPr>
          <w:ilvl w:val="0"/>
          <w:numId w:val="30"/>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Kvėpavimo vožtuvas: </w:t>
      </w:r>
      <w:r w:rsidRPr="005E156B">
        <w:rPr>
          <w:rFonts w:ascii="Times New Roman" w:eastAsia="Aptos" w:hAnsi="Times New Roman" w:cs="Times New Roman"/>
          <w:kern w:val="2"/>
          <w:sz w:val="24"/>
          <w:szCs w:val="24"/>
          <w:lang w:eastAsia="en-US"/>
          <w14:ligatures w14:val="standardContextual"/>
        </w:rPr>
        <w:t>Viršutinėje dalyje privaloma įrengti dvipusio veikimo kvėpavimo (oro) vožtuvą su dulkių ir vabzdžių filtru, apsaugantį talpą nuo vakuumo išpylimo metu ir viršslėgio užpildymo metu.</w:t>
      </w:r>
    </w:p>
    <w:p w14:paraId="2D920F0F" w14:textId="77777777" w:rsidR="005E156B" w:rsidRPr="005E156B" w:rsidRDefault="005E156B" w:rsidP="00F50066">
      <w:pPr>
        <w:numPr>
          <w:ilvl w:val="0"/>
          <w:numId w:val="30"/>
        </w:numPr>
        <w:tabs>
          <w:tab w:val="clear" w:pos="720"/>
          <w:tab w:val="left" w:pos="709"/>
        </w:tabs>
        <w:spacing w:after="0" w:line="240" w:lineRule="auto"/>
        <w:ind w:left="0" w:firstLine="426"/>
        <w:jc w:val="both"/>
        <w:rPr>
          <w:rFonts w:ascii="Times New Roman" w:eastAsia="Aptos" w:hAnsi="Times New Roman" w:cs="Times New Roman"/>
          <w:b/>
          <w:bCs/>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Užpildymo ir išpylimo jungtys:</w:t>
      </w:r>
    </w:p>
    <w:p w14:paraId="57587668" w14:textId="2A1F48B2" w:rsidR="005E156B" w:rsidRPr="005E156B" w:rsidRDefault="005E156B" w:rsidP="00F50066">
      <w:pPr>
        <w:numPr>
          <w:ilvl w:val="2"/>
          <w:numId w:val="30"/>
        </w:numPr>
        <w:tabs>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Pagrindinė užpildymo jungtis: </w:t>
      </w:r>
      <w:r w:rsidRPr="005E156B">
        <w:rPr>
          <w:rFonts w:ascii="Times New Roman" w:eastAsia="Aptos" w:hAnsi="Times New Roman" w:cs="Times New Roman"/>
          <w:kern w:val="2"/>
          <w:sz w:val="24"/>
          <w:szCs w:val="24"/>
          <w:lang w:eastAsia="en-US"/>
          <w14:ligatures w14:val="standardContextual"/>
        </w:rPr>
        <w:t xml:space="preserve">DN 50 </w:t>
      </w:r>
      <w:r w:rsidR="00EA095A">
        <w:rPr>
          <w:rFonts w:ascii="Times New Roman" w:eastAsia="Aptos" w:hAnsi="Times New Roman" w:cs="Times New Roman"/>
          <w:kern w:val="2"/>
          <w:sz w:val="24"/>
          <w:szCs w:val="24"/>
          <w:lang w:eastAsia="en-US"/>
          <w14:ligatures w14:val="standardContextual"/>
        </w:rPr>
        <w:t>arba</w:t>
      </w:r>
      <w:r w:rsidRPr="005E156B">
        <w:rPr>
          <w:rFonts w:ascii="Times New Roman" w:eastAsia="Aptos" w:hAnsi="Times New Roman" w:cs="Times New Roman"/>
          <w:kern w:val="2"/>
          <w:sz w:val="24"/>
          <w:szCs w:val="24"/>
          <w:lang w:eastAsia="en-US"/>
          <w14:ligatures w14:val="standardContextual"/>
        </w:rPr>
        <w:t xml:space="preserve"> DN 80 su „Storz“ tipo mova ir aklina alkūne.</w:t>
      </w:r>
    </w:p>
    <w:p w14:paraId="77C36A51" w14:textId="77777777" w:rsidR="005E156B" w:rsidRPr="005E156B" w:rsidRDefault="005E156B" w:rsidP="00F50066">
      <w:pPr>
        <w:numPr>
          <w:ilvl w:val="2"/>
          <w:numId w:val="30"/>
        </w:numPr>
        <w:tabs>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Visiškas išleidimas: </w:t>
      </w:r>
      <w:r w:rsidRPr="005E156B">
        <w:rPr>
          <w:rFonts w:ascii="Times New Roman" w:eastAsia="Aptos" w:hAnsi="Times New Roman" w:cs="Times New Roman"/>
          <w:kern w:val="2"/>
          <w:sz w:val="24"/>
          <w:szCs w:val="24"/>
          <w:lang w:eastAsia="en-US"/>
          <w14:ligatures w14:val="standardContextual"/>
        </w:rPr>
        <w:t>Cisternos dugne turi būti numatytas taškas 100% vandens išleidimui (be likučio), valdomas nerūdijančio plieno rutuliniu vožtuvu.</w:t>
      </w:r>
    </w:p>
    <w:p w14:paraId="1ED28CE7" w14:textId="77777777" w:rsidR="005E156B" w:rsidRPr="005E156B" w:rsidRDefault="005E156B" w:rsidP="00F50066">
      <w:pPr>
        <w:numPr>
          <w:ilvl w:val="0"/>
          <w:numId w:val="30"/>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Lygio matuoklis: </w:t>
      </w:r>
      <w:r w:rsidRPr="005E156B">
        <w:rPr>
          <w:rFonts w:ascii="Times New Roman" w:eastAsia="Aptos" w:hAnsi="Times New Roman" w:cs="Times New Roman"/>
          <w:kern w:val="2"/>
          <w:sz w:val="24"/>
          <w:szCs w:val="24"/>
          <w:lang w:eastAsia="en-US"/>
          <w14:ligatures w14:val="standardContextual"/>
        </w:rPr>
        <w:t>Turi būti įrengtas optinis (skaidrus vamzdelis su apsauga) arba elektroninis vandens lygio indikatorius, pagamintas iš medžiagų, skirtų liestis su maistu.</w:t>
      </w:r>
    </w:p>
    <w:p w14:paraId="0E744DEA" w14:textId="77777777" w:rsidR="005E156B" w:rsidRPr="005E156B" w:rsidRDefault="005E156B" w:rsidP="005E156B">
      <w:pPr>
        <w:tabs>
          <w:tab w:val="left" w:pos="709"/>
        </w:tabs>
        <w:spacing w:after="0" w:line="240" w:lineRule="auto"/>
        <w:ind w:firstLine="426"/>
        <w:jc w:val="both"/>
        <w:rPr>
          <w:rFonts w:ascii="Times New Roman" w:eastAsia="Aptos" w:hAnsi="Times New Roman" w:cs="Times New Roman"/>
          <w:b/>
          <w:bCs/>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4. Vandens paskirstymo ir plovimo sistema</w:t>
      </w:r>
    </w:p>
    <w:p w14:paraId="1EDDD53D" w14:textId="77777777" w:rsidR="005E156B" w:rsidRPr="005E156B" w:rsidRDefault="005E156B" w:rsidP="00F50066">
      <w:pPr>
        <w:numPr>
          <w:ilvl w:val="0"/>
          <w:numId w:val="31"/>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Išdavimo kolektorius: </w:t>
      </w:r>
      <w:r w:rsidRPr="005E156B">
        <w:rPr>
          <w:rFonts w:ascii="Times New Roman" w:eastAsia="Aptos" w:hAnsi="Times New Roman" w:cs="Times New Roman"/>
          <w:kern w:val="2"/>
          <w:sz w:val="24"/>
          <w:szCs w:val="24"/>
          <w:lang w:eastAsia="en-US"/>
          <w14:ligatures w14:val="standardContextual"/>
        </w:rPr>
        <w:t>Cisternos galinėje arba šoninėje dalyje (šildomoje spintoje) turi būti įrengtas kolektorius su nemažiau kaip 2 vnt. G 3/4" arba G 1" čiaupais, skirtais gyventojų taros užpildymui.</w:t>
      </w:r>
    </w:p>
    <w:p w14:paraId="3F4A46B9" w14:textId="77777777" w:rsidR="005E156B" w:rsidRPr="005E156B" w:rsidRDefault="005E156B" w:rsidP="00F50066">
      <w:pPr>
        <w:numPr>
          <w:ilvl w:val="0"/>
          <w:numId w:val="31"/>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Plovimo sistema (CIP): </w:t>
      </w:r>
      <w:r w:rsidRPr="005E156B">
        <w:rPr>
          <w:rFonts w:ascii="Times New Roman" w:eastAsia="Aptos" w:hAnsi="Times New Roman" w:cs="Times New Roman"/>
          <w:kern w:val="2"/>
          <w:sz w:val="24"/>
          <w:szCs w:val="24"/>
          <w:lang w:eastAsia="en-US"/>
          <w14:ligatures w14:val="standardContextual"/>
        </w:rPr>
        <w:t>Cisterna turi būti aprūpinta automatine arba pusiau automatine vidinio paviršiaus plovimo sistema, leidžiančia išplauti ir dezinfekuoti visus vidinius cisternos paviršius be patekimo į cisternos vidų.</w:t>
      </w:r>
    </w:p>
    <w:p w14:paraId="1F87FE93" w14:textId="77777777" w:rsidR="005E156B" w:rsidRPr="005E156B" w:rsidRDefault="005E156B" w:rsidP="005E156B">
      <w:pPr>
        <w:tabs>
          <w:tab w:val="left" w:pos="709"/>
        </w:tabs>
        <w:spacing w:after="0" w:line="240" w:lineRule="auto"/>
        <w:ind w:firstLine="426"/>
        <w:jc w:val="both"/>
        <w:rPr>
          <w:rFonts w:ascii="Times New Roman" w:eastAsia="Aptos" w:hAnsi="Times New Roman" w:cs="Times New Roman"/>
          <w:b/>
          <w:bCs/>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5. Reikalavimai važiuoklei ir jungčiai</w:t>
      </w:r>
    </w:p>
    <w:p w14:paraId="3F3E1F4D" w14:textId="77777777" w:rsidR="005E156B" w:rsidRPr="005E156B" w:rsidRDefault="005E156B" w:rsidP="00F50066">
      <w:pPr>
        <w:numPr>
          <w:ilvl w:val="0"/>
          <w:numId w:val="32"/>
        </w:numPr>
        <w:tabs>
          <w:tab w:val="left" w:pos="709"/>
        </w:tabs>
        <w:spacing w:after="0" w:line="240" w:lineRule="auto"/>
        <w:ind w:left="0" w:firstLine="426"/>
        <w:jc w:val="both"/>
        <w:rPr>
          <w:rFonts w:ascii="Times New Roman" w:eastAsia="Aptos" w:hAnsi="Times New Roman" w:cs="Times New Roman"/>
          <w:b/>
          <w:bCs/>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lastRenderedPageBreak/>
        <w:t xml:space="preserve">Važiuoklė, skirta vilkti sunkvežimiu: </w:t>
      </w:r>
    </w:p>
    <w:p w14:paraId="4D4394E7" w14:textId="77777777" w:rsidR="005E156B" w:rsidRPr="005E156B" w:rsidRDefault="005E156B" w:rsidP="00F50066">
      <w:pPr>
        <w:numPr>
          <w:ilvl w:val="2"/>
          <w:numId w:val="30"/>
        </w:numPr>
        <w:tabs>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kern w:val="2"/>
          <w:sz w:val="24"/>
          <w:szCs w:val="24"/>
          <w:lang w:eastAsia="en-US"/>
          <w14:ligatures w14:val="standardContextual"/>
        </w:rPr>
        <w:t>Pritaikyta vežti ne mažiau kaip 4 m</w:t>
      </w:r>
      <w:r w:rsidRPr="005E156B">
        <w:rPr>
          <w:rFonts w:ascii="Times New Roman" w:eastAsia="Aptos" w:hAnsi="Times New Roman" w:cs="Times New Roman"/>
          <w:kern w:val="2"/>
          <w:sz w:val="24"/>
          <w:szCs w:val="24"/>
          <w:vertAlign w:val="superscript"/>
          <w:lang w:eastAsia="en-US"/>
          <w14:ligatures w14:val="standardContextual"/>
        </w:rPr>
        <w:t>3</w:t>
      </w:r>
      <w:r w:rsidRPr="005E156B">
        <w:rPr>
          <w:rFonts w:ascii="Times New Roman" w:eastAsia="Aptos" w:hAnsi="Times New Roman" w:cs="Times New Roman"/>
          <w:kern w:val="2"/>
          <w:sz w:val="24"/>
          <w:szCs w:val="24"/>
          <w:lang w:eastAsia="en-US"/>
          <w14:ligatures w14:val="standardContextual"/>
        </w:rPr>
        <w:t xml:space="preserve"> geriamojo vandens, rėmo konstrukcija pagaminta iš didelio stiprumo konstrukcinio plieno su ne mažiau kaip 2 ašimis. </w:t>
      </w:r>
    </w:p>
    <w:p w14:paraId="34B44A25" w14:textId="77777777" w:rsidR="005E156B" w:rsidRPr="005E156B" w:rsidRDefault="005E156B" w:rsidP="00F50066">
      <w:pPr>
        <w:numPr>
          <w:ilvl w:val="2"/>
          <w:numId w:val="30"/>
        </w:numPr>
        <w:tabs>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kern w:val="2"/>
          <w:sz w:val="24"/>
          <w:szCs w:val="24"/>
          <w:lang w:eastAsia="en-US"/>
          <w14:ligatures w14:val="standardContextual"/>
        </w:rPr>
        <w:t>Turi būti komplektuojama su reguliuojamo aukščio grąžulu ir ne mažesne kaip 40 mm vilkimo kilpa, atitinkančia UNECE R55 reikalavimus, suderinama su Lietuvoje plačiai naudojamais sunkvežimių kabliais.</w:t>
      </w:r>
    </w:p>
    <w:p w14:paraId="038D3A52" w14:textId="77777777" w:rsidR="005E156B" w:rsidRPr="005E156B" w:rsidRDefault="005E156B" w:rsidP="005E156B">
      <w:pPr>
        <w:tabs>
          <w:tab w:val="left" w:pos="709"/>
        </w:tabs>
        <w:spacing w:after="0" w:line="240" w:lineRule="auto"/>
        <w:ind w:firstLine="426"/>
        <w:jc w:val="both"/>
        <w:rPr>
          <w:rFonts w:ascii="Times New Roman" w:eastAsia="Aptos" w:hAnsi="Times New Roman" w:cs="Times New Roman"/>
          <w:b/>
          <w:bCs/>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6. Atidavimo eksploatuoti reikalavimai (Dokumentacija):</w:t>
      </w:r>
    </w:p>
    <w:p w14:paraId="5C031D33" w14:textId="77777777" w:rsidR="005E156B" w:rsidRPr="005E156B" w:rsidRDefault="005E156B" w:rsidP="00F50066">
      <w:pPr>
        <w:numPr>
          <w:ilvl w:val="0"/>
          <w:numId w:val="33"/>
        </w:numPr>
        <w:tabs>
          <w:tab w:val="left" w:pos="709"/>
        </w:tabs>
        <w:spacing w:after="0" w:line="240" w:lineRule="auto"/>
        <w:ind w:left="0" w:firstLine="426"/>
        <w:jc w:val="both"/>
        <w:rPr>
          <w:rFonts w:ascii="Times New Roman" w:eastAsia="Aptos" w:hAnsi="Times New Roman" w:cs="Times New Roman"/>
          <w:b/>
          <w:bCs/>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Tiekėjas/gamintojas perduodamas prekę privalo pateikti:</w:t>
      </w:r>
    </w:p>
    <w:p w14:paraId="7E841D51" w14:textId="77777777" w:rsidR="005E156B" w:rsidRPr="005E156B" w:rsidRDefault="005E156B" w:rsidP="00F50066">
      <w:pPr>
        <w:numPr>
          <w:ilvl w:val="0"/>
          <w:numId w:val="27"/>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kern w:val="2"/>
          <w:sz w:val="24"/>
          <w:szCs w:val="24"/>
          <w:lang w:eastAsia="en-US"/>
          <w14:ligatures w14:val="standardContextual"/>
        </w:rPr>
        <w:t>Plieno maistinės markės sertifikatus (3.1 pagal EN 10204).</w:t>
      </w:r>
    </w:p>
    <w:p w14:paraId="2D65ACEE" w14:textId="77777777" w:rsidR="005E156B" w:rsidRPr="005E156B" w:rsidRDefault="005E156B" w:rsidP="00F50066">
      <w:pPr>
        <w:numPr>
          <w:ilvl w:val="0"/>
          <w:numId w:val="27"/>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kern w:val="2"/>
          <w:sz w:val="24"/>
          <w:szCs w:val="24"/>
          <w:lang w:eastAsia="en-US"/>
          <w14:ligatures w14:val="standardContextual"/>
        </w:rPr>
        <w:t>Tarpiklių ir vožtuvų atitikties sertifikatus sąlyčiui su maistu (geriamuoju vandeniu).</w:t>
      </w:r>
    </w:p>
    <w:p w14:paraId="30A7EDB8" w14:textId="77777777" w:rsidR="005E156B" w:rsidRPr="005E156B" w:rsidRDefault="005E156B" w:rsidP="00F50066">
      <w:pPr>
        <w:numPr>
          <w:ilvl w:val="0"/>
          <w:numId w:val="27"/>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kern w:val="2"/>
          <w:sz w:val="24"/>
          <w:szCs w:val="24"/>
          <w:lang w:eastAsia="en-US"/>
          <w14:ligatures w14:val="standardContextual"/>
        </w:rPr>
        <w:t>Cisternos sandarumo (hidraulinių bandymų) protokolą.</w:t>
      </w:r>
    </w:p>
    <w:p w14:paraId="35577BB8" w14:textId="77777777" w:rsidR="005E156B" w:rsidRPr="005E156B" w:rsidRDefault="005E156B" w:rsidP="00F50066">
      <w:pPr>
        <w:numPr>
          <w:ilvl w:val="0"/>
          <w:numId w:val="27"/>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kern w:val="2"/>
          <w:sz w:val="24"/>
          <w:szCs w:val="24"/>
          <w:lang w:eastAsia="en-US"/>
          <w14:ligatures w14:val="standardContextual"/>
        </w:rPr>
        <w:t>Laboratorinių tyrimų protokolą, įrodantį, kad po gamyklinio išplovimo ir dezinfekavimo iš cisternos paimtas vanduo atitinka Lietuvos higienos normos HN 24:2023 mikrobiologinius ir cheminius reikalavimus.</w:t>
      </w:r>
    </w:p>
    <w:p w14:paraId="78320D71" w14:textId="77777777" w:rsidR="005E156B" w:rsidRPr="005E156B" w:rsidRDefault="005E156B" w:rsidP="00F50066">
      <w:pPr>
        <w:numPr>
          <w:ilvl w:val="0"/>
          <w:numId w:val="27"/>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kern w:val="2"/>
          <w:sz w:val="24"/>
          <w:szCs w:val="24"/>
          <w:lang w:eastAsia="en-US"/>
          <w14:ligatures w14:val="standardContextual"/>
        </w:rPr>
        <w:t>Transporto priemonės atitikties sertifikatą (CoC, Certificate of Conformity), arba kitą dokumentą, leidžiantį registruoti priekabą Lietuvos Respublikoje;</w:t>
      </w:r>
    </w:p>
    <w:p w14:paraId="333AB2D2" w14:textId="77777777" w:rsidR="005E156B" w:rsidRPr="005E156B" w:rsidRDefault="005E156B" w:rsidP="00F50066">
      <w:pPr>
        <w:numPr>
          <w:ilvl w:val="0"/>
          <w:numId w:val="27"/>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kern w:val="2"/>
          <w:sz w:val="24"/>
          <w:szCs w:val="24"/>
          <w:lang w:eastAsia="en-US"/>
          <w14:ligatures w14:val="standardContextual"/>
        </w:rPr>
        <w:t>Priekabos identifikavimo duomenis (VIN numerį);</w:t>
      </w:r>
    </w:p>
    <w:p w14:paraId="6DEAE50C" w14:textId="77777777" w:rsidR="005E156B" w:rsidRPr="005E156B" w:rsidRDefault="005E156B" w:rsidP="00F50066">
      <w:pPr>
        <w:numPr>
          <w:ilvl w:val="0"/>
          <w:numId w:val="27"/>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kern w:val="2"/>
          <w:sz w:val="24"/>
          <w:szCs w:val="24"/>
          <w:lang w:eastAsia="en-US"/>
          <w14:ligatures w14:val="standardContextual"/>
        </w:rPr>
        <w:t>Eksploatacijos dokumentaciją lietuvių arba anglų kalba;</w:t>
      </w:r>
    </w:p>
    <w:p w14:paraId="6761F77E" w14:textId="77777777" w:rsidR="005E156B" w:rsidRPr="005E156B" w:rsidRDefault="005E156B" w:rsidP="00F50066">
      <w:pPr>
        <w:numPr>
          <w:ilvl w:val="0"/>
          <w:numId w:val="27"/>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kern w:val="2"/>
          <w:sz w:val="24"/>
          <w:szCs w:val="24"/>
          <w:lang w:eastAsia="en-US"/>
          <w14:ligatures w14:val="standardContextual"/>
        </w:rPr>
        <w:t>Techninę dokumentaciją;</w:t>
      </w:r>
    </w:p>
    <w:p w14:paraId="3460799C" w14:textId="77777777" w:rsidR="005E156B" w:rsidRPr="005E156B" w:rsidRDefault="005E156B" w:rsidP="00F50066">
      <w:pPr>
        <w:numPr>
          <w:ilvl w:val="0"/>
          <w:numId w:val="27"/>
        </w:numPr>
        <w:tabs>
          <w:tab w:val="clear" w:pos="720"/>
          <w:tab w:val="left" w:pos="709"/>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kern w:val="2"/>
          <w:sz w:val="24"/>
          <w:szCs w:val="24"/>
          <w:lang w:eastAsia="en-US"/>
          <w14:ligatures w14:val="standardContextual"/>
        </w:rPr>
        <w:t>Naudojimo instrukcija lietuvių/anglų kalbomis;</w:t>
      </w:r>
    </w:p>
    <w:p w14:paraId="74263188" w14:textId="77777777" w:rsidR="005E156B" w:rsidRPr="005E156B" w:rsidRDefault="005E156B" w:rsidP="00F50066">
      <w:pPr>
        <w:numPr>
          <w:ilvl w:val="0"/>
          <w:numId w:val="27"/>
        </w:numPr>
        <w:tabs>
          <w:tab w:val="clear" w:pos="720"/>
          <w:tab w:val="left" w:pos="709"/>
          <w:tab w:val="left" w:pos="851"/>
        </w:tabs>
        <w:spacing w:after="0" w:line="240" w:lineRule="auto"/>
        <w:ind w:left="0"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kern w:val="2"/>
          <w:sz w:val="24"/>
          <w:szCs w:val="24"/>
          <w:lang w:eastAsia="en-US"/>
          <w14:ligatures w14:val="standardContextual"/>
        </w:rPr>
        <w:t>Garantinio aptarnavimo sąlygas, nurodant garantinį aptarnavimo laikotarpį, ne trumpesnį nei 12 mėn.</w:t>
      </w:r>
    </w:p>
    <w:p w14:paraId="784722C4" w14:textId="6EC9F818" w:rsidR="005E156B" w:rsidRPr="005E156B" w:rsidRDefault="005E156B" w:rsidP="005E156B">
      <w:pPr>
        <w:tabs>
          <w:tab w:val="left" w:pos="709"/>
        </w:tabs>
        <w:spacing w:after="0" w:line="240" w:lineRule="auto"/>
        <w:ind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7. Tiekimo terminai: </w:t>
      </w:r>
      <w:r w:rsidRPr="005E156B">
        <w:rPr>
          <w:rFonts w:ascii="Times New Roman" w:eastAsia="Aptos" w:hAnsi="Times New Roman" w:cs="Times New Roman"/>
          <w:kern w:val="2"/>
          <w:sz w:val="24"/>
          <w:szCs w:val="24"/>
          <w:lang w:eastAsia="en-US"/>
          <w14:ligatures w14:val="standardContextual"/>
        </w:rPr>
        <w:t>Cisterna turi būti pristatyta per 4</w:t>
      </w:r>
      <w:r>
        <w:rPr>
          <w:rFonts w:ascii="Times New Roman" w:eastAsia="Aptos" w:hAnsi="Times New Roman" w:cs="Times New Roman"/>
          <w:kern w:val="2"/>
          <w:sz w:val="24"/>
          <w:szCs w:val="24"/>
          <w:lang w:eastAsia="en-US"/>
          <w14:ligatures w14:val="standardContextual"/>
        </w:rPr>
        <w:t>0</w:t>
      </w:r>
      <w:r w:rsidRPr="005E156B">
        <w:rPr>
          <w:rFonts w:ascii="Times New Roman" w:eastAsia="Aptos" w:hAnsi="Times New Roman" w:cs="Times New Roman"/>
          <w:kern w:val="2"/>
          <w:sz w:val="24"/>
          <w:szCs w:val="24"/>
          <w:lang w:eastAsia="en-US"/>
          <w14:ligatures w14:val="standardContextual"/>
        </w:rPr>
        <w:t xml:space="preserve"> kalendorin</w:t>
      </w:r>
      <w:r>
        <w:rPr>
          <w:rFonts w:ascii="Times New Roman" w:eastAsia="Aptos" w:hAnsi="Times New Roman" w:cs="Times New Roman"/>
          <w:kern w:val="2"/>
          <w:sz w:val="24"/>
          <w:szCs w:val="24"/>
          <w:lang w:eastAsia="en-US"/>
          <w14:ligatures w14:val="standardContextual"/>
        </w:rPr>
        <w:t>ių</w:t>
      </w:r>
      <w:r w:rsidRPr="005E156B">
        <w:rPr>
          <w:rFonts w:ascii="Times New Roman" w:eastAsia="Aptos" w:hAnsi="Times New Roman" w:cs="Times New Roman"/>
          <w:kern w:val="2"/>
          <w:sz w:val="24"/>
          <w:szCs w:val="24"/>
          <w:lang w:eastAsia="en-US"/>
          <w14:ligatures w14:val="standardContextual"/>
        </w:rPr>
        <w:t xml:space="preserve"> dien</w:t>
      </w:r>
      <w:r>
        <w:rPr>
          <w:rFonts w:ascii="Times New Roman" w:eastAsia="Aptos" w:hAnsi="Times New Roman" w:cs="Times New Roman"/>
          <w:kern w:val="2"/>
          <w:sz w:val="24"/>
          <w:szCs w:val="24"/>
          <w:lang w:eastAsia="en-US"/>
          <w14:ligatures w14:val="standardContextual"/>
        </w:rPr>
        <w:t>ų</w:t>
      </w:r>
      <w:r w:rsidRPr="005E156B">
        <w:rPr>
          <w:rFonts w:ascii="Times New Roman" w:eastAsia="Aptos" w:hAnsi="Times New Roman" w:cs="Times New Roman"/>
          <w:kern w:val="2"/>
          <w:sz w:val="24"/>
          <w:szCs w:val="24"/>
          <w:lang w:eastAsia="en-US"/>
          <w14:ligatures w14:val="standardContextual"/>
        </w:rPr>
        <w:t xml:space="preserve"> nuo sutarties pasirašymo dienos.</w:t>
      </w:r>
    </w:p>
    <w:p w14:paraId="5C0DBCDA" w14:textId="77777777" w:rsidR="005E156B" w:rsidRPr="005E156B" w:rsidRDefault="005E156B" w:rsidP="005E156B">
      <w:pPr>
        <w:tabs>
          <w:tab w:val="left" w:pos="709"/>
        </w:tabs>
        <w:spacing w:after="0" w:line="240" w:lineRule="auto"/>
        <w:ind w:firstLine="426"/>
        <w:jc w:val="both"/>
        <w:rPr>
          <w:rFonts w:ascii="Times New Roman" w:eastAsia="Aptos" w:hAnsi="Times New Roman" w:cs="Times New Roman"/>
          <w:kern w:val="2"/>
          <w:sz w:val="24"/>
          <w:szCs w:val="24"/>
          <w:lang w:eastAsia="en-US"/>
          <w14:ligatures w14:val="standardContextual"/>
        </w:rPr>
      </w:pPr>
      <w:r w:rsidRPr="005E156B">
        <w:rPr>
          <w:rFonts w:ascii="Times New Roman" w:eastAsia="Aptos" w:hAnsi="Times New Roman" w:cs="Times New Roman"/>
          <w:b/>
          <w:bCs/>
          <w:kern w:val="2"/>
          <w:sz w:val="24"/>
          <w:szCs w:val="24"/>
          <w:lang w:eastAsia="en-US"/>
          <w14:ligatures w14:val="standardContextual"/>
        </w:rPr>
        <w:t xml:space="preserve">8. Cisternos pristatymo vieta: </w:t>
      </w:r>
      <w:r w:rsidRPr="005E156B">
        <w:rPr>
          <w:rFonts w:ascii="Times New Roman" w:eastAsia="Aptos" w:hAnsi="Times New Roman" w:cs="Times New Roman"/>
          <w:kern w:val="2"/>
          <w:sz w:val="24"/>
          <w:szCs w:val="24"/>
          <w:lang w:eastAsia="en-US"/>
          <w14:ligatures w14:val="standardContextual"/>
        </w:rPr>
        <w:t>UAB „Nemenčinės komunalininkas“, Piliakalnio g. 50, Nemenčinė, Vilniaus rajono savivaldybė.</w:t>
      </w:r>
    </w:p>
    <w:p w14:paraId="1BB25237" w14:textId="77777777" w:rsidR="00E02D5A" w:rsidRDefault="00E02D5A" w:rsidP="00E02D5A"/>
    <w:p w14:paraId="57BD8DF0" w14:textId="77777777" w:rsidR="00E02D5A" w:rsidRDefault="00E02D5A" w:rsidP="00E02D5A"/>
    <w:p w14:paraId="57675839" w14:textId="77777777" w:rsidR="00D71B50" w:rsidRDefault="00D71B50">
      <w:pPr>
        <w:spacing w:line="259" w:lineRule="auto"/>
        <w:rPr>
          <w:rFonts w:ascii="Times New Roman" w:eastAsia="Calibri" w:hAnsi="Times New Roman" w:cs="Times New Roman"/>
          <w:sz w:val="24"/>
          <w:szCs w:val="24"/>
        </w:rPr>
      </w:pPr>
      <w:bookmarkStart w:id="61" w:name="_Ref38285444"/>
      <w:bookmarkStart w:id="62" w:name="_Ref38291496"/>
      <w:bookmarkStart w:id="63" w:name="_Toc215643791"/>
      <w:r>
        <w:rPr>
          <w:rFonts w:ascii="Times New Roman" w:eastAsia="Calibri" w:hAnsi="Times New Roman" w:cs="Times New Roman"/>
          <w:sz w:val="24"/>
          <w:szCs w:val="24"/>
        </w:rPr>
        <w:br w:type="page"/>
      </w:r>
    </w:p>
    <w:p w14:paraId="65627B31" w14:textId="1CBE9BAF" w:rsidR="005D3AFF" w:rsidRPr="000176DA" w:rsidRDefault="00D2558A"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r w:rsidRPr="000176DA">
        <w:rPr>
          <w:rFonts w:ascii="Times New Roman" w:eastAsia="Calibri" w:hAnsi="Times New Roman" w:cs="Times New Roman"/>
          <w:color w:val="auto"/>
          <w:sz w:val="24"/>
          <w:szCs w:val="24"/>
        </w:rPr>
        <w:lastRenderedPageBreak/>
        <w:t>P</w:t>
      </w:r>
      <w:r w:rsidR="00B860C2" w:rsidRPr="000176DA">
        <w:rPr>
          <w:rFonts w:ascii="Times New Roman" w:eastAsia="Calibri" w:hAnsi="Times New Roman" w:cs="Times New Roman"/>
          <w:color w:val="auto"/>
          <w:sz w:val="24"/>
          <w:szCs w:val="24"/>
        </w:rPr>
        <w:t>i</w:t>
      </w:r>
      <w:r w:rsidR="005D3AFF" w:rsidRPr="000176DA">
        <w:rPr>
          <w:rFonts w:ascii="Times New Roman" w:eastAsia="Calibri" w:hAnsi="Times New Roman" w:cs="Times New Roman"/>
          <w:color w:val="auto"/>
          <w:sz w:val="24"/>
          <w:szCs w:val="24"/>
        </w:rPr>
        <w:t>rkimo sąlygų 3 priedas „Tiekėjų pašalinimo pagrindai“</w:t>
      </w:r>
      <w:bookmarkEnd w:id="61"/>
      <w:bookmarkEnd w:id="62"/>
      <w:bookmarkEnd w:id="63"/>
    </w:p>
    <w:p w14:paraId="72696F08" w14:textId="77777777" w:rsidR="00A32C36" w:rsidRPr="000176DA" w:rsidRDefault="00A32C36" w:rsidP="007E360A">
      <w:pPr>
        <w:spacing w:after="0" w:line="240" w:lineRule="auto"/>
        <w:jc w:val="center"/>
        <w:rPr>
          <w:rFonts w:asciiTheme="majorBidi" w:eastAsia="Calibri" w:hAnsiTheme="majorBidi" w:cstheme="majorBidi"/>
          <w:b/>
          <w:bCs/>
          <w:smallCaps/>
        </w:rPr>
      </w:pPr>
      <w:bookmarkStart w:id="64" w:name="_Ref38291223"/>
      <w:bookmarkStart w:id="65" w:name="_Ref38291334"/>
      <w:bookmarkStart w:id="66" w:name="_Ref38533412"/>
    </w:p>
    <w:p w14:paraId="3236373C" w14:textId="77777777" w:rsidR="00B860C2" w:rsidRPr="000176DA" w:rsidRDefault="00B860C2" w:rsidP="007E360A">
      <w:pPr>
        <w:pStyle w:val="Paantrat"/>
        <w:spacing w:after="0" w:line="240" w:lineRule="auto"/>
        <w:jc w:val="center"/>
        <w:rPr>
          <w:rFonts w:ascii="Times New Roman" w:hAnsi="Times New Roman" w:cs="Times New Roman"/>
          <w:color w:val="auto"/>
        </w:rPr>
      </w:pPr>
      <w:r w:rsidRPr="000176DA">
        <w:rPr>
          <w:rFonts w:ascii="Times New Roman" w:hAnsi="Times New Roman" w:cs="Times New Roman"/>
          <w:color w:val="auto"/>
        </w:rPr>
        <w:t>TIEKĖJŲ PAŠALINIMO PAGRINDAI</w:t>
      </w:r>
    </w:p>
    <w:p w14:paraId="19D77A65" w14:textId="77777777" w:rsidR="009C5018" w:rsidRPr="000176DA" w:rsidRDefault="009C5018" w:rsidP="007E360A">
      <w:pPr>
        <w:spacing w:after="0" w:line="240" w:lineRule="auto"/>
        <w:ind w:left="4678"/>
        <w:jc w:val="both"/>
        <w:rPr>
          <w:rFonts w:ascii="Times New Roman" w:eastAsia="Calibri" w:hAnsi="Times New Roman" w:cs="Times New Roman"/>
          <w:sz w:val="24"/>
          <w:szCs w:val="24"/>
        </w:rPr>
      </w:pPr>
    </w:p>
    <w:p w14:paraId="44D9D7F8" w14:textId="77777777" w:rsidR="00584344" w:rsidRPr="00BE3130" w:rsidRDefault="00584344" w:rsidP="00F50066">
      <w:pPr>
        <w:numPr>
          <w:ilvl w:val="0"/>
          <w:numId w:val="26"/>
        </w:numPr>
        <w:spacing w:after="0" w:line="240" w:lineRule="auto"/>
        <w:ind w:left="0" w:firstLine="567"/>
        <w:jc w:val="both"/>
        <w:rPr>
          <w:rFonts w:ascii="Times New Roman" w:hAnsi="Times New Roman" w:cs="Times New Roman"/>
          <w:sz w:val="24"/>
          <w:szCs w:val="24"/>
        </w:rPr>
      </w:pPr>
      <w:r w:rsidRPr="00BE3130">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43F2E24" w14:textId="77777777" w:rsidR="00584344" w:rsidRPr="00BE3130" w:rsidRDefault="00584344" w:rsidP="00F50066">
      <w:pPr>
        <w:numPr>
          <w:ilvl w:val="0"/>
          <w:numId w:val="26"/>
        </w:numPr>
        <w:spacing w:after="0" w:line="240" w:lineRule="auto"/>
        <w:ind w:left="0" w:firstLine="567"/>
        <w:jc w:val="both"/>
        <w:rPr>
          <w:rFonts w:ascii="Times New Roman" w:hAnsi="Times New Roman" w:cs="Times New Roman"/>
          <w:sz w:val="24"/>
          <w:szCs w:val="24"/>
        </w:rPr>
      </w:pPr>
      <w:r w:rsidRPr="00BE3130">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6DA0E3E" w14:textId="77777777" w:rsidR="00584344" w:rsidRPr="00BE3130" w:rsidRDefault="00584344" w:rsidP="00F50066">
      <w:pPr>
        <w:numPr>
          <w:ilvl w:val="0"/>
          <w:numId w:val="26"/>
        </w:numPr>
        <w:spacing w:after="0" w:line="240" w:lineRule="auto"/>
        <w:ind w:left="0" w:firstLine="567"/>
        <w:jc w:val="both"/>
        <w:rPr>
          <w:rFonts w:ascii="Times New Roman" w:hAnsi="Times New Roman" w:cs="Times New Roman"/>
          <w:sz w:val="24"/>
          <w:szCs w:val="24"/>
        </w:rPr>
      </w:pPr>
      <w:r w:rsidRPr="00BE3130">
        <w:rPr>
          <w:rFonts w:ascii="Times New Roman"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66614167" w14:textId="77777777" w:rsidR="00584344" w:rsidRPr="00BE3130" w:rsidRDefault="00584344" w:rsidP="00F50066">
      <w:pPr>
        <w:numPr>
          <w:ilvl w:val="0"/>
          <w:numId w:val="26"/>
        </w:numPr>
        <w:spacing w:after="0" w:line="240" w:lineRule="auto"/>
        <w:ind w:left="0" w:firstLine="567"/>
        <w:jc w:val="both"/>
        <w:rPr>
          <w:rFonts w:ascii="Times New Roman" w:hAnsi="Times New Roman" w:cs="Times New Roman"/>
          <w:sz w:val="24"/>
          <w:szCs w:val="24"/>
        </w:rPr>
      </w:pPr>
      <w:r w:rsidRPr="00BE3130">
        <w:rPr>
          <w:rFonts w:ascii="Times New Roman"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C17074D" w14:textId="77777777" w:rsidR="00584344" w:rsidRPr="00BE3130" w:rsidRDefault="00584344" w:rsidP="00F50066">
      <w:pPr>
        <w:numPr>
          <w:ilvl w:val="0"/>
          <w:numId w:val="26"/>
        </w:numPr>
        <w:spacing w:after="0" w:line="240" w:lineRule="auto"/>
        <w:ind w:left="0" w:firstLine="567"/>
        <w:jc w:val="both"/>
        <w:rPr>
          <w:rFonts w:ascii="Times New Roman" w:hAnsi="Times New Roman" w:cs="Times New Roman"/>
          <w:sz w:val="24"/>
          <w:szCs w:val="24"/>
        </w:rPr>
      </w:pPr>
      <w:r w:rsidRPr="00BE3130">
        <w:rPr>
          <w:rFonts w:ascii="Times New Roman" w:hAnsi="Times New Roman" w:cs="Times New Roman"/>
          <w:sz w:val="24"/>
          <w:szCs w:val="24"/>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6" w:history="1">
        <w:r w:rsidRPr="00BE3130">
          <w:rPr>
            <w:rFonts w:ascii="Times New Roman" w:hAnsi="Times New Roman" w:cs="Times New Roman"/>
            <w:sz w:val="24"/>
            <w:szCs w:val="24"/>
          </w:rPr>
          <w:t>https://ec.europa.eu/tools/ecertis/</w:t>
        </w:r>
      </w:hyperlink>
      <w:r w:rsidRPr="00BE3130">
        <w:rPr>
          <w:rFonts w:ascii="Times New Roman" w:hAnsi="Times New Roman" w:cs="Times New Roman"/>
          <w:sz w:val="24"/>
          <w:szCs w:val="24"/>
        </w:rPr>
        <w:t xml:space="preserve">. </w:t>
      </w:r>
    </w:p>
    <w:p w14:paraId="5A7FEA9D" w14:textId="77777777" w:rsidR="00584344" w:rsidRPr="00BE3130" w:rsidRDefault="00584344" w:rsidP="00F50066">
      <w:pPr>
        <w:numPr>
          <w:ilvl w:val="0"/>
          <w:numId w:val="26"/>
        </w:numPr>
        <w:spacing w:after="0" w:line="240" w:lineRule="auto"/>
        <w:ind w:left="0" w:firstLine="567"/>
        <w:jc w:val="both"/>
        <w:rPr>
          <w:rFonts w:ascii="Times New Roman" w:hAnsi="Times New Roman" w:cs="Times New Roman"/>
          <w:sz w:val="24"/>
          <w:szCs w:val="24"/>
        </w:rPr>
      </w:pPr>
      <w:r w:rsidRPr="00BE3130">
        <w:rPr>
          <w:rFonts w:ascii="Times New Roman" w:hAnsi="Times New Roman" w:cs="Times New Roman"/>
          <w:sz w:val="24"/>
          <w:szCs w:val="24"/>
        </w:rPr>
        <w:t>Perkančioji organizacija nereikalauja iš tiekėjo pateikti dokumentų, patvirtinančių jo pašalinimo pagrindų nebuvimą, jeigu ji:</w:t>
      </w:r>
    </w:p>
    <w:p w14:paraId="78587A79" w14:textId="77777777" w:rsidR="00584344" w:rsidRPr="00BE3130" w:rsidRDefault="00584344" w:rsidP="00F50066">
      <w:pPr>
        <w:numPr>
          <w:ilvl w:val="1"/>
          <w:numId w:val="26"/>
        </w:numPr>
        <w:spacing w:after="0" w:line="240" w:lineRule="auto"/>
        <w:ind w:left="0" w:firstLine="567"/>
        <w:jc w:val="both"/>
        <w:rPr>
          <w:rFonts w:ascii="Times New Roman" w:hAnsi="Times New Roman" w:cs="Times New Roman"/>
          <w:sz w:val="24"/>
          <w:szCs w:val="24"/>
        </w:rPr>
      </w:pPr>
      <w:r w:rsidRPr="00BE3130">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55F744E" w14:textId="77777777" w:rsidR="00584344" w:rsidRPr="00BE3130" w:rsidRDefault="00584344" w:rsidP="00F50066">
      <w:pPr>
        <w:numPr>
          <w:ilvl w:val="1"/>
          <w:numId w:val="26"/>
        </w:numPr>
        <w:spacing w:after="0" w:line="240" w:lineRule="auto"/>
        <w:ind w:left="0" w:firstLine="567"/>
        <w:jc w:val="both"/>
        <w:rPr>
          <w:rFonts w:ascii="Times New Roman" w:hAnsi="Times New Roman" w:cs="Times New Roman"/>
          <w:sz w:val="24"/>
          <w:szCs w:val="24"/>
        </w:rPr>
      </w:pPr>
      <w:r w:rsidRPr="00BE3130">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69FDDA61" w14:textId="77777777" w:rsidR="00584344" w:rsidRPr="00BE3130" w:rsidRDefault="00584344" w:rsidP="00584344">
      <w:pPr>
        <w:spacing w:after="0" w:line="240" w:lineRule="auto"/>
        <w:ind w:firstLine="567"/>
        <w:jc w:val="both"/>
        <w:rPr>
          <w:rFonts w:ascii="Times New Roman" w:hAnsi="Times New Roman" w:cs="Times New Roman"/>
          <w:sz w:val="24"/>
          <w:szCs w:val="24"/>
        </w:rPr>
      </w:pPr>
      <w:r w:rsidRPr="00BE3130">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AAFB9CB" w14:textId="77777777" w:rsidR="00584344" w:rsidRPr="00BE3130" w:rsidRDefault="00584344" w:rsidP="00F50066">
      <w:pPr>
        <w:numPr>
          <w:ilvl w:val="0"/>
          <w:numId w:val="26"/>
        </w:numPr>
        <w:spacing w:after="0" w:line="240" w:lineRule="auto"/>
        <w:ind w:left="0" w:firstLine="567"/>
        <w:jc w:val="both"/>
        <w:rPr>
          <w:rFonts w:ascii="Times New Roman" w:hAnsi="Times New Roman" w:cs="Times New Roman"/>
          <w:sz w:val="24"/>
          <w:szCs w:val="24"/>
        </w:rPr>
      </w:pPr>
      <w:r w:rsidRPr="00BE3130">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2777291" w14:textId="77777777" w:rsidR="00584344" w:rsidRPr="00BE3130" w:rsidRDefault="00584344" w:rsidP="00F50066">
      <w:pPr>
        <w:numPr>
          <w:ilvl w:val="1"/>
          <w:numId w:val="26"/>
        </w:numPr>
        <w:spacing w:after="0" w:line="240" w:lineRule="auto"/>
        <w:ind w:left="0" w:firstLine="567"/>
        <w:jc w:val="both"/>
        <w:rPr>
          <w:rFonts w:ascii="Times New Roman" w:hAnsi="Times New Roman" w:cs="Times New Roman"/>
          <w:sz w:val="24"/>
          <w:szCs w:val="24"/>
        </w:rPr>
      </w:pPr>
      <w:r w:rsidRPr="00BE3130">
        <w:rPr>
          <w:rFonts w:ascii="Times New Roman" w:hAnsi="Times New Roman" w:cs="Times New Roman"/>
          <w:sz w:val="24"/>
          <w:szCs w:val="24"/>
        </w:rPr>
        <w:t>priesaikos deklaracija;</w:t>
      </w:r>
    </w:p>
    <w:p w14:paraId="4B730C00" w14:textId="0781B8BF" w:rsidR="00584344" w:rsidRPr="00584344" w:rsidRDefault="00584344" w:rsidP="00F50066">
      <w:pPr>
        <w:pStyle w:val="Sraopastraipa"/>
        <w:numPr>
          <w:ilvl w:val="1"/>
          <w:numId w:val="26"/>
        </w:numPr>
        <w:spacing w:after="0" w:line="240" w:lineRule="auto"/>
        <w:ind w:left="0" w:firstLine="567"/>
        <w:jc w:val="both"/>
        <w:rPr>
          <w:rFonts w:ascii="Times New Roman" w:hAnsi="Times New Roman" w:cs="Times New Roman"/>
          <w:sz w:val="24"/>
          <w:szCs w:val="24"/>
        </w:rPr>
      </w:pPr>
      <w:r w:rsidRPr="00584344">
        <w:rPr>
          <w:rFonts w:ascii="Times New Roman" w:hAnsi="Times New Roman" w:cs="Times New Roman"/>
          <w:sz w:val="24"/>
          <w:szCs w:val="24"/>
        </w:rPr>
        <w:t xml:space="preserve">oficialia tiekėjo deklaracija, jeigu šalyje nenaudojama priesaikos deklaracija. Oficiali deklaracija turi būti patvirtinta valstybės narės ar tiekėjo kilmės šalies arba šalies, kurioje jis registruotas, </w:t>
      </w:r>
      <w:r w:rsidRPr="00584344">
        <w:rPr>
          <w:rFonts w:ascii="Times New Roman" w:hAnsi="Times New Roman" w:cs="Times New Roman"/>
          <w:sz w:val="24"/>
          <w:szCs w:val="24"/>
        </w:rPr>
        <w:lastRenderedPageBreak/>
        <w:t>kompetentingos teisinės ar administracinės institucijos, notaro arba kompetentingos profesinės ar prekybos organizacijos.</w:t>
      </w:r>
    </w:p>
    <w:p w14:paraId="00BDAC25" w14:textId="77777777" w:rsidR="00584344" w:rsidRPr="00584344" w:rsidRDefault="00584344" w:rsidP="00584344">
      <w:pPr>
        <w:spacing w:after="0" w:line="240" w:lineRule="auto"/>
        <w:jc w:val="both"/>
        <w:rPr>
          <w:rFonts w:ascii="Times New Roman" w:hAnsi="Times New Roman" w:cs="Times New Roman"/>
          <w:sz w:val="24"/>
          <w:szCs w:val="24"/>
        </w:rPr>
      </w:pPr>
    </w:p>
    <w:p w14:paraId="05E1E214" w14:textId="77777777" w:rsidR="00F35D0C" w:rsidRPr="0064162D" w:rsidRDefault="00F35D0C" w:rsidP="00F35D0C">
      <w:pPr>
        <w:spacing w:after="0" w:line="240" w:lineRule="auto"/>
        <w:ind w:firstLine="567"/>
        <w:jc w:val="both"/>
        <w:rPr>
          <w:rFonts w:ascii="Times New Roman" w:hAnsi="Times New Roman" w:cs="Times New Roman"/>
        </w:rPr>
      </w:pPr>
    </w:p>
    <w:tbl>
      <w:tblPr>
        <w:tblW w:w="10065" w:type="dxa"/>
        <w:tblInd w:w="-431" w:type="dxa"/>
        <w:tblLayout w:type="fixed"/>
        <w:tblCellMar>
          <w:left w:w="10" w:type="dxa"/>
          <w:right w:w="10" w:type="dxa"/>
        </w:tblCellMar>
        <w:tblLook w:val="04A0" w:firstRow="1" w:lastRow="0" w:firstColumn="1" w:lastColumn="0" w:noHBand="0" w:noVBand="1"/>
      </w:tblPr>
      <w:tblGrid>
        <w:gridCol w:w="710"/>
        <w:gridCol w:w="3260"/>
        <w:gridCol w:w="2268"/>
        <w:gridCol w:w="3827"/>
      </w:tblGrid>
      <w:tr w:rsidR="00F35D0C" w:rsidRPr="008B7053" w14:paraId="4A92567B"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5AADEF3" w14:textId="77777777" w:rsidR="00F35D0C" w:rsidRPr="008B7053" w:rsidRDefault="00F35D0C" w:rsidP="0021208F">
            <w:pPr>
              <w:spacing w:after="0" w:line="240" w:lineRule="auto"/>
              <w:ind w:left="32"/>
              <w:jc w:val="center"/>
              <w:rPr>
                <w:rFonts w:ascii="Times New Roman" w:hAnsi="Times New Roman" w:cs="Times New Roman"/>
                <w:b/>
                <w:bCs/>
                <w:sz w:val="20"/>
                <w:szCs w:val="20"/>
              </w:rPr>
            </w:pPr>
            <w:r w:rsidRPr="008B7053">
              <w:rPr>
                <w:rFonts w:ascii="Times New Roman" w:hAnsi="Times New Roman" w:cs="Times New Roman"/>
                <w:b/>
                <w:bCs/>
                <w:sz w:val="20"/>
                <w:szCs w:val="20"/>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37E745" w14:textId="77777777" w:rsidR="00F35D0C" w:rsidRPr="008B7053" w:rsidRDefault="00F35D0C" w:rsidP="0021208F">
            <w:pPr>
              <w:spacing w:after="0" w:line="240" w:lineRule="auto"/>
              <w:jc w:val="center"/>
              <w:rPr>
                <w:rFonts w:ascii="Times New Roman" w:hAnsi="Times New Roman" w:cs="Times New Roman"/>
                <w:bCs/>
                <w:sz w:val="20"/>
                <w:szCs w:val="20"/>
              </w:rPr>
            </w:pPr>
            <w:r w:rsidRPr="008B7053">
              <w:rPr>
                <w:rFonts w:ascii="Times New Roman" w:hAnsi="Times New Roman" w:cs="Times New Roman"/>
                <w:b/>
                <w:sz w:val="20"/>
                <w:szCs w:val="20"/>
              </w:rPr>
              <w:t>Tiekėjo pašalinimo pagrindai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6B0177C" w14:textId="77777777" w:rsidR="00F35D0C" w:rsidRPr="008B7053" w:rsidRDefault="00F35D0C" w:rsidP="0021208F">
            <w:pPr>
              <w:spacing w:after="0" w:line="240" w:lineRule="auto"/>
              <w:jc w:val="center"/>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 xml:space="preserve">VPĮ straipsnis,  dalis, punktas bei EBVPD formos dalis pildymui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C81CC95" w14:textId="77777777" w:rsidR="00F35D0C" w:rsidRPr="008B7053" w:rsidRDefault="00F35D0C" w:rsidP="0021208F">
            <w:pPr>
              <w:spacing w:after="0" w:line="240" w:lineRule="auto"/>
              <w:jc w:val="center"/>
              <w:rPr>
                <w:rFonts w:ascii="Times New Roman" w:hAnsi="Times New Roman" w:cs="Times New Roman"/>
                <w:bCs/>
                <w:iCs/>
                <w:sz w:val="20"/>
                <w:szCs w:val="20"/>
              </w:rPr>
            </w:pPr>
            <w:r w:rsidRPr="008B7053">
              <w:rPr>
                <w:rFonts w:ascii="Times New Roman" w:hAnsi="Times New Roman" w:cs="Times New Roman"/>
                <w:b/>
                <w:sz w:val="20"/>
                <w:szCs w:val="20"/>
              </w:rPr>
              <w:t>Pašalinimo pagrindų nebuvimą įrodantys dokumentai</w:t>
            </w:r>
          </w:p>
        </w:tc>
      </w:tr>
      <w:tr w:rsidR="00F35D0C" w:rsidRPr="008B7053" w14:paraId="5B498C13" w14:textId="77777777" w:rsidTr="0021208F">
        <w:tc>
          <w:tcPr>
            <w:tcW w:w="100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B0C8B51" w14:textId="77777777" w:rsidR="00F35D0C" w:rsidRPr="008B7053" w:rsidRDefault="00F35D0C" w:rsidP="0021208F">
            <w:pPr>
              <w:spacing w:after="0" w:line="240" w:lineRule="auto"/>
              <w:rPr>
                <w:rFonts w:ascii="Times New Roman" w:hAnsi="Times New Roman" w:cs="Times New Roman"/>
                <w:b/>
                <w:sz w:val="20"/>
                <w:szCs w:val="20"/>
              </w:rPr>
            </w:pPr>
            <w:r w:rsidRPr="001B32E1">
              <w:rPr>
                <w:rFonts w:ascii="Times New Roman" w:eastAsia="Times New Roman" w:hAnsi="Times New Roman" w:cs="Times New Roman"/>
                <w:b/>
                <w:bCs/>
                <w:sz w:val="20"/>
                <w:szCs w:val="20"/>
              </w:rPr>
              <w:t>Privalomi pašalinimo pagrindai pagal VPĮ 46 straipsnio 1 – 4 dalių nuostatas</w:t>
            </w:r>
          </w:p>
        </w:tc>
      </w:tr>
      <w:tr w:rsidR="00F35D0C" w:rsidRPr="008B7053" w14:paraId="592C2C6E"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8F933D" w14:textId="77777777" w:rsidR="00F35D0C" w:rsidRPr="008B7053" w:rsidRDefault="00F35D0C" w:rsidP="00F35D0C">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1058F0"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Tiekėjas arba jo atsakingas asmuo, nurodytas VPĮ 46 straipsnio 2 dalies 2 punkte, nuteistas už šią nusikalstamą veiką:</w:t>
            </w:r>
          </w:p>
          <w:p w14:paraId="3830B77E"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1) dalyvavimą nusikalstamame susivienijime, jo organizavimą ar vadovavimą jam;</w:t>
            </w:r>
          </w:p>
          <w:p w14:paraId="3FFC417A"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2) kyšininkavimą, prekybą poveikiu, papirkimą;</w:t>
            </w:r>
          </w:p>
          <w:p w14:paraId="4B68C3F4"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D32514B"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4) nusikalstamą bankrotą;</w:t>
            </w:r>
          </w:p>
          <w:p w14:paraId="5E656211"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5) teroristinį ir su teroristine veikla susijusį nusikaltimą;</w:t>
            </w:r>
          </w:p>
          <w:p w14:paraId="72700C60"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6) nusikalstamu būdu gauto turto legalizavimą;</w:t>
            </w:r>
          </w:p>
          <w:p w14:paraId="4F97B5C9"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7) prekybą žmonėmis, vaiko pirkimą arba pardavimą;</w:t>
            </w:r>
          </w:p>
          <w:p w14:paraId="0A25C40D"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8) kitos valstybės tiekėjo atliktą nusikaltimą, apibrėžtą Direktyvos 2014/24/ES 57 straipsnio 1 dalyje išvardytus Europos Sąjungos teisės aktus įgyvendinančiuose kitų valstybių teisės aktuose.</w:t>
            </w:r>
          </w:p>
          <w:p w14:paraId="65DEED01" w14:textId="77777777" w:rsidR="00F35D0C" w:rsidRPr="008B7053" w:rsidRDefault="00F35D0C" w:rsidP="0021208F">
            <w:pPr>
              <w:spacing w:after="0" w:line="240" w:lineRule="auto"/>
              <w:jc w:val="both"/>
              <w:rPr>
                <w:rFonts w:ascii="Times New Roman" w:hAnsi="Times New Roman" w:cs="Times New Roman"/>
                <w:b/>
                <w:bCs/>
                <w:sz w:val="20"/>
                <w:szCs w:val="20"/>
              </w:rPr>
            </w:pPr>
          </w:p>
          <w:p w14:paraId="343727BD"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Laikoma, kad tiekėjas arba jo atsakingas asmuo nuteistas už aukščiau nurodytą nusikalstamą veiką, kai dėl:</w:t>
            </w:r>
          </w:p>
          <w:p w14:paraId="42FC5879" w14:textId="77777777" w:rsidR="00F35D0C" w:rsidRPr="008B7053" w:rsidRDefault="00F35D0C" w:rsidP="0021208F">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1) tiekėjo, kuris yra fizinis asmuo, per pastaruosius 5 metus buvo priimtas ir įsiteisėjęs apkaltinamasis teismo nuosprendis ir šis asmuo turi neišnykusį ar nepanaikintą teistumą;</w:t>
            </w:r>
          </w:p>
          <w:p w14:paraId="65DAF97D"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CA220F4" w14:textId="77777777" w:rsidR="00F35D0C" w:rsidRPr="008B7053" w:rsidRDefault="00F35D0C" w:rsidP="0021208F">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D703BD" w14:textId="77777777" w:rsidR="00F35D0C" w:rsidRPr="008B7053" w:rsidRDefault="00F35D0C" w:rsidP="0021208F">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1 dalis</w:t>
            </w:r>
          </w:p>
          <w:p w14:paraId="5DB72DFE"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576C5C4A" w14:textId="77777777" w:rsidR="00F35D0C" w:rsidRPr="008B7053" w:rsidRDefault="00F35D0C" w:rsidP="0021208F">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A1-A6 punktai</w:t>
            </w:r>
          </w:p>
          <w:p w14:paraId="731D55C0"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476FA2E8" w14:textId="77777777" w:rsidR="00F35D0C" w:rsidRPr="008B7053" w:rsidRDefault="00F35D0C" w:rsidP="0021208F">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D1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C97760"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reikalaujama:</w:t>
            </w:r>
          </w:p>
          <w:p w14:paraId="6BF55039" w14:textId="77777777" w:rsidR="00F35D0C" w:rsidRPr="008B7053" w:rsidRDefault="00F35D0C" w:rsidP="00F35D0C">
            <w:pPr>
              <w:numPr>
                <w:ilvl w:val="0"/>
                <w:numId w:val="11"/>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išrašo iš teismo sprendimo arba</w:t>
            </w:r>
          </w:p>
          <w:p w14:paraId="3D139D4F" w14:textId="77777777" w:rsidR="00F35D0C" w:rsidRPr="008B7053" w:rsidRDefault="00F35D0C" w:rsidP="00F35D0C">
            <w:pPr>
              <w:numPr>
                <w:ilvl w:val="0"/>
                <w:numId w:val="11"/>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Informatikos ir ryšių departamento prie Vidaus reikalų ministerijos pažymos, arba</w:t>
            </w:r>
          </w:p>
          <w:p w14:paraId="3486AA41" w14:textId="77777777" w:rsidR="00F35D0C" w:rsidRPr="008B7053" w:rsidRDefault="00F35D0C" w:rsidP="00F35D0C">
            <w:pPr>
              <w:numPr>
                <w:ilvl w:val="0"/>
                <w:numId w:val="11"/>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2D3E4F30" w14:textId="77777777" w:rsidR="00F35D0C" w:rsidRPr="008B7053" w:rsidRDefault="00F35D0C" w:rsidP="0021208F">
            <w:pPr>
              <w:spacing w:after="0" w:line="240" w:lineRule="auto"/>
              <w:jc w:val="both"/>
              <w:rPr>
                <w:rFonts w:ascii="Times New Roman" w:hAnsi="Times New Roman" w:cs="Times New Roman"/>
                <w:sz w:val="20"/>
                <w:szCs w:val="20"/>
              </w:rPr>
            </w:pPr>
          </w:p>
          <w:p w14:paraId="4A70BA88"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ne Lietuvoje įsteigtų subjektų reikalaujama:</w:t>
            </w:r>
          </w:p>
          <w:p w14:paraId="61B0C1EE" w14:textId="77777777" w:rsidR="00F35D0C" w:rsidRPr="008B7053" w:rsidRDefault="00F35D0C" w:rsidP="00F35D0C">
            <w:pPr>
              <w:numPr>
                <w:ilvl w:val="0"/>
                <w:numId w:val="11"/>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atitinkamos užsienio šalies institucijos dokumento</w:t>
            </w:r>
            <w:r w:rsidRPr="008B7053">
              <w:rPr>
                <w:rFonts w:ascii="Times New Roman" w:hAnsi="Times New Roman" w:cs="Times New Roman"/>
                <w:sz w:val="20"/>
                <w:szCs w:val="20"/>
                <w:vertAlign w:val="superscript"/>
              </w:rPr>
              <w:footnoteReference w:id="1"/>
            </w:r>
            <w:r w:rsidRPr="008B7053">
              <w:rPr>
                <w:rFonts w:ascii="Times New Roman" w:hAnsi="Times New Roman" w:cs="Times New Roman"/>
                <w:sz w:val="20"/>
                <w:szCs w:val="20"/>
              </w:rPr>
              <w:t>.</w:t>
            </w:r>
          </w:p>
          <w:p w14:paraId="550CAF16" w14:textId="77777777" w:rsidR="00F35D0C" w:rsidRPr="008B7053" w:rsidRDefault="00F35D0C" w:rsidP="0021208F">
            <w:pPr>
              <w:spacing w:after="0" w:line="240" w:lineRule="auto"/>
              <w:jc w:val="both"/>
              <w:rPr>
                <w:rFonts w:ascii="Times New Roman" w:hAnsi="Times New Roman" w:cs="Times New Roman"/>
                <w:sz w:val="20"/>
                <w:szCs w:val="20"/>
              </w:rPr>
            </w:pPr>
          </w:p>
          <w:p w14:paraId="62A5C0D9" w14:textId="77777777" w:rsidR="00F35D0C" w:rsidRPr="008B7053" w:rsidRDefault="00F35D0C" w:rsidP="0021208F">
            <w:pPr>
              <w:spacing w:after="0" w:line="240" w:lineRule="auto"/>
              <w:jc w:val="both"/>
              <w:rPr>
                <w:rFonts w:ascii="Times New Roman" w:hAnsi="Times New Roman" w:cs="Times New Roman"/>
                <w:color w:val="7030A0"/>
                <w:sz w:val="20"/>
                <w:szCs w:val="20"/>
              </w:rPr>
            </w:pPr>
            <w:r w:rsidRPr="008B7053">
              <w:rPr>
                <w:rFonts w:ascii="Times New Roman" w:hAnsi="Times New Roman" w:cs="Times New Roman"/>
                <w:sz w:val="20"/>
                <w:szCs w:val="20"/>
              </w:rPr>
              <w:t xml:space="preserve">Nurodyti dokumentai turi būti išduoti ne anksčiau kaip </w:t>
            </w:r>
            <w:r w:rsidRPr="008B7053">
              <w:rPr>
                <w:rFonts w:ascii="Times New Roman" w:hAnsi="Times New Roman" w:cs="Times New Roman"/>
                <w:color w:val="00B050"/>
                <w:sz w:val="20"/>
                <w:szCs w:val="20"/>
              </w:rPr>
              <w:t xml:space="preserve">180 dienų </w:t>
            </w:r>
            <w:r w:rsidRPr="008B7053">
              <w:rPr>
                <w:rFonts w:ascii="Times New Roman" w:hAnsi="Times New Roman" w:cs="Times New Roman"/>
                <w:sz w:val="20"/>
                <w:szCs w:val="20"/>
              </w:rPr>
              <w:t xml:space="preserve">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0BE42737" w14:textId="77777777" w:rsidR="00F35D0C" w:rsidRPr="008B7053" w:rsidRDefault="00F35D0C" w:rsidP="0021208F">
            <w:pPr>
              <w:spacing w:after="0" w:line="240" w:lineRule="auto"/>
              <w:jc w:val="both"/>
              <w:rPr>
                <w:rFonts w:ascii="Times New Roman" w:hAnsi="Times New Roman" w:cs="Times New Roman"/>
                <w:b/>
                <w:bCs/>
                <w:sz w:val="20"/>
                <w:szCs w:val="20"/>
              </w:rPr>
            </w:pPr>
          </w:p>
          <w:p w14:paraId="4AC12F6A" w14:textId="77777777" w:rsidR="00F35D0C" w:rsidRPr="008B7053" w:rsidRDefault="00F35D0C" w:rsidP="0021208F">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044C574" w14:textId="77777777" w:rsidR="00F35D0C" w:rsidRPr="008B7053" w:rsidRDefault="00F35D0C" w:rsidP="0021208F">
            <w:pPr>
              <w:spacing w:after="0" w:line="240" w:lineRule="auto"/>
              <w:jc w:val="both"/>
              <w:rPr>
                <w:rFonts w:ascii="Times New Roman" w:hAnsi="Times New Roman" w:cs="Times New Roman"/>
                <w:bCs/>
                <w:sz w:val="20"/>
                <w:szCs w:val="20"/>
              </w:rPr>
            </w:pPr>
          </w:p>
          <w:p w14:paraId="1957EC14" w14:textId="77777777" w:rsidR="00F35D0C" w:rsidRPr="008B7053" w:rsidRDefault="00F35D0C" w:rsidP="0021208F">
            <w:pPr>
              <w:spacing w:after="0" w:line="240" w:lineRule="auto"/>
              <w:jc w:val="both"/>
              <w:rPr>
                <w:rFonts w:ascii="Times New Roman" w:hAnsi="Times New Roman" w:cs="Times New Roman"/>
                <w:b/>
                <w:bCs/>
                <w:i/>
                <w:iCs/>
                <w:sz w:val="20"/>
                <w:szCs w:val="20"/>
              </w:rPr>
            </w:pPr>
            <w:r w:rsidRPr="008B7053">
              <w:rPr>
                <w:rFonts w:ascii="Times New Roman" w:hAnsi="Times New Roman" w:cs="Times New Roman"/>
                <w:b/>
                <w:bCs/>
                <w:i/>
                <w:iCs/>
                <w:sz w:val="20"/>
                <w:szCs w:val="20"/>
              </w:rPr>
              <w:t>PASTABA</w:t>
            </w:r>
          </w:p>
          <w:p w14:paraId="5D087555"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Pažymų, patvirtinančių VPĮ 46 straipsnyje nurodytų tiekėjo pašalinimo pagrindų nebuvimą, pateikti nereikalaujama. Jų </w:t>
            </w:r>
            <w:r w:rsidRPr="008B7053">
              <w:rPr>
                <w:rFonts w:ascii="Times New Roman" w:hAnsi="Times New Roman" w:cs="Times New Roman"/>
                <w:sz w:val="20"/>
                <w:szCs w:val="20"/>
              </w:rPr>
              <w:lastRenderedPageBreak/>
              <w:t>perkančioji organizacija reikalaus tik turėdama pagrįstų abejonių dėl tiekėjo patikimumo.</w:t>
            </w:r>
          </w:p>
          <w:p w14:paraId="288A3551" w14:textId="77777777" w:rsidR="00F35D0C" w:rsidRPr="008B7053" w:rsidRDefault="00F35D0C" w:rsidP="0021208F">
            <w:pPr>
              <w:spacing w:after="0" w:line="240" w:lineRule="auto"/>
              <w:jc w:val="both"/>
              <w:rPr>
                <w:rFonts w:ascii="Times New Roman" w:hAnsi="Times New Roman" w:cs="Times New Roman"/>
                <w:b/>
                <w:bCs/>
                <w:sz w:val="20"/>
                <w:szCs w:val="20"/>
              </w:rPr>
            </w:pPr>
          </w:p>
        </w:tc>
      </w:tr>
      <w:tr w:rsidR="00F35D0C" w:rsidRPr="008B7053" w14:paraId="12ADA976"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B16728" w14:textId="77777777" w:rsidR="00F35D0C" w:rsidRPr="008B7053" w:rsidRDefault="00F35D0C" w:rsidP="00F35D0C">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CF3249"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C902AC" w14:textId="77777777" w:rsidR="00F35D0C" w:rsidRPr="008B7053" w:rsidRDefault="00F35D0C" w:rsidP="0021208F">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2¹ dalis</w:t>
            </w:r>
          </w:p>
          <w:p w14:paraId="5B784664" w14:textId="77777777" w:rsidR="00F35D0C" w:rsidRPr="008B7053" w:rsidRDefault="00F35D0C" w:rsidP="0021208F">
            <w:pPr>
              <w:spacing w:after="0" w:line="240" w:lineRule="auto"/>
              <w:jc w:val="both"/>
              <w:rPr>
                <w:rFonts w:ascii="Times New Roman" w:eastAsia="Yu Mincho" w:hAnsi="Times New Roman" w:cs="Times New Roman"/>
                <w:b/>
                <w:bCs/>
                <w:sz w:val="20"/>
                <w:szCs w:val="20"/>
              </w:rPr>
            </w:pPr>
          </w:p>
          <w:p w14:paraId="3031563A" w14:textId="77777777" w:rsidR="00F35D0C" w:rsidRPr="008B7053" w:rsidRDefault="00F35D0C" w:rsidP="0021208F">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sz w:val="20"/>
                <w:szCs w:val="20"/>
              </w:rPr>
              <w:t>EBVPD III dalies D2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C5B81F"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0F35814A" w14:textId="77777777" w:rsidR="00F35D0C" w:rsidRPr="008B7053" w:rsidRDefault="00F35D0C" w:rsidP="0021208F">
            <w:pPr>
              <w:spacing w:after="0" w:line="240" w:lineRule="auto"/>
              <w:jc w:val="both"/>
              <w:rPr>
                <w:rFonts w:ascii="Times New Roman" w:hAnsi="Times New Roman" w:cs="Times New Roman"/>
                <w:sz w:val="20"/>
                <w:szCs w:val="20"/>
              </w:rPr>
            </w:pPr>
          </w:p>
        </w:tc>
      </w:tr>
      <w:tr w:rsidR="00F35D0C" w:rsidRPr="008B7053" w14:paraId="2646CF35"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4AC279" w14:textId="77777777" w:rsidR="00F35D0C" w:rsidRPr="008B7053" w:rsidRDefault="00F35D0C" w:rsidP="00F35D0C">
            <w:pPr>
              <w:numPr>
                <w:ilvl w:val="0"/>
                <w:numId w:val="20"/>
              </w:numPr>
              <w:spacing w:after="0" w:line="240" w:lineRule="auto"/>
              <w:rPr>
                <w:rFonts w:ascii="Times New Roman" w:hAnsi="Times New Roman" w:cs="Times New Roman"/>
                <w:b/>
                <w:bCs/>
                <w:sz w:val="20"/>
                <w:szCs w:val="20"/>
              </w:rPr>
            </w:pPr>
            <w:bookmarkStart w:id="67" w:name="_Hlk90887843"/>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13750B"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B7E2612" w14:textId="77777777" w:rsidR="00F35D0C" w:rsidRPr="008B7053" w:rsidRDefault="00F35D0C" w:rsidP="0021208F">
            <w:pPr>
              <w:spacing w:after="0" w:line="240" w:lineRule="auto"/>
              <w:jc w:val="both"/>
              <w:rPr>
                <w:rFonts w:ascii="Times New Roman" w:hAnsi="Times New Roman" w:cs="Times New Roman"/>
                <w:b/>
                <w:bCs/>
                <w:sz w:val="20"/>
                <w:szCs w:val="20"/>
              </w:rPr>
            </w:pPr>
          </w:p>
          <w:p w14:paraId="31878324"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Laikoma, kad tiekėjas nuteistas už aukščiau nurodytą nusikalstamą veiką, kai dėl:</w:t>
            </w:r>
          </w:p>
          <w:p w14:paraId="36BEC6A2" w14:textId="77777777" w:rsidR="00F35D0C" w:rsidRPr="008B7053" w:rsidRDefault="00F35D0C" w:rsidP="0021208F">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1) tiekėjo, kuris yra fizinis asmuo, per pastaruosius 5 metus buvo priimtas ir įsiteisėjęs apkaltinamasis teismo nuosprendis ir šis asmuo turi neišnykusį ar nepanaikintą teistumą;</w:t>
            </w:r>
          </w:p>
          <w:p w14:paraId="4FD7046D" w14:textId="77777777" w:rsidR="00F35D0C" w:rsidRPr="008B7053" w:rsidRDefault="00F35D0C" w:rsidP="0021208F">
            <w:pPr>
              <w:spacing w:after="0" w:line="240" w:lineRule="auto"/>
              <w:jc w:val="both"/>
              <w:rPr>
                <w:rFonts w:ascii="Times New Roman" w:hAnsi="Times New Roman" w:cs="Times New Roman"/>
                <w:b/>
                <w:bCs/>
                <w:sz w:val="20"/>
                <w:szCs w:val="20"/>
              </w:rPr>
            </w:pPr>
          </w:p>
          <w:p w14:paraId="06D19FB2" w14:textId="77777777" w:rsidR="00F35D0C" w:rsidRPr="008B7053" w:rsidRDefault="00F35D0C" w:rsidP="0021208F">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2) tiekėjo, kuris yra juridinis asmuo, kita organizacija ar jos struktūrinis </w:t>
            </w:r>
            <w:r w:rsidRPr="008B7053">
              <w:rPr>
                <w:rFonts w:ascii="Times New Roman" w:hAnsi="Times New Roman" w:cs="Times New Roman"/>
                <w:bCs/>
                <w:sz w:val="20"/>
                <w:szCs w:val="20"/>
              </w:rPr>
              <w:lastRenderedPageBreak/>
              <w:t>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2E817D4" w14:textId="77777777" w:rsidR="00F35D0C" w:rsidRPr="008B7053" w:rsidRDefault="00F35D0C" w:rsidP="0021208F">
            <w:pPr>
              <w:spacing w:after="0" w:line="240" w:lineRule="auto"/>
              <w:jc w:val="both"/>
              <w:rPr>
                <w:rFonts w:ascii="Times New Roman" w:hAnsi="Times New Roman" w:cs="Times New Roman"/>
                <w:b/>
                <w:bCs/>
                <w:sz w:val="20"/>
                <w:szCs w:val="20"/>
              </w:rPr>
            </w:pPr>
          </w:p>
          <w:p w14:paraId="0CE6E148"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Tačiau ši nuostata netaikoma, jeigu:</w:t>
            </w:r>
          </w:p>
          <w:p w14:paraId="105D42A7"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1) tiekėjas yra įsipareigojęs sumokėti mokesčius, įskaitant socialinio draudimo įmokas ir dėl to laikomas jau įvykdžiusiu šioje dalyje nurodytus įsipareigojimus;</w:t>
            </w:r>
          </w:p>
          <w:p w14:paraId="64D2BCAF"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2) įsiskolinimo suma neviršija 50 Eur (penkiasdešimt eurų);</w:t>
            </w:r>
          </w:p>
          <w:p w14:paraId="039D7260"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97676" w14:textId="77777777" w:rsidR="00F35D0C" w:rsidRPr="008B7053" w:rsidRDefault="00F35D0C" w:rsidP="0021208F">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3 dalis</w:t>
            </w:r>
          </w:p>
          <w:p w14:paraId="19825F71" w14:textId="77777777" w:rsidR="00F35D0C" w:rsidRPr="008B7053" w:rsidRDefault="00F35D0C" w:rsidP="0021208F">
            <w:pPr>
              <w:spacing w:after="0" w:line="240" w:lineRule="auto"/>
              <w:jc w:val="both"/>
              <w:rPr>
                <w:rFonts w:ascii="Times New Roman" w:eastAsia="Arial" w:hAnsi="Times New Roman" w:cs="Times New Roman"/>
                <w:sz w:val="20"/>
                <w:szCs w:val="20"/>
              </w:rPr>
            </w:pPr>
          </w:p>
          <w:p w14:paraId="39942BF9" w14:textId="77777777" w:rsidR="00F35D0C" w:rsidRPr="008B7053" w:rsidRDefault="00F35D0C" w:rsidP="0021208F">
            <w:pPr>
              <w:spacing w:after="0" w:line="240" w:lineRule="auto"/>
              <w:jc w:val="both"/>
              <w:rPr>
                <w:rFonts w:ascii="Times New Roman" w:eastAsia="Yu Mincho" w:hAnsi="Times New Roman" w:cs="Times New Roman"/>
                <w:sz w:val="20"/>
                <w:szCs w:val="20"/>
              </w:rPr>
            </w:pPr>
            <w:r w:rsidRPr="008B7053">
              <w:rPr>
                <w:rFonts w:ascii="Times New Roman" w:eastAsia="Arial" w:hAnsi="Times New Roman" w:cs="Times New Roman"/>
                <w:sz w:val="20"/>
                <w:szCs w:val="20"/>
              </w:rPr>
              <w:t>EBVPD III dalies B1 ir B2 punktai</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7B299"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reikalaujama:</w:t>
            </w:r>
          </w:p>
          <w:p w14:paraId="193B4178"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1) Dėl įsipareigojimų, susijusių su mokesčių mokėjimu, įvykdymo iš Lietuvoje įsteigtų subjektų prašoma:</w:t>
            </w:r>
          </w:p>
          <w:p w14:paraId="114B60AE" w14:textId="77777777" w:rsidR="00F35D0C" w:rsidRPr="008B7053" w:rsidRDefault="00F35D0C" w:rsidP="0021208F">
            <w:pPr>
              <w:spacing w:after="0" w:line="240" w:lineRule="auto"/>
              <w:jc w:val="both"/>
              <w:rPr>
                <w:rFonts w:ascii="Times New Roman" w:hAnsi="Times New Roman" w:cs="Times New Roman"/>
                <w:b/>
                <w:bCs/>
                <w:sz w:val="20"/>
                <w:szCs w:val="20"/>
              </w:rPr>
            </w:pPr>
          </w:p>
          <w:p w14:paraId="13C89CA6" w14:textId="77777777" w:rsidR="00F35D0C" w:rsidRPr="008B7053" w:rsidRDefault="00F35D0C" w:rsidP="00F35D0C">
            <w:pPr>
              <w:numPr>
                <w:ilvl w:val="0"/>
                <w:numId w:val="19"/>
              </w:num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išrašo iš teismo sprendimo (jei toks yra) </w:t>
            </w:r>
          </w:p>
          <w:p w14:paraId="122E50F1" w14:textId="77777777" w:rsidR="00F35D0C" w:rsidRPr="008B7053" w:rsidRDefault="00F35D0C" w:rsidP="00F35D0C">
            <w:pPr>
              <w:numPr>
                <w:ilvl w:val="0"/>
                <w:numId w:val="19"/>
              </w:num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arba Valstybinės mokesčių inspekcijos prie Lietuvos Respublikos finansų ministerijos išduoto dokumento,</w:t>
            </w:r>
          </w:p>
          <w:p w14:paraId="15E3EFB7" w14:textId="77777777" w:rsidR="00F35D0C" w:rsidRPr="008B7053" w:rsidRDefault="00F35D0C" w:rsidP="00F35D0C">
            <w:pPr>
              <w:numPr>
                <w:ilvl w:val="0"/>
                <w:numId w:val="18"/>
              </w:num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647001DD" w14:textId="77777777" w:rsidR="00F35D0C" w:rsidRPr="008B7053" w:rsidRDefault="00F35D0C" w:rsidP="0021208F">
            <w:pPr>
              <w:spacing w:after="0" w:line="240" w:lineRule="auto"/>
              <w:jc w:val="both"/>
              <w:rPr>
                <w:rFonts w:ascii="Times New Roman" w:hAnsi="Times New Roman" w:cs="Times New Roman"/>
                <w:sz w:val="20"/>
                <w:szCs w:val="20"/>
              </w:rPr>
            </w:pPr>
          </w:p>
          <w:p w14:paraId="380478F1"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ne Lietuvoje įsteigtų subjektų reikalaujama:</w:t>
            </w:r>
          </w:p>
          <w:p w14:paraId="1EA0807B" w14:textId="77777777" w:rsidR="00F35D0C" w:rsidRPr="008B7053" w:rsidRDefault="00F35D0C" w:rsidP="00F35D0C">
            <w:pPr>
              <w:numPr>
                <w:ilvl w:val="0"/>
                <w:numId w:val="11"/>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lastRenderedPageBreak/>
              <w:t>atitinkamos užsienio šalies institucijos dokumento</w:t>
            </w:r>
            <w:r w:rsidRPr="008B7053">
              <w:rPr>
                <w:rFonts w:ascii="Times New Roman" w:hAnsi="Times New Roman" w:cs="Times New Roman"/>
                <w:sz w:val="20"/>
                <w:szCs w:val="20"/>
                <w:vertAlign w:val="superscript"/>
              </w:rPr>
              <w:footnoteReference w:id="2"/>
            </w:r>
            <w:r w:rsidRPr="008B7053">
              <w:rPr>
                <w:rFonts w:ascii="Times New Roman" w:hAnsi="Times New Roman" w:cs="Times New Roman"/>
                <w:sz w:val="20"/>
                <w:szCs w:val="20"/>
              </w:rPr>
              <w:t>.</w:t>
            </w:r>
          </w:p>
          <w:p w14:paraId="0E6DBABD"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22A1A626" w14:textId="77777777" w:rsidR="00F35D0C" w:rsidRPr="008B7053" w:rsidRDefault="00F35D0C" w:rsidP="0021208F">
            <w:pPr>
              <w:spacing w:after="0" w:line="240" w:lineRule="auto"/>
              <w:jc w:val="both"/>
              <w:rPr>
                <w:rFonts w:ascii="Times New Roman" w:hAnsi="Times New Roman" w:cs="Times New Roman"/>
                <w:i/>
                <w:iCs/>
                <w:color w:val="000000" w:themeColor="text1"/>
                <w:sz w:val="20"/>
                <w:szCs w:val="20"/>
              </w:rPr>
            </w:pPr>
            <w:r w:rsidRPr="008B7053">
              <w:rPr>
                <w:rFonts w:ascii="Times New Roman" w:hAnsi="Times New Roman" w:cs="Times New Roman"/>
                <w:sz w:val="20"/>
                <w:szCs w:val="20"/>
              </w:rPr>
              <w:t xml:space="preserve">Nurodyti dokumentai turi būti  išduoti ne anksčiau kaip </w:t>
            </w:r>
            <w:r w:rsidRPr="008B7053">
              <w:rPr>
                <w:rFonts w:ascii="Times New Roman" w:hAnsi="Times New Roman" w:cs="Times New Roman"/>
                <w:color w:val="00B050"/>
                <w:sz w:val="20"/>
                <w:szCs w:val="20"/>
              </w:rPr>
              <w:t>120</w:t>
            </w:r>
            <w:r w:rsidRPr="008B7053">
              <w:rPr>
                <w:rFonts w:ascii="Times New Roman" w:hAnsi="Times New Roman" w:cs="Times New Roman"/>
                <w:sz w:val="20"/>
                <w:szCs w:val="20"/>
              </w:rPr>
              <w:t xml:space="preserve"> </w:t>
            </w:r>
            <w:r w:rsidRPr="008B7053">
              <w:rPr>
                <w:rFonts w:ascii="Times New Roman" w:hAnsi="Times New Roman" w:cs="Times New Roman"/>
                <w:color w:val="00B050"/>
                <w:sz w:val="20"/>
                <w:szCs w:val="20"/>
              </w:rPr>
              <w:t>dienų</w:t>
            </w:r>
            <w:r w:rsidRPr="008B7053">
              <w:rPr>
                <w:rFonts w:ascii="Times New Roman" w:hAnsi="Times New Roman" w:cs="Times New Roman"/>
                <w:sz w:val="20"/>
                <w:szCs w:val="20"/>
              </w:rPr>
              <w:t xml:space="preserve"> 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2E6FD034" w14:textId="77777777" w:rsidR="00F35D0C" w:rsidRPr="008B7053" w:rsidRDefault="00F35D0C" w:rsidP="0021208F">
            <w:pPr>
              <w:spacing w:after="0" w:line="240" w:lineRule="auto"/>
              <w:jc w:val="both"/>
              <w:rPr>
                <w:rFonts w:ascii="Times New Roman" w:hAnsi="Times New Roman" w:cs="Times New Roman"/>
                <w:i/>
                <w:iCs/>
                <w:color w:val="7030A0"/>
                <w:sz w:val="20"/>
                <w:szCs w:val="20"/>
              </w:rPr>
            </w:pPr>
          </w:p>
          <w:p w14:paraId="129330E9"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3C82234" w14:textId="77777777" w:rsidR="00F35D0C" w:rsidRPr="008B7053" w:rsidRDefault="00F35D0C" w:rsidP="0021208F">
            <w:pPr>
              <w:spacing w:after="0" w:line="240" w:lineRule="auto"/>
              <w:jc w:val="both"/>
              <w:rPr>
                <w:rFonts w:ascii="Times New Roman" w:hAnsi="Times New Roman" w:cs="Times New Roman"/>
                <w:b/>
                <w:bCs/>
                <w:sz w:val="20"/>
                <w:szCs w:val="20"/>
              </w:rPr>
            </w:pPr>
          </w:p>
          <w:p w14:paraId="1FD4EA47"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2) Dėl įsipareigojimų, susijusių su socialinio draudimo įmokų mokėjimu, įvykdymo i</w:t>
            </w:r>
            <w:r w:rsidRPr="008B7053">
              <w:rPr>
                <w:rFonts w:ascii="Times New Roman" w:hAnsi="Times New Roman" w:cs="Times New Roman"/>
                <w:sz w:val="20"/>
                <w:szCs w:val="20"/>
              </w:rPr>
              <w:t xml:space="preserve">š Lietuvoje įsteigtų subjektų </w:t>
            </w:r>
            <w:r w:rsidRPr="008B7053">
              <w:rPr>
                <w:rFonts w:ascii="Times New Roman" w:hAnsi="Times New Roman" w:cs="Times New Roman"/>
                <w:bCs/>
                <w:sz w:val="20"/>
                <w:szCs w:val="20"/>
              </w:rPr>
              <w:t>prašoma:</w:t>
            </w:r>
          </w:p>
          <w:p w14:paraId="462C60E9" w14:textId="77777777" w:rsidR="00F35D0C" w:rsidRPr="008B7053" w:rsidRDefault="00F35D0C" w:rsidP="0021208F">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8B7053">
                <w:rPr>
                  <w:rFonts w:ascii="Times New Roman" w:hAnsi="Times New Roman" w:cs="Times New Roman"/>
                  <w:bCs/>
                  <w:sz w:val="20"/>
                  <w:szCs w:val="20"/>
                  <w:u w:val="single"/>
                </w:rPr>
                <w:t>http://draudejai.sodra.lt/draudeju_viesi_duomenys/</w:t>
              </w:r>
            </w:hyperlink>
            <w:r w:rsidRPr="008B7053">
              <w:rPr>
                <w:rFonts w:ascii="Times New Roman" w:hAnsi="Times New Roman" w:cs="Times New Roman"/>
                <w:bCs/>
                <w:sz w:val="20"/>
                <w:szCs w:val="20"/>
              </w:rPr>
              <w:t>.</w:t>
            </w:r>
          </w:p>
          <w:p w14:paraId="2F8EB08C" w14:textId="77777777" w:rsidR="00F35D0C" w:rsidRPr="008B7053" w:rsidRDefault="00F35D0C" w:rsidP="0021208F">
            <w:pPr>
              <w:spacing w:after="0" w:line="240" w:lineRule="auto"/>
              <w:jc w:val="both"/>
              <w:rPr>
                <w:rFonts w:ascii="Times New Roman" w:hAnsi="Times New Roman" w:cs="Times New Roman"/>
                <w:b/>
                <w:bCs/>
                <w:sz w:val="20"/>
                <w:szCs w:val="20"/>
              </w:rPr>
            </w:pPr>
          </w:p>
          <w:p w14:paraId="1017C5E7"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w:t>
            </w:r>
            <w:r w:rsidRPr="008B7053">
              <w:rPr>
                <w:rFonts w:ascii="Times New Roman" w:hAnsi="Times New Roman" w:cs="Times New Roman"/>
                <w:sz w:val="20"/>
                <w:szCs w:val="20"/>
              </w:rPr>
              <w:lastRenderedPageBreak/>
              <w:t>išduotą dokumentą, patvirtinantį jungtinius kompetentingų institucijų tvarkomus duomenis.</w:t>
            </w:r>
          </w:p>
          <w:p w14:paraId="7B0FD6A0" w14:textId="77777777" w:rsidR="00F35D0C" w:rsidRPr="008B7053" w:rsidRDefault="00F35D0C" w:rsidP="0021208F">
            <w:pPr>
              <w:spacing w:after="0" w:line="240" w:lineRule="auto"/>
              <w:jc w:val="both"/>
              <w:rPr>
                <w:rFonts w:ascii="Times New Roman" w:hAnsi="Times New Roman" w:cs="Times New Roman"/>
                <w:b/>
                <w:bCs/>
                <w:sz w:val="20"/>
                <w:szCs w:val="20"/>
              </w:rPr>
            </w:pPr>
          </w:p>
          <w:p w14:paraId="29A9C2AB"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09DEE6A" w14:textId="77777777" w:rsidR="00F35D0C" w:rsidRPr="008B7053" w:rsidRDefault="00F35D0C" w:rsidP="0021208F">
            <w:pPr>
              <w:spacing w:after="0" w:line="240" w:lineRule="auto"/>
              <w:jc w:val="both"/>
              <w:rPr>
                <w:rFonts w:ascii="Times New Roman" w:hAnsi="Times New Roman" w:cs="Times New Roman"/>
                <w:b/>
                <w:bCs/>
                <w:sz w:val="20"/>
                <w:szCs w:val="20"/>
              </w:rPr>
            </w:pPr>
          </w:p>
          <w:p w14:paraId="75D03F9B"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ne Lietuvoje įsteigtų subjektų reikalaujama:</w:t>
            </w:r>
          </w:p>
          <w:p w14:paraId="51251B1D" w14:textId="77777777" w:rsidR="00F35D0C" w:rsidRPr="008B7053" w:rsidRDefault="00F35D0C" w:rsidP="00F35D0C">
            <w:pPr>
              <w:numPr>
                <w:ilvl w:val="0"/>
                <w:numId w:val="11"/>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atitinkamos užsienio šalies kompetentingos institucijos dokumento</w:t>
            </w:r>
            <w:r w:rsidRPr="008B7053">
              <w:rPr>
                <w:rFonts w:ascii="Times New Roman" w:hAnsi="Times New Roman" w:cs="Times New Roman"/>
                <w:sz w:val="20"/>
                <w:szCs w:val="20"/>
                <w:vertAlign w:val="superscript"/>
              </w:rPr>
              <w:footnoteReference w:id="3"/>
            </w:r>
            <w:r w:rsidRPr="008B7053">
              <w:rPr>
                <w:rFonts w:ascii="Times New Roman" w:hAnsi="Times New Roman" w:cs="Times New Roman"/>
                <w:sz w:val="20"/>
                <w:szCs w:val="20"/>
              </w:rPr>
              <w:t>.</w:t>
            </w:r>
          </w:p>
          <w:p w14:paraId="178E007A" w14:textId="77777777" w:rsidR="00F35D0C" w:rsidRPr="008B7053" w:rsidRDefault="00F35D0C" w:rsidP="0021208F">
            <w:pPr>
              <w:spacing w:after="0" w:line="240" w:lineRule="auto"/>
              <w:jc w:val="both"/>
              <w:rPr>
                <w:rFonts w:ascii="Times New Roman" w:hAnsi="Times New Roman" w:cs="Times New Roman"/>
                <w:b/>
                <w:bCs/>
                <w:sz w:val="20"/>
                <w:szCs w:val="20"/>
              </w:rPr>
            </w:pPr>
          </w:p>
          <w:p w14:paraId="3DB51319" w14:textId="77777777" w:rsidR="00F35D0C" w:rsidRPr="008B7053" w:rsidRDefault="00F35D0C" w:rsidP="0021208F">
            <w:pPr>
              <w:spacing w:after="0" w:line="240" w:lineRule="auto"/>
              <w:jc w:val="both"/>
              <w:rPr>
                <w:rFonts w:ascii="Times New Roman" w:hAnsi="Times New Roman" w:cs="Times New Roman"/>
                <w:i/>
                <w:iCs/>
                <w:color w:val="7030A0"/>
                <w:sz w:val="20"/>
                <w:szCs w:val="20"/>
              </w:rPr>
            </w:pPr>
            <w:r w:rsidRPr="008B7053">
              <w:rPr>
                <w:rFonts w:ascii="Times New Roman" w:hAnsi="Times New Roman" w:cs="Times New Roman"/>
                <w:sz w:val="20"/>
                <w:szCs w:val="20"/>
              </w:rPr>
              <w:t xml:space="preserve">Nurodyti dokumentai turi būti  išduoti ne anksčiau kaip </w:t>
            </w:r>
            <w:r w:rsidRPr="008B7053">
              <w:rPr>
                <w:rFonts w:ascii="Times New Roman" w:hAnsi="Times New Roman" w:cs="Times New Roman"/>
                <w:color w:val="00B050"/>
                <w:sz w:val="20"/>
                <w:szCs w:val="20"/>
              </w:rPr>
              <w:t>120</w:t>
            </w:r>
            <w:r w:rsidRPr="008B7053">
              <w:rPr>
                <w:rFonts w:ascii="Times New Roman" w:hAnsi="Times New Roman" w:cs="Times New Roman"/>
                <w:sz w:val="20"/>
                <w:szCs w:val="20"/>
              </w:rPr>
              <w:t xml:space="preserve"> </w:t>
            </w:r>
            <w:r w:rsidRPr="008B7053">
              <w:rPr>
                <w:rFonts w:ascii="Times New Roman" w:hAnsi="Times New Roman" w:cs="Times New Roman"/>
                <w:color w:val="00B050"/>
                <w:sz w:val="20"/>
                <w:szCs w:val="20"/>
              </w:rPr>
              <w:t>dienų</w:t>
            </w:r>
            <w:r w:rsidRPr="008B7053">
              <w:rPr>
                <w:rFonts w:ascii="Times New Roman" w:hAnsi="Times New Roman" w:cs="Times New Roman"/>
                <w:sz w:val="20"/>
                <w:szCs w:val="20"/>
              </w:rPr>
              <w:t xml:space="preserve"> 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66AA8A8F" w14:textId="77777777" w:rsidR="00F35D0C" w:rsidRPr="008B7053" w:rsidRDefault="00F35D0C" w:rsidP="0021208F">
            <w:pPr>
              <w:spacing w:after="0" w:line="240" w:lineRule="auto"/>
              <w:jc w:val="both"/>
              <w:rPr>
                <w:rFonts w:ascii="Times New Roman" w:hAnsi="Times New Roman" w:cs="Times New Roman"/>
                <w:b/>
                <w:bCs/>
                <w:sz w:val="20"/>
                <w:szCs w:val="20"/>
              </w:rPr>
            </w:pPr>
          </w:p>
          <w:p w14:paraId="3792800B"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A46F5A6" w14:textId="77777777" w:rsidR="00F35D0C" w:rsidRPr="008B7053" w:rsidRDefault="00F35D0C" w:rsidP="0021208F">
            <w:pPr>
              <w:spacing w:after="0" w:line="240" w:lineRule="auto"/>
              <w:jc w:val="both"/>
              <w:rPr>
                <w:rFonts w:ascii="Times New Roman" w:hAnsi="Times New Roman" w:cs="Times New Roman"/>
                <w:sz w:val="20"/>
                <w:szCs w:val="20"/>
              </w:rPr>
            </w:pPr>
          </w:p>
          <w:p w14:paraId="5F4A9800" w14:textId="77777777" w:rsidR="00F35D0C" w:rsidRPr="008B7053" w:rsidRDefault="00F35D0C" w:rsidP="0021208F">
            <w:pPr>
              <w:spacing w:after="0" w:line="240" w:lineRule="auto"/>
              <w:jc w:val="both"/>
              <w:rPr>
                <w:rFonts w:ascii="Times New Roman" w:hAnsi="Times New Roman" w:cs="Times New Roman"/>
                <w:b/>
                <w:bCs/>
                <w:i/>
                <w:iCs/>
                <w:sz w:val="20"/>
                <w:szCs w:val="20"/>
              </w:rPr>
            </w:pPr>
            <w:r w:rsidRPr="008B7053">
              <w:rPr>
                <w:rFonts w:ascii="Times New Roman" w:hAnsi="Times New Roman" w:cs="Times New Roman"/>
                <w:b/>
                <w:bCs/>
                <w:i/>
                <w:iCs/>
                <w:sz w:val="20"/>
                <w:szCs w:val="20"/>
              </w:rPr>
              <w:t>PASTABA</w:t>
            </w:r>
          </w:p>
          <w:p w14:paraId="4BB628C4"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67"/>
      <w:tr w:rsidR="00F35D0C" w:rsidRPr="008B7053" w14:paraId="6494651A"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87DC3B" w14:textId="77777777" w:rsidR="00F35D0C" w:rsidRPr="008B7053" w:rsidRDefault="00F35D0C" w:rsidP="00F35D0C">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186AD9"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 xml:space="preserve">Tiekėjas su kitais tiekėjais yra sudaręs susitarimų, kuriais siekiama iškreipti konkurenciją atliekamame pirkime, ir </w:t>
            </w:r>
            <w:r w:rsidRPr="008B7053">
              <w:rPr>
                <w:rFonts w:ascii="Times New Roman" w:hAnsi="Times New Roman" w:cs="Times New Roman"/>
                <w:sz w:val="20"/>
                <w:szCs w:val="20"/>
              </w:rPr>
              <w:lastRenderedPageBreak/>
              <w:t>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C7CF23" w14:textId="77777777" w:rsidR="00F35D0C" w:rsidRPr="008B7053" w:rsidRDefault="00F35D0C" w:rsidP="0021208F">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4 dalies 1 punktas</w:t>
            </w:r>
          </w:p>
          <w:p w14:paraId="6B62566B"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369A2582" w14:textId="77777777" w:rsidR="00F35D0C" w:rsidRPr="008B7053" w:rsidRDefault="00F35D0C" w:rsidP="0021208F">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lastRenderedPageBreak/>
              <w:t>EBVPD III dalies C10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DAF96"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lastRenderedPageBreak/>
              <w:t>Iš Lietuvoje įsteigtų subjektų įrodančių dokumentų nereikalaujama. Užtenka pateikto EBVPD.</w:t>
            </w:r>
          </w:p>
          <w:p w14:paraId="0665F2A6" w14:textId="77777777" w:rsidR="00F35D0C" w:rsidRPr="008B7053" w:rsidRDefault="00F35D0C" w:rsidP="0021208F">
            <w:pPr>
              <w:spacing w:after="0" w:line="240" w:lineRule="auto"/>
              <w:jc w:val="both"/>
              <w:rPr>
                <w:rFonts w:ascii="Times New Roman" w:hAnsi="Times New Roman" w:cs="Times New Roman"/>
                <w:bCs/>
                <w:iCs/>
                <w:sz w:val="20"/>
                <w:szCs w:val="20"/>
              </w:rPr>
            </w:pPr>
          </w:p>
          <w:p w14:paraId="101A8607" w14:textId="77777777" w:rsidR="00F35D0C" w:rsidRPr="008B7053" w:rsidRDefault="00F35D0C" w:rsidP="0021208F">
            <w:pPr>
              <w:spacing w:after="0" w:line="240" w:lineRule="auto"/>
              <w:jc w:val="both"/>
              <w:rPr>
                <w:rFonts w:ascii="Times New Roman" w:hAnsi="Times New Roman" w:cs="Times New Roman"/>
                <w:b/>
                <w:bCs/>
                <w:iCs/>
                <w:sz w:val="20"/>
                <w:szCs w:val="20"/>
              </w:rPr>
            </w:pPr>
          </w:p>
        </w:tc>
      </w:tr>
      <w:tr w:rsidR="00F35D0C" w:rsidRPr="008B7053" w14:paraId="2F0CCA3C"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F776E1" w14:textId="77777777" w:rsidR="00F35D0C" w:rsidRPr="008B7053" w:rsidRDefault="00F35D0C" w:rsidP="00F35D0C">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9866CF"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24AD0192"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2206DF" w14:textId="77777777" w:rsidR="00F35D0C" w:rsidRPr="008B7053" w:rsidRDefault="00F35D0C" w:rsidP="0021208F">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2 punktas</w:t>
            </w:r>
          </w:p>
          <w:p w14:paraId="606E61C4"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05A9845B" w14:textId="77777777" w:rsidR="00F35D0C" w:rsidRPr="008B7053" w:rsidRDefault="00F35D0C" w:rsidP="0021208F">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475CF7"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73C65BA0" w14:textId="77777777" w:rsidR="00F35D0C" w:rsidRPr="008B7053" w:rsidRDefault="00F35D0C" w:rsidP="0021208F">
            <w:pPr>
              <w:spacing w:after="0" w:line="240" w:lineRule="auto"/>
              <w:jc w:val="both"/>
              <w:rPr>
                <w:rFonts w:ascii="Times New Roman" w:hAnsi="Times New Roman" w:cs="Times New Roman"/>
                <w:bCs/>
                <w:iCs/>
                <w:sz w:val="20"/>
                <w:szCs w:val="20"/>
              </w:rPr>
            </w:pPr>
          </w:p>
          <w:p w14:paraId="1BB5F88C" w14:textId="77777777" w:rsidR="00F35D0C" w:rsidRPr="008B7053" w:rsidRDefault="00F35D0C" w:rsidP="0021208F">
            <w:pPr>
              <w:spacing w:after="0" w:line="240" w:lineRule="auto"/>
              <w:jc w:val="both"/>
              <w:rPr>
                <w:rFonts w:ascii="Times New Roman" w:hAnsi="Times New Roman" w:cs="Times New Roman"/>
                <w:b/>
                <w:bCs/>
                <w:iCs/>
                <w:sz w:val="20"/>
                <w:szCs w:val="20"/>
              </w:rPr>
            </w:pPr>
          </w:p>
        </w:tc>
      </w:tr>
      <w:tr w:rsidR="00F35D0C" w:rsidRPr="008B7053" w14:paraId="1D30BE00"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B71C31" w14:textId="77777777" w:rsidR="00F35D0C" w:rsidRPr="008B7053" w:rsidRDefault="00F35D0C" w:rsidP="00F35D0C">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C146B6"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C295D2" w14:textId="77777777" w:rsidR="00F35D0C" w:rsidRPr="008B7053" w:rsidRDefault="00F35D0C" w:rsidP="0021208F">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3 punktas</w:t>
            </w:r>
          </w:p>
          <w:p w14:paraId="0BFA941A"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271051C2" w14:textId="77777777" w:rsidR="00F35D0C" w:rsidRPr="008B7053" w:rsidRDefault="00F35D0C" w:rsidP="0021208F">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 xml:space="preserve">EBVPD III dalies C13 punktas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1D4EAD"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57601C76" w14:textId="77777777" w:rsidR="00F35D0C" w:rsidRPr="008B7053" w:rsidRDefault="00F35D0C" w:rsidP="0021208F">
            <w:pPr>
              <w:spacing w:after="0" w:line="240" w:lineRule="auto"/>
              <w:jc w:val="both"/>
              <w:rPr>
                <w:rFonts w:ascii="Times New Roman" w:hAnsi="Times New Roman" w:cs="Times New Roman"/>
                <w:b/>
                <w:bCs/>
                <w:iCs/>
                <w:sz w:val="20"/>
                <w:szCs w:val="20"/>
              </w:rPr>
            </w:pPr>
          </w:p>
        </w:tc>
      </w:tr>
      <w:tr w:rsidR="00F35D0C" w:rsidRPr="008B7053" w14:paraId="0D9A77A7"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F5C563" w14:textId="77777777" w:rsidR="00F35D0C" w:rsidRPr="008B7053" w:rsidRDefault="00F35D0C" w:rsidP="00F35D0C">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A25A6D"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B74045A" w14:textId="77777777" w:rsidR="00F35D0C" w:rsidRPr="008B7053" w:rsidRDefault="00F35D0C" w:rsidP="0021208F">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CD7DB2B" w14:textId="77777777" w:rsidR="00F35D0C" w:rsidRPr="008B7053" w:rsidRDefault="00F35D0C" w:rsidP="0021208F">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w:t>
            </w:r>
            <w:r w:rsidRPr="008B7053">
              <w:rPr>
                <w:rFonts w:ascii="Times New Roman" w:hAnsi="Times New Roman" w:cs="Times New Roman"/>
                <w:bCs/>
                <w:sz w:val="20"/>
                <w:szCs w:val="20"/>
              </w:rPr>
              <w:lastRenderedPageBreak/>
              <w:t>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FFDECE" w14:textId="77777777" w:rsidR="00F35D0C" w:rsidRPr="008B7053" w:rsidRDefault="00F35D0C" w:rsidP="0021208F">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4 dalies 4 punktas</w:t>
            </w:r>
          </w:p>
          <w:p w14:paraId="46136B0A"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71FE2F2E" w14:textId="77777777" w:rsidR="00F35D0C" w:rsidRPr="008B7053" w:rsidRDefault="00F35D0C" w:rsidP="0021208F">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 xml:space="preserve">EBVPD III dalies C15 punktas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64DBAA"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1B4BEE97" w14:textId="77777777" w:rsidR="00F35D0C" w:rsidRPr="008B7053" w:rsidRDefault="00F35D0C" w:rsidP="0021208F">
            <w:pPr>
              <w:spacing w:after="0" w:line="240" w:lineRule="auto"/>
              <w:jc w:val="both"/>
              <w:rPr>
                <w:rFonts w:ascii="Times New Roman" w:hAnsi="Times New Roman" w:cs="Times New Roman"/>
                <w:bCs/>
                <w:iCs/>
                <w:sz w:val="20"/>
                <w:szCs w:val="20"/>
              </w:rPr>
            </w:pPr>
          </w:p>
          <w:p w14:paraId="4B0CC490" w14:textId="77777777" w:rsidR="00F35D0C" w:rsidRPr="008B7053" w:rsidRDefault="00F35D0C" w:rsidP="0021208F">
            <w:pPr>
              <w:spacing w:after="0" w:line="240" w:lineRule="auto"/>
              <w:jc w:val="both"/>
              <w:rPr>
                <w:rFonts w:ascii="Times New Roman" w:hAnsi="Times New Roman" w:cs="Times New Roman"/>
                <w:bCs/>
                <w:iCs/>
                <w:sz w:val="20"/>
                <w:szCs w:val="20"/>
              </w:rPr>
            </w:pPr>
          </w:p>
          <w:p w14:paraId="43DD9A82"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277D5108" w14:textId="77777777" w:rsidR="00F35D0C" w:rsidRPr="008B7053" w:rsidRDefault="00F35D0C" w:rsidP="0021208F">
            <w:pPr>
              <w:spacing w:after="0" w:line="240" w:lineRule="auto"/>
              <w:jc w:val="both"/>
              <w:rPr>
                <w:rFonts w:ascii="Times New Roman" w:hAnsi="Times New Roman" w:cs="Times New Roman"/>
                <w:sz w:val="20"/>
                <w:szCs w:val="20"/>
              </w:rPr>
            </w:pPr>
            <w:hyperlink r:id="rId18" w:history="1">
              <w:r w:rsidRPr="008B7053">
                <w:rPr>
                  <w:rFonts w:ascii="Times New Roman" w:hAnsi="Times New Roman" w:cs="Times New Roman"/>
                  <w:sz w:val="20"/>
                  <w:szCs w:val="20"/>
                </w:rPr>
                <w:t>https://vpt.lrv.lt/lt/nuorodos/kiti-duomenys/powerbi/melaginga-informacija-pateikusiu-tiekeju-sarasas-3/</w:t>
              </w:r>
            </w:hyperlink>
          </w:p>
        </w:tc>
      </w:tr>
      <w:tr w:rsidR="00F35D0C" w:rsidRPr="008B7053" w14:paraId="666977ED"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ECE9AD" w14:textId="77777777" w:rsidR="00F35D0C" w:rsidRPr="008B7053" w:rsidRDefault="00F35D0C" w:rsidP="00F35D0C">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CD91E7"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30EBB" w14:textId="77777777" w:rsidR="00F35D0C" w:rsidRPr="008B7053" w:rsidRDefault="00F35D0C" w:rsidP="0021208F">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5 punktas</w:t>
            </w:r>
          </w:p>
          <w:p w14:paraId="2838DE2C"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28B00757" w14:textId="77777777" w:rsidR="00F35D0C" w:rsidRPr="008B7053" w:rsidRDefault="00F35D0C" w:rsidP="0021208F">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w:t>
            </w:r>
            <w:r w:rsidRPr="008B7053">
              <w:rPr>
                <w:rFonts w:ascii="Times New Roman" w:eastAsia="Arial" w:hAnsi="Times New Roman" w:cs="Times New Roman"/>
                <w:sz w:val="20"/>
                <w:szCs w:val="20"/>
              </w:rPr>
              <w:t xml:space="preserve"> III dalies C15 punktas</w:t>
            </w:r>
          </w:p>
          <w:p w14:paraId="041667C8"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6A980898" w14:textId="77777777" w:rsidR="00F35D0C" w:rsidRPr="008B7053" w:rsidRDefault="00F35D0C" w:rsidP="0021208F">
            <w:pPr>
              <w:spacing w:after="0" w:line="240" w:lineRule="auto"/>
              <w:jc w:val="both"/>
              <w:rPr>
                <w:rFonts w:ascii="Times New Roman" w:eastAsia="Yu Mincho" w:hAnsi="Times New Roman" w:cs="Times New Roman"/>
                <w:sz w:val="20"/>
                <w:szCs w:val="20"/>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E9E1C"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2B5491C8" w14:textId="77777777" w:rsidR="00F35D0C" w:rsidRPr="008B7053" w:rsidRDefault="00F35D0C" w:rsidP="0021208F">
            <w:pPr>
              <w:spacing w:after="0" w:line="240" w:lineRule="auto"/>
              <w:jc w:val="both"/>
              <w:rPr>
                <w:rFonts w:ascii="Times New Roman" w:hAnsi="Times New Roman" w:cs="Times New Roman"/>
                <w:b/>
                <w:bCs/>
                <w:iCs/>
                <w:sz w:val="20"/>
                <w:szCs w:val="20"/>
              </w:rPr>
            </w:pPr>
          </w:p>
        </w:tc>
      </w:tr>
      <w:tr w:rsidR="00F35D0C" w:rsidRPr="008B7053" w14:paraId="69FB4494"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2AA9DE" w14:textId="77777777" w:rsidR="00F35D0C" w:rsidRPr="008B7053" w:rsidRDefault="00F35D0C" w:rsidP="00F35D0C">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C3A3A2"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E694C99"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w:t>
            </w:r>
            <w:r w:rsidRPr="008B7053">
              <w:rPr>
                <w:rFonts w:ascii="Times New Roman" w:hAnsi="Times New Roman" w:cs="Times New Roman"/>
                <w:sz w:val="20"/>
                <w:szCs w:val="20"/>
              </w:rPr>
              <w:lastRenderedPageBreak/>
              <w:t>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AC861D" w14:textId="77777777" w:rsidR="00F35D0C" w:rsidRPr="008B7053" w:rsidRDefault="00F35D0C" w:rsidP="0021208F">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4 dalies 6 punktas</w:t>
            </w:r>
          </w:p>
          <w:p w14:paraId="7DA1DC2D"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45889BCA" w14:textId="77777777" w:rsidR="00F35D0C" w:rsidRPr="008B7053" w:rsidRDefault="00F35D0C" w:rsidP="0021208F">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w:t>
            </w:r>
            <w:r w:rsidRPr="008B7053">
              <w:rPr>
                <w:rFonts w:ascii="Times New Roman" w:eastAsia="Arial" w:hAnsi="Times New Roman" w:cs="Times New Roman"/>
                <w:sz w:val="20"/>
                <w:szCs w:val="20"/>
              </w:rPr>
              <w:t xml:space="preserve"> III dalies C14 punktas</w:t>
            </w:r>
          </w:p>
          <w:p w14:paraId="24CD6E86"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7815D1DC" w14:textId="77777777" w:rsidR="00F35D0C" w:rsidRPr="008B7053" w:rsidRDefault="00F35D0C" w:rsidP="0021208F">
            <w:pPr>
              <w:spacing w:after="0" w:line="240" w:lineRule="auto"/>
              <w:jc w:val="both"/>
              <w:rPr>
                <w:rFonts w:ascii="Times New Roman" w:eastAsia="Yu Mincho" w:hAnsi="Times New Roman" w:cs="Times New Roman"/>
                <w:sz w:val="20"/>
                <w:szCs w:val="20"/>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20D430"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1E792B9A" w14:textId="77777777" w:rsidR="00F35D0C" w:rsidRPr="008B7053" w:rsidRDefault="00F35D0C" w:rsidP="0021208F">
            <w:pPr>
              <w:spacing w:after="0" w:line="240" w:lineRule="auto"/>
              <w:jc w:val="both"/>
              <w:rPr>
                <w:rFonts w:ascii="Times New Roman" w:hAnsi="Times New Roman" w:cs="Times New Roman"/>
                <w:bCs/>
                <w:iCs/>
                <w:sz w:val="20"/>
                <w:szCs w:val="20"/>
              </w:rPr>
            </w:pPr>
          </w:p>
          <w:p w14:paraId="298A77A8"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401D3129" w14:textId="77777777" w:rsidR="00F35D0C" w:rsidRPr="008B7053" w:rsidRDefault="00F35D0C" w:rsidP="0021208F">
            <w:pPr>
              <w:spacing w:after="0" w:line="240" w:lineRule="auto"/>
              <w:jc w:val="both"/>
              <w:rPr>
                <w:rFonts w:ascii="Times New Roman" w:hAnsi="Times New Roman" w:cs="Times New Roman"/>
                <w:sz w:val="20"/>
                <w:szCs w:val="20"/>
              </w:rPr>
            </w:pPr>
          </w:p>
          <w:p w14:paraId="3AF3D686" w14:textId="77777777" w:rsidR="00F35D0C" w:rsidRPr="008B7053" w:rsidRDefault="00F35D0C" w:rsidP="0021208F">
            <w:pPr>
              <w:spacing w:after="0" w:line="240" w:lineRule="auto"/>
              <w:jc w:val="both"/>
              <w:rPr>
                <w:rFonts w:ascii="Times New Roman" w:hAnsi="Times New Roman" w:cs="Times New Roman"/>
                <w:sz w:val="20"/>
                <w:szCs w:val="20"/>
              </w:rPr>
            </w:pPr>
            <w:hyperlink r:id="rId19" w:history="1">
              <w:r w:rsidRPr="008B7053">
                <w:rPr>
                  <w:rFonts w:ascii="Times New Roman" w:hAnsi="Times New Roman" w:cs="Times New Roman"/>
                  <w:sz w:val="20"/>
                  <w:szCs w:val="20"/>
                </w:rPr>
                <w:t>https://vpt.lrv.lt/lt/nuorodos/kiti-duomenys/powerbi/nepatikimi-tiekejai-1/</w:t>
              </w:r>
            </w:hyperlink>
          </w:p>
          <w:p w14:paraId="3779AA59" w14:textId="77777777" w:rsidR="00F35D0C" w:rsidRPr="008B7053" w:rsidRDefault="00F35D0C" w:rsidP="0021208F">
            <w:pPr>
              <w:spacing w:after="0" w:line="240" w:lineRule="auto"/>
              <w:jc w:val="both"/>
              <w:rPr>
                <w:rFonts w:ascii="Times New Roman" w:hAnsi="Times New Roman" w:cs="Times New Roman"/>
                <w:sz w:val="20"/>
                <w:szCs w:val="20"/>
              </w:rPr>
            </w:pPr>
          </w:p>
          <w:p w14:paraId="5188DFBD" w14:textId="77777777" w:rsidR="00F35D0C" w:rsidRPr="008B7053" w:rsidRDefault="00F35D0C" w:rsidP="0021208F">
            <w:pPr>
              <w:spacing w:after="0" w:line="240" w:lineRule="auto"/>
              <w:jc w:val="both"/>
              <w:rPr>
                <w:rFonts w:ascii="Times New Roman" w:hAnsi="Times New Roman" w:cs="Times New Roman"/>
                <w:sz w:val="20"/>
                <w:szCs w:val="20"/>
              </w:rPr>
            </w:pPr>
            <w:hyperlink r:id="rId20" w:history="1">
              <w:r w:rsidRPr="008B7053">
                <w:rPr>
                  <w:rFonts w:ascii="Times New Roman" w:hAnsi="Times New Roman" w:cs="Times New Roman"/>
                  <w:sz w:val="20"/>
                  <w:szCs w:val="20"/>
                </w:rPr>
                <w:t>https://vpt.lrv.lt/lt/pasalinimo-pagrindai-1/nepatikimu-koncesininku-sarasas-1/nepatikimu-koncesininku-sarasas/</w:t>
              </w:r>
            </w:hyperlink>
          </w:p>
          <w:p w14:paraId="0AFC3379" w14:textId="77777777" w:rsidR="00F35D0C" w:rsidRPr="008B7053" w:rsidRDefault="00F35D0C" w:rsidP="0021208F">
            <w:pPr>
              <w:spacing w:after="0" w:line="240" w:lineRule="auto"/>
              <w:jc w:val="both"/>
              <w:rPr>
                <w:rFonts w:ascii="Times New Roman" w:hAnsi="Times New Roman" w:cs="Times New Roman"/>
                <w:bCs/>
                <w:sz w:val="20"/>
                <w:szCs w:val="20"/>
              </w:rPr>
            </w:pPr>
          </w:p>
          <w:p w14:paraId="084F6C52" w14:textId="77777777" w:rsidR="00F35D0C" w:rsidRPr="008B7053" w:rsidRDefault="00F35D0C" w:rsidP="0021208F">
            <w:pPr>
              <w:spacing w:after="0" w:line="240" w:lineRule="auto"/>
              <w:jc w:val="both"/>
              <w:rPr>
                <w:rFonts w:ascii="Times New Roman" w:hAnsi="Times New Roman" w:cs="Times New Roman"/>
                <w:b/>
                <w:bCs/>
                <w:sz w:val="20"/>
                <w:szCs w:val="20"/>
              </w:rPr>
            </w:pPr>
          </w:p>
        </w:tc>
      </w:tr>
      <w:tr w:rsidR="00F35D0C" w:rsidRPr="008B7053" w14:paraId="326FA239"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82C3D8" w14:textId="77777777" w:rsidR="00F35D0C" w:rsidRPr="008B7053" w:rsidRDefault="00F35D0C" w:rsidP="00F35D0C">
            <w:pPr>
              <w:numPr>
                <w:ilvl w:val="0"/>
                <w:numId w:val="20"/>
              </w:numPr>
              <w:spacing w:after="0" w:line="240" w:lineRule="auto"/>
              <w:rPr>
                <w:rFonts w:ascii="Times New Roman" w:hAnsi="Times New Roman" w:cs="Times New Roman"/>
                <w:sz w:val="20"/>
                <w:szCs w:val="20"/>
              </w:rPr>
            </w:pPr>
          </w:p>
          <w:p w14:paraId="1EA02CC2" w14:textId="77777777" w:rsidR="00F35D0C" w:rsidRPr="008B7053" w:rsidRDefault="00F35D0C" w:rsidP="0021208F">
            <w:p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E1C88D"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Tiekėjas yra padaręs rimtą profesinį pažeidimą, dėl kurio perkančioji organizacija abejoja tiekėjo sąžiningumu, kai jis</w:t>
            </w:r>
            <w:bookmarkStart w:id="68" w:name="part_030e6c6c64ba4f96a23474e439d1b80c"/>
            <w:bookmarkEnd w:id="68"/>
            <w:r w:rsidRPr="008B7053">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4DD773EE" w14:textId="77777777" w:rsidR="00F35D0C" w:rsidRPr="008B7053" w:rsidRDefault="00F35D0C" w:rsidP="0021208F">
            <w:pPr>
              <w:spacing w:after="0" w:line="240" w:lineRule="auto"/>
              <w:jc w:val="both"/>
              <w:rPr>
                <w:rFonts w:ascii="Times New Roman" w:hAnsi="Times New Roman" w:cs="Times New Roman"/>
                <w:b/>
                <w:sz w:val="20"/>
                <w:szCs w:val="20"/>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875FD5" w14:textId="77777777" w:rsidR="00F35D0C" w:rsidRPr="008B7053" w:rsidRDefault="00F35D0C" w:rsidP="0021208F">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7 punkto a papunktis</w:t>
            </w:r>
          </w:p>
          <w:p w14:paraId="2D744E37"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61E953AB" w14:textId="77777777" w:rsidR="00F35D0C" w:rsidRPr="008B7053" w:rsidRDefault="00F35D0C" w:rsidP="0021208F">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3BB018"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 Priimant sprendimus dėl tiekėjo pašalinimo iš pirkimo procedūros šiame punkte nurodytu pašalinimo pagrindu, be kita ko, atsižvelgiama į</w:t>
            </w:r>
            <w:r w:rsidRPr="008B7053">
              <w:rPr>
                <w:rFonts w:ascii="Times New Roman" w:hAnsi="Times New Roman" w:cs="Times New Roman"/>
                <w:b/>
                <w:bCs/>
                <w:sz w:val="20"/>
                <w:szCs w:val="20"/>
              </w:rPr>
              <w:t xml:space="preserve"> </w:t>
            </w:r>
            <w:r w:rsidRPr="008B7053">
              <w:rPr>
                <w:rFonts w:ascii="Times New Roman" w:hAnsi="Times New Roman" w:cs="Times New Roman"/>
                <w:sz w:val="20"/>
                <w:szCs w:val="20"/>
              </w:rPr>
              <w:t xml:space="preserve">nacionalinėje duomenų bazėje adresu: </w:t>
            </w:r>
            <w:hyperlink r:id="rId21" w:history="1">
              <w:r w:rsidRPr="008B7053">
                <w:rPr>
                  <w:rFonts w:ascii="Times New Roman" w:hAnsi="Times New Roman" w:cs="Times New Roman"/>
                  <w:sz w:val="20"/>
                  <w:szCs w:val="20"/>
                  <w:u w:val="single"/>
                </w:rPr>
                <w:t>https://www.registrucentras.lt/jar/p/index.php</w:t>
              </w:r>
            </w:hyperlink>
          </w:p>
          <w:p w14:paraId="3FDF74EA"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paskelbtą informaciją, taip pat į šiame informaciniame pranešime pateiktą informaciją:</w:t>
            </w:r>
          </w:p>
          <w:p w14:paraId="7A9519EF" w14:textId="77777777" w:rsidR="00F35D0C" w:rsidRPr="008B7053" w:rsidRDefault="00F35D0C" w:rsidP="0021208F">
            <w:pPr>
              <w:spacing w:after="0" w:line="240" w:lineRule="auto"/>
              <w:jc w:val="both"/>
              <w:rPr>
                <w:rFonts w:ascii="Times New Roman" w:hAnsi="Times New Roman" w:cs="Times New Roman"/>
                <w:sz w:val="20"/>
                <w:szCs w:val="20"/>
              </w:rPr>
            </w:pPr>
            <w:hyperlink r:id="rId22" w:history="1">
              <w:r w:rsidRPr="008B7053">
                <w:rPr>
                  <w:rFonts w:ascii="Times New Roman" w:hAnsi="Times New Roman" w:cs="Times New Roman"/>
                  <w:sz w:val="20"/>
                  <w:szCs w:val="20"/>
                </w:rPr>
                <w:t>https://vpt.lrv.lt/lt/naujienos-3/finansiniu-ataskaitu-nepateikimas-gali-tapti-kliutimi-dalyvauti-viesuosiuose-pirkimuose/</w:t>
              </w:r>
            </w:hyperlink>
          </w:p>
          <w:p w14:paraId="4510D95D" w14:textId="77777777" w:rsidR="00F35D0C" w:rsidRPr="008B7053" w:rsidRDefault="00F35D0C" w:rsidP="0021208F">
            <w:pPr>
              <w:spacing w:after="0" w:line="240" w:lineRule="auto"/>
              <w:jc w:val="both"/>
              <w:rPr>
                <w:rFonts w:ascii="Times New Roman" w:hAnsi="Times New Roman" w:cs="Times New Roman"/>
                <w:b/>
                <w:bCs/>
                <w:iCs/>
                <w:sz w:val="20"/>
                <w:szCs w:val="20"/>
              </w:rPr>
            </w:pPr>
          </w:p>
        </w:tc>
      </w:tr>
      <w:tr w:rsidR="00F35D0C" w:rsidRPr="008B7053" w14:paraId="68A58CB8"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AF2B96" w14:textId="77777777" w:rsidR="00F35D0C" w:rsidRPr="008B7053" w:rsidRDefault="00F35D0C" w:rsidP="00F35D0C">
            <w:pPr>
              <w:numPr>
                <w:ilvl w:val="0"/>
                <w:numId w:val="20"/>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28133F"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 xml:space="preserve">Tiekėjas yra padaręs rimtą profesinį pažeidimą, dėl kurio perkančioji organizacija abejoja tiekėjo sąžiningumu, </w:t>
            </w:r>
            <w:r w:rsidRPr="008B7053">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8B7053">
              <w:rPr>
                <w:rFonts w:ascii="Times New Roman" w:eastAsia="Times New Roman" w:hAnsi="Times New Roman" w:cs="Times New Roman"/>
                <w:sz w:val="20"/>
                <w:szCs w:val="20"/>
                <w:vertAlign w:val="superscript"/>
              </w:rPr>
              <w:t>1</w:t>
            </w:r>
            <w:r w:rsidRPr="008B7053">
              <w:rPr>
                <w:rFonts w:ascii="Times New Roman" w:eastAsia="Times New Roman" w:hAnsi="Times New Roman" w:cs="Times New Roman"/>
                <w:sz w:val="20"/>
                <w:szCs w:val="20"/>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775E88" w14:textId="77777777" w:rsidR="00F35D0C" w:rsidRPr="008B7053" w:rsidRDefault="00F35D0C" w:rsidP="0021208F">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7 punkto b papunktis</w:t>
            </w:r>
          </w:p>
          <w:p w14:paraId="187270FC"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79652466" w14:textId="77777777" w:rsidR="00F35D0C" w:rsidRPr="008B7053" w:rsidRDefault="00F35D0C" w:rsidP="0021208F">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324761"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7BE9247C" w14:textId="77777777" w:rsidR="00F35D0C" w:rsidRPr="008B7053" w:rsidRDefault="00F35D0C" w:rsidP="0021208F">
            <w:pPr>
              <w:spacing w:after="0" w:line="240" w:lineRule="auto"/>
              <w:jc w:val="both"/>
              <w:rPr>
                <w:rFonts w:ascii="Times New Roman" w:hAnsi="Times New Roman" w:cs="Times New Roman"/>
                <w:b/>
                <w:bCs/>
                <w:iCs/>
                <w:sz w:val="20"/>
                <w:szCs w:val="20"/>
              </w:rPr>
            </w:pPr>
          </w:p>
          <w:p w14:paraId="3A29977E"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Priimant sprendimus dėl tiekėjo pašalinimo iš pirkimo procedūros šiame punkte nurodytu pašalinimo pagrindu, be kita ko, atsižvelgiama į</w:t>
            </w:r>
            <w:r w:rsidRPr="008B7053">
              <w:rPr>
                <w:rFonts w:ascii="Times New Roman" w:hAnsi="Times New Roman" w:cs="Times New Roman"/>
                <w:b/>
                <w:bCs/>
                <w:sz w:val="20"/>
                <w:szCs w:val="20"/>
              </w:rPr>
              <w:t xml:space="preserve"> </w:t>
            </w:r>
            <w:r w:rsidRPr="008B7053">
              <w:rPr>
                <w:rFonts w:ascii="Times New Roman" w:hAnsi="Times New Roman" w:cs="Times New Roman"/>
                <w:sz w:val="20"/>
                <w:szCs w:val="20"/>
              </w:rPr>
              <w:t xml:space="preserve">nacionalinėje duomenų bazėje adresu </w:t>
            </w:r>
            <w:hyperlink r:id="rId23">
              <w:r w:rsidRPr="008B7053">
                <w:rPr>
                  <w:rFonts w:ascii="Times New Roman" w:hAnsi="Times New Roman" w:cs="Times New Roman"/>
                  <w:sz w:val="20"/>
                  <w:szCs w:val="20"/>
                  <w:u w:val="single"/>
                </w:rPr>
                <w:t>https://www.vmi.lt/evmi/mokesciu-moketoju-informacija</w:t>
              </w:r>
            </w:hyperlink>
            <w:r w:rsidRPr="008B7053">
              <w:rPr>
                <w:rFonts w:ascii="Times New Roman" w:hAnsi="Times New Roman" w:cs="Times New Roman"/>
                <w:sz w:val="20"/>
                <w:szCs w:val="20"/>
              </w:rPr>
              <w:t xml:space="preserve"> skelbiamą informaciją.</w:t>
            </w:r>
          </w:p>
        </w:tc>
      </w:tr>
      <w:tr w:rsidR="00F35D0C" w:rsidRPr="008B7053" w14:paraId="6843336B"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1467C7" w14:textId="77777777" w:rsidR="00F35D0C" w:rsidRPr="008B7053" w:rsidRDefault="00F35D0C" w:rsidP="00F35D0C">
            <w:pPr>
              <w:numPr>
                <w:ilvl w:val="0"/>
                <w:numId w:val="20"/>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DE1D93"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Tiekėjas yra padaręs rimtą profesinį pažeidimą, dėl kurio perkančioji organizacija abejoja tiekėjo sąžiningumu,</w:t>
            </w:r>
            <w:r w:rsidRPr="008B7053">
              <w:rPr>
                <w:rFonts w:ascii="Times New Roman" w:eastAsia="Times New Roman" w:hAnsi="Times New Roman" w:cs="Times New Roman"/>
                <w:sz w:val="20"/>
                <w:szCs w:val="20"/>
              </w:rPr>
              <w:t xml:space="preserve"> kai jis </w:t>
            </w:r>
            <w:r w:rsidRPr="008B7053">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2179E8" w14:textId="77777777" w:rsidR="00F35D0C" w:rsidRPr="008B7053" w:rsidRDefault="00F35D0C" w:rsidP="0021208F">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7 punkto c papunktis</w:t>
            </w:r>
          </w:p>
          <w:p w14:paraId="1E4E632B"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403F30B4" w14:textId="77777777" w:rsidR="00F35D0C" w:rsidRPr="008B7053" w:rsidRDefault="00F35D0C" w:rsidP="0021208F">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3C3930"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486AD16F" w14:textId="77777777" w:rsidR="00F35D0C" w:rsidRPr="008B7053" w:rsidRDefault="00F35D0C" w:rsidP="0021208F">
            <w:pPr>
              <w:spacing w:after="0" w:line="240" w:lineRule="auto"/>
              <w:jc w:val="both"/>
              <w:rPr>
                <w:rFonts w:ascii="Times New Roman" w:hAnsi="Times New Roman" w:cs="Times New Roman"/>
                <w:bCs/>
                <w:iCs/>
                <w:sz w:val="20"/>
                <w:szCs w:val="20"/>
              </w:rPr>
            </w:pPr>
          </w:p>
          <w:p w14:paraId="44F177D9" w14:textId="77777777" w:rsidR="00F35D0C" w:rsidRPr="008B7053" w:rsidRDefault="00F35D0C" w:rsidP="0021208F">
            <w:pPr>
              <w:rPr>
                <w:rFonts w:ascii="Times New Roman" w:hAnsi="Times New Roman" w:cs="Times New Roman"/>
                <w:b/>
                <w:bCs/>
                <w:sz w:val="20"/>
                <w:szCs w:val="20"/>
              </w:rPr>
            </w:pPr>
            <w:r w:rsidRPr="008B7053">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7E8FA894" w14:textId="77777777" w:rsidR="00F35D0C" w:rsidRPr="008B7053" w:rsidRDefault="00F35D0C" w:rsidP="0021208F">
            <w:pPr>
              <w:rPr>
                <w:rFonts w:ascii="Times New Roman" w:hAnsi="Times New Roman" w:cs="Times New Roman"/>
                <w:bCs/>
                <w:iCs/>
                <w:sz w:val="20"/>
                <w:szCs w:val="20"/>
              </w:rPr>
            </w:pPr>
            <w:hyperlink r:id="rId24" w:history="1">
              <w:r w:rsidRPr="008B7053">
                <w:rPr>
                  <w:rFonts w:ascii="Times New Roman" w:hAnsi="Times New Roman" w:cs="Times New Roman"/>
                  <w:sz w:val="20"/>
                  <w:szCs w:val="20"/>
                  <w:u w:val="single"/>
                </w:rPr>
                <w:t>https://kt.gov.lt/lt/atviri-duomenys/diskvalifikavimas-is-viesuju-pirkimu</w:t>
              </w:r>
            </w:hyperlink>
            <w:r w:rsidRPr="008B7053">
              <w:rPr>
                <w:rFonts w:ascii="Times New Roman" w:hAnsi="Times New Roman" w:cs="Times New Roman"/>
                <w:sz w:val="20"/>
                <w:szCs w:val="20"/>
              </w:rPr>
              <w:t xml:space="preserve"> skelbiamą informaciją. </w:t>
            </w:r>
          </w:p>
        </w:tc>
      </w:tr>
      <w:tr w:rsidR="00F35D0C" w:rsidRPr="008B7053" w14:paraId="38A7BF4D"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18813C" w14:textId="77777777" w:rsidR="00F35D0C" w:rsidRPr="008B7053" w:rsidRDefault="00F35D0C" w:rsidP="00F35D0C">
            <w:pPr>
              <w:numPr>
                <w:ilvl w:val="0"/>
                <w:numId w:val="20"/>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2D42E" w14:textId="77777777" w:rsidR="00F35D0C" w:rsidRPr="008B7053" w:rsidRDefault="00F35D0C" w:rsidP="0021208F">
            <w:pPr>
              <w:spacing w:after="0" w:line="240" w:lineRule="auto"/>
              <w:jc w:val="both"/>
              <w:rPr>
                <w:rFonts w:ascii="Times New Roman" w:hAnsi="Times New Roman" w:cs="Times New Roman"/>
                <w:sz w:val="20"/>
                <w:szCs w:val="20"/>
              </w:rPr>
            </w:pPr>
            <w:r w:rsidRPr="008837BD">
              <w:rPr>
                <w:rFonts w:ascii="Times New Roman" w:hAnsi="Times New Roman" w:cs="Times New Roman"/>
              </w:rPr>
              <w:t>Tiekėjas yra įsteigtas arba dalyvauja pirkime vietoj kito asmens, siekiant išvengti VPĮ 46 straipsnio 4 ir 6 dalyse nurodytų pašalinimo pagrindų taikymo.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2CC70" w14:textId="77777777" w:rsidR="00F35D0C" w:rsidRPr="008837BD" w:rsidRDefault="00F35D0C" w:rsidP="0021208F">
            <w:pPr>
              <w:spacing w:after="0" w:line="240" w:lineRule="auto"/>
              <w:jc w:val="both"/>
              <w:rPr>
                <w:rFonts w:ascii="Times New Roman" w:eastAsia="Yu Mincho" w:hAnsi="Times New Roman" w:cs="Times New Roman"/>
                <w:b/>
                <w:bCs/>
                <w:sz w:val="20"/>
                <w:szCs w:val="20"/>
              </w:rPr>
            </w:pPr>
            <w:r w:rsidRPr="008837BD">
              <w:rPr>
                <w:rFonts w:ascii="Times New Roman" w:eastAsia="Yu Mincho" w:hAnsi="Times New Roman" w:cs="Times New Roman"/>
                <w:b/>
                <w:bCs/>
                <w:sz w:val="20"/>
                <w:szCs w:val="20"/>
              </w:rPr>
              <w:t>VPĮ 46 straipsnio 7 dalis</w:t>
            </w:r>
          </w:p>
          <w:p w14:paraId="66D9DBD2" w14:textId="77777777" w:rsidR="00F35D0C" w:rsidRPr="008837BD" w:rsidRDefault="00F35D0C" w:rsidP="0021208F">
            <w:pPr>
              <w:spacing w:after="0" w:line="240" w:lineRule="auto"/>
              <w:jc w:val="both"/>
              <w:rPr>
                <w:rFonts w:ascii="Times New Roman" w:eastAsia="Yu Mincho" w:hAnsi="Times New Roman" w:cs="Times New Roman"/>
                <w:b/>
                <w:bCs/>
                <w:sz w:val="20"/>
                <w:szCs w:val="20"/>
              </w:rPr>
            </w:pPr>
          </w:p>
          <w:p w14:paraId="4ED3004C" w14:textId="77777777" w:rsidR="00F35D0C" w:rsidRPr="008837BD" w:rsidRDefault="00F35D0C" w:rsidP="0021208F">
            <w:pPr>
              <w:spacing w:after="0" w:line="240" w:lineRule="auto"/>
              <w:jc w:val="both"/>
              <w:rPr>
                <w:rFonts w:ascii="Times New Roman" w:eastAsia="Yu Mincho" w:hAnsi="Times New Roman" w:cs="Times New Roman"/>
                <w:sz w:val="20"/>
                <w:szCs w:val="20"/>
              </w:rPr>
            </w:pPr>
            <w:r w:rsidRPr="008837BD">
              <w:rPr>
                <w:rFonts w:ascii="Times New Roman" w:eastAsia="Yu Mincho" w:hAnsi="Times New Roman" w:cs="Times New Roman"/>
                <w:sz w:val="20"/>
                <w:szCs w:val="20"/>
              </w:rPr>
              <w:t>EBVPD III dalies D3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BF4ADD" w14:textId="77777777" w:rsidR="00F35D0C" w:rsidRPr="008B7053" w:rsidRDefault="00F35D0C" w:rsidP="0021208F">
            <w:pPr>
              <w:spacing w:after="0" w:line="240" w:lineRule="auto"/>
              <w:jc w:val="both"/>
              <w:rPr>
                <w:rFonts w:ascii="Times New Roman" w:hAnsi="Times New Roman" w:cs="Times New Roman"/>
                <w:sz w:val="20"/>
                <w:szCs w:val="20"/>
              </w:rPr>
            </w:pPr>
            <w:r w:rsidRPr="008837BD">
              <w:rPr>
                <w:rFonts w:ascii="Times New Roman" w:hAnsi="Times New Roman" w:cs="Times New Roman"/>
                <w:sz w:val="20"/>
                <w:szCs w:val="20"/>
              </w:rPr>
              <w:t>Iš Lietuvoje įsteigtų subjektų įrodančių dokumentų nereikalaujama, užtenka pateikto EBVPD.</w:t>
            </w:r>
          </w:p>
        </w:tc>
      </w:tr>
      <w:tr w:rsidR="00F35D0C" w:rsidRPr="008B7053" w14:paraId="65105B24" w14:textId="77777777" w:rsidTr="0021208F">
        <w:tc>
          <w:tcPr>
            <w:tcW w:w="100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62BD99" w14:textId="77777777" w:rsidR="00F35D0C" w:rsidRPr="008837BD" w:rsidRDefault="00F35D0C" w:rsidP="0021208F">
            <w:pPr>
              <w:spacing w:after="0" w:line="240" w:lineRule="auto"/>
              <w:jc w:val="both"/>
              <w:rPr>
                <w:rFonts w:ascii="Times New Roman" w:hAnsi="Times New Roman" w:cs="Times New Roman"/>
                <w:sz w:val="20"/>
                <w:szCs w:val="20"/>
              </w:rPr>
            </w:pPr>
            <w:r w:rsidRPr="001B32E1">
              <w:rPr>
                <w:rFonts w:ascii="Times New Roman" w:eastAsia="Times New Roman" w:hAnsi="Times New Roman" w:cs="Times New Roman"/>
                <w:b/>
                <w:bCs/>
                <w:sz w:val="20"/>
                <w:szCs w:val="20"/>
              </w:rPr>
              <w:t>Neprivalomi pašalinimo pagrindai pagal VPĮ 46 straipsnio 6 dalies nuostatas:</w:t>
            </w:r>
          </w:p>
        </w:tc>
      </w:tr>
      <w:tr w:rsidR="00F35D0C" w:rsidRPr="008B7053" w14:paraId="7EB9A9C2"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8555A3" w14:textId="77777777" w:rsidR="00F35D0C" w:rsidRPr="008B7053" w:rsidRDefault="00F35D0C" w:rsidP="00F35D0C">
            <w:pPr>
              <w:numPr>
                <w:ilvl w:val="0"/>
                <w:numId w:val="20"/>
              </w:numPr>
              <w:spacing w:after="0" w:line="240" w:lineRule="auto"/>
              <w:rPr>
                <w:rFonts w:ascii="Times New Roman" w:hAnsi="Times New Roman" w:cs="Times New Roman"/>
                <w:color w:val="00B050"/>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3314B8" w14:textId="77777777" w:rsidR="00F35D0C" w:rsidRPr="008B7053" w:rsidRDefault="00F35D0C" w:rsidP="0021208F">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Tiekėjas </w:t>
            </w:r>
            <w:r w:rsidRPr="008B7053">
              <w:rPr>
                <w:rFonts w:ascii="Times New Roman" w:hAnsi="Times New Roman" w:cs="Times New Roman"/>
                <w:sz w:val="20"/>
                <w:szCs w:val="20"/>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AED420" w14:textId="77777777" w:rsidR="00F35D0C" w:rsidRPr="008B7053" w:rsidRDefault="00F35D0C" w:rsidP="0021208F">
            <w:pPr>
              <w:rPr>
                <w:rFonts w:ascii="Times New Roman" w:eastAsia="Yu Mincho" w:hAnsi="Times New Roman" w:cs="Times New Roman"/>
                <w:sz w:val="20"/>
                <w:szCs w:val="20"/>
              </w:rPr>
            </w:pPr>
            <w:r w:rsidRPr="008B7053">
              <w:rPr>
                <w:rFonts w:ascii="Times New Roman" w:eastAsia="Yu Mincho" w:hAnsi="Times New Roman" w:cs="Times New Roman"/>
                <w:b/>
                <w:bCs/>
                <w:sz w:val="20"/>
                <w:szCs w:val="20"/>
              </w:rPr>
              <w:t>VPĮ 46 straipsnio 6 dalies 1 punktas</w:t>
            </w:r>
          </w:p>
          <w:p w14:paraId="490C9E13" w14:textId="77777777" w:rsidR="00F35D0C" w:rsidRPr="008B7053" w:rsidRDefault="00F35D0C" w:rsidP="0021208F">
            <w:pPr>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 C2, C3 punktai</w:t>
            </w:r>
          </w:p>
          <w:p w14:paraId="04191F90" w14:textId="77777777" w:rsidR="00F35D0C" w:rsidRPr="008B7053" w:rsidRDefault="00F35D0C" w:rsidP="0021208F">
            <w:pPr>
              <w:jc w:val="center"/>
              <w:rPr>
                <w:rFonts w:ascii="Times New Roman" w:hAnsi="Times New Roman" w:cs="Times New Roman"/>
                <w:sz w:val="20"/>
                <w:szCs w:val="20"/>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DC96ED" w14:textId="77777777" w:rsidR="00F35D0C" w:rsidRPr="008B7053" w:rsidRDefault="00F35D0C" w:rsidP="0021208F">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7396E41A" w14:textId="77777777" w:rsidR="00F35D0C" w:rsidRPr="008B7053" w:rsidRDefault="00F35D0C" w:rsidP="0021208F">
            <w:pPr>
              <w:spacing w:after="0" w:line="240" w:lineRule="auto"/>
              <w:jc w:val="both"/>
              <w:rPr>
                <w:rFonts w:ascii="Times New Roman" w:eastAsia="Yu Mincho" w:hAnsi="Times New Roman" w:cs="Times New Roman"/>
                <w:sz w:val="20"/>
                <w:szCs w:val="20"/>
              </w:rPr>
            </w:pPr>
          </w:p>
        </w:tc>
      </w:tr>
      <w:tr w:rsidR="00F35D0C" w:rsidRPr="008B7053" w14:paraId="4994BD76"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B28278" w14:textId="77777777" w:rsidR="00F35D0C" w:rsidRPr="008B7053" w:rsidRDefault="00F35D0C" w:rsidP="00F35D0C">
            <w:pPr>
              <w:numPr>
                <w:ilvl w:val="0"/>
                <w:numId w:val="20"/>
              </w:numPr>
              <w:spacing w:after="0" w:line="240" w:lineRule="auto"/>
              <w:rPr>
                <w:rFonts w:ascii="Times New Roman" w:hAnsi="Times New Roman" w:cs="Times New Roman"/>
                <w:sz w:val="20"/>
                <w:szCs w:val="20"/>
              </w:rPr>
            </w:pPr>
            <w:bookmarkStart w:id="69" w:name="_Hlk90887894"/>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440D55"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7C06A9D"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Tačiau kai yra šiame punkte apibrėžta situacija, perkančioji organizacija nepašalins tiekėjo iš pirkimo procedūros, jeigu jis pateikia pagrįstų įrodymų, kad sugebės tinkamai įvykdyti sutartį.</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70916" w14:textId="77777777" w:rsidR="00F35D0C" w:rsidRPr="008B7053" w:rsidRDefault="00F35D0C" w:rsidP="0021208F">
            <w:pPr>
              <w:rPr>
                <w:rFonts w:ascii="Times New Roman" w:eastAsia="Yu Mincho" w:hAnsi="Times New Roman" w:cs="Times New Roman"/>
                <w:sz w:val="20"/>
                <w:szCs w:val="20"/>
              </w:rPr>
            </w:pPr>
            <w:r w:rsidRPr="008B7053">
              <w:rPr>
                <w:rFonts w:ascii="Times New Roman" w:eastAsia="Yu Mincho" w:hAnsi="Times New Roman" w:cs="Times New Roman"/>
                <w:b/>
                <w:bCs/>
                <w:sz w:val="20"/>
                <w:szCs w:val="20"/>
              </w:rPr>
              <w:t>VPĮ 46 straipsnio 6 dalies 2 punktas</w:t>
            </w:r>
          </w:p>
          <w:p w14:paraId="7DB47B16"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0FE302FE" w14:textId="77777777" w:rsidR="00F35D0C" w:rsidRPr="008B7053" w:rsidRDefault="00F35D0C" w:rsidP="0021208F">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C4, C5, C6, C7, C8, C9 punktai</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F67177"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 Perkančioji organizacija savarankiškai patikrina duomenis nacionalinėje duomenų bazėje, adresu:</w:t>
            </w:r>
          </w:p>
          <w:p w14:paraId="136B95A2" w14:textId="77777777" w:rsidR="00F35D0C" w:rsidRPr="008B7053" w:rsidRDefault="00F35D0C" w:rsidP="0021208F">
            <w:pPr>
              <w:spacing w:after="0" w:line="240" w:lineRule="auto"/>
              <w:jc w:val="both"/>
              <w:rPr>
                <w:rFonts w:ascii="Times New Roman" w:hAnsi="Times New Roman" w:cs="Times New Roman"/>
                <w:bCs/>
                <w:sz w:val="20"/>
                <w:szCs w:val="20"/>
              </w:rPr>
            </w:pPr>
            <w:hyperlink r:id="rId25" w:history="1">
              <w:r w:rsidRPr="008B7053">
                <w:rPr>
                  <w:rFonts w:ascii="Times New Roman" w:hAnsi="Times New Roman" w:cs="Times New Roman"/>
                  <w:bCs/>
                  <w:sz w:val="20"/>
                  <w:szCs w:val="20"/>
                  <w:u w:val="single"/>
                </w:rPr>
                <w:t>https://www.registrucentras.lt/jar/p/</w:t>
              </w:r>
            </w:hyperlink>
            <w:r w:rsidRPr="008B7053">
              <w:rPr>
                <w:rFonts w:ascii="Times New Roman" w:hAnsi="Times New Roman" w:cs="Times New Roman"/>
                <w:bCs/>
                <w:sz w:val="20"/>
                <w:szCs w:val="20"/>
              </w:rPr>
              <w:t xml:space="preserve">. </w:t>
            </w:r>
          </w:p>
          <w:p w14:paraId="2158328F" w14:textId="77777777" w:rsidR="00F35D0C" w:rsidRPr="008B7053" w:rsidRDefault="00F35D0C" w:rsidP="0021208F">
            <w:pPr>
              <w:spacing w:after="0" w:line="240" w:lineRule="auto"/>
              <w:jc w:val="both"/>
              <w:rPr>
                <w:rFonts w:ascii="Times New Roman" w:hAnsi="Times New Roman" w:cs="Times New Roman"/>
                <w:b/>
                <w:bCs/>
                <w:sz w:val="20"/>
                <w:szCs w:val="20"/>
              </w:rPr>
            </w:pPr>
          </w:p>
          <w:p w14:paraId="4F984F19" w14:textId="77777777" w:rsidR="00F35D0C" w:rsidRPr="008B7053" w:rsidRDefault="00F35D0C" w:rsidP="0021208F">
            <w:pPr>
              <w:spacing w:after="0" w:line="240" w:lineRule="auto"/>
              <w:jc w:val="both"/>
              <w:rPr>
                <w:rFonts w:ascii="Times New Roman" w:hAnsi="Times New Roman" w:cs="Times New Roman"/>
                <w:i/>
                <w:iCs/>
                <w:color w:val="000000" w:themeColor="text1"/>
                <w:sz w:val="20"/>
                <w:szCs w:val="20"/>
              </w:rPr>
            </w:pPr>
            <w:r w:rsidRPr="008B7053">
              <w:rPr>
                <w:rFonts w:ascii="Times New Roman" w:hAnsi="Times New Roman" w:cs="Times New Roman"/>
                <w:sz w:val="20"/>
                <w:szCs w:val="20"/>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8B7053">
              <w:rPr>
                <w:rFonts w:ascii="Times New Roman" w:hAnsi="Times New Roman" w:cs="Times New Roman"/>
                <w:color w:val="00B050"/>
                <w:sz w:val="20"/>
                <w:szCs w:val="20"/>
              </w:rPr>
              <w:t>120</w:t>
            </w:r>
            <w:r w:rsidRPr="008B7053">
              <w:rPr>
                <w:rFonts w:ascii="Times New Roman" w:hAnsi="Times New Roman" w:cs="Times New Roman"/>
                <w:sz w:val="20"/>
                <w:szCs w:val="20"/>
              </w:rPr>
              <w:t xml:space="preserve"> </w:t>
            </w:r>
            <w:r w:rsidRPr="008B7053">
              <w:rPr>
                <w:rFonts w:ascii="Times New Roman" w:hAnsi="Times New Roman" w:cs="Times New Roman"/>
                <w:color w:val="00B050"/>
                <w:sz w:val="20"/>
                <w:szCs w:val="20"/>
              </w:rPr>
              <w:t>dienų</w:t>
            </w:r>
            <w:r w:rsidRPr="008B7053">
              <w:rPr>
                <w:rFonts w:ascii="Times New Roman" w:hAnsi="Times New Roman" w:cs="Times New Roman"/>
                <w:sz w:val="20"/>
                <w:szCs w:val="20"/>
              </w:rPr>
              <w:t xml:space="preserve"> 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211F3FEF" w14:textId="77777777" w:rsidR="00F35D0C" w:rsidRPr="008B7053" w:rsidRDefault="00F35D0C" w:rsidP="0021208F">
            <w:pPr>
              <w:spacing w:after="0" w:line="240" w:lineRule="auto"/>
              <w:jc w:val="both"/>
              <w:rPr>
                <w:rFonts w:ascii="Times New Roman" w:hAnsi="Times New Roman" w:cs="Times New Roman"/>
                <w:sz w:val="20"/>
                <w:szCs w:val="20"/>
              </w:rPr>
            </w:pPr>
          </w:p>
          <w:p w14:paraId="46E48319"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78636AA" w14:textId="77777777" w:rsidR="00F35D0C" w:rsidRPr="008B7053" w:rsidRDefault="00F35D0C" w:rsidP="0021208F">
            <w:pPr>
              <w:spacing w:after="0" w:line="240" w:lineRule="auto"/>
              <w:jc w:val="both"/>
              <w:rPr>
                <w:rFonts w:ascii="Times New Roman" w:hAnsi="Times New Roman" w:cs="Times New Roman"/>
                <w:sz w:val="20"/>
                <w:szCs w:val="20"/>
              </w:rPr>
            </w:pPr>
          </w:p>
          <w:p w14:paraId="02EBF6C5" w14:textId="77777777" w:rsidR="00F35D0C" w:rsidRPr="008B7053" w:rsidRDefault="00F35D0C" w:rsidP="0021208F">
            <w:pPr>
              <w:spacing w:after="0" w:line="240" w:lineRule="auto"/>
              <w:jc w:val="both"/>
              <w:rPr>
                <w:rFonts w:ascii="Times New Roman" w:hAnsi="Times New Roman" w:cs="Times New Roman"/>
                <w:b/>
                <w:bCs/>
                <w:i/>
                <w:iCs/>
                <w:sz w:val="20"/>
                <w:szCs w:val="20"/>
              </w:rPr>
            </w:pPr>
            <w:r w:rsidRPr="008B7053">
              <w:rPr>
                <w:rFonts w:ascii="Times New Roman" w:hAnsi="Times New Roman" w:cs="Times New Roman"/>
                <w:b/>
                <w:bCs/>
                <w:i/>
                <w:iCs/>
                <w:sz w:val="20"/>
                <w:szCs w:val="20"/>
              </w:rPr>
              <w:t>PASTABA</w:t>
            </w:r>
          </w:p>
          <w:p w14:paraId="3166A355"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69"/>
      <w:tr w:rsidR="00F35D0C" w:rsidRPr="008B7053" w14:paraId="1C39B09B" w14:textId="77777777" w:rsidTr="0021208F">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353094" w14:textId="77777777" w:rsidR="00F35D0C" w:rsidRPr="008B7053" w:rsidRDefault="00F35D0C" w:rsidP="00F35D0C">
            <w:pPr>
              <w:numPr>
                <w:ilvl w:val="0"/>
                <w:numId w:val="20"/>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5A05E" w14:textId="77777777" w:rsidR="00F35D0C" w:rsidRPr="008B7053" w:rsidRDefault="00F35D0C" w:rsidP="0021208F">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Tiekėjas yra padaręs rimtą profesinį pažeidimą (išskyrus VPĮ 46 straipsnio 4 dalies 7 punkte nurodytą pažeidimą), dėl kurio perkančioji organizacija abejoja tiekėjo sąžiningumu ir šį pažeidimą gali įrodyti bet kokiomis tinkamomis priemonėmis. Šiuo pagrindu </w:t>
            </w:r>
            <w:r w:rsidRPr="008B7053">
              <w:rPr>
                <w:rFonts w:ascii="Times New Roman" w:hAnsi="Times New Roman" w:cs="Times New Roman"/>
                <w:sz w:val="20"/>
                <w:szCs w:val="20"/>
              </w:rPr>
              <w:lastRenderedPageBreak/>
              <w:t>perkančioji organizacija pašalina tiekėją iš pirkimo procedūros, jeigu nuo pažeidimo padarymo dienos praėjo mažiau kaip vieni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3600A1" w14:textId="77777777" w:rsidR="00F35D0C" w:rsidRPr="008B7053" w:rsidRDefault="00F35D0C" w:rsidP="0021208F">
            <w:pPr>
              <w:rPr>
                <w:rFonts w:ascii="Times New Roman" w:eastAsia="Yu Mincho" w:hAnsi="Times New Roman" w:cs="Times New Roman"/>
                <w:sz w:val="20"/>
                <w:szCs w:val="20"/>
              </w:rPr>
            </w:pPr>
            <w:r w:rsidRPr="008B7053">
              <w:rPr>
                <w:rFonts w:ascii="Times New Roman" w:eastAsia="Yu Mincho" w:hAnsi="Times New Roman" w:cs="Times New Roman"/>
                <w:b/>
                <w:bCs/>
                <w:sz w:val="20"/>
                <w:szCs w:val="20"/>
              </w:rPr>
              <w:lastRenderedPageBreak/>
              <w:t>VPĮ 46 straipsnio 6 dalies 3 punktas</w:t>
            </w:r>
          </w:p>
          <w:p w14:paraId="3AC2E918" w14:textId="77777777" w:rsidR="00F35D0C" w:rsidRPr="008B7053" w:rsidRDefault="00F35D0C" w:rsidP="0021208F">
            <w:pPr>
              <w:spacing w:after="0" w:line="240" w:lineRule="auto"/>
              <w:jc w:val="both"/>
              <w:rPr>
                <w:rFonts w:ascii="Times New Roman" w:eastAsia="Yu Mincho" w:hAnsi="Times New Roman" w:cs="Times New Roman"/>
                <w:sz w:val="20"/>
                <w:szCs w:val="20"/>
              </w:rPr>
            </w:pPr>
          </w:p>
          <w:p w14:paraId="627517EE" w14:textId="77777777" w:rsidR="00F35D0C" w:rsidRPr="008B7053" w:rsidRDefault="00F35D0C" w:rsidP="0021208F">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23F9FA" w14:textId="77777777" w:rsidR="00F35D0C" w:rsidRPr="008B7053" w:rsidRDefault="00F35D0C" w:rsidP="0021208F">
            <w:pPr>
              <w:spacing w:after="0" w:line="240" w:lineRule="auto"/>
              <w:jc w:val="both"/>
              <w:rPr>
                <w:rFonts w:ascii="Times New Roman" w:hAnsi="Times New Roman" w:cs="Times New Roman"/>
                <w:color w:val="00B050"/>
                <w:sz w:val="20"/>
                <w:szCs w:val="20"/>
              </w:rPr>
            </w:pPr>
            <w:r w:rsidRPr="008B7053">
              <w:rPr>
                <w:rFonts w:ascii="Times New Roman" w:hAnsi="Times New Roman" w:cs="Times New Roman"/>
                <w:sz w:val="20"/>
                <w:szCs w:val="20"/>
              </w:rPr>
              <w:t>Iš Lietuvoje įsteigtų subjektų įrodančių dokumentų nereikalaujama, užtenka pateikto EBVPD.</w:t>
            </w:r>
          </w:p>
        </w:tc>
      </w:tr>
    </w:tbl>
    <w:p w14:paraId="6C38FA68" w14:textId="77777777" w:rsidR="00F35D0C" w:rsidRPr="00DA66E7" w:rsidRDefault="00F35D0C" w:rsidP="00F35D0C">
      <w:pPr>
        <w:spacing w:after="240"/>
        <w:jc w:val="center"/>
        <w:rPr>
          <w:rFonts w:asciiTheme="majorBidi" w:eastAsia="Calibri" w:hAnsiTheme="majorBidi" w:cstheme="majorBidi"/>
          <w:caps/>
          <w:color w:val="404040"/>
          <w:spacing w:val="20"/>
          <w:sz w:val="28"/>
          <w:szCs w:val="28"/>
        </w:rPr>
      </w:pPr>
    </w:p>
    <w:p w14:paraId="58D01185" w14:textId="77777777" w:rsidR="00957420" w:rsidRPr="000176DA" w:rsidRDefault="00957420" w:rsidP="0098083D">
      <w:pPr>
        <w:spacing w:after="0" w:line="240" w:lineRule="auto"/>
        <w:jc w:val="both"/>
        <w:rPr>
          <w:rFonts w:ascii="Times New Roman" w:eastAsia="Calibri" w:hAnsi="Times New Roman" w:cs="Times New Roman"/>
          <w:sz w:val="24"/>
          <w:szCs w:val="24"/>
        </w:rPr>
      </w:pPr>
    </w:p>
    <w:p w14:paraId="5B8FE5F3" w14:textId="77777777" w:rsidR="00957420" w:rsidRPr="000176DA" w:rsidRDefault="00957420" w:rsidP="007E360A">
      <w:pPr>
        <w:spacing w:after="0" w:line="240" w:lineRule="auto"/>
        <w:ind w:left="4678"/>
        <w:jc w:val="both"/>
        <w:rPr>
          <w:rFonts w:ascii="Times New Roman" w:eastAsia="Calibri" w:hAnsi="Times New Roman" w:cs="Times New Roman"/>
          <w:sz w:val="24"/>
          <w:szCs w:val="24"/>
        </w:rPr>
      </w:pPr>
    </w:p>
    <w:p w14:paraId="7574C21F" w14:textId="77777777" w:rsidR="0026354A" w:rsidRPr="000176DA" w:rsidRDefault="0026354A" w:rsidP="00EB7ABC">
      <w:pPr>
        <w:spacing w:after="0" w:line="240" w:lineRule="auto"/>
        <w:jc w:val="both"/>
        <w:rPr>
          <w:rFonts w:ascii="Times New Roman" w:eastAsia="Calibri" w:hAnsi="Times New Roman" w:cs="Times New Roman"/>
          <w:sz w:val="24"/>
          <w:szCs w:val="24"/>
        </w:rPr>
        <w:sectPr w:rsidR="0026354A" w:rsidRPr="000176DA" w:rsidSect="0027422D">
          <w:footerReference w:type="first" r:id="rId26"/>
          <w:pgSz w:w="12240" w:h="15840"/>
          <w:pgMar w:top="1134" w:right="567" w:bottom="1134" w:left="1701" w:header="720" w:footer="720" w:gutter="0"/>
          <w:pgNumType w:start="13"/>
          <w:cols w:space="720"/>
          <w:titlePg/>
          <w:docGrid w:linePitch="360"/>
        </w:sectPr>
      </w:pPr>
    </w:p>
    <w:p w14:paraId="1910EB3A" w14:textId="7A7F3D98" w:rsidR="005D3AFF" w:rsidRPr="00F22290" w:rsidRDefault="005D3AFF" w:rsidP="007E360A">
      <w:pPr>
        <w:spacing w:after="0" w:line="240" w:lineRule="auto"/>
        <w:ind w:left="4678"/>
        <w:jc w:val="both"/>
        <w:rPr>
          <w:rFonts w:ascii="Times New Roman" w:eastAsia="Calibri" w:hAnsi="Times New Roman" w:cs="Times New Roman"/>
          <w:sz w:val="22"/>
          <w:szCs w:val="22"/>
        </w:rPr>
      </w:pPr>
      <w:r w:rsidRPr="00F22290">
        <w:rPr>
          <w:rFonts w:ascii="Times New Roman" w:eastAsia="Calibri" w:hAnsi="Times New Roman" w:cs="Times New Roman"/>
          <w:sz w:val="22"/>
          <w:szCs w:val="22"/>
        </w:rPr>
        <w:lastRenderedPageBreak/>
        <w:t>Pirkimo sąlygų 4 priedas „Tiekėjų kvalifikacijos reikalavimai ir reikalaujami kokybės bei aplinkos apsaugos vadybos sistemų standartai“</w:t>
      </w:r>
      <w:bookmarkEnd w:id="64"/>
      <w:bookmarkEnd w:id="65"/>
      <w:bookmarkEnd w:id="66"/>
    </w:p>
    <w:p w14:paraId="0AC21366" w14:textId="77777777" w:rsidR="00585431" w:rsidRPr="000176DA" w:rsidRDefault="00585431" w:rsidP="007E360A">
      <w:pPr>
        <w:spacing w:after="0" w:line="240" w:lineRule="auto"/>
        <w:ind w:left="4678"/>
        <w:jc w:val="both"/>
        <w:rPr>
          <w:rFonts w:asciiTheme="majorBidi" w:eastAsia="Yu Mincho" w:hAnsiTheme="majorBidi" w:cstheme="majorBidi"/>
          <w:sz w:val="20"/>
          <w:szCs w:val="20"/>
        </w:rPr>
      </w:pPr>
    </w:p>
    <w:p w14:paraId="391CD5C1" w14:textId="77777777" w:rsidR="005D3AFF" w:rsidRPr="000176DA" w:rsidRDefault="005D3AFF" w:rsidP="007E360A">
      <w:pPr>
        <w:tabs>
          <w:tab w:val="left" w:pos="993"/>
        </w:tabs>
        <w:spacing w:after="0" w:line="240" w:lineRule="auto"/>
        <w:ind w:firstLine="567"/>
        <w:jc w:val="both"/>
        <w:rPr>
          <w:rFonts w:ascii="Times New Roman" w:hAnsi="Times New Roman" w:cs="Times New Roman"/>
          <w:b/>
          <w:bCs/>
          <w:smallCaps/>
          <w:sz w:val="24"/>
          <w:szCs w:val="24"/>
        </w:rPr>
      </w:pPr>
    </w:p>
    <w:p w14:paraId="5A73AC7B" w14:textId="77777777" w:rsidR="00A32C36" w:rsidRPr="000176DA" w:rsidRDefault="00A32C36" w:rsidP="00FB756D">
      <w:pPr>
        <w:tabs>
          <w:tab w:val="left" w:pos="993"/>
        </w:tabs>
        <w:spacing w:after="0" w:line="240" w:lineRule="auto"/>
        <w:jc w:val="both"/>
        <w:rPr>
          <w:rFonts w:ascii="Times New Roman" w:hAnsi="Times New Roman" w:cs="Times New Roman"/>
          <w:b/>
          <w:bCs/>
          <w:smallCaps/>
          <w:sz w:val="24"/>
          <w:szCs w:val="24"/>
        </w:rPr>
      </w:pPr>
    </w:p>
    <w:p w14:paraId="2241241B" w14:textId="77777777" w:rsidR="005D3AFF" w:rsidRPr="000176DA" w:rsidRDefault="005D3AFF" w:rsidP="007E360A">
      <w:pPr>
        <w:pStyle w:val="Paantrat"/>
        <w:tabs>
          <w:tab w:val="left" w:pos="993"/>
        </w:tabs>
        <w:spacing w:after="0" w:line="240" w:lineRule="auto"/>
        <w:ind w:firstLine="567"/>
        <w:jc w:val="center"/>
        <w:rPr>
          <w:rFonts w:ascii="Times New Roman" w:hAnsi="Times New Roman" w:cs="Times New Roman"/>
          <w:b/>
          <w:bCs/>
          <w:smallCaps/>
          <w:color w:val="auto"/>
          <w:sz w:val="24"/>
          <w:szCs w:val="24"/>
        </w:rPr>
      </w:pPr>
      <w:r w:rsidRPr="000176DA">
        <w:rPr>
          <w:rFonts w:ascii="Times New Roman" w:hAnsi="Times New Roman" w:cs="Times New Roman"/>
          <w:b/>
          <w:bCs/>
          <w:smallCaps/>
          <w:color w:val="auto"/>
          <w:sz w:val="24"/>
          <w:szCs w:val="24"/>
        </w:rPr>
        <w:t xml:space="preserve">TIEKĖJŲ KVALIFIKACIJOS REIKALAVIMAI IR REIKALAVIMAI LAIKYTIS </w:t>
      </w:r>
      <w:r w:rsidRPr="000176DA">
        <w:rPr>
          <w:rFonts w:ascii="Times New Roman" w:hAnsi="Times New Roman" w:cs="Times New Roman"/>
          <w:b/>
          <w:bCs/>
          <w:color w:val="auto"/>
          <w:sz w:val="24"/>
          <w:szCs w:val="24"/>
          <w:lang w:eastAsia="en-US"/>
        </w:rPr>
        <w:t>KOKYBĖS VADYBOS SISTEMOS IR (ARBA) APLINKOS APSAUGOS VADYBOS SISTEMOS STANDARTŲ</w:t>
      </w:r>
    </w:p>
    <w:p w14:paraId="2B196F33" w14:textId="77777777" w:rsidR="00A32C36" w:rsidRPr="000176DA" w:rsidRDefault="00A32C36" w:rsidP="007E360A">
      <w:pPr>
        <w:pStyle w:val="Sraopastraipa"/>
        <w:tabs>
          <w:tab w:val="left" w:pos="993"/>
        </w:tabs>
        <w:spacing w:after="0" w:line="240" w:lineRule="auto"/>
        <w:ind w:left="0" w:firstLine="567"/>
        <w:jc w:val="both"/>
        <w:rPr>
          <w:rFonts w:ascii="Times New Roman" w:eastAsiaTheme="minorHAnsi" w:hAnsi="Times New Roman" w:cs="Times New Roman"/>
          <w:iCs/>
          <w:sz w:val="24"/>
          <w:szCs w:val="24"/>
          <w:lang w:eastAsia="en-US"/>
        </w:rPr>
      </w:pPr>
    </w:p>
    <w:p w14:paraId="774EADB4" w14:textId="5F49A811" w:rsidR="00453E6C" w:rsidRPr="00453E6C" w:rsidRDefault="00453E6C" w:rsidP="00F50066">
      <w:pPr>
        <w:pStyle w:val="Sraopastraipa"/>
        <w:numPr>
          <w:ilvl w:val="0"/>
          <w:numId w:val="25"/>
        </w:numPr>
        <w:tabs>
          <w:tab w:val="left" w:pos="993"/>
        </w:tabs>
        <w:spacing w:after="0" w:line="240" w:lineRule="auto"/>
        <w:jc w:val="both"/>
        <w:rPr>
          <w:rFonts w:ascii="Times New Roman" w:eastAsiaTheme="minorHAnsi" w:hAnsi="Times New Roman" w:cs="Times New Roman"/>
          <w:sz w:val="24"/>
          <w:szCs w:val="24"/>
          <w:lang w:eastAsia="en-US"/>
        </w:rPr>
      </w:pPr>
      <w:r w:rsidRPr="00453E6C">
        <w:rPr>
          <w:rFonts w:ascii="Times New Roman" w:eastAsiaTheme="minorHAnsi" w:hAnsi="Times New Roman" w:cs="Times New Roman"/>
          <w:iCs/>
          <w:sz w:val="24"/>
          <w:szCs w:val="24"/>
          <w:lang w:eastAsia="en-US"/>
        </w:rPr>
        <w:t xml:space="preserve">Reikalavimai tiekėjo kvalifikacijai nėra nustatomi. </w:t>
      </w:r>
    </w:p>
    <w:p w14:paraId="0A1EFF77" w14:textId="77777777" w:rsidR="005D3AFF" w:rsidRPr="000176DA" w:rsidRDefault="005D3AFF" w:rsidP="007E360A">
      <w:pPr>
        <w:tabs>
          <w:tab w:val="left" w:pos="993"/>
        </w:tabs>
        <w:spacing w:after="0" w:line="240" w:lineRule="auto"/>
        <w:ind w:firstLine="567"/>
        <w:jc w:val="both"/>
        <w:rPr>
          <w:rFonts w:ascii="Times New Roman" w:eastAsiaTheme="minorHAnsi" w:hAnsi="Times New Roman" w:cs="Times New Roman"/>
          <w:b/>
          <w:bCs/>
          <w:sz w:val="24"/>
          <w:szCs w:val="24"/>
        </w:rPr>
      </w:pPr>
    </w:p>
    <w:p w14:paraId="58F719C0" w14:textId="77777777" w:rsidR="007F1B62" w:rsidRPr="000176DA" w:rsidRDefault="007F1B62" w:rsidP="007E360A">
      <w:pPr>
        <w:tabs>
          <w:tab w:val="left" w:pos="993"/>
        </w:tabs>
        <w:spacing w:after="0" w:line="240" w:lineRule="auto"/>
        <w:ind w:firstLine="567"/>
        <w:jc w:val="both"/>
        <w:rPr>
          <w:rFonts w:ascii="Times New Roman" w:eastAsiaTheme="minorHAnsi" w:hAnsi="Times New Roman" w:cs="Times New Roman"/>
          <w:b/>
          <w:bCs/>
          <w:sz w:val="24"/>
          <w:szCs w:val="24"/>
        </w:rPr>
      </w:pPr>
    </w:p>
    <w:p w14:paraId="3B032684" w14:textId="77777777" w:rsidR="00585431" w:rsidRPr="000176DA" w:rsidRDefault="00585431" w:rsidP="00F22290">
      <w:pPr>
        <w:tabs>
          <w:tab w:val="left" w:pos="993"/>
        </w:tabs>
        <w:spacing w:after="0" w:line="240" w:lineRule="auto"/>
        <w:jc w:val="both"/>
        <w:rPr>
          <w:rFonts w:ascii="Times New Roman" w:eastAsiaTheme="minorHAnsi" w:hAnsi="Times New Roman" w:cs="Times New Roman"/>
          <w:b/>
          <w:bCs/>
          <w:sz w:val="24"/>
          <w:szCs w:val="24"/>
        </w:rPr>
      </w:pPr>
    </w:p>
    <w:p w14:paraId="4E06BC8A" w14:textId="77777777" w:rsidR="007F1B62" w:rsidRPr="000176DA" w:rsidRDefault="007F1B62" w:rsidP="007E360A">
      <w:pPr>
        <w:tabs>
          <w:tab w:val="left" w:pos="720"/>
        </w:tabs>
        <w:spacing w:after="0" w:line="240" w:lineRule="auto"/>
        <w:ind w:firstLine="567"/>
        <w:jc w:val="center"/>
        <w:rPr>
          <w:rFonts w:asciiTheme="majorBidi" w:eastAsia="Calibri" w:hAnsiTheme="majorBidi" w:cstheme="majorBidi"/>
          <w:b/>
          <w:bCs/>
          <w:sz w:val="24"/>
          <w:szCs w:val="24"/>
        </w:rPr>
      </w:pPr>
      <w:r w:rsidRPr="000176DA">
        <w:rPr>
          <w:rFonts w:asciiTheme="majorBidi" w:eastAsia="Calibri" w:hAnsiTheme="majorBidi" w:cstheme="majorBidi"/>
          <w:b/>
          <w:bCs/>
          <w:sz w:val="24"/>
          <w:szCs w:val="24"/>
        </w:rPr>
        <w:t>Tiekėjams keliami reikalavimai dėl kokybės vadybos sistemos ir (ar) aplinkos apsaugos vadybos sistemos standartų reikalavimai</w:t>
      </w:r>
    </w:p>
    <w:p w14:paraId="737BCE33" w14:textId="77777777" w:rsidR="007F1B62" w:rsidRPr="000176DA" w:rsidRDefault="007F1B62" w:rsidP="007E360A">
      <w:pPr>
        <w:tabs>
          <w:tab w:val="left" w:pos="720"/>
        </w:tabs>
        <w:spacing w:after="0" w:line="240" w:lineRule="auto"/>
        <w:ind w:firstLine="567"/>
        <w:jc w:val="center"/>
        <w:rPr>
          <w:rFonts w:asciiTheme="majorBidi" w:eastAsia="Calibri" w:hAnsiTheme="majorBidi" w:cstheme="majorBidi"/>
          <w:b/>
          <w:bCs/>
          <w:sz w:val="24"/>
          <w:szCs w:val="24"/>
        </w:rPr>
      </w:pPr>
    </w:p>
    <w:p w14:paraId="3A764C28" w14:textId="77777777" w:rsidR="003E0D04" w:rsidRPr="005656F0" w:rsidRDefault="003E0D04" w:rsidP="00F50066">
      <w:pPr>
        <w:numPr>
          <w:ilvl w:val="2"/>
          <w:numId w:val="23"/>
        </w:numPr>
        <w:tabs>
          <w:tab w:val="left" w:pos="284"/>
          <w:tab w:val="left" w:pos="709"/>
        </w:tabs>
        <w:spacing w:after="0" w:line="240" w:lineRule="auto"/>
        <w:ind w:left="-426" w:firstLine="852"/>
        <w:jc w:val="both"/>
        <w:rPr>
          <w:rFonts w:asciiTheme="majorBidi" w:eastAsia="Calibri" w:hAnsiTheme="majorBidi" w:cstheme="majorBidi"/>
          <w:sz w:val="24"/>
          <w:szCs w:val="24"/>
        </w:rPr>
      </w:pPr>
      <w:r w:rsidRPr="005656F0">
        <w:rPr>
          <w:rFonts w:asciiTheme="majorBidi" w:eastAsia="Calibri" w:hAnsiTheme="majorBidi" w:cstheme="majorBidi"/>
          <w:sz w:val="24"/>
          <w:szCs w:val="24"/>
        </w:rPr>
        <w:t>Perkančioji organizacija nereikalauja, kad tiekėjai laikytųsi k</w:t>
      </w:r>
      <w:r w:rsidRPr="005656F0">
        <w:rPr>
          <w:rFonts w:asciiTheme="majorBidi" w:eastAsia="Calibri" w:hAnsiTheme="majorBidi" w:cstheme="majorBidi"/>
          <w:iCs/>
          <w:sz w:val="24"/>
          <w:szCs w:val="24"/>
        </w:rPr>
        <w:t>okybės vadybos sistemos ir (arba) aplinkos apsaugos vadybos sistemos standartų.</w:t>
      </w:r>
    </w:p>
    <w:p w14:paraId="4625F6DF" w14:textId="77777777" w:rsidR="007F1B62" w:rsidRPr="000176DA" w:rsidRDefault="007F1B62" w:rsidP="007E360A">
      <w:pPr>
        <w:spacing w:after="0" w:line="240" w:lineRule="auto"/>
        <w:jc w:val="center"/>
        <w:rPr>
          <w:rFonts w:asciiTheme="majorBidi" w:eastAsia="Calibri" w:hAnsiTheme="majorBidi" w:cstheme="majorBidi"/>
        </w:rPr>
      </w:pPr>
    </w:p>
    <w:p w14:paraId="397CA7CC" w14:textId="77777777" w:rsidR="007F1B62" w:rsidRPr="000176DA" w:rsidRDefault="007F1B62" w:rsidP="007E360A">
      <w:pPr>
        <w:spacing w:after="0" w:line="240" w:lineRule="auto"/>
        <w:jc w:val="center"/>
        <w:rPr>
          <w:rFonts w:asciiTheme="majorBidi" w:eastAsia="Calibri" w:hAnsiTheme="majorBidi" w:cstheme="majorBidi"/>
          <w:b/>
          <w:bCs/>
          <w:smallCaps/>
        </w:rPr>
      </w:pPr>
      <w:r w:rsidRPr="000176DA">
        <w:rPr>
          <w:rFonts w:asciiTheme="majorBidi" w:eastAsia="Calibri" w:hAnsiTheme="majorBidi" w:cstheme="majorBidi"/>
        </w:rPr>
        <w:t>__________</w:t>
      </w:r>
    </w:p>
    <w:p w14:paraId="7E3E0E54" w14:textId="77777777" w:rsidR="007F1B62" w:rsidRPr="000176DA" w:rsidRDefault="007F1B62" w:rsidP="007E360A">
      <w:pPr>
        <w:spacing w:after="0" w:line="240" w:lineRule="auto"/>
        <w:rPr>
          <w:rFonts w:asciiTheme="majorBidi" w:eastAsia="Calibri" w:hAnsiTheme="majorBidi" w:cstheme="majorBidi"/>
          <w:b/>
          <w:bCs/>
          <w:smallCaps/>
        </w:rPr>
      </w:pPr>
      <w:r w:rsidRPr="000176DA">
        <w:rPr>
          <w:rFonts w:asciiTheme="majorBidi" w:eastAsia="Calibri" w:hAnsiTheme="majorBidi" w:cstheme="majorBidi"/>
          <w:b/>
          <w:bCs/>
          <w:smallCaps/>
        </w:rPr>
        <w:br w:type="page"/>
      </w:r>
    </w:p>
    <w:p w14:paraId="6DE2491A" w14:textId="77777777" w:rsidR="007F1B62" w:rsidRPr="000176DA" w:rsidRDefault="007F1B62" w:rsidP="007E360A">
      <w:pPr>
        <w:tabs>
          <w:tab w:val="left" w:pos="993"/>
        </w:tabs>
        <w:spacing w:after="0" w:line="240" w:lineRule="auto"/>
        <w:ind w:firstLine="567"/>
        <w:jc w:val="both"/>
        <w:rPr>
          <w:rFonts w:ascii="Times New Roman" w:eastAsiaTheme="minorHAnsi" w:hAnsi="Times New Roman" w:cs="Times New Roman"/>
          <w:b/>
          <w:bCs/>
          <w:sz w:val="24"/>
          <w:szCs w:val="24"/>
        </w:rPr>
        <w:sectPr w:rsidR="007F1B62" w:rsidRPr="000176DA" w:rsidSect="0026354A">
          <w:pgSz w:w="12240" w:h="15840"/>
          <w:pgMar w:top="1134" w:right="567" w:bottom="1134" w:left="1701" w:header="720" w:footer="720" w:gutter="0"/>
          <w:pgNumType w:start="13"/>
          <w:cols w:space="720"/>
          <w:titlePg/>
          <w:docGrid w:linePitch="360"/>
        </w:sectPr>
      </w:pPr>
    </w:p>
    <w:p w14:paraId="3A11CA1B" w14:textId="77777777" w:rsidR="005D3AFF" w:rsidRPr="00113127" w:rsidRDefault="005D3AFF" w:rsidP="007E360A">
      <w:pPr>
        <w:pStyle w:val="Antrat2"/>
        <w:tabs>
          <w:tab w:val="left" w:pos="993"/>
        </w:tabs>
        <w:spacing w:before="0" w:after="0" w:line="240" w:lineRule="auto"/>
        <w:ind w:firstLine="567"/>
        <w:jc w:val="right"/>
        <w:rPr>
          <w:rFonts w:ascii="Times New Roman" w:hAnsi="Times New Roman" w:cs="Times New Roman"/>
          <w:color w:val="auto"/>
          <w:sz w:val="22"/>
          <w:szCs w:val="22"/>
        </w:rPr>
      </w:pPr>
      <w:bookmarkStart w:id="70" w:name="_Ref38291379"/>
      <w:bookmarkStart w:id="71" w:name="_Ref38291394"/>
      <w:bookmarkStart w:id="72" w:name="_Ref38898251"/>
      <w:bookmarkStart w:id="73" w:name="_Toc215643792"/>
      <w:r w:rsidRPr="00113127">
        <w:rPr>
          <w:rFonts w:ascii="Times New Roman" w:eastAsia="Calibri" w:hAnsi="Times New Roman" w:cs="Times New Roman"/>
          <w:color w:val="auto"/>
          <w:sz w:val="22"/>
          <w:szCs w:val="22"/>
        </w:rPr>
        <w:lastRenderedPageBreak/>
        <w:t xml:space="preserve">Pirkimo sąlygų 5 priedas „EBVPD“ </w:t>
      </w:r>
      <w:r w:rsidRPr="00113127">
        <w:rPr>
          <w:rFonts w:ascii="Times New Roman" w:hAnsi="Times New Roman" w:cs="Times New Roman"/>
          <w:color w:val="auto"/>
          <w:sz w:val="22"/>
          <w:szCs w:val="22"/>
        </w:rPr>
        <w:t>(XML formatu)</w:t>
      </w:r>
      <w:bookmarkEnd w:id="70"/>
      <w:bookmarkEnd w:id="71"/>
      <w:bookmarkEnd w:id="72"/>
      <w:bookmarkEnd w:id="73"/>
    </w:p>
    <w:p w14:paraId="57834494" w14:textId="77777777" w:rsidR="005D3AFF" w:rsidRPr="000176DA" w:rsidRDefault="005D3AFF" w:rsidP="007E360A">
      <w:pPr>
        <w:tabs>
          <w:tab w:val="left" w:pos="993"/>
        </w:tabs>
        <w:spacing w:after="0" w:line="240" w:lineRule="auto"/>
        <w:ind w:firstLine="567"/>
        <w:jc w:val="both"/>
        <w:rPr>
          <w:rFonts w:ascii="Times New Roman" w:hAnsi="Times New Roman" w:cs="Times New Roman"/>
          <w:b/>
          <w:bCs/>
          <w:smallCaps/>
          <w:sz w:val="24"/>
          <w:szCs w:val="24"/>
        </w:rPr>
      </w:pPr>
    </w:p>
    <w:p w14:paraId="3F2E0AE2" w14:textId="77777777" w:rsidR="007F1B62" w:rsidRPr="000176DA" w:rsidRDefault="007F1B62" w:rsidP="007E360A">
      <w:pPr>
        <w:pStyle w:val="Paantrat"/>
        <w:tabs>
          <w:tab w:val="left" w:pos="993"/>
        </w:tabs>
        <w:spacing w:after="0" w:line="240" w:lineRule="auto"/>
        <w:ind w:firstLine="567"/>
        <w:jc w:val="both"/>
        <w:rPr>
          <w:rFonts w:ascii="Times New Roman" w:hAnsi="Times New Roman" w:cs="Times New Roman"/>
          <w:color w:val="auto"/>
          <w:sz w:val="24"/>
          <w:szCs w:val="24"/>
        </w:rPr>
      </w:pPr>
    </w:p>
    <w:p w14:paraId="61EAB948" w14:textId="2FB7F490" w:rsidR="005D3AFF" w:rsidRPr="000176DA" w:rsidRDefault="005D3AFF" w:rsidP="007E360A">
      <w:pPr>
        <w:pStyle w:val="Paantrat"/>
        <w:tabs>
          <w:tab w:val="left" w:pos="993"/>
        </w:tabs>
        <w:spacing w:after="0" w:line="240" w:lineRule="auto"/>
        <w:ind w:firstLine="567"/>
        <w:jc w:val="center"/>
        <w:rPr>
          <w:rFonts w:ascii="Times New Roman" w:hAnsi="Times New Roman" w:cs="Times New Roman"/>
          <w:b/>
          <w:bCs/>
          <w:smallCaps/>
          <w:color w:val="auto"/>
          <w:sz w:val="24"/>
          <w:szCs w:val="24"/>
        </w:rPr>
      </w:pPr>
      <w:r w:rsidRPr="000176DA">
        <w:rPr>
          <w:rFonts w:ascii="Times New Roman" w:hAnsi="Times New Roman" w:cs="Times New Roman"/>
          <w:b/>
          <w:bCs/>
          <w:color w:val="auto"/>
          <w:sz w:val="24"/>
          <w:szCs w:val="24"/>
        </w:rPr>
        <w:t>EUROPOS BENDRASIS VIEŠŲJŲ PIRKIMŲ DOKUMENTAS</w:t>
      </w:r>
    </w:p>
    <w:p w14:paraId="79D27919" w14:textId="77777777" w:rsidR="007F1B62" w:rsidRPr="000176DA" w:rsidRDefault="007F1B62" w:rsidP="007E360A">
      <w:pPr>
        <w:tabs>
          <w:tab w:val="left" w:pos="993"/>
        </w:tabs>
        <w:spacing w:after="0" w:line="240" w:lineRule="auto"/>
        <w:ind w:firstLine="567"/>
        <w:jc w:val="both"/>
        <w:rPr>
          <w:rFonts w:ascii="Times New Roman" w:hAnsi="Times New Roman" w:cs="Times New Roman"/>
          <w:sz w:val="24"/>
          <w:szCs w:val="24"/>
        </w:rPr>
      </w:pPr>
    </w:p>
    <w:p w14:paraId="3BAD36D2" w14:textId="77777777" w:rsidR="007F1B62" w:rsidRPr="000176DA" w:rsidRDefault="007F1B62" w:rsidP="007E360A">
      <w:pPr>
        <w:tabs>
          <w:tab w:val="left" w:pos="993"/>
        </w:tabs>
        <w:spacing w:after="0" w:line="240" w:lineRule="auto"/>
        <w:ind w:firstLine="567"/>
        <w:jc w:val="both"/>
        <w:rPr>
          <w:rFonts w:ascii="Times New Roman" w:hAnsi="Times New Roman" w:cs="Times New Roman"/>
          <w:sz w:val="24"/>
          <w:szCs w:val="24"/>
        </w:rPr>
      </w:pPr>
    </w:p>
    <w:p w14:paraId="04D2DEFE" w14:textId="1A7CAAB2"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r w:rsidRPr="000176DA">
        <w:rPr>
          <w:rFonts w:ascii="Times New Roman" w:hAnsi="Times New Roman" w:cs="Times New Roman"/>
          <w:sz w:val="24"/>
          <w:szCs w:val="24"/>
        </w:rPr>
        <w:t>„Europos bendrasis viešųjų pirkimų dokumentas (EBVPD)“ pateikiamas .xml formatu.</w:t>
      </w:r>
    </w:p>
    <w:p w14:paraId="28C175F7" w14:textId="77777777" w:rsidR="005D3AFF" w:rsidRPr="000176DA" w:rsidRDefault="005D3AFF" w:rsidP="007E360A">
      <w:pPr>
        <w:tabs>
          <w:tab w:val="left" w:pos="993"/>
        </w:tabs>
        <w:spacing w:after="0" w:line="240" w:lineRule="auto"/>
        <w:ind w:firstLine="567"/>
        <w:jc w:val="center"/>
        <w:rPr>
          <w:rFonts w:ascii="Times New Roman" w:hAnsi="Times New Roman" w:cs="Times New Roman"/>
          <w:smallCaps/>
          <w:sz w:val="24"/>
          <w:szCs w:val="24"/>
        </w:rPr>
      </w:pPr>
      <w:r w:rsidRPr="000176DA">
        <w:rPr>
          <w:rFonts w:ascii="Times New Roman" w:hAnsi="Times New Roman" w:cs="Times New Roman"/>
          <w:smallCaps/>
          <w:sz w:val="24"/>
          <w:szCs w:val="24"/>
        </w:rPr>
        <w:t>__________</w:t>
      </w:r>
    </w:p>
    <w:p w14:paraId="13BF18F7" w14:textId="77777777" w:rsidR="007F1B62" w:rsidRPr="000176DA" w:rsidRDefault="007F1B62" w:rsidP="007E360A">
      <w:pPr>
        <w:tabs>
          <w:tab w:val="left" w:pos="993"/>
        </w:tabs>
        <w:spacing w:after="0" w:line="240" w:lineRule="auto"/>
        <w:ind w:firstLine="567"/>
        <w:jc w:val="both"/>
        <w:rPr>
          <w:rFonts w:ascii="Times New Roman" w:hAnsi="Times New Roman" w:cs="Times New Roman"/>
          <w:b/>
          <w:bCs/>
          <w:smallCaps/>
          <w:sz w:val="24"/>
          <w:szCs w:val="24"/>
        </w:rPr>
      </w:pPr>
    </w:p>
    <w:p w14:paraId="20D74758" w14:textId="52A16015" w:rsidR="005D3AFF" w:rsidRPr="000176DA" w:rsidRDefault="005D3AFF" w:rsidP="007E360A">
      <w:pPr>
        <w:tabs>
          <w:tab w:val="left" w:pos="993"/>
        </w:tabs>
        <w:spacing w:after="0" w:line="240" w:lineRule="auto"/>
        <w:ind w:firstLine="567"/>
        <w:jc w:val="both"/>
        <w:rPr>
          <w:rFonts w:ascii="Times New Roman" w:hAnsi="Times New Roman" w:cs="Times New Roman"/>
          <w:b/>
          <w:bCs/>
          <w:smallCaps/>
          <w:sz w:val="24"/>
          <w:szCs w:val="24"/>
        </w:rPr>
      </w:pPr>
      <w:r w:rsidRPr="000176DA">
        <w:rPr>
          <w:rFonts w:ascii="Times New Roman" w:hAnsi="Times New Roman" w:cs="Times New Roman"/>
          <w:b/>
          <w:bCs/>
          <w:smallCaps/>
          <w:sz w:val="24"/>
          <w:szCs w:val="24"/>
        </w:rPr>
        <w:br w:type="page"/>
      </w:r>
    </w:p>
    <w:p w14:paraId="7DD8C0CC" w14:textId="6B36B6EE" w:rsidR="005D3AFF" w:rsidRPr="00113127" w:rsidRDefault="005D3AFF" w:rsidP="007E360A">
      <w:pPr>
        <w:pStyle w:val="Antrat2"/>
        <w:tabs>
          <w:tab w:val="left" w:pos="993"/>
        </w:tabs>
        <w:spacing w:before="0" w:after="0" w:line="240" w:lineRule="auto"/>
        <w:ind w:firstLine="567"/>
        <w:jc w:val="right"/>
        <w:rPr>
          <w:rFonts w:ascii="Times New Roman" w:eastAsia="Calibri" w:hAnsi="Times New Roman" w:cs="Times New Roman"/>
          <w:color w:val="auto"/>
          <w:sz w:val="22"/>
          <w:szCs w:val="22"/>
        </w:rPr>
      </w:pPr>
      <w:bookmarkStart w:id="74" w:name="_Ref38540913"/>
      <w:bookmarkStart w:id="75" w:name="_Ref38898051"/>
      <w:bookmarkStart w:id="76" w:name="_Ref38901392"/>
      <w:bookmarkStart w:id="77" w:name="_Toc215643793"/>
      <w:r w:rsidRPr="00113127">
        <w:rPr>
          <w:rFonts w:ascii="Times New Roman" w:eastAsia="Calibri" w:hAnsi="Times New Roman" w:cs="Times New Roman"/>
          <w:color w:val="auto"/>
          <w:sz w:val="22"/>
          <w:szCs w:val="22"/>
        </w:rPr>
        <w:lastRenderedPageBreak/>
        <w:t>Pirkimo sąlygų 6 priedas „Pasiūlymo forma“</w:t>
      </w:r>
      <w:bookmarkEnd w:id="74"/>
      <w:bookmarkEnd w:id="75"/>
      <w:bookmarkEnd w:id="76"/>
      <w:bookmarkEnd w:id="77"/>
    </w:p>
    <w:p w14:paraId="3DFDEEB7" w14:textId="77777777"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p>
    <w:p w14:paraId="381B7CF2" w14:textId="77777777" w:rsidR="00AD6B8D" w:rsidRPr="00AD6B8D" w:rsidRDefault="00AD6B8D" w:rsidP="00AD6B8D">
      <w:pPr>
        <w:spacing w:after="0" w:line="240" w:lineRule="auto"/>
        <w:rPr>
          <w:rFonts w:ascii="Times New Roman" w:eastAsia="Times New Roman" w:hAnsi="Times New Roman" w:cs="Times New Roman"/>
          <w:b/>
          <w:sz w:val="24"/>
          <w:szCs w:val="24"/>
        </w:rPr>
      </w:pPr>
      <w:r w:rsidRPr="00AD6B8D">
        <w:rPr>
          <w:rFonts w:ascii="Times New Roman" w:eastAsia="Times New Roman" w:hAnsi="Times New Roman" w:cs="Times New Roman"/>
          <w:b/>
          <w:sz w:val="24"/>
          <w:szCs w:val="24"/>
        </w:rPr>
        <w:t>Vilniaus rajono savivaldybės administracijai</w:t>
      </w:r>
    </w:p>
    <w:p w14:paraId="119527A9" w14:textId="77777777" w:rsidR="00AD6B8D" w:rsidRPr="00AD6B8D" w:rsidRDefault="00AD6B8D" w:rsidP="00AD6B8D">
      <w:pPr>
        <w:spacing w:after="0" w:line="240" w:lineRule="auto"/>
        <w:rPr>
          <w:rFonts w:ascii="Times New Roman" w:eastAsia="Times New Roman" w:hAnsi="Times New Roman" w:cs="Times New Roman"/>
          <w:b/>
          <w:sz w:val="24"/>
          <w:szCs w:val="24"/>
        </w:rPr>
      </w:pPr>
      <w:r w:rsidRPr="00AD6B8D">
        <w:rPr>
          <w:rFonts w:ascii="Times New Roman" w:eastAsia="Times New Roman" w:hAnsi="Times New Roman" w:cs="Times New Roman"/>
          <w:b/>
          <w:sz w:val="24"/>
          <w:szCs w:val="24"/>
        </w:rPr>
        <w:t>Rinktinės g. 50, 09318 Vilnius</w:t>
      </w:r>
    </w:p>
    <w:p w14:paraId="221F2669" w14:textId="77777777" w:rsidR="00AD6B8D" w:rsidRPr="00AD6B8D" w:rsidRDefault="00AD6B8D" w:rsidP="00AD6B8D">
      <w:pPr>
        <w:spacing w:after="0" w:line="240" w:lineRule="auto"/>
        <w:jc w:val="both"/>
        <w:rPr>
          <w:rFonts w:ascii="Times New Roman" w:eastAsia="Times New Roman" w:hAnsi="Times New Roman" w:cs="Times New Roman"/>
          <w:sz w:val="24"/>
          <w:szCs w:val="24"/>
        </w:rPr>
      </w:pPr>
    </w:p>
    <w:p w14:paraId="20113D79" w14:textId="77777777" w:rsidR="00AD6B8D" w:rsidRPr="00AD6B8D" w:rsidRDefault="00AD6B8D" w:rsidP="00AD6B8D">
      <w:pPr>
        <w:spacing w:after="0" w:line="240" w:lineRule="auto"/>
        <w:jc w:val="center"/>
        <w:rPr>
          <w:rFonts w:ascii="Times New Roman" w:eastAsia="Times New Roman" w:hAnsi="Times New Roman" w:cs="Times New Roman"/>
          <w:b/>
          <w:sz w:val="24"/>
          <w:szCs w:val="24"/>
        </w:rPr>
      </w:pPr>
      <w:r w:rsidRPr="00AD6B8D">
        <w:rPr>
          <w:rFonts w:ascii="Times New Roman" w:eastAsia="Times New Roman" w:hAnsi="Times New Roman" w:cs="Times New Roman"/>
          <w:b/>
          <w:sz w:val="24"/>
          <w:szCs w:val="24"/>
        </w:rPr>
        <w:t>PASIŪLYMAS</w:t>
      </w:r>
    </w:p>
    <w:p w14:paraId="50700EB1" w14:textId="77777777" w:rsidR="00AD6B8D" w:rsidRPr="00AD6B8D" w:rsidRDefault="00AD6B8D" w:rsidP="00AD6B8D">
      <w:pPr>
        <w:spacing w:after="0" w:line="240" w:lineRule="auto"/>
        <w:rPr>
          <w:rFonts w:ascii="Times New Roman" w:eastAsia="Times New Roman" w:hAnsi="Times New Roman" w:cs="Times New Roman"/>
          <w:b/>
          <w:sz w:val="24"/>
          <w:szCs w:val="24"/>
        </w:rPr>
      </w:pPr>
    </w:p>
    <w:p w14:paraId="75F07DEE" w14:textId="7627E6DE" w:rsidR="00AD6B8D" w:rsidRPr="00AD6B8D" w:rsidRDefault="00AD6B8D" w:rsidP="00AD6B8D">
      <w:pPr>
        <w:spacing w:after="0" w:line="240" w:lineRule="auto"/>
        <w:jc w:val="center"/>
        <w:rPr>
          <w:rFonts w:ascii="Times New Roman" w:eastAsia="Aptos" w:hAnsi="Times New Roman" w:cs="Times New Roman"/>
          <w:b/>
          <w:bCs/>
          <w:kern w:val="2"/>
          <w:sz w:val="24"/>
          <w:szCs w:val="24"/>
          <w:lang w:eastAsia="en-US"/>
          <w14:ligatures w14:val="standardContextual"/>
        </w:rPr>
      </w:pPr>
      <w:r w:rsidRPr="00AD6B8D">
        <w:rPr>
          <w:rFonts w:ascii="Times New Roman" w:eastAsia="Aptos" w:hAnsi="Times New Roman" w:cs="Times New Roman"/>
          <w:b/>
          <w:bCs/>
          <w:kern w:val="2"/>
          <w:sz w:val="24"/>
          <w:szCs w:val="24"/>
          <w:lang w:eastAsia="en-US"/>
          <w14:ligatures w14:val="standardContextual"/>
        </w:rPr>
        <w:t xml:space="preserve">MOBILIOS GERIAMOJO VANDENS </w:t>
      </w:r>
      <w:r w:rsidR="004F2D28">
        <w:rPr>
          <w:rFonts w:ascii="Times New Roman" w:eastAsia="Aptos" w:hAnsi="Times New Roman" w:cs="Times New Roman"/>
          <w:b/>
          <w:bCs/>
          <w:kern w:val="2"/>
          <w:sz w:val="24"/>
          <w:szCs w:val="24"/>
          <w:lang w:eastAsia="en-US"/>
          <w14:ligatures w14:val="standardContextual"/>
        </w:rPr>
        <w:t>TALPYKLOS</w:t>
      </w:r>
      <w:r w:rsidRPr="00AD6B8D">
        <w:rPr>
          <w:rFonts w:ascii="Times New Roman" w:eastAsia="Aptos" w:hAnsi="Times New Roman" w:cs="Times New Roman"/>
          <w:b/>
          <w:bCs/>
          <w:kern w:val="2"/>
          <w:sz w:val="24"/>
          <w:szCs w:val="24"/>
          <w:lang w:eastAsia="en-US"/>
          <w14:ligatures w14:val="standardContextual"/>
        </w:rPr>
        <w:t xml:space="preserve"> PIRKIMO</w:t>
      </w:r>
    </w:p>
    <w:p w14:paraId="261C074D" w14:textId="77777777" w:rsidR="00AD6B8D" w:rsidRPr="00AD6B8D" w:rsidRDefault="00AD6B8D" w:rsidP="00AD6B8D">
      <w:pPr>
        <w:spacing w:after="0" w:line="240" w:lineRule="auto"/>
        <w:jc w:val="center"/>
        <w:rPr>
          <w:rFonts w:ascii="Times New Roman" w:eastAsia="Times New Roman" w:hAnsi="Times New Roman" w:cs="Times New Roman"/>
          <w:sz w:val="24"/>
          <w:szCs w:val="24"/>
        </w:rPr>
      </w:pPr>
      <w:r w:rsidRPr="00AD6B8D">
        <w:rPr>
          <w:rFonts w:ascii="Times New Roman" w:eastAsia="Times New Roman" w:hAnsi="Times New Roman" w:cs="Times New Roman"/>
          <w:sz w:val="24"/>
          <w:szCs w:val="24"/>
        </w:rPr>
        <w:t>____________________</w:t>
      </w:r>
    </w:p>
    <w:p w14:paraId="1C50E7EC" w14:textId="77777777" w:rsidR="00AD6B8D" w:rsidRPr="00AD6B8D" w:rsidRDefault="00AD6B8D" w:rsidP="00AD6B8D">
      <w:pPr>
        <w:spacing w:after="0" w:line="240" w:lineRule="auto"/>
        <w:jc w:val="center"/>
        <w:rPr>
          <w:rFonts w:ascii="Times New Roman" w:eastAsia="Times New Roman" w:hAnsi="Times New Roman" w:cs="Times New Roman"/>
          <w:sz w:val="24"/>
          <w:szCs w:val="24"/>
        </w:rPr>
      </w:pPr>
      <w:r w:rsidRPr="00AD6B8D">
        <w:rPr>
          <w:rFonts w:ascii="Times New Roman" w:eastAsia="Times New Roman" w:hAnsi="Times New Roman" w:cs="Times New Roman"/>
          <w:sz w:val="24"/>
          <w:szCs w:val="24"/>
        </w:rPr>
        <w:t>(Data)</w:t>
      </w:r>
    </w:p>
    <w:p w14:paraId="66DDFF21" w14:textId="77777777" w:rsidR="00AD6B8D" w:rsidRPr="00AD6B8D" w:rsidRDefault="00AD6B8D" w:rsidP="00AD6B8D">
      <w:pPr>
        <w:spacing w:after="0" w:line="240" w:lineRule="auto"/>
        <w:jc w:val="center"/>
        <w:rPr>
          <w:rFonts w:ascii="Times New Roman" w:eastAsia="Times New Roman" w:hAnsi="Times New Roman" w:cs="Times New Roman"/>
          <w:sz w:val="24"/>
          <w:szCs w:val="24"/>
        </w:rPr>
      </w:pPr>
      <w:r w:rsidRPr="00AD6B8D">
        <w:rPr>
          <w:rFonts w:ascii="Times New Roman" w:eastAsia="Times New Roman" w:hAnsi="Times New Roman" w:cs="Times New Roman"/>
          <w:sz w:val="24"/>
          <w:szCs w:val="24"/>
        </w:rPr>
        <w:t>____________________</w:t>
      </w:r>
    </w:p>
    <w:p w14:paraId="6D91903E" w14:textId="77777777" w:rsidR="00AD6B8D" w:rsidRPr="00AD6B8D" w:rsidRDefault="00AD6B8D" w:rsidP="00AD6B8D">
      <w:pPr>
        <w:spacing w:after="0" w:line="240" w:lineRule="auto"/>
        <w:jc w:val="center"/>
        <w:rPr>
          <w:rFonts w:ascii="Times New Roman" w:eastAsia="Times New Roman" w:hAnsi="Times New Roman" w:cs="Times New Roman"/>
          <w:sz w:val="24"/>
          <w:szCs w:val="24"/>
        </w:rPr>
      </w:pPr>
      <w:r w:rsidRPr="00AD6B8D">
        <w:rPr>
          <w:rFonts w:ascii="Times New Roman" w:eastAsia="Times New Roman" w:hAnsi="Times New Roman" w:cs="Times New Roman"/>
          <w:sz w:val="24"/>
          <w:szCs w:val="24"/>
        </w:rPr>
        <w:t>(Vieta)</w:t>
      </w:r>
    </w:p>
    <w:p w14:paraId="04579303" w14:textId="77777777" w:rsidR="00AD6B8D" w:rsidRPr="00AD6B8D" w:rsidRDefault="00AD6B8D" w:rsidP="00AD6B8D">
      <w:pPr>
        <w:spacing w:after="0" w:line="240" w:lineRule="auto"/>
        <w:jc w:val="center"/>
        <w:rPr>
          <w:rFonts w:ascii="Times New Roman" w:eastAsia="Times New Roman" w:hAnsi="Times New Roman" w:cs="Times New Roman"/>
        </w:rPr>
      </w:pP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4"/>
        <w:gridCol w:w="4281"/>
      </w:tblGrid>
      <w:tr w:rsidR="00AD6B8D" w:rsidRPr="00AD6B8D" w14:paraId="64A3CF8A" w14:textId="77777777" w:rsidTr="0021208F">
        <w:tc>
          <w:tcPr>
            <w:tcW w:w="5074" w:type="dxa"/>
          </w:tcPr>
          <w:p w14:paraId="2EAF9090" w14:textId="77777777" w:rsidR="00AD6B8D" w:rsidRPr="00AD6B8D" w:rsidRDefault="00AD6B8D" w:rsidP="00AD6B8D">
            <w:pPr>
              <w:spacing w:after="0" w:line="240" w:lineRule="auto"/>
              <w:jc w:val="both"/>
              <w:rPr>
                <w:rFonts w:ascii="Times New Roman" w:eastAsia="Times New Roman" w:hAnsi="Times New Roman" w:cs="Times New Roman"/>
              </w:rPr>
            </w:pPr>
            <w:r w:rsidRPr="00AD6B8D">
              <w:rPr>
                <w:rFonts w:ascii="Times New Roman" w:eastAsia="Times New Roman" w:hAnsi="Times New Roman" w:cs="Times New Roman"/>
                <w:b/>
              </w:rPr>
              <w:t>Tiekėjo pavadinimas</w:t>
            </w:r>
            <w:r w:rsidRPr="00AD6B8D">
              <w:rPr>
                <w:rFonts w:ascii="Times New Roman" w:eastAsia="Times New Roman" w:hAnsi="Times New Roman" w:cs="Times New Roman"/>
              </w:rPr>
              <w:t xml:space="preserve"> [</w:t>
            </w:r>
            <w:r w:rsidRPr="00AD6B8D">
              <w:rPr>
                <w:rFonts w:ascii="Times New Roman" w:eastAsia="Times New Roman" w:hAnsi="Times New Roman" w:cs="Times New Roman"/>
                <w:i/>
              </w:rPr>
              <w:t>jei tai tiekėjų grupė, nurodyti: jungtinės veiklos sutarties pagrindu veikianti tiekėjų grupė, sudaryta iš: [nurodyti visų partnerių pavadinimus]</w:t>
            </w:r>
            <w:r w:rsidRPr="00AD6B8D">
              <w:rPr>
                <w:rFonts w:ascii="Times New Roman" w:eastAsia="Times New Roman" w:hAnsi="Times New Roman" w:cs="Times New Roman"/>
              </w:rPr>
              <w:t>]</w:t>
            </w:r>
          </w:p>
        </w:tc>
        <w:tc>
          <w:tcPr>
            <w:tcW w:w="4281" w:type="dxa"/>
          </w:tcPr>
          <w:p w14:paraId="2049C02D" w14:textId="77777777" w:rsidR="00AD6B8D" w:rsidRPr="00AD6B8D" w:rsidRDefault="00AD6B8D" w:rsidP="00AD6B8D">
            <w:pPr>
              <w:spacing w:after="0" w:line="240" w:lineRule="auto"/>
              <w:jc w:val="both"/>
              <w:rPr>
                <w:rFonts w:ascii="Times New Roman" w:eastAsia="Times New Roman" w:hAnsi="Times New Roman" w:cs="Times New Roman"/>
              </w:rPr>
            </w:pPr>
          </w:p>
          <w:p w14:paraId="485E4C59" w14:textId="77777777" w:rsidR="00AD6B8D" w:rsidRPr="00AD6B8D" w:rsidRDefault="00AD6B8D" w:rsidP="00AD6B8D">
            <w:pPr>
              <w:spacing w:after="0" w:line="240" w:lineRule="auto"/>
              <w:jc w:val="both"/>
              <w:rPr>
                <w:rFonts w:ascii="Times New Roman" w:eastAsia="Times New Roman" w:hAnsi="Times New Roman" w:cs="Times New Roman"/>
              </w:rPr>
            </w:pPr>
          </w:p>
        </w:tc>
      </w:tr>
      <w:tr w:rsidR="00AD6B8D" w:rsidRPr="00AD6B8D" w14:paraId="3190B1BC" w14:textId="77777777" w:rsidTr="0021208F">
        <w:tc>
          <w:tcPr>
            <w:tcW w:w="5074" w:type="dxa"/>
          </w:tcPr>
          <w:p w14:paraId="7B5DDFD5" w14:textId="77777777" w:rsidR="00AD6B8D" w:rsidRPr="00AD6B8D" w:rsidRDefault="00AD6B8D" w:rsidP="00AD6B8D">
            <w:pPr>
              <w:spacing w:after="0" w:line="240" w:lineRule="auto"/>
              <w:jc w:val="both"/>
              <w:rPr>
                <w:rFonts w:ascii="Times New Roman" w:eastAsia="Times New Roman" w:hAnsi="Times New Roman" w:cs="Times New Roman"/>
              </w:rPr>
            </w:pPr>
            <w:r w:rsidRPr="00AD6B8D">
              <w:rPr>
                <w:rFonts w:ascii="Times New Roman" w:eastAsia="Times New Roman" w:hAnsi="Times New Roman" w:cs="Times New Roman"/>
                <w:b/>
              </w:rPr>
              <w:t>Atsakingasis partneris</w:t>
            </w:r>
            <w:r w:rsidRPr="00AD6B8D">
              <w:rPr>
                <w:rFonts w:ascii="Times New Roman" w:eastAsia="Times New Roman" w:hAnsi="Times New Roman" w:cs="Times New Roman"/>
              </w:rPr>
              <w:t xml:space="preserve"> [</w:t>
            </w:r>
            <w:r w:rsidRPr="00AD6B8D">
              <w:rPr>
                <w:rFonts w:ascii="Times New Roman" w:eastAsia="Times New Roman" w:hAnsi="Times New Roman" w:cs="Times New Roman"/>
                <w:i/>
              </w:rPr>
              <w:t>nurodyti atsakingojo partnerio pavadinimą, jei pasiūlymą teikia tiekėjų grupė</w:t>
            </w:r>
            <w:r w:rsidRPr="00AD6B8D">
              <w:rPr>
                <w:rFonts w:ascii="Times New Roman" w:eastAsia="Times New Roman" w:hAnsi="Times New Roman" w:cs="Times New Roman"/>
              </w:rPr>
              <w:t>]</w:t>
            </w:r>
          </w:p>
        </w:tc>
        <w:tc>
          <w:tcPr>
            <w:tcW w:w="4281" w:type="dxa"/>
          </w:tcPr>
          <w:p w14:paraId="5B60F480" w14:textId="77777777" w:rsidR="00AD6B8D" w:rsidRPr="00AD6B8D" w:rsidRDefault="00AD6B8D" w:rsidP="00AD6B8D">
            <w:pPr>
              <w:spacing w:after="0" w:line="240" w:lineRule="auto"/>
              <w:jc w:val="both"/>
              <w:rPr>
                <w:rFonts w:ascii="Times New Roman" w:eastAsia="Times New Roman" w:hAnsi="Times New Roman" w:cs="Times New Roman"/>
              </w:rPr>
            </w:pPr>
          </w:p>
        </w:tc>
      </w:tr>
      <w:tr w:rsidR="00AD6B8D" w:rsidRPr="00AD6B8D" w14:paraId="61D01FE6" w14:textId="77777777" w:rsidTr="0021208F">
        <w:tc>
          <w:tcPr>
            <w:tcW w:w="5074" w:type="dxa"/>
          </w:tcPr>
          <w:p w14:paraId="16FF4DF8" w14:textId="77777777" w:rsidR="00AD6B8D" w:rsidRPr="00AD6B8D" w:rsidRDefault="00AD6B8D" w:rsidP="00AD6B8D">
            <w:pPr>
              <w:spacing w:after="0" w:line="240" w:lineRule="auto"/>
              <w:jc w:val="both"/>
              <w:rPr>
                <w:rFonts w:ascii="Times New Roman" w:eastAsia="Times New Roman" w:hAnsi="Times New Roman" w:cs="Times New Roman"/>
                <w:b/>
              </w:rPr>
            </w:pPr>
            <w:r w:rsidRPr="00AD6B8D">
              <w:rPr>
                <w:rFonts w:ascii="Times New Roman" w:eastAsia="Times New Roman" w:hAnsi="Times New Roman" w:cs="Times New Roman"/>
                <w:b/>
              </w:rPr>
              <w:t xml:space="preserve">Tiekėjo kodas </w:t>
            </w:r>
            <w:r w:rsidRPr="00AD6B8D">
              <w:rPr>
                <w:rFonts w:ascii="Times New Roman" w:eastAsia="Times New Roman" w:hAnsi="Times New Roman" w:cs="Times New Roman"/>
              </w:rPr>
              <w:t>[</w:t>
            </w:r>
            <w:r w:rsidRPr="00AD6B8D">
              <w:rPr>
                <w:rFonts w:ascii="Times New Roman" w:eastAsia="Times New Roman" w:hAnsi="Times New Roman" w:cs="Times New Roman"/>
                <w:i/>
              </w:rPr>
              <w:t>jei pasiūlymą teikia tiekėjų grupė, nurodyti visų partnerių  kodus</w:t>
            </w:r>
            <w:r w:rsidRPr="00AD6B8D">
              <w:rPr>
                <w:rFonts w:ascii="Times New Roman" w:eastAsia="Times New Roman" w:hAnsi="Times New Roman" w:cs="Times New Roman"/>
              </w:rPr>
              <w:t>]</w:t>
            </w:r>
          </w:p>
        </w:tc>
        <w:tc>
          <w:tcPr>
            <w:tcW w:w="4281" w:type="dxa"/>
          </w:tcPr>
          <w:p w14:paraId="5B5EE04F" w14:textId="77777777" w:rsidR="00AD6B8D" w:rsidRPr="00AD6B8D" w:rsidRDefault="00AD6B8D" w:rsidP="00AD6B8D">
            <w:pPr>
              <w:spacing w:after="0" w:line="240" w:lineRule="auto"/>
              <w:jc w:val="both"/>
              <w:rPr>
                <w:rFonts w:ascii="Times New Roman" w:eastAsia="Times New Roman" w:hAnsi="Times New Roman" w:cs="Times New Roman"/>
              </w:rPr>
            </w:pPr>
          </w:p>
        </w:tc>
      </w:tr>
      <w:tr w:rsidR="00AD6B8D" w:rsidRPr="00AD6B8D" w14:paraId="46E5CC02" w14:textId="77777777" w:rsidTr="0021208F">
        <w:tc>
          <w:tcPr>
            <w:tcW w:w="5074" w:type="dxa"/>
          </w:tcPr>
          <w:p w14:paraId="0864954C" w14:textId="77777777" w:rsidR="00AD6B8D" w:rsidRPr="00AD6B8D" w:rsidRDefault="00AD6B8D" w:rsidP="00AD6B8D">
            <w:pPr>
              <w:spacing w:after="0" w:line="240" w:lineRule="auto"/>
              <w:jc w:val="both"/>
              <w:rPr>
                <w:rFonts w:ascii="Times New Roman" w:eastAsia="Times New Roman" w:hAnsi="Times New Roman" w:cs="Times New Roman"/>
              </w:rPr>
            </w:pPr>
            <w:r w:rsidRPr="00AD6B8D">
              <w:rPr>
                <w:rFonts w:ascii="Times New Roman" w:eastAsia="Times New Roman" w:hAnsi="Times New Roman" w:cs="Times New Roman"/>
                <w:b/>
              </w:rPr>
              <w:t>Tiekėjo adresas</w:t>
            </w:r>
            <w:r w:rsidRPr="00AD6B8D">
              <w:rPr>
                <w:rFonts w:ascii="Times New Roman" w:eastAsia="Times New Roman" w:hAnsi="Times New Roman" w:cs="Times New Roman"/>
              </w:rPr>
              <w:t xml:space="preserve"> [</w:t>
            </w:r>
            <w:r w:rsidRPr="00AD6B8D">
              <w:rPr>
                <w:rFonts w:ascii="Times New Roman" w:eastAsia="Times New Roman" w:hAnsi="Times New Roman" w:cs="Times New Roman"/>
                <w:i/>
              </w:rPr>
              <w:t>jei pasiūlymą teikia tiekėjų grupė, nurodyti visų partnerių  adresus</w:t>
            </w:r>
            <w:r w:rsidRPr="00AD6B8D">
              <w:rPr>
                <w:rFonts w:ascii="Times New Roman" w:eastAsia="Times New Roman" w:hAnsi="Times New Roman" w:cs="Times New Roman"/>
              </w:rPr>
              <w:t>]</w:t>
            </w:r>
          </w:p>
        </w:tc>
        <w:tc>
          <w:tcPr>
            <w:tcW w:w="4281" w:type="dxa"/>
          </w:tcPr>
          <w:p w14:paraId="15C036D0" w14:textId="77777777" w:rsidR="00AD6B8D" w:rsidRPr="00AD6B8D" w:rsidRDefault="00AD6B8D" w:rsidP="00AD6B8D">
            <w:pPr>
              <w:spacing w:after="0" w:line="240" w:lineRule="auto"/>
              <w:jc w:val="both"/>
              <w:rPr>
                <w:rFonts w:ascii="Times New Roman" w:eastAsia="Times New Roman" w:hAnsi="Times New Roman" w:cs="Times New Roman"/>
              </w:rPr>
            </w:pPr>
          </w:p>
          <w:p w14:paraId="0A0397DE" w14:textId="77777777" w:rsidR="00AD6B8D" w:rsidRPr="00AD6B8D" w:rsidRDefault="00AD6B8D" w:rsidP="00AD6B8D">
            <w:pPr>
              <w:spacing w:after="0" w:line="240" w:lineRule="auto"/>
              <w:jc w:val="both"/>
              <w:rPr>
                <w:rFonts w:ascii="Times New Roman" w:eastAsia="Times New Roman" w:hAnsi="Times New Roman" w:cs="Times New Roman"/>
              </w:rPr>
            </w:pPr>
          </w:p>
        </w:tc>
      </w:tr>
      <w:tr w:rsidR="00AD6B8D" w:rsidRPr="00AD6B8D" w14:paraId="0FA9981E" w14:textId="77777777" w:rsidTr="0021208F">
        <w:tc>
          <w:tcPr>
            <w:tcW w:w="5074" w:type="dxa"/>
          </w:tcPr>
          <w:p w14:paraId="78D03094" w14:textId="77777777" w:rsidR="00AD6B8D" w:rsidRPr="00AD6B8D" w:rsidRDefault="00AD6B8D" w:rsidP="00AD6B8D">
            <w:pPr>
              <w:spacing w:after="0" w:line="240" w:lineRule="auto"/>
              <w:jc w:val="both"/>
              <w:rPr>
                <w:rFonts w:ascii="Times New Roman" w:eastAsia="Times New Roman" w:hAnsi="Times New Roman" w:cs="Times New Roman"/>
                <w:b/>
              </w:rPr>
            </w:pPr>
            <w:r w:rsidRPr="00AD6B8D">
              <w:rPr>
                <w:rFonts w:ascii="Times New Roman" w:eastAsia="Times New Roman" w:hAnsi="Times New Roman" w:cs="Times New Roman"/>
                <w:b/>
              </w:rPr>
              <w:t>Už pasiūlymą atsakingo asmens vardas, pavardė</w:t>
            </w:r>
          </w:p>
        </w:tc>
        <w:tc>
          <w:tcPr>
            <w:tcW w:w="4281" w:type="dxa"/>
          </w:tcPr>
          <w:p w14:paraId="65E4A562" w14:textId="77777777" w:rsidR="00AD6B8D" w:rsidRPr="00AD6B8D" w:rsidRDefault="00AD6B8D" w:rsidP="00AD6B8D">
            <w:pPr>
              <w:spacing w:after="0" w:line="240" w:lineRule="auto"/>
              <w:jc w:val="both"/>
              <w:rPr>
                <w:rFonts w:ascii="Times New Roman" w:eastAsia="Times New Roman" w:hAnsi="Times New Roman" w:cs="Times New Roman"/>
              </w:rPr>
            </w:pPr>
          </w:p>
        </w:tc>
      </w:tr>
      <w:tr w:rsidR="00AD6B8D" w:rsidRPr="00AD6B8D" w14:paraId="5D53F82D" w14:textId="77777777" w:rsidTr="0021208F">
        <w:tc>
          <w:tcPr>
            <w:tcW w:w="5074" w:type="dxa"/>
          </w:tcPr>
          <w:p w14:paraId="783D5F82" w14:textId="77777777" w:rsidR="00AD6B8D" w:rsidRPr="00AD6B8D" w:rsidRDefault="00AD6B8D" w:rsidP="00AD6B8D">
            <w:pPr>
              <w:spacing w:after="0" w:line="240" w:lineRule="auto"/>
              <w:jc w:val="both"/>
              <w:rPr>
                <w:rFonts w:ascii="Times New Roman" w:eastAsia="Times New Roman" w:hAnsi="Times New Roman" w:cs="Times New Roman"/>
                <w:b/>
              </w:rPr>
            </w:pPr>
            <w:r w:rsidRPr="00AD6B8D">
              <w:rPr>
                <w:rFonts w:ascii="Times New Roman" w:eastAsia="Times New Roman" w:hAnsi="Times New Roman" w:cs="Times New Roman"/>
                <w:b/>
              </w:rPr>
              <w:t>Telefono numeris</w:t>
            </w:r>
          </w:p>
        </w:tc>
        <w:tc>
          <w:tcPr>
            <w:tcW w:w="4281" w:type="dxa"/>
          </w:tcPr>
          <w:p w14:paraId="6585E94C" w14:textId="77777777" w:rsidR="00AD6B8D" w:rsidRPr="00AD6B8D" w:rsidRDefault="00AD6B8D" w:rsidP="00AD6B8D">
            <w:pPr>
              <w:spacing w:after="0" w:line="240" w:lineRule="auto"/>
              <w:jc w:val="both"/>
              <w:rPr>
                <w:rFonts w:ascii="Times New Roman" w:eastAsia="Times New Roman" w:hAnsi="Times New Roman" w:cs="Times New Roman"/>
              </w:rPr>
            </w:pPr>
          </w:p>
        </w:tc>
      </w:tr>
      <w:tr w:rsidR="00AD6B8D" w:rsidRPr="00AD6B8D" w14:paraId="76F65AB8" w14:textId="77777777" w:rsidTr="0021208F">
        <w:trPr>
          <w:trHeight w:val="313"/>
        </w:trPr>
        <w:tc>
          <w:tcPr>
            <w:tcW w:w="5074" w:type="dxa"/>
          </w:tcPr>
          <w:p w14:paraId="7964C1F1" w14:textId="77777777" w:rsidR="00AD6B8D" w:rsidRPr="00AD6B8D" w:rsidRDefault="00AD6B8D" w:rsidP="00AD6B8D">
            <w:pPr>
              <w:spacing w:after="0" w:line="240" w:lineRule="auto"/>
              <w:jc w:val="both"/>
              <w:rPr>
                <w:rFonts w:ascii="Times New Roman" w:eastAsia="Times New Roman" w:hAnsi="Times New Roman" w:cs="Times New Roman"/>
                <w:b/>
              </w:rPr>
            </w:pPr>
            <w:r w:rsidRPr="00AD6B8D">
              <w:rPr>
                <w:rFonts w:ascii="Times New Roman" w:eastAsia="Times New Roman" w:hAnsi="Times New Roman" w:cs="Times New Roman"/>
                <w:b/>
              </w:rPr>
              <w:t>El. pašto adresas</w:t>
            </w:r>
          </w:p>
        </w:tc>
        <w:tc>
          <w:tcPr>
            <w:tcW w:w="4281" w:type="dxa"/>
          </w:tcPr>
          <w:p w14:paraId="29713476" w14:textId="77777777" w:rsidR="00AD6B8D" w:rsidRPr="00AD6B8D" w:rsidRDefault="00AD6B8D" w:rsidP="00AD6B8D">
            <w:pPr>
              <w:spacing w:after="0" w:line="240" w:lineRule="auto"/>
              <w:jc w:val="both"/>
              <w:rPr>
                <w:rFonts w:ascii="Times New Roman" w:eastAsia="Times New Roman" w:hAnsi="Times New Roman" w:cs="Times New Roman"/>
              </w:rPr>
            </w:pPr>
          </w:p>
        </w:tc>
      </w:tr>
    </w:tbl>
    <w:p w14:paraId="64034C76" w14:textId="77777777" w:rsidR="00AD6B8D" w:rsidRPr="00AD6B8D" w:rsidRDefault="00AD6B8D" w:rsidP="00AD6B8D">
      <w:pPr>
        <w:spacing w:after="0" w:line="240" w:lineRule="auto"/>
        <w:jc w:val="both"/>
        <w:rPr>
          <w:rFonts w:ascii="Times New Roman" w:eastAsia="Times New Roman" w:hAnsi="Times New Roman" w:cs="Times New Roman"/>
        </w:rPr>
      </w:pPr>
    </w:p>
    <w:p w14:paraId="6D994260" w14:textId="77777777" w:rsidR="00AD6B8D" w:rsidRPr="00AD6B8D" w:rsidRDefault="00AD6B8D" w:rsidP="00AD6B8D">
      <w:pPr>
        <w:spacing w:after="0" w:line="240" w:lineRule="auto"/>
        <w:ind w:firstLine="720"/>
        <w:jc w:val="both"/>
        <w:rPr>
          <w:rFonts w:ascii="Times New Roman" w:eastAsia="Times New Roman" w:hAnsi="Times New Roman" w:cs="Times New Roman"/>
          <w:sz w:val="24"/>
          <w:szCs w:val="24"/>
        </w:rPr>
      </w:pPr>
      <w:r w:rsidRPr="00AD6B8D">
        <w:rPr>
          <w:rFonts w:ascii="Times New Roman" w:eastAsia="Times New Roman" w:hAnsi="Times New Roman" w:cs="Times New Roman"/>
          <w:sz w:val="24"/>
          <w:szCs w:val="24"/>
        </w:rPr>
        <w:t>Šiuo pasiūlymu pažymime, kad sutinkame su visomis pirkimo sąlygomis, nustatytomis:</w:t>
      </w:r>
    </w:p>
    <w:p w14:paraId="2B945237" w14:textId="77777777" w:rsidR="00AD6B8D" w:rsidRPr="00AD6B8D" w:rsidRDefault="00AD6B8D" w:rsidP="00AD6B8D">
      <w:pPr>
        <w:numPr>
          <w:ilvl w:val="0"/>
          <w:numId w:val="13"/>
        </w:numPr>
        <w:spacing w:after="0" w:line="240" w:lineRule="auto"/>
        <w:jc w:val="both"/>
        <w:rPr>
          <w:rFonts w:ascii="Times New Roman" w:eastAsia="Times New Roman" w:hAnsi="Times New Roman" w:cs="Times New Roman"/>
          <w:sz w:val="24"/>
          <w:szCs w:val="24"/>
        </w:rPr>
      </w:pPr>
      <w:r w:rsidRPr="00AD6B8D">
        <w:rPr>
          <w:rFonts w:ascii="Times New Roman" w:eastAsia="Times New Roman" w:hAnsi="Times New Roman" w:cs="Times New Roman"/>
          <w:sz w:val="24"/>
          <w:szCs w:val="24"/>
        </w:rPr>
        <w:t>supaprastinto atviro konkurso skelbime, paskelbtame CVP IS, pirkimo Nr. _________;</w:t>
      </w:r>
    </w:p>
    <w:p w14:paraId="7422CCD6" w14:textId="77777777" w:rsidR="00AD6B8D" w:rsidRPr="00AD6B8D" w:rsidRDefault="00AD6B8D" w:rsidP="00AD6B8D">
      <w:pPr>
        <w:numPr>
          <w:ilvl w:val="0"/>
          <w:numId w:val="13"/>
        </w:numPr>
        <w:spacing w:after="0" w:line="240" w:lineRule="auto"/>
        <w:jc w:val="both"/>
        <w:rPr>
          <w:rFonts w:ascii="Times New Roman" w:eastAsia="Times New Roman" w:hAnsi="Times New Roman" w:cs="Times New Roman"/>
          <w:sz w:val="24"/>
          <w:szCs w:val="24"/>
        </w:rPr>
      </w:pPr>
      <w:r w:rsidRPr="00AD6B8D">
        <w:rPr>
          <w:rFonts w:ascii="Times New Roman" w:eastAsia="Times New Roman" w:hAnsi="Times New Roman" w:cs="Times New Roman"/>
          <w:sz w:val="24"/>
          <w:szCs w:val="24"/>
        </w:rPr>
        <w:t>supaprastinto atviro konkurso sąlygose;</w:t>
      </w:r>
    </w:p>
    <w:p w14:paraId="76192B2B" w14:textId="77777777" w:rsidR="00AD6B8D" w:rsidRPr="00AD6B8D" w:rsidRDefault="00AD6B8D" w:rsidP="00AD6B8D">
      <w:pPr>
        <w:numPr>
          <w:ilvl w:val="0"/>
          <w:numId w:val="13"/>
        </w:numPr>
        <w:spacing w:after="0" w:line="240" w:lineRule="auto"/>
        <w:jc w:val="both"/>
        <w:rPr>
          <w:rFonts w:ascii="Times New Roman" w:eastAsia="Times New Roman" w:hAnsi="Times New Roman" w:cs="Times New Roman"/>
          <w:sz w:val="24"/>
          <w:szCs w:val="24"/>
        </w:rPr>
      </w:pPr>
      <w:r w:rsidRPr="00AD6B8D">
        <w:rPr>
          <w:rFonts w:ascii="Times New Roman" w:eastAsia="Times New Roman" w:hAnsi="Times New Roman" w:cs="Times New Roman"/>
          <w:sz w:val="24"/>
          <w:szCs w:val="24"/>
        </w:rPr>
        <w:t>kituose pirkimo dokumentuose.</w:t>
      </w:r>
    </w:p>
    <w:p w14:paraId="3E9A1385" w14:textId="77777777" w:rsidR="00AD6B8D" w:rsidRPr="00AD6B8D" w:rsidRDefault="00AD6B8D" w:rsidP="00AD6B8D">
      <w:pPr>
        <w:spacing w:after="0" w:line="240" w:lineRule="auto"/>
        <w:ind w:firstLine="720"/>
        <w:jc w:val="both"/>
        <w:rPr>
          <w:rFonts w:ascii="Times New Roman" w:eastAsia="Times New Roman" w:hAnsi="Times New Roman" w:cs="Times New Roman"/>
          <w:sz w:val="24"/>
          <w:szCs w:val="24"/>
        </w:rPr>
      </w:pPr>
    </w:p>
    <w:p w14:paraId="37EBBBBF" w14:textId="77777777" w:rsidR="00AD6B8D" w:rsidRPr="00AD6B8D" w:rsidRDefault="00AD6B8D" w:rsidP="00AD6B8D">
      <w:pPr>
        <w:spacing w:after="0" w:line="240" w:lineRule="auto"/>
        <w:ind w:firstLine="720"/>
        <w:jc w:val="both"/>
        <w:rPr>
          <w:rFonts w:ascii="Times New Roman" w:eastAsia="Times New Roman" w:hAnsi="Times New Roman" w:cs="Times New Roman"/>
          <w:sz w:val="24"/>
          <w:szCs w:val="32"/>
        </w:rPr>
      </w:pPr>
      <w:r w:rsidRPr="00AD6B8D">
        <w:rPr>
          <w:rFonts w:ascii="Times New Roman" w:eastAsia="Times New Roman" w:hAnsi="Times New Roman" w:cs="Times New Roman"/>
          <w:sz w:val="24"/>
          <w:szCs w:val="32"/>
        </w:rPr>
        <w:t xml:space="preserve">Mes siūlome </w:t>
      </w:r>
      <w:r w:rsidRPr="00AD6B8D">
        <w:rPr>
          <w:rFonts w:ascii="Times New Roman" w:eastAsia="Times New Roman" w:hAnsi="Times New Roman" w:cs="Times New Roman"/>
          <w:b/>
          <w:sz w:val="24"/>
          <w:szCs w:val="32"/>
        </w:rPr>
        <w:t>naują, nenaudotą mobilią geriamojo vandens cisterną</w:t>
      </w:r>
      <w:r w:rsidRPr="00AD6B8D">
        <w:rPr>
          <w:rFonts w:ascii="Times New Roman" w:eastAsia="Times New Roman" w:hAnsi="Times New Roman" w:cs="Times New Roman"/>
          <w:bCs/>
          <w:sz w:val="24"/>
          <w:szCs w:val="32"/>
        </w:rPr>
        <w:t xml:space="preserve"> </w:t>
      </w:r>
      <w:r w:rsidRPr="00AD6B8D">
        <w:rPr>
          <w:rFonts w:ascii="Times New Roman" w:eastAsia="Times New Roman" w:hAnsi="Times New Roman" w:cs="Times New Roman"/>
          <w:sz w:val="24"/>
          <w:szCs w:val="32"/>
        </w:rPr>
        <w:t>už:</w:t>
      </w:r>
    </w:p>
    <w:p w14:paraId="698E4D79" w14:textId="77777777" w:rsidR="00AD6B8D" w:rsidRPr="00AD6B8D" w:rsidRDefault="00AD6B8D" w:rsidP="00AD6B8D">
      <w:pPr>
        <w:spacing w:after="0" w:line="240" w:lineRule="auto"/>
        <w:ind w:firstLine="720"/>
        <w:jc w:val="both"/>
        <w:rPr>
          <w:rFonts w:ascii="Times New Roman" w:eastAsia="Times New Roman" w:hAnsi="Times New Roman" w:cs="Times New Roman"/>
          <w:sz w:val="24"/>
          <w:szCs w:val="3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4188"/>
        <w:gridCol w:w="822"/>
        <w:gridCol w:w="992"/>
        <w:gridCol w:w="1559"/>
        <w:gridCol w:w="1701"/>
      </w:tblGrid>
      <w:tr w:rsidR="00AD6B8D" w:rsidRPr="00AD6B8D" w14:paraId="0B266854" w14:textId="77777777" w:rsidTr="0021208F">
        <w:tc>
          <w:tcPr>
            <w:tcW w:w="627" w:type="dxa"/>
            <w:vAlign w:val="center"/>
          </w:tcPr>
          <w:p w14:paraId="133F18EA" w14:textId="77777777" w:rsidR="00AD6B8D" w:rsidRPr="00AD6B8D" w:rsidRDefault="00AD6B8D" w:rsidP="00AD6B8D">
            <w:pPr>
              <w:spacing w:after="0" w:line="240" w:lineRule="auto"/>
              <w:jc w:val="center"/>
              <w:rPr>
                <w:rFonts w:ascii="Times New Roman" w:eastAsia="Times New Roman" w:hAnsi="Times New Roman" w:cs="Times New Roman"/>
                <w:b/>
                <w:sz w:val="20"/>
                <w:szCs w:val="20"/>
              </w:rPr>
            </w:pPr>
            <w:r w:rsidRPr="00AD6B8D">
              <w:rPr>
                <w:rFonts w:ascii="Times New Roman" w:eastAsia="Times New Roman" w:hAnsi="Times New Roman" w:cs="Times New Roman"/>
                <w:b/>
                <w:sz w:val="20"/>
                <w:szCs w:val="20"/>
              </w:rPr>
              <w:t>Eil. Nr.</w:t>
            </w:r>
          </w:p>
        </w:tc>
        <w:tc>
          <w:tcPr>
            <w:tcW w:w="4188" w:type="dxa"/>
            <w:vAlign w:val="center"/>
          </w:tcPr>
          <w:p w14:paraId="76AB8971" w14:textId="77777777" w:rsidR="00AD6B8D" w:rsidRPr="00AD6B8D" w:rsidRDefault="00AD6B8D" w:rsidP="00AD6B8D">
            <w:pPr>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b/>
                <w:bCs/>
                <w:sz w:val="20"/>
                <w:szCs w:val="20"/>
              </w:rPr>
              <w:t>Prekių pavadinimas</w:t>
            </w:r>
          </w:p>
        </w:tc>
        <w:tc>
          <w:tcPr>
            <w:tcW w:w="822" w:type="dxa"/>
            <w:vAlign w:val="center"/>
          </w:tcPr>
          <w:p w14:paraId="2DC4BC59" w14:textId="77777777" w:rsidR="00AD6B8D" w:rsidRPr="00AD6B8D" w:rsidRDefault="00AD6B8D" w:rsidP="00AD6B8D">
            <w:pPr>
              <w:autoSpaceDE w:val="0"/>
              <w:autoSpaceDN w:val="0"/>
              <w:adjustRightInd w:val="0"/>
              <w:spacing w:after="0" w:line="240" w:lineRule="auto"/>
              <w:jc w:val="center"/>
              <w:rPr>
                <w:rFonts w:ascii="Times New Roman" w:eastAsia="Calibri" w:hAnsi="Times New Roman" w:cs="Times New Roman"/>
                <w:b/>
                <w:color w:val="000000"/>
                <w:sz w:val="20"/>
                <w:szCs w:val="20"/>
                <w:lang w:eastAsia="en-US"/>
              </w:rPr>
            </w:pPr>
            <w:r w:rsidRPr="00AD6B8D">
              <w:rPr>
                <w:rFonts w:ascii="Times New Roman" w:eastAsia="Calibri" w:hAnsi="Times New Roman" w:cs="Times New Roman"/>
                <w:b/>
                <w:color w:val="000000"/>
                <w:sz w:val="20"/>
                <w:szCs w:val="20"/>
                <w:lang w:eastAsia="en-US"/>
              </w:rPr>
              <w:t>Mato</w:t>
            </w:r>
          </w:p>
          <w:p w14:paraId="6F7A6564" w14:textId="77777777" w:rsidR="00AD6B8D" w:rsidRPr="00AD6B8D" w:rsidRDefault="00AD6B8D" w:rsidP="00AD6B8D">
            <w:pPr>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b/>
                <w:sz w:val="20"/>
                <w:szCs w:val="20"/>
              </w:rPr>
              <w:t>vnt.</w:t>
            </w:r>
          </w:p>
        </w:tc>
        <w:tc>
          <w:tcPr>
            <w:tcW w:w="992" w:type="dxa"/>
            <w:vAlign w:val="center"/>
          </w:tcPr>
          <w:p w14:paraId="45909CF9" w14:textId="77777777" w:rsidR="00AD6B8D" w:rsidRPr="00AD6B8D" w:rsidRDefault="00AD6B8D" w:rsidP="00AD6B8D">
            <w:pPr>
              <w:spacing w:after="0" w:line="240" w:lineRule="auto"/>
              <w:jc w:val="center"/>
              <w:rPr>
                <w:rFonts w:ascii="Times New Roman" w:eastAsia="Times New Roman" w:hAnsi="Times New Roman" w:cs="Times New Roman"/>
                <w:b/>
                <w:sz w:val="20"/>
                <w:szCs w:val="20"/>
              </w:rPr>
            </w:pPr>
            <w:r w:rsidRPr="00AD6B8D">
              <w:rPr>
                <w:rFonts w:ascii="Times New Roman" w:eastAsia="Times New Roman" w:hAnsi="Times New Roman" w:cs="Times New Roman"/>
                <w:b/>
                <w:bCs/>
                <w:sz w:val="20"/>
                <w:szCs w:val="20"/>
              </w:rPr>
              <w:t>Kiekis, vnt.</w:t>
            </w:r>
          </w:p>
        </w:tc>
        <w:tc>
          <w:tcPr>
            <w:tcW w:w="1559" w:type="dxa"/>
            <w:vAlign w:val="center"/>
          </w:tcPr>
          <w:p w14:paraId="57E2C8CF" w14:textId="77777777" w:rsidR="00AD6B8D" w:rsidRPr="00AD6B8D" w:rsidRDefault="00AD6B8D" w:rsidP="00AD6B8D">
            <w:pPr>
              <w:autoSpaceDE w:val="0"/>
              <w:autoSpaceDN w:val="0"/>
              <w:adjustRightInd w:val="0"/>
              <w:spacing w:after="0" w:line="240" w:lineRule="auto"/>
              <w:jc w:val="center"/>
              <w:rPr>
                <w:rFonts w:ascii="Times New Roman" w:eastAsia="Calibri" w:hAnsi="Times New Roman" w:cs="Times New Roman"/>
                <w:b/>
                <w:color w:val="000000"/>
                <w:sz w:val="20"/>
                <w:szCs w:val="20"/>
                <w:lang w:eastAsia="en-US"/>
              </w:rPr>
            </w:pPr>
            <w:r w:rsidRPr="00AD6B8D">
              <w:rPr>
                <w:rFonts w:ascii="Times New Roman" w:eastAsia="Calibri" w:hAnsi="Times New Roman" w:cs="Times New Roman"/>
                <w:b/>
                <w:color w:val="000000"/>
                <w:sz w:val="20"/>
                <w:szCs w:val="20"/>
                <w:lang w:eastAsia="en-US"/>
              </w:rPr>
              <w:t>Vieneto kaina,</w:t>
            </w:r>
          </w:p>
          <w:p w14:paraId="323E8A90" w14:textId="77777777" w:rsidR="00AD6B8D" w:rsidRPr="00AD6B8D" w:rsidRDefault="00AD6B8D" w:rsidP="00AD6B8D">
            <w:pPr>
              <w:spacing w:after="0" w:line="240" w:lineRule="auto"/>
              <w:jc w:val="center"/>
              <w:rPr>
                <w:rFonts w:ascii="Times New Roman" w:eastAsia="Times New Roman" w:hAnsi="Times New Roman" w:cs="Times New Roman"/>
                <w:b/>
                <w:sz w:val="20"/>
                <w:szCs w:val="20"/>
              </w:rPr>
            </w:pPr>
            <w:r w:rsidRPr="00AD6B8D">
              <w:rPr>
                <w:rFonts w:ascii="Times New Roman" w:eastAsia="Times New Roman" w:hAnsi="Times New Roman" w:cs="Times New Roman"/>
                <w:b/>
                <w:sz w:val="20"/>
                <w:szCs w:val="20"/>
              </w:rPr>
              <w:t>Eur (be PVM)</w:t>
            </w:r>
          </w:p>
        </w:tc>
        <w:tc>
          <w:tcPr>
            <w:tcW w:w="1701" w:type="dxa"/>
            <w:vAlign w:val="center"/>
          </w:tcPr>
          <w:p w14:paraId="2456763A" w14:textId="77777777" w:rsidR="00AD6B8D" w:rsidRPr="00AD6B8D" w:rsidRDefault="00AD6B8D" w:rsidP="00AD6B8D">
            <w:pPr>
              <w:spacing w:after="0" w:line="240" w:lineRule="auto"/>
              <w:jc w:val="center"/>
              <w:rPr>
                <w:rFonts w:ascii="Times New Roman" w:eastAsia="Times New Roman" w:hAnsi="Times New Roman" w:cs="Times New Roman"/>
                <w:b/>
                <w:sz w:val="20"/>
                <w:szCs w:val="20"/>
              </w:rPr>
            </w:pPr>
            <w:r w:rsidRPr="00AD6B8D">
              <w:rPr>
                <w:rFonts w:ascii="Times New Roman" w:eastAsia="Times New Roman" w:hAnsi="Times New Roman" w:cs="Times New Roman"/>
                <w:b/>
                <w:sz w:val="20"/>
                <w:szCs w:val="20"/>
              </w:rPr>
              <w:t>Bendra kaina, EUR (be PVM)</w:t>
            </w:r>
          </w:p>
          <w:p w14:paraId="24026697" w14:textId="77777777" w:rsidR="00AD6B8D" w:rsidRPr="00AD6B8D" w:rsidRDefault="00AD6B8D" w:rsidP="00AD6B8D">
            <w:pPr>
              <w:spacing w:after="0" w:line="240" w:lineRule="auto"/>
              <w:jc w:val="center"/>
              <w:rPr>
                <w:rFonts w:ascii="Times New Roman" w:eastAsia="Times New Roman" w:hAnsi="Times New Roman" w:cs="Times New Roman"/>
                <w:b/>
                <w:sz w:val="20"/>
                <w:szCs w:val="20"/>
              </w:rPr>
            </w:pPr>
            <w:r w:rsidRPr="00AD6B8D">
              <w:rPr>
                <w:rFonts w:ascii="Times New Roman" w:eastAsia="Times New Roman" w:hAnsi="Times New Roman" w:cs="Times New Roman"/>
                <w:b/>
                <w:sz w:val="20"/>
                <w:szCs w:val="20"/>
              </w:rPr>
              <w:t>(4)x(5)</w:t>
            </w:r>
          </w:p>
        </w:tc>
      </w:tr>
      <w:tr w:rsidR="00AD6B8D" w:rsidRPr="00AD6B8D" w14:paraId="58D4834D" w14:textId="77777777" w:rsidTr="0021208F">
        <w:tc>
          <w:tcPr>
            <w:tcW w:w="627" w:type="dxa"/>
          </w:tcPr>
          <w:p w14:paraId="5B7D1E34" w14:textId="77777777" w:rsidR="00AD6B8D" w:rsidRPr="00AD6B8D" w:rsidRDefault="00AD6B8D" w:rsidP="00AD6B8D">
            <w:pPr>
              <w:spacing w:after="0" w:line="240" w:lineRule="auto"/>
              <w:jc w:val="center"/>
              <w:rPr>
                <w:rFonts w:ascii="Times New Roman" w:eastAsia="Times New Roman" w:hAnsi="Times New Roman" w:cs="Times New Roman"/>
                <w:bCs/>
                <w:i/>
                <w:iCs/>
                <w:sz w:val="20"/>
                <w:szCs w:val="20"/>
              </w:rPr>
            </w:pPr>
            <w:r w:rsidRPr="00AD6B8D">
              <w:rPr>
                <w:rFonts w:ascii="Times New Roman" w:eastAsia="Times New Roman" w:hAnsi="Times New Roman" w:cs="Times New Roman"/>
                <w:bCs/>
                <w:i/>
                <w:iCs/>
                <w:sz w:val="20"/>
                <w:szCs w:val="20"/>
              </w:rPr>
              <w:t>1</w:t>
            </w:r>
          </w:p>
        </w:tc>
        <w:tc>
          <w:tcPr>
            <w:tcW w:w="4188" w:type="dxa"/>
          </w:tcPr>
          <w:p w14:paraId="69FC99DD" w14:textId="77777777" w:rsidR="00AD6B8D" w:rsidRPr="00AD6B8D" w:rsidRDefault="00AD6B8D" w:rsidP="00AD6B8D">
            <w:pPr>
              <w:spacing w:after="0" w:line="240" w:lineRule="auto"/>
              <w:jc w:val="center"/>
              <w:rPr>
                <w:rFonts w:ascii="Times New Roman" w:eastAsia="Times New Roman" w:hAnsi="Times New Roman" w:cs="Times New Roman"/>
                <w:bCs/>
                <w:i/>
                <w:iCs/>
                <w:sz w:val="20"/>
                <w:szCs w:val="20"/>
              </w:rPr>
            </w:pPr>
            <w:r w:rsidRPr="00AD6B8D">
              <w:rPr>
                <w:rFonts w:ascii="Times New Roman" w:eastAsia="Times New Roman" w:hAnsi="Times New Roman" w:cs="Times New Roman"/>
                <w:bCs/>
                <w:i/>
                <w:iCs/>
                <w:sz w:val="20"/>
                <w:szCs w:val="20"/>
              </w:rPr>
              <w:t>2</w:t>
            </w:r>
          </w:p>
        </w:tc>
        <w:tc>
          <w:tcPr>
            <w:tcW w:w="822" w:type="dxa"/>
          </w:tcPr>
          <w:p w14:paraId="1AA79F7C" w14:textId="77777777" w:rsidR="00AD6B8D" w:rsidRPr="00AD6B8D" w:rsidRDefault="00AD6B8D" w:rsidP="00AD6B8D">
            <w:pPr>
              <w:autoSpaceDE w:val="0"/>
              <w:autoSpaceDN w:val="0"/>
              <w:adjustRightInd w:val="0"/>
              <w:spacing w:after="0" w:line="240" w:lineRule="auto"/>
              <w:jc w:val="center"/>
              <w:rPr>
                <w:rFonts w:ascii="Times New Roman" w:eastAsia="Calibri" w:hAnsi="Times New Roman" w:cs="Times New Roman"/>
                <w:bCs/>
                <w:i/>
                <w:iCs/>
                <w:color w:val="000000"/>
                <w:sz w:val="20"/>
                <w:szCs w:val="20"/>
                <w:lang w:eastAsia="en-US"/>
              </w:rPr>
            </w:pPr>
            <w:r w:rsidRPr="00AD6B8D">
              <w:rPr>
                <w:rFonts w:ascii="Times New Roman" w:eastAsia="Calibri" w:hAnsi="Times New Roman" w:cs="Times New Roman"/>
                <w:bCs/>
                <w:i/>
                <w:iCs/>
                <w:color w:val="000000"/>
                <w:sz w:val="20"/>
                <w:szCs w:val="20"/>
                <w:lang w:eastAsia="en-US"/>
              </w:rPr>
              <w:t>3</w:t>
            </w:r>
          </w:p>
        </w:tc>
        <w:tc>
          <w:tcPr>
            <w:tcW w:w="992" w:type="dxa"/>
          </w:tcPr>
          <w:p w14:paraId="2B9E169D" w14:textId="77777777" w:rsidR="00AD6B8D" w:rsidRPr="00AD6B8D" w:rsidRDefault="00AD6B8D" w:rsidP="00AD6B8D">
            <w:pPr>
              <w:spacing w:after="0" w:line="240" w:lineRule="auto"/>
              <w:jc w:val="center"/>
              <w:rPr>
                <w:rFonts w:ascii="Times New Roman" w:eastAsia="Times New Roman" w:hAnsi="Times New Roman" w:cs="Times New Roman"/>
                <w:bCs/>
                <w:i/>
                <w:iCs/>
                <w:sz w:val="20"/>
                <w:szCs w:val="20"/>
              </w:rPr>
            </w:pPr>
            <w:r w:rsidRPr="00AD6B8D">
              <w:rPr>
                <w:rFonts w:ascii="Times New Roman" w:eastAsia="Times New Roman" w:hAnsi="Times New Roman" w:cs="Times New Roman"/>
                <w:bCs/>
                <w:i/>
                <w:iCs/>
                <w:sz w:val="20"/>
                <w:szCs w:val="20"/>
              </w:rPr>
              <w:t>4</w:t>
            </w:r>
          </w:p>
        </w:tc>
        <w:tc>
          <w:tcPr>
            <w:tcW w:w="1559" w:type="dxa"/>
          </w:tcPr>
          <w:p w14:paraId="6AD65236" w14:textId="77777777" w:rsidR="00AD6B8D" w:rsidRPr="00AD6B8D" w:rsidRDefault="00AD6B8D" w:rsidP="00AD6B8D">
            <w:pPr>
              <w:autoSpaceDE w:val="0"/>
              <w:autoSpaceDN w:val="0"/>
              <w:adjustRightInd w:val="0"/>
              <w:spacing w:after="0" w:line="240" w:lineRule="auto"/>
              <w:jc w:val="center"/>
              <w:rPr>
                <w:rFonts w:ascii="Times New Roman" w:eastAsia="Calibri" w:hAnsi="Times New Roman" w:cs="Times New Roman"/>
                <w:bCs/>
                <w:i/>
                <w:iCs/>
                <w:color w:val="000000"/>
                <w:sz w:val="20"/>
                <w:szCs w:val="20"/>
                <w:lang w:eastAsia="en-US"/>
              </w:rPr>
            </w:pPr>
            <w:r w:rsidRPr="00AD6B8D">
              <w:rPr>
                <w:rFonts w:ascii="Times New Roman" w:eastAsia="Calibri" w:hAnsi="Times New Roman" w:cs="Times New Roman"/>
                <w:bCs/>
                <w:i/>
                <w:iCs/>
                <w:color w:val="000000"/>
                <w:sz w:val="20"/>
                <w:szCs w:val="20"/>
                <w:lang w:eastAsia="en-US"/>
              </w:rPr>
              <w:t>5</w:t>
            </w:r>
          </w:p>
        </w:tc>
        <w:tc>
          <w:tcPr>
            <w:tcW w:w="1701" w:type="dxa"/>
          </w:tcPr>
          <w:p w14:paraId="3B1CBEE7" w14:textId="77777777" w:rsidR="00AD6B8D" w:rsidRPr="00AD6B8D" w:rsidRDefault="00AD6B8D" w:rsidP="00AD6B8D">
            <w:pPr>
              <w:spacing w:after="0" w:line="240" w:lineRule="auto"/>
              <w:jc w:val="center"/>
              <w:rPr>
                <w:rFonts w:ascii="Times New Roman" w:eastAsia="Times New Roman" w:hAnsi="Times New Roman" w:cs="Times New Roman"/>
                <w:bCs/>
                <w:i/>
                <w:iCs/>
                <w:sz w:val="20"/>
                <w:szCs w:val="20"/>
              </w:rPr>
            </w:pPr>
            <w:r w:rsidRPr="00AD6B8D">
              <w:rPr>
                <w:rFonts w:ascii="Times New Roman" w:eastAsia="Times New Roman" w:hAnsi="Times New Roman" w:cs="Times New Roman"/>
                <w:bCs/>
                <w:i/>
                <w:iCs/>
                <w:sz w:val="20"/>
                <w:szCs w:val="20"/>
              </w:rPr>
              <w:t>6</w:t>
            </w:r>
          </w:p>
        </w:tc>
      </w:tr>
      <w:tr w:rsidR="00AD6B8D" w:rsidRPr="00AD6B8D" w14:paraId="65A28033" w14:textId="77777777" w:rsidTr="0021208F">
        <w:tc>
          <w:tcPr>
            <w:tcW w:w="627" w:type="dxa"/>
            <w:vAlign w:val="center"/>
          </w:tcPr>
          <w:p w14:paraId="6BBE0393" w14:textId="77777777" w:rsidR="00AD6B8D" w:rsidRPr="00AD6B8D" w:rsidRDefault="00AD6B8D" w:rsidP="00AD6B8D">
            <w:pPr>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1</w:t>
            </w:r>
          </w:p>
        </w:tc>
        <w:tc>
          <w:tcPr>
            <w:tcW w:w="4188" w:type="dxa"/>
          </w:tcPr>
          <w:p w14:paraId="739C201A" w14:textId="36EBE54E" w:rsidR="00AD6B8D" w:rsidRPr="00AD6B8D" w:rsidRDefault="00AD6B8D" w:rsidP="00AD6B8D">
            <w:pPr>
              <w:spacing w:after="0" w:line="240" w:lineRule="auto"/>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(gamintojo ir modelio pavadinimas</w:t>
            </w:r>
            <w:r w:rsidR="00E46B64">
              <w:rPr>
                <w:rFonts w:ascii="Times New Roman" w:eastAsia="Times New Roman" w:hAnsi="Times New Roman" w:cs="Times New Roman"/>
                <w:sz w:val="20"/>
                <w:szCs w:val="20"/>
              </w:rPr>
              <w:t>)</w:t>
            </w:r>
          </w:p>
        </w:tc>
        <w:tc>
          <w:tcPr>
            <w:tcW w:w="822" w:type="dxa"/>
            <w:vAlign w:val="center"/>
          </w:tcPr>
          <w:p w14:paraId="47886F78" w14:textId="77777777" w:rsidR="00AD6B8D" w:rsidRPr="00AD6B8D" w:rsidRDefault="00AD6B8D" w:rsidP="00AD6B8D">
            <w:pPr>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vnt.</w:t>
            </w:r>
          </w:p>
        </w:tc>
        <w:tc>
          <w:tcPr>
            <w:tcW w:w="992" w:type="dxa"/>
            <w:vAlign w:val="center"/>
          </w:tcPr>
          <w:p w14:paraId="58292955" w14:textId="77777777" w:rsidR="00AD6B8D" w:rsidRPr="00AD6B8D" w:rsidRDefault="00AD6B8D" w:rsidP="00AD6B8D">
            <w:pPr>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1</w:t>
            </w:r>
          </w:p>
        </w:tc>
        <w:tc>
          <w:tcPr>
            <w:tcW w:w="1559" w:type="dxa"/>
            <w:vAlign w:val="center"/>
          </w:tcPr>
          <w:p w14:paraId="3E237A72" w14:textId="77777777" w:rsidR="00AD6B8D" w:rsidRPr="00AD6B8D" w:rsidRDefault="00AD6B8D" w:rsidP="00AD6B8D">
            <w:pPr>
              <w:spacing w:after="0" w:line="240" w:lineRule="auto"/>
              <w:jc w:val="center"/>
              <w:rPr>
                <w:rFonts w:ascii="Times New Roman" w:eastAsia="Times New Roman" w:hAnsi="Times New Roman" w:cs="Times New Roman"/>
                <w:sz w:val="20"/>
                <w:szCs w:val="20"/>
              </w:rPr>
            </w:pPr>
          </w:p>
        </w:tc>
        <w:tc>
          <w:tcPr>
            <w:tcW w:w="1701" w:type="dxa"/>
          </w:tcPr>
          <w:p w14:paraId="721D35B6" w14:textId="77777777" w:rsidR="00AD6B8D" w:rsidRPr="00AD6B8D" w:rsidRDefault="00AD6B8D" w:rsidP="00AD6B8D">
            <w:pPr>
              <w:spacing w:after="0" w:line="240" w:lineRule="auto"/>
              <w:jc w:val="both"/>
              <w:rPr>
                <w:rFonts w:ascii="Times New Roman" w:eastAsia="Times New Roman" w:hAnsi="Times New Roman" w:cs="Times New Roman"/>
                <w:sz w:val="20"/>
                <w:szCs w:val="20"/>
              </w:rPr>
            </w:pPr>
          </w:p>
        </w:tc>
      </w:tr>
      <w:tr w:rsidR="00AD6B8D" w:rsidRPr="00AD6B8D" w14:paraId="44650AA5" w14:textId="77777777" w:rsidTr="0021208F">
        <w:tc>
          <w:tcPr>
            <w:tcW w:w="9889" w:type="dxa"/>
            <w:gridSpan w:val="6"/>
            <w:vAlign w:val="center"/>
          </w:tcPr>
          <w:p w14:paraId="261D12C0" w14:textId="77777777" w:rsidR="00AD6B8D" w:rsidRPr="00AD6B8D" w:rsidRDefault="00AD6B8D" w:rsidP="00AD6B8D">
            <w:pPr>
              <w:spacing w:after="0" w:line="240" w:lineRule="auto"/>
              <w:jc w:val="both"/>
              <w:rPr>
                <w:rFonts w:ascii="Times New Roman" w:eastAsia="Times New Roman" w:hAnsi="Times New Roman" w:cs="Times New Roman"/>
                <w:sz w:val="20"/>
                <w:szCs w:val="20"/>
              </w:rPr>
            </w:pPr>
            <w:r w:rsidRPr="00AD6B8D">
              <w:rPr>
                <w:rFonts w:ascii="Times New Roman" w:eastAsia="Times New Roman" w:hAnsi="Times New Roman" w:cs="Times New Roman"/>
                <w:b/>
                <w:sz w:val="20"/>
                <w:szCs w:val="20"/>
              </w:rPr>
              <w:t>Bendra pasiūlymo kaina be PVM, EUR:</w:t>
            </w:r>
          </w:p>
        </w:tc>
      </w:tr>
      <w:tr w:rsidR="00AD6B8D" w:rsidRPr="00AD6B8D" w14:paraId="4C06DA97" w14:textId="77777777" w:rsidTr="0021208F">
        <w:tc>
          <w:tcPr>
            <w:tcW w:w="9889" w:type="dxa"/>
            <w:gridSpan w:val="6"/>
            <w:vAlign w:val="center"/>
          </w:tcPr>
          <w:p w14:paraId="73562CF0" w14:textId="77777777" w:rsidR="00AD6B8D" w:rsidRPr="00AD6B8D" w:rsidRDefault="00AD6B8D" w:rsidP="00AD6B8D">
            <w:pPr>
              <w:spacing w:after="0" w:line="240" w:lineRule="auto"/>
              <w:jc w:val="both"/>
              <w:rPr>
                <w:rFonts w:ascii="Times New Roman" w:eastAsia="Times New Roman" w:hAnsi="Times New Roman" w:cs="Times New Roman"/>
                <w:sz w:val="20"/>
                <w:szCs w:val="20"/>
              </w:rPr>
            </w:pPr>
            <w:r w:rsidRPr="00AD6B8D">
              <w:rPr>
                <w:rFonts w:ascii="Times New Roman" w:eastAsia="Times New Roman" w:hAnsi="Times New Roman" w:cs="Times New Roman"/>
                <w:b/>
                <w:sz w:val="20"/>
                <w:szCs w:val="20"/>
              </w:rPr>
              <w:t>PVM vertė (21%), EUR:</w:t>
            </w:r>
          </w:p>
        </w:tc>
      </w:tr>
      <w:tr w:rsidR="00AD6B8D" w:rsidRPr="00AD6B8D" w14:paraId="1F8B9095" w14:textId="77777777" w:rsidTr="0021208F">
        <w:tc>
          <w:tcPr>
            <w:tcW w:w="9889" w:type="dxa"/>
            <w:gridSpan w:val="6"/>
            <w:vAlign w:val="center"/>
          </w:tcPr>
          <w:p w14:paraId="3DFC9FCF" w14:textId="77777777" w:rsidR="00AD6B8D" w:rsidRPr="00AD6B8D" w:rsidRDefault="00AD6B8D" w:rsidP="00AD6B8D">
            <w:pPr>
              <w:spacing w:after="0" w:line="240" w:lineRule="auto"/>
              <w:jc w:val="both"/>
              <w:rPr>
                <w:rFonts w:ascii="Times New Roman" w:eastAsia="Times New Roman" w:hAnsi="Times New Roman" w:cs="Times New Roman"/>
                <w:sz w:val="20"/>
                <w:szCs w:val="20"/>
              </w:rPr>
            </w:pPr>
            <w:r w:rsidRPr="00AD6B8D">
              <w:rPr>
                <w:rFonts w:ascii="Times New Roman" w:eastAsia="Times New Roman" w:hAnsi="Times New Roman" w:cs="Times New Roman"/>
                <w:b/>
                <w:sz w:val="20"/>
                <w:szCs w:val="20"/>
              </w:rPr>
              <w:t>Bendra pasiūlymo kaina su PVM, EUR (skaičiais ir žodžiais):</w:t>
            </w:r>
          </w:p>
        </w:tc>
      </w:tr>
    </w:tbl>
    <w:p w14:paraId="48366970" w14:textId="77777777" w:rsidR="00AD6B8D" w:rsidRPr="00371A3E" w:rsidRDefault="00AD6B8D" w:rsidP="00AD6B8D">
      <w:pPr>
        <w:spacing w:after="0" w:line="240" w:lineRule="auto"/>
        <w:jc w:val="both"/>
        <w:rPr>
          <w:rFonts w:ascii="Times New Roman" w:eastAsia="Times New Roman" w:hAnsi="Times New Roman" w:cs="Times New Roman"/>
          <w:i/>
          <w:iCs/>
          <w:sz w:val="20"/>
        </w:rPr>
      </w:pPr>
      <w:r w:rsidRPr="00371A3E">
        <w:rPr>
          <w:rFonts w:ascii="Times New Roman" w:eastAsia="Times New Roman" w:hAnsi="Times New Roman" w:cs="Times New Roman"/>
          <w:i/>
          <w:iCs/>
          <w:sz w:val="20"/>
        </w:rPr>
        <w:t xml:space="preserve">*Pastabos: </w:t>
      </w:r>
    </w:p>
    <w:p w14:paraId="6A77C833" w14:textId="77777777" w:rsidR="00AD6B8D" w:rsidRPr="00371A3E" w:rsidRDefault="00AD6B8D" w:rsidP="00AD6B8D">
      <w:pPr>
        <w:spacing w:after="0" w:line="240" w:lineRule="auto"/>
        <w:jc w:val="both"/>
        <w:rPr>
          <w:rFonts w:ascii="Times New Roman" w:eastAsia="Times New Roman" w:hAnsi="Times New Roman" w:cs="Times New Roman"/>
          <w:i/>
          <w:iCs/>
          <w:sz w:val="20"/>
        </w:rPr>
      </w:pPr>
      <w:r w:rsidRPr="00371A3E">
        <w:rPr>
          <w:rFonts w:ascii="Times New Roman" w:eastAsia="Times New Roman" w:hAnsi="Times New Roman" w:cs="Times New Roman"/>
          <w:i/>
          <w:iCs/>
          <w:sz w:val="20"/>
        </w:rPr>
        <w:t xml:space="preserve">- kainos pasiūlyme nurodomos paliekant du skaitmenis po kablelio; </w:t>
      </w:r>
    </w:p>
    <w:p w14:paraId="1048368E" w14:textId="77777777" w:rsidR="00AD6B8D" w:rsidRPr="00371A3E" w:rsidRDefault="00AD6B8D" w:rsidP="00AD6B8D">
      <w:pPr>
        <w:spacing w:after="0" w:line="240" w:lineRule="auto"/>
        <w:jc w:val="both"/>
        <w:rPr>
          <w:rFonts w:ascii="Times New Roman" w:eastAsia="Times New Roman" w:hAnsi="Times New Roman" w:cs="Times New Roman"/>
          <w:i/>
          <w:iCs/>
          <w:sz w:val="20"/>
        </w:rPr>
      </w:pPr>
      <w:r w:rsidRPr="00371A3E">
        <w:rPr>
          <w:rFonts w:ascii="Times New Roman" w:eastAsia="Times New Roman" w:hAnsi="Times New Roman" w:cs="Times New Roman"/>
          <w:i/>
          <w:iCs/>
          <w:sz w:val="20"/>
        </w:rPr>
        <w:t>- bendra kaina turi atitikti pateiktų jos sudėtinių dalių sumą;</w:t>
      </w:r>
    </w:p>
    <w:p w14:paraId="3D6199E3" w14:textId="029235B0" w:rsidR="00AD6B8D" w:rsidRPr="00371A3E" w:rsidRDefault="00AD6B8D" w:rsidP="00AD6B8D">
      <w:pPr>
        <w:spacing w:after="0" w:line="240" w:lineRule="auto"/>
        <w:jc w:val="both"/>
        <w:rPr>
          <w:rFonts w:ascii="Times New Roman" w:eastAsia="Times New Roman" w:hAnsi="Times New Roman" w:cs="Times New Roman"/>
          <w:i/>
          <w:iCs/>
          <w:sz w:val="20"/>
        </w:rPr>
      </w:pPr>
      <w:r w:rsidRPr="00371A3E">
        <w:rPr>
          <w:rFonts w:ascii="Times New Roman" w:eastAsia="Times New Roman" w:hAnsi="Times New Roman" w:cs="Times New Roman"/>
          <w:i/>
          <w:iCs/>
          <w:sz w:val="20"/>
        </w:rPr>
        <w:t>- tais atvejais, kai pagal galiojančius teisės aktus rangovui nereikia mokėti PVM, jis atitinkamų skilčių nepildo ir nurodo priežastis, dėl kurių PVM nemoka</w:t>
      </w:r>
      <w:r w:rsidR="00371A3E">
        <w:rPr>
          <w:rFonts w:ascii="Times New Roman" w:eastAsia="Times New Roman" w:hAnsi="Times New Roman" w:cs="Times New Roman"/>
          <w:i/>
          <w:iCs/>
          <w:sz w:val="20"/>
        </w:rPr>
        <w:t>_________________________________________________________</w:t>
      </w:r>
      <w:r w:rsidRPr="00371A3E">
        <w:rPr>
          <w:rFonts w:ascii="Times New Roman" w:eastAsia="Times New Roman" w:hAnsi="Times New Roman" w:cs="Times New Roman"/>
          <w:i/>
          <w:iCs/>
          <w:sz w:val="20"/>
        </w:rPr>
        <w:t>;</w:t>
      </w:r>
    </w:p>
    <w:p w14:paraId="64596B0F" w14:textId="77777777" w:rsidR="00AD6B8D" w:rsidRPr="00371A3E" w:rsidRDefault="00AD6B8D" w:rsidP="00AD6B8D">
      <w:pPr>
        <w:spacing w:after="0" w:line="240" w:lineRule="auto"/>
        <w:jc w:val="both"/>
        <w:rPr>
          <w:rFonts w:ascii="Times New Roman" w:eastAsia="Times New Roman" w:hAnsi="Times New Roman" w:cs="Times New Roman"/>
          <w:i/>
          <w:iCs/>
          <w:sz w:val="20"/>
        </w:rPr>
      </w:pPr>
      <w:r w:rsidRPr="00371A3E">
        <w:rPr>
          <w:rFonts w:ascii="Times New Roman" w:eastAsia="Times New Roman" w:hAnsi="Times New Roman" w:cs="Times New Roman"/>
          <w:i/>
          <w:iCs/>
          <w:sz w:val="20"/>
        </w:rPr>
        <w:t xml:space="preserve">- bendra pasiūlymo kaina bus naudojama pasiūlymų vertinimui, pasiūlymų eilei ir laimėtojui nustatyti. </w:t>
      </w:r>
    </w:p>
    <w:p w14:paraId="556D173C" w14:textId="77777777" w:rsidR="00AD6B8D" w:rsidRPr="00AD6B8D" w:rsidRDefault="00AD6B8D" w:rsidP="00AD6B8D">
      <w:pPr>
        <w:spacing w:after="0" w:line="240" w:lineRule="auto"/>
        <w:jc w:val="both"/>
        <w:rPr>
          <w:rFonts w:ascii="Times New Roman" w:eastAsia="Times New Roman" w:hAnsi="Times New Roman" w:cs="Times New Roman"/>
          <w:sz w:val="20"/>
        </w:rPr>
      </w:pPr>
    </w:p>
    <w:p w14:paraId="55212B24" w14:textId="77777777" w:rsidR="00AD6B8D" w:rsidRPr="00AD6B8D" w:rsidRDefault="00AD6B8D" w:rsidP="00AD6B8D">
      <w:pPr>
        <w:spacing w:after="0" w:line="240" w:lineRule="auto"/>
        <w:ind w:firstLine="720"/>
        <w:jc w:val="both"/>
        <w:rPr>
          <w:rFonts w:ascii="Times New Roman" w:eastAsia="Times New Roman" w:hAnsi="Times New Roman" w:cs="Times New Roman"/>
          <w:b/>
          <w:sz w:val="24"/>
          <w:szCs w:val="24"/>
        </w:rPr>
      </w:pPr>
      <w:r w:rsidRPr="00AD6B8D">
        <w:rPr>
          <w:rFonts w:ascii="Times New Roman" w:eastAsia="Times New Roman" w:hAnsi="Times New Roman" w:cs="Times New Roman"/>
          <w:b/>
          <w:sz w:val="24"/>
          <w:szCs w:val="24"/>
        </w:rPr>
        <w:t xml:space="preserve">Teikdami šį pasiūlymą, mes patvirtiname, kad į mūsų siūlomą kainą įskaičiuotos visos sutarties vykdymo išlaidos ir visi mokesčiai, ir kad mes prisiimame riziką už visas išlaidas, kurias, </w:t>
      </w:r>
      <w:r w:rsidRPr="00AD6B8D">
        <w:rPr>
          <w:rFonts w:ascii="Times New Roman" w:eastAsia="Times New Roman" w:hAnsi="Times New Roman" w:cs="Times New Roman"/>
          <w:b/>
          <w:sz w:val="24"/>
          <w:szCs w:val="24"/>
        </w:rPr>
        <w:lastRenderedPageBreak/>
        <w:t xml:space="preserve">teikdami pasiūlymą ir laikydamiesi pirkimo dokumentuose nustatytų reikalavimų, privalėjome įskaičiuoti į pasiūlymo kainą. </w:t>
      </w:r>
    </w:p>
    <w:p w14:paraId="7480F5D1" w14:textId="77777777" w:rsidR="00AD6B8D" w:rsidRPr="00AD6B8D" w:rsidRDefault="00AD6B8D" w:rsidP="00AD6B8D">
      <w:pPr>
        <w:tabs>
          <w:tab w:val="left" w:pos="720"/>
        </w:tabs>
        <w:spacing w:after="0" w:line="240" w:lineRule="auto"/>
        <w:ind w:firstLine="709"/>
        <w:jc w:val="both"/>
        <w:rPr>
          <w:rFonts w:ascii="Times New Roman" w:eastAsia="Times New Roman" w:hAnsi="Times New Roman" w:cs="Times New Roman"/>
          <w:sz w:val="24"/>
          <w:szCs w:val="24"/>
        </w:rPr>
      </w:pPr>
      <w:r w:rsidRPr="00AD6B8D">
        <w:rPr>
          <w:rFonts w:ascii="Times New Roman" w:eastAsia="Times New Roman" w:hAnsi="Times New Roman" w:cs="Times New Roman"/>
          <w:sz w:val="24"/>
          <w:szCs w:val="24"/>
        </w:rPr>
        <w:t>Taip pat mes patvirtiname, kad visa pasiūlyme pateikta informacija yra teisinga, atitinka tikrovę ir apima viską, ko reikia visiškam ir tinkamam sutarties įvykdymui.</w:t>
      </w:r>
    </w:p>
    <w:p w14:paraId="126348CB" w14:textId="77777777" w:rsidR="00AD6B8D" w:rsidRPr="00AD6B8D" w:rsidRDefault="00AD6B8D" w:rsidP="00AD6B8D">
      <w:pPr>
        <w:spacing w:after="0" w:line="240" w:lineRule="auto"/>
        <w:ind w:firstLine="720"/>
        <w:jc w:val="both"/>
        <w:rPr>
          <w:rFonts w:ascii="Times New Roman" w:eastAsia="Times New Roman" w:hAnsi="Times New Roman" w:cs="Times New Roman"/>
          <w:sz w:val="24"/>
          <w:szCs w:val="24"/>
        </w:rPr>
      </w:pPr>
      <w:r w:rsidRPr="00AD6B8D">
        <w:rPr>
          <w:rFonts w:ascii="Times New Roman" w:eastAsia="Times New Roman" w:hAnsi="Times New Roman" w:cs="Times New Roman"/>
          <w:sz w:val="24"/>
          <w:szCs w:val="24"/>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05EC3C96" w14:textId="77777777" w:rsidR="00AD6B8D" w:rsidRPr="00AD6B8D" w:rsidRDefault="00AD6B8D" w:rsidP="00AD6B8D">
      <w:pPr>
        <w:spacing w:after="0" w:line="240" w:lineRule="auto"/>
        <w:ind w:firstLine="720"/>
        <w:jc w:val="both"/>
        <w:rPr>
          <w:rFonts w:ascii="Times New Roman" w:eastAsia="Times New Roman" w:hAnsi="Times New Roman" w:cs="Times New Roman"/>
          <w:sz w:val="24"/>
          <w:szCs w:val="36"/>
        </w:rPr>
      </w:pPr>
      <w:r w:rsidRPr="00AD6B8D">
        <w:rPr>
          <w:rFonts w:ascii="Times New Roman" w:eastAsia="Times New Roman" w:hAnsi="Times New Roman" w:cs="Times New Roman"/>
          <w:sz w:val="24"/>
          <w:szCs w:val="36"/>
        </w:rPr>
        <w:t>Siūlomos prekės visiškai atitinka pirkimo dokumentuose nurodytus reikalavimus</w:t>
      </w:r>
      <w:r w:rsidRPr="00AD6B8D">
        <w:rPr>
          <w:rFonts w:ascii="Times New Roman" w:eastAsia="Times New Roman" w:hAnsi="Times New Roman" w:cs="Times New Roman"/>
          <w:sz w:val="24"/>
          <w:szCs w:val="32"/>
        </w:rPr>
        <w:t xml:space="preserve"> ir jų savybės yra tokios</w:t>
      </w:r>
      <w:r w:rsidRPr="00AD6B8D">
        <w:rPr>
          <w:rFonts w:ascii="Times New Roman" w:eastAsia="Times New Roman" w:hAnsi="Times New Roman" w:cs="Times New Roman"/>
          <w:sz w:val="24"/>
          <w:szCs w:val="36"/>
        </w:rPr>
        <w:t>:</w:t>
      </w:r>
    </w:p>
    <w:p w14:paraId="0265D128" w14:textId="77777777" w:rsidR="00AD6B8D" w:rsidRPr="00AD6B8D" w:rsidRDefault="00AD6B8D" w:rsidP="00AD6B8D">
      <w:pPr>
        <w:spacing w:after="0" w:line="240" w:lineRule="auto"/>
        <w:jc w:val="both"/>
        <w:rPr>
          <w:rFonts w:ascii="Times New Roman" w:eastAsia="Times New Roman" w:hAnsi="Times New Roman" w:cs="Times New Roman"/>
          <w:sz w:val="24"/>
          <w:szCs w:val="36"/>
        </w:rPr>
      </w:pPr>
    </w:p>
    <w:p w14:paraId="1715AAEC" w14:textId="77777777" w:rsidR="00AD6B8D" w:rsidRPr="00AD6B8D" w:rsidRDefault="00AD6B8D" w:rsidP="00AD6B8D">
      <w:pPr>
        <w:spacing w:after="0" w:line="240" w:lineRule="auto"/>
        <w:ind w:firstLine="720"/>
        <w:jc w:val="both"/>
        <w:rPr>
          <w:rFonts w:ascii="Times New Roman" w:eastAsia="Times New Roman" w:hAnsi="Times New Roman" w:cs="Times New Roman"/>
          <w:b/>
          <w:sz w:val="24"/>
          <w:szCs w:val="32"/>
        </w:rPr>
      </w:pPr>
      <w:r w:rsidRPr="00AD6B8D">
        <w:rPr>
          <w:rFonts w:ascii="Times New Roman" w:eastAsia="Times New Roman" w:hAnsi="Times New Roman" w:cs="Times New Roman"/>
          <w:b/>
          <w:sz w:val="24"/>
          <w:szCs w:val="32"/>
        </w:rPr>
        <w:t xml:space="preserve">Reikalavimai naujai, nenaudotai mobiliai geriamojo vandens cisternai: </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684"/>
        <w:gridCol w:w="4249"/>
        <w:gridCol w:w="1423"/>
      </w:tblGrid>
      <w:tr w:rsidR="00AD6B8D" w:rsidRPr="00AD6B8D" w14:paraId="2F26799F" w14:textId="77777777" w:rsidTr="0021208F">
        <w:trPr>
          <w:trHeight w:val="532"/>
          <w:jc w:val="center"/>
        </w:trPr>
        <w:tc>
          <w:tcPr>
            <w:tcW w:w="567" w:type="dxa"/>
            <w:tcBorders>
              <w:bottom w:val="single" w:sz="4" w:space="0" w:color="auto"/>
            </w:tcBorders>
            <w:vAlign w:val="center"/>
          </w:tcPr>
          <w:p w14:paraId="354AECD7"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b/>
                <w:sz w:val="20"/>
                <w:szCs w:val="20"/>
              </w:rPr>
            </w:pPr>
            <w:r w:rsidRPr="00AD6B8D">
              <w:rPr>
                <w:rFonts w:ascii="Times New Roman" w:eastAsia="Times New Roman" w:hAnsi="Times New Roman" w:cs="Times New Roman"/>
                <w:b/>
                <w:sz w:val="20"/>
                <w:szCs w:val="20"/>
              </w:rPr>
              <w:t xml:space="preserve">Eil. Nr. </w:t>
            </w:r>
          </w:p>
        </w:tc>
        <w:tc>
          <w:tcPr>
            <w:tcW w:w="3684" w:type="dxa"/>
            <w:tcBorders>
              <w:bottom w:val="single" w:sz="4" w:space="0" w:color="auto"/>
            </w:tcBorders>
            <w:vAlign w:val="center"/>
          </w:tcPr>
          <w:p w14:paraId="166CBB11" w14:textId="77777777" w:rsidR="00AD6B8D" w:rsidRPr="00AD6B8D" w:rsidRDefault="00AD6B8D" w:rsidP="00AD6B8D">
            <w:pPr>
              <w:tabs>
                <w:tab w:val="left" w:pos="709"/>
                <w:tab w:val="left" w:pos="1725"/>
              </w:tabs>
              <w:spacing w:after="0" w:line="240" w:lineRule="auto"/>
              <w:jc w:val="center"/>
              <w:rPr>
                <w:rFonts w:ascii="Times New Roman" w:eastAsia="Times New Roman" w:hAnsi="Times New Roman" w:cs="Times New Roman"/>
                <w:b/>
                <w:sz w:val="20"/>
                <w:szCs w:val="20"/>
              </w:rPr>
            </w:pPr>
            <w:r w:rsidRPr="00AD6B8D">
              <w:rPr>
                <w:rFonts w:ascii="Times New Roman" w:eastAsia="Times New Roman" w:hAnsi="Times New Roman" w:cs="Times New Roman"/>
                <w:b/>
                <w:sz w:val="20"/>
                <w:szCs w:val="20"/>
              </w:rPr>
              <w:t>Reikalavimai prekei</w:t>
            </w:r>
          </w:p>
        </w:tc>
        <w:tc>
          <w:tcPr>
            <w:tcW w:w="4249" w:type="dxa"/>
            <w:tcBorders>
              <w:bottom w:val="single" w:sz="4" w:space="0" w:color="auto"/>
            </w:tcBorders>
            <w:vAlign w:val="center"/>
          </w:tcPr>
          <w:p w14:paraId="64512F2D" w14:textId="77777777" w:rsidR="00AD6B8D" w:rsidRPr="00AD6B8D" w:rsidRDefault="00AD6B8D" w:rsidP="00AD6B8D">
            <w:pPr>
              <w:pBdr>
                <w:top w:val="nil"/>
                <w:left w:val="nil"/>
                <w:bottom w:val="nil"/>
                <w:right w:val="nil"/>
                <w:between w:val="nil"/>
                <w:bar w:val="nil"/>
              </w:pBdr>
              <w:snapToGrid w:val="0"/>
              <w:spacing w:after="0" w:line="240" w:lineRule="auto"/>
              <w:jc w:val="center"/>
              <w:rPr>
                <w:rFonts w:ascii="Times New Roman" w:eastAsia="Arial Unicode MS" w:hAnsi="Times New Roman" w:cs="Times New Roman"/>
                <w:b/>
                <w:sz w:val="20"/>
                <w:szCs w:val="20"/>
                <w:bdr w:val="nil"/>
                <w:lang w:eastAsia="en-US"/>
              </w:rPr>
            </w:pPr>
            <w:r w:rsidRPr="00AD6B8D">
              <w:rPr>
                <w:rFonts w:ascii="Times New Roman" w:eastAsia="Arial Unicode MS" w:hAnsi="Times New Roman" w:cs="Times New Roman"/>
                <w:b/>
                <w:sz w:val="20"/>
                <w:szCs w:val="20"/>
                <w:bdr w:val="nil"/>
                <w:lang w:eastAsia="en-US"/>
              </w:rPr>
              <w:t>Faktiniai ir deklaruojami siūlomos automobilinės cisternos duomenys</w:t>
            </w:r>
          </w:p>
          <w:p w14:paraId="198BAD70" w14:textId="77777777" w:rsidR="00AD6B8D" w:rsidRPr="00AD6B8D" w:rsidRDefault="00AD6B8D" w:rsidP="00AD6B8D">
            <w:pPr>
              <w:pBdr>
                <w:top w:val="nil"/>
                <w:left w:val="nil"/>
                <w:bottom w:val="nil"/>
                <w:right w:val="nil"/>
                <w:between w:val="nil"/>
                <w:bar w:val="nil"/>
              </w:pBdr>
              <w:snapToGrid w:val="0"/>
              <w:spacing w:after="0" w:line="240" w:lineRule="auto"/>
              <w:jc w:val="center"/>
              <w:rPr>
                <w:rFonts w:ascii="Times New Roman" w:eastAsia="Arial Unicode MS" w:hAnsi="Times New Roman" w:cs="Times New Roman"/>
                <w:b/>
                <w:sz w:val="20"/>
                <w:szCs w:val="20"/>
                <w:bdr w:val="nil"/>
                <w:lang w:eastAsia="en-US"/>
              </w:rPr>
            </w:pPr>
          </w:p>
          <w:p w14:paraId="1E895E3B"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b/>
                <w:color w:val="FF0000"/>
                <w:sz w:val="20"/>
                <w:szCs w:val="20"/>
              </w:rPr>
            </w:pPr>
            <w:r w:rsidRPr="00AD6B8D">
              <w:rPr>
                <w:rFonts w:ascii="Times New Roman" w:eastAsia="Arial Unicode MS" w:hAnsi="Times New Roman" w:cs="Times New Roman"/>
                <w:sz w:val="20"/>
                <w:szCs w:val="20"/>
                <w:bdr w:val="nil"/>
                <w:lang w:eastAsia="en-US"/>
              </w:rPr>
              <w:t xml:space="preserve">[Tiekėjas turi įrašyti kur reikia reikšmę arba trumpą aprašymą, patvirtinantį atitikimą techniniam reikalavimui </w:t>
            </w:r>
            <w:r w:rsidRPr="00AD6B8D">
              <w:rPr>
                <w:rFonts w:ascii="Times New Roman" w:eastAsia="Arial Unicode MS" w:hAnsi="Times New Roman" w:cs="Times New Roman"/>
                <w:color w:val="EE0000"/>
                <w:sz w:val="20"/>
                <w:szCs w:val="20"/>
                <w:bdr w:val="nil"/>
                <w:lang w:eastAsia="en-US"/>
              </w:rPr>
              <w:t>(</w:t>
            </w:r>
            <w:r w:rsidRPr="00AD6B8D">
              <w:rPr>
                <w:rFonts w:ascii="Times New Roman" w:eastAsia="Arial Unicode MS" w:hAnsi="Times New Roman" w:cs="Times New Roman"/>
                <w:i/>
                <w:color w:val="EE0000"/>
                <w:sz w:val="20"/>
                <w:szCs w:val="20"/>
                <w:bdr w:val="nil"/>
                <w:lang w:eastAsia="en-US"/>
              </w:rPr>
              <w:t>į</w:t>
            </w:r>
            <w:r w:rsidRPr="00AD6B8D">
              <w:rPr>
                <w:rFonts w:ascii="Times New Roman" w:eastAsia="Arial Unicode MS" w:hAnsi="Times New Roman" w:cs="Times New Roman"/>
                <w:i/>
                <w:color w:val="EE0000"/>
                <w:sz w:val="20"/>
                <w:szCs w:val="20"/>
                <w:u w:val="single"/>
                <w:bdr w:val="nil"/>
                <w:lang w:eastAsia="en-US"/>
              </w:rPr>
              <w:t>rašai „Taip“, „Atitinka“, „Tenkina“, „+“, „&lt;... yra ne mažesnis kaip ...&gt;“, „&lt;... bus ne didesnis kaip ...&gt;“ ar  pan.</w:t>
            </w:r>
            <w:r w:rsidRPr="00AD6B8D">
              <w:rPr>
                <w:rFonts w:ascii="Times New Roman" w:eastAsia="Arial Unicode MS" w:hAnsi="Times New Roman" w:cs="Times New Roman"/>
                <w:i/>
                <w:color w:val="EE0000"/>
                <w:sz w:val="20"/>
                <w:szCs w:val="20"/>
                <w:bdr w:val="nil"/>
                <w:lang w:eastAsia="en-US"/>
              </w:rPr>
              <w:t xml:space="preserve">, </w:t>
            </w:r>
            <w:r w:rsidRPr="00AD6B8D">
              <w:rPr>
                <w:rFonts w:ascii="Times New Roman" w:eastAsia="Arial Unicode MS" w:hAnsi="Times New Roman" w:cs="Times New Roman"/>
                <w:b/>
                <w:bCs/>
                <w:i/>
                <w:color w:val="EE0000"/>
                <w:sz w:val="20"/>
                <w:szCs w:val="20"/>
                <w:bdr w:val="nil"/>
                <w:lang w:eastAsia="en-US"/>
              </w:rPr>
              <w:t>negalimi</w:t>
            </w:r>
          </w:p>
        </w:tc>
        <w:tc>
          <w:tcPr>
            <w:tcW w:w="1423" w:type="dxa"/>
            <w:tcBorders>
              <w:bottom w:val="single" w:sz="4" w:space="0" w:color="auto"/>
            </w:tcBorders>
            <w:vAlign w:val="center"/>
          </w:tcPr>
          <w:p w14:paraId="16F0CE49"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i/>
                <w:sz w:val="20"/>
                <w:szCs w:val="20"/>
              </w:rPr>
            </w:pPr>
            <w:r w:rsidRPr="00AD6B8D">
              <w:rPr>
                <w:rFonts w:ascii="Times New Roman" w:eastAsia="Times New Roman" w:hAnsi="Times New Roman" w:cs="Times New Roman"/>
                <w:b/>
                <w:noProof/>
                <w:sz w:val="20"/>
                <w:szCs w:val="20"/>
              </w:rPr>
              <w:t>Nuoroda į pagrindžiantį dokumentą (dokumento pavadinimas, puslapis, numeris)</w:t>
            </w:r>
          </w:p>
        </w:tc>
      </w:tr>
      <w:tr w:rsidR="00AD6B8D" w:rsidRPr="00AD6B8D" w14:paraId="05E4DB8D" w14:textId="77777777" w:rsidTr="00AD6B8D">
        <w:trPr>
          <w:trHeight w:val="82"/>
          <w:jc w:val="center"/>
        </w:trPr>
        <w:tc>
          <w:tcPr>
            <w:tcW w:w="567" w:type="dxa"/>
            <w:tcBorders>
              <w:bottom w:val="single" w:sz="4" w:space="0" w:color="auto"/>
            </w:tcBorders>
            <w:shd w:val="clear" w:color="auto" w:fill="F2F2F2"/>
          </w:tcPr>
          <w:p w14:paraId="72149DF4"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i/>
                <w:iCs/>
                <w:sz w:val="16"/>
                <w:szCs w:val="16"/>
              </w:rPr>
            </w:pPr>
            <w:r w:rsidRPr="00AD6B8D">
              <w:rPr>
                <w:rFonts w:ascii="Times New Roman" w:eastAsia="Times New Roman" w:hAnsi="Times New Roman" w:cs="Times New Roman"/>
                <w:i/>
                <w:iCs/>
                <w:sz w:val="16"/>
                <w:szCs w:val="16"/>
              </w:rPr>
              <w:t>1</w:t>
            </w:r>
          </w:p>
        </w:tc>
        <w:tc>
          <w:tcPr>
            <w:tcW w:w="3684" w:type="dxa"/>
            <w:tcBorders>
              <w:bottom w:val="single" w:sz="4" w:space="0" w:color="auto"/>
            </w:tcBorders>
            <w:shd w:val="clear" w:color="auto" w:fill="F2F2F2"/>
          </w:tcPr>
          <w:p w14:paraId="1BFC87A3" w14:textId="77777777" w:rsidR="00AD6B8D" w:rsidRPr="00AD6B8D" w:rsidRDefault="00AD6B8D" w:rsidP="00AD6B8D">
            <w:pPr>
              <w:tabs>
                <w:tab w:val="left" w:pos="709"/>
                <w:tab w:val="left" w:pos="1725"/>
              </w:tabs>
              <w:spacing w:after="0" w:line="240" w:lineRule="auto"/>
              <w:jc w:val="center"/>
              <w:rPr>
                <w:rFonts w:ascii="Times New Roman" w:eastAsia="Times New Roman" w:hAnsi="Times New Roman" w:cs="Times New Roman"/>
                <w:i/>
                <w:iCs/>
                <w:sz w:val="16"/>
                <w:szCs w:val="16"/>
              </w:rPr>
            </w:pPr>
            <w:r w:rsidRPr="00AD6B8D">
              <w:rPr>
                <w:rFonts w:ascii="Times New Roman" w:eastAsia="Times New Roman" w:hAnsi="Times New Roman" w:cs="Times New Roman"/>
                <w:i/>
                <w:iCs/>
                <w:sz w:val="16"/>
                <w:szCs w:val="16"/>
              </w:rPr>
              <w:t>2</w:t>
            </w:r>
          </w:p>
        </w:tc>
        <w:tc>
          <w:tcPr>
            <w:tcW w:w="4249" w:type="dxa"/>
            <w:tcBorders>
              <w:bottom w:val="single" w:sz="4" w:space="0" w:color="auto"/>
            </w:tcBorders>
            <w:shd w:val="clear" w:color="auto" w:fill="F2F2F2"/>
          </w:tcPr>
          <w:p w14:paraId="41EC4491"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i/>
                <w:iCs/>
                <w:sz w:val="16"/>
                <w:szCs w:val="16"/>
              </w:rPr>
            </w:pPr>
            <w:r w:rsidRPr="00AD6B8D">
              <w:rPr>
                <w:rFonts w:ascii="Times New Roman" w:eastAsia="Times New Roman" w:hAnsi="Times New Roman" w:cs="Times New Roman"/>
                <w:i/>
                <w:iCs/>
                <w:sz w:val="16"/>
                <w:szCs w:val="16"/>
              </w:rPr>
              <w:t>3</w:t>
            </w:r>
          </w:p>
        </w:tc>
        <w:tc>
          <w:tcPr>
            <w:tcW w:w="1423" w:type="dxa"/>
            <w:tcBorders>
              <w:bottom w:val="single" w:sz="4" w:space="0" w:color="auto"/>
            </w:tcBorders>
            <w:shd w:val="clear" w:color="auto" w:fill="F2F2F2"/>
          </w:tcPr>
          <w:p w14:paraId="200F4C0A"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i/>
                <w:iCs/>
                <w:sz w:val="16"/>
                <w:szCs w:val="16"/>
              </w:rPr>
            </w:pPr>
            <w:r w:rsidRPr="00AD6B8D">
              <w:rPr>
                <w:rFonts w:ascii="Times New Roman" w:eastAsia="Times New Roman" w:hAnsi="Times New Roman" w:cs="Times New Roman"/>
                <w:i/>
                <w:iCs/>
                <w:sz w:val="16"/>
                <w:szCs w:val="16"/>
              </w:rPr>
              <w:t>4</w:t>
            </w:r>
          </w:p>
        </w:tc>
      </w:tr>
      <w:tr w:rsidR="00AD6B8D" w:rsidRPr="00AD6B8D" w14:paraId="76EF7FB5" w14:textId="77777777" w:rsidTr="00AD6B8D">
        <w:trPr>
          <w:trHeight w:val="260"/>
          <w:jc w:val="center"/>
        </w:trPr>
        <w:tc>
          <w:tcPr>
            <w:tcW w:w="9923" w:type="dxa"/>
            <w:gridSpan w:val="4"/>
            <w:tcBorders>
              <w:bottom w:val="single" w:sz="4" w:space="0" w:color="auto"/>
            </w:tcBorders>
            <w:shd w:val="clear" w:color="auto" w:fill="F2F2F2"/>
            <w:vAlign w:val="center"/>
          </w:tcPr>
          <w:p w14:paraId="37C76160" w14:textId="77777777" w:rsidR="00AD6B8D" w:rsidRPr="00AD6B8D" w:rsidRDefault="00AD6B8D" w:rsidP="00AD6B8D">
            <w:pPr>
              <w:tabs>
                <w:tab w:val="left" w:pos="709"/>
                <w:tab w:val="left" w:pos="1725"/>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b/>
                <w:sz w:val="20"/>
                <w:szCs w:val="20"/>
              </w:rPr>
              <w:t>REIKALAVIMAI PREKEI</w:t>
            </w:r>
          </w:p>
        </w:tc>
      </w:tr>
      <w:tr w:rsidR="00AD6B8D" w:rsidRPr="00AD6B8D" w14:paraId="5D414FF5" w14:textId="77777777" w:rsidTr="00AD6B8D">
        <w:trPr>
          <w:trHeight w:val="260"/>
          <w:jc w:val="center"/>
        </w:trPr>
        <w:tc>
          <w:tcPr>
            <w:tcW w:w="9923" w:type="dxa"/>
            <w:gridSpan w:val="4"/>
            <w:tcBorders>
              <w:bottom w:val="single" w:sz="4" w:space="0" w:color="auto"/>
            </w:tcBorders>
            <w:shd w:val="clear" w:color="auto" w:fill="F2F2F2"/>
            <w:vAlign w:val="center"/>
          </w:tcPr>
          <w:p w14:paraId="5D0328CE" w14:textId="77777777" w:rsidR="00AD6B8D" w:rsidRPr="00AD6B8D" w:rsidRDefault="00AD6B8D" w:rsidP="00AD6B8D">
            <w:pPr>
              <w:tabs>
                <w:tab w:val="left" w:pos="709"/>
                <w:tab w:val="left" w:pos="1725"/>
              </w:tabs>
              <w:spacing w:after="0" w:line="240" w:lineRule="auto"/>
              <w:contextualSpacing/>
              <w:rPr>
                <w:rFonts w:ascii="Times New Roman" w:eastAsia="Times New Roman" w:hAnsi="Times New Roman" w:cs="Times New Roman"/>
                <w:b/>
                <w:sz w:val="20"/>
                <w:szCs w:val="20"/>
              </w:rPr>
            </w:pPr>
            <w:r w:rsidRPr="00AD6B8D">
              <w:rPr>
                <w:rFonts w:ascii="Times New Roman" w:eastAsia="Aptos" w:hAnsi="Times New Roman" w:cs="Times New Roman"/>
                <w:b/>
                <w:bCs/>
                <w:kern w:val="2"/>
                <w:sz w:val="20"/>
                <w:szCs w:val="20"/>
                <w:lang w:eastAsia="en-US"/>
                <w14:ligatures w14:val="standardContextual"/>
              </w:rPr>
              <w:t>1.Bendrieji reikalavimai ir atitiktis standartams</w:t>
            </w:r>
          </w:p>
        </w:tc>
      </w:tr>
      <w:tr w:rsidR="00AD6B8D" w:rsidRPr="00AD6B8D" w14:paraId="32573214" w14:textId="77777777" w:rsidTr="0021208F">
        <w:trPr>
          <w:trHeight w:val="431"/>
          <w:jc w:val="center"/>
        </w:trPr>
        <w:tc>
          <w:tcPr>
            <w:tcW w:w="567" w:type="dxa"/>
            <w:tcBorders>
              <w:top w:val="single" w:sz="4" w:space="0" w:color="auto"/>
              <w:left w:val="single" w:sz="4" w:space="0" w:color="auto"/>
              <w:bottom w:val="single" w:sz="4" w:space="0" w:color="auto"/>
              <w:right w:val="single" w:sz="4" w:space="0" w:color="auto"/>
            </w:tcBorders>
          </w:tcPr>
          <w:p w14:paraId="2DA56423"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1.1.</w:t>
            </w:r>
          </w:p>
        </w:tc>
        <w:tc>
          <w:tcPr>
            <w:tcW w:w="3684" w:type="dxa"/>
            <w:tcBorders>
              <w:top w:val="single" w:sz="4" w:space="0" w:color="auto"/>
              <w:left w:val="single" w:sz="4" w:space="0" w:color="auto"/>
              <w:bottom w:val="single" w:sz="4" w:space="0" w:color="auto"/>
              <w:right w:val="single" w:sz="4" w:space="0" w:color="auto"/>
            </w:tcBorders>
          </w:tcPr>
          <w:p w14:paraId="3CFF6F67"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 xml:space="preserve">Paskirtis: </w:t>
            </w:r>
            <w:r w:rsidRPr="00AD6B8D">
              <w:rPr>
                <w:rFonts w:ascii="Times New Roman" w:eastAsia="Aptos" w:hAnsi="Times New Roman" w:cs="Times New Roman"/>
                <w:kern w:val="2"/>
                <w:sz w:val="20"/>
                <w:szCs w:val="20"/>
                <w:lang w:eastAsia="en-US"/>
                <w14:ligatures w14:val="standardContextual"/>
              </w:rPr>
              <w:t>Ne mažiau kaip 4 m</w:t>
            </w:r>
            <w:r w:rsidRPr="00AD6B8D">
              <w:rPr>
                <w:rFonts w:ascii="Times New Roman" w:eastAsia="Aptos" w:hAnsi="Times New Roman" w:cs="Times New Roman"/>
                <w:kern w:val="2"/>
                <w:sz w:val="20"/>
                <w:szCs w:val="20"/>
                <w:vertAlign w:val="superscript"/>
                <w:lang w:eastAsia="en-US"/>
                <w14:ligatures w14:val="standardContextual"/>
              </w:rPr>
              <w:t>3</w:t>
            </w:r>
            <w:r w:rsidRPr="00AD6B8D">
              <w:rPr>
                <w:rFonts w:ascii="Times New Roman" w:eastAsia="Aptos" w:hAnsi="Times New Roman" w:cs="Times New Roman"/>
                <w:kern w:val="2"/>
                <w:sz w:val="20"/>
                <w:szCs w:val="20"/>
                <w:lang w:eastAsia="en-US"/>
                <w14:ligatures w14:val="standardContextual"/>
              </w:rPr>
              <w:t xml:space="preserve"> mobili geriamojo vandens cisterna turi būti </w:t>
            </w:r>
            <w:r w:rsidRPr="00AD6B8D">
              <w:rPr>
                <w:rFonts w:ascii="Times New Roman" w:eastAsia="Aptos" w:hAnsi="Times New Roman" w:cs="Times New Roman"/>
                <w:b/>
                <w:bCs/>
                <w:kern w:val="2"/>
                <w:sz w:val="20"/>
                <w:szCs w:val="20"/>
                <w:lang w:eastAsia="en-US"/>
                <w14:ligatures w14:val="standardContextual"/>
              </w:rPr>
              <w:t>nauja ir nenaudota</w:t>
            </w:r>
            <w:r w:rsidRPr="00AD6B8D">
              <w:rPr>
                <w:rFonts w:ascii="Times New Roman" w:eastAsia="Aptos" w:hAnsi="Times New Roman" w:cs="Times New Roman"/>
                <w:kern w:val="2"/>
                <w:sz w:val="20"/>
                <w:szCs w:val="20"/>
                <w:lang w:eastAsia="en-US"/>
                <w14:ligatures w14:val="standardContextual"/>
              </w:rPr>
              <w:t>, sumontuota ant sunkvežimio priekabos važiuoklės, skirta saugiam geriamojo vandens transportavimui ir paskirstymui ir tinkama registruoti Lietuvos Respublikos kelių transporto priemonių registre ir eksploatuoti Lietuvos Respublikos keliuose.</w:t>
            </w:r>
          </w:p>
        </w:tc>
        <w:tc>
          <w:tcPr>
            <w:tcW w:w="4249" w:type="dxa"/>
            <w:tcBorders>
              <w:top w:val="single" w:sz="4" w:space="0" w:color="auto"/>
              <w:left w:val="single" w:sz="4" w:space="0" w:color="auto"/>
              <w:bottom w:val="single" w:sz="4" w:space="0" w:color="auto"/>
              <w:right w:val="single" w:sz="4" w:space="0" w:color="auto"/>
            </w:tcBorders>
          </w:tcPr>
          <w:p w14:paraId="2E619058"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i/>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FEB5635" w14:textId="77777777" w:rsidR="00AD6B8D" w:rsidRPr="00AD6B8D" w:rsidRDefault="00AD6B8D" w:rsidP="00AD6B8D">
            <w:pPr>
              <w:tabs>
                <w:tab w:val="left" w:pos="709"/>
              </w:tabs>
              <w:spacing w:after="0" w:line="240" w:lineRule="auto"/>
              <w:rPr>
                <w:rFonts w:ascii="Times New Roman" w:eastAsia="Times New Roman" w:hAnsi="Times New Roman" w:cs="Times New Roman"/>
                <w:i/>
                <w:sz w:val="20"/>
                <w:szCs w:val="20"/>
              </w:rPr>
            </w:pPr>
          </w:p>
        </w:tc>
      </w:tr>
      <w:tr w:rsidR="00AD6B8D" w:rsidRPr="00AD6B8D" w14:paraId="68B284A7" w14:textId="77777777" w:rsidTr="0021208F">
        <w:trPr>
          <w:trHeight w:val="431"/>
          <w:jc w:val="center"/>
        </w:trPr>
        <w:tc>
          <w:tcPr>
            <w:tcW w:w="567" w:type="dxa"/>
            <w:tcBorders>
              <w:top w:val="single" w:sz="4" w:space="0" w:color="auto"/>
              <w:left w:val="single" w:sz="4" w:space="0" w:color="auto"/>
              <w:bottom w:val="single" w:sz="4" w:space="0" w:color="auto"/>
              <w:right w:val="single" w:sz="4" w:space="0" w:color="auto"/>
            </w:tcBorders>
          </w:tcPr>
          <w:p w14:paraId="562908CC"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1.2.</w:t>
            </w:r>
          </w:p>
        </w:tc>
        <w:tc>
          <w:tcPr>
            <w:tcW w:w="3684" w:type="dxa"/>
            <w:tcBorders>
              <w:top w:val="single" w:sz="4" w:space="0" w:color="auto"/>
              <w:left w:val="single" w:sz="4" w:space="0" w:color="auto"/>
              <w:bottom w:val="single" w:sz="4" w:space="0" w:color="auto"/>
              <w:right w:val="single" w:sz="4" w:space="0" w:color="auto"/>
            </w:tcBorders>
          </w:tcPr>
          <w:p w14:paraId="7F436AA6"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 xml:space="preserve">Higienos reikalavimai: </w:t>
            </w:r>
            <w:r w:rsidRPr="00AD6B8D">
              <w:rPr>
                <w:rFonts w:ascii="Times New Roman" w:eastAsia="Aptos" w:hAnsi="Times New Roman" w:cs="Times New Roman"/>
                <w:kern w:val="2"/>
                <w:sz w:val="20"/>
                <w:szCs w:val="20"/>
                <w:lang w:eastAsia="en-US"/>
                <w14:ligatures w14:val="standardContextual"/>
              </w:rPr>
              <w:t>Visi elementai, besiliečiantys su vandeniu, privalo atitikti ES Reglamentą (EB) Nr. 1935/2004 bei Lietuvos higienos normą HN 16:2011 (medžiagos, skirtos liestis su maistu).</w:t>
            </w:r>
          </w:p>
        </w:tc>
        <w:tc>
          <w:tcPr>
            <w:tcW w:w="4249" w:type="dxa"/>
            <w:tcBorders>
              <w:top w:val="single" w:sz="4" w:space="0" w:color="auto"/>
              <w:left w:val="single" w:sz="4" w:space="0" w:color="auto"/>
              <w:bottom w:val="single" w:sz="4" w:space="0" w:color="auto"/>
              <w:right w:val="single" w:sz="4" w:space="0" w:color="auto"/>
            </w:tcBorders>
          </w:tcPr>
          <w:p w14:paraId="585F5BC3"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i/>
                <w:sz w:val="20"/>
                <w:szCs w:val="20"/>
              </w:rPr>
            </w:pPr>
          </w:p>
        </w:tc>
        <w:tc>
          <w:tcPr>
            <w:tcW w:w="1423" w:type="dxa"/>
            <w:tcBorders>
              <w:top w:val="single" w:sz="4" w:space="0" w:color="auto"/>
              <w:left w:val="single" w:sz="4" w:space="0" w:color="auto"/>
              <w:bottom w:val="single" w:sz="4" w:space="0" w:color="auto"/>
              <w:right w:val="single" w:sz="4" w:space="0" w:color="auto"/>
              <w:tr2bl w:val="nil"/>
            </w:tcBorders>
          </w:tcPr>
          <w:p w14:paraId="5D50329C" w14:textId="77777777" w:rsidR="00AD6B8D" w:rsidRPr="00AD6B8D" w:rsidRDefault="00AD6B8D" w:rsidP="00AD6B8D">
            <w:pPr>
              <w:tabs>
                <w:tab w:val="left" w:pos="709"/>
              </w:tabs>
              <w:spacing w:after="0" w:line="240" w:lineRule="auto"/>
              <w:rPr>
                <w:rFonts w:ascii="Times New Roman" w:eastAsia="Times New Roman" w:hAnsi="Times New Roman" w:cs="Times New Roman"/>
                <w:i/>
                <w:strike/>
                <w:sz w:val="20"/>
                <w:szCs w:val="20"/>
              </w:rPr>
            </w:pPr>
          </w:p>
        </w:tc>
      </w:tr>
      <w:tr w:rsidR="00AD6B8D" w:rsidRPr="00AD6B8D" w14:paraId="33BB5525" w14:textId="77777777" w:rsidTr="0021208F">
        <w:trPr>
          <w:trHeight w:val="431"/>
          <w:jc w:val="center"/>
        </w:trPr>
        <w:tc>
          <w:tcPr>
            <w:tcW w:w="567" w:type="dxa"/>
            <w:tcBorders>
              <w:top w:val="single" w:sz="4" w:space="0" w:color="auto"/>
              <w:left w:val="single" w:sz="4" w:space="0" w:color="auto"/>
              <w:bottom w:val="single" w:sz="4" w:space="0" w:color="auto"/>
              <w:right w:val="single" w:sz="4" w:space="0" w:color="auto"/>
            </w:tcBorders>
          </w:tcPr>
          <w:p w14:paraId="2397EFC8"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1.3.</w:t>
            </w:r>
          </w:p>
        </w:tc>
        <w:tc>
          <w:tcPr>
            <w:tcW w:w="3684" w:type="dxa"/>
            <w:tcBorders>
              <w:top w:val="single" w:sz="4" w:space="0" w:color="auto"/>
              <w:left w:val="single" w:sz="4" w:space="0" w:color="auto"/>
              <w:bottom w:val="single" w:sz="4" w:space="0" w:color="auto"/>
              <w:right w:val="single" w:sz="4" w:space="0" w:color="auto"/>
            </w:tcBorders>
          </w:tcPr>
          <w:p w14:paraId="16D6A1D4" w14:textId="77777777" w:rsidR="00AD6B8D" w:rsidRPr="00AD6B8D" w:rsidRDefault="00AD6B8D" w:rsidP="00AD6B8D">
            <w:pPr>
              <w:tabs>
                <w:tab w:val="left" w:pos="709"/>
                <w:tab w:val="left" w:pos="1725"/>
              </w:tabs>
              <w:spacing w:after="0" w:line="240" w:lineRule="auto"/>
              <w:jc w:val="both"/>
              <w:rPr>
                <w:rFonts w:ascii="Times New Roman" w:eastAsia="Times New Roman" w:hAnsi="Times New Roman" w:cs="Times New Roman"/>
                <w:sz w:val="20"/>
                <w:szCs w:val="20"/>
              </w:rPr>
            </w:pPr>
            <w:r w:rsidRPr="00AD6B8D">
              <w:rPr>
                <w:rFonts w:ascii="Times New Roman" w:eastAsia="Times New Roman" w:hAnsi="Times New Roman" w:cs="Times New Roman"/>
                <w:b/>
                <w:bCs/>
                <w:sz w:val="20"/>
                <w:szCs w:val="20"/>
              </w:rPr>
              <w:t xml:space="preserve">Konstrukcinis standartas: </w:t>
            </w:r>
            <w:r w:rsidRPr="00AD6B8D">
              <w:rPr>
                <w:rFonts w:ascii="Times New Roman" w:eastAsia="Times New Roman" w:hAnsi="Times New Roman" w:cs="Times New Roman"/>
                <w:sz w:val="20"/>
                <w:szCs w:val="20"/>
              </w:rPr>
              <w:t>Cisterna turi būti suprojektuota ir pagaminta taip, kad užtikrintu konstrukcijos atsparumą dinaminėms apkrovoms transportavimo metu.</w:t>
            </w:r>
          </w:p>
        </w:tc>
        <w:tc>
          <w:tcPr>
            <w:tcW w:w="4249" w:type="dxa"/>
            <w:tcBorders>
              <w:top w:val="single" w:sz="4" w:space="0" w:color="auto"/>
              <w:left w:val="single" w:sz="4" w:space="0" w:color="auto"/>
              <w:bottom w:val="single" w:sz="4" w:space="0" w:color="auto"/>
              <w:right w:val="single" w:sz="4" w:space="0" w:color="auto"/>
            </w:tcBorders>
          </w:tcPr>
          <w:p w14:paraId="430AF125"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sz w:val="20"/>
                <w:szCs w:val="20"/>
              </w:rPr>
            </w:pPr>
          </w:p>
        </w:tc>
        <w:tc>
          <w:tcPr>
            <w:tcW w:w="1423" w:type="dxa"/>
            <w:tcBorders>
              <w:top w:val="single" w:sz="4" w:space="0" w:color="auto"/>
              <w:left w:val="single" w:sz="4" w:space="0" w:color="auto"/>
              <w:bottom w:val="single" w:sz="4" w:space="0" w:color="auto"/>
              <w:right w:val="single" w:sz="4" w:space="0" w:color="auto"/>
              <w:tr2bl w:val="nil"/>
            </w:tcBorders>
          </w:tcPr>
          <w:p w14:paraId="15D1FBF3" w14:textId="77777777" w:rsidR="00AD6B8D" w:rsidRPr="00AD6B8D" w:rsidRDefault="00AD6B8D" w:rsidP="00AD6B8D">
            <w:pPr>
              <w:tabs>
                <w:tab w:val="left" w:pos="709"/>
              </w:tabs>
              <w:spacing w:after="0" w:line="240" w:lineRule="auto"/>
              <w:rPr>
                <w:rFonts w:ascii="Times New Roman" w:eastAsia="Times New Roman" w:hAnsi="Times New Roman" w:cs="Times New Roman"/>
                <w:i/>
                <w:strike/>
                <w:sz w:val="20"/>
                <w:szCs w:val="20"/>
              </w:rPr>
            </w:pPr>
          </w:p>
        </w:tc>
      </w:tr>
      <w:tr w:rsidR="00AD6B8D" w:rsidRPr="00AD6B8D" w14:paraId="035BA12B" w14:textId="77777777" w:rsidTr="00AD6B8D">
        <w:trPr>
          <w:trHeight w:val="244"/>
          <w:jc w:val="center"/>
        </w:trPr>
        <w:tc>
          <w:tcPr>
            <w:tcW w:w="9923" w:type="dxa"/>
            <w:gridSpan w:val="4"/>
            <w:tcBorders>
              <w:top w:val="single" w:sz="4" w:space="0" w:color="auto"/>
              <w:left w:val="single" w:sz="4" w:space="0" w:color="auto"/>
              <w:bottom w:val="single" w:sz="4" w:space="0" w:color="auto"/>
              <w:right w:val="single" w:sz="4" w:space="0" w:color="auto"/>
            </w:tcBorders>
            <w:shd w:val="clear" w:color="auto" w:fill="F2F2F2"/>
          </w:tcPr>
          <w:p w14:paraId="34BE4B4D" w14:textId="77777777" w:rsidR="00AD6B8D" w:rsidRPr="00AD6B8D" w:rsidRDefault="00AD6B8D" w:rsidP="00AD6B8D">
            <w:pPr>
              <w:numPr>
                <w:ilvl w:val="0"/>
                <w:numId w:val="35"/>
              </w:numPr>
              <w:tabs>
                <w:tab w:val="left" w:pos="174"/>
                <w:tab w:val="left" w:pos="1725"/>
              </w:tabs>
              <w:spacing w:after="0" w:line="240" w:lineRule="auto"/>
              <w:ind w:left="316"/>
              <w:contextualSpacing/>
              <w:jc w:val="both"/>
              <w:rPr>
                <w:rFonts w:ascii="Times New Roman" w:eastAsia="Aptos" w:hAnsi="Times New Roman" w:cs="Times New Roman"/>
                <w:b/>
                <w:bCs/>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Cisternos talpos konstrukcija ir medžiagos</w:t>
            </w:r>
          </w:p>
        </w:tc>
      </w:tr>
      <w:tr w:rsidR="00AD6B8D" w:rsidRPr="00AD6B8D" w14:paraId="739F1983" w14:textId="77777777" w:rsidTr="0021208F">
        <w:trPr>
          <w:trHeight w:val="431"/>
          <w:jc w:val="center"/>
        </w:trPr>
        <w:tc>
          <w:tcPr>
            <w:tcW w:w="567" w:type="dxa"/>
            <w:tcBorders>
              <w:top w:val="single" w:sz="4" w:space="0" w:color="auto"/>
              <w:left w:val="single" w:sz="4" w:space="0" w:color="auto"/>
              <w:bottom w:val="single" w:sz="4" w:space="0" w:color="auto"/>
              <w:right w:val="single" w:sz="4" w:space="0" w:color="auto"/>
            </w:tcBorders>
          </w:tcPr>
          <w:p w14:paraId="6D429A14"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2.1.</w:t>
            </w:r>
          </w:p>
        </w:tc>
        <w:tc>
          <w:tcPr>
            <w:tcW w:w="3684" w:type="dxa"/>
            <w:tcBorders>
              <w:top w:val="single" w:sz="4" w:space="0" w:color="auto"/>
              <w:left w:val="single" w:sz="4" w:space="0" w:color="auto"/>
              <w:bottom w:val="single" w:sz="4" w:space="0" w:color="auto"/>
              <w:right w:val="single" w:sz="4" w:space="0" w:color="auto"/>
            </w:tcBorders>
          </w:tcPr>
          <w:p w14:paraId="2F1DD898"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 xml:space="preserve">Medžiaga: </w:t>
            </w:r>
            <w:r w:rsidRPr="00AD6B8D">
              <w:rPr>
                <w:rFonts w:ascii="Times New Roman" w:eastAsia="Aptos" w:hAnsi="Times New Roman" w:cs="Times New Roman"/>
                <w:kern w:val="2"/>
                <w:sz w:val="20"/>
                <w:szCs w:val="20"/>
                <w:lang w:eastAsia="en-US"/>
                <w14:ligatures w14:val="standardContextual"/>
              </w:rPr>
              <w:t>Vidinis cisternos korpusas turi būti pagamintas iš maistinio nerūdijančio plieno, ne žemesnės kaip AISI 304 (LST EN 10088-2) arba AISI 316 markės.</w:t>
            </w:r>
          </w:p>
        </w:tc>
        <w:tc>
          <w:tcPr>
            <w:tcW w:w="4249" w:type="dxa"/>
            <w:tcBorders>
              <w:top w:val="single" w:sz="4" w:space="0" w:color="auto"/>
              <w:left w:val="single" w:sz="4" w:space="0" w:color="auto"/>
              <w:bottom w:val="single" w:sz="4" w:space="0" w:color="auto"/>
              <w:right w:val="single" w:sz="4" w:space="0" w:color="auto"/>
            </w:tcBorders>
          </w:tcPr>
          <w:p w14:paraId="270B0547"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sz w:val="20"/>
                <w:szCs w:val="20"/>
              </w:rPr>
            </w:pPr>
          </w:p>
        </w:tc>
        <w:tc>
          <w:tcPr>
            <w:tcW w:w="1423" w:type="dxa"/>
            <w:tcBorders>
              <w:top w:val="single" w:sz="4" w:space="0" w:color="auto"/>
              <w:left w:val="single" w:sz="4" w:space="0" w:color="auto"/>
              <w:bottom w:val="single" w:sz="4" w:space="0" w:color="auto"/>
              <w:right w:val="single" w:sz="4" w:space="0" w:color="auto"/>
              <w:tr2bl w:val="nil"/>
            </w:tcBorders>
          </w:tcPr>
          <w:p w14:paraId="6CD64843" w14:textId="77777777" w:rsidR="00AD6B8D" w:rsidRPr="00AD6B8D" w:rsidRDefault="00AD6B8D" w:rsidP="00AD6B8D">
            <w:pPr>
              <w:tabs>
                <w:tab w:val="left" w:pos="709"/>
              </w:tabs>
              <w:spacing w:after="0" w:line="240" w:lineRule="auto"/>
              <w:rPr>
                <w:rFonts w:ascii="Times New Roman" w:eastAsia="Times New Roman" w:hAnsi="Times New Roman" w:cs="Times New Roman"/>
                <w:i/>
                <w:strike/>
                <w:sz w:val="20"/>
                <w:szCs w:val="20"/>
              </w:rPr>
            </w:pPr>
          </w:p>
        </w:tc>
      </w:tr>
      <w:tr w:rsidR="00AD6B8D" w:rsidRPr="00AD6B8D" w14:paraId="0AD7B083" w14:textId="77777777" w:rsidTr="0021208F">
        <w:trPr>
          <w:trHeight w:val="431"/>
          <w:jc w:val="center"/>
        </w:trPr>
        <w:tc>
          <w:tcPr>
            <w:tcW w:w="567" w:type="dxa"/>
            <w:tcBorders>
              <w:top w:val="single" w:sz="4" w:space="0" w:color="auto"/>
              <w:left w:val="single" w:sz="4" w:space="0" w:color="auto"/>
              <w:bottom w:val="single" w:sz="4" w:space="0" w:color="auto"/>
              <w:right w:val="single" w:sz="4" w:space="0" w:color="auto"/>
            </w:tcBorders>
          </w:tcPr>
          <w:p w14:paraId="39A2BB70"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2.2.</w:t>
            </w:r>
          </w:p>
        </w:tc>
        <w:tc>
          <w:tcPr>
            <w:tcW w:w="3684" w:type="dxa"/>
            <w:tcBorders>
              <w:top w:val="single" w:sz="4" w:space="0" w:color="auto"/>
              <w:left w:val="single" w:sz="4" w:space="0" w:color="auto"/>
              <w:bottom w:val="single" w:sz="4" w:space="0" w:color="auto"/>
              <w:right w:val="single" w:sz="4" w:space="0" w:color="auto"/>
            </w:tcBorders>
          </w:tcPr>
          <w:p w14:paraId="32FD937A"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 xml:space="preserve">Sienelių storis: </w:t>
            </w:r>
            <w:r w:rsidRPr="00AD6B8D">
              <w:rPr>
                <w:rFonts w:ascii="Times New Roman" w:eastAsia="Aptos" w:hAnsi="Times New Roman" w:cs="Times New Roman"/>
                <w:kern w:val="2"/>
                <w:sz w:val="20"/>
                <w:szCs w:val="20"/>
                <w:lang w:eastAsia="en-US"/>
                <w14:ligatures w14:val="standardContextual"/>
              </w:rPr>
              <w:t>Minimalus korpuso sienelių storis turi būti ne mažesnis kaip 4 mm.</w:t>
            </w:r>
          </w:p>
        </w:tc>
        <w:tc>
          <w:tcPr>
            <w:tcW w:w="4249" w:type="dxa"/>
            <w:tcBorders>
              <w:top w:val="single" w:sz="4" w:space="0" w:color="auto"/>
              <w:left w:val="single" w:sz="4" w:space="0" w:color="auto"/>
              <w:bottom w:val="single" w:sz="4" w:space="0" w:color="auto"/>
              <w:right w:val="single" w:sz="4" w:space="0" w:color="auto"/>
            </w:tcBorders>
          </w:tcPr>
          <w:p w14:paraId="450F765A"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sz w:val="20"/>
                <w:szCs w:val="20"/>
              </w:rPr>
            </w:pPr>
          </w:p>
        </w:tc>
        <w:tc>
          <w:tcPr>
            <w:tcW w:w="1423" w:type="dxa"/>
            <w:tcBorders>
              <w:top w:val="single" w:sz="4" w:space="0" w:color="auto"/>
              <w:left w:val="single" w:sz="4" w:space="0" w:color="auto"/>
              <w:bottom w:val="single" w:sz="4" w:space="0" w:color="auto"/>
              <w:right w:val="single" w:sz="4" w:space="0" w:color="auto"/>
              <w:tr2bl w:val="nil"/>
            </w:tcBorders>
          </w:tcPr>
          <w:p w14:paraId="7D3C3C06" w14:textId="77777777" w:rsidR="00AD6B8D" w:rsidRPr="00AD6B8D" w:rsidRDefault="00AD6B8D" w:rsidP="00AD6B8D">
            <w:pPr>
              <w:tabs>
                <w:tab w:val="left" w:pos="709"/>
              </w:tabs>
              <w:spacing w:after="0" w:line="240" w:lineRule="auto"/>
              <w:rPr>
                <w:rFonts w:ascii="Times New Roman" w:eastAsia="Times New Roman" w:hAnsi="Times New Roman" w:cs="Times New Roman"/>
                <w:i/>
                <w:strike/>
                <w:sz w:val="20"/>
                <w:szCs w:val="20"/>
              </w:rPr>
            </w:pPr>
          </w:p>
        </w:tc>
      </w:tr>
      <w:tr w:rsidR="00AD6B8D" w:rsidRPr="00AD6B8D" w14:paraId="69ED37CE" w14:textId="77777777" w:rsidTr="0021208F">
        <w:trPr>
          <w:jc w:val="center"/>
        </w:trPr>
        <w:tc>
          <w:tcPr>
            <w:tcW w:w="567" w:type="dxa"/>
          </w:tcPr>
          <w:p w14:paraId="0F9B4EA9"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2.3.</w:t>
            </w:r>
          </w:p>
        </w:tc>
        <w:tc>
          <w:tcPr>
            <w:tcW w:w="3684" w:type="dxa"/>
          </w:tcPr>
          <w:p w14:paraId="54255E4B"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 xml:space="preserve">Bangų slopintuvai (pertvaros): </w:t>
            </w:r>
            <w:r w:rsidRPr="00AD6B8D">
              <w:rPr>
                <w:rFonts w:ascii="Times New Roman" w:eastAsia="Aptos" w:hAnsi="Times New Roman" w:cs="Times New Roman"/>
                <w:kern w:val="2"/>
                <w:sz w:val="20"/>
                <w:szCs w:val="20"/>
                <w:lang w:eastAsia="en-US"/>
                <w14:ligatures w14:val="standardContextual"/>
              </w:rPr>
              <w:t xml:space="preserve">Cisternos viduje privaloma įrengti vidines pertvaras (bangų muštuvus), mažinančias skysčio inerciją transportavimo metu. Pertvaros turi </w:t>
            </w:r>
            <w:r w:rsidRPr="00AD6B8D">
              <w:rPr>
                <w:rFonts w:ascii="Times New Roman" w:eastAsia="Aptos" w:hAnsi="Times New Roman" w:cs="Times New Roman"/>
                <w:kern w:val="2"/>
                <w:sz w:val="20"/>
                <w:szCs w:val="20"/>
                <w:lang w:eastAsia="en-US"/>
                <w14:ligatures w14:val="standardContextual"/>
              </w:rPr>
              <w:lastRenderedPageBreak/>
              <w:t>būti su išėmomis, užtikrinančiomis visišką vandens nutekėjimą ir laisvą patekimą vidiniam talpos plovimui.</w:t>
            </w:r>
          </w:p>
        </w:tc>
        <w:tc>
          <w:tcPr>
            <w:tcW w:w="4249" w:type="dxa"/>
          </w:tcPr>
          <w:p w14:paraId="389F463A"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i/>
                <w:sz w:val="20"/>
                <w:szCs w:val="20"/>
              </w:rPr>
            </w:pPr>
          </w:p>
        </w:tc>
        <w:tc>
          <w:tcPr>
            <w:tcW w:w="1423" w:type="dxa"/>
            <w:tcBorders>
              <w:tr2bl w:val="nil"/>
            </w:tcBorders>
          </w:tcPr>
          <w:p w14:paraId="5155F6E3"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795262D3" w14:textId="77777777" w:rsidTr="0021208F">
        <w:trPr>
          <w:jc w:val="center"/>
        </w:trPr>
        <w:tc>
          <w:tcPr>
            <w:tcW w:w="567" w:type="dxa"/>
          </w:tcPr>
          <w:p w14:paraId="4C82D5C4"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2.4.</w:t>
            </w:r>
          </w:p>
        </w:tc>
        <w:tc>
          <w:tcPr>
            <w:tcW w:w="3684" w:type="dxa"/>
          </w:tcPr>
          <w:p w14:paraId="524FAAAD" w14:textId="77777777" w:rsidR="00AD6B8D" w:rsidRPr="00AD6B8D" w:rsidRDefault="00AD6B8D" w:rsidP="00AD6B8D">
            <w:pPr>
              <w:tabs>
                <w:tab w:val="left" w:pos="1725"/>
              </w:tabs>
              <w:spacing w:after="0" w:line="240" w:lineRule="auto"/>
              <w:jc w:val="both"/>
              <w:rPr>
                <w:rFonts w:ascii="Times New Roman" w:eastAsia="Aptos" w:hAnsi="Times New Roman" w:cs="Times New Roman"/>
                <w:b/>
                <w:bCs/>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 xml:space="preserve">Šilumos izoliacija: </w:t>
            </w:r>
            <w:r w:rsidRPr="00AD6B8D">
              <w:rPr>
                <w:rFonts w:ascii="Times New Roman" w:eastAsia="Aptos" w:hAnsi="Times New Roman" w:cs="Times New Roman"/>
                <w:kern w:val="2"/>
                <w:sz w:val="20"/>
                <w:szCs w:val="20"/>
                <w:lang w:eastAsia="en-US"/>
                <w14:ligatures w14:val="standardContextual"/>
              </w:rPr>
              <w:t xml:space="preserve">Korpusas turi būti izoliuotas poliuretano putų arba mineralinės vatos sluoksniu ir padengtas išorine nerūdijančio plieno arba kompozito apdaila, užtikrinančia konstrukcijos šiluminį stabilumą ir minimalius vandens temperatūros svyravimus eksploatacijos metu. </w:t>
            </w:r>
          </w:p>
        </w:tc>
        <w:tc>
          <w:tcPr>
            <w:tcW w:w="4249" w:type="dxa"/>
          </w:tcPr>
          <w:p w14:paraId="55538CF5"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i/>
                <w:sz w:val="20"/>
                <w:szCs w:val="20"/>
              </w:rPr>
            </w:pPr>
          </w:p>
        </w:tc>
        <w:tc>
          <w:tcPr>
            <w:tcW w:w="1423" w:type="dxa"/>
            <w:tcBorders>
              <w:tr2bl w:val="nil"/>
            </w:tcBorders>
          </w:tcPr>
          <w:p w14:paraId="0153723E"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4D55B608" w14:textId="77777777" w:rsidTr="00AD6B8D">
        <w:trPr>
          <w:jc w:val="center"/>
        </w:trPr>
        <w:tc>
          <w:tcPr>
            <w:tcW w:w="9923" w:type="dxa"/>
            <w:gridSpan w:val="4"/>
            <w:shd w:val="clear" w:color="auto" w:fill="F2F2F2"/>
          </w:tcPr>
          <w:p w14:paraId="68A64298" w14:textId="77777777" w:rsidR="00AD6B8D" w:rsidRPr="00AD6B8D" w:rsidRDefault="00AD6B8D" w:rsidP="00AD6B8D">
            <w:pPr>
              <w:tabs>
                <w:tab w:val="left" w:pos="1725"/>
              </w:tabs>
              <w:spacing w:after="0" w:line="240" w:lineRule="auto"/>
              <w:jc w:val="both"/>
              <w:rPr>
                <w:rFonts w:ascii="Times New Roman" w:eastAsia="Aptos" w:hAnsi="Times New Roman" w:cs="Times New Roman"/>
                <w:b/>
                <w:bCs/>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3. Aptarnavimo liukai, armatūra ir jungtys</w:t>
            </w:r>
          </w:p>
        </w:tc>
      </w:tr>
      <w:tr w:rsidR="00AD6B8D" w:rsidRPr="00AD6B8D" w14:paraId="1FFB8A53" w14:textId="77777777" w:rsidTr="0021208F">
        <w:trPr>
          <w:jc w:val="center"/>
        </w:trPr>
        <w:tc>
          <w:tcPr>
            <w:tcW w:w="567" w:type="dxa"/>
          </w:tcPr>
          <w:p w14:paraId="6C353190"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3.1.</w:t>
            </w:r>
          </w:p>
        </w:tc>
        <w:tc>
          <w:tcPr>
            <w:tcW w:w="3684" w:type="dxa"/>
          </w:tcPr>
          <w:p w14:paraId="4FBB474A"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 xml:space="preserve">Tikrinimo liukas: </w:t>
            </w:r>
            <w:r w:rsidRPr="00AD6B8D">
              <w:rPr>
                <w:rFonts w:ascii="Times New Roman" w:eastAsia="Aptos" w:hAnsi="Times New Roman" w:cs="Times New Roman"/>
                <w:kern w:val="2"/>
                <w:sz w:val="20"/>
                <w:szCs w:val="20"/>
                <w:lang w:eastAsia="en-US"/>
                <w14:ligatures w14:val="standardContextual"/>
              </w:rPr>
              <w:t>Cisternos viršuje turi būti įrengtas ne mažesnio kaip DN 500 skersmens hermetiškas liukas su gumine tarpine, skirta cisternos techninei apžiūrai, valymui ir mechaniniam plovimui.</w:t>
            </w:r>
          </w:p>
          <w:p w14:paraId="5EAAC3F6"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p>
          <w:p w14:paraId="582CABA7"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kern w:val="2"/>
                <w:sz w:val="20"/>
                <w:szCs w:val="20"/>
                <w:lang w:eastAsia="en-US"/>
                <w14:ligatures w14:val="standardContextual"/>
              </w:rPr>
              <w:t xml:space="preserve">Liuko dangtis ir jo sandarinimo elementai turi būti pagaminti iš medžiagų, skirtų sąlyčiui su geriamuoju vandeniu. Sandarinimo tarpinė turi būti iš EPDM arba silikono, skirtų sąlyčiui su geriamuoju vandeniu, ir turi galiojantį atitikties dokumentą (įrodoma WRAS patvirtinimu, DVGW sertifikatu arba kitu lygiaverčiu dokumentu, patvirtinančiu gaminio tinkamumą sąlyčiui su geriamuoju vandeniu). </w:t>
            </w:r>
          </w:p>
        </w:tc>
        <w:tc>
          <w:tcPr>
            <w:tcW w:w="4249" w:type="dxa"/>
          </w:tcPr>
          <w:p w14:paraId="44C2061A"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i/>
                <w:strike/>
                <w:sz w:val="20"/>
                <w:szCs w:val="20"/>
              </w:rPr>
            </w:pPr>
          </w:p>
        </w:tc>
        <w:tc>
          <w:tcPr>
            <w:tcW w:w="1423" w:type="dxa"/>
            <w:tcBorders>
              <w:tr2bl w:val="nil"/>
            </w:tcBorders>
          </w:tcPr>
          <w:p w14:paraId="6270E484" w14:textId="77777777" w:rsidR="00AD6B8D" w:rsidRPr="00AD6B8D" w:rsidRDefault="00AD6B8D" w:rsidP="00AD6B8D">
            <w:pPr>
              <w:tabs>
                <w:tab w:val="left" w:pos="709"/>
              </w:tabs>
              <w:spacing w:after="0" w:line="240" w:lineRule="auto"/>
              <w:rPr>
                <w:rFonts w:ascii="Times New Roman" w:eastAsia="Times New Roman" w:hAnsi="Times New Roman" w:cs="Times New Roman"/>
                <w:i/>
                <w:sz w:val="20"/>
                <w:szCs w:val="20"/>
              </w:rPr>
            </w:pPr>
          </w:p>
        </w:tc>
      </w:tr>
      <w:tr w:rsidR="00AD6B8D" w:rsidRPr="00AD6B8D" w14:paraId="3C1C720B" w14:textId="77777777" w:rsidTr="0021208F">
        <w:trPr>
          <w:jc w:val="center"/>
        </w:trPr>
        <w:tc>
          <w:tcPr>
            <w:tcW w:w="567" w:type="dxa"/>
          </w:tcPr>
          <w:p w14:paraId="0FF65AFC"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3.2</w:t>
            </w:r>
          </w:p>
        </w:tc>
        <w:tc>
          <w:tcPr>
            <w:tcW w:w="3684" w:type="dxa"/>
          </w:tcPr>
          <w:p w14:paraId="790D3E4D"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 xml:space="preserve">Kvėpavimo vožtuvas: </w:t>
            </w:r>
            <w:r w:rsidRPr="00AD6B8D">
              <w:rPr>
                <w:rFonts w:ascii="Times New Roman" w:eastAsia="Aptos" w:hAnsi="Times New Roman" w:cs="Times New Roman"/>
                <w:kern w:val="2"/>
                <w:sz w:val="20"/>
                <w:szCs w:val="20"/>
                <w:lang w:eastAsia="en-US"/>
                <w14:ligatures w14:val="standardContextual"/>
              </w:rPr>
              <w:t>Viršutinėje dalyje privaloma įrengti dvipusio veikimo kvėpavimo (oro) vožtuvą su dulkių ir vabzdžių filtru, apsaugantį talpą nuo vakuumo išpylimo metu ir viršslėgio užpildymo metu.</w:t>
            </w:r>
          </w:p>
        </w:tc>
        <w:tc>
          <w:tcPr>
            <w:tcW w:w="4249" w:type="dxa"/>
          </w:tcPr>
          <w:p w14:paraId="0C1BF820"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i/>
                <w:sz w:val="20"/>
                <w:szCs w:val="20"/>
              </w:rPr>
            </w:pPr>
          </w:p>
        </w:tc>
        <w:tc>
          <w:tcPr>
            <w:tcW w:w="1423" w:type="dxa"/>
            <w:tcBorders>
              <w:tr2bl w:val="nil"/>
            </w:tcBorders>
          </w:tcPr>
          <w:p w14:paraId="280AA9AF"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26DDC0E0" w14:textId="77777777" w:rsidTr="00AD6B8D">
        <w:trPr>
          <w:jc w:val="center"/>
        </w:trPr>
        <w:tc>
          <w:tcPr>
            <w:tcW w:w="4251" w:type="dxa"/>
            <w:gridSpan w:val="2"/>
            <w:shd w:val="clear" w:color="auto" w:fill="F2F2F2"/>
          </w:tcPr>
          <w:p w14:paraId="2A4FF72D" w14:textId="77777777" w:rsidR="00AD6B8D" w:rsidRPr="00AD6B8D" w:rsidRDefault="00AD6B8D" w:rsidP="00AD6B8D">
            <w:pPr>
              <w:tabs>
                <w:tab w:val="left" w:pos="1725"/>
              </w:tabs>
              <w:spacing w:after="0" w:line="240" w:lineRule="auto"/>
              <w:jc w:val="both"/>
              <w:rPr>
                <w:rFonts w:ascii="Times New Roman" w:eastAsia="Aptos" w:hAnsi="Times New Roman" w:cs="Times New Roman"/>
                <w:b/>
                <w:bCs/>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Užpildymo ir išpylimo jungtys:</w:t>
            </w:r>
          </w:p>
        </w:tc>
        <w:tc>
          <w:tcPr>
            <w:tcW w:w="4249" w:type="dxa"/>
            <w:shd w:val="clear" w:color="auto" w:fill="F2F2F2"/>
          </w:tcPr>
          <w:p w14:paraId="58CA3165" w14:textId="77777777" w:rsidR="00AD6B8D" w:rsidRPr="00AD6B8D" w:rsidRDefault="00AD6B8D" w:rsidP="00AD6B8D">
            <w:pPr>
              <w:tabs>
                <w:tab w:val="left" w:pos="1725"/>
              </w:tabs>
              <w:spacing w:after="0" w:line="240" w:lineRule="auto"/>
              <w:jc w:val="both"/>
              <w:rPr>
                <w:rFonts w:ascii="Times New Roman" w:eastAsia="Aptos" w:hAnsi="Times New Roman" w:cs="Times New Roman"/>
                <w:b/>
                <w:bCs/>
                <w:kern w:val="2"/>
                <w:sz w:val="20"/>
                <w:szCs w:val="20"/>
                <w:lang w:eastAsia="en-US"/>
                <w14:ligatures w14:val="standardContextual"/>
              </w:rPr>
            </w:pPr>
          </w:p>
        </w:tc>
        <w:tc>
          <w:tcPr>
            <w:tcW w:w="1423" w:type="dxa"/>
            <w:shd w:val="clear" w:color="auto" w:fill="F2F2F2"/>
          </w:tcPr>
          <w:p w14:paraId="5FD5C46F" w14:textId="77777777" w:rsidR="00AD6B8D" w:rsidRPr="00AD6B8D" w:rsidRDefault="00AD6B8D" w:rsidP="00AD6B8D">
            <w:pPr>
              <w:tabs>
                <w:tab w:val="left" w:pos="1725"/>
              </w:tabs>
              <w:spacing w:after="0" w:line="240" w:lineRule="auto"/>
              <w:jc w:val="both"/>
              <w:rPr>
                <w:rFonts w:ascii="Times New Roman" w:eastAsia="Aptos" w:hAnsi="Times New Roman" w:cs="Times New Roman"/>
                <w:b/>
                <w:bCs/>
                <w:kern w:val="2"/>
                <w:sz w:val="20"/>
                <w:szCs w:val="20"/>
                <w:lang w:eastAsia="en-US"/>
                <w14:ligatures w14:val="standardContextual"/>
              </w:rPr>
            </w:pPr>
          </w:p>
        </w:tc>
      </w:tr>
      <w:tr w:rsidR="00AD6B8D" w:rsidRPr="00AD6B8D" w14:paraId="1D972C07" w14:textId="77777777" w:rsidTr="0021208F">
        <w:trPr>
          <w:jc w:val="center"/>
        </w:trPr>
        <w:tc>
          <w:tcPr>
            <w:tcW w:w="567" w:type="dxa"/>
          </w:tcPr>
          <w:p w14:paraId="243D1018" w14:textId="77777777" w:rsidR="00AD6B8D" w:rsidRPr="00AD6B8D" w:rsidRDefault="00AD6B8D" w:rsidP="00AD6B8D">
            <w:pPr>
              <w:tabs>
                <w:tab w:val="left" w:pos="177"/>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3.3</w:t>
            </w:r>
          </w:p>
        </w:tc>
        <w:tc>
          <w:tcPr>
            <w:tcW w:w="3684" w:type="dxa"/>
          </w:tcPr>
          <w:p w14:paraId="559F1D78" w14:textId="1AC5DB73"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 xml:space="preserve">Pagrindinė užpildymo jungtis: </w:t>
            </w:r>
            <w:r w:rsidRPr="00AD6B8D">
              <w:rPr>
                <w:rFonts w:ascii="Times New Roman" w:eastAsia="Aptos" w:hAnsi="Times New Roman" w:cs="Times New Roman"/>
                <w:kern w:val="2"/>
                <w:sz w:val="20"/>
                <w:szCs w:val="20"/>
                <w:lang w:eastAsia="en-US"/>
                <w14:ligatures w14:val="standardContextual"/>
              </w:rPr>
              <w:t xml:space="preserve">DN 50 </w:t>
            </w:r>
            <w:r w:rsidR="00106674">
              <w:rPr>
                <w:rFonts w:ascii="Times New Roman" w:eastAsia="Aptos" w:hAnsi="Times New Roman" w:cs="Times New Roman"/>
                <w:kern w:val="2"/>
                <w:sz w:val="20"/>
                <w:szCs w:val="20"/>
                <w:lang w:eastAsia="en-US"/>
                <w14:ligatures w14:val="standardContextual"/>
              </w:rPr>
              <w:t>arba</w:t>
            </w:r>
            <w:r w:rsidRPr="00AD6B8D">
              <w:rPr>
                <w:rFonts w:ascii="Times New Roman" w:eastAsia="Aptos" w:hAnsi="Times New Roman" w:cs="Times New Roman"/>
                <w:kern w:val="2"/>
                <w:sz w:val="20"/>
                <w:szCs w:val="20"/>
                <w:lang w:eastAsia="en-US"/>
                <w14:ligatures w14:val="standardContextual"/>
              </w:rPr>
              <w:t xml:space="preserve"> DN 80 su „Storz“ tipo mova ir aklina alkūne.</w:t>
            </w:r>
          </w:p>
        </w:tc>
        <w:tc>
          <w:tcPr>
            <w:tcW w:w="4249" w:type="dxa"/>
          </w:tcPr>
          <w:p w14:paraId="543A59A3"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i/>
                <w:sz w:val="20"/>
                <w:szCs w:val="20"/>
              </w:rPr>
            </w:pPr>
          </w:p>
        </w:tc>
        <w:tc>
          <w:tcPr>
            <w:tcW w:w="1423" w:type="dxa"/>
            <w:tcBorders>
              <w:tr2bl w:val="nil"/>
            </w:tcBorders>
          </w:tcPr>
          <w:p w14:paraId="5D8DA245"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0072F283" w14:textId="77777777" w:rsidTr="0021208F">
        <w:trPr>
          <w:jc w:val="center"/>
        </w:trPr>
        <w:tc>
          <w:tcPr>
            <w:tcW w:w="567" w:type="dxa"/>
          </w:tcPr>
          <w:p w14:paraId="4B80BECA" w14:textId="77777777" w:rsidR="00AD6B8D" w:rsidRPr="00AD6B8D" w:rsidRDefault="00AD6B8D" w:rsidP="00AD6B8D">
            <w:pPr>
              <w:tabs>
                <w:tab w:val="left" w:pos="177"/>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3.4</w:t>
            </w:r>
          </w:p>
        </w:tc>
        <w:tc>
          <w:tcPr>
            <w:tcW w:w="3684" w:type="dxa"/>
          </w:tcPr>
          <w:p w14:paraId="252438B5"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 xml:space="preserve">Visiškas išleidimas: </w:t>
            </w:r>
            <w:r w:rsidRPr="00AD6B8D">
              <w:rPr>
                <w:rFonts w:ascii="Times New Roman" w:eastAsia="Aptos" w:hAnsi="Times New Roman" w:cs="Times New Roman"/>
                <w:kern w:val="2"/>
                <w:sz w:val="20"/>
                <w:szCs w:val="20"/>
                <w:lang w:eastAsia="en-US"/>
                <w14:ligatures w14:val="standardContextual"/>
              </w:rPr>
              <w:t>Cisternos dugne turi būti numatytas taškas 100% vandens išleidimui (be likučio), valdomas nerūdijančio plieno rutuliniu vožtuvu.</w:t>
            </w:r>
          </w:p>
        </w:tc>
        <w:tc>
          <w:tcPr>
            <w:tcW w:w="4249" w:type="dxa"/>
          </w:tcPr>
          <w:p w14:paraId="79A02BC0"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i/>
                <w:sz w:val="20"/>
                <w:szCs w:val="20"/>
              </w:rPr>
            </w:pPr>
          </w:p>
        </w:tc>
        <w:tc>
          <w:tcPr>
            <w:tcW w:w="1423" w:type="dxa"/>
            <w:tcBorders>
              <w:tr2bl w:val="nil"/>
            </w:tcBorders>
          </w:tcPr>
          <w:p w14:paraId="10BB6734"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0FD4350A" w14:textId="77777777" w:rsidTr="0021208F">
        <w:trPr>
          <w:trHeight w:val="551"/>
          <w:jc w:val="center"/>
        </w:trPr>
        <w:tc>
          <w:tcPr>
            <w:tcW w:w="567" w:type="dxa"/>
          </w:tcPr>
          <w:p w14:paraId="54CE3D0B"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3.5</w:t>
            </w:r>
          </w:p>
        </w:tc>
        <w:tc>
          <w:tcPr>
            <w:tcW w:w="3684" w:type="dxa"/>
          </w:tcPr>
          <w:p w14:paraId="0708A458"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 xml:space="preserve">Lygio matuoklis: </w:t>
            </w:r>
            <w:r w:rsidRPr="00AD6B8D">
              <w:rPr>
                <w:rFonts w:ascii="Times New Roman" w:eastAsia="Aptos" w:hAnsi="Times New Roman" w:cs="Times New Roman"/>
                <w:kern w:val="2"/>
                <w:sz w:val="20"/>
                <w:szCs w:val="20"/>
                <w:lang w:eastAsia="en-US"/>
                <w14:ligatures w14:val="standardContextual"/>
              </w:rPr>
              <w:t>Turi būti įrengtas optinis (skaidrus vamzdelis su apsauga) arba elektroninis vandens lygio indikatorius, pagamintas iš medžiagų, skirtų liestis su maistu.</w:t>
            </w:r>
          </w:p>
        </w:tc>
        <w:tc>
          <w:tcPr>
            <w:tcW w:w="4249" w:type="dxa"/>
          </w:tcPr>
          <w:p w14:paraId="71957EA3"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i/>
                <w:sz w:val="20"/>
                <w:szCs w:val="20"/>
              </w:rPr>
            </w:pPr>
          </w:p>
        </w:tc>
        <w:tc>
          <w:tcPr>
            <w:tcW w:w="1423" w:type="dxa"/>
            <w:tcBorders>
              <w:tr2bl w:val="nil"/>
            </w:tcBorders>
          </w:tcPr>
          <w:p w14:paraId="0F2815AD"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2E8747F9" w14:textId="77777777" w:rsidTr="00AD6B8D">
        <w:trPr>
          <w:jc w:val="center"/>
        </w:trPr>
        <w:tc>
          <w:tcPr>
            <w:tcW w:w="9923" w:type="dxa"/>
            <w:gridSpan w:val="4"/>
            <w:shd w:val="clear" w:color="auto" w:fill="F2F2F2"/>
          </w:tcPr>
          <w:p w14:paraId="5B037408" w14:textId="77777777" w:rsidR="00AD6B8D" w:rsidRPr="00AD6B8D" w:rsidRDefault="00AD6B8D" w:rsidP="00AD6B8D">
            <w:pPr>
              <w:tabs>
                <w:tab w:val="left" w:pos="709"/>
                <w:tab w:val="left" w:pos="1725"/>
              </w:tabs>
              <w:spacing w:after="0" w:line="240" w:lineRule="auto"/>
              <w:rPr>
                <w:rFonts w:ascii="Times New Roman" w:eastAsia="Times New Roman" w:hAnsi="Times New Roman" w:cs="Times New Roman"/>
                <w:sz w:val="20"/>
                <w:szCs w:val="20"/>
              </w:rPr>
            </w:pPr>
            <w:r w:rsidRPr="00AD6B8D">
              <w:rPr>
                <w:rFonts w:ascii="Times New Roman" w:eastAsia="Aptos" w:hAnsi="Times New Roman" w:cs="Times New Roman"/>
                <w:b/>
                <w:bCs/>
                <w:kern w:val="2"/>
                <w:sz w:val="20"/>
                <w:szCs w:val="20"/>
                <w:lang w:eastAsia="en-US"/>
                <w14:ligatures w14:val="standardContextual"/>
              </w:rPr>
              <w:t>4.Vandens paskirstymo ir plovimo sistema</w:t>
            </w:r>
          </w:p>
        </w:tc>
      </w:tr>
      <w:tr w:rsidR="00AD6B8D" w:rsidRPr="00AD6B8D" w14:paraId="04F75EE8" w14:textId="77777777" w:rsidTr="0021208F">
        <w:trPr>
          <w:jc w:val="center"/>
        </w:trPr>
        <w:tc>
          <w:tcPr>
            <w:tcW w:w="567" w:type="dxa"/>
          </w:tcPr>
          <w:p w14:paraId="16E0F8F8"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4.1</w:t>
            </w:r>
          </w:p>
        </w:tc>
        <w:tc>
          <w:tcPr>
            <w:tcW w:w="3684" w:type="dxa"/>
          </w:tcPr>
          <w:p w14:paraId="4FBC0FF2"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 xml:space="preserve">Išdavimo kolektorius: </w:t>
            </w:r>
            <w:r w:rsidRPr="00AD6B8D">
              <w:rPr>
                <w:rFonts w:ascii="Times New Roman" w:eastAsia="Aptos" w:hAnsi="Times New Roman" w:cs="Times New Roman"/>
                <w:kern w:val="2"/>
                <w:sz w:val="20"/>
                <w:szCs w:val="20"/>
                <w:lang w:eastAsia="en-US"/>
                <w14:ligatures w14:val="standardContextual"/>
              </w:rPr>
              <w:t>Cisternos galinėje arba šoninėje dalyje (šildomoje spintoje) turi būti įrengtas kolektorius su nemažiau kaip 2 vnt. G 3/4" arba G 1" čiaupais, skirtais gyventojų taros užpildymui.</w:t>
            </w:r>
          </w:p>
        </w:tc>
        <w:tc>
          <w:tcPr>
            <w:tcW w:w="4249" w:type="dxa"/>
          </w:tcPr>
          <w:p w14:paraId="7CBC862F"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i/>
                <w:sz w:val="20"/>
                <w:szCs w:val="20"/>
              </w:rPr>
            </w:pPr>
          </w:p>
        </w:tc>
        <w:tc>
          <w:tcPr>
            <w:tcW w:w="1423" w:type="dxa"/>
            <w:tcBorders>
              <w:tr2bl w:val="nil"/>
            </w:tcBorders>
          </w:tcPr>
          <w:p w14:paraId="6774C005"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0057A0FE" w14:textId="77777777" w:rsidTr="0021208F">
        <w:trPr>
          <w:jc w:val="center"/>
        </w:trPr>
        <w:tc>
          <w:tcPr>
            <w:tcW w:w="567" w:type="dxa"/>
          </w:tcPr>
          <w:p w14:paraId="21008AA7"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4.2</w:t>
            </w:r>
          </w:p>
        </w:tc>
        <w:tc>
          <w:tcPr>
            <w:tcW w:w="3684" w:type="dxa"/>
          </w:tcPr>
          <w:p w14:paraId="2CD3EE21"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 xml:space="preserve">Plovimo sistema (CIP): </w:t>
            </w:r>
            <w:r w:rsidRPr="00AD6B8D">
              <w:rPr>
                <w:rFonts w:ascii="Times New Roman" w:eastAsia="Aptos" w:hAnsi="Times New Roman" w:cs="Times New Roman"/>
                <w:kern w:val="2"/>
                <w:sz w:val="20"/>
                <w:szCs w:val="20"/>
                <w:lang w:eastAsia="en-US"/>
                <w14:ligatures w14:val="standardContextual"/>
              </w:rPr>
              <w:t xml:space="preserve">Cisterna turi būti aprūpinta automatine arba pusiau automatine vidinio paviršiaus plovimo sistema, leidžiančia išplauti ir dezinfekuoti </w:t>
            </w:r>
            <w:r w:rsidRPr="00AD6B8D">
              <w:rPr>
                <w:rFonts w:ascii="Times New Roman" w:eastAsia="Aptos" w:hAnsi="Times New Roman" w:cs="Times New Roman"/>
                <w:kern w:val="2"/>
                <w:sz w:val="20"/>
                <w:szCs w:val="20"/>
                <w:lang w:eastAsia="en-US"/>
                <w14:ligatures w14:val="standardContextual"/>
              </w:rPr>
              <w:lastRenderedPageBreak/>
              <w:t>visus vidinius cisternos paviršius be patekimo į cisternos vidų.</w:t>
            </w:r>
          </w:p>
        </w:tc>
        <w:tc>
          <w:tcPr>
            <w:tcW w:w="4249" w:type="dxa"/>
          </w:tcPr>
          <w:p w14:paraId="59632A13"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i/>
                <w:sz w:val="20"/>
                <w:szCs w:val="20"/>
              </w:rPr>
            </w:pPr>
          </w:p>
        </w:tc>
        <w:tc>
          <w:tcPr>
            <w:tcW w:w="1423" w:type="dxa"/>
            <w:tcBorders>
              <w:tr2bl w:val="nil"/>
            </w:tcBorders>
          </w:tcPr>
          <w:p w14:paraId="4C51FCAF"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592EA8CE" w14:textId="77777777" w:rsidTr="00AD6B8D">
        <w:trPr>
          <w:jc w:val="center"/>
        </w:trPr>
        <w:tc>
          <w:tcPr>
            <w:tcW w:w="9923" w:type="dxa"/>
            <w:gridSpan w:val="4"/>
            <w:shd w:val="clear" w:color="auto" w:fill="F2F2F2"/>
          </w:tcPr>
          <w:p w14:paraId="3CC7D477" w14:textId="77777777" w:rsidR="00AD6B8D" w:rsidRPr="00AD6B8D" w:rsidRDefault="00AD6B8D" w:rsidP="00AD6B8D">
            <w:pPr>
              <w:tabs>
                <w:tab w:val="left" w:pos="1725"/>
              </w:tabs>
              <w:spacing w:after="0" w:line="240" w:lineRule="auto"/>
              <w:jc w:val="both"/>
              <w:rPr>
                <w:rFonts w:ascii="Times New Roman" w:eastAsia="Aptos" w:hAnsi="Times New Roman" w:cs="Times New Roman"/>
                <w:b/>
                <w:bCs/>
                <w:kern w:val="2"/>
                <w:sz w:val="20"/>
                <w:szCs w:val="20"/>
                <w:lang w:eastAsia="en-US"/>
                <w14:ligatures w14:val="standardContextual"/>
              </w:rPr>
            </w:pPr>
            <w:r w:rsidRPr="00AD6B8D">
              <w:rPr>
                <w:rFonts w:ascii="Times New Roman" w:eastAsia="Times New Roman" w:hAnsi="Times New Roman" w:cs="Times New Roman"/>
                <w:sz w:val="20"/>
                <w:szCs w:val="20"/>
              </w:rPr>
              <w:t xml:space="preserve">5. </w:t>
            </w:r>
            <w:r w:rsidRPr="00AD6B8D">
              <w:rPr>
                <w:rFonts w:ascii="Times New Roman" w:eastAsia="Aptos" w:hAnsi="Times New Roman" w:cs="Times New Roman"/>
                <w:b/>
                <w:bCs/>
                <w:kern w:val="2"/>
                <w:sz w:val="20"/>
                <w:szCs w:val="20"/>
                <w:lang w:eastAsia="en-US"/>
                <w14:ligatures w14:val="standardContextual"/>
              </w:rPr>
              <w:t>Reikalavimai važiuoklei ir jungčiai</w:t>
            </w:r>
          </w:p>
        </w:tc>
      </w:tr>
      <w:tr w:rsidR="00AD6B8D" w:rsidRPr="00AD6B8D" w14:paraId="41E9A3C6" w14:textId="77777777" w:rsidTr="0021208F">
        <w:trPr>
          <w:jc w:val="center"/>
        </w:trPr>
        <w:tc>
          <w:tcPr>
            <w:tcW w:w="4251" w:type="dxa"/>
            <w:gridSpan w:val="2"/>
          </w:tcPr>
          <w:p w14:paraId="6E0ECB50" w14:textId="77777777" w:rsidR="00AD6B8D" w:rsidRPr="00AD6B8D" w:rsidRDefault="00AD6B8D" w:rsidP="00AD6B8D">
            <w:pPr>
              <w:tabs>
                <w:tab w:val="left" w:pos="1725"/>
              </w:tabs>
              <w:spacing w:after="0" w:line="240" w:lineRule="auto"/>
              <w:jc w:val="center"/>
              <w:rPr>
                <w:rFonts w:ascii="Times New Roman" w:eastAsia="Aptos" w:hAnsi="Times New Roman" w:cs="Times New Roman"/>
                <w:b/>
                <w:bCs/>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Važiuoklė, skirta vilkti sunkvežimiu:</w:t>
            </w:r>
          </w:p>
        </w:tc>
        <w:tc>
          <w:tcPr>
            <w:tcW w:w="4249" w:type="dxa"/>
          </w:tcPr>
          <w:p w14:paraId="489AAC28"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i/>
                <w:sz w:val="20"/>
                <w:szCs w:val="20"/>
              </w:rPr>
            </w:pPr>
          </w:p>
        </w:tc>
        <w:tc>
          <w:tcPr>
            <w:tcW w:w="1423" w:type="dxa"/>
            <w:tcBorders>
              <w:tr2bl w:val="nil"/>
            </w:tcBorders>
          </w:tcPr>
          <w:p w14:paraId="70CB4A2D"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17D20F42" w14:textId="77777777" w:rsidTr="0021208F">
        <w:trPr>
          <w:jc w:val="center"/>
        </w:trPr>
        <w:tc>
          <w:tcPr>
            <w:tcW w:w="567" w:type="dxa"/>
          </w:tcPr>
          <w:p w14:paraId="3B3CAD7C"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5.1</w:t>
            </w:r>
          </w:p>
        </w:tc>
        <w:tc>
          <w:tcPr>
            <w:tcW w:w="3684" w:type="dxa"/>
          </w:tcPr>
          <w:p w14:paraId="21D83D9F"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kern w:val="2"/>
                <w:sz w:val="20"/>
                <w:szCs w:val="20"/>
                <w:lang w:eastAsia="en-US"/>
                <w14:ligatures w14:val="standardContextual"/>
              </w:rPr>
              <w:t xml:space="preserve">Pritaikyta vežti </w:t>
            </w:r>
            <w:r w:rsidRPr="00AD6B8D">
              <w:rPr>
                <w:rFonts w:ascii="Times New Roman" w:eastAsia="Aptos" w:hAnsi="Times New Roman" w:cs="Times New Roman"/>
                <w:b/>
                <w:bCs/>
                <w:kern w:val="2"/>
                <w:sz w:val="20"/>
                <w:szCs w:val="20"/>
                <w:lang w:eastAsia="en-US"/>
                <w14:ligatures w14:val="standardContextual"/>
              </w:rPr>
              <w:t>ne mažiau kaip 4 m</w:t>
            </w:r>
            <w:r w:rsidRPr="00AD6B8D">
              <w:rPr>
                <w:rFonts w:ascii="Times New Roman" w:eastAsia="Aptos" w:hAnsi="Times New Roman" w:cs="Times New Roman"/>
                <w:b/>
                <w:bCs/>
                <w:kern w:val="2"/>
                <w:sz w:val="20"/>
                <w:szCs w:val="20"/>
                <w:vertAlign w:val="superscript"/>
                <w:lang w:eastAsia="en-US"/>
                <w14:ligatures w14:val="standardContextual"/>
              </w:rPr>
              <w:t>3</w:t>
            </w:r>
            <w:r w:rsidRPr="00AD6B8D">
              <w:rPr>
                <w:rFonts w:ascii="Times New Roman" w:eastAsia="Aptos" w:hAnsi="Times New Roman" w:cs="Times New Roman"/>
                <w:kern w:val="2"/>
                <w:sz w:val="20"/>
                <w:szCs w:val="20"/>
                <w:lang w:eastAsia="en-US"/>
                <w14:ligatures w14:val="standardContextual"/>
              </w:rPr>
              <w:t xml:space="preserve"> geriamojo vandens, rėmo konstrukcija pagaminta iš didelio stiprumo konstrukcinio plieno su ne mažiau </w:t>
            </w:r>
            <w:r w:rsidRPr="00AD6B8D">
              <w:rPr>
                <w:rFonts w:ascii="Times New Roman" w:eastAsia="Aptos" w:hAnsi="Times New Roman" w:cs="Times New Roman"/>
                <w:b/>
                <w:bCs/>
                <w:kern w:val="2"/>
                <w:sz w:val="20"/>
                <w:szCs w:val="20"/>
                <w:lang w:eastAsia="en-US"/>
                <w14:ligatures w14:val="standardContextual"/>
              </w:rPr>
              <w:t>kaip 2 ašimis.</w:t>
            </w:r>
            <w:r w:rsidRPr="00AD6B8D">
              <w:rPr>
                <w:rFonts w:ascii="Times New Roman" w:eastAsia="Aptos" w:hAnsi="Times New Roman" w:cs="Times New Roman"/>
                <w:kern w:val="2"/>
                <w:sz w:val="20"/>
                <w:szCs w:val="20"/>
                <w:lang w:eastAsia="en-US"/>
                <w14:ligatures w14:val="standardContextual"/>
              </w:rPr>
              <w:t xml:space="preserve"> </w:t>
            </w:r>
          </w:p>
        </w:tc>
        <w:tc>
          <w:tcPr>
            <w:tcW w:w="4249" w:type="dxa"/>
          </w:tcPr>
          <w:p w14:paraId="7FC0D2DA"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i/>
                <w:sz w:val="20"/>
                <w:szCs w:val="20"/>
              </w:rPr>
            </w:pPr>
          </w:p>
        </w:tc>
        <w:tc>
          <w:tcPr>
            <w:tcW w:w="1423" w:type="dxa"/>
            <w:tcBorders>
              <w:tr2bl w:val="nil"/>
            </w:tcBorders>
          </w:tcPr>
          <w:p w14:paraId="2365EA16"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1331F1C7" w14:textId="77777777" w:rsidTr="0021208F">
        <w:trPr>
          <w:jc w:val="center"/>
        </w:trPr>
        <w:tc>
          <w:tcPr>
            <w:tcW w:w="567" w:type="dxa"/>
          </w:tcPr>
          <w:p w14:paraId="70A01278"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5.2</w:t>
            </w:r>
          </w:p>
        </w:tc>
        <w:tc>
          <w:tcPr>
            <w:tcW w:w="3684" w:type="dxa"/>
          </w:tcPr>
          <w:p w14:paraId="47F167F9"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kern w:val="2"/>
                <w:sz w:val="20"/>
                <w:szCs w:val="20"/>
                <w:lang w:eastAsia="en-US"/>
                <w14:ligatures w14:val="standardContextual"/>
              </w:rPr>
              <w:t>Turi būti komplektuojama su reguliuojamo aukščio grąžulu ir ne mažesne kaip 40 mm vilkimo kilpa, atitinkančia UNECE R55 reikalavimus, suderinama su Lietuvoje plačiai naudojamais sunkvežimių kabliais.</w:t>
            </w:r>
          </w:p>
        </w:tc>
        <w:tc>
          <w:tcPr>
            <w:tcW w:w="4249" w:type="dxa"/>
          </w:tcPr>
          <w:p w14:paraId="132EA855" w14:textId="77777777" w:rsidR="00AD6B8D" w:rsidRPr="00AD6B8D" w:rsidRDefault="00AD6B8D" w:rsidP="00AD6B8D">
            <w:pPr>
              <w:tabs>
                <w:tab w:val="left" w:pos="709"/>
              </w:tabs>
              <w:spacing w:after="0" w:line="240" w:lineRule="auto"/>
              <w:jc w:val="both"/>
              <w:rPr>
                <w:rFonts w:ascii="Times New Roman" w:eastAsia="Times New Roman" w:hAnsi="Times New Roman" w:cs="Times New Roman"/>
                <w:i/>
                <w:sz w:val="20"/>
                <w:szCs w:val="20"/>
              </w:rPr>
            </w:pPr>
          </w:p>
        </w:tc>
        <w:tc>
          <w:tcPr>
            <w:tcW w:w="1423" w:type="dxa"/>
            <w:tcBorders>
              <w:tr2bl w:val="nil"/>
            </w:tcBorders>
          </w:tcPr>
          <w:p w14:paraId="7FFC756E"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0A865558" w14:textId="77777777" w:rsidTr="00AD6B8D">
        <w:trPr>
          <w:jc w:val="center"/>
        </w:trPr>
        <w:tc>
          <w:tcPr>
            <w:tcW w:w="9923" w:type="dxa"/>
            <w:gridSpan w:val="4"/>
            <w:shd w:val="clear" w:color="auto" w:fill="F2F2F2"/>
          </w:tcPr>
          <w:p w14:paraId="7E1519A9" w14:textId="77777777" w:rsidR="00AD6B8D" w:rsidRPr="00AD6B8D" w:rsidRDefault="00AD6B8D" w:rsidP="00AD6B8D">
            <w:pPr>
              <w:tabs>
                <w:tab w:val="left" w:pos="709"/>
                <w:tab w:val="left" w:pos="1725"/>
              </w:tabs>
              <w:spacing w:after="0" w:line="240" w:lineRule="auto"/>
              <w:rPr>
                <w:rFonts w:ascii="Times New Roman" w:eastAsia="Times New Roman" w:hAnsi="Times New Roman" w:cs="Times New Roman"/>
                <w:sz w:val="20"/>
                <w:szCs w:val="20"/>
              </w:rPr>
            </w:pPr>
            <w:r w:rsidRPr="00AD6B8D">
              <w:rPr>
                <w:rFonts w:ascii="Times New Roman" w:eastAsia="Aptos" w:hAnsi="Times New Roman" w:cs="Times New Roman"/>
                <w:b/>
                <w:bCs/>
                <w:kern w:val="2"/>
                <w:sz w:val="20"/>
                <w:szCs w:val="20"/>
                <w:lang w:eastAsia="en-US"/>
                <w14:ligatures w14:val="standardContextual"/>
              </w:rPr>
              <w:t>6. Atidavimo eksploatuoti reikalavimai (dokumentacija):</w:t>
            </w:r>
          </w:p>
        </w:tc>
      </w:tr>
      <w:tr w:rsidR="00AD6B8D" w:rsidRPr="00AD6B8D" w14:paraId="62E5AD2E" w14:textId="77777777" w:rsidTr="00AD6B8D">
        <w:trPr>
          <w:jc w:val="center"/>
        </w:trPr>
        <w:tc>
          <w:tcPr>
            <w:tcW w:w="4251" w:type="dxa"/>
            <w:gridSpan w:val="2"/>
            <w:shd w:val="clear" w:color="auto" w:fill="F2F2F2"/>
          </w:tcPr>
          <w:p w14:paraId="5E84C8A4" w14:textId="77777777" w:rsidR="00AD6B8D" w:rsidRPr="00AD6B8D" w:rsidRDefault="00AD6B8D" w:rsidP="00AD6B8D">
            <w:pPr>
              <w:tabs>
                <w:tab w:val="left" w:pos="1725"/>
              </w:tabs>
              <w:spacing w:after="0" w:line="240" w:lineRule="auto"/>
              <w:jc w:val="center"/>
              <w:rPr>
                <w:rFonts w:ascii="Times New Roman" w:eastAsia="Aptos" w:hAnsi="Times New Roman" w:cs="Times New Roman"/>
                <w:b/>
                <w:bCs/>
                <w:kern w:val="2"/>
                <w:sz w:val="20"/>
                <w:szCs w:val="20"/>
                <w:lang w:eastAsia="en-US"/>
                <w14:ligatures w14:val="standardContextual"/>
              </w:rPr>
            </w:pPr>
            <w:r w:rsidRPr="00AD6B8D">
              <w:rPr>
                <w:rFonts w:ascii="Times New Roman" w:eastAsia="Aptos" w:hAnsi="Times New Roman" w:cs="Times New Roman"/>
                <w:b/>
                <w:bCs/>
                <w:kern w:val="2"/>
                <w:sz w:val="20"/>
                <w:szCs w:val="20"/>
                <w:lang w:eastAsia="en-US"/>
                <w14:ligatures w14:val="standardContextual"/>
              </w:rPr>
              <w:t>Tiekėjas/gamintojas perduodamas prekę privalo pateikti:</w:t>
            </w:r>
          </w:p>
        </w:tc>
        <w:tc>
          <w:tcPr>
            <w:tcW w:w="4249" w:type="dxa"/>
            <w:shd w:val="clear" w:color="auto" w:fill="F2F2F2"/>
          </w:tcPr>
          <w:p w14:paraId="271213D8" w14:textId="77777777" w:rsidR="00AD6B8D" w:rsidRPr="00AD6B8D" w:rsidRDefault="00AD6B8D" w:rsidP="00AD6B8D">
            <w:pPr>
              <w:tabs>
                <w:tab w:val="left" w:pos="709"/>
              </w:tabs>
              <w:spacing w:after="0" w:line="240" w:lineRule="auto"/>
              <w:rPr>
                <w:rFonts w:ascii="Times New Roman" w:eastAsia="Times New Roman" w:hAnsi="Times New Roman" w:cs="Times New Roman"/>
                <w:i/>
                <w:sz w:val="20"/>
                <w:szCs w:val="20"/>
              </w:rPr>
            </w:pPr>
          </w:p>
        </w:tc>
        <w:tc>
          <w:tcPr>
            <w:tcW w:w="1423" w:type="dxa"/>
            <w:tcBorders>
              <w:tr2bl w:val="nil"/>
            </w:tcBorders>
            <w:shd w:val="clear" w:color="auto" w:fill="F2F2F2"/>
          </w:tcPr>
          <w:p w14:paraId="7B901E41"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533EC4CC" w14:textId="77777777" w:rsidTr="0021208F">
        <w:trPr>
          <w:jc w:val="center"/>
        </w:trPr>
        <w:tc>
          <w:tcPr>
            <w:tcW w:w="567" w:type="dxa"/>
          </w:tcPr>
          <w:p w14:paraId="2031AA6F"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6.1</w:t>
            </w:r>
          </w:p>
        </w:tc>
        <w:tc>
          <w:tcPr>
            <w:tcW w:w="3684" w:type="dxa"/>
          </w:tcPr>
          <w:p w14:paraId="2C642D4E" w14:textId="77777777" w:rsidR="00AD6B8D" w:rsidRPr="00AD6B8D" w:rsidRDefault="00AD6B8D" w:rsidP="00AD6B8D">
            <w:pPr>
              <w:tabs>
                <w:tab w:val="left" w:pos="709"/>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kern w:val="2"/>
                <w:sz w:val="20"/>
                <w:szCs w:val="20"/>
                <w:lang w:eastAsia="en-US"/>
                <w14:ligatures w14:val="standardContextual"/>
              </w:rPr>
              <w:t>Plieno maistinės markės sertifikatus (3.1 pagal EN 10204).</w:t>
            </w:r>
          </w:p>
        </w:tc>
        <w:tc>
          <w:tcPr>
            <w:tcW w:w="4249" w:type="dxa"/>
          </w:tcPr>
          <w:p w14:paraId="1A2AE008" w14:textId="77777777" w:rsidR="00AD6B8D" w:rsidRPr="00AD6B8D" w:rsidRDefault="00AD6B8D" w:rsidP="00AD6B8D">
            <w:pPr>
              <w:tabs>
                <w:tab w:val="left" w:pos="709"/>
              </w:tabs>
              <w:spacing w:after="0" w:line="240" w:lineRule="auto"/>
              <w:rPr>
                <w:rFonts w:ascii="Times New Roman" w:eastAsia="Times New Roman" w:hAnsi="Times New Roman" w:cs="Times New Roman"/>
                <w:i/>
                <w:sz w:val="20"/>
                <w:szCs w:val="20"/>
              </w:rPr>
            </w:pPr>
          </w:p>
        </w:tc>
        <w:tc>
          <w:tcPr>
            <w:tcW w:w="1423" w:type="dxa"/>
            <w:tcBorders>
              <w:tr2bl w:val="nil"/>
            </w:tcBorders>
          </w:tcPr>
          <w:p w14:paraId="79E14C73"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3D1E2BB2" w14:textId="77777777" w:rsidTr="0021208F">
        <w:trPr>
          <w:jc w:val="center"/>
        </w:trPr>
        <w:tc>
          <w:tcPr>
            <w:tcW w:w="567" w:type="dxa"/>
          </w:tcPr>
          <w:p w14:paraId="2A10AB0A"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6.2</w:t>
            </w:r>
          </w:p>
        </w:tc>
        <w:tc>
          <w:tcPr>
            <w:tcW w:w="3684" w:type="dxa"/>
          </w:tcPr>
          <w:p w14:paraId="5C7E6BCF"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kern w:val="2"/>
                <w:sz w:val="20"/>
                <w:szCs w:val="20"/>
                <w:lang w:eastAsia="en-US"/>
                <w14:ligatures w14:val="standardContextual"/>
              </w:rPr>
              <w:t>Tarpiklių ir vožtuvų atitikties sertifikatus sąlyčiui su maistu (geriamuoju vandeniu).</w:t>
            </w:r>
          </w:p>
        </w:tc>
        <w:tc>
          <w:tcPr>
            <w:tcW w:w="4249" w:type="dxa"/>
          </w:tcPr>
          <w:p w14:paraId="78FAC17B" w14:textId="77777777" w:rsidR="00AD6B8D" w:rsidRPr="00AD6B8D" w:rsidRDefault="00AD6B8D" w:rsidP="00AD6B8D">
            <w:pPr>
              <w:tabs>
                <w:tab w:val="left" w:pos="709"/>
              </w:tabs>
              <w:spacing w:after="0" w:line="240" w:lineRule="auto"/>
              <w:rPr>
                <w:rFonts w:ascii="Times New Roman" w:eastAsia="Times New Roman" w:hAnsi="Times New Roman" w:cs="Times New Roman"/>
                <w:i/>
                <w:sz w:val="20"/>
                <w:szCs w:val="20"/>
              </w:rPr>
            </w:pPr>
          </w:p>
        </w:tc>
        <w:tc>
          <w:tcPr>
            <w:tcW w:w="1423" w:type="dxa"/>
            <w:tcBorders>
              <w:tr2bl w:val="nil"/>
            </w:tcBorders>
          </w:tcPr>
          <w:p w14:paraId="46DD915B"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42F7ECB0" w14:textId="77777777" w:rsidTr="0021208F">
        <w:trPr>
          <w:trHeight w:val="395"/>
          <w:jc w:val="center"/>
        </w:trPr>
        <w:tc>
          <w:tcPr>
            <w:tcW w:w="567" w:type="dxa"/>
          </w:tcPr>
          <w:p w14:paraId="497F2B1F"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6.3</w:t>
            </w:r>
          </w:p>
        </w:tc>
        <w:tc>
          <w:tcPr>
            <w:tcW w:w="3684" w:type="dxa"/>
          </w:tcPr>
          <w:p w14:paraId="2EA62DD6" w14:textId="77777777" w:rsidR="00AD6B8D" w:rsidRPr="00AD6B8D" w:rsidRDefault="00AD6B8D" w:rsidP="00AD6B8D">
            <w:pPr>
              <w:tabs>
                <w:tab w:val="left" w:pos="709"/>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kern w:val="2"/>
                <w:sz w:val="20"/>
                <w:szCs w:val="20"/>
                <w:lang w:eastAsia="en-US"/>
                <w14:ligatures w14:val="standardContextual"/>
              </w:rPr>
              <w:t>Cisternos sandarumo (hidraulinių bandymų) protokolą.</w:t>
            </w:r>
          </w:p>
        </w:tc>
        <w:tc>
          <w:tcPr>
            <w:tcW w:w="4249" w:type="dxa"/>
          </w:tcPr>
          <w:p w14:paraId="383941F6" w14:textId="77777777" w:rsidR="00AD6B8D" w:rsidRPr="00AD6B8D" w:rsidRDefault="00AD6B8D" w:rsidP="00AD6B8D">
            <w:pPr>
              <w:tabs>
                <w:tab w:val="left" w:pos="709"/>
              </w:tabs>
              <w:spacing w:after="0" w:line="240" w:lineRule="auto"/>
              <w:rPr>
                <w:rFonts w:ascii="Times New Roman" w:eastAsia="Times New Roman" w:hAnsi="Times New Roman" w:cs="Times New Roman"/>
                <w:i/>
                <w:sz w:val="20"/>
                <w:szCs w:val="20"/>
              </w:rPr>
            </w:pPr>
          </w:p>
        </w:tc>
        <w:tc>
          <w:tcPr>
            <w:tcW w:w="1423" w:type="dxa"/>
            <w:tcBorders>
              <w:tr2bl w:val="nil"/>
            </w:tcBorders>
          </w:tcPr>
          <w:p w14:paraId="07A43E55"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072B0432" w14:textId="77777777" w:rsidTr="0021208F">
        <w:trPr>
          <w:jc w:val="center"/>
        </w:trPr>
        <w:tc>
          <w:tcPr>
            <w:tcW w:w="567" w:type="dxa"/>
          </w:tcPr>
          <w:p w14:paraId="3C40036A"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6.4</w:t>
            </w:r>
          </w:p>
        </w:tc>
        <w:tc>
          <w:tcPr>
            <w:tcW w:w="3684" w:type="dxa"/>
          </w:tcPr>
          <w:p w14:paraId="7ECFCD6D" w14:textId="77777777" w:rsidR="00AD6B8D" w:rsidRPr="00AD6B8D" w:rsidRDefault="00AD6B8D" w:rsidP="00AD6B8D">
            <w:pPr>
              <w:tabs>
                <w:tab w:val="left" w:pos="709"/>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kern w:val="2"/>
                <w:sz w:val="20"/>
                <w:szCs w:val="20"/>
                <w:lang w:eastAsia="en-US"/>
                <w14:ligatures w14:val="standardContextual"/>
              </w:rPr>
              <w:t>Laboratorinių tyrimų protokolą, įrodantį, kad po gamyklinio išplovimo ir dezinfekavimo iš cisternos paimtas vanduo atitinka Lietuvos higienos normos HN 24:2023 mikrobiologinius ir cheminius reikalavimus.</w:t>
            </w:r>
          </w:p>
        </w:tc>
        <w:tc>
          <w:tcPr>
            <w:tcW w:w="4249" w:type="dxa"/>
          </w:tcPr>
          <w:p w14:paraId="0508B939" w14:textId="77777777" w:rsidR="00AD6B8D" w:rsidRPr="00AD6B8D" w:rsidRDefault="00AD6B8D" w:rsidP="00AD6B8D">
            <w:pPr>
              <w:tabs>
                <w:tab w:val="left" w:pos="709"/>
              </w:tabs>
              <w:spacing w:after="0" w:line="240" w:lineRule="auto"/>
              <w:rPr>
                <w:rFonts w:ascii="Times New Roman" w:eastAsia="Times New Roman" w:hAnsi="Times New Roman" w:cs="Times New Roman"/>
                <w:i/>
                <w:sz w:val="20"/>
                <w:szCs w:val="20"/>
              </w:rPr>
            </w:pPr>
          </w:p>
        </w:tc>
        <w:tc>
          <w:tcPr>
            <w:tcW w:w="1423" w:type="dxa"/>
            <w:tcBorders>
              <w:tr2bl w:val="nil"/>
            </w:tcBorders>
          </w:tcPr>
          <w:p w14:paraId="3AB68577"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406C9D86" w14:textId="77777777" w:rsidTr="0021208F">
        <w:trPr>
          <w:jc w:val="center"/>
        </w:trPr>
        <w:tc>
          <w:tcPr>
            <w:tcW w:w="567" w:type="dxa"/>
          </w:tcPr>
          <w:p w14:paraId="184C9D1A"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6.5</w:t>
            </w:r>
          </w:p>
        </w:tc>
        <w:tc>
          <w:tcPr>
            <w:tcW w:w="3684" w:type="dxa"/>
          </w:tcPr>
          <w:p w14:paraId="4E33A4FE" w14:textId="77777777" w:rsidR="00AD6B8D" w:rsidRPr="00AD6B8D" w:rsidRDefault="00AD6B8D" w:rsidP="00AD6B8D">
            <w:pPr>
              <w:tabs>
                <w:tab w:val="left" w:pos="709"/>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kern w:val="2"/>
                <w:sz w:val="20"/>
                <w:szCs w:val="20"/>
                <w:lang w:eastAsia="en-US"/>
                <w14:ligatures w14:val="standardContextual"/>
              </w:rPr>
              <w:t>Transporto priemonės atitikties sertifikatą (CoC, Certificate of Conformity), arba kitą dokumentą, leidžiantį registruoti priekabą Lietuvos Respublikoje;</w:t>
            </w:r>
          </w:p>
        </w:tc>
        <w:tc>
          <w:tcPr>
            <w:tcW w:w="4249" w:type="dxa"/>
          </w:tcPr>
          <w:p w14:paraId="2E4D871B" w14:textId="77777777" w:rsidR="00AD6B8D" w:rsidRPr="00AD6B8D" w:rsidRDefault="00AD6B8D" w:rsidP="00AD6B8D">
            <w:pPr>
              <w:tabs>
                <w:tab w:val="left" w:pos="709"/>
              </w:tabs>
              <w:spacing w:after="0" w:line="240" w:lineRule="auto"/>
              <w:rPr>
                <w:rFonts w:ascii="Times New Roman" w:eastAsia="Times New Roman" w:hAnsi="Times New Roman" w:cs="Times New Roman"/>
                <w:i/>
                <w:sz w:val="20"/>
                <w:szCs w:val="20"/>
              </w:rPr>
            </w:pPr>
          </w:p>
        </w:tc>
        <w:tc>
          <w:tcPr>
            <w:tcW w:w="1423" w:type="dxa"/>
            <w:tcBorders>
              <w:tr2bl w:val="nil"/>
            </w:tcBorders>
          </w:tcPr>
          <w:p w14:paraId="6F44E0AF"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79B05EEC" w14:textId="77777777" w:rsidTr="0021208F">
        <w:trPr>
          <w:jc w:val="center"/>
        </w:trPr>
        <w:tc>
          <w:tcPr>
            <w:tcW w:w="567" w:type="dxa"/>
          </w:tcPr>
          <w:p w14:paraId="21E3F293"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6.6</w:t>
            </w:r>
          </w:p>
        </w:tc>
        <w:tc>
          <w:tcPr>
            <w:tcW w:w="3684" w:type="dxa"/>
          </w:tcPr>
          <w:p w14:paraId="40DDC386" w14:textId="77777777" w:rsidR="00AD6B8D" w:rsidRPr="00AD6B8D" w:rsidRDefault="00AD6B8D" w:rsidP="00AD6B8D">
            <w:pPr>
              <w:tabs>
                <w:tab w:val="left" w:pos="709"/>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kern w:val="2"/>
                <w:sz w:val="20"/>
                <w:szCs w:val="20"/>
                <w:lang w:eastAsia="en-US"/>
                <w14:ligatures w14:val="standardContextual"/>
              </w:rPr>
              <w:t>Priekabos identifikavimo duomenis (VIN numerį);</w:t>
            </w:r>
          </w:p>
        </w:tc>
        <w:tc>
          <w:tcPr>
            <w:tcW w:w="4249" w:type="dxa"/>
          </w:tcPr>
          <w:p w14:paraId="16A2C885" w14:textId="77777777" w:rsidR="00AD6B8D" w:rsidRPr="00AD6B8D" w:rsidRDefault="00AD6B8D" w:rsidP="00AD6B8D">
            <w:pPr>
              <w:tabs>
                <w:tab w:val="left" w:pos="709"/>
              </w:tabs>
              <w:spacing w:after="0" w:line="240" w:lineRule="auto"/>
              <w:rPr>
                <w:rFonts w:ascii="Times New Roman" w:eastAsia="Times New Roman" w:hAnsi="Times New Roman" w:cs="Times New Roman"/>
                <w:i/>
                <w:sz w:val="20"/>
                <w:szCs w:val="20"/>
              </w:rPr>
            </w:pPr>
          </w:p>
        </w:tc>
        <w:tc>
          <w:tcPr>
            <w:tcW w:w="1423" w:type="dxa"/>
            <w:tcBorders>
              <w:tr2bl w:val="nil"/>
            </w:tcBorders>
          </w:tcPr>
          <w:p w14:paraId="7DF34BD0"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326502B4" w14:textId="77777777" w:rsidTr="0021208F">
        <w:trPr>
          <w:jc w:val="center"/>
        </w:trPr>
        <w:tc>
          <w:tcPr>
            <w:tcW w:w="567" w:type="dxa"/>
          </w:tcPr>
          <w:p w14:paraId="7E368761"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6.7</w:t>
            </w:r>
          </w:p>
        </w:tc>
        <w:tc>
          <w:tcPr>
            <w:tcW w:w="3684" w:type="dxa"/>
          </w:tcPr>
          <w:p w14:paraId="0CF499FD" w14:textId="77777777" w:rsidR="00AD6B8D" w:rsidRPr="00AD6B8D" w:rsidRDefault="00AD6B8D" w:rsidP="00AD6B8D">
            <w:pPr>
              <w:tabs>
                <w:tab w:val="left" w:pos="709"/>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kern w:val="2"/>
                <w:sz w:val="20"/>
                <w:szCs w:val="20"/>
                <w:lang w:eastAsia="en-US"/>
                <w14:ligatures w14:val="standardContextual"/>
              </w:rPr>
              <w:t>Eksploatacijos dokumentaciją lietuvių arba anglų kalba;</w:t>
            </w:r>
          </w:p>
        </w:tc>
        <w:tc>
          <w:tcPr>
            <w:tcW w:w="4249" w:type="dxa"/>
          </w:tcPr>
          <w:p w14:paraId="1EC43B3B" w14:textId="77777777" w:rsidR="00AD6B8D" w:rsidRPr="00AD6B8D" w:rsidRDefault="00AD6B8D" w:rsidP="00AD6B8D">
            <w:pPr>
              <w:tabs>
                <w:tab w:val="left" w:pos="709"/>
              </w:tabs>
              <w:spacing w:after="0" w:line="240" w:lineRule="auto"/>
              <w:rPr>
                <w:rFonts w:ascii="Times New Roman" w:eastAsia="Times New Roman" w:hAnsi="Times New Roman" w:cs="Times New Roman"/>
                <w:i/>
                <w:sz w:val="20"/>
                <w:szCs w:val="20"/>
              </w:rPr>
            </w:pPr>
          </w:p>
        </w:tc>
        <w:tc>
          <w:tcPr>
            <w:tcW w:w="1423" w:type="dxa"/>
            <w:tcBorders>
              <w:tr2bl w:val="nil"/>
            </w:tcBorders>
          </w:tcPr>
          <w:p w14:paraId="69210260"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114EA876" w14:textId="77777777" w:rsidTr="0021208F">
        <w:trPr>
          <w:jc w:val="center"/>
        </w:trPr>
        <w:tc>
          <w:tcPr>
            <w:tcW w:w="567" w:type="dxa"/>
          </w:tcPr>
          <w:p w14:paraId="68258775"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6.8</w:t>
            </w:r>
          </w:p>
        </w:tc>
        <w:tc>
          <w:tcPr>
            <w:tcW w:w="3684" w:type="dxa"/>
          </w:tcPr>
          <w:p w14:paraId="02CA8C11" w14:textId="77777777" w:rsidR="00AD6B8D" w:rsidRPr="00AD6B8D" w:rsidRDefault="00AD6B8D" w:rsidP="00AD6B8D">
            <w:pPr>
              <w:tabs>
                <w:tab w:val="left" w:pos="709"/>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kern w:val="2"/>
                <w:sz w:val="20"/>
                <w:szCs w:val="20"/>
                <w:lang w:eastAsia="en-US"/>
                <w14:ligatures w14:val="standardContextual"/>
              </w:rPr>
              <w:t>Techninę dokumentaciją;</w:t>
            </w:r>
          </w:p>
        </w:tc>
        <w:tc>
          <w:tcPr>
            <w:tcW w:w="4249" w:type="dxa"/>
          </w:tcPr>
          <w:p w14:paraId="2F6C259E" w14:textId="77777777" w:rsidR="00AD6B8D" w:rsidRPr="00AD6B8D" w:rsidRDefault="00AD6B8D" w:rsidP="00AD6B8D">
            <w:pPr>
              <w:tabs>
                <w:tab w:val="left" w:pos="709"/>
              </w:tabs>
              <w:spacing w:after="0" w:line="240" w:lineRule="auto"/>
              <w:rPr>
                <w:rFonts w:ascii="Times New Roman" w:eastAsia="Times New Roman" w:hAnsi="Times New Roman" w:cs="Times New Roman"/>
                <w:i/>
                <w:sz w:val="20"/>
                <w:szCs w:val="20"/>
              </w:rPr>
            </w:pPr>
          </w:p>
        </w:tc>
        <w:tc>
          <w:tcPr>
            <w:tcW w:w="1423" w:type="dxa"/>
            <w:tcBorders>
              <w:tr2bl w:val="nil"/>
            </w:tcBorders>
          </w:tcPr>
          <w:p w14:paraId="62EBF624"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7EA3CDF8" w14:textId="77777777" w:rsidTr="0021208F">
        <w:trPr>
          <w:jc w:val="center"/>
        </w:trPr>
        <w:tc>
          <w:tcPr>
            <w:tcW w:w="567" w:type="dxa"/>
          </w:tcPr>
          <w:p w14:paraId="11A16121"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6.9</w:t>
            </w:r>
          </w:p>
        </w:tc>
        <w:tc>
          <w:tcPr>
            <w:tcW w:w="3684" w:type="dxa"/>
          </w:tcPr>
          <w:p w14:paraId="7717F38B" w14:textId="77777777" w:rsidR="00AD6B8D" w:rsidRPr="00AD6B8D" w:rsidRDefault="00AD6B8D" w:rsidP="00AD6B8D">
            <w:pPr>
              <w:tabs>
                <w:tab w:val="left" w:pos="709"/>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kern w:val="2"/>
                <w:sz w:val="20"/>
                <w:szCs w:val="20"/>
                <w:lang w:eastAsia="en-US"/>
                <w14:ligatures w14:val="standardContextual"/>
              </w:rPr>
              <w:t>Naudojimo instrukcija lietuvių/anglų kalbomis;</w:t>
            </w:r>
          </w:p>
        </w:tc>
        <w:tc>
          <w:tcPr>
            <w:tcW w:w="4249" w:type="dxa"/>
          </w:tcPr>
          <w:p w14:paraId="6CE7236A" w14:textId="77777777" w:rsidR="00AD6B8D" w:rsidRPr="00AD6B8D" w:rsidRDefault="00AD6B8D" w:rsidP="00AD6B8D">
            <w:pPr>
              <w:tabs>
                <w:tab w:val="left" w:pos="709"/>
              </w:tabs>
              <w:spacing w:after="0" w:line="240" w:lineRule="auto"/>
              <w:rPr>
                <w:rFonts w:ascii="Times New Roman" w:eastAsia="Times New Roman" w:hAnsi="Times New Roman" w:cs="Times New Roman"/>
                <w:i/>
                <w:sz w:val="20"/>
                <w:szCs w:val="20"/>
              </w:rPr>
            </w:pPr>
          </w:p>
        </w:tc>
        <w:tc>
          <w:tcPr>
            <w:tcW w:w="1423" w:type="dxa"/>
            <w:tcBorders>
              <w:tr2bl w:val="nil"/>
            </w:tcBorders>
          </w:tcPr>
          <w:p w14:paraId="7A468686"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090397DA" w14:textId="77777777" w:rsidTr="0021208F">
        <w:trPr>
          <w:jc w:val="center"/>
        </w:trPr>
        <w:tc>
          <w:tcPr>
            <w:tcW w:w="567" w:type="dxa"/>
          </w:tcPr>
          <w:p w14:paraId="6D2196B5"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6.10</w:t>
            </w:r>
          </w:p>
        </w:tc>
        <w:tc>
          <w:tcPr>
            <w:tcW w:w="3684" w:type="dxa"/>
          </w:tcPr>
          <w:p w14:paraId="3C9F8215" w14:textId="77777777" w:rsidR="00AD6B8D" w:rsidRPr="00AD6B8D" w:rsidRDefault="00AD6B8D" w:rsidP="00AD6B8D">
            <w:pPr>
              <w:tabs>
                <w:tab w:val="left" w:pos="709"/>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kern w:val="2"/>
                <w:sz w:val="20"/>
                <w:szCs w:val="20"/>
                <w:lang w:eastAsia="en-US"/>
                <w14:ligatures w14:val="standardContextual"/>
              </w:rPr>
              <w:t>Garantinio aptarnavimo sąlygas, nurodant garantinį aptarnavimo laikotarpį, ne trumpesnį nei 12 mėn.</w:t>
            </w:r>
          </w:p>
        </w:tc>
        <w:tc>
          <w:tcPr>
            <w:tcW w:w="4249" w:type="dxa"/>
          </w:tcPr>
          <w:p w14:paraId="4E4E41DC" w14:textId="77777777" w:rsidR="00AD6B8D" w:rsidRPr="00AD6B8D" w:rsidRDefault="00AD6B8D" w:rsidP="00AD6B8D">
            <w:pPr>
              <w:tabs>
                <w:tab w:val="left" w:pos="709"/>
              </w:tabs>
              <w:spacing w:after="0" w:line="240" w:lineRule="auto"/>
              <w:rPr>
                <w:rFonts w:ascii="Times New Roman" w:eastAsia="Times New Roman" w:hAnsi="Times New Roman" w:cs="Times New Roman"/>
                <w:i/>
                <w:sz w:val="20"/>
                <w:szCs w:val="20"/>
              </w:rPr>
            </w:pPr>
          </w:p>
        </w:tc>
        <w:tc>
          <w:tcPr>
            <w:tcW w:w="1423" w:type="dxa"/>
            <w:tcBorders>
              <w:tr2bl w:val="nil"/>
            </w:tcBorders>
          </w:tcPr>
          <w:p w14:paraId="2B4173C8"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18AEBAFF" w14:textId="77777777" w:rsidTr="00AD6B8D">
        <w:trPr>
          <w:jc w:val="center"/>
        </w:trPr>
        <w:tc>
          <w:tcPr>
            <w:tcW w:w="9923" w:type="dxa"/>
            <w:gridSpan w:val="4"/>
            <w:shd w:val="clear" w:color="auto" w:fill="F2F2F2"/>
          </w:tcPr>
          <w:p w14:paraId="69E531A7" w14:textId="77777777" w:rsidR="00AD6B8D" w:rsidRPr="00AD6B8D" w:rsidRDefault="00AD6B8D" w:rsidP="00AD6B8D">
            <w:pPr>
              <w:tabs>
                <w:tab w:val="left" w:pos="709"/>
                <w:tab w:val="left" w:pos="1725"/>
              </w:tabs>
              <w:spacing w:after="0" w:line="240" w:lineRule="auto"/>
              <w:rPr>
                <w:rFonts w:ascii="Times New Roman" w:eastAsia="Times New Roman" w:hAnsi="Times New Roman" w:cs="Times New Roman"/>
                <w:sz w:val="20"/>
                <w:szCs w:val="20"/>
              </w:rPr>
            </w:pPr>
            <w:r w:rsidRPr="00AD6B8D">
              <w:rPr>
                <w:rFonts w:ascii="Times New Roman" w:eastAsia="Aptos" w:hAnsi="Times New Roman" w:cs="Times New Roman"/>
                <w:b/>
                <w:bCs/>
                <w:kern w:val="2"/>
                <w:sz w:val="20"/>
                <w:szCs w:val="20"/>
                <w:lang w:eastAsia="en-US"/>
                <w14:ligatures w14:val="standardContextual"/>
              </w:rPr>
              <w:t>7.Tiekimo terminai:</w:t>
            </w:r>
          </w:p>
        </w:tc>
      </w:tr>
      <w:tr w:rsidR="00AD6B8D" w:rsidRPr="00AD6B8D" w14:paraId="5A3391D0" w14:textId="77777777" w:rsidTr="0021208F">
        <w:trPr>
          <w:jc w:val="center"/>
        </w:trPr>
        <w:tc>
          <w:tcPr>
            <w:tcW w:w="567" w:type="dxa"/>
          </w:tcPr>
          <w:p w14:paraId="02488EA0"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7.1.</w:t>
            </w:r>
          </w:p>
        </w:tc>
        <w:tc>
          <w:tcPr>
            <w:tcW w:w="3684" w:type="dxa"/>
          </w:tcPr>
          <w:p w14:paraId="34943644" w14:textId="77777777" w:rsidR="00AD6B8D" w:rsidRPr="00AD6B8D" w:rsidRDefault="00AD6B8D" w:rsidP="00AD6B8D">
            <w:pPr>
              <w:tabs>
                <w:tab w:val="left" w:pos="1725"/>
              </w:tabs>
              <w:spacing w:after="0" w:line="240" w:lineRule="auto"/>
              <w:jc w:val="both"/>
              <w:rPr>
                <w:rFonts w:ascii="Times New Roman" w:eastAsia="Aptos" w:hAnsi="Times New Roman" w:cs="Times New Roman"/>
                <w:kern w:val="2"/>
                <w:sz w:val="20"/>
                <w:szCs w:val="20"/>
                <w:lang w:eastAsia="en-US"/>
                <w14:ligatures w14:val="standardContextual"/>
              </w:rPr>
            </w:pPr>
            <w:r w:rsidRPr="00AD6B8D">
              <w:rPr>
                <w:rFonts w:ascii="Times New Roman" w:eastAsia="Aptos" w:hAnsi="Times New Roman" w:cs="Times New Roman"/>
                <w:kern w:val="2"/>
                <w:sz w:val="20"/>
                <w:szCs w:val="20"/>
                <w:lang w:eastAsia="en-US"/>
                <w14:ligatures w14:val="standardContextual"/>
              </w:rPr>
              <w:t>Cisterna turi būti pristatyta per 40 kalendorinių dienų nuo sutarties pasirašymo dienos.</w:t>
            </w:r>
          </w:p>
        </w:tc>
        <w:tc>
          <w:tcPr>
            <w:tcW w:w="4249" w:type="dxa"/>
          </w:tcPr>
          <w:p w14:paraId="34F293A4" w14:textId="77777777" w:rsidR="00AD6B8D" w:rsidRPr="00AD6B8D" w:rsidRDefault="00AD6B8D" w:rsidP="00AD6B8D">
            <w:pPr>
              <w:tabs>
                <w:tab w:val="left" w:pos="709"/>
              </w:tabs>
              <w:spacing w:after="0" w:line="240" w:lineRule="auto"/>
              <w:rPr>
                <w:rFonts w:ascii="Times New Roman" w:eastAsia="Times New Roman" w:hAnsi="Times New Roman" w:cs="Times New Roman"/>
                <w:i/>
                <w:sz w:val="20"/>
                <w:szCs w:val="20"/>
              </w:rPr>
            </w:pPr>
          </w:p>
        </w:tc>
        <w:tc>
          <w:tcPr>
            <w:tcW w:w="1423" w:type="dxa"/>
            <w:tcBorders>
              <w:tr2bl w:val="nil"/>
            </w:tcBorders>
          </w:tcPr>
          <w:p w14:paraId="5916C940"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r w:rsidR="00AD6B8D" w:rsidRPr="00AD6B8D" w14:paraId="16594B7B" w14:textId="77777777" w:rsidTr="00AD6B8D">
        <w:trPr>
          <w:jc w:val="center"/>
        </w:trPr>
        <w:tc>
          <w:tcPr>
            <w:tcW w:w="9923" w:type="dxa"/>
            <w:gridSpan w:val="4"/>
            <w:shd w:val="clear" w:color="auto" w:fill="F2F2F2"/>
          </w:tcPr>
          <w:p w14:paraId="076DB22E" w14:textId="77777777" w:rsidR="00AD6B8D" w:rsidRPr="00AD6B8D" w:rsidRDefault="00AD6B8D" w:rsidP="00AD6B8D">
            <w:pPr>
              <w:tabs>
                <w:tab w:val="left" w:pos="709"/>
                <w:tab w:val="left" w:pos="1725"/>
              </w:tabs>
              <w:spacing w:after="0" w:line="240" w:lineRule="auto"/>
              <w:contextualSpacing/>
              <w:rPr>
                <w:rFonts w:ascii="Times New Roman" w:eastAsia="Times New Roman" w:hAnsi="Times New Roman" w:cs="Times New Roman"/>
                <w:sz w:val="20"/>
                <w:szCs w:val="20"/>
              </w:rPr>
            </w:pPr>
            <w:r w:rsidRPr="00AD6B8D">
              <w:rPr>
                <w:rFonts w:ascii="Times New Roman" w:eastAsia="Aptos" w:hAnsi="Times New Roman" w:cs="Times New Roman"/>
                <w:b/>
                <w:bCs/>
                <w:kern w:val="2"/>
                <w:sz w:val="20"/>
                <w:szCs w:val="20"/>
                <w:lang w:eastAsia="en-US"/>
                <w14:ligatures w14:val="standardContextual"/>
              </w:rPr>
              <w:t xml:space="preserve">8.Cisternos pristatymo vieta: </w:t>
            </w:r>
          </w:p>
        </w:tc>
      </w:tr>
      <w:tr w:rsidR="00AD6B8D" w:rsidRPr="00AD6B8D" w14:paraId="47084DBB" w14:textId="77777777" w:rsidTr="0021208F">
        <w:trPr>
          <w:jc w:val="center"/>
        </w:trPr>
        <w:tc>
          <w:tcPr>
            <w:tcW w:w="567" w:type="dxa"/>
          </w:tcPr>
          <w:p w14:paraId="7AB16D12" w14:textId="77777777" w:rsidR="00AD6B8D" w:rsidRPr="00AD6B8D" w:rsidRDefault="00AD6B8D" w:rsidP="00AD6B8D">
            <w:pPr>
              <w:tabs>
                <w:tab w:val="left" w:pos="709"/>
              </w:tabs>
              <w:spacing w:after="0" w:line="240" w:lineRule="auto"/>
              <w:jc w:val="center"/>
              <w:rPr>
                <w:rFonts w:ascii="Times New Roman" w:eastAsia="Times New Roman" w:hAnsi="Times New Roman" w:cs="Times New Roman"/>
                <w:sz w:val="20"/>
                <w:szCs w:val="20"/>
              </w:rPr>
            </w:pPr>
            <w:r w:rsidRPr="00AD6B8D">
              <w:rPr>
                <w:rFonts w:ascii="Times New Roman" w:eastAsia="Times New Roman" w:hAnsi="Times New Roman" w:cs="Times New Roman"/>
                <w:sz w:val="20"/>
                <w:szCs w:val="20"/>
              </w:rPr>
              <w:t>8.1</w:t>
            </w:r>
          </w:p>
        </w:tc>
        <w:tc>
          <w:tcPr>
            <w:tcW w:w="3684" w:type="dxa"/>
          </w:tcPr>
          <w:p w14:paraId="03B23F02" w14:textId="77777777" w:rsidR="00AD6B8D" w:rsidRPr="00AD6B8D" w:rsidRDefault="00AD6B8D" w:rsidP="00AD6B8D">
            <w:pPr>
              <w:tabs>
                <w:tab w:val="left" w:pos="1725"/>
              </w:tabs>
              <w:spacing w:after="0" w:line="240" w:lineRule="auto"/>
              <w:jc w:val="both"/>
              <w:rPr>
                <w:rFonts w:ascii="Times New Roman" w:eastAsia="Aptos" w:hAnsi="Times New Roman" w:cs="Times New Roman"/>
                <w:b/>
                <w:bCs/>
                <w:kern w:val="2"/>
                <w:sz w:val="20"/>
                <w:szCs w:val="20"/>
                <w:lang w:eastAsia="en-US"/>
                <w14:ligatures w14:val="standardContextual"/>
              </w:rPr>
            </w:pPr>
            <w:r w:rsidRPr="00AD6B8D">
              <w:rPr>
                <w:rFonts w:ascii="Times New Roman" w:eastAsia="Aptos" w:hAnsi="Times New Roman" w:cs="Times New Roman"/>
                <w:kern w:val="2"/>
                <w:sz w:val="20"/>
                <w:szCs w:val="20"/>
                <w:lang w:eastAsia="en-US"/>
                <w14:ligatures w14:val="standardContextual"/>
              </w:rPr>
              <w:t>UAB „Nemenčinės komunalininkas“, Piliakalnio g. 50, Nemenčinė, Vilniaus rajono savivaldybė.</w:t>
            </w:r>
          </w:p>
        </w:tc>
        <w:tc>
          <w:tcPr>
            <w:tcW w:w="4249" w:type="dxa"/>
          </w:tcPr>
          <w:p w14:paraId="6827DFC1" w14:textId="77777777" w:rsidR="00AD6B8D" w:rsidRPr="00AD6B8D" w:rsidRDefault="00AD6B8D" w:rsidP="00AD6B8D">
            <w:pPr>
              <w:tabs>
                <w:tab w:val="left" w:pos="709"/>
              </w:tabs>
              <w:spacing w:after="0" w:line="240" w:lineRule="auto"/>
              <w:rPr>
                <w:rFonts w:ascii="Times New Roman" w:eastAsia="Times New Roman" w:hAnsi="Times New Roman" w:cs="Times New Roman"/>
                <w:i/>
                <w:sz w:val="20"/>
                <w:szCs w:val="20"/>
              </w:rPr>
            </w:pPr>
          </w:p>
        </w:tc>
        <w:tc>
          <w:tcPr>
            <w:tcW w:w="1423" w:type="dxa"/>
            <w:tcBorders>
              <w:tr2bl w:val="nil"/>
            </w:tcBorders>
          </w:tcPr>
          <w:p w14:paraId="5CBFD983" w14:textId="77777777" w:rsidR="00AD6B8D" w:rsidRPr="00AD6B8D" w:rsidRDefault="00AD6B8D" w:rsidP="00AD6B8D">
            <w:pPr>
              <w:tabs>
                <w:tab w:val="left" w:pos="709"/>
              </w:tabs>
              <w:spacing w:after="0" w:line="240" w:lineRule="auto"/>
              <w:rPr>
                <w:rFonts w:ascii="Times New Roman" w:eastAsia="Times New Roman" w:hAnsi="Times New Roman" w:cs="Times New Roman"/>
                <w:sz w:val="20"/>
                <w:szCs w:val="20"/>
              </w:rPr>
            </w:pPr>
          </w:p>
        </w:tc>
      </w:tr>
    </w:tbl>
    <w:p w14:paraId="249AE24A" w14:textId="77777777" w:rsidR="00AD6B8D" w:rsidRPr="00AD6B8D" w:rsidRDefault="00AD6B8D" w:rsidP="00AD6B8D">
      <w:pPr>
        <w:spacing w:after="0" w:line="240" w:lineRule="auto"/>
        <w:jc w:val="both"/>
        <w:rPr>
          <w:rFonts w:ascii="Times New Roman" w:eastAsia="Times New Roman" w:hAnsi="Times New Roman" w:cs="Times New Roman"/>
          <w:i/>
          <w:sz w:val="24"/>
          <w:szCs w:val="24"/>
        </w:rPr>
      </w:pPr>
    </w:p>
    <w:p w14:paraId="64E8052D" w14:textId="77777777" w:rsidR="00AD6B8D" w:rsidRPr="00AD6B8D" w:rsidRDefault="00AD6B8D" w:rsidP="00AD6B8D">
      <w:pPr>
        <w:spacing w:after="0" w:line="240" w:lineRule="auto"/>
        <w:jc w:val="both"/>
        <w:rPr>
          <w:rFonts w:ascii="Times New Roman" w:eastAsia="Times New Roman" w:hAnsi="Times New Roman" w:cs="Times New Roman"/>
          <w:sz w:val="22"/>
          <w:szCs w:val="22"/>
        </w:rPr>
      </w:pPr>
      <w:r w:rsidRPr="00AD6B8D">
        <w:rPr>
          <w:rFonts w:ascii="Times New Roman" w:eastAsia="Times New Roman" w:hAnsi="Times New Roman" w:cs="Times New Roman"/>
          <w:i/>
          <w:sz w:val="22"/>
          <w:szCs w:val="22"/>
        </w:rPr>
        <w:t xml:space="preserve">PASTABA. </w:t>
      </w:r>
      <w:r w:rsidRPr="00AD6B8D">
        <w:rPr>
          <w:rFonts w:ascii="Times New Roman" w:eastAsia="Times New Roman" w:hAnsi="Times New Roman" w:cs="Times New Roman"/>
          <w:b/>
          <w:i/>
          <w:sz w:val="22"/>
          <w:szCs w:val="22"/>
          <w:u w:val="single"/>
        </w:rPr>
        <w:t>Jei iš techninėje specifikacijoje pateiktų duomenų (reikalavimų) būtų galima daryti prielaidą apie konkrečius prekių modelius ar šaltinius, konkrečius technologinius procesus ar prekių ženklus, patentus, tipus, konkrečią kilmę ar gamybą, standartus, sertifikatus, konkrečius gamintojus ar kilmės medžiagas laikoma, kad jie yra tik orientaciniai ir tiekėjai gali siūlyti lygiavertes (lygiavertiškumą privalo įrodyti tiekėjas), ne prastesnių parametrų ir kokybės prekes, darbus ir pan.</w:t>
      </w:r>
      <w:r w:rsidRPr="00AD6B8D">
        <w:rPr>
          <w:rFonts w:ascii="Times New Roman" w:eastAsia="Times New Roman" w:hAnsi="Times New Roman" w:cs="Times New Roman"/>
          <w:sz w:val="22"/>
          <w:szCs w:val="22"/>
        </w:rPr>
        <w:t xml:space="preserve"> </w:t>
      </w:r>
    </w:p>
    <w:p w14:paraId="341B7673" w14:textId="77777777" w:rsidR="00AD6B8D" w:rsidRPr="00AD6B8D" w:rsidRDefault="00AD6B8D" w:rsidP="00AD6B8D">
      <w:pPr>
        <w:spacing w:after="0" w:line="240" w:lineRule="auto"/>
        <w:jc w:val="both"/>
        <w:rPr>
          <w:rFonts w:ascii="Times New Roman" w:eastAsia="Times New Roman" w:hAnsi="Times New Roman" w:cs="Times New Roman"/>
          <w:sz w:val="24"/>
          <w:szCs w:val="24"/>
        </w:rPr>
      </w:pPr>
    </w:p>
    <w:p w14:paraId="1C9BF139" w14:textId="77777777" w:rsidR="00AD6B8D" w:rsidRPr="00AD6B8D" w:rsidRDefault="00AD6B8D" w:rsidP="00AD6B8D">
      <w:pPr>
        <w:spacing w:after="0" w:line="240" w:lineRule="auto"/>
        <w:ind w:firstLine="720"/>
        <w:jc w:val="both"/>
        <w:rPr>
          <w:rFonts w:ascii="Times New Roman" w:eastAsia="Times New Roman" w:hAnsi="Times New Roman" w:cs="Times New Roman"/>
          <w:sz w:val="24"/>
          <w:szCs w:val="24"/>
        </w:rPr>
      </w:pPr>
      <w:r w:rsidRPr="00AD6B8D">
        <w:rPr>
          <w:rFonts w:ascii="Times New Roman" w:eastAsia="Times New Roman" w:hAnsi="Times New Roman" w:cs="Times New Roman"/>
          <w:sz w:val="24"/>
          <w:szCs w:val="24"/>
        </w:rPr>
        <w:t>Kartu su pasiūlymu pateikiami šie dokumentai:</w:t>
      </w:r>
    </w:p>
    <w:p w14:paraId="2581CA36" w14:textId="77777777" w:rsidR="00AD6B8D" w:rsidRPr="00AD6B8D" w:rsidRDefault="00AD6B8D" w:rsidP="00AD6B8D">
      <w:pPr>
        <w:spacing w:after="0" w:line="240" w:lineRule="auto"/>
        <w:ind w:firstLine="720"/>
        <w:jc w:val="both"/>
        <w:rPr>
          <w:rFonts w:ascii="Times New Roman" w:eastAsia="Times New Roman" w:hAnsi="Times New Roman" w:cs="Times New Roman"/>
          <w:sz w:val="24"/>
          <w:szCs w:val="24"/>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09"/>
        <w:gridCol w:w="2126"/>
      </w:tblGrid>
      <w:tr w:rsidR="00AD6B8D" w:rsidRPr="00AD6B8D" w14:paraId="07402947" w14:textId="77777777" w:rsidTr="0021208F">
        <w:tc>
          <w:tcPr>
            <w:tcW w:w="675" w:type="dxa"/>
            <w:tcBorders>
              <w:top w:val="single" w:sz="4" w:space="0" w:color="auto"/>
              <w:left w:val="single" w:sz="4" w:space="0" w:color="auto"/>
              <w:bottom w:val="single" w:sz="4" w:space="0" w:color="auto"/>
              <w:right w:val="single" w:sz="4" w:space="0" w:color="auto"/>
            </w:tcBorders>
          </w:tcPr>
          <w:p w14:paraId="7F373D6C" w14:textId="77777777" w:rsidR="00AD6B8D" w:rsidRPr="00AD6B8D" w:rsidRDefault="00AD6B8D" w:rsidP="00AD6B8D">
            <w:pPr>
              <w:spacing w:after="0" w:line="240" w:lineRule="auto"/>
              <w:jc w:val="center"/>
              <w:rPr>
                <w:rFonts w:ascii="Times New Roman" w:eastAsia="Times New Roman" w:hAnsi="Times New Roman" w:cs="Times New Roman"/>
                <w:b/>
                <w:sz w:val="22"/>
                <w:szCs w:val="22"/>
              </w:rPr>
            </w:pPr>
            <w:r w:rsidRPr="00AD6B8D">
              <w:rPr>
                <w:rFonts w:ascii="Times New Roman" w:eastAsia="Times New Roman" w:hAnsi="Times New Roman" w:cs="Times New Roman"/>
                <w:b/>
                <w:sz w:val="22"/>
                <w:szCs w:val="22"/>
              </w:rPr>
              <w:t>Eil.Nr.</w:t>
            </w:r>
          </w:p>
        </w:tc>
        <w:tc>
          <w:tcPr>
            <w:tcW w:w="7009" w:type="dxa"/>
            <w:tcBorders>
              <w:top w:val="single" w:sz="4" w:space="0" w:color="auto"/>
              <w:left w:val="single" w:sz="4" w:space="0" w:color="auto"/>
              <w:bottom w:val="single" w:sz="4" w:space="0" w:color="auto"/>
              <w:right w:val="single" w:sz="4" w:space="0" w:color="auto"/>
            </w:tcBorders>
            <w:vAlign w:val="center"/>
          </w:tcPr>
          <w:p w14:paraId="053C6734" w14:textId="77777777" w:rsidR="00AD6B8D" w:rsidRPr="00AD6B8D" w:rsidRDefault="00AD6B8D" w:rsidP="00AD6B8D">
            <w:pPr>
              <w:spacing w:after="0" w:line="240" w:lineRule="auto"/>
              <w:jc w:val="center"/>
              <w:rPr>
                <w:rFonts w:ascii="Times New Roman" w:eastAsia="Times New Roman" w:hAnsi="Times New Roman" w:cs="Times New Roman"/>
                <w:b/>
                <w:sz w:val="22"/>
                <w:szCs w:val="22"/>
              </w:rPr>
            </w:pPr>
            <w:r w:rsidRPr="00AD6B8D">
              <w:rPr>
                <w:rFonts w:ascii="Times New Roman" w:eastAsia="Times New Roman" w:hAnsi="Times New Roman" w:cs="Times New Roman"/>
                <w:b/>
                <w:sz w:val="22"/>
                <w:szCs w:val="22"/>
              </w:rPr>
              <w:t>Pateiktų dokumentų pavadinimas</w:t>
            </w:r>
          </w:p>
        </w:tc>
        <w:tc>
          <w:tcPr>
            <w:tcW w:w="2126" w:type="dxa"/>
            <w:tcBorders>
              <w:top w:val="single" w:sz="4" w:space="0" w:color="auto"/>
              <w:left w:val="single" w:sz="4" w:space="0" w:color="auto"/>
              <w:bottom w:val="single" w:sz="4" w:space="0" w:color="auto"/>
              <w:right w:val="single" w:sz="4" w:space="0" w:color="auto"/>
            </w:tcBorders>
          </w:tcPr>
          <w:p w14:paraId="794FD8E1" w14:textId="77777777" w:rsidR="00AD6B8D" w:rsidRPr="00AD6B8D" w:rsidRDefault="00AD6B8D" w:rsidP="00AD6B8D">
            <w:pPr>
              <w:spacing w:after="0" w:line="240" w:lineRule="auto"/>
              <w:jc w:val="center"/>
              <w:rPr>
                <w:rFonts w:ascii="Times New Roman" w:eastAsia="Times New Roman" w:hAnsi="Times New Roman" w:cs="Times New Roman"/>
                <w:b/>
                <w:sz w:val="22"/>
                <w:szCs w:val="22"/>
              </w:rPr>
            </w:pPr>
            <w:r w:rsidRPr="00AD6B8D">
              <w:rPr>
                <w:rFonts w:ascii="Times New Roman" w:eastAsia="Times New Roman" w:hAnsi="Times New Roman" w:cs="Times New Roman"/>
                <w:b/>
                <w:sz w:val="22"/>
                <w:szCs w:val="22"/>
              </w:rPr>
              <w:t>Dokumento puslapių skaičius</w:t>
            </w:r>
          </w:p>
        </w:tc>
      </w:tr>
      <w:tr w:rsidR="00AD6B8D" w:rsidRPr="00AD6B8D" w14:paraId="26532A05" w14:textId="77777777" w:rsidTr="0021208F">
        <w:tc>
          <w:tcPr>
            <w:tcW w:w="675" w:type="dxa"/>
            <w:tcBorders>
              <w:top w:val="single" w:sz="4" w:space="0" w:color="auto"/>
              <w:left w:val="single" w:sz="4" w:space="0" w:color="auto"/>
              <w:bottom w:val="single" w:sz="4" w:space="0" w:color="auto"/>
              <w:right w:val="single" w:sz="4" w:space="0" w:color="auto"/>
            </w:tcBorders>
          </w:tcPr>
          <w:p w14:paraId="437C2DE2" w14:textId="77777777" w:rsidR="00AD6B8D" w:rsidRPr="00AD6B8D" w:rsidRDefault="00AD6B8D" w:rsidP="00AD6B8D">
            <w:pPr>
              <w:spacing w:after="0" w:line="240" w:lineRule="auto"/>
              <w:jc w:val="center"/>
              <w:rPr>
                <w:rFonts w:ascii="Times New Roman" w:eastAsia="Times New Roman" w:hAnsi="Times New Roman" w:cs="Times New Roman"/>
                <w:szCs w:val="24"/>
              </w:rPr>
            </w:pPr>
            <w:r w:rsidRPr="00AD6B8D">
              <w:rPr>
                <w:rFonts w:ascii="Times New Roman" w:eastAsia="Times New Roman" w:hAnsi="Times New Roman" w:cs="Times New Roman"/>
                <w:szCs w:val="24"/>
              </w:rPr>
              <w:t xml:space="preserve">1. </w:t>
            </w:r>
          </w:p>
        </w:tc>
        <w:tc>
          <w:tcPr>
            <w:tcW w:w="7009" w:type="dxa"/>
            <w:tcBorders>
              <w:top w:val="single" w:sz="4" w:space="0" w:color="auto"/>
              <w:left w:val="single" w:sz="4" w:space="0" w:color="auto"/>
              <w:bottom w:val="single" w:sz="4" w:space="0" w:color="auto"/>
              <w:right w:val="single" w:sz="4" w:space="0" w:color="auto"/>
            </w:tcBorders>
          </w:tcPr>
          <w:p w14:paraId="0DF90D92" w14:textId="77777777" w:rsidR="00AD6B8D" w:rsidRPr="00AD6B8D" w:rsidRDefault="00AD6B8D" w:rsidP="00AD6B8D">
            <w:pPr>
              <w:tabs>
                <w:tab w:val="left" w:pos="720"/>
                <w:tab w:val="center" w:pos="4153"/>
                <w:tab w:val="right" w:pos="8306"/>
              </w:tabs>
              <w:spacing w:after="0" w:line="240" w:lineRule="auto"/>
              <w:jc w:val="both"/>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68A650B" w14:textId="77777777" w:rsidR="00AD6B8D" w:rsidRPr="00AD6B8D" w:rsidRDefault="00AD6B8D" w:rsidP="00AD6B8D">
            <w:pPr>
              <w:spacing w:after="0" w:line="240" w:lineRule="auto"/>
              <w:jc w:val="both"/>
              <w:rPr>
                <w:rFonts w:ascii="Times New Roman" w:eastAsia="Times New Roman" w:hAnsi="Times New Roman" w:cs="Times New Roman"/>
                <w:szCs w:val="24"/>
              </w:rPr>
            </w:pPr>
          </w:p>
        </w:tc>
      </w:tr>
      <w:tr w:rsidR="00AD6B8D" w:rsidRPr="00AD6B8D" w14:paraId="1D78B8D5" w14:textId="77777777" w:rsidTr="0021208F">
        <w:tc>
          <w:tcPr>
            <w:tcW w:w="675" w:type="dxa"/>
            <w:tcBorders>
              <w:top w:val="single" w:sz="4" w:space="0" w:color="auto"/>
              <w:left w:val="single" w:sz="4" w:space="0" w:color="auto"/>
              <w:bottom w:val="single" w:sz="4" w:space="0" w:color="auto"/>
              <w:right w:val="single" w:sz="4" w:space="0" w:color="auto"/>
            </w:tcBorders>
          </w:tcPr>
          <w:p w14:paraId="5F7FBF2E" w14:textId="77777777" w:rsidR="00AD6B8D" w:rsidRPr="00AD6B8D" w:rsidRDefault="00AD6B8D" w:rsidP="00AD6B8D">
            <w:pPr>
              <w:spacing w:after="0" w:line="240" w:lineRule="auto"/>
              <w:jc w:val="center"/>
              <w:rPr>
                <w:rFonts w:ascii="Times New Roman" w:eastAsia="Times New Roman" w:hAnsi="Times New Roman" w:cs="Times New Roman"/>
                <w:szCs w:val="24"/>
              </w:rPr>
            </w:pPr>
            <w:r w:rsidRPr="00AD6B8D">
              <w:rPr>
                <w:rFonts w:ascii="Times New Roman" w:eastAsia="Times New Roman" w:hAnsi="Times New Roman" w:cs="Times New Roman"/>
                <w:szCs w:val="24"/>
              </w:rPr>
              <w:t>....</w:t>
            </w:r>
          </w:p>
        </w:tc>
        <w:tc>
          <w:tcPr>
            <w:tcW w:w="7009" w:type="dxa"/>
            <w:tcBorders>
              <w:top w:val="single" w:sz="4" w:space="0" w:color="auto"/>
              <w:left w:val="single" w:sz="4" w:space="0" w:color="auto"/>
              <w:bottom w:val="single" w:sz="4" w:space="0" w:color="auto"/>
              <w:right w:val="single" w:sz="4" w:space="0" w:color="auto"/>
            </w:tcBorders>
          </w:tcPr>
          <w:p w14:paraId="42D63ED9" w14:textId="77777777" w:rsidR="00AD6B8D" w:rsidRPr="00AD6B8D" w:rsidRDefault="00AD6B8D" w:rsidP="00AD6B8D">
            <w:pPr>
              <w:tabs>
                <w:tab w:val="left" w:pos="720"/>
                <w:tab w:val="center" w:pos="4153"/>
                <w:tab w:val="right" w:pos="8306"/>
              </w:tabs>
              <w:spacing w:after="0" w:line="240" w:lineRule="auto"/>
              <w:jc w:val="both"/>
              <w:rPr>
                <w:rFonts w:ascii="Times New Roman" w:eastAsia="Times New Roman" w:hAnsi="Times New Roman" w:cs="Times New Roman"/>
                <w:szCs w:val="24"/>
              </w:rPr>
            </w:pPr>
            <w:r w:rsidRPr="00AD6B8D">
              <w:rPr>
                <w:rFonts w:ascii="Times New Roman" w:eastAsia="Times New Roman" w:hAnsi="Times New Roman" w:cs="Times New Roman"/>
                <w:szCs w:val="24"/>
              </w:rPr>
              <w:t>.............</w:t>
            </w:r>
          </w:p>
        </w:tc>
        <w:tc>
          <w:tcPr>
            <w:tcW w:w="2126" w:type="dxa"/>
            <w:tcBorders>
              <w:top w:val="single" w:sz="4" w:space="0" w:color="auto"/>
              <w:left w:val="single" w:sz="4" w:space="0" w:color="auto"/>
              <w:bottom w:val="single" w:sz="4" w:space="0" w:color="auto"/>
              <w:right w:val="single" w:sz="4" w:space="0" w:color="auto"/>
            </w:tcBorders>
          </w:tcPr>
          <w:p w14:paraId="3035DD54" w14:textId="77777777" w:rsidR="00AD6B8D" w:rsidRPr="00AD6B8D" w:rsidRDefault="00AD6B8D" w:rsidP="00AD6B8D">
            <w:pPr>
              <w:spacing w:after="0" w:line="240" w:lineRule="auto"/>
              <w:jc w:val="both"/>
              <w:rPr>
                <w:rFonts w:ascii="Times New Roman" w:eastAsia="Times New Roman" w:hAnsi="Times New Roman" w:cs="Times New Roman"/>
                <w:szCs w:val="24"/>
              </w:rPr>
            </w:pPr>
          </w:p>
        </w:tc>
      </w:tr>
    </w:tbl>
    <w:p w14:paraId="3B578AA3" w14:textId="77777777" w:rsidR="00AD6B8D" w:rsidRPr="00AD6B8D" w:rsidRDefault="00AD6B8D" w:rsidP="00AD6B8D">
      <w:pPr>
        <w:spacing w:after="0" w:line="240" w:lineRule="auto"/>
        <w:jc w:val="both"/>
        <w:rPr>
          <w:rFonts w:ascii="Times New Roman" w:eastAsia="Times New Roman" w:hAnsi="Times New Roman" w:cs="Times New Roman"/>
          <w:szCs w:val="24"/>
        </w:rPr>
      </w:pPr>
    </w:p>
    <w:p w14:paraId="286E5F17" w14:textId="77777777" w:rsidR="00AD6B8D" w:rsidRPr="00AD6B8D" w:rsidRDefault="00AD6B8D" w:rsidP="00AD6B8D">
      <w:pPr>
        <w:spacing w:after="0" w:line="240" w:lineRule="auto"/>
        <w:ind w:firstLine="567"/>
        <w:jc w:val="both"/>
        <w:rPr>
          <w:rFonts w:ascii="Times New Roman" w:eastAsia="Calibri" w:hAnsi="Times New Roman" w:cs="Times New Roman"/>
          <w:sz w:val="24"/>
          <w:szCs w:val="32"/>
        </w:rPr>
      </w:pPr>
      <w:r w:rsidRPr="00AD6B8D">
        <w:rPr>
          <w:rFonts w:ascii="Times New Roman" w:eastAsia="Calibri" w:hAnsi="Times New Roman" w:cs="Times New Roman"/>
          <w:sz w:val="24"/>
          <w:szCs w:val="32"/>
        </w:rPr>
        <w:t xml:space="preserve">Informacija apie </w:t>
      </w:r>
      <w:r w:rsidRPr="00AD6B8D">
        <w:rPr>
          <w:rFonts w:ascii="Times New Roman" w:eastAsia="Calibri" w:hAnsi="Times New Roman" w:cs="Times New Roman"/>
          <w:b/>
          <w:sz w:val="24"/>
          <w:szCs w:val="32"/>
          <w:u w:val="single"/>
        </w:rPr>
        <w:t>kiekvieno</w:t>
      </w:r>
      <w:r w:rsidRPr="00AD6B8D">
        <w:rPr>
          <w:rFonts w:ascii="Times New Roman" w:eastAsia="Calibri" w:hAnsi="Times New Roman" w:cs="Times New Roman"/>
          <w:sz w:val="24"/>
          <w:szCs w:val="32"/>
          <w:u w:val="single"/>
        </w:rPr>
        <w:t xml:space="preserve"> tiekėjų grupės partnerio</w:t>
      </w:r>
      <w:r w:rsidRPr="00AD6B8D">
        <w:rPr>
          <w:rFonts w:ascii="Times New Roman" w:eastAsia="Calibri" w:hAnsi="Times New Roman" w:cs="Times New Roman"/>
          <w:sz w:val="24"/>
          <w:szCs w:val="32"/>
        </w:rPr>
        <w:t xml:space="preserve"> savo jėgomis numatomų atlikti darbų dalies vertę (pildoma, kai pasiūlymą pateikia tiekėjų grupė):</w:t>
      </w:r>
    </w:p>
    <w:p w14:paraId="2D42C0F6" w14:textId="77777777" w:rsidR="00AD6B8D" w:rsidRPr="00AD6B8D" w:rsidRDefault="00AD6B8D" w:rsidP="00AD6B8D">
      <w:pPr>
        <w:spacing w:after="0" w:line="240" w:lineRule="auto"/>
        <w:ind w:firstLine="567"/>
        <w:jc w:val="both"/>
        <w:rPr>
          <w:rFonts w:ascii="Times New Roman" w:eastAsia="Calibri" w:hAnsi="Times New Roman" w:cs="Times New Roman"/>
          <w:sz w:val="24"/>
          <w:szCs w:val="3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2"/>
        <w:gridCol w:w="2387"/>
        <w:gridCol w:w="3213"/>
        <w:gridCol w:w="1730"/>
        <w:gridCol w:w="1916"/>
      </w:tblGrid>
      <w:tr w:rsidR="00AD6B8D" w:rsidRPr="00AD6B8D" w14:paraId="0CBB3FF7" w14:textId="77777777" w:rsidTr="0021208F">
        <w:tc>
          <w:tcPr>
            <w:tcW w:w="672" w:type="dxa"/>
            <w:vMerge w:val="restart"/>
            <w:tcMar>
              <w:top w:w="0" w:type="dxa"/>
              <w:left w:w="108" w:type="dxa"/>
              <w:bottom w:w="0" w:type="dxa"/>
              <w:right w:w="108" w:type="dxa"/>
            </w:tcMar>
            <w:vAlign w:val="center"/>
            <w:hideMark/>
          </w:tcPr>
          <w:p w14:paraId="74F15B68"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Eil. Nr.</w:t>
            </w:r>
          </w:p>
        </w:tc>
        <w:tc>
          <w:tcPr>
            <w:tcW w:w="2387" w:type="dxa"/>
            <w:vMerge w:val="restart"/>
            <w:tcMar>
              <w:top w:w="0" w:type="dxa"/>
              <w:left w:w="108" w:type="dxa"/>
              <w:bottom w:w="0" w:type="dxa"/>
              <w:right w:w="108" w:type="dxa"/>
            </w:tcMar>
            <w:vAlign w:val="center"/>
            <w:hideMark/>
          </w:tcPr>
          <w:p w14:paraId="6A4C8DE7"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Partnerio pavadinimas</w:t>
            </w:r>
          </w:p>
        </w:tc>
        <w:tc>
          <w:tcPr>
            <w:tcW w:w="3213" w:type="dxa"/>
            <w:vMerge w:val="restart"/>
            <w:tcMar>
              <w:top w:w="0" w:type="dxa"/>
              <w:left w:w="108" w:type="dxa"/>
              <w:bottom w:w="0" w:type="dxa"/>
              <w:right w:w="108" w:type="dxa"/>
            </w:tcMar>
            <w:vAlign w:val="center"/>
            <w:hideMark/>
          </w:tcPr>
          <w:p w14:paraId="15ECD121"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Numatomos pristatyti prekės</w:t>
            </w:r>
          </w:p>
        </w:tc>
        <w:tc>
          <w:tcPr>
            <w:tcW w:w="3646" w:type="dxa"/>
            <w:gridSpan w:val="2"/>
            <w:tcMar>
              <w:top w:w="0" w:type="dxa"/>
              <w:left w:w="108" w:type="dxa"/>
              <w:bottom w:w="0" w:type="dxa"/>
              <w:right w:w="108" w:type="dxa"/>
            </w:tcMar>
            <w:vAlign w:val="center"/>
            <w:hideMark/>
          </w:tcPr>
          <w:p w14:paraId="391F9C48"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Partnerio pristatomų prekių dalies vertė pasiūlymo kainoje</w:t>
            </w:r>
          </w:p>
        </w:tc>
      </w:tr>
      <w:tr w:rsidR="00AD6B8D" w:rsidRPr="00AD6B8D" w14:paraId="7B3F6717" w14:textId="77777777" w:rsidTr="0021208F">
        <w:tc>
          <w:tcPr>
            <w:tcW w:w="0" w:type="auto"/>
            <w:vMerge/>
            <w:vAlign w:val="center"/>
            <w:hideMark/>
          </w:tcPr>
          <w:p w14:paraId="069196FD" w14:textId="77777777" w:rsidR="00AD6B8D" w:rsidRPr="00AD6B8D" w:rsidRDefault="00AD6B8D" w:rsidP="00AD6B8D">
            <w:pPr>
              <w:spacing w:after="0" w:line="240" w:lineRule="auto"/>
              <w:rPr>
                <w:rFonts w:ascii="Times New Roman" w:eastAsia="Calibri" w:hAnsi="Times New Roman" w:cs="Times New Roman"/>
                <w:b/>
                <w:bCs/>
                <w:sz w:val="22"/>
                <w:szCs w:val="22"/>
                <w:lang w:eastAsia="zh-CN"/>
              </w:rPr>
            </w:pPr>
          </w:p>
        </w:tc>
        <w:tc>
          <w:tcPr>
            <w:tcW w:w="0" w:type="auto"/>
            <w:vMerge/>
            <w:vAlign w:val="center"/>
            <w:hideMark/>
          </w:tcPr>
          <w:p w14:paraId="1A5A1A7D" w14:textId="77777777" w:rsidR="00AD6B8D" w:rsidRPr="00AD6B8D" w:rsidRDefault="00AD6B8D" w:rsidP="00AD6B8D">
            <w:pPr>
              <w:spacing w:after="0" w:line="240" w:lineRule="auto"/>
              <w:rPr>
                <w:rFonts w:ascii="Times New Roman" w:eastAsia="Calibri" w:hAnsi="Times New Roman" w:cs="Times New Roman"/>
                <w:b/>
                <w:bCs/>
                <w:sz w:val="22"/>
                <w:szCs w:val="22"/>
                <w:lang w:eastAsia="zh-CN"/>
              </w:rPr>
            </w:pPr>
          </w:p>
        </w:tc>
        <w:tc>
          <w:tcPr>
            <w:tcW w:w="0" w:type="auto"/>
            <w:vMerge/>
            <w:vAlign w:val="center"/>
            <w:hideMark/>
          </w:tcPr>
          <w:p w14:paraId="0DB6F831" w14:textId="77777777" w:rsidR="00AD6B8D" w:rsidRPr="00AD6B8D" w:rsidRDefault="00AD6B8D" w:rsidP="00AD6B8D">
            <w:pPr>
              <w:spacing w:after="0" w:line="240" w:lineRule="auto"/>
              <w:rPr>
                <w:rFonts w:ascii="Times New Roman" w:eastAsia="Calibri" w:hAnsi="Times New Roman" w:cs="Times New Roman"/>
                <w:b/>
                <w:bCs/>
                <w:sz w:val="22"/>
                <w:szCs w:val="22"/>
                <w:lang w:eastAsia="zh-CN"/>
              </w:rPr>
            </w:pPr>
          </w:p>
        </w:tc>
        <w:tc>
          <w:tcPr>
            <w:tcW w:w="1730" w:type="dxa"/>
            <w:tcMar>
              <w:top w:w="0" w:type="dxa"/>
              <w:left w:w="108" w:type="dxa"/>
              <w:bottom w:w="0" w:type="dxa"/>
              <w:right w:w="108" w:type="dxa"/>
            </w:tcMar>
            <w:hideMark/>
          </w:tcPr>
          <w:p w14:paraId="3F5C2DEB"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EUR su PVM</w:t>
            </w:r>
          </w:p>
        </w:tc>
        <w:tc>
          <w:tcPr>
            <w:tcW w:w="1916" w:type="dxa"/>
            <w:tcMar>
              <w:top w:w="0" w:type="dxa"/>
              <w:left w:w="108" w:type="dxa"/>
              <w:bottom w:w="0" w:type="dxa"/>
              <w:right w:w="108" w:type="dxa"/>
            </w:tcMar>
            <w:hideMark/>
          </w:tcPr>
          <w:p w14:paraId="4E5A5A1A"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Proc.</w:t>
            </w:r>
          </w:p>
        </w:tc>
      </w:tr>
      <w:tr w:rsidR="00AD6B8D" w:rsidRPr="00AD6B8D" w14:paraId="7239021B" w14:textId="77777777" w:rsidTr="0021208F">
        <w:tc>
          <w:tcPr>
            <w:tcW w:w="672" w:type="dxa"/>
            <w:tcMar>
              <w:top w:w="0" w:type="dxa"/>
              <w:left w:w="108" w:type="dxa"/>
              <w:bottom w:w="0" w:type="dxa"/>
              <w:right w:w="108" w:type="dxa"/>
            </w:tcMar>
          </w:tcPr>
          <w:p w14:paraId="4A62E0C8"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2387" w:type="dxa"/>
            <w:tcMar>
              <w:top w:w="0" w:type="dxa"/>
              <w:left w:w="108" w:type="dxa"/>
              <w:bottom w:w="0" w:type="dxa"/>
              <w:right w:w="108" w:type="dxa"/>
            </w:tcMar>
          </w:tcPr>
          <w:p w14:paraId="4E562336"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3213" w:type="dxa"/>
            <w:tcMar>
              <w:top w:w="0" w:type="dxa"/>
              <w:left w:w="108" w:type="dxa"/>
              <w:bottom w:w="0" w:type="dxa"/>
              <w:right w:w="108" w:type="dxa"/>
            </w:tcMar>
          </w:tcPr>
          <w:p w14:paraId="59919E31"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1730" w:type="dxa"/>
            <w:tcMar>
              <w:top w:w="0" w:type="dxa"/>
              <w:left w:w="108" w:type="dxa"/>
              <w:bottom w:w="0" w:type="dxa"/>
              <w:right w:w="108" w:type="dxa"/>
            </w:tcMar>
          </w:tcPr>
          <w:p w14:paraId="426E93E5"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1916" w:type="dxa"/>
            <w:tcMar>
              <w:top w:w="0" w:type="dxa"/>
              <w:left w:w="108" w:type="dxa"/>
              <w:bottom w:w="0" w:type="dxa"/>
              <w:right w:w="108" w:type="dxa"/>
            </w:tcMar>
          </w:tcPr>
          <w:p w14:paraId="272C86B8"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r>
      <w:tr w:rsidR="00AD6B8D" w:rsidRPr="00AD6B8D" w14:paraId="64AB4F69" w14:textId="77777777" w:rsidTr="0021208F">
        <w:tc>
          <w:tcPr>
            <w:tcW w:w="672" w:type="dxa"/>
            <w:tcMar>
              <w:top w:w="0" w:type="dxa"/>
              <w:left w:w="108" w:type="dxa"/>
              <w:bottom w:w="0" w:type="dxa"/>
              <w:right w:w="108" w:type="dxa"/>
            </w:tcMar>
          </w:tcPr>
          <w:p w14:paraId="1012A7AB"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2387" w:type="dxa"/>
            <w:tcMar>
              <w:top w:w="0" w:type="dxa"/>
              <w:left w:w="108" w:type="dxa"/>
              <w:bottom w:w="0" w:type="dxa"/>
              <w:right w:w="108" w:type="dxa"/>
            </w:tcMar>
          </w:tcPr>
          <w:p w14:paraId="36B7074A"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3213" w:type="dxa"/>
            <w:tcMar>
              <w:top w:w="0" w:type="dxa"/>
              <w:left w:w="108" w:type="dxa"/>
              <w:bottom w:w="0" w:type="dxa"/>
              <w:right w:w="108" w:type="dxa"/>
            </w:tcMar>
          </w:tcPr>
          <w:p w14:paraId="269F7641"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1730" w:type="dxa"/>
            <w:tcMar>
              <w:top w:w="0" w:type="dxa"/>
              <w:left w:w="108" w:type="dxa"/>
              <w:bottom w:w="0" w:type="dxa"/>
              <w:right w:w="108" w:type="dxa"/>
            </w:tcMar>
          </w:tcPr>
          <w:p w14:paraId="4E886352"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1916" w:type="dxa"/>
            <w:tcMar>
              <w:top w:w="0" w:type="dxa"/>
              <w:left w:w="108" w:type="dxa"/>
              <w:bottom w:w="0" w:type="dxa"/>
              <w:right w:w="108" w:type="dxa"/>
            </w:tcMar>
          </w:tcPr>
          <w:p w14:paraId="6157141C"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r>
      <w:tr w:rsidR="00AD6B8D" w:rsidRPr="00AD6B8D" w14:paraId="523B1B32" w14:textId="77777777" w:rsidTr="0021208F">
        <w:tc>
          <w:tcPr>
            <w:tcW w:w="6272" w:type="dxa"/>
            <w:gridSpan w:val="3"/>
            <w:tcMar>
              <w:top w:w="0" w:type="dxa"/>
              <w:left w:w="108" w:type="dxa"/>
              <w:bottom w:w="0" w:type="dxa"/>
              <w:right w:w="108" w:type="dxa"/>
            </w:tcMar>
            <w:hideMark/>
          </w:tcPr>
          <w:p w14:paraId="1B1255CD" w14:textId="77777777" w:rsidR="00AD6B8D" w:rsidRPr="00AD6B8D" w:rsidRDefault="00AD6B8D" w:rsidP="00AD6B8D">
            <w:pPr>
              <w:spacing w:after="0" w:line="240" w:lineRule="auto"/>
              <w:jc w:val="right"/>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Viso:</w:t>
            </w:r>
          </w:p>
        </w:tc>
        <w:tc>
          <w:tcPr>
            <w:tcW w:w="1730" w:type="dxa"/>
            <w:tcMar>
              <w:top w:w="0" w:type="dxa"/>
              <w:left w:w="108" w:type="dxa"/>
              <w:bottom w:w="0" w:type="dxa"/>
              <w:right w:w="108" w:type="dxa"/>
            </w:tcMar>
          </w:tcPr>
          <w:p w14:paraId="2972471B"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1916" w:type="dxa"/>
            <w:tcMar>
              <w:top w:w="0" w:type="dxa"/>
              <w:left w:w="108" w:type="dxa"/>
              <w:bottom w:w="0" w:type="dxa"/>
              <w:right w:w="108" w:type="dxa"/>
            </w:tcMar>
          </w:tcPr>
          <w:p w14:paraId="201EA20A"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r>
    </w:tbl>
    <w:p w14:paraId="408F2488" w14:textId="77777777" w:rsidR="00AD6B8D" w:rsidRPr="00AD6B8D" w:rsidRDefault="00AD6B8D" w:rsidP="00AD6B8D">
      <w:pPr>
        <w:spacing w:after="0" w:line="240" w:lineRule="auto"/>
        <w:jc w:val="both"/>
        <w:rPr>
          <w:rFonts w:ascii="Times New Roman" w:eastAsia="Calibri" w:hAnsi="Times New Roman" w:cs="Times New Roman"/>
          <w:szCs w:val="24"/>
        </w:rPr>
      </w:pPr>
    </w:p>
    <w:p w14:paraId="4E79474D" w14:textId="77777777" w:rsidR="00AD6B8D" w:rsidRPr="00AD6B8D" w:rsidRDefault="00AD6B8D" w:rsidP="00AD6B8D">
      <w:pPr>
        <w:spacing w:after="0" w:line="240" w:lineRule="auto"/>
        <w:ind w:firstLine="567"/>
        <w:jc w:val="both"/>
        <w:rPr>
          <w:rFonts w:ascii="Times New Roman" w:eastAsia="Calibri" w:hAnsi="Times New Roman" w:cs="Times New Roman"/>
          <w:sz w:val="24"/>
          <w:szCs w:val="32"/>
        </w:rPr>
      </w:pPr>
      <w:r w:rsidRPr="00AD6B8D">
        <w:rPr>
          <w:rFonts w:ascii="Times New Roman" w:eastAsia="Calibri" w:hAnsi="Times New Roman" w:cs="Times New Roman"/>
          <w:sz w:val="24"/>
          <w:szCs w:val="32"/>
        </w:rPr>
        <w:t>Dalyvis pasiūlyme privalo išviešinti ir nurodyti ir žinomus subtiekėjus:</w:t>
      </w:r>
    </w:p>
    <w:p w14:paraId="1DB14345" w14:textId="77777777" w:rsidR="00AD6B8D" w:rsidRPr="00AD6B8D" w:rsidRDefault="00AD6B8D" w:rsidP="00AD6B8D">
      <w:pPr>
        <w:spacing w:after="0" w:line="240" w:lineRule="auto"/>
        <w:ind w:firstLine="567"/>
        <w:jc w:val="both"/>
        <w:rPr>
          <w:rFonts w:ascii="Times New Roman" w:eastAsia="Calibri" w:hAnsi="Times New Roman" w:cs="Times New Roman"/>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2351"/>
        <w:gridCol w:w="3125"/>
        <w:gridCol w:w="2033"/>
        <w:gridCol w:w="1743"/>
      </w:tblGrid>
      <w:tr w:rsidR="00AD6B8D" w:rsidRPr="00AD6B8D" w14:paraId="4F326506" w14:textId="77777777" w:rsidTr="0021208F">
        <w:tc>
          <w:tcPr>
            <w:tcW w:w="666" w:type="dxa"/>
            <w:vMerge w:val="restart"/>
            <w:tcMar>
              <w:top w:w="0" w:type="dxa"/>
              <w:left w:w="108" w:type="dxa"/>
              <w:bottom w:w="0" w:type="dxa"/>
              <w:right w:w="108" w:type="dxa"/>
            </w:tcMar>
            <w:vAlign w:val="center"/>
            <w:hideMark/>
          </w:tcPr>
          <w:p w14:paraId="346E6FEE"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Eil. Nr.</w:t>
            </w:r>
          </w:p>
        </w:tc>
        <w:tc>
          <w:tcPr>
            <w:tcW w:w="2351" w:type="dxa"/>
            <w:vMerge w:val="restart"/>
            <w:tcMar>
              <w:top w:w="0" w:type="dxa"/>
              <w:left w:w="108" w:type="dxa"/>
              <w:bottom w:w="0" w:type="dxa"/>
              <w:right w:w="108" w:type="dxa"/>
            </w:tcMar>
            <w:vAlign w:val="center"/>
            <w:hideMark/>
          </w:tcPr>
          <w:p w14:paraId="0BC8CA57"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 xml:space="preserve">Ūkio subjekto pavadinimas, kodas </w:t>
            </w:r>
          </w:p>
        </w:tc>
        <w:tc>
          <w:tcPr>
            <w:tcW w:w="3125" w:type="dxa"/>
            <w:vMerge w:val="restart"/>
            <w:tcMar>
              <w:top w:w="0" w:type="dxa"/>
              <w:left w:w="108" w:type="dxa"/>
              <w:bottom w:w="0" w:type="dxa"/>
              <w:right w:w="108" w:type="dxa"/>
            </w:tcMar>
            <w:vAlign w:val="center"/>
            <w:hideMark/>
          </w:tcPr>
          <w:p w14:paraId="31072D05"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Numatomos pristatyti prekės</w:t>
            </w:r>
          </w:p>
        </w:tc>
        <w:tc>
          <w:tcPr>
            <w:tcW w:w="3776" w:type="dxa"/>
            <w:gridSpan w:val="2"/>
            <w:tcMar>
              <w:top w:w="0" w:type="dxa"/>
              <w:left w:w="108" w:type="dxa"/>
              <w:bottom w:w="0" w:type="dxa"/>
              <w:right w:w="108" w:type="dxa"/>
            </w:tcMar>
            <w:vAlign w:val="center"/>
            <w:hideMark/>
          </w:tcPr>
          <w:p w14:paraId="7B56E23E"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Pirkimo sutarties dalis pasiūlymo kainoje, kuriai ketinama pasitelkti subtiekėjus</w:t>
            </w:r>
          </w:p>
        </w:tc>
      </w:tr>
      <w:tr w:rsidR="00AD6B8D" w:rsidRPr="00AD6B8D" w14:paraId="1AF141F0" w14:textId="77777777" w:rsidTr="0021208F">
        <w:tc>
          <w:tcPr>
            <w:tcW w:w="0" w:type="auto"/>
            <w:vMerge/>
            <w:vAlign w:val="center"/>
            <w:hideMark/>
          </w:tcPr>
          <w:p w14:paraId="5B5A84CC" w14:textId="77777777" w:rsidR="00AD6B8D" w:rsidRPr="00AD6B8D" w:rsidRDefault="00AD6B8D" w:rsidP="00AD6B8D">
            <w:pPr>
              <w:spacing w:after="0" w:line="240" w:lineRule="auto"/>
              <w:rPr>
                <w:rFonts w:ascii="Times New Roman" w:eastAsia="Calibri" w:hAnsi="Times New Roman" w:cs="Times New Roman"/>
                <w:b/>
                <w:bCs/>
                <w:sz w:val="22"/>
                <w:szCs w:val="22"/>
                <w:lang w:eastAsia="zh-CN"/>
              </w:rPr>
            </w:pPr>
          </w:p>
        </w:tc>
        <w:tc>
          <w:tcPr>
            <w:tcW w:w="0" w:type="auto"/>
            <w:vMerge/>
            <w:vAlign w:val="center"/>
            <w:hideMark/>
          </w:tcPr>
          <w:p w14:paraId="3AA57C59" w14:textId="77777777" w:rsidR="00AD6B8D" w:rsidRPr="00AD6B8D" w:rsidRDefault="00AD6B8D" w:rsidP="00AD6B8D">
            <w:pPr>
              <w:spacing w:after="0" w:line="240" w:lineRule="auto"/>
              <w:rPr>
                <w:rFonts w:ascii="Times New Roman" w:eastAsia="Calibri" w:hAnsi="Times New Roman" w:cs="Times New Roman"/>
                <w:b/>
                <w:bCs/>
                <w:sz w:val="22"/>
                <w:szCs w:val="22"/>
                <w:lang w:eastAsia="zh-CN"/>
              </w:rPr>
            </w:pPr>
          </w:p>
        </w:tc>
        <w:tc>
          <w:tcPr>
            <w:tcW w:w="0" w:type="auto"/>
            <w:vMerge/>
            <w:vAlign w:val="center"/>
            <w:hideMark/>
          </w:tcPr>
          <w:p w14:paraId="79A02DEE" w14:textId="77777777" w:rsidR="00AD6B8D" w:rsidRPr="00AD6B8D" w:rsidRDefault="00AD6B8D" w:rsidP="00AD6B8D">
            <w:pPr>
              <w:spacing w:after="0" w:line="240" w:lineRule="auto"/>
              <w:rPr>
                <w:rFonts w:ascii="Times New Roman" w:eastAsia="Calibri" w:hAnsi="Times New Roman" w:cs="Times New Roman"/>
                <w:b/>
                <w:bCs/>
                <w:sz w:val="22"/>
                <w:szCs w:val="22"/>
                <w:lang w:eastAsia="zh-CN"/>
              </w:rPr>
            </w:pPr>
          </w:p>
        </w:tc>
        <w:tc>
          <w:tcPr>
            <w:tcW w:w="2033" w:type="dxa"/>
            <w:tcMar>
              <w:top w:w="0" w:type="dxa"/>
              <w:left w:w="108" w:type="dxa"/>
              <w:bottom w:w="0" w:type="dxa"/>
              <w:right w:w="108" w:type="dxa"/>
            </w:tcMar>
            <w:vAlign w:val="center"/>
            <w:hideMark/>
          </w:tcPr>
          <w:p w14:paraId="110F0E3B"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EUR su PVM</w:t>
            </w:r>
          </w:p>
        </w:tc>
        <w:tc>
          <w:tcPr>
            <w:tcW w:w="1743" w:type="dxa"/>
            <w:tcMar>
              <w:top w:w="0" w:type="dxa"/>
              <w:left w:w="108" w:type="dxa"/>
              <w:bottom w:w="0" w:type="dxa"/>
              <w:right w:w="108" w:type="dxa"/>
            </w:tcMar>
            <w:vAlign w:val="center"/>
            <w:hideMark/>
          </w:tcPr>
          <w:p w14:paraId="09A1B033"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Proc.</w:t>
            </w:r>
          </w:p>
        </w:tc>
      </w:tr>
      <w:tr w:rsidR="00AD6B8D" w:rsidRPr="00AD6B8D" w14:paraId="78E65183" w14:textId="77777777" w:rsidTr="0021208F">
        <w:tc>
          <w:tcPr>
            <w:tcW w:w="9918" w:type="dxa"/>
            <w:gridSpan w:val="5"/>
            <w:tcMar>
              <w:top w:w="0" w:type="dxa"/>
              <w:left w:w="108" w:type="dxa"/>
              <w:bottom w:w="0" w:type="dxa"/>
              <w:right w:w="108" w:type="dxa"/>
            </w:tcMar>
            <w:hideMark/>
          </w:tcPr>
          <w:p w14:paraId="347B4A83"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Subtiekėjai, kurie bus pasitelkti vykdant pirkimo sutartį ir kurių pajėgumais nesiremiama įrodinėjant kvalifikacijos atitiktį</w:t>
            </w:r>
          </w:p>
        </w:tc>
      </w:tr>
      <w:tr w:rsidR="00AD6B8D" w:rsidRPr="00AD6B8D" w14:paraId="6D1F06CC" w14:textId="77777777" w:rsidTr="0021208F">
        <w:tc>
          <w:tcPr>
            <w:tcW w:w="666" w:type="dxa"/>
            <w:tcMar>
              <w:top w:w="0" w:type="dxa"/>
              <w:left w:w="108" w:type="dxa"/>
              <w:bottom w:w="0" w:type="dxa"/>
              <w:right w:w="108" w:type="dxa"/>
            </w:tcMar>
          </w:tcPr>
          <w:p w14:paraId="36D20B32"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2351" w:type="dxa"/>
            <w:tcMar>
              <w:top w:w="0" w:type="dxa"/>
              <w:left w:w="108" w:type="dxa"/>
              <w:bottom w:w="0" w:type="dxa"/>
              <w:right w:w="108" w:type="dxa"/>
            </w:tcMar>
          </w:tcPr>
          <w:p w14:paraId="330459B4"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3125" w:type="dxa"/>
            <w:tcMar>
              <w:top w:w="0" w:type="dxa"/>
              <w:left w:w="108" w:type="dxa"/>
              <w:bottom w:w="0" w:type="dxa"/>
              <w:right w:w="108" w:type="dxa"/>
            </w:tcMar>
          </w:tcPr>
          <w:p w14:paraId="48F20E61"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2033" w:type="dxa"/>
            <w:tcMar>
              <w:top w:w="0" w:type="dxa"/>
              <w:left w:w="108" w:type="dxa"/>
              <w:bottom w:w="0" w:type="dxa"/>
              <w:right w:w="108" w:type="dxa"/>
            </w:tcMar>
          </w:tcPr>
          <w:p w14:paraId="091E7DBA"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1743" w:type="dxa"/>
            <w:tcMar>
              <w:top w:w="0" w:type="dxa"/>
              <w:left w:w="108" w:type="dxa"/>
              <w:bottom w:w="0" w:type="dxa"/>
              <w:right w:w="108" w:type="dxa"/>
            </w:tcMar>
          </w:tcPr>
          <w:p w14:paraId="71C9FDEB"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r>
      <w:tr w:rsidR="00AD6B8D" w:rsidRPr="00AD6B8D" w14:paraId="76655F86" w14:textId="77777777" w:rsidTr="0021208F">
        <w:tc>
          <w:tcPr>
            <w:tcW w:w="666" w:type="dxa"/>
            <w:tcMar>
              <w:top w:w="0" w:type="dxa"/>
              <w:left w:w="108" w:type="dxa"/>
              <w:bottom w:w="0" w:type="dxa"/>
              <w:right w:w="108" w:type="dxa"/>
            </w:tcMar>
          </w:tcPr>
          <w:p w14:paraId="5A54A5A3"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2351" w:type="dxa"/>
            <w:tcMar>
              <w:top w:w="0" w:type="dxa"/>
              <w:left w:w="108" w:type="dxa"/>
              <w:bottom w:w="0" w:type="dxa"/>
              <w:right w:w="108" w:type="dxa"/>
            </w:tcMar>
          </w:tcPr>
          <w:p w14:paraId="7C633CD9"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3125" w:type="dxa"/>
            <w:tcMar>
              <w:top w:w="0" w:type="dxa"/>
              <w:left w:w="108" w:type="dxa"/>
              <w:bottom w:w="0" w:type="dxa"/>
              <w:right w:w="108" w:type="dxa"/>
            </w:tcMar>
          </w:tcPr>
          <w:p w14:paraId="06223A7C"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2033" w:type="dxa"/>
            <w:tcMar>
              <w:top w:w="0" w:type="dxa"/>
              <w:left w:w="108" w:type="dxa"/>
              <w:bottom w:w="0" w:type="dxa"/>
              <w:right w:w="108" w:type="dxa"/>
            </w:tcMar>
          </w:tcPr>
          <w:p w14:paraId="6A2A5F04"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1743" w:type="dxa"/>
            <w:tcMar>
              <w:top w:w="0" w:type="dxa"/>
              <w:left w:w="108" w:type="dxa"/>
              <w:bottom w:w="0" w:type="dxa"/>
              <w:right w:w="108" w:type="dxa"/>
            </w:tcMar>
          </w:tcPr>
          <w:p w14:paraId="768C1097"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r>
      <w:tr w:rsidR="00AD6B8D" w:rsidRPr="00AD6B8D" w14:paraId="0D9082B2" w14:textId="77777777" w:rsidTr="0021208F">
        <w:tc>
          <w:tcPr>
            <w:tcW w:w="6142" w:type="dxa"/>
            <w:gridSpan w:val="3"/>
            <w:tcMar>
              <w:top w:w="0" w:type="dxa"/>
              <w:left w:w="108" w:type="dxa"/>
              <w:bottom w:w="0" w:type="dxa"/>
              <w:right w:w="108" w:type="dxa"/>
            </w:tcMar>
            <w:hideMark/>
          </w:tcPr>
          <w:p w14:paraId="2A0E7C76" w14:textId="77777777" w:rsidR="00AD6B8D" w:rsidRPr="00AD6B8D" w:rsidRDefault="00AD6B8D" w:rsidP="00AD6B8D">
            <w:pPr>
              <w:spacing w:after="0" w:line="240" w:lineRule="auto"/>
              <w:jc w:val="right"/>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Viso:</w:t>
            </w:r>
          </w:p>
        </w:tc>
        <w:tc>
          <w:tcPr>
            <w:tcW w:w="2033" w:type="dxa"/>
            <w:tcMar>
              <w:top w:w="0" w:type="dxa"/>
              <w:left w:w="108" w:type="dxa"/>
              <w:bottom w:w="0" w:type="dxa"/>
              <w:right w:w="108" w:type="dxa"/>
            </w:tcMar>
          </w:tcPr>
          <w:p w14:paraId="08C97A2F"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c>
          <w:tcPr>
            <w:tcW w:w="1743" w:type="dxa"/>
            <w:tcMar>
              <w:top w:w="0" w:type="dxa"/>
              <w:left w:w="108" w:type="dxa"/>
              <w:bottom w:w="0" w:type="dxa"/>
              <w:right w:w="108" w:type="dxa"/>
            </w:tcMar>
          </w:tcPr>
          <w:p w14:paraId="34612335" w14:textId="77777777" w:rsidR="00AD6B8D" w:rsidRPr="00AD6B8D" w:rsidRDefault="00AD6B8D" w:rsidP="00AD6B8D">
            <w:pPr>
              <w:spacing w:after="0" w:line="240" w:lineRule="auto"/>
              <w:jc w:val="both"/>
              <w:rPr>
                <w:rFonts w:ascii="Times New Roman" w:eastAsia="Calibri" w:hAnsi="Times New Roman" w:cs="Times New Roman"/>
                <w:sz w:val="22"/>
                <w:szCs w:val="22"/>
                <w:lang w:eastAsia="zh-CN"/>
              </w:rPr>
            </w:pPr>
          </w:p>
        </w:tc>
      </w:tr>
    </w:tbl>
    <w:p w14:paraId="7BF2A35A" w14:textId="77777777" w:rsidR="00AD6B8D" w:rsidRPr="00AD6B8D" w:rsidRDefault="00AD6B8D" w:rsidP="00AD6B8D">
      <w:pPr>
        <w:spacing w:after="0" w:line="240" w:lineRule="auto"/>
        <w:jc w:val="both"/>
        <w:rPr>
          <w:rFonts w:ascii="Times New Roman" w:eastAsia="Calibri" w:hAnsi="Times New Roman" w:cs="Times New Roman"/>
          <w:szCs w:val="24"/>
        </w:rPr>
      </w:pPr>
    </w:p>
    <w:p w14:paraId="2671B8D8" w14:textId="77777777" w:rsidR="00AD6B8D" w:rsidRPr="00AD6B8D" w:rsidRDefault="00AD6B8D" w:rsidP="00AD6B8D">
      <w:pPr>
        <w:spacing w:after="0" w:line="240" w:lineRule="auto"/>
        <w:ind w:firstLine="567"/>
        <w:jc w:val="both"/>
        <w:rPr>
          <w:rFonts w:ascii="Times New Roman" w:eastAsia="Calibri" w:hAnsi="Times New Roman" w:cs="Times New Roman"/>
          <w:i/>
          <w:iCs/>
          <w:sz w:val="24"/>
          <w:szCs w:val="24"/>
        </w:rPr>
      </w:pPr>
      <w:r w:rsidRPr="00AD6B8D">
        <w:rPr>
          <w:rFonts w:ascii="Times New Roman" w:eastAsia="Calibri" w:hAnsi="Times New Roman" w:cs="Times New Roman"/>
          <w:b/>
          <w:bCs/>
          <w:sz w:val="24"/>
          <w:szCs w:val="24"/>
        </w:rPr>
        <w:t xml:space="preserve">Pastaba. </w:t>
      </w:r>
      <w:r w:rsidRPr="00AD6B8D">
        <w:rPr>
          <w:rFonts w:ascii="Times New Roman" w:eastAsia="Calibri" w:hAnsi="Times New Roman" w:cs="Times New Roman"/>
          <w:i/>
          <w:iCs/>
          <w:sz w:val="24"/>
          <w:szCs w:val="24"/>
        </w:rPr>
        <w:t>Tiekėjo (tiekėjų grupės partnerių) ir subtiekėjų bendra numatomų atlikti darbų vertė turi atitikti bendrą pasiūlymo sumą EUR su PVM.</w:t>
      </w:r>
    </w:p>
    <w:p w14:paraId="73CD07C3" w14:textId="77777777" w:rsidR="00AD6B8D" w:rsidRPr="00AD6B8D" w:rsidRDefault="00AD6B8D" w:rsidP="00AD6B8D">
      <w:pPr>
        <w:spacing w:after="0" w:line="240" w:lineRule="auto"/>
        <w:jc w:val="both"/>
        <w:rPr>
          <w:rFonts w:ascii="Times New Roman" w:eastAsia="Calibri" w:hAnsi="Times New Roman" w:cs="Times New Roman"/>
          <w:sz w:val="24"/>
          <w:szCs w:val="24"/>
        </w:rPr>
      </w:pPr>
    </w:p>
    <w:p w14:paraId="1BAFC71E" w14:textId="77777777" w:rsidR="00AD6B8D" w:rsidRPr="00AD6B8D" w:rsidRDefault="00AD6B8D" w:rsidP="00AD6B8D">
      <w:pPr>
        <w:spacing w:after="0" w:line="240" w:lineRule="auto"/>
        <w:ind w:firstLine="720"/>
        <w:jc w:val="both"/>
        <w:rPr>
          <w:rFonts w:ascii="Times New Roman" w:eastAsia="Times New Roman" w:hAnsi="Times New Roman" w:cs="Times New Roman"/>
          <w:sz w:val="24"/>
          <w:szCs w:val="24"/>
        </w:rPr>
      </w:pPr>
      <w:r w:rsidRPr="00AD6B8D">
        <w:rPr>
          <w:rFonts w:ascii="Times New Roman" w:eastAsia="Calibri" w:hAnsi="Times New Roman" w:cs="Times New Roman"/>
          <w:sz w:val="24"/>
          <w:szCs w:val="32"/>
        </w:rPr>
        <w:t xml:space="preserve">Informacija apie </w:t>
      </w:r>
      <w:r w:rsidRPr="00AD6B8D">
        <w:rPr>
          <w:rFonts w:ascii="Times New Roman" w:eastAsia="Times New Roman" w:hAnsi="Times New Roman" w:cs="Times New Roman"/>
          <w:color w:val="000000"/>
          <w:sz w:val="24"/>
          <w:szCs w:val="24"/>
        </w:rPr>
        <w:t xml:space="preserve">trečiuosius asmenis, kurie </w:t>
      </w:r>
      <w:r w:rsidRPr="00AD6B8D">
        <w:rPr>
          <w:rFonts w:ascii="Times New Roman" w:eastAsia="Times New Roman" w:hAnsi="Times New Roman" w:cs="Times New Roman"/>
          <w:sz w:val="24"/>
          <w:szCs w:val="24"/>
        </w:rPr>
        <w:t>tiesiogiai nedalyvaus vykdant pirkimo sutartį:</w:t>
      </w:r>
    </w:p>
    <w:p w14:paraId="4176865E" w14:textId="77777777" w:rsidR="00AD6B8D" w:rsidRPr="00AD6B8D" w:rsidRDefault="00AD6B8D" w:rsidP="00AD6B8D">
      <w:pPr>
        <w:spacing w:after="0" w:line="240" w:lineRule="auto"/>
        <w:ind w:firstLine="720"/>
        <w:jc w:val="both"/>
        <w:rPr>
          <w:rFonts w:ascii="Times New Roman" w:eastAsia="Calibri" w:hAnsi="Times New Roman" w:cs="Times New Roman"/>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3007"/>
        <w:gridCol w:w="6238"/>
      </w:tblGrid>
      <w:tr w:rsidR="00AD6B8D" w:rsidRPr="00AD6B8D" w14:paraId="35EA1E39" w14:textId="77777777" w:rsidTr="0021208F">
        <w:tc>
          <w:tcPr>
            <w:tcW w:w="673" w:type="dxa"/>
            <w:tcMar>
              <w:top w:w="0" w:type="dxa"/>
              <w:left w:w="108" w:type="dxa"/>
              <w:bottom w:w="0" w:type="dxa"/>
              <w:right w:w="108" w:type="dxa"/>
            </w:tcMar>
            <w:hideMark/>
          </w:tcPr>
          <w:p w14:paraId="7B0D8E06"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Eil. Nr.</w:t>
            </w:r>
          </w:p>
        </w:tc>
        <w:tc>
          <w:tcPr>
            <w:tcW w:w="3007" w:type="dxa"/>
            <w:tcMar>
              <w:top w:w="0" w:type="dxa"/>
              <w:left w:w="108" w:type="dxa"/>
              <w:bottom w:w="0" w:type="dxa"/>
              <w:right w:w="108" w:type="dxa"/>
            </w:tcMar>
            <w:hideMark/>
          </w:tcPr>
          <w:p w14:paraId="520E8021"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sz w:val="22"/>
                <w:szCs w:val="22"/>
                <w:lang w:eastAsia="zh-CN"/>
              </w:rPr>
              <w:t xml:space="preserve">Ūkio subjekto pavadinimas, kodas </w:t>
            </w:r>
          </w:p>
        </w:tc>
        <w:tc>
          <w:tcPr>
            <w:tcW w:w="6238" w:type="dxa"/>
            <w:tcMar>
              <w:top w:w="0" w:type="dxa"/>
              <w:left w:w="108" w:type="dxa"/>
              <w:bottom w:w="0" w:type="dxa"/>
              <w:right w:w="108" w:type="dxa"/>
            </w:tcMar>
            <w:hideMark/>
          </w:tcPr>
          <w:p w14:paraId="115646E3" w14:textId="77777777" w:rsidR="00AD6B8D" w:rsidRPr="00AD6B8D" w:rsidRDefault="00AD6B8D" w:rsidP="00AD6B8D">
            <w:pPr>
              <w:spacing w:after="0" w:line="240" w:lineRule="auto"/>
              <w:jc w:val="center"/>
              <w:rPr>
                <w:rFonts w:ascii="Times New Roman" w:eastAsia="Calibri" w:hAnsi="Times New Roman" w:cs="Times New Roman"/>
                <w:b/>
                <w:bCs/>
                <w:sz w:val="22"/>
                <w:szCs w:val="22"/>
                <w:lang w:eastAsia="zh-CN"/>
              </w:rPr>
            </w:pPr>
            <w:r w:rsidRPr="00AD6B8D">
              <w:rPr>
                <w:rFonts w:ascii="Times New Roman" w:eastAsia="Calibri" w:hAnsi="Times New Roman" w:cs="Times New Roman"/>
                <w:b/>
                <w:bCs/>
                <w:color w:val="00000A"/>
                <w:sz w:val="22"/>
                <w:szCs w:val="22"/>
              </w:rPr>
              <w:t>Trečiųjų asmenų priemonės</w:t>
            </w:r>
          </w:p>
        </w:tc>
      </w:tr>
      <w:tr w:rsidR="00AD6B8D" w:rsidRPr="00AD6B8D" w14:paraId="7DB0582F" w14:textId="77777777" w:rsidTr="0021208F">
        <w:tc>
          <w:tcPr>
            <w:tcW w:w="673" w:type="dxa"/>
            <w:tcMar>
              <w:top w:w="0" w:type="dxa"/>
              <w:left w:w="108" w:type="dxa"/>
              <w:bottom w:w="0" w:type="dxa"/>
              <w:right w:w="108" w:type="dxa"/>
            </w:tcMar>
          </w:tcPr>
          <w:p w14:paraId="71964D8A" w14:textId="77777777" w:rsidR="00AD6B8D" w:rsidRPr="00AD6B8D" w:rsidRDefault="00AD6B8D" w:rsidP="00AD6B8D">
            <w:pPr>
              <w:spacing w:after="0" w:line="240" w:lineRule="auto"/>
              <w:jc w:val="both"/>
              <w:rPr>
                <w:rFonts w:ascii="Times New Roman" w:eastAsia="Calibri" w:hAnsi="Times New Roman" w:cs="Times New Roman"/>
                <w:b/>
                <w:sz w:val="22"/>
                <w:szCs w:val="22"/>
                <w:lang w:eastAsia="zh-CN"/>
              </w:rPr>
            </w:pPr>
          </w:p>
        </w:tc>
        <w:tc>
          <w:tcPr>
            <w:tcW w:w="3007" w:type="dxa"/>
            <w:tcMar>
              <w:top w:w="0" w:type="dxa"/>
              <w:left w:w="108" w:type="dxa"/>
              <w:bottom w:w="0" w:type="dxa"/>
              <w:right w:w="108" w:type="dxa"/>
            </w:tcMar>
          </w:tcPr>
          <w:p w14:paraId="2E29A95C" w14:textId="77777777" w:rsidR="00AD6B8D" w:rsidRPr="00AD6B8D" w:rsidRDefault="00AD6B8D" w:rsidP="00AD6B8D">
            <w:pPr>
              <w:spacing w:after="0" w:line="240" w:lineRule="auto"/>
              <w:jc w:val="both"/>
              <w:rPr>
                <w:rFonts w:ascii="Times New Roman" w:eastAsia="Calibri" w:hAnsi="Times New Roman" w:cs="Times New Roman"/>
                <w:b/>
                <w:sz w:val="22"/>
                <w:szCs w:val="22"/>
                <w:lang w:eastAsia="zh-CN"/>
              </w:rPr>
            </w:pPr>
          </w:p>
        </w:tc>
        <w:tc>
          <w:tcPr>
            <w:tcW w:w="6238" w:type="dxa"/>
            <w:tcMar>
              <w:top w:w="0" w:type="dxa"/>
              <w:left w:w="108" w:type="dxa"/>
              <w:bottom w:w="0" w:type="dxa"/>
              <w:right w:w="108" w:type="dxa"/>
            </w:tcMar>
          </w:tcPr>
          <w:p w14:paraId="0F52FC93" w14:textId="77777777" w:rsidR="00AD6B8D" w:rsidRPr="00AD6B8D" w:rsidRDefault="00AD6B8D" w:rsidP="00AD6B8D">
            <w:pPr>
              <w:spacing w:after="0" w:line="240" w:lineRule="auto"/>
              <w:jc w:val="both"/>
              <w:rPr>
                <w:rFonts w:ascii="Times New Roman" w:eastAsia="Calibri" w:hAnsi="Times New Roman" w:cs="Times New Roman"/>
                <w:b/>
                <w:sz w:val="22"/>
                <w:szCs w:val="22"/>
                <w:lang w:eastAsia="zh-CN"/>
              </w:rPr>
            </w:pPr>
          </w:p>
        </w:tc>
      </w:tr>
      <w:tr w:rsidR="00AD6B8D" w:rsidRPr="00AD6B8D" w14:paraId="77CE5376" w14:textId="77777777" w:rsidTr="0021208F">
        <w:tc>
          <w:tcPr>
            <w:tcW w:w="673" w:type="dxa"/>
            <w:tcMar>
              <w:top w:w="0" w:type="dxa"/>
              <w:left w:w="108" w:type="dxa"/>
              <w:bottom w:w="0" w:type="dxa"/>
              <w:right w:w="108" w:type="dxa"/>
            </w:tcMar>
          </w:tcPr>
          <w:p w14:paraId="7133F988" w14:textId="77777777" w:rsidR="00AD6B8D" w:rsidRPr="00AD6B8D" w:rsidRDefault="00AD6B8D" w:rsidP="00AD6B8D">
            <w:pPr>
              <w:spacing w:after="0" w:line="240" w:lineRule="auto"/>
              <w:jc w:val="both"/>
              <w:rPr>
                <w:rFonts w:ascii="Times New Roman" w:eastAsia="Calibri" w:hAnsi="Times New Roman" w:cs="Times New Roman"/>
                <w:b/>
                <w:sz w:val="22"/>
                <w:szCs w:val="22"/>
                <w:lang w:eastAsia="zh-CN"/>
              </w:rPr>
            </w:pPr>
          </w:p>
        </w:tc>
        <w:tc>
          <w:tcPr>
            <w:tcW w:w="3007" w:type="dxa"/>
            <w:tcMar>
              <w:top w:w="0" w:type="dxa"/>
              <w:left w:w="108" w:type="dxa"/>
              <w:bottom w:w="0" w:type="dxa"/>
              <w:right w:w="108" w:type="dxa"/>
            </w:tcMar>
          </w:tcPr>
          <w:p w14:paraId="71F8DD59" w14:textId="77777777" w:rsidR="00AD6B8D" w:rsidRPr="00AD6B8D" w:rsidRDefault="00AD6B8D" w:rsidP="00AD6B8D">
            <w:pPr>
              <w:spacing w:after="0" w:line="240" w:lineRule="auto"/>
              <w:jc w:val="both"/>
              <w:rPr>
                <w:rFonts w:ascii="Times New Roman" w:eastAsia="Calibri" w:hAnsi="Times New Roman" w:cs="Times New Roman"/>
                <w:b/>
                <w:sz w:val="22"/>
                <w:szCs w:val="22"/>
                <w:lang w:eastAsia="zh-CN"/>
              </w:rPr>
            </w:pPr>
          </w:p>
        </w:tc>
        <w:tc>
          <w:tcPr>
            <w:tcW w:w="6238" w:type="dxa"/>
            <w:tcMar>
              <w:top w:w="0" w:type="dxa"/>
              <w:left w:w="108" w:type="dxa"/>
              <w:bottom w:w="0" w:type="dxa"/>
              <w:right w:w="108" w:type="dxa"/>
            </w:tcMar>
          </w:tcPr>
          <w:p w14:paraId="7350A4C7" w14:textId="77777777" w:rsidR="00AD6B8D" w:rsidRPr="00AD6B8D" w:rsidRDefault="00AD6B8D" w:rsidP="00AD6B8D">
            <w:pPr>
              <w:spacing w:after="0" w:line="240" w:lineRule="auto"/>
              <w:jc w:val="both"/>
              <w:rPr>
                <w:rFonts w:ascii="Times New Roman" w:eastAsia="Calibri" w:hAnsi="Times New Roman" w:cs="Times New Roman"/>
                <w:b/>
                <w:sz w:val="22"/>
                <w:szCs w:val="22"/>
                <w:lang w:eastAsia="zh-CN"/>
              </w:rPr>
            </w:pPr>
          </w:p>
        </w:tc>
      </w:tr>
    </w:tbl>
    <w:p w14:paraId="4164C8BC" w14:textId="77777777" w:rsidR="00AD6B8D" w:rsidRPr="00AD6B8D" w:rsidRDefault="00AD6B8D" w:rsidP="00AD6B8D">
      <w:pPr>
        <w:spacing w:after="0" w:line="240" w:lineRule="auto"/>
        <w:ind w:firstLine="720"/>
        <w:jc w:val="both"/>
        <w:rPr>
          <w:rFonts w:ascii="Times New Roman" w:eastAsia="Times New Roman" w:hAnsi="Times New Roman" w:cs="Times New Roman"/>
          <w:szCs w:val="24"/>
        </w:rPr>
      </w:pPr>
    </w:p>
    <w:p w14:paraId="5275994E" w14:textId="77777777" w:rsidR="00AD6B8D" w:rsidRPr="00AD6B8D" w:rsidRDefault="00AD6B8D" w:rsidP="00AD6B8D">
      <w:pPr>
        <w:spacing w:after="0" w:line="240" w:lineRule="auto"/>
        <w:ind w:firstLine="720"/>
        <w:jc w:val="both"/>
        <w:rPr>
          <w:rFonts w:ascii="Times New Roman" w:eastAsia="Times New Roman" w:hAnsi="Times New Roman" w:cs="Times New Roman"/>
          <w:sz w:val="24"/>
          <w:szCs w:val="32"/>
        </w:rPr>
      </w:pPr>
      <w:r w:rsidRPr="00AD6B8D">
        <w:rPr>
          <w:rFonts w:ascii="Times New Roman" w:eastAsia="Times New Roman" w:hAnsi="Times New Roman" w:cs="Times New Roman"/>
          <w:sz w:val="24"/>
          <w:szCs w:val="32"/>
        </w:rPr>
        <w:t xml:space="preserve">Pasiūlymas galioja </w:t>
      </w:r>
      <w:r w:rsidRPr="00AD6B8D">
        <w:rPr>
          <w:rFonts w:ascii="Times New Roman" w:eastAsia="Times New Roman" w:hAnsi="Times New Roman" w:cs="Times New Roman"/>
          <w:b/>
          <w:bCs/>
          <w:sz w:val="24"/>
          <w:szCs w:val="32"/>
        </w:rPr>
        <w:t>3 mėn</w:t>
      </w:r>
      <w:r w:rsidRPr="00AD6B8D">
        <w:rPr>
          <w:rFonts w:ascii="Times New Roman" w:eastAsia="Times New Roman" w:hAnsi="Times New Roman" w:cs="Times New Roman"/>
          <w:sz w:val="24"/>
          <w:szCs w:val="32"/>
        </w:rPr>
        <w:t>. nuo vokų su pasiūlymais atplėšimo dienos.</w:t>
      </w:r>
    </w:p>
    <w:p w14:paraId="04872A58" w14:textId="77777777" w:rsidR="00AD6B8D" w:rsidRPr="00AD6B8D" w:rsidRDefault="00AD6B8D" w:rsidP="00AD6B8D">
      <w:pPr>
        <w:spacing w:after="0" w:line="240" w:lineRule="auto"/>
        <w:ind w:firstLine="720"/>
        <w:jc w:val="both"/>
        <w:rPr>
          <w:rFonts w:ascii="Times New Roman" w:eastAsia="Times New Roman" w:hAnsi="Times New Roman" w:cs="Times New Roman"/>
          <w:sz w:val="24"/>
          <w:szCs w:val="32"/>
        </w:rPr>
      </w:pPr>
    </w:p>
    <w:p w14:paraId="50701FC0" w14:textId="77777777" w:rsidR="00AD6B8D" w:rsidRPr="00AD6B8D" w:rsidRDefault="00AD6B8D" w:rsidP="00AD6B8D">
      <w:pPr>
        <w:tabs>
          <w:tab w:val="left" w:pos="142"/>
        </w:tabs>
        <w:spacing w:after="0" w:line="240" w:lineRule="auto"/>
        <w:ind w:firstLine="709"/>
        <w:rPr>
          <w:rFonts w:ascii="Times New Roman" w:eastAsia="Times New Roman" w:hAnsi="Times New Roman" w:cs="Times New Roman"/>
          <w:sz w:val="24"/>
          <w:szCs w:val="32"/>
        </w:rPr>
      </w:pPr>
      <w:r w:rsidRPr="00AD6B8D">
        <w:rPr>
          <w:rFonts w:ascii="Times New Roman" w:eastAsia="Times New Roman" w:hAnsi="Times New Roman" w:cs="Times New Roman"/>
          <w:spacing w:val="-4"/>
          <w:sz w:val="24"/>
          <w:szCs w:val="32"/>
        </w:rPr>
        <w:t>Ši pasiūlyme nurodyta informacija yra konfidenciali</w:t>
      </w:r>
      <w:r w:rsidRPr="00AD6B8D">
        <w:rPr>
          <w:rFonts w:ascii="Times New Roman" w:eastAsia="Times New Roman" w:hAnsi="Times New Roman" w:cs="Times New Roman"/>
          <w:sz w:val="24"/>
          <w:szCs w:val="32"/>
        </w:rPr>
        <w:t>:</w:t>
      </w:r>
    </w:p>
    <w:p w14:paraId="787EE1E9" w14:textId="77777777" w:rsidR="00AD6B8D" w:rsidRPr="00AD6B8D" w:rsidRDefault="00AD6B8D" w:rsidP="00AD6B8D">
      <w:pPr>
        <w:tabs>
          <w:tab w:val="left" w:pos="142"/>
        </w:tabs>
        <w:spacing w:after="0" w:line="240" w:lineRule="auto"/>
        <w:ind w:firstLine="709"/>
        <w:rPr>
          <w:rFonts w:ascii="Times New Roman" w:eastAsia="Times New Roman" w:hAnsi="Times New Roman" w:cs="Times New Roman"/>
          <w:sz w:val="24"/>
          <w:szCs w:val="32"/>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768"/>
        <w:gridCol w:w="5475"/>
      </w:tblGrid>
      <w:tr w:rsidR="00AD6B8D" w:rsidRPr="00AD6B8D" w14:paraId="0614E48C" w14:textId="77777777" w:rsidTr="0021208F">
        <w:trPr>
          <w:trHeight w:val="1008"/>
        </w:trPr>
        <w:tc>
          <w:tcPr>
            <w:tcW w:w="567" w:type="dxa"/>
            <w:vAlign w:val="center"/>
          </w:tcPr>
          <w:p w14:paraId="36ADADB1" w14:textId="77777777" w:rsidR="00AD6B8D" w:rsidRPr="00AD6B8D" w:rsidRDefault="00AD6B8D" w:rsidP="00AD6B8D">
            <w:pPr>
              <w:tabs>
                <w:tab w:val="left" w:pos="142"/>
              </w:tabs>
              <w:spacing w:after="0" w:line="240" w:lineRule="auto"/>
              <w:jc w:val="center"/>
              <w:rPr>
                <w:rFonts w:ascii="Times New Roman" w:eastAsia="Times New Roman" w:hAnsi="Times New Roman" w:cs="Times New Roman"/>
                <w:sz w:val="20"/>
              </w:rPr>
            </w:pPr>
            <w:r w:rsidRPr="00AD6B8D">
              <w:rPr>
                <w:rFonts w:ascii="Times New Roman" w:eastAsia="Times New Roman" w:hAnsi="Times New Roman" w:cs="Times New Roman"/>
                <w:sz w:val="20"/>
              </w:rPr>
              <w:t>Eil. Nr.</w:t>
            </w:r>
          </w:p>
        </w:tc>
        <w:tc>
          <w:tcPr>
            <w:tcW w:w="3768" w:type="dxa"/>
            <w:vAlign w:val="center"/>
          </w:tcPr>
          <w:p w14:paraId="3FED377E" w14:textId="77777777" w:rsidR="00AD6B8D" w:rsidRPr="00AD6B8D" w:rsidRDefault="00AD6B8D" w:rsidP="00AD6B8D">
            <w:pPr>
              <w:tabs>
                <w:tab w:val="left" w:pos="142"/>
              </w:tabs>
              <w:spacing w:after="0" w:line="240" w:lineRule="auto"/>
              <w:jc w:val="center"/>
              <w:rPr>
                <w:rFonts w:ascii="Times New Roman" w:eastAsia="Times New Roman" w:hAnsi="Times New Roman" w:cs="Times New Roman"/>
                <w:sz w:val="20"/>
              </w:rPr>
            </w:pPr>
            <w:r w:rsidRPr="00AD6B8D">
              <w:rPr>
                <w:rFonts w:ascii="Times New Roman" w:eastAsia="Times New Roman" w:hAnsi="Times New Roman" w:cs="Times New Roman"/>
                <w:sz w:val="20"/>
              </w:rPr>
              <w:t>Pateikto dokumento pavadinimas (rekomenduojama pavadinime vartoti žodį „Konfidencialu“)</w:t>
            </w:r>
          </w:p>
        </w:tc>
        <w:tc>
          <w:tcPr>
            <w:tcW w:w="5475" w:type="dxa"/>
            <w:vAlign w:val="center"/>
          </w:tcPr>
          <w:p w14:paraId="0A76AE99" w14:textId="77777777" w:rsidR="00AD6B8D" w:rsidRPr="00AD6B8D" w:rsidRDefault="00AD6B8D" w:rsidP="00AD6B8D">
            <w:pPr>
              <w:tabs>
                <w:tab w:val="left" w:pos="142"/>
              </w:tabs>
              <w:spacing w:after="0" w:line="240" w:lineRule="auto"/>
              <w:jc w:val="center"/>
              <w:rPr>
                <w:rFonts w:ascii="Times New Roman" w:eastAsia="Times New Roman" w:hAnsi="Times New Roman" w:cs="Times New Roman"/>
                <w:sz w:val="20"/>
              </w:rPr>
            </w:pPr>
            <w:r w:rsidRPr="00AD6B8D">
              <w:rPr>
                <w:rFonts w:ascii="Times New Roman" w:eastAsia="Times New Roman" w:hAnsi="Times New Roman" w:cs="Times New Roman"/>
                <w:sz w:val="20"/>
              </w:rPr>
              <w:t xml:space="preserve">Dokumentas yra įkeltas šioje CVP IS pasiūlymo lango eilutėje („Prisegti dokumentai“ arba </w:t>
            </w:r>
            <w:r w:rsidRPr="00AD6B8D">
              <w:rPr>
                <w:rFonts w:ascii="Times New Roman" w:eastAsia="Times New Roman" w:hAnsi="Times New Roman" w:cs="Times New Roman"/>
                <w:bCs/>
                <w:sz w:val="20"/>
              </w:rPr>
              <w:t>„Kvalifikaciniai klausimai“ prie atsakymo į klausimą)</w:t>
            </w:r>
          </w:p>
        </w:tc>
      </w:tr>
      <w:tr w:rsidR="00AD6B8D" w:rsidRPr="00AD6B8D" w14:paraId="7456595C" w14:textId="77777777" w:rsidTr="0021208F">
        <w:trPr>
          <w:trHeight w:val="266"/>
        </w:trPr>
        <w:tc>
          <w:tcPr>
            <w:tcW w:w="567" w:type="dxa"/>
          </w:tcPr>
          <w:p w14:paraId="6A9094D7" w14:textId="77777777" w:rsidR="00AD6B8D" w:rsidRPr="00AD6B8D" w:rsidRDefault="00AD6B8D" w:rsidP="00AD6B8D">
            <w:pPr>
              <w:tabs>
                <w:tab w:val="left" w:pos="142"/>
              </w:tabs>
              <w:spacing w:after="0" w:line="240" w:lineRule="auto"/>
              <w:jc w:val="both"/>
              <w:rPr>
                <w:rFonts w:ascii="Times New Roman" w:eastAsia="Times New Roman" w:hAnsi="Times New Roman" w:cs="Times New Roman"/>
                <w:sz w:val="20"/>
              </w:rPr>
            </w:pPr>
          </w:p>
        </w:tc>
        <w:tc>
          <w:tcPr>
            <w:tcW w:w="3768" w:type="dxa"/>
          </w:tcPr>
          <w:p w14:paraId="47AAEEF8" w14:textId="77777777" w:rsidR="00AD6B8D" w:rsidRPr="00AD6B8D" w:rsidRDefault="00AD6B8D" w:rsidP="00AD6B8D">
            <w:pPr>
              <w:tabs>
                <w:tab w:val="left" w:pos="142"/>
              </w:tabs>
              <w:spacing w:after="0" w:line="240" w:lineRule="auto"/>
              <w:jc w:val="both"/>
              <w:rPr>
                <w:rFonts w:ascii="Times New Roman" w:eastAsia="Times New Roman" w:hAnsi="Times New Roman" w:cs="Times New Roman"/>
                <w:sz w:val="20"/>
              </w:rPr>
            </w:pPr>
          </w:p>
        </w:tc>
        <w:tc>
          <w:tcPr>
            <w:tcW w:w="5475" w:type="dxa"/>
          </w:tcPr>
          <w:p w14:paraId="039E8B65" w14:textId="77777777" w:rsidR="00AD6B8D" w:rsidRPr="00AD6B8D" w:rsidRDefault="00AD6B8D" w:rsidP="00AD6B8D">
            <w:pPr>
              <w:tabs>
                <w:tab w:val="left" w:pos="142"/>
              </w:tabs>
              <w:spacing w:after="0" w:line="240" w:lineRule="auto"/>
              <w:jc w:val="both"/>
              <w:rPr>
                <w:rFonts w:ascii="Times New Roman" w:eastAsia="Times New Roman" w:hAnsi="Times New Roman" w:cs="Times New Roman"/>
                <w:sz w:val="20"/>
              </w:rPr>
            </w:pPr>
          </w:p>
        </w:tc>
      </w:tr>
      <w:tr w:rsidR="00AD6B8D" w:rsidRPr="00AD6B8D" w14:paraId="69B01465" w14:textId="77777777" w:rsidTr="0021208F">
        <w:trPr>
          <w:trHeight w:val="266"/>
        </w:trPr>
        <w:tc>
          <w:tcPr>
            <w:tcW w:w="567" w:type="dxa"/>
          </w:tcPr>
          <w:p w14:paraId="2FAF1D0D" w14:textId="77777777" w:rsidR="00AD6B8D" w:rsidRPr="00AD6B8D" w:rsidRDefault="00AD6B8D" w:rsidP="00AD6B8D">
            <w:pPr>
              <w:tabs>
                <w:tab w:val="left" w:pos="142"/>
              </w:tabs>
              <w:spacing w:after="0" w:line="240" w:lineRule="auto"/>
              <w:jc w:val="both"/>
              <w:rPr>
                <w:rFonts w:ascii="Times New Roman" w:eastAsia="Times New Roman" w:hAnsi="Times New Roman" w:cs="Times New Roman"/>
                <w:sz w:val="20"/>
              </w:rPr>
            </w:pPr>
          </w:p>
        </w:tc>
        <w:tc>
          <w:tcPr>
            <w:tcW w:w="3768" w:type="dxa"/>
          </w:tcPr>
          <w:p w14:paraId="6BFA54A9" w14:textId="77777777" w:rsidR="00AD6B8D" w:rsidRPr="00AD6B8D" w:rsidRDefault="00AD6B8D" w:rsidP="00AD6B8D">
            <w:pPr>
              <w:tabs>
                <w:tab w:val="left" w:pos="142"/>
              </w:tabs>
              <w:spacing w:after="0" w:line="240" w:lineRule="auto"/>
              <w:jc w:val="both"/>
              <w:rPr>
                <w:rFonts w:ascii="Times New Roman" w:eastAsia="Times New Roman" w:hAnsi="Times New Roman" w:cs="Times New Roman"/>
                <w:sz w:val="20"/>
              </w:rPr>
            </w:pPr>
          </w:p>
        </w:tc>
        <w:tc>
          <w:tcPr>
            <w:tcW w:w="5475" w:type="dxa"/>
          </w:tcPr>
          <w:p w14:paraId="7D8EC888" w14:textId="77777777" w:rsidR="00AD6B8D" w:rsidRPr="00AD6B8D" w:rsidRDefault="00AD6B8D" w:rsidP="00AD6B8D">
            <w:pPr>
              <w:tabs>
                <w:tab w:val="left" w:pos="142"/>
              </w:tabs>
              <w:spacing w:after="0" w:line="240" w:lineRule="auto"/>
              <w:jc w:val="both"/>
              <w:rPr>
                <w:rFonts w:ascii="Times New Roman" w:eastAsia="Times New Roman" w:hAnsi="Times New Roman" w:cs="Times New Roman"/>
                <w:sz w:val="20"/>
              </w:rPr>
            </w:pPr>
          </w:p>
        </w:tc>
      </w:tr>
    </w:tbl>
    <w:p w14:paraId="230B64CC" w14:textId="77777777" w:rsidR="00AD6B8D" w:rsidRPr="00AD6B8D" w:rsidRDefault="00AD6B8D" w:rsidP="00AD6B8D">
      <w:pPr>
        <w:tabs>
          <w:tab w:val="left" w:pos="142"/>
        </w:tabs>
        <w:spacing w:after="0" w:line="240" w:lineRule="auto"/>
        <w:ind w:firstLine="851"/>
        <w:jc w:val="both"/>
        <w:rPr>
          <w:rFonts w:ascii="Times New Roman" w:eastAsia="Times New Roman" w:hAnsi="Times New Roman" w:cs="Times New Roman"/>
          <w:sz w:val="20"/>
        </w:rPr>
      </w:pPr>
      <w:r w:rsidRPr="00AD6B8D">
        <w:rPr>
          <w:rFonts w:ascii="Times New Roman" w:eastAsia="Times New Roman" w:hAnsi="Times New Roman" w:cs="Times New Roman"/>
          <w:b/>
          <w:i/>
          <w:sz w:val="20"/>
        </w:rPr>
        <w:lastRenderedPageBreak/>
        <w:t>Pastaba.</w:t>
      </w:r>
      <w:r w:rsidRPr="00AD6B8D">
        <w:rPr>
          <w:rFonts w:ascii="Times New Roman" w:eastAsia="Times New Roman" w:hAnsi="Times New Roman" w:cs="Times New Roman"/>
          <w:sz w:val="20"/>
        </w:rPr>
        <w:t xml:space="preserve"> Tiekėjui nenurodžius, kokia informacija yra konfidenciali, laikoma, kad konfidencialios informacijos pasiūlyme nėra.</w:t>
      </w:r>
    </w:p>
    <w:p w14:paraId="0726B47D" w14:textId="77777777" w:rsidR="00AD6B8D" w:rsidRPr="00AD6B8D" w:rsidRDefault="00AD6B8D" w:rsidP="00AD6B8D">
      <w:pPr>
        <w:spacing w:after="0" w:line="240" w:lineRule="auto"/>
        <w:ind w:firstLine="709"/>
        <w:jc w:val="both"/>
        <w:rPr>
          <w:rFonts w:ascii="Times New Roman" w:eastAsia="Calibri" w:hAnsi="Times New Roman" w:cs="Times New Roman"/>
          <w:bCs/>
          <w:iCs/>
          <w:color w:val="00000A"/>
          <w:sz w:val="20"/>
        </w:rPr>
      </w:pPr>
      <w:r w:rsidRPr="00AD6B8D">
        <w:rPr>
          <w:rFonts w:ascii="Times New Roman" w:eastAsia="Arial Unicode MS" w:hAnsi="Times New Roman" w:cs="Times New Roman"/>
          <w:color w:val="00000A"/>
          <w:sz w:val="20"/>
        </w:rPr>
        <w:t>Atkreipiame dėmesį,</w:t>
      </w:r>
      <w:r w:rsidRPr="00AD6B8D">
        <w:rPr>
          <w:rFonts w:ascii="Times New Roman" w:eastAsia="Calibri" w:hAnsi="Times New Roman" w:cs="Times New Roman"/>
          <w:bCs/>
          <w:iCs/>
          <w:color w:val="00000A"/>
          <w:sz w:val="20"/>
        </w:rPr>
        <w:t xml:space="preserve"> kad vadovaujantis VPĮ 86 str. 9 dalimi, perkančioji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72E6D2BC" w14:textId="77777777" w:rsidR="00AD6B8D" w:rsidRPr="00AD6B8D" w:rsidRDefault="00AD6B8D" w:rsidP="00AD6B8D">
      <w:pPr>
        <w:spacing w:after="0" w:line="240" w:lineRule="auto"/>
        <w:ind w:firstLine="720"/>
        <w:jc w:val="both"/>
        <w:rPr>
          <w:rFonts w:ascii="Times New Roman" w:eastAsia="Times New Roman" w:hAnsi="Times New Roman" w:cs="Times New Roman"/>
          <w:color w:val="00000A"/>
          <w:sz w:val="20"/>
        </w:rPr>
      </w:pPr>
      <w:r w:rsidRPr="00AD6B8D">
        <w:rPr>
          <w:rFonts w:ascii="Times New Roman" w:eastAsia="Times New Roman" w:hAnsi="Times New Roman" w:cs="Times New Roman"/>
          <w:color w:val="00000A"/>
          <w:sz w:val="20"/>
        </w:rPr>
        <w:t>Pasiūlymo dalis, kurios dalyvis nenurodė kaip konfidencialios, bus viešinama Viešųjų pirkimų tarnybos direktoriaus 2019 m.  sausio 24 d. įsakyme Nr. 1S-18 nustatyta tvarka.</w:t>
      </w:r>
    </w:p>
    <w:p w14:paraId="1C2F6066" w14:textId="77777777" w:rsidR="00AD6B8D" w:rsidRDefault="00AD6B8D" w:rsidP="00AD6B8D">
      <w:pPr>
        <w:pBdr>
          <w:bottom w:val="single" w:sz="12" w:space="1" w:color="auto"/>
        </w:pBdr>
        <w:spacing w:after="0" w:line="240" w:lineRule="auto"/>
        <w:jc w:val="both"/>
        <w:rPr>
          <w:rFonts w:ascii="Times New Roman" w:eastAsia="Times New Roman" w:hAnsi="Times New Roman" w:cs="Times New Roman"/>
          <w:szCs w:val="24"/>
        </w:rPr>
      </w:pPr>
    </w:p>
    <w:p w14:paraId="1D799719" w14:textId="77777777" w:rsidR="00D16070" w:rsidRDefault="00D16070" w:rsidP="00AD6B8D">
      <w:pPr>
        <w:pBdr>
          <w:bottom w:val="single" w:sz="12" w:space="1" w:color="auto"/>
        </w:pBdr>
        <w:spacing w:after="0" w:line="240" w:lineRule="auto"/>
        <w:jc w:val="both"/>
        <w:rPr>
          <w:rFonts w:ascii="Times New Roman" w:eastAsia="Times New Roman" w:hAnsi="Times New Roman" w:cs="Times New Roman"/>
          <w:szCs w:val="24"/>
        </w:rPr>
      </w:pPr>
    </w:p>
    <w:p w14:paraId="3B0759AC" w14:textId="77777777" w:rsidR="00D16070" w:rsidRDefault="00D16070" w:rsidP="00AD6B8D">
      <w:pPr>
        <w:pBdr>
          <w:bottom w:val="single" w:sz="12" w:space="1" w:color="auto"/>
        </w:pBdr>
        <w:spacing w:after="0" w:line="240" w:lineRule="auto"/>
        <w:jc w:val="both"/>
        <w:rPr>
          <w:rFonts w:ascii="Times New Roman" w:eastAsia="Times New Roman" w:hAnsi="Times New Roman" w:cs="Times New Roman"/>
          <w:szCs w:val="24"/>
        </w:rPr>
      </w:pPr>
    </w:p>
    <w:p w14:paraId="61E5111B" w14:textId="77777777" w:rsidR="00D16070" w:rsidRDefault="00D16070" w:rsidP="00AD6B8D">
      <w:pPr>
        <w:pBdr>
          <w:bottom w:val="single" w:sz="12" w:space="1" w:color="auto"/>
        </w:pBdr>
        <w:spacing w:after="0" w:line="240" w:lineRule="auto"/>
        <w:jc w:val="both"/>
        <w:rPr>
          <w:rFonts w:ascii="Times New Roman" w:eastAsia="Times New Roman" w:hAnsi="Times New Roman" w:cs="Times New Roman"/>
          <w:szCs w:val="24"/>
        </w:rPr>
      </w:pPr>
    </w:p>
    <w:p w14:paraId="1D3DCA01" w14:textId="77777777" w:rsidR="00D16070" w:rsidRDefault="00D16070" w:rsidP="00AD6B8D">
      <w:pPr>
        <w:pBdr>
          <w:bottom w:val="single" w:sz="12" w:space="1" w:color="auto"/>
        </w:pBdr>
        <w:spacing w:after="0" w:line="240" w:lineRule="auto"/>
        <w:jc w:val="both"/>
        <w:rPr>
          <w:rFonts w:ascii="Times New Roman" w:eastAsia="Times New Roman" w:hAnsi="Times New Roman" w:cs="Times New Roman"/>
          <w:szCs w:val="24"/>
        </w:rPr>
      </w:pPr>
    </w:p>
    <w:p w14:paraId="2106D507" w14:textId="77777777" w:rsidR="00D16070" w:rsidRPr="00AD6B8D" w:rsidRDefault="00D16070" w:rsidP="00AD6B8D">
      <w:pPr>
        <w:pBdr>
          <w:bottom w:val="single" w:sz="12" w:space="1" w:color="auto"/>
        </w:pBdr>
        <w:spacing w:after="0" w:line="240" w:lineRule="auto"/>
        <w:jc w:val="both"/>
        <w:rPr>
          <w:rFonts w:ascii="Times New Roman" w:eastAsia="Times New Roman" w:hAnsi="Times New Roman" w:cs="Times New Roman"/>
          <w:szCs w:val="24"/>
        </w:rPr>
      </w:pPr>
    </w:p>
    <w:p w14:paraId="6091E452" w14:textId="77777777" w:rsidR="00AD6B8D" w:rsidRPr="00AD6B8D" w:rsidRDefault="00AD6B8D" w:rsidP="00D16070">
      <w:pPr>
        <w:spacing w:after="0" w:line="240" w:lineRule="auto"/>
        <w:jc w:val="center"/>
        <w:rPr>
          <w:rFonts w:ascii="Times New Roman" w:eastAsia="Times New Roman" w:hAnsi="Times New Roman" w:cs="Times New Roman"/>
          <w:szCs w:val="24"/>
        </w:rPr>
      </w:pPr>
      <w:r w:rsidRPr="00AD6B8D">
        <w:rPr>
          <w:rFonts w:ascii="Times New Roman" w:eastAsia="Times New Roman" w:hAnsi="Times New Roman" w:cs="Times New Roman"/>
          <w:szCs w:val="24"/>
        </w:rPr>
        <w:t>(Tiekėjo arba jo įgalioto asmens vardas, pavardė, parašas)</w:t>
      </w:r>
    </w:p>
    <w:p w14:paraId="57F111A1" w14:textId="77777777" w:rsidR="00AD6B8D" w:rsidRPr="00AD6B8D" w:rsidRDefault="00AD6B8D" w:rsidP="00AD6B8D">
      <w:pPr>
        <w:spacing w:line="278" w:lineRule="auto"/>
        <w:rPr>
          <w:rFonts w:ascii="Aptos" w:eastAsia="Aptos" w:hAnsi="Aptos" w:cs="Times New Roman"/>
          <w:kern w:val="2"/>
          <w:sz w:val="24"/>
          <w:szCs w:val="24"/>
          <w:lang w:eastAsia="en-US"/>
          <w14:ligatures w14:val="standardContextual"/>
        </w:rPr>
      </w:pPr>
    </w:p>
    <w:p w14:paraId="1B0122B5" w14:textId="77777777" w:rsidR="00AA2050" w:rsidRPr="000176DA" w:rsidRDefault="00AA2050"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78" w:name="_Ref39484039"/>
      <w:bookmarkStart w:id="79" w:name="_Ref40278562"/>
    </w:p>
    <w:p w14:paraId="79AA394D" w14:textId="6B6FFA2C" w:rsidR="00F377EB" w:rsidRPr="000176DA" w:rsidRDefault="00E34CD0" w:rsidP="007E360A">
      <w:pPr>
        <w:spacing w:after="0" w:line="240" w:lineRule="auto"/>
      </w:pPr>
      <w:r>
        <w:br w:type="page"/>
      </w:r>
    </w:p>
    <w:p w14:paraId="51BBBECB" w14:textId="69EBED72" w:rsidR="005D3AFF" w:rsidRPr="000176DA" w:rsidRDefault="005D3AFF"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80" w:name="_Toc215643794"/>
      <w:r w:rsidRPr="000176DA">
        <w:rPr>
          <w:rFonts w:ascii="Times New Roman" w:eastAsia="Calibri" w:hAnsi="Times New Roman" w:cs="Times New Roman"/>
          <w:color w:val="auto"/>
          <w:sz w:val="24"/>
          <w:szCs w:val="24"/>
        </w:rPr>
        <w:lastRenderedPageBreak/>
        <w:t>Pirkimo sąlygų 7 priedas „Pasiūlymų vertinimo kriterijai ir sąlygos“</w:t>
      </w:r>
      <w:bookmarkEnd w:id="78"/>
      <w:bookmarkEnd w:id="79"/>
      <w:bookmarkEnd w:id="80"/>
    </w:p>
    <w:p w14:paraId="2A934332" w14:textId="77777777" w:rsidR="005D3AFF" w:rsidRPr="000176DA" w:rsidRDefault="005D3AFF" w:rsidP="007E360A">
      <w:pPr>
        <w:tabs>
          <w:tab w:val="left" w:pos="993"/>
        </w:tabs>
        <w:spacing w:after="0" w:line="240" w:lineRule="auto"/>
        <w:ind w:firstLine="567"/>
        <w:jc w:val="both"/>
        <w:rPr>
          <w:rFonts w:ascii="Times New Roman" w:hAnsi="Times New Roman" w:cs="Times New Roman"/>
          <w:b/>
          <w:sz w:val="24"/>
          <w:szCs w:val="24"/>
        </w:rPr>
      </w:pPr>
    </w:p>
    <w:p w14:paraId="2EBBD00B" w14:textId="77777777" w:rsidR="00803CA9" w:rsidRPr="000176DA" w:rsidRDefault="00803CA9" w:rsidP="007E360A">
      <w:pPr>
        <w:pStyle w:val="Paantrat"/>
        <w:tabs>
          <w:tab w:val="left" w:pos="993"/>
        </w:tabs>
        <w:spacing w:after="0" w:line="240" w:lineRule="auto"/>
        <w:ind w:firstLine="567"/>
        <w:jc w:val="center"/>
        <w:rPr>
          <w:rFonts w:ascii="Times New Roman" w:hAnsi="Times New Roman" w:cs="Times New Roman"/>
          <w:color w:val="auto"/>
          <w:sz w:val="24"/>
          <w:szCs w:val="24"/>
        </w:rPr>
      </w:pPr>
    </w:p>
    <w:p w14:paraId="6E8599A5" w14:textId="5684BE8E" w:rsidR="005D3AFF" w:rsidRPr="000176DA" w:rsidRDefault="005D3AFF" w:rsidP="007E360A">
      <w:pPr>
        <w:pStyle w:val="Paantrat"/>
        <w:tabs>
          <w:tab w:val="left" w:pos="993"/>
        </w:tabs>
        <w:spacing w:after="0" w:line="240" w:lineRule="auto"/>
        <w:ind w:firstLine="567"/>
        <w:jc w:val="center"/>
        <w:rPr>
          <w:rFonts w:ascii="Times New Roman" w:hAnsi="Times New Roman" w:cs="Times New Roman"/>
          <w:b/>
          <w:bCs/>
          <w:smallCaps/>
          <w:color w:val="auto"/>
          <w:sz w:val="24"/>
          <w:szCs w:val="24"/>
        </w:rPr>
      </w:pPr>
      <w:r w:rsidRPr="000176DA">
        <w:rPr>
          <w:rFonts w:ascii="Times New Roman" w:hAnsi="Times New Roman" w:cs="Times New Roman"/>
          <w:b/>
          <w:bCs/>
          <w:color w:val="auto"/>
          <w:sz w:val="24"/>
          <w:szCs w:val="24"/>
        </w:rPr>
        <w:t xml:space="preserve">PASIŪLYMŲ VERTINIMO KRITERIJAI </w:t>
      </w:r>
      <w:r w:rsidR="00893D44" w:rsidRPr="000176DA">
        <w:rPr>
          <w:rFonts w:ascii="Times New Roman" w:hAnsi="Times New Roman" w:cs="Times New Roman"/>
          <w:b/>
          <w:bCs/>
          <w:color w:val="auto"/>
          <w:sz w:val="24"/>
          <w:szCs w:val="24"/>
        </w:rPr>
        <w:t>IR SĄLYGOS</w:t>
      </w:r>
    </w:p>
    <w:p w14:paraId="16644FE5" w14:textId="77777777"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p>
    <w:p w14:paraId="32519AB6" w14:textId="77777777" w:rsidR="00803CA9" w:rsidRPr="000176DA" w:rsidRDefault="005D3AFF" w:rsidP="00F50066">
      <w:pPr>
        <w:pStyle w:val="paragrafesrasas2lygis"/>
        <w:numPr>
          <w:ilvl w:val="1"/>
          <w:numId w:val="16"/>
        </w:numPr>
        <w:tabs>
          <w:tab w:val="clear" w:pos="2703"/>
          <w:tab w:val="left" w:pos="993"/>
          <w:tab w:val="num" w:pos="2552"/>
        </w:tabs>
        <w:spacing w:after="0" w:line="240" w:lineRule="auto"/>
        <w:ind w:left="0" w:firstLine="709"/>
        <w:rPr>
          <w:sz w:val="24"/>
          <w:szCs w:val="24"/>
        </w:rPr>
      </w:pPr>
      <w:r w:rsidRPr="000176DA">
        <w:rPr>
          <w:sz w:val="24"/>
          <w:szCs w:val="24"/>
        </w:rPr>
        <w:t xml:space="preserve"> </w:t>
      </w:r>
      <w:bookmarkStart w:id="81" w:name="_Toc185234098"/>
      <w:bookmarkStart w:id="82" w:name="_Toc185241021"/>
      <w:bookmarkStart w:id="83" w:name="_Hlk180075027"/>
      <w:r w:rsidR="00803CA9" w:rsidRPr="000176DA">
        <w:rPr>
          <w:sz w:val="24"/>
          <w:szCs w:val="24"/>
        </w:rPr>
        <w:t>Perkančioji organizacija ekonomiškai naudingiausią pasiūlymą išrenka pagal tiekėjo pasiūlyme nurodytą kainą, kuri turi būti apskaičiuota ir nurodyta taip, kaip reikalaujama specialiųjų pirkimo sąlygų 6 priede.</w:t>
      </w:r>
      <w:bookmarkEnd w:id="81"/>
      <w:bookmarkEnd w:id="82"/>
    </w:p>
    <w:p w14:paraId="7FA90C8F" w14:textId="77777777" w:rsidR="00803CA9" w:rsidRPr="000176DA" w:rsidRDefault="00803CA9" w:rsidP="00F50066">
      <w:pPr>
        <w:pStyle w:val="paragrafesrasas2lygis"/>
        <w:numPr>
          <w:ilvl w:val="1"/>
          <w:numId w:val="16"/>
        </w:numPr>
        <w:tabs>
          <w:tab w:val="clear" w:pos="2703"/>
          <w:tab w:val="left" w:pos="993"/>
          <w:tab w:val="num" w:pos="2552"/>
        </w:tabs>
        <w:spacing w:after="0" w:line="240" w:lineRule="auto"/>
        <w:ind w:left="0" w:firstLine="709"/>
        <w:rPr>
          <w:sz w:val="24"/>
          <w:szCs w:val="24"/>
        </w:rPr>
      </w:pPr>
      <w:bookmarkStart w:id="84" w:name="_Toc185234099"/>
      <w:bookmarkStart w:id="85" w:name="_Toc185241022"/>
      <w:r w:rsidRPr="000176DA">
        <w:rPr>
          <w:sz w:val="24"/>
          <w:szCs w:val="24"/>
        </w:rPr>
        <w:t>Pasiūlymuose nurodytos kainos vertinamos eurais.</w:t>
      </w:r>
      <w:bookmarkEnd w:id="83"/>
      <w:bookmarkEnd w:id="84"/>
      <w:bookmarkEnd w:id="85"/>
    </w:p>
    <w:p w14:paraId="0D6304B5" w14:textId="1353BEFE" w:rsidR="005D3AFF" w:rsidRPr="000176DA" w:rsidRDefault="005D3AFF" w:rsidP="007E360A">
      <w:pPr>
        <w:pStyle w:val="paragrafesrasas2lygis"/>
        <w:tabs>
          <w:tab w:val="left" w:pos="993"/>
        </w:tabs>
        <w:spacing w:after="0" w:line="240" w:lineRule="auto"/>
        <w:ind w:firstLine="567"/>
        <w:rPr>
          <w:i/>
          <w:iCs/>
          <w:sz w:val="24"/>
          <w:szCs w:val="24"/>
        </w:rPr>
      </w:pPr>
    </w:p>
    <w:p w14:paraId="2AB83B3E" w14:textId="77777777" w:rsidR="005D3AFF" w:rsidRPr="000176DA" w:rsidRDefault="005D3AFF" w:rsidP="007E360A">
      <w:pPr>
        <w:pStyle w:val="paragrafesrasas2lygis"/>
        <w:tabs>
          <w:tab w:val="left" w:pos="993"/>
        </w:tabs>
        <w:spacing w:after="0" w:line="240" w:lineRule="auto"/>
        <w:ind w:firstLine="567"/>
        <w:rPr>
          <w:sz w:val="24"/>
          <w:szCs w:val="24"/>
        </w:rPr>
      </w:pPr>
      <w:r w:rsidRPr="000176DA">
        <w:rPr>
          <w:sz w:val="24"/>
          <w:szCs w:val="24"/>
        </w:rPr>
        <w:t xml:space="preserve"> </w:t>
      </w:r>
    </w:p>
    <w:p w14:paraId="4B0C75F2" w14:textId="40A32E54" w:rsidR="002C7874" w:rsidRPr="003D5DBF" w:rsidRDefault="005D3AFF" w:rsidP="003D5DBF">
      <w:pPr>
        <w:tabs>
          <w:tab w:val="left" w:pos="993"/>
        </w:tabs>
        <w:spacing w:after="0" w:line="240" w:lineRule="auto"/>
        <w:ind w:firstLine="567"/>
        <w:jc w:val="center"/>
        <w:rPr>
          <w:rFonts w:ascii="Times New Roman" w:hAnsi="Times New Roman" w:cs="Times New Roman"/>
          <w:b/>
          <w:bCs/>
          <w:smallCaps/>
          <w:sz w:val="24"/>
          <w:szCs w:val="24"/>
        </w:rPr>
      </w:pPr>
      <w:r w:rsidRPr="000176DA">
        <w:rPr>
          <w:rFonts w:ascii="Times New Roman" w:hAnsi="Times New Roman" w:cs="Times New Roman"/>
          <w:sz w:val="24"/>
          <w:szCs w:val="24"/>
        </w:rPr>
        <w:t>__________</w:t>
      </w:r>
      <w:bookmarkStart w:id="86" w:name="_Ref39586171"/>
      <w:bookmarkStart w:id="87" w:name="_Ref39673580"/>
      <w:bookmarkStart w:id="88" w:name="_Ref39674283"/>
      <w:r w:rsidR="002C7874" w:rsidRPr="00BF44B4">
        <w:rPr>
          <w:rFonts w:ascii="Times New Roman" w:hAnsi="Times New Roman" w:cs="Times New Roman"/>
          <w:color w:val="0070C0"/>
          <w:sz w:val="24"/>
          <w:szCs w:val="24"/>
        </w:rPr>
        <w:br w:type="page"/>
      </w:r>
    </w:p>
    <w:p w14:paraId="7E8DB0A5" w14:textId="77777777" w:rsidR="00D71B50" w:rsidRDefault="00D71B50" w:rsidP="007E360A">
      <w:pPr>
        <w:pStyle w:val="Antrat2"/>
        <w:tabs>
          <w:tab w:val="left" w:pos="993"/>
        </w:tabs>
        <w:spacing w:before="0" w:after="0" w:line="240" w:lineRule="auto"/>
        <w:ind w:firstLine="567"/>
        <w:jc w:val="right"/>
        <w:rPr>
          <w:rFonts w:ascii="Times New Roman" w:hAnsi="Times New Roman" w:cs="Times New Roman"/>
          <w:color w:val="auto"/>
          <w:sz w:val="24"/>
          <w:szCs w:val="24"/>
        </w:rPr>
      </w:pPr>
      <w:bookmarkStart w:id="89" w:name="_Toc215643796"/>
    </w:p>
    <w:p w14:paraId="2B389FFA" w14:textId="25046243" w:rsidR="005D3AFF" w:rsidRPr="000176DA" w:rsidRDefault="005D3AFF" w:rsidP="007E360A">
      <w:pPr>
        <w:pStyle w:val="Antrat2"/>
        <w:tabs>
          <w:tab w:val="left" w:pos="993"/>
        </w:tabs>
        <w:spacing w:before="0" w:after="0" w:line="240" w:lineRule="auto"/>
        <w:ind w:firstLine="567"/>
        <w:jc w:val="right"/>
        <w:rPr>
          <w:rFonts w:ascii="Times New Roman" w:hAnsi="Times New Roman" w:cs="Times New Roman"/>
          <w:color w:val="auto"/>
          <w:sz w:val="24"/>
          <w:szCs w:val="24"/>
        </w:rPr>
      </w:pPr>
      <w:r w:rsidRPr="000176DA">
        <w:rPr>
          <w:rFonts w:ascii="Times New Roman" w:hAnsi="Times New Roman" w:cs="Times New Roman"/>
          <w:color w:val="auto"/>
          <w:sz w:val="24"/>
          <w:szCs w:val="24"/>
        </w:rPr>
        <w:t xml:space="preserve">Pirkimo sąlygų </w:t>
      </w:r>
      <w:r w:rsidR="004C2867">
        <w:rPr>
          <w:rFonts w:ascii="Times New Roman" w:hAnsi="Times New Roman" w:cs="Times New Roman"/>
          <w:color w:val="auto"/>
          <w:sz w:val="24"/>
          <w:szCs w:val="24"/>
        </w:rPr>
        <w:t>8</w:t>
      </w:r>
      <w:r w:rsidRPr="000176DA">
        <w:rPr>
          <w:rFonts w:ascii="Times New Roman" w:hAnsi="Times New Roman" w:cs="Times New Roman"/>
          <w:color w:val="auto"/>
          <w:sz w:val="24"/>
          <w:szCs w:val="24"/>
        </w:rPr>
        <w:t xml:space="preserve"> priedas „Sutarties projektas“</w:t>
      </w:r>
      <w:bookmarkEnd w:id="86"/>
      <w:bookmarkEnd w:id="87"/>
      <w:bookmarkEnd w:id="88"/>
      <w:bookmarkEnd w:id="89"/>
    </w:p>
    <w:p w14:paraId="365E153C" w14:textId="77777777" w:rsidR="005D3AFF" w:rsidRPr="000176DA" w:rsidRDefault="005D3AFF" w:rsidP="007E360A">
      <w:pPr>
        <w:tabs>
          <w:tab w:val="left" w:pos="993"/>
        </w:tabs>
        <w:spacing w:after="0" w:line="240" w:lineRule="auto"/>
        <w:ind w:firstLine="567"/>
        <w:jc w:val="both"/>
        <w:rPr>
          <w:rFonts w:ascii="Times New Roman" w:hAnsi="Times New Roman" w:cs="Times New Roman"/>
          <w:sz w:val="24"/>
          <w:szCs w:val="24"/>
        </w:rPr>
      </w:pPr>
    </w:p>
    <w:p w14:paraId="16A5CA4D" w14:textId="77777777" w:rsidR="00893D44" w:rsidRPr="000176DA" w:rsidRDefault="00893D44" w:rsidP="007E360A">
      <w:pPr>
        <w:tabs>
          <w:tab w:val="left" w:pos="993"/>
        </w:tabs>
        <w:spacing w:after="0" w:line="240" w:lineRule="auto"/>
        <w:ind w:firstLine="567"/>
        <w:jc w:val="both"/>
        <w:rPr>
          <w:rFonts w:ascii="Times New Roman" w:eastAsia="Calibri" w:hAnsi="Times New Roman" w:cs="Times New Roman"/>
          <w:i/>
          <w:iCs/>
          <w:sz w:val="24"/>
          <w:szCs w:val="24"/>
        </w:rPr>
      </w:pPr>
    </w:p>
    <w:p w14:paraId="6E2EEAD4" w14:textId="77777777" w:rsidR="00893D44" w:rsidRPr="000176DA" w:rsidRDefault="00893D44" w:rsidP="007E360A">
      <w:pPr>
        <w:tabs>
          <w:tab w:val="left" w:pos="993"/>
        </w:tabs>
        <w:spacing w:after="0" w:line="240" w:lineRule="auto"/>
        <w:ind w:firstLine="567"/>
        <w:jc w:val="center"/>
        <w:rPr>
          <w:rFonts w:ascii="Times New Roman" w:hAnsi="Times New Roman" w:cs="Times New Roman"/>
          <w:b/>
          <w:bCs/>
          <w:smallCaps/>
          <w:sz w:val="24"/>
          <w:szCs w:val="24"/>
        </w:rPr>
      </w:pPr>
      <w:r w:rsidRPr="000176DA">
        <w:rPr>
          <w:rFonts w:ascii="Times New Roman" w:hAnsi="Times New Roman" w:cs="Times New Roman"/>
          <w:b/>
          <w:bCs/>
          <w:smallCaps/>
          <w:sz w:val="24"/>
          <w:szCs w:val="24"/>
        </w:rPr>
        <w:t>PIRKIMO SUTARTIES PROJEKTAS</w:t>
      </w:r>
    </w:p>
    <w:p w14:paraId="59F80F0E" w14:textId="77777777" w:rsidR="00893D44" w:rsidRPr="000176DA" w:rsidRDefault="00893D44" w:rsidP="007E360A">
      <w:pPr>
        <w:tabs>
          <w:tab w:val="left" w:pos="993"/>
        </w:tabs>
        <w:spacing w:after="0" w:line="240" w:lineRule="auto"/>
        <w:ind w:firstLine="567"/>
        <w:jc w:val="center"/>
        <w:rPr>
          <w:rFonts w:ascii="Times New Roman" w:hAnsi="Times New Roman" w:cs="Times New Roman"/>
          <w:b/>
          <w:bCs/>
          <w:smallCaps/>
          <w:sz w:val="24"/>
          <w:szCs w:val="24"/>
        </w:rPr>
      </w:pPr>
    </w:p>
    <w:p w14:paraId="09DD057F" w14:textId="48291E69" w:rsidR="00B9502D" w:rsidRDefault="00893D44" w:rsidP="00B9502D">
      <w:pPr>
        <w:tabs>
          <w:tab w:val="left" w:pos="993"/>
        </w:tabs>
        <w:spacing w:after="0" w:line="240" w:lineRule="auto"/>
        <w:ind w:firstLine="567"/>
        <w:jc w:val="both"/>
        <w:rPr>
          <w:rFonts w:ascii="Times New Roman" w:hAnsi="Times New Roman" w:cs="Times New Roman"/>
          <w:sz w:val="24"/>
          <w:szCs w:val="24"/>
        </w:rPr>
      </w:pPr>
      <w:r w:rsidRPr="000176DA">
        <w:rPr>
          <w:rFonts w:ascii="Times New Roman" w:hAnsi="Times New Roman" w:cs="Times New Roman"/>
          <w:sz w:val="24"/>
          <w:szCs w:val="24"/>
        </w:rPr>
        <w:t>Pirkimo sutarties projektas pateikiamas atskirais dokumentais (bendrosios ir specialiosios sąlygos)</w:t>
      </w:r>
      <w:r w:rsidR="00C90E43">
        <w:rPr>
          <w:rFonts w:ascii="Times New Roman" w:hAnsi="Times New Roman" w:cs="Times New Roman"/>
          <w:sz w:val="24"/>
          <w:szCs w:val="24"/>
        </w:rPr>
        <w:t>.</w:t>
      </w:r>
    </w:p>
    <w:p w14:paraId="563EF425" w14:textId="77777777" w:rsidR="00213868" w:rsidRPr="00CD414D" w:rsidRDefault="00213868" w:rsidP="00B9502D">
      <w:pPr>
        <w:tabs>
          <w:tab w:val="left" w:pos="993"/>
        </w:tabs>
        <w:spacing w:after="0" w:line="240" w:lineRule="auto"/>
        <w:ind w:firstLine="567"/>
        <w:jc w:val="both"/>
        <w:rPr>
          <w:rFonts w:ascii="Times New Roman" w:hAnsi="Times New Roman" w:cs="Times New Roman"/>
          <w:b/>
          <w:bCs/>
          <w:smallCaps/>
          <w:sz w:val="24"/>
          <w:szCs w:val="24"/>
        </w:rPr>
      </w:pPr>
    </w:p>
    <w:sectPr w:rsidR="00213868" w:rsidRPr="00CD414D" w:rsidSect="008A3682">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FA10A" w14:textId="77777777" w:rsidR="00801AF6" w:rsidRDefault="00801AF6" w:rsidP="005D3AFF">
      <w:pPr>
        <w:spacing w:after="0" w:line="240" w:lineRule="auto"/>
      </w:pPr>
      <w:r>
        <w:separator/>
      </w:r>
    </w:p>
  </w:endnote>
  <w:endnote w:type="continuationSeparator" w:id="0">
    <w:p w14:paraId="3F47F3CA" w14:textId="77777777" w:rsidR="00801AF6" w:rsidRDefault="00801AF6" w:rsidP="005D3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default"/>
    <w:sig w:usb0="00000007" w:usb1="00000000" w:usb2="00000000" w:usb3="00000000" w:csb0="00000003"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7C2E" w14:textId="77777777" w:rsidR="005D3AFF" w:rsidRDefault="005D3AFF">
    <w:pPr>
      <w:pStyle w:val="Porat"/>
      <w:jc w:val="right"/>
    </w:pPr>
  </w:p>
  <w:p w14:paraId="5E1BA90E" w14:textId="77777777" w:rsidR="005D3AFF" w:rsidRDefault="005D3AF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4DB8" w14:textId="002865FC" w:rsidR="005D3AFF" w:rsidRPr="0098083D" w:rsidRDefault="005D3AFF" w:rsidP="0098083D">
    <w:pPr>
      <w:pStyle w:val="Porat"/>
      <w:jc w:val="cen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A91A0" w14:textId="77777777" w:rsidR="00801AF6" w:rsidRDefault="00801AF6" w:rsidP="005D3AFF">
      <w:pPr>
        <w:spacing w:after="0" w:line="240" w:lineRule="auto"/>
      </w:pPr>
      <w:r>
        <w:separator/>
      </w:r>
    </w:p>
  </w:footnote>
  <w:footnote w:type="continuationSeparator" w:id="0">
    <w:p w14:paraId="1C057CE4" w14:textId="77777777" w:rsidR="00801AF6" w:rsidRDefault="00801AF6" w:rsidP="005D3AFF">
      <w:pPr>
        <w:spacing w:after="0" w:line="240" w:lineRule="auto"/>
      </w:pPr>
      <w:r>
        <w:continuationSeparator/>
      </w:r>
    </w:p>
  </w:footnote>
  <w:footnote w:id="1">
    <w:p w14:paraId="60EB484A" w14:textId="77777777" w:rsidR="00F35D0C" w:rsidRPr="00EB33F6" w:rsidRDefault="00F35D0C" w:rsidP="00F35D0C">
      <w:pPr>
        <w:pStyle w:val="Puslapioinaostekstas"/>
        <w:jc w:val="both"/>
        <w:rPr>
          <w:rFonts w:asciiTheme="majorBidi" w:hAnsiTheme="majorBidi" w:cstheme="majorBidi"/>
          <w:i/>
          <w:iCs/>
        </w:rPr>
      </w:pPr>
      <w:r w:rsidRPr="001620D3">
        <w:rPr>
          <w:rStyle w:val="Puslapioinaosnuoroda"/>
          <w:rFonts w:eastAsia="Yu Mincho"/>
          <w:i/>
          <w:iCs/>
        </w:rPr>
        <w:footnoteRef/>
      </w:r>
      <w:r w:rsidRPr="001620D3">
        <w:rPr>
          <w:rFonts w:eastAsia="Yu Mincho"/>
          <w:i/>
          <w:iCs/>
        </w:rPr>
        <w:t xml:space="preserve"> </w:t>
      </w:r>
      <w:r w:rsidRPr="00EB33F6">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4116ED" w14:textId="77777777" w:rsidR="00F35D0C" w:rsidRPr="00EB33F6" w:rsidRDefault="00F35D0C" w:rsidP="00F35D0C">
      <w:pPr>
        <w:pStyle w:val="Puslapioinaostekstas"/>
        <w:numPr>
          <w:ilvl w:val="0"/>
          <w:numId w:val="21"/>
        </w:numPr>
        <w:spacing w:after="0" w:line="240" w:lineRule="auto"/>
        <w:jc w:val="both"/>
        <w:rPr>
          <w:rFonts w:asciiTheme="majorBidi" w:eastAsia="Yu Mincho" w:hAnsiTheme="majorBidi" w:cstheme="majorBidi"/>
          <w:i/>
          <w:iCs/>
        </w:rPr>
      </w:pPr>
      <w:r w:rsidRPr="00EB33F6">
        <w:rPr>
          <w:rFonts w:asciiTheme="majorBidi" w:eastAsia="Yu Mincho" w:hAnsiTheme="majorBidi" w:cstheme="majorBidi"/>
          <w:i/>
          <w:iCs/>
        </w:rPr>
        <w:t xml:space="preserve">priesaikos deklaracija; </w:t>
      </w:r>
    </w:p>
    <w:p w14:paraId="051945FD" w14:textId="77777777" w:rsidR="00F35D0C" w:rsidRPr="00EB33F6" w:rsidRDefault="00F35D0C" w:rsidP="00F35D0C">
      <w:pPr>
        <w:pStyle w:val="Puslapioinaostekstas"/>
        <w:numPr>
          <w:ilvl w:val="0"/>
          <w:numId w:val="21"/>
        </w:numPr>
        <w:spacing w:after="0" w:line="240" w:lineRule="auto"/>
        <w:jc w:val="both"/>
        <w:rPr>
          <w:rFonts w:asciiTheme="majorBidi" w:eastAsia="Yu Mincho" w:hAnsiTheme="majorBidi" w:cstheme="majorBidi"/>
        </w:rPr>
      </w:pPr>
      <w:r w:rsidRPr="00EB33F6">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116BA59" w14:textId="77777777" w:rsidR="00F35D0C" w:rsidRPr="00EB33F6" w:rsidRDefault="00F35D0C" w:rsidP="00F35D0C">
      <w:pPr>
        <w:pStyle w:val="Puslapioinaostekstas"/>
        <w:jc w:val="both"/>
        <w:rPr>
          <w:rFonts w:asciiTheme="majorBidi" w:hAnsiTheme="majorBidi" w:cstheme="majorBidi"/>
          <w:i/>
          <w:iCs/>
        </w:rPr>
      </w:pPr>
      <w:r w:rsidRPr="39658640">
        <w:rPr>
          <w:rStyle w:val="Puslapioinaosnuoroda"/>
          <w:rFonts w:eastAsia="Yu Mincho"/>
        </w:rPr>
        <w:footnoteRef/>
      </w:r>
      <w:r w:rsidRPr="39658640">
        <w:rPr>
          <w:rFonts w:eastAsia="Yu Mincho"/>
        </w:rPr>
        <w:t xml:space="preserve"> </w:t>
      </w:r>
      <w:r w:rsidRPr="001620D3">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EB33F6">
        <w:rPr>
          <w:rFonts w:asciiTheme="majorBidi" w:eastAsia="Yu Mincho" w:hAnsiTheme="majorBidi" w:cstheme="majorBidi"/>
          <w:i/>
          <w:iCs/>
        </w:rPr>
        <w:t xml:space="preserve">dokumentai neišduodami arba toje šalyje išduodami dokumentai neapima visų 46 straipsnio 1 ir 3 dalyse ir 6 dalies 2 punkte keliamų klausimų, jie gali būti pakeisti: </w:t>
      </w:r>
    </w:p>
    <w:p w14:paraId="7FF7BBE0" w14:textId="77777777" w:rsidR="00F35D0C" w:rsidRPr="00EB33F6" w:rsidRDefault="00F35D0C" w:rsidP="00F35D0C">
      <w:pPr>
        <w:pStyle w:val="Puslapioinaostekstas"/>
        <w:numPr>
          <w:ilvl w:val="0"/>
          <w:numId w:val="12"/>
        </w:numPr>
        <w:spacing w:after="0" w:line="240" w:lineRule="auto"/>
        <w:jc w:val="both"/>
        <w:rPr>
          <w:rFonts w:asciiTheme="majorBidi" w:eastAsia="Yu Mincho" w:hAnsiTheme="majorBidi" w:cstheme="majorBidi"/>
          <w:i/>
          <w:iCs/>
        </w:rPr>
      </w:pPr>
      <w:r w:rsidRPr="00EB33F6">
        <w:rPr>
          <w:rFonts w:asciiTheme="majorBidi" w:eastAsia="Yu Mincho" w:hAnsiTheme="majorBidi" w:cstheme="majorBidi"/>
          <w:i/>
          <w:iCs/>
        </w:rPr>
        <w:t xml:space="preserve">priesaikos deklaracija; </w:t>
      </w:r>
    </w:p>
    <w:p w14:paraId="5DEF6E85" w14:textId="77777777" w:rsidR="00F35D0C" w:rsidRPr="00EB33F6" w:rsidRDefault="00F35D0C" w:rsidP="00F35D0C">
      <w:pPr>
        <w:pStyle w:val="Puslapioinaostekstas"/>
        <w:numPr>
          <w:ilvl w:val="0"/>
          <w:numId w:val="12"/>
        </w:numPr>
        <w:spacing w:after="0" w:line="240" w:lineRule="auto"/>
        <w:jc w:val="both"/>
        <w:rPr>
          <w:rFonts w:asciiTheme="majorBidi" w:eastAsia="Yu Mincho" w:hAnsiTheme="majorBidi" w:cstheme="majorBidi"/>
        </w:rPr>
      </w:pPr>
      <w:r w:rsidRPr="00EB33F6">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56FBEC1" w14:textId="77777777" w:rsidR="00F35D0C" w:rsidRPr="00EB33F6" w:rsidRDefault="00F35D0C" w:rsidP="00F35D0C">
      <w:pPr>
        <w:pStyle w:val="Puslapioinaostekstas"/>
        <w:jc w:val="both"/>
        <w:rPr>
          <w:rFonts w:asciiTheme="majorBidi" w:hAnsiTheme="majorBidi" w:cstheme="majorBidi"/>
          <w:i/>
          <w:iCs/>
        </w:rPr>
      </w:pPr>
      <w:r w:rsidRPr="00EB33F6">
        <w:rPr>
          <w:rStyle w:val="Puslapioinaosnuoroda"/>
          <w:rFonts w:asciiTheme="majorBidi" w:eastAsia="Yu Mincho" w:hAnsiTheme="majorBidi" w:cstheme="majorBidi"/>
        </w:rPr>
        <w:footnoteRef/>
      </w:r>
      <w:r w:rsidRPr="00EB33F6">
        <w:rPr>
          <w:rFonts w:asciiTheme="majorBidi" w:eastAsia="Yu Mincho" w:hAnsiTheme="majorBidi" w:cstheme="majorBidi"/>
        </w:rPr>
        <w:t xml:space="preserve"> </w:t>
      </w:r>
      <w:r w:rsidRPr="00EB33F6">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F5D52B" w14:textId="77777777" w:rsidR="00F35D0C" w:rsidRPr="00EB33F6" w:rsidRDefault="00F35D0C" w:rsidP="00F35D0C">
      <w:pPr>
        <w:pStyle w:val="Puslapioinaostekstas"/>
        <w:numPr>
          <w:ilvl w:val="0"/>
          <w:numId w:val="22"/>
        </w:numPr>
        <w:spacing w:after="0" w:line="240" w:lineRule="auto"/>
        <w:jc w:val="both"/>
        <w:rPr>
          <w:rFonts w:asciiTheme="majorBidi" w:eastAsia="Yu Mincho" w:hAnsiTheme="majorBidi" w:cstheme="majorBidi"/>
          <w:i/>
          <w:iCs/>
        </w:rPr>
      </w:pPr>
      <w:r w:rsidRPr="00EB33F6">
        <w:rPr>
          <w:rFonts w:asciiTheme="majorBidi" w:eastAsia="Yu Mincho" w:hAnsiTheme="majorBidi" w:cstheme="majorBidi"/>
          <w:i/>
          <w:iCs/>
        </w:rPr>
        <w:t xml:space="preserve">priesaikos deklaracija; </w:t>
      </w:r>
    </w:p>
    <w:p w14:paraId="73FFB167" w14:textId="77777777" w:rsidR="00F35D0C" w:rsidRPr="00EB33F6" w:rsidRDefault="00F35D0C" w:rsidP="00F35D0C">
      <w:pPr>
        <w:pStyle w:val="Puslapioinaostekstas"/>
        <w:numPr>
          <w:ilvl w:val="0"/>
          <w:numId w:val="22"/>
        </w:numPr>
        <w:spacing w:after="0" w:line="240" w:lineRule="auto"/>
        <w:jc w:val="both"/>
        <w:rPr>
          <w:rFonts w:asciiTheme="majorBidi" w:eastAsia="Yu Mincho" w:hAnsiTheme="majorBidi" w:cstheme="majorBidi"/>
        </w:rPr>
      </w:pPr>
      <w:r w:rsidRPr="00EB33F6">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B756F"/>
    <w:multiLevelType w:val="multilevel"/>
    <w:tmpl w:val="F500A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25F4C"/>
    <w:multiLevelType w:val="hybridMultilevel"/>
    <w:tmpl w:val="C6A40400"/>
    <w:lvl w:ilvl="0" w:tplc="B380DAF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7B0D86"/>
    <w:multiLevelType w:val="multilevel"/>
    <w:tmpl w:val="82C8C1C0"/>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855" w:hanging="720"/>
      </w:pPr>
      <w:rPr>
        <w:rFonts w:hint="default"/>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87E0B4A"/>
    <w:multiLevelType w:val="multilevel"/>
    <w:tmpl w:val="07FE15D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1175DF"/>
    <w:multiLevelType w:val="hybridMultilevel"/>
    <w:tmpl w:val="E9AA9D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20836B41"/>
    <w:multiLevelType w:val="multilevel"/>
    <w:tmpl w:val="B9D24062"/>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b/>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454F17"/>
    <w:multiLevelType w:val="hybridMultilevel"/>
    <w:tmpl w:val="FC225D82"/>
    <w:styleLink w:val="11111111"/>
    <w:lvl w:ilvl="0" w:tplc="0C82299A">
      <w:start w:val="1"/>
      <w:numFmt w:val="decimal"/>
      <w:lvlText w:val="%1)"/>
      <w:lvlJc w:val="left"/>
      <w:pPr>
        <w:tabs>
          <w:tab w:val="num" w:pos="1077"/>
        </w:tabs>
        <w:ind w:left="0" w:firstLine="720"/>
      </w:pPr>
    </w:lvl>
    <w:lvl w:ilvl="1" w:tplc="6900AC30">
      <w:start w:val="1"/>
      <w:numFmt w:val="decimal"/>
      <w:lvlText w:val="%2."/>
      <w:lvlJc w:val="left"/>
      <w:pPr>
        <w:tabs>
          <w:tab w:val="num" w:pos="1440"/>
        </w:tabs>
        <w:ind w:left="1440" w:hanging="360"/>
      </w:pPr>
    </w:lvl>
    <w:lvl w:ilvl="2" w:tplc="5EB4846C">
      <w:start w:val="1"/>
      <w:numFmt w:val="decimal"/>
      <w:lvlText w:val="%3."/>
      <w:lvlJc w:val="left"/>
      <w:pPr>
        <w:tabs>
          <w:tab w:val="num" w:pos="2160"/>
        </w:tabs>
        <w:ind w:left="2160" w:hanging="360"/>
      </w:pPr>
    </w:lvl>
    <w:lvl w:ilvl="3" w:tplc="B888BF7A">
      <w:start w:val="1"/>
      <w:numFmt w:val="decimal"/>
      <w:lvlText w:val="%4."/>
      <w:lvlJc w:val="left"/>
      <w:pPr>
        <w:tabs>
          <w:tab w:val="num" w:pos="2880"/>
        </w:tabs>
        <w:ind w:left="2880" w:hanging="360"/>
      </w:pPr>
    </w:lvl>
    <w:lvl w:ilvl="4" w:tplc="45FE78EE">
      <w:start w:val="1"/>
      <w:numFmt w:val="decimal"/>
      <w:lvlText w:val="%5."/>
      <w:lvlJc w:val="left"/>
      <w:pPr>
        <w:tabs>
          <w:tab w:val="num" w:pos="3600"/>
        </w:tabs>
        <w:ind w:left="3600" w:hanging="360"/>
      </w:pPr>
    </w:lvl>
    <w:lvl w:ilvl="5" w:tplc="A824179A">
      <w:start w:val="1"/>
      <w:numFmt w:val="decimal"/>
      <w:lvlText w:val="%6."/>
      <w:lvlJc w:val="left"/>
      <w:pPr>
        <w:tabs>
          <w:tab w:val="num" w:pos="4320"/>
        </w:tabs>
        <w:ind w:left="4320" w:hanging="360"/>
      </w:pPr>
    </w:lvl>
    <w:lvl w:ilvl="6" w:tplc="EC922746">
      <w:start w:val="1"/>
      <w:numFmt w:val="decimal"/>
      <w:lvlText w:val="%7."/>
      <w:lvlJc w:val="left"/>
      <w:pPr>
        <w:tabs>
          <w:tab w:val="num" w:pos="5040"/>
        </w:tabs>
        <w:ind w:left="5040" w:hanging="360"/>
      </w:pPr>
    </w:lvl>
    <w:lvl w:ilvl="7" w:tplc="F0687610">
      <w:start w:val="1"/>
      <w:numFmt w:val="decimal"/>
      <w:lvlText w:val="%8."/>
      <w:lvlJc w:val="left"/>
      <w:pPr>
        <w:tabs>
          <w:tab w:val="num" w:pos="5760"/>
        </w:tabs>
        <w:ind w:left="5760" w:hanging="360"/>
      </w:pPr>
    </w:lvl>
    <w:lvl w:ilvl="8" w:tplc="DCA43650">
      <w:start w:val="1"/>
      <w:numFmt w:val="decimal"/>
      <w:lvlText w:val="%9."/>
      <w:lvlJc w:val="left"/>
      <w:pPr>
        <w:tabs>
          <w:tab w:val="num" w:pos="6480"/>
        </w:tabs>
        <w:ind w:left="6480" w:hanging="36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A57A3A"/>
    <w:multiLevelType w:val="hybridMultilevel"/>
    <w:tmpl w:val="87E01C8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4DD10E5C"/>
    <w:multiLevelType w:val="multilevel"/>
    <w:tmpl w:val="669CE81E"/>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Times New Roman" w:eastAsia="SimSun" w:hAnsi="Times New Roman" w:cs="Times New Roman" w:hint="default"/>
      </w:rPr>
    </w:lvl>
    <w:lvl w:ilvl="2">
      <w:start w:val="1"/>
      <w:numFmt w:val="decimal"/>
      <w:lvlText w:val="%3."/>
      <w:lvlJc w:val="left"/>
      <w:pPr>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9D92213"/>
    <w:multiLevelType w:val="multilevel"/>
    <w:tmpl w:val="EB1C1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D91505"/>
    <w:multiLevelType w:val="hybridMultilevel"/>
    <w:tmpl w:val="BE3817B4"/>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7" w15:restartNumberingAfterBreak="0">
    <w:nsid w:val="5F2567B1"/>
    <w:multiLevelType w:val="hybridMultilevel"/>
    <w:tmpl w:val="2902B0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267CB2"/>
    <w:multiLevelType w:val="hybridMultilevel"/>
    <w:tmpl w:val="08BA3756"/>
    <w:lvl w:ilvl="0" w:tplc="3982ADC2">
      <w:start w:val="5"/>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EB3B60"/>
    <w:multiLevelType w:val="multilevel"/>
    <w:tmpl w:val="D742B09E"/>
    <w:lvl w:ilvl="0">
      <w:start w:val="3"/>
      <w:numFmt w:val="decimal"/>
      <w:lvlText w:val="%1."/>
      <w:lvlJc w:val="left"/>
      <w:pPr>
        <w:ind w:left="360" w:hanging="360"/>
      </w:pPr>
      <w:rPr>
        <w:rFonts w:eastAsia="Calibri" w:hint="default"/>
        <w:color w:val="auto"/>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9F772E5"/>
    <w:multiLevelType w:val="multilevel"/>
    <w:tmpl w:val="0568D252"/>
    <w:lvl w:ilvl="0">
      <w:start w:val="8"/>
      <w:numFmt w:val="decimal"/>
      <w:lvlText w:val="%1."/>
      <w:lvlJc w:val="left"/>
      <w:pPr>
        <w:ind w:left="540" w:hanging="540"/>
      </w:pPr>
      <w:rPr>
        <w:rFonts w:hint="default"/>
        <w:b w:val="0"/>
        <w:bCs w:val="0"/>
      </w:rPr>
    </w:lvl>
    <w:lvl w:ilvl="1">
      <w:start w:val="8"/>
      <w:numFmt w:val="decimal"/>
      <w:lvlText w:val="%1.%2."/>
      <w:lvlJc w:val="left"/>
      <w:pPr>
        <w:ind w:left="816" w:hanging="540"/>
      </w:pPr>
      <w:rPr>
        <w:rFonts w:hint="default"/>
      </w:rPr>
    </w:lvl>
    <w:lvl w:ilvl="2">
      <w:start w:val="1"/>
      <w:numFmt w:val="decimal"/>
      <w:lvlText w:val="%1.%2.%3."/>
      <w:lvlJc w:val="left"/>
      <w:pPr>
        <w:ind w:left="1272" w:hanging="720"/>
      </w:pPr>
      <w:rPr>
        <w:rFonts w:hint="default"/>
      </w:rPr>
    </w:lvl>
    <w:lvl w:ilvl="3">
      <w:start w:val="1"/>
      <w:numFmt w:val="decimal"/>
      <w:lvlText w:val="%1.%2.%3.%4."/>
      <w:lvlJc w:val="left"/>
      <w:pPr>
        <w:ind w:left="1548" w:hanging="720"/>
      </w:pPr>
      <w:rPr>
        <w:rFonts w:hint="default"/>
      </w:rPr>
    </w:lvl>
    <w:lvl w:ilvl="4">
      <w:start w:val="1"/>
      <w:numFmt w:val="decimal"/>
      <w:lvlText w:val="%1.%2.%3.%4.%5."/>
      <w:lvlJc w:val="left"/>
      <w:pPr>
        <w:ind w:left="2184" w:hanging="1080"/>
      </w:pPr>
      <w:rPr>
        <w:rFonts w:hint="default"/>
      </w:rPr>
    </w:lvl>
    <w:lvl w:ilvl="5">
      <w:start w:val="1"/>
      <w:numFmt w:val="decimal"/>
      <w:lvlText w:val="%1.%2.%3.%4.%5.%6."/>
      <w:lvlJc w:val="left"/>
      <w:pPr>
        <w:ind w:left="2460" w:hanging="1080"/>
      </w:pPr>
      <w:rPr>
        <w:rFonts w:hint="default"/>
      </w:rPr>
    </w:lvl>
    <w:lvl w:ilvl="6">
      <w:start w:val="1"/>
      <w:numFmt w:val="decimal"/>
      <w:lvlText w:val="%1.%2.%3.%4.%5.%6.%7."/>
      <w:lvlJc w:val="left"/>
      <w:pPr>
        <w:ind w:left="3096" w:hanging="1440"/>
      </w:pPr>
      <w:rPr>
        <w:rFonts w:hint="default"/>
      </w:rPr>
    </w:lvl>
    <w:lvl w:ilvl="7">
      <w:start w:val="1"/>
      <w:numFmt w:val="decimal"/>
      <w:lvlText w:val="%1.%2.%3.%4.%5.%6.%7.%8."/>
      <w:lvlJc w:val="left"/>
      <w:pPr>
        <w:ind w:left="3372" w:hanging="1440"/>
      </w:pPr>
      <w:rPr>
        <w:rFonts w:hint="default"/>
      </w:rPr>
    </w:lvl>
    <w:lvl w:ilvl="8">
      <w:start w:val="1"/>
      <w:numFmt w:val="decimal"/>
      <w:lvlText w:val="%1.%2.%3.%4.%5.%6.%7.%8.%9."/>
      <w:lvlJc w:val="left"/>
      <w:pPr>
        <w:ind w:left="4008" w:hanging="1800"/>
      </w:pPr>
      <w:rPr>
        <w:rFont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8A5F18"/>
    <w:multiLevelType w:val="hybridMultilevel"/>
    <w:tmpl w:val="E3CE1AA4"/>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D505B75"/>
    <w:multiLevelType w:val="multilevel"/>
    <w:tmpl w:val="3FDC2A5C"/>
    <w:lvl w:ilvl="0">
      <w:start w:val="1"/>
      <w:numFmt w:val="decimal"/>
      <w:suff w:val="space"/>
      <w:lvlText w:val="%1."/>
      <w:lvlJc w:val="left"/>
      <w:pPr>
        <w:ind w:left="0" w:firstLine="0"/>
      </w:pPr>
      <w:rPr>
        <w:rFonts w:ascii="Times New Roman" w:hAnsi="Times New Roman" w:cs="Times New Roman" w:hint="default"/>
        <w:b w:val="0"/>
        <w:bCs w:val="0"/>
        <w:i w:val="0"/>
        <w:iCs/>
        <w:color w:val="auto"/>
        <w:sz w:val="20"/>
        <w:szCs w:val="20"/>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747A38CE"/>
    <w:multiLevelType w:val="multilevel"/>
    <w:tmpl w:val="1DDCC0AA"/>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2631"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9" w15:restartNumberingAfterBreak="0">
    <w:nsid w:val="771A79A2"/>
    <w:multiLevelType w:val="multilevel"/>
    <w:tmpl w:val="6EAC3F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9237ED"/>
    <w:multiLevelType w:val="multilevel"/>
    <w:tmpl w:val="21F41340"/>
    <w:lvl w:ilvl="0">
      <w:start w:val="11"/>
      <w:numFmt w:val="decimal"/>
      <w:lvlText w:val="%1."/>
      <w:lvlJc w:val="left"/>
      <w:pPr>
        <w:ind w:left="540" w:hanging="540"/>
      </w:pPr>
      <w:rPr>
        <w:rFonts w:hint="default"/>
        <w:b w:val="0"/>
        <w:bCs w:val="0"/>
      </w:rPr>
    </w:lvl>
    <w:lvl w:ilvl="1">
      <w:start w:val="8"/>
      <w:numFmt w:val="decimal"/>
      <w:lvlText w:val="%1.%2."/>
      <w:lvlJc w:val="left"/>
      <w:pPr>
        <w:ind w:left="816" w:hanging="540"/>
      </w:pPr>
      <w:rPr>
        <w:rFonts w:hint="default"/>
      </w:rPr>
    </w:lvl>
    <w:lvl w:ilvl="2">
      <w:start w:val="1"/>
      <w:numFmt w:val="decimal"/>
      <w:lvlText w:val="%1.%2.%3."/>
      <w:lvlJc w:val="left"/>
      <w:pPr>
        <w:ind w:left="1272" w:hanging="720"/>
      </w:pPr>
      <w:rPr>
        <w:rFonts w:hint="default"/>
      </w:rPr>
    </w:lvl>
    <w:lvl w:ilvl="3">
      <w:start w:val="1"/>
      <w:numFmt w:val="decimal"/>
      <w:lvlText w:val="%1.%2.%3.%4."/>
      <w:lvlJc w:val="left"/>
      <w:pPr>
        <w:ind w:left="1548" w:hanging="720"/>
      </w:pPr>
      <w:rPr>
        <w:rFonts w:hint="default"/>
      </w:rPr>
    </w:lvl>
    <w:lvl w:ilvl="4">
      <w:start w:val="1"/>
      <w:numFmt w:val="decimal"/>
      <w:lvlText w:val="%1.%2.%3.%4.%5."/>
      <w:lvlJc w:val="left"/>
      <w:pPr>
        <w:ind w:left="2184" w:hanging="1080"/>
      </w:pPr>
      <w:rPr>
        <w:rFonts w:hint="default"/>
      </w:rPr>
    </w:lvl>
    <w:lvl w:ilvl="5">
      <w:start w:val="1"/>
      <w:numFmt w:val="decimal"/>
      <w:lvlText w:val="%1.%2.%3.%4.%5.%6."/>
      <w:lvlJc w:val="left"/>
      <w:pPr>
        <w:ind w:left="2460" w:hanging="1080"/>
      </w:pPr>
      <w:rPr>
        <w:rFonts w:hint="default"/>
      </w:rPr>
    </w:lvl>
    <w:lvl w:ilvl="6">
      <w:start w:val="1"/>
      <w:numFmt w:val="decimal"/>
      <w:lvlText w:val="%1.%2.%3.%4.%5.%6.%7."/>
      <w:lvlJc w:val="left"/>
      <w:pPr>
        <w:ind w:left="3096" w:hanging="1440"/>
      </w:pPr>
      <w:rPr>
        <w:rFonts w:hint="default"/>
      </w:rPr>
    </w:lvl>
    <w:lvl w:ilvl="7">
      <w:start w:val="1"/>
      <w:numFmt w:val="decimal"/>
      <w:lvlText w:val="%1.%2.%3.%4.%5.%6.%7.%8."/>
      <w:lvlJc w:val="left"/>
      <w:pPr>
        <w:ind w:left="3372" w:hanging="1440"/>
      </w:pPr>
      <w:rPr>
        <w:rFonts w:hint="default"/>
      </w:rPr>
    </w:lvl>
    <w:lvl w:ilvl="8">
      <w:start w:val="1"/>
      <w:numFmt w:val="decimal"/>
      <w:lvlText w:val="%1.%2.%3.%4.%5.%6.%7.%8.%9."/>
      <w:lvlJc w:val="left"/>
      <w:pPr>
        <w:ind w:left="4008" w:hanging="1800"/>
      </w:pPr>
      <w:rPr>
        <w:rFonts w:hint="default"/>
      </w:rPr>
    </w:lvl>
  </w:abstractNum>
  <w:abstractNum w:abstractNumId="31" w15:restartNumberingAfterBreak="0">
    <w:nsid w:val="7E32142D"/>
    <w:multiLevelType w:val="multilevel"/>
    <w:tmpl w:val="B664B8A0"/>
    <w:styleLink w:val="111111111"/>
    <w:lvl w:ilvl="0">
      <w:start w:val="1"/>
      <w:numFmt w:val="decimal"/>
      <w:lvlText w:val="%1"/>
      <w:lvlJc w:val="left"/>
      <w:pPr>
        <w:tabs>
          <w:tab w:val="num" w:pos="432"/>
        </w:tabs>
        <w:ind w:left="432" w:hanging="432"/>
      </w:pPr>
    </w:lvl>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 w:ilvl="2">
      <w:start w:val="1"/>
      <w:numFmt w:val="decimal"/>
      <w:lvlText w:val="%2.%3."/>
      <w:lvlJc w:val="left"/>
      <w:pPr>
        <w:tabs>
          <w:tab w:val="num" w:pos="1997"/>
        </w:tabs>
        <w:ind w:left="1997" w:hanging="720"/>
      </w:pPr>
      <w:rPr>
        <w:b w:val="0"/>
      </w:rPr>
    </w:lvl>
    <w:lvl w:ilvl="3">
      <w:start w:val="1"/>
      <w:numFmt w:val="decimal"/>
      <w:lvlText w:val="%2.%3.%4."/>
      <w:lvlJc w:val="left"/>
      <w:pPr>
        <w:tabs>
          <w:tab w:val="num" w:pos="1148"/>
        </w:tabs>
        <w:ind w:left="1148" w:hanging="864"/>
      </w:pPr>
      <w:rPr>
        <w:b w:val="0"/>
        <w:sz w:val="24"/>
        <w:szCs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7EC063A7"/>
    <w:multiLevelType w:val="hybridMultilevel"/>
    <w:tmpl w:val="A5B828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27765243">
    <w:abstractNumId w:val="9"/>
  </w:num>
  <w:num w:numId="2" w16cid:durableId="207184103">
    <w:abstractNumId w:val="6"/>
  </w:num>
  <w:num w:numId="3" w16cid:durableId="1484615006">
    <w:abstractNumId w:val="22"/>
  </w:num>
  <w:num w:numId="4" w16cid:durableId="749809940">
    <w:abstractNumId w:val="3"/>
  </w:num>
  <w:num w:numId="5" w16cid:durableId="412043720">
    <w:abstractNumId w:val="28"/>
  </w:num>
  <w:num w:numId="6" w16cid:durableId="1482305889">
    <w:abstractNumId w:val="21"/>
  </w:num>
  <w:num w:numId="7" w16cid:durableId="1318921492">
    <w:abstractNumId w:val="14"/>
  </w:num>
  <w:num w:numId="8" w16cid:durableId="1864435576">
    <w:abstractNumId w:val="26"/>
  </w:num>
  <w:num w:numId="9" w16cid:durableId="780608526">
    <w:abstractNumId w:val="19"/>
  </w:num>
  <w:num w:numId="10" w16cid:durableId="154810745">
    <w:abstractNumId w:val="23"/>
  </w:num>
  <w:num w:numId="11" w16cid:durableId="585959597">
    <w:abstractNumId w:val="17"/>
  </w:num>
  <w:num w:numId="12" w16cid:durableId="192229043">
    <w:abstractNumId w:val="24"/>
  </w:num>
  <w:num w:numId="13" w16cid:durableId="4726044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4181979">
    <w:abstractNumId w:val="8"/>
  </w:num>
  <w:num w:numId="15" w16cid:durableId="556934119">
    <w:abstractNumId w:val="31"/>
  </w:num>
  <w:num w:numId="16" w16cid:durableId="367728043">
    <w:abstractNumId w:val="31"/>
    <w:lvlOverride w:ilvl="0">
      <w:lvl w:ilvl="0">
        <w:start w:val="1"/>
        <w:numFmt w:val="decimal"/>
        <w:lvlText w:val=""/>
        <w:lvlJc w:val="left"/>
        <w:pPr>
          <w:ind w:left="0" w:firstLine="0"/>
        </w:pPr>
      </w:lvl>
    </w:lvlOverride>
    <w:lvlOverride w:ilvl="1">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Override>
    <w:lvlOverride w:ilvl="2">
      <w:lvl w:ilvl="2">
        <w:start w:val="1"/>
        <w:numFmt w:val="decimal"/>
        <w:lvlText w:val=""/>
        <w:lvlJc w:val="left"/>
        <w:pPr>
          <w:ind w:left="0" w:firstLine="0"/>
        </w:pPr>
        <w:rPr>
          <w:b w:val="0"/>
        </w:rPr>
      </w:lvl>
    </w:lvlOverride>
    <w:lvlOverride w:ilvl="3">
      <w:lvl w:ilvl="3">
        <w:start w:val="1"/>
        <w:numFmt w:val="decimal"/>
        <w:lvlText w:val=""/>
        <w:lvlJc w:val="left"/>
        <w:pPr>
          <w:ind w:left="0" w:firstLine="0"/>
        </w:pPr>
        <w:rPr>
          <w:b w:val="0"/>
          <w:sz w:val="24"/>
          <w:szCs w:val="24"/>
        </w:r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17" w16cid:durableId="1923294319">
    <w:abstractNumId w:val="30"/>
  </w:num>
  <w:num w:numId="18" w16cid:durableId="1516917841">
    <w:abstractNumId w:val="11"/>
  </w:num>
  <w:num w:numId="19" w16cid:durableId="2105684055">
    <w:abstractNumId w:val="20"/>
  </w:num>
  <w:num w:numId="20" w16cid:durableId="1789858266">
    <w:abstractNumId w:val="27"/>
  </w:num>
  <w:num w:numId="21" w16cid:durableId="494614562">
    <w:abstractNumId w:val="18"/>
  </w:num>
  <w:num w:numId="22" w16cid:durableId="510532351">
    <w:abstractNumId w:val="0"/>
  </w:num>
  <w:num w:numId="23" w16cid:durableId="24068294">
    <w:abstractNumId w:val="13"/>
    <w:lvlOverride w:ilvl="0"/>
    <w:lvlOverride w:ilvl="1"/>
    <w:lvlOverride w:ilvl="2">
      <w:startOverride w:val="1"/>
    </w:lvlOverride>
    <w:lvlOverride w:ilvl="3"/>
    <w:lvlOverride w:ilvl="4"/>
    <w:lvlOverride w:ilvl="5"/>
    <w:lvlOverride w:ilvl="6"/>
    <w:lvlOverride w:ilvl="7"/>
    <w:lvlOverride w:ilvl="8"/>
  </w:num>
  <w:num w:numId="24" w16cid:durableId="1731464195">
    <w:abstractNumId w:val="2"/>
  </w:num>
  <w:num w:numId="25" w16cid:durableId="1591816548">
    <w:abstractNumId w:val="5"/>
  </w:num>
  <w:num w:numId="26" w16cid:durableId="4379174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17882384">
    <w:abstractNumId w:val="4"/>
  </w:num>
  <w:num w:numId="28" w16cid:durableId="1743943670">
    <w:abstractNumId w:val="15"/>
  </w:num>
  <w:num w:numId="29" w16cid:durableId="1837375085">
    <w:abstractNumId w:val="1"/>
  </w:num>
  <w:num w:numId="30" w16cid:durableId="254897631">
    <w:abstractNumId w:val="29"/>
    <w:lvlOverride w:ilvl="0"/>
    <w:lvlOverride w:ilvl="1"/>
    <w:lvlOverride w:ilvl="2">
      <w:startOverride w:val="1"/>
    </w:lvlOverride>
    <w:lvlOverride w:ilvl="3"/>
    <w:lvlOverride w:ilvl="4"/>
    <w:lvlOverride w:ilvl="5"/>
    <w:lvlOverride w:ilvl="6"/>
    <w:lvlOverride w:ilvl="7"/>
    <w:lvlOverride w:ilvl="8"/>
  </w:num>
  <w:num w:numId="31" w16cid:durableId="1263419636">
    <w:abstractNumId w:val="7"/>
    <w:lvlOverride w:ilvl="0"/>
    <w:lvlOverride w:ilvl="1">
      <w:startOverride w:val="6"/>
    </w:lvlOverride>
    <w:lvlOverride w:ilvl="2"/>
    <w:lvlOverride w:ilvl="3"/>
    <w:lvlOverride w:ilvl="4"/>
    <w:lvlOverride w:ilvl="5"/>
    <w:lvlOverride w:ilvl="6"/>
    <w:lvlOverride w:ilvl="7"/>
    <w:lvlOverride w:ilvl="8"/>
  </w:num>
  <w:num w:numId="32" w16cid:durableId="970939754">
    <w:abstractNumId w:val="32"/>
  </w:num>
  <w:num w:numId="33" w16cid:durableId="1544362789">
    <w:abstractNumId w:val="16"/>
  </w:num>
  <w:num w:numId="34" w16cid:durableId="1237478621">
    <w:abstractNumId w:val="10"/>
  </w:num>
  <w:num w:numId="35" w16cid:durableId="1491097051">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AFF"/>
    <w:rsid w:val="00001E6C"/>
    <w:rsid w:val="0000585F"/>
    <w:rsid w:val="000119BA"/>
    <w:rsid w:val="00017667"/>
    <w:rsid w:val="000176DA"/>
    <w:rsid w:val="0002379D"/>
    <w:rsid w:val="00030156"/>
    <w:rsid w:val="000308D9"/>
    <w:rsid w:val="00030C32"/>
    <w:rsid w:val="000334CC"/>
    <w:rsid w:val="00041C80"/>
    <w:rsid w:val="000471FA"/>
    <w:rsid w:val="00050D96"/>
    <w:rsid w:val="00055427"/>
    <w:rsid w:val="00057B8B"/>
    <w:rsid w:val="000631C6"/>
    <w:rsid w:val="00080F49"/>
    <w:rsid w:val="0008111B"/>
    <w:rsid w:val="00094778"/>
    <w:rsid w:val="000A4B32"/>
    <w:rsid w:val="000C001E"/>
    <w:rsid w:val="000C6EB0"/>
    <w:rsid w:val="000D0327"/>
    <w:rsid w:val="000D38D7"/>
    <w:rsid w:val="000D46B9"/>
    <w:rsid w:val="000E0953"/>
    <w:rsid w:val="000E15AD"/>
    <w:rsid w:val="000E2819"/>
    <w:rsid w:val="000E545F"/>
    <w:rsid w:val="000F1C0E"/>
    <w:rsid w:val="00104086"/>
    <w:rsid w:val="001044CA"/>
    <w:rsid w:val="00106674"/>
    <w:rsid w:val="00112738"/>
    <w:rsid w:val="00112FF0"/>
    <w:rsid w:val="00113127"/>
    <w:rsid w:val="001154DE"/>
    <w:rsid w:val="00120B0E"/>
    <w:rsid w:val="00125E4C"/>
    <w:rsid w:val="00134F44"/>
    <w:rsid w:val="00146142"/>
    <w:rsid w:val="001602BF"/>
    <w:rsid w:val="00162119"/>
    <w:rsid w:val="00173B88"/>
    <w:rsid w:val="0018537C"/>
    <w:rsid w:val="00186C67"/>
    <w:rsid w:val="00191DB5"/>
    <w:rsid w:val="001971F8"/>
    <w:rsid w:val="00197591"/>
    <w:rsid w:val="001A7659"/>
    <w:rsid w:val="001B57DE"/>
    <w:rsid w:val="001C23F2"/>
    <w:rsid w:val="001C3B95"/>
    <w:rsid w:val="001E3055"/>
    <w:rsid w:val="001E34B3"/>
    <w:rsid w:val="001F2D81"/>
    <w:rsid w:val="001F6F68"/>
    <w:rsid w:val="002025D7"/>
    <w:rsid w:val="002030E9"/>
    <w:rsid w:val="00203F3D"/>
    <w:rsid w:val="00206331"/>
    <w:rsid w:val="00213868"/>
    <w:rsid w:val="002151B3"/>
    <w:rsid w:val="0022100C"/>
    <w:rsid w:val="00224B79"/>
    <w:rsid w:val="0023270D"/>
    <w:rsid w:val="00233337"/>
    <w:rsid w:val="00233469"/>
    <w:rsid w:val="0023397C"/>
    <w:rsid w:val="00246A5E"/>
    <w:rsid w:val="00250100"/>
    <w:rsid w:val="002564DF"/>
    <w:rsid w:val="00257326"/>
    <w:rsid w:val="0026354A"/>
    <w:rsid w:val="00265156"/>
    <w:rsid w:val="00272DBF"/>
    <w:rsid w:val="0027422D"/>
    <w:rsid w:val="00293279"/>
    <w:rsid w:val="00296BF8"/>
    <w:rsid w:val="002A551B"/>
    <w:rsid w:val="002A6784"/>
    <w:rsid w:val="002B0F65"/>
    <w:rsid w:val="002B1172"/>
    <w:rsid w:val="002B7384"/>
    <w:rsid w:val="002C75FA"/>
    <w:rsid w:val="002C7874"/>
    <w:rsid w:val="002D1044"/>
    <w:rsid w:val="002E4E3F"/>
    <w:rsid w:val="002F642B"/>
    <w:rsid w:val="003022CA"/>
    <w:rsid w:val="0030414E"/>
    <w:rsid w:val="003123B2"/>
    <w:rsid w:val="003133F2"/>
    <w:rsid w:val="00314CE1"/>
    <w:rsid w:val="00316E02"/>
    <w:rsid w:val="0034615E"/>
    <w:rsid w:val="00346962"/>
    <w:rsid w:val="003540A8"/>
    <w:rsid w:val="00371A3E"/>
    <w:rsid w:val="003814E2"/>
    <w:rsid w:val="00382E44"/>
    <w:rsid w:val="00386106"/>
    <w:rsid w:val="003A7B73"/>
    <w:rsid w:val="003D29B3"/>
    <w:rsid w:val="003D2A47"/>
    <w:rsid w:val="003D5008"/>
    <w:rsid w:val="003D5DBF"/>
    <w:rsid w:val="003E0D04"/>
    <w:rsid w:val="003F282D"/>
    <w:rsid w:val="00405E48"/>
    <w:rsid w:val="00413872"/>
    <w:rsid w:val="00420580"/>
    <w:rsid w:val="00420ECE"/>
    <w:rsid w:val="0042262C"/>
    <w:rsid w:val="0042432F"/>
    <w:rsid w:val="00426CDC"/>
    <w:rsid w:val="0042781A"/>
    <w:rsid w:val="00437A45"/>
    <w:rsid w:val="00441A2B"/>
    <w:rsid w:val="00442844"/>
    <w:rsid w:val="00444DD3"/>
    <w:rsid w:val="0044758C"/>
    <w:rsid w:val="00453E6C"/>
    <w:rsid w:val="004637FD"/>
    <w:rsid w:val="004705D6"/>
    <w:rsid w:val="00470F65"/>
    <w:rsid w:val="00474EF1"/>
    <w:rsid w:val="00481D10"/>
    <w:rsid w:val="004849A7"/>
    <w:rsid w:val="00495B7A"/>
    <w:rsid w:val="004C2867"/>
    <w:rsid w:val="004F2D28"/>
    <w:rsid w:val="004F3930"/>
    <w:rsid w:val="004F4728"/>
    <w:rsid w:val="00507EB1"/>
    <w:rsid w:val="00515178"/>
    <w:rsid w:val="0051594B"/>
    <w:rsid w:val="00515E9C"/>
    <w:rsid w:val="00526A69"/>
    <w:rsid w:val="005328F6"/>
    <w:rsid w:val="005445F2"/>
    <w:rsid w:val="00561D86"/>
    <w:rsid w:val="005656F0"/>
    <w:rsid w:val="00572601"/>
    <w:rsid w:val="00574C56"/>
    <w:rsid w:val="00584344"/>
    <w:rsid w:val="00585431"/>
    <w:rsid w:val="005A26BD"/>
    <w:rsid w:val="005A7F4E"/>
    <w:rsid w:val="005B38A9"/>
    <w:rsid w:val="005B6779"/>
    <w:rsid w:val="005C0360"/>
    <w:rsid w:val="005D279E"/>
    <w:rsid w:val="005D3AFF"/>
    <w:rsid w:val="005E156B"/>
    <w:rsid w:val="005E5AF2"/>
    <w:rsid w:val="005E5F73"/>
    <w:rsid w:val="005F66B0"/>
    <w:rsid w:val="00601937"/>
    <w:rsid w:val="006409E5"/>
    <w:rsid w:val="00645572"/>
    <w:rsid w:val="00647226"/>
    <w:rsid w:val="00650B4B"/>
    <w:rsid w:val="006617DD"/>
    <w:rsid w:val="006624D8"/>
    <w:rsid w:val="00671219"/>
    <w:rsid w:val="006750B2"/>
    <w:rsid w:val="00675717"/>
    <w:rsid w:val="0068471C"/>
    <w:rsid w:val="0069503B"/>
    <w:rsid w:val="0069529D"/>
    <w:rsid w:val="006A5E43"/>
    <w:rsid w:val="006B2E1C"/>
    <w:rsid w:val="006B411C"/>
    <w:rsid w:val="006B6795"/>
    <w:rsid w:val="006B79C7"/>
    <w:rsid w:val="006C52DF"/>
    <w:rsid w:val="006D528E"/>
    <w:rsid w:val="006E1506"/>
    <w:rsid w:val="006E6934"/>
    <w:rsid w:val="006F04AD"/>
    <w:rsid w:val="006F0972"/>
    <w:rsid w:val="00701DAF"/>
    <w:rsid w:val="007027BD"/>
    <w:rsid w:val="00702854"/>
    <w:rsid w:val="00703D70"/>
    <w:rsid w:val="00721D22"/>
    <w:rsid w:val="007278EE"/>
    <w:rsid w:val="007470E2"/>
    <w:rsid w:val="007504FD"/>
    <w:rsid w:val="00755A4D"/>
    <w:rsid w:val="007728B2"/>
    <w:rsid w:val="00772EDF"/>
    <w:rsid w:val="0077616D"/>
    <w:rsid w:val="00782D5B"/>
    <w:rsid w:val="007A2211"/>
    <w:rsid w:val="007B5ED9"/>
    <w:rsid w:val="007D53D6"/>
    <w:rsid w:val="007D6F5E"/>
    <w:rsid w:val="007E360A"/>
    <w:rsid w:val="007F0942"/>
    <w:rsid w:val="007F1B62"/>
    <w:rsid w:val="007F3998"/>
    <w:rsid w:val="007F66C8"/>
    <w:rsid w:val="007F6928"/>
    <w:rsid w:val="00801AF6"/>
    <w:rsid w:val="00802845"/>
    <w:rsid w:val="00803CA9"/>
    <w:rsid w:val="008066C3"/>
    <w:rsid w:val="00806C01"/>
    <w:rsid w:val="008075DC"/>
    <w:rsid w:val="00815D82"/>
    <w:rsid w:val="0081657E"/>
    <w:rsid w:val="0082465C"/>
    <w:rsid w:val="008259B8"/>
    <w:rsid w:val="008341C7"/>
    <w:rsid w:val="00835DA4"/>
    <w:rsid w:val="0084085C"/>
    <w:rsid w:val="008520D1"/>
    <w:rsid w:val="00857A4C"/>
    <w:rsid w:val="00874246"/>
    <w:rsid w:val="00893D44"/>
    <w:rsid w:val="008945AF"/>
    <w:rsid w:val="008A3682"/>
    <w:rsid w:val="008B1D04"/>
    <w:rsid w:val="008B303F"/>
    <w:rsid w:val="008C0951"/>
    <w:rsid w:val="008D3238"/>
    <w:rsid w:val="008D4EB0"/>
    <w:rsid w:val="008E0133"/>
    <w:rsid w:val="008E2812"/>
    <w:rsid w:val="008E6B5E"/>
    <w:rsid w:val="008F1786"/>
    <w:rsid w:val="008F7849"/>
    <w:rsid w:val="00901D1A"/>
    <w:rsid w:val="00904FCC"/>
    <w:rsid w:val="00905739"/>
    <w:rsid w:val="00922259"/>
    <w:rsid w:val="00927F6B"/>
    <w:rsid w:val="00930816"/>
    <w:rsid w:val="0093497B"/>
    <w:rsid w:val="00937C47"/>
    <w:rsid w:val="009467EC"/>
    <w:rsid w:val="009532AD"/>
    <w:rsid w:val="00956679"/>
    <w:rsid w:val="00957420"/>
    <w:rsid w:val="009656FD"/>
    <w:rsid w:val="0098083D"/>
    <w:rsid w:val="009827B9"/>
    <w:rsid w:val="009A00E1"/>
    <w:rsid w:val="009A2B9F"/>
    <w:rsid w:val="009A7E96"/>
    <w:rsid w:val="009B025B"/>
    <w:rsid w:val="009B1041"/>
    <w:rsid w:val="009B311C"/>
    <w:rsid w:val="009B63AE"/>
    <w:rsid w:val="009C5018"/>
    <w:rsid w:val="009E18C3"/>
    <w:rsid w:val="009E5813"/>
    <w:rsid w:val="009F0AEF"/>
    <w:rsid w:val="009F598C"/>
    <w:rsid w:val="009F66C1"/>
    <w:rsid w:val="009F7224"/>
    <w:rsid w:val="00A01FB8"/>
    <w:rsid w:val="00A14A7B"/>
    <w:rsid w:val="00A23625"/>
    <w:rsid w:val="00A23BCF"/>
    <w:rsid w:val="00A23FD4"/>
    <w:rsid w:val="00A25650"/>
    <w:rsid w:val="00A2791E"/>
    <w:rsid w:val="00A309A3"/>
    <w:rsid w:val="00A32C36"/>
    <w:rsid w:val="00A346ED"/>
    <w:rsid w:val="00A46E3A"/>
    <w:rsid w:val="00A5071F"/>
    <w:rsid w:val="00A50A64"/>
    <w:rsid w:val="00A542C7"/>
    <w:rsid w:val="00A551AE"/>
    <w:rsid w:val="00A605A1"/>
    <w:rsid w:val="00A73383"/>
    <w:rsid w:val="00A746BA"/>
    <w:rsid w:val="00A9342F"/>
    <w:rsid w:val="00A93B71"/>
    <w:rsid w:val="00A96F91"/>
    <w:rsid w:val="00AA2050"/>
    <w:rsid w:val="00AA23CD"/>
    <w:rsid w:val="00AA58FF"/>
    <w:rsid w:val="00AA605A"/>
    <w:rsid w:val="00AA6328"/>
    <w:rsid w:val="00AA7E86"/>
    <w:rsid w:val="00AB6261"/>
    <w:rsid w:val="00AD4C23"/>
    <w:rsid w:val="00AD62F6"/>
    <w:rsid w:val="00AD6B8D"/>
    <w:rsid w:val="00AE763B"/>
    <w:rsid w:val="00AF29D6"/>
    <w:rsid w:val="00B00A15"/>
    <w:rsid w:val="00B0287A"/>
    <w:rsid w:val="00B16C36"/>
    <w:rsid w:val="00B212A4"/>
    <w:rsid w:val="00B27B50"/>
    <w:rsid w:val="00B44942"/>
    <w:rsid w:val="00B45125"/>
    <w:rsid w:val="00B46909"/>
    <w:rsid w:val="00B516F9"/>
    <w:rsid w:val="00B60771"/>
    <w:rsid w:val="00B64EFE"/>
    <w:rsid w:val="00B74226"/>
    <w:rsid w:val="00B74478"/>
    <w:rsid w:val="00B7451D"/>
    <w:rsid w:val="00B828B1"/>
    <w:rsid w:val="00B860C2"/>
    <w:rsid w:val="00B9502D"/>
    <w:rsid w:val="00B960A5"/>
    <w:rsid w:val="00BA2155"/>
    <w:rsid w:val="00BA3AF6"/>
    <w:rsid w:val="00BB1938"/>
    <w:rsid w:val="00BB382D"/>
    <w:rsid w:val="00BC2AFD"/>
    <w:rsid w:val="00BC548D"/>
    <w:rsid w:val="00BC6A47"/>
    <w:rsid w:val="00BD3CD3"/>
    <w:rsid w:val="00BD7BE1"/>
    <w:rsid w:val="00BE2A94"/>
    <w:rsid w:val="00BF01F3"/>
    <w:rsid w:val="00BF177C"/>
    <w:rsid w:val="00BF4D3C"/>
    <w:rsid w:val="00BF722F"/>
    <w:rsid w:val="00C01C84"/>
    <w:rsid w:val="00C02A3A"/>
    <w:rsid w:val="00C071FD"/>
    <w:rsid w:val="00C14ED9"/>
    <w:rsid w:val="00C21317"/>
    <w:rsid w:val="00C23252"/>
    <w:rsid w:val="00C35774"/>
    <w:rsid w:val="00C37185"/>
    <w:rsid w:val="00C431FC"/>
    <w:rsid w:val="00C45209"/>
    <w:rsid w:val="00C55448"/>
    <w:rsid w:val="00C57E02"/>
    <w:rsid w:val="00C61191"/>
    <w:rsid w:val="00C61F3B"/>
    <w:rsid w:val="00C639C1"/>
    <w:rsid w:val="00C74BBB"/>
    <w:rsid w:val="00C83557"/>
    <w:rsid w:val="00C90E43"/>
    <w:rsid w:val="00CB0C95"/>
    <w:rsid w:val="00CB3FA3"/>
    <w:rsid w:val="00CC06C2"/>
    <w:rsid w:val="00CC2594"/>
    <w:rsid w:val="00CD07D8"/>
    <w:rsid w:val="00CD414D"/>
    <w:rsid w:val="00CD541D"/>
    <w:rsid w:val="00CE0C10"/>
    <w:rsid w:val="00CE2F3B"/>
    <w:rsid w:val="00CE7A6A"/>
    <w:rsid w:val="00CF62A0"/>
    <w:rsid w:val="00D11C31"/>
    <w:rsid w:val="00D16070"/>
    <w:rsid w:val="00D162CB"/>
    <w:rsid w:val="00D228D1"/>
    <w:rsid w:val="00D24223"/>
    <w:rsid w:val="00D2558A"/>
    <w:rsid w:val="00D34684"/>
    <w:rsid w:val="00D57010"/>
    <w:rsid w:val="00D6411B"/>
    <w:rsid w:val="00D71B50"/>
    <w:rsid w:val="00D73DDA"/>
    <w:rsid w:val="00D825F0"/>
    <w:rsid w:val="00D9003D"/>
    <w:rsid w:val="00D943B2"/>
    <w:rsid w:val="00DA7FEC"/>
    <w:rsid w:val="00DB096C"/>
    <w:rsid w:val="00DB36E3"/>
    <w:rsid w:val="00DC32C8"/>
    <w:rsid w:val="00DD7247"/>
    <w:rsid w:val="00DE26B1"/>
    <w:rsid w:val="00DF5C0D"/>
    <w:rsid w:val="00DF5FAE"/>
    <w:rsid w:val="00E00221"/>
    <w:rsid w:val="00E00A0A"/>
    <w:rsid w:val="00E02D5A"/>
    <w:rsid w:val="00E05EDE"/>
    <w:rsid w:val="00E121FB"/>
    <w:rsid w:val="00E20C2D"/>
    <w:rsid w:val="00E22E0A"/>
    <w:rsid w:val="00E27B66"/>
    <w:rsid w:val="00E32277"/>
    <w:rsid w:val="00E3346F"/>
    <w:rsid w:val="00E34CD0"/>
    <w:rsid w:val="00E36176"/>
    <w:rsid w:val="00E37725"/>
    <w:rsid w:val="00E417ED"/>
    <w:rsid w:val="00E43289"/>
    <w:rsid w:val="00E46B64"/>
    <w:rsid w:val="00E552A0"/>
    <w:rsid w:val="00E67510"/>
    <w:rsid w:val="00E86152"/>
    <w:rsid w:val="00EA095A"/>
    <w:rsid w:val="00EA542F"/>
    <w:rsid w:val="00EA6469"/>
    <w:rsid w:val="00EA658E"/>
    <w:rsid w:val="00EB7ABC"/>
    <w:rsid w:val="00EC30EE"/>
    <w:rsid w:val="00EC3B75"/>
    <w:rsid w:val="00ED06E2"/>
    <w:rsid w:val="00EE2267"/>
    <w:rsid w:val="00EE367A"/>
    <w:rsid w:val="00EE77B4"/>
    <w:rsid w:val="00EF1E41"/>
    <w:rsid w:val="00EF7E6E"/>
    <w:rsid w:val="00F00C19"/>
    <w:rsid w:val="00F01053"/>
    <w:rsid w:val="00F11F86"/>
    <w:rsid w:val="00F12DA1"/>
    <w:rsid w:val="00F203C0"/>
    <w:rsid w:val="00F20C09"/>
    <w:rsid w:val="00F22290"/>
    <w:rsid w:val="00F2339F"/>
    <w:rsid w:val="00F3567C"/>
    <w:rsid w:val="00F35D0C"/>
    <w:rsid w:val="00F377EB"/>
    <w:rsid w:val="00F50066"/>
    <w:rsid w:val="00F50F06"/>
    <w:rsid w:val="00F71EED"/>
    <w:rsid w:val="00F87C38"/>
    <w:rsid w:val="00F87D1C"/>
    <w:rsid w:val="00FA77B7"/>
    <w:rsid w:val="00FB3D8A"/>
    <w:rsid w:val="00FB42F6"/>
    <w:rsid w:val="00FB756D"/>
    <w:rsid w:val="00FC69CF"/>
    <w:rsid w:val="00FD5C6B"/>
    <w:rsid w:val="00FD6A78"/>
    <w:rsid w:val="00FE0B72"/>
    <w:rsid w:val="00FE5045"/>
    <w:rsid w:val="00FE7257"/>
    <w:rsid w:val="00FF04D2"/>
    <w:rsid w:val="00FF1D3F"/>
    <w:rsid w:val="00FF364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C47D7"/>
  <w15:chartTrackingRefBased/>
  <w15:docId w15:val="{9082708C-BB67-4D8B-88A2-7E51547DF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3AFF"/>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5D3A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5D3A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D3AF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D3AF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5D3AF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5D3AF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D3AF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D3AF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D3AF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D3AF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5D3AF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5D3AF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5D3AF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5D3AF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5D3AF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D3AF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D3AF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D3AF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D3A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D3AF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D3AF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D3AF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D3AF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D3AF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D3AFF"/>
    <w:pPr>
      <w:ind w:left="720"/>
      <w:contextualSpacing/>
    </w:pPr>
  </w:style>
  <w:style w:type="character" w:styleId="Rykuspabraukimas">
    <w:name w:val="Intense Emphasis"/>
    <w:basedOn w:val="Numatytasispastraiposriftas"/>
    <w:uiPriority w:val="21"/>
    <w:qFormat/>
    <w:rsid w:val="005D3AFF"/>
    <w:rPr>
      <w:i/>
      <w:iCs/>
      <w:color w:val="2F5496" w:themeColor="accent1" w:themeShade="BF"/>
    </w:rPr>
  </w:style>
  <w:style w:type="paragraph" w:styleId="Iskirtacitata">
    <w:name w:val="Intense Quote"/>
    <w:basedOn w:val="prastasis"/>
    <w:next w:val="prastasis"/>
    <w:link w:val="IskirtacitataDiagrama"/>
    <w:uiPriority w:val="30"/>
    <w:qFormat/>
    <w:rsid w:val="005D3A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D3AFF"/>
    <w:rPr>
      <w:i/>
      <w:iCs/>
      <w:color w:val="2F5496" w:themeColor="accent1" w:themeShade="BF"/>
    </w:rPr>
  </w:style>
  <w:style w:type="character" w:styleId="Rykinuoroda">
    <w:name w:val="Intense Reference"/>
    <w:basedOn w:val="Numatytasispastraiposriftas"/>
    <w:uiPriority w:val="32"/>
    <w:qFormat/>
    <w:rsid w:val="005D3AFF"/>
    <w:rPr>
      <w:b/>
      <w:bCs/>
      <w:smallCaps/>
      <w:color w:val="2F5496" w:themeColor="accent1" w:themeShade="BF"/>
      <w:spacing w:val="5"/>
    </w:rPr>
  </w:style>
  <w:style w:type="character" w:styleId="Hipersaitas">
    <w:name w:val="Hyperlink"/>
    <w:basedOn w:val="Numatytasispastraiposriftas"/>
    <w:uiPriority w:val="99"/>
    <w:unhideWhenUsed/>
    <w:rsid w:val="005D3AFF"/>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5D3AFF"/>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5D3AFF"/>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5D3AFF"/>
    <w:rPr>
      <w:sz w:val="20"/>
      <w:szCs w:val="20"/>
    </w:rPr>
  </w:style>
  <w:style w:type="character" w:customStyle="1" w:styleId="KomentarotekstasDiagrama">
    <w:name w:val="Komentaro tekstas Diagrama"/>
    <w:basedOn w:val="Numatytasispastraiposriftas"/>
    <w:link w:val="Komentarotekstas"/>
    <w:uiPriority w:val="99"/>
    <w:rsid w:val="005D3AFF"/>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D3AFF"/>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D3AFF"/>
    <w:rPr>
      <w:vertAlign w:val="superscript"/>
    </w:rPr>
  </w:style>
  <w:style w:type="character" w:styleId="Komentaronuoroda">
    <w:name w:val="annotation reference"/>
    <w:basedOn w:val="Numatytasispastraiposriftas"/>
    <w:uiPriority w:val="99"/>
    <w:unhideWhenUsed/>
    <w:rsid w:val="005D3AFF"/>
    <w:rPr>
      <w:sz w:val="16"/>
      <w:szCs w:val="16"/>
    </w:rPr>
  </w:style>
  <w:style w:type="table" w:styleId="Lentelstinklelis">
    <w:name w:val="Table Grid"/>
    <w:basedOn w:val="prastojilentel"/>
    <w:rsid w:val="005D3AFF"/>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5D3AF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D3AFF"/>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5D3AFF"/>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5D3AFF"/>
    <w:rPr>
      <w:b/>
      <w:bCs/>
    </w:rPr>
  </w:style>
  <w:style w:type="character" w:customStyle="1" w:styleId="KomentarotemaDiagrama">
    <w:name w:val="Komentaro tema Diagrama"/>
    <w:basedOn w:val="KomentarotekstasDiagrama"/>
    <w:link w:val="Komentarotema"/>
    <w:uiPriority w:val="99"/>
    <w:semiHidden/>
    <w:rsid w:val="005D3AFF"/>
    <w:rPr>
      <w:rFonts w:eastAsiaTheme="minorEastAsia"/>
      <w:b/>
      <w:bCs/>
      <w:kern w:val="0"/>
      <w:sz w:val="20"/>
      <w:szCs w:val="20"/>
      <w:lang w:eastAsia="lt-LT"/>
      <w14:ligatures w14:val="none"/>
    </w:rPr>
  </w:style>
  <w:style w:type="paragraph" w:styleId="prastasiniatinklio">
    <w:name w:val="Normal (Web)"/>
    <w:basedOn w:val="prastasis"/>
    <w:uiPriority w:val="99"/>
    <w:unhideWhenUsed/>
    <w:rsid w:val="005D3AFF"/>
    <w:pPr>
      <w:spacing w:before="100" w:beforeAutospacing="1" w:after="100" w:afterAutospacing="1"/>
    </w:pPr>
  </w:style>
  <w:style w:type="character" w:customStyle="1" w:styleId="pildymui">
    <w:name w:val="pildymui"/>
    <w:basedOn w:val="Numatytasispastraiposriftas"/>
    <w:rsid w:val="005D3AFF"/>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5D3AFF"/>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D3AFF"/>
    <w:rPr>
      <w:rFonts w:eastAsiaTheme="minorEastAsia"/>
      <w:kern w:val="0"/>
      <w:sz w:val="21"/>
      <w:szCs w:val="20"/>
      <w:lang w:eastAsia="lt-LT"/>
      <w14:ligatures w14:val="none"/>
    </w:rPr>
  </w:style>
  <w:style w:type="character" w:customStyle="1" w:styleId="Internetlink">
    <w:name w:val="Internet link"/>
    <w:rsid w:val="005D3AFF"/>
    <w:rPr>
      <w:color w:val="000080"/>
      <w:u w:val="single"/>
    </w:rPr>
  </w:style>
  <w:style w:type="paragraph" w:styleId="Antrats">
    <w:name w:val="header"/>
    <w:basedOn w:val="prastasis"/>
    <w:link w:val="AntratsDiagrama"/>
    <w:uiPriority w:val="99"/>
    <w:unhideWhenUsed/>
    <w:rsid w:val="005D3AFF"/>
    <w:pPr>
      <w:tabs>
        <w:tab w:val="center" w:pos="4513"/>
        <w:tab w:val="right" w:pos="9026"/>
      </w:tabs>
    </w:pPr>
  </w:style>
  <w:style w:type="character" w:customStyle="1" w:styleId="AntratsDiagrama">
    <w:name w:val="Antraštės Diagrama"/>
    <w:basedOn w:val="Numatytasispastraiposriftas"/>
    <w:link w:val="Antrats"/>
    <w:uiPriority w:val="99"/>
    <w:rsid w:val="005D3AFF"/>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5D3AFF"/>
    <w:pPr>
      <w:tabs>
        <w:tab w:val="center" w:pos="4513"/>
        <w:tab w:val="right" w:pos="9026"/>
      </w:tabs>
    </w:pPr>
  </w:style>
  <w:style w:type="character" w:customStyle="1" w:styleId="PoratDiagrama">
    <w:name w:val="Poraštė Diagrama"/>
    <w:basedOn w:val="Numatytasispastraiposriftas"/>
    <w:link w:val="Porat"/>
    <w:uiPriority w:val="99"/>
    <w:rsid w:val="005D3AFF"/>
    <w:rPr>
      <w:rFonts w:eastAsiaTheme="minorEastAsia"/>
      <w:kern w:val="0"/>
      <w:sz w:val="21"/>
      <w:szCs w:val="21"/>
      <w:lang w:eastAsia="lt-LT"/>
      <w14:ligatures w14:val="none"/>
    </w:rPr>
  </w:style>
  <w:style w:type="paragraph" w:styleId="Pataisymai">
    <w:name w:val="Revision"/>
    <w:hidden/>
    <w:uiPriority w:val="99"/>
    <w:semiHidden/>
    <w:rsid w:val="005D3AFF"/>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5D3AFF"/>
    <w:rPr>
      <w:i/>
      <w:iCs/>
      <w:color w:val="595959" w:themeColor="text1" w:themeTint="A6"/>
    </w:rPr>
  </w:style>
  <w:style w:type="paragraph" w:styleId="Antrat">
    <w:name w:val="caption"/>
    <w:basedOn w:val="prastasis"/>
    <w:next w:val="prastasis"/>
    <w:uiPriority w:val="35"/>
    <w:semiHidden/>
    <w:unhideWhenUsed/>
    <w:qFormat/>
    <w:rsid w:val="005D3AFF"/>
    <w:pPr>
      <w:spacing w:line="240" w:lineRule="auto"/>
    </w:pPr>
    <w:rPr>
      <w:b/>
      <w:bCs/>
      <w:color w:val="404040" w:themeColor="text1" w:themeTint="BF"/>
      <w:sz w:val="16"/>
      <w:szCs w:val="16"/>
    </w:rPr>
  </w:style>
  <w:style w:type="character" w:styleId="Grietas">
    <w:name w:val="Strong"/>
    <w:basedOn w:val="Numatytasispastraiposriftas"/>
    <w:uiPriority w:val="22"/>
    <w:qFormat/>
    <w:rsid w:val="005D3AFF"/>
    <w:rPr>
      <w:b/>
      <w:bCs/>
    </w:rPr>
  </w:style>
  <w:style w:type="character" w:styleId="Emfaz">
    <w:name w:val="Emphasis"/>
    <w:basedOn w:val="Numatytasispastraiposriftas"/>
    <w:uiPriority w:val="20"/>
    <w:qFormat/>
    <w:rsid w:val="005D3AFF"/>
    <w:rPr>
      <w:i/>
      <w:iCs/>
      <w:color w:val="000000" w:themeColor="text1"/>
    </w:rPr>
  </w:style>
  <w:style w:type="paragraph" w:styleId="Betarp">
    <w:name w:val="No Spacing"/>
    <w:link w:val="BetarpDiagrama"/>
    <w:uiPriority w:val="1"/>
    <w:qFormat/>
    <w:rsid w:val="005D3AFF"/>
    <w:pPr>
      <w:spacing w:after="0" w:line="240" w:lineRule="auto"/>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5D3AFF"/>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5D3AFF"/>
    <w:rPr>
      <w:b/>
      <w:bCs/>
      <w:caps w:val="0"/>
      <w:smallCaps/>
      <w:spacing w:val="0"/>
    </w:rPr>
  </w:style>
  <w:style w:type="paragraph" w:styleId="Turinioantrat">
    <w:name w:val="TOC Heading"/>
    <w:basedOn w:val="Antrat1"/>
    <w:next w:val="prastasis"/>
    <w:uiPriority w:val="39"/>
    <w:unhideWhenUsed/>
    <w:qFormat/>
    <w:rsid w:val="005D3AFF"/>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5D3AFF"/>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5D3AFF"/>
    <w:rPr>
      <w:color w:val="808080"/>
    </w:rPr>
  </w:style>
  <w:style w:type="paragraph" w:styleId="Turinys1">
    <w:name w:val="toc 1"/>
    <w:basedOn w:val="prastasis"/>
    <w:next w:val="prastasis"/>
    <w:autoRedefine/>
    <w:uiPriority w:val="39"/>
    <w:unhideWhenUsed/>
    <w:rsid w:val="005D3AFF"/>
    <w:pPr>
      <w:tabs>
        <w:tab w:val="left" w:pos="142"/>
        <w:tab w:val="right" w:leader="dot" w:pos="9962"/>
      </w:tabs>
      <w:spacing w:after="0"/>
      <w:ind w:left="426" w:hanging="284"/>
    </w:pPr>
  </w:style>
  <w:style w:type="paragraph" w:customStyle="1" w:styleId="tajtip">
    <w:name w:val="tajtip"/>
    <w:basedOn w:val="prastasis"/>
    <w:rsid w:val="005D3AF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5D3AFF"/>
    <w:rPr>
      <w:color w:val="954F72" w:themeColor="followedHyperlink"/>
      <w:u w:val="single"/>
    </w:rPr>
  </w:style>
  <w:style w:type="paragraph" w:customStyle="1" w:styleId="Body2">
    <w:name w:val="Body 2"/>
    <w:rsid w:val="005D3AFF"/>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5D3AFF"/>
    <w:pPr>
      <w:numPr>
        <w:numId w:val="2"/>
      </w:numPr>
    </w:pPr>
  </w:style>
  <w:style w:type="paragraph" w:styleId="Turinys2">
    <w:name w:val="toc 2"/>
    <w:basedOn w:val="prastasis"/>
    <w:next w:val="prastasis"/>
    <w:autoRedefine/>
    <w:uiPriority w:val="39"/>
    <w:unhideWhenUsed/>
    <w:rsid w:val="005D3AFF"/>
    <w:pPr>
      <w:tabs>
        <w:tab w:val="right" w:leader="dot" w:pos="9962"/>
      </w:tabs>
      <w:spacing w:after="0"/>
      <w:ind w:left="220"/>
    </w:pPr>
  </w:style>
  <w:style w:type="table" w:customStyle="1" w:styleId="TableGrid2">
    <w:name w:val="Table Grid2"/>
    <w:basedOn w:val="prastojilentel"/>
    <w:next w:val="Lentelstinklelis"/>
    <w:uiPriority w:val="39"/>
    <w:rsid w:val="005D3AF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5D3AF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5D3AFF"/>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5D3AFF"/>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5D3AFF"/>
    <w:pPr>
      <w:numPr>
        <w:ilvl w:val="2"/>
      </w:numPr>
    </w:pPr>
  </w:style>
  <w:style w:type="paragraph" w:customStyle="1" w:styleId="Heading">
    <w:name w:val="Heading"/>
    <w:next w:val="Body2"/>
    <w:rsid w:val="005D3AFF"/>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5D3AFF"/>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5D3AFF"/>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5D3AFF"/>
    <w:rPr>
      <w:vertAlign w:val="superscript"/>
    </w:rPr>
  </w:style>
  <w:style w:type="character" w:customStyle="1" w:styleId="Normal12ptChar">
    <w:name w:val="Normal + 12 pt Char"/>
    <w:basedOn w:val="Numatytasispastraiposriftas"/>
    <w:link w:val="Normal12pt"/>
    <w:locked/>
    <w:rsid w:val="005D3AFF"/>
  </w:style>
  <w:style w:type="paragraph" w:customStyle="1" w:styleId="Normal12pt">
    <w:name w:val="Normal + 12 pt"/>
    <w:basedOn w:val="prastasis"/>
    <w:link w:val="Normal12ptChar"/>
    <w:rsid w:val="005D3AFF"/>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5D3AF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5D3AFF"/>
    <w:rPr>
      <w:rFonts w:ascii="Segoe UI" w:hAnsi="Segoe UI" w:cs="Segoe UI" w:hint="default"/>
      <w:sz w:val="18"/>
      <w:szCs w:val="18"/>
    </w:rPr>
  </w:style>
  <w:style w:type="character" w:styleId="Paminjimas">
    <w:name w:val="Mention"/>
    <w:basedOn w:val="Numatytasispastraiposriftas"/>
    <w:uiPriority w:val="99"/>
    <w:unhideWhenUsed/>
    <w:rsid w:val="005D3AFF"/>
    <w:rPr>
      <w:color w:val="2B579A"/>
      <w:shd w:val="clear" w:color="auto" w:fill="E6E6E6"/>
    </w:rPr>
  </w:style>
  <w:style w:type="table" w:customStyle="1" w:styleId="3">
    <w:name w:val="3"/>
    <w:basedOn w:val="prastojilentel"/>
    <w:rsid w:val="005D3AFF"/>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5D3AFF"/>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5D3AFF"/>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5D3AFF"/>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5D3AFF"/>
    <w:rPr>
      <w:rFonts w:eastAsiaTheme="minorEastAsia"/>
      <w:kern w:val="0"/>
      <w:sz w:val="21"/>
      <w:szCs w:val="21"/>
      <w:lang w:eastAsia="lt-LT"/>
      <w14:ligatures w14:val="none"/>
    </w:rPr>
  </w:style>
  <w:style w:type="character" w:customStyle="1" w:styleId="cf11">
    <w:name w:val="cf11"/>
    <w:basedOn w:val="Numatytasispastraiposriftas"/>
    <w:rsid w:val="005D3AFF"/>
    <w:rPr>
      <w:rFonts w:ascii="Segoe UI" w:hAnsi="Segoe UI" w:cs="Segoe UI" w:hint="default"/>
      <w:color w:val="0000FF"/>
      <w:sz w:val="18"/>
      <w:szCs w:val="18"/>
    </w:rPr>
  </w:style>
  <w:style w:type="character" w:customStyle="1" w:styleId="cf21">
    <w:name w:val="cf21"/>
    <w:basedOn w:val="Numatytasispastraiposriftas"/>
    <w:rsid w:val="005D3AFF"/>
    <w:rPr>
      <w:rFonts w:ascii="Segoe UI" w:hAnsi="Segoe UI" w:cs="Segoe UI" w:hint="default"/>
      <w:color w:val="538135"/>
      <w:sz w:val="18"/>
      <w:szCs w:val="18"/>
    </w:rPr>
  </w:style>
  <w:style w:type="table" w:customStyle="1" w:styleId="TableGrid1">
    <w:name w:val="Table Grid1"/>
    <w:basedOn w:val="prastojilentel"/>
    <w:uiPriority w:val="99"/>
    <w:rsid w:val="005D3AFF"/>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1">
    <w:name w:val="1 / 1.1 / 1.1.111"/>
    <w:basedOn w:val="Sraonra"/>
    <w:next w:val="111111"/>
    <w:rsid w:val="007F1B62"/>
    <w:pPr>
      <w:numPr>
        <w:numId w:val="14"/>
      </w:numPr>
    </w:pPr>
  </w:style>
  <w:style w:type="numbering" w:styleId="111111">
    <w:name w:val="Outline List 2"/>
    <w:basedOn w:val="Sraonra"/>
    <w:uiPriority w:val="99"/>
    <w:semiHidden/>
    <w:unhideWhenUsed/>
    <w:rsid w:val="007F1B62"/>
  </w:style>
  <w:style w:type="numbering" w:customStyle="1" w:styleId="111111111">
    <w:name w:val="1 / 1.1 / 1.1.1111"/>
    <w:rsid w:val="00803CA9"/>
    <w:pPr>
      <w:numPr>
        <w:numId w:val="15"/>
      </w:numPr>
    </w:pPr>
  </w:style>
  <w:style w:type="table" w:customStyle="1" w:styleId="Lentelstinklelis1">
    <w:name w:val="Lentelės tinklelis1"/>
    <w:basedOn w:val="prastojilentel"/>
    <w:next w:val="Lentelstinklelis"/>
    <w:uiPriority w:val="59"/>
    <w:rsid w:val="00F203C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dl-nadpis">
    <w:name w:val="oddíl-nadpis"/>
    <w:basedOn w:val="prastasis"/>
    <w:rsid w:val="00927F6B"/>
    <w:pPr>
      <w:keepNext/>
      <w:widowControl w:val="0"/>
      <w:tabs>
        <w:tab w:val="left" w:pos="567"/>
      </w:tabs>
      <w:suppressAutoHyphens/>
      <w:spacing w:before="240" w:after="0" w:line="240" w:lineRule="exact"/>
    </w:pPr>
    <w:rPr>
      <w:rFonts w:ascii="Arial" w:eastAsia="Times New Roman" w:hAnsi="Arial" w:cs="Arial"/>
      <w:b/>
      <w:bCs/>
      <w:sz w:val="24"/>
      <w:szCs w:val="24"/>
      <w:lang w:val="cs-CZ" w:eastAsia="ar-SA"/>
    </w:rPr>
  </w:style>
  <w:style w:type="paragraph" w:customStyle="1" w:styleId="linija">
    <w:name w:val="linija"/>
    <w:basedOn w:val="prastasis"/>
    <w:rsid w:val="00B0287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2">
    <w:name w:val="Lentelės tinklelis2"/>
    <w:basedOn w:val="prastojilentel"/>
    <w:next w:val="Lentelstinklelis"/>
    <w:uiPriority w:val="59"/>
    <w:rsid w:val="00EE77B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2C7874"/>
  </w:style>
  <w:style w:type="paragraph" w:customStyle="1" w:styleId="Default">
    <w:name w:val="Default"/>
    <w:rsid w:val="00782D5B"/>
    <w:pPr>
      <w:autoSpaceDE w:val="0"/>
      <w:autoSpaceDN w:val="0"/>
      <w:adjustRightInd w:val="0"/>
      <w:spacing w:after="0" w:line="240" w:lineRule="auto"/>
    </w:pPr>
    <w:rPr>
      <w:rFonts w:ascii="Liberation Serif" w:hAnsi="Liberation Serif" w:cs="Liberation Serif"/>
      <w:color w:val="000000"/>
      <w:kern w:val="0"/>
      <w:sz w:val="24"/>
      <w:szCs w:val="24"/>
    </w:rPr>
  </w:style>
  <w:style w:type="numbering" w:customStyle="1" w:styleId="111111112">
    <w:name w:val="1 / 1.1 / 1.1.1112"/>
    <w:basedOn w:val="Sraonra"/>
    <w:next w:val="111111"/>
    <w:rsid w:val="00AD6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9968">
      <w:bodyDiv w:val="1"/>
      <w:marLeft w:val="0"/>
      <w:marRight w:val="0"/>
      <w:marTop w:val="0"/>
      <w:marBottom w:val="0"/>
      <w:divBdr>
        <w:top w:val="none" w:sz="0" w:space="0" w:color="auto"/>
        <w:left w:val="none" w:sz="0" w:space="0" w:color="auto"/>
        <w:bottom w:val="none" w:sz="0" w:space="0" w:color="auto"/>
        <w:right w:val="none" w:sz="0" w:space="0" w:color="auto"/>
      </w:divBdr>
    </w:div>
    <w:div w:id="1001198096">
      <w:bodyDiv w:val="1"/>
      <w:marLeft w:val="0"/>
      <w:marRight w:val="0"/>
      <w:marTop w:val="0"/>
      <w:marBottom w:val="0"/>
      <w:divBdr>
        <w:top w:val="none" w:sz="0" w:space="0" w:color="auto"/>
        <w:left w:val="none" w:sz="0" w:space="0" w:color="auto"/>
        <w:bottom w:val="none" w:sz="0" w:space="0" w:color="auto"/>
        <w:right w:val="none" w:sz="0" w:space="0" w:color="auto"/>
      </w:divBdr>
    </w:div>
    <w:div w:id="1654064130">
      <w:bodyDiv w:val="1"/>
      <w:marLeft w:val="0"/>
      <w:marRight w:val="0"/>
      <w:marTop w:val="0"/>
      <w:marBottom w:val="0"/>
      <w:divBdr>
        <w:top w:val="none" w:sz="0" w:space="0" w:color="auto"/>
        <w:left w:val="none" w:sz="0" w:space="0" w:color="auto"/>
        <w:bottom w:val="none" w:sz="0" w:space="0" w:color="auto"/>
        <w:right w:val="none" w:sz="0" w:space="0" w:color="auto"/>
      </w:divBdr>
    </w:div>
    <w:div w:id="172282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vilniaus-r.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tyles" Target="styles.xml"/><Relationship Id="rId12" Type="http://schemas.openxmlformats.org/officeDocument/2006/relationships/hyperlink" Target="mailto:pirkimai@vrsa.lt"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www.registrucentras.lt/jar/p/"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kt.gov.lt/lt/atviri-duomenys/diskvalifikavimas-is-viesuju-pirkimu"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tar.lt/portal/lt/legalAct/TAR.4B60A8C9678B/asr"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Urls xmlns="http://schemas.microsoft.com/sharepoint/v3/contenttype/forms/url">
  <Display>/dvs/SendingDocuments/Forms/RegDocDispForm.aspx</Display>
  <Edit>/dvs/SendingDocuments/Forms/RegDocEditForm.aspx</Edit>
</FormUrls>
</file>

<file path=customXml/item2.xml><?xml version="1.0" encoding="utf-8"?>
<ct:contentTypeSchema xmlns:ct="http://schemas.microsoft.com/office/2006/metadata/contentType" xmlns:ma="http://schemas.microsoft.com/office/2006/metadata/properties/metaAttributes" ct:_="" ma:_="" ma:contentTypeName="Siunčiamas dokumentas (CPVA)" ma:contentTypeID="0x010100CB82DDBF60804FB48BD1C67AAF642D1900677B2B2E5D5749A3B38A2A8137D5A5FA0096C53EF14D7740C881A91BF4CA7DA2B9009B0E800B2FE7D44B8ACDE2E2BFC65A98" ma:contentTypeVersion="43" ma:contentTypeDescription="" ma:contentTypeScope="" ma:versionID="7b1f22aa1f41c612c0f6d893f461ffd4">
  <xsd:schema xmlns:xsd="http://www.w3.org/2001/XMLSchema" xmlns:xs="http://www.w3.org/2001/XMLSchema" xmlns:p="http://schemas.microsoft.com/office/2006/metadata/properties" xmlns:ns2="4b2e9d09-07c5-42d4-ad0a-92e216c40b99" xmlns:ns3="028236e2-f653-4d19-ab67-4d06a9145e0c" xmlns:ns4="30557e7b-17fb-4d0a-a598-62d7221fe872" xmlns:ns5="ac3775fa-9d3b-4d8c-bc3d-fbdb29195e0c" targetNamespace="http://schemas.microsoft.com/office/2006/metadata/properties" ma:root="true" ma:fieldsID="62515127f794d664b4709b4c05110e7a" ns2:_="" ns3:_="" ns4:_="" ns5:_="">
    <xsd:import namespace="4b2e9d09-07c5-42d4-ad0a-92e216c40b99"/>
    <xsd:import namespace="028236e2-f653-4d19-ab67-4d06a9145e0c"/>
    <xsd:import namespace="30557e7b-17fb-4d0a-a598-62d7221fe872"/>
    <xsd:import namespace="ac3775fa-9d3b-4d8c-bc3d-fbdb29195e0c"/>
    <xsd:element name="properties">
      <xsd:complexType>
        <xsd:sequence>
          <xsd:element name="documentManagement">
            <xsd:complexType>
              <xsd:all>
                <xsd:element ref="ns2:DmsRegCounter" minOccurs="0"/>
                <xsd:element ref="ns2:DmsDocSourceItemGuid" minOccurs="0"/>
                <xsd:element ref="ns3:DmsIntegrSystemID" minOccurs="0"/>
                <xsd:element ref="ns3:DmsIntegrSystemObjectID" minOccurs="0"/>
                <xsd:element ref="ns3:DmsIntegrParams" minOccurs="0"/>
                <xsd:element ref="ns3:DmsManualSign" minOccurs="0"/>
                <xsd:element ref="ns3:DmsRegister" minOccurs="0"/>
                <xsd:element ref="ns3:DmsCPVAProject" minOccurs="0"/>
                <xsd:element ref="ns3:DmsRegState" minOccurs="0"/>
                <xsd:element ref="ns3:DmsAddresseeSendingType"/>
                <xsd:element ref="ns3:DmsAddressee" minOccurs="0"/>
                <xsd:element ref="ns3:DmsSendingType" minOccurs="0"/>
                <xsd:element ref="ns4:DmsCPVAClassification"/>
                <xsd:element ref="ns3:DmsDocSpecification" minOccurs="0"/>
                <xsd:element ref="ns3:DmsPageCount" minOccurs="0"/>
                <xsd:element ref="ns3:DmsAnnexCount" minOccurs="0"/>
                <xsd:element ref="ns3:DmsCase"/>
                <xsd:element ref="ns2:DmsCPVATome" minOccurs="0"/>
                <xsd:element ref="ns3:DmsCPVAExtraCases" minOccurs="0"/>
                <xsd:element ref="ns3:DmsRegNo" minOccurs="0"/>
                <xsd:element ref="ns3:DmsRegDate" minOccurs="0"/>
                <xsd:element ref="ns3:DmsDocRelated" minOccurs="0"/>
                <xsd:element ref="ns2:DmsDocRelatedDocPrep" minOccurs="0"/>
                <xsd:element ref="ns3:DmsPreparationUpn" minOccurs="0"/>
                <xsd:element ref="ns3:DmsEDoc" minOccurs="0"/>
                <xsd:element ref="ns3:DmsRegPerson" minOccurs="0"/>
                <xsd:element ref="ns2:DmsRegRealDate" minOccurs="0"/>
                <xsd:element ref="ns3:DmsOrganizer" minOccurs="0"/>
                <xsd:element ref="ns3:DmsNotes" minOccurs="0"/>
                <xsd:element ref="ns3:DmsCoordinators" minOccurs="0"/>
                <xsd:element ref="ns3:DmsVisers" minOccurs="0"/>
                <xsd:element ref="ns3:DmsSigners" minOccurs="0"/>
                <xsd:element ref="ns3:DmsApprovers" minOccurs="0"/>
                <xsd:element ref="ns2:DmsCoordinationNotes" minOccurs="0"/>
                <xsd:element ref="ns2:DmsAlignmentNotes" minOccurs="0"/>
                <xsd:element ref="ns2:DmsSigningNotes" minOccurs="0"/>
                <xsd:element ref="ns2:DmsApprovalNotes" minOccurs="0"/>
                <xsd:element ref="ns3:DmsResponsiblePerson" minOccurs="0"/>
                <xsd:element ref="ns3:DmsResponsibleFinal" minOccurs="0"/>
                <xsd:element ref="ns3:DmsCPVAOtherResponsiblePersons" minOccurs="0"/>
                <xsd:element ref="ns3:DmsEmailHistory" minOccurs="0"/>
                <xsd:element ref="ns3:DmsDocExecutionTime" minOccurs="0"/>
                <xsd:element ref="ns2:DmsCPVAProjectNumber" minOccurs="0"/>
                <xsd:element ref="ns2:DmsCPVAProjectTitle" minOccurs="0"/>
                <xsd:element ref="ns2:DmsCPVAProjectExecutor" minOccurs="0"/>
                <xsd:element ref="ns5:DmsPermissionsUsers" minOccurs="0"/>
                <xsd:element ref="ns5:DmsPermissionsConfid" minOccurs="0"/>
                <xsd:element ref="ns5:DmsPermissionsFlags" minOccurs="0"/>
                <xsd:element ref="ns4:DmsCPVAOtherResponsiblePersonsExplode" minOccurs="0"/>
                <xsd:element ref="ns4:DmsCPVADocSector" minOccurs="0"/>
                <xsd:element ref="ns4:TaxCatchAll" minOccurs="0"/>
                <xsd:element ref="ns4:TaxCatchAllLabel" minOccurs="0"/>
                <xsd:element ref="ns3:DmsCommChanPerm" minOccurs="0"/>
                <xsd:element ref="ns5:a14285f26a0b45bfa54ed9a05aaa3ab1" minOccurs="0"/>
                <xsd:element ref="ns5:DmsPermissionsProxyRegisterUsers" minOccurs="0"/>
                <xsd:element ref="ns5:DmsPermissionsProxyFileUsers" minOccurs="0"/>
                <xsd:element ref="ns5:DmsImportID" minOccurs="0"/>
                <xsd:element ref="ns4:bef85333021544dbbbb8b847b70284cc" minOccurs="0"/>
                <xsd:element ref="ns4:h5d7dfff98a247c1954587ec9b17d55b" minOccurs="0"/>
                <xsd:element ref="ns4:o3cb2451d6904553a72e202c291dd6d8" minOccurs="0"/>
                <xsd:element ref="ns4:e60ee4271ca74d28a1640aed29de29ee" minOccurs="0"/>
                <xsd:element ref="ns4:b1f23dead1274c488d632b6cb8d4aba0" minOccurs="0"/>
                <xsd:element ref="ns4:DmsExternalSystemsResult" minOccurs="0"/>
                <xsd:element ref="ns3:DmsFamiliarizedPeopleList" minOccurs="0"/>
                <xsd:element ref="ns2:DmsDocPrepAdocType" minOccurs="0"/>
                <xsd:element ref="ns4:DMSESignLevel" minOccurs="0"/>
                <xsd:element ref="ns4:DMSESign1LevelDate" minOccurs="0"/>
                <xsd:element ref="ns4:DMSESign2LevelDate" minOccurs="0"/>
                <xsd:element ref="ns4:DMSESignError" minOccurs="0"/>
                <xsd:element ref="ns4:DMSESignState" minOccurs="0"/>
                <xsd:element ref="ns4:DMSESignExpirationDate" minOccurs="0"/>
                <xsd:element ref="ns4:DmsAllCa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Counter" ma:index="1" nillable="true" ma:displayName="Paskutinis dok. eilės numeris registre" ma:decimals="0" ma:description="" ma:internalName="DmsRegCounter">
      <xsd:simpleType>
        <xsd:restriction base="dms:Number">
          <xsd:minInclusive value="0"/>
        </xsd:restriction>
      </xsd:simpleType>
    </xsd:element>
    <xsd:element name="DmsDocSourceItemGuid" ma:index="2" nillable="true" ma:displayName="Šaltinio elemento unikalus id" ma:description="" ma:indexed="true" ma:internalName="DmsDocSourceItemGuid">
      <xsd:simpleType>
        <xsd:restriction base="dms:Text">
          <xsd:maxLength value="255"/>
        </xsd:restriction>
      </xsd:simpleType>
    </xsd:element>
    <xsd:element name="DmsCPVATome" ma:index="20" nillable="true" ma:displayName="Tomas" ma:description="" ma:hidden="true" ma:internalName="DmsCPVATome" ma:readOnly="false">
      <xsd:simpleType>
        <xsd:restriction base="dms:Text"/>
      </xsd:simpleType>
    </xsd:element>
    <xsd:element name="DmsDocRelatedDocPrep" ma:index="25" nillable="true" ma:displayName="Rengimo aplinka" ma:description="" ma:internalName="DmsDocRelatedDocPrep">
      <xsd:simpleType>
        <xsd:restriction base="dms:Note"/>
      </xsd:simpleType>
    </xsd:element>
    <xsd:element name="DmsRegRealDate" ma:index="29" nillable="true" ma:displayName="Reg. data" ma:description="" ma:format="DateOnly" ma:internalName="DmsRegRealDate">
      <xsd:simpleType>
        <xsd:restriction base="dms:DateTime"/>
      </xsd:simpleType>
    </xsd:element>
    <xsd:element name="DmsCoordinationNotes" ma:index="37" nillable="true" ma:displayName="Derinimo informacija" ma:description="" ma:internalName="DmsCoordinationNotes">
      <xsd:simpleType>
        <xsd:restriction base="dms:Note"/>
      </xsd:simpleType>
    </xsd:element>
    <xsd:element name="DmsAlignmentNotes" ma:index="38" nillable="true" ma:displayName="Vizavimo informacija" ma:description="" ma:internalName="DmsAlignmentNotes">
      <xsd:simpleType>
        <xsd:restriction base="dms:Note"/>
      </xsd:simpleType>
    </xsd:element>
    <xsd:element name="DmsSigningNotes" ma:index="39" nillable="true" ma:displayName="Pasirašymo informacija" ma:description="" ma:internalName="DmsSigningNotes">
      <xsd:simpleType>
        <xsd:restriction base="dms:Note"/>
      </xsd:simpleType>
    </xsd:element>
    <xsd:element name="DmsApprovalNotes" ma:index="40" nillable="true" ma:displayName="Tvirtinimo informacija" ma:description="" ma:internalName="DmsApprovalNotes">
      <xsd:simpleType>
        <xsd:restriction base="dms:Note"/>
      </xsd:simpleType>
    </xsd:element>
    <xsd:element name="DmsCPVAProjectNumber" ma:index="47" nillable="true" ma:displayName="Projekto numeris" ma:description="" ma:hidden="true" ma:internalName="DmsCPVAProjectNumber" ma:readOnly="false">
      <xsd:simpleType>
        <xsd:restriction base="dms:Note"/>
      </xsd:simpleType>
    </xsd:element>
    <xsd:element name="DmsCPVAProjectTitle" ma:index="48" nillable="true" ma:displayName="Projekto pavadinimas" ma:description="" ma:hidden="true" ma:internalName="DmsCPVAProjectTitle" ma:readOnly="false">
      <xsd:simpleType>
        <xsd:restriction base="dms:Note"/>
      </xsd:simpleType>
    </xsd:element>
    <xsd:element name="DmsCPVAProjectExecutor" ma:index="49" nillable="true" ma:displayName="Projekto vykdytojas" ma:description="" ma:hidden="true" ma:internalName="DmsCPVAProjectExecutor" ma:readOnly="false">
      <xsd:simpleType>
        <xsd:restriction base="dms:Note"/>
      </xsd:simpleType>
    </xsd:element>
    <xsd:element name="DmsDocPrepAdocType" ma:index="78" nillable="true" ma:displayName="El. dokumento tipas" ma:default="-" ma:description="Pasirinkite elektroninio dokumento tipą" ma:hidden="true" ma:internalName="DmsDocPrepAdocType" ma:readOnly="false">
      <xsd:simpleType>
        <xsd:restriction base="dms:Choice">
          <xsd:enumeration value="-"/>
          <xsd:enumeration value="ADOC"/>
          <xsd:enumeration value="PDFLT"/>
          <xsd:enumeration value="PDF"/>
        </xsd:restriction>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IntegrSystemID" ma:index="3" nillable="true" ma:displayName="Integruojamos sistemos ID" ma:description="" ma:internalName="DmsIntegrSystemID">
      <xsd:simpleType>
        <xsd:restriction base="dms:Text"/>
      </xsd:simpleType>
    </xsd:element>
    <xsd:element name="DmsIntegrSystemObjectID" ma:index="4" nillable="true" ma:displayName="Integruojamos sistemos objekto ID" ma:description="" ma:internalName="DmsIntegrSystemObjectID">
      <xsd:simpleType>
        <xsd:restriction base="dms:Text"/>
      </xsd:simpleType>
    </xsd:element>
    <xsd:element name="DmsIntegrParams" ma:index="5" nillable="true" ma:displayName="Integracijos parametrai" ma:description="" ma:internalName="DmsIntegrParams">
      <xsd:simpleType>
        <xsd:restriction base="dms:Note"/>
      </xsd:simpleType>
    </xsd:element>
    <xsd:element name="DmsManualSign" ma:index="6" nillable="true" ma:displayName="Pasirašymas fiziniu parašu" ma:description="" ma:internalName="DmsManualSign">
      <xsd:simpleType>
        <xsd:restriction base="dms:Boolean"/>
      </xsd:simpleType>
    </xsd:element>
    <xsd:element name="DmsRegister" ma:index="7" nillable="true" ma:displayName="Registras" ma:description="" ma:list="15a44348-285a-447f-a4c4-fe1971acec48" ma:internalName="DmsRegister" ma:showField="DmsPlanTitle" ma:web="a843bbba-5665-4b5f-aacc-cdcb1c804839">
      <xsd:simpleType>
        <xsd:restriction base="dms:Lookup"/>
      </xsd:simpleType>
    </xsd:element>
    <xsd:element name="DmsCPVAProject" ma:index="8" nillable="true" ma:displayName="Projektas" ma:description="" ma:internalName="DmsCPVAProject">
      <xsd:simpleType>
        <xsd:restriction base="dms:Note"/>
      </xsd:simpleType>
    </xsd:element>
    <xsd:element name="DmsRegState" ma:index="9" nillable="true" ma:displayName="Būsena" ma:default="Naujas" ma:description="" ma:internalName="DmsRegState">
      <xsd:simpleType>
        <xsd:restriction base="dms:Choice">
          <xsd:enumeration value="Naujas"/>
          <xsd:enumeration value="Užregistruotas"/>
          <xsd:enumeration value="Klaidingas"/>
        </xsd:restriction>
      </xsd:simpleType>
    </xsd:element>
    <xsd:element name="DmsAddresseeSendingType" ma:index="10" ma:displayName="Adresatai" ma:description="" ma:internalName="DmsAddresseeSendingType">
      <xsd:simpleType>
        <xsd:restriction base="dms:Note"/>
      </xsd:simpleType>
    </xsd:element>
    <xsd:element name="DmsAddressee" ma:index="11" nillable="true" ma:displayName="Adresatai" ma:description="" ma:list="63bbc08d-ae8e-438d-a30c-a3e5894b787f" ma:internalName="DmsAddressee" ma:showField="Title" ma:web="30557e7b-17fb-4d0a-a598-62d7221fe872">
      <xsd:simpleType>
        <xsd:restriction base="dms:Unknown"/>
      </xsd:simpleType>
    </xsd:element>
    <xsd:element name="DmsSendingType" ma:index="12" nillable="true" ma:displayName="Siuntimo būdas" ma:default="8" ma:description="" ma:list="17168488-bff4-45a6-9ca3-085f451b8026" ma:internalName="DmsSendingType" ma:readOnly="false" ma:showField="Title" ma:web="30557e7b-17fb-4d0a-a598-62d7221fe872">
      <xsd:simpleType>
        <xsd:restriction base="dms:Unknown"/>
      </xsd:simpleType>
    </xsd:element>
    <xsd:element name="DmsDocSpecification" ma:index="14" nillable="true" ma:displayName="Patikslinimas" ma:description="Sudarytojo patikslinimas" ma:internalName="DmsDocSpecification">
      <xsd:simpleType>
        <xsd:restriction base="dms:Note"/>
      </xsd:simpleType>
    </xsd:element>
    <xsd:element name="DmsPageCount" ma:index="17" nillable="true" ma:displayName="Lapų sk." ma:description="" ma:internalName="DmsPageCount">
      <xsd:simpleType>
        <xsd:restriction base="dms:Text">
          <xsd:maxLength value="255"/>
        </xsd:restriction>
      </xsd:simpleType>
    </xsd:element>
    <xsd:element name="DmsAnnexCount" ma:index="18" nillable="true" ma:displayName="Priedų sk." ma:description="" ma:internalName="DmsAnnexCount">
      <xsd:simpleType>
        <xsd:restriction base="dms:Text">
          <xsd:maxLength value="255"/>
        </xsd:restriction>
      </xsd:simpleType>
    </xsd:element>
    <xsd:element name="DmsCase" ma:index="19" ma:displayName="Byla" ma:default="" ma:description="Priskirtos bylos indeksas" ma:list="15a44348-285a-447f-a4c4-fe1971acec48" ma:internalName="DmsCase" ma:readOnly="false" ma:showField="DmsCaseFullTitle" ma:web="a843bbba-5665-4b5f-aacc-cdcb1c804839">
      <xsd:simpleType>
        <xsd:restriction base="dms:Lookup"/>
      </xsd:simpleType>
    </xsd:element>
    <xsd:element name="DmsCPVAExtraCases" ma:index="21" nillable="true" ma:displayName="Kopijų bylos" ma:default="" ma:description="Bylos, kuriose įdėtos dokumento kopijos" ma:list="15a44348-285a-447f-a4c4-fe1971acec48" ma:internalName="DmsCPVAExtraCases" ma:showField="DmsCaseFullTitle" ma:web="a843bbba-5665-4b5f-aacc-cdcb1c804839">
      <xsd:simpleType>
        <xsd:restriction base="dms:Unknown"/>
      </xsd:simpleType>
    </xsd:element>
    <xsd:element name="DmsRegNo" ma:index="22" nillable="true" ma:displayName="Dokumento numeris" ma:description="" ma:indexed="true" ma:internalName="DmsRegNo">
      <xsd:simpleType>
        <xsd:restriction base="dms:Text">
          <xsd:maxLength value="255"/>
        </xsd:restriction>
      </xsd:simpleType>
    </xsd:element>
    <xsd:element name="DmsRegDate" ma:index="23" nillable="true" ma:displayName="Dokumento data" ma:description="" ma:format="DateOnly" ma:internalName="DmsRegDate">
      <xsd:simpleType>
        <xsd:restriction base="dms:DateTime"/>
      </xsd:simpleType>
    </xsd:element>
    <xsd:element name="DmsDocRelated" ma:index="24" nillable="true" ma:displayName="Susiję dokumentai" ma:description="" ma:internalName="DmsDocRelated">
      <xsd:simpleType>
        <xsd:restriction base="dms:Note"/>
      </xsd:simpleType>
    </xsd:element>
    <xsd:element name="DmsPreparationUpn" ma:index="26" nillable="true" ma:displayName="Rengimo UPN" ma:description="Dokumento rengimo unikalus paieškos numeris" ma:internalName="DmsPreparationUpn">
      <xsd:simpleType>
        <xsd:restriction base="dms:Text"/>
      </xsd:simpleType>
    </xsd:element>
    <xsd:element name="DmsEDoc" ma:index="27" nillable="true" ma:displayName="El. dokumentas" ma:description="Požymis, ar naudojamas el. parašas" ma:internalName="DmsEDoc">
      <xsd:simpleType>
        <xsd:restriction base="dms:Boolean"/>
      </xsd:simpleType>
    </xsd:element>
    <xsd:element name="DmsRegPerson" ma:index="28" nillable="true" ma:displayName="Dokumentą užregistravęs darbuotojas" ma:description="" ma:list="UserInfo" ma:SharePointGroup="0" ma:internalName="DmsRegPerson"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Organizer" ma:index="30" nillable="true" ma:displayName="Rengėjas" ma:description="" ma:list="UserInfo" ma:SharePointGroup="0" ma:internalName="DmsOrganiz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Notes" ma:index="32" nillable="true" ma:displayName="Pastabos" ma:description="" ma:internalName="DmsNotes">
      <xsd:simpleType>
        <xsd:restriction base="dms:Note"/>
      </xsd:simpleType>
    </xsd:element>
    <xsd:element name="DmsCoordinators" ma:index="33" nillable="true" ma:displayName="Derintojai" ma:description="" ma:list="UserInfo" ma:SharePointGroup="0" ma:internalName="DmsCoordinat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Visers" ma:index="34" nillable="true" ma:displayName="Vizuotojai" ma:description="" ma:list="UserInfo" ma:SharePointGroup="0" ma:internalName="DmsVise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Signers" ma:index="35" nillable="true" ma:displayName="Pasirašiusieji" ma:description="" ma:list="UserInfo" ma:SharePointGroup="0" ma:internalName="DmsSigne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Approvers" ma:index="36" nillable="true" ma:displayName="Tvirtintojai" ma:description="" ma:list="UserInfo" ma:SharePointGroup="0" ma:internalName="DmsApprove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ResponsiblePerson" ma:index="41" nillable="true" ma:displayName="Atsakingas darbuotojas" ma:description="Darbuotojas, priskirtas atsakingu už dokumentą" ma:list="UserInfo" ma:SharePointGroup="0" ma:internalName="DmsResponsiblePerson"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ResponsibleFinal" ma:index="43" nillable="true" ma:displayName="Galutinis atsakingas" ma:description="" ma:internalName="DmsResponsibleFinal">
      <xsd:simpleType>
        <xsd:restriction base="dms:Boolean"/>
      </xsd:simpleType>
    </xsd:element>
    <xsd:element name="DmsCPVAOtherResponsiblePersons" ma:index="44" nillable="true" ma:displayName="Kiti atsakingi darbuotojai" ma:description="" ma:list="UserInfo" ma:SearchPeopleOnly="false" ma:SharePointGroup="0" ma:internalName="DmsCPVAOtherResponsiblePerson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EmailHistory" ma:index="45" nillable="true" ma:displayName="El. pašto siuntimo istorija" ma:description="" ma:internalName="DmsEmailHistory">
      <xsd:simpleType>
        <xsd:restriction base="dms:Note"/>
      </xsd:simpleType>
    </xsd:element>
    <xsd:element name="DmsDocExecutionTime" ma:index="46" nillable="true" ma:displayName="Vykdymo terminas" ma:description="Priskirtas dokumento vykdymo terminas" ma:format="DateOnly" ma:internalName="DmsDocExecutionTime">
      <xsd:simpleType>
        <xsd:restriction base="dms:DateTime"/>
      </xsd:simpleType>
    </xsd:element>
    <xsd:element name="DmsCommChanPerm" ma:index="60" nillable="true" ma:displayName="DmsCommChanPerm" ma:description="" ma:hidden="true" ma:internalName="DmsCommChanPerm">
      <xsd:simpleType>
        <xsd:restriction base="dms:Note"/>
      </xsd:simpleType>
    </xsd:element>
    <xsd:element name="DmsFamiliarizedPeopleList" ma:index="77" nillable="true" ma:displayName="Susipažino" ma:description="" ma:hidden="true" ma:internalName="DmsFamiliarizedPeopleList"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557e7b-17fb-4d0a-a598-62d7221fe872" elementFormDefault="qualified">
    <xsd:import namespace="http://schemas.microsoft.com/office/2006/documentManagement/types"/>
    <xsd:import namespace="http://schemas.microsoft.com/office/infopath/2007/PartnerControls"/>
    <xsd:element name="DmsCPVAClassification" ma:index="13" ma:displayName="Klasifikacija" ma:description="" ma:internalName="DmsCPVAClassification" ma:readOnly="false">
      <xsd:simpleType>
        <xsd:restriction base="dms:Note"/>
      </xsd:simpleType>
    </xsd:element>
    <xsd:element name="DmsCPVAOtherResponsiblePersonsExplode" ma:index="54" nillable="true" ma:displayName="Kiti atsakingi darbuotojai (išskleistos grupės)" ma:description="" ma:internalName="DmsCPVAOtherResponsiblePersonsExplode" ma:readOnly="false">
      <xsd:simpleType>
        <xsd:restriction base="dms:Note"/>
      </xsd:simpleType>
    </xsd:element>
    <xsd:element name="DmsCPVADocSector" ma:index="57" nillable="true" ma:displayName="Sektorius" ma:description="" ma:hidden="true" ma:internalName="DmsCPVADocSector" ma:readOnly="false">
      <xsd:simpleType>
        <xsd:restriction base="dms:Note"/>
      </xsd:simpleType>
    </xsd:element>
    <xsd:element name="TaxCatchAll" ma:index="58" nillable="true" ma:displayName="Taxonomy Catch All stulpelis" ma:hidden="true" ma:list="{7a7fffda-a6b9-4794-b223-b310d92717fb}" ma:internalName="TaxCatchAll" ma:showField="CatchAllData" ma:web="30557e7b-17fb-4d0a-a598-62d7221fe872">
      <xsd:complexType>
        <xsd:complexContent>
          <xsd:extension base="dms:MultiChoiceLookup">
            <xsd:sequence>
              <xsd:element name="Value" type="dms:Lookup" maxOccurs="unbounded" minOccurs="0" nillable="true"/>
            </xsd:sequence>
          </xsd:extension>
        </xsd:complexContent>
      </xsd:complexType>
    </xsd:element>
    <xsd:element name="TaxCatchAllLabel" ma:index="59" nillable="true" ma:displayName="Taxonomy Catch All stulpelis1" ma:hidden="true" ma:list="{7a7fffda-a6b9-4794-b223-b310d92717fb}" ma:internalName="TaxCatchAllLabel" ma:readOnly="true" ma:showField="CatchAllDataLabel" ma:web="30557e7b-17fb-4d0a-a598-62d7221fe872">
      <xsd:complexType>
        <xsd:complexContent>
          <xsd:extension base="dms:MultiChoiceLookup">
            <xsd:sequence>
              <xsd:element name="Value" type="dms:Lookup" maxOccurs="unbounded" minOccurs="0" nillable="true"/>
            </xsd:sequence>
          </xsd:extension>
        </xsd:complexContent>
      </xsd:complexType>
    </xsd:element>
    <xsd:element name="bef85333021544dbbbb8b847b70284cc" ma:index="71" nillable="true" ma:taxonomy="true" ma:internalName="bef85333021544dbbbb8b847b70284cc" ma:taxonomyFieldName="DmsCPVADocProgram" ma:displayName="DmsCPVADocProgram" ma:readOnly="false" ma:default="" ma:fieldId="{bef85333-0215-44db-bbb8-b847b70284cc}" ma:taxonomyMulti="true" ma:sspId="b2555cf0-0564-4770-b2d4-ae27c058c85a" ma:termSetId="ace5a6fe-7e6e-4eff-80de-b6805ecf535e" ma:anchorId="00000000-0000-0000-0000-000000000000" ma:open="false" ma:isKeyword="false">
      <xsd:complexType>
        <xsd:sequence>
          <xsd:element ref="pc:Terms" minOccurs="0" maxOccurs="1"/>
        </xsd:sequence>
      </xsd:complexType>
    </xsd:element>
    <xsd:element name="h5d7dfff98a247c1954587ec9b17d55b" ma:index="72" nillable="true" ma:taxonomy="true" ma:internalName="h5d7dfff98a247c1954587ec9b17d55b" ma:taxonomyFieldName="DmsSendingDocType" ma:displayName="Dokumento rūšis" ma:readOnly="false" ma:default="" ma:fieldId="{15d7dfff-98a2-47c1-9545-87ec9b17d55b}" ma:taxonomyMulti="true" ma:sspId="b2555cf0-0564-4770-b2d4-ae27c058c85a" ma:termSetId="ace5a6fe-7e6e-4eff-80de-b6805ecf535e" ma:anchorId="00000000-0000-0000-0000-000000000000" ma:open="false" ma:isKeyword="false">
      <xsd:complexType>
        <xsd:sequence>
          <xsd:element ref="pc:Terms" minOccurs="0" maxOccurs="1"/>
        </xsd:sequence>
      </xsd:complexType>
    </xsd:element>
    <xsd:element name="o3cb2451d6904553a72e202c291dd6d8" ma:index="73" nillable="true" ma:taxonomy="true" ma:internalName="o3cb2451d6904553a72e202c291dd6d8" ma:taxonomyFieldName="DmsCPVADocSubtype" ma:displayName="DmsCPVADocSubtype" ma:readOnly="false" ma:default="" ma:fieldId="{83cb2451-d690-4553-a72e-202c291dd6d8}" ma:taxonomyMulti="true" ma:sspId="b2555cf0-0564-4770-b2d4-ae27c058c85a" ma:termSetId="ace5a6fe-7e6e-4eff-80de-b6805ecf535e" ma:anchorId="00000000-0000-0000-0000-000000000000" ma:open="false" ma:isKeyword="false">
      <xsd:complexType>
        <xsd:sequence>
          <xsd:element ref="pc:Terms" minOccurs="0" maxOccurs="1"/>
        </xsd:sequence>
      </xsd:complexType>
    </xsd:element>
    <xsd:element name="e60ee4271ca74d28a1640aed29de29ee" ma:index="74" nillable="true" ma:taxonomy="true" ma:internalName="e60ee4271ca74d28a1640aed29de29ee" ma:taxonomyFieldName="DmsOrganizerDivision" ma:displayName="Rengėjo padalinys" ma:default="" ma:fieldId="{e60ee427-1ca7-4d28-a164-0aed29de29ee}" ma:sspId="b2555cf0-0564-4770-b2d4-ae27c058c85a" ma:termSetId="8ed8c9ea-7052-4c1d-a4d7-b9c10bffea6f" ma:anchorId="00000000-0000-0000-0000-000000000000" ma:open="false" ma:isKeyword="false">
      <xsd:complexType>
        <xsd:sequence>
          <xsd:element ref="pc:Terms" minOccurs="0" maxOccurs="1"/>
        </xsd:sequence>
      </xsd:complexType>
    </xsd:element>
    <xsd:element name="b1f23dead1274c488d632b6cb8d4aba0" ma:index="75" nillable="true" ma:taxonomy="true" ma:internalName="b1f23dead1274c488d632b6cb8d4aba0" ma:taxonomyFieldName="DmsResponsibleDivision" ma:displayName="Padalinys" ma:default="" ma:fieldId="{b1f23dea-d127-4c48-8d63-2b6cb8d4aba0}" ma:sspId="b2555cf0-0564-4770-b2d4-ae27c058c85a" ma:termSetId="8ed8c9ea-7052-4c1d-a4d7-b9c10bffea6f" ma:anchorId="00000000-0000-0000-0000-000000000000" ma:open="false" ma:isKeyword="false">
      <xsd:complexType>
        <xsd:sequence>
          <xsd:element ref="pc:Terms" minOccurs="0" maxOccurs="1"/>
        </xsd:sequence>
      </xsd:complexType>
    </xsd:element>
    <xsd:element name="DmsExternalSystemsResult" ma:index="76" nillable="true" ma:displayName="Perdavimo išorinėms sistemoms rezultatas" ma:internalName="DmsExternalSystemsResult">
      <xsd:simpleType>
        <xsd:restriction base="dms:Note"/>
      </xsd:simpleType>
    </xsd:element>
    <xsd:element name="DMSESignLevel" ma:index="79" nillable="true" ma:displayName="El. parašo lygmuo" ma:internalName="DMSESignLevel">
      <xsd:simpleType>
        <xsd:restriction base="dms:Text"/>
      </xsd:simpleType>
    </xsd:element>
    <xsd:element name="DMSESign1LevelDate" ma:index="80" nillable="true" ma:displayName="Pirminės laiko žymos uždėjimo data" ma:format="DateOnly" ma:internalName="DMSESign1LevelDate">
      <xsd:simpleType>
        <xsd:restriction base="dms:DateTime"/>
      </xsd:simpleType>
    </xsd:element>
    <xsd:element name="DMSESign2LevelDate" ma:index="81" nillable="true" ma:displayName="Antrinės laiko žymos uždėjimo data" ma:format="DateOnly" ma:internalName="DMSESign2LevelDate">
      <xsd:simpleType>
        <xsd:restriction base="dms:DateTime"/>
      </xsd:simpleType>
    </xsd:element>
    <xsd:element name="DMSESignError" ma:index="82" nillable="true" ma:displayName="Klaidos pranešimas" ma:internalName="DMSESignError">
      <xsd:simpleType>
        <xsd:restriction base="dms:Note"/>
      </xsd:simpleType>
    </xsd:element>
    <xsd:element name="DMSESignState" ma:index="83" nillable="true" ma:displayName="El. parašo būsena" ma:internalName="DMSESignState">
      <xsd:simpleType>
        <xsd:restriction base="dms:Text"/>
      </xsd:simpleType>
    </xsd:element>
    <xsd:element name="DMSESignExpirationDate" ma:index="84" nillable="true" ma:displayName="Laiko žymų tarnybos sertifikato galiojimo pabaiga" ma:format="DateOnly" ma:internalName="DMSESignExpirationDate">
      <xsd:simpleType>
        <xsd:restriction base="dms:DateTime"/>
      </xsd:simpleType>
    </xsd:element>
    <xsd:element name="DmsAllCases" ma:index="85" nillable="true" ma:displayName="DmsAllCases" ma:hidden="true" ma:internalName="DmsAllCase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DmsPermissionsUsers" ma:index="50" nillable="true" ma:displayName="Redaguoti DVS teises" ma:internalName="DmsPermissionsUs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PermissionsConfid" ma:index="52" nillable="true" ma:displayName="Konfidencialu" ma:internalName="DmsPermissionsConfid">
      <xsd:simpleType>
        <xsd:restriction base="dms:Boolean"/>
      </xsd:simpleType>
    </xsd:element>
    <xsd:element name="DmsPermissionsFlags" ma:index="53" nillable="true" ma:displayName="DVS Teisių žymos" ma:default=",SECFALSE," ma:internalName="DmsPermissionsFlags">
      <xsd:simpleType>
        <xsd:restriction base="dms:Text"/>
      </xsd:simpleType>
    </xsd:element>
    <xsd:element name="a14285f26a0b45bfa54ed9a05aaa3ab1" ma:index="63" nillable="true" ma:taxonomy="true" ma:internalName="a14285f26a0b45bfa54ed9a05aaa3ab1" ma:taxonomyFieldName="DmsPermissionsDivisions" ma:displayName="Teisės padaliniai" ma:fieldId="{a14285f2-6a0b-45bf-a54e-d9a05aaa3ab1}" ma:taxonomyMulti="true" ma:sspId="b2555cf0-0564-4770-b2d4-ae27c058c85a" ma:termSetId="8ed8c9ea-7052-4c1d-a4d7-b9c10bffea6f" ma:anchorId="00000000-0000-0000-0000-000000000000" ma:open="false" ma:isKeyword="false">
      <xsd:complexType>
        <xsd:sequence>
          <xsd:element ref="pc:Terms" minOccurs="0" maxOccurs="1"/>
        </xsd:sequence>
      </xsd:complexType>
    </xsd:element>
    <xsd:element name="DmsPermissionsProxyRegisterUsers" ma:index="65" nillable="true" ma:displayName="Teisės tarpiniai registro vartotojai" ma:list="15a44348-285a-447f-a4c4-fe1971acec48" ma:internalName="DmsPermissionsProxyRegisterUsers" ma:readOnly="true" ma:showField="DmsPermissionsRegisterUsers">
      <xsd:simpleType>
        <xsd:restriction base="dms:Lookup"/>
      </xsd:simpleType>
    </xsd:element>
    <xsd:element name="DmsPermissionsProxyFileUsers" ma:index="66" nillable="true" ma:displayName="Teisės tarpiniai bylos vartotojai" ma:list="15a44348-285a-447f-a4c4-fe1971acec48" ma:internalName="DmsPermissionsProxyFileUsers" ma:readOnly="true" ma:showField="DmsPermissionsCaseUsers">
      <xsd:simpleType>
        <xsd:restriction base="dms:Lookup"/>
      </xsd:simpleType>
    </xsd:element>
    <xsd:element name="DmsImportID" ma:index="68" nillable="true" ma:displayName="DmsImportID" ma:hidden="true" ma:internalName="DmsImport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2" ma:displayName="Turinio tipas"/>
        <xsd:element ref="dc:title" minOccurs="0" maxOccurs="1" ma:index="16"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o3cb2451d6904553a72e202c291dd6d8 xmlns="30557e7b-17fb-4d0a-a598-62d7221fe872">
      <Terms xmlns="http://schemas.microsoft.com/office/infopath/2007/PartnerControls"/>
    </o3cb2451d6904553a72e202c291dd6d8>
    <DmsDocPrepAdocType xmlns="4b2e9d09-07c5-42d4-ad0a-92e216c40b99">-</DmsDocPrepAdocType>
    <DmsIntegrParams xmlns="028236e2-f653-4d19-ab67-4d06a9145e0c" xsi:nil="true"/>
    <DmsCPVAOtherResponsiblePersons xmlns="028236e2-f653-4d19-ab67-4d06a9145e0c">
      <UserInfo>
        <DisplayName/>
        <AccountId xsi:nil="true"/>
        <AccountType/>
      </UserInfo>
    </DmsCPVAOtherResponsiblePersons>
    <DmsCPVAOtherResponsiblePersonsExplode xmlns="30557e7b-17fb-4d0a-a598-62d7221fe872" xsi:nil="true"/>
    <DMSESignError xmlns="30557e7b-17fb-4d0a-a598-62d7221fe872" xsi:nil="true"/>
    <DmsRegDate xmlns="028236e2-f653-4d19-ab67-4d06a9145e0c" xsi:nil="true"/>
    <DmsSigners xmlns="028236e2-f653-4d19-ab67-4d06a9145e0c">
      <UserInfo>
        <DisplayName/>
        <AccountId xsi:nil="true"/>
        <AccountType/>
      </UserInfo>
    </DmsSigners>
    <DmsPermissionsUsers xmlns="ac3775fa-9d3b-4d8c-bc3d-fbdb29195e0c">
      <UserInfo>
        <DisplayName>Sistemos abonementas</DisplayName>
        <AccountId>1073741823</AccountId>
        <AccountType/>
      </UserInfo>
      <UserInfo>
        <DisplayName>Renata Narmontienė</DisplayName>
        <AccountId>864</AccountId>
        <AccountType/>
      </UserInfo>
      <UserInfo>
        <DisplayName>Giedrius Uogelė</DisplayName>
        <AccountId>656</AccountId>
        <AccountType/>
      </UserInfo>
      <UserInfo>
        <DisplayName>Lina Jucytė</DisplayName>
        <AccountId>790</AccountId>
        <AccountType/>
      </UserInfo>
      <UserInfo>
        <DisplayName>i:0#.w|cpma\neringa-sa</DisplayName>
        <AccountId>803</AccountId>
        <AccountType/>
      </UserInfo>
    </DmsPermissionsUsers>
    <DmsExternalSystemsResult xmlns="30557e7b-17fb-4d0a-a598-62d7221fe872" xsi:nil="true"/>
    <DmsCPVAExtraCases xmlns="028236e2-f653-4d19-ab67-4d06a9145e0c" xsi:nil="true"/>
    <DmsPreparationUpn xmlns="028236e2-f653-4d19-ab67-4d06a9145e0c" xsi:nil="true"/>
    <DmsCommChanPerm xmlns="028236e2-f653-4d19-ab67-4d06a9145e0c" xsi:nil="true"/>
    <DmsFamiliarizedPeopleList xmlns="028236e2-f653-4d19-ab67-4d06a9145e0c" xsi:nil="true"/>
    <DmsDocSourceItemGuid xmlns="4b2e9d09-07c5-42d4-ad0a-92e216c40b99" xsi:nil="true"/>
    <DmsManualSign xmlns="028236e2-f653-4d19-ab67-4d06a9145e0c" xsi:nil="true"/>
    <DmsAddresseeSendingType xmlns="028236e2-f653-4d19-ab67-4d06a9145e0c"/>
    <DmsSendingType xmlns="028236e2-f653-4d19-ab67-4d06a9145e0c">8</DmsSendingType>
    <DmsEDoc xmlns="028236e2-f653-4d19-ab67-4d06a9145e0c" xsi:nil="true"/>
    <DmsCoordinationNotes xmlns="4b2e9d09-07c5-42d4-ad0a-92e216c40b99" xsi:nil="true"/>
    <DmsResponsiblePerson xmlns="028236e2-f653-4d19-ab67-4d06a9145e0c">
      <UserInfo>
        <DisplayName/>
        <AccountId xsi:nil="true"/>
        <AccountType/>
      </UserInfo>
    </DmsResponsiblePerson>
    <DmsCPVAProjectNumber xmlns="4b2e9d09-07c5-42d4-ad0a-92e216c40b99" xsi:nil="true"/>
    <TaxCatchAll xmlns="30557e7b-17fb-4d0a-a598-62d7221fe872">
      <Value>4358</Value>
      <Value>3465</Value>
    </TaxCatchAll>
    <DMSESignExpirationDate xmlns="30557e7b-17fb-4d0a-a598-62d7221fe872" xsi:nil="true"/>
    <DmsRegCounter xmlns="4b2e9d09-07c5-42d4-ad0a-92e216c40b99" xsi:nil="true"/>
    <DmsNotes xmlns="028236e2-f653-4d19-ab67-4d06a9145e0c" xsi:nil="true"/>
    <DmsPermissionsConfid xmlns="ac3775fa-9d3b-4d8c-bc3d-fbdb29195e0c">false</DmsPermissionsConfid>
    <DMSESign1LevelDate xmlns="30557e7b-17fb-4d0a-a598-62d7221fe872" xsi:nil="true"/>
    <DmsIntegrSystemID xmlns="028236e2-f653-4d19-ab67-4d06a9145e0c" xsi:nil="true"/>
    <DmsDocExecutionTime xmlns="028236e2-f653-4d19-ab67-4d06a9145e0c" xsi:nil="true"/>
    <DMSESignLevel xmlns="30557e7b-17fb-4d0a-a598-62d7221fe872" xsi:nil="true"/>
    <DMSESign2LevelDate xmlns="30557e7b-17fb-4d0a-a598-62d7221fe872" xsi:nil="true"/>
    <DmsAddressee xmlns="028236e2-f653-4d19-ab67-4d06a9145e0c" xsi:nil="true"/>
    <DMSESignState xmlns="30557e7b-17fb-4d0a-a598-62d7221fe872" xsi:nil="true"/>
    <a14285f26a0b45bfa54ed9a05aaa3ab1 xmlns="ac3775fa-9d3b-4d8c-bc3d-fbdb29195e0c">
      <Terms xmlns="http://schemas.microsoft.com/office/infopath/2007/PartnerControls">
        <TermInfo xmlns="http://schemas.microsoft.com/office/infopath/2007/PartnerControls">
          <TermName xmlns="http://schemas.microsoft.com/office/infopath/2007/PartnerControls">Pirkimų ir pažeidimų prevencijos skyrius</TermName>
          <TermId xmlns="http://schemas.microsoft.com/office/infopath/2007/PartnerControls">910dd03e-a0db-46f4-af07-603a3c0d6728</TermId>
        </TermInfo>
        <TermInfo xmlns="http://schemas.microsoft.com/office/infopath/2007/PartnerControls">
          <TermName xmlns="http://schemas.microsoft.com/office/infopath/2007/PartnerControls">Švietimo ir mokslo projektų skyrius</TermName>
          <TermId xmlns="http://schemas.microsoft.com/office/infopath/2007/PartnerControls">c6f42a81-bb89-4be3-9a95-2e5b672ae452</TermId>
        </TermInfo>
        <TermInfo xmlns="http://schemas.microsoft.com/office/infopath/2007/PartnerControls">
          <TermName xmlns="http://schemas.microsoft.com/office/infopath/2007/PartnerControls">Bendrųjų reikalų skyrius</TermName>
          <TermId xmlns="http://schemas.microsoft.com/office/infopath/2007/PartnerControls">98e1b560-c021-41d6-9632-b7f5b05ae6e9</TermId>
        </TermInfo>
      </Terms>
    </a14285f26a0b45bfa54ed9a05aaa3ab1>
    <e60ee4271ca74d28a1640aed29de29ee xmlns="30557e7b-17fb-4d0a-a598-62d7221fe872">
      <Terms xmlns="http://schemas.microsoft.com/office/infopath/2007/PartnerControls"/>
    </e60ee4271ca74d28a1640aed29de29ee>
    <DmsCPVADocSector xmlns="30557e7b-17fb-4d0a-a598-62d7221fe872" xsi:nil="true"/>
    <DmsApprovalNotes xmlns="4b2e9d09-07c5-42d4-ad0a-92e216c40b99" xsi:nil="true"/>
    <DmsCase xmlns="028236e2-f653-4d19-ab67-4d06a9145e0c">115879</DmsCase>
    <DmsRegPerson xmlns="028236e2-f653-4d19-ab67-4d06a9145e0c">
      <UserInfo>
        <DisplayName/>
        <AccountId xsi:nil="true"/>
        <AccountType/>
      </UserInfo>
    </DmsRegPerson>
    <DmsSigningNotes xmlns="4b2e9d09-07c5-42d4-ad0a-92e216c40b99" xsi:nil="true"/>
    <DmsCPVAProjectExecutor xmlns="4b2e9d09-07c5-42d4-ad0a-92e216c40b99" xsi:nil="true"/>
    <DmsIntegrSystemObjectID xmlns="028236e2-f653-4d19-ab67-4d06a9145e0c" xsi:nil="true"/>
    <DmsRegister xmlns="028236e2-f653-4d19-ab67-4d06a9145e0c">120129</DmsRegister>
    <DmsCPVAProject xmlns="028236e2-f653-4d19-ab67-4d06a9145e0c" xsi:nil="true"/>
    <DmsAlignmentNotes xmlns="4b2e9d09-07c5-42d4-ad0a-92e216c40b99" xsi:nil="true"/>
    <DmsPermissionsFlags xmlns="ac3775fa-9d3b-4d8c-bc3d-fbdb29195e0c">,SECTRUE,</DmsPermissionsFlags>
    <DmsPageCount xmlns="028236e2-f653-4d19-ab67-4d06a9145e0c" xsi:nil="true"/>
    <DmsDocRelated xmlns="028236e2-f653-4d19-ab67-4d06a9145e0c" xsi:nil="true"/>
    <DmsRegRealDate xmlns="4b2e9d09-07c5-42d4-ad0a-92e216c40b99" xsi:nil="true"/>
    <DmsDocRelatedDocPrep xmlns="4b2e9d09-07c5-42d4-ad0a-92e216c40b99" xsi:nil="true"/>
    <DmsCPVAProjectTitle xmlns="4b2e9d09-07c5-42d4-ad0a-92e216c40b99" xsi:nil="true"/>
    <DmsImportID xmlns="ac3775fa-9d3b-4d8c-bc3d-fbdb29195e0c" xsi:nil="true"/>
    <h5d7dfff98a247c1954587ec9b17d55b xmlns="30557e7b-17fb-4d0a-a598-62d7221fe872">
      <Terms xmlns="http://schemas.microsoft.com/office/infopath/2007/PartnerControls"/>
    </h5d7dfff98a247c1954587ec9b17d55b>
    <DmsCPVAClassification xmlns="30557e7b-17fb-4d0a-a598-62d7221fe872"/>
    <DmsDocSpecification xmlns="028236e2-f653-4d19-ab67-4d06a9145e0c" xsi:nil="true"/>
    <DmsRegNo xmlns="028236e2-f653-4d19-ab67-4d06a9145e0c" xsi:nil="true"/>
    <DmsOrganizer xmlns="028236e2-f653-4d19-ab67-4d06a9145e0c">
      <UserInfo>
        <DisplayName/>
        <AccountId xsi:nil="true"/>
        <AccountType/>
      </UserInfo>
    </DmsOrganizer>
    <DmsVisers xmlns="028236e2-f653-4d19-ab67-4d06a9145e0c">
      <UserInfo>
        <DisplayName/>
        <AccountId xsi:nil="true"/>
        <AccountType/>
      </UserInfo>
    </DmsVisers>
    <DmsRegState xmlns="028236e2-f653-4d19-ab67-4d06a9145e0c">Naujas</DmsRegState>
    <DmsApprovers xmlns="028236e2-f653-4d19-ab67-4d06a9145e0c">
      <UserInfo>
        <DisplayName/>
        <AccountId xsi:nil="true"/>
        <AccountType/>
      </UserInfo>
    </DmsApprovers>
    <DmsResponsibleFinal xmlns="028236e2-f653-4d19-ab67-4d06a9145e0c" xsi:nil="true"/>
    <DmsAnnexCount xmlns="028236e2-f653-4d19-ab67-4d06a9145e0c" xsi:nil="true"/>
    <DmsCoordinators xmlns="028236e2-f653-4d19-ab67-4d06a9145e0c">
      <UserInfo>
        <DisplayName/>
        <AccountId xsi:nil="true"/>
        <AccountType/>
      </UserInfo>
    </DmsCoordinators>
    <DmsEmailHistory xmlns="028236e2-f653-4d19-ab67-4d06a9145e0c" xsi:nil="true"/>
    <DmsCPVATome xmlns="4b2e9d09-07c5-42d4-ad0a-92e216c40b99" xsi:nil="true"/>
    <bef85333021544dbbbb8b847b70284cc xmlns="30557e7b-17fb-4d0a-a598-62d7221fe872">
      <Terms xmlns="http://schemas.microsoft.com/office/infopath/2007/PartnerControls"/>
    </bef85333021544dbbbb8b847b70284cc>
    <b1f23dead1274c488d632b6cb8d4aba0 xmlns="30557e7b-17fb-4d0a-a598-62d7221fe872">
      <Terms xmlns="http://schemas.microsoft.com/office/infopath/2007/PartnerControls"/>
    </b1f23dead1274c488d632b6cb8d4aba0>
    <DmsAllCases xmlns="30557e7b-17fb-4d0a-a598-62d7221fe872" xsi:nil="true"/>
  </documentManagement>
</p:properties>
</file>

<file path=customXml/itemProps1.xml><?xml version="1.0" encoding="utf-8"?>
<ds:datastoreItem xmlns:ds="http://schemas.openxmlformats.org/officeDocument/2006/customXml" ds:itemID="{2E7384CA-51E1-4B85-A684-C0A81A93E648}">
  <ds:schemaRefs>
    <ds:schemaRef ds:uri="http://schemas.microsoft.com/sharepoint/v3/contenttype/forms/url"/>
  </ds:schemaRefs>
</ds:datastoreItem>
</file>

<file path=customXml/itemProps2.xml><?xml version="1.0" encoding="utf-8"?>
<ds:datastoreItem xmlns:ds="http://schemas.openxmlformats.org/officeDocument/2006/customXml" ds:itemID="{D97F246E-0481-4B8D-B1F3-DDA9D2545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30557e7b-17fb-4d0a-a598-62d7221fe872"/>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1764BE-DD9D-445E-BBFE-C9D19AB8F852}">
  <ds:schemaRefs>
    <ds:schemaRef ds:uri="http://schemas.microsoft.com/sharepoint/v3/contenttype/forms"/>
  </ds:schemaRefs>
</ds:datastoreItem>
</file>

<file path=customXml/itemProps4.xml><?xml version="1.0" encoding="utf-8"?>
<ds:datastoreItem xmlns:ds="http://schemas.openxmlformats.org/officeDocument/2006/customXml" ds:itemID="{BC6245B6-EB55-48B6-A3B6-C221B0F3F3F6}">
  <ds:schemaRefs>
    <ds:schemaRef ds:uri="http://schemas.openxmlformats.org/officeDocument/2006/bibliography"/>
  </ds:schemaRefs>
</ds:datastoreItem>
</file>

<file path=customXml/itemProps5.xml><?xml version="1.0" encoding="utf-8"?>
<ds:datastoreItem xmlns:ds="http://schemas.openxmlformats.org/officeDocument/2006/customXml" ds:itemID="{6702C1EE-64B7-4C4D-9207-47612856FD2E}">
  <ds:schemaRefs>
    <ds:schemaRef ds:uri="http://schemas.microsoft.com/office/2006/metadata/properties"/>
    <ds:schemaRef ds:uri="http://schemas.microsoft.com/office/infopath/2007/PartnerControls"/>
    <ds:schemaRef ds:uri="30557e7b-17fb-4d0a-a598-62d7221fe872"/>
    <ds:schemaRef ds:uri="4b2e9d09-07c5-42d4-ad0a-92e216c40b99"/>
    <ds:schemaRef ds:uri="028236e2-f653-4d19-ab67-4d06a9145e0c"/>
    <ds:schemaRef ds:uri="ac3775fa-9d3b-4d8c-bc3d-fbdb29195e0c"/>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30</Pages>
  <Words>37736</Words>
  <Characters>21511</Characters>
  <Application>Microsoft Office Word</Application>
  <DocSecurity>0</DocSecurity>
  <Lines>179</Lines>
  <Paragraphs>118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 specialiosios sąlygos</vt:lpstr>
      <vt:lpstr/>
    </vt:vector>
  </TitlesOfParts>
  <Company/>
  <LinksUpToDate>false</LinksUpToDate>
  <CharactersWithSpaces>59129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 specialiosios sąlygos</dc:title>
  <dc:subject/>
  <dc:creator>Anton Žakevič</dc:creator>
  <cp:keywords/>
  <dc:description/>
  <cp:lastModifiedBy>Božena Žareiko</cp:lastModifiedBy>
  <cp:revision>39</cp:revision>
  <dcterms:created xsi:type="dcterms:W3CDTF">2026-03-04T10:48:00Z</dcterms:created>
  <dcterms:modified xsi:type="dcterms:W3CDTF">2026-10-20T08:08:00Z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PermissionsFlags">
    <vt:lpwstr>,SECTRUE,</vt:lpwstr>
  </property>
  <property fmtid="{D5CDD505-2E9C-101B-9397-08002B2CF9AE}" pid="3" name="DmsPermissionsDivisions">
    <vt:lpwstr>3465;#Pirkimų ir pažeidimų prevencijos skyrius|910dd03e-a0db-46f4-af07-603a3c0d6728;#4358;#Švietimo ir mokslo projektų skyrius|c6f42a81-bb89-4be3-9a95-2e5b672ae452;#47;#Bendrųjų reikalų skyrius|98e1b560-c021-41d6-9632-b7f5b05ae6e9</vt:lpwstr>
  </property>
  <property fmtid="{D5CDD505-2E9C-101B-9397-08002B2CF9AE}" pid="4" name="TaxCatchAll">
    <vt:lpwstr/>
  </property>
  <property fmtid="{D5CDD505-2E9C-101B-9397-08002B2CF9AE}" pid="5" name="ContentTypeId">
    <vt:lpwstr>0x010100CB82DDBF60804FB48BD1C67AAF642D1900677B2B2E5D5749A3B38A2A8137D5A5FA0096C53EF14D7740C881A91BF4CA7DA2B9009B0E800B2FE7D44B8ACDE2E2BFC65A98</vt:lpwstr>
  </property>
  <property fmtid="{D5CDD505-2E9C-101B-9397-08002B2CF9AE}" pid="6" name="DmsPermissionsUsers">
    <vt:lpwstr>864;#Renata Narmontienė;#656;#Giedrius Uogelė;#790;#Lina Jucytė</vt:lpwstr>
  </property>
  <property fmtid="{D5CDD505-2E9C-101B-9397-08002B2CF9AE}" pid="7" name="DmsCommChanPerm">
    <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false</vt:bool>
  </property>
  <property fmtid="{D5CDD505-2E9C-101B-9397-08002B2CF9AE}" pid="11" name="DmsSendingDocType">
    <vt:lpwstr/>
  </property>
  <property fmtid="{D5CDD505-2E9C-101B-9397-08002B2CF9AE}" pid="12" name="DmsCPVADocSubtype">
    <vt:lpwstr/>
  </property>
  <property fmtid="{D5CDD505-2E9C-101B-9397-08002B2CF9AE}" pid="13" name="DmsCPVADocProgram">
    <vt:lpwstr/>
  </property>
  <property fmtid="{D5CDD505-2E9C-101B-9397-08002B2CF9AE}" pid="14" name="DmsRegDoc">
    <vt:lpwstr>327031</vt:lpwstr>
  </property>
  <property fmtid="{D5CDD505-2E9C-101B-9397-08002B2CF9AE}" pid="15" name="OLD_DMSPERMISSIONSCONFID_VALUE">
    <vt:lpwstr>False_</vt:lpwstr>
  </property>
</Properties>
</file>