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6E1F24" w:rsidRDefault="006935B4" w:rsidP="79A52F8C">
      <w:pPr>
        <w:spacing w:after="120" w:line="20" w:lineRule="atLeast"/>
        <w:contextualSpacing/>
        <w:jc w:val="center"/>
        <w:rPr>
          <w:b/>
          <w:bCs/>
          <w:sz w:val="24"/>
          <w:szCs w:val="24"/>
        </w:rPr>
      </w:pPr>
      <w:r w:rsidRPr="006E1F24">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cstheme="minorHAnsi"/>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6E1F24" w:rsidRDefault="006935B4" w:rsidP="006935B4">
          <w:pPr>
            <w:jc w:val="center"/>
            <w:rPr>
              <w:rFonts w:ascii="Times New Roman" w:eastAsia="Times New Roman" w:hAnsi="Times New Roman" w:cs="Times New Roman"/>
              <w:b/>
              <w:sz w:val="28"/>
              <w:szCs w:val="28"/>
            </w:rPr>
          </w:pPr>
          <w:r w:rsidRPr="006E1F24">
            <w:rPr>
              <w:rFonts w:ascii="Times New Roman" w:eastAsia="Times New Roman" w:hAnsi="Times New Roman" w:cs="Times New Roman"/>
              <w:b/>
              <w:sz w:val="28"/>
              <w:szCs w:val="28"/>
            </w:rPr>
            <w:t>KLAIPĖDOS UNIVERSITETO LIGONINĖ</w:t>
          </w:r>
        </w:p>
        <w:p w14:paraId="1F66F536" w14:textId="31170728" w:rsidR="006935B4" w:rsidRPr="006E1F24" w:rsidRDefault="006935B4" w:rsidP="006935B4">
          <w:pPr>
            <w:spacing w:after="0" w:line="240" w:lineRule="auto"/>
            <w:jc w:val="center"/>
            <w:rPr>
              <w:rFonts w:ascii="Times New Roman" w:eastAsia="Times New Roman" w:hAnsi="Times New Roman" w:cs="Times New Roman"/>
              <w:sz w:val="20"/>
              <w:szCs w:val="20"/>
            </w:rPr>
          </w:pPr>
          <w:r w:rsidRPr="006E1F24">
            <w:rPr>
              <w:rFonts w:ascii="Times New Roman" w:eastAsia="Times New Roman" w:hAnsi="Times New Roman" w:cs="Times New Roman"/>
              <w:sz w:val="20"/>
              <w:szCs w:val="20"/>
            </w:rPr>
            <w:t>Viešoji įstaiga, Liepojos g.4</w:t>
          </w:r>
          <w:r w:rsidR="00F47123">
            <w:rPr>
              <w:rFonts w:ascii="Times New Roman" w:eastAsia="Times New Roman" w:hAnsi="Times New Roman" w:cs="Times New Roman"/>
              <w:sz w:val="20"/>
              <w:szCs w:val="20"/>
            </w:rPr>
            <w:t>1</w:t>
          </w:r>
          <w:r w:rsidRPr="006E1F24">
            <w:rPr>
              <w:rFonts w:ascii="Times New Roman" w:eastAsia="Times New Roman" w:hAnsi="Times New Roman" w:cs="Times New Roman"/>
              <w:sz w:val="20"/>
              <w:szCs w:val="20"/>
            </w:rPr>
            <w:t>, LT-92288 Klaipėda,  tel.(</w:t>
          </w:r>
          <w:r w:rsidR="0095413D">
            <w:rPr>
              <w:rFonts w:ascii="Times New Roman" w:eastAsia="Times New Roman" w:hAnsi="Times New Roman" w:cs="Times New Roman"/>
              <w:sz w:val="20"/>
              <w:szCs w:val="20"/>
            </w:rPr>
            <w:t>0</w:t>
          </w:r>
          <w:r w:rsidRPr="006E1F24">
            <w:rPr>
              <w:rFonts w:ascii="Times New Roman" w:eastAsia="Times New Roman" w:hAnsi="Times New Roman" w:cs="Times New Roman"/>
              <w:sz w:val="20"/>
              <w:szCs w:val="20"/>
            </w:rPr>
            <w:t xml:space="preserve"> 46) </w:t>
          </w:r>
          <w:r w:rsidR="00F60F22" w:rsidRPr="006E1F24">
            <w:rPr>
              <w:rFonts w:ascii="Times New Roman" w:eastAsia="Times New Roman" w:hAnsi="Times New Roman" w:cs="Times New Roman"/>
              <w:sz w:val="20"/>
              <w:szCs w:val="20"/>
            </w:rPr>
            <w:t xml:space="preserve">396 </w:t>
          </w:r>
          <w:r w:rsidR="00FD18D6">
            <w:rPr>
              <w:rFonts w:ascii="Times New Roman" w:eastAsia="Times New Roman" w:hAnsi="Times New Roman" w:cs="Times New Roman"/>
              <w:sz w:val="20"/>
              <w:szCs w:val="20"/>
            </w:rPr>
            <w:t>502</w:t>
          </w:r>
          <w:r w:rsidRPr="006E1F24">
            <w:rPr>
              <w:rFonts w:ascii="Times New Roman" w:eastAsia="Times New Roman" w:hAnsi="Times New Roman" w:cs="Times New Roman"/>
              <w:sz w:val="20"/>
              <w:szCs w:val="20"/>
            </w:rPr>
            <w:t>,</w:t>
          </w:r>
          <w:r w:rsidR="005E1CD6">
            <w:rPr>
              <w:rFonts w:ascii="Times New Roman" w:eastAsia="Times New Roman" w:hAnsi="Times New Roman" w:cs="Times New Roman"/>
              <w:sz w:val="20"/>
              <w:szCs w:val="20"/>
            </w:rPr>
            <w:t xml:space="preserve"> </w:t>
          </w:r>
          <w:hyperlink r:id="rId12" w:history="1">
            <w:r w:rsidR="00FD18D6" w:rsidRPr="008E6CDA">
              <w:rPr>
                <w:rStyle w:val="Hipersaitas"/>
                <w:rFonts w:ascii="Times New Roman" w:eastAsia="Times New Roman" w:hAnsi="Times New Roman" w:cs="Times New Roman"/>
                <w:sz w:val="20"/>
                <w:szCs w:val="20"/>
              </w:rPr>
              <w:t>kul@kul.lt</w:t>
            </w:r>
          </w:hyperlink>
        </w:p>
        <w:p w14:paraId="4BD9CEDD" w14:textId="77777777" w:rsidR="006935B4" w:rsidRPr="006E1F24"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6E1F24">
            <w:rPr>
              <w:rFonts w:ascii="Times New Roman" w:eastAsia="Times New Roman" w:hAnsi="Times New Roman" w:cs="Times New Roman"/>
              <w:sz w:val="20"/>
              <w:szCs w:val="20"/>
            </w:rPr>
            <w:t>Duomenys kaupiami ir saugomi Juridinių asmenų registre, kodas 306207585</w:t>
          </w:r>
        </w:p>
        <w:p w14:paraId="7DE1E19A" w14:textId="77777777" w:rsidR="006935B4" w:rsidRPr="006E1F24"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6E1F24"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6E1F24"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6E1F24">
            <w:rPr>
              <w:rFonts w:ascii="Times New Roman" w:eastAsia="Times New Roman" w:hAnsi="Times New Roman" w:cs="Times New Roman"/>
              <w:noProof/>
              <w:sz w:val="24"/>
              <w:szCs w:val="24"/>
            </w:rPr>
            <w:t>PATVIRTINTA</w:t>
          </w:r>
        </w:p>
        <w:p w14:paraId="4AB08FB9" w14:textId="77777777" w:rsidR="006935B4" w:rsidRPr="006E1F24"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6E1F24">
            <w:rPr>
              <w:rFonts w:ascii="Times New Roman" w:eastAsia="Times New Roman" w:hAnsi="Times New Roman" w:cs="Times New Roman"/>
              <w:noProof/>
              <w:sz w:val="24"/>
              <w:szCs w:val="24"/>
            </w:rPr>
            <w:t>Viešųjų pirkimų komisijos</w:t>
          </w:r>
        </w:p>
        <w:p w14:paraId="2B84068B" w14:textId="11FCF455" w:rsidR="006935B4" w:rsidRPr="00F60F22" w:rsidRDefault="00576469"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08307D">
            <w:rPr>
              <w:rFonts w:ascii="Times New Roman" w:eastAsia="Times New Roman" w:hAnsi="Times New Roman" w:cs="Times New Roman"/>
              <w:noProof/>
              <w:sz w:val="24"/>
              <w:szCs w:val="24"/>
            </w:rPr>
            <w:t>6</w:t>
          </w:r>
          <w:r w:rsidR="000F5BE7" w:rsidRPr="006E1F24">
            <w:rPr>
              <w:rFonts w:ascii="Times New Roman" w:eastAsia="Times New Roman" w:hAnsi="Times New Roman" w:cs="Times New Roman"/>
              <w:noProof/>
              <w:sz w:val="24"/>
              <w:szCs w:val="24"/>
            </w:rPr>
            <w:t>-</w:t>
          </w:r>
          <w:r w:rsidR="00397C74">
            <w:rPr>
              <w:rFonts w:ascii="Times New Roman" w:eastAsia="Times New Roman" w:hAnsi="Times New Roman" w:cs="Times New Roman"/>
              <w:noProof/>
              <w:sz w:val="24"/>
              <w:szCs w:val="24"/>
            </w:rPr>
            <w:t>10</w:t>
          </w:r>
          <w:r w:rsidR="000F5BE7" w:rsidRPr="006E1F24">
            <w:rPr>
              <w:rFonts w:ascii="Times New Roman" w:eastAsia="Times New Roman" w:hAnsi="Times New Roman" w:cs="Times New Roman"/>
              <w:noProof/>
              <w:sz w:val="24"/>
              <w:szCs w:val="24"/>
            </w:rPr>
            <w:t>-</w:t>
          </w:r>
          <w:r w:rsidR="00642D02">
            <w:rPr>
              <w:rFonts w:ascii="Times New Roman" w:eastAsia="Times New Roman" w:hAnsi="Times New Roman" w:cs="Times New Roman"/>
              <w:noProof/>
              <w:sz w:val="24"/>
              <w:szCs w:val="24"/>
            </w:rPr>
            <w:t xml:space="preserve"> </w:t>
          </w:r>
          <w:r w:rsidR="001F099E">
            <w:rPr>
              <w:rFonts w:ascii="Times New Roman" w:eastAsia="Times New Roman" w:hAnsi="Times New Roman" w:cs="Times New Roman"/>
              <w:noProof/>
              <w:sz w:val="24"/>
              <w:szCs w:val="24"/>
            </w:rPr>
            <w:t xml:space="preserve"> </w:t>
          </w:r>
          <w:r w:rsidR="006935B4" w:rsidRPr="006E1F24">
            <w:rPr>
              <w:rFonts w:ascii="Times New Roman" w:eastAsia="Times New Roman" w:hAnsi="Times New Roman" w:cs="Times New Roman"/>
              <w:noProof/>
              <w:sz w:val="24"/>
              <w:szCs w:val="24"/>
            </w:rPr>
            <w:t>Protokolu Nr.</w:t>
          </w:r>
          <w:r w:rsidR="00975A02">
            <w:rPr>
              <w:rFonts w:ascii="Times New Roman" w:eastAsia="Times New Roman" w:hAnsi="Times New Roman" w:cs="Times New Roman"/>
              <w:noProof/>
              <w:sz w:val="24"/>
              <w:szCs w:val="24"/>
            </w:rPr>
            <w:t xml:space="preserve"> </w:t>
          </w:r>
          <w:r w:rsidR="00967BFA">
            <w:rPr>
              <w:rFonts w:ascii="Times New Roman" w:eastAsia="Times New Roman" w:hAnsi="Times New Roman" w:cs="Times New Roman"/>
              <w:noProof/>
              <w:sz w:val="24"/>
              <w:szCs w:val="24"/>
            </w:rPr>
            <w:t xml:space="preserve"> </w:t>
          </w:r>
          <w:r w:rsidR="00D17D83">
            <w:rPr>
              <w:rFonts w:ascii="Times New Roman" w:eastAsia="Times New Roman" w:hAnsi="Times New Roman" w:cs="Times New Roman"/>
              <w:noProof/>
              <w:sz w:val="24"/>
              <w:szCs w:val="24"/>
            </w:rPr>
            <w:t xml:space="preserve"> </w:t>
          </w:r>
          <w:r w:rsidR="00696B71">
            <w:rPr>
              <w:rFonts w:ascii="Times New Roman" w:eastAsia="Times New Roman" w:hAnsi="Times New Roman" w:cs="Times New Roman"/>
              <w:noProof/>
              <w:sz w:val="24"/>
              <w:szCs w:val="24"/>
            </w:rPr>
            <w:t xml:space="preserve"> </w:t>
          </w:r>
          <w:r w:rsidR="00792930">
            <w:rPr>
              <w:rFonts w:ascii="Times New Roman" w:eastAsia="Times New Roman" w:hAnsi="Times New Roman" w:cs="Times New Roman"/>
              <w:noProof/>
              <w:sz w:val="24"/>
              <w:szCs w:val="24"/>
            </w:rPr>
            <w:t xml:space="preserve"> </w:t>
          </w:r>
          <w:r w:rsidR="00BF0F22">
            <w:rPr>
              <w:rFonts w:ascii="Times New Roman" w:eastAsia="Times New Roman" w:hAnsi="Times New Roman" w:cs="Times New Roman"/>
              <w:noProof/>
              <w:sz w:val="24"/>
              <w:szCs w:val="24"/>
            </w:rPr>
            <w:t xml:space="preserve"> </w:t>
          </w:r>
          <w:r w:rsidR="006935B4" w:rsidRPr="006E1F24">
            <w:rPr>
              <w:rFonts w:ascii="Times New Roman" w:eastAsia="Times New Roman" w:hAnsi="Times New Roman" w:cs="Times New Roman"/>
              <w:noProof/>
              <w:sz w:val="24"/>
              <w:szCs w:val="24"/>
            </w:rPr>
            <w:t xml:space="preserve"> </w:t>
          </w:r>
        </w:p>
        <w:p w14:paraId="46315E48" w14:textId="77777777" w:rsidR="00C32E53" w:rsidRPr="0099015F"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F60F22" w:rsidRDefault="00EB164F" w:rsidP="00DE7037">
          <w:pPr>
            <w:tabs>
              <w:tab w:val="left" w:pos="870"/>
            </w:tabs>
            <w:spacing w:after="120" w:line="20" w:lineRule="atLeast"/>
            <w:contextualSpacing/>
            <w:rPr>
              <w:rFonts w:ascii="Times New Roman" w:hAnsi="Times New Roman" w:cs="Times New Roman"/>
              <w:sz w:val="24"/>
              <w:szCs w:val="24"/>
            </w:rPr>
          </w:pPr>
          <w:r w:rsidRPr="00F0499F">
            <w:rPr>
              <w:rFonts w:cstheme="minorHAnsi"/>
              <w:color w:val="00B050"/>
              <w:sz w:val="24"/>
              <w:szCs w:val="24"/>
            </w:rPr>
            <w:tab/>
          </w:r>
        </w:p>
        <w:p w14:paraId="2CD3BDFC" w14:textId="05DE9AA3" w:rsidR="00DA4A04" w:rsidRPr="009E16E6" w:rsidRDefault="00DA4A04" w:rsidP="00DA4A04">
          <w:pPr>
            <w:tabs>
              <w:tab w:val="left" w:pos="870"/>
            </w:tabs>
            <w:spacing w:after="120" w:line="20" w:lineRule="atLeast"/>
            <w:contextualSpacing/>
            <w:jc w:val="center"/>
            <w:rPr>
              <w:rFonts w:ascii="Times New Roman" w:hAnsi="Times New Roman" w:cs="Times New Roman"/>
              <w:b/>
              <w:bCs/>
              <w:sz w:val="24"/>
              <w:szCs w:val="24"/>
            </w:rPr>
          </w:pPr>
          <w:r w:rsidRPr="009E16E6">
            <w:rPr>
              <w:rFonts w:ascii="Times New Roman" w:hAnsi="Times New Roman" w:cs="Times New Roman"/>
              <w:b/>
              <w:bCs/>
              <w:sz w:val="24"/>
              <w:szCs w:val="24"/>
            </w:rPr>
            <w:t>TARPTAUTINIO VIEŠOJO PIRKIMO „</w:t>
          </w:r>
          <w:r w:rsidR="00397C74">
            <w:rPr>
              <w:rFonts w:ascii="Times New Roman" w:hAnsi="Times New Roman" w:cs="Times New Roman"/>
              <w:b/>
              <w:bCs/>
              <w:caps/>
              <w:color w:val="000000"/>
              <w:sz w:val="24"/>
              <w:szCs w:val="24"/>
              <w:shd w:val="clear" w:color="auto" w:fill="FFFFFF"/>
            </w:rPr>
            <w:t>VIENINGA UŽRAKINAMŲ PLOKŠTELIŲ IR SRAIGTŲ SISTEMA KELIO KOREKCINĖMS OSTEOTOMIJOMS ATLIKTI</w:t>
          </w:r>
          <w:r w:rsidRPr="009E16E6">
            <w:rPr>
              <w:rFonts w:ascii="Times New Roman" w:hAnsi="Times New Roman" w:cs="Times New Roman"/>
              <w:b/>
              <w:bCs/>
              <w:sz w:val="24"/>
              <w:szCs w:val="24"/>
            </w:rPr>
            <w:t>“</w:t>
          </w:r>
        </w:p>
        <w:p w14:paraId="522C3D22" w14:textId="77777777" w:rsidR="00DA4A04" w:rsidRPr="009E16E6" w:rsidRDefault="00DA4A04" w:rsidP="00DA4A04">
          <w:pPr>
            <w:spacing w:after="120" w:line="20" w:lineRule="atLeast"/>
            <w:contextualSpacing/>
            <w:jc w:val="center"/>
            <w:rPr>
              <w:rFonts w:ascii="Times New Roman" w:hAnsi="Times New Roman" w:cs="Times New Roman"/>
              <w:b/>
              <w:bCs/>
              <w:sz w:val="24"/>
              <w:szCs w:val="24"/>
            </w:rPr>
          </w:pPr>
          <w:r w:rsidRPr="009E16E6">
            <w:rPr>
              <w:rFonts w:ascii="Times New Roman" w:hAnsi="Times New Roman" w:cs="Times New Roman"/>
              <w:b/>
              <w:bCs/>
              <w:sz w:val="24"/>
              <w:szCs w:val="24"/>
            </w:rPr>
            <w:t>ATVIRO KONKURSO SPECIALIOSIOS SĄLYGOS</w:t>
          </w:r>
        </w:p>
        <w:p w14:paraId="67D34D7E" w14:textId="0632159D" w:rsidR="00D53BF4" w:rsidRPr="009E16E6" w:rsidRDefault="00DA4A04" w:rsidP="00DA4A04">
          <w:pPr>
            <w:spacing w:after="120" w:line="20" w:lineRule="atLeast"/>
            <w:contextualSpacing/>
            <w:jc w:val="center"/>
            <w:rPr>
              <w:rFonts w:ascii="Times New Roman" w:hAnsi="Times New Roman" w:cs="Times New Roman"/>
              <w:b/>
              <w:bCs/>
              <w:i/>
              <w:iCs/>
              <w:sz w:val="24"/>
              <w:szCs w:val="24"/>
            </w:rPr>
          </w:pPr>
          <w:r w:rsidRPr="009E16E6">
            <w:rPr>
              <w:rFonts w:ascii="Times New Roman" w:hAnsi="Times New Roman" w:cs="Times New Roman"/>
              <w:b/>
              <w:bCs/>
              <w:sz w:val="24"/>
              <w:szCs w:val="24"/>
            </w:rPr>
            <w:t>Versija Nr.1</w:t>
          </w:r>
          <w:r w:rsidR="00D53BF4" w:rsidRPr="009E16E6">
            <w:rPr>
              <w:rFonts w:ascii="Times New Roman" w:hAnsi="Times New Roman" w:cs="Times New Roman"/>
              <w:b/>
              <w:bCs/>
              <w:i/>
              <w:iCs/>
              <w:sz w:val="24"/>
              <w:szCs w:val="24"/>
            </w:rPr>
            <w:t>.</w:t>
          </w:r>
          <w:r w:rsidR="00D53BF4" w:rsidRPr="009E16E6">
            <w:rPr>
              <w:rFonts w:ascii="Times New Roman" w:hAnsi="Times New Roman" w:cs="Times New Roman"/>
              <w:i/>
              <w:iCs/>
              <w:sz w:val="24"/>
              <w:szCs w:val="24"/>
            </w:rPr>
            <w:t xml:space="preserve"> </w:t>
          </w:r>
        </w:p>
        <w:p w14:paraId="0FC90D8B" w14:textId="77777777" w:rsidR="00D526C8" w:rsidRPr="00F60F22" w:rsidRDefault="00D526C8" w:rsidP="0048654D">
          <w:pPr>
            <w:spacing w:after="120" w:line="20" w:lineRule="atLeast"/>
            <w:contextualSpacing/>
            <w:rPr>
              <w:rFonts w:ascii="Times New Roman" w:hAnsi="Times New Roman" w:cs="Times New Roman"/>
              <w:sz w:val="28"/>
              <w:szCs w:val="28"/>
            </w:rPr>
          </w:pPr>
        </w:p>
        <w:p w14:paraId="4ACDE331" w14:textId="77777777" w:rsidR="005D1A6A" w:rsidRDefault="005F13F0" w:rsidP="004E4612">
          <w:pPr>
            <w:pStyle w:val="Turinioantrat"/>
            <w:spacing w:before="0" w:line="20" w:lineRule="atLeast"/>
            <w:ind w:left="432" w:hanging="432"/>
            <w:contextualSpacing/>
            <w:rPr>
              <w:rFonts w:cstheme="minorHAnsi"/>
            </w:rPr>
          </w:pPr>
          <w:r w:rsidRPr="00F0499F">
            <w:rPr>
              <w:rFonts w:cstheme="minorHAnsi"/>
            </w:rPr>
            <w:br w:type="page"/>
          </w:r>
          <w:bookmarkEnd w:id="0"/>
        </w:p>
        <w:sdt>
          <w:sdtPr>
            <w:rPr>
              <w:rFonts w:cstheme="minorHAnsi"/>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0AF09697" w:rsidR="001C24BC" w:rsidRPr="00CA6116" w:rsidRDefault="001C24BC" w:rsidP="005D1A6A">
              <w:pPr>
                <w:spacing w:after="120" w:line="20" w:lineRule="atLeast"/>
                <w:contextualSpacing/>
                <w:rPr>
                  <w:rFonts w:ascii="Times New Roman" w:hAnsi="Times New Roman" w:cs="Times New Roman"/>
                  <w:sz w:val="24"/>
                  <w:szCs w:val="24"/>
                </w:rPr>
              </w:pPr>
              <w:r w:rsidRPr="00CA6116">
                <w:rPr>
                  <w:rFonts w:ascii="Times New Roman" w:hAnsi="Times New Roman" w:cs="Times New Roman"/>
                  <w:sz w:val="24"/>
                  <w:szCs w:val="24"/>
                </w:rPr>
                <w:t>TURINYS</w:t>
              </w:r>
            </w:p>
            <w:p w14:paraId="7BE0A646" w14:textId="3A215CAA" w:rsidR="00A55FC0" w:rsidRDefault="001C24BC" w:rsidP="0085108F">
              <w:pPr>
                <w:pStyle w:val="Turinys1"/>
                <w:rPr>
                  <w:rFonts w:asciiTheme="minorHAnsi" w:eastAsiaTheme="minorEastAsia" w:hAnsiTheme="minorHAnsi" w:cstheme="minorBidi"/>
                  <w:b/>
                  <w:bCs/>
                  <w:kern w:val="2"/>
                  <w14:ligatures w14:val="standardContextual"/>
                </w:rPr>
              </w:pPr>
              <w:r w:rsidRPr="006B4FF8">
                <w:rPr>
                  <w:color w:val="FF0000"/>
                  <w:shd w:val="clear" w:color="auto" w:fill="E6E6E6"/>
                </w:rPr>
                <w:fldChar w:fldCharType="begin"/>
              </w:r>
              <w:r w:rsidRPr="006B4FF8">
                <w:rPr>
                  <w:color w:val="FF0000"/>
                </w:rPr>
                <w:instrText xml:space="preserve"> TOC \o "1-3" \h \z \u </w:instrText>
              </w:r>
              <w:r w:rsidRPr="006B4FF8">
                <w:rPr>
                  <w:color w:val="FF0000"/>
                  <w:shd w:val="clear" w:color="auto" w:fill="E6E6E6"/>
                </w:rPr>
                <w:fldChar w:fldCharType="separate"/>
              </w:r>
              <w:hyperlink w:anchor="_Toc165356973" w:history="1">
                <w:r w:rsidR="00A55FC0" w:rsidRPr="008B7D13">
                  <w:rPr>
                    <w:rStyle w:val="Hipersaitas"/>
                    <w:b/>
                    <w:bCs/>
                  </w:rPr>
                  <w:t>1. Bendra informacija</w:t>
                </w:r>
                <w:r w:rsidR="00A55FC0">
                  <w:rPr>
                    <w:webHidden/>
                  </w:rPr>
                  <w:tab/>
                </w:r>
              </w:hyperlink>
            </w:p>
            <w:p w14:paraId="7457C5DC" w14:textId="2CECC43E"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4" w:history="1">
                <w:r w:rsidRPr="008B7D13">
                  <w:rPr>
                    <w:rStyle w:val="Hipersaitas"/>
                    <w:b/>
                    <w:bCs/>
                  </w:rPr>
                  <w:t>2. Pirkimo objektas</w:t>
                </w:r>
                <w:r>
                  <w:rPr>
                    <w:webHidden/>
                  </w:rPr>
                  <w:tab/>
                </w:r>
              </w:hyperlink>
            </w:p>
            <w:p w14:paraId="664E81A1" w14:textId="12315A3D"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5" w:history="1">
                <w:r w:rsidRPr="008B7D13">
                  <w:rPr>
                    <w:rStyle w:val="Hipersaitas"/>
                    <w:b/>
                    <w:bCs/>
                  </w:rPr>
                  <w:t>3</w:t>
                </w:r>
                <w:r w:rsidRPr="008B7D13">
                  <w:rPr>
                    <w:rStyle w:val="Hipersaitas"/>
                  </w:rPr>
                  <w:t>.</w:t>
                </w:r>
                <w:r w:rsidRPr="008B7D13">
                  <w:rPr>
                    <w:rStyle w:val="Hipersaitas"/>
                    <w:b/>
                    <w:bCs/>
                  </w:rPr>
                  <w:t xml:space="preserve"> Susitikimai su tiekėjais ir objekto apžiūra</w:t>
                </w:r>
                <w:r>
                  <w:rPr>
                    <w:webHidden/>
                  </w:rPr>
                  <w:tab/>
                </w:r>
              </w:hyperlink>
            </w:p>
            <w:p w14:paraId="6CCFEF4D" w14:textId="0A5F963A"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6" w:history="1">
                <w:r w:rsidRPr="008B7D13">
                  <w:rPr>
                    <w:rStyle w:val="Hipersaitas"/>
                    <w:b/>
                    <w:bCs/>
                  </w:rPr>
                  <w:t>4. Tiekėjų pašalinimo pagrindai ir kvalifikacijos reikalavimai</w:t>
                </w:r>
                <w:r>
                  <w:rPr>
                    <w:webHidden/>
                  </w:rPr>
                  <w:tab/>
                </w:r>
              </w:hyperlink>
            </w:p>
            <w:p w14:paraId="001C59CF" w14:textId="1012EE2A"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7" w:history="1">
                <w:r w:rsidRPr="008B7D13">
                  <w:rPr>
                    <w:rStyle w:val="Hipersaitas"/>
                    <w:b/>
                    <w:bCs/>
                  </w:rPr>
                  <w:t>5.</w:t>
                </w:r>
                <w:r w:rsidR="006162B0">
                  <w:rPr>
                    <w:rStyle w:val="Hipersaitas"/>
                    <w:b/>
                    <w:bCs/>
                  </w:rPr>
                  <w:t xml:space="preserve"> </w:t>
                </w:r>
                <w:r w:rsidRPr="008B7D13">
                  <w:rPr>
                    <w:rStyle w:val="Hipersaitas"/>
                    <w:b/>
                    <w:bCs/>
                  </w:rPr>
                  <w:t>Reikalavimai, susiję su nacionaliniu saugumu</w:t>
                </w:r>
                <w:r>
                  <w:rPr>
                    <w:webHidden/>
                  </w:rPr>
                  <w:tab/>
                </w:r>
              </w:hyperlink>
            </w:p>
            <w:p w14:paraId="5AADFEFD" w14:textId="4147727C"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8" w:history="1">
                <w:r w:rsidRPr="008B7D13">
                  <w:rPr>
                    <w:rStyle w:val="Hipersaitas"/>
                    <w:rFonts w:eastAsia="Calibri"/>
                    <w:b/>
                    <w:bCs/>
                    <w:lang w:eastAsia="en-US"/>
                  </w:rPr>
                  <w:t>6.</w:t>
                </w:r>
                <w:r>
                  <w:rPr>
                    <w:rFonts w:asciiTheme="minorHAnsi" w:eastAsiaTheme="minorEastAsia" w:hAnsiTheme="minorHAnsi" w:cstheme="minorBidi"/>
                    <w:b/>
                    <w:bCs/>
                    <w:kern w:val="2"/>
                    <w14:ligatures w14:val="standardContextual"/>
                  </w:rPr>
                  <w:tab/>
                </w:r>
                <w:r w:rsidRPr="008B7D13">
                  <w:rPr>
                    <w:rStyle w:val="Hipersaitas"/>
                    <w:b/>
                    <w:bCs/>
                  </w:rPr>
                  <w:t>Specialieji reikalavimai pasiūlymų rengimui ir pateikimui</w:t>
                </w:r>
                <w:r>
                  <w:rPr>
                    <w:webHidden/>
                  </w:rPr>
                  <w:tab/>
                </w:r>
              </w:hyperlink>
            </w:p>
            <w:p w14:paraId="601C10DE" w14:textId="6CFFE5D9"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9" w:history="1">
                <w:r w:rsidRPr="008B7D13">
                  <w:rPr>
                    <w:rStyle w:val="Hipersaitas"/>
                    <w:rFonts w:eastAsia="Calibri"/>
                    <w:b/>
                    <w:bCs/>
                  </w:rPr>
                  <w:t>7.</w:t>
                </w:r>
                <w:r>
                  <w:rPr>
                    <w:rFonts w:asciiTheme="minorHAnsi" w:eastAsiaTheme="minorEastAsia" w:hAnsiTheme="minorHAnsi" w:cstheme="minorBidi"/>
                    <w:b/>
                    <w:bCs/>
                    <w:kern w:val="2"/>
                    <w14:ligatures w14:val="standardContextual"/>
                  </w:rPr>
                  <w:tab/>
                </w:r>
                <w:r w:rsidRPr="008B7D13">
                  <w:rPr>
                    <w:rStyle w:val="Hipersaitas"/>
                    <w:b/>
                    <w:bCs/>
                  </w:rPr>
                  <w:t>Pasiūlymo galiojimo užtikrinimas</w:t>
                </w:r>
                <w:r>
                  <w:rPr>
                    <w:webHidden/>
                  </w:rPr>
                  <w:tab/>
                </w:r>
              </w:hyperlink>
            </w:p>
            <w:p w14:paraId="2FBFFE86" w14:textId="302197C4" w:rsidR="00A55FC0" w:rsidRDefault="00A55FC0" w:rsidP="0085108F">
              <w:pPr>
                <w:pStyle w:val="Turinys1"/>
                <w:rPr>
                  <w:rFonts w:asciiTheme="minorHAnsi" w:eastAsiaTheme="minorEastAsia" w:hAnsiTheme="minorHAnsi" w:cstheme="minorBidi"/>
                  <w:b/>
                  <w:bCs/>
                  <w:kern w:val="2"/>
                  <w14:ligatures w14:val="standardContextual"/>
                </w:rPr>
              </w:pPr>
              <w:hyperlink w:anchor="_Toc165356980" w:history="1">
                <w:r w:rsidRPr="008B7D13">
                  <w:rPr>
                    <w:rStyle w:val="Hipersaitas"/>
                    <w:b/>
                    <w:bCs/>
                  </w:rPr>
                  <w:t>8.</w:t>
                </w:r>
                <w:r>
                  <w:rPr>
                    <w:rFonts w:asciiTheme="minorHAnsi" w:eastAsiaTheme="minorEastAsia" w:hAnsiTheme="minorHAnsi" w:cstheme="minorBidi"/>
                    <w:b/>
                    <w:bCs/>
                    <w:kern w:val="2"/>
                    <w14:ligatures w14:val="standardContextual"/>
                  </w:rPr>
                  <w:tab/>
                </w:r>
                <w:r w:rsidRPr="008B7D13">
                  <w:rPr>
                    <w:rStyle w:val="Hipersaitas"/>
                    <w:b/>
                    <w:bCs/>
                  </w:rPr>
                  <w:t>Elektroninis aukcionas</w:t>
                </w:r>
                <w:r>
                  <w:rPr>
                    <w:webHidden/>
                  </w:rPr>
                  <w:tab/>
                </w:r>
              </w:hyperlink>
            </w:p>
            <w:p w14:paraId="73942767" w14:textId="13C7FD44" w:rsidR="00A55FC0" w:rsidRDefault="00A55FC0" w:rsidP="0085108F">
              <w:pPr>
                <w:pStyle w:val="Turinys1"/>
                <w:rPr>
                  <w:rFonts w:asciiTheme="minorHAnsi" w:eastAsiaTheme="minorEastAsia" w:hAnsiTheme="minorHAnsi" w:cstheme="minorBidi"/>
                  <w:b/>
                  <w:bCs/>
                  <w:kern w:val="2"/>
                  <w14:ligatures w14:val="standardContextual"/>
                </w:rPr>
              </w:pPr>
              <w:hyperlink w:anchor="_Toc165356981" w:history="1">
                <w:r w:rsidRPr="008B7D13">
                  <w:rPr>
                    <w:rStyle w:val="Hipersaitas"/>
                    <w:b/>
                    <w:bCs/>
                  </w:rPr>
                  <w:t>9.</w:t>
                </w:r>
                <w:r>
                  <w:rPr>
                    <w:rFonts w:asciiTheme="minorHAnsi" w:eastAsiaTheme="minorEastAsia" w:hAnsiTheme="minorHAnsi" w:cstheme="minorBidi"/>
                    <w:b/>
                    <w:bCs/>
                    <w:kern w:val="2"/>
                    <w14:ligatures w14:val="standardContextual"/>
                  </w:rPr>
                  <w:tab/>
                </w:r>
                <w:r w:rsidRPr="008B7D13">
                  <w:rPr>
                    <w:rStyle w:val="Hipersaitas"/>
                    <w:b/>
                    <w:bCs/>
                  </w:rPr>
                  <w:t>Pasiūlymų vertinimas</w:t>
                </w:r>
                <w:r>
                  <w:rPr>
                    <w:webHidden/>
                  </w:rPr>
                  <w:tab/>
                </w:r>
              </w:hyperlink>
            </w:p>
            <w:p w14:paraId="15B89AA0" w14:textId="7A4BE2FB" w:rsidR="00A55FC0" w:rsidRDefault="00A55FC0" w:rsidP="0085108F">
              <w:pPr>
                <w:pStyle w:val="Turinys1"/>
                <w:rPr>
                  <w:rFonts w:asciiTheme="minorHAnsi" w:eastAsiaTheme="minorEastAsia" w:hAnsiTheme="minorHAnsi" w:cstheme="minorBidi"/>
                  <w:b/>
                  <w:bCs/>
                  <w:kern w:val="2"/>
                  <w14:ligatures w14:val="standardContextual"/>
                </w:rPr>
              </w:pPr>
              <w:hyperlink w:anchor="_Toc165356982" w:history="1">
                <w:r w:rsidRPr="008B7D13">
                  <w:rPr>
                    <w:rStyle w:val="Hipersaitas"/>
                    <w:b/>
                    <w:bCs/>
                  </w:rPr>
                  <w:t>10.</w:t>
                </w:r>
                <w:r>
                  <w:rPr>
                    <w:rFonts w:asciiTheme="minorHAnsi" w:eastAsiaTheme="minorEastAsia" w:hAnsiTheme="minorHAnsi" w:cstheme="minorBidi"/>
                    <w:b/>
                    <w:bCs/>
                    <w:kern w:val="2"/>
                    <w14:ligatures w14:val="standardContextual"/>
                  </w:rPr>
                  <w:tab/>
                </w:r>
                <w:r w:rsidRPr="008B7D13">
                  <w:rPr>
                    <w:rStyle w:val="Hipersaitas"/>
                    <w:b/>
                    <w:bCs/>
                  </w:rPr>
                  <w:t>Sutarties sudarymas</w:t>
                </w:r>
                <w:r>
                  <w:rPr>
                    <w:webHidden/>
                  </w:rPr>
                  <w:tab/>
                </w:r>
              </w:hyperlink>
            </w:p>
            <w:p w14:paraId="66109782" w14:textId="4C4FA9C0" w:rsidR="00A55FC0" w:rsidRDefault="00A55FC0" w:rsidP="0085108F">
              <w:pPr>
                <w:pStyle w:val="Turinys1"/>
                <w:rPr>
                  <w:rFonts w:asciiTheme="minorHAnsi" w:eastAsiaTheme="minorEastAsia" w:hAnsiTheme="minorHAnsi" w:cstheme="minorBidi"/>
                  <w:b/>
                  <w:bCs/>
                  <w:kern w:val="2"/>
                  <w14:ligatures w14:val="standardContextual"/>
                </w:rPr>
              </w:pPr>
              <w:hyperlink w:anchor="_Toc165356983" w:history="1">
                <w:r w:rsidRPr="008B7D13">
                  <w:rPr>
                    <w:rStyle w:val="Hipersaitas"/>
                    <w:b/>
                    <w:bCs/>
                  </w:rPr>
                  <w:t>11.</w:t>
                </w:r>
                <w:r>
                  <w:rPr>
                    <w:rFonts w:asciiTheme="minorHAnsi" w:eastAsiaTheme="minorEastAsia" w:hAnsiTheme="minorHAnsi" w:cstheme="minorBidi"/>
                    <w:b/>
                    <w:bCs/>
                    <w:kern w:val="2"/>
                    <w14:ligatures w14:val="standardContextual"/>
                  </w:rPr>
                  <w:tab/>
                </w:r>
                <w:r w:rsidRPr="008B7D13">
                  <w:rPr>
                    <w:rStyle w:val="Hipersaitas"/>
                    <w:b/>
                    <w:bCs/>
                  </w:rPr>
                  <w:t>Kitos sąlygos</w:t>
                </w:r>
                <w:r>
                  <w:rPr>
                    <w:webHidden/>
                  </w:rPr>
                  <w:tab/>
                </w:r>
              </w:hyperlink>
            </w:p>
            <w:p w14:paraId="25913696" w14:textId="272FFA40" w:rsidR="00A55FC0" w:rsidRPr="0085108F" w:rsidRDefault="0085108F" w:rsidP="0085108F">
              <w:pPr>
                <w:pStyle w:val="Turinys1"/>
                <w:rPr>
                  <w:rFonts w:asciiTheme="minorHAnsi" w:eastAsiaTheme="minorEastAsia" w:hAnsiTheme="minorHAnsi" w:cstheme="minorBidi"/>
                  <w:kern w:val="2"/>
                  <w14:ligatures w14:val="standardContextual"/>
                </w:rPr>
              </w:pPr>
              <w:hyperlink w:anchor="_Toc165356984" w:history="1">
                <w:r>
                  <w:rPr>
                    <w:rStyle w:val="Hipersaitas"/>
                    <w:b/>
                    <w:bCs/>
                  </w:rPr>
                  <w:t xml:space="preserve">  </w:t>
                </w:r>
                <w:r w:rsidRPr="0085108F">
                  <w:rPr>
                    <w:rStyle w:val="Hipersaitas"/>
                  </w:rPr>
                  <w:t>Pi</w:t>
                </w:r>
                <w:r w:rsidR="00A55FC0" w:rsidRPr="0085108F">
                  <w:rPr>
                    <w:rStyle w:val="Hipersaitas"/>
                  </w:rPr>
                  <w:t>rkimo sąlygų 1 priedas „Terminai“</w:t>
                </w:r>
                <w:r w:rsidR="00A55FC0" w:rsidRPr="0085108F">
                  <w:rPr>
                    <w:webHidden/>
                  </w:rPr>
                  <w:tab/>
                </w:r>
              </w:hyperlink>
            </w:p>
            <w:p w14:paraId="4EE7E298" w14:textId="76A0385F" w:rsidR="00A55FC0" w:rsidRDefault="00A55FC0">
              <w:pPr>
                <w:pStyle w:val="Turinys2"/>
                <w:rPr>
                  <w:rFonts w:asciiTheme="minorHAnsi" w:hAnsiTheme="minorHAnsi" w:cstheme="minorBidi"/>
                  <w:noProof/>
                  <w:kern w:val="2"/>
                  <w14:ligatures w14:val="standardContextual"/>
                </w:rPr>
              </w:pPr>
              <w:hyperlink w:anchor="_Toc165356985" w:history="1">
                <w:r w:rsidRPr="008B7D13">
                  <w:rPr>
                    <w:rStyle w:val="Hipersaitas"/>
                    <w:rFonts w:eastAsia="Calibri"/>
                    <w:noProof/>
                  </w:rPr>
                  <w:t>Pirkimo sąlygų 2 priedas „</w:t>
                </w:r>
                <w:r w:rsidR="00276BAD">
                  <w:rPr>
                    <w:rStyle w:val="Hipersaitas"/>
                    <w:rFonts w:eastAsia="Calibri"/>
                    <w:noProof/>
                  </w:rPr>
                  <w:t>Pasiūlymo forma, t</w:t>
                </w:r>
                <w:r w:rsidRPr="008B7D13">
                  <w:rPr>
                    <w:rStyle w:val="Hipersaitas"/>
                    <w:rFonts w:eastAsia="Calibri"/>
                    <w:noProof/>
                  </w:rPr>
                  <w:t>echninė specifikacija“</w:t>
                </w:r>
                <w:r>
                  <w:rPr>
                    <w:noProof/>
                    <w:webHidden/>
                  </w:rPr>
                  <w:tab/>
                </w:r>
              </w:hyperlink>
            </w:p>
            <w:p w14:paraId="30ECD3B6" w14:textId="7B9F8D85" w:rsidR="00A55FC0" w:rsidRDefault="00A55FC0">
              <w:pPr>
                <w:pStyle w:val="Turinys2"/>
                <w:rPr>
                  <w:rFonts w:asciiTheme="minorHAnsi" w:hAnsiTheme="minorHAnsi" w:cstheme="minorBidi"/>
                  <w:noProof/>
                  <w:kern w:val="2"/>
                  <w14:ligatures w14:val="standardContextual"/>
                </w:rPr>
              </w:pPr>
              <w:hyperlink w:anchor="_Toc165356986" w:history="1">
                <w:r w:rsidRPr="008B7D13">
                  <w:rPr>
                    <w:rStyle w:val="Hipersaitas"/>
                    <w:rFonts w:eastAsia="Calibri"/>
                    <w:noProof/>
                  </w:rPr>
                  <w:t>Pirkimo sąlygų 3 priedas „Tiekėjų pašalinimo pagrindai</w:t>
                </w:r>
                <w:r w:rsidRPr="008B7D13">
                  <w:rPr>
                    <w:rStyle w:val="Hipersaitas"/>
                    <w:rFonts w:eastAsia="Calibri" w:cstheme="minorHAnsi"/>
                    <w:noProof/>
                  </w:rPr>
                  <w:t>“</w:t>
                </w:r>
                <w:r>
                  <w:rPr>
                    <w:noProof/>
                    <w:webHidden/>
                  </w:rPr>
                  <w:tab/>
                </w:r>
              </w:hyperlink>
            </w:p>
            <w:p w14:paraId="0882B594" w14:textId="33050EA5" w:rsidR="00A55FC0" w:rsidRDefault="00A55FC0">
              <w:pPr>
                <w:pStyle w:val="Turinys2"/>
                <w:rPr>
                  <w:rFonts w:asciiTheme="minorHAnsi" w:hAnsiTheme="minorHAnsi" w:cstheme="minorBidi"/>
                  <w:noProof/>
                  <w:kern w:val="2"/>
                  <w14:ligatures w14:val="standardContextual"/>
                </w:rPr>
              </w:pPr>
              <w:hyperlink w:anchor="_Toc165356987" w:history="1">
                <w:r w:rsidRPr="008B7D13">
                  <w:rPr>
                    <w:rStyle w:val="Hipersaitas"/>
                    <w:rFonts w:eastAsia="Calibri"/>
                    <w:noProof/>
                  </w:rPr>
                  <w:t>Pirkimo sąlygų 4 priedas „Tiekėjų kvalifikacijos reikalavimai ir reikalaujami kokybės bei aplinkos apsaugos vadybos sistemų standartai“</w:t>
                </w:r>
                <w:r>
                  <w:rPr>
                    <w:noProof/>
                    <w:webHidden/>
                  </w:rPr>
                  <w:tab/>
                </w:r>
              </w:hyperlink>
            </w:p>
            <w:p w14:paraId="197C94AF" w14:textId="640F95FF" w:rsidR="00A55FC0" w:rsidRDefault="00A55FC0">
              <w:pPr>
                <w:pStyle w:val="Turinys2"/>
                <w:rPr>
                  <w:rFonts w:asciiTheme="minorHAnsi" w:hAnsiTheme="minorHAnsi" w:cstheme="minorBidi"/>
                  <w:noProof/>
                  <w:kern w:val="2"/>
                  <w14:ligatures w14:val="standardContextual"/>
                </w:rPr>
              </w:pPr>
              <w:hyperlink w:anchor="_Toc165356988" w:history="1">
                <w:r w:rsidRPr="008B7D13">
                  <w:rPr>
                    <w:rStyle w:val="Hipersaitas"/>
                    <w:rFonts w:eastAsia="Calibri"/>
                    <w:noProof/>
                  </w:rPr>
                  <w:t xml:space="preserve">Pirkimo sąlygų 5 priedas „EBVPD“ </w:t>
                </w:r>
                <w:r w:rsidRPr="008B7D13">
                  <w:rPr>
                    <w:rStyle w:val="Hipersaitas"/>
                    <w:noProof/>
                  </w:rPr>
                  <w:t>(XML formatu)</w:t>
                </w:r>
                <w:r>
                  <w:rPr>
                    <w:noProof/>
                    <w:webHidden/>
                  </w:rPr>
                  <w:tab/>
                </w:r>
              </w:hyperlink>
            </w:p>
            <w:p w14:paraId="5B60AD9A" w14:textId="44FA5178" w:rsidR="00A55FC0" w:rsidRDefault="00A55FC0">
              <w:pPr>
                <w:pStyle w:val="Turinys2"/>
                <w:rPr>
                  <w:rFonts w:asciiTheme="minorHAnsi" w:hAnsiTheme="minorHAnsi" w:cstheme="minorBidi"/>
                  <w:noProof/>
                  <w:kern w:val="2"/>
                  <w14:ligatures w14:val="standardContextual"/>
                </w:rPr>
              </w:pPr>
              <w:hyperlink w:anchor="_Toc165356989" w:history="1">
                <w:r w:rsidRPr="008B7D13">
                  <w:rPr>
                    <w:rStyle w:val="Hipersaitas"/>
                    <w:rFonts w:eastAsia="Calibri"/>
                    <w:noProof/>
                  </w:rPr>
                  <w:t xml:space="preserve">Pirkimo sąlygų </w:t>
                </w:r>
                <w:r w:rsidR="00A84213">
                  <w:rPr>
                    <w:rStyle w:val="Hipersaitas"/>
                    <w:rFonts w:eastAsia="Calibri"/>
                    <w:noProof/>
                  </w:rPr>
                  <w:t>6</w:t>
                </w:r>
                <w:r w:rsidRPr="008B7D13">
                  <w:rPr>
                    <w:rStyle w:val="Hipersaitas"/>
                    <w:rFonts w:eastAsia="Calibri"/>
                    <w:noProof/>
                  </w:rPr>
                  <w:t xml:space="preserve"> priedas „Pasiūlym</w:t>
                </w:r>
                <w:r w:rsidR="00276BAD">
                  <w:rPr>
                    <w:rStyle w:val="Hipersaitas"/>
                    <w:rFonts w:eastAsia="Calibri"/>
                    <w:noProof/>
                  </w:rPr>
                  <w:t>ų</w:t>
                </w:r>
                <w:r w:rsidRPr="008B7D13">
                  <w:rPr>
                    <w:rStyle w:val="Hipersaitas"/>
                    <w:rFonts w:eastAsia="Calibri"/>
                    <w:noProof/>
                  </w:rPr>
                  <w:t xml:space="preserve"> </w:t>
                </w:r>
                <w:r w:rsidR="00276BAD">
                  <w:rPr>
                    <w:rStyle w:val="Hipersaitas"/>
                    <w:rFonts w:eastAsia="Calibri"/>
                    <w:noProof/>
                  </w:rPr>
                  <w:t>vertinimo kriterijai ir sąlygos</w:t>
                </w:r>
                <w:r w:rsidRPr="008B7D13">
                  <w:rPr>
                    <w:rStyle w:val="Hipersaitas"/>
                    <w:rFonts w:eastAsia="Calibri"/>
                    <w:noProof/>
                  </w:rPr>
                  <w:t>“</w:t>
                </w:r>
                <w:r>
                  <w:rPr>
                    <w:noProof/>
                    <w:webHidden/>
                  </w:rPr>
                  <w:tab/>
                </w:r>
              </w:hyperlink>
            </w:p>
            <w:p w14:paraId="0082221D" w14:textId="52144FC5" w:rsidR="00A55FC0" w:rsidRDefault="00A55FC0">
              <w:pPr>
                <w:pStyle w:val="Turinys2"/>
                <w:rPr>
                  <w:rFonts w:asciiTheme="minorHAnsi" w:hAnsiTheme="minorHAnsi" w:cstheme="minorBidi"/>
                  <w:noProof/>
                  <w:kern w:val="2"/>
                  <w14:ligatures w14:val="standardContextual"/>
                </w:rPr>
              </w:pPr>
              <w:hyperlink w:anchor="_Toc165356991" w:history="1">
                <w:r w:rsidRPr="008B7D13">
                  <w:rPr>
                    <w:rStyle w:val="Hipersaitas"/>
                    <w:noProof/>
                  </w:rPr>
                  <w:t xml:space="preserve">Pirkimo sąlygų </w:t>
                </w:r>
                <w:r w:rsidR="00A84213">
                  <w:rPr>
                    <w:rStyle w:val="Hipersaitas"/>
                    <w:noProof/>
                  </w:rPr>
                  <w:t>7</w:t>
                </w:r>
                <w:r w:rsidRPr="008B7D13">
                  <w:rPr>
                    <w:rStyle w:val="Hipersaitas"/>
                    <w:noProof/>
                  </w:rPr>
                  <w:t xml:space="preserve"> priedas „</w:t>
                </w:r>
                <w:r w:rsidR="00206EF2" w:rsidRPr="00206EF2">
                  <w:rPr>
                    <w:rStyle w:val="Hipersaitas"/>
                    <w:noProof/>
                  </w:rPr>
                  <w:t>Tiekėjo deklaracija dėl atitikties Reglamento nuostatoms</w:t>
                </w:r>
                <w:r w:rsidRPr="008B7D13">
                  <w:rPr>
                    <w:rStyle w:val="Hipersaitas"/>
                    <w:noProof/>
                  </w:rPr>
                  <w:t>“</w:t>
                </w:r>
                <w:r>
                  <w:rPr>
                    <w:noProof/>
                    <w:webHidden/>
                  </w:rPr>
                  <w:tab/>
                </w:r>
              </w:hyperlink>
            </w:p>
            <w:p w14:paraId="1B636F88" w14:textId="258F4991" w:rsidR="00A55FC0" w:rsidRDefault="00A55FC0">
              <w:pPr>
                <w:pStyle w:val="Turinys2"/>
                <w:rPr>
                  <w:rFonts w:asciiTheme="minorHAnsi" w:hAnsiTheme="minorHAnsi" w:cstheme="minorBidi"/>
                  <w:noProof/>
                  <w:kern w:val="2"/>
                  <w14:ligatures w14:val="standardContextual"/>
                </w:rPr>
              </w:pPr>
              <w:hyperlink w:anchor="_Toc165356992" w:history="1">
                <w:r w:rsidRPr="008B7D13">
                  <w:rPr>
                    <w:rStyle w:val="Hipersaitas"/>
                    <w:noProof/>
                  </w:rPr>
                  <w:t xml:space="preserve">Pirkimo sąlygų </w:t>
                </w:r>
                <w:r w:rsidR="00A84213">
                  <w:rPr>
                    <w:rStyle w:val="Hipersaitas"/>
                    <w:noProof/>
                  </w:rPr>
                  <w:t>8</w:t>
                </w:r>
                <w:r w:rsidRPr="008B7D13">
                  <w:rPr>
                    <w:rStyle w:val="Hipersaitas"/>
                    <w:noProof/>
                  </w:rPr>
                  <w:t xml:space="preserve"> priedas „</w:t>
                </w:r>
                <w:r w:rsidR="00206EF2" w:rsidRPr="00206EF2">
                  <w:rPr>
                    <w:rStyle w:val="Hipersaitas"/>
                    <w:noProof/>
                  </w:rPr>
                  <w:t>Deklaracija dėl tiekėjo atsakingų asmenų</w:t>
                </w:r>
                <w:r w:rsidRPr="008B7D13">
                  <w:rPr>
                    <w:rStyle w:val="Hipersaitas"/>
                    <w:noProof/>
                  </w:rPr>
                  <w:t>“</w:t>
                </w:r>
                <w:r>
                  <w:rPr>
                    <w:noProof/>
                    <w:webHidden/>
                  </w:rPr>
                  <w:tab/>
                </w:r>
              </w:hyperlink>
            </w:p>
            <w:p w14:paraId="0E58EC6F" w14:textId="43D4F7EB" w:rsidR="00137F13" w:rsidRDefault="001C24BC" w:rsidP="00137F13">
              <w:pPr>
                <w:pStyle w:val="Turinys2"/>
              </w:pPr>
              <w:r w:rsidRPr="006B4FF8">
                <w:rPr>
                  <w:b/>
                  <w:bCs/>
                  <w:color w:val="FF0000"/>
                  <w:sz w:val="24"/>
                  <w:szCs w:val="24"/>
                  <w:shd w:val="clear" w:color="auto" w:fill="E6E6E6"/>
                </w:rPr>
                <w:fldChar w:fldCharType="end"/>
              </w:r>
              <w:hyperlink w:anchor="_Toc165356993" w:history="1">
                <w:r w:rsidR="00137F13" w:rsidRPr="008B7D13">
                  <w:rPr>
                    <w:rStyle w:val="Hipersaitas"/>
                    <w:noProof/>
                  </w:rPr>
                  <w:t xml:space="preserve">Pirkimo sąlygų </w:t>
                </w:r>
                <w:r w:rsidR="00F362AE">
                  <w:rPr>
                    <w:rStyle w:val="Hipersaitas"/>
                    <w:noProof/>
                  </w:rPr>
                  <w:t>9</w:t>
                </w:r>
                <w:r w:rsidR="00137F13" w:rsidRPr="008B7D13">
                  <w:rPr>
                    <w:rStyle w:val="Hipersaitas"/>
                    <w:noProof/>
                  </w:rPr>
                  <w:t xml:space="preserve"> priedas „Sutarties projektas“</w:t>
                </w:r>
                <w:r w:rsidR="00F362AE">
                  <w:rPr>
                    <w:rStyle w:val="Hipersaitas"/>
                    <w:noProof/>
                  </w:rPr>
                  <w:t xml:space="preserve"> ..........</w:t>
                </w:r>
                <w:r w:rsidR="00137F13">
                  <w:rPr>
                    <w:noProof/>
                    <w:webHidden/>
                  </w:rPr>
                  <w:tab/>
                </w:r>
              </w:hyperlink>
              <w:r w:rsidR="00F362AE">
                <w:t>................................</w:t>
              </w:r>
            </w:p>
            <w:p w14:paraId="0DDC40AE" w14:textId="6D2B3166" w:rsidR="001C24BC" w:rsidRPr="00F0499F" w:rsidRDefault="00C40BD7" w:rsidP="00027055">
              <w:pPr>
                <w:rPr>
                  <w:rFonts w:cstheme="minorHAnsi"/>
                </w:rPr>
              </w:pPr>
              <w:r>
                <w:t xml:space="preserve">     </w:t>
              </w:r>
              <w:hyperlink w:anchor="_Toc165356993" w:history="1">
                <w:r w:rsidRPr="00C40BD7">
                  <w:rPr>
                    <w:rStyle w:val="Hipersaitas"/>
                    <w:rFonts w:ascii="Times New Roman" w:hAnsi="Times New Roman" w:cs="Times New Roman"/>
                    <w:noProof/>
                    <w:sz w:val="22"/>
                    <w:szCs w:val="22"/>
                  </w:rPr>
                  <w:t xml:space="preserve">Pirkimo sąlygų </w:t>
                </w:r>
                <w:r>
                  <w:rPr>
                    <w:rStyle w:val="Hipersaitas"/>
                    <w:rFonts w:ascii="Times New Roman" w:hAnsi="Times New Roman" w:cs="Times New Roman"/>
                    <w:noProof/>
                    <w:sz w:val="22"/>
                    <w:szCs w:val="22"/>
                  </w:rPr>
                  <w:t>10</w:t>
                </w:r>
                <w:r w:rsidRPr="00C40BD7">
                  <w:rPr>
                    <w:rStyle w:val="Hipersaitas"/>
                    <w:rFonts w:ascii="Times New Roman" w:hAnsi="Times New Roman" w:cs="Times New Roman"/>
                    <w:noProof/>
                    <w:sz w:val="22"/>
                    <w:szCs w:val="22"/>
                  </w:rPr>
                  <w:t xml:space="preserve"> priedas „</w:t>
                </w:r>
                <w:r>
                  <w:rPr>
                    <w:rStyle w:val="Hipersaitas"/>
                    <w:rFonts w:ascii="Times New Roman" w:hAnsi="Times New Roman" w:cs="Times New Roman"/>
                    <w:noProof/>
                    <w:sz w:val="22"/>
                    <w:szCs w:val="22"/>
                  </w:rPr>
                  <w:t>Panaudos s</w:t>
                </w:r>
                <w:r w:rsidRPr="00C40BD7">
                  <w:rPr>
                    <w:rStyle w:val="Hipersaitas"/>
                    <w:rFonts w:ascii="Times New Roman" w:hAnsi="Times New Roman" w:cs="Times New Roman"/>
                    <w:noProof/>
                    <w:sz w:val="22"/>
                    <w:szCs w:val="22"/>
                  </w:rPr>
                  <w:t>utarties projektas“</w:t>
                </w:r>
                <w:r>
                  <w:rPr>
                    <w:rStyle w:val="Hipersaitas"/>
                    <w:noProof/>
                  </w:rPr>
                  <w:t xml:space="preserve"> </w:t>
                </w:r>
              </w:hyperlink>
              <w:r>
                <w:t>......................................................................................</w:t>
              </w:r>
            </w:p>
          </w:sdtContent>
        </w:sdt>
        <w:p w14:paraId="2F325134" w14:textId="77777777" w:rsidR="000A6A40" w:rsidRDefault="000A6A40" w:rsidP="004E4612">
          <w:pPr>
            <w:spacing w:after="120" w:line="20" w:lineRule="atLeast"/>
            <w:contextualSpacing/>
            <w:rPr>
              <w:rFonts w:cstheme="minorHAnsi"/>
            </w:rPr>
          </w:pPr>
        </w:p>
        <w:p w14:paraId="7E84EEBC" w14:textId="77777777" w:rsidR="000A6A40" w:rsidRDefault="000A6A40" w:rsidP="004E4612">
          <w:pPr>
            <w:spacing w:after="120" w:line="20" w:lineRule="atLeast"/>
            <w:contextualSpacing/>
            <w:rPr>
              <w:rFonts w:cstheme="minorHAnsi"/>
            </w:rPr>
          </w:pPr>
        </w:p>
        <w:p w14:paraId="73CCB438" w14:textId="71FC7E44"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94A9F0D" w:rsidR="002415C7" w:rsidRPr="005B530F" w:rsidRDefault="005B530F" w:rsidP="005B530F">
      <w:pPr>
        <w:pStyle w:val="Antrat1"/>
        <w:spacing w:line="20" w:lineRule="atLeast"/>
        <w:contextualSpacing/>
        <w:rPr>
          <w:rFonts w:ascii="Times New Roman" w:hAnsi="Times New Roman" w:cs="Times New Roman"/>
          <w:b/>
          <w:bCs/>
          <w:sz w:val="22"/>
          <w:szCs w:val="22"/>
        </w:rPr>
      </w:pPr>
      <w:bookmarkStart w:id="1" w:name="_Toc165356973"/>
      <w:bookmarkStart w:id="2" w:name="_Toc335201954"/>
      <w:bookmarkStart w:id="3" w:name="_Toc147739116"/>
      <w:r>
        <w:rPr>
          <w:rFonts w:ascii="Times New Roman" w:hAnsi="Times New Roman" w:cs="Times New Roman"/>
          <w:b/>
          <w:bCs/>
          <w:sz w:val="22"/>
          <w:szCs w:val="22"/>
        </w:rPr>
        <w:lastRenderedPageBreak/>
        <w:t xml:space="preserve">1. </w:t>
      </w:r>
      <w:r w:rsidR="00263B34" w:rsidRPr="005B530F">
        <w:rPr>
          <w:rFonts w:ascii="Times New Roman" w:hAnsi="Times New Roman" w:cs="Times New Roman"/>
          <w:b/>
          <w:bCs/>
          <w:sz w:val="22"/>
          <w:szCs w:val="22"/>
        </w:rPr>
        <w:t>Bendra informacija</w:t>
      </w:r>
      <w:bookmarkEnd w:id="1"/>
    </w:p>
    <w:p w14:paraId="633DDE13" w14:textId="3DB22D01" w:rsidR="0099015F" w:rsidRPr="00FD5BD9" w:rsidRDefault="0099015F" w:rsidP="00F60F22">
      <w:pPr>
        <w:pStyle w:val="Body2"/>
        <w:numPr>
          <w:ilvl w:val="1"/>
          <w:numId w:val="1"/>
        </w:numPr>
        <w:tabs>
          <w:tab w:val="left" w:pos="851"/>
          <w:tab w:val="left" w:pos="1276"/>
        </w:tabs>
        <w:ind w:left="0" w:firstLine="567"/>
        <w:rPr>
          <w:rFonts w:cs="Times New Roman"/>
          <w:sz w:val="22"/>
          <w:szCs w:val="22"/>
          <w:bdr w:val="nil"/>
          <w:lang w:val="lt-LT"/>
        </w:rPr>
      </w:pPr>
      <w:r w:rsidRPr="00FD5BD9">
        <w:rPr>
          <w:rFonts w:cs="Times New Roman"/>
          <w:sz w:val="22"/>
          <w:szCs w:val="22"/>
          <w:lang w:val="lt-LT"/>
        </w:rPr>
        <w:t xml:space="preserve">Perkančioji organizacija - VšĮ Klaipėdos universiteto ligoninė, juridinio asmens kodas 306207585, adresas: Liepojos g. 41, LT-92288, Klaipėda. </w:t>
      </w:r>
      <w:r w:rsidRPr="00FD5BD9">
        <w:rPr>
          <w:rFonts w:cs="Times New Roman"/>
          <w:sz w:val="22"/>
          <w:szCs w:val="22"/>
          <w:bdr w:val="nil"/>
          <w:lang w:val="lt-LT"/>
        </w:rPr>
        <w:t>Perkančioji organizacija yra pridėtinės vertės mokesčio (toliau – PVM) mokėtoja, tačiau sveikatos priežiūros paslaugos PVM neapmokestinamos.</w:t>
      </w:r>
    </w:p>
    <w:p w14:paraId="4D31B71B" w14:textId="07718BF3" w:rsidR="00F60F22" w:rsidRPr="00FD5BD9" w:rsidRDefault="007D6857" w:rsidP="00F60291">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FD5BD9">
        <w:rPr>
          <w:rFonts w:ascii="Times New Roman" w:hAnsi="Times New Roman" w:cs="Times New Roman"/>
          <w:color w:val="000000" w:themeColor="text1"/>
          <w:sz w:val="22"/>
          <w:szCs w:val="22"/>
        </w:rPr>
        <w:t>Pirkimas</w:t>
      </w:r>
      <w:r w:rsidR="00B37854" w:rsidRPr="00FD5BD9">
        <w:rPr>
          <w:rFonts w:ascii="Times New Roman" w:hAnsi="Times New Roman" w:cs="Times New Roman"/>
          <w:color w:val="000000" w:themeColor="text1"/>
          <w:sz w:val="22"/>
          <w:szCs w:val="22"/>
        </w:rPr>
        <w:t xml:space="preserve"> neatlieka</w:t>
      </w:r>
      <w:r w:rsidRPr="00FD5BD9">
        <w:rPr>
          <w:rFonts w:ascii="Times New Roman" w:hAnsi="Times New Roman" w:cs="Times New Roman"/>
          <w:color w:val="000000" w:themeColor="text1"/>
          <w:sz w:val="22"/>
          <w:szCs w:val="22"/>
        </w:rPr>
        <w:t>mas</w:t>
      </w:r>
      <w:r w:rsidR="00B37854" w:rsidRPr="00FD5BD9">
        <w:rPr>
          <w:rFonts w:ascii="Times New Roman" w:hAnsi="Times New Roman" w:cs="Times New Roman"/>
          <w:color w:val="000000" w:themeColor="text1"/>
          <w:sz w:val="22"/>
          <w:szCs w:val="22"/>
        </w:rPr>
        <w:t xml:space="preserve"> </w:t>
      </w:r>
      <w:r w:rsidR="002F5F8E" w:rsidRPr="00FD5BD9">
        <w:rPr>
          <w:rFonts w:ascii="Times New Roman" w:hAnsi="Times New Roman" w:cs="Times New Roman"/>
          <w:color w:val="000000" w:themeColor="text1"/>
          <w:sz w:val="22"/>
          <w:szCs w:val="22"/>
        </w:rPr>
        <w:t>naudojantis centralizuotų pirkimų katalogu</w:t>
      </w:r>
      <w:r w:rsidRPr="00FD5BD9">
        <w:rPr>
          <w:rFonts w:ascii="Times New Roman" w:hAnsi="Times New Roman" w:cs="Times New Roman"/>
          <w:color w:val="000000" w:themeColor="text1"/>
          <w:sz w:val="22"/>
          <w:szCs w:val="22"/>
        </w:rPr>
        <w:t xml:space="preserve">, </w:t>
      </w:r>
      <w:r w:rsidR="005D1A6A" w:rsidRPr="00FD5BD9">
        <w:rPr>
          <w:rFonts w:ascii="Times New Roman" w:hAnsi="Times New Roman" w:cs="Times New Roman"/>
          <w:sz w:val="22"/>
          <w:szCs w:val="22"/>
        </w:rPr>
        <w:t>nes toki</w:t>
      </w:r>
      <w:r w:rsidR="001851B9">
        <w:rPr>
          <w:rFonts w:ascii="Times New Roman" w:hAnsi="Times New Roman" w:cs="Times New Roman"/>
          <w:sz w:val="22"/>
          <w:szCs w:val="22"/>
        </w:rPr>
        <w:t>ų</w:t>
      </w:r>
      <w:r w:rsidR="005D1A6A" w:rsidRPr="00FD5BD9">
        <w:rPr>
          <w:rFonts w:ascii="Times New Roman" w:hAnsi="Times New Roman" w:cs="Times New Roman"/>
          <w:sz w:val="22"/>
          <w:szCs w:val="22"/>
        </w:rPr>
        <w:t xml:space="preserve"> medicininės paskirties prekių CPO katalogas nesiūlo</w:t>
      </w:r>
      <w:r w:rsidR="008C5F5E" w:rsidRPr="00FD5BD9">
        <w:rPr>
          <w:rFonts w:ascii="Times New Roman" w:hAnsi="Times New Roman" w:cs="Times New Roman"/>
          <w:color w:val="000000" w:themeColor="text1"/>
          <w:sz w:val="22"/>
          <w:szCs w:val="22"/>
        </w:rPr>
        <w:t xml:space="preserve">. </w:t>
      </w:r>
      <w:r w:rsidR="002F5F8E" w:rsidRPr="00FD5BD9">
        <w:rPr>
          <w:rFonts w:ascii="Times New Roman" w:hAnsi="Times New Roman" w:cs="Times New Roman"/>
          <w:color w:val="000000" w:themeColor="text1"/>
          <w:sz w:val="22"/>
          <w:szCs w:val="22"/>
        </w:rPr>
        <w:t xml:space="preserve"> </w:t>
      </w:r>
    </w:p>
    <w:p w14:paraId="39603E6D" w14:textId="04B91BE1" w:rsidR="005E62F0" w:rsidRPr="007E1EF7" w:rsidRDefault="005E62F0" w:rsidP="00ED5D68">
      <w:pPr>
        <w:pStyle w:val="Sraopastraipa"/>
        <w:numPr>
          <w:ilvl w:val="1"/>
          <w:numId w:val="1"/>
        </w:numPr>
        <w:spacing w:after="0" w:line="240" w:lineRule="auto"/>
        <w:ind w:left="0" w:firstLine="567"/>
        <w:jc w:val="both"/>
        <w:rPr>
          <w:rFonts w:ascii="Times New Roman" w:hAnsi="Times New Roman" w:cs="Times New Roman"/>
          <w:sz w:val="22"/>
          <w:szCs w:val="22"/>
        </w:rPr>
      </w:pPr>
      <w:r w:rsidRPr="00FD5BD9">
        <w:rPr>
          <w:rFonts w:ascii="Times New Roman" w:hAnsi="Times New Roman" w:cs="Times New Roman"/>
          <w:sz w:val="22"/>
          <w:szCs w:val="22"/>
        </w:rPr>
        <w:t xml:space="preserve">Atliekamas žaliasis pirkimas. Pirkimas vykdomas vadovaujantis </w:t>
      </w:r>
      <w:hyperlink r:id="rId13" w:history="1">
        <w:r w:rsidRPr="007E1EF7">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7E1EF7">
        <w:rPr>
          <w:rFonts w:ascii="Times New Roman" w:hAnsi="Times New Roman" w:cs="Times New Roman"/>
          <w:sz w:val="22"/>
          <w:szCs w:val="22"/>
        </w:rPr>
        <w:t xml:space="preserve">“ </w:t>
      </w:r>
      <w:r w:rsidR="005D1A6A" w:rsidRPr="007E1EF7">
        <w:rPr>
          <w:rFonts w:ascii="Times New Roman" w:hAnsi="Times New Roman" w:cs="Times New Roman"/>
          <w:sz w:val="22"/>
          <w:szCs w:val="22"/>
        </w:rPr>
        <w:t>4.4.4. punktu - pirkdamas produktą pirkimo vykdytojas savarankiškai nustato aplinkos apsaugos kriterijus. Aplinkos apaugos kriterijai nustatyti specialiųjų sąlygų</w:t>
      </w:r>
      <w:r w:rsidR="00484A6E">
        <w:rPr>
          <w:rFonts w:ascii="Times New Roman" w:hAnsi="Times New Roman" w:cs="Times New Roman"/>
          <w:sz w:val="22"/>
          <w:szCs w:val="22"/>
        </w:rPr>
        <w:t xml:space="preserve"> </w:t>
      </w:r>
      <w:r w:rsidR="0004023F">
        <w:rPr>
          <w:rFonts w:ascii="Times New Roman" w:hAnsi="Times New Roman" w:cs="Times New Roman"/>
          <w:sz w:val="22"/>
          <w:szCs w:val="22"/>
        </w:rPr>
        <w:t>9</w:t>
      </w:r>
      <w:r w:rsidR="005D1A6A" w:rsidRPr="007E1EF7">
        <w:rPr>
          <w:rFonts w:ascii="Times New Roman" w:hAnsi="Times New Roman" w:cs="Times New Roman"/>
          <w:sz w:val="22"/>
          <w:szCs w:val="22"/>
        </w:rPr>
        <w:t xml:space="preserve"> priede – Sutarties projekte.</w:t>
      </w:r>
    </w:p>
    <w:p w14:paraId="2413C02D" w14:textId="3FB0FEF3" w:rsidR="00E32C8E" w:rsidRPr="00FD5BD9"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FD5BD9">
        <w:rPr>
          <w:rFonts w:ascii="Times New Roman" w:eastAsia="Arial" w:hAnsi="Times New Roman" w:cs="Times New Roman"/>
          <w:sz w:val="22"/>
          <w:szCs w:val="22"/>
        </w:rPr>
        <w:t xml:space="preserve">Išankstinis skelbimas apie </w:t>
      </w:r>
      <w:r w:rsidR="007A68AD" w:rsidRPr="00FD5BD9">
        <w:rPr>
          <w:rFonts w:ascii="Times New Roman" w:eastAsia="Arial" w:hAnsi="Times New Roman" w:cs="Times New Roman"/>
          <w:sz w:val="22"/>
          <w:szCs w:val="22"/>
        </w:rPr>
        <w:t>p</w:t>
      </w:r>
      <w:r w:rsidRPr="00FD5BD9">
        <w:rPr>
          <w:rFonts w:ascii="Times New Roman" w:eastAsia="Arial" w:hAnsi="Times New Roman" w:cs="Times New Roman"/>
          <w:sz w:val="22"/>
          <w:szCs w:val="22"/>
        </w:rPr>
        <w:t>irkimą nebuvo paskelbtas</w:t>
      </w:r>
      <w:r w:rsidR="00F60291">
        <w:rPr>
          <w:rFonts w:ascii="Times New Roman" w:eastAsia="Arial" w:hAnsi="Times New Roman" w:cs="Times New Roman"/>
          <w:sz w:val="22"/>
          <w:szCs w:val="22"/>
        </w:rPr>
        <w:t>.</w:t>
      </w:r>
    </w:p>
    <w:p w14:paraId="72EF28E7" w14:textId="29B97633" w:rsidR="00AF1430" w:rsidRPr="00FD5BD9"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FD5BD9">
        <w:rPr>
          <w:rFonts w:ascii="Times New Roman" w:hAnsi="Times New Roman" w:cs="Times New Roman"/>
          <w:sz w:val="22"/>
          <w:szCs w:val="22"/>
          <w:lang w:eastAsia="en-US"/>
        </w:rPr>
        <w:t>P</w:t>
      </w:r>
      <w:r w:rsidR="00E32C8E" w:rsidRPr="00FD5BD9">
        <w:rPr>
          <w:rFonts w:ascii="Times New Roman" w:hAnsi="Times New Roman" w:cs="Times New Roman"/>
          <w:sz w:val="22"/>
          <w:szCs w:val="22"/>
          <w:lang w:eastAsia="en-US"/>
        </w:rPr>
        <w:t xml:space="preserve">irkime </w:t>
      </w:r>
      <w:r w:rsidR="007A68AD" w:rsidRPr="00FD5BD9">
        <w:rPr>
          <w:rFonts w:ascii="Times New Roman" w:hAnsi="Times New Roman" w:cs="Times New Roman"/>
          <w:sz w:val="22"/>
          <w:szCs w:val="22"/>
        </w:rPr>
        <w:t>perkančioji organizacija</w:t>
      </w:r>
      <w:r w:rsidR="00E32C8E" w:rsidRPr="00FD5BD9">
        <w:rPr>
          <w:rFonts w:ascii="Times New Roman" w:hAnsi="Times New Roman" w:cs="Times New Roman"/>
          <w:sz w:val="22"/>
          <w:szCs w:val="22"/>
          <w:lang w:eastAsia="en-US"/>
        </w:rPr>
        <w:t xml:space="preserve"> nenumato skelbti pranešimo dėl savanoriško </w:t>
      </w:r>
      <w:proofErr w:type="spellStart"/>
      <w:r w:rsidR="00E32C8E" w:rsidRPr="00FD5BD9">
        <w:rPr>
          <w:rFonts w:ascii="Times New Roman" w:hAnsi="Times New Roman" w:cs="Times New Roman"/>
          <w:i/>
          <w:iCs/>
          <w:sz w:val="22"/>
          <w:szCs w:val="22"/>
          <w:lang w:eastAsia="en-US"/>
        </w:rPr>
        <w:t>ex</w:t>
      </w:r>
      <w:proofErr w:type="spellEnd"/>
      <w:r w:rsidR="00E32C8E" w:rsidRPr="00FD5BD9">
        <w:rPr>
          <w:rFonts w:ascii="Times New Roman" w:hAnsi="Times New Roman" w:cs="Times New Roman"/>
          <w:i/>
          <w:iCs/>
          <w:sz w:val="22"/>
          <w:szCs w:val="22"/>
          <w:lang w:eastAsia="en-US"/>
        </w:rPr>
        <w:t xml:space="preserve"> ante</w:t>
      </w:r>
      <w:r w:rsidR="00E32C8E" w:rsidRPr="00FD5BD9">
        <w:rPr>
          <w:rFonts w:ascii="Times New Roman" w:hAnsi="Times New Roman" w:cs="Times New Roman"/>
          <w:sz w:val="22"/>
          <w:szCs w:val="22"/>
          <w:lang w:eastAsia="en-US"/>
        </w:rPr>
        <w:t xml:space="preserve"> skaidrumo.</w:t>
      </w:r>
    </w:p>
    <w:p w14:paraId="278EA4A0" w14:textId="524E9FA6" w:rsidR="00AF1430" w:rsidRPr="00FD5BD9"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FD5BD9">
        <w:rPr>
          <w:rFonts w:ascii="Times New Roman" w:hAnsi="Times New Roman" w:cs="Times New Roman"/>
          <w:sz w:val="22"/>
          <w:szCs w:val="22"/>
        </w:rPr>
        <w:t>Pirkime neleidžia</w:t>
      </w:r>
      <w:r w:rsidR="00216820" w:rsidRPr="00FD5BD9">
        <w:rPr>
          <w:rFonts w:ascii="Times New Roman" w:hAnsi="Times New Roman" w:cs="Times New Roman"/>
          <w:sz w:val="22"/>
          <w:szCs w:val="22"/>
        </w:rPr>
        <w:t>ma</w:t>
      </w:r>
      <w:r w:rsidRPr="00FD5BD9">
        <w:rPr>
          <w:rFonts w:ascii="Times New Roman" w:hAnsi="Times New Roman" w:cs="Times New Roman"/>
          <w:sz w:val="22"/>
          <w:szCs w:val="22"/>
        </w:rPr>
        <w:t xml:space="preserve"> pateikti alternatyvių </w:t>
      </w:r>
      <w:r w:rsidR="00D27E76" w:rsidRPr="00FD5BD9">
        <w:rPr>
          <w:rFonts w:ascii="Times New Roman" w:hAnsi="Times New Roman" w:cs="Times New Roman"/>
          <w:sz w:val="22"/>
          <w:szCs w:val="22"/>
        </w:rPr>
        <w:t>p</w:t>
      </w:r>
      <w:r w:rsidRPr="00FD5BD9">
        <w:rPr>
          <w:rFonts w:ascii="Times New Roman" w:hAnsi="Times New Roman" w:cs="Times New Roman"/>
          <w:sz w:val="22"/>
          <w:szCs w:val="22"/>
        </w:rPr>
        <w:t xml:space="preserve">asiūlymų. </w:t>
      </w:r>
    </w:p>
    <w:p w14:paraId="0C002F05" w14:textId="68A15AD1" w:rsidR="00E32C8E" w:rsidRPr="00FD5BD9"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FD5BD9">
        <w:rPr>
          <w:rFonts w:ascii="Times New Roman" w:eastAsia="Arial" w:hAnsi="Times New Roman" w:cs="Times New Roman"/>
          <w:color w:val="333333"/>
          <w:sz w:val="22"/>
          <w:szCs w:val="22"/>
        </w:rPr>
        <w:t xml:space="preserve">Bendrosios </w:t>
      </w:r>
      <w:r w:rsidR="007E5F55" w:rsidRPr="00FD5BD9">
        <w:rPr>
          <w:rFonts w:ascii="Times New Roman" w:eastAsia="Arial" w:hAnsi="Times New Roman" w:cs="Times New Roman"/>
          <w:color w:val="333333"/>
          <w:sz w:val="22"/>
          <w:szCs w:val="22"/>
        </w:rPr>
        <w:t xml:space="preserve">pirkimo </w:t>
      </w:r>
      <w:r w:rsidRPr="00FD5BD9">
        <w:rPr>
          <w:rFonts w:ascii="Times New Roman" w:eastAsia="Arial" w:hAnsi="Times New Roman" w:cs="Times New Roman"/>
          <w:color w:val="333333"/>
          <w:sz w:val="22"/>
          <w:szCs w:val="22"/>
        </w:rPr>
        <w:t>sąlygos yra neatskiriama ši</w:t>
      </w:r>
      <w:r w:rsidR="00C07F25" w:rsidRPr="00FD5BD9">
        <w:rPr>
          <w:rFonts w:ascii="Times New Roman" w:eastAsia="Arial" w:hAnsi="Times New Roman" w:cs="Times New Roman"/>
          <w:color w:val="333333"/>
          <w:sz w:val="22"/>
          <w:szCs w:val="22"/>
        </w:rPr>
        <w:t>ų</w:t>
      </w:r>
      <w:r w:rsidRPr="00FD5BD9">
        <w:rPr>
          <w:rFonts w:ascii="Times New Roman" w:eastAsia="Arial" w:hAnsi="Times New Roman" w:cs="Times New Roman"/>
          <w:color w:val="333333"/>
          <w:sz w:val="22"/>
          <w:szCs w:val="22"/>
        </w:rPr>
        <w:t xml:space="preserve"> </w:t>
      </w:r>
      <w:r w:rsidR="00F4541C" w:rsidRPr="00FD5BD9">
        <w:rPr>
          <w:rFonts w:ascii="Times New Roman" w:eastAsia="Arial" w:hAnsi="Times New Roman" w:cs="Times New Roman"/>
          <w:color w:val="333333"/>
          <w:sz w:val="22"/>
          <w:szCs w:val="22"/>
        </w:rPr>
        <w:t>p</w:t>
      </w:r>
      <w:r w:rsidRPr="00FD5BD9">
        <w:rPr>
          <w:rFonts w:ascii="Times New Roman" w:eastAsia="Arial" w:hAnsi="Times New Roman" w:cs="Times New Roman"/>
          <w:color w:val="333333"/>
          <w:sz w:val="22"/>
          <w:szCs w:val="22"/>
        </w:rPr>
        <w:t>irkimo sąlygų dalis.</w:t>
      </w:r>
    </w:p>
    <w:p w14:paraId="5DEDEBC7" w14:textId="1ED44FB6" w:rsidR="00B41C66" w:rsidRPr="00FD5BD9"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165356974"/>
      <w:bookmarkEnd w:id="2"/>
      <w:r w:rsidRPr="00FD5BD9">
        <w:rPr>
          <w:rFonts w:ascii="Times New Roman" w:hAnsi="Times New Roman" w:cs="Times New Roman"/>
          <w:b/>
          <w:bCs/>
          <w:sz w:val="22"/>
          <w:szCs w:val="22"/>
        </w:rPr>
        <w:t xml:space="preserve">2. </w:t>
      </w:r>
      <w:r w:rsidR="00B41C66" w:rsidRPr="00FD5BD9">
        <w:rPr>
          <w:rFonts w:ascii="Times New Roman" w:hAnsi="Times New Roman" w:cs="Times New Roman"/>
          <w:b/>
          <w:bCs/>
          <w:sz w:val="22"/>
          <w:szCs w:val="22"/>
        </w:rPr>
        <w:t>Pirkimo objektas</w:t>
      </w:r>
      <w:bookmarkEnd w:id="4"/>
      <w:bookmarkEnd w:id="5"/>
      <w:bookmarkEnd w:id="6"/>
    </w:p>
    <w:p w14:paraId="0B7B0A50" w14:textId="2D184BE7" w:rsidR="00B41C66" w:rsidRPr="00FD5BD9" w:rsidRDefault="00FD5BD9" w:rsidP="00FD5BD9">
      <w:pPr>
        <w:pStyle w:val="Betarp"/>
        <w:spacing w:after="120"/>
        <w:ind w:firstLine="567"/>
        <w:contextualSpacing/>
        <w:jc w:val="both"/>
        <w:rPr>
          <w:rFonts w:ascii="Times New Roman" w:hAnsi="Times New Roman" w:cs="Times New Roman"/>
          <w:color w:val="FF0000"/>
          <w:sz w:val="22"/>
          <w:szCs w:val="22"/>
        </w:rPr>
      </w:pPr>
      <w:r>
        <w:rPr>
          <w:rFonts w:ascii="Times New Roman" w:eastAsia="Calibri" w:hAnsi="Times New Roman" w:cs="Times New Roman"/>
          <w:color w:val="000000" w:themeColor="text1"/>
          <w:sz w:val="22"/>
          <w:szCs w:val="22"/>
        </w:rPr>
        <w:t>2.1.</w:t>
      </w:r>
      <w:r w:rsidR="007329DA">
        <w:rPr>
          <w:rFonts w:ascii="Times New Roman" w:eastAsia="Calibri" w:hAnsi="Times New Roman" w:cs="Times New Roman"/>
          <w:color w:val="000000" w:themeColor="text1"/>
          <w:sz w:val="22"/>
          <w:szCs w:val="22"/>
        </w:rPr>
        <w:t xml:space="preserve"> </w:t>
      </w:r>
      <w:r w:rsidR="00B41C66" w:rsidRPr="00FD5BD9">
        <w:rPr>
          <w:rFonts w:ascii="Times New Roman" w:eastAsia="Calibri" w:hAnsi="Times New Roman" w:cs="Times New Roman"/>
          <w:color w:val="000000" w:themeColor="text1"/>
          <w:sz w:val="22"/>
          <w:szCs w:val="22"/>
        </w:rPr>
        <w:t xml:space="preserve">Perkančioji organizacija numato </w:t>
      </w:r>
      <w:r w:rsidRPr="00FD5BD9">
        <w:rPr>
          <w:rFonts w:ascii="Times New Roman" w:eastAsia="Calibri" w:hAnsi="Times New Roman" w:cs="Times New Roman"/>
          <w:color w:val="000000" w:themeColor="text1"/>
          <w:sz w:val="22"/>
          <w:szCs w:val="22"/>
        </w:rPr>
        <w:t xml:space="preserve">įsigyti </w:t>
      </w:r>
      <w:r w:rsidR="00397C74" w:rsidRPr="00397C74">
        <w:rPr>
          <w:rFonts w:ascii="Times New Roman" w:eastAsia="Calibri" w:hAnsi="Times New Roman" w:cs="Times New Roman"/>
          <w:b/>
          <w:bCs/>
          <w:color w:val="000000" w:themeColor="text1"/>
          <w:sz w:val="22"/>
          <w:szCs w:val="22"/>
        </w:rPr>
        <w:t xml:space="preserve">vieningą užrakinamų plokštelių ir sraigtų sistemą kelio korekcinėms </w:t>
      </w:r>
      <w:proofErr w:type="spellStart"/>
      <w:r w:rsidR="00397C74" w:rsidRPr="00397C74">
        <w:rPr>
          <w:rFonts w:ascii="Times New Roman" w:eastAsia="Calibri" w:hAnsi="Times New Roman" w:cs="Times New Roman"/>
          <w:b/>
          <w:bCs/>
          <w:color w:val="000000" w:themeColor="text1"/>
          <w:sz w:val="22"/>
          <w:szCs w:val="22"/>
        </w:rPr>
        <w:t>osteotomijoms</w:t>
      </w:r>
      <w:proofErr w:type="spellEnd"/>
      <w:r w:rsidR="00397C74" w:rsidRPr="00397C74">
        <w:rPr>
          <w:rFonts w:ascii="Times New Roman" w:eastAsia="Calibri" w:hAnsi="Times New Roman" w:cs="Times New Roman"/>
          <w:b/>
          <w:bCs/>
          <w:color w:val="000000" w:themeColor="text1"/>
          <w:sz w:val="22"/>
          <w:szCs w:val="22"/>
        </w:rPr>
        <w:t xml:space="preserve"> atlikti</w:t>
      </w:r>
      <w:r w:rsidR="00B41C66" w:rsidRPr="00FD5BD9">
        <w:rPr>
          <w:rFonts w:ascii="Times New Roman" w:eastAsia="Calibri" w:hAnsi="Times New Roman" w:cs="Times New Roman"/>
          <w:color w:val="00B050"/>
          <w:sz w:val="22"/>
          <w:szCs w:val="22"/>
        </w:rPr>
        <w:t>.</w:t>
      </w:r>
      <w:r w:rsidR="00B41C66" w:rsidRPr="00FD5BD9">
        <w:rPr>
          <w:rFonts w:ascii="Times New Roman" w:hAnsi="Times New Roman" w:cs="Times New Roman"/>
          <w:sz w:val="22"/>
          <w:szCs w:val="22"/>
        </w:rPr>
        <w:t xml:space="preserve"> </w:t>
      </w:r>
      <w:r w:rsidRPr="00FD5BD9">
        <w:rPr>
          <w:rFonts w:ascii="Times New Roman" w:hAnsi="Times New Roman" w:cs="Times New Roman"/>
          <w:sz w:val="22"/>
          <w:szCs w:val="22"/>
        </w:rPr>
        <w:t>Reikalavimai pirkimo objektui nustatyti specialiųjų pirkimo sąlygų 2</w:t>
      </w:r>
      <w:r w:rsidRPr="00FD5BD9">
        <w:rPr>
          <w:rFonts w:ascii="Times New Roman" w:hAnsi="Times New Roman" w:cs="Times New Roman"/>
          <w:b/>
          <w:bCs/>
          <w:sz w:val="22"/>
          <w:szCs w:val="22"/>
        </w:rPr>
        <w:t xml:space="preserve"> </w:t>
      </w:r>
      <w:r w:rsidRPr="00FD5BD9">
        <w:rPr>
          <w:rFonts w:ascii="Times New Roman" w:hAnsi="Times New Roman" w:cs="Times New Roman"/>
          <w:sz w:val="22"/>
          <w:szCs w:val="22"/>
        </w:rPr>
        <w:t xml:space="preserve">priede – </w:t>
      </w:r>
      <w:r w:rsidR="0004023F">
        <w:rPr>
          <w:rFonts w:ascii="Times New Roman" w:hAnsi="Times New Roman" w:cs="Times New Roman"/>
          <w:sz w:val="22"/>
          <w:szCs w:val="22"/>
        </w:rPr>
        <w:t>Pasiūlymo forma, t</w:t>
      </w:r>
      <w:r w:rsidRPr="00FD5BD9">
        <w:rPr>
          <w:rFonts w:ascii="Times New Roman" w:hAnsi="Times New Roman" w:cs="Times New Roman"/>
          <w:sz w:val="22"/>
          <w:szCs w:val="22"/>
        </w:rPr>
        <w:t>echninė specifikacija</w:t>
      </w:r>
      <w:r w:rsidR="00B41C66" w:rsidRPr="00FD5BD9">
        <w:rPr>
          <w:rFonts w:ascii="Times New Roman" w:hAnsi="Times New Roman" w:cs="Times New Roman"/>
          <w:sz w:val="22"/>
          <w:szCs w:val="22"/>
        </w:rPr>
        <w:t>.</w:t>
      </w:r>
    </w:p>
    <w:p w14:paraId="45792793" w14:textId="17AFAFAF" w:rsidR="00397C74" w:rsidRPr="00397C74" w:rsidRDefault="00507DC9" w:rsidP="00397C74">
      <w:pPr>
        <w:pStyle w:val="Betarp"/>
        <w:spacing w:after="120"/>
        <w:ind w:firstLine="567"/>
        <w:contextualSpacing/>
        <w:jc w:val="both"/>
        <w:rPr>
          <w:rFonts w:ascii="Times New Roman" w:hAnsi="Times New Roman" w:cs="Times New Roman"/>
          <w:sz w:val="22"/>
          <w:szCs w:val="22"/>
        </w:rPr>
      </w:pPr>
      <w:r w:rsidRPr="00FD5BD9">
        <w:rPr>
          <w:rFonts w:ascii="Times New Roman" w:hAnsi="Times New Roman" w:cs="Times New Roman"/>
          <w:sz w:val="22"/>
          <w:szCs w:val="22"/>
        </w:rPr>
        <w:t>2.2</w:t>
      </w:r>
      <w:r w:rsidR="00FD5BD9" w:rsidRPr="00DE44FA">
        <w:rPr>
          <w:rFonts w:ascii="Times New Roman" w:hAnsi="Times New Roman" w:cs="Times New Roman"/>
          <w:sz w:val="22"/>
          <w:szCs w:val="22"/>
        </w:rPr>
        <w:t xml:space="preserve">. </w:t>
      </w:r>
      <w:r w:rsidR="00397C74" w:rsidRPr="00397C74">
        <w:rPr>
          <w:rFonts w:ascii="Times New Roman" w:hAnsi="Times New Roman" w:cs="Times New Roman"/>
          <w:sz w:val="22"/>
          <w:szCs w:val="22"/>
        </w:rPr>
        <w:t xml:space="preserve">Pirkimo objektas neskaidomas į pirkimo dalis, kadangi perkama vieninga kelio korekcinių </w:t>
      </w:r>
      <w:proofErr w:type="spellStart"/>
      <w:r w:rsidR="00397C74" w:rsidRPr="00397C74">
        <w:rPr>
          <w:rFonts w:ascii="Times New Roman" w:hAnsi="Times New Roman" w:cs="Times New Roman"/>
          <w:sz w:val="22"/>
          <w:szCs w:val="22"/>
        </w:rPr>
        <w:t>osteotomijų</w:t>
      </w:r>
      <w:proofErr w:type="spellEnd"/>
      <w:r w:rsidR="00397C74" w:rsidRPr="00397C74">
        <w:rPr>
          <w:rFonts w:ascii="Times New Roman" w:hAnsi="Times New Roman" w:cs="Times New Roman"/>
          <w:sz w:val="22"/>
          <w:szCs w:val="22"/>
        </w:rPr>
        <w:t xml:space="preserve"> implantų ir jiems naudoti reikalingų instrumentų sistema. Pirkimo objektą sudarančios priemonės yra funkciškai ir techniškai tarpusavyje susijusios, todėl būtina užtikrinti jų tarpusavio suderinamumą, tinkamą naudojimą chirurginių operacijų metu ir pacientų saugą. Pirkimo objekto skaidymas į atskiras dalis galėtų apsunkinti implantų ir instrumentų suderinamumo užtikrinimą bei tinkamą chirurginių procedūrų atlikimą</w:t>
      </w:r>
      <w:r w:rsidR="00141EC8">
        <w:rPr>
          <w:rFonts w:ascii="Times New Roman" w:hAnsi="Times New Roman" w:cs="Times New Roman"/>
          <w:sz w:val="22"/>
          <w:szCs w:val="22"/>
        </w:rPr>
        <w:t>.</w:t>
      </w:r>
    </w:p>
    <w:p w14:paraId="48EEE6C2" w14:textId="41D19EF4" w:rsidR="00B41C66" w:rsidRPr="007E55D8" w:rsidRDefault="006663E2" w:rsidP="00FD5BD9">
      <w:pPr>
        <w:pStyle w:val="Betarp"/>
        <w:spacing w:after="120"/>
        <w:ind w:firstLine="567"/>
        <w:contextualSpacing/>
        <w:jc w:val="both"/>
        <w:rPr>
          <w:rFonts w:ascii="Times New Roman" w:hAnsi="Times New Roman" w:cs="Times New Roman"/>
          <w:color w:val="00B050"/>
          <w:sz w:val="22"/>
          <w:szCs w:val="22"/>
        </w:rPr>
      </w:pPr>
      <w:r w:rsidRPr="007E55D8">
        <w:rPr>
          <w:rFonts w:ascii="Times New Roman" w:hAnsi="Times New Roman" w:cs="Times New Roman"/>
          <w:sz w:val="22"/>
          <w:szCs w:val="22"/>
        </w:rPr>
        <w:t>Pirkimo apimtis, reikalavimai ir techninė specifikacija apibrėžti Specialiųjų pirkimo sąlygų 2 priede „Pasiūlymo forma, techninė specifikacija“. Pasiūlymas turi būti pateiktas visai pirkimo apimčiai</w:t>
      </w:r>
      <w:r w:rsidR="007554D6" w:rsidRPr="007E55D8">
        <w:rPr>
          <w:rFonts w:ascii="Times New Roman" w:hAnsi="Times New Roman" w:cs="Times New Roman"/>
          <w:sz w:val="22"/>
          <w:szCs w:val="22"/>
        </w:rPr>
        <w:t>.</w:t>
      </w:r>
      <w:r w:rsidR="007554D6" w:rsidRPr="007E55D8">
        <w:rPr>
          <w:rFonts w:ascii="Times New Roman" w:hAnsi="Times New Roman" w:cs="Times New Roman"/>
          <w:color w:val="00B050"/>
          <w:sz w:val="22"/>
          <w:szCs w:val="22"/>
        </w:rPr>
        <w:t xml:space="preserve"> </w:t>
      </w:r>
    </w:p>
    <w:p w14:paraId="7D4BD8D2" w14:textId="1F9D218D" w:rsidR="006663E2" w:rsidRPr="007E55D8" w:rsidRDefault="006663E2" w:rsidP="006663E2">
      <w:pPr>
        <w:pStyle w:val="Betarp"/>
        <w:ind w:firstLine="567"/>
        <w:contextualSpacing/>
        <w:jc w:val="both"/>
        <w:rPr>
          <w:rFonts w:ascii="Times New Roman" w:eastAsia="Arial Unicode MS" w:hAnsi="Times New Roman" w:cs="Arial Unicode MS"/>
          <w:sz w:val="22"/>
          <w:szCs w:val="22"/>
          <w:bdr w:val="nil"/>
        </w:rPr>
      </w:pPr>
      <w:r w:rsidRPr="007E55D8">
        <w:rPr>
          <w:rFonts w:ascii="Times New Roman" w:hAnsi="Times New Roman" w:cs="Times New Roman"/>
          <w:sz w:val="22"/>
          <w:szCs w:val="22"/>
        </w:rPr>
        <w:t xml:space="preserve">2.3. Sutartis bus sudaroma </w:t>
      </w:r>
      <w:r w:rsidR="00141EC8">
        <w:rPr>
          <w:rFonts w:ascii="Times New Roman" w:hAnsi="Times New Roman" w:cs="Times New Roman"/>
          <w:sz w:val="22"/>
          <w:szCs w:val="22"/>
        </w:rPr>
        <w:t>26</w:t>
      </w:r>
      <w:r w:rsidRPr="007E55D8">
        <w:rPr>
          <w:rFonts w:ascii="Times New Roman" w:hAnsi="Times New Roman" w:cs="Times New Roman"/>
          <w:sz w:val="22"/>
          <w:szCs w:val="22"/>
        </w:rPr>
        <w:t xml:space="preserve"> mėnesių laikotarpiui, iš jų </w:t>
      </w:r>
      <w:r w:rsidR="00141EC8">
        <w:rPr>
          <w:rFonts w:ascii="Times New Roman" w:hAnsi="Times New Roman" w:cs="Times New Roman"/>
          <w:sz w:val="22"/>
          <w:szCs w:val="22"/>
        </w:rPr>
        <w:t>24</w:t>
      </w:r>
      <w:r w:rsidRPr="007E55D8">
        <w:rPr>
          <w:rFonts w:ascii="Times New Roman" w:hAnsi="Times New Roman" w:cs="Times New Roman"/>
          <w:sz w:val="22"/>
          <w:szCs w:val="22"/>
        </w:rPr>
        <w:t xml:space="preserve"> mėn. prekių pristatymui ir </w:t>
      </w:r>
      <w:r w:rsidR="00455229">
        <w:rPr>
          <w:rFonts w:ascii="Times New Roman" w:hAnsi="Times New Roman" w:cs="Times New Roman"/>
          <w:sz w:val="22"/>
          <w:szCs w:val="22"/>
        </w:rPr>
        <w:t>2</w:t>
      </w:r>
      <w:r w:rsidRPr="007E55D8">
        <w:rPr>
          <w:rFonts w:ascii="Times New Roman" w:hAnsi="Times New Roman" w:cs="Times New Roman"/>
          <w:sz w:val="22"/>
          <w:szCs w:val="22"/>
        </w:rPr>
        <w:t xml:space="preserve"> mėn. apmokėjimui. </w:t>
      </w:r>
      <w:r w:rsidRPr="007E55D8">
        <w:rPr>
          <w:rFonts w:ascii="Times New Roman" w:eastAsia="Arial Unicode MS" w:hAnsi="Times New Roman" w:cs="Arial Unicode MS"/>
          <w:sz w:val="22"/>
          <w:szCs w:val="22"/>
          <w:bdr w:val="nil"/>
        </w:rPr>
        <w:t>Prekės bus užsakomos dalimis, pagal Perkančiosios organizacijos poreikį visą viešojo pirkimo sutarties galiojimo laikotarpį. Perkančioji organizacija dėl nenumatytų aplinkybių pasilieka teisę neišpirkti visos sutarties sumos.</w:t>
      </w:r>
    </w:p>
    <w:p w14:paraId="61C9E780" w14:textId="142627CC" w:rsidR="006663E2" w:rsidRPr="007E55D8" w:rsidRDefault="006663E2" w:rsidP="006663E2">
      <w:pPr>
        <w:pBdr>
          <w:top w:val="nil"/>
          <w:left w:val="nil"/>
          <w:bottom w:val="nil"/>
          <w:right w:val="nil"/>
          <w:between w:val="nil"/>
          <w:bar w:val="nil"/>
        </w:pBdr>
        <w:suppressAutoHyphens/>
        <w:spacing w:after="40" w:line="240" w:lineRule="auto"/>
        <w:ind w:firstLine="567"/>
        <w:jc w:val="both"/>
        <w:rPr>
          <w:rFonts w:ascii="Times New Roman" w:hAnsi="Times New Roman" w:cs="Times New Roman"/>
          <w:sz w:val="22"/>
          <w:szCs w:val="22"/>
        </w:rPr>
      </w:pPr>
      <w:r w:rsidRPr="007E55D8">
        <w:rPr>
          <w:rFonts w:ascii="Times New Roman" w:eastAsia="Arial Unicode MS" w:hAnsi="Times New Roman" w:cs="Arial Unicode MS"/>
          <w:sz w:val="22"/>
          <w:szCs w:val="22"/>
          <w:bdr w:val="nil"/>
        </w:rPr>
        <w:t>2.4. Techninėje specifikacijoje nurodyti priemonių kiekiai, kurie nelaikomi maksimaliais ir bus naudojami tik pasiūlymų vertinimui. Vertinant pasiūlymą, bus vertinama įkainių, padaugintų iš preliminariai planuojamų įsigyti prekių kiekių suma. Sutarties vertė lygi pirkimui skirtų lėšų sumai.</w:t>
      </w:r>
    </w:p>
    <w:p w14:paraId="0CA81FB8" w14:textId="1C2C16AE" w:rsidR="00325243" w:rsidRPr="00E92E3A" w:rsidRDefault="006663E2" w:rsidP="007E55D8">
      <w:pPr>
        <w:pStyle w:val="Betarp"/>
        <w:spacing w:after="120"/>
        <w:ind w:firstLine="567"/>
        <w:contextualSpacing/>
        <w:jc w:val="both"/>
        <w:rPr>
          <w:rFonts w:ascii="Times New Roman" w:hAnsi="Times New Roman" w:cs="Times New Roman"/>
          <w:sz w:val="22"/>
          <w:szCs w:val="22"/>
        </w:rPr>
      </w:pPr>
      <w:r w:rsidRPr="007E55D8">
        <w:rPr>
          <w:rFonts w:ascii="Times New Roman" w:hAnsi="Times New Roman" w:cs="Times New Roman"/>
          <w:sz w:val="22"/>
          <w:szCs w:val="22"/>
        </w:rPr>
        <w:t>2.5.</w:t>
      </w:r>
      <w:r w:rsidR="00E53E12" w:rsidRPr="00E92E3A">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92E3A">
        <w:rPr>
          <w:rFonts w:ascii="Times New Roman" w:hAnsi="Times New Roman" w:cs="Times New Roman"/>
          <w:sz w:val="22"/>
          <w:szCs w:val="22"/>
        </w:rPr>
        <w:t xml:space="preserve">turi būti </w:t>
      </w:r>
      <w:r w:rsidR="00AE7624" w:rsidRPr="00E92E3A">
        <w:rPr>
          <w:rFonts w:ascii="Times New Roman" w:hAnsi="Times New Roman" w:cs="Times New Roman"/>
          <w:sz w:val="22"/>
          <w:szCs w:val="22"/>
        </w:rPr>
        <w:t xml:space="preserve">laikoma, kad kiekviena tokia nuoroda yra pateikta su žodžiais „arba lygiavertis“. </w:t>
      </w:r>
    </w:p>
    <w:p w14:paraId="3031DC86" w14:textId="4ECCE1FD" w:rsidR="00004521" w:rsidRPr="00FD5BD9" w:rsidRDefault="00004521" w:rsidP="00DE7037">
      <w:pPr>
        <w:pStyle w:val="Sraopastraipa"/>
        <w:spacing w:after="0" w:line="240" w:lineRule="auto"/>
        <w:ind w:left="0" w:firstLine="567"/>
        <w:jc w:val="both"/>
        <w:rPr>
          <w:rFonts w:ascii="Times New Roman" w:hAnsi="Times New Roman" w:cs="Times New Roman"/>
          <w:sz w:val="22"/>
          <w:szCs w:val="22"/>
        </w:rPr>
      </w:pPr>
      <w:r w:rsidRPr="00E92E3A">
        <w:rPr>
          <w:rFonts w:ascii="Times New Roman" w:hAnsi="Times New Roman" w:cs="Times New Roman"/>
          <w:sz w:val="22"/>
          <w:szCs w:val="22"/>
        </w:rPr>
        <w:t>2.</w:t>
      </w:r>
      <w:r w:rsidR="007E55D8">
        <w:rPr>
          <w:rFonts w:ascii="Times New Roman" w:hAnsi="Times New Roman" w:cs="Times New Roman"/>
          <w:sz w:val="22"/>
          <w:szCs w:val="22"/>
        </w:rPr>
        <w:t>6</w:t>
      </w:r>
      <w:r w:rsidRPr="00E92E3A">
        <w:rPr>
          <w:rFonts w:ascii="Times New Roman" w:hAnsi="Times New Roman" w:cs="Times New Roman"/>
          <w:sz w:val="22"/>
          <w:szCs w:val="22"/>
        </w:rPr>
        <w:t>. Jeigu apibūdinant pirkimo objektą techninėje specifikacijoje nurodytas standartas</w:t>
      </w:r>
      <w:r w:rsidR="00245655" w:rsidRPr="00E92E3A">
        <w:rPr>
          <w:rFonts w:ascii="Times New Roman" w:hAnsi="Times New Roman" w:cs="Times New Roman"/>
          <w:sz w:val="22"/>
          <w:szCs w:val="22"/>
        </w:rPr>
        <w:t xml:space="preserve">, </w:t>
      </w:r>
      <w:r w:rsidR="00245655" w:rsidRPr="00E92E3A">
        <w:rPr>
          <w:rFonts w:ascii="Times New Roman" w:hAnsi="Times New Roman" w:cs="Times New Roman"/>
          <w:color w:val="000000"/>
          <w:sz w:val="22"/>
          <w:szCs w:val="22"/>
        </w:rPr>
        <w:t>techninis liudijimas ar bendrosios techninės specifikacijos</w:t>
      </w:r>
      <w:r w:rsidR="00046522" w:rsidRPr="00E92E3A">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w:t>
      </w:r>
      <w:r w:rsidR="00046522" w:rsidRPr="00FD5BD9">
        <w:rPr>
          <w:rFonts w:ascii="Times New Roman" w:hAnsi="Times New Roman" w:cs="Times New Roman"/>
          <w:color w:val="000000"/>
          <w:sz w:val="22"/>
          <w:szCs w:val="22"/>
        </w:rPr>
        <w:t xml:space="preserve"> sistemos, nacionaliniai standartai, nacionaliniai techniniai liudijimai arba nacionalinės techninės specifikacijos susijusios su prekių naudojimu)</w:t>
      </w:r>
      <w:r w:rsidR="00245655" w:rsidRPr="00FD5BD9">
        <w:rPr>
          <w:rFonts w:ascii="Times New Roman" w:hAnsi="Times New Roman" w:cs="Times New Roman"/>
          <w:color w:val="000000"/>
          <w:sz w:val="22"/>
          <w:szCs w:val="22"/>
        </w:rPr>
        <w:t xml:space="preserve">, </w:t>
      </w:r>
      <w:r w:rsidR="00245655" w:rsidRPr="00FD5BD9">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8653B0" w:rsidRDefault="00202323" w:rsidP="00202323">
      <w:pPr>
        <w:pStyle w:val="Antrat1"/>
        <w:spacing w:line="20" w:lineRule="atLeast"/>
        <w:contextualSpacing/>
        <w:rPr>
          <w:rFonts w:ascii="Times New Roman" w:hAnsi="Times New Roman" w:cs="Times New Roman"/>
          <w:b/>
          <w:bCs/>
          <w:color w:val="auto"/>
          <w:sz w:val="22"/>
          <w:szCs w:val="22"/>
        </w:rPr>
      </w:pPr>
      <w:bookmarkStart w:id="7" w:name="_Toc165356975"/>
      <w:r w:rsidRPr="008653B0">
        <w:rPr>
          <w:rFonts w:ascii="Times New Roman" w:hAnsi="Times New Roman" w:cs="Times New Roman"/>
          <w:b/>
          <w:bCs/>
          <w:sz w:val="22"/>
          <w:szCs w:val="22"/>
        </w:rPr>
        <w:t>3</w:t>
      </w:r>
      <w:r w:rsidRPr="008653B0">
        <w:rPr>
          <w:rFonts w:ascii="Times New Roman" w:hAnsi="Times New Roman" w:cs="Times New Roman"/>
          <w:color w:val="auto"/>
          <w:sz w:val="22"/>
          <w:szCs w:val="22"/>
        </w:rPr>
        <w:t>.</w:t>
      </w:r>
      <w:r w:rsidR="00D24970" w:rsidRPr="008653B0">
        <w:rPr>
          <w:rFonts w:ascii="Times New Roman" w:hAnsi="Times New Roman" w:cs="Times New Roman"/>
          <w:b/>
          <w:bCs/>
          <w:color w:val="FF0000"/>
          <w:sz w:val="22"/>
          <w:szCs w:val="22"/>
        </w:rPr>
        <w:t xml:space="preserve"> </w:t>
      </w:r>
      <w:bookmarkStart w:id="8" w:name="_Ref39427921"/>
      <w:bookmarkStart w:id="9" w:name="_Ref39427927"/>
      <w:bookmarkStart w:id="10" w:name="_Ref39740354"/>
      <w:r w:rsidR="00D22226" w:rsidRPr="008653B0">
        <w:rPr>
          <w:rFonts w:ascii="Times New Roman" w:hAnsi="Times New Roman" w:cs="Times New Roman"/>
          <w:b/>
          <w:bCs/>
          <w:color w:val="auto"/>
          <w:sz w:val="22"/>
          <w:szCs w:val="22"/>
        </w:rPr>
        <w:t>Susitikimai su tiekėjais</w:t>
      </w:r>
      <w:bookmarkEnd w:id="8"/>
      <w:bookmarkEnd w:id="9"/>
      <w:r w:rsidR="003B6924" w:rsidRPr="008653B0">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8653B0"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8653B0">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8653B0"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8653B0">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FD5BD9" w:rsidRDefault="00AD57B1" w:rsidP="00AD57B1">
      <w:pPr>
        <w:pStyle w:val="Antrat1"/>
        <w:spacing w:line="20" w:lineRule="atLeast"/>
        <w:contextualSpacing/>
        <w:rPr>
          <w:rFonts w:ascii="Times New Roman" w:hAnsi="Times New Roman" w:cs="Times New Roman"/>
          <w:b/>
          <w:bCs/>
          <w:sz w:val="22"/>
          <w:szCs w:val="22"/>
        </w:rPr>
      </w:pPr>
      <w:bookmarkStart w:id="14" w:name="_Toc165356976"/>
      <w:r w:rsidRPr="00FD5BD9">
        <w:rPr>
          <w:rFonts w:ascii="Times New Roman" w:hAnsi="Times New Roman" w:cs="Times New Roman"/>
          <w:b/>
          <w:bCs/>
          <w:sz w:val="22"/>
          <w:szCs w:val="22"/>
        </w:rPr>
        <w:lastRenderedPageBreak/>
        <w:t xml:space="preserve">4. </w:t>
      </w:r>
      <w:r w:rsidR="00173ACB" w:rsidRPr="00FD5BD9">
        <w:rPr>
          <w:rFonts w:ascii="Times New Roman" w:hAnsi="Times New Roman" w:cs="Times New Roman"/>
          <w:b/>
          <w:bCs/>
          <w:sz w:val="22"/>
          <w:szCs w:val="22"/>
        </w:rPr>
        <w:t>Tiekėjų pašalinimo pagrindai</w:t>
      </w:r>
      <w:bookmarkEnd w:id="11"/>
      <w:bookmarkEnd w:id="12"/>
      <w:bookmarkEnd w:id="13"/>
      <w:r w:rsidR="00975F1F" w:rsidRPr="00FD5BD9">
        <w:rPr>
          <w:rFonts w:ascii="Times New Roman" w:hAnsi="Times New Roman" w:cs="Times New Roman"/>
          <w:b/>
          <w:bCs/>
          <w:sz w:val="22"/>
          <w:szCs w:val="22"/>
        </w:rPr>
        <w:t xml:space="preserve"> ir kvalifikacijos reikalavimai</w:t>
      </w:r>
      <w:bookmarkEnd w:id="14"/>
    </w:p>
    <w:p w14:paraId="6E3353B1" w14:textId="77777777" w:rsidR="00B93133" w:rsidRPr="00846FE8" w:rsidRDefault="009D2F13" w:rsidP="00B93133">
      <w:pPr>
        <w:pStyle w:val="Sraopastraipa"/>
        <w:spacing w:after="120" w:line="20" w:lineRule="atLeast"/>
        <w:ind w:left="0" w:firstLine="567"/>
        <w:jc w:val="both"/>
        <w:rPr>
          <w:rFonts w:ascii="Times New Roman" w:hAnsi="Times New Roman" w:cs="Times New Roman"/>
          <w:sz w:val="22"/>
          <w:szCs w:val="22"/>
        </w:rPr>
      </w:pPr>
      <w:r w:rsidRPr="00846FE8">
        <w:rPr>
          <w:rFonts w:ascii="Times New Roman" w:hAnsi="Times New Roman" w:cs="Times New Roman"/>
          <w:sz w:val="22"/>
          <w:szCs w:val="22"/>
        </w:rPr>
        <w:t xml:space="preserve">4.1. </w:t>
      </w:r>
      <w:r w:rsidR="00B93133" w:rsidRPr="00846FE8">
        <w:rPr>
          <w:rFonts w:ascii="Times New Roman" w:hAnsi="Times New Roman" w:cs="Times New Roman"/>
          <w:sz w:val="22"/>
          <w:szCs w:val="22"/>
        </w:rPr>
        <w:t>Reikalavimai dėl tiekėjo ir</w:t>
      </w:r>
      <w:bookmarkStart w:id="15" w:name="_Hlk41039660"/>
      <w:r w:rsidR="00B93133" w:rsidRPr="00846FE8">
        <w:rPr>
          <w:rFonts w:ascii="Times New Roman" w:hAnsi="Times New Roman" w:cs="Times New Roman"/>
          <w:sz w:val="22"/>
          <w:szCs w:val="22"/>
        </w:rPr>
        <w:t xml:space="preserve"> subtiekėjų (jei taikoma), ūkio subjektų, kurių pajėgumais tiekėjas remiasi, </w:t>
      </w:r>
      <w:bookmarkEnd w:id="15"/>
      <w:r w:rsidR="00B93133" w:rsidRPr="00846FE8">
        <w:rPr>
          <w:rFonts w:ascii="Times New Roman" w:hAnsi="Times New Roman" w:cs="Times New Roman"/>
          <w:sz w:val="22"/>
          <w:szCs w:val="22"/>
        </w:rPr>
        <w:t>pašalinimo pagrindų nebuvimo bei jų nebuvimą patvirtinantys dokumentai nurodyti specialiųjų sąlygų 3 priede.</w:t>
      </w:r>
    </w:p>
    <w:p w14:paraId="34E32D48" w14:textId="5D8BE448" w:rsidR="007B6F6D" w:rsidRPr="00846FE8" w:rsidRDefault="00B93133" w:rsidP="00B93133">
      <w:pPr>
        <w:pStyle w:val="Sraopastraipa"/>
        <w:spacing w:after="120" w:line="20" w:lineRule="atLeast"/>
        <w:ind w:left="0" w:firstLine="567"/>
        <w:jc w:val="both"/>
        <w:rPr>
          <w:rFonts w:ascii="Times New Roman" w:hAnsi="Times New Roman" w:cs="Times New Roman"/>
          <w:color w:val="00B050"/>
          <w:sz w:val="22"/>
          <w:szCs w:val="22"/>
        </w:rPr>
      </w:pPr>
      <w:r w:rsidRPr="00846FE8">
        <w:rPr>
          <w:rFonts w:ascii="Times New Roman" w:hAnsi="Times New Roman" w:cs="Times New Roman"/>
          <w:sz w:val="22"/>
          <w:szCs w:val="22"/>
        </w:rPr>
        <w:t>4.2.</w:t>
      </w:r>
      <w:r w:rsidRPr="00846FE8">
        <w:rPr>
          <w:rFonts w:ascii="Times New Roman" w:hAnsi="Times New Roman" w:cs="Times New Roman"/>
          <w:color w:val="00B050"/>
          <w:sz w:val="22"/>
          <w:szCs w:val="22"/>
        </w:rPr>
        <w:t xml:space="preserve"> </w:t>
      </w:r>
      <w:r w:rsidRPr="00846FE8">
        <w:rPr>
          <w:rFonts w:ascii="Times New Roman" w:hAnsi="Times New Roman" w:cs="Times New Roman"/>
          <w:sz w:val="22"/>
          <w:szCs w:val="22"/>
        </w:rPr>
        <w:t>Tiekėjams nenustatomi kvalifikacijos reikalavimai, reikalavimai dėl kokybės vadybos sistemos ir aplinkos apsaugos vadybos sistemos standartų laikymosi</w:t>
      </w:r>
      <w:r w:rsidR="00A6625B" w:rsidRPr="00846FE8">
        <w:rPr>
          <w:rFonts w:ascii="Times New Roman" w:hAnsi="Times New Roman" w:cs="Times New Roman"/>
          <w:sz w:val="22"/>
          <w:szCs w:val="22"/>
        </w:rPr>
        <w:t xml:space="preserve">. </w:t>
      </w:r>
    </w:p>
    <w:p w14:paraId="69D62E2B" w14:textId="26A632ED" w:rsidR="00A000BE" w:rsidRPr="00FD5BD9"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165356977"/>
      <w:bookmarkStart w:id="17" w:name="_Hlk156819942"/>
      <w:r w:rsidRPr="00FD5BD9">
        <w:rPr>
          <w:rFonts w:ascii="Times New Roman" w:hAnsi="Times New Roman" w:cs="Times New Roman"/>
          <w:b/>
          <w:bCs/>
          <w:sz w:val="22"/>
          <w:szCs w:val="22"/>
        </w:rPr>
        <w:t>5</w:t>
      </w:r>
      <w:r w:rsidR="001E3D5A" w:rsidRPr="00FD5BD9">
        <w:rPr>
          <w:rFonts w:ascii="Times New Roman" w:hAnsi="Times New Roman" w:cs="Times New Roman"/>
          <w:b/>
          <w:bCs/>
          <w:sz w:val="22"/>
          <w:szCs w:val="22"/>
        </w:rPr>
        <w:t>.</w:t>
      </w:r>
      <w:r w:rsidR="008C4A00">
        <w:rPr>
          <w:rFonts w:ascii="Times New Roman" w:hAnsi="Times New Roman" w:cs="Times New Roman"/>
          <w:b/>
          <w:bCs/>
          <w:sz w:val="22"/>
          <w:szCs w:val="22"/>
        </w:rPr>
        <w:t xml:space="preserve"> </w:t>
      </w:r>
      <w:r w:rsidR="009743D3" w:rsidRPr="00FD5BD9">
        <w:rPr>
          <w:rFonts w:ascii="Times New Roman" w:hAnsi="Times New Roman" w:cs="Times New Roman"/>
          <w:b/>
          <w:bCs/>
          <w:sz w:val="22"/>
          <w:szCs w:val="22"/>
        </w:rPr>
        <w:t>Reikalavimai, susiję su nacionaliniu saugumu</w:t>
      </w:r>
      <w:bookmarkEnd w:id="16"/>
      <w:r w:rsidR="009743D3" w:rsidRPr="00FD5BD9">
        <w:rPr>
          <w:rFonts w:ascii="Times New Roman" w:hAnsi="Times New Roman" w:cs="Times New Roman"/>
          <w:b/>
          <w:bCs/>
          <w:sz w:val="22"/>
          <w:szCs w:val="22"/>
        </w:rPr>
        <w:t xml:space="preserve"> </w:t>
      </w:r>
    </w:p>
    <w:bookmarkEnd w:id="17"/>
    <w:p w14:paraId="485D1B53" w14:textId="4063083B" w:rsidR="00817A06" w:rsidRPr="00FD5BD9" w:rsidRDefault="00851548" w:rsidP="00817A06">
      <w:pPr>
        <w:spacing w:after="0" w:line="240" w:lineRule="auto"/>
        <w:ind w:firstLine="567"/>
        <w:contextualSpacing/>
        <w:jc w:val="both"/>
        <w:rPr>
          <w:rFonts w:ascii="Times New Roman" w:eastAsia="Times New Roman" w:hAnsi="Times New Roman" w:cs="Times New Roman"/>
          <w:sz w:val="22"/>
          <w:szCs w:val="22"/>
          <w:lang w:eastAsia="en-US"/>
        </w:rPr>
      </w:pPr>
      <w:r w:rsidRPr="00846FE8">
        <w:rPr>
          <w:rFonts w:ascii="Times New Roman" w:eastAsia="Times New Roman" w:hAnsi="Times New Roman" w:cs="Times New Roman"/>
          <w:sz w:val="22"/>
          <w:szCs w:val="22"/>
          <w:lang w:eastAsia="en-US"/>
        </w:rPr>
        <w:t>5.</w:t>
      </w:r>
      <w:r w:rsidR="00817A06" w:rsidRPr="00FD5BD9">
        <w:rPr>
          <w:rFonts w:ascii="Times New Roman" w:eastAsia="Times New Roman" w:hAnsi="Times New Roman" w:cs="Times New Roman"/>
          <w:sz w:val="22"/>
          <w:szCs w:val="22"/>
          <w:lang w:eastAsia="en-US"/>
        </w:rPr>
        <w:t xml:space="preserve">1. </w:t>
      </w:r>
      <w:r w:rsidR="00817A06" w:rsidRPr="0063560B">
        <w:rPr>
          <w:rFonts w:ascii="Times New Roman" w:eastAsia="Times New Roman" w:hAnsi="Times New Roman" w:cs="Times New Roman"/>
          <w:sz w:val="22"/>
          <w:szCs w:val="22"/>
          <w:lang w:eastAsia="en-US"/>
        </w:rPr>
        <w:t xml:space="preserve">Pirkimui taikomos Reglamento nuostatos. </w:t>
      </w:r>
      <w:r w:rsidR="00817A06">
        <w:rPr>
          <w:rFonts w:ascii="Times New Roman" w:eastAsia="Times New Roman" w:hAnsi="Times New Roman" w:cs="Times New Roman"/>
          <w:sz w:val="22"/>
          <w:szCs w:val="22"/>
          <w:lang w:eastAsia="en-US"/>
        </w:rPr>
        <w:t xml:space="preserve">Tiekėjas </w:t>
      </w:r>
      <w:r w:rsidR="00817A06" w:rsidRPr="0063560B">
        <w:rPr>
          <w:rFonts w:ascii="Times New Roman" w:eastAsia="Times New Roman" w:hAnsi="Times New Roman" w:cs="Times New Roman"/>
          <w:b/>
          <w:bCs/>
          <w:sz w:val="22"/>
          <w:szCs w:val="22"/>
          <w:lang w:eastAsia="en-US"/>
        </w:rPr>
        <w:t>kartu su pasiūlymu</w:t>
      </w:r>
      <w:r w:rsidR="00817A06" w:rsidRPr="0063560B">
        <w:rPr>
          <w:rFonts w:ascii="Times New Roman" w:eastAsia="Times New Roman" w:hAnsi="Times New Roman" w:cs="Times New Roman"/>
          <w:sz w:val="22"/>
          <w:szCs w:val="22"/>
          <w:lang w:eastAsia="en-US"/>
        </w:rPr>
        <w:t xml:space="preserve">, ūkio subjektai, kurių pajėgumais remiamasi kvalifikacijai pagrįsti, subtiekėjai (išviešinti pasiūlyme), </w:t>
      </w:r>
      <w:proofErr w:type="spellStart"/>
      <w:r w:rsidR="00817A06" w:rsidRPr="0063560B">
        <w:rPr>
          <w:rFonts w:ascii="Times New Roman" w:eastAsia="Times New Roman" w:hAnsi="Times New Roman" w:cs="Times New Roman"/>
          <w:sz w:val="22"/>
          <w:szCs w:val="22"/>
          <w:lang w:eastAsia="en-US"/>
        </w:rPr>
        <w:t>kvazisubtiekėjai</w:t>
      </w:r>
      <w:proofErr w:type="spellEnd"/>
      <w:r w:rsidR="00817A06" w:rsidRPr="0063560B">
        <w:rPr>
          <w:rFonts w:ascii="Times New Roman" w:eastAsia="Times New Roman" w:hAnsi="Times New Roman" w:cs="Times New Roman"/>
          <w:sz w:val="22"/>
          <w:szCs w:val="22"/>
          <w:lang w:eastAsia="en-US"/>
        </w:rPr>
        <w:t xml:space="preserve"> turi pateikti užpildytą deklaraciją dėl (ne)atitikties Reglamento nuostatoms, kuri pateikta specialiųjų pirkimo sąlygų </w:t>
      </w:r>
      <w:r w:rsidR="00817A06">
        <w:rPr>
          <w:rFonts w:ascii="Times New Roman" w:eastAsia="Times New Roman" w:hAnsi="Times New Roman" w:cs="Times New Roman"/>
          <w:sz w:val="22"/>
          <w:szCs w:val="22"/>
          <w:lang w:eastAsia="en-US"/>
        </w:rPr>
        <w:t>7</w:t>
      </w:r>
      <w:r w:rsidR="00817A06" w:rsidRPr="0063560B">
        <w:rPr>
          <w:rFonts w:ascii="Times New Roman" w:eastAsia="Times New Roman" w:hAnsi="Times New Roman" w:cs="Times New Roman"/>
          <w:sz w:val="22"/>
          <w:szCs w:val="22"/>
          <w:lang w:eastAsia="en-US"/>
        </w:rPr>
        <w:t xml:space="preserve"> priede „Tiekėjo deklaracija dėl atitikties Reglamento nuostatoms“. Kilus abejonių dėl tiekėjo (ne)atitikties Reglamento nuostatoms, perkančioji organizacija iš galimo laimėtojo prašys pateikti dokumentus, įrodančius deklaracijoje pateiktų duomenų teisingumą</w:t>
      </w:r>
      <w:r w:rsidR="00817A06" w:rsidRPr="00FD5BD9">
        <w:rPr>
          <w:rFonts w:ascii="Times New Roman" w:eastAsia="Times New Roman" w:hAnsi="Times New Roman" w:cs="Times New Roman"/>
          <w:sz w:val="22"/>
          <w:szCs w:val="22"/>
          <w:lang w:eastAsia="en-US"/>
        </w:rPr>
        <w:t>.</w:t>
      </w:r>
    </w:p>
    <w:p w14:paraId="7492E298" w14:textId="36EE16BF" w:rsidR="00851548" w:rsidRPr="00846FE8" w:rsidRDefault="00817A06" w:rsidP="00817A06">
      <w:pPr>
        <w:spacing w:after="0" w:line="240" w:lineRule="auto"/>
        <w:ind w:firstLine="567"/>
        <w:contextualSpacing/>
        <w:jc w:val="both"/>
        <w:rPr>
          <w:rFonts w:ascii="Times New Roman" w:hAnsi="Times New Roman" w:cs="Times New Roman"/>
          <w:sz w:val="22"/>
          <w:szCs w:val="22"/>
        </w:rPr>
      </w:pPr>
      <w:r w:rsidRPr="00FD5BD9">
        <w:rPr>
          <w:rFonts w:ascii="Times New Roman" w:hAnsi="Times New Roman" w:cs="Times New Roman"/>
          <w:sz w:val="22"/>
          <w:szCs w:val="22"/>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FE73DC" w:rsidRPr="00846FE8">
        <w:rPr>
          <w:rFonts w:ascii="Times New Roman" w:hAnsi="Times New Roman" w:cs="Times New Roman"/>
          <w:sz w:val="22"/>
          <w:szCs w:val="22"/>
        </w:rPr>
        <w:t>)</w:t>
      </w:r>
      <w:r w:rsidR="00851548" w:rsidRPr="00846FE8">
        <w:rPr>
          <w:rFonts w:ascii="Times New Roman" w:hAnsi="Times New Roman" w:cs="Times New Roman"/>
          <w:sz w:val="22"/>
          <w:szCs w:val="22"/>
        </w:rPr>
        <w:t xml:space="preserve">. </w:t>
      </w:r>
    </w:p>
    <w:p w14:paraId="16DBA43F" w14:textId="5EDB4DBA" w:rsidR="008416A0" w:rsidRPr="00FD5BD9"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165356978"/>
      <w:bookmarkStart w:id="19" w:name="_Ref39666794"/>
      <w:bookmarkStart w:id="20" w:name="_Ref39666796"/>
      <w:r w:rsidRPr="00FD5BD9">
        <w:rPr>
          <w:rFonts w:ascii="Times New Roman" w:hAnsi="Times New Roman" w:cs="Times New Roman"/>
          <w:b/>
          <w:bCs/>
          <w:sz w:val="22"/>
          <w:szCs w:val="22"/>
        </w:rPr>
        <w:t>Specialieji reikalavimai pasiūlymų rengimui ir pateikimui</w:t>
      </w:r>
      <w:bookmarkEnd w:id="18"/>
      <w:r w:rsidRPr="00FD5BD9">
        <w:rPr>
          <w:rFonts w:ascii="Times New Roman" w:hAnsi="Times New Roman" w:cs="Times New Roman"/>
          <w:b/>
          <w:bCs/>
          <w:sz w:val="22"/>
          <w:szCs w:val="22"/>
        </w:rPr>
        <w:t xml:space="preserve"> </w:t>
      </w:r>
    </w:p>
    <w:bookmarkEnd w:id="19"/>
    <w:bookmarkEnd w:id="20"/>
    <w:p w14:paraId="097897DC" w14:textId="77777777" w:rsidR="006805F1" w:rsidRPr="00FD5BD9" w:rsidRDefault="00192AF9" w:rsidP="006805F1">
      <w:pPr>
        <w:tabs>
          <w:tab w:val="left" w:pos="2492"/>
        </w:tabs>
        <w:spacing w:after="0" w:line="20" w:lineRule="atLeast"/>
        <w:ind w:firstLine="567"/>
        <w:jc w:val="both"/>
        <w:rPr>
          <w:rFonts w:ascii="Times New Roman" w:hAnsi="Times New Roman" w:cs="Times New Roman"/>
          <w:sz w:val="22"/>
          <w:szCs w:val="22"/>
        </w:rPr>
      </w:pPr>
      <w:r w:rsidRPr="00FD5BD9">
        <w:rPr>
          <w:rFonts w:ascii="Times New Roman" w:hAnsi="Times New Roman" w:cs="Times New Roman"/>
          <w:sz w:val="22"/>
          <w:szCs w:val="22"/>
        </w:rPr>
        <w:t xml:space="preserve">6.1. </w:t>
      </w:r>
      <w:r w:rsidR="00EF5623" w:rsidRPr="00FD5BD9">
        <w:rPr>
          <w:rFonts w:ascii="Times New Roman" w:hAnsi="Times New Roman" w:cs="Times New Roman"/>
          <w:sz w:val="22"/>
          <w:szCs w:val="22"/>
        </w:rPr>
        <w:t xml:space="preserve">Tiekėjo </w:t>
      </w:r>
      <w:r w:rsidR="0058726C" w:rsidRPr="00FD5BD9">
        <w:rPr>
          <w:rFonts w:ascii="Times New Roman" w:hAnsi="Times New Roman" w:cs="Times New Roman"/>
          <w:sz w:val="22"/>
          <w:szCs w:val="22"/>
        </w:rPr>
        <w:t>p</w:t>
      </w:r>
      <w:r w:rsidR="00EF5623" w:rsidRPr="00FD5BD9">
        <w:rPr>
          <w:rFonts w:ascii="Times New Roman" w:hAnsi="Times New Roman" w:cs="Times New Roman"/>
          <w:sz w:val="22"/>
          <w:szCs w:val="22"/>
        </w:rPr>
        <w:t>asiūlymą sudaro CVP IS pateikiamų ir žemiau nurodytų dokumentų visuma</w:t>
      </w:r>
      <w:r w:rsidR="00FD53CF" w:rsidRPr="00FD5BD9">
        <w:rPr>
          <w:rFonts w:ascii="Times New Roman" w:hAnsi="Times New Roman" w:cs="Times New Roman"/>
          <w:sz w:val="22"/>
          <w:szCs w:val="22"/>
        </w:rPr>
        <w:t>:</w:t>
      </w:r>
    </w:p>
    <w:p w14:paraId="0B17BEF7" w14:textId="6C95978C" w:rsidR="00FF12F1" w:rsidRPr="00A50A27" w:rsidRDefault="006805F1" w:rsidP="006805F1">
      <w:pPr>
        <w:tabs>
          <w:tab w:val="left" w:pos="2492"/>
        </w:tabs>
        <w:spacing w:after="0" w:line="20" w:lineRule="atLeast"/>
        <w:ind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6.1.1. </w:t>
      </w:r>
      <w:r w:rsidR="003F0DA7" w:rsidRPr="00FD5BD9">
        <w:rPr>
          <w:rFonts w:ascii="Times New Roman" w:hAnsi="Times New Roman" w:cs="Times New Roman"/>
          <w:sz w:val="22"/>
          <w:szCs w:val="22"/>
        </w:rPr>
        <w:t xml:space="preserve">tiekėjo </w:t>
      </w:r>
      <w:r w:rsidR="005A195F" w:rsidRPr="00FD5BD9">
        <w:rPr>
          <w:rFonts w:ascii="Times New Roman" w:hAnsi="Times New Roman" w:cs="Times New Roman"/>
          <w:sz w:val="22"/>
          <w:szCs w:val="22"/>
        </w:rPr>
        <w:t>p</w:t>
      </w:r>
      <w:r w:rsidR="003F0DA7" w:rsidRPr="00FD5BD9">
        <w:rPr>
          <w:rFonts w:ascii="Times New Roman" w:hAnsi="Times New Roman" w:cs="Times New Roman"/>
          <w:sz w:val="22"/>
          <w:szCs w:val="22"/>
        </w:rPr>
        <w:t xml:space="preserve">asiūlymas, parengtas pagal </w:t>
      </w:r>
      <w:r w:rsidR="007C1C57" w:rsidRPr="00FD5BD9">
        <w:rPr>
          <w:rFonts w:ascii="Times New Roman" w:hAnsi="Times New Roman" w:cs="Times New Roman"/>
          <w:sz w:val="22"/>
          <w:szCs w:val="22"/>
        </w:rPr>
        <w:t>specialiųjų p</w:t>
      </w:r>
      <w:r w:rsidR="00551FA7" w:rsidRPr="00FD5BD9">
        <w:rPr>
          <w:rFonts w:ascii="Times New Roman" w:hAnsi="Times New Roman" w:cs="Times New Roman"/>
          <w:sz w:val="22"/>
          <w:szCs w:val="22"/>
        </w:rPr>
        <w:t xml:space="preserve">irkimo </w:t>
      </w:r>
      <w:r w:rsidR="00476F8C" w:rsidRPr="00FD5BD9">
        <w:rPr>
          <w:rFonts w:ascii="Times New Roman" w:hAnsi="Times New Roman" w:cs="Times New Roman"/>
          <w:sz w:val="22"/>
          <w:szCs w:val="22"/>
        </w:rPr>
        <w:t>sąlygų</w:t>
      </w:r>
      <w:r w:rsidR="00DE5F20" w:rsidRPr="00FD5BD9">
        <w:rPr>
          <w:rFonts w:ascii="Times New Roman" w:hAnsi="Times New Roman" w:cs="Times New Roman"/>
          <w:sz w:val="22"/>
          <w:szCs w:val="22"/>
        </w:rPr>
        <w:t xml:space="preserve"> </w:t>
      </w:r>
      <w:r w:rsidR="0060136F">
        <w:rPr>
          <w:rFonts w:ascii="Times New Roman" w:hAnsi="Times New Roman" w:cs="Times New Roman"/>
          <w:sz w:val="22"/>
          <w:szCs w:val="22"/>
          <w:shd w:val="clear" w:color="auto" w:fill="FFFFFF"/>
        </w:rPr>
        <w:t>2</w:t>
      </w:r>
      <w:r w:rsidR="00DE5F20" w:rsidRPr="00FD5BD9">
        <w:rPr>
          <w:rFonts w:ascii="Times New Roman" w:hAnsi="Times New Roman" w:cs="Times New Roman"/>
          <w:sz w:val="22"/>
          <w:szCs w:val="22"/>
          <w:shd w:val="clear" w:color="auto" w:fill="FFFFFF"/>
        </w:rPr>
        <w:t xml:space="preserve"> </w:t>
      </w:r>
      <w:r w:rsidR="00476F8C" w:rsidRPr="00FD5BD9">
        <w:rPr>
          <w:rFonts w:ascii="Times New Roman" w:hAnsi="Times New Roman" w:cs="Times New Roman"/>
          <w:sz w:val="22"/>
          <w:szCs w:val="22"/>
        </w:rPr>
        <w:t xml:space="preserve">priede </w:t>
      </w:r>
      <w:r w:rsidR="003F0DA7" w:rsidRPr="00FD5BD9">
        <w:rPr>
          <w:rFonts w:ascii="Times New Roman" w:hAnsi="Times New Roman" w:cs="Times New Roman"/>
          <w:sz w:val="22"/>
          <w:szCs w:val="22"/>
        </w:rPr>
        <w:t xml:space="preserve">pateiktą </w:t>
      </w:r>
      <w:r w:rsidR="00C35C26" w:rsidRPr="00FD5BD9">
        <w:rPr>
          <w:rFonts w:ascii="Times New Roman" w:hAnsi="Times New Roman" w:cs="Times New Roman"/>
          <w:sz w:val="22"/>
          <w:szCs w:val="22"/>
        </w:rPr>
        <w:t>p</w:t>
      </w:r>
      <w:r w:rsidR="003F0DA7" w:rsidRPr="00FD5BD9">
        <w:rPr>
          <w:rFonts w:ascii="Times New Roman" w:hAnsi="Times New Roman" w:cs="Times New Roman"/>
          <w:sz w:val="22"/>
          <w:szCs w:val="22"/>
        </w:rPr>
        <w:t xml:space="preserve">asiūlymo </w:t>
      </w:r>
      <w:r w:rsidR="003F0DA7" w:rsidRPr="00A50A27">
        <w:rPr>
          <w:rFonts w:ascii="Times New Roman" w:hAnsi="Times New Roman" w:cs="Times New Roman"/>
          <w:sz w:val="22"/>
          <w:szCs w:val="22"/>
        </w:rPr>
        <w:t>formą.</w:t>
      </w:r>
      <w:r w:rsidR="00A50A27" w:rsidRPr="00A50A27">
        <w:rPr>
          <w:rFonts w:ascii="Times New Roman" w:hAnsi="Times New Roman" w:cs="Times New Roman"/>
          <w:sz w:val="22"/>
          <w:szCs w:val="22"/>
        </w:rPr>
        <w:t xml:space="preserve"> (</w:t>
      </w:r>
      <w:r w:rsidR="00A50A27" w:rsidRPr="00A50A27">
        <w:rPr>
          <w:rFonts w:ascii="Times New Roman" w:hAnsi="Times New Roman" w:cs="Times New Roman"/>
          <w:b/>
          <w:sz w:val="22"/>
          <w:szCs w:val="22"/>
          <w:u w:val="single"/>
        </w:rPr>
        <w:t xml:space="preserve">Užpildytas dokumentas privalo būti pateiktas ne skenuota forma, bet </w:t>
      </w:r>
      <w:r w:rsidR="00A50A27" w:rsidRPr="00A50A27">
        <w:rPr>
          <w:rFonts w:ascii="Times New Roman" w:hAnsi="Times New Roman" w:cs="Times New Roman"/>
          <w:b/>
          <w:bCs/>
          <w:sz w:val="22"/>
          <w:szCs w:val="22"/>
          <w:u w:val="single"/>
        </w:rPr>
        <w:t>prisegant atskiru dokumentu Microsoft Excel).</w:t>
      </w:r>
    </w:p>
    <w:p w14:paraId="3459FD0B" w14:textId="231202DC" w:rsidR="009C1155" w:rsidRPr="00FD5BD9"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užpildytas EBVPD (specialiųjų pirkimo sąlygų </w:t>
      </w:r>
      <w:r w:rsidR="00F86660" w:rsidRPr="00F86660">
        <w:rPr>
          <w:rFonts w:ascii="Times New Roman" w:hAnsi="Times New Roman" w:cs="Times New Roman"/>
          <w:sz w:val="22"/>
          <w:szCs w:val="22"/>
        </w:rPr>
        <w:t xml:space="preserve">5 </w:t>
      </w:r>
      <w:r w:rsidRPr="00FD5BD9">
        <w:rPr>
          <w:rFonts w:ascii="Times New Roman" w:hAnsi="Times New Roman" w:cs="Times New Roman"/>
          <w:sz w:val="22"/>
          <w:szCs w:val="22"/>
        </w:rPr>
        <w:t>priedas);</w:t>
      </w:r>
    </w:p>
    <w:p w14:paraId="021CA68F" w14:textId="0C22A09E" w:rsidR="007C1C57" w:rsidRPr="00FD5BD9" w:rsidRDefault="006805F1" w:rsidP="0042146B">
      <w:pPr>
        <w:tabs>
          <w:tab w:val="left" w:pos="1418"/>
        </w:tabs>
        <w:spacing w:after="0" w:line="240" w:lineRule="auto"/>
        <w:ind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6.1.3. </w:t>
      </w:r>
      <w:r w:rsidR="009F4B21">
        <w:rPr>
          <w:rFonts w:ascii="Times New Roman" w:hAnsi="Times New Roman" w:cs="Times New Roman"/>
          <w:sz w:val="22"/>
          <w:szCs w:val="22"/>
        </w:rPr>
        <w:t xml:space="preserve">jungtinės veiklos partnerių pasirašyta </w:t>
      </w:r>
      <w:r w:rsidR="009F4B21" w:rsidRPr="00AE7CE1">
        <w:rPr>
          <w:rFonts w:ascii="Times New Roman" w:hAnsi="Times New Roman" w:cs="Times New Roman"/>
          <w:sz w:val="22"/>
          <w:szCs w:val="22"/>
        </w:rPr>
        <w:t>jungtinės veiklos sutarties kopija (jeigu pirkime dalyvauja ūkio subjektų grupė jungtinės veiklos sutarties pagrindu)</w:t>
      </w:r>
      <w:r w:rsidR="007C1C57" w:rsidRPr="00FD5BD9">
        <w:rPr>
          <w:rFonts w:ascii="Times New Roman" w:hAnsi="Times New Roman" w:cs="Times New Roman"/>
          <w:sz w:val="22"/>
          <w:szCs w:val="22"/>
        </w:rPr>
        <w:t>;</w:t>
      </w:r>
    </w:p>
    <w:p w14:paraId="50A0B33A" w14:textId="4230F8B1" w:rsidR="006D0EC0" w:rsidRPr="00FD5BD9" w:rsidRDefault="006805F1" w:rsidP="006805F1">
      <w:pPr>
        <w:tabs>
          <w:tab w:val="left" w:pos="1418"/>
        </w:tabs>
        <w:spacing w:after="0" w:line="240" w:lineRule="auto"/>
        <w:ind w:left="142" w:firstLine="425"/>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6.1.4. </w:t>
      </w:r>
      <w:r w:rsidR="009F4B21" w:rsidRPr="00E070C1">
        <w:rPr>
          <w:rFonts w:ascii="Times New Roman" w:hAnsi="Times New Roman" w:cs="Times New Roman"/>
          <w:sz w:val="22"/>
          <w:szCs w:val="22"/>
        </w:rPr>
        <w:t>dokumentas, patvirtinantis, kad asmuo, turėjo teisę pateikti pasiūlymą</w:t>
      </w:r>
      <w:r w:rsidR="009F4B21">
        <w:rPr>
          <w:rFonts w:ascii="Times New Roman" w:hAnsi="Times New Roman" w:cs="Times New Roman"/>
          <w:sz w:val="22"/>
          <w:szCs w:val="22"/>
        </w:rPr>
        <w:t xml:space="preserve"> (jei pasiūlymą teikia ne vadovas)</w:t>
      </w:r>
      <w:r w:rsidR="006D0EC0" w:rsidRPr="00FD5BD9">
        <w:rPr>
          <w:rFonts w:ascii="Times New Roman" w:hAnsi="Times New Roman" w:cs="Times New Roman"/>
          <w:sz w:val="22"/>
          <w:szCs w:val="22"/>
        </w:rPr>
        <w:t>;</w:t>
      </w:r>
    </w:p>
    <w:p w14:paraId="0997451A" w14:textId="0E77D9BA" w:rsidR="006D0EC0" w:rsidRPr="00FD5BD9"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2"/>
          <w:szCs w:val="22"/>
          <w:u w:val="single"/>
        </w:rPr>
      </w:pPr>
      <w:r w:rsidRPr="00FD5BD9">
        <w:rPr>
          <w:rFonts w:ascii="Times New Roman" w:hAnsi="Times New Roman" w:cs="Times New Roman"/>
          <w:sz w:val="22"/>
          <w:szCs w:val="22"/>
        </w:rPr>
        <w:t>p</w:t>
      </w:r>
      <w:r w:rsidR="006D0EC0" w:rsidRPr="00FD5BD9">
        <w:rPr>
          <w:rFonts w:ascii="Times New Roman" w:hAnsi="Times New Roman" w:cs="Times New Roman"/>
          <w:sz w:val="22"/>
          <w:szCs w:val="22"/>
        </w:rPr>
        <w:t>asiūlymo galiojimą užtikrinantis dokumentas (jeigu reikalaujama);</w:t>
      </w:r>
    </w:p>
    <w:p w14:paraId="53A8B5A3" w14:textId="48004E3A" w:rsidR="00450415" w:rsidRPr="00FD5BD9"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2"/>
          <w:szCs w:val="22"/>
          <w:u w:val="single"/>
        </w:rPr>
      </w:pPr>
      <w:r w:rsidRPr="00FD5BD9">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FD5BD9" w:rsidRDefault="00450415" w:rsidP="00D00500">
      <w:pPr>
        <w:pStyle w:val="Sraopastraipa"/>
        <w:numPr>
          <w:ilvl w:val="2"/>
          <w:numId w:val="12"/>
        </w:numPr>
        <w:tabs>
          <w:tab w:val="left" w:pos="1418"/>
        </w:tabs>
        <w:spacing w:after="0" w:line="240" w:lineRule="auto"/>
        <w:ind w:left="0"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FD5BD9">
        <w:rPr>
          <w:rFonts w:ascii="Times New Roman" w:hAnsi="Times New Roman" w:cs="Times New Roman"/>
          <w:sz w:val="22"/>
          <w:szCs w:val="22"/>
        </w:rPr>
        <w:t>p</w:t>
      </w:r>
      <w:r w:rsidRPr="00FD5BD9">
        <w:rPr>
          <w:rFonts w:ascii="Times New Roman" w:hAnsi="Times New Roman" w:cs="Times New Roman"/>
          <w:sz w:val="22"/>
          <w:szCs w:val="22"/>
        </w:rPr>
        <w:t>irkime;</w:t>
      </w:r>
    </w:p>
    <w:p w14:paraId="054A3B95" w14:textId="6686A0F4" w:rsidR="00450415" w:rsidRPr="00FD5BD9" w:rsidRDefault="00450415" w:rsidP="00D00500">
      <w:pPr>
        <w:pStyle w:val="Sraopastraipa"/>
        <w:numPr>
          <w:ilvl w:val="2"/>
          <w:numId w:val="12"/>
        </w:numPr>
        <w:tabs>
          <w:tab w:val="left" w:pos="1418"/>
        </w:tabs>
        <w:spacing w:after="0" w:line="240" w:lineRule="auto"/>
        <w:ind w:left="0"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dokumentai, patvirtinantys, kad ūkio subjektas, kurio pajėgumais tiekėjas remiasi, atsižvelgdamas į specialiųjų pirkimo </w:t>
      </w:r>
      <w:r w:rsidRPr="00F86660">
        <w:rPr>
          <w:rFonts w:ascii="Times New Roman" w:hAnsi="Times New Roman" w:cs="Times New Roman"/>
          <w:sz w:val="22"/>
          <w:szCs w:val="22"/>
        </w:rPr>
        <w:t xml:space="preserve">sąlygų </w:t>
      </w:r>
      <w:r w:rsidR="00F86660" w:rsidRPr="00F86660">
        <w:rPr>
          <w:rFonts w:ascii="Times New Roman" w:hAnsi="Times New Roman" w:cs="Times New Roman"/>
          <w:sz w:val="22"/>
          <w:szCs w:val="22"/>
        </w:rPr>
        <w:t>4</w:t>
      </w:r>
      <w:r w:rsidRPr="00F86660">
        <w:rPr>
          <w:rFonts w:ascii="Times New Roman" w:hAnsi="Times New Roman" w:cs="Times New Roman"/>
          <w:sz w:val="22"/>
          <w:szCs w:val="22"/>
        </w:rPr>
        <w:t xml:space="preserve"> </w:t>
      </w:r>
      <w:r w:rsidRPr="00FD5BD9">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FD5BD9">
        <w:rPr>
          <w:rFonts w:ascii="Times New Roman" w:hAnsi="Times New Roman" w:cs="Times New Roman"/>
          <w:i/>
          <w:iCs/>
          <w:sz w:val="22"/>
          <w:szCs w:val="22"/>
        </w:rPr>
        <w:t xml:space="preserve"> </w:t>
      </w:r>
    </w:p>
    <w:p w14:paraId="2F5895DC" w14:textId="61F17275" w:rsidR="001705D3" w:rsidRDefault="009F4B21" w:rsidP="001705D3">
      <w:pPr>
        <w:pStyle w:val="Sraopastraipa"/>
        <w:numPr>
          <w:ilvl w:val="2"/>
          <w:numId w:val="12"/>
        </w:numPr>
        <w:tabs>
          <w:tab w:val="left" w:pos="1276"/>
          <w:tab w:val="left" w:pos="2492"/>
        </w:tabs>
        <w:spacing w:after="0" w:line="240" w:lineRule="auto"/>
        <w:ind w:left="0" w:firstLine="567"/>
        <w:jc w:val="both"/>
        <w:rPr>
          <w:rFonts w:ascii="Times New Roman" w:hAnsi="Times New Roman" w:cs="Times New Roman"/>
          <w:sz w:val="22"/>
          <w:szCs w:val="22"/>
        </w:rPr>
      </w:pP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w:t>
      </w:r>
      <w:r w:rsidRPr="00B1719B">
        <w:rPr>
          <w:rFonts w:ascii="Times New Roman" w:hAnsi="Times New Roman" w:cs="Times New Roman"/>
          <w:sz w:val="22"/>
          <w:szCs w:val="22"/>
        </w:rPr>
        <w:t xml:space="preserve">nurodytiems specialiųjų pirkimo sąlygų </w:t>
      </w:r>
      <w:r w:rsidR="00B1719B" w:rsidRPr="00B1719B">
        <w:rPr>
          <w:rFonts w:ascii="Times New Roman" w:hAnsi="Times New Roman" w:cs="Times New Roman"/>
          <w:sz w:val="22"/>
          <w:szCs w:val="22"/>
        </w:rPr>
        <w:t>2</w:t>
      </w:r>
      <w:r w:rsidRPr="00B1719B">
        <w:rPr>
          <w:rFonts w:ascii="Times New Roman" w:hAnsi="Times New Roman" w:cs="Times New Roman"/>
          <w:sz w:val="22"/>
          <w:szCs w:val="22"/>
        </w:rPr>
        <w:t xml:space="preserve"> priede „</w:t>
      </w:r>
      <w:r w:rsidR="00B1719B" w:rsidRPr="00B1719B">
        <w:rPr>
          <w:rFonts w:ascii="Times New Roman" w:hAnsi="Times New Roman" w:cs="Times New Roman"/>
          <w:sz w:val="22"/>
          <w:szCs w:val="22"/>
        </w:rPr>
        <w:t>Pasiūlymo forma, techninė specifikacija</w:t>
      </w:r>
      <w:r w:rsidRPr="00B1719B">
        <w:rPr>
          <w:rFonts w:ascii="Times New Roman" w:hAnsi="Times New Roman" w:cs="Times New Roman"/>
          <w:sz w:val="22"/>
          <w:szCs w:val="22"/>
        </w:rPr>
        <w:t>“, t. y. tiekėjas privalo</w:t>
      </w:r>
      <w:r w:rsidRPr="003E574B">
        <w:rPr>
          <w:rFonts w:ascii="Times New Roman" w:hAnsi="Times New Roman" w:cs="Times New Roman"/>
          <w:sz w:val="22"/>
          <w:szCs w:val="22"/>
        </w:rPr>
        <w:t xml:space="preserve">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B1719B">
        <w:rPr>
          <w:rFonts w:ascii="Times New Roman" w:hAnsi="Times New Roman" w:cs="Times New Roman"/>
          <w:sz w:val="22"/>
          <w:szCs w:val="22"/>
        </w:rPr>
        <w:t>2</w:t>
      </w:r>
      <w:r w:rsidRPr="003E574B">
        <w:rPr>
          <w:rFonts w:ascii="Times New Roman" w:hAnsi="Times New Roman" w:cs="Times New Roman"/>
          <w:sz w:val="22"/>
          <w:szCs w:val="22"/>
        </w:rPr>
        <w:t xml:space="preserve"> pried</w:t>
      </w:r>
      <w:r>
        <w:rPr>
          <w:rFonts w:ascii="Times New Roman" w:hAnsi="Times New Roman" w:cs="Times New Roman"/>
          <w:sz w:val="22"/>
          <w:szCs w:val="22"/>
        </w:rPr>
        <w:t>o</w:t>
      </w:r>
      <w:r w:rsidRPr="003E574B">
        <w:rPr>
          <w:rFonts w:ascii="Times New Roman" w:hAnsi="Times New Roman" w:cs="Times New Roman"/>
          <w:sz w:val="22"/>
          <w:szCs w:val="22"/>
        </w:rPr>
        <w:t xml:space="preserve"> „</w:t>
      </w:r>
      <w:r w:rsidR="00B1719B" w:rsidRPr="00B1719B">
        <w:rPr>
          <w:rFonts w:ascii="Times New Roman" w:hAnsi="Times New Roman" w:cs="Times New Roman"/>
          <w:sz w:val="22"/>
          <w:szCs w:val="22"/>
        </w:rPr>
        <w:t>Pasiūlymo forma, techninė specifikacija</w:t>
      </w:r>
      <w:r w:rsidRPr="003E574B">
        <w:rPr>
          <w:rFonts w:ascii="Times New Roman" w:hAnsi="Times New Roman" w:cs="Times New Roman"/>
          <w:sz w:val="22"/>
          <w:szCs w:val="22"/>
        </w:rPr>
        <w:t xml:space="preserve">“ lentelėje. </w:t>
      </w:r>
      <w:r w:rsidRPr="00854DF2">
        <w:rPr>
          <w:rFonts w:ascii="Times New Roman" w:hAnsi="Times New Roman" w:cs="Times New Roman"/>
          <w:sz w:val="22"/>
          <w:szCs w:val="22"/>
        </w:rPr>
        <w:t>Prekės atitiktį pagrindžiantys dokumentai gali būti teikiami originalo kalba, kartu pateikiant jų vertimą į lietuvių kalbą.</w:t>
      </w:r>
      <w:r>
        <w:rPr>
          <w:rFonts w:ascii="Times New Roman" w:hAnsi="Times New Roman" w:cs="Times New Roman"/>
          <w:sz w:val="22"/>
          <w:szCs w:val="22"/>
        </w:rPr>
        <w:t xml:space="preserve"> </w:t>
      </w:r>
      <w:r w:rsidRPr="00854DF2">
        <w:rPr>
          <w:rFonts w:ascii="Times New Roman" w:hAnsi="Times New Roman" w:cs="Times New Roman"/>
          <w:sz w:val="22"/>
          <w:szCs w:val="22"/>
        </w:rPr>
        <w:t>Vertimo pateikti nereik</w:t>
      </w:r>
      <w:r>
        <w:rPr>
          <w:rFonts w:ascii="Times New Roman" w:hAnsi="Times New Roman" w:cs="Times New Roman"/>
          <w:sz w:val="22"/>
          <w:szCs w:val="22"/>
        </w:rPr>
        <w:t>alaujama</w:t>
      </w:r>
      <w:r w:rsidRPr="00854DF2">
        <w:rPr>
          <w:rFonts w:ascii="Times New Roman" w:hAnsi="Times New Roman" w:cs="Times New Roman"/>
          <w:sz w:val="22"/>
          <w:szCs w:val="22"/>
        </w:rPr>
        <w:t xml:space="preserve">, jeigu dokumente vartojami visuotinai suprantami terminai arba dokumento turinys yra aiškus ir nekeliantis abejonių dėl jo reikšmės. Perkančioji organizacija pasilieka teisę pareikalauti vertimo, jei tai būtina dokumento turiniui tinkamai įvertinti. </w:t>
      </w:r>
      <w:r>
        <w:rPr>
          <w:rFonts w:ascii="Times New Roman" w:hAnsi="Times New Roman" w:cs="Times New Roman"/>
          <w:sz w:val="22"/>
          <w:szCs w:val="22"/>
        </w:rPr>
        <w:t>P</w:t>
      </w:r>
      <w:r w:rsidRPr="003E574B">
        <w:rPr>
          <w:rFonts w:ascii="Times New Roman" w:hAnsi="Times New Roman" w:cs="Times New Roman"/>
          <w:sz w:val="22"/>
          <w:szCs w:val="22"/>
        </w:rPr>
        <w:t xml:space="preserve">rekės atitiktį pagrindžiantys dokumentai gali būti teikiami </w:t>
      </w:r>
      <w:r>
        <w:rPr>
          <w:rFonts w:ascii="Times New Roman" w:hAnsi="Times New Roman" w:cs="Times New Roman"/>
          <w:sz w:val="22"/>
          <w:szCs w:val="22"/>
        </w:rPr>
        <w:t>anglų</w:t>
      </w:r>
      <w:r w:rsidRPr="003E574B">
        <w:rPr>
          <w:rFonts w:ascii="Times New Roman" w:hAnsi="Times New Roman" w:cs="Times New Roman"/>
          <w:sz w:val="22"/>
          <w:szCs w:val="22"/>
        </w:rPr>
        <w:t xml:space="preserve"> kalba, tačiau </w:t>
      </w:r>
      <w:r>
        <w:rPr>
          <w:rFonts w:ascii="Times New Roman" w:hAnsi="Times New Roman" w:cs="Times New Roman"/>
          <w:sz w:val="22"/>
          <w:szCs w:val="22"/>
        </w:rPr>
        <w:t>esant poreikiui, perkančioji organizacija turi teisę prašyti pateikti</w:t>
      </w:r>
      <w:r w:rsidRPr="003E574B">
        <w:rPr>
          <w:rFonts w:ascii="Times New Roman" w:hAnsi="Times New Roman" w:cs="Times New Roman"/>
          <w:sz w:val="22"/>
          <w:szCs w:val="22"/>
        </w:rPr>
        <w:t xml:space="preserve"> tinkam</w:t>
      </w:r>
      <w:r>
        <w:rPr>
          <w:rFonts w:ascii="Times New Roman" w:hAnsi="Times New Roman" w:cs="Times New Roman"/>
          <w:sz w:val="22"/>
          <w:szCs w:val="22"/>
        </w:rPr>
        <w:t>ą</w:t>
      </w:r>
      <w:r w:rsidRPr="003E574B">
        <w:rPr>
          <w:rFonts w:ascii="Times New Roman" w:hAnsi="Times New Roman" w:cs="Times New Roman"/>
          <w:sz w:val="22"/>
          <w:szCs w:val="22"/>
        </w:rPr>
        <w:t xml:space="preserve"> vertim</w:t>
      </w:r>
      <w:r>
        <w:rPr>
          <w:rFonts w:ascii="Times New Roman" w:hAnsi="Times New Roman" w:cs="Times New Roman"/>
          <w:sz w:val="22"/>
          <w:szCs w:val="22"/>
        </w:rPr>
        <w:t>ą</w:t>
      </w:r>
      <w:r w:rsidRPr="003E574B">
        <w:rPr>
          <w:rFonts w:ascii="Times New Roman" w:hAnsi="Times New Roman" w:cs="Times New Roman"/>
          <w:sz w:val="22"/>
          <w:szCs w:val="22"/>
        </w:rPr>
        <w:t xml:space="preserve"> į lietuvių kalbą. Siūlomų prekių gamintojo kataloguose/ bukletuose/ brošiūrose, techniniuose aprašuose ir/arba kituose siūlomų prekių gamintojo parengtuose dokumentuose </w:t>
      </w:r>
      <w:r w:rsidRPr="00341D50">
        <w:rPr>
          <w:rFonts w:ascii="Times New Roman" w:hAnsi="Times New Roman" w:cs="Times New Roman"/>
          <w:b/>
          <w:bCs/>
          <w:sz w:val="22"/>
          <w:szCs w:val="22"/>
        </w:rPr>
        <w:t>privalo būti pažymėta</w:t>
      </w:r>
      <w:r w:rsidRPr="003E574B">
        <w:rPr>
          <w:rFonts w:ascii="Times New Roman" w:hAnsi="Times New Roman" w:cs="Times New Roman"/>
          <w:sz w:val="22"/>
          <w:szCs w:val="22"/>
        </w:rPr>
        <w:t xml:space="preserve">, kurį </w:t>
      </w:r>
      <w:r>
        <w:rPr>
          <w:rFonts w:ascii="Times New Roman" w:hAnsi="Times New Roman" w:cs="Times New Roman"/>
          <w:sz w:val="22"/>
          <w:szCs w:val="22"/>
        </w:rPr>
        <w:t>pasiūlymo formos</w:t>
      </w:r>
      <w:r w:rsidRPr="003E574B">
        <w:rPr>
          <w:rFonts w:ascii="Times New Roman" w:hAnsi="Times New Roman" w:cs="Times New Roman"/>
          <w:sz w:val="22"/>
          <w:szCs w:val="22"/>
        </w:rPr>
        <w:t xml:space="preserve"> </w:t>
      </w:r>
      <w:r>
        <w:rPr>
          <w:rFonts w:ascii="Times New Roman" w:hAnsi="Times New Roman" w:cs="Times New Roman"/>
          <w:sz w:val="22"/>
          <w:szCs w:val="22"/>
        </w:rPr>
        <w:t xml:space="preserve">prekės atitikties </w:t>
      </w:r>
      <w:r w:rsidRPr="003E574B">
        <w:rPr>
          <w:rFonts w:ascii="Times New Roman" w:hAnsi="Times New Roman" w:cs="Times New Roman"/>
          <w:sz w:val="22"/>
          <w:szCs w:val="22"/>
        </w:rPr>
        <w:t xml:space="preserve">parametrą patvirtina nurodytas </w:t>
      </w:r>
      <w:r w:rsidRPr="003E574B">
        <w:rPr>
          <w:rFonts w:ascii="Times New Roman" w:hAnsi="Times New Roman" w:cs="Times New Roman"/>
          <w:sz w:val="22"/>
          <w:szCs w:val="22"/>
        </w:rPr>
        <w:lastRenderedPageBreak/>
        <w:t xml:space="preserve">parametras, o šių pirkimo sąlygų </w:t>
      </w:r>
      <w:r w:rsidR="00B1719B">
        <w:rPr>
          <w:rFonts w:ascii="Times New Roman" w:hAnsi="Times New Roman" w:cs="Times New Roman"/>
          <w:sz w:val="22"/>
          <w:szCs w:val="22"/>
        </w:rPr>
        <w:t>2</w:t>
      </w:r>
      <w:r w:rsidRPr="003E574B">
        <w:rPr>
          <w:rFonts w:ascii="Times New Roman" w:hAnsi="Times New Roman" w:cs="Times New Roman"/>
          <w:sz w:val="22"/>
          <w:szCs w:val="22"/>
        </w:rPr>
        <w:t xml:space="preserve"> priedo</w:t>
      </w:r>
      <w:r>
        <w:rPr>
          <w:rFonts w:ascii="Times New Roman" w:hAnsi="Times New Roman" w:cs="Times New Roman"/>
          <w:sz w:val="22"/>
          <w:szCs w:val="22"/>
        </w:rPr>
        <w:t xml:space="preserve"> „</w:t>
      </w:r>
      <w:r w:rsidR="00B1719B" w:rsidRPr="00B1719B">
        <w:rPr>
          <w:rFonts w:ascii="Times New Roman" w:hAnsi="Times New Roman" w:cs="Times New Roman"/>
          <w:sz w:val="22"/>
          <w:szCs w:val="22"/>
        </w:rPr>
        <w:t>Pasiūlymo forma, techninė specifikacija</w:t>
      </w:r>
      <w:r>
        <w:rPr>
          <w:rFonts w:ascii="Times New Roman" w:hAnsi="Times New Roman" w:cs="Times New Roman"/>
          <w:sz w:val="22"/>
          <w:szCs w:val="22"/>
        </w:rPr>
        <w:t xml:space="preserve">“ </w:t>
      </w:r>
      <w:r w:rsidRPr="003E574B">
        <w:rPr>
          <w:rFonts w:ascii="Times New Roman" w:hAnsi="Times New Roman" w:cs="Times New Roman"/>
          <w:sz w:val="22"/>
          <w:szCs w:val="22"/>
        </w:rPr>
        <w:t>lentelėje nurodomas dokumento puslapis</w:t>
      </w:r>
      <w:r w:rsidR="002C3C7B">
        <w:rPr>
          <w:rFonts w:ascii="Times New Roman" w:hAnsi="Times New Roman" w:cs="Times New Roman"/>
          <w:sz w:val="22"/>
          <w:szCs w:val="22"/>
        </w:rPr>
        <w:t>.</w:t>
      </w:r>
    </w:p>
    <w:p w14:paraId="7CE8801A" w14:textId="1D946563" w:rsidR="002C3C7B" w:rsidRPr="001705D3" w:rsidRDefault="002C3C7B" w:rsidP="002C3C7B">
      <w:pPr>
        <w:pStyle w:val="Sraopastraipa"/>
        <w:tabs>
          <w:tab w:val="left" w:pos="1276"/>
          <w:tab w:val="left" w:pos="2492"/>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i/>
          <w:iCs/>
          <w:sz w:val="22"/>
          <w:szCs w:val="22"/>
        </w:rPr>
        <w:t>Pastaba.</w:t>
      </w:r>
      <w:r w:rsidRPr="00B4674C">
        <w:rPr>
          <w:rFonts w:ascii="Times New Roman" w:hAnsi="Times New Roman" w:cs="Times New Roman"/>
          <w:sz w:val="22"/>
          <w:szCs w:val="22"/>
        </w:rPr>
        <w:t xml:space="preserve"> Tuo atveju, jeigu tiekėjo pateiktoje prekės gamintojo dokumentacijoje nėra prekės atitikt</w:t>
      </w:r>
      <w:r>
        <w:rPr>
          <w:rFonts w:ascii="Times New Roman" w:hAnsi="Times New Roman" w:cs="Times New Roman"/>
          <w:sz w:val="22"/>
          <w:szCs w:val="22"/>
        </w:rPr>
        <w:t>į</w:t>
      </w:r>
      <w:r w:rsidRPr="00B4674C">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Pr>
          <w:rFonts w:ascii="Times New Roman" w:hAnsi="Times New Roman" w:cs="Times New Roman"/>
          <w:sz w:val="22"/>
          <w:szCs w:val="22"/>
        </w:rPr>
        <w:t>ą</w:t>
      </w:r>
      <w:r w:rsidRPr="00B4674C">
        <w:rPr>
          <w:rFonts w:ascii="Times New Roman" w:hAnsi="Times New Roman" w:cs="Times New Roman"/>
          <w:sz w:val="22"/>
          <w:szCs w:val="22"/>
        </w:rPr>
        <w:t xml:space="preserve"> patvirtinim</w:t>
      </w:r>
      <w:r>
        <w:rPr>
          <w:rFonts w:ascii="Times New Roman" w:hAnsi="Times New Roman" w:cs="Times New Roman"/>
          <w:sz w:val="22"/>
          <w:szCs w:val="22"/>
        </w:rPr>
        <w:t>ą</w:t>
      </w:r>
      <w:r w:rsidRPr="00B4674C">
        <w:rPr>
          <w:rFonts w:ascii="Times New Roman" w:hAnsi="Times New Roman" w:cs="Times New Roman"/>
          <w:sz w:val="22"/>
          <w:szCs w:val="22"/>
        </w:rPr>
        <w:t xml:space="preserve"> (pvz., prekės gamintojo atitikties deklaraciją ar eksploatacinių savybių deklaraciją) ar kitus </w:t>
      </w:r>
      <w:r>
        <w:rPr>
          <w:rFonts w:ascii="Times New Roman" w:hAnsi="Times New Roman" w:cs="Times New Roman"/>
          <w:sz w:val="22"/>
          <w:szCs w:val="22"/>
        </w:rPr>
        <w:t xml:space="preserve">prekės </w:t>
      </w:r>
      <w:r w:rsidRPr="00B4674C">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1CAB3B82" w14:textId="1A544F27" w:rsidR="006E1F24" w:rsidRPr="005F385F" w:rsidRDefault="006E1F24" w:rsidP="00D00500">
      <w:pPr>
        <w:pStyle w:val="Sraopastraipa"/>
        <w:numPr>
          <w:ilvl w:val="2"/>
          <w:numId w:val="12"/>
        </w:numPr>
        <w:tabs>
          <w:tab w:val="left" w:pos="142"/>
          <w:tab w:val="left" w:pos="1276"/>
        </w:tabs>
        <w:spacing w:after="0" w:line="240" w:lineRule="auto"/>
        <w:ind w:left="142" w:firstLine="425"/>
        <w:jc w:val="both"/>
        <w:rPr>
          <w:rFonts w:ascii="Times New Roman" w:hAnsi="Times New Roman" w:cs="Times New Roman"/>
          <w:sz w:val="22"/>
          <w:szCs w:val="22"/>
        </w:rPr>
      </w:pPr>
      <w:r w:rsidRPr="005F385F">
        <w:rPr>
          <w:rFonts w:ascii="Times New Roman" w:hAnsi="Times New Roman" w:cs="Times New Roman"/>
          <w:sz w:val="22"/>
          <w:szCs w:val="22"/>
        </w:rPr>
        <w:t>šių pirkimo sąlygų 5 dalyje nurodyti dokumentai;</w:t>
      </w:r>
    </w:p>
    <w:p w14:paraId="23830027" w14:textId="0CB29945" w:rsidR="00166F02" w:rsidRPr="005F385F" w:rsidRDefault="00166F02" w:rsidP="00D00500">
      <w:pPr>
        <w:tabs>
          <w:tab w:val="left" w:pos="1276"/>
          <w:tab w:val="left" w:pos="2492"/>
        </w:tabs>
        <w:spacing w:after="0" w:line="240" w:lineRule="auto"/>
        <w:ind w:firstLine="567"/>
        <w:jc w:val="both"/>
        <w:rPr>
          <w:rFonts w:ascii="Times New Roman" w:hAnsi="Times New Roman" w:cs="Times New Roman"/>
          <w:sz w:val="22"/>
          <w:szCs w:val="22"/>
        </w:rPr>
      </w:pPr>
      <w:r w:rsidRPr="005F385F">
        <w:rPr>
          <w:rFonts w:ascii="Times New Roman" w:hAnsi="Times New Roman" w:cs="Times New Roman"/>
          <w:sz w:val="22"/>
          <w:szCs w:val="22"/>
        </w:rPr>
        <w:t>6.1.1</w:t>
      </w:r>
      <w:r w:rsidR="00DE44FA">
        <w:rPr>
          <w:rFonts w:ascii="Times New Roman" w:hAnsi="Times New Roman" w:cs="Times New Roman"/>
          <w:sz w:val="22"/>
          <w:szCs w:val="22"/>
        </w:rPr>
        <w:t>2</w:t>
      </w:r>
      <w:r w:rsidRPr="005F385F">
        <w:rPr>
          <w:rFonts w:ascii="Times New Roman" w:hAnsi="Times New Roman" w:cs="Times New Roman"/>
          <w:sz w:val="22"/>
          <w:szCs w:val="22"/>
        </w:rPr>
        <w:t xml:space="preserve">. </w:t>
      </w:r>
      <w:r w:rsidR="00300F6C" w:rsidRPr="00300F6C">
        <w:rPr>
          <w:rFonts w:ascii="Times New Roman" w:hAnsi="Times New Roman" w:cs="Times New Roman"/>
          <w:sz w:val="22"/>
          <w:szCs w:val="22"/>
        </w:rPr>
        <w:t>kiti reikiami dokumentai</w:t>
      </w:r>
      <w:r w:rsidRPr="005F385F">
        <w:rPr>
          <w:rFonts w:ascii="Times New Roman" w:hAnsi="Times New Roman" w:cs="Times New Roman"/>
          <w:sz w:val="22"/>
          <w:szCs w:val="22"/>
        </w:rPr>
        <w:t>.</w:t>
      </w:r>
    </w:p>
    <w:p w14:paraId="4E8B0E89" w14:textId="34F6E9E5" w:rsidR="0008559A" w:rsidRPr="00B4674C" w:rsidRDefault="005F385F" w:rsidP="0008559A">
      <w:pPr>
        <w:spacing w:after="0" w:line="240" w:lineRule="auto"/>
        <w:ind w:firstLine="567"/>
        <w:jc w:val="both"/>
        <w:rPr>
          <w:rFonts w:ascii="Times New Roman" w:eastAsia="Calibri" w:hAnsi="Times New Roman" w:cs="Times New Roman"/>
          <w:b/>
          <w:sz w:val="22"/>
          <w:szCs w:val="22"/>
          <w:lang w:eastAsia="en-US"/>
        </w:rPr>
      </w:pPr>
      <w:r w:rsidRPr="005F385F">
        <w:rPr>
          <w:rFonts w:ascii="Times New Roman" w:hAnsi="Times New Roman" w:cs="Times New Roman"/>
          <w:sz w:val="22"/>
          <w:szCs w:val="22"/>
        </w:rPr>
        <w:t>6.2</w:t>
      </w:r>
      <w:r w:rsidR="0008559A">
        <w:rPr>
          <w:rFonts w:ascii="Times New Roman" w:hAnsi="Times New Roman" w:cs="Times New Roman"/>
          <w:sz w:val="22"/>
          <w:szCs w:val="22"/>
        </w:rPr>
        <w:t xml:space="preserve">. </w:t>
      </w:r>
      <w:r w:rsidR="0008559A" w:rsidRPr="00B4674C">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w:t>
      </w:r>
      <w:r w:rsidR="0008559A">
        <w:rPr>
          <w:rFonts w:ascii="Times New Roman" w:hAnsi="Times New Roman" w:cs="Times New Roman"/>
          <w:sz w:val="22"/>
          <w:szCs w:val="22"/>
        </w:rPr>
        <w:t xml:space="preserve"> (pateikimas įgaliojimas)</w:t>
      </w:r>
      <w:r w:rsidR="0008559A" w:rsidRPr="00B4674C">
        <w:rPr>
          <w:rFonts w:ascii="Times New Roman" w:hAnsi="Times New Roman" w:cs="Times New Roman"/>
          <w:sz w:val="22"/>
          <w:szCs w:val="22"/>
        </w:rPr>
        <w:t xml:space="preserve">.  Perkančiajai organizacijai kilus abejonių dėl teisių pateikti pasiūlymą turėjimo, ji turi teisę prašyti pateikti papildomus dokumentus. </w:t>
      </w:r>
    </w:p>
    <w:p w14:paraId="47B975F6" w14:textId="77777777" w:rsidR="0008559A" w:rsidRPr="00B4674C" w:rsidRDefault="0008559A" w:rsidP="0008559A">
      <w:pPr>
        <w:spacing w:after="0" w:line="240" w:lineRule="auto"/>
        <w:ind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Pr="00B4674C">
        <w:rPr>
          <w:rFonts w:ascii="Times New Roman" w:eastAsia="Arial" w:hAnsi="Times New Roman" w:cs="Times New Roman"/>
          <w:sz w:val="22"/>
          <w:szCs w:val="22"/>
        </w:rPr>
        <w:t xml:space="preserve">. Jei kurie nors su pasiūlymu teikiami dokumentai parengti ne lietuvių kalba, perkančioji organizacija turi teisę prašyti pateikti  tikslų vertimą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7B4034A3" w14:textId="30EF3031" w:rsidR="004C63E0" w:rsidRPr="008653B0" w:rsidRDefault="0008559A" w:rsidP="0008559A">
      <w:pPr>
        <w:pStyle w:val="Sraopastraipa"/>
        <w:spacing w:after="0"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taisyklės dėl atskirų įkainių tikslumo ir apvalinimo</w:t>
      </w:r>
      <w:r w:rsidR="004C63E0" w:rsidRPr="008653B0">
        <w:rPr>
          <w:rFonts w:ascii="Times New Roman" w:eastAsia="Arial" w:hAnsi="Times New Roman" w:cs="Times New Roman"/>
          <w:sz w:val="22"/>
          <w:szCs w:val="22"/>
        </w:rPr>
        <w:t>.</w:t>
      </w:r>
    </w:p>
    <w:p w14:paraId="693049D9" w14:textId="07167828" w:rsidR="004C63E0" w:rsidRDefault="004C63E0" w:rsidP="00D00500">
      <w:pPr>
        <w:pStyle w:val="Sraopastraipa"/>
        <w:numPr>
          <w:ilvl w:val="1"/>
          <w:numId w:val="24"/>
        </w:numPr>
        <w:spacing w:line="240" w:lineRule="auto"/>
        <w:ind w:left="0" w:firstLine="567"/>
        <w:jc w:val="both"/>
        <w:rPr>
          <w:rFonts w:ascii="Times New Roman" w:hAnsi="Times New Roman" w:cs="Times New Roman"/>
          <w:sz w:val="22"/>
          <w:szCs w:val="22"/>
        </w:rPr>
      </w:pPr>
      <w:r w:rsidRPr="008653B0">
        <w:rPr>
          <w:rFonts w:ascii="Times New Roman" w:eastAsia="Arial" w:hAnsi="Times New Roman" w:cs="Times New Roman"/>
          <w:sz w:val="22"/>
          <w:szCs w:val="22"/>
        </w:rPr>
        <w:t xml:space="preserve">Tiekėjų pasiūlymuose nurodytos kainos bus vertinamos </w:t>
      </w:r>
      <w:r w:rsidRPr="008653B0">
        <w:rPr>
          <w:rFonts w:ascii="Times New Roman" w:hAnsi="Times New Roman" w:cs="Times New Roman"/>
          <w:sz w:val="22"/>
          <w:szCs w:val="22"/>
        </w:rPr>
        <w:t xml:space="preserve">ir lyginamos su visais mokesčiais, įskaitant PVM. </w:t>
      </w:r>
    </w:p>
    <w:p w14:paraId="7A15AE0A" w14:textId="2D338451" w:rsidR="00EE1C85" w:rsidRPr="00FD5BD9" w:rsidRDefault="00C877E5">
      <w:pPr>
        <w:pStyle w:val="Antrat1"/>
        <w:numPr>
          <w:ilvl w:val="0"/>
          <w:numId w:val="8"/>
        </w:numPr>
        <w:tabs>
          <w:tab w:val="left" w:pos="709"/>
        </w:tabs>
        <w:rPr>
          <w:rFonts w:ascii="Times New Roman" w:hAnsi="Times New Roman" w:cs="Times New Roman"/>
          <w:b/>
          <w:bCs/>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5356979"/>
      <w:bookmarkEnd w:id="21"/>
      <w:bookmarkEnd w:id="22"/>
      <w:bookmarkEnd w:id="23"/>
      <w:bookmarkEnd w:id="24"/>
      <w:bookmarkEnd w:id="25"/>
      <w:r w:rsidRPr="00FD5BD9">
        <w:rPr>
          <w:rFonts w:ascii="Times New Roman" w:hAnsi="Times New Roman" w:cs="Times New Roman"/>
          <w:b/>
          <w:bCs/>
          <w:sz w:val="22"/>
          <w:szCs w:val="22"/>
        </w:rPr>
        <w:t>P</w:t>
      </w:r>
      <w:r w:rsidR="00EE1C85" w:rsidRPr="00FD5BD9">
        <w:rPr>
          <w:rFonts w:ascii="Times New Roman" w:hAnsi="Times New Roman" w:cs="Times New Roman"/>
          <w:b/>
          <w:bCs/>
          <w:sz w:val="22"/>
          <w:szCs w:val="22"/>
        </w:rPr>
        <w:t>asiūlymo galiojimo užtikrinimas</w:t>
      </w:r>
      <w:bookmarkEnd w:id="26"/>
      <w:bookmarkEnd w:id="27"/>
      <w:bookmarkEnd w:id="28"/>
    </w:p>
    <w:p w14:paraId="7181BB48" w14:textId="263A3748" w:rsidR="00BB6A54" w:rsidRPr="001306A5"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FD5BD9">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BD9" w:rsidRDefault="00040C0F">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29" w:name="_Ref39658218"/>
      <w:bookmarkStart w:id="30" w:name="_Ref39658226"/>
      <w:bookmarkStart w:id="31" w:name="_Ref39658248"/>
      <w:bookmarkStart w:id="32" w:name="_Ref39658251"/>
      <w:bookmarkStart w:id="33" w:name="_Toc165356980"/>
      <w:bookmarkStart w:id="34" w:name="_Ref39485250"/>
      <w:bookmarkStart w:id="35" w:name="_Ref39485258"/>
      <w:r w:rsidRPr="00FD5BD9">
        <w:rPr>
          <w:rFonts w:ascii="Times New Roman" w:hAnsi="Times New Roman" w:cs="Times New Roman"/>
          <w:b/>
          <w:bCs/>
          <w:sz w:val="22"/>
          <w:szCs w:val="22"/>
        </w:rPr>
        <w:t>Elektroninis aukcionas</w:t>
      </w:r>
      <w:bookmarkEnd w:id="29"/>
      <w:bookmarkEnd w:id="30"/>
      <w:bookmarkEnd w:id="31"/>
      <w:bookmarkEnd w:id="32"/>
      <w:bookmarkEnd w:id="33"/>
    </w:p>
    <w:p w14:paraId="2C1BFE44" w14:textId="281176D5" w:rsidR="00BB6A54" w:rsidRDefault="00BB6A54">
      <w:pPr>
        <w:pStyle w:val="Sraopastraipa"/>
        <w:numPr>
          <w:ilvl w:val="1"/>
          <w:numId w:val="13"/>
        </w:numPr>
        <w:ind w:hanging="503"/>
        <w:rPr>
          <w:rFonts w:ascii="Times New Roman" w:hAnsi="Times New Roman" w:cs="Times New Roman"/>
          <w:sz w:val="22"/>
          <w:szCs w:val="22"/>
        </w:rPr>
      </w:pPr>
      <w:r w:rsidRPr="00FD5BD9">
        <w:rPr>
          <w:rFonts w:ascii="Times New Roman" w:hAnsi="Times New Roman" w:cs="Times New Roman"/>
          <w:sz w:val="22"/>
          <w:szCs w:val="22"/>
        </w:rPr>
        <w:t>Perkančioji organizacija pirkime netaikys elektroninio aukciono</w:t>
      </w:r>
      <w:r w:rsidR="001C1D12">
        <w:rPr>
          <w:rFonts w:ascii="Times New Roman" w:hAnsi="Times New Roman" w:cs="Times New Roman"/>
          <w:sz w:val="22"/>
          <w:szCs w:val="22"/>
        </w:rPr>
        <w:t>.</w:t>
      </w:r>
    </w:p>
    <w:p w14:paraId="14CBD3AD" w14:textId="23B8A7AF" w:rsidR="009D0DC5" w:rsidRPr="00FD5BD9"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6" w:name="_Ref39667303"/>
      <w:bookmarkStart w:id="37" w:name="_Ref39667308"/>
      <w:bookmarkStart w:id="38" w:name="_Toc165356981"/>
      <w:r w:rsidRPr="00FD5BD9">
        <w:rPr>
          <w:rFonts w:ascii="Times New Roman" w:hAnsi="Times New Roman" w:cs="Times New Roman"/>
          <w:b/>
          <w:bCs/>
          <w:sz w:val="22"/>
          <w:szCs w:val="22"/>
        </w:rPr>
        <w:t>P</w:t>
      </w:r>
      <w:r w:rsidR="00014A61" w:rsidRPr="00FD5BD9">
        <w:rPr>
          <w:rFonts w:ascii="Times New Roman" w:hAnsi="Times New Roman" w:cs="Times New Roman"/>
          <w:b/>
          <w:bCs/>
          <w:sz w:val="22"/>
          <w:szCs w:val="22"/>
        </w:rPr>
        <w:t>asiūlymų vertinimas</w:t>
      </w:r>
      <w:bookmarkEnd w:id="34"/>
      <w:bookmarkEnd w:id="35"/>
      <w:bookmarkEnd w:id="36"/>
      <w:bookmarkEnd w:id="37"/>
      <w:bookmarkEnd w:id="38"/>
    </w:p>
    <w:p w14:paraId="2988E4A1" w14:textId="228607E5" w:rsidR="00DD0E2C" w:rsidRDefault="00DD0E2C" w:rsidP="00DD0E2C">
      <w:pPr>
        <w:spacing w:after="0" w:line="240" w:lineRule="auto"/>
        <w:ind w:firstLine="709"/>
        <w:jc w:val="both"/>
        <w:rPr>
          <w:rFonts w:ascii="Times New Roman" w:eastAsia="Calibri" w:hAnsi="Times New Roman" w:cs="Times New Roman"/>
          <w:sz w:val="22"/>
          <w:szCs w:val="22"/>
        </w:rPr>
      </w:pPr>
      <w:r w:rsidRPr="00FD5BD9">
        <w:rPr>
          <w:rFonts w:ascii="Times New Roman" w:hAnsi="Times New Roman" w:cs="Times New Roman"/>
          <w:sz w:val="22"/>
          <w:szCs w:val="22"/>
        </w:rPr>
        <w:t xml:space="preserve">9.1. </w:t>
      </w:r>
      <w:r w:rsidRPr="00FD5BD9">
        <w:rPr>
          <w:rFonts w:ascii="Times New Roman" w:eastAsia="Calibri" w:hAnsi="Times New Roman" w:cs="Times New Roman"/>
          <w:sz w:val="22"/>
          <w:szCs w:val="22"/>
        </w:rPr>
        <w:t xml:space="preserve">Perkančioji organizacija ekonomiškai naudingiausią pasiūlymą išrenka pagal tiekėjo pasiūlyme nurodytą kainą, kuri turi būti apskaičiuota ir nurodyta taip, kaip reikalaujama </w:t>
      </w:r>
      <w:bookmarkStart w:id="39" w:name="_Hlk91157291"/>
      <w:r w:rsidRPr="00FD5BD9">
        <w:rPr>
          <w:rFonts w:ascii="Times New Roman" w:eastAsia="Calibri" w:hAnsi="Times New Roman" w:cs="Times New Roman"/>
          <w:sz w:val="22"/>
          <w:szCs w:val="22"/>
        </w:rPr>
        <w:t xml:space="preserve">specialiųjų pirkimo sąlygų </w:t>
      </w:r>
      <w:bookmarkEnd w:id="39"/>
      <w:r w:rsidR="0060136F">
        <w:rPr>
          <w:rFonts w:ascii="Times New Roman" w:eastAsia="Calibri" w:hAnsi="Times New Roman" w:cs="Times New Roman"/>
          <w:sz w:val="22"/>
          <w:szCs w:val="22"/>
        </w:rPr>
        <w:t>2</w:t>
      </w:r>
      <w:r w:rsidRPr="00FD5BD9">
        <w:rPr>
          <w:rFonts w:ascii="Times New Roman" w:eastAsia="Calibri" w:hAnsi="Times New Roman" w:cs="Times New Roman"/>
          <w:sz w:val="22"/>
          <w:szCs w:val="22"/>
        </w:rPr>
        <w:t xml:space="preserve"> priede</w:t>
      </w:r>
      <w:r w:rsidR="00C13ABB" w:rsidRPr="00FD5BD9">
        <w:rPr>
          <w:rFonts w:ascii="Times New Roman" w:eastAsia="Calibri" w:hAnsi="Times New Roman" w:cs="Times New Roman"/>
          <w:sz w:val="22"/>
          <w:szCs w:val="22"/>
        </w:rPr>
        <w:t xml:space="preserve"> „Pasiūlymo forma</w:t>
      </w:r>
      <w:r w:rsidR="0060136F">
        <w:rPr>
          <w:rFonts w:ascii="Times New Roman" w:eastAsia="Calibri" w:hAnsi="Times New Roman" w:cs="Times New Roman"/>
          <w:sz w:val="22"/>
          <w:szCs w:val="22"/>
        </w:rPr>
        <w:t>, techninė specifikacija</w:t>
      </w:r>
      <w:r w:rsidR="00C13ABB" w:rsidRPr="00FD5BD9">
        <w:rPr>
          <w:rFonts w:ascii="Times New Roman" w:eastAsia="Calibri" w:hAnsi="Times New Roman" w:cs="Times New Roman"/>
          <w:sz w:val="22"/>
          <w:szCs w:val="22"/>
        </w:rPr>
        <w:t>“</w:t>
      </w:r>
      <w:r w:rsidRPr="00FD5BD9">
        <w:rPr>
          <w:rFonts w:ascii="Times New Roman" w:eastAsia="Calibri" w:hAnsi="Times New Roman" w:cs="Times New Roman"/>
          <w:sz w:val="22"/>
          <w:szCs w:val="22"/>
        </w:rPr>
        <w:t>.</w:t>
      </w:r>
    </w:p>
    <w:p w14:paraId="03B7B681" w14:textId="5DCFBF56" w:rsidR="00DD0E2C" w:rsidRPr="00FD5BD9" w:rsidRDefault="00DD0E2C" w:rsidP="00DD0E2C">
      <w:pPr>
        <w:spacing w:after="0" w:line="20" w:lineRule="atLeast"/>
        <w:ind w:firstLine="709"/>
        <w:contextualSpacing/>
        <w:jc w:val="both"/>
        <w:rPr>
          <w:rFonts w:ascii="Times New Roman" w:eastAsiaTheme="minorHAnsi" w:hAnsi="Times New Roman" w:cs="Times New Roman"/>
          <w:bCs/>
          <w:iCs/>
          <w:sz w:val="22"/>
          <w:szCs w:val="22"/>
        </w:rPr>
      </w:pPr>
      <w:r w:rsidRPr="00FD5BD9">
        <w:rPr>
          <w:rFonts w:ascii="Times New Roman" w:hAnsi="Times New Roman" w:cs="Times New Roman"/>
          <w:color w:val="000000" w:themeColor="text1"/>
          <w:sz w:val="22"/>
          <w:szCs w:val="22"/>
        </w:rPr>
        <w:t>9.2.</w:t>
      </w:r>
      <w:r w:rsidR="007E5958">
        <w:rPr>
          <w:rFonts w:ascii="Times New Roman" w:hAnsi="Times New Roman" w:cs="Times New Roman"/>
          <w:color w:val="000000" w:themeColor="text1"/>
          <w:sz w:val="22"/>
          <w:szCs w:val="22"/>
        </w:rPr>
        <w:t xml:space="preserve"> </w:t>
      </w:r>
      <w:r w:rsidRPr="00FD5BD9">
        <w:rPr>
          <w:rFonts w:ascii="Times New Roman" w:hAnsi="Times New Roman" w:cs="Times New Roman"/>
          <w:color w:val="000000" w:themeColor="text1"/>
          <w:sz w:val="22"/>
          <w:szCs w:val="22"/>
        </w:rPr>
        <w:t>Laimėjusiu pasiūlymu kiekvienoje pirkimo objekto dalyje galės būti pripažinti tik po 1 (vieną) ekonomiškai naudingiausią pasiūlymą, esantį atitinkamos pirkimo objekto dalies pasiūlymų eilės pirmojoje vietoje.</w:t>
      </w:r>
      <w:r w:rsidRPr="00FD5BD9">
        <w:rPr>
          <w:rFonts w:ascii="Times New Roman" w:hAnsi="Times New Roman" w:cs="Times New Roman"/>
          <w:sz w:val="22"/>
          <w:szCs w:val="22"/>
        </w:rPr>
        <w:t xml:space="preserve"> Tas pats tiekėjas gali būti nustatomas laimėtoju dėl visų pirkimo objekto dalių. </w:t>
      </w:r>
    </w:p>
    <w:p w14:paraId="39E12750" w14:textId="7E9DB290" w:rsidR="00DD0E2C" w:rsidRPr="001306A5" w:rsidRDefault="00DD0E2C">
      <w:pPr>
        <w:pStyle w:val="Sraopastraipa"/>
        <w:numPr>
          <w:ilvl w:val="1"/>
          <w:numId w:val="23"/>
        </w:numPr>
        <w:spacing w:after="0" w:line="20" w:lineRule="atLeast"/>
        <w:ind w:left="0" w:firstLine="709"/>
        <w:jc w:val="both"/>
        <w:rPr>
          <w:rFonts w:ascii="Times New Roman" w:eastAsiaTheme="minorHAnsi" w:hAnsi="Times New Roman" w:cs="Times New Roman"/>
          <w:bCs/>
          <w:i/>
          <w:iCs/>
          <w:sz w:val="22"/>
          <w:szCs w:val="22"/>
        </w:rPr>
      </w:pPr>
      <w:r w:rsidRPr="001C1D12">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ir užpildyta techninė specifikacija (2 priedas). </w:t>
      </w:r>
    </w:p>
    <w:p w14:paraId="678C44CA" w14:textId="6EB53055" w:rsidR="00FE7908" w:rsidRPr="00FD5BD9" w:rsidRDefault="00FE7908">
      <w:pPr>
        <w:pStyle w:val="Antrat1"/>
        <w:numPr>
          <w:ilvl w:val="0"/>
          <w:numId w:val="23"/>
        </w:numPr>
        <w:tabs>
          <w:tab w:val="left" w:pos="567"/>
        </w:tabs>
        <w:spacing w:line="20" w:lineRule="atLeast"/>
        <w:contextualSpacing/>
        <w:rPr>
          <w:rFonts w:ascii="Times New Roman" w:hAnsi="Times New Roman" w:cs="Times New Roman"/>
          <w:b/>
          <w:bCs/>
          <w:sz w:val="22"/>
          <w:szCs w:val="22"/>
        </w:rPr>
      </w:pPr>
      <w:bookmarkStart w:id="40" w:name="_Ref39425999"/>
      <w:bookmarkStart w:id="41" w:name="_Ref39426005"/>
      <w:bookmarkStart w:id="42" w:name="_Toc165356982"/>
      <w:r w:rsidRPr="00FD5BD9">
        <w:rPr>
          <w:rFonts w:ascii="Times New Roman" w:hAnsi="Times New Roman" w:cs="Times New Roman"/>
          <w:b/>
          <w:bCs/>
          <w:sz w:val="22"/>
          <w:szCs w:val="22"/>
        </w:rPr>
        <w:t>S</w:t>
      </w:r>
      <w:r w:rsidR="00281735" w:rsidRPr="00FD5BD9">
        <w:rPr>
          <w:rFonts w:ascii="Times New Roman" w:hAnsi="Times New Roman" w:cs="Times New Roman"/>
          <w:b/>
          <w:bCs/>
          <w:sz w:val="22"/>
          <w:szCs w:val="22"/>
        </w:rPr>
        <w:t>utarties sudarymas</w:t>
      </w:r>
      <w:bookmarkEnd w:id="40"/>
      <w:bookmarkEnd w:id="41"/>
      <w:bookmarkEnd w:id="42"/>
    </w:p>
    <w:p w14:paraId="0D083BAD" w14:textId="36792DFA" w:rsidR="00E15665" w:rsidRPr="001C1D12" w:rsidRDefault="00E15665" w:rsidP="00402073">
      <w:pPr>
        <w:spacing w:line="240" w:lineRule="auto"/>
        <w:ind w:firstLine="709"/>
        <w:jc w:val="both"/>
        <w:rPr>
          <w:rFonts w:ascii="Times New Roman" w:hAnsi="Times New Roman" w:cs="Times New Roman"/>
          <w:sz w:val="22"/>
          <w:szCs w:val="22"/>
        </w:rPr>
      </w:pPr>
      <w:r w:rsidRPr="00FD5BD9">
        <w:rPr>
          <w:rFonts w:ascii="Times New Roman" w:hAnsi="Times New Roman" w:cs="Times New Roman"/>
          <w:sz w:val="22"/>
          <w:szCs w:val="22"/>
        </w:rPr>
        <w:t>10.1.</w:t>
      </w:r>
      <w:r w:rsidRPr="00FD5BD9">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w:t>
      </w:r>
      <w:r w:rsidRPr="001C1D12">
        <w:rPr>
          <w:rFonts w:ascii="Times New Roman" w:hAnsi="Times New Roman" w:cs="Times New Roman"/>
          <w:sz w:val="22"/>
          <w:szCs w:val="22"/>
        </w:rPr>
        <w:t xml:space="preserve">pasiūlymai bus pripažinti laimėję. Sutarties sąlygos pateikiamos Pirkimo sąlygų </w:t>
      </w:r>
      <w:r w:rsidR="00D01CEB">
        <w:rPr>
          <w:rFonts w:ascii="Times New Roman" w:hAnsi="Times New Roman" w:cs="Times New Roman"/>
          <w:sz w:val="22"/>
          <w:szCs w:val="22"/>
        </w:rPr>
        <w:t>9</w:t>
      </w:r>
      <w:r w:rsidR="00576469" w:rsidRPr="001C1D12">
        <w:rPr>
          <w:rFonts w:ascii="Times New Roman" w:hAnsi="Times New Roman" w:cs="Times New Roman"/>
          <w:sz w:val="22"/>
          <w:szCs w:val="22"/>
        </w:rPr>
        <w:t xml:space="preserve"> </w:t>
      </w:r>
      <w:r w:rsidRPr="001C1D12">
        <w:rPr>
          <w:rFonts w:ascii="Times New Roman" w:hAnsi="Times New Roman" w:cs="Times New Roman"/>
          <w:sz w:val="22"/>
          <w:szCs w:val="22"/>
        </w:rPr>
        <w:t>priede „Sutarties projektas“.</w:t>
      </w:r>
    </w:p>
    <w:p w14:paraId="0FE61CAA" w14:textId="010F836D" w:rsidR="00E15665" w:rsidRDefault="00E15665" w:rsidP="00E15665">
      <w:pPr>
        <w:spacing w:line="240" w:lineRule="auto"/>
        <w:ind w:firstLine="709"/>
        <w:rPr>
          <w:rFonts w:ascii="Times New Roman" w:hAnsi="Times New Roman" w:cs="Times New Roman"/>
          <w:sz w:val="22"/>
          <w:szCs w:val="22"/>
        </w:rPr>
      </w:pPr>
      <w:r w:rsidRPr="00FD5BD9">
        <w:rPr>
          <w:rFonts w:ascii="Times New Roman" w:hAnsi="Times New Roman" w:cs="Times New Roman"/>
          <w:sz w:val="22"/>
          <w:szCs w:val="22"/>
        </w:rPr>
        <w:lastRenderedPageBreak/>
        <w:t>10.2.</w:t>
      </w:r>
      <w:r w:rsidRPr="00FD5BD9">
        <w:rPr>
          <w:rFonts w:ascii="Times New Roman" w:hAnsi="Times New Roman" w:cs="Times New Roman"/>
          <w:sz w:val="22"/>
          <w:szCs w:val="22"/>
        </w:rPr>
        <w:tab/>
        <w:t>Jeigu tiekėjų grupės pateiktas pasiūlymas bus pripažintas laimėjusiu ir perkančioji organizacija pasiūlys jai s</w:t>
      </w:r>
      <w:r w:rsidR="0060136F">
        <w:rPr>
          <w:rFonts w:ascii="Times New Roman" w:hAnsi="Times New Roman" w:cs="Times New Roman"/>
          <w:sz w:val="22"/>
          <w:szCs w:val="22"/>
        </w:rPr>
        <w:t>u</w:t>
      </w:r>
      <w:r w:rsidRPr="00FD5BD9">
        <w:rPr>
          <w:rFonts w:ascii="Times New Roman" w:hAnsi="Times New Roman" w:cs="Times New Roman"/>
          <w:sz w:val="22"/>
          <w:szCs w:val="22"/>
        </w:rPr>
        <w:t>daryti sutartį, ši tiekėjų grupė neturės įgyti teisinės formos.</w:t>
      </w:r>
    </w:p>
    <w:p w14:paraId="42FBC51E" w14:textId="77777777" w:rsidR="00B250A1" w:rsidRPr="00B250A1" w:rsidRDefault="00B250A1" w:rsidP="00B250A1">
      <w:pPr>
        <w:pStyle w:val="Antrat1"/>
        <w:numPr>
          <w:ilvl w:val="0"/>
          <w:numId w:val="23"/>
        </w:numPr>
        <w:tabs>
          <w:tab w:val="left" w:pos="567"/>
        </w:tabs>
        <w:spacing w:line="20" w:lineRule="atLeast"/>
        <w:contextualSpacing/>
        <w:jc w:val="both"/>
        <w:rPr>
          <w:rFonts w:ascii="Times New Roman" w:hAnsi="Times New Roman" w:cs="Times New Roman"/>
          <w:b/>
          <w:bCs/>
          <w:sz w:val="22"/>
          <w:szCs w:val="22"/>
        </w:rPr>
      </w:pPr>
      <w:bookmarkStart w:id="43" w:name="_Toc126333938"/>
      <w:bookmarkStart w:id="44" w:name="_Toc165356983"/>
      <w:r w:rsidRPr="00B250A1">
        <w:rPr>
          <w:rFonts w:ascii="Times New Roman" w:hAnsi="Times New Roman" w:cs="Times New Roman"/>
          <w:b/>
          <w:bCs/>
          <w:sz w:val="22"/>
          <w:szCs w:val="22"/>
        </w:rPr>
        <w:t>Kitos sąlygos</w:t>
      </w:r>
      <w:bookmarkEnd w:id="43"/>
      <w:bookmarkEnd w:id="44"/>
    </w:p>
    <w:p w14:paraId="149E4E3D" w14:textId="77777777" w:rsidR="00F31575" w:rsidRPr="0050558F" w:rsidRDefault="00F31575" w:rsidP="00F31575">
      <w:pPr>
        <w:pStyle w:val="Body2"/>
        <w:numPr>
          <w:ilvl w:val="1"/>
          <w:numId w:val="29"/>
        </w:numPr>
        <w:tabs>
          <w:tab w:val="left" w:pos="851"/>
        </w:tabs>
        <w:ind w:left="0" w:firstLine="573"/>
        <w:rPr>
          <w:rFonts w:cs="Times New Roman"/>
          <w:color w:val="auto"/>
          <w:sz w:val="22"/>
          <w:szCs w:val="22"/>
          <w:lang w:val="lt-LT"/>
        </w:rPr>
      </w:pPr>
      <w:r w:rsidRPr="0050558F">
        <w:rPr>
          <w:rFonts w:cs="Times New Roman"/>
          <w:color w:val="auto"/>
          <w:sz w:val="22"/>
          <w:szCs w:val="22"/>
          <w:lang w:val="lt-LT"/>
        </w:rPr>
        <w:t xml:space="preserve">Tiekėjas, perkančiajai organizacijai paprašius, per 5 darbo dienas neatlygintinai turi perkančiajai organizacijai pristatyti  prekių pavyzdžius. </w:t>
      </w:r>
      <w:r w:rsidRPr="0050558F">
        <w:rPr>
          <w:rFonts w:cs="Times New Roman"/>
          <w:sz w:val="22"/>
          <w:szCs w:val="22"/>
          <w:lang w:val="lt-LT"/>
        </w:rPr>
        <w:t>Nepateikus pavyzdžių – pasiūlymai bus atmesti.</w:t>
      </w:r>
    </w:p>
    <w:p w14:paraId="182C3A87" w14:textId="77777777" w:rsidR="00F31575" w:rsidRPr="0050558F" w:rsidRDefault="00F31575" w:rsidP="00F31575">
      <w:pPr>
        <w:pStyle w:val="Body2"/>
        <w:numPr>
          <w:ilvl w:val="1"/>
          <w:numId w:val="29"/>
        </w:numPr>
        <w:tabs>
          <w:tab w:val="left" w:pos="851"/>
        </w:tabs>
        <w:ind w:left="0" w:firstLine="573"/>
        <w:rPr>
          <w:rFonts w:cs="Times New Roman"/>
          <w:color w:val="auto"/>
          <w:sz w:val="22"/>
          <w:szCs w:val="22"/>
          <w:lang w:val="lt-LT"/>
        </w:rPr>
      </w:pPr>
      <w:r w:rsidRPr="0050558F">
        <w:rPr>
          <w:rFonts w:cs="Times New Roman"/>
          <w:color w:val="auto"/>
          <w:sz w:val="22"/>
          <w:szCs w:val="22"/>
          <w:lang w:val="lt-LT"/>
        </w:rPr>
        <w:t xml:space="preserve"> Jei prekės susideda iš komplektuojančių dalių, visos dalys pristačius prekės pavyzdžius turi būti surinktos taip, kad prekę galima būtų naudoti pagal paskirtį.</w:t>
      </w:r>
    </w:p>
    <w:p w14:paraId="73CE01A4" w14:textId="77777777" w:rsidR="00F31575" w:rsidRPr="0050558F" w:rsidRDefault="00F31575" w:rsidP="00F31575">
      <w:pPr>
        <w:pStyle w:val="Body2"/>
        <w:numPr>
          <w:ilvl w:val="1"/>
          <w:numId w:val="29"/>
        </w:numPr>
        <w:tabs>
          <w:tab w:val="left" w:pos="851"/>
        </w:tabs>
        <w:ind w:left="0" w:firstLine="573"/>
        <w:rPr>
          <w:rFonts w:cs="Times New Roman"/>
          <w:color w:val="auto"/>
          <w:sz w:val="22"/>
          <w:szCs w:val="22"/>
          <w:lang w:val="lt-LT"/>
        </w:rPr>
      </w:pPr>
      <w:r w:rsidRPr="0050558F">
        <w:rPr>
          <w:rFonts w:cs="Times New Roman"/>
          <w:color w:val="auto"/>
          <w:sz w:val="22"/>
          <w:szCs w:val="22"/>
          <w:lang w:val="lt-LT"/>
        </w:rPr>
        <w:t xml:space="preserve"> Prekių pavyzdžių pristatymo laikas turi būti suderinamas su pirkimo sąlygose nurodytu perkančiosios organizacijos atstovu, atsakingu už bendravimą su tiekėjais.</w:t>
      </w:r>
    </w:p>
    <w:p w14:paraId="2730A36D" w14:textId="4121DE0C" w:rsidR="00F15F50" w:rsidRPr="0050558F" w:rsidRDefault="00F31575" w:rsidP="00F31575">
      <w:pPr>
        <w:pStyle w:val="Body2"/>
        <w:numPr>
          <w:ilvl w:val="1"/>
          <w:numId w:val="29"/>
        </w:numPr>
        <w:tabs>
          <w:tab w:val="left" w:pos="851"/>
        </w:tabs>
        <w:ind w:left="0" w:firstLine="573"/>
        <w:rPr>
          <w:rFonts w:cs="Times New Roman"/>
          <w:color w:val="auto"/>
          <w:sz w:val="22"/>
          <w:szCs w:val="22"/>
          <w:lang w:val="lt-LT"/>
        </w:rPr>
      </w:pPr>
      <w:r w:rsidRPr="0050558F">
        <w:rPr>
          <w:rFonts w:cs="Times New Roman"/>
          <w:color w:val="auto"/>
          <w:sz w:val="22"/>
          <w:szCs w:val="22"/>
          <w:lang w:val="lt-LT"/>
        </w:rPr>
        <w:t xml:space="preserve"> Prekių pavyzdžių pateikimo išlaidas dengia tiekėjai. Perkančioji organizacija neprisiima prekių pavyzdžių atsitiktinio sugadinimo ar sunaikinimo išlaidų</w:t>
      </w:r>
      <w:r w:rsidR="00F15F50" w:rsidRPr="0050558F">
        <w:rPr>
          <w:rFonts w:eastAsia="Times New Roman" w:cs="Times New Roman"/>
          <w:i/>
          <w:iCs/>
          <w:color w:val="7030A0"/>
          <w:sz w:val="22"/>
          <w:szCs w:val="22"/>
          <w:lang w:val="lt-LT"/>
        </w:rPr>
        <w:t>.</w:t>
      </w:r>
    </w:p>
    <w:p w14:paraId="55084A90" w14:textId="77777777" w:rsidR="00F15F50" w:rsidRDefault="00F15F50" w:rsidP="005C1E12">
      <w:pPr>
        <w:pStyle w:val="Antrat1"/>
        <w:jc w:val="right"/>
        <w:rPr>
          <w:rFonts w:ascii="Times New Roman" w:hAnsi="Times New Roman" w:cs="Times New Roman"/>
          <w:b/>
          <w:bCs/>
          <w:color w:val="auto"/>
          <w:sz w:val="24"/>
          <w:szCs w:val="24"/>
        </w:rPr>
      </w:pPr>
      <w:bookmarkStart w:id="45" w:name="_Toc165356984"/>
      <w:bookmarkEnd w:id="3"/>
    </w:p>
    <w:p w14:paraId="5B883D4F" w14:textId="77777777" w:rsidR="000B71AD" w:rsidRDefault="000B71AD" w:rsidP="000B71AD"/>
    <w:p w14:paraId="16C98BD0" w14:textId="77777777" w:rsidR="000B71AD" w:rsidRDefault="000B71AD" w:rsidP="000B71AD"/>
    <w:p w14:paraId="61969B92" w14:textId="77777777" w:rsidR="000B71AD" w:rsidRDefault="000B71AD" w:rsidP="000B71AD"/>
    <w:p w14:paraId="16278B1B" w14:textId="77777777" w:rsidR="000B71AD" w:rsidRDefault="000B71AD" w:rsidP="000B71AD"/>
    <w:p w14:paraId="3C00BC5A" w14:textId="77777777" w:rsidR="000B71AD" w:rsidRDefault="000B71AD" w:rsidP="000B71AD"/>
    <w:p w14:paraId="4560AFC4" w14:textId="77777777" w:rsidR="000B71AD" w:rsidRDefault="000B71AD" w:rsidP="000B71AD"/>
    <w:p w14:paraId="262BEAE0" w14:textId="77777777" w:rsidR="000B71AD" w:rsidRDefault="000B71AD" w:rsidP="000B71AD"/>
    <w:p w14:paraId="5630C9C2" w14:textId="77777777" w:rsidR="000B71AD" w:rsidRDefault="000B71AD" w:rsidP="000B71AD"/>
    <w:p w14:paraId="5CE2E182" w14:textId="77777777" w:rsidR="000B71AD" w:rsidRDefault="000B71AD" w:rsidP="000B71AD"/>
    <w:p w14:paraId="4E355519" w14:textId="77777777" w:rsidR="00817A06" w:rsidRDefault="00817A06" w:rsidP="000B71AD"/>
    <w:p w14:paraId="0F332D48" w14:textId="77777777" w:rsidR="000B71AD" w:rsidRDefault="000B71AD" w:rsidP="000B71AD"/>
    <w:p w14:paraId="3C82B56B" w14:textId="77777777" w:rsidR="000B71AD" w:rsidRDefault="000B71AD" w:rsidP="000B71AD"/>
    <w:p w14:paraId="488230AC" w14:textId="77777777" w:rsidR="000B71AD" w:rsidRDefault="000B71AD" w:rsidP="000B71AD"/>
    <w:p w14:paraId="104C8909" w14:textId="77777777" w:rsidR="000B71AD" w:rsidRDefault="000B71AD" w:rsidP="000B71AD"/>
    <w:p w14:paraId="0776B303" w14:textId="77777777" w:rsidR="000B71AD" w:rsidRDefault="000B71AD" w:rsidP="000B71AD"/>
    <w:p w14:paraId="1C70417E" w14:textId="77777777" w:rsidR="00817A06" w:rsidRDefault="00817A06" w:rsidP="000B71AD"/>
    <w:p w14:paraId="58B693F5" w14:textId="77777777" w:rsidR="00817A06" w:rsidRDefault="00817A06" w:rsidP="000B71AD"/>
    <w:p w14:paraId="758EB53A" w14:textId="77777777" w:rsidR="00817A06" w:rsidRDefault="00817A06" w:rsidP="000B71AD"/>
    <w:p w14:paraId="5A486314" w14:textId="77777777" w:rsidR="00817A06" w:rsidRDefault="00817A06" w:rsidP="000B71AD"/>
    <w:p w14:paraId="3C3959D8" w14:textId="77777777" w:rsidR="007D4FAB" w:rsidRDefault="007D4FAB" w:rsidP="000B71AD"/>
    <w:p w14:paraId="392CEEE1" w14:textId="77777777" w:rsidR="007D4FAB" w:rsidRDefault="007D4FAB" w:rsidP="000B71AD"/>
    <w:p w14:paraId="1DF37652" w14:textId="04C357B4" w:rsidR="00774AA5" w:rsidRPr="00C2415F" w:rsidRDefault="000631F1" w:rsidP="005C1E12">
      <w:pPr>
        <w:pStyle w:val="Antrat1"/>
        <w:jc w:val="right"/>
        <w:rPr>
          <w:rFonts w:ascii="Times New Roman" w:hAnsi="Times New Roman" w:cs="Times New Roman"/>
          <w:b/>
          <w:bCs/>
          <w:color w:val="auto"/>
          <w:sz w:val="24"/>
          <w:szCs w:val="24"/>
        </w:rPr>
      </w:pPr>
      <w:r w:rsidRPr="00C2415F">
        <w:rPr>
          <w:rFonts w:ascii="Times New Roman" w:hAnsi="Times New Roman" w:cs="Times New Roman"/>
          <w:b/>
          <w:bCs/>
          <w:color w:val="auto"/>
          <w:sz w:val="24"/>
          <w:szCs w:val="24"/>
        </w:rPr>
        <w:lastRenderedPageBreak/>
        <w:t>P</w:t>
      </w:r>
      <w:r w:rsidR="008F59C5" w:rsidRPr="00C2415F">
        <w:rPr>
          <w:rFonts w:ascii="Times New Roman" w:hAnsi="Times New Roman" w:cs="Times New Roman"/>
          <w:b/>
          <w:bCs/>
          <w:color w:val="auto"/>
          <w:sz w:val="24"/>
          <w:szCs w:val="24"/>
        </w:rPr>
        <w:t>irkimo sąlygų 1 priedas „Terminai“</w:t>
      </w:r>
      <w:bookmarkEnd w:id="45"/>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gridCol w:w="2954"/>
      </w:tblGrid>
      <w:tr w:rsidR="009F5853" w:rsidRPr="00F0499F" w14:paraId="730836B8" w14:textId="6D415059" w:rsidTr="00163EEC">
        <w:trPr>
          <w:gridAfter w:val="1"/>
          <w:wAfter w:w="2954" w:type="dxa"/>
          <w:trHeight w:val="455"/>
        </w:trPr>
        <w:tc>
          <w:tcPr>
            <w:tcW w:w="747" w:type="dxa"/>
            <w:shd w:val="clear" w:color="auto" w:fill="D9D9D9" w:themeFill="background1" w:themeFillShade="D9"/>
            <w:tcMar>
              <w:top w:w="0" w:type="dxa"/>
              <w:left w:w="108" w:type="dxa"/>
              <w:bottom w:w="0" w:type="dxa"/>
              <w:right w:w="108" w:type="dxa"/>
            </w:tcMar>
          </w:tcPr>
          <w:p w14:paraId="200EEC47" w14:textId="1D83E167" w:rsidR="009F5853" w:rsidRPr="002977D9" w:rsidRDefault="009F5853" w:rsidP="004B3551">
            <w:pPr>
              <w:jc w:val="center"/>
              <w:rPr>
                <w:rFonts w:cstheme="minorHAnsi"/>
                <w:b/>
                <w:bCs/>
              </w:rPr>
            </w:pPr>
            <w:r w:rsidRPr="002977D9">
              <w:rPr>
                <w:rFonts w:cstheme="minorHAnsi"/>
                <w:b/>
                <w:bCs/>
              </w:rPr>
              <w:t>Eil.</w:t>
            </w:r>
            <w:r w:rsidR="002977D9" w:rsidRPr="002977D9">
              <w:rPr>
                <w:rFonts w:cstheme="minorHAnsi"/>
                <w:b/>
                <w:bCs/>
              </w:rPr>
              <w:t xml:space="preserve"> </w:t>
            </w:r>
            <w:r w:rsidRPr="002977D9">
              <w:rPr>
                <w:rFonts w:cstheme="minorHAnsi"/>
                <w:b/>
                <w:bCs/>
              </w:rPr>
              <w:t>Nr.</w:t>
            </w:r>
          </w:p>
        </w:tc>
        <w:tc>
          <w:tcPr>
            <w:tcW w:w="2700" w:type="dxa"/>
            <w:shd w:val="clear" w:color="auto" w:fill="D9D9D9" w:themeFill="background1" w:themeFillShade="D9"/>
            <w:tcMar>
              <w:top w:w="0" w:type="dxa"/>
              <w:left w:w="108" w:type="dxa"/>
              <w:bottom w:w="0" w:type="dxa"/>
              <w:right w:w="108" w:type="dxa"/>
            </w:tcMar>
          </w:tcPr>
          <w:p w14:paraId="778B1404" w14:textId="0B137751" w:rsidR="009F5853" w:rsidRPr="002977D9" w:rsidRDefault="009F5853" w:rsidP="004B3551">
            <w:pPr>
              <w:jc w:val="center"/>
              <w:rPr>
                <w:rFonts w:cstheme="minorHAnsi"/>
                <w:b/>
                <w:bCs/>
              </w:rPr>
            </w:pPr>
            <w:r w:rsidRPr="002977D9">
              <w:rPr>
                <w:rFonts w:cstheme="minorHAnsi"/>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9F5853" w:rsidRPr="002977D9" w:rsidRDefault="009F5853" w:rsidP="004B3551">
            <w:pPr>
              <w:spacing w:after="0"/>
              <w:jc w:val="center"/>
              <w:rPr>
                <w:rFonts w:cstheme="minorHAnsi"/>
                <w:b/>
                <w:bCs/>
              </w:rPr>
            </w:pPr>
            <w:r w:rsidRPr="002977D9">
              <w:rPr>
                <w:rFonts w:cstheme="minorHAnsi"/>
                <w:b/>
                <w:bCs/>
              </w:rPr>
              <w:t>DATA/DIENŲ SKAIČIUS/ LAIKAS</w:t>
            </w:r>
          </w:p>
          <w:p w14:paraId="677BC1F4" w14:textId="77777777" w:rsidR="009F5853" w:rsidRPr="002977D9" w:rsidRDefault="009F5853" w:rsidP="004B3551">
            <w:pPr>
              <w:spacing w:after="0"/>
              <w:jc w:val="center"/>
              <w:rPr>
                <w:rFonts w:cstheme="minorHAnsi"/>
                <w:b/>
                <w:bCs/>
              </w:rPr>
            </w:pPr>
            <w:r w:rsidRPr="002977D9">
              <w:rPr>
                <w:rFonts w:cstheme="minorHAnsi"/>
                <w:b/>
                <w:bCs/>
              </w:rPr>
              <w:t>(Lietuvos laiku)</w:t>
            </w:r>
          </w:p>
        </w:tc>
        <w:tc>
          <w:tcPr>
            <w:tcW w:w="2737" w:type="dxa"/>
            <w:shd w:val="clear" w:color="auto" w:fill="D9D9D9" w:themeFill="background1" w:themeFillShade="D9"/>
          </w:tcPr>
          <w:p w14:paraId="7DB4560C" w14:textId="2B6A0664" w:rsidR="009F5853" w:rsidRPr="002977D9" w:rsidRDefault="002977D9" w:rsidP="004B3551">
            <w:pPr>
              <w:spacing w:after="0"/>
              <w:jc w:val="center"/>
              <w:rPr>
                <w:rFonts w:cstheme="minorHAnsi"/>
                <w:b/>
                <w:bCs/>
              </w:rPr>
            </w:pPr>
            <w:r w:rsidRPr="002977D9">
              <w:rPr>
                <w:rFonts w:cstheme="minorHAnsi"/>
                <w:b/>
                <w:bCs/>
              </w:rPr>
              <w:t>PASTABOS</w:t>
            </w:r>
          </w:p>
        </w:tc>
      </w:tr>
      <w:tr w:rsidR="009F5853" w:rsidRPr="00F0499F" w14:paraId="33F22B33" w14:textId="0A5603F9" w:rsidTr="00163EEC">
        <w:trPr>
          <w:gridAfter w:val="1"/>
          <w:wAfter w:w="2954" w:type="dxa"/>
          <w:trHeight w:val="20"/>
        </w:trPr>
        <w:tc>
          <w:tcPr>
            <w:tcW w:w="747" w:type="dxa"/>
            <w:tcMar>
              <w:top w:w="0" w:type="dxa"/>
              <w:left w:w="108" w:type="dxa"/>
              <w:bottom w:w="0" w:type="dxa"/>
              <w:right w:w="108" w:type="dxa"/>
            </w:tcMar>
          </w:tcPr>
          <w:p w14:paraId="1D2814F3" w14:textId="2D8BEDEE" w:rsidR="009F5853" w:rsidRPr="007A3E7B" w:rsidRDefault="009F5853" w:rsidP="006932C2">
            <w:pPr>
              <w:keepNext/>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9F5853" w:rsidRPr="007A3E7B" w:rsidRDefault="009F5853" w:rsidP="0003169B">
            <w:pPr>
              <w:keepNext/>
              <w:spacing w:after="0" w:line="240" w:lineRule="auto"/>
              <w:rPr>
                <w:rFonts w:ascii="Times New Roman" w:hAnsi="Times New Roman" w:cs="Times New Roman"/>
                <w:sz w:val="22"/>
                <w:szCs w:val="22"/>
              </w:rPr>
            </w:pPr>
            <w:r w:rsidRPr="007A3E7B">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61A7F1D1"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Nurodytas skelbime.</w:t>
            </w:r>
          </w:p>
          <w:p w14:paraId="3167CE4C" w14:textId="32CA65D9" w:rsidR="009F5853" w:rsidRPr="007A3E7B" w:rsidRDefault="009F5853" w:rsidP="0003169B">
            <w:pPr>
              <w:spacing w:after="0" w:line="240" w:lineRule="auto"/>
              <w:rPr>
                <w:rFonts w:ascii="Times New Roman" w:hAnsi="Times New Roman" w:cs="Times New Roman"/>
                <w:sz w:val="22"/>
                <w:szCs w:val="22"/>
              </w:rPr>
            </w:pPr>
          </w:p>
        </w:tc>
        <w:tc>
          <w:tcPr>
            <w:tcW w:w="2737" w:type="dxa"/>
          </w:tcPr>
          <w:p w14:paraId="20E31371" w14:textId="19B20A6E"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turi teisę pratęsti pasiūlymų pateikimo terminą.</w:t>
            </w:r>
          </w:p>
        </w:tc>
      </w:tr>
      <w:tr w:rsidR="009F5853" w:rsidRPr="00F0499F" w14:paraId="2DDCD559" w14:textId="426DA16E" w:rsidTr="00163EEC">
        <w:trPr>
          <w:gridAfter w:val="1"/>
          <w:wAfter w:w="2954" w:type="dxa"/>
          <w:trHeight w:val="20"/>
        </w:trPr>
        <w:tc>
          <w:tcPr>
            <w:tcW w:w="747" w:type="dxa"/>
            <w:tcMar>
              <w:top w:w="0" w:type="dxa"/>
              <w:left w:w="108" w:type="dxa"/>
              <w:bottom w:w="0" w:type="dxa"/>
              <w:right w:w="108" w:type="dxa"/>
            </w:tcMar>
          </w:tcPr>
          <w:p w14:paraId="6C70187E" w14:textId="7D03D63A" w:rsidR="009F5853" w:rsidRPr="007A3E7B" w:rsidRDefault="009F5853" w:rsidP="006932C2">
            <w:pPr>
              <w:keepNext/>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9F5853" w:rsidRPr="007A3E7B" w:rsidRDefault="009F5853" w:rsidP="0003169B">
            <w:pPr>
              <w:keepNext/>
              <w:spacing w:after="0" w:line="240" w:lineRule="auto"/>
              <w:rPr>
                <w:rFonts w:ascii="Times New Roman" w:hAnsi="Times New Roman" w:cs="Times New Roman"/>
                <w:sz w:val="22"/>
                <w:szCs w:val="22"/>
              </w:rPr>
            </w:pPr>
            <w:r w:rsidRPr="007A3E7B">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15B6E5DD"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 xml:space="preserve">Pradedamas ne anksčiau nei po </w:t>
            </w:r>
            <w:r w:rsidR="00813593">
              <w:rPr>
                <w:rFonts w:ascii="Times New Roman" w:hAnsi="Times New Roman" w:cs="Times New Roman"/>
                <w:sz w:val="22"/>
                <w:szCs w:val="22"/>
              </w:rPr>
              <w:t>30</w:t>
            </w:r>
            <w:r w:rsidRPr="007A3E7B">
              <w:rPr>
                <w:rFonts w:ascii="Times New Roman" w:hAnsi="Times New Roman" w:cs="Times New Roman"/>
                <w:sz w:val="22"/>
                <w:szCs w:val="22"/>
              </w:rPr>
              <w:t xml:space="preserve"> minučių po pasiūlymų pateikimo termino pabaigos</w:t>
            </w:r>
          </w:p>
        </w:tc>
        <w:tc>
          <w:tcPr>
            <w:tcW w:w="2737" w:type="dxa"/>
          </w:tcPr>
          <w:p w14:paraId="02D6C877" w14:textId="77777777" w:rsidR="009F5853" w:rsidRPr="007A3E7B" w:rsidRDefault="009F5853" w:rsidP="0003169B">
            <w:pPr>
              <w:spacing w:after="0" w:line="240" w:lineRule="auto"/>
              <w:rPr>
                <w:rFonts w:ascii="Times New Roman" w:hAnsi="Times New Roman" w:cs="Times New Roman"/>
                <w:sz w:val="22"/>
                <w:szCs w:val="22"/>
              </w:rPr>
            </w:pPr>
          </w:p>
        </w:tc>
      </w:tr>
      <w:tr w:rsidR="009F5853" w:rsidRPr="00F0499F" w14:paraId="0E1517C9" w14:textId="04D525FF" w:rsidTr="00163EEC">
        <w:trPr>
          <w:gridAfter w:val="1"/>
          <w:wAfter w:w="2954" w:type="dxa"/>
          <w:trHeight w:val="20"/>
        </w:trPr>
        <w:tc>
          <w:tcPr>
            <w:tcW w:w="747" w:type="dxa"/>
            <w:tcMar>
              <w:top w:w="0" w:type="dxa"/>
              <w:left w:w="108" w:type="dxa"/>
              <w:bottom w:w="0" w:type="dxa"/>
              <w:right w:w="108" w:type="dxa"/>
            </w:tcMar>
          </w:tcPr>
          <w:p w14:paraId="0BF18051" w14:textId="03A0C935" w:rsidR="009F5853" w:rsidRPr="007A3E7B" w:rsidRDefault="009F5853" w:rsidP="006932C2">
            <w:pPr>
              <w:keepNext/>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9F5853" w:rsidRPr="007A3E7B" w:rsidRDefault="009F5853" w:rsidP="0003169B">
            <w:pPr>
              <w:keepNext/>
              <w:spacing w:after="0" w:line="240" w:lineRule="auto"/>
              <w:rPr>
                <w:rFonts w:ascii="Times New Roman" w:hAnsi="Times New Roman" w:cs="Times New Roman"/>
                <w:bCs/>
                <w:sz w:val="22"/>
                <w:szCs w:val="22"/>
              </w:rPr>
            </w:pPr>
            <w:r w:rsidRPr="007A3E7B">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3297639B" w14:textId="77777777" w:rsidR="009F5853" w:rsidRPr="007A3E7B" w:rsidRDefault="009F5853" w:rsidP="00254D71">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10 (dešimt) dienų iki pasiūlymų pateikimo dienos</w:t>
            </w:r>
          </w:p>
          <w:p w14:paraId="56FC8010" w14:textId="4AFEFB82" w:rsidR="009F5853" w:rsidRPr="007A3E7B" w:rsidRDefault="009F5853" w:rsidP="0003169B">
            <w:pPr>
              <w:spacing w:after="0" w:line="240" w:lineRule="auto"/>
              <w:rPr>
                <w:rFonts w:ascii="Times New Roman" w:hAnsi="Times New Roman" w:cs="Times New Roman"/>
                <w:sz w:val="22"/>
                <w:szCs w:val="22"/>
              </w:rPr>
            </w:pPr>
          </w:p>
        </w:tc>
        <w:tc>
          <w:tcPr>
            <w:tcW w:w="2737" w:type="dxa"/>
          </w:tcPr>
          <w:p w14:paraId="001F53ED" w14:textId="77777777" w:rsidR="009F5853" w:rsidRPr="007A3E7B" w:rsidRDefault="009F5853" w:rsidP="00254D71">
            <w:pPr>
              <w:spacing w:after="0" w:line="240" w:lineRule="auto"/>
              <w:rPr>
                <w:rFonts w:ascii="Times New Roman" w:hAnsi="Times New Roman" w:cs="Times New Roman"/>
                <w:sz w:val="22"/>
                <w:szCs w:val="22"/>
              </w:rPr>
            </w:pPr>
          </w:p>
        </w:tc>
      </w:tr>
      <w:tr w:rsidR="009F5853" w:rsidRPr="00F0499F" w14:paraId="6E37868A" w14:textId="4CE35C9E" w:rsidTr="00163EEC">
        <w:trPr>
          <w:gridAfter w:val="1"/>
          <w:wAfter w:w="2954" w:type="dxa"/>
          <w:trHeight w:val="20"/>
        </w:trPr>
        <w:tc>
          <w:tcPr>
            <w:tcW w:w="747" w:type="dxa"/>
            <w:tcMar>
              <w:top w:w="0" w:type="dxa"/>
              <w:left w:w="108" w:type="dxa"/>
              <w:bottom w:w="0" w:type="dxa"/>
              <w:right w:w="108" w:type="dxa"/>
            </w:tcMar>
          </w:tcPr>
          <w:p w14:paraId="5A3E2C4C" w14:textId="6356E867" w:rsidR="009F5853"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1E3634E1" w14:textId="6A145837"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5D436BB3" w14:textId="77777777" w:rsidR="009F5853" w:rsidRPr="007A3E7B" w:rsidRDefault="009F5853" w:rsidP="00254D71">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6 (šešios) dienos iki pasiūlymų pateikimo dienos</w:t>
            </w:r>
          </w:p>
          <w:p w14:paraId="4D170373" w14:textId="4ACE0931" w:rsidR="009F5853" w:rsidRPr="007A3E7B" w:rsidRDefault="009F5853" w:rsidP="0003169B">
            <w:pPr>
              <w:spacing w:after="0" w:line="240" w:lineRule="auto"/>
              <w:rPr>
                <w:rFonts w:ascii="Times New Roman" w:hAnsi="Times New Roman" w:cs="Times New Roman"/>
                <w:sz w:val="22"/>
                <w:szCs w:val="22"/>
              </w:rPr>
            </w:pPr>
          </w:p>
        </w:tc>
        <w:tc>
          <w:tcPr>
            <w:tcW w:w="2737" w:type="dxa"/>
          </w:tcPr>
          <w:p w14:paraId="4964E674" w14:textId="77777777" w:rsidR="009F5853" w:rsidRPr="007A3E7B" w:rsidRDefault="009F5853" w:rsidP="00254D71">
            <w:pPr>
              <w:spacing w:after="0" w:line="240" w:lineRule="auto"/>
              <w:rPr>
                <w:rFonts w:ascii="Times New Roman" w:hAnsi="Times New Roman" w:cs="Times New Roman"/>
                <w:sz w:val="22"/>
                <w:szCs w:val="22"/>
              </w:rPr>
            </w:pPr>
          </w:p>
        </w:tc>
      </w:tr>
      <w:tr w:rsidR="005D3AE7" w:rsidRPr="00F0499F" w14:paraId="594FD1F7" w14:textId="77777777" w:rsidTr="00163EEC">
        <w:trPr>
          <w:gridAfter w:val="1"/>
          <w:wAfter w:w="2954" w:type="dxa"/>
          <w:trHeight w:val="20"/>
        </w:trPr>
        <w:tc>
          <w:tcPr>
            <w:tcW w:w="747" w:type="dxa"/>
            <w:tcMar>
              <w:top w:w="0" w:type="dxa"/>
              <w:left w:w="108" w:type="dxa"/>
              <w:bottom w:w="0" w:type="dxa"/>
              <w:right w:w="108" w:type="dxa"/>
            </w:tcMar>
          </w:tcPr>
          <w:p w14:paraId="1DA27AF5" w14:textId="1BDACF6D" w:rsidR="005D3AE7"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5</w:t>
            </w:r>
            <w:r>
              <w:rPr>
                <w:bCs/>
              </w:rPr>
              <w:t>.</w:t>
            </w:r>
          </w:p>
        </w:tc>
        <w:tc>
          <w:tcPr>
            <w:tcW w:w="2700" w:type="dxa"/>
            <w:tcMar>
              <w:top w:w="0" w:type="dxa"/>
              <w:left w:w="108" w:type="dxa"/>
              <w:bottom w:w="0" w:type="dxa"/>
              <w:right w:w="108" w:type="dxa"/>
            </w:tcMar>
          </w:tcPr>
          <w:p w14:paraId="7D53C278" w14:textId="3DED20C0" w:rsidR="005D3AE7" w:rsidRPr="00D47312" w:rsidRDefault="005D3AE7" w:rsidP="0003169B">
            <w:pPr>
              <w:spacing w:after="0" w:line="240" w:lineRule="auto"/>
              <w:rPr>
                <w:rFonts w:ascii="Times New Roman" w:hAnsi="Times New Roman" w:cs="Times New Roman"/>
                <w:sz w:val="22"/>
                <w:szCs w:val="22"/>
              </w:rPr>
            </w:pPr>
            <w:r w:rsidRPr="00D47312">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5D3AE7" w:rsidRPr="00D47312" w:rsidRDefault="005D3AE7" w:rsidP="0003169B">
            <w:pPr>
              <w:spacing w:after="0" w:line="240" w:lineRule="auto"/>
              <w:rPr>
                <w:rFonts w:ascii="Times New Roman" w:hAnsi="Times New Roman" w:cs="Times New Roman"/>
                <w:iCs/>
                <w:sz w:val="22"/>
                <w:szCs w:val="22"/>
              </w:rPr>
            </w:pPr>
            <w:r w:rsidRPr="00D47312">
              <w:rPr>
                <w:rFonts w:ascii="Times New Roman" w:hAnsi="Times New Roman" w:cs="Times New Roman"/>
                <w:iCs/>
                <w:sz w:val="22"/>
                <w:szCs w:val="22"/>
              </w:rPr>
              <w:t>NETAIKOMA</w:t>
            </w:r>
          </w:p>
        </w:tc>
        <w:tc>
          <w:tcPr>
            <w:tcW w:w="2737" w:type="dxa"/>
          </w:tcPr>
          <w:p w14:paraId="0B806FDB" w14:textId="77777777" w:rsidR="005D3AE7" w:rsidRPr="007A3E7B" w:rsidRDefault="005D3AE7" w:rsidP="0003169B">
            <w:pPr>
              <w:spacing w:after="0" w:line="240" w:lineRule="auto"/>
              <w:rPr>
                <w:rFonts w:ascii="Times New Roman" w:hAnsi="Times New Roman" w:cs="Times New Roman"/>
                <w:iCs/>
                <w:sz w:val="22"/>
                <w:szCs w:val="22"/>
              </w:rPr>
            </w:pPr>
          </w:p>
        </w:tc>
      </w:tr>
      <w:tr w:rsidR="009F5853" w:rsidRPr="00F0499F" w14:paraId="3AA572DF" w14:textId="3EE9D54B" w:rsidTr="00163EEC">
        <w:trPr>
          <w:gridAfter w:val="1"/>
          <w:wAfter w:w="2954" w:type="dxa"/>
          <w:trHeight w:val="20"/>
        </w:trPr>
        <w:tc>
          <w:tcPr>
            <w:tcW w:w="747" w:type="dxa"/>
            <w:tcMar>
              <w:top w:w="0" w:type="dxa"/>
              <w:left w:w="108" w:type="dxa"/>
              <w:bottom w:w="0" w:type="dxa"/>
              <w:right w:w="108" w:type="dxa"/>
            </w:tcMar>
          </w:tcPr>
          <w:p w14:paraId="0C5D727C" w14:textId="2FCECA70" w:rsidR="009F5853"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r>
              <w:rPr>
                <w:bCs/>
              </w:rPr>
              <w:t>.</w:t>
            </w:r>
          </w:p>
        </w:tc>
        <w:tc>
          <w:tcPr>
            <w:tcW w:w="2700" w:type="dxa"/>
            <w:tcMar>
              <w:top w:w="0" w:type="dxa"/>
              <w:left w:w="108" w:type="dxa"/>
              <w:bottom w:w="0" w:type="dxa"/>
              <w:right w:w="108" w:type="dxa"/>
            </w:tcMar>
          </w:tcPr>
          <w:p w14:paraId="77FDC819" w14:textId="2D3D8B4C" w:rsidR="009F5853" w:rsidRPr="00307A8A" w:rsidRDefault="009F5853" w:rsidP="0003169B">
            <w:pPr>
              <w:spacing w:after="0" w:line="240" w:lineRule="auto"/>
              <w:rPr>
                <w:rFonts w:ascii="Times New Roman" w:hAnsi="Times New Roman" w:cs="Times New Roman"/>
                <w:sz w:val="22"/>
                <w:szCs w:val="22"/>
              </w:rPr>
            </w:pPr>
            <w:r w:rsidRPr="00307A8A">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9F5853" w:rsidRPr="00307A8A" w:rsidRDefault="009F5853" w:rsidP="0003169B">
            <w:pPr>
              <w:spacing w:after="0" w:line="240" w:lineRule="auto"/>
              <w:rPr>
                <w:rFonts w:ascii="Times New Roman" w:hAnsi="Times New Roman" w:cs="Times New Roman"/>
                <w:iCs/>
                <w:sz w:val="22"/>
                <w:szCs w:val="22"/>
              </w:rPr>
            </w:pPr>
            <w:r w:rsidRPr="00307A8A">
              <w:rPr>
                <w:rFonts w:ascii="Times New Roman" w:hAnsi="Times New Roman" w:cs="Times New Roman"/>
                <w:iCs/>
                <w:sz w:val="22"/>
                <w:szCs w:val="22"/>
              </w:rPr>
              <w:t>NETAIKOMA</w:t>
            </w:r>
          </w:p>
        </w:tc>
        <w:tc>
          <w:tcPr>
            <w:tcW w:w="2737" w:type="dxa"/>
          </w:tcPr>
          <w:p w14:paraId="2BA88054" w14:textId="77777777" w:rsidR="009F5853" w:rsidRPr="007A3E7B" w:rsidRDefault="009F5853" w:rsidP="0003169B">
            <w:pPr>
              <w:spacing w:after="0" w:line="240" w:lineRule="auto"/>
              <w:rPr>
                <w:rFonts w:ascii="Times New Roman" w:hAnsi="Times New Roman" w:cs="Times New Roman"/>
                <w:iCs/>
                <w:sz w:val="22"/>
                <w:szCs w:val="22"/>
              </w:rPr>
            </w:pPr>
          </w:p>
        </w:tc>
      </w:tr>
      <w:tr w:rsidR="0050558F" w:rsidRPr="00F0499F" w14:paraId="595801DB" w14:textId="7A4FE76F" w:rsidTr="00163EEC">
        <w:trPr>
          <w:gridAfter w:val="1"/>
          <w:wAfter w:w="2954" w:type="dxa"/>
          <w:trHeight w:val="20"/>
        </w:trPr>
        <w:tc>
          <w:tcPr>
            <w:tcW w:w="747" w:type="dxa"/>
            <w:tcMar>
              <w:top w:w="0" w:type="dxa"/>
              <w:left w:w="108" w:type="dxa"/>
              <w:bottom w:w="0" w:type="dxa"/>
              <w:right w:w="108" w:type="dxa"/>
            </w:tcMar>
          </w:tcPr>
          <w:p w14:paraId="7834A329" w14:textId="09BC208E" w:rsidR="0050558F" w:rsidRPr="001306A5" w:rsidRDefault="0050558F" w:rsidP="0050558F">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r>
              <w:rPr>
                <w:bCs/>
              </w:rPr>
              <w:t>.</w:t>
            </w:r>
          </w:p>
        </w:tc>
        <w:tc>
          <w:tcPr>
            <w:tcW w:w="2700" w:type="dxa"/>
            <w:tcMar>
              <w:top w:w="0" w:type="dxa"/>
              <w:left w:w="108" w:type="dxa"/>
              <w:bottom w:w="0" w:type="dxa"/>
              <w:right w:w="108" w:type="dxa"/>
            </w:tcMar>
          </w:tcPr>
          <w:p w14:paraId="1664470B" w14:textId="04429B88" w:rsidR="0050558F" w:rsidRPr="00307A8A" w:rsidRDefault="0050558F" w:rsidP="0050558F">
            <w:pPr>
              <w:spacing w:after="0" w:line="240" w:lineRule="auto"/>
              <w:rPr>
                <w:rFonts w:ascii="Times New Roman" w:hAnsi="Times New Roman" w:cs="Times New Roman"/>
                <w:sz w:val="22"/>
                <w:szCs w:val="22"/>
              </w:rPr>
            </w:pPr>
            <w:r w:rsidRPr="00307A8A">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065C04E6" w:rsidR="0050558F" w:rsidRPr="00363297" w:rsidRDefault="0050558F" w:rsidP="0050558F">
            <w:pPr>
              <w:spacing w:after="0" w:line="240" w:lineRule="auto"/>
              <w:rPr>
                <w:rFonts w:ascii="Times New Roman" w:hAnsi="Times New Roman" w:cs="Times New Roman"/>
                <w:iCs/>
                <w:color w:val="00B050"/>
                <w:sz w:val="22"/>
                <w:szCs w:val="22"/>
                <w:highlight w:val="yellow"/>
              </w:rPr>
            </w:pPr>
            <w:r w:rsidRPr="00F97C4F">
              <w:rPr>
                <w:rFonts w:ascii="Times New Roman" w:hAnsi="Times New Roman" w:cs="Times New Roman"/>
                <w:iCs/>
                <w:sz w:val="22"/>
                <w:szCs w:val="22"/>
              </w:rPr>
              <w:t xml:space="preserve">Pasiūlymų vertinimo metu, perkančiajai organizacijai paprašius, per </w:t>
            </w:r>
            <w:r>
              <w:rPr>
                <w:rFonts w:ascii="Times New Roman" w:hAnsi="Times New Roman" w:cs="Times New Roman"/>
                <w:iCs/>
                <w:sz w:val="22"/>
                <w:szCs w:val="22"/>
              </w:rPr>
              <w:t>5</w:t>
            </w:r>
            <w:r w:rsidRPr="00F97C4F">
              <w:rPr>
                <w:rFonts w:ascii="Times New Roman" w:hAnsi="Times New Roman" w:cs="Times New Roman"/>
                <w:iCs/>
                <w:sz w:val="22"/>
                <w:szCs w:val="22"/>
              </w:rPr>
              <w:t xml:space="preserve"> darbo dienas</w:t>
            </w:r>
          </w:p>
        </w:tc>
        <w:tc>
          <w:tcPr>
            <w:tcW w:w="2737" w:type="dxa"/>
          </w:tcPr>
          <w:p w14:paraId="666E941E" w14:textId="77777777" w:rsidR="0050558F" w:rsidRPr="00FA78CB" w:rsidRDefault="0050558F" w:rsidP="0050558F">
            <w:pPr>
              <w:pStyle w:val="Body2"/>
              <w:spacing w:after="0"/>
              <w:rPr>
                <w:rFonts w:cs="Times New Roman"/>
                <w:i/>
                <w:iCs/>
                <w:color w:val="auto"/>
                <w:sz w:val="22"/>
                <w:szCs w:val="22"/>
                <w:lang w:val="lt-LT"/>
              </w:rPr>
            </w:pPr>
          </w:p>
        </w:tc>
      </w:tr>
      <w:tr w:rsidR="00307A8A" w:rsidRPr="00F0499F" w14:paraId="42F529A5" w14:textId="3D144A4E" w:rsidTr="000D264E">
        <w:trPr>
          <w:trHeight w:val="20"/>
        </w:trPr>
        <w:tc>
          <w:tcPr>
            <w:tcW w:w="747" w:type="dxa"/>
            <w:tcMar>
              <w:top w:w="0" w:type="dxa"/>
              <w:left w:w="108" w:type="dxa"/>
              <w:bottom w:w="0" w:type="dxa"/>
              <w:right w:w="108" w:type="dxa"/>
            </w:tcMar>
          </w:tcPr>
          <w:p w14:paraId="33D668DE" w14:textId="20EFA8A1" w:rsidR="00307A8A"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r>
              <w:rPr>
                <w:bCs/>
              </w:rPr>
              <w:t>.</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307A8A" w:rsidRPr="00307A8A" w:rsidRDefault="00307A8A" w:rsidP="00307A8A">
            <w:pPr>
              <w:spacing w:after="0" w:line="240" w:lineRule="auto"/>
              <w:rPr>
                <w:rFonts w:ascii="Times New Roman" w:hAnsi="Times New Roman" w:cs="Times New Roman"/>
                <w:bCs/>
                <w:sz w:val="22"/>
                <w:szCs w:val="22"/>
              </w:rPr>
            </w:pPr>
            <w:r w:rsidRPr="00307A8A">
              <w:rPr>
                <w:rFonts w:ascii="Times New Roman" w:hAnsi="Times New Roman" w:cs="Times New Roman"/>
                <w:bCs/>
                <w:sz w:val="22"/>
                <w:szCs w:val="22"/>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3B150DF2" w:rsidR="00307A8A" w:rsidRPr="00307A8A" w:rsidRDefault="00307A8A" w:rsidP="000D264E">
            <w:pPr>
              <w:spacing w:after="0" w:line="240" w:lineRule="auto"/>
              <w:rPr>
                <w:rFonts w:ascii="Times New Roman" w:hAnsi="Times New Roman" w:cs="Times New Roman"/>
                <w:bCs/>
                <w:sz w:val="22"/>
                <w:szCs w:val="22"/>
              </w:rPr>
            </w:pPr>
            <w:r w:rsidRPr="00193E3E">
              <w:rPr>
                <w:rFonts w:ascii="Times New Roman" w:hAnsi="Times New Roman" w:cs="Times New Roman"/>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3F6B381D" w:rsidR="00307A8A" w:rsidRPr="004F505F" w:rsidRDefault="00307A8A" w:rsidP="00307A8A">
            <w:pPr>
              <w:spacing w:after="0" w:line="240" w:lineRule="auto"/>
              <w:rPr>
                <w:rFonts w:ascii="Times New Roman" w:hAnsi="Times New Roman" w:cs="Times New Roman"/>
                <w:bCs/>
                <w:color w:val="ED0000"/>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307A8A" w:rsidRPr="00F0499F" w:rsidRDefault="00307A8A" w:rsidP="00307A8A"/>
        </w:tc>
      </w:tr>
      <w:tr w:rsidR="00307A8A" w:rsidRPr="00F0499F" w14:paraId="2C9EDE3F" w14:textId="77777777" w:rsidTr="00163EEC">
        <w:trPr>
          <w:gridAfter w:val="1"/>
          <w:wAfter w:w="2954" w:type="dxa"/>
          <w:trHeight w:val="20"/>
        </w:trPr>
        <w:tc>
          <w:tcPr>
            <w:tcW w:w="747" w:type="dxa"/>
            <w:tcMar>
              <w:top w:w="0" w:type="dxa"/>
              <w:left w:w="108" w:type="dxa"/>
              <w:bottom w:w="0" w:type="dxa"/>
              <w:right w:w="108" w:type="dxa"/>
            </w:tcMar>
          </w:tcPr>
          <w:p w14:paraId="50411AC5" w14:textId="7C8192F9" w:rsidR="00307A8A"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r>
              <w:rPr>
                <w:bCs/>
              </w:rPr>
              <w:t>.</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307A8A" w:rsidRPr="00307A8A" w:rsidRDefault="00307A8A" w:rsidP="00307A8A">
            <w:pPr>
              <w:spacing w:after="0" w:line="240" w:lineRule="auto"/>
              <w:rPr>
                <w:rFonts w:ascii="Times New Roman" w:hAnsi="Times New Roman" w:cs="Times New Roman"/>
                <w:bCs/>
                <w:sz w:val="22"/>
                <w:szCs w:val="22"/>
              </w:rPr>
            </w:pPr>
            <w:r w:rsidRPr="00307A8A">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12894" w14:textId="77777777" w:rsidR="00307A8A" w:rsidRPr="00307A8A" w:rsidRDefault="00307A8A" w:rsidP="00307A8A">
            <w:pPr>
              <w:pStyle w:val="Body2"/>
              <w:spacing w:after="0"/>
              <w:rPr>
                <w:rFonts w:cs="Times New Roman"/>
                <w:color w:val="auto"/>
                <w:sz w:val="22"/>
                <w:szCs w:val="22"/>
                <w:lang w:val="lt-LT"/>
              </w:rPr>
            </w:pPr>
            <w:r w:rsidRPr="00307A8A">
              <w:rPr>
                <w:rFonts w:cs="Times New Roman"/>
                <w:color w:val="auto"/>
                <w:sz w:val="22"/>
                <w:szCs w:val="22"/>
                <w:lang w:val="lt-LT"/>
              </w:rPr>
              <w:t>NETAIKOMA</w:t>
            </w:r>
          </w:p>
          <w:p w14:paraId="3CADF72B" w14:textId="42204510" w:rsidR="00307A8A" w:rsidRPr="00307A8A" w:rsidRDefault="00307A8A" w:rsidP="00307A8A">
            <w:pPr>
              <w:spacing w:after="0" w:line="240" w:lineRule="auto"/>
              <w:rPr>
                <w:rFonts w:ascii="Times New Roman" w:hAnsi="Times New Roman" w:cs="Times New Roman"/>
                <w:bCs/>
                <w:sz w:val="22"/>
                <w:szCs w:val="22"/>
              </w:rPr>
            </w:pPr>
          </w:p>
        </w:tc>
        <w:tc>
          <w:tcPr>
            <w:tcW w:w="2737" w:type="dxa"/>
            <w:tcBorders>
              <w:top w:val="single" w:sz="4" w:space="0" w:color="auto"/>
              <w:left w:val="single" w:sz="4" w:space="0" w:color="auto"/>
              <w:bottom w:val="single" w:sz="4" w:space="0" w:color="auto"/>
              <w:right w:val="single" w:sz="4" w:space="0" w:color="auto"/>
            </w:tcBorders>
          </w:tcPr>
          <w:p w14:paraId="78F00FE6" w14:textId="33F42843" w:rsidR="00307A8A" w:rsidRPr="004F505F" w:rsidRDefault="00307A8A" w:rsidP="00307A8A">
            <w:pPr>
              <w:spacing w:after="0" w:line="240" w:lineRule="auto"/>
              <w:rPr>
                <w:rFonts w:ascii="Times New Roman" w:hAnsi="Times New Roman" w:cs="Times New Roman"/>
                <w:bCs/>
                <w:color w:val="ED0000"/>
                <w:sz w:val="22"/>
                <w:szCs w:val="22"/>
              </w:rPr>
            </w:pPr>
          </w:p>
        </w:tc>
      </w:tr>
      <w:tr w:rsidR="00307A8A" w:rsidRPr="00F0499F" w14:paraId="1AFDB0A1" w14:textId="77777777" w:rsidTr="00163EEC">
        <w:trPr>
          <w:gridAfter w:val="1"/>
          <w:wAfter w:w="2954" w:type="dxa"/>
          <w:trHeight w:val="20"/>
        </w:trPr>
        <w:tc>
          <w:tcPr>
            <w:tcW w:w="747" w:type="dxa"/>
            <w:tcMar>
              <w:top w:w="0" w:type="dxa"/>
              <w:left w:w="108" w:type="dxa"/>
              <w:bottom w:w="0" w:type="dxa"/>
              <w:right w:w="108" w:type="dxa"/>
            </w:tcMar>
          </w:tcPr>
          <w:p w14:paraId="586798BE" w14:textId="4F038074" w:rsidR="00307A8A"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307A8A" w:rsidRPr="00307A8A" w:rsidRDefault="00307A8A" w:rsidP="00307A8A">
            <w:pPr>
              <w:spacing w:after="0" w:line="240" w:lineRule="auto"/>
              <w:rPr>
                <w:rFonts w:ascii="Times New Roman" w:hAnsi="Times New Roman" w:cs="Times New Roman"/>
                <w:bCs/>
                <w:sz w:val="22"/>
                <w:szCs w:val="22"/>
              </w:rPr>
            </w:pPr>
            <w:r w:rsidRPr="00307A8A">
              <w:rPr>
                <w:rFonts w:ascii="Times New Roman" w:hAnsi="Times New Roman" w:cs="Times New Roman"/>
                <w:sz w:val="22"/>
                <w:szCs w:val="22"/>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61688A" w14:textId="77777777" w:rsidR="00307A8A" w:rsidRPr="00307A8A" w:rsidRDefault="00307A8A" w:rsidP="00307A8A">
            <w:pPr>
              <w:pStyle w:val="Body2"/>
              <w:spacing w:after="0"/>
              <w:rPr>
                <w:rFonts w:cs="Times New Roman"/>
                <w:color w:val="auto"/>
                <w:sz w:val="22"/>
                <w:szCs w:val="22"/>
                <w:lang w:val="lt-LT"/>
              </w:rPr>
            </w:pPr>
            <w:r w:rsidRPr="00307A8A">
              <w:rPr>
                <w:rFonts w:cs="Times New Roman"/>
                <w:color w:val="auto"/>
                <w:sz w:val="22"/>
                <w:szCs w:val="22"/>
                <w:lang w:val="lt-LT"/>
              </w:rPr>
              <w:t>NETAIKOMA</w:t>
            </w:r>
          </w:p>
          <w:p w14:paraId="692D0378" w14:textId="6E76038D" w:rsidR="00307A8A" w:rsidRPr="00307A8A" w:rsidRDefault="00307A8A" w:rsidP="00307A8A">
            <w:pPr>
              <w:spacing w:after="0" w:line="240" w:lineRule="auto"/>
              <w:rPr>
                <w:rFonts w:ascii="Times New Roman" w:hAnsi="Times New Roman" w:cs="Times New Roman"/>
                <w:bCs/>
                <w:sz w:val="22"/>
                <w:szCs w:val="22"/>
              </w:rPr>
            </w:pPr>
          </w:p>
        </w:tc>
        <w:tc>
          <w:tcPr>
            <w:tcW w:w="2737" w:type="dxa"/>
            <w:tcBorders>
              <w:top w:val="single" w:sz="4" w:space="0" w:color="auto"/>
              <w:left w:val="single" w:sz="4" w:space="0" w:color="auto"/>
              <w:bottom w:val="single" w:sz="4" w:space="0" w:color="auto"/>
              <w:right w:val="single" w:sz="4" w:space="0" w:color="auto"/>
            </w:tcBorders>
          </w:tcPr>
          <w:p w14:paraId="7EEB1125" w14:textId="77777777" w:rsidR="00307A8A" w:rsidRPr="004F505F" w:rsidRDefault="00307A8A" w:rsidP="00307A8A">
            <w:pPr>
              <w:spacing w:after="0" w:line="240" w:lineRule="auto"/>
              <w:rPr>
                <w:rFonts w:ascii="Times New Roman" w:hAnsi="Times New Roman" w:cs="Times New Roman"/>
                <w:bCs/>
                <w:color w:val="ED0000"/>
                <w:sz w:val="22"/>
                <w:szCs w:val="22"/>
              </w:rPr>
            </w:pPr>
          </w:p>
        </w:tc>
      </w:tr>
      <w:tr w:rsidR="00805456" w:rsidRPr="00F0499F" w14:paraId="6D55395E" w14:textId="3B353A69" w:rsidTr="00163EEC">
        <w:trPr>
          <w:gridAfter w:val="1"/>
          <w:wAfter w:w="2954" w:type="dxa"/>
          <w:trHeight w:val="20"/>
        </w:trPr>
        <w:tc>
          <w:tcPr>
            <w:tcW w:w="747" w:type="dxa"/>
            <w:tcMar>
              <w:top w:w="0" w:type="dxa"/>
              <w:left w:w="108" w:type="dxa"/>
              <w:bottom w:w="0" w:type="dxa"/>
              <w:right w:w="108" w:type="dxa"/>
            </w:tcMar>
          </w:tcPr>
          <w:p w14:paraId="5B414F03" w14:textId="1C8988EF" w:rsidR="00805456"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1.</w:t>
            </w:r>
          </w:p>
        </w:tc>
        <w:tc>
          <w:tcPr>
            <w:tcW w:w="2700" w:type="dxa"/>
            <w:tcMar>
              <w:top w:w="0" w:type="dxa"/>
              <w:left w:w="108" w:type="dxa"/>
              <w:bottom w:w="0" w:type="dxa"/>
              <w:right w:w="108" w:type="dxa"/>
            </w:tcMar>
          </w:tcPr>
          <w:p w14:paraId="738116EE"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3 (tris) darbo dienas nuo sprendimo priėmimo dienos</w:t>
            </w:r>
          </w:p>
        </w:tc>
        <w:tc>
          <w:tcPr>
            <w:tcW w:w="2737" w:type="dxa"/>
          </w:tcPr>
          <w:p w14:paraId="040E9D1F" w14:textId="77777777" w:rsidR="00805456" w:rsidRPr="007A3E7B" w:rsidRDefault="00805456" w:rsidP="00805456">
            <w:pPr>
              <w:spacing w:after="0" w:line="240" w:lineRule="auto"/>
              <w:rPr>
                <w:rFonts w:ascii="Times New Roman" w:hAnsi="Times New Roman" w:cs="Times New Roman"/>
                <w:bCs/>
                <w:sz w:val="22"/>
                <w:szCs w:val="22"/>
              </w:rPr>
            </w:pPr>
          </w:p>
        </w:tc>
      </w:tr>
      <w:tr w:rsidR="00805456" w:rsidRPr="00F0499F" w14:paraId="59E99749" w14:textId="3FAE72F9" w:rsidTr="00163EEC">
        <w:trPr>
          <w:gridAfter w:val="1"/>
          <w:wAfter w:w="2954" w:type="dxa"/>
          <w:trHeight w:val="20"/>
        </w:trPr>
        <w:tc>
          <w:tcPr>
            <w:tcW w:w="747" w:type="dxa"/>
            <w:tcMar>
              <w:top w:w="0" w:type="dxa"/>
              <w:left w:w="108" w:type="dxa"/>
              <w:bottom w:w="0" w:type="dxa"/>
              <w:right w:w="108" w:type="dxa"/>
            </w:tcMar>
          </w:tcPr>
          <w:p w14:paraId="7986B22C" w14:textId="2B38F9D6" w:rsidR="00805456" w:rsidRPr="001306A5" w:rsidRDefault="001306A5" w:rsidP="001306A5">
            <w:pPr>
              <w:spacing w:after="0" w:line="240" w:lineRule="auto"/>
              <w:rPr>
                <w:rFonts w:ascii="Times New Roman" w:hAnsi="Times New Roman" w:cs="Times New Roman"/>
                <w:bCs/>
                <w:sz w:val="22"/>
                <w:szCs w:val="22"/>
              </w:rPr>
            </w:pPr>
            <w:r w:rsidRPr="001306A5">
              <w:rPr>
                <w:rFonts w:ascii="Times New Roman" w:hAnsi="Times New Roman" w:cs="Times New Roman"/>
                <w:bCs/>
                <w:sz w:val="22"/>
                <w:szCs w:val="22"/>
              </w:rPr>
              <w:t>1</w:t>
            </w:r>
            <w:r w:rsidRPr="001306A5">
              <w:rPr>
                <w:bCs/>
              </w:rPr>
              <w:t>2.</w:t>
            </w:r>
          </w:p>
        </w:tc>
        <w:tc>
          <w:tcPr>
            <w:tcW w:w="2700" w:type="dxa"/>
            <w:tcMar>
              <w:top w:w="0" w:type="dxa"/>
              <w:left w:w="108" w:type="dxa"/>
              <w:bottom w:w="0" w:type="dxa"/>
              <w:right w:w="108" w:type="dxa"/>
            </w:tcMar>
          </w:tcPr>
          <w:p w14:paraId="3F6E38E5"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 xml:space="preserve">Perkančioji organizacija pirkimo dalyviams praneša apie priimtą sprendimą nustatyti laimėjusį pasiūlymą, </w:t>
            </w:r>
            <w:r w:rsidRPr="007A3E7B">
              <w:rPr>
                <w:rFonts w:ascii="Times New Roman" w:hAnsi="Times New Roman" w:cs="Times New Roman"/>
                <w:sz w:val="22"/>
                <w:szCs w:val="22"/>
              </w:rPr>
              <w:t xml:space="preserve">dėl kurio bus </w:t>
            </w:r>
            <w:r w:rsidRPr="007A3E7B">
              <w:rPr>
                <w:rFonts w:ascii="Times New Roman" w:hAnsi="Times New Roman" w:cs="Times New Roman"/>
                <w:sz w:val="22"/>
                <w:szCs w:val="22"/>
              </w:rPr>
              <w:lastRenderedPageBreak/>
              <w:t>sudaroma</w:t>
            </w:r>
            <w:r w:rsidRPr="007A3E7B">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805456" w:rsidRPr="007A3E7B" w:rsidRDefault="00805456" w:rsidP="00805456">
            <w:pPr>
              <w:spacing w:after="0" w:line="240" w:lineRule="auto"/>
              <w:rPr>
                <w:rFonts w:ascii="Times New Roman" w:hAnsi="Times New Roman" w:cs="Times New Roman"/>
                <w:bCs/>
                <w:sz w:val="22"/>
                <w:szCs w:val="22"/>
              </w:rPr>
            </w:pPr>
          </w:p>
        </w:tc>
      </w:tr>
      <w:tr w:rsidR="00805456" w:rsidRPr="00F0499F" w14:paraId="5D779D75" w14:textId="442DF61F" w:rsidTr="00163EEC">
        <w:trPr>
          <w:gridAfter w:val="1"/>
          <w:wAfter w:w="2954" w:type="dxa"/>
          <w:trHeight w:val="20"/>
        </w:trPr>
        <w:tc>
          <w:tcPr>
            <w:tcW w:w="747" w:type="dxa"/>
            <w:tcMar>
              <w:top w:w="0" w:type="dxa"/>
              <w:left w:w="108" w:type="dxa"/>
              <w:bottom w:w="0" w:type="dxa"/>
              <w:right w:w="108" w:type="dxa"/>
            </w:tcMar>
          </w:tcPr>
          <w:p w14:paraId="715DBD55" w14:textId="488906FC" w:rsidR="00805456"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3.</w:t>
            </w:r>
          </w:p>
        </w:tc>
        <w:tc>
          <w:tcPr>
            <w:tcW w:w="2700" w:type="dxa"/>
            <w:tcMar>
              <w:top w:w="0" w:type="dxa"/>
              <w:left w:w="108" w:type="dxa"/>
              <w:bottom w:w="0" w:type="dxa"/>
              <w:right w:w="108" w:type="dxa"/>
            </w:tcMar>
          </w:tcPr>
          <w:p w14:paraId="343562B6"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805456" w:rsidRPr="007A3E7B" w:rsidRDefault="00805456" w:rsidP="00805456">
            <w:pPr>
              <w:spacing w:after="0" w:line="240" w:lineRule="auto"/>
              <w:rPr>
                <w:rFonts w:ascii="Times New Roman" w:hAnsi="Times New Roman" w:cs="Times New Roman"/>
                <w:bCs/>
                <w:sz w:val="22"/>
                <w:szCs w:val="22"/>
              </w:rPr>
            </w:pPr>
          </w:p>
        </w:tc>
      </w:tr>
      <w:tr w:rsidR="00805456" w:rsidRPr="00F0499F" w14:paraId="3739CF2C" w14:textId="09A6A3DF" w:rsidTr="00163EEC">
        <w:trPr>
          <w:gridAfter w:val="1"/>
          <w:wAfter w:w="2954" w:type="dxa"/>
          <w:trHeight w:val="20"/>
        </w:trPr>
        <w:tc>
          <w:tcPr>
            <w:tcW w:w="747" w:type="dxa"/>
            <w:tcMar>
              <w:top w:w="0" w:type="dxa"/>
              <w:left w:w="108" w:type="dxa"/>
              <w:bottom w:w="0" w:type="dxa"/>
              <w:right w:w="108" w:type="dxa"/>
            </w:tcMar>
          </w:tcPr>
          <w:p w14:paraId="50E0821F" w14:textId="6DB0D24A" w:rsidR="00805456" w:rsidRPr="001306A5" w:rsidRDefault="001306A5" w:rsidP="001306A5">
            <w:pPr>
              <w:spacing w:after="0" w:line="240" w:lineRule="auto"/>
              <w:rPr>
                <w:rFonts w:ascii="Times New Roman" w:hAnsi="Times New Roman" w:cs="Times New Roman"/>
                <w:bCs/>
                <w:sz w:val="22"/>
                <w:szCs w:val="22"/>
              </w:rPr>
            </w:pPr>
            <w:r w:rsidRPr="001306A5">
              <w:rPr>
                <w:rFonts w:ascii="Times New Roman" w:hAnsi="Times New Roman" w:cs="Times New Roman"/>
                <w:bCs/>
                <w:sz w:val="22"/>
                <w:szCs w:val="22"/>
              </w:rPr>
              <w:t>1</w:t>
            </w:r>
            <w:r w:rsidRPr="001306A5">
              <w:rPr>
                <w:bCs/>
              </w:rPr>
              <w:t>4.</w:t>
            </w:r>
          </w:p>
        </w:tc>
        <w:tc>
          <w:tcPr>
            <w:tcW w:w="2700" w:type="dxa"/>
            <w:tcMar>
              <w:top w:w="0" w:type="dxa"/>
              <w:left w:w="108" w:type="dxa"/>
              <w:bottom w:w="0" w:type="dxa"/>
              <w:right w:w="108" w:type="dxa"/>
            </w:tcMar>
          </w:tcPr>
          <w:p w14:paraId="4FECB953"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7A3E7B">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38F150E0" w14:textId="0F23A9FB"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 xml:space="preserve">10 (dešimt) dienų nuo </w:t>
            </w:r>
            <w:r w:rsidRPr="007A3E7B">
              <w:rPr>
                <w:rFonts w:ascii="Times New Roman" w:eastAsia="Arial" w:hAnsi="Times New Roman" w:cs="Times New Roman"/>
                <w:sz w:val="22"/>
                <w:szCs w:val="22"/>
              </w:rPr>
              <w:t>perkančiosios organizacijos</w:t>
            </w:r>
            <w:r w:rsidRPr="007A3E7B">
              <w:rPr>
                <w:rFonts w:ascii="Times New Roman" w:hAnsi="Times New Roman" w:cs="Times New Roman"/>
                <w:sz w:val="22"/>
                <w:szCs w:val="22"/>
              </w:rPr>
              <w:t xml:space="preserve"> pranešimo raštu apie jos priimtą sprendimą išsiuntimo tiekėjams dienos arba nuo paskelbimo apie </w:t>
            </w:r>
            <w:r w:rsidRPr="007A3E7B">
              <w:rPr>
                <w:rFonts w:ascii="Times New Roman" w:eastAsia="Arial" w:hAnsi="Times New Roman" w:cs="Times New Roman"/>
                <w:sz w:val="22"/>
                <w:szCs w:val="22"/>
              </w:rPr>
              <w:t>perkančiosios organizacijos</w:t>
            </w:r>
            <w:r w:rsidRPr="007A3E7B">
              <w:rPr>
                <w:rFonts w:ascii="Times New Roman" w:hAnsi="Times New Roman" w:cs="Times New Roman"/>
                <w:sz w:val="22"/>
                <w:szCs w:val="22"/>
              </w:rPr>
              <w:t xml:space="preserve"> priimtus sprendimus dienos, jei VPĮ nenumato reikalavimo raštu informuoti tiekėjus apie </w:t>
            </w:r>
            <w:r w:rsidRPr="007A3E7B">
              <w:rPr>
                <w:rFonts w:ascii="Times New Roman" w:eastAsia="Arial" w:hAnsi="Times New Roman" w:cs="Times New Roman"/>
                <w:sz w:val="22"/>
                <w:szCs w:val="22"/>
              </w:rPr>
              <w:t xml:space="preserve"> perkančiosios organizacijos</w:t>
            </w:r>
            <w:r w:rsidRPr="007A3E7B">
              <w:rPr>
                <w:rFonts w:ascii="Times New Roman" w:hAnsi="Times New Roman" w:cs="Times New Roman"/>
                <w:sz w:val="22"/>
                <w:szCs w:val="22"/>
              </w:rPr>
              <w:t xml:space="preserve"> priimtus sprendimus;</w:t>
            </w:r>
          </w:p>
          <w:p w14:paraId="24167C40" w14:textId="4434CEE0" w:rsidR="00805456" w:rsidRPr="007A3E7B" w:rsidRDefault="00805456" w:rsidP="00805456">
            <w:pPr>
              <w:spacing w:after="0" w:line="240" w:lineRule="auto"/>
              <w:jc w:val="both"/>
              <w:rPr>
                <w:rFonts w:ascii="Times New Roman" w:hAnsi="Times New Roman" w:cs="Times New Roman"/>
                <w:sz w:val="22"/>
                <w:szCs w:val="22"/>
              </w:rPr>
            </w:pPr>
            <w:r w:rsidRPr="007A3E7B">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805456" w:rsidRPr="007A3E7B" w:rsidRDefault="00805456" w:rsidP="00805456">
            <w:pPr>
              <w:spacing w:after="0" w:line="240" w:lineRule="auto"/>
              <w:rPr>
                <w:rFonts w:ascii="Times New Roman" w:hAnsi="Times New Roman" w:cs="Times New Roman"/>
                <w:sz w:val="22"/>
                <w:szCs w:val="22"/>
              </w:rPr>
            </w:pPr>
          </w:p>
        </w:tc>
      </w:tr>
      <w:tr w:rsidR="00805456" w:rsidRPr="00F0499F" w14:paraId="1A8FC6DE" w14:textId="0B19C73B" w:rsidTr="00163EEC">
        <w:trPr>
          <w:gridAfter w:val="1"/>
          <w:wAfter w:w="2954" w:type="dxa"/>
          <w:trHeight w:val="20"/>
        </w:trPr>
        <w:tc>
          <w:tcPr>
            <w:tcW w:w="747" w:type="dxa"/>
            <w:tcMar>
              <w:top w:w="0" w:type="dxa"/>
              <w:left w:w="108" w:type="dxa"/>
              <w:bottom w:w="0" w:type="dxa"/>
              <w:right w:w="108" w:type="dxa"/>
            </w:tcMar>
          </w:tcPr>
          <w:p w14:paraId="3FCD8BCC" w14:textId="76E4E7FB" w:rsidR="00805456" w:rsidRPr="001306A5" w:rsidRDefault="001306A5" w:rsidP="001306A5">
            <w:pPr>
              <w:spacing w:after="0" w:line="240" w:lineRule="auto"/>
              <w:rPr>
                <w:rFonts w:ascii="Times New Roman" w:hAnsi="Times New Roman" w:cs="Times New Roman"/>
                <w:sz w:val="22"/>
                <w:szCs w:val="22"/>
              </w:rPr>
            </w:pPr>
            <w:r>
              <w:rPr>
                <w:rFonts w:ascii="Times New Roman" w:hAnsi="Times New Roman" w:cs="Times New Roman"/>
                <w:sz w:val="22"/>
                <w:szCs w:val="22"/>
              </w:rPr>
              <w:t>1</w:t>
            </w:r>
            <w:r>
              <w:t>5.</w:t>
            </w:r>
          </w:p>
        </w:tc>
        <w:tc>
          <w:tcPr>
            <w:tcW w:w="2700" w:type="dxa"/>
            <w:tcMar>
              <w:top w:w="0" w:type="dxa"/>
              <w:left w:w="108" w:type="dxa"/>
              <w:bottom w:w="0" w:type="dxa"/>
              <w:right w:w="108" w:type="dxa"/>
            </w:tcMar>
          </w:tcPr>
          <w:p w14:paraId="4B78EF85"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6 (šešias) darbo dienas nuo pretenzijos gavimo dienos</w:t>
            </w:r>
          </w:p>
        </w:tc>
        <w:tc>
          <w:tcPr>
            <w:tcW w:w="2737" w:type="dxa"/>
          </w:tcPr>
          <w:p w14:paraId="76FCE138" w14:textId="77777777" w:rsidR="00805456" w:rsidRPr="007A3E7B" w:rsidRDefault="00805456" w:rsidP="00805456">
            <w:pPr>
              <w:spacing w:after="0" w:line="240" w:lineRule="auto"/>
              <w:rPr>
                <w:rFonts w:ascii="Times New Roman" w:hAnsi="Times New Roman" w:cs="Times New Roman"/>
                <w:sz w:val="22"/>
                <w:szCs w:val="22"/>
              </w:rPr>
            </w:pPr>
          </w:p>
        </w:tc>
      </w:tr>
      <w:tr w:rsidR="00805456" w:rsidRPr="00F0499F" w14:paraId="65BDD6BA" w14:textId="5E5929C9" w:rsidTr="00163EEC">
        <w:trPr>
          <w:gridAfter w:val="1"/>
          <w:wAfter w:w="2954" w:type="dxa"/>
          <w:trHeight w:val="20"/>
        </w:trPr>
        <w:tc>
          <w:tcPr>
            <w:tcW w:w="747" w:type="dxa"/>
            <w:tcMar>
              <w:top w:w="0" w:type="dxa"/>
              <w:left w:w="108" w:type="dxa"/>
              <w:bottom w:w="0" w:type="dxa"/>
              <w:right w:w="108" w:type="dxa"/>
            </w:tcMar>
          </w:tcPr>
          <w:p w14:paraId="18CCF556" w14:textId="3DA02943" w:rsidR="00805456"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6.</w:t>
            </w:r>
          </w:p>
        </w:tc>
        <w:tc>
          <w:tcPr>
            <w:tcW w:w="2700" w:type="dxa"/>
            <w:tcMar>
              <w:top w:w="0" w:type="dxa"/>
              <w:left w:w="108" w:type="dxa"/>
              <w:bottom w:w="0" w:type="dxa"/>
              <w:right w:w="108" w:type="dxa"/>
            </w:tcMar>
          </w:tcPr>
          <w:p w14:paraId="09ECB10C"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7A3E7B">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805456" w:rsidRPr="007A3E7B" w:rsidRDefault="00805456" w:rsidP="00805456">
            <w:pPr>
              <w:spacing w:after="0" w:line="240" w:lineRule="auto"/>
              <w:rPr>
                <w:rFonts w:ascii="Times New Roman" w:hAnsi="Times New Roman" w:cs="Times New Roman"/>
                <w:sz w:val="22"/>
                <w:szCs w:val="22"/>
              </w:rPr>
            </w:pPr>
          </w:p>
        </w:tc>
      </w:tr>
      <w:tr w:rsidR="00805456" w:rsidRPr="00F0499F" w14:paraId="1EEDC62F" w14:textId="5D4C9FA3" w:rsidTr="00163EEC">
        <w:trPr>
          <w:gridAfter w:val="1"/>
          <w:wAfter w:w="2954" w:type="dxa"/>
          <w:trHeight w:val="20"/>
        </w:trPr>
        <w:tc>
          <w:tcPr>
            <w:tcW w:w="747" w:type="dxa"/>
            <w:tcMar>
              <w:top w:w="0" w:type="dxa"/>
              <w:left w:w="108" w:type="dxa"/>
              <w:bottom w:w="0" w:type="dxa"/>
              <w:right w:w="108" w:type="dxa"/>
            </w:tcMar>
          </w:tcPr>
          <w:p w14:paraId="3EE38EA3" w14:textId="433E2370" w:rsidR="00805456" w:rsidRPr="001306A5" w:rsidRDefault="001306A5" w:rsidP="001306A5">
            <w:pPr>
              <w:spacing w:after="0" w:line="240" w:lineRule="auto"/>
              <w:rPr>
                <w:rFonts w:ascii="Times New Roman" w:hAnsi="Times New Roman" w:cs="Times New Roman"/>
                <w:sz w:val="22"/>
                <w:szCs w:val="22"/>
              </w:rPr>
            </w:pPr>
            <w:r>
              <w:rPr>
                <w:rFonts w:ascii="Times New Roman" w:hAnsi="Times New Roman" w:cs="Times New Roman"/>
                <w:sz w:val="22"/>
                <w:szCs w:val="22"/>
              </w:rPr>
              <w:t>1</w:t>
            </w:r>
            <w:r>
              <w:t>7.</w:t>
            </w:r>
          </w:p>
        </w:tc>
        <w:tc>
          <w:tcPr>
            <w:tcW w:w="2700" w:type="dxa"/>
            <w:tcMar>
              <w:top w:w="0" w:type="dxa"/>
              <w:left w:w="108" w:type="dxa"/>
              <w:bottom w:w="0" w:type="dxa"/>
              <w:right w:w="108" w:type="dxa"/>
            </w:tcMar>
          </w:tcPr>
          <w:p w14:paraId="3AE3E0BA"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0B220D38" w:rsidR="00805456" w:rsidRPr="007A3E7B" w:rsidRDefault="00805456" w:rsidP="00805456">
            <w:pPr>
              <w:spacing w:after="0" w:line="240" w:lineRule="auto"/>
              <w:rPr>
                <w:rFonts w:ascii="Times New Roman" w:hAnsi="Times New Roman" w:cs="Times New Roman"/>
                <w:sz w:val="22"/>
                <w:szCs w:val="22"/>
              </w:rPr>
            </w:pPr>
            <w:r w:rsidRPr="00B92586">
              <w:rPr>
                <w:rFonts w:ascii="Times New Roman" w:eastAsia="Calibri" w:hAnsi="Times New Roman" w:cs="Times New Roman"/>
                <w:bCs/>
                <w:sz w:val="22"/>
                <w:szCs w:val="22"/>
              </w:rPr>
              <w:t>10 (dešimt) dienų,</w:t>
            </w:r>
            <w:r w:rsidRPr="00B92586">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37" w:type="dxa"/>
          </w:tcPr>
          <w:p w14:paraId="5F952387" w14:textId="77777777" w:rsidR="00805456" w:rsidRPr="00B92586" w:rsidRDefault="00805456" w:rsidP="00805456">
            <w:pPr>
              <w:spacing w:after="0" w:line="240" w:lineRule="auto"/>
              <w:rPr>
                <w:rFonts w:ascii="Times New Roman" w:eastAsia="Calibri" w:hAnsi="Times New Roman" w:cs="Times New Roman"/>
                <w:bCs/>
                <w:sz w:val="22"/>
                <w:szCs w:val="22"/>
              </w:rPr>
            </w:pPr>
          </w:p>
        </w:tc>
      </w:tr>
      <w:tr w:rsidR="00805456" w:rsidRPr="00F0499F" w14:paraId="74B4ACF3" w14:textId="7780E0C9" w:rsidTr="00163EEC">
        <w:trPr>
          <w:gridAfter w:val="1"/>
          <w:wAfter w:w="2954" w:type="dxa"/>
          <w:trHeight w:val="20"/>
        </w:trPr>
        <w:tc>
          <w:tcPr>
            <w:tcW w:w="747" w:type="dxa"/>
            <w:tcMar>
              <w:top w:w="0" w:type="dxa"/>
              <w:left w:w="108" w:type="dxa"/>
              <w:bottom w:w="0" w:type="dxa"/>
              <w:right w:w="108" w:type="dxa"/>
            </w:tcMar>
          </w:tcPr>
          <w:p w14:paraId="5A1CA8A8" w14:textId="514478A2" w:rsidR="00805456" w:rsidRPr="001306A5" w:rsidRDefault="001306A5" w:rsidP="001306A5">
            <w:pPr>
              <w:spacing w:after="0" w:line="240" w:lineRule="auto"/>
              <w:rPr>
                <w:rFonts w:ascii="Times New Roman" w:hAnsi="Times New Roman" w:cs="Times New Roman"/>
                <w:sz w:val="22"/>
                <w:szCs w:val="22"/>
              </w:rPr>
            </w:pPr>
            <w:r>
              <w:rPr>
                <w:rFonts w:ascii="Times New Roman" w:hAnsi="Times New Roman" w:cs="Times New Roman"/>
                <w:sz w:val="22"/>
                <w:szCs w:val="22"/>
              </w:rPr>
              <w:t>1</w:t>
            </w:r>
            <w:r>
              <w:t>8.</w:t>
            </w:r>
          </w:p>
        </w:tc>
        <w:tc>
          <w:tcPr>
            <w:tcW w:w="2700" w:type="dxa"/>
            <w:tcMar>
              <w:top w:w="0" w:type="dxa"/>
              <w:left w:w="108" w:type="dxa"/>
              <w:bottom w:w="0" w:type="dxa"/>
              <w:right w:w="108" w:type="dxa"/>
            </w:tcMar>
          </w:tcPr>
          <w:p w14:paraId="187F2A99" w14:textId="787AA8A5" w:rsidR="00805456" w:rsidRPr="00FA78CB" w:rsidRDefault="00805456" w:rsidP="00805456">
            <w:pPr>
              <w:spacing w:after="0" w:line="240" w:lineRule="auto"/>
              <w:rPr>
                <w:rFonts w:ascii="Times New Roman" w:hAnsi="Times New Roman" w:cs="Times New Roman"/>
                <w:sz w:val="22"/>
                <w:szCs w:val="22"/>
              </w:rPr>
            </w:pPr>
            <w:r w:rsidRPr="00FA78CB">
              <w:rPr>
                <w:rFonts w:ascii="Times New Roman" w:hAnsi="Times New Roman" w:cs="Times New Roman"/>
                <w:sz w:val="22"/>
                <w:szCs w:val="22"/>
              </w:rPr>
              <w:t xml:space="preserve">Jeigu </w:t>
            </w:r>
            <w:r w:rsidRPr="00FA78CB">
              <w:rPr>
                <w:rFonts w:ascii="Times New Roman" w:hAnsi="Times New Roman" w:cs="Times New Roman"/>
                <w:iCs/>
                <w:sz w:val="22"/>
                <w:szCs w:val="22"/>
              </w:rPr>
              <w:t xml:space="preserve">suinteresuotas dalyvis paprašys perkančiosios </w:t>
            </w:r>
            <w:r w:rsidRPr="00FA78CB">
              <w:rPr>
                <w:rFonts w:ascii="Times New Roman" w:hAnsi="Times New Roman" w:cs="Times New Roman"/>
                <w:iCs/>
                <w:sz w:val="22"/>
                <w:szCs w:val="22"/>
              </w:rPr>
              <w:lastRenderedPageBreak/>
              <w:t>organizacijos pateikti laimėjusį pasiūlymą</w:t>
            </w:r>
          </w:p>
        </w:tc>
        <w:tc>
          <w:tcPr>
            <w:tcW w:w="3670" w:type="dxa"/>
            <w:tcMar>
              <w:top w:w="0" w:type="dxa"/>
              <w:left w:w="108" w:type="dxa"/>
              <w:bottom w:w="0" w:type="dxa"/>
              <w:right w:w="108" w:type="dxa"/>
            </w:tcMar>
          </w:tcPr>
          <w:p w14:paraId="6191E2D5" w14:textId="27632D53" w:rsidR="00805456" w:rsidRPr="00626A53" w:rsidRDefault="00805456" w:rsidP="00805456">
            <w:pPr>
              <w:spacing w:after="0" w:line="240" w:lineRule="auto"/>
              <w:jc w:val="both"/>
              <w:rPr>
                <w:rFonts w:ascii="Times New Roman" w:hAnsi="Times New Roman" w:cs="Times New Roman"/>
                <w:sz w:val="22"/>
                <w:szCs w:val="22"/>
              </w:rPr>
            </w:pPr>
            <w:r w:rsidRPr="00626A53">
              <w:rPr>
                <w:rFonts w:ascii="Times New Roman" w:hAnsi="Times New Roman" w:cs="Times New Roman"/>
                <w:sz w:val="22"/>
                <w:szCs w:val="22"/>
              </w:rPr>
              <w:lastRenderedPageBreak/>
              <w:t xml:space="preserve">VPĮ 102 straipsnio 1 dalyje nustatytas terminas ir atidėjimo terminas </w:t>
            </w:r>
            <w:r w:rsidRPr="00626A53">
              <w:rPr>
                <w:rFonts w:ascii="Times New Roman" w:hAnsi="Times New Roman" w:cs="Times New Roman"/>
                <w:sz w:val="22"/>
                <w:szCs w:val="22"/>
              </w:rPr>
              <w:lastRenderedPageBreak/>
              <w:t xml:space="preserve">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805456" w:rsidRPr="00FA78CB" w:rsidRDefault="00805456" w:rsidP="00805456">
            <w:pPr>
              <w:spacing w:after="0" w:line="240" w:lineRule="auto"/>
              <w:jc w:val="both"/>
              <w:rPr>
                <w:rFonts w:ascii="Times New Roman" w:hAnsi="Times New Roman" w:cs="Times New Roman"/>
                <w:i/>
                <w:iCs/>
                <w:sz w:val="22"/>
                <w:szCs w:val="22"/>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Default="008F59C5" w:rsidP="009F0698">
      <w:pPr>
        <w:rPr>
          <w:rFonts w:eastAsia="Calibri" w:cstheme="minorHAnsi"/>
        </w:rPr>
      </w:pPr>
      <w:r>
        <w:rPr>
          <w:rFonts w:eastAsia="Calibri" w:cstheme="minorHAnsi"/>
        </w:rPr>
        <w:br w:type="page"/>
      </w:r>
    </w:p>
    <w:p w14:paraId="57F4A021" w14:textId="77777777" w:rsidR="00A04C18" w:rsidRDefault="00A04C18" w:rsidP="008D704D">
      <w:pPr>
        <w:pStyle w:val="Antrat2"/>
        <w:ind w:left="5103"/>
        <w:rPr>
          <w:rFonts w:ascii="Times New Roman" w:eastAsia="Calibri" w:hAnsi="Times New Roman" w:cs="Times New Roman"/>
          <w:color w:val="auto"/>
          <w:sz w:val="24"/>
          <w:szCs w:val="24"/>
        </w:rPr>
        <w:sectPr w:rsidR="00A04C18" w:rsidSect="00163EEC">
          <w:footerReference w:type="first" r:id="rId14"/>
          <w:pgSz w:w="12240" w:h="15840"/>
          <w:pgMar w:top="709" w:right="567" w:bottom="1134" w:left="1701" w:header="720" w:footer="720" w:gutter="0"/>
          <w:pgNumType w:start="5"/>
          <w:cols w:space="720"/>
          <w:titlePg/>
          <w:docGrid w:linePitch="360"/>
        </w:sectPr>
      </w:pPr>
      <w:bookmarkStart w:id="46" w:name="_Ref38539939"/>
      <w:bookmarkStart w:id="47" w:name="_Ref38541068"/>
      <w:bookmarkStart w:id="48" w:name="_Ref38885053"/>
      <w:bookmarkStart w:id="49" w:name="_Ref38899023"/>
    </w:p>
    <w:p w14:paraId="01D56E47" w14:textId="3512E187" w:rsidR="008D704D" w:rsidRPr="00BE239B" w:rsidRDefault="008D704D" w:rsidP="00A04C18">
      <w:pPr>
        <w:pStyle w:val="Antrat2"/>
        <w:ind w:left="5103"/>
        <w:jc w:val="right"/>
        <w:rPr>
          <w:rFonts w:ascii="Times New Roman" w:eastAsia="Calibri" w:hAnsi="Times New Roman" w:cs="Times New Roman"/>
          <w:color w:val="auto"/>
          <w:sz w:val="24"/>
          <w:szCs w:val="24"/>
        </w:rPr>
      </w:pPr>
      <w:bookmarkStart w:id="50" w:name="_Toc165356985"/>
      <w:r w:rsidRPr="00BE239B">
        <w:rPr>
          <w:rFonts w:ascii="Times New Roman" w:eastAsia="Calibri" w:hAnsi="Times New Roman" w:cs="Times New Roman"/>
          <w:color w:val="auto"/>
          <w:sz w:val="24"/>
          <w:szCs w:val="24"/>
        </w:rPr>
        <w:lastRenderedPageBreak/>
        <w:t xml:space="preserve">Pirkimo sąlygų </w:t>
      </w:r>
      <w:r w:rsidR="005F0B78" w:rsidRPr="00BE239B">
        <w:rPr>
          <w:rFonts w:ascii="Times New Roman" w:eastAsia="Calibri" w:hAnsi="Times New Roman" w:cs="Times New Roman"/>
          <w:color w:val="auto"/>
          <w:sz w:val="24"/>
          <w:szCs w:val="24"/>
        </w:rPr>
        <w:t>2</w:t>
      </w:r>
      <w:r w:rsidRPr="00BE239B">
        <w:rPr>
          <w:rFonts w:ascii="Times New Roman" w:eastAsia="Calibri" w:hAnsi="Times New Roman" w:cs="Times New Roman"/>
          <w:color w:val="auto"/>
          <w:sz w:val="24"/>
          <w:szCs w:val="24"/>
        </w:rPr>
        <w:t xml:space="preserve"> priedas „</w:t>
      </w:r>
      <w:r w:rsidR="00BB7399">
        <w:rPr>
          <w:rFonts w:ascii="Times New Roman" w:eastAsia="Calibri" w:hAnsi="Times New Roman" w:cs="Times New Roman"/>
          <w:color w:val="auto"/>
          <w:sz w:val="24"/>
          <w:szCs w:val="24"/>
        </w:rPr>
        <w:t>Pasiūlymo forma, t</w:t>
      </w:r>
      <w:r w:rsidRPr="00BE239B">
        <w:rPr>
          <w:rFonts w:ascii="Times New Roman" w:eastAsia="Calibri" w:hAnsi="Times New Roman" w:cs="Times New Roman"/>
          <w:color w:val="auto"/>
          <w:sz w:val="24"/>
          <w:szCs w:val="24"/>
        </w:rPr>
        <w:t>echninė specifikacija“</w:t>
      </w:r>
      <w:bookmarkEnd w:id="46"/>
      <w:bookmarkEnd w:id="47"/>
      <w:bookmarkEnd w:id="48"/>
      <w:bookmarkEnd w:id="49"/>
      <w:bookmarkEnd w:id="50"/>
    </w:p>
    <w:p w14:paraId="251A9256" w14:textId="77777777" w:rsidR="00281735" w:rsidRPr="007A3E7B" w:rsidRDefault="00281735" w:rsidP="00281735">
      <w:pPr>
        <w:jc w:val="center"/>
        <w:rPr>
          <w:rFonts w:ascii="Times New Roman" w:hAnsi="Times New Roman" w:cs="Times New Roman"/>
          <w:b/>
          <w:bCs/>
          <w:sz w:val="24"/>
          <w:szCs w:val="24"/>
        </w:rPr>
      </w:pPr>
    </w:p>
    <w:p w14:paraId="5213DBA9" w14:textId="2BA5D3F4" w:rsidR="008D704D" w:rsidRPr="007A3E7B" w:rsidRDefault="00BB7399" w:rsidP="00BE1858">
      <w:pPr>
        <w:pStyle w:val="Paantrat"/>
        <w:jc w:val="center"/>
        <w:rPr>
          <w:b/>
          <w:bCs/>
        </w:rPr>
      </w:pPr>
      <w:r>
        <w:rPr>
          <w:rFonts w:ascii="Times New Roman" w:hAnsi="Times New Roman" w:cs="Times New Roman"/>
          <w:b/>
          <w:bCs/>
          <w:sz w:val="24"/>
          <w:szCs w:val="24"/>
        </w:rPr>
        <w:t xml:space="preserve">PASIŪLYMO FORMA, </w:t>
      </w:r>
      <w:r w:rsidR="00281735" w:rsidRPr="007A3E7B">
        <w:rPr>
          <w:rFonts w:ascii="Times New Roman" w:hAnsi="Times New Roman" w:cs="Times New Roman"/>
          <w:b/>
          <w:bCs/>
          <w:sz w:val="24"/>
          <w:szCs w:val="24"/>
        </w:rPr>
        <w:t>TECHNINĖ SPECIFIKACIJA</w:t>
      </w:r>
      <w:r w:rsidR="008D5EF5">
        <w:rPr>
          <w:rFonts w:ascii="Times New Roman" w:hAnsi="Times New Roman" w:cs="Times New Roman"/>
          <w:b/>
          <w:bCs/>
          <w:sz w:val="24"/>
          <w:szCs w:val="24"/>
        </w:rPr>
        <w:t xml:space="preserve"> (pridėtas atskiras failas)</w:t>
      </w:r>
    </w:p>
    <w:p w14:paraId="5E59FA1A" w14:textId="77777777" w:rsidR="00FA3FA0" w:rsidRDefault="00FA3FA0" w:rsidP="00DE290C">
      <w:pPr>
        <w:rPr>
          <w:rFonts w:cstheme="minorHAnsi"/>
          <w:b/>
          <w:bCs/>
          <w:smallCaps/>
          <w:sz w:val="22"/>
          <w:szCs w:val="22"/>
        </w:rPr>
      </w:pPr>
    </w:p>
    <w:p w14:paraId="7EC91839" w14:textId="1CDD9EB2"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6AFA7E6" w14:textId="77777777" w:rsidR="00A04C18" w:rsidRDefault="00A04C18" w:rsidP="008D704D">
      <w:pPr>
        <w:pStyle w:val="Antrat2"/>
        <w:ind w:left="5103"/>
        <w:rPr>
          <w:rFonts w:ascii="Times New Roman" w:eastAsia="Calibri" w:hAnsi="Times New Roman" w:cs="Times New Roman"/>
          <w:color w:val="auto"/>
          <w:sz w:val="24"/>
          <w:szCs w:val="24"/>
        </w:rPr>
        <w:sectPr w:rsidR="00A04C18" w:rsidSect="008D5EF5">
          <w:pgSz w:w="12240" w:h="15840"/>
          <w:pgMar w:top="709" w:right="301" w:bottom="1134" w:left="851" w:header="720" w:footer="720" w:gutter="0"/>
          <w:cols w:space="720"/>
          <w:titlePg/>
          <w:docGrid w:linePitch="360"/>
        </w:sectPr>
      </w:pPr>
      <w:bookmarkStart w:id="51" w:name="_Ref38285444"/>
      <w:bookmarkStart w:id="52" w:name="_Ref38291496"/>
    </w:p>
    <w:p w14:paraId="73F43DFB" w14:textId="33FEF14C" w:rsidR="008D704D" w:rsidRPr="00312AC6" w:rsidRDefault="008D704D" w:rsidP="008D704D">
      <w:pPr>
        <w:pStyle w:val="Antrat2"/>
        <w:ind w:left="5103"/>
        <w:rPr>
          <w:rFonts w:asciiTheme="minorHAnsi" w:eastAsia="Calibri" w:hAnsiTheme="minorHAnsi" w:cstheme="minorHAnsi"/>
          <w:color w:val="auto"/>
          <w:sz w:val="21"/>
          <w:szCs w:val="21"/>
        </w:rPr>
      </w:pPr>
      <w:bookmarkStart w:id="53" w:name="_Toc165356986"/>
      <w:r w:rsidRPr="00312AC6">
        <w:rPr>
          <w:rFonts w:ascii="Times New Roman" w:eastAsia="Calibri" w:hAnsi="Times New Roman" w:cs="Times New Roman"/>
          <w:color w:val="auto"/>
          <w:sz w:val="24"/>
          <w:szCs w:val="24"/>
        </w:rPr>
        <w:lastRenderedPageBreak/>
        <w:t xml:space="preserve">Pirkimo sąlygų </w:t>
      </w:r>
      <w:r w:rsidR="00F1334C" w:rsidRPr="00312AC6">
        <w:rPr>
          <w:rFonts w:ascii="Times New Roman" w:eastAsia="Calibri" w:hAnsi="Times New Roman" w:cs="Times New Roman"/>
          <w:color w:val="auto"/>
          <w:sz w:val="24"/>
          <w:szCs w:val="24"/>
        </w:rPr>
        <w:t>3</w:t>
      </w:r>
      <w:r w:rsidRPr="00312AC6">
        <w:rPr>
          <w:rFonts w:ascii="Times New Roman" w:eastAsia="Calibri" w:hAnsi="Times New Roman" w:cs="Times New Roman"/>
          <w:color w:val="auto"/>
          <w:sz w:val="24"/>
          <w:szCs w:val="24"/>
        </w:rPr>
        <w:t xml:space="preserve"> priedas „Tiekėjų pašalinimo pagrindai</w:t>
      </w:r>
      <w:r w:rsidRPr="00312AC6">
        <w:rPr>
          <w:rFonts w:asciiTheme="minorHAnsi" w:eastAsia="Calibri" w:hAnsiTheme="minorHAnsi" w:cstheme="minorHAnsi"/>
          <w:color w:val="auto"/>
          <w:sz w:val="21"/>
          <w:szCs w:val="21"/>
        </w:rPr>
        <w:t>“</w:t>
      </w:r>
      <w:bookmarkEnd w:id="51"/>
      <w:bookmarkEnd w:id="52"/>
      <w:bookmarkEnd w:id="53"/>
    </w:p>
    <w:p w14:paraId="11D35D3F" w14:textId="77777777" w:rsidR="000E6657" w:rsidRPr="004F0A4F" w:rsidRDefault="000E6657" w:rsidP="000E6657">
      <w:pPr>
        <w:jc w:val="center"/>
        <w:rPr>
          <w:rFonts w:ascii="Times New Roman" w:hAnsi="Times New Roman" w:cs="Times New Roman"/>
          <w:b/>
          <w:bCs/>
          <w:smallCaps/>
          <w:sz w:val="24"/>
          <w:szCs w:val="24"/>
        </w:rPr>
      </w:pPr>
    </w:p>
    <w:p w14:paraId="626BA16A" w14:textId="7E655DFB" w:rsidR="000E6657" w:rsidRPr="004F0A4F" w:rsidRDefault="000E6657" w:rsidP="00BE1858">
      <w:pPr>
        <w:pStyle w:val="Paantrat"/>
        <w:jc w:val="center"/>
        <w:rPr>
          <w:rFonts w:ascii="Times New Roman" w:hAnsi="Times New Roman" w:cs="Times New Roman"/>
          <w:b/>
          <w:bCs/>
          <w:sz w:val="24"/>
          <w:szCs w:val="24"/>
        </w:rPr>
      </w:pPr>
      <w:r w:rsidRPr="004F0A4F">
        <w:rPr>
          <w:rFonts w:ascii="Times New Roman" w:hAnsi="Times New Roman" w:cs="Times New Roman"/>
          <w:b/>
          <w:bCs/>
          <w:sz w:val="24"/>
          <w:szCs w:val="24"/>
        </w:rPr>
        <w:t>TIEKĖJŲ PAŠALINIMO PAGRINDAI</w:t>
      </w:r>
    </w:p>
    <w:p w14:paraId="469247DA" w14:textId="77777777" w:rsidR="00813593" w:rsidRPr="00813593" w:rsidRDefault="00813593" w:rsidP="00813593">
      <w:pPr>
        <w:pStyle w:val="Betarp"/>
        <w:numPr>
          <w:ilvl w:val="0"/>
          <w:numId w:val="30"/>
        </w:numPr>
        <w:ind w:left="0" w:firstLine="851"/>
        <w:jc w:val="both"/>
        <w:rPr>
          <w:rFonts w:ascii="Times New Roman" w:hAnsi="Times New Roman" w:cs="Times New Roman"/>
          <w:sz w:val="22"/>
          <w:szCs w:val="22"/>
        </w:rPr>
      </w:pPr>
      <w:bookmarkStart w:id="54" w:name="_Ref38291223"/>
      <w:bookmarkStart w:id="55" w:name="_Ref38291334"/>
      <w:bookmarkStart w:id="56" w:name="_Ref38533412"/>
      <w:r w:rsidRPr="00813593">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4DB3EA6" w14:textId="77777777" w:rsidR="00813593" w:rsidRPr="00813593" w:rsidRDefault="00813593" w:rsidP="00813593">
      <w:pPr>
        <w:pStyle w:val="Betarp"/>
        <w:numPr>
          <w:ilvl w:val="0"/>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813593">
        <w:rPr>
          <w:rFonts w:ascii="Times New Roman" w:hAnsi="Times New Roman" w:cs="Times New Roman"/>
          <w:color w:val="7030A0"/>
          <w:sz w:val="22"/>
          <w:szCs w:val="22"/>
        </w:rPr>
        <w:t xml:space="preserve"> </w:t>
      </w:r>
    </w:p>
    <w:p w14:paraId="19FF58F3" w14:textId="77777777" w:rsidR="00813593" w:rsidRPr="00813593" w:rsidRDefault="00813593" w:rsidP="00813593">
      <w:pPr>
        <w:pStyle w:val="Betarp"/>
        <w:numPr>
          <w:ilvl w:val="0"/>
          <w:numId w:val="30"/>
        </w:numPr>
        <w:ind w:left="0" w:firstLine="851"/>
        <w:jc w:val="both"/>
        <w:rPr>
          <w:rFonts w:ascii="Times New Roman" w:eastAsia="Verdana" w:hAnsi="Times New Roman" w:cs="Times New Roman"/>
          <w:sz w:val="22"/>
          <w:szCs w:val="22"/>
        </w:rPr>
      </w:pPr>
      <w:r w:rsidRPr="00813593">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813593">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74041274" w14:textId="77777777" w:rsidR="00813593" w:rsidRPr="00813593" w:rsidRDefault="00813593" w:rsidP="00813593">
      <w:pPr>
        <w:pStyle w:val="Betarp"/>
        <w:numPr>
          <w:ilvl w:val="0"/>
          <w:numId w:val="30"/>
        </w:numPr>
        <w:ind w:left="0" w:firstLine="851"/>
        <w:jc w:val="both"/>
        <w:rPr>
          <w:rFonts w:ascii="Times New Roman" w:eastAsia="Verdana" w:hAnsi="Times New Roman" w:cs="Times New Roman"/>
          <w:color w:val="000000" w:themeColor="text1"/>
          <w:sz w:val="22"/>
          <w:szCs w:val="22"/>
        </w:rPr>
      </w:pPr>
      <w:r w:rsidRPr="00813593">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B44E479" w14:textId="77777777" w:rsidR="00813593" w:rsidRPr="00813593" w:rsidRDefault="00813593" w:rsidP="00813593">
      <w:pPr>
        <w:pStyle w:val="Betarp"/>
        <w:numPr>
          <w:ilvl w:val="0"/>
          <w:numId w:val="30"/>
        </w:numPr>
        <w:ind w:left="0" w:firstLine="851"/>
        <w:jc w:val="both"/>
        <w:rPr>
          <w:rFonts w:ascii="Times New Roman" w:hAnsi="Times New Roman" w:cs="Times New Roman"/>
          <w:sz w:val="22"/>
          <w:szCs w:val="22"/>
        </w:rPr>
      </w:pPr>
      <w:r w:rsidRPr="00813593">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813593">
        <w:rPr>
          <w:rFonts w:ascii="Times New Roman" w:eastAsia="Verdana" w:hAnsi="Times New Roman" w:cs="Times New Roman"/>
          <w:sz w:val="22"/>
          <w:szCs w:val="22"/>
        </w:rPr>
        <w:t>Certis</w:t>
      </w:r>
      <w:proofErr w:type="spellEnd"/>
      <w:r w:rsidRPr="00813593">
        <w:rPr>
          <w:rFonts w:ascii="Times New Roman" w:eastAsia="Verdana" w:hAnsi="Times New Roman" w:cs="Times New Roman"/>
          <w:sz w:val="22"/>
          <w:szCs w:val="22"/>
        </w:rPr>
        <w:t>“. Lentelės ketvirtame stulpelyje nurodomi doku</w:t>
      </w:r>
      <w:r w:rsidRPr="00813593">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813593">
        <w:rPr>
          <w:rFonts w:ascii="Times New Roman" w:hAnsi="Times New Roman" w:cs="Times New Roman"/>
          <w:sz w:val="22"/>
          <w:szCs w:val="22"/>
        </w:rPr>
        <w:t>Certis</w:t>
      </w:r>
      <w:proofErr w:type="spellEnd"/>
      <w:r w:rsidRPr="00813593">
        <w:rPr>
          <w:rFonts w:ascii="Times New Roman" w:hAnsi="Times New Roman" w:cs="Times New Roman"/>
          <w:sz w:val="22"/>
          <w:szCs w:val="22"/>
        </w:rPr>
        <w:t xml:space="preserve">“, adresu </w:t>
      </w:r>
      <w:hyperlink r:id="rId15" w:history="1">
        <w:r w:rsidRPr="00813593">
          <w:rPr>
            <w:rStyle w:val="Hipersaitas"/>
            <w:rFonts w:ascii="Times New Roman" w:eastAsia="Calibri" w:hAnsi="Times New Roman" w:cs="Times New Roman"/>
            <w:sz w:val="22"/>
            <w:szCs w:val="22"/>
          </w:rPr>
          <w:t>https://ec.europa.eu/tools/ecertis/</w:t>
        </w:r>
      </w:hyperlink>
      <w:r w:rsidRPr="00813593">
        <w:rPr>
          <w:rFonts w:ascii="Times New Roman" w:hAnsi="Times New Roman" w:cs="Times New Roman"/>
          <w:sz w:val="22"/>
          <w:szCs w:val="22"/>
        </w:rPr>
        <w:t xml:space="preserve">. </w:t>
      </w:r>
    </w:p>
    <w:p w14:paraId="7CFDEB5E" w14:textId="77777777" w:rsidR="00813593" w:rsidRPr="00813593" w:rsidRDefault="00813593" w:rsidP="00813593">
      <w:pPr>
        <w:pStyle w:val="Betarp"/>
        <w:numPr>
          <w:ilvl w:val="0"/>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Perkančioji organizacija nereikalauja iš tiekėjo pateikti dokumentų, patvirtinančių jo pašalinimo pagrindų nebuvimą, jeigu ji:</w:t>
      </w:r>
    </w:p>
    <w:p w14:paraId="343B6731" w14:textId="77777777" w:rsidR="00813593" w:rsidRPr="00813593" w:rsidRDefault="00813593" w:rsidP="00813593">
      <w:pPr>
        <w:pStyle w:val="Betarp"/>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5F287F5" w14:textId="77777777" w:rsidR="00813593" w:rsidRPr="00813593" w:rsidRDefault="00813593" w:rsidP="00813593">
      <w:pPr>
        <w:pStyle w:val="Betarp"/>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456B4F2" w14:textId="77777777" w:rsidR="00813593" w:rsidRPr="00813593" w:rsidRDefault="00813593" w:rsidP="00813593">
      <w:pPr>
        <w:pStyle w:val="Betarp"/>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2D6873D1" w14:textId="77777777" w:rsidR="00813593" w:rsidRPr="00813593" w:rsidRDefault="00813593" w:rsidP="00813593">
      <w:pPr>
        <w:pStyle w:val="Betarp"/>
        <w:numPr>
          <w:ilvl w:val="0"/>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B2FF2D8" w14:textId="77777777" w:rsidR="00813593" w:rsidRPr="00813593" w:rsidRDefault="00813593" w:rsidP="00813593">
      <w:pPr>
        <w:pStyle w:val="Betarp"/>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priesaikos deklaracija;</w:t>
      </w:r>
    </w:p>
    <w:p w14:paraId="5CB126D4" w14:textId="1983FAC0" w:rsidR="009D4D09" w:rsidRDefault="00813593" w:rsidP="00813593">
      <w:pPr>
        <w:ind w:firstLine="851"/>
        <w:jc w:val="both"/>
        <w:rPr>
          <w:rFonts w:ascii="Times New Roman" w:eastAsia="Yu Mincho" w:hAnsi="Times New Roman" w:cs="Times New Roman"/>
          <w:sz w:val="22"/>
          <w:szCs w:val="22"/>
        </w:rPr>
      </w:pPr>
      <w:r w:rsidRPr="00813593">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813593">
        <w:rPr>
          <w:rFonts w:ascii="Times New Roman" w:eastAsia="Yu Mincho" w:hAnsi="Times New Roman" w:cs="Times New Roman"/>
          <w:sz w:val="22"/>
          <w:szCs w:val="22"/>
        </w:rPr>
        <w:t>.</w:t>
      </w:r>
    </w:p>
    <w:p w14:paraId="2E769B64" w14:textId="77777777" w:rsidR="00B46177" w:rsidRDefault="00B46177" w:rsidP="00813593">
      <w:pPr>
        <w:ind w:firstLine="851"/>
        <w:jc w:val="both"/>
        <w:rPr>
          <w:rFonts w:ascii="Times New Roman" w:eastAsia="Yu Mincho" w:hAnsi="Times New Roman" w:cs="Times New Roman"/>
          <w:sz w:val="22"/>
          <w:szCs w:val="22"/>
        </w:rPr>
      </w:pPr>
    </w:p>
    <w:tbl>
      <w:tblPr>
        <w:tblW w:w="9933" w:type="dxa"/>
        <w:tblInd w:w="-15" w:type="dxa"/>
        <w:tblLayout w:type="fixed"/>
        <w:tblCellMar>
          <w:left w:w="10" w:type="dxa"/>
          <w:right w:w="10" w:type="dxa"/>
        </w:tblCellMar>
        <w:tblLook w:val="04A0" w:firstRow="1" w:lastRow="0" w:firstColumn="1" w:lastColumn="0" w:noHBand="0" w:noVBand="1"/>
      </w:tblPr>
      <w:tblGrid>
        <w:gridCol w:w="15"/>
        <w:gridCol w:w="900"/>
        <w:gridCol w:w="3631"/>
        <w:gridCol w:w="2127"/>
        <w:gridCol w:w="3260"/>
      </w:tblGrid>
      <w:tr w:rsidR="00B46177" w:rsidRPr="00DA74D6" w14:paraId="6391ED67" w14:textId="77777777" w:rsidTr="00B46177">
        <w:trPr>
          <w:gridBefore w:val="1"/>
          <w:wBefore w:w="15"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7734655" w14:textId="77777777" w:rsidR="00B46177" w:rsidRPr="00B46177" w:rsidRDefault="00B46177" w:rsidP="00B46177">
            <w:pPr>
              <w:spacing w:line="256" w:lineRule="auto"/>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C5E0889" w14:textId="77777777" w:rsidR="00B46177" w:rsidRPr="00B46177" w:rsidRDefault="00B46177" w:rsidP="00B46177">
            <w:pPr>
              <w:spacing w:line="256" w:lineRule="auto"/>
              <w:rPr>
                <w:rFonts w:ascii="Times New Roman" w:eastAsia="Yu Mincho" w:hAnsi="Times New Roman" w:cs="Times New Roman"/>
                <w:b/>
                <w:sz w:val="22"/>
                <w:szCs w:val="22"/>
                <w:lang w:eastAsia="en-US"/>
              </w:rPr>
            </w:pPr>
            <w:r w:rsidRPr="00B46177">
              <w:rPr>
                <w:rFonts w:ascii="Times New Roman" w:eastAsia="Yu Mincho" w:hAnsi="Times New Roman" w:cs="Times New Roman"/>
                <w:b/>
                <w:sz w:val="22"/>
                <w:szCs w:val="22"/>
                <w:lang w:eastAsia="en-US"/>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E7A71EC" w14:textId="77777777" w:rsidR="00B46177" w:rsidRPr="00B46177" w:rsidRDefault="00B46177" w:rsidP="00B46177">
            <w:pPr>
              <w:spacing w:line="256" w:lineRule="auto"/>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A7131D7" w14:textId="77777777" w:rsidR="00B46177" w:rsidRPr="00B46177" w:rsidRDefault="00B46177" w:rsidP="00B46177">
            <w:pPr>
              <w:spacing w:line="256" w:lineRule="auto"/>
              <w:rPr>
                <w:rFonts w:ascii="Times New Roman" w:eastAsia="Yu Mincho" w:hAnsi="Times New Roman" w:cs="Times New Roman"/>
                <w:b/>
                <w:sz w:val="22"/>
                <w:szCs w:val="22"/>
                <w:lang w:eastAsia="en-US"/>
              </w:rPr>
            </w:pPr>
            <w:r w:rsidRPr="00B46177">
              <w:rPr>
                <w:rFonts w:ascii="Times New Roman" w:eastAsia="Yu Mincho" w:hAnsi="Times New Roman" w:cs="Times New Roman"/>
                <w:b/>
                <w:sz w:val="22"/>
                <w:szCs w:val="22"/>
                <w:lang w:eastAsia="en-US"/>
              </w:rPr>
              <w:t>Pašalinimo pagrindų nebuvimą įrodantys dokumentai</w:t>
            </w:r>
          </w:p>
        </w:tc>
      </w:tr>
      <w:tr w:rsidR="00B46177" w:rsidRPr="00DA74D6" w14:paraId="689917C7" w14:textId="77777777" w:rsidTr="00B46177">
        <w:tc>
          <w:tcPr>
            <w:tcW w:w="99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4D82A0" w14:textId="77777777" w:rsidR="00B46177" w:rsidRPr="00B46177" w:rsidRDefault="00B46177" w:rsidP="00077C07">
            <w:pPr>
              <w:pStyle w:val="Betarp"/>
              <w:jc w:val="both"/>
              <w:rPr>
                <w:rFonts w:ascii="Times New Roman" w:hAnsi="Times New Roman" w:cs="Times New Roman"/>
                <w:sz w:val="22"/>
                <w:szCs w:val="22"/>
                <w:lang w:eastAsia="en-US"/>
              </w:rPr>
            </w:pPr>
            <w:r w:rsidRPr="00B46177">
              <w:rPr>
                <w:rFonts w:ascii="Times New Roman" w:hAnsi="Times New Roman" w:cs="Times New Roman"/>
                <w:b/>
                <w:bCs/>
                <w:color w:val="7030A0"/>
                <w:sz w:val="22"/>
                <w:szCs w:val="22"/>
                <w:lang w:eastAsia="en-US"/>
              </w:rPr>
              <w:t>Privalomi</w:t>
            </w:r>
            <w:r w:rsidRPr="00B46177">
              <w:rPr>
                <w:rStyle w:val="Puslapioinaosnuoroda"/>
                <w:rFonts w:ascii="Times New Roman" w:hAnsi="Times New Roman" w:cs="Times New Roman"/>
                <w:b/>
                <w:bCs/>
                <w:color w:val="7030A0"/>
                <w:sz w:val="22"/>
                <w:szCs w:val="22"/>
                <w:lang w:eastAsia="en-US"/>
              </w:rPr>
              <w:footnoteReference w:id="2"/>
            </w:r>
            <w:r w:rsidRPr="00B46177">
              <w:rPr>
                <w:rFonts w:ascii="Times New Roman" w:hAnsi="Times New Roman" w:cs="Times New Roman"/>
                <w:b/>
                <w:bCs/>
                <w:color w:val="7030A0"/>
                <w:sz w:val="22"/>
                <w:szCs w:val="22"/>
                <w:lang w:eastAsia="en-US"/>
              </w:rPr>
              <w:t xml:space="preserve"> pašalinimo pagrindai pagal VPĮ 46 straipsnio 1 – 4 dalių nuostatas</w:t>
            </w:r>
          </w:p>
        </w:tc>
      </w:tr>
      <w:tr w:rsidR="00B46177" w:rsidRPr="00EA7CB0" w14:paraId="6EDF1E20"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321D9C"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A6CE3A"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sz w:val="22"/>
                <w:szCs w:val="22"/>
                <w:lang w:eastAsia="en-US"/>
              </w:rPr>
              <w:t>Tiekėjas arba jo atsakingas asmuo, nurodytas VPĮ 46 straipsnio 2 dalies 2 punkte, nuteistas už šią nusikalstamą veiką:</w:t>
            </w:r>
          </w:p>
          <w:p w14:paraId="174257C5"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1) dalyvavimą nusikalstamame susivienijime, jo organizavimą ar vadovavimą jam;</w:t>
            </w:r>
          </w:p>
          <w:p w14:paraId="672DEC18"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2) kyšininkavimą, prekybą poveikiu, papirkimą;</w:t>
            </w:r>
          </w:p>
          <w:p w14:paraId="67C73227"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FDBEF69"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4) nusikalstamą bankrotą;</w:t>
            </w:r>
          </w:p>
          <w:p w14:paraId="137C88E8"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5) teroristinį ir su teroristine veikla susijusį nusikaltimą;</w:t>
            </w:r>
          </w:p>
          <w:p w14:paraId="2B9CE621"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6) nusikalstamu būdu gauto turto legalizavimą;</w:t>
            </w:r>
          </w:p>
          <w:p w14:paraId="3D353C28"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7) prekybą žmonėmis, vaiko pirkimą arba pardavimą;</w:t>
            </w:r>
          </w:p>
          <w:p w14:paraId="3E519EE7"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 xml:space="preserve">8) kitos valstybės tiekėjo atliktą nusikaltimą, apibrėžtą Direktyvos </w:t>
            </w:r>
            <w:r w:rsidRPr="00400598">
              <w:rPr>
                <w:rFonts w:ascii="Times New Roman" w:hAnsi="Times New Roman" w:cs="Times New Roman"/>
                <w:bCs/>
                <w:sz w:val="22"/>
                <w:szCs w:val="22"/>
                <w:lang w:eastAsia="en-US"/>
              </w:rPr>
              <w:lastRenderedPageBreak/>
              <w:t>2014/24/ES 57 straipsnio 1 dalyje išvardytus Europos Sąjungos teisės aktus įgyvendinančiuose kitų valstybių teisės aktuose.</w:t>
            </w:r>
          </w:p>
          <w:p w14:paraId="5C49CB9F" w14:textId="77777777" w:rsidR="00B46177" w:rsidRPr="00400598" w:rsidRDefault="00B46177" w:rsidP="00077C07">
            <w:pPr>
              <w:pStyle w:val="Betarp"/>
              <w:jc w:val="both"/>
              <w:rPr>
                <w:rFonts w:ascii="Times New Roman" w:hAnsi="Times New Roman" w:cs="Times New Roman"/>
                <w:b/>
                <w:bCs/>
                <w:sz w:val="22"/>
                <w:szCs w:val="22"/>
                <w:lang w:eastAsia="en-US"/>
              </w:rPr>
            </w:pPr>
          </w:p>
          <w:p w14:paraId="16158C73"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Laikoma, kad tiekėjas arba jo atsakingas asmuo nuteistas už aukščiau nurodytą nusikalstamą veiką, kai dėl:</w:t>
            </w:r>
          </w:p>
          <w:p w14:paraId="53B9CAA7" w14:textId="77777777" w:rsidR="00B46177" w:rsidRPr="00400598" w:rsidRDefault="00B46177" w:rsidP="00077C07">
            <w:pPr>
              <w:pStyle w:val="Betarp"/>
              <w:jc w:val="both"/>
              <w:rPr>
                <w:rFonts w:ascii="Times New Roman" w:hAnsi="Times New Roman" w:cs="Times New Roman"/>
                <w:bCs/>
                <w:sz w:val="22"/>
                <w:szCs w:val="22"/>
                <w:lang w:eastAsia="en-US"/>
              </w:rPr>
            </w:pPr>
            <w:r w:rsidRPr="00400598">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9A04F53" w14:textId="77777777" w:rsidR="00B46177" w:rsidRPr="00400598" w:rsidRDefault="00B46177" w:rsidP="00077C07">
            <w:pPr>
              <w:pStyle w:val="Betarp"/>
              <w:jc w:val="both"/>
              <w:rPr>
                <w:rFonts w:ascii="Times New Roman" w:hAnsi="Times New Roman" w:cs="Times New Roman"/>
                <w:b/>
                <w:sz w:val="22"/>
                <w:szCs w:val="22"/>
                <w:lang w:eastAsia="en-US"/>
              </w:rPr>
            </w:pPr>
          </w:p>
          <w:p w14:paraId="17C97A40" w14:textId="77777777" w:rsidR="00B46177" w:rsidRPr="00400598" w:rsidRDefault="00B46177" w:rsidP="00077C07">
            <w:pPr>
              <w:pStyle w:val="Betarp"/>
              <w:jc w:val="both"/>
              <w:rPr>
                <w:rFonts w:ascii="Times New Roman" w:hAnsi="Times New Roman" w:cs="Times New Roman"/>
                <w:sz w:val="22"/>
                <w:szCs w:val="22"/>
              </w:rPr>
            </w:pPr>
            <w:r w:rsidRPr="00400598">
              <w:rPr>
                <w:rFonts w:ascii="Times New Roman" w:hAnsi="Times New Roman" w:cs="Times New Roman"/>
                <w:sz w:val="22"/>
                <w:szCs w:val="22"/>
              </w:rPr>
              <w:t>2) tiekėjo, kuris yra juridinis asmuo, kita organizacija ar jos </w:t>
            </w:r>
            <w:r w:rsidRPr="00400598">
              <w:rPr>
                <w:rFonts w:ascii="Times New Roman" w:hAnsi="Times New Roman" w:cs="Times New Roman"/>
                <w:b/>
                <w:bCs/>
                <w:sz w:val="22"/>
                <w:szCs w:val="22"/>
              </w:rPr>
              <w:t>struktūrinis</w:t>
            </w:r>
            <w:r w:rsidRPr="00400598">
              <w:rPr>
                <w:rFonts w:ascii="Times New Roman"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EE9815A" w14:textId="77777777" w:rsidR="00B46177" w:rsidRPr="00400598" w:rsidRDefault="00B46177" w:rsidP="00077C07">
            <w:pPr>
              <w:pStyle w:val="Betarp"/>
              <w:jc w:val="both"/>
              <w:rPr>
                <w:rFonts w:ascii="Times New Roman" w:hAnsi="Times New Roman" w:cs="Times New Roman"/>
                <w:bCs/>
                <w:sz w:val="22"/>
                <w:szCs w:val="22"/>
                <w:lang w:eastAsia="en-US"/>
              </w:rPr>
            </w:pPr>
          </w:p>
          <w:p w14:paraId="1F1441EC"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 xml:space="preserve">3) tiekėjo, kuris yra juridinis asmuo, kita organizacija ar jos </w:t>
            </w:r>
            <w:r w:rsidRPr="00400598">
              <w:rPr>
                <w:rFonts w:ascii="Times New Roman" w:hAnsi="Times New Roman" w:cs="Times New Roman"/>
                <w:b/>
                <w:sz w:val="22"/>
                <w:szCs w:val="22"/>
                <w:lang w:eastAsia="en-US"/>
              </w:rPr>
              <w:t>struktūrinis</w:t>
            </w:r>
            <w:r w:rsidRPr="004005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1C79C" w14:textId="77777777" w:rsidR="00B46177" w:rsidRPr="00B46177" w:rsidRDefault="00B46177" w:rsidP="00077C07">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lastRenderedPageBreak/>
              <w:t>VPĮ 46 straipsnio 1 dalis</w:t>
            </w:r>
          </w:p>
          <w:p w14:paraId="7BC39372" w14:textId="77777777" w:rsidR="00B46177" w:rsidRPr="00B46177" w:rsidRDefault="00B46177" w:rsidP="00077C07">
            <w:pPr>
              <w:pStyle w:val="Betarp"/>
              <w:jc w:val="both"/>
              <w:rPr>
                <w:rFonts w:ascii="Times New Roman" w:eastAsia="Yu Mincho" w:hAnsi="Times New Roman" w:cs="Times New Roman"/>
                <w:sz w:val="22"/>
                <w:szCs w:val="22"/>
                <w:lang w:eastAsia="en-US"/>
              </w:rPr>
            </w:pPr>
          </w:p>
          <w:p w14:paraId="18FC6C36"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lang w:eastAsia="en-US"/>
              </w:rPr>
              <w:t>EBVPD III dalies A1-A6 punktai</w:t>
            </w:r>
          </w:p>
          <w:p w14:paraId="26D00765" w14:textId="77777777" w:rsidR="00B46177" w:rsidRPr="00B46177" w:rsidRDefault="00B46177" w:rsidP="00077C07">
            <w:pPr>
              <w:pStyle w:val="Betarp"/>
              <w:jc w:val="both"/>
              <w:rPr>
                <w:rFonts w:ascii="Times New Roman" w:eastAsia="Yu Mincho" w:hAnsi="Times New Roman" w:cs="Times New Roman"/>
                <w:sz w:val="22"/>
                <w:szCs w:val="22"/>
                <w:lang w:eastAsia="en-US"/>
              </w:rPr>
            </w:pPr>
          </w:p>
          <w:p w14:paraId="15B874E0"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87E47"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reikalaujama:</w:t>
            </w:r>
          </w:p>
          <w:p w14:paraId="23C15FE2"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išrašo iš teismo sprendimo arba</w:t>
            </w:r>
          </w:p>
          <w:p w14:paraId="4C881EC4"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Informatikos ir ryšių departamento prie Vidaus reikalų ministerijos pažymos, arba</w:t>
            </w:r>
          </w:p>
          <w:p w14:paraId="1D1131DA"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7B23A35" w14:textId="77777777" w:rsidR="00B46177" w:rsidRPr="00B46177" w:rsidRDefault="00B46177" w:rsidP="00077C07">
            <w:pPr>
              <w:pStyle w:val="Betarp"/>
              <w:jc w:val="both"/>
              <w:rPr>
                <w:rFonts w:ascii="Times New Roman" w:hAnsi="Times New Roman" w:cs="Times New Roman"/>
                <w:sz w:val="22"/>
                <w:szCs w:val="22"/>
                <w:lang w:eastAsia="en-US"/>
              </w:rPr>
            </w:pPr>
          </w:p>
          <w:p w14:paraId="4B6FDE11"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ne Lietuvoje įsteigtų subjektų reikalaujama:</w:t>
            </w:r>
          </w:p>
          <w:p w14:paraId="1DA711B6"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atitinkamos užsienio šalies institucijos dokumento</w:t>
            </w:r>
            <w:r w:rsidRPr="00B46177">
              <w:rPr>
                <w:rStyle w:val="Puslapioinaosnuoroda"/>
                <w:rFonts w:ascii="Times New Roman" w:hAnsi="Times New Roman" w:cs="Times New Roman"/>
                <w:sz w:val="22"/>
                <w:szCs w:val="22"/>
              </w:rPr>
              <w:footnoteReference w:id="3"/>
            </w:r>
            <w:r w:rsidRPr="00B46177">
              <w:rPr>
                <w:rFonts w:ascii="Times New Roman" w:hAnsi="Times New Roman" w:cs="Times New Roman"/>
                <w:sz w:val="22"/>
                <w:szCs w:val="22"/>
              </w:rPr>
              <w:t>.</w:t>
            </w:r>
          </w:p>
          <w:p w14:paraId="2D5F3D4C" w14:textId="77777777" w:rsidR="00B46177" w:rsidRPr="00B46177" w:rsidRDefault="00B46177" w:rsidP="00077C07">
            <w:pPr>
              <w:pStyle w:val="Betarp"/>
              <w:jc w:val="both"/>
              <w:rPr>
                <w:rFonts w:ascii="Times New Roman" w:hAnsi="Times New Roman" w:cs="Times New Roman"/>
                <w:sz w:val="22"/>
                <w:szCs w:val="22"/>
              </w:rPr>
            </w:pPr>
          </w:p>
          <w:p w14:paraId="39BF5FB5" w14:textId="77777777" w:rsidR="00B46177" w:rsidRPr="00B46177" w:rsidRDefault="00B46177" w:rsidP="00077C07">
            <w:pPr>
              <w:pStyle w:val="Betarp"/>
              <w:jc w:val="both"/>
              <w:rPr>
                <w:rFonts w:ascii="Times New Roman" w:hAnsi="Times New Roman" w:cs="Times New Roman"/>
                <w:color w:val="7030A0"/>
                <w:sz w:val="22"/>
                <w:szCs w:val="22"/>
              </w:rPr>
            </w:pPr>
            <w:r w:rsidRPr="00B46177">
              <w:rPr>
                <w:rFonts w:ascii="Times New Roman" w:hAnsi="Times New Roman" w:cs="Times New Roman"/>
                <w:sz w:val="22"/>
                <w:szCs w:val="22"/>
              </w:rPr>
              <w:t xml:space="preserve">Nurodyti dokumentai turi būti išduoti ne anksčiau kaip </w:t>
            </w:r>
            <w:r w:rsidRPr="00B46177">
              <w:rPr>
                <w:rFonts w:ascii="Times New Roman" w:hAnsi="Times New Roman" w:cs="Times New Roman"/>
                <w:color w:val="00B050"/>
                <w:sz w:val="22"/>
                <w:szCs w:val="22"/>
              </w:rPr>
              <w:t xml:space="preserve">180 dienų </w:t>
            </w:r>
            <w:r w:rsidRPr="00B46177">
              <w:rPr>
                <w:rFonts w:ascii="Times New Roman" w:hAnsi="Times New Roman" w:cs="Times New Roman"/>
                <w:sz w:val="22"/>
                <w:szCs w:val="22"/>
              </w:rPr>
              <w:t xml:space="preserve">iki </w:t>
            </w:r>
            <w:r w:rsidRPr="00B4617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46177">
              <w:rPr>
                <w:rFonts w:ascii="Times New Roman" w:eastAsia="Times New Roman" w:hAnsi="Times New Roman" w:cs="Times New Roman"/>
                <w:sz w:val="22"/>
                <w:szCs w:val="22"/>
              </w:rPr>
              <w:t>umentus</w:t>
            </w:r>
            <w:r w:rsidRPr="00B46177">
              <w:rPr>
                <w:rFonts w:ascii="Times New Roman" w:hAnsi="Times New Roman" w:cs="Times New Roman"/>
                <w:sz w:val="22"/>
                <w:szCs w:val="22"/>
              </w:rPr>
              <w:t xml:space="preserve">. </w:t>
            </w:r>
            <w:r w:rsidRPr="00B46177">
              <w:rPr>
                <w:rFonts w:ascii="Times New Roman" w:hAnsi="Times New Roman" w:cs="Times New Roman"/>
                <w:b/>
                <w:bCs/>
                <w:i/>
                <w:iCs/>
                <w:color w:val="000000" w:themeColor="text1"/>
                <w:sz w:val="22"/>
                <w:szCs w:val="22"/>
              </w:rPr>
              <w:t>Pavyzdys</w:t>
            </w:r>
            <w:r w:rsidRPr="00B4617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DC76716" w14:textId="77777777" w:rsidR="00B46177" w:rsidRPr="00B46177" w:rsidRDefault="00B46177" w:rsidP="00077C07">
            <w:pPr>
              <w:pStyle w:val="Betarp"/>
              <w:jc w:val="both"/>
              <w:rPr>
                <w:rFonts w:ascii="Times New Roman" w:hAnsi="Times New Roman" w:cs="Times New Roman"/>
                <w:b/>
                <w:bCs/>
                <w:sz w:val="22"/>
                <w:szCs w:val="22"/>
              </w:rPr>
            </w:pPr>
          </w:p>
          <w:p w14:paraId="65CAAA01" w14:textId="77777777" w:rsidR="00B46177" w:rsidRPr="00B46177" w:rsidRDefault="00B46177" w:rsidP="00077C07">
            <w:pPr>
              <w:pStyle w:val="Betarp"/>
              <w:jc w:val="both"/>
              <w:rPr>
                <w:rFonts w:ascii="Times New Roman" w:hAnsi="Times New Roman" w:cs="Times New Roman"/>
                <w:bCs/>
                <w:sz w:val="22"/>
                <w:szCs w:val="22"/>
              </w:rPr>
            </w:pPr>
            <w:r w:rsidRPr="00B46177">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AE8E1AC" w14:textId="77777777" w:rsidR="00B46177" w:rsidRPr="00B46177" w:rsidRDefault="00B46177" w:rsidP="00077C07">
            <w:pPr>
              <w:pStyle w:val="Betarp"/>
              <w:jc w:val="both"/>
              <w:rPr>
                <w:rFonts w:ascii="Times New Roman" w:hAnsi="Times New Roman" w:cs="Times New Roman"/>
                <w:bCs/>
                <w:sz w:val="22"/>
                <w:szCs w:val="22"/>
              </w:rPr>
            </w:pPr>
          </w:p>
          <w:p w14:paraId="6E813BC6" w14:textId="4B85AA5E" w:rsidR="00B46177" w:rsidRPr="00B46177" w:rsidRDefault="00B46177" w:rsidP="00077C07">
            <w:pPr>
              <w:pStyle w:val="Betarp"/>
              <w:jc w:val="both"/>
              <w:rPr>
                <w:rFonts w:ascii="Times New Roman" w:hAnsi="Times New Roman" w:cs="Times New Roman"/>
                <w:color w:val="00B050"/>
                <w:sz w:val="22"/>
                <w:szCs w:val="22"/>
              </w:rPr>
            </w:pPr>
          </w:p>
        </w:tc>
      </w:tr>
      <w:tr w:rsidR="00B46177" w:rsidRPr="00EA7CB0" w14:paraId="4526DC34"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3B3EE"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6A6024" w14:textId="77777777" w:rsidR="00B46177" w:rsidRPr="00B46177" w:rsidRDefault="00B46177" w:rsidP="00077C07">
            <w:pPr>
              <w:pStyle w:val="Betarp"/>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72523" w14:textId="77777777" w:rsidR="00B46177" w:rsidRPr="00B46177" w:rsidRDefault="00B46177" w:rsidP="00077C07">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08588FC7" w14:textId="77777777" w:rsidR="00B46177" w:rsidRPr="00B46177" w:rsidRDefault="00B46177" w:rsidP="00077C07">
            <w:pPr>
              <w:pStyle w:val="Betarp"/>
              <w:jc w:val="both"/>
              <w:rPr>
                <w:rFonts w:ascii="Times New Roman" w:eastAsia="Yu Mincho" w:hAnsi="Times New Roman" w:cs="Times New Roman"/>
                <w:b/>
                <w:bCs/>
                <w:sz w:val="22"/>
                <w:szCs w:val="22"/>
              </w:rPr>
            </w:pPr>
          </w:p>
          <w:p w14:paraId="48907386"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ACB84A"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EA7CB0" w14:paraId="1CF092CB"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DA9140"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0346B4"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2BC2401" w14:textId="77777777" w:rsidR="00B46177" w:rsidRPr="00B46177" w:rsidRDefault="00B46177" w:rsidP="00077C07">
            <w:pPr>
              <w:pStyle w:val="Betarp"/>
              <w:jc w:val="both"/>
              <w:rPr>
                <w:rFonts w:ascii="Times New Roman" w:hAnsi="Times New Roman" w:cs="Times New Roman"/>
                <w:b/>
                <w:bCs/>
                <w:sz w:val="22"/>
                <w:szCs w:val="22"/>
                <w:lang w:eastAsia="en-US"/>
              </w:rPr>
            </w:pPr>
          </w:p>
          <w:p w14:paraId="36BE388B"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Laikoma, kad tiekėjas nuteistas už aukščiau nurodytą nusikalstamą veiką, kai dėl:</w:t>
            </w:r>
          </w:p>
          <w:p w14:paraId="3A8C01D7" w14:textId="77777777" w:rsidR="00B46177" w:rsidRPr="00B46177" w:rsidRDefault="00B46177" w:rsidP="00077C07">
            <w:pPr>
              <w:pStyle w:val="Betarp"/>
              <w:jc w:val="both"/>
              <w:rPr>
                <w:rFonts w:ascii="Times New Roman" w:hAnsi="Times New Roman" w:cs="Times New Roman"/>
                <w:bCs/>
                <w:sz w:val="22"/>
                <w:szCs w:val="22"/>
                <w:lang w:eastAsia="en-US"/>
              </w:rPr>
            </w:pPr>
            <w:r w:rsidRPr="00B4617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82F6AAD"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 xml:space="preserve">2) tiekėjo, kuris yra juridinis asmuo, kita organizacija ar jos </w:t>
            </w:r>
            <w:r w:rsidRPr="00B46177">
              <w:rPr>
                <w:rFonts w:ascii="Times New Roman" w:hAnsi="Times New Roman" w:cs="Times New Roman"/>
                <w:b/>
                <w:sz w:val="22"/>
                <w:szCs w:val="22"/>
                <w:lang w:eastAsia="en-US"/>
              </w:rPr>
              <w:t>struktūrinis</w:t>
            </w:r>
            <w:r w:rsidRPr="00B4617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E1C32F5"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Tačiau ši nuostata netaikoma, jeigu:</w:t>
            </w:r>
          </w:p>
          <w:p w14:paraId="5ADBBF1D"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3B3F9AC5"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2) įsiskolinimo suma neviršija 50 Eur (penkiasdešimt eurų);</w:t>
            </w:r>
          </w:p>
          <w:p w14:paraId="12214C3D"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B46177">
              <w:rPr>
                <w:rFonts w:ascii="Times New Roman" w:hAnsi="Times New Roman" w:cs="Times New Roman"/>
                <w:bCs/>
                <w:sz w:val="22"/>
                <w:szCs w:val="22"/>
                <w:lang w:eastAsia="en-US"/>
              </w:rPr>
              <w:lastRenderedPageBreak/>
              <w:t>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67D61"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lastRenderedPageBreak/>
              <w:t>VPĮ 46 straipsnio 3 dalis</w:t>
            </w:r>
          </w:p>
          <w:p w14:paraId="36B4B513" w14:textId="77777777" w:rsidR="00B46177" w:rsidRPr="00B46177" w:rsidRDefault="00B46177" w:rsidP="00077C07">
            <w:pPr>
              <w:pStyle w:val="Betarp"/>
              <w:jc w:val="both"/>
              <w:rPr>
                <w:rFonts w:ascii="Times New Roman" w:eastAsia="Arial" w:hAnsi="Times New Roman" w:cs="Times New Roman"/>
                <w:sz w:val="22"/>
                <w:szCs w:val="22"/>
              </w:rPr>
            </w:pPr>
          </w:p>
          <w:p w14:paraId="4D9374A4" w14:textId="77777777" w:rsidR="00B46177" w:rsidRPr="00B46177" w:rsidRDefault="00B46177" w:rsidP="00077C07">
            <w:pPr>
              <w:pStyle w:val="Betarp"/>
              <w:jc w:val="both"/>
              <w:rPr>
                <w:rFonts w:ascii="Times New Roman" w:eastAsia="Yu Mincho" w:hAnsi="Times New Roman" w:cs="Times New Roman"/>
                <w:sz w:val="22"/>
                <w:szCs w:val="22"/>
              </w:rPr>
            </w:pPr>
            <w:r w:rsidRPr="00B4617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E9025"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reikalaujama:</w:t>
            </w:r>
          </w:p>
          <w:p w14:paraId="571CA9BE"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1) Dėl įsipareigojimų, susijusių su mokesčių mokėjimu, įvykdymo i</w:t>
            </w:r>
            <w:r w:rsidRPr="00B46177">
              <w:rPr>
                <w:rFonts w:ascii="Times New Roman" w:hAnsi="Times New Roman" w:cs="Times New Roman"/>
                <w:sz w:val="22"/>
                <w:szCs w:val="22"/>
                <w:lang w:eastAsia="en-US"/>
              </w:rPr>
              <w:t xml:space="preserve">š Lietuvoje įsteigtų subjektų </w:t>
            </w:r>
            <w:r w:rsidRPr="00B46177">
              <w:rPr>
                <w:rFonts w:ascii="Times New Roman" w:hAnsi="Times New Roman" w:cs="Times New Roman"/>
                <w:sz w:val="22"/>
                <w:szCs w:val="22"/>
              </w:rPr>
              <w:t>prašoma:</w:t>
            </w:r>
          </w:p>
          <w:p w14:paraId="01A8B0C0" w14:textId="77777777" w:rsidR="00B46177" w:rsidRPr="00B46177" w:rsidRDefault="00B46177" w:rsidP="00B46177">
            <w:pPr>
              <w:pStyle w:val="Betarp"/>
              <w:numPr>
                <w:ilvl w:val="0"/>
                <w:numId w:val="15"/>
              </w:numPr>
              <w:jc w:val="both"/>
              <w:rPr>
                <w:rFonts w:ascii="Times New Roman" w:hAnsi="Times New Roman" w:cs="Times New Roman"/>
                <w:sz w:val="22"/>
                <w:szCs w:val="22"/>
              </w:rPr>
            </w:pPr>
            <w:r w:rsidRPr="00B46177">
              <w:rPr>
                <w:rFonts w:ascii="Times New Roman" w:hAnsi="Times New Roman" w:cs="Times New Roman"/>
                <w:sz w:val="22"/>
                <w:szCs w:val="22"/>
              </w:rPr>
              <w:t xml:space="preserve">išrašo iš teismo sprendimo (jei toks yra) </w:t>
            </w:r>
          </w:p>
          <w:p w14:paraId="3F91573E" w14:textId="77777777" w:rsidR="00B46177" w:rsidRPr="00B46177" w:rsidRDefault="00B46177" w:rsidP="00B46177">
            <w:pPr>
              <w:pStyle w:val="Betarp"/>
              <w:numPr>
                <w:ilvl w:val="0"/>
                <w:numId w:val="15"/>
              </w:numPr>
              <w:jc w:val="both"/>
              <w:rPr>
                <w:rFonts w:ascii="Times New Roman" w:hAnsi="Times New Roman" w:cs="Times New Roman"/>
                <w:sz w:val="22"/>
                <w:szCs w:val="22"/>
              </w:rPr>
            </w:pPr>
            <w:r w:rsidRPr="00B46177">
              <w:rPr>
                <w:rFonts w:ascii="Times New Roman" w:hAnsi="Times New Roman" w:cs="Times New Roman"/>
                <w:sz w:val="22"/>
                <w:szCs w:val="22"/>
              </w:rPr>
              <w:t xml:space="preserve">arba Valstybinės mokesčių inspekcijos prie Lietuvos Respublikos </w:t>
            </w:r>
            <w:r w:rsidRPr="00B46177">
              <w:rPr>
                <w:rFonts w:ascii="Times New Roman" w:hAnsi="Times New Roman" w:cs="Times New Roman"/>
                <w:sz w:val="22"/>
                <w:szCs w:val="22"/>
              </w:rPr>
              <w:lastRenderedPageBreak/>
              <w:t>finansų ministerijos išduoto dokumento,</w:t>
            </w:r>
          </w:p>
          <w:p w14:paraId="45CCC6C8" w14:textId="77777777" w:rsidR="00B46177" w:rsidRPr="00B46177" w:rsidRDefault="00B46177" w:rsidP="00B46177">
            <w:pPr>
              <w:pStyle w:val="Betarp"/>
              <w:numPr>
                <w:ilvl w:val="0"/>
                <w:numId w:val="16"/>
              </w:numPr>
              <w:jc w:val="both"/>
              <w:rPr>
                <w:rFonts w:ascii="Times New Roman" w:hAnsi="Times New Roman" w:cs="Times New Roman"/>
                <w:sz w:val="22"/>
                <w:szCs w:val="22"/>
              </w:rPr>
            </w:pPr>
            <w:r w:rsidRPr="00B4617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5BF2C31E" w14:textId="77777777" w:rsidR="00B46177" w:rsidRPr="00B46177" w:rsidRDefault="00B46177" w:rsidP="00077C07">
            <w:pPr>
              <w:pStyle w:val="Betarp"/>
              <w:jc w:val="both"/>
              <w:rPr>
                <w:rFonts w:ascii="Times New Roman" w:hAnsi="Times New Roman" w:cs="Times New Roman"/>
                <w:sz w:val="22"/>
                <w:szCs w:val="22"/>
              </w:rPr>
            </w:pPr>
          </w:p>
          <w:p w14:paraId="0B343549"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ne Lietuvoje įsteigtų subjektų reikalaujama:</w:t>
            </w:r>
          </w:p>
          <w:p w14:paraId="6CECEDC2"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atitinkamos užsienio šalies institucijos dokumento</w:t>
            </w:r>
            <w:r w:rsidRPr="00B46177">
              <w:rPr>
                <w:rStyle w:val="Puslapioinaosnuoroda"/>
                <w:rFonts w:ascii="Times New Roman" w:hAnsi="Times New Roman" w:cs="Times New Roman"/>
                <w:sz w:val="22"/>
                <w:szCs w:val="22"/>
              </w:rPr>
              <w:footnoteReference w:id="4"/>
            </w:r>
            <w:r w:rsidRPr="00B46177">
              <w:rPr>
                <w:rFonts w:ascii="Times New Roman" w:hAnsi="Times New Roman" w:cs="Times New Roman"/>
                <w:sz w:val="22"/>
                <w:szCs w:val="22"/>
              </w:rPr>
              <w:t>.</w:t>
            </w:r>
          </w:p>
          <w:p w14:paraId="586A2D2D" w14:textId="77777777" w:rsidR="00B46177" w:rsidRPr="00B46177" w:rsidRDefault="00B46177" w:rsidP="00077C07">
            <w:pPr>
              <w:pStyle w:val="Betarp"/>
              <w:jc w:val="both"/>
              <w:rPr>
                <w:rFonts w:ascii="Times New Roman" w:eastAsia="Yu Mincho" w:hAnsi="Times New Roman" w:cs="Times New Roman"/>
                <w:sz w:val="22"/>
                <w:szCs w:val="22"/>
              </w:rPr>
            </w:pPr>
          </w:p>
          <w:p w14:paraId="7C54015E" w14:textId="77777777" w:rsidR="00B46177" w:rsidRPr="00B46177" w:rsidRDefault="00B46177" w:rsidP="00077C07">
            <w:pPr>
              <w:pStyle w:val="Betarp"/>
              <w:jc w:val="both"/>
              <w:rPr>
                <w:rFonts w:ascii="Times New Roman" w:hAnsi="Times New Roman" w:cs="Times New Roman"/>
                <w:i/>
                <w:iCs/>
                <w:color w:val="000000" w:themeColor="text1"/>
                <w:sz w:val="22"/>
                <w:szCs w:val="22"/>
              </w:rPr>
            </w:pPr>
            <w:r w:rsidRPr="00B46177">
              <w:rPr>
                <w:rFonts w:ascii="Times New Roman" w:hAnsi="Times New Roman" w:cs="Times New Roman"/>
                <w:sz w:val="22"/>
                <w:szCs w:val="22"/>
              </w:rPr>
              <w:t xml:space="preserve">Nurodyti dokumentai turi būti  išduoti ne anksčiau kaip </w:t>
            </w:r>
            <w:r w:rsidRPr="00B46177">
              <w:rPr>
                <w:rFonts w:ascii="Times New Roman" w:hAnsi="Times New Roman" w:cs="Times New Roman"/>
                <w:color w:val="00B050"/>
                <w:sz w:val="22"/>
                <w:szCs w:val="22"/>
              </w:rPr>
              <w:t>120</w:t>
            </w:r>
            <w:r w:rsidRPr="00B46177">
              <w:rPr>
                <w:rFonts w:ascii="Times New Roman" w:hAnsi="Times New Roman" w:cs="Times New Roman"/>
                <w:sz w:val="22"/>
                <w:szCs w:val="22"/>
              </w:rPr>
              <w:t xml:space="preserve"> </w:t>
            </w:r>
            <w:r w:rsidRPr="00B46177">
              <w:rPr>
                <w:rFonts w:ascii="Times New Roman" w:hAnsi="Times New Roman" w:cs="Times New Roman"/>
                <w:color w:val="00B050"/>
                <w:sz w:val="22"/>
                <w:szCs w:val="22"/>
              </w:rPr>
              <w:t>dienų</w:t>
            </w:r>
            <w:r w:rsidRPr="00B46177">
              <w:rPr>
                <w:rFonts w:ascii="Times New Roman" w:hAnsi="Times New Roman" w:cs="Times New Roman"/>
                <w:sz w:val="22"/>
                <w:szCs w:val="22"/>
              </w:rPr>
              <w:t xml:space="preserve"> iki </w:t>
            </w:r>
            <w:r w:rsidRPr="00B4617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46177">
              <w:rPr>
                <w:rFonts w:ascii="Times New Roman" w:eastAsia="Times New Roman" w:hAnsi="Times New Roman" w:cs="Times New Roman"/>
                <w:sz w:val="22"/>
                <w:szCs w:val="22"/>
              </w:rPr>
              <w:t>umentus</w:t>
            </w:r>
            <w:r w:rsidRPr="00B46177">
              <w:rPr>
                <w:rFonts w:ascii="Times New Roman" w:hAnsi="Times New Roman" w:cs="Times New Roman"/>
                <w:sz w:val="22"/>
                <w:szCs w:val="22"/>
              </w:rPr>
              <w:t xml:space="preserve">. </w:t>
            </w:r>
            <w:r w:rsidRPr="00B46177">
              <w:rPr>
                <w:rFonts w:ascii="Times New Roman" w:hAnsi="Times New Roman" w:cs="Times New Roman"/>
                <w:b/>
                <w:bCs/>
                <w:i/>
                <w:iCs/>
                <w:color w:val="000000" w:themeColor="text1"/>
                <w:sz w:val="22"/>
                <w:szCs w:val="22"/>
              </w:rPr>
              <w:t>Pavyzdys</w:t>
            </w:r>
            <w:r w:rsidRPr="00B4617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DC5742D" w14:textId="77777777" w:rsidR="00B46177" w:rsidRPr="00B46177" w:rsidRDefault="00B46177" w:rsidP="00077C07">
            <w:pPr>
              <w:pStyle w:val="Betarp"/>
              <w:jc w:val="both"/>
              <w:rPr>
                <w:rFonts w:ascii="Times New Roman" w:hAnsi="Times New Roman" w:cs="Times New Roman"/>
                <w:i/>
                <w:iCs/>
                <w:color w:val="7030A0"/>
                <w:sz w:val="22"/>
                <w:szCs w:val="22"/>
              </w:rPr>
            </w:pPr>
          </w:p>
          <w:p w14:paraId="5B06B418"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B37DD14" w14:textId="77777777" w:rsidR="00B46177" w:rsidRPr="00B46177" w:rsidRDefault="00B46177" w:rsidP="00077C07">
            <w:pPr>
              <w:pStyle w:val="Betarp"/>
              <w:jc w:val="both"/>
              <w:rPr>
                <w:rFonts w:ascii="Times New Roman" w:hAnsi="Times New Roman" w:cs="Times New Roman"/>
                <w:b/>
                <w:bCs/>
                <w:sz w:val="22"/>
                <w:szCs w:val="22"/>
              </w:rPr>
            </w:pPr>
          </w:p>
          <w:p w14:paraId="1929125F"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bCs/>
                <w:sz w:val="22"/>
                <w:szCs w:val="22"/>
              </w:rPr>
              <w:t>2) Dėl įsipareigojimų, susijusių su socialinio draudimo įmokų mokėjimu, įvykdymo i</w:t>
            </w:r>
            <w:r w:rsidRPr="00B46177">
              <w:rPr>
                <w:rFonts w:ascii="Times New Roman" w:hAnsi="Times New Roman" w:cs="Times New Roman"/>
                <w:sz w:val="22"/>
                <w:szCs w:val="22"/>
                <w:lang w:eastAsia="en-US"/>
              </w:rPr>
              <w:t xml:space="preserve">š Lietuvoje įsteigtų subjektų </w:t>
            </w:r>
            <w:r w:rsidRPr="00B46177">
              <w:rPr>
                <w:rFonts w:ascii="Times New Roman" w:hAnsi="Times New Roman" w:cs="Times New Roman"/>
                <w:bCs/>
                <w:sz w:val="22"/>
                <w:szCs w:val="22"/>
              </w:rPr>
              <w:t>prašoma:</w:t>
            </w:r>
          </w:p>
          <w:p w14:paraId="57B292A3" w14:textId="77777777" w:rsidR="00B46177" w:rsidRPr="00B46177" w:rsidRDefault="00B46177" w:rsidP="00077C07">
            <w:pPr>
              <w:pStyle w:val="Betarp"/>
              <w:jc w:val="both"/>
              <w:rPr>
                <w:rFonts w:ascii="Times New Roman" w:hAnsi="Times New Roman" w:cs="Times New Roman"/>
                <w:bCs/>
                <w:sz w:val="22"/>
                <w:szCs w:val="22"/>
              </w:rPr>
            </w:pPr>
            <w:r w:rsidRPr="00B46177">
              <w:rPr>
                <w:rFonts w:ascii="Times New Roman" w:hAnsi="Times New Roman" w:cs="Times New Roman"/>
                <w:bCs/>
                <w:sz w:val="22"/>
                <w:szCs w:val="22"/>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B46177">
                <w:rPr>
                  <w:rStyle w:val="Hipersaitas"/>
                  <w:rFonts w:ascii="Times New Roman" w:hAnsi="Times New Roman" w:cs="Times New Roman"/>
                  <w:bCs/>
                  <w:sz w:val="22"/>
                  <w:szCs w:val="22"/>
                </w:rPr>
                <w:t>http://draudejai.sodra.lt/draudeju_viesi_duomenys/</w:t>
              </w:r>
            </w:hyperlink>
            <w:r w:rsidRPr="00B46177">
              <w:rPr>
                <w:rFonts w:ascii="Times New Roman" w:hAnsi="Times New Roman" w:cs="Times New Roman"/>
                <w:bCs/>
                <w:sz w:val="22"/>
                <w:szCs w:val="22"/>
              </w:rPr>
              <w:t>.</w:t>
            </w:r>
          </w:p>
          <w:p w14:paraId="78B06608" w14:textId="77777777" w:rsidR="00B46177" w:rsidRPr="00B46177" w:rsidRDefault="00B46177" w:rsidP="00077C07">
            <w:pPr>
              <w:pStyle w:val="Betarp"/>
              <w:jc w:val="both"/>
              <w:rPr>
                <w:rFonts w:ascii="Times New Roman" w:hAnsi="Times New Roman" w:cs="Times New Roman"/>
                <w:b/>
                <w:bCs/>
                <w:sz w:val="22"/>
                <w:szCs w:val="22"/>
              </w:rPr>
            </w:pPr>
          </w:p>
          <w:p w14:paraId="2247338C"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0915867" w14:textId="77777777" w:rsidR="00B46177" w:rsidRPr="00B46177" w:rsidRDefault="00B46177" w:rsidP="00077C07">
            <w:pPr>
              <w:pStyle w:val="Betarp"/>
              <w:jc w:val="both"/>
              <w:rPr>
                <w:rFonts w:ascii="Times New Roman" w:hAnsi="Times New Roman" w:cs="Times New Roman"/>
                <w:b/>
                <w:bCs/>
                <w:sz w:val="22"/>
                <w:szCs w:val="22"/>
              </w:rPr>
            </w:pPr>
          </w:p>
          <w:p w14:paraId="02F93965"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E1B803B" w14:textId="77777777" w:rsidR="00B46177" w:rsidRPr="00B46177" w:rsidRDefault="00B46177" w:rsidP="00077C07">
            <w:pPr>
              <w:pStyle w:val="Betarp"/>
              <w:jc w:val="both"/>
              <w:rPr>
                <w:rFonts w:ascii="Times New Roman" w:hAnsi="Times New Roman" w:cs="Times New Roman"/>
                <w:b/>
                <w:bCs/>
                <w:sz w:val="22"/>
                <w:szCs w:val="22"/>
              </w:rPr>
            </w:pPr>
          </w:p>
          <w:p w14:paraId="7013152D"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ne Lietuvoje įsteigtų subjektų reikalaujama:</w:t>
            </w:r>
          </w:p>
          <w:p w14:paraId="2720439B"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atitinkamos užsienio šalies kompetentingos institucijos dokumento</w:t>
            </w:r>
            <w:r w:rsidRPr="00B46177">
              <w:rPr>
                <w:rStyle w:val="Puslapioinaosnuoroda"/>
                <w:rFonts w:ascii="Times New Roman" w:hAnsi="Times New Roman" w:cs="Times New Roman"/>
                <w:sz w:val="22"/>
                <w:szCs w:val="22"/>
              </w:rPr>
              <w:footnoteReference w:id="5"/>
            </w:r>
            <w:r w:rsidRPr="00B46177">
              <w:rPr>
                <w:rFonts w:ascii="Times New Roman" w:hAnsi="Times New Roman" w:cs="Times New Roman"/>
                <w:sz w:val="22"/>
                <w:szCs w:val="22"/>
              </w:rPr>
              <w:t>.</w:t>
            </w:r>
          </w:p>
          <w:p w14:paraId="1BCE4649" w14:textId="77777777" w:rsidR="00B46177" w:rsidRPr="00B46177" w:rsidRDefault="00B46177" w:rsidP="00077C07">
            <w:pPr>
              <w:pStyle w:val="Betarp"/>
              <w:jc w:val="both"/>
              <w:rPr>
                <w:rFonts w:ascii="Times New Roman" w:hAnsi="Times New Roman" w:cs="Times New Roman"/>
                <w:b/>
                <w:bCs/>
                <w:sz w:val="22"/>
                <w:szCs w:val="22"/>
              </w:rPr>
            </w:pPr>
          </w:p>
          <w:p w14:paraId="536B221B" w14:textId="77777777" w:rsidR="00B46177" w:rsidRPr="00B46177" w:rsidRDefault="00B46177" w:rsidP="00077C07">
            <w:pPr>
              <w:pStyle w:val="Betarp"/>
              <w:jc w:val="both"/>
              <w:rPr>
                <w:rFonts w:ascii="Times New Roman" w:hAnsi="Times New Roman" w:cs="Times New Roman"/>
                <w:i/>
                <w:iCs/>
                <w:color w:val="7030A0"/>
                <w:sz w:val="22"/>
                <w:szCs w:val="22"/>
              </w:rPr>
            </w:pPr>
            <w:r w:rsidRPr="00B46177">
              <w:rPr>
                <w:rFonts w:ascii="Times New Roman" w:hAnsi="Times New Roman" w:cs="Times New Roman"/>
                <w:sz w:val="22"/>
                <w:szCs w:val="22"/>
              </w:rPr>
              <w:t xml:space="preserve">Nurodyti dokumentai turi būti  išduoti ne anksčiau kaip </w:t>
            </w:r>
            <w:r w:rsidRPr="00B46177">
              <w:rPr>
                <w:rFonts w:ascii="Times New Roman" w:hAnsi="Times New Roman" w:cs="Times New Roman"/>
                <w:color w:val="00B050"/>
                <w:sz w:val="22"/>
                <w:szCs w:val="22"/>
              </w:rPr>
              <w:t>120</w:t>
            </w:r>
            <w:r w:rsidRPr="00B46177">
              <w:rPr>
                <w:rFonts w:ascii="Times New Roman" w:hAnsi="Times New Roman" w:cs="Times New Roman"/>
                <w:sz w:val="22"/>
                <w:szCs w:val="22"/>
              </w:rPr>
              <w:t xml:space="preserve"> </w:t>
            </w:r>
            <w:r w:rsidRPr="00B46177">
              <w:rPr>
                <w:rFonts w:ascii="Times New Roman" w:hAnsi="Times New Roman" w:cs="Times New Roman"/>
                <w:color w:val="00B050"/>
                <w:sz w:val="22"/>
                <w:szCs w:val="22"/>
              </w:rPr>
              <w:t>dienų</w:t>
            </w:r>
            <w:r w:rsidRPr="00B46177">
              <w:rPr>
                <w:rFonts w:ascii="Times New Roman" w:hAnsi="Times New Roman" w:cs="Times New Roman"/>
                <w:sz w:val="22"/>
                <w:szCs w:val="22"/>
              </w:rPr>
              <w:t xml:space="preserve"> iki </w:t>
            </w:r>
            <w:r w:rsidRPr="00B4617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46177">
              <w:rPr>
                <w:rFonts w:ascii="Times New Roman" w:eastAsia="Times New Roman" w:hAnsi="Times New Roman" w:cs="Times New Roman"/>
                <w:sz w:val="22"/>
                <w:szCs w:val="22"/>
              </w:rPr>
              <w:t>umentus</w:t>
            </w:r>
            <w:r w:rsidRPr="00B46177">
              <w:rPr>
                <w:rFonts w:ascii="Times New Roman" w:hAnsi="Times New Roman" w:cs="Times New Roman"/>
                <w:sz w:val="22"/>
                <w:szCs w:val="22"/>
              </w:rPr>
              <w:t xml:space="preserve">. </w:t>
            </w:r>
            <w:r w:rsidRPr="00B46177">
              <w:rPr>
                <w:rFonts w:ascii="Times New Roman" w:hAnsi="Times New Roman" w:cs="Times New Roman"/>
                <w:b/>
                <w:bCs/>
                <w:i/>
                <w:iCs/>
                <w:color w:val="000000" w:themeColor="text1"/>
                <w:sz w:val="22"/>
                <w:szCs w:val="22"/>
              </w:rPr>
              <w:t>Pavyzdys</w:t>
            </w:r>
            <w:r w:rsidRPr="00B4617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50083981" w14:textId="77777777" w:rsidR="00B46177" w:rsidRPr="00B46177" w:rsidRDefault="00B46177" w:rsidP="00077C07">
            <w:pPr>
              <w:pStyle w:val="Betarp"/>
              <w:jc w:val="both"/>
              <w:rPr>
                <w:rFonts w:ascii="Times New Roman" w:hAnsi="Times New Roman" w:cs="Times New Roman"/>
                <w:b/>
                <w:bCs/>
                <w:sz w:val="22"/>
                <w:szCs w:val="22"/>
              </w:rPr>
            </w:pPr>
          </w:p>
          <w:p w14:paraId="3BCF5B5B" w14:textId="499F90BB" w:rsidR="00B46177" w:rsidRPr="00674E6A"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46177" w:rsidRPr="00DA74D6" w14:paraId="4A531621"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3C47CB"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9B0C9E"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3FC306"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1 punktas</w:t>
            </w:r>
          </w:p>
          <w:p w14:paraId="63296471" w14:textId="77777777" w:rsidR="00B46177" w:rsidRPr="00B46177" w:rsidRDefault="00B46177" w:rsidP="00077C07">
            <w:pPr>
              <w:pStyle w:val="Betarp"/>
              <w:jc w:val="both"/>
              <w:rPr>
                <w:rFonts w:ascii="Times New Roman" w:eastAsia="Yu Mincho" w:hAnsi="Times New Roman" w:cs="Times New Roman"/>
                <w:sz w:val="22"/>
                <w:szCs w:val="22"/>
              </w:rPr>
            </w:pPr>
          </w:p>
          <w:p w14:paraId="45FF23C9"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CB39A" w14:textId="77777777" w:rsidR="00B46177" w:rsidRPr="00B46177" w:rsidRDefault="00B46177" w:rsidP="00077C07">
            <w:pPr>
              <w:pStyle w:val="Betarp"/>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DA74D6" w14:paraId="369063EE"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84BB24"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0C3509"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25B75E9"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C724BE"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2 punktas</w:t>
            </w:r>
          </w:p>
          <w:p w14:paraId="37D9503D" w14:textId="77777777" w:rsidR="00B46177" w:rsidRPr="00B46177" w:rsidRDefault="00B46177" w:rsidP="00077C07">
            <w:pPr>
              <w:pStyle w:val="Betarp"/>
              <w:jc w:val="both"/>
              <w:rPr>
                <w:rFonts w:ascii="Times New Roman" w:eastAsia="Yu Mincho" w:hAnsi="Times New Roman" w:cs="Times New Roman"/>
                <w:sz w:val="22"/>
                <w:szCs w:val="22"/>
              </w:rPr>
            </w:pPr>
          </w:p>
          <w:p w14:paraId="26E7FC02" w14:textId="77777777" w:rsidR="00B46177" w:rsidRPr="00B46177" w:rsidRDefault="00B46177" w:rsidP="00077C07">
            <w:pPr>
              <w:pStyle w:val="Betarp"/>
              <w:jc w:val="both"/>
              <w:rPr>
                <w:rFonts w:ascii="Times New Roman" w:eastAsia="Yu Mincho" w:hAnsi="Times New Roman" w:cs="Times New Roman"/>
                <w:sz w:val="22"/>
                <w:szCs w:val="22"/>
              </w:rPr>
            </w:pPr>
            <w:r w:rsidRPr="00B4617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BAAB3" w14:textId="77777777" w:rsidR="00B46177" w:rsidRPr="00B46177" w:rsidRDefault="00B46177" w:rsidP="00077C07">
            <w:pPr>
              <w:pStyle w:val="Betarp"/>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DA74D6" w14:paraId="1AA7C940"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565F33"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8F1B23"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111856"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3 punktas</w:t>
            </w:r>
          </w:p>
          <w:p w14:paraId="1BDF5038" w14:textId="77777777" w:rsidR="00B46177" w:rsidRPr="00B46177" w:rsidRDefault="00B46177" w:rsidP="00077C07">
            <w:pPr>
              <w:pStyle w:val="Betarp"/>
              <w:jc w:val="both"/>
              <w:rPr>
                <w:rFonts w:ascii="Times New Roman" w:eastAsia="Yu Mincho" w:hAnsi="Times New Roman" w:cs="Times New Roman"/>
                <w:sz w:val="22"/>
                <w:szCs w:val="22"/>
              </w:rPr>
            </w:pPr>
          </w:p>
          <w:p w14:paraId="611537ED"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lastRenderedPageBreak/>
              <w:t>EBVPD III dalies C13 punktas</w:t>
            </w:r>
            <w:r w:rsidRPr="00B4617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F7929" w14:textId="77777777" w:rsidR="00B46177" w:rsidRPr="00B46177" w:rsidRDefault="00B46177" w:rsidP="00077C07">
            <w:pPr>
              <w:pStyle w:val="Betarp"/>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lastRenderedPageBreak/>
              <w:t>Iš Lietuvoje įsteigtų subjektų įrodančių dokumentų nereikalaujama. Užtenka pateikto EBVPD.</w:t>
            </w:r>
          </w:p>
        </w:tc>
      </w:tr>
      <w:tr w:rsidR="00B46177" w:rsidRPr="00443D09" w14:paraId="615EF040"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E06E4C"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42F7B"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CE3B4D" w14:textId="77777777" w:rsidR="00B46177" w:rsidRPr="00B46177" w:rsidRDefault="00B46177" w:rsidP="00077C07">
            <w:pPr>
              <w:pStyle w:val="Betarp"/>
              <w:jc w:val="both"/>
              <w:rPr>
                <w:rFonts w:ascii="Times New Roman" w:hAnsi="Times New Roman" w:cs="Times New Roman"/>
                <w:bCs/>
                <w:sz w:val="22"/>
                <w:szCs w:val="22"/>
              </w:rPr>
            </w:pPr>
            <w:r w:rsidRPr="00B4617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DC5ECF6" w14:textId="77777777" w:rsidR="00B46177" w:rsidRPr="00B46177" w:rsidRDefault="00B46177" w:rsidP="00077C07">
            <w:pPr>
              <w:pStyle w:val="Betarp"/>
              <w:jc w:val="both"/>
              <w:rPr>
                <w:rFonts w:ascii="Times New Roman" w:hAnsi="Times New Roman" w:cs="Times New Roman"/>
                <w:bCs/>
                <w:sz w:val="22"/>
                <w:szCs w:val="22"/>
              </w:rPr>
            </w:pPr>
            <w:r w:rsidRPr="00B4617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07A19"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4 punktas</w:t>
            </w:r>
          </w:p>
          <w:p w14:paraId="11F8FE08" w14:textId="77777777" w:rsidR="00B46177" w:rsidRPr="00B46177" w:rsidRDefault="00B46177" w:rsidP="00077C07">
            <w:pPr>
              <w:pStyle w:val="Betarp"/>
              <w:jc w:val="both"/>
              <w:rPr>
                <w:rFonts w:ascii="Times New Roman" w:eastAsia="Yu Mincho" w:hAnsi="Times New Roman" w:cs="Times New Roman"/>
                <w:sz w:val="22"/>
                <w:szCs w:val="22"/>
              </w:rPr>
            </w:pPr>
          </w:p>
          <w:p w14:paraId="18363095"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C15 punktas</w:t>
            </w:r>
            <w:r w:rsidRPr="00B4617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F27607" w14:textId="77777777" w:rsidR="00B46177" w:rsidRPr="00B46177" w:rsidRDefault="00B46177" w:rsidP="00077C07">
            <w:pPr>
              <w:pStyle w:val="Betarp"/>
              <w:jc w:val="both"/>
              <w:rPr>
                <w:rFonts w:ascii="Times New Roman" w:hAnsi="Times New Roman" w:cs="Times New Roman"/>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7DA6E9B1" w14:textId="77777777" w:rsidR="00B46177" w:rsidRPr="00B46177" w:rsidRDefault="00B46177" w:rsidP="00077C07">
            <w:pPr>
              <w:pStyle w:val="Betarp"/>
              <w:jc w:val="both"/>
              <w:rPr>
                <w:rFonts w:ascii="Times New Roman" w:hAnsi="Times New Roman" w:cs="Times New Roman"/>
                <w:bCs/>
                <w:iCs/>
                <w:sz w:val="22"/>
                <w:szCs w:val="22"/>
                <w:lang w:eastAsia="en-US"/>
              </w:rPr>
            </w:pPr>
          </w:p>
          <w:p w14:paraId="076034F3"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DBF551" w14:textId="77777777" w:rsidR="00B46177" w:rsidRPr="00B46177" w:rsidRDefault="00B46177" w:rsidP="00077C07">
            <w:pPr>
              <w:pStyle w:val="Betarp"/>
              <w:jc w:val="both"/>
              <w:rPr>
                <w:rFonts w:ascii="Times New Roman" w:hAnsi="Times New Roman" w:cs="Times New Roman"/>
                <w:sz w:val="22"/>
                <w:szCs w:val="22"/>
              </w:rPr>
            </w:pPr>
            <w:hyperlink r:id="rId17" w:history="1">
              <w:r w:rsidRPr="00B46177">
                <w:rPr>
                  <w:rStyle w:val="Hipersaitas"/>
                  <w:rFonts w:ascii="Times New Roman" w:hAnsi="Times New Roman" w:cs="Times New Roman"/>
                  <w:sz w:val="22"/>
                  <w:szCs w:val="22"/>
                </w:rPr>
                <w:t>https://vpt.lrv.lt/lt/nuorodos/kiti-duomenys/powerbi/melaginga-informacija-pateikusiu-tiekeju-sarasas-3/</w:t>
              </w:r>
            </w:hyperlink>
          </w:p>
        </w:tc>
      </w:tr>
      <w:tr w:rsidR="00B46177" w:rsidRPr="00DA74D6" w14:paraId="58BEB483"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33C090"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6F0AB5"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w:t>
            </w:r>
            <w:r w:rsidRPr="00B46177">
              <w:rPr>
                <w:rFonts w:ascii="Times New Roman" w:hAnsi="Times New Roman" w:cs="Times New Roman"/>
                <w:sz w:val="22"/>
                <w:szCs w:val="22"/>
              </w:rPr>
              <w:lastRenderedPageBreak/>
              <w:t>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FABD03"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lastRenderedPageBreak/>
              <w:t>VPĮ 46 straipsnio 4 dalies 5 punktas</w:t>
            </w:r>
          </w:p>
          <w:p w14:paraId="4A31EE36" w14:textId="77777777" w:rsidR="00B46177" w:rsidRPr="00B46177" w:rsidRDefault="00B46177" w:rsidP="00077C07">
            <w:pPr>
              <w:pStyle w:val="Betarp"/>
              <w:jc w:val="both"/>
              <w:rPr>
                <w:rFonts w:ascii="Times New Roman" w:eastAsia="Yu Mincho" w:hAnsi="Times New Roman" w:cs="Times New Roman"/>
                <w:sz w:val="22"/>
                <w:szCs w:val="22"/>
              </w:rPr>
            </w:pPr>
          </w:p>
          <w:p w14:paraId="788C6A73"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w:t>
            </w:r>
            <w:r w:rsidRPr="00B46177">
              <w:rPr>
                <w:rFonts w:ascii="Times New Roman" w:eastAsia="Arial" w:hAnsi="Times New Roman" w:cs="Times New Roman"/>
                <w:sz w:val="22"/>
                <w:szCs w:val="22"/>
              </w:rPr>
              <w:t xml:space="preserve"> III dalies C15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DCC001" w14:textId="77777777" w:rsidR="00B46177" w:rsidRPr="00B46177" w:rsidRDefault="00B46177" w:rsidP="00077C07">
            <w:pPr>
              <w:pStyle w:val="Betarp"/>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DA74D6" w14:paraId="79890CBE"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1FF0BD"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6352C3" w14:textId="77777777" w:rsidR="00B46177" w:rsidRPr="00B46177" w:rsidRDefault="00B46177" w:rsidP="00077C07">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06ABCFB" w14:textId="77777777" w:rsidR="00B46177" w:rsidRPr="00B46177" w:rsidRDefault="00B46177" w:rsidP="00077C07">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0E796"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6 punktas</w:t>
            </w:r>
          </w:p>
          <w:p w14:paraId="54214FD1" w14:textId="77777777" w:rsidR="00B46177" w:rsidRPr="00B46177" w:rsidRDefault="00B46177" w:rsidP="00077C07">
            <w:pPr>
              <w:pStyle w:val="Betarp"/>
              <w:jc w:val="both"/>
              <w:rPr>
                <w:rFonts w:ascii="Times New Roman" w:eastAsia="Yu Mincho" w:hAnsi="Times New Roman" w:cs="Times New Roman"/>
                <w:sz w:val="22"/>
                <w:szCs w:val="22"/>
              </w:rPr>
            </w:pPr>
          </w:p>
          <w:p w14:paraId="1CFFD51A" w14:textId="77777777" w:rsidR="00B46177" w:rsidRPr="00B46177" w:rsidRDefault="00B46177" w:rsidP="00077C07">
            <w:pPr>
              <w:pStyle w:val="Betarp"/>
              <w:jc w:val="both"/>
              <w:rPr>
                <w:rFonts w:ascii="Times New Roman" w:eastAsia="Yu Mincho" w:hAnsi="Times New Roman" w:cs="Times New Roman"/>
                <w:sz w:val="22"/>
                <w:szCs w:val="22"/>
              </w:rPr>
            </w:pPr>
            <w:r w:rsidRPr="00B46177">
              <w:rPr>
                <w:rFonts w:ascii="Times New Roman" w:eastAsia="Yu Mincho" w:hAnsi="Times New Roman" w:cs="Times New Roman"/>
                <w:sz w:val="22"/>
                <w:szCs w:val="22"/>
              </w:rPr>
              <w:t>EBVPD</w:t>
            </w:r>
            <w:r w:rsidRPr="00B46177">
              <w:rPr>
                <w:rFonts w:ascii="Times New Roman" w:eastAsia="Arial" w:hAnsi="Times New Roman" w:cs="Times New Roman"/>
                <w:sz w:val="22"/>
                <w:szCs w:val="22"/>
              </w:rPr>
              <w:t xml:space="preserve"> III dalies C14 punktas</w:t>
            </w:r>
          </w:p>
          <w:p w14:paraId="1D9F078F" w14:textId="77777777" w:rsidR="00B46177" w:rsidRPr="00B46177" w:rsidRDefault="00B46177" w:rsidP="00077C07">
            <w:pPr>
              <w:pStyle w:val="Betarp"/>
              <w:jc w:val="both"/>
              <w:rPr>
                <w:rFonts w:ascii="Times New Roman" w:eastAsia="Yu Mincho" w:hAnsi="Times New Roman" w:cs="Times New Roman"/>
                <w:sz w:val="22"/>
                <w:szCs w:val="22"/>
                <w:lang w:eastAsia="en-US"/>
              </w:rPr>
            </w:pPr>
          </w:p>
          <w:p w14:paraId="78F1CCDE" w14:textId="77777777" w:rsidR="00B46177" w:rsidRPr="00B46177" w:rsidRDefault="00B46177" w:rsidP="00077C07">
            <w:pPr>
              <w:pStyle w:val="Betarp"/>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D4B45" w14:textId="77777777" w:rsidR="00B46177" w:rsidRPr="00B46177" w:rsidRDefault="00B46177" w:rsidP="00077C07">
            <w:pPr>
              <w:pStyle w:val="Betarp"/>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034D8231" w14:textId="77777777" w:rsidR="00B46177" w:rsidRPr="00B46177" w:rsidRDefault="00B46177" w:rsidP="00077C07">
            <w:pPr>
              <w:pStyle w:val="Betarp"/>
              <w:jc w:val="both"/>
              <w:rPr>
                <w:rFonts w:ascii="Times New Roman" w:hAnsi="Times New Roman" w:cs="Times New Roman"/>
                <w:bCs/>
                <w:iCs/>
                <w:sz w:val="22"/>
                <w:szCs w:val="22"/>
                <w:lang w:eastAsia="en-US"/>
              </w:rPr>
            </w:pPr>
          </w:p>
          <w:p w14:paraId="4F884979"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3A777F3A" w14:textId="77777777" w:rsidR="00B46177" w:rsidRPr="00B46177" w:rsidRDefault="00B46177" w:rsidP="00077C07">
            <w:pPr>
              <w:pStyle w:val="Betarp"/>
              <w:jc w:val="both"/>
              <w:rPr>
                <w:rFonts w:ascii="Times New Roman" w:hAnsi="Times New Roman" w:cs="Times New Roman"/>
                <w:sz w:val="22"/>
                <w:szCs w:val="22"/>
              </w:rPr>
            </w:pPr>
          </w:p>
          <w:p w14:paraId="15589D81" w14:textId="77777777" w:rsidR="00B46177" w:rsidRPr="00B46177" w:rsidRDefault="00B46177" w:rsidP="00077C07">
            <w:pPr>
              <w:pStyle w:val="Betarp"/>
              <w:jc w:val="both"/>
              <w:rPr>
                <w:rFonts w:ascii="Times New Roman" w:hAnsi="Times New Roman" w:cs="Times New Roman"/>
                <w:sz w:val="22"/>
                <w:szCs w:val="22"/>
              </w:rPr>
            </w:pPr>
            <w:hyperlink r:id="rId18" w:history="1">
              <w:r w:rsidRPr="00B46177">
                <w:rPr>
                  <w:rStyle w:val="Hipersaitas"/>
                  <w:rFonts w:ascii="Times New Roman" w:hAnsi="Times New Roman" w:cs="Times New Roman"/>
                  <w:sz w:val="22"/>
                  <w:szCs w:val="22"/>
                </w:rPr>
                <w:t>https://vpt.lrv.lt/lt/nuorodos/kiti-duomenys/powerbi/nepatikimi-tiekejai-1/</w:t>
              </w:r>
            </w:hyperlink>
          </w:p>
          <w:p w14:paraId="039F11A5" w14:textId="77777777" w:rsidR="00B46177" w:rsidRPr="00B46177" w:rsidRDefault="00B46177" w:rsidP="00077C07">
            <w:pPr>
              <w:pStyle w:val="Betarp"/>
              <w:jc w:val="both"/>
              <w:rPr>
                <w:rFonts w:ascii="Times New Roman" w:hAnsi="Times New Roman" w:cs="Times New Roman"/>
                <w:sz w:val="22"/>
                <w:szCs w:val="22"/>
              </w:rPr>
            </w:pPr>
          </w:p>
          <w:p w14:paraId="087487C4" w14:textId="77777777" w:rsidR="00B46177" w:rsidRPr="00B46177" w:rsidRDefault="00B46177" w:rsidP="00077C07">
            <w:pPr>
              <w:pStyle w:val="Betarp"/>
              <w:jc w:val="both"/>
              <w:rPr>
                <w:rFonts w:ascii="Times New Roman" w:hAnsi="Times New Roman" w:cs="Times New Roman"/>
                <w:b/>
                <w:bCs/>
                <w:sz w:val="22"/>
                <w:szCs w:val="22"/>
              </w:rPr>
            </w:pPr>
            <w:hyperlink r:id="rId19" w:history="1">
              <w:r w:rsidRPr="00B46177">
                <w:rPr>
                  <w:rStyle w:val="Hipersaitas"/>
                  <w:rFonts w:ascii="Times New Roman" w:hAnsi="Times New Roman" w:cs="Times New Roman"/>
                  <w:sz w:val="22"/>
                  <w:szCs w:val="22"/>
                </w:rPr>
                <w:t>https://vpt.lrv.lt/lt/pasalinimo-pagrindai-1/nepatikimu-koncesininku-sarasas-1/nepatikimu-koncesininku-sarasas/</w:t>
              </w:r>
            </w:hyperlink>
          </w:p>
        </w:tc>
      </w:tr>
      <w:tr w:rsidR="00B46177" w:rsidRPr="00DA74D6" w14:paraId="1B8DEBEB"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BACB1D" w14:textId="77777777" w:rsidR="00B46177" w:rsidRPr="00B46177" w:rsidRDefault="00B46177" w:rsidP="00B46177">
            <w:pPr>
              <w:pStyle w:val="Betarp"/>
              <w:numPr>
                <w:ilvl w:val="0"/>
                <w:numId w:val="31"/>
              </w:numPr>
              <w:ind w:left="0" w:firstLine="0"/>
              <w:rPr>
                <w:rFonts w:ascii="Times New Roman" w:hAnsi="Times New Roman" w:cs="Times New Roman"/>
                <w:sz w:val="22"/>
                <w:szCs w:val="22"/>
              </w:rPr>
            </w:pPr>
          </w:p>
          <w:p w14:paraId="2E0ED534" w14:textId="77777777" w:rsidR="00B46177" w:rsidRPr="00B46177" w:rsidRDefault="00B46177" w:rsidP="00077C07">
            <w:pPr>
              <w:pStyle w:val="Betarp"/>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15F22D" w14:textId="77777777" w:rsidR="00B46177" w:rsidRPr="00B46177" w:rsidRDefault="00B46177" w:rsidP="00077C07">
            <w:pPr>
              <w:pStyle w:val="Betarp"/>
              <w:jc w:val="both"/>
              <w:rPr>
                <w:rFonts w:ascii="Times New Roman" w:hAnsi="Times New Roman" w:cs="Times New Roman"/>
                <w:b/>
                <w:sz w:val="22"/>
                <w:szCs w:val="22"/>
              </w:rPr>
            </w:pPr>
            <w:r w:rsidRPr="00B46177">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B46177">
              <w:rPr>
                <w:rFonts w:ascii="Times New Roman" w:hAnsi="Times New Roman" w:cs="Times New Roman"/>
                <w:sz w:val="22"/>
                <w:szCs w:val="22"/>
              </w:rPr>
              <w:lastRenderedPageBreak/>
              <w:t>padarymo dienos praėjo mažiau kaip vieni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F86A5D"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lastRenderedPageBreak/>
              <w:t>VPĮ 46 straipsnio 4 dalies 7 punkto a papunktis</w:t>
            </w:r>
          </w:p>
          <w:p w14:paraId="0315263D" w14:textId="77777777" w:rsidR="00B46177" w:rsidRPr="00B46177" w:rsidRDefault="00B46177" w:rsidP="00077C07">
            <w:pPr>
              <w:pStyle w:val="Betarp"/>
              <w:jc w:val="both"/>
              <w:rPr>
                <w:rFonts w:ascii="Times New Roman" w:eastAsia="Yu Mincho" w:hAnsi="Times New Roman" w:cs="Times New Roman"/>
                <w:sz w:val="22"/>
                <w:szCs w:val="22"/>
              </w:rPr>
            </w:pPr>
          </w:p>
          <w:p w14:paraId="5D68AB54" w14:textId="77777777" w:rsidR="00B46177" w:rsidRPr="00B46177" w:rsidRDefault="00B46177" w:rsidP="00077C07">
            <w:pPr>
              <w:pStyle w:val="Betarp"/>
              <w:jc w:val="both"/>
              <w:rPr>
                <w:rFonts w:ascii="Times New Roman" w:eastAsia="Yu Mincho" w:hAnsi="Times New Roman" w:cs="Times New Roman"/>
                <w:sz w:val="22"/>
                <w:szCs w:val="22"/>
              </w:rPr>
            </w:pPr>
            <w:r w:rsidRPr="00B4617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1A610"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 xml:space="preserve">Iš Lietuvoje įsteigtų subjektų įrodančių dokumentų nereikalaujama. Užtenka pateikto EBVPD. </w:t>
            </w:r>
            <w:r w:rsidRPr="00B46177">
              <w:rPr>
                <w:rFonts w:ascii="Times New Roman" w:hAnsi="Times New Roman" w:cs="Times New Roman"/>
                <w:sz w:val="22"/>
                <w:szCs w:val="22"/>
              </w:rPr>
              <w:t xml:space="preserve">Priimant sprendimus dėl tiekėjo pašalinimo iš pirkimo procedūros šiame punkte nurodytu pašalinimo pagrindu, be kita ko, </w:t>
            </w:r>
            <w:r w:rsidRPr="00B46177">
              <w:rPr>
                <w:rFonts w:ascii="Times New Roman" w:hAnsi="Times New Roman" w:cs="Times New Roman"/>
                <w:sz w:val="22"/>
                <w:szCs w:val="22"/>
              </w:rPr>
              <w:lastRenderedPageBreak/>
              <w:t>atsižvelgiama į</w:t>
            </w:r>
            <w:r w:rsidRPr="00B46177">
              <w:rPr>
                <w:rFonts w:ascii="Times New Roman" w:hAnsi="Times New Roman" w:cs="Times New Roman"/>
                <w:b/>
                <w:bCs/>
                <w:sz w:val="22"/>
                <w:szCs w:val="22"/>
              </w:rPr>
              <w:t xml:space="preserve"> </w:t>
            </w:r>
            <w:r w:rsidRPr="00B46177">
              <w:rPr>
                <w:rFonts w:ascii="Times New Roman" w:hAnsi="Times New Roman" w:cs="Times New Roman"/>
                <w:sz w:val="22"/>
                <w:szCs w:val="22"/>
              </w:rPr>
              <w:t xml:space="preserve">nacionalinėje duomenų bazėje adresu: </w:t>
            </w:r>
            <w:hyperlink r:id="rId20" w:history="1">
              <w:r w:rsidRPr="00B46177">
                <w:rPr>
                  <w:rStyle w:val="Hipersaitas"/>
                  <w:rFonts w:ascii="Times New Roman" w:hAnsi="Times New Roman" w:cs="Times New Roman"/>
                  <w:sz w:val="22"/>
                  <w:szCs w:val="22"/>
                  <w:u w:val="single"/>
                </w:rPr>
                <w:t>https://www.registrucentras.lt/jar/p/index.php</w:t>
              </w:r>
            </w:hyperlink>
          </w:p>
          <w:p w14:paraId="6FCC778C"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paskelbtą informaciją, taip pat į šiame informaciniame pranešime pateiktą informaciją:</w:t>
            </w:r>
          </w:p>
          <w:p w14:paraId="1213177E" w14:textId="77777777" w:rsidR="00B46177" w:rsidRPr="00B46177" w:rsidRDefault="00B46177" w:rsidP="00077C07">
            <w:pPr>
              <w:pStyle w:val="Betarp"/>
              <w:jc w:val="both"/>
              <w:rPr>
                <w:rFonts w:ascii="Times New Roman" w:hAnsi="Times New Roman" w:cs="Times New Roman"/>
                <w:sz w:val="22"/>
                <w:szCs w:val="22"/>
              </w:rPr>
            </w:pPr>
            <w:hyperlink r:id="rId21" w:history="1">
              <w:r w:rsidRPr="00B46177">
                <w:rPr>
                  <w:rStyle w:val="Hipersaitas"/>
                  <w:rFonts w:ascii="Times New Roman" w:hAnsi="Times New Roman" w:cs="Times New Roman"/>
                  <w:sz w:val="22"/>
                  <w:szCs w:val="22"/>
                </w:rPr>
                <w:t>https://vpt.lrv.lt/lt/naujienos-3/finansiniu-ataskaitu-nepateikimas-gali-tapti-kliutimi-dalyvauti-viesuosiuose-pirkimuose/</w:t>
              </w:r>
            </w:hyperlink>
          </w:p>
          <w:p w14:paraId="01790A54" w14:textId="77777777" w:rsidR="00B46177" w:rsidRPr="00B46177" w:rsidRDefault="00B46177" w:rsidP="00077C07">
            <w:pPr>
              <w:pStyle w:val="Betarp"/>
              <w:jc w:val="both"/>
              <w:rPr>
                <w:rFonts w:ascii="Times New Roman" w:hAnsi="Times New Roman" w:cs="Times New Roman"/>
                <w:b/>
                <w:bCs/>
                <w:iCs/>
                <w:sz w:val="22"/>
                <w:szCs w:val="22"/>
              </w:rPr>
            </w:pPr>
          </w:p>
        </w:tc>
      </w:tr>
      <w:tr w:rsidR="00B46177" w:rsidRPr="00DA74D6" w14:paraId="35BDB84E"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06114" w14:textId="77777777" w:rsidR="00B46177" w:rsidRPr="00B46177" w:rsidRDefault="00B46177" w:rsidP="00B46177">
            <w:pPr>
              <w:pStyle w:val="Betarp"/>
              <w:numPr>
                <w:ilvl w:val="0"/>
                <w:numId w:val="31"/>
              </w:numPr>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8FEEA"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 xml:space="preserve">Tiekėjas yra padaręs rimtą profesinį pažeidimą, dėl kurio perkančioji organizacija abejoja tiekėjo sąžiningumu, </w:t>
            </w:r>
            <w:r w:rsidRPr="00B4617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B46177">
              <w:rPr>
                <w:rFonts w:ascii="Times New Roman" w:eastAsia="Times New Roman" w:hAnsi="Times New Roman" w:cs="Times New Roman"/>
                <w:sz w:val="22"/>
                <w:szCs w:val="22"/>
                <w:vertAlign w:val="superscript"/>
              </w:rPr>
              <w:t>1</w:t>
            </w:r>
            <w:r w:rsidRPr="00B46177">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183382"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7 punkto b papunktis</w:t>
            </w:r>
          </w:p>
          <w:p w14:paraId="207CD1F4" w14:textId="77777777" w:rsidR="00B46177" w:rsidRPr="00B46177" w:rsidRDefault="00B46177" w:rsidP="00077C07">
            <w:pPr>
              <w:pStyle w:val="Betarp"/>
              <w:jc w:val="both"/>
              <w:rPr>
                <w:rFonts w:ascii="Times New Roman" w:eastAsia="Yu Mincho" w:hAnsi="Times New Roman" w:cs="Times New Roman"/>
                <w:sz w:val="22"/>
                <w:szCs w:val="22"/>
              </w:rPr>
            </w:pPr>
          </w:p>
          <w:p w14:paraId="6F8F3B4E"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30BFB" w14:textId="77777777" w:rsidR="00B46177" w:rsidRPr="00B46177" w:rsidRDefault="00B46177" w:rsidP="00077C07">
            <w:pPr>
              <w:pStyle w:val="Betarp"/>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754F84B5" w14:textId="77777777" w:rsidR="00B46177" w:rsidRPr="00B46177" w:rsidRDefault="00B46177" w:rsidP="00077C07">
            <w:pPr>
              <w:pStyle w:val="Betarp"/>
              <w:jc w:val="both"/>
              <w:rPr>
                <w:rFonts w:ascii="Times New Roman" w:hAnsi="Times New Roman" w:cs="Times New Roman"/>
                <w:b/>
                <w:bCs/>
                <w:iCs/>
                <w:sz w:val="22"/>
                <w:szCs w:val="22"/>
                <w:lang w:eastAsia="en-US"/>
              </w:rPr>
            </w:pPr>
          </w:p>
          <w:p w14:paraId="06A2FC82"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Priimant sprendimus dėl tiekėjo pašalinimo iš pirkimo procedūros šiame punkte nurodytu pašalinimo pagrindu, be kita ko, atsižvelgiama į</w:t>
            </w:r>
            <w:r w:rsidRPr="00B46177">
              <w:rPr>
                <w:rFonts w:ascii="Times New Roman" w:hAnsi="Times New Roman" w:cs="Times New Roman"/>
                <w:b/>
                <w:bCs/>
                <w:sz w:val="22"/>
                <w:szCs w:val="22"/>
              </w:rPr>
              <w:t xml:space="preserve"> </w:t>
            </w:r>
            <w:r w:rsidRPr="00B46177">
              <w:rPr>
                <w:rFonts w:ascii="Times New Roman" w:hAnsi="Times New Roman" w:cs="Times New Roman"/>
                <w:sz w:val="22"/>
                <w:szCs w:val="22"/>
              </w:rPr>
              <w:t xml:space="preserve">nacionalinėje duomenų bazėje adresu </w:t>
            </w:r>
            <w:hyperlink r:id="rId22">
              <w:r w:rsidRPr="00B46177">
                <w:rPr>
                  <w:rStyle w:val="Hipersaitas"/>
                  <w:rFonts w:ascii="Times New Roman" w:hAnsi="Times New Roman" w:cs="Times New Roman"/>
                  <w:sz w:val="22"/>
                  <w:szCs w:val="22"/>
                  <w:u w:val="single"/>
                </w:rPr>
                <w:t>https://www.vmi.lt/evmi/mokesciu-moketoju-informacija</w:t>
              </w:r>
            </w:hyperlink>
            <w:r w:rsidRPr="00B46177">
              <w:rPr>
                <w:rFonts w:ascii="Times New Roman" w:hAnsi="Times New Roman" w:cs="Times New Roman"/>
                <w:sz w:val="22"/>
                <w:szCs w:val="22"/>
              </w:rPr>
              <w:t xml:space="preserve"> skelbiamą informaciją.</w:t>
            </w:r>
          </w:p>
        </w:tc>
      </w:tr>
      <w:tr w:rsidR="00B46177" w:rsidRPr="00DA74D6" w14:paraId="3F5B18B9"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46133" w14:textId="77777777" w:rsidR="00B46177" w:rsidRPr="00B46177" w:rsidRDefault="00B46177" w:rsidP="00B46177">
            <w:pPr>
              <w:pStyle w:val="Betarp"/>
              <w:numPr>
                <w:ilvl w:val="0"/>
                <w:numId w:val="31"/>
              </w:numPr>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1CBB4"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Tiekėjas yra padaręs rimtą profesinį pažeidimą, dėl kurio perkančioji organizacija abejoja tiekėjo sąžiningumu,</w:t>
            </w:r>
            <w:r w:rsidRPr="00B46177">
              <w:rPr>
                <w:rFonts w:ascii="Times New Roman" w:eastAsia="Times New Roman" w:hAnsi="Times New Roman" w:cs="Times New Roman"/>
                <w:sz w:val="22"/>
                <w:szCs w:val="22"/>
              </w:rPr>
              <w:t xml:space="preserve"> kai jis </w:t>
            </w:r>
            <w:r w:rsidRPr="00B4617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907AA2"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7 punkto c papunktis</w:t>
            </w:r>
          </w:p>
          <w:p w14:paraId="12BD3BD9" w14:textId="77777777" w:rsidR="00B46177" w:rsidRPr="00B46177" w:rsidRDefault="00B46177" w:rsidP="00077C07">
            <w:pPr>
              <w:pStyle w:val="Betarp"/>
              <w:jc w:val="both"/>
              <w:rPr>
                <w:rFonts w:ascii="Times New Roman" w:eastAsia="Yu Mincho" w:hAnsi="Times New Roman" w:cs="Times New Roman"/>
                <w:sz w:val="22"/>
                <w:szCs w:val="22"/>
              </w:rPr>
            </w:pPr>
          </w:p>
          <w:p w14:paraId="00ADA0A5"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F87EE2" w14:textId="77777777" w:rsidR="00B46177" w:rsidRPr="00B46177" w:rsidRDefault="00B46177" w:rsidP="00077C07">
            <w:pPr>
              <w:pStyle w:val="Betarp"/>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1B286CA3" w14:textId="77777777" w:rsidR="00B46177" w:rsidRPr="00B46177" w:rsidRDefault="00B46177" w:rsidP="00077C07">
            <w:pPr>
              <w:pStyle w:val="Betarp"/>
              <w:jc w:val="both"/>
              <w:rPr>
                <w:rFonts w:ascii="Times New Roman" w:hAnsi="Times New Roman" w:cs="Times New Roman"/>
                <w:bCs/>
                <w:iCs/>
                <w:sz w:val="22"/>
                <w:szCs w:val="22"/>
                <w:lang w:eastAsia="en-US"/>
              </w:rPr>
            </w:pPr>
          </w:p>
          <w:p w14:paraId="78DC6198" w14:textId="77777777" w:rsidR="00B46177" w:rsidRPr="00B46177" w:rsidRDefault="00B46177" w:rsidP="00077C07">
            <w:pPr>
              <w:rPr>
                <w:rFonts w:ascii="Times New Roman" w:hAnsi="Times New Roman" w:cs="Times New Roman"/>
                <w:b/>
                <w:bCs/>
                <w:sz w:val="22"/>
                <w:szCs w:val="22"/>
              </w:rPr>
            </w:pPr>
            <w:r w:rsidRPr="00B46177">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9990B81" w14:textId="77777777" w:rsidR="00B46177" w:rsidRPr="00B46177" w:rsidRDefault="00B46177" w:rsidP="00077C07">
            <w:pPr>
              <w:rPr>
                <w:rFonts w:ascii="Times New Roman" w:hAnsi="Times New Roman" w:cs="Times New Roman"/>
                <w:bCs/>
                <w:iCs/>
                <w:sz w:val="22"/>
                <w:szCs w:val="22"/>
                <w:lang w:eastAsia="en-US"/>
              </w:rPr>
            </w:pPr>
            <w:hyperlink r:id="rId23" w:history="1">
              <w:r w:rsidRPr="00B46177">
                <w:rPr>
                  <w:rStyle w:val="Hipersaitas"/>
                  <w:rFonts w:ascii="Times New Roman" w:hAnsi="Times New Roman" w:cs="Times New Roman"/>
                  <w:sz w:val="22"/>
                  <w:szCs w:val="22"/>
                  <w:u w:val="single"/>
                </w:rPr>
                <w:t>https://kt.gov.lt/lt/atviri-duomenys/diskvalifikavimas-is-viesuju-pirkimu</w:t>
              </w:r>
            </w:hyperlink>
            <w:r w:rsidRPr="00B46177">
              <w:rPr>
                <w:rFonts w:ascii="Times New Roman" w:hAnsi="Times New Roman" w:cs="Times New Roman"/>
                <w:sz w:val="22"/>
                <w:szCs w:val="22"/>
              </w:rPr>
              <w:t xml:space="preserve"> skelbiamą informaciją. </w:t>
            </w:r>
          </w:p>
        </w:tc>
      </w:tr>
      <w:tr w:rsidR="007D4FAB" w:rsidRPr="00DA74D6" w14:paraId="2662EFE9"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0BA59F" w14:textId="77777777" w:rsidR="007D4FAB" w:rsidRPr="00B46177" w:rsidRDefault="007D4FAB" w:rsidP="007D4FAB">
            <w:pPr>
              <w:pStyle w:val="Betarp"/>
              <w:numPr>
                <w:ilvl w:val="0"/>
                <w:numId w:val="31"/>
              </w:numPr>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DD910B" w14:textId="0BB55F4B" w:rsidR="007D4FAB" w:rsidRPr="00B46177" w:rsidRDefault="007D4FAB" w:rsidP="007D4FAB">
            <w:pPr>
              <w:pStyle w:val="Betarp"/>
              <w:jc w:val="both"/>
              <w:rPr>
                <w:rFonts w:ascii="Times New Roman" w:hAnsi="Times New Roman" w:cs="Times New Roman"/>
                <w:sz w:val="22"/>
                <w:szCs w:val="22"/>
              </w:rPr>
            </w:pPr>
            <w:r w:rsidRPr="001F776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1587BA" w14:textId="77777777" w:rsidR="007D4FAB" w:rsidRDefault="007D4FAB" w:rsidP="007D4FAB">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VPĮ 46 straipsnio 7 dalis</w:t>
            </w:r>
          </w:p>
          <w:p w14:paraId="7B120306" w14:textId="7D04CF58" w:rsidR="007D4FAB" w:rsidRPr="00B46177" w:rsidRDefault="007D4FAB" w:rsidP="007D4FAB">
            <w:pPr>
              <w:pStyle w:val="Betarp"/>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936EEF" w14:textId="77777777" w:rsidR="007D4FAB" w:rsidRPr="00D51822" w:rsidRDefault="007D4FAB" w:rsidP="007D4FAB">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7D0AE793" w14:textId="77777777" w:rsidR="007D4FAB" w:rsidRPr="00B46177" w:rsidRDefault="007D4FAB" w:rsidP="007D4FAB">
            <w:pPr>
              <w:pStyle w:val="Betarp"/>
              <w:jc w:val="both"/>
              <w:rPr>
                <w:rFonts w:ascii="Times New Roman" w:hAnsi="Times New Roman" w:cs="Times New Roman"/>
                <w:sz w:val="22"/>
                <w:szCs w:val="22"/>
                <w:lang w:eastAsia="en-US"/>
              </w:rPr>
            </w:pPr>
          </w:p>
        </w:tc>
      </w:tr>
    </w:tbl>
    <w:p w14:paraId="7E107A6E" w14:textId="0DEB82A7" w:rsidR="008440DE" w:rsidRDefault="008440DE" w:rsidP="009D4D09">
      <w:pPr>
        <w:spacing w:after="0" w:line="240" w:lineRule="auto"/>
        <w:rPr>
          <w:rFonts w:ascii="Times New Roman" w:eastAsia="Yu Mincho" w:hAnsi="Times New Roman" w:cs="Times New Roman"/>
          <w:sz w:val="24"/>
          <w:szCs w:val="24"/>
        </w:rPr>
      </w:pPr>
      <w:r>
        <w:rPr>
          <w:rFonts w:ascii="Times New Roman" w:eastAsia="Yu Mincho" w:hAnsi="Times New Roman" w:cs="Times New Roman"/>
          <w:sz w:val="24"/>
          <w:szCs w:val="24"/>
        </w:rPr>
        <w:br w:type="page"/>
      </w:r>
    </w:p>
    <w:p w14:paraId="7BFABC1F" w14:textId="6709A453" w:rsidR="008D704D" w:rsidRPr="003778E3" w:rsidRDefault="008D704D" w:rsidP="009C2357">
      <w:pPr>
        <w:pStyle w:val="Antrat2"/>
        <w:ind w:left="5103"/>
        <w:rPr>
          <w:rFonts w:ascii="Times New Roman" w:eastAsia="Calibri" w:hAnsi="Times New Roman" w:cs="Times New Roman"/>
          <w:color w:val="auto"/>
          <w:sz w:val="24"/>
          <w:szCs w:val="24"/>
        </w:rPr>
      </w:pPr>
      <w:bookmarkStart w:id="57" w:name="_Toc165356987"/>
      <w:r w:rsidRPr="003778E3">
        <w:rPr>
          <w:rFonts w:ascii="Times New Roman" w:eastAsia="Calibri" w:hAnsi="Times New Roman" w:cs="Times New Roman"/>
          <w:color w:val="auto"/>
          <w:sz w:val="24"/>
          <w:szCs w:val="24"/>
        </w:rPr>
        <w:lastRenderedPageBreak/>
        <w:t xml:space="preserve">Pirkimo sąlygų </w:t>
      </w:r>
      <w:r w:rsidR="00F1334C" w:rsidRPr="003778E3">
        <w:rPr>
          <w:rFonts w:ascii="Times New Roman" w:eastAsia="Calibri" w:hAnsi="Times New Roman" w:cs="Times New Roman"/>
          <w:color w:val="auto"/>
          <w:sz w:val="24"/>
          <w:szCs w:val="24"/>
        </w:rPr>
        <w:t>4</w:t>
      </w:r>
      <w:r w:rsidRPr="003778E3">
        <w:rPr>
          <w:rFonts w:ascii="Times New Roman" w:eastAsia="Calibri" w:hAnsi="Times New Roman" w:cs="Times New Roman"/>
          <w:color w:val="auto"/>
          <w:sz w:val="24"/>
          <w:szCs w:val="24"/>
        </w:rPr>
        <w:t xml:space="preserve"> priedas „Tiekėjų kvalifikacijos reikalavimai</w:t>
      </w:r>
      <w:r w:rsidR="00283391" w:rsidRPr="003778E3">
        <w:rPr>
          <w:rFonts w:ascii="Times New Roman" w:eastAsia="Calibri" w:hAnsi="Times New Roman" w:cs="Times New Roman"/>
          <w:color w:val="auto"/>
          <w:sz w:val="24"/>
          <w:szCs w:val="24"/>
        </w:rPr>
        <w:t xml:space="preserve"> ir reikalaujami kokybės bei aplinkos apsaugos vadybos sistemų standartai</w:t>
      </w:r>
      <w:r w:rsidRPr="003778E3">
        <w:rPr>
          <w:rFonts w:ascii="Times New Roman" w:eastAsia="Calibri" w:hAnsi="Times New Roman" w:cs="Times New Roman"/>
          <w:color w:val="auto"/>
          <w:sz w:val="24"/>
          <w:szCs w:val="24"/>
        </w:rPr>
        <w:t>“</w:t>
      </w:r>
      <w:bookmarkEnd w:id="54"/>
      <w:bookmarkEnd w:id="55"/>
      <w:bookmarkEnd w:id="56"/>
      <w:bookmarkEnd w:id="57"/>
    </w:p>
    <w:p w14:paraId="70EF5423" w14:textId="77777777" w:rsidR="002F396F" w:rsidRPr="008440DE" w:rsidRDefault="002F396F" w:rsidP="00DE290C">
      <w:pPr>
        <w:rPr>
          <w:rFonts w:ascii="Times New Roman" w:hAnsi="Times New Roman" w:cs="Times New Roman"/>
          <w:b/>
          <w:bCs/>
          <w:smallCaps/>
          <w:sz w:val="24"/>
          <w:szCs w:val="24"/>
        </w:rPr>
      </w:pPr>
    </w:p>
    <w:p w14:paraId="2E4A6A51" w14:textId="7093DA19" w:rsidR="002F396F" w:rsidRPr="00FA78CB" w:rsidRDefault="002F396F" w:rsidP="007C0612">
      <w:pPr>
        <w:pStyle w:val="Paantrat"/>
        <w:spacing w:line="240" w:lineRule="auto"/>
        <w:jc w:val="center"/>
        <w:rPr>
          <w:rFonts w:ascii="Times New Roman" w:hAnsi="Times New Roman" w:cs="Times New Roman"/>
          <w:b/>
          <w:bCs/>
          <w:smallCaps/>
          <w:sz w:val="24"/>
          <w:szCs w:val="24"/>
        </w:rPr>
      </w:pPr>
      <w:r w:rsidRPr="00FA78CB">
        <w:rPr>
          <w:rFonts w:ascii="Times New Roman" w:hAnsi="Times New Roman" w:cs="Times New Roman"/>
          <w:b/>
          <w:bCs/>
          <w:smallCaps/>
          <w:sz w:val="24"/>
          <w:szCs w:val="24"/>
        </w:rPr>
        <w:t>TIEKĖJŲ KVALIFIKACIJOS REIKALAVIMAI</w:t>
      </w:r>
      <w:r w:rsidR="00955F2F" w:rsidRPr="00FA78CB">
        <w:rPr>
          <w:rFonts w:ascii="Times New Roman" w:hAnsi="Times New Roman" w:cs="Times New Roman"/>
          <w:b/>
          <w:bCs/>
          <w:smallCaps/>
          <w:sz w:val="24"/>
          <w:szCs w:val="24"/>
        </w:rPr>
        <w:t xml:space="preserve"> IR REIKALAVIMAI LAIKYTIS </w:t>
      </w:r>
      <w:r w:rsidR="00955F2F" w:rsidRPr="00FA78CB">
        <w:rPr>
          <w:rFonts w:ascii="Times New Roman" w:hAnsi="Times New Roman" w:cs="Times New Roman"/>
          <w:b/>
          <w:bCs/>
          <w:sz w:val="24"/>
          <w:szCs w:val="24"/>
          <w:lang w:eastAsia="en-US"/>
        </w:rPr>
        <w:t>KOKYBĖS VADYBOS SISTEMOS IR (ARBA) APLINKOS APSAUGOS VADYBOS SISTEMOS STANDARTŲ</w:t>
      </w:r>
    </w:p>
    <w:p w14:paraId="6C921B3F" w14:textId="65BDC44B" w:rsidR="004016F9" w:rsidRPr="008440DE" w:rsidRDefault="00887896" w:rsidP="004016F9">
      <w:pPr>
        <w:pStyle w:val="Sraopastraipa"/>
        <w:spacing w:after="0" w:line="20" w:lineRule="atLeast"/>
        <w:ind w:left="0" w:firstLine="567"/>
        <w:jc w:val="both"/>
        <w:rPr>
          <w:rFonts w:ascii="Times New Roman" w:eastAsiaTheme="minorHAnsi" w:hAnsi="Times New Roman" w:cs="Times New Roman"/>
          <w:sz w:val="24"/>
          <w:szCs w:val="24"/>
        </w:rPr>
      </w:pPr>
      <w:r w:rsidRPr="00EE1132">
        <w:rPr>
          <w:rFonts w:ascii="Times New Roman" w:eastAsiaTheme="minorHAnsi" w:hAnsi="Times New Roman" w:cs="Times New Roman"/>
          <w:iCs/>
          <w:sz w:val="24"/>
          <w:szCs w:val="24"/>
          <w:lang w:eastAsia="en-US"/>
        </w:rPr>
        <w:t>Reikalavimai tiekėjo kvalifikacijai nėra nustatomi</w:t>
      </w:r>
      <w:r>
        <w:rPr>
          <w:rFonts w:ascii="Times New Roman" w:eastAsiaTheme="minorHAnsi" w:hAnsi="Times New Roman" w:cs="Times New Roman"/>
          <w:iCs/>
          <w:sz w:val="24"/>
          <w:szCs w:val="24"/>
          <w:lang w:eastAsia="en-US"/>
        </w:rPr>
        <w:t>.</w:t>
      </w:r>
      <w:r w:rsidR="004016F9" w:rsidRPr="008440DE">
        <w:rPr>
          <w:rFonts w:ascii="Times New Roman" w:eastAsiaTheme="minorHAnsi" w:hAnsi="Times New Roman" w:cs="Times New Roman"/>
          <w:iCs/>
          <w:sz w:val="24"/>
          <w:szCs w:val="24"/>
          <w:lang w:eastAsia="en-US"/>
        </w:rPr>
        <w:t xml:space="preserve"> </w:t>
      </w:r>
    </w:p>
    <w:p w14:paraId="41F01C12" w14:textId="3C2C227E" w:rsidR="005B19E4" w:rsidRPr="003778E3" w:rsidRDefault="004016F9" w:rsidP="004016F9">
      <w:pPr>
        <w:pStyle w:val="Sraopastraipa"/>
        <w:spacing w:after="0" w:line="20" w:lineRule="atLeast"/>
        <w:ind w:left="0" w:firstLine="567"/>
        <w:jc w:val="both"/>
        <w:rPr>
          <w:rFonts w:ascii="Times New Roman" w:eastAsiaTheme="minorHAnsi" w:hAnsi="Times New Roman" w:cs="Times New Roman"/>
          <w:sz w:val="22"/>
          <w:szCs w:val="22"/>
        </w:rPr>
      </w:pPr>
      <w:r w:rsidRPr="003778E3">
        <w:rPr>
          <w:rFonts w:ascii="Times New Roman" w:eastAsia="Calibri" w:hAnsi="Times New Roman" w:cs="Times New Roman"/>
          <w:sz w:val="22"/>
          <w:szCs w:val="22"/>
          <w:lang w:eastAsia="en-US"/>
        </w:rPr>
        <w:t>Perkančioji organizacija nereikalauja, kad tiekėjai laikytųsi k</w:t>
      </w:r>
      <w:r w:rsidRPr="003778E3">
        <w:rPr>
          <w:rFonts w:ascii="Times New Roman" w:eastAsia="Calibri" w:hAnsi="Times New Roman" w:cs="Times New Roman"/>
          <w:iCs/>
          <w:sz w:val="22"/>
          <w:szCs w:val="22"/>
          <w:lang w:eastAsia="en-US"/>
        </w:rPr>
        <w:t>okybės vadybos sistemos ir (arba) aplinkos apsaugos vadybos sistemos standartų</w:t>
      </w:r>
      <w:r w:rsidR="005B19E4" w:rsidRPr="003778E3">
        <w:rPr>
          <w:rFonts w:ascii="Times New Roman" w:eastAsia="Calibri" w:hAnsi="Times New Roman" w:cs="Times New Roman"/>
          <w:iCs/>
          <w:sz w:val="22"/>
          <w:szCs w:val="22"/>
          <w:lang w:eastAsia="en-US"/>
        </w:rPr>
        <w:t>.</w:t>
      </w: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9E36FE" w:rsidRDefault="008D704D" w:rsidP="008D704D">
      <w:pPr>
        <w:pStyle w:val="Antrat2"/>
        <w:ind w:left="5103"/>
        <w:rPr>
          <w:rFonts w:ascii="Times New Roman" w:hAnsi="Times New Roman" w:cs="Times New Roman"/>
          <w:color w:val="auto"/>
          <w:sz w:val="24"/>
          <w:szCs w:val="24"/>
        </w:rPr>
      </w:pPr>
      <w:bookmarkStart w:id="58" w:name="_Ref38291379"/>
      <w:bookmarkStart w:id="59" w:name="_Ref38291394"/>
      <w:bookmarkStart w:id="60" w:name="_Ref38898251"/>
      <w:bookmarkStart w:id="61" w:name="_Toc165356988"/>
      <w:r w:rsidRPr="009E36FE">
        <w:rPr>
          <w:rFonts w:ascii="Times New Roman" w:eastAsia="Calibri" w:hAnsi="Times New Roman" w:cs="Times New Roman"/>
          <w:color w:val="auto"/>
          <w:sz w:val="24"/>
          <w:szCs w:val="24"/>
        </w:rPr>
        <w:lastRenderedPageBreak/>
        <w:t xml:space="preserve">Pirkimo sąlygų </w:t>
      </w:r>
      <w:r w:rsidR="00F1334C" w:rsidRPr="009E36FE">
        <w:rPr>
          <w:rFonts w:ascii="Times New Roman" w:eastAsia="Calibri" w:hAnsi="Times New Roman" w:cs="Times New Roman"/>
          <w:color w:val="auto"/>
          <w:sz w:val="24"/>
          <w:szCs w:val="24"/>
        </w:rPr>
        <w:t>5</w:t>
      </w:r>
      <w:r w:rsidRPr="009E36FE">
        <w:rPr>
          <w:rFonts w:ascii="Times New Roman" w:eastAsia="Calibri" w:hAnsi="Times New Roman" w:cs="Times New Roman"/>
          <w:color w:val="auto"/>
          <w:sz w:val="24"/>
          <w:szCs w:val="24"/>
        </w:rPr>
        <w:t xml:space="preserve"> priedas „EBVPD“ </w:t>
      </w:r>
      <w:r w:rsidRPr="009E36FE">
        <w:rPr>
          <w:rFonts w:ascii="Times New Roman" w:hAnsi="Times New Roman" w:cs="Times New Roman"/>
          <w:color w:val="auto"/>
          <w:sz w:val="24"/>
          <w:szCs w:val="24"/>
        </w:rPr>
        <w:t>(XML formatu)</w:t>
      </w:r>
      <w:bookmarkEnd w:id="58"/>
      <w:bookmarkEnd w:id="59"/>
      <w:bookmarkEnd w:id="60"/>
      <w:bookmarkEnd w:id="61"/>
    </w:p>
    <w:p w14:paraId="1E33CF75" w14:textId="0E2F80D8" w:rsidR="002F396F" w:rsidRPr="00105F7A" w:rsidRDefault="002F396F" w:rsidP="00DE290C">
      <w:pPr>
        <w:rPr>
          <w:rFonts w:ascii="Times New Roman" w:hAnsi="Times New Roman" w:cs="Times New Roman"/>
          <w:b/>
          <w:bCs/>
          <w:smallCaps/>
          <w:sz w:val="24"/>
          <w:szCs w:val="24"/>
        </w:rPr>
      </w:pPr>
    </w:p>
    <w:p w14:paraId="4F6E9F95" w14:textId="40122A3B" w:rsidR="00B970B0" w:rsidRPr="00105F7A" w:rsidRDefault="00B970B0" w:rsidP="00BE1858">
      <w:pPr>
        <w:pStyle w:val="Paantrat"/>
        <w:jc w:val="center"/>
        <w:rPr>
          <w:rFonts w:ascii="Times New Roman" w:hAnsi="Times New Roman" w:cs="Times New Roman"/>
          <w:b/>
          <w:bCs/>
          <w:smallCaps/>
          <w:sz w:val="24"/>
          <w:szCs w:val="24"/>
        </w:rPr>
      </w:pPr>
      <w:r w:rsidRPr="00105F7A">
        <w:rPr>
          <w:rFonts w:ascii="Times New Roman" w:hAnsi="Times New Roman" w:cs="Times New Roman"/>
          <w:b/>
          <w:bCs/>
          <w:sz w:val="24"/>
          <w:szCs w:val="24"/>
        </w:rPr>
        <w:t>EUROPOS BENDRASIS VIEŠŲJŲ PIRKIMŲ DOKUMENTAS</w:t>
      </w:r>
    </w:p>
    <w:p w14:paraId="3584D74E" w14:textId="2BC68203" w:rsidR="002F396F" w:rsidRPr="009E36FE" w:rsidRDefault="002F396F" w:rsidP="002F396F">
      <w:pPr>
        <w:jc w:val="both"/>
        <w:rPr>
          <w:rFonts w:ascii="Times New Roman" w:hAnsi="Times New Roman" w:cs="Times New Roman"/>
          <w:sz w:val="24"/>
          <w:szCs w:val="24"/>
        </w:rPr>
      </w:pPr>
      <w:r w:rsidRPr="009E36FE">
        <w:rPr>
          <w:rFonts w:ascii="Times New Roman" w:hAnsi="Times New Roman" w:cs="Times New Roman"/>
          <w:sz w:val="24"/>
          <w:szCs w:val="24"/>
        </w:rPr>
        <w:t>„Europos bendrasis viešųjų pirkimų dokumentas (EBVPD)“ pateikiamas .</w:t>
      </w:r>
      <w:proofErr w:type="spellStart"/>
      <w:r w:rsidRPr="009E36FE">
        <w:rPr>
          <w:rFonts w:ascii="Times New Roman" w:hAnsi="Times New Roman" w:cs="Times New Roman"/>
          <w:sz w:val="24"/>
          <w:szCs w:val="24"/>
        </w:rPr>
        <w:t>xml</w:t>
      </w:r>
      <w:proofErr w:type="spellEnd"/>
      <w:r w:rsidRPr="009E36FE">
        <w:rPr>
          <w:rFonts w:ascii="Times New Roman" w:hAnsi="Times New Roman" w:cs="Times New Roman"/>
          <w:sz w:val="24"/>
          <w:szCs w:val="24"/>
        </w:rPr>
        <w:t xml:space="preserve"> </w:t>
      </w:r>
      <w:r w:rsidR="008440DE" w:rsidRPr="009E36FE">
        <w:rPr>
          <w:rFonts w:ascii="Times New Roman" w:hAnsi="Times New Roman" w:cs="Times New Roman"/>
          <w:sz w:val="24"/>
          <w:szCs w:val="24"/>
        </w:rPr>
        <w:t xml:space="preserve">ir </w:t>
      </w:r>
      <w:proofErr w:type="spellStart"/>
      <w:r w:rsidR="008440DE" w:rsidRPr="009E36FE">
        <w:rPr>
          <w:rFonts w:ascii="Times New Roman" w:hAnsi="Times New Roman" w:cs="Times New Roman"/>
          <w:sz w:val="24"/>
          <w:szCs w:val="24"/>
        </w:rPr>
        <w:t>pdf</w:t>
      </w:r>
      <w:proofErr w:type="spellEnd"/>
      <w:r w:rsidR="008440DE" w:rsidRPr="009E36FE">
        <w:rPr>
          <w:rFonts w:ascii="Times New Roman" w:hAnsi="Times New Roman" w:cs="Times New Roman"/>
          <w:sz w:val="24"/>
          <w:szCs w:val="24"/>
        </w:rPr>
        <w:t xml:space="preserve"> </w:t>
      </w:r>
      <w:r w:rsidRPr="009E36FE">
        <w:rPr>
          <w:rFonts w:ascii="Times New Roman" w:hAnsi="Times New Roman" w:cs="Times New Roman"/>
          <w:sz w:val="24"/>
          <w:szCs w:val="24"/>
        </w:rPr>
        <w:t>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BD8A352" w14:textId="51613562" w:rsidR="00FA78CB" w:rsidRPr="00BB7399" w:rsidRDefault="008D704D" w:rsidP="00BB7399">
      <w:pPr>
        <w:pStyle w:val="Antrat2"/>
        <w:ind w:left="5103"/>
        <w:rPr>
          <w:rFonts w:ascii="Times New Roman" w:eastAsia="Calibri" w:hAnsi="Times New Roman" w:cs="Times New Roman"/>
          <w:color w:val="auto"/>
          <w:sz w:val="24"/>
          <w:szCs w:val="24"/>
        </w:rPr>
      </w:pPr>
      <w:bookmarkStart w:id="62" w:name="_Ref38540913"/>
      <w:bookmarkStart w:id="63" w:name="_Ref38898051"/>
      <w:bookmarkStart w:id="64" w:name="_Ref38901392"/>
      <w:bookmarkStart w:id="65" w:name="_Toc165356989"/>
      <w:r w:rsidRPr="00BB7399">
        <w:rPr>
          <w:rFonts w:ascii="Times New Roman" w:eastAsia="Calibri" w:hAnsi="Times New Roman" w:cs="Times New Roman"/>
          <w:color w:val="auto"/>
          <w:sz w:val="24"/>
          <w:szCs w:val="24"/>
        </w:rPr>
        <w:lastRenderedPageBreak/>
        <w:t xml:space="preserve">Pirkimo sąlygų </w:t>
      </w:r>
      <w:r w:rsidR="00F1334C" w:rsidRPr="00BB7399">
        <w:rPr>
          <w:rFonts w:ascii="Times New Roman" w:eastAsia="Calibri" w:hAnsi="Times New Roman" w:cs="Times New Roman"/>
          <w:color w:val="auto"/>
          <w:sz w:val="24"/>
          <w:szCs w:val="24"/>
        </w:rPr>
        <w:t>6</w:t>
      </w:r>
      <w:r w:rsidRPr="00BB7399">
        <w:rPr>
          <w:rFonts w:ascii="Times New Roman" w:eastAsia="Calibri" w:hAnsi="Times New Roman" w:cs="Times New Roman"/>
          <w:color w:val="auto"/>
          <w:sz w:val="24"/>
          <w:szCs w:val="24"/>
        </w:rPr>
        <w:t xml:space="preserve"> priedas „</w:t>
      </w:r>
      <w:r w:rsidR="00BB7399" w:rsidRPr="00BB7399">
        <w:rPr>
          <w:rFonts w:ascii="Times New Roman" w:eastAsia="Calibri" w:hAnsi="Times New Roman" w:cs="Times New Roman"/>
          <w:color w:val="auto"/>
          <w:sz w:val="24"/>
          <w:szCs w:val="24"/>
        </w:rPr>
        <w:t>Pasiūlymų vertinimo kriterijai ir sąlygos</w:t>
      </w:r>
      <w:r w:rsidRPr="00BB7399">
        <w:rPr>
          <w:rFonts w:ascii="Times New Roman" w:eastAsia="Calibri" w:hAnsi="Times New Roman" w:cs="Times New Roman"/>
          <w:color w:val="auto"/>
          <w:sz w:val="24"/>
          <w:szCs w:val="24"/>
        </w:rPr>
        <w:t>“</w:t>
      </w:r>
      <w:bookmarkStart w:id="66" w:name="_Ref39586171"/>
      <w:bookmarkStart w:id="67" w:name="_Ref39673580"/>
      <w:bookmarkStart w:id="68" w:name="_Ref39674283"/>
      <w:bookmarkEnd w:id="62"/>
      <w:bookmarkEnd w:id="63"/>
      <w:bookmarkEnd w:id="64"/>
      <w:bookmarkEnd w:id="65"/>
    </w:p>
    <w:p w14:paraId="50FE674A" w14:textId="77777777" w:rsidR="00FA78CB" w:rsidRPr="00F0499F" w:rsidRDefault="00FA78CB" w:rsidP="00FA78CB">
      <w:pPr>
        <w:jc w:val="center"/>
        <w:rPr>
          <w:b/>
          <w:szCs w:val="24"/>
        </w:rPr>
      </w:pPr>
    </w:p>
    <w:p w14:paraId="4ACD6E4E" w14:textId="77777777" w:rsidR="00FA78CB" w:rsidRPr="00FA78CB" w:rsidRDefault="00FA78CB" w:rsidP="00FA78CB">
      <w:pPr>
        <w:pStyle w:val="Paantrat"/>
        <w:jc w:val="center"/>
        <w:rPr>
          <w:rFonts w:ascii="Times New Roman" w:hAnsi="Times New Roman" w:cs="Times New Roman"/>
          <w:b/>
          <w:bCs/>
          <w:smallCaps/>
          <w:sz w:val="24"/>
          <w:szCs w:val="24"/>
        </w:rPr>
      </w:pPr>
      <w:r w:rsidRPr="00FA78CB">
        <w:rPr>
          <w:rFonts w:ascii="Times New Roman" w:hAnsi="Times New Roman" w:cs="Times New Roman"/>
          <w:b/>
          <w:bCs/>
          <w:sz w:val="24"/>
          <w:szCs w:val="24"/>
        </w:rPr>
        <w:t>PASIŪLYMŲ VERTINIMO KRITERIJAI ir Sąlygos</w:t>
      </w:r>
    </w:p>
    <w:p w14:paraId="460D79CE" w14:textId="77777777" w:rsidR="00FA78CB" w:rsidRPr="00FA78CB" w:rsidRDefault="00FA78CB" w:rsidP="00FA78CB">
      <w:pPr>
        <w:spacing w:line="240" w:lineRule="auto"/>
        <w:ind w:left="7314"/>
        <w:rPr>
          <w:rFonts w:ascii="Times New Roman" w:hAnsi="Times New Roman" w:cs="Times New Roman"/>
          <w:sz w:val="24"/>
          <w:szCs w:val="24"/>
        </w:rPr>
      </w:pPr>
    </w:p>
    <w:p w14:paraId="0E06BB04" w14:textId="77777777" w:rsidR="00FA78CB" w:rsidRPr="00FA78CB" w:rsidRDefault="00FA78CB" w:rsidP="00FA78CB">
      <w:pPr>
        <w:pStyle w:val="paragrafesrasas2lygis"/>
        <w:ind w:firstLine="709"/>
        <w:rPr>
          <w:rFonts w:eastAsiaTheme="minorEastAsia"/>
          <w:sz w:val="24"/>
          <w:szCs w:val="24"/>
          <w:lang w:eastAsia="lt-LT"/>
        </w:rPr>
      </w:pPr>
      <w:r w:rsidRPr="00FA78CB">
        <w:rPr>
          <w:color w:val="7030A0"/>
          <w:sz w:val="24"/>
          <w:szCs w:val="24"/>
        </w:rPr>
        <w:t xml:space="preserve"> </w:t>
      </w:r>
      <w:r w:rsidRPr="00FA78CB">
        <w:rPr>
          <w:rFonts w:eastAsiaTheme="minorEastAsia"/>
          <w:sz w:val="24"/>
          <w:szCs w:val="24"/>
          <w:lang w:eastAsia="lt-LT"/>
        </w:rPr>
        <w:t>1.</w:t>
      </w:r>
      <w:r w:rsidRPr="00FA78CB">
        <w:rPr>
          <w:rFonts w:eastAsiaTheme="minorEastAsia"/>
          <w:sz w:val="24"/>
          <w:szCs w:val="24"/>
          <w:lang w:eastAsia="lt-LT"/>
        </w:rPr>
        <w:tab/>
        <w:t>Perkančioji organizacija ekonomiškai naudingiausią pasiūlymą išrenka pagal kainos kriterijų.</w:t>
      </w:r>
    </w:p>
    <w:p w14:paraId="33414080" w14:textId="77777777" w:rsidR="00FA78CB" w:rsidRPr="00FA78CB" w:rsidRDefault="00FA78CB" w:rsidP="00FA78CB">
      <w:pPr>
        <w:pStyle w:val="paragrafesrasas2lygis"/>
        <w:ind w:firstLine="709"/>
        <w:jc w:val="left"/>
        <w:rPr>
          <w:i/>
          <w:iCs/>
          <w:color w:val="7030A0"/>
          <w:sz w:val="24"/>
          <w:szCs w:val="24"/>
        </w:rPr>
      </w:pPr>
      <w:r w:rsidRPr="00FA78CB">
        <w:rPr>
          <w:rFonts w:eastAsiaTheme="minorEastAsia"/>
          <w:sz w:val="24"/>
          <w:szCs w:val="24"/>
          <w:lang w:eastAsia="lt-LT"/>
        </w:rPr>
        <w:t>2.</w:t>
      </w:r>
      <w:r w:rsidRPr="00FA78CB">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5C3DF4E7" w14:textId="77777777" w:rsidR="00C43719" w:rsidRDefault="00C43719" w:rsidP="00C43719">
      <w:pPr>
        <w:pStyle w:val="paragrafesrasas2lygis"/>
        <w:ind w:firstLine="397"/>
        <w:jc w:val="left"/>
        <w:rPr>
          <w:color w:val="7030A0"/>
          <w:sz w:val="24"/>
          <w:szCs w:val="24"/>
        </w:rPr>
      </w:pPr>
    </w:p>
    <w:p w14:paraId="59AACC91" w14:textId="5761C135" w:rsidR="00FA78CB" w:rsidRDefault="00FA78CB" w:rsidP="00C43719">
      <w:pPr>
        <w:pStyle w:val="paragrafesrasas2lygis"/>
        <w:ind w:firstLine="397"/>
        <w:jc w:val="left"/>
        <w:rPr>
          <w:rFonts w:eastAsia="Calibri"/>
        </w:rPr>
      </w:pPr>
      <w:r w:rsidRPr="00F0499F">
        <w:rPr>
          <w:rFonts w:cstheme="minorHAnsi"/>
          <w:b/>
          <w:bCs/>
          <w:smallCaps/>
        </w:rPr>
        <w:br w:type="page"/>
      </w:r>
    </w:p>
    <w:p w14:paraId="5032BD86" w14:textId="77777777" w:rsidR="00FA78CB" w:rsidRDefault="00FA78CB" w:rsidP="00AB5541">
      <w:pPr>
        <w:pStyle w:val="Antrat2"/>
        <w:ind w:left="5103"/>
        <w:rPr>
          <w:rFonts w:ascii="Times New Roman" w:eastAsia="Calibri" w:hAnsi="Times New Roman" w:cs="Times New Roman"/>
          <w:color w:val="auto"/>
          <w:sz w:val="22"/>
          <w:szCs w:val="22"/>
          <w:lang w:eastAsia="en-US"/>
        </w:rPr>
      </w:pPr>
    </w:p>
    <w:p w14:paraId="07E397BF" w14:textId="59C8F87D" w:rsidR="007545D6" w:rsidRPr="00BB7399" w:rsidRDefault="00FE3D1F" w:rsidP="00AB5541">
      <w:pPr>
        <w:pStyle w:val="Antrat2"/>
        <w:ind w:left="5103"/>
        <w:rPr>
          <w:rFonts w:ascii="Times New Roman" w:hAnsi="Times New Roman" w:cs="Times New Roman"/>
          <w:color w:val="auto"/>
          <w:sz w:val="24"/>
          <w:szCs w:val="24"/>
        </w:rPr>
      </w:pPr>
      <w:bookmarkStart w:id="69" w:name="_Toc161925480"/>
      <w:bookmarkStart w:id="70" w:name="_Toc165356991"/>
      <w:r w:rsidRPr="00BB7399">
        <w:rPr>
          <w:rFonts w:ascii="Times New Roman" w:hAnsi="Times New Roman" w:cs="Times New Roman"/>
          <w:color w:val="auto"/>
          <w:sz w:val="24"/>
          <w:szCs w:val="24"/>
        </w:rPr>
        <w:t xml:space="preserve">Pirkimo sąlygų </w:t>
      </w:r>
      <w:r w:rsidR="00BB7399" w:rsidRPr="00BB7399">
        <w:rPr>
          <w:rFonts w:ascii="Times New Roman" w:hAnsi="Times New Roman" w:cs="Times New Roman"/>
          <w:color w:val="auto"/>
          <w:sz w:val="24"/>
          <w:szCs w:val="24"/>
        </w:rPr>
        <w:t>7</w:t>
      </w:r>
      <w:r w:rsidR="007545D6" w:rsidRPr="00BB7399">
        <w:rPr>
          <w:rFonts w:ascii="Times New Roman" w:hAnsi="Times New Roman" w:cs="Times New Roman"/>
          <w:color w:val="auto"/>
          <w:sz w:val="24"/>
          <w:szCs w:val="24"/>
        </w:rPr>
        <w:t xml:space="preserve"> priedas „</w:t>
      </w:r>
      <w:r w:rsidR="00A305A2" w:rsidRPr="00C87D7F">
        <w:rPr>
          <w:rFonts w:ascii="Times New Roman" w:hAnsi="Times New Roman" w:cs="Times New Roman"/>
          <w:color w:val="auto"/>
          <w:sz w:val="22"/>
          <w:szCs w:val="22"/>
        </w:rPr>
        <w:t>Tiekėjo deklaracija dėl atitikties Reglamento nuostatoms</w:t>
      </w:r>
      <w:r w:rsidR="00FF607F" w:rsidRPr="00BB7399">
        <w:rPr>
          <w:rFonts w:ascii="Times New Roman" w:hAnsi="Times New Roman" w:cs="Times New Roman"/>
          <w:color w:val="auto"/>
          <w:sz w:val="24"/>
          <w:szCs w:val="24"/>
        </w:rPr>
        <w:t>“</w:t>
      </w:r>
      <w:bookmarkEnd w:id="69"/>
      <w:bookmarkEnd w:id="70"/>
    </w:p>
    <w:p w14:paraId="5B45E78B" w14:textId="77777777" w:rsidR="00210594" w:rsidRPr="00C44260" w:rsidRDefault="00210594" w:rsidP="00210594">
      <w:pPr>
        <w:rPr>
          <w:rFonts w:ascii="Times New Roman" w:hAnsi="Times New Roman" w:cs="Times New Roman"/>
          <w:sz w:val="22"/>
          <w:szCs w:val="22"/>
        </w:rPr>
      </w:pPr>
    </w:p>
    <w:p w14:paraId="05D6CF25"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1CD57391"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u w:val="single"/>
          <w14:ligatures w14:val="standardContextual"/>
        </w:rPr>
      </w:pPr>
    </w:p>
    <w:p w14:paraId="43BF5333"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1DE796FC"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p>
    <w:p w14:paraId="5897F1A6"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p>
    <w:p w14:paraId="581E5EAC"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2022BF82"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70199B97" w14:textId="77777777" w:rsidR="00A305A2" w:rsidRPr="00AE7CE1" w:rsidRDefault="00A305A2" w:rsidP="00A305A2">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2172E6FE" w14:textId="77777777" w:rsidR="00A305A2" w:rsidRPr="00AE7CE1" w:rsidRDefault="00A305A2" w:rsidP="00A305A2">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01470EB" w14:textId="77777777" w:rsidR="00A305A2" w:rsidRPr="00AE7CE1" w:rsidRDefault="00A305A2" w:rsidP="00A305A2">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3B3CCE9F" w14:textId="77777777" w:rsidR="00A305A2" w:rsidRPr="00AE7CE1" w:rsidRDefault="00A305A2" w:rsidP="00A305A2">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26CF8F24"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03B328B4"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0B2D45F4"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p>
    <w:p w14:paraId="62E15CD5"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7AB3443F"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A4E222B"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32819A12"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3) nei aš, nei mano atstovaujama bendrovė nėra fizinis ar juridinis asmuo, subjektas ar įstaiga, veikianti 1) arba 2) punkte nurodyto subjekto vardu ar jo nurodymu;</w:t>
      </w:r>
    </w:p>
    <w:p w14:paraId="31008533"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7C02B523" w14:textId="77777777" w:rsidR="00A305A2" w:rsidRPr="00AE7CE1" w:rsidRDefault="00A305A2" w:rsidP="00A305A2">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0EEC0816" w14:textId="77777777" w:rsidR="00A305A2" w:rsidRPr="00AE7CE1" w:rsidRDefault="00A305A2" w:rsidP="00A305A2">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0FFEFDF3" w14:textId="77777777" w:rsidR="00A305A2" w:rsidRPr="00AE7CE1" w:rsidRDefault="00A305A2" w:rsidP="00A305A2">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44611178" w14:textId="77777777" w:rsidR="00A305A2" w:rsidRPr="00AE7CE1" w:rsidRDefault="00A305A2" w:rsidP="00A305A2">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A305A2" w:rsidRPr="00AE7CE1" w14:paraId="7AC9CD19" w14:textId="77777777" w:rsidTr="004674EC">
        <w:trPr>
          <w:trHeight w:val="285"/>
          <w:jc w:val="center"/>
        </w:trPr>
        <w:tc>
          <w:tcPr>
            <w:tcW w:w="0" w:type="auto"/>
            <w:tcBorders>
              <w:bottom w:val="single" w:sz="4" w:space="0" w:color="000000"/>
            </w:tcBorders>
            <w:tcMar>
              <w:top w:w="0" w:type="dxa"/>
              <w:left w:w="108" w:type="dxa"/>
              <w:bottom w:w="0" w:type="dxa"/>
              <w:right w:w="108" w:type="dxa"/>
            </w:tcMar>
            <w:hideMark/>
          </w:tcPr>
          <w:p w14:paraId="5AE7F94A"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0537DC7"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E0CF25D"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01BAC709"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75725173"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3DAB96ED"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r>
      <w:tr w:rsidR="00A305A2" w:rsidRPr="00AE7CE1" w14:paraId="113E8952" w14:textId="77777777" w:rsidTr="004674EC">
        <w:trPr>
          <w:trHeight w:val="186"/>
          <w:jc w:val="center"/>
        </w:trPr>
        <w:tc>
          <w:tcPr>
            <w:tcW w:w="0" w:type="auto"/>
            <w:tcBorders>
              <w:top w:val="single" w:sz="4" w:space="0" w:color="000000"/>
            </w:tcBorders>
            <w:tcMar>
              <w:top w:w="0" w:type="dxa"/>
              <w:left w:w="108" w:type="dxa"/>
              <w:bottom w:w="0" w:type="dxa"/>
              <w:right w:w="108" w:type="dxa"/>
            </w:tcMar>
            <w:hideMark/>
          </w:tcPr>
          <w:p w14:paraId="2ACE3178" w14:textId="77777777" w:rsidR="00A305A2" w:rsidRPr="00AE7CE1" w:rsidRDefault="00A305A2" w:rsidP="004674EC">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434C85F6"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9BBFF23"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C37DA92"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5C912B8" w14:textId="77777777" w:rsidR="00A305A2" w:rsidRPr="00AE7CE1" w:rsidRDefault="00A305A2" w:rsidP="004674EC">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7DDFE419"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r>
    </w:tbl>
    <w:p w14:paraId="156C0059" w14:textId="77777777" w:rsidR="00210594" w:rsidRPr="00C44260" w:rsidRDefault="00210594" w:rsidP="00210594">
      <w:pPr>
        <w:rPr>
          <w:rFonts w:ascii="Times New Roman" w:hAnsi="Times New Roman" w:cs="Times New Roman"/>
          <w:sz w:val="22"/>
          <w:szCs w:val="22"/>
        </w:rPr>
      </w:pPr>
    </w:p>
    <w:p w14:paraId="5EFC9948" w14:textId="46D846FD" w:rsidR="004D3BE3" w:rsidRPr="00C44260" w:rsidRDefault="004D3BE3">
      <w:pPr>
        <w:rPr>
          <w:rFonts w:ascii="Times New Roman" w:hAnsi="Times New Roman" w:cs="Times New Roman"/>
          <w:sz w:val="22"/>
          <w:szCs w:val="22"/>
        </w:rPr>
      </w:pPr>
      <w:r w:rsidRPr="00C44260">
        <w:rPr>
          <w:rFonts w:ascii="Times New Roman" w:hAnsi="Times New Roman" w:cs="Times New Roman"/>
          <w:sz w:val="22"/>
          <w:szCs w:val="22"/>
        </w:rPr>
        <w:br w:type="page"/>
      </w:r>
    </w:p>
    <w:p w14:paraId="620E3B01" w14:textId="77777777" w:rsidR="00FA78CB" w:rsidRDefault="00FA78CB" w:rsidP="004D3BE3">
      <w:pPr>
        <w:pStyle w:val="Antrat2"/>
        <w:ind w:left="5103"/>
        <w:rPr>
          <w:rFonts w:ascii="Times New Roman" w:hAnsi="Times New Roman" w:cs="Times New Roman"/>
          <w:color w:val="auto"/>
          <w:sz w:val="22"/>
          <w:szCs w:val="22"/>
        </w:rPr>
      </w:pPr>
    </w:p>
    <w:p w14:paraId="3D5EE867" w14:textId="6F2D97D9" w:rsidR="004D3BE3" w:rsidRPr="00BB7399" w:rsidRDefault="004D3BE3" w:rsidP="004D3BE3">
      <w:pPr>
        <w:pStyle w:val="Antrat2"/>
        <w:ind w:left="5103"/>
        <w:rPr>
          <w:rFonts w:ascii="Times New Roman" w:hAnsi="Times New Roman" w:cs="Times New Roman"/>
          <w:color w:val="auto"/>
          <w:sz w:val="24"/>
          <w:szCs w:val="24"/>
        </w:rPr>
      </w:pPr>
      <w:bookmarkStart w:id="71" w:name="_Toc165356992"/>
      <w:r w:rsidRPr="00BB7399">
        <w:rPr>
          <w:rFonts w:ascii="Times New Roman" w:hAnsi="Times New Roman" w:cs="Times New Roman"/>
          <w:color w:val="auto"/>
          <w:sz w:val="24"/>
          <w:szCs w:val="24"/>
        </w:rPr>
        <w:t xml:space="preserve">Pirkimo sąlygų </w:t>
      </w:r>
      <w:r w:rsidR="00BB7399" w:rsidRPr="00BB7399">
        <w:rPr>
          <w:rFonts w:ascii="Times New Roman" w:hAnsi="Times New Roman" w:cs="Times New Roman"/>
          <w:color w:val="auto"/>
          <w:sz w:val="24"/>
          <w:szCs w:val="24"/>
        </w:rPr>
        <w:t>8</w:t>
      </w:r>
      <w:r w:rsidRPr="00BB7399">
        <w:rPr>
          <w:rFonts w:ascii="Times New Roman" w:hAnsi="Times New Roman" w:cs="Times New Roman"/>
          <w:color w:val="auto"/>
          <w:sz w:val="24"/>
          <w:szCs w:val="24"/>
        </w:rPr>
        <w:t xml:space="preserve"> priedas „</w:t>
      </w:r>
      <w:r w:rsidR="00A305A2">
        <w:rPr>
          <w:rFonts w:ascii="Times New Roman" w:hAnsi="Times New Roman" w:cs="Times New Roman"/>
          <w:color w:val="auto"/>
          <w:sz w:val="22"/>
          <w:szCs w:val="22"/>
        </w:rPr>
        <w:t>D</w:t>
      </w:r>
      <w:r w:rsidR="00A305A2" w:rsidRPr="00296EC5">
        <w:rPr>
          <w:rFonts w:ascii="Times New Roman" w:hAnsi="Times New Roman" w:cs="Times New Roman"/>
          <w:color w:val="auto"/>
          <w:sz w:val="22"/>
          <w:szCs w:val="22"/>
        </w:rPr>
        <w:t xml:space="preserve">eklaracija dėl </w:t>
      </w:r>
      <w:r w:rsidR="00A305A2">
        <w:rPr>
          <w:rFonts w:ascii="Times New Roman" w:hAnsi="Times New Roman" w:cs="Times New Roman"/>
          <w:color w:val="auto"/>
          <w:sz w:val="22"/>
          <w:szCs w:val="22"/>
        </w:rPr>
        <w:t xml:space="preserve">tiekėjo </w:t>
      </w:r>
      <w:r w:rsidR="00A305A2" w:rsidRPr="00296EC5">
        <w:rPr>
          <w:rFonts w:ascii="Times New Roman" w:hAnsi="Times New Roman" w:cs="Times New Roman"/>
          <w:color w:val="auto"/>
          <w:sz w:val="22"/>
          <w:szCs w:val="22"/>
        </w:rPr>
        <w:t>atsakingų asmenų</w:t>
      </w:r>
      <w:r w:rsidRPr="00BB7399">
        <w:rPr>
          <w:rFonts w:ascii="Times New Roman" w:hAnsi="Times New Roman" w:cs="Times New Roman"/>
          <w:color w:val="auto"/>
          <w:sz w:val="24"/>
          <w:szCs w:val="24"/>
        </w:rPr>
        <w:t>“</w:t>
      </w:r>
      <w:bookmarkEnd w:id="71"/>
    </w:p>
    <w:p w14:paraId="722834BE" w14:textId="77777777" w:rsidR="00210594" w:rsidRPr="00FA78CB" w:rsidRDefault="00210594" w:rsidP="00210594">
      <w:pPr>
        <w:rPr>
          <w:rFonts w:ascii="Times New Roman" w:hAnsi="Times New Roman" w:cs="Times New Roman"/>
          <w:sz w:val="22"/>
          <w:szCs w:val="22"/>
        </w:rPr>
      </w:pPr>
    </w:p>
    <w:p w14:paraId="5DD064A5" w14:textId="77777777" w:rsidR="00A305A2" w:rsidRPr="00AE7CE1" w:rsidRDefault="00A305A2" w:rsidP="00A305A2">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Pr>
          <w:rFonts w:ascii="Times New Roman" w:eastAsia="Calibri" w:hAnsi="Times New Roman" w:cs="Times New Roman"/>
          <w:b/>
          <w:sz w:val="22"/>
          <w:szCs w:val="22"/>
          <w:lang w:eastAsia="en-US"/>
        </w:rPr>
        <w:t>*</w:t>
      </w:r>
    </w:p>
    <w:p w14:paraId="1EB1E3BD" w14:textId="77777777" w:rsidR="00A305A2" w:rsidRPr="00AE7CE1" w:rsidRDefault="00A305A2" w:rsidP="00A305A2">
      <w:pPr>
        <w:spacing w:after="0" w:line="240" w:lineRule="auto"/>
        <w:ind w:right="-897"/>
        <w:jc w:val="both"/>
        <w:rPr>
          <w:rFonts w:ascii="Times New Roman" w:eastAsia="Calibri" w:hAnsi="Times New Roman" w:cs="Times New Roman"/>
          <w:i/>
          <w:sz w:val="22"/>
          <w:szCs w:val="22"/>
          <w:lang w:eastAsia="en-US"/>
        </w:rPr>
      </w:pPr>
    </w:p>
    <w:p w14:paraId="297A7C50" w14:textId="77777777" w:rsidR="00A305A2" w:rsidRPr="00AE7CE1" w:rsidRDefault="00A305A2" w:rsidP="00A305A2">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5AFFDACF" w14:textId="77777777" w:rsidR="00A305A2" w:rsidRPr="00AE7CE1" w:rsidRDefault="00A305A2" w:rsidP="00A305A2">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47A178F" w14:textId="77777777" w:rsidR="00A305A2" w:rsidRPr="00AE7CE1" w:rsidRDefault="00A305A2" w:rsidP="00A305A2">
      <w:pPr>
        <w:spacing w:after="0" w:line="240" w:lineRule="auto"/>
        <w:ind w:right="-613"/>
        <w:jc w:val="both"/>
        <w:rPr>
          <w:rFonts w:ascii="Times New Roman" w:eastAsia="Calibri" w:hAnsi="Times New Roman" w:cs="Times New Roman"/>
          <w:sz w:val="22"/>
          <w:szCs w:val="22"/>
          <w:u w:val="single"/>
          <w:lang w:eastAsia="en-US"/>
        </w:rPr>
      </w:pPr>
    </w:p>
    <w:p w14:paraId="7AE6930D"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7AA44C36" w14:textId="77777777" w:rsidR="00A305A2" w:rsidRPr="00AE7CE1" w:rsidRDefault="00A305A2" w:rsidP="00A305A2">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C0CA271"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p>
    <w:p w14:paraId="5BC06F0A"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0070AFFF"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7E1C898C"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27D5BDBE"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p>
    <w:p w14:paraId="4DDCE708" w14:textId="77777777" w:rsidR="00A305A2" w:rsidRPr="00AE7CE1" w:rsidRDefault="00A305A2" w:rsidP="00A305A2">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2E9802E9"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18B478CB"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5E8AB68C"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0A89F88C"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6A10C49C"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205385E4" w14:textId="77777777" w:rsidR="00A305A2" w:rsidRPr="00AE7CE1" w:rsidRDefault="00A305A2" w:rsidP="00A305A2">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3F4440EA"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387B169E"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51F7B6B"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03CEB7C7"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2C6D0318"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6D1C733A" w14:textId="77777777" w:rsidR="00A305A2" w:rsidRPr="00AE7CE1" w:rsidRDefault="00A305A2" w:rsidP="00A305A2">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777D6B28"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2184DDBC"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013B470C" w14:textId="77777777" w:rsidR="00A305A2" w:rsidRDefault="00A305A2" w:rsidP="00A305A2">
      <w:pPr>
        <w:jc w:val="both"/>
        <w:rPr>
          <w:rFonts w:ascii="Times New Roman" w:hAnsi="Times New Roman" w:cs="Times New Roman"/>
          <w:sz w:val="22"/>
          <w:szCs w:val="22"/>
        </w:rPr>
      </w:pPr>
    </w:p>
    <w:p w14:paraId="5A21515A" w14:textId="77777777" w:rsidR="00A305A2" w:rsidRDefault="00A305A2" w:rsidP="00A305A2">
      <w:pPr>
        <w:jc w:val="both"/>
        <w:rPr>
          <w:rFonts w:ascii="Times New Roman" w:hAnsi="Times New Roman" w:cs="Times New Roman"/>
          <w:sz w:val="22"/>
          <w:szCs w:val="22"/>
        </w:rPr>
      </w:pPr>
    </w:p>
    <w:p w14:paraId="4B3ADA2A" w14:textId="77777777" w:rsidR="00A305A2" w:rsidRDefault="00A305A2" w:rsidP="00A305A2">
      <w:pPr>
        <w:jc w:val="both"/>
        <w:rPr>
          <w:rFonts w:ascii="Times New Roman" w:hAnsi="Times New Roman" w:cs="Times New Roman"/>
          <w:sz w:val="22"/>
          <w:szCs w:val="22"/>
        </w:rPr>
      </w:pPr>
    </w:p>
    <w:p w14:paraId="2BD054DA" w14:textId="77777777" w:rsidR="00A305A2" w:rsidRDefault="00A305A2" w:rsidP="00A305A2">
      <w:pPr>
        <w:jc w:val="both"/>
        <w:rPr>
          <w:rFonts w:ascii="Times New Roman" w:hAnsi="Times New Roman" w:cs="Times New Roman"/>
          <w:color w:val="C00000"/>
          <w:sz w:val="22"/>
          <w:szCs w:val="22"/>
        </w:rPr>
      </w:pPr>
    </w:p>
    <w:p w14:paraId="7253EFA2" w14:textId="77777777" w:rsidR="00A305A2" w:rsidRDefault="00A305A2" w:rsidP="00A305A2">
      <w:pPr>
        <w:jc w:val="both"/>
        <w:rPr>
          <w:rFonts w:ascii="Times New Roman" w:hAnsi="Times New Roman" w:cs="Times New Roman"/>
          <w:color w:val="C00000"/>
          <w:sz w:val="22"/>
          <w:szCs w:val="22"/>
        </w:rPr>
      </w:pPr>
    </w:p>
    <w:p w14:paraId="191CFBC9" w14:textId="77777777" w:rsidR="00A305A2" w:rsidRDefault="00A305A2" w:rsidP="00A305A2">
      <w:pPr>
        <w:jc w:val="both"/>
        <w:rPr>
          <w:rFonts w:ascii="Times New Roman" w:hAnsi="Times New Roman" w:cs="Times New Roman"/>
          <w:color w:val="C00000"/>
          <w:sz w:val="22"/>
          <w:szCs w:val="22"/>
        </w:rPr>
      </w:pPr>
    </w:p>
    <w:p w14:paraId="07F41116" w14:textId="77777777" w:rsidR="00A305A2" w:rsidRDefault="00A305A2" w:rsidP="00A305A2">
      <w:pPr>
        <w:jc w:val="both"/>
        <w:rPr>
          <w:rFonts w:ascii="Times New Roman" w:hAnsi="Times New Roman" w:cs="Times New Roman"/>
          <w:color w:val="C00000"/>
          <w:sz w:val="22"/>
          <w:szCs w:val="22"/>
        </w:rPr>
      </w:pPr>
    </w:p>
    <w:p w14:paraId="39401BE9" w14:textId="77777777" w:rsidR="00A305A2" w:rsidRDefault="00A305A2" w:rsidP="00A305A2">
      <w:pPr>
        <w:jc w:val="both"/>
        <w:rPr>
          <w:rFonts w:ascii="Times New Roman" w:hAnsi="Times New Roman" w:cs="Times New Roman"/>
          <w:color w:val="C00000"/>
          <w:sz w:val="22"/>
          <w:szCs w:val="22"/>
        </w:rPr>
      </w:pPr>
    </w:p>
    <w:p w14:paraId="6B7B85D8" w14:textId="77777777" w:rsidR="00A305A2" w:rsidRPr="00C16E3D" w:rsidRDefault="00A305A2" w:rsidP="00A305A2">
      <w:pPr>
        <w:jc w:val="both"/>
        <w:rPr>
          <w:rFonts w:ascii="Times New Roman" w:hAnsi="Times New Roman" w:cs="Times New Roman"/>
          <w:color w:val="C00000"/>
          <w:sz w:val="22"/>
          <w:szCs w:val="22"/>
        </w:rPr>
        <w:sectPr w:rsidR="00A305A2" w:rsidRPr="00C16E3D" w:rsidSect="00A305A2">
          <w:pgSz w:w="12240" w:h="15840"/>
          <w:pgMar w:top="709" w:right="567" w:bottom="1134" w:left="1701" w:header="720" w:footer="648"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bookmarkEnd w:id="66"/>
    <w:bookmarkEnd w:id="67"/>
    <w:bookmarkEnd w:id="68"/>
    <w:p w14:paraId="62B31BF0" w14:textId="03E607A1" w:rsidR="007C61B9" w:rsidRPr="00BB7399" w:rsidRDefault="007C61B9" w:rsidP="007C61B9">
      <w:pPr>
        <w:pStyle w:val="Antrat2"/>
        <w:ind w:left="5103"/>
        <w:rPr>
          <w:rFonts w:ascii="Times New Roman" w:hAnsi="Times New Roman" w:cs="Times New Roman"/>
          <w:color w:val="auto"/>
          <w:sz w:val="24"/>
          <w:szCs w:val="24"/>
        </w:rPr>
      </w:pPr>
      <w:r w:rsidRPr="00BB7399">
        <w:rPr>
          <w:rFonts w:ascii="Times New Roman" w:hAnsi="Times New Roman" w:cs="Times New Roman"/>
          <w:color w:val="auto"/>
          <w:sz w:val="24"/>
          <w:szCs w:val="24"/>
        </w:rPr>
        <w:lastRenderedPageBreak/>
        <w:t xml:space="preserve">Pirkimo sąlygų </w:t>
      </w:r>
      <w:r w:rsidR="00817A06">
        <w:rPr>
          <w:rFonts w:ascii="Times New Roman" w:hAnsi="Times New Roman" w:cs="Times New Roman"/>
          <w:color w:val="auto"/>
          <w:sz w:val="24"/>
          <w:szCs w:val="24"/>
        </w:rPr>
        <w:t>9</w:t>
      </w:r>
      <w:r w:rsidRPr="00BB7399">
        <w:rPr>
          <w:rFonts w:ascii="Times New Roman" w:hAnsi="Times New Roman" w:cs="Times New Roman"/>
          <w:color w:val="auto"/>
          <w:sz w:val="24"/>
          <w:szCs w:val="24"/>
        </w:rPr>
        <w:t xml:space="preserve"> priedas „Sutarties projektas“</w:t>
      </w:r>
    </w:p>
    <w:p w14:paraId="0C43C21F" w14:textId="77777777" w:rsidR="007C61B9" w:rsidRPr="00FA78CB" w:rsidRDefault="007C61B9" w:rsidP="007C61B9">
      <w:pPr>
        <w:rPr>
          <w:sz w:val="24"/>
          <w:szCs w:val="24"/>
        </w:rPr>
      </w:pPr>
    </w:p>
    <w:p w14:paraId="1E7AE360" w14:textId="77777777" w:rsidR="007C61B9" w:rsidRDefault="007C61B9" w:rsidP="007C61B9">
      <w:pPr>
        <w:pStyle w:val="Sraopastraipa"/>
        <w:tabs>
          <w:tab w:val="left" w:pos="851"/>
        </w:tabs>
        <w:spacing w:after="0" w:line="240" w:lineRule="auto"/>
        <w:ind w:left="567"/>
        <w:jc w:val="both"/>
        <w:rPr>
          <w:rFonts w:ascii="Times New Roman" w:hAnsi="Times New Roman" w:cs="Times New Roman"/>
          <w:sz w:val="22"/>
          <w:szCs w:val="22"/>
        </w:rPr>
      </w:pPr>
      <w:r w:rsidRPr="002B68CF">
        <w:rPr>
          <w:rFonts w:ascii="Times New Roman" w:hAnsi="Times New Roman" w:cs="Times New Roman"/>
          <w:sz w:val="22"/>
          <w:szCs w:val="22"/>
        </w:rPr>
        <w:t>Pateikiamas atskiru dokumentu CVP IS.</w:t>
      </w:r>
    </w:p>
    <w:p w14:paraId="5E2363D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0ECB620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0C321F2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3FE416D"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03B11AF2"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4E0B24C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26AAE0DC"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8B2B64A"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259FC2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FFA06D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2DDA6D2C"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6A992B36"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69F784DF"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483A4E33"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6EDD547C"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3FCCB3CC"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2FE6CF64"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0905738C"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6043BFCC"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099C48F5"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764C6E9F"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4D6DD950"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6C7F24D5"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0BAA2C51" w14:textId="77777777" w:rsidR="0050558F" w:rsidRDefault="0050558F" w:rsidP="007C61B9">
      <w:pPr>
        <w:pStyle w:val="Sraopastraipa"/>
        <w:tabs>
          <w:tab w:val="left" w:pos="851"/>
        </w:tabs>
        <w:spacing w:after="0" w:line="240" w:lineRule="auto"/>
        <w:ind w:left="567"/>
        <w:jc w:val="both"/>
        <w:rPr>
          <w:rFonts w:ascii="Times New Roman" w:hAnsi="Times New Roman" w:cs="Times New Roman"/>
          <w:sz w:val="22"/>
          <w:szCs w:val="22"/>
        </w:rPr>
      </w:pPr>
    </w:p>
    <w:p w14:paraId="59182122"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E04DA45"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172B8328"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47A5A68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3F9F5B9"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8D09C45"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17A11739"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3DDFCCF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FB58905"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7D5F50E"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F5A3D6A"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3B5A9637"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8A484E1"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1499F23C"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0E9C290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070E4E3"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104606C4"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2BCEE18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5569445"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3D6469A9"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4BD8BDAE"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377FDF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4F8F8B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2A04DE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0EAE0B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1A72C3B2" w14:textId="76CBCA2F" w:rsidR="0050558F" w:rsidRPr="00BB7399" w:rsidRDefault="0050558F" w:rsidP="0050558F">
      <w:pPr>
        <w:pStyle w:val="Antrat2"/>
        <w:ind w:left="5103"/>
        <w:rPr>
          <w:rFonts w:ascii="Times New Roman" w:hAnsi="Times New Roman" w:cs="Times New Roman"/>
          <w:color w:val="auto"/>
          <w:sz w:val="24"/>
          <w:szCs w:val="24"/>
        </w:rPr>
      </w:pPr>
      <w:r w:rsidRPr="00BB7399">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10</w:t>
      </w:r>
      <w:r w:rsidRPr="00BB7399">
        <w:rPr>
          <w:rFonts w:ascii="Times New Roman" w:hAnsi="Times New Roman" w:cs="Times New Roman"/>
          <w:color w:val="auto"/>
          <w:sz w:val="24"/>
          <w:szCs w:val="24"/>
        </w:rPr>
        <w:t xml:space="preserve"> priedas „</w:t>
      </w:r>
      <w:r>
        <w:rPr>
          <w:rFonts w:ascii="Times New Roman" w:hAnsi="Times New Roman" w:cs="Times New Roman"/>
          <w:color w:val="auto"/>
          <w:sz w:val="24"/>
          <w:szCs w:val="24"/>
        </w:rPr>
        <w:t>Panaudos s</w:t>
      </w:r>
      <w:r w:rsidRPr="00BB7399">
        <w:rPr>
          <w:rFonts w:ascii="Times New Roman" w:hAnsi="Times New Roman" w:cs="Times New Roman"/>
          <w:color w:val="auto"/>
          <w:sz w:val="24"/>
          <w:szCs w:val="24"/>
        </w:rPr>
        <w:t>utarties projektas“</w:t>
      </w:r>
    </w:p>
    <w:p w14:paraId="3FCA33D8" w14:textId="77777777" w:rsidR="0050558F" w:rsidRPr="00FA78CB" w:rsidRDefault="0050558F" w:rsidP="0050558F">
      <w:pPr>
        <w:rPr>
          <w:sz w:val="24"/>
          <w:szCs w:val="24"/>
        </w:rPr>
      </w:pPr>
    </w:p>
    <w:p w14:paraId="4B33B771" w14:textId="77777777" w:rsidR="0050558F" w:rsidRDefault="0050558F" w:rsidP="0050558F">
      <w:pPr>
        <w:pStyle w:val="Sraopastraipa"/>
        <w:tabs>
          <w:tab w:val="left" w:pos="851"/>
        </w:tabs>
        <w:spacing w:after="0" w:line="240" w:lineRule="auto"/>
        <w:ind w:left="567"/>
        <w:jc w:val="both"/>
        <w:rPr>
          <w:rFonts w:ascii="Times New Roman" w:hAnsi="Times New Roman" w:cs="Times New Roman"/>
          <w:sz w:val="22"/>
          <w:szCs w:val="22"/>
        </w:rPr>
      </w:pPr>
      <w:r w:rsidRPr="002B68CF">
        <w:rPr>
          <w:rFonts w:ascii="Times New Roman" w:hAnsi="Times New Roman" w:cs="Times New Roman"/>
          <w:sz w:val="22"/>
          <w:szCs w:val="22"/>
        </w:rPr>
        <w:t>Pateikiamas atskiru dokumentu CVP IS.</w:t>
      </w:r>
    </w:p>
    <w:p w14:paraId="4450306D"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200075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3D931B55"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95AA7AD"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AF07DE3"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3AD7377D"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43F2680E"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0D1C4500"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7F83C67"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7647E75" w14:textId="77777777" w:rsidR="00C52C85" w:rsidRPr="00817A06" w:rsidRDefault="00C52C85" w:rsidP="00817A06">
      <w:pPr>
        <w:tabs>
          <w:tab w:val="left" w:pos="851"/>
        </w:tabs>
        <w:spacing w:after="0" w:line="240" w:lineRule="auto"/>
        <w:jc w:val="both"/>
        <w:rPr>
          <w:rFonts w:ascii="Times New Roman" w:hAnsi="Times New Roman" w:cs="Times New Roman"/>
          <w:sz w:val="22"/>
          <w:szCs w:val="22"/>
        </w:rPr>
      </w:pPr>
    </w:p>
    <w:sectPr w:rsidR="00C52C85" w:rsidRPr="00817A06" w:rsidSect="00A04C18">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F792B" w14:textId="77777777" w:rsidR="00693A5A" w:rsidRDefault="00693A5A" w:rsidP="00D05666">
      <w:r>
        <w:separator/>
      </w:r>
    </w:p>
  </w:endnote>
  <w:endnote w:type="continuationSeparator" w:id="0">
    <w:p w14:paraId="426339D0" w14:textId="77777777" w:rsidR="00693A5A" w:rsidRDefault="00693A5A" w:rsidP="00D05666">
      <w:r>
        <w:continuationSeparator/>
      </w:r>
    </w:p>
  </w:endnote>
  <w:endnote w:type="continuationNotice" w:id="1">
    <w:p w14:paraId="6D24F872" w14:textId="77777777" w:rsidR="00693A5A" w:rsidRDefault="00693A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5268C2D2" w:rsidR="00260ED5" w:rsidRDefault="00260ED5" w:rsidP="009B18D9">
    <w:pPr>
      <w:pStyle w:val="Porat"/>
      <w:jc w:val="right"/>
    </w:pPr>
  </w:p>
  <w:p w14:paraId="5B739A5E" w14:textId="77777777" w:rsidR="005D2C34" w:rsidRDefault="005D2C34" w:rsidP="009B18D9">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9CD78" w14:textId="77777777" w:rsidR="00693A5A" w:rsidRDefault="00693A5A" w:rsidP="00D05666">
      <w:r>
        <w:separator/>
      </w:r>
    </w:p>
  </w:footnote>
  <w:footnote w:type="continuationSeparator" w:id="0">
    <w:p w14:paraId="0C33220E" w14:textId="77777777" w:rsidR="00693A5A" w:rsidRDefault="00693A5A" w:rsidP="00D05666">
      <w:r>
        <w:continuationSeparator/>
      </w:r>
    </w:p>
  </w:footnote>
  <w:footnote w:type="continuationNotice" w:id="1">
    <w:p w14:paraId="53DC360D" w14:textId="77777777" w:rsidR="00693A5A" w:rsidRDefault="00693A5A">
      <w:pPr>
        <w:spacing w:after="0" w:line="240" w:lineRule="auto"/>
      </w:pPr>
    </w:p>
  </w:footnote>
  <w:footnote w:id="2">
    <w:p w14:paraId="0B067CA1" w14:textId="77777777" w:rsidR="00B46177" w:rsidRPr="001620D3" w:rsidRDefault="00B46177" w:rsidP="00B46177">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2E7E510" w14:textId="77777777" w:rsidR="00B46177" w:rsidRPr="001620D3" w:rsidRDefault="00B46177" w:rsidP="00B46177">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4B4F9B" w14:textId="77777777" w:rsidR="00B46177" w:rsidRPr="001620D3" w:rsidRDefault="00B46177" w:rsidP="00B46177">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539E160" w14:textId="77777777" w:rsidR="00B46177" w:rsidRDefault="00B46177" w:rsidP="00B46177">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87E136" w14:textId="77777777" w:rsidR="00B46177" w:rsidRPr="001620D3" w:rsidRDefault="00B46177" w:rsidP="00B4617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FD7BD71" w14:textId="77777777" w:rsidR="00B46177" w:rsidRPr="001620D3" w:rsidRDefault="00B46177" w:rsidP="00B46177">
      <w:pPr>
        <w:pStyle w:val="Puslapioinaostekstas"/>
        <w:numPr>
          <w:ilvl w:val="0"/>
          <w:numId w:val="3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28B764F" w14:textId="77777777" w:rsidR="00B46177" w:rsidRDefault="00B46177" w:rsidP="00B46177">
      <w:pPr>
        <w:pStyle w:val="Puslapioinaostekstas"/>
        <w:numPr>
          <w:ilvl w:val="0"/>
          <w:numId w:val="3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B46A1DF" w14:textId="77777777" w:rsidR="00B46177" w:rsidRPr="001620D3" w:rsidRDefault="00B46177" w:rsidP="00B4617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FBCB470" w14:textId="77777777" w:rsidR="00B46177" w:rsidRPr="001620D3" w:rsidRDefault="00B46177" w:rsidP="00B46177">
      <w:pPr>
        <w:pStyle w:val="Puslapioinaostekstas"/>
        <w:numPr>
          <w:ilvl w:val="0"/>
          <w:numId w:val="3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5631104" w14:textId="77777777" w:rsidR="00B46177" w:rsidRDefault="00B46177" w:rsidP="00B46177">
      <w:pPr>
        <w:pStyle w:val="Puslapioinaostekstas"/>
        <w:numPr>
          <w:ilvl w:val="0"/>
          <w:numId w:val="3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2040AB"/>
    <w:multiLevelType w:val="hybridMultilevel"/>
    <w:tmpl w:val="D7DA4E00"/>
    <w:lvl w:ilvl="0" w:tplc="567E79A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924E4F"/>
    <w:multiLevelType w:val="hybridMultilevel"/>
    <w:tmpl w:val="CA6A03FC"/>
    <w:lvl w:ilvl="0" w:tplc="3A36B80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0C44E4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B9A3B2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5AA8AE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6DE1B4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9F0F90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AEE692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A34A33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B4E114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7A72E454"/>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6FC7E9A"/>
    <w:multiLevelType w:val="hybridMultilevel"/>
    <w:tmpl w:val="5D62F1C8"/>
    <w:lvl w:ilvl="0" w:tplc="3A982B3A">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8C459FC">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B48C0DA">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F942770">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20C67A0">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0B435B4">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8602B12">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5EC2708">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492D1F6">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2"/>
  </w:num>
  <w:num w:numId="3" w16cid:durableId="1528367431">
    <w:abstractNumId w:val="18"/>
  </w:num>
  <w:num w:numId="4" w16cid:durableId="1484615006">
    <w:abstractNumId w:val="22"/>
  </w:num>
  <w:num w:numId="5" w16cid:durableId="607934237">
    <w:abstractNumId w:val="14"/>
  </w:num>
  <w:num w:numId="6" w16cid:durableId="1759206832">
    <w:abstractNumId w:val="16"/>
  </w:num>
  <w:num w:numId="7" w16cid:durableId="408162091">
    <w:abstractNumId w:val="28"/>
  </w:num>
  <w:num w:numId="8" w16cid:durableId="412043720">
    <w:abstractNumId w:val="26"/>
  </w:num>
  <w:num w:numId="9" w16cid:durableId="1996449446">
    <w:abstractNumId w:val="25"/>
  </w:num>
  <w:num w:numId="10" w16cid:durableId="1318921492">
    <w:abstractNumId w:val="13"/>
  </w:num>
  <w:num w:numId="11" w16cid:durableId="182548654">
    <w:abstractNumId w:val="12"/>
  </w:num>
  <w:num w:numId="12" w16cid:durableId="1573735120">
    <w:abstractNumId w:val="9"/>
  </w:num>
  <w:num w:numId="13" w16cid:durableId="593629820">
    <w:abstractNumId w:val="10"/>
  </w:num>
  <w:num w:numId="14" w16cid:durableId="1086878064">
    <w:abstractNumId w:val="17"/>
  </w:num>
  <w:num w:numId="15" w16cid:durableId="601766584">
    <w:abstractNumId w:val="20"/>
  </w:num>
  <w:num w:numId="16" w16cid:durableId="1876188991">
    <w:abstractNumId w:val="8"/>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3"/>
  </w:num>
  <w:num w:numId="23" w16cid:durableId="750396670">
    <w:abstractNumId w:val="5"/>
  </w:num>
  <w:num w:numId="24" w16cid:durableId="175846264">
    <w:abstractNumId w:val="6"/>
  </w:num>
  <w:num w:numId="25" w16cid:durableId="256329913">
    <w:abstractNumId w:val="15"/>
  </w:num>
  <w:num w:numId="26" w16cid:durableId="1651056196">
    <w:abstractNumId w:val="1"/>
  </w:num>
  <w:num w:numId="27" w16cid:durableId="66152153">
    <w:abstractNumId w:val="21"/>
  </w:num>
  <w:num w:numId="28" w16cid:durableId="1313146078">
    <w:abstractNumId w:val="27"/>
  </w:num>
  <w:num w:numId="29" w16cid:durableId="1295065342">
    <w:abstractNumId w:val="4"/>
  </w:num>
  <w:num w:numId="30" w16cid:durableId="1884630571">
    <w:abstractNumId w:val="11"/>
  </w:num>
  <w:num w:numId="31" w16cid:durableId="1789858266">
    <w:abstractNumId w:val="24"/>
  </w:num>
  <w:num w:numId="32" w16cid:durableId="494614562">
    <w:abstractNumId w:val="19"/>
  </w:num>
  <w:num w:numId="33" w16cid:durableId="1473055655">
    <w:abstractNumId w:val="23"/>
  </w:num>
  <w:num w:numId="34" w16cid:durableId="510532351">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484"/>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9CB"/>
    <w:rsid w:val="00021ECC"/>
    <w:rsid w:val="00021EFA"/>
    <w:rsid w:val="000221F4"/>
    <w:rsid w:val="00022DEB"/>
    <w:rsid w:val="00022E0C"/>
    <w:rsid w:val="00023641"/>
    <w:rsid w:val="00024DB9"/>
    <w:rsid w:val="0002541F"/>
    <w:rsid w:val="00026246"/>
    <w:rsid w:val="00026673"/>
    <w:rsid w:val="00026690"/>
    <w:rsid w:val="00026A51"/>
    <w:rsid w:val="00026D16"/>
    <w:rsid w:val="00027055"/>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23F"/>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B86"/>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44F"/>
    <w:rsid w:val="0006575D"/>
    <w:rsid w:val="000659E9"/>
    <w:rsid w:val="00066BB9"/>
    <w:rsid w:val="00066D29"/>
    <w:rsid w:val="00067A88"/>
    <w:rsid w:val="00067DCC"/>
    <w:rsid w:val="00067EAF"/>
    <w:rsid w:val="0007051B"/>
    <w:rsid w:val="000714BF"/>
    <w:rsid w:val="00071548"/>
    <w:rsid w:val="000716B1"/>
    <w:rsid w:val="00071852"/>
    <w:rsid w:val="00072F31"/>
    <w:rsid w:val="00072FE6"/>
    <w:rsid w:val="0007343F"/>
    <w:rsid w:val="000738C7"/>
    <w:rsid w:val="000749D7"/>
    <w:rsid w:val="00074A01"/>
    <w:rsid w:val="00074DEB"/>
    <w:rsid w:val="00074E9E"/>
    <w:rsid w:val="0007511C"/>
    <w:rsid w:val="00075511"/>
    <w:rsid w:val="00075D27"/>
    <w:rsid w:val="00076FB7"/>
    <w:rsid w:val="00077583"/>
    <w:rsid w:val="000775B4"/>
    <w:rsid w:val="00080396"/>
    <w:rsid w:val="000808CA"/>
    <w:rsid w:val="00080EE8"/>
    <w:rsid w:val="00080F53"/>
    <w:rsid w:val="0008241E"/>
    <w:rsid w:val="00082F6A"/>
    <w:rsid w:val="0008307D"/>
    <w:rsid w:val="0008351A"/>
    <w:rsid w:val="0008369A"/>
    <w:rsid w:val="0008436A"/>
    <w:rsid w:val="0008516F"/>
    <w:rsid w:val="000851E4"/>
    <w:rsid w:val="00085478"/>
    <w:rsid w:val="0008559A"/>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46"/>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43"/>
    <w:rsid w:val="000B049C"/>
    <w:rsid w:val="000B0CED"/>
    <w:rsid w:val="000B220D"/>
    <w:rsid w:val="000B2E23"/>
    <w:rsid w:val="000B36CB"/>
    <w:rsid w:val="000B4E01"/>
    <w:rsid w:val="000B4E6D"/>
    <w:rsid w:val="000B4E90"/>
    <w:rsid w:val="000B51DF"/>
    <w:rsid w:val="000B5255"/>
    <w:rsid w:val="000B685D"/>
    <w:rsid w:val="000B71A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4E"/>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6F5"/>
    <w:rsid w:val="0011798C"/>
    <w:rsid w:val="00117DD0"/>
    <w:rsid w:val="00120F58"/>
    <w:rsid w:val="001217C6"/>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2C9"/>
    <w:rsid w:val="001306A5"/>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F13"/>
    <w:rsid w:val="00140D50"/>
    <w:rsid w:val="00141292"/>
    <w:rsid w:val="00141BF1"/>
    <w:rsid w:val="00141EC8"/>
    <w:rsid w:val="00142352"/>
    <w:rsid w:val="00142759"/>
    <w:rsid w:val="0014277F"/>
    <w:rsid w:val="001427AB"/>
    <w:rsid w:val="001429E3"/>
    <w:rsid w:val="00142AB7"/>
    <w:rsid w:val="00143338"/>
    <w:rsid w:val="00143940"/>
    <w:rsid w:val="0014414A"/>
    <w:rsid w:val="001455B2"/>
    <w:rsid w:val="0014578C"/>
    <w:rsid w:val="001458D6"/>
    <w:rsid w:val="00145B8E"/>
    <w:rsid w:val="00145E41"/>
    <w:rsid w:val="00146BC9"/>
    <w:rsid w:val="00147552"/>
    <w:rsid w:val="00147A63"/>
    <w:rsid w:val="00147A8C"/>
    <w:rsid w:val="0015079A"/>
    <w:rsid w:val="00150D95"/>
    <w:rsid w:val="00150E77"/>
    <w:rsid w:val="0015376E"/>
    <w:rsid w:val="001538A8"/>
    <w:rsid w:val="001538C5"/>
    <w:rsid w:val="00153D1C"/>
    <w:rsid w:val="00154487"/>
    <w:rsid w:val="0015529C"/>
    <w:rsid w:val="00155354"/>
    <w:rsid w:val="00156148"/>
    <w:rsid w:val="00156AC9"/>
    <w:rsid w:val="001578F5"/>
    <w:rsid w:val="001607EC"/>
    <w:rsid w:val="001609D9"/>
    <w:rsid w:val="00160A4A"/>
    <w:rsid w:val="00163EEC"/>
    <w:rsid w:val="001640AF"/>
    <w:rsid w:val="00164443"/>
    <w:rsid w:val="001647BD"/>
    <w:rsid w:val="00166073"/>
    <w:rsid w:val="0016665C"/>
    <w:rsid w:val="00166EB7"/>
    <w:rsid w:val="00166F02"/>
    <w:rsid w:val="00167192"/>
    <w:rsid w:val="00167555"/>
    <w:rsid w:val="00167E09"/>
    <w:rsid w:val="001705D3"/>
    <w:rsid w:val="00170676"/>
    <w:rsid w:val="00170DF4"/>
    <w:rsid w:val="001711B3"/>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97D"/>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1B9"/>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A1"/>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1CDB"/>
    <w:rsid w:val="001B2074"/>
    <w:rsid w:val="001B2226"/>
    <w:rsid w:val="001B3250"/>
    <w:rsid w:val="001B33A4"/>
    <w:rsid w:val="001B370C"/>
    <w:rsid w:val="001B3C7D"/>
    <w:rsid w:val="001B3F4C"/>
    <w:rsid w:val="001B4266"/>
    <w:rsid w:val="001B50F3"/>
    <w:rsid w:val="001B53D6"/>
    <w:rsid w:val="001B59DE"/>
    <w:rsid w:val="001B5B1A"/>
    <w:rsid w:val="001B77FA"/>
    <w:rsid w:val="001C1710"/>
    <w:rsid w:val="001C1AD0"/>
    <w:rsid w:val="001C1CC5"/>
    <w:rsid w:val="001C1D12"/>
    <w:rsid w:val="001C24BC"/>
    <w:rsid w:val="001C305A"/>
    <w:rsid w:val="001C37BD"/>
    <w:rsid w:val="001C45C1"/>
    <w:rsid w:val="001C468D"/>
    <w:rsid w:val="001C4F12"/>
    <w:rsid w:val="001C545C"/>
    <w:rsid w:val="001C635E"/>
    <w:rsid w:val="001C6757"/>
    <w:rsid w:val="001C6A8E"/>
    <w:rsid w:val="001C6C13"/>
    <w:rsid w:val="001C762B"/>
    <w:rsid w:val="001C7F48"/>
    <w:rsid w:val="001D2623"/>
    <w:rsid w:val="001D2CB6"/>
    <w:rsid w:val="001D37D8"/>
    <w:rsid w:val="001D3CA5"/>
    <w:rsid w:val="001D414C"/>
    <w:rsid w:val="001D41F4"/>
    <w:rsid w:val="001D5752"/>
    <w:rsid w:val="001D612E"/>
    <w:rsid w:val="001D65F8"/>
    <w:rsid w:val="001D7492"/>
    <w:rsid w:val="001D7890"/>
    <w:rsid w:val="001E0107"/>
    <w:rsid w:val="001E0FAB"/>
    <w:rsid w:val="001E18B4"/>
    <w:rsid w:val="001E250F"/>
    <w:rsid w:val="001E2BC5"/>
    <w:rsid w:val="001E3801"/>
    <w:rsid w:val="001E3D5A"/>
    <w:rsid w:val="001E4891"/>
    <w:rsid w:val="001E4C29"/>
    <w:rsid w:val="001E4DB2"/>
    <w:rsid w:val="001E5701"/>
    <w:rsid w:val="001E61DF"/>
    <w:rsid w:val="001E743A"/>
    <w:rsid w:val="001E76C7"/>
    <w:rsid w:val="001E7E24"/>
    <w:rsid w:val="001F04C1"/>
    <w:rsid w:val="001F099E"/>
    <w:rsid w:val="001F15A0"/>
    <w:rsid w:val="001F1D6C"/>
    <w:rsid w:val="001F1DB6"/>
    <w:rsid w:val="001F1FB1"/>
    <w:rsid w:val="001F2168"/>
    <w:rsid w:val="001F2E11"/>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6EF2"/>
    <w:rsid w:val="002078CF"/>
    <w:rsid w:val="0020796D"/>
    <w:rsid w:val="00207CC3"/>
    <w:rsid w:val="00207E02"/>
    <w:rsid w:val="00207E40"/>
    <w:rsid w:val="00207FAC"/>
    <w:rsid w:val="00210068"/>
    <w:rsid w:val="002101DC"/>
    <w:rsid w:val="00210594"/>
    <w:rsid w:val="00210870"/>
    <w:rsid w:val="0021148B"/>
    <w:rsid w:val="00212C25"/>
    <w:rsid w:val="00212F68"/>
    <w:rsid w:val="002135C6"/>
    <w:rsid w:val="002140C5"/>
    <w:rsid w:val="00214B9D"/>
    <w:rsid w:val="00214D4B"/>
    <w:rsid w:val="00215B09"/>
    <w:rsid w:val="00215E27"/>
    <w:rsid w:val="00215FB5"/>
    <w:rsid w:val="002163DC"/>
    <w:rsid w:val="00216766"/>
    <w:rsid w:val="00216820"/>
    <w:rsid w:val="00216E9E"/>
    <w:rsid w:val="00217893"/>
    <w:rsid w:val="00220588"/>
    <w:rsid w:val="00220B88"/>
    <w:rsid w:val="002211A8"/>
    <w:rsid w:val="00221235"/>
    <w:rsid w:val="00221CC0"/>
    <w:rsid w:val="0022234B"/>
    <w:rsid w:val="0022325E"/>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511"/>
    <w:rsid w:val="002476D5"/>
    <w:rsid w:val="002510C4"/>
    <w:rsid w:val="0025176F"/>
    <w:rsid w:val="00251D4A"/>
    <w:rsid w:val="00252A35"/>
    <w:rsid w:val="00252F6D"/>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48"/>
    <w:rsid w:val="002617A4"/>
    <w:rsid w:val="002620D1"/>
    <w:rsid w:val="00262386"/>
    <w:rsid w:val="00262D3D"/>
    <w:rsid w:val="00263B34"/>
    <w:rsid w:val="00263E7F"/>
    <w:rsid w:val="0026424A"/>
    <w:rsid w:val="0026491C"/>
    <w:rsid w:val="00264B13"/>
    <w:rsid w:val="00264EBF"/>
    <w:rsid w:val="00265C42"/>
    <w:rsid w:val="0026649F"/>
    <w:rsid w:val="002670AA"/>
    <w:rsid w:val="00267262"/>
    <w:rsid w:val="00267751"/>
    <w:rsid w:val="00267E9A"/>
    <w:rsid w:val="00270113"/>
    <w:rsid w:val="002707A9"/>
    <w:rsid w:val="002713FB"/>
    <w:rsid w:val="00271411"/>
    <w:rsid w:val="002716D8"/>
    <w:rsid w:val="00272038"/>
    <w:rsid w:val="0027236E"/>
    <w:rsid w:val="00272857"/>
    <w:rsid w:val="00272AA8"/>
    <w:rsid w:val="0027399D"/>
    <w:rsid w:val="00273F59"/>
    <w:rsid w:val="00274C8A"/>
    <w:rsid w:val="00274E50"/>
    <w:rsid w:val="0027575B"/>
    <w:rsid w:val="00275B72"/>
    <w:rsid w:val="00276BAD"/>
    <w:rsid w:val="00277535"/>
    <w:rsid w:val="00277634"/>
    <w:rsid w:val="0027776A"/>
    <w:rsid w:val="002779A1"/>
    <w:rsid w:val="00280265"/>
    <w:rsid w:val="00280AF0"/>
    <w:rsid w:val="00281309"/>
    <w:rsid w:val="00281735"/>
    <w:rsid w:val="002820F9"/>
    <w:rsid w:val="002827A2"/>
    <w:rsid w:val="002827E4"/>
    <w:rsid w:val="00282C67"/>
    <w:rsid w:val="00282E1F"/>
    <w:rsid w:val="00283391"/>
    <w:rsid w:val="00283C6E"/>
    <w:rsid w:val="00283D6A"/>
    <w:rsid w:val="00284221"/>
    <w:rsid w:val="002847F1"/>
    <w:rsid w:val="00285B02"/>
    <w:rsid w:val="00285E5E"/>
    <w:rsid w:val="00287FDA"/>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DBD"/>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8CF"/>
    <w:rsid w:val="002B6B9E"/>
    <w:rsid w:val="002B6FF7"/>
    <w:rsid w:val="002B75F7"/>
    <w:rsid w:val="002C14FC"/>
    <w:rsid w:val="002C17A0"/>
    <w:rsid w:val="002C1FB6"/>
    <w:rsid w:val="002C215A"/>
    <w:rsid w:val="002C27BD"/>
    <w:rsid w:val="002C2936"/>
    <w:rsid w:val="002C2A10"/>
    <w:rsid w:val="002C2A21"/>
    <w:rsid w:val="002C2DD1"/>
    <w:rsid w:val="002C362D"/>
    <w:rsid w:val="002C3C7B"/>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3EBD"/>
    <w:rsid w:val="002F44C0"/>
    <w:rsid w:val="002F536E"/>
    <w:rsid w:val="002F5A85"/>
    <w:rsid w:val="002F5EE2"/>
    <w:rsid w:val="002F5F47"/>
    <w:rsid w:val="002F5F8E"/>
    <w:rsid w:val="002F67FD"/>
    <w:rsid w:val="002F6EDD"/>
    <w:rsid w:val="002F7A04"/>
    <w:rsid w:val="002F7B28"/>
    <w:rsid w:val="002F7D23"/>
    <w:rsid w:val="00300F6C"/>
    <w:rsid w:val="00300FEF"/>
    <w:rsid w:val="00301185"/>
    <w:rsid w:val="00301248"/>
    <w:rsid w:val="0030166E"/>
    <w:rsid w:val="00301B49"/>
    <w:rsid w:val="0030230E"/>
    <w:rsid w:val="0030294F"/>
    <w:rsid w:val="0030313E"/>
    <w:rsid w:val="00303C2A"/>
    <w:rsid w:val="00303D02"/>
    <w:rsid w:val="003049FC"/>
    <w:rsid w:val="00304E45"/>
    <w:rsid w:val="00306737"/>
    <w:rsid w:val="00306D9F"/>
    <w:rsid w:val="00306F87"/>
    <w:rsid w:val="003074D1"/>
    <w:rsid w:val="00307836"/>
    <w:rsid w:val="00307A8A"/>
    <w:rsid w:val="003100AB"/>
    <w:rsid w:val="003101E1"/>
    <w:rsid w:val="00310753"/>
    <w:rsid w:val="0031109D"/>
    <w:rsid w:val="00311111"/>
    <w:rsid w:val="003127FC"/>
    <w:rsid w:val="0031284C"/>
    <w:rsid w:val="00312AC6"/>
    <w:rsid w:val="00312E7E"/>
    <w:rsid w:val="00312E86"/>
    <w:rsid w:val="00312FEE"/>
    <w:rsid w:val="00313947"/>
    <w:rsid w:val="00313A09"/>
    <w:rsid w:val="00313C2B"/>
    <w:rsid w:val="0031420A"/>
    <w:rsid w:val="00314442"/>
    <w:rsid w:val="00314972"/>
    <w:rsid w:val="00314A80"/>
    <w:rsid w:val="00314BA3"/>
    <w:rsid w:val="003155D3"/>
    <w:rsid w:val="00317AC3"/>
    <w:rsid w:val="00317F8E"/>
    <w:rsid w:val="00320115"/>
    <w:rsid w:val="00321802"/>
    <w:rsid w:val="00321A79"/>
    <w:rsid w:val="00321B1F"/>
    <w:rsid w:val="003221E8"/>
    <w:rsid w:val="0032266C"/>
    <w:rsid w:val="003232C3"/>
    <w:rsid w:val="00323EC4"/>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0F8"/>
    <w:rsid w:val="00335A01"/>
    <w:rsid w:val="00335DA5"/>
    <w:rsid w:val="0033642E"/>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5A0"/>
    <w:rsid w:val="00356D0D"/>
    <w:rsid w:val="003576C1"/>
    <w:rsid w:val="00357BB8"/>
    <w:rsid w:val="00357C23"/>
    <w:rsid w:val="003600F2"/>
    <w:rsid w:val="00360DB9"/>
    <w:rsid w:val="00360F9B"/>
    <w:rsid w:val="00361525"/>
    <w:rsid w:val="003617F1"/>
    <w:rsid w:val="00362625"/>
    <w:rsid w:val="00362719"/>
    <w:rsid w:val="00363134"/>
    <w:rsid w:val="00363297"/>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8E3"/>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97C74"/>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B18"/>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EC3"/>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95C"/>
    <w:rsid w:val="003E6626"/>
    <w:rsid w:val="003E664F"/>
    <w:rsid w:val="003E713F"/>
    <w:rsid w:val="003E7F39"/>
    <w:rsid w:val="003F084C"/>
    <w:rsid w:val="003F092C"/>
    <w:rsid w:val="003F0DA7"/>
    <w:rsid w:val="003F139A"/>
    <w:rsid w:val="003F14C3"/>
    <w:rsid w:val="003F1531"/>
    <w:rsid w:val="003F18FD"/>
    <w:rsid w:val="003F1B55"/>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598"/>
    <w:rsid w:val="004008C3"/>
    <w:rsid w:val="004016F9"/>
    <w:rsid w:val="004017E7"/>
    <w:rsid w:val="00401CAD"/>
    <w:rsid w:val="00402073"/>
    <w:rsid w:val="004022F2"/>
    <w:rsid w:val="0040276A"/>
    <w:rsid w:val="004038D3"/>
    <w:rsid w:val="00403C4D"/>
    <w:rsid w:val="0040427C"/>
    <w:rsid w:val="00404533"/>
    <w:rsid w:val="0040472C"/>
    <w:rsid w:val="004047D7"/>
    <w:rsid w:val="00405855"/>
    <w:rsid w:val="00405B22"/>
    <w:rsid w:val="00405D65"/>
    <w:rsid w:val="0040657F"/>
    <w:rsid w:val="00406A20"/>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7E6"/>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229"/>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A75"/>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075"/>
    <w:rsid w:val="00483462"/>
    <w:rsid w:val="00483E10"/>
    <w:rsid w:val="004847DE"/>
    <w:rsid w:val="00484906"/>
    <w:rsid w:val="00484A6E"/>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97ED8"/>
    <w:rsid w:val="004A01F5"/>
    <w:rsid w:val="004A0401"/>
    <w:rsid w:val="004A0E10"/>
    <w:rsid w:val="004A13CE"/>
    <w:rsid w:val="004A1BB5"/>
    <w:rsid w:val="004A282B"/>
    <w:rsid w:val="004A299F"/>
    <w:rsid w:val="004A2AD9"/>
    <w:rsid w:val="004A2CEE"/>
    <w:rsid w:val="004A35ED"/>
    <w:rsid w:val="004A3697"/>
    <w:rsid w:val="004A3B64"/>
    <w:rsid w:val="004A3C50"/>
    <w:rsid w:val="004A3F9F"/>
    <w:rsid w:val="004A4444"/>
    <w:rsid w:val="004A4761"/>
    <w:rsid w:val="004A48CA"/>
    <w:rsid w:val="004A4C80"/>
    <w:rsid w:val="004A4DA2"/>
    <w:rsid w:val="004A51B9"/>
    <w:rsid w:val="004A53AB"/>
    <w:rsid w:val="004A553B"/>
    <w:rsid w:val="004A60B1"/>
    <w:rsid w:val="004A7223"/>
    <w:rsid w:val="004A7485"/>
    <w:rsid w:val="004A75F9"/>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26EC"/>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58F"/>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352"/>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7265"/>
    <w:rsid w:val="00547443"/>
    <w:rsid w:val="005505A6"/>
    <w:rsid w:val="005505BF"/>
    <w:rsid w:val="00551B0D"/>
    <w:rsid w:val="00551FA7"/>
    <w:rsid w:val="00553286"/>
    <w:rsid w:val="00553E2C"/>
    <w:rsid w:val="0055476C"/>
    <w:rsid w:val="0055688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469"/>
    <w:rsid w:val="005769FF"/>
    <w:rsid w:val="0057745D"/>
    <w:rsid w:val="00577925"/>
    <w:rsid w:val="00577A72"/>
    <w:rsid w:val="00580495"/>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28AF"/>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091"/>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0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A6A"/>
    <w:rsid w:val="005D1EC0"/>
    <w:rsid w:val="005D24F3"/>
    <w:rsid w:val="005D2C34"/>
    <w:rsid w:val="005D2CDD"/>
    <w:rsid w:val="005D342B"/>
    <w:rsid w:val="005D393D"/>
    <w:rsid w:val="005D3AE7"/>
    <w:rsid w:val="005D4650"/>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CD6"/>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85F"/>
    <w:rsid w:val="005F3DEF"/>
    <w:rsid w:val="005F3FEB"/>
    <w:rsid w:val="005F4815"/>
    <w:rsid w:val="005F5663"/>
    <w:rsid w:val="005F5849"/>
    <w:rsid w:val="005F5EF4"/>
    <w:rsid w:val="005F5F2C"/>
    <w:rsid w:val="005F60EC"/>
    <w:rsid w:val="005F68D4"/>
    <w:rsid w:val="005F6991"/>
    <w:rsid w:val="005F70E4"/>
    <w:rsid w:val="005F7EBF"/>
    <w:rsid w:val="00600ECA"/>
    <w:rsid w:val="0060136F"/>
    <w:rsid w:val="006015A1"/>
    <w:rsid w:val="006015E1"/>
    <w:rsid w:val="00601B91"/>
    <w:rsid w:val="00601DD0"/>
    <w:rsid w:val="0060200D"/>
    <w:rsid w:val="00602E3B"/>
    <w:rsid w:val="00603E31"/>
    <w:rsid w:val="006041B7"/>
    <w:rsid w:val="0060451D"/>
    <w:rsid w:val="00605629"/>
    <w:rsid w:val="006059FB"/>
    <w:rsid w:val="00605D03"/>
    <w:rsid w:val="00606FD4"/>
    <w:rsid w:val="00607C46"/>
    <w:rsid w:val="006102F3"/>
    <w:rsid w:val="0061093E"/>
    <w:rsid w:val="006119DC"/>
    <w:rsid w:val="00611D58"/>
    <w:rsid w:val="00612434"/>
    <w:rsid w:val="006125EA"/>
    <w:rsid w:val="00612CE6"/>
    <w:rsid w:val="00612DA3"/>
    <w:rsid w:val="00612EDD"/>
    <w:rsid w:val="00612FBA"/>
    <w:rsid w:val="00614A7B"/>
    <w:rsid w:val="00614FF2"/>
    <w:rsid w:val="006158E4"/>
    <w:rsid w:val="006158FB"/>
    <w:rsid w:val="00615C08"/>
    <w:rsid w:val="006162B0"/>
    <w:rsid w:val="0061733E"/>
    <w:rsid w:val="0061741C"/>
    <w:rsid w:val="0061785B"/>
    <w:rsid w:val="006207BC"/>
    <w:rsid w:val="00621335"/>
    <w:rsid w:val="0062150E"/>
    <w:rsid w:val="00621700"/>
    <w:rsid w:val="00623F37"/>
    <w:rsid w:val="00623F56"/>
    <w:rsid w:val="006242E9"/>
    <w:rsid w:val="006250F6"/>
    <w:rsid w:val="006258F1"/>
    <w:rsid w:val="00626341"/>
    <w:rsid w:val="00626A53"/>
    <w:rsid w:val="00626BBC"/>
    <w:rsid w:val="006274B9"/>
    <w:rsid w:val="0062770C"/>
    <w:rsid w:val="00627747"/>
    <w:rsid w:val="00627808"/>
    <w:rsid w:val="0062788C"/>
    <w:rsid w:val="00627CD4"/>
    <w:rsid w:val="006300B6"/>
    <w:rsid w:val="00630A0F"/>
    <w:rsid w:val="00630DE9"/>
    <w:rsid w:val="00630F03"/>
    <w:rsid w:val="0063163D"/>
    <w:rsid w:val="0063190D"/>
    <w:rsid w:val="00631E78"/>
    <w:rsid w:val="006321A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7E4"/>
    <w:rsid w:val="006428CA"/>
    <w:rsid w:val="00642D02"/>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421"/>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D82"/>
    <w:rsid w:val="006663E2"/>
    <w:rsid w:val="00670121"/>
    <w:rsid w:val="00670373"/>
    <w:rsid w:val="006715F4"/>
    <w:rsid w:val="00671B2B"/>
    <w:rsid w:val="00671DB5"/>
    <w:rsid w:val="0067281B"/>
    <w:rsid w:val="0067282A"/>
    <w:rsid w:val="00673538"/>
    <w:rsid w:val="00674E6A"/>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B71"/>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3FD"/>
    <w:rsid w:val="006A7476"/>
    <w:rsid w:val="006A7501"/>
    <w:rsid w:val="006A7D03"/>
    <w:rsid w:val="006B019A"/>
    <w:rsid w:val="006B02BE"/>
    <w:rsid w:val="006B0411"/>
    <w:rsid w:val="006B0AAF"/>
    <w:rsid w:val="006B257C"/>
    <w:rsid w:val="006B30B8"/>
    <w:rsid w:val="006B35FA"/>
    <w:rsid w:val="006B3B0C"/>
    <w:rsid w:val="006B3CE1"/>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020C"/>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8FE"/>
    <w:rsid w:val="00724B68"/>
    <w:rsid w:val="00725292"/>
    <w:rsid w:val="00725A44"/>
    <w:rsid w:val="00725AB6"/>
    <w:rsid w:val="00725D1E"/>
    <w:rsid w:val="00726D3A"/>
    <w:rsid w:val="00726E9F"/>
    <w:rsid w:val="007270DC"/>
    <w:rsid w:val="00727CEA"/>
    <w:rsid w:val="007317B5"/>
    <w:rsid w:val="0073210C"/>
    <w:rsid w:val="007321DE"/>
    <w:rsid w:val="0073238A"/>
    <w:rsid w:val="007329D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930"/>
    <w:rsid w:val="0079367F"/>
    <w:rsid w:val="00793A26"/>
    <w:rsid w:val="0079488E"/>
    <w:rsid w:val="007948D0"/>
    <w:rsid w:val="00794F1E"/>
    <w:rsid w:val="00796861"/>
    <w:rsid w:val="00796EB0"/>
    <w:rsid w:val="007976F5"/>
    <w:rsid w:val="007A059A"/>
    <w:rsid w:val="007A130B"/>
    <w:rsid w:val="007A15EC"/>
    <w:rsid w:val="007A1E23"/>
    <w:rsid w:val="007A2F2E"/>
    <w:rsid w:val="007A327F"/>
    <w:rsid w:val="007A3E7B"/>
    <w:rsid w:val="007A55C8"/>
    <w:rsid w:val="007A5905"/>
    <w:rsid w:val="007A5BDA"/>
    <w:rsid w:val="007A5D9C"/>
    <w:rsid w:val="007A68AD"/>
    <w:rsid w:val="007A739D"/>
    <w:rsid w:val="007A7D55"/>
    <w:rsid w:val="007A7E8A"/>
    <w:rsid w:val="007B0CF5"/>
    <w:rsid w:val="007B0F0F"/>
    <w:rsid w:val="007B12FF"/>
    <w:rsid w:val="007B185F"/>
    <w:rsid w:val="007B2A01"/>
    <w:rsid w:val="007B2CE9"/>
    <w:rsid w:val="007B2E75"/>
    <w:rsid w:val="007B2E78"/>
    <w:rsid w:val="007B3B8D"/>
    <w:rsid w:val="007B43A1"/>
    <w:rsid w:val="007B4DFE"/>
    <w:rsid w:val="007B52AF"/>
    <w:rsid w:val="007B53FD"/>
    <w:rsid w:val="007B6219"/>
    <w:rsid w:val="007B6F6D"/>
    <w:rsid w:val="007B732B"/>
    <w:rsid w:val="007B7651"/>
    <w:rsid w:val="007B773D"/>
    <w:rsid w:val="007C0612"/>
    <w:rsid w:val="007C1B4F"/>
    <w:rsid w:val="007C1C57"/>
    <w:rsid w:val="007C348D"/>
    <w:rsid w:val="007C3B9B"/>
    <w:rsid w:val="007C4A8E"/>
    <w:rsid w:val="007C4EA7"/>
    <w:rsid w:val="007C4F49"/>
    <w:rsid w:val="007C4FA1"/>
    <w:rsid w:val="007C50E5"/>
    <w:rsid w:val="007C5376"/>
    <w:rsid w:val="007C61B9"/>
    <w:rsid w:val="007C65CC"/>
    <w:rsid w:val="007C7A8A"/>
    <w:rsid w:val="007C7D60"/>
    <w:rsid w:val="007D0225"/>
    <w:rsid w:val="007D0F6B"/>
    <w:rsid w:val="007D1221"/>
    <w:rsid w:val="007D1BAE"/>
    <w:rsid w:val="007D40FE"/>
    <w:rsid w:val="007D41C0"/>
    <w:rsid w:val="007D4FAB"/>
    <w:rsid w:val="007D53D3"/>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EF7"/>
    <w:rsid w:val="007E232C"/>
    <w:rsid w:val="007E2CF6"/>
    <w:rsid w:val="007E2E51"/>
    <w:rsid w:val="007E3D46"/>
    <w:rsid w:val="007E3D62"/>
    <w:rsid w:val="007E41FF"/>
    <w:rsid w:val="007E50FE"/>
    <w:rsid w:val="007E55D8"/>
    <w:rsid w:val="007E5958"/>
    <w:rsid w:val="007E5F3B"/>
    <w:rsid w:val="007E5F55"/>
    <w:rsid w:val="007E625C"/>
    <w:rsid w:val="007E66C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3593"/>
    <w:rsid w:val="0081425E"/>
    <w:rsid w:val="008142E7"/>
    <w:rsid w:val="00814604"/>
    <w:rsid w:val="00814C2C"/>
    <w:rsid w:val="00814F72"/>
    <w:rsid w:val="008150F0"/>
    <w:rsid w:val="0081570A"/>
    <w:rsid w:val="008157B1"/>
    <w:rsid w:val="00815D5F"/>
    <w:rsid w:val="00816329"/>
    <w:rsid w:val="008176D9"/>
    <w:rsid w:val="00817A06"/>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0F7"/>
    <w:rsid w:val="008409D4"/>
    <w:rsid w:val="00840BEE"/>
    <w:rsid w:val="0084131B"/>
    <w:rsid w:val="008416A0"/>
    <w:rsid w:val="0084174D"/>
    <w:rsid w:val="008417FF"/>
    <w:rsid w:val="00841A95"/>
    <w:rsid w:val="00841D69"/>
    <w:rsid w:val="00841F69"/>
    <w:rsid w:val="008429BA"/>
    <w:rsid w:val="008440DE"/>
    <w:rsid w:val="00844410"/>
    <w:rsid w:val="00845944"/>
    <w:rsid w:val="00845AD5"/>
    <w:rsid w:val="00846788"/>
    <w:rsid w:val="00846FE8"/>
    <w:rsid w:val="008475C6"/>
    <w:rsid w:val="008505E9"/>
    <w:rsid w:val="0085108F"/>
    <w:rsid w:val="00851498"/>
    <w:rsid w:val="0085154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3B0"/>
    <w:rsid w:val="008656E1"/>
    <w:rsid w:val="00865963"/>
    <w:rsid w:val="008662A0"/>
    <w:rsid w:val="0086727C"/>
    <w:rsid w:val="00867806"/>
    <w:rsid w:val="008678E4"/>
    <w:rsid w:val="00867D33"/>
    <w:rsid w:val="00870F9D"/>
    <w:rsid w:val="008715AB"/>
    <w:rsid w:val="0087164F"/>
    <w:rsid w:val="008717FB"/>
    <w:rsid w:val="00871873"/>
    <w:rsid w:val="0087218A"/>
    <w:rsid w:val="008721F6"/>
    <w:rsid w:val="0087316F"/>
    <w:rsid w:val="0087372C"/>
    <w:rsid w:val="00873D68"/>
    <w:rsid w:val="00874383"/>
    <w:rsid w:val="00875609"/>
    <w:rsid w:val="00875D55"/>
    <w:rsid w:val="00875E60"/>
    <w:rsid w:val="00876B29"/>
    <w:rsid w:val="00876B6A"/>
    <w:rsid w:val="00876F48"/>
    <w:rsid w:val="00877A5D"/>
    <w:rsid w:val="008802B8"/>
    <w:rsid w:val="00881064"/>
    <w:rsid w:val="00881B1D"/>
    <w:rsid w:val="0088228F"/>
    <w:rsid w:val="00882826"/>
    <w:rsid w:val="00882956"/>
    <w:rsid w:val="008829AC"/>
    <w:rsid w:val="008834C6"/>
    <w:rsid w:val="00884B13"/>
    <w:rsid w:val="00884D1B"/>
    <w:rsid w:val="0088536D"/>
    <w:rsid w:val="00885403"/>
    <w:rsid w:val="008877C1"/>
    <w:rsid w:val="00887896"/>
    <w:rsid w:val="00887B5D"/>
    <w:rsid w:val="008919DA"/>
    <w:rsid w:val="00891A20"/>
    <w:rsid w:val="008930CD"/>
    <w:rsid w:val="00893175"/>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929"/>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A00"/>
    <w:rsid w:val="008C5210"/>
    <w:rsid w:val="008C5433"/>
    <w:rsid w:val="008C5658"/>
    <w:rsid w:val="008C5F5E"/>
    <w:rsid w:val="008C6418"/>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5EF5"/>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1CD"/>
    <w:rsid w:val="008E654F"/>
    <w:rsid w:val="008E656A"/>
    <w:rsid w:val="008E6993"/>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32D"/>
    <w:rsid w:val="008F78D4"/>
    <w:rsid w:val="008F7BC1"/>
    <w:rsid w:val="008F7F9A"/>
    <w:rsid w:val="009003B1"/>
    <w:rsid w:val="00900D5D"/>
    <w:rsid w:val="00901552"/>
    <w:rsid w:val="00901FB3"/>
    <w:rsid w:val="009025EC"/>
    <w:rsid w:val="009032AF"/>
    <w:rsid w:val="009032B2"/>
    <w:rsid w:val="009032BE"/>
    <w:rsid w:val="009034DF"/>
    <w:rsid w:val="00903657"/>
    <w:rsid w:val="00903F2F"/>
    <w:rsid w:val="009043AE"/>
    <w:rsid w:val="00904BC4"/>
    <w:rsid w:val="00905AFB"/>
    <w:rsid w:val="00905B10"/>
    <w:rsid w:val="00905C8B"/>
    <w:rsid w:val="009065DA"/>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870"/>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13D"/>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6E4C"/>
    <w:rsid w:val="009670AC"/>
    <w:rsid w:val="00967185"/>
    <w:rsid w:val="00967BFA"/>
    <w:rsid w:val="00967FE8"/>
    <w:rsid w:val="009700A8"/>
    <w:rsid w:val="009705ED"/>
    <w:rsid w:val="00970624"/>
    <w:rsid w:val="009706D5"/>
    <w:rsid w:val="00970BA8"/>
    <w:rsid w:val="00971170"/>
    <w:rsid w:val="009716FC"/>
    <w:rsid w:val="00971D98"/>
    <w:rsid w:val="00973D2D"/>
    <w:rsid w:val="009743D3"/>
    <w:rsid w:val="00975737"/>
    <w:rsid w:val="00975A02"/>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214"/>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BCD"/>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6E6"/>
    <w:rsid w:val="009E1FFB"/>
    <w:rsid w:val="009E20B7"/>
    <w:rsid w:val="009E2403"/>
    <w:rsid w:val="009E36FE"/>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B21"/>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667"/>
    <w:rsid w:val="00A028CC"/>
    <w:rsid w:val="00A03422"/>
    <w:rsid w:val="00A03B2D"/>
    <w:rsid w:val="00A0430F"/>
    <w:rsid w:val="00A045BC"/>
    <w:rsid w:val="00A0494F"/>
    <w:rsid w:val="00A04ACA"/>
    <w:rsid w:val="00A04C18"/>
    <w:rsid w:val="00A054B9"/>
    <w:rsid w:val="00A06455"/>
    <w:rsid w:val="00A065A2"/>
    <w:rsid w:val="00A06AC2"/>
    <w:rsid w:val="00A06CBB"/>
    <w:rsid w:val="00A07631"/>
    <w:rsid w:val="00A07E54"/>
    <w:rsid w:val="00A109FD"/>
    <w:rsid w:val="00A10FCA"/>
    <w:rsid w:val="00A110E6"/>
    <w:rsid w:val="00A113C1"/>
    <w:rsid w:val="00A12FED"/>
    <w:rsid w:val="00A130D3"/>
    <w:rsid w:val="00A1372C"/>
    <w:rsid w:val="00A13EAF"/>
    <w:rsid w:val="00A147C9"/>
    <w:rsid w:val="00A14833"/>
    <w:rsid w:val="00A15FB8"/>
    <w:rsid w:val="00A176D5"/>
    <w:rsid w:val="00A1780C"/>
    <w:rsid w:val="00A215B6"/>
    <w:rsid w:val="00A217B2"/>
    <w:rsid w:val="00A21F3E"/>
    <w:rsid w:val="00A222A1"/>
    <w:rsid w:val="00A22835"/>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5A2"/>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A27"/>
    <w:rsid w:val="00A510B9"/>
    <w:rsid w:val="00A51E81"/>
    <w:rsid w:val="00A52316"/>
    <w:rsid w:val="00A524F1"/>
    <w:rsid w:val="00A5253F"/>
    <w:rsid w:val="00A52B08"/>
    <w:rsid w:val="00A53041"/>
    <w:rsid w:val="00A53BAE"/>
    <w:rsid w:val="00A54FCF"/>
    <w:rsid w:val="00A5552B"/>
    <w:rsid w:val="00A55891"/>
    <w:rsid w:val="00A55AA5"/>
    <w:rsid w:val="00A55FC0"/>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32"/>
    <w:rsid w:val="00A76F66"/>
    <w:rsid w:val="00A77900"/>
    <w:rsid w:val="00A8071F"/>
    <w:rsid w:val="00A809D7"/>
    <w:rsid w:val="00A80C02"/>
    <w:rsid w:val="00A80D01"/>
    <w:rsid w:val="00A81620"/>
    <w:rsid w:val="00A81AA2"/>
    <w:rsid w:val="00A81B5E"/>
    <w:rsid w:val="00A81FB7"/>
    <w:rsid w:val="00A82267"/>
    <w:rsid w:val="00A8284B"/>
    <w:rsid w:val="00A829C4"/>
    <w:rsid w:val="00A82A79"/>
    <w:rsid w:val="00A82BCF"/>
    <w:rsid w:val="00A8330A"/>
    <w:rsid w:val="00A83F3F"/>
    <w:rsid w:val="00A84166"/>
    <w:rsid w:val="00A84213"/>
    <w:rsid w:val="00A84566"/>
    <w:rsid w:val="00A84687"/>
    <w:rsid w:val="00A84D66"/>
    <w:rsid w:val="00A865DA"/>
    <w:rsid w:val="00A90AF8"/>
    <w:rsid w:val="00A91483"/>
    <w:rsid w:val="00A92611"/>
    <w:rsid w:val="00A92E73"/>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19B"/>
    <w:rsid w:val="00B176FD"/>
    <w:rsid w:val="00B17DBA"/>
    <w:rsid w:val="00B203BE"/>
    <w:rsid w:val="00B2069D"/>
    <w:rsid w:val="00B210DB"/>
    <w:rsid w:val="00B2125E"/>
    <w:rsid w:val="00B21AC5"/>
    <w:rsid w:val="00B21EFA"/>
    <w:rsid w:val="00B2239D"/>
    <w:rsid w:val="00B22538"/>
    <w:rsid w:val="00B225D1"/>
    <w:rsid w:val="00B239B3"/>
    <w:rsid w:val="00B24214"/>
    <w:rsid w:val="00B2459A"/>
    <w:rsid w:val="00B24708"/>
    <w:rsid w:val="00B24D95"/>
    <w:rsid w:val="00B250A1"/>
    <w:rsid w:val="00B252D4"/>
    <w:rsid w:val="00B262DF"/>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AC9"/>
    <w:rsid w:val="00B41C66"/>
    <w:rsid w:val="00B42273"/>
    <w:rsid w:val="00B424B6"/>
    <w:rsid w:val="00B43A30"/>
    <w:rsid w:val="00B44939"/>
    <w:rsid w:val="00B44C07"/>
    <w:rsid w:val="00B44DAE"/>
    <w:rsid w:val="00B46177"/>
    <w:rsid w:val="00B4694C"/>
    <w:rsid w:val="00B4698A"/>
    <w:rsid w:val="00B46BD1"/>
    <w:rsid w:val="00B46C90"/>
    <w:rsid w:val="00B47415"/>
    <w:rsid w:val="00B47535"/>
    <w:rsid w:val="00B477F1"/>
    <w:rsid w:val="00B4792F"/>
    <w:rsid w:val="00B47C05"/>
    <w:rsid w:val="00B50760"/>
    <w:rsid w:val="00B5221E"/>
    <w:rsid w:val="00B522AC"/>
    <w:rsid w:val="00B52729"/>
    <w:rsid w:val="00B52846"/>
    <w:rsid w:val="00B5429E"/>
    <w:rsid w:val="00B54910"/>
    <w:rsid w:val="00B54C37"/>
    <w:rsid w:val="00B54DAB"/>
    <w:rsid w:val="00B5521E"/>
    <w:rsid w:val="00B55A65"/>
    <w:rsid w:val="00B55FAF"/>
    <w:rsid w:val="00B56D81"/>
    <w:rsid w:val="00B56EFD"/>
    <w:rsid w:val="00B57190"/>
    <w:rsid w:val="00B600AE"/>
    <w:rsid w:val="00B606C9"/>
    <w:rsid w:val="00B60CB8"/>
    <w:rsid w:val="00B61E41"/>
    <w:rsid w:val="00B61F68"/>
    <w:rsid w:val="00B6281F"/>
    <w:rsid w:val="00B62973"/>
    <w:rsid w:val="00B62A40"/>
    <w:rsid w:val="00B62C56"/>
    <w:rsid w:val="00B62D48"/>
    <w:rsid w:val="00B635FF"/>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5EA5"/>
    <w:rsid w:val="00B8671F"/>
    <w:rsid w:val="00B86CBC"/>
    <w:rsid w:val="00B87FE9"/>
    <w:rsid w:val="00B90DD0"/>
    <w:rsid w:val="00B9137D"/>
    <w:rsid w:val="00B91FB8"/>
    <w:rsid w:val="00B9241A"/>
    <w:rsid w:val="00B92586"/>
    <w:rsid w:val="00B93133"/>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399"/>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627"/>
    <w:rsid w:val="00BD3C64"/>
    <w:rsid w:val="00BD41D7"/>
    <w:rsid w:val="00BD4544"/>
    <w:rsid w:val="00BD584D"/>
    <w:rsid w:val="00BD65B2"/>
    <w:rsid w:val="00BD7C43"/>
    <w:rsid w:val="00BE0587"/>
    <w:rsid w:val="00BE180E"/>
    <w:rsid w:val="00BE1858"/>
    <w:rsid w:val="00BE190E"/>
    <w:rsid w:val="00BE239B"/>
    <w:rsid w:val="00BE2540"/>
    <w:rsid w:val="00BE2699"/>
    <w:rsid w:val="00BE26FA"/>
    <w:rsid w:val="00BE3B73"/>
    <w:rsid w:val="00BE3C0E"/>
    <w:rsid w:val="00BE598F"/>
    <w:rsid w:val="00BE6552"/>
    <w:rsid w:val="00BE7C72"/>
    <w:rsid w:val="00BF073D"/>
    <w:rsid w:val="00BF0F22"/>
    <w:rsid w:val="00BF129F"/>
    <w:rsid w:val="00BF1959"/>
    <w:rsid w:val="00BF1D3B"/>
    <w:rsid w:val="00BF22F5"/>
    <w:rsid w:val="00BF2B58"/>
    <w:rsid w:val="00BF4594"/>
    <w:rsid w:val="00BF5AEB"/>
    <w:rsid w:val="00BF6ABE"/>
    <w:rsid w:val="00BF6BED"/>
    <w:rsid w:val="00BF6C92"/>
    <w:rsid w:val="00BF73B5"/>
    <w:rsid w:val="00BF780E"/>
    <w:rsid w:val="00C00A68"/>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670"/>
    <w:rsid w:val="00C158E9"/>
    <w:rsid w:val="00C160A1"/>
    <w:rsid w:val="00C16987"/>
    <w:rsid w:val="00C16CE8"/>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0BD7"/>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2C85"/>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5F6"/>
    <w:rsid w:val="00C80EBC"/>
    <w:rsid w:val="00C8106D"/>
    <w:rsid w:val="00C822DC"/>
    <w:rsid w:val="00C825C1"/>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7FA"/>
    <w:rsid w:val="00CB1979"/>
    <w:rsid w:val="00CB1BFC"/>
    <w:rsid w:val="00CB1C73"/>
    <w:rsid w:val="00CB20ED"/>
    <w:rsid w:val="00CB21ED"/>
    <w:rsid w:val="00CB3C1E"/>
    <w:rsid w:val="00CB3E24"/>
    <w:rsid w:val="00CB46BF"/>
    <w:rsid w:val="00CB4E3A"/>
    <w:rsid w:val="00CB55B3"/>
    <w:rsid w:val="00CB5945"/>
    <w:rsid w:val="00CB5C1D"/>
    <w:rsid w:val="00CB5CA0"/>
    <w:rsid w:val="00CB5FF7"/>
    <w:rsid w:val="00CB607B"/>
    <w:rsid w:val="00CB657D"/>
    <w:rsid w:val="00CB6B3C"/>
    <w:rsid w:val="00CB70A1"/>
    <w:rsid w:val="00CB7156"/>
    <w:rsid w:val="00CB748D"/>
    <w:rsid w:val="00CC045F"/>
    <w:rsid w:val="00CC0E46"/>
    <w:rsid w:val="00CC108F"/>
    <w:rsid w:val="00CC1291"/>
    <w:rsid w:val="00CC1BF5"/>
    <w:rsid w:val="00CC1E27"/>
    <w:rsid w:val="00CC3078"/>
    <w:rsid w:val="00CC3925"/>
    <w:rsid w:val="00CC3A50"/>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DDE"/>
    <w:rsid w:val="00CD41CC"/>
    <w:rsid w:val="00CD46EA"/>
    <w:rsid w:val="00CD483E"/>
    <w:rsid w:val="00CD4A66"/>
    <w:rsid w:val="00CD5A4E"/>
    <w:rsid w:val="00CD5F1C"/>
    <w:rsid w:val="00CD6F81"/>
    <w:rsid w:val="00CD73FF"/>
    <w:rsid w:val="00CE07F5"/>
    <w:rsid w:val="00CE0A3E"/>
    <w:rsid w:val="00CE0A8B"/>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500"/>
    <w:rsid w:val="00D00B14"/>
    <w:rsid w:val="00D01613"/>
    <w:rsid w:val="00D01CEB"/>
    <w:rsid w:val="00D01D6B"/>
    <w:rsid w:val="00D021AA"/>
    <w:rsid w:val="00D0274C"/>
    <w:rsid w:val="00D029A4"/>
    <w:rsid w:val="00D02B3D"/>
    <w:rsid w:val="00D037B0"/>
    <w:rsid w:val="00D03CCF"/>
    <w:rsid w:val="00D03F7E"/>
    <w:rsid w:val="00D04642"/>
    <w:rsid w:val="00D04874"/>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17D83"/>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17E8"/>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61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312"/>
    <w:rsid w:val="00D4785E"/>
    <w:rsid w:val="00D5003D"/>
    <w:rsid w:val="00D5020B"/>
    <w:rsid w:val="00D50778"/>
    <w:rsid w:val="00D50D63"/>
    <w:rsid w:val="00D51C5E"/>
    <w:rsid w:val="00D52566"/>
    <w:rsid w:val="00D526C8"/>
    <w:rsid w:val="00D53BF4"/>
    <w:rsid w:val="00D5428E"/>
    <w:rsid w:val="00D544AF"/>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ADB"/>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3A8B"/>
    <w:rsid w:val="00D740D9"/>
    <w:rsid w:val="00D74236"/>
    <w:rsid w:val="00D75062"/>
    <w:rsid w:val="00D76CA3"/>
    <w:rsid w:val="00D77078"/>
    <w:rsid w:val="00D77C78"/>
    <w:rsid w:val="00D8046D"/>
    <w:rsid w:val="00D80CDF"/>
    <w:rsid w:val="00D8178E"/>
    <w:rsid w:val="00D820FC"/>
    <w:rsid w:val="00D82F4C"/>
    <w:rsid w:val="00D83945"/>
    <w:rsid w:val="00D839AC"/>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7BC"/>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455"/>
    <w:rsid w:val="00DA4A04"/>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50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500"/>
    <w:rsid w:val="00DC49F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4FA"/>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01EB"/>
    <w:rsid w:val="00E0152E"/>
    <w:rsid w:val="00E01599"/>
    <w:rsid w:val="00E0179C"/>
    <w:rsid w:val="00E02773"/>
    <w:rsid w:val="00E0277F"/>
    <w:rsid w:val="00E0288C"/>
    <w:rsid w:val="00E02E87"/>
    <w:rsid w:val="00E03003"/>
    <w:rsid w:val="00E0421F"/>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840"/>
    <w:rsid w:val="00E25A55"/>
    <w:rsid w:val="00E25B02"/>
    <w:rsid w:val="00E25CFD"/>
    <w:rsid w:val="00E25D7E"/>
    <w:rsid w:val="00E25D98"/>
    <w:rsid w:val="00E262E0"/>
    <w:rsid w:val="00E2694C"/>
    <w:rsid w:val="00E270AB"/>
    <w:rsid w:val="00E27A96"/>
    <w:rsid w:val="00E30A51"/>
    <w:rsid w:val="00E30EE4"/>
    <w:rsid w:val="00E30F82"/>
    <w:rsid w:val="00E32664"/>
    <w:rsid w:val="00E32C8E"/>
    <w:rsid w:val="00E33261"/>
    <w:rsid w:val="00E345D2"/>
    <w:rsid w:val="00E347D3"/>
    <w:rsid w:val="00E3519D"/>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102"/>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0BE3"/>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2826"/>
    <w:rsid w:val="00E82EE1"/>
    <w:rsid w:val="00E83154"/>
    <w:rsid w:val="00E83222"/>
    <w:rsid w:val="00E8432A"/>
    <w:rsid w:val="00E85013"/>
    <w:rsid w:val="00E85C27"/>
    <w:rsid w:val="00E85E8B"/>
    <w:rsid w:val="00E865C4"/>
    <w:rsid w:val="00E865CE"/>
    <w:rsid w:val="00E86BCE"/>
    <w:rsid w:val="00E871A9"/>
    <w:rsid w:val="00E87BA7"/>
    <w:rsid w:val="00E9025B"/>
    <w:rsid w:val="00E90954"/>
    <w:rsid w:val="00E909CE"/>
    <w:rsid w:val="00E90D60"/>
    <w:rsid w:val="00E91223"/>
    <w:rsid w:val="00E915FB"/>
    <w:rsid w:val="00E92E3A"/>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4"/>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5AE"/>
    <w:rsid w:val="00EC1B6F"/>
    <w:rsid w:val="00EC1BB2"/>
    <w:rsid w:val="00EC3339"/>
    <w:rsid w:val="00EC3E8D"/>
    <w:rsid w:val="00EC42F8"/>
    <w:rsid w:val="00EC4989"/>
    <w:rsid w:val="00EC4A1B"/>
    <w:rsid w:val="00EC4EBE"/>
    <w:rsid w:val="00EC5275"/>
    <w:rsid w:val="00EC6D7A"/>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751"/>
    <w:rsid w:val="00EE2914"/>
    <w:rsid w:val="00EE2F6A"/>
    <w:rsid w:val="00EE334B"/>
    <w:rsid w:val="00EE33F3"/>
    <w:rsid w:val="00EE3480"/>
    <w:rsid w:val="00EE3FA2"/>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F50"/>
    <w:rsid w:val="00F166A2"/>
    <w:rsid w:val="00F170D1"/>
    <w:rsid w:val="00F17A1F"/>
    <w:rsid w:val="00F20241"/>
    <w:rsid w:val="00F207CB"/>
    <w:rsid w:val="00F2108C"/>
    <w:rsid w:val="00F211FE"/>
    <w:rsid w:val="00F213BE"/>
    <w:rsid w:val="00F217F8"/>
    <w:rsid w:val="00F21BAE"/>
    <w:rsid w:val="00F21F12"/>
    <w:rsid w:val="00F2293A"/>
    <w:rsid w:val="00F229DE"/>
    <w:rsid w:val="00F235F7"/>
    <w:rsid w:val="00F2421D"/>
    <w:rsid w:val="00F25241"/>
    <w:rsid w:val="00F302A5"/>
    <w:rsid w:val="00F308B9"/>
    <w:rsid w:val="00F30AA8"/>
    <w:rsid w:val="00F31575"/>
    <w:rsid w:val="00F31B00"/>
    <w:rsid w:val="00F32018"/>
    <w:rsid w:val="00F32D91"/>
    <w:rsid w:val="00F32DE5"/>
    <w:rsid w:val="00F332DC"/>
    <w:rsid w:val="00F33516"/>
    <w:rsid w:val="00F33852"/>
    <w:rsid w:val="00F33A43"/>
    <w:rsid w:val="00F34532"/>
    <w:rsid w:val="00F346E3"/>
    <w:rsid w:val="00F34725"/>
    <w:rsid w:val="00F3565B"/>
    <w:rsid w:val="00F35C40"/>
    <w:rsid w:val="00F362AE"/>
    <w:rsid w:val="00F36428"/>
    <w:rsid w:val="00F3656D"/>
    <w:rsid w:val="00F368F7"/>
    <w:rsid w:val="00F36AA8"/>
    <w:rsid w:val="00F37882"/>
    <w:rsid w:val="00F40BD7"/>
    <w:rsid w:val="00F40D3F"/>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472DF"/>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91"/>
    <w:rsid w:val="00F602FE"/>
    <w:rsid w:val="00F60D0F"/>
    <w:rsid w:val="00F60F22"/>
    <w:rsid w:val="00F610E0"/>
    <w:rsid w:val="00F611D1"/>
    <w:rsid w:val="00F61A15"/>
    <w:rsid w:val="00F6347F"/>
    <w:rsid w:val="00F636E5"/>
    <w:rsid w:val="00F638A8"/>
    <w:rsid w:val="00F63BE9"/>
    <w:rsid w:val="00F644F1"/>
    <w:rsid w:val="00F64DD3"/>
    <w:rsid w:val="00F650C8"/>
    <w:rsid w:val="00F65227"/>
    <w:rsid w:val="00F65FF2"/>
    <w:rsid w:val="00F6698E"/>
    <w:rsid w:val="00F67417"/>
    <w:rsid w:val="00F678A1"/>
    <w:rsid w:val="00F701DB"/>
    <w:rsid w:val="00F71B78"/>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FEA"/>
    <w:rsid w:val="00F85285"/>
    <w:rsid w:val="00F85EE3"/>
    <w:rsid w:val="00F86660"/>
    <w:rsid w:val="00F86AF6"/>
    <w:rsid w:val="00F86C58"/>
    <w:rsid w:val="00F86F43"/>
    <w:rsid w:val="00F87CD9"/>
    <w:rsid w:val="00F87DF1"/>
    <w:rsid w:val="00F9024D"/>
    <w:rsid w:val="00F914B7"/>
    <w:rsid w:val="00F929A5"/>
    <w:rsid w:val="00F929B7"/>
    <w:rsid w:val="00F92E34"/>
    <w:rsid w:val="00F9327D"/>
    <w:rsid w:val="00F94AFD"/>
    <w:rsid w:val="00F94D71"/>
    <w:rsid w:val="00F952BE"/>
    <w:rsid w:val="00F953B3"/>
    <w:rsid w:val="00F9566B"/>
    <w:rsid w:val="00F9576C"/>
    <w:rsid w:val="00F96714"/>
    <w:rsid w:val="00FA0E33"/>
    <w:rsid w:val="00FA144D"/>
    <w:rsid w:val="00FA19B4"/>
    <w:rsid w:val="00FA263B"/>
    <w:rsid w:val="00FA36EB"/>
    <w:rsid w:val="00FA3FA0"/>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6AA3"/>
    <w:rsid w:val="00FC7724"/>
    <w:rsid w:val="00FC7AD6"/>
    <w:rsid w:val="00FD003B"/>
    <w:rsid w:val="00FD03FA"/>
    <w:rsid w:val="00FD18D6"/>
    <w:rsid w:val="00FD1A28"/>
    <w:rsid w:val="00FD1E9A"/>
    <w:rsid w:val="00FD2A30"/>
    <w:rsid w:val="00FD34DC"/>
    <w:rsid w:val="00FD46C9"/>
    <w:rsid w:val="00FD51C2"/>
    <w:rsid w:val="00FD53CF"/>
    <w:rsid w:val="00FD5BD9"/>
    <w:rsid w:val="00FD6707"/>
    <w:rsid w:val="00FD67F6"/>
    <w:rsid w:val="00FD6EE2"/>
    <w:rsid w:val="00FD6FC4"/>
    <w:rsid w:val="00FD79BE"/>
    <w:rsid w:val="00FD7C41"/>
    <w:rsid w:val="00FE0385"/>
    <w:rsid w:val="00FE05A7"/>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3DC"/>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85108F"/>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87FDA"/>
    <w:pPr>
      <w:tabs>
        <w:tab w:val="right" w:leader="dot" w:pos="9962"/>
      </w:tabs>
      <w:spacing w:after="0"/>
      <w:ind w:left="220"/>
    </w:pPr>
    <w:rPr>
      <w:rFonts w:ascii="Times New Roman" w:hAnsi="Times New Roman" w:cs="Times New Roman"/>
      <w:sz w:val="22"/>
      <w:szCs w:val="22"/>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A04C1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fr-FR"/>
      <w14:textOutline w14:w="12700" w14:cap="flat" w14:cmpd="sng" w14:algn="ctr">
        <w14:noFill/>
        <w14:prstDash w14:val="solid"/>
        <w14:miter w14:lim="400000"/>
      </w14:textOutline>
    </w:rPr>
  </w:style>
  <w:style w:type="paragraph" w:customStyle="1" w:styleId="Default">
    <w:name w:val="Default"/>
    <w:rsid w:val="00A04C18"/>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u w:color="000000"/>
      <w:bdr w:val="nil"/>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nepatikimi-tiekejai-1/"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mi.lt/evmi/mokesciu-moketoju-informacija"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26</Pages>
  <Words>30610</Words>
  <Characters>17448</Characters>
  <Application>Microsoft Office Word</Application>
  <DocSecurity>0</DocSecurity>
  <Lines>145</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35</cp:revision>
  <cp:lastPrinted>2025-07-01T09:47:00Z</cp:lastPrinted>
  <dcterms:created xsi:type="dcterms:W3CDTF">2026-04-22T07:17:00Z</dcterms:created>
  <dcterms:modified xsi:type="dcterms:W3CDTF">2026-10-19T11:50:00Z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