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3BC56" w14:textId="24ED143C" w:rsidR="00F32FE2" w:rsidRPr="002228E8" w:rsidRDefault="00F32FE2" w:rsidP="00F32FE2">
      <w:pPr>
        <w:pStyle w:val="Antrat2"/>
        <w:spacing w:before="0"/>
        <w:ind w:left="6750" w:hanging="2160"/>
        <w:rPr>
          <w:rFonts w:ascii="Times New Roman" w:eastAsia="Calibri" w:hAnsi="Times New Roman" w:cs="Times New Roman"/>
          <w:color w:val="auto"/>
          <w:sz w:val="24"/>
          <w:szCs w:val="24"/>
          <w:bdr w:val="nil"/>
        </w:rPr>
      </w:pPr>
      <w:bookmarkStart w:id="0" w:name="_Toc149124161"/>
      <w:bookmarkStart w:id="1" w:name="_Toc202273980"/>
      <w:r>
        <w:rPr>
          <w:rFonts w:ascii="Times New Roman" w:eastAsia="Calibri" w:hAnsi="Times New Roman" w:cs="Times New Roman"/>
          <w:color w:val="auto"/>
          <w:sz w:val="24"/>
          <w:szCs w:val="24"/>
          <w:bdr w:val="nil"/>
        </w:rPr>
        <w:t>Pi</w:t>
      </w:r>
      <w:r w:rsidRPr="002228E8">
        <w:rPr>
          <w:rFonts w:ascii="Times New Roman" w:eastAsia="Calibri" w:hAnsi="Times New Roman" w:cs="Times New Roman"/>
          <w:color w:val="auto"/>
          <w:sz w:val="24"/>
          <w:szCs w:val="24"/>
          <w:bdr w:val="nil"/>
        </w:rPr>
        <w:t xml:space="preserve">rkimo sąlygų </w:t>
      </w:r>
      <w:r>
        <w:rPr>
          <w:rFonts w:ascii="Times New Roman" w:eastAsia="Calibri" w:hAnsi="Times New Roman" w:cs="Times New Roman"/>
          <w:color w:val="auto"/>
          <w:sz w:val="24"/>
          <w:szCs w:val="24"/>
          <w:bdr w:val="nil"/>
        </w:rPr>
        <w:t>6</w:t>
      </w:r>
      <w:r w:rsidRPr="002228E8">
        <w:rPr>
          <w:rFonts w:ascii="Times New Roman" w:eastAsia="Calibri" w:hAnsi="Times New Roman" w:cs="Times New Roman"/>
          <w:color w:val="auto"/>
          <w:sz w:val="24"/>
          <w:szCs w:val="24"/>
          <w:bdr w:val="nil"/>
        </w:rPr>
        <w:t xml:space="preserve"> priedas „</w:t>
      </w:r>
      <w:r w:rsidRPr="000A0301">
        <w:rPr>
          <w:rFonts w:ascii="Times New Roman" w:eastAsia="Calibri" w:hAnsi="Times New Roman" w:cs="Times New Roman"/>
          <w:color w:val="auto"/>
          <w:sz w:val="24"/>
          <w:szCs w:val="24"/>
          <w:bdr w:val="nil"/>
        </w:rPr>
        <w:t>Pasiūlymo forma</w:t>
      </w:r>
      <w:r w:rsidRPr="002228E8">
        <w:rPr>
          <w:rFonts w:ascii="Times New Roman" w:eastAsia="Calibri" w:hAnsi="Times New Roman" w:cs="Times New Roman"/>
          <w:color w:val="auto"/>
          <w:sz w:val="24"/>
          <w:szCs w:val="24"/>
          <w:bdr w:val="nil"/>
        </w:rPr>
        <w:t>“</w:t>
      </w:r>
      <w:bookmarkEnd w:id="0"/>
      <w:bookmarkEnd w:id="1"/>
      <w:r w:rsidRPr="002228E8">
        <w:rPr>
          <w:rFonts w:ascii="Times New Roman" w:eastAsia="Calibri" w:hAnsi="Times New Roman" w:cs="Times New Roman"/>
          <w:color w:val="auto"/>
          <w:sz w:val="24"/>
          <w:szCs w:val="24"/>
          <w:bdr w:val="nil"/>
        </w:rPr>
        <w:t xml:space="preserve"> </w:t>
      </w:r>
    </w:p>
    <w:p w14:paraId="553D2DDF" w14:textId="77777777" w:rsidR="00F32FE2" w:rsidRPr="00882CB2" w:rsidRDefault="00F32FE2" w:rsidP="00F32FE2">
      <w:pPr>
        <w:pBdr>
          <w:top w:val="nil"/>
          <w:left w:val="nil"/>
          <w:bottom w:val="nil"/>
          <w:right w:val="nil"/>
          <w:between w:val="nil"/>
          <w:bar w:val="nil"/>
        </w:pBdr>
        <w:spacing w:line="240" w:lineRule="auto"/>
        <w:ind w:firstLine="0"/>
        <w:jc w:val="right"/>
        <w:rPr>
          <w:rFonts w:ascii="Times New Roman" w:eastAsia="Calibri" w:hAnsi="Times New Roman" w:cs="Times New Roman"/>
          <w:sz w:val="16"/>
          <w:szCs w:val="16"/>
          <w:bdr w:val="nil"/>
          <w:lang w:eastAsia="en-US"/>
        </w:rPr>
      </w:pPr>
    </w:p>
    <w:p w14:paraId="27159CCE" w14:textId="77777777" w:rsidR="00F32FE2" w:rsidRPr="00542AED" w:rsidRDefault="00F32FE2" w:rsidP="00F32FE2">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32D47AF" w14:textId="77777777" w:rsidR="00F32FE2" w:rsidRPr="00542AED" w:rsidRDefault="00F32FE2" w:rsidP="00F32FE2">
      <w:pPr>
        <w:spacing w:line="240" w:lineRule="auto"/>
        <w:ind w:firstLine="0"/>
        <w:jc w:val="center"/>
        <w:rPr>
          <w:rFonts w:ascii="Times New Roman" w:eastAsia="Times New Roman" w:hAnsi="Times New Roman" w:cs="Times New Roman"/>
          <w:sz w:val="20"/>
          <w:szCs w:val="20"/>
        </w:rPr>
      </w:pPr>
    </w:p>
    <w:p w14:paraId="7B23A491" w14:textId="77777777" w:rsidR="00F32FE2" w:rsidRPr="00542AED" w:rsidRDefault="00F32FE2" w:rsidP="00F32FE2">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216D3E06" w14:textId="77777777" w:rsidR="00F32FE2" w:rsidRPr="00542AED" w:rsidRDefault="00F32FE2" w:rsidP="00F32FE2">
      <w:pPr>
        <w:spacing w:line="240" w:lineRule="auto"/>
        <w:ind w:firstLine="0"/>
        <w:jc w:val="center"/>
        <w:rPr>
          <w:rFonts w:ascii="Times New Roman" w:eastAsia="Times New Roman" w:hAnsi="Times New Roman" w:cs="Times New Roman"/>
          <w:sz w:val="20"/>
          <w:szCs w:val="20"/>
        </w:rPr>
      </w:pPr>
    </w:p>
    <w:p w14:paraId="76F13395" w14:textId="77777777" w:rsidR="00F32FE2" w:rsidRPr="00542AED" w:rsidRDefault="00F32FE2" w:rsidP="00F32FE2">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E54DF4E" w14:textId="77777777" w:rsidR="00F32FE2" w:rsidRPr="00542AED" w:rsidRDefault="00F32FE2" w:rsidP="00F32FE2">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390776B2" w14:textId="77777777" w:rsidR="00F32FE2" w:rsidRPr="00542AED" w:rsidRDefault="00F32FE2" w:rsidP="00F32FE2">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6E616FD1" w14:textId="77777777" w:rsidR="00F32FE2" w:rsidRPr="00882CB2" w:rsidRDefault="00F32FE2" w:rsidP="00F32FE2">
      <w:pPr>
        <w:tabs>
          <w:tab w:val="center" w:pos="2520"/>
        </w:tabs>
        <w:spacing w:line="240" w:lineRule="auto"/>
        <w:ind w:firstLine="720"/>
        <w:jc w:val="center"/>
        <w:rPr>
          <w:rFonts w:ascii="Times New Roman" w:eastAsia="Times New Roman" w:hAnsi="Times New Roman" w:cs="Times New Roman"/>
          <w:sz w:val="20"/>
          <w:szCs w:val="20"/>
        </w:rPr>
      </w:pPr>
    </w:p>
    <w:p w14:paraId="2B0B8702" w14:textId="77777777" w:rsidR="00F32FE2" w:rsidRPr="00542AED" w:rsidRDefault="00F32FE2" w:rsidP="00F32FE2">
      <w:pPr>
        <w:tabs>
          <w:tab w:val="center" w:pos="2520"/>
        </w:tabs>
        <w:autoSpaceDN w:val="0"/>
        <w:spacing w:line="240" w:lineRule="auto"/>
        <w:ind w:firstLine="72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744728B9" w14:textId="77777777" w:rsidR="00F32FE2" w:rsidRPr="00882CB2" w:rsidRDefault="00F32FE2" w:rsidP="00F32FE2">
      <w:pPr>
        <w:tabs>
          <w:tab w:val="center" w:pos="2520"/>
        </w:tabs>
        <w:autoSpaceDN w:val="0"/>
        <w:spacing w:line="240" w:lineRule="auto"/>
        <w:ind w:firstLine="720"/>
        <w:jc w:val="center"/>
        <w:rPr>
          <w:rFonts w:ascii="Times New Roman" w:eastAsia="Times New Roman" w:hAnsi="Times New Roman" w:cs="Times New Roman"/>
          <w:b/>
          <w:sz w:val="20"/>
          <w:szCs w:val="20"/>
        </w:rPr>
      </w:pPr>
    </w:p>
    <w:p w14:paraId="68F2289B" w14:textId="45854886" w:rsidR="00F32FE2" w:rsidRDefault="007C5B45" w:rsidP="00F32FE2">
      <w:pPr>
        <w:spacing w:line="240" w:lineRule="auto"/>
        <w:ind w:firstLine="0"/>
        <w:contextualSpacing/>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TRENIRUOČIŲ SALĖS ĮRENGIMAS JURBARKO MIESTE</w:t>
      </w:r>
    </w:p>
    <w:p w14:paraId="2D0CB5A0" w14:textId="77777777" w:rsidR="00F32FE2" w:rsidRPr="00F816DF" w:rsidRDefault="00F32FE2" w:rsidP="00F32FE2">
      <w:pPr>
        <w:spacing w:line="240" w:lineRule="auto"/>
        <w:ind w:firstLine="0"/>
        <w:contextualSpacing/>
        <w:jc w:val="center"/>
        <w:rPr>
          <w:rFonts w:ascii="Times New Roman" w:eastAsia="Times New Roman" w:hAnsi="Times New Roman" w:cs="Times New Roman"/>
          <w:b/>
          <w:sz w:val="24"/>
          <w:szCs w:val="24"/>
          <w:lang w:eastAsia="en-US"/>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5BA08381" w14:textId="77777777" w:rsidR="00F32FE2" w:rsidRPr="00542AED" w:rsidRDefault="00F32FE2" w:rsidP="00F32FE2">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542AED">
        <w:rPr>
          <w:rFonts w:ascii="Times New Roman" w:eastAsia="Times New Roman" w:hAnsi="Times New Roman" w:cs="Times New Roman"/>
          <w:bCs/>
          <w:color w:val="000000"/>
          <w:sz w:val="24"/>
          <w:szCs w:val="24"/>
        </w:rPr>
        <w:t>data)</w:t>
      </w:r>
    </w:p>
    <w:p w14:paraId="37E1D789" w14:textId="77777777" w:rsidR="00F32FE2" w:rsidRPr="00542AED" w:rsidRDefault="00F32FE2" w:rsidP="00F32FE2">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6E167D48" w14:textId="77777777" w:rsidR="00F32FE2" w:rsidRPr="00542AED" w:rsidRDefault="00F32FE2" w:rsidP="00F32FE2">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4113"/>
      </w:tblGrid>
      <w:tr w:rsidR="00F32FE2" w:rsidRPr="000A40DE" w14:paraId="303D3C6B" w14:textId="77777777" w:rsidTr="002875C0">
        <w:tc>
          <w:tcPr>
            <w:tcW w:w="5524" w:type="dxa"/>
            <w:tcBorders>
              <w:top w:val="single" w:sz="4" w:space="0" w:color="auto"/>
              <w:left w:val="single" w:sz="4" w:space="0" w:color="auto"/>
              <w:bottom w:val="single" w:sz="4" w:space="0" w:color="auto"/>
              <w:right w:val="single" w:sz="4" w:space="0" w:color="auto"/>
            </w:tcBorders>
          </w:tcPr>
          <w:p w14:paraId="6FD11D2D"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bookmarkStart w:id="2" w:name="_Hlk78895683"/>
            <w:r w:rsidRPr="000A40DE">
              <w:rPr>
                <w:rFonts w:ascii="Times New Roman" w:eastAsia="Times New Roman" w:hAnsi="Times New Roman" w:cs="Times New Roman"/>
                <w:sz w:val="24"/>
                <w:szCs w:val="24"/>
              </w:rPr>
              <w:t>Tiekėjo pavadinimas/ Ūkio subjektų grupės nariai:</w:t>
            </w:r>
          </w:p>
        </w:tc>
        <w:tc>
          <w:tcPr>
            <w:tcW w:w="4113" w:type="dxa"/>
            <w:tcBorders>
              <w:top w:val="single" w:sz="4" w:space="0" w:color="auto"/>
              <w:left w:val="single" w:sz="4" w:space="0" w:color="auto"/>
              <w:bottom w:val="single" w:sz="4" w:space="0" w:color="auto"/>
              <w:right w:val="single" w:sz="4" w:space="0" w:color="auto"/>
            </w:tcBorders>
          </w:tcPr>
          <w:p w14:paraId="44594873"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1BF7DC72" w14:textId="77777777" w:rsidTr="002875C0">
        <w:tc>
          <w:tcPr>
            <w:tcW w:w="5524" w:type="dxa"/>
            <w:tcBorders>
              <w:top w:val="single" w:sz="4" w:space="0" w:color="auto"/>
              <w:left w:val="single" w:sz="4" w:space="0" w:color="auto"/>
              <w:bottom w:val="single" w:sz="4" w:space="0" w:color="auto"/>
              <w:right w:val="single" w:sz="4" w:space="0" w:color="auto"/>
            </w:tcBorders>
          </w:tcPr>
          <w:p w14:paraId="3843AA24"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Tiekėjo kodas:</w:t>
            </w:r>
          </w:p>
        </w:tc>
        <w:tc>
          <w:tcPr>
            <w:tcW w:w="4113" w:type="dxa"/>
            <w:tcBorders>
              <w:top w:val="single" w:sz="4" w:space="0" w:color="auto"/>
              <w:left w:val="single" w:sz="4" w:space="0" w:color="auto"/>
              <w:bottom w:val="single" w:sz="4" w:space="0" w:color="auto"/>
              <w:right w:val="single" w:sz="4" w:space="0" w:color="auto"/>
            </w:tcBorders>
          </w:tcPr>
          <w:p w14:paraId="16E2F5AE"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5DA86A34" w14:textId="77777777" w:rsidTr="002875C0">
        <w:tc>
          <w:tcPr>
            <w:tcW w:w="5524" w:type="dxa"/>
            <w:tcBorders>
              <w:top w:val="single" w:sz="4" w:space="0" w:color="auto"/>
              <w:left w:val="single" w:sz="4" w:space="0" w:color="auto"/>
              <w:bottom w:val="single" w:sz="4" w:space="0" w:color="auto"/>
              <w:right w:val="single" w:sz="4" w:space="0" w:color="auto"/>
            </w:tcBorders>
          </w:tcPr>
          <w:p w14:paraId="0ED0B8CA"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Tiekėjo PVM mokėtojo kodas(-ai):</w:t>
            </w:r>
          </w:p>
        </w:tc>
        <w:tc>
          <w:tcPr>
            <w:tcW w:w="4113" w:type="dxa"/>
            <w:tcBorders>
              <w:top w:val="single" w:sz="4" w:space="0" w:color="auto"/>
              <w:left w:val="single" w:sz="4" w:space="0" w:color="auto"/>
              <w:bottom w:val="single" w:sz="4" w:space="0" w:color="auto"/>
              <w:right w:val="single" w:sz="4" w:space="0" w:color="auto"/>
            </w:tcBorders>
          </w:tcPr>
          <w:p w14:paraId="784DD9C6"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536EDD1C" w14:textId="77777777" w:rsidTr="002875C0">
        <w:tc>
          <w:tcPr>
            <w:tcW w:w="5524" w:type="dxa"/>
            <w:tcBorders>
              <w:top w:val="single" w:sz="4" w:space="0" w:color="auto"/>
              <w:left w:val="single" w:sz="4" w:space="0" w:color="auto"/>
              <w:bottom w:val="single" w:sz="4" w:space="0" w:color="auto"/>
              <w:right w:val="single" w:sz="4" w:space="0" w:color="auto"/>
            </w:tcBorders>
          </w:tcPr>
          <w:p w14:paraId="20FF2EAD"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Asmens atsakingo už pasiūlymą vardas, pavardė:</w:t>
            </w:r>
          </w:p>
        </w:tc>
        <w:tc>
          <w:tcPr>
            <w:tcW w:w="4113" w:type="dxa"/>
            <w:tcBorders>
              <w:top w:val="single" w:sz="4" w:space="0" w:color="auto"/>
              <w:left w:val="single" w:sz="4" w:space="0" w:color="auto"/>
              <w:bottom w:val="single" w:sz="4" w:space="0" w:color="auto"/>
              <w:right w:val="single" w:sz="4" w:space="0" w:color="auto"/>
            </w:tcBorders>
          </w:tcPr>
          <w:p w14:paraId="78AE57E5"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00BC421A" w14:textId="77777777" w:rsidTr="002875C0">
        <w:tc>
          <w:tcPr>
            <w:tcW w:w="5524" w:type="dxa"/>
            <w:tcBorders>
              <w:top w:val="single" w:sz="4" w:space="0" w:color="auto"/>
              <w:left w:val="single" w:sz="4" w:space="0" w:color="auto"/>
              <w:bottom w:val="single" w:sz="4" w:space="0" w:color="auto"/>
              <w:right w:val="single" w:sz="4" w:space="0" w:color="auto"/>
            </w:tcBorders>
          </w:tcPr>
          <w:p w14:paraId="5F254AD2"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Asmens atsakingo už pasiūlymą telefono numeris:</w:t>
            </w:r>
          </w:p>
        </w:tc>
        <w:tc>
          <w:tcPr>
            <w:tcW w:w="4113" w:type="dxa"/>
            <w:tcBorders>
              <w:top w:val="single" w:sz="4" w:space="0" w:color="auto"/>
              <w:left w:val="single" w:sz="4" w:space="0" w:color="auto"/>
              <w:bottom w:val="single" w:sz="4" w:space="0" w:color="auto"/>
              <w:right w:val="single" w:sz="4" w:space="0" w:color="auto"/>
            </w:tcBorders>
          </w:tcPr>
          <w:p w14:paraId="34B4375A"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72105CF8" w14:textId="77777777" w:rsidTr="002875C0">
        <w:tc>
          <w:tcPr>
            <w:tcW w:w="5524" w:type="dxa"/>
            <w:tcBorders>
              <w:top w:val="single" w:sz="4" w:space="0" w:color="auto"/>
              <w:left w:val="single" w:sz="4" w:space="0" w:color="auto"/>
              <w:bottom w:val="single" w:sz="4" w:space="0" w:color="auto"/>
              <w:right w:val="single" w:sz="4" w:space="0" w:color="auto"/>
            </w:tcBorders>
          </w:tcPr>
          <w:p w14:paraId="5140A115"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Asmens atsakingo už pasiūlymą el. pašto adresas:</w:t>
            </w:r>
          </w:p>
        </w:tc>
        <w:tc>
          <w:tcPr>
            <w:tcW w:w="4113" w:type="dxa"/>
            <w:tcBorders>
              <w:top w:val="single" w:sz="4" w:space="0" w:color="auto"/>
              <w:left w:val="single" w:sz="4" w:space="0" w:color="auto"/>
              <w:bottom w:val="single" w:sz="4" w:space="0" w:color="auto"/>
              <w:right w:val="single" w:sz="4" w:space="0" w:color="auto"/>
            </w:tcBorders>
          </w:tcPr>
          <w:p w14:paraId="377080F7"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bookmarkEnd w:id="2"/>
      <w:tr w:rsidR="00F32FE2" w:rsidRPr="000A40DE" w14:paraId="36925DA6" w14:textId="77777777" w:rsidTr="002875C0">
        <w:tc>
          <w:tcPr>
            <w:tcW w:w="5524" w:type="dxa"/>
            <w:tcBorders>
              <w:top w:val="single" w:sz="4" w:space="0" w:color="auto"/>
              <w:left w:val="single" w:sz="4" w:space="0" w:color="auto"/>
              <w:bottom w:val="single" w:sz="4" w:space="0" w:color="auto"/>
              <w:right w:val="single" w:sz="4" w:space="0" w:color="auto"/>
            </w:tcBorders>
          </w:tcPr>
          <w:p w14:paraId="78CB7CBE"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Tiekėjo / Ūkio subjektų grupės, laimėjimo atveju, pasirašančio sutartį asmens vardas, pavardė, pareigos</w:t>
            </w:r>
          </w:p>
        </w:tc>
        <w:tc>
          <w:tcPr>
            <w:tcW w:w="4113" w:type="dxa"/>
            <w:tcBorders>
              <w:top w:val="single" w:sz="4" w:space="0" w:color="auto"/>
              <w:left w:val="single" w:sz="4" w:space="0" w:color="auto"/>
              <w:bottom w:val="single" w:sz="4" w:space="0" w:color="auto"/>
              <w:right w:val="single" w:sz="4" w:space="0" w:color="auto"/>
            </w:tcBorders>
          </w:tcPr>
          <w:p w14:paraId="317D7F88"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r w:rsidR="00F32FE2" w:rsidRPr="000A40DE" w14:paraId="4834C935" w14:textId="77777777" w:rsidTr="002875C0">
        <w:tc>
          <w:tcPr>
            <w:tcW w:w="5524" w:type="dxa"/>
            <w:tcBorders>
              <w:top w:val="single" w:sz="4" w:space="0" w:color="auto"/>
              <w:left w:val="single" w:sz="4" w:space="0" w:color="auto"/>
              <w:bottom w:val="single" w:sz="4" w:space="0" w:color="auto"/>
              <w:right w:val="single" w:sz="4" w:space="0" w:color="auto"/>
            </w:tcBorders>
          </w:tcPr>
          <w:p w14:paraId="281F6998" w14:textId="77777777" w:rsidR="00F32FE2" w:rsidRPr="000A40DE" w:rsidRDefault="00F32FE2" w:rsidP="002875C0">
            <w:pPr>
              <w:spacing w:line="240" w:lineRule="auto"/>
              <w:ind w:firstLine="0"/>
              <w:jc w:val="left"/>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Tiekėjo / Ūkio subjektų grupės, laimėjimo atveju, už sutarties vykdymą atsakingo asmens vardas, pavardė, telefono numeris, elektroninio pašto adresas</w:t>
            </w:r>
          </w:p>
        </w:tc>
        <w:tc>
          <w:tcPr>
            <w:tcW w:w="4113" w:type="dxa"/>
            <w:tcBorders>
              <w:top w:val="single" w:sz="4" w:space="0" w:color="auto"/>
              <w:left w:val="single" w:sz="4" w:space="0" w:color="auto"/>
              <w:bottom w:val="single" w:sz="4" w:space="0" w:color="auto"/>
              <w:right w:val="single" w:sz="4" w:space="0" w:color="auto"/>
            </w:tcBorders>
          </w:tcPr>
          <w:p w14:paraId="5822C036" w14:textId="77777777" w:rsidR="00F32FE2" w:rsidRPr="000A40DE" w:rsidRDefault="00F32FE2" w:rsidP="002875C0">
            <w:pPr>
              <w:spacing w:line="240" w:lineRule="auto"/>
              <w:ind w:firstLine="0"/>
              <w:rPr>
                <w:rFonts w:ascii="Times New Roman" w:eastAsia="Times New Roman" w:hAnsi="Times New Roman" w:cs="Times New Roman"/>
                <w:sz w:val="24"/>
                <w:szCs w:val="24"/>
              </w:rPr>
            </w:pPr>
          </w:p>
        </w:tc>
      </w:tr>
    </w:tbl>
    <w:p w14:paraId="2C17DE2E" w14:textId="77777777" w:rsidR="00F32FE2" w:rsidRPr="000A40DE" w:rsidRDefault="00F32FE2" w:rsidP="00F32FE2">
      <w:pPr>
        <w:spacing w:line="240" w:lineRule="auto"/>
        <w:ind w:firstLine="720"/>
        <w:rPr>
          <w:rFonts w:ascii="Times New Roman" w:eastAsia="Times New Roman" w:hAnsi="Times New Roman" w:cs="Times New Roman"/>
          <w:sz w:val="16"/>
          <w:szCs w:val="16"/>
        </w:rPr>
      </w:pPr>
    </w:p>
    <w:p w14:paraId="2AB36214" w14:textId="77777777" w:rsidR="00F32FE2" w:rsidRPr="000A40DE" w:rsidRDefault="00F32FE2" w:rsidP="00F32FE2">
      <w:pPr>
        <w:widowControl w:val="0"/>
        <w:autoSpaceDE w:val="0"/>
        <w:autoSpaceDN w:val="0"/>
        <w:adjustRightInd w:val="0"/>
        <w:spacing w:line="240" w:lineRule="auto"/>
        <w:ind w:firstLine="0"/>
        <w:rPr>
          <w:rFonts w:ascii="Times New Roman" w:eastAsia="Times New Roman" w:hAnsi="Times New Roman" w:cs="Arial"/>
          <w:spacing w:val="-4"/>
          <w:sz w:val="24"/>
          <w:szCs w:val="24"/>
        </w:rPr>
      </w:pPr>
      <w:r w:rsidRPr="000A40DE">
        <w:rPr>
          <w:rFonts w:ascii="Times New Roman" w:eastAsia="Times New Roman" w:hAnsi="Times New Roman" w:cs="Arial"/>
          <w:b/>
          <w:color w:val="000000"/>
          <w:spacing w:val="-4"/>
          <w:sz w:val="24"/>
          <w:szCs w:val="24"/>
        </w:rPr>
        <w:t>Privaloma užpildyti</w:t>
      </w:r>
      <w:r w:rsidRPr="000A40DE">
        <w:rPr>
          <w:rFonts w:ascii="Times New Roman" w:eastAsia="Times New Roman" w:hAnsi="Times New Roman" w:cs="Arial"/>
          <w:spacing w:val="-4"/>
          <w:sz w:val="24"/>
          <w:szCs w:val="24"/>
        </w:rPr>
        <w:t>, jei tiekėjas ketina pasitelkti 1) subtiekėjus; 2) ūkio subjektus, kurių pajėgumais remiasi):</w:t>
      </w:r>
    </w:p>
    <w:p w14:paraId="3EC66B2A" w14:textId="77777777" w:rsidR="00F32FE2" w:rsidRPr="000A40DE" w:rsidRDefault="00F32FE2" w:rsidP="00F32FE2">
      <w:pPr>
        <w:widowControl w:val="0"/>
        <w:autoSpaceDE w:val="0"/>
        <w:autoSpaceDN w:val="0"/>
        <w:adjustRightInd w:val="0"/>
        <w:spacing w:line="240" w:lineRule="auto"/>
        <w:ind w:firstLine="720"/>
        <w:rPr>
          <w:rFonts w:ascii="Times New Roman" w:eastAsia="Times New Roman" w:hAnsi="Times New Roman" w:cs="Arial"/>
          <w:color w:val="000000"/>
          <w:sz w:val="16"/>
          <w:szCs w:val="16"/>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529"/>
        <w:gridCol w:w="4110"/>
      </w:tblGrid>
      <w:tr w:rsidR="00F32FE2" w:rsidRPr="000A40DE" w14:paraId="5FA25DA2" w14:textId="77777777" w:rsidTr="002875C0">
        <w:tc>
          <w:tcPr>
            <w:tcW w:w="5529" w:type="dxa"/>
            <w:shd w:val="clear" w:color="auto" w:fill="FFFFFF"/>
            <w:tcMar>
              <w:top w:w="0" w:type="dxa"/>
              <w:left w:w="108" w:type="dxa"/>
              <w:bottom w:w="0" w:type="dxa"/>
              <w:right w:w="108" w:type="dxa"/>
            </w:tcMar>
            <w:hideMark/>
          </w:tcPr>
          <w:p w14:paraId="5D09F230"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i/>
                <w:iCs/>
                <w:sz w:val="24"/>
                <w:szCs w:val="24"/>
                <w:lang w:eastAsia="en-GB"/>
              </w:rPr>
            </w:pPr>
            <w:r w:rsidRPr="000A40DE">
              <w:rPr>
                <w:rFonts w:ascii="Times New Roman" w:eastAsia="Times New Roman" w:hAnsi="Times New Roman" w:cs="Arial"/>
                <w:b/>
                <w:bCs/>
                <w:sz w:val="24"/>
                <w:szCs w:val="24"/>
                <w:lang w:eastAsia="en-GB"/>
              </w:rPr>
              <w:t>Kito ūkio subjekto (subtiekėjo), kurio pajėgumais (t. y. kvalifikacija) remiamasi,</w:t>
            </w:r>
            <w:r w:rsidRPr="000A40DE">
              <w:rPr>
                <w:rFonts w:ascii="Times New Roman" w:eastAsia="Times New Roman" w:hAnsi="Times New Roman" w:cs="Arial"/>
                <w:sz w:val="24"/>
                <w:szCs w:val="24"/>
                <w:lang w:eastAsia="en-GB"/>
              </w:rPr>
              <w:t xml:space="preserve"> </w:t>
            </w:r>
            <w:r w:rsidRPr="000A40DE">
              <w:rPr>
                <w:rFonts w:ascii="Times New Roman" w:eastAsia="Times New Roman" w:hAnsi="Times New Roman" w:cs="Arial"/>
                <w:b/>
                <w:sz w:val="24"/>
                <w:szCs w:val="24"/>
                <w:lang w:eastAsia="en-GB"/>
              </w:rPr>
              <w:t>pavadinimas</w:t>
            </w:r>
          </w:p>
        </w:tc>
        <w:tc>
          <w:tcPr>
            <w:tcW w:w="4110" w:type="dxa"/>
            <w:shd w:val="clear" w:color="auto" w:fill="FFFFFF"/>
            <w:tcMar>
              <w:top w:w="0" w:type="dxa"/>
              <w:left w:w="108" w:type="dxa"/>
              <w:bottom w:w="0" w:type="dxa"/>
              <w:right w:w="108" w:type="dxa"/>
            </w:tcMar>
          </w:tcPr>
          <w:p w14:paraId="619D03A9"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6529A582" w14:textId="77777777" w:rsidTr="002875C0">
        <w:tc>
          <w:tcPr>
            <w:tcW w:w="5529" w:type="dxa"/>
            <w:shd w:val="clear" w:color="auto" w:fill="FFFFFF"/>
            <w:tcMar>
              <w:top w:w="0" w:type="dxa"/>
              <w:left w:w="108" w:type="dxa"/>
              <w:bottom w:w="0" w:type="dxa"/>
              <w:right w:w="108" w:type="dxa"/>
            </w:tcMar>
            <w:hideMark/>
          </w:tcPr>
          <w:p w14:paraId="72EEF7A0"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 xml:space="preserve">Kito ūkio subjekto adresas </w:t>
            </w:r>
          </w:p>
        </w:tc>
        <w:tc>
          <w:tcPr>
            <w:tcW w:w="4110" w:type="dxa"/>
            <w:shd w:val="clear" w:color="auto" w:fill="FFFFFF"/>
            <w:tcMar>
              <w:top w:w="0" w:type="dxa"/>
              <w:left w:w="108" w:type="dxa"/>
              <w:bottom w:w="0" w:type="dxa"/>
              <w:right w:w="108" w:type="dxa"/>
            </w:tcMar>
          </w:tcPr>
          <w:p w14:paraId="549EA4EB"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19C2E678" w14:textId="77777777" w:rsidTr="002875C0">
        <w:tc>
          <w:tcPr>
            <w:tcW w:w="5529" w:type="dxa"/>
            <w:shd w:val="clear" w:color="auto" w:fill="FFFFFF"/>
            <w:tcMar>
              <w:top w:w="0" w:type="dxa"/>
              <w:left w:w="108" w:type="dxa"/>
              <w:bottom w:w="0" w:type="dxa"/>
              <w:right w:w="108" w:type="dxa"/>
            </w:tcMar>
            <w:hideMark/>
          </w:tcPr>
          <w:p w14:paraId="09BF59C6"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Įsipareigojimų dalis (procentais), kuriai ketinama pasitelkti kitą ūkio subjektą</w:t>
            </w:r>
          </w:p>
        </w:tc>
        <w:tc>
          <w:tcPr>
            <w:tcW w:w="4110" w:type="dxa"/>
            <w:shd w:val="clear" w:color="auto" w:fill="FFFFFF"/>
            <w:tcMar>
              <w:top w:w="0" w:type="dxa"/>
              <w:left w:w="108" w:type="dxa"/>
              <w:bottom w:w="0" w:type="dxa"/>
              <w:right w:w="108" w:type="dxa"/>
            </w:tcMar>
          </w:tcPr>
          <w:p w14:paraId="0CE3C9D7"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2C810B23" w14:textId="77777777" w:rsidTr="002875C0">
        <w:tc>
          <w:tcPr>
            <w:tcW w:w="5529" w:type="dxa"/>
            <w:shd w:val="clear" w:color="auto" w:fill="FFFFFF"/>
            <w:tcMar>
              <w:top w:w="0" w:type="dxa"/>
              <w:left w:w="108" w:type="dxa"/>
              <w:bottom w:w="0" w:type="dxa"/>
              <w:right w:w="108" w:type="dxa"/>
            </w:tcMar>
            <w:hideMark/>
          </w:tcPr>
          <w:p w14:paraId="65104742"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Įsipareigojimai, kuriuos numatoma perduoti kitam ūkio subjektui</w:t>
            </w:r>
          </w:p>
        </w:tc>
        <w:tc>
          <w:tcPr>
            <w:tcW w:w="4110" w:type="dxa"/>
            <w:shd w:val="clear" w:color="auto" w:fill="FFFFFF"/>
            <w:tcMar>
              <w:top w:w="0" w:type="dxa"/>
              <w:left w:w="108" w:type="dxa"/>
              <w:bottom w:w="0" w:type="dxa"/>
              <w:right w:w="108" w:type="dxa"/>
            </w:tcMar>
          </w:tcPr>
          <w:p w14:paraId="3C8A9BA0"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64CD4205" w14:textId="77777777" w:rsidTr="002875C0">
        <w:tc>
          <w:tcPr>
            <w:tcW w:w="5529" w:type="dxa"/>
            <w:shd w:val="clear" w:color="auto" w:fill="FFFFFF"/>
            <w:tcMar>
              <w:top w:w="0" w:type="dxa"/>
              <w:left w:w="108" w:type="dxa"/>
              <w:bottom w:w="0" w:type="dxa"/>
              <w:right w:w="108" w:type="dxa"/>
            </w:tcMar>
            <w:hideMark/>
          </w:tcPr>
          <w:p w14:paraId="6D951887"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i/>
                <w:iCs/>
                <w:sz w:val="24"/>
                <w:szCs w:val="24"/>
                <w:lang w:eastAsia="en-GB"/>
              </w:rPr>
            </w:pPr>
            <w:r w:rsidRPr="000A40DE">
              <w:rPr>
                <w:rFonts w:ascii="Times New Roman" w:eastAsia="Times New Roman" w:hAnsi="Times New Roman" w:cs="Arial"/>
                <w:b/>
                <w:bCs/>
                <w:sz w:val="24"/>
                <w:szCs w:val="24"/>
                <w:lang w:eastAsia="en-GB"/>
              </w:rPr>
              <w:t>Kito ūkio subjekto (subtiekėjo), kurio pajėgumais (t. y. kvalifikacija) nesiremiama,</w:t>
            </w:r>
            <w:r w:rsidRPr="000A40DE">
              <w:rPr>
                <w:rFonts w:ascii="Times New Roman" w:eastAsia="Times New Roman" w:hAnsi="Times New Roman" w:cs="Arial"/>
                <w:sz w:val="24"/>
                <w:szCs w:val="24"/>
                <w:lang w:eastAsia="en-GB"/>
              </w:rPr>
              <w:t xml:space="preserve"> </w:t>
            </w:r>
            <w:r w:rsidRPr="000A40DE">
              <w:rPr>
                <w:rFonts w:ascii="Times New Roman" w:eastAsia="Times New Roman" w:hAnsi="Times New Roman" w:cs="Arial"/>
                <w:b/>
                <w:sz w:val="24"/>
                <w:szCs w:val="24"/>
                <w:lang w:eastAsia="en-GB"/>
              </w:rPr>
              <w:t>pavadinimas</w:t>
            </w:r>
          </w:p>
        </w:tc>
        <w:tc>
          <w:tcPr>
            <w:tcW w:w="4110" w:type="dxa"/>
            <w:shd w:val="clear" w:color="auto" w:fill="FFFFFF"/>
            <w:tcMar>
              <w:top w:w="0" w:type="dxa"/>
              <w:left w:w="108" w:type="dxa"/>
              <w:bottom w:w="0" w:type="dxa"/>
              <w:right w:w="108" w:type="dxa"/>
            </w:tcMar>
          </w:tcPr>
          <w:p w14:paraId="0BDAD294"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0EB0C175" w14:textId="77777777" w:rsidTr="002875C0">
        <w:tc>
          <w:tcPr>
            <w:tcW w:w="5529" w:type="dxa"/>
            <w:shd w:val="clear" w:color="auto" w:fill="FFFFFF"/>
            <w:tcMar>
              <w:top w:w="0" w:type="dxa"/>
              <w:left w:w="108" w:type="dxa"/>
              <w:bottom w:w="0" w:type="dxa"/>
              <w:right w:w="108" w:type="dxa"/>
            </w:tcMar>
            <w:hideMark/>
          </w:tcPr>
          <w:p w14:paraId="316A93E2"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 xml:space="preserve">Kito ūkio subjekto adresas </w:t>
            </w:r>
          </w:p>
        </w:tc>
        <w:tc>
          <w:tcPr>
            <w:tcW w:w="4110" w:type="dxa"/>
            <w:shd w:val="clear" w:color="auto" w:fill="FFFFFF"/>
            <w:tcMar>
              <w:top w:w="0" w:type="dxa"/>
              <w:left w:w="108" w:type="dxa"/>
              <w:bottom w:w="0" w:type="dxa"/>
              <w:right w:w="108" w:type="dxa"/>
            </w:tcMar>
          </w:tcPr>
          <w:p w14:paraId="60B80550"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3ED8D041" w14:textId="77777777" w:rsidTr="002875C0">
        <w:tc>
          <w:tcPr>
            <w:tcW w:w="5529" w:type="dxa"/>
            <w:shd w:val="clear" w:color="auto" w:fill="FFFFFF"/>
            <w:tcMar>
              <w:top w:w="0" w:type="dxa"/>
              <w:left w:w="108" w:type="dxa"/>
              <w:bottom w:w="0" w:type="dxa"/>
              <w:right w:w="108" w:type="dxa"/>
            </w:tcMar>
            <w:hideMark/>
          </w:tcPr>
          <w:p w14:paraId="2DFA4E7E"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Įsipareigojimų dalis (procentais), kuriai ketinama pasitelkti kitą ūkio subjektą</w:t>
            </w:r>
          </w:p>
        </w:tc>
        <w:tc>
          <w:tcPr>
            <w:tcW w:w="4110" w:type="dxa"/>
            <w:shd w:val="clear" w:color="auto" w:fill="FFFFFF"/>
            <w:tcMar>
              <w:top w:w="0" w:type="dxa"/>
              <w:left w:w="108" w:type="dxa"/>
              <w:bottom w:w="0" w:type="dxa"/>
              <w:right w:w="108" w:type="dxa"/>
            </w:tcMar>
          </w:tcPr>
          <w:p w14:paraId="76A1F8F5"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F32FE2" w:rsidRPr="000A40DE" w14:paraId="536C7C5D" w14:textId="77777777" w:rsidTr="002875C0">
        <w:tc>
          <w:tcPr>
            <w:tcW w:w="5529" w:type="dxa"/>
            <w:shd w:val="clear" w:color="auto" w:fill="FFFFFF"/>
            <w:tcMar>
              <w:top w:w="0" w:type="dxa"/>
              <w:left w:w="108" w:type="dxa"/>
              <w:bottom w:w="0" w:type="dxa"/>
              <w:right w:w="108" w:type="dxa"/>
            </w:tcMar>
            <w:hideMark/>
          </w:tcPr>
          <w:p w14:paraId="1EBA3431" w14:textId="77777777" w:rsidR="00F32FE2" w:rsidRPr="000A40DE" w:rsidRDefault="00F32FE2" w:rsidP="002875C0">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0A40DE">
              <w:rPr>
                <w:rFonts w:ascii="Times New Roman" w:eastAsia="Times New Roman" w:hAnsi="Times New Roman" w:cs="Arial"/>
                <w:sz w:val="24"/>
                <w:szCs w:val="24"/>
                <w:lang w:eastAsia="en-GB"/>
              </w:rPr>
              <w:t>Įsipareigojimai, kuriuos numatoma perduoti kitam ūkio subjektui</w:t>
            </w:r>
          </w:p>
        </w:tc>
        <w:tc>
          <w:tcPr>
            <w:tcW w:w="4110" w:type="dxa"/>
            <w:shd w:val="clear" w:color="auto" w:fill="FFFFFF"/>
            <w:tcMar>
              <w:top w:w="0" w:type="dxa"/>
              <w:left w:w="108" w:type="dxa"/>
              <w:bottom w:w="0" w:type="dxa"/>
              <w:right w:w="108" w:type="dxa"/>
            </w:tcMar>
          </w:tcPr>
          <w:p w14:paraId="687108D3" w14:textId="77777777" w:rsidR="00F32FE2" w:rsidRPr="000A40DE" w:rsidRDefault="00F32FE2" w:rsidP="002875C0">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bl>
    <w:p w14:paraId="03EBE357" w14:textId="77777777" w:rsidR="00F32FE2" w:rsidRPr="000A40DE" w:rsidRDefault="00F32FE2" w:rsidP="00F32FE2">
      <w:pPr>
        <w:spacing w:line="240" w:lineRule="auto"/>
        <w:ind w:firstLine="0"/>
        <w:rPr>
          <w:rFonts w:ascii="Times New Roman" w:eastAsia="Times New Roman" w:hAnsi="Times New Roman" w:cs="Times New Roman"/>
          <w:sz w:val="16"/>
          <w:szCs w:val="16"/>
        </w:rPr>
      </w:pPr>
    </w:p>
    <w:p w14:paraId="0B7D3522" w14:textId="77777777" w:rsidR="00F32FE2" w:rsidRPr="000A40DE" w:rsidRDefault="00F32FE2" w:rsidP="00F32FE2">
      <w:pPr>
        <w:spacing w:line="240" w:lineRule="auto"/>
        <w:ind w:firstLine="720"/>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1. Šiuo pasiūlymu pažymime, kad sutinkame su visomis pirkimo sąlygomis, nustatytomis:</w:t>
      </w:r>
    </w:p>
    <w:p w14:paraId="5D6C197D" w14:textId="77777777" w:rsidR="00F32FE2" w:rsidRPr="000A40DE" w:rsidRDefault="00F32FE2" w:rsidP="00F32FE2">
      <w:pPr>
        <w:spacing w:line="240" w:lineRule="auto"/>
        <w:ind w:firstLine="720"/>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lastRenderedPageBreak/>
        <w:t>1) skelbime apie pirkimą, paskelbtame Lietuvos Respublikos viešųjų pirkimų įstatymo nustatyta tvarka;</w:t>
      </w:r>
    </w:p>
    <w:p w14:paraId="171ABCD6" w14:textId="77777777" w:rsidR="00F32FE2" w:rsidRPr="000A40DE" w:rsidRDefault="00F32FE2" w:rsidP="00F32FE2">
      <w:pPr>
        <w:spacing w:line="240" w:lineRule="auto"/>
        <w:ind w:firstLine="720"/>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2) šiose pirkimo sąlygose;</w:t>
      </w:r>
    </w:p>
    <w:p w14:paraId="77CB0AD9" w14:textId="77777777" w:rsidR="00F32FE2" w:rsidRPr="000A40DE" w:rsidRDefault="00F32FE2" w:rsidP="00F32FE2">
      <w:pPr>
        <w:spacing w:line="240" w:lineRule="auto"/>
        <w:ind w:firstLine="720"/>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3) kituose pirkimo dokumentuose (jų paaiškinimuose, papildymuose).</w:t>
      </w:r>
    </w:p>
    <w:p w14:paraId="436C0E02" w14:textId="77777777" w:rsidR="00F32FE2" w:rsidRPr="000A40DE" w:rsidRDefault="00F32FE2" w:rsidP="00F32FE2">
      <w:pPr>
        <w:spacing w:line="240" w:lineRule="auto"/>
        <w:ind w:firstLine="720"/>
        <w:rPr>
          <w:rFonts w:ascii="Times New Roman" w:eastAsia="Times New Roman" w:hAnsi="Times New Roman" w:cs="Times New Roman"/>
          <w:sz w:val="16"/>
          <w:szCs w:val="16"/>
        </w:rPr>
      </w:pPr>
    </w:p>
    <w:p w14:paraId="23624137" w14:textId="77777777" w:rsidR="00F32FE2" w:rsidRPr="000A40DE" w:rsidRDefault="00F32FE2" w:rsidP="00F32FE2">
      <w:pPr>
        <w:spacing w:line="240" w:lineRule="auto"/>
        <w:ind w:firstLine="720"/>
        <w:rPr>
          <w:rFonts w:ascii="Times New Roman" w:eastAsia="Times New Roman" w:hAnsi="Times New Roman" w:cs="Times New Roman"/>
          <w:sz w:val="24"/>
          <w:szCs w:val="24"/>
        </w:rPr>
      </w:pPr>
      <w:r w:rsidRPr="000A40DE">
        <w:rPr>
          <w:rFonts w:ascii="Times New Roman" w:eastAsia="Times New Roman" w:hAnsi="Times New Roman" w:cs="Times New Roman"/>
          <w:sz w:val="24"/>
          <w:szCs w:val="24"/>
        </w:rPr>
        <w:t>2. Atsižvelgdami į pirkimo dokumentuose išdėstytas sąlygas, teikiame savo pasiūlymą</w:t>
      </w:r>
      <w:r>
        <w:rPr>
          <w:rFonts w:ascii="Times New Roman" w:eastAsia="Times New Roman" w:hAnsi="Times New Roman" w:cs="Times New Roman"/>
          <w:sz w:val="24"/>
          <w:szCs w:val="24"/>
        </w:rPr>
        <w:t>:</w:t>
      </w: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229"/>
        <w:gridCol w:w="1843"/>
      </w:tblGrid>
      <w:tr w:rsidR="00F32FE2" w:rsidRPr="00F41CA3" w14:paraId="177A40F5" w14:textId="77777777" w:rsidTr="002875C0">
        <w:tc>
          <w:tcPr>
            <w:tcW w:w="709" w:type="dxa"/>
          </w:tcPr>
          <w:p w14:paraId="0B6C9055" w14:textId="77777777" w:rsidR="00F32FE2" w:rsidRPr="00F41CA3" w:rsidRDefault="00F32FE2" w:rsidP="002875C0">
            <w:pPr>
              <w:spacing w:line="240" w:lineRule="auto"/>
              <w:ind w:firstLine="0"/>
              <w:jc w:val="center"/>
              <w:rPr>
                <w:rFonts w:ascii="Times New Roman" w:eastAsia="Times New Roman" w:hAnsi="Times New Roman" w:cs="Times New Roman"/>
                <w:b/>
                <w:bCs/>
                <w:sz w:val="24"/>
                <w:szCs w:val="24"/>
                <w:shd w:val="clear" w:color="auto" w:fill="FFFFFF"/>
              </w:rPr>
            </w:pPr>
            <w:bookmarkStart w:id="3" w:name="_Hlk171000553"/>
            <w:r w:rsidRPr="00F41CA3">
              <w:rPr>
                <w:rFonts w:ascii="Times New Roman" w:eastAsia="Times New Roman" w:hAnsi="Times New Roman" w:cs="Times New Roman"/>
                <w:b/>
                <w:bCs/>
                <w:sz w:val="24"/>
                <w:szCs w:val="24"/>
                <w:shd w:val="clear" w:color="auto" w:fill="FFFFFF"/>
              </w:rPr>
              <w:t>Eil. Nr.</w:t>
            </w:r>
          </w:p>
        </w:tc>
        <w:tc>
          <w:tcPr>
            <w:tcW w:w="7229" w:type="dxa"/>
            <w:vAlign w:val="center"/>
          </w:tcPr>
          <w:p w14:paraId="5EE9CCF1" w14:textId="77777777" w:rsidR="00F32FE2" w:rsidRPr="00F41CA3" w:rsidRDefault="00F32FE2" w:rsidP="002875C0">
            <w:pPr>
              <w:spacing w:line="240" w:lineRule="auto"/>
              <w:ind w:firstLine="0"/>
              <w:jc w:val="center"/>
              <w:rPr>
                <w:rFonts w:ascii="Times New Roman" w:eastAsia="Times New Roman" w:hAnsi="Times New Roman" w:cs="Times New Roman"/>
                <w:sz w:val="24"/>
                <w:szCs w:val="24"/>
                <w:shd w:val="clear" w:color="auto" w:fill="FFFFFF"/>
              </w:rPr>
            </w:pPr>
            <w:r w:rsidRPr="00F41CA3">
              <w:rPr>
                <w:rFonts w:ascii="Times New Roman" w:eastAsia="Times New Roman" w:hAnsi="Times New Roman" w:cs="Times New Roman"/>
                <w:b/>
                <w:bCs/>
                <w:sz w:val="24"/>
                <w:szCs w:val="24"/>
                <w:shd w:val="clear" w:color="auto" w:fill="FFFFFF"/>
              </w:rPr>
              <w:t>Darbų pavadinimas</w:t>
            </w:r>
          </w:p>
        </w:tc>
        <w:tc>
          <w:tcPr>
            <w:tcW w:w="1843" w:type="dxa"/>
            <w:vAlign w:val="center"/>
          </w:tcPr>
          <w:p w14:paraId="4A681F01" w14:textId="77777777" w:rsidR="00F32FE2" w:rsidRPr="00F41CA3" w:rsidRDefault="00F32FE2" w:rsidP="002875C0">
            <w:pPr>
              <w:spacing w:line="240" w:lineRule="auto"/>
              <w:ind w:firstLine="0"/>
              <w:jc w:val="center"/>
              <w:rPr>
                <w:rFonts w:ascii="Times New Roman" w:eastAsia="Times New Roman" w:hAnsi="Times New Roman" w:cs="Times New Roman"/>
                <w:sz w:val="24"/>
                <w:szCs w:val="24"/>
                <w:shd w:val="clear" w:color="auto" w:fill="FFFFFF"/>
              </w:rPr>
            </w:pPr>
            <w:r w:rsidRPr="00F41CA3">
              <w:rPr>
                <w:rFonts w:ascii="Times New Roman" w:eastAsia="Times New Roman" w:hAnsi="Times New Roman" w:cs="Times New Roman"/>
                <w:b/>
                <w:bCs/>
                <w:sz w:val="24"/>
                <w:szCs w:val="24"/>
                <w:shd w:val="clear" w:color="auto" w:fill="FFFFFF"/>
              </w:rPr>
              <w:t>Kaina Eur be PVM</w:t>
            </w:r>
          </w:p>
        </w:tc>
      </w:tr>
      <w:tr w:rsidR="00F32FE2" w:rsidRPr="00F41CA3" w14:paraId="15D5DB15" w14:textId="77777777" w:rsidTr="002875C0">
        <w:trPr>
          <w:trHeight w:val="395"/>
        </w:trPr>
        <w:tc>
          <w:tcPr>
            <w:tcW w:w="709" w:type="dxa"/>
          </w:tcPr>
          <w:p w14:paraId="481AB771" w14:textId="77777777" w:rsidR="00F32FE2" w:rsidRPr="00F41CA3" w:rsidRDefault="00F32FE2" w:rsidP="002875C0">
            <w:pPr>
              <w:widowControl w:val="0"/>
              <w:autoSpaceDE w:val="0"/>
              <w:autoSpaceDN w:val="0"/>
              <w:adjustRightInd w:val="0"/>
              <w:spacing w:line="240" w:lineRule="auto"/>
              <w:ind w:firstLine="0"/>
              <w:jc w:val="left"/>
              <w:rPr>
                <w:rFonts w:ascii="Times New Roman" w:eastAsia="Times New Roman" w:hAnsi="Times New Roman" w:cs="Arial"/>
                <w:sz w:val="24"/>
                <w:szCs w:val="24"/>
              </w:rPr>
            </w:pPr>
            <w:r w:rsidRPr="00F41CA3">
              <w:rPr>
                <w:rFonts w:ascii="Times New Roman" w:eastAsia="Times New Roman" w:hAnsi="Times New Roman" w:cs="Arial"/>
                <w:sz w:val="24"/>
                <w:szCs w:val="24"/>
              </w:rPr>
              <w:t>1.</w:t>
            </w:r>
          </w:p>
        </w:tc>
        <w:tc>
          <w:tcPr>
            <w:tcW w:w="7229" w:type="dxa"/>
          </w:tcPr>
          <w:p w14:paraId="43FC4BFB" w14:textId="3E54B71B" w:rsidR="00F32FE2" w:rsidRPr="00F41CA3" w:rsidRDefault="007C5B45" w:rsidP="002875C0">
            <w:pPr>
              <w:spacing w:line="240" w:lineRule="auto"/>
              <w:ind w:firstLine="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Treniruočių salės įrengimas Jurbarko mieste</w:t>
            </w:r>
            <w:bookmarkStart w:id="4" w:name="_GoBack"/>
            <w:bookmarkEnd w:id="4"/>
          </w:p>
        </w:tc>
        <w:tc>
          <w:tcPr>
            <w:tcW w:w="1843" w:type="dxa"/>
          </w:tcPr>
          <w:p w14:paraId="40FBC588" w14:textId="77777777" w:rsidR="00F32FE2" w:rsidRPr="00F41CA3" w:rsidRDefault="00F32FE2" w:rsidP="002875C0">
            <w:pPr>
              <w:spacing w:line="240" w:lineRule="auto"/>
              <w:ind w:firstLine="0"/>
              <w:rPr>
                <w:rFonts w:ascii="Times New Roman" w:eastAsia="Times New Roman" w:hAnsi="Times New Roman" w:cs="Times New Roman"/>
                <w:sz w:val="24"/>
                <w:szCs w:val="24"/>
                <w:shd w:val="clear" w:color="auto" w:fill="FFFFFF"/>
              </w:rPr>
            </w:pPr>
          </w:p>
        </w:tc>
      </w:tr>
      <w:tr w:rsidR="00F32FE2" w:rsidRPr="00F41CA3" w14:paraId="28D3FA32" w14:textId="77777777" w:rsidTr="002875C0">
        <w:trPr>
          <w:trHeight w:val="395"/>
        </w:trPr>
        <w:tc>
          <w:tcPr>
            <w:tcW w:w="709" w:type="dxa"/>
          </w:tcPr>
          <w:p w14:paraId="484284F4" w14:textId="77777777" w:rsidR="00F32FE2" w:rsidRPr="00F41CA3" w:rsidRDefault="00F32FE2" w:rsidP="002875C0">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7229" w:type="dxa"/>
          </w:tcPr>
          <w:p w14:paraId="3AF353B1" w14:textId="77777777" w:rsidR="00F32FE2" w:rsidRPr="00F41CA3" w:rsidRDefault="00F32FE2" w:rsidP="002875C0">
            <w:pPr>
              <w:widowControl w:val="0"/>
              <w:autoSpaceDE w:val="0"/>
              <w:autoSpaceDN w:val="0"/>
              <w:adjustRightInd w:val="0"/>
              <w:spacing w:line="240" w:lineRule="auto"/>
              <w:ind w:firstLine="0"/>
              <w:jc w:val="right"/>
              <w:rPr>
                <w:rFonts w:ascii="Times New Roman" w:eastAsia="Times New Roman" w:hAnsi="Times New Roman" w:cs="Times New Roman"/>
                <w:sz w:val="24"/>
                <w:szCs w:val="24"/>
              </w:rPr>
            </w:pPr>
            <w:r w:rsidRPr="00F41CA3">
              <w:rPr>
                <w:rFonts w:ascii="Times New Roman" w:eastAsia="Times New Roman" w:hAnsi="Times New Roman" w:cs="Times New Roman"/>
                <w:b/>
                <w:bCs/>
                <w:color w:val="000000"/>
                <w:sz w:val="24"/>
                <w:szCs w:val="24"/>
              </w:rPr>
              <w:t>PVM (</w:t>
            </w:r>
            <w:r>
              <w:rPr>
                <w:rFonts w:ascii="Times New Roman" w:eastAsia="Times New Roman" w:hAnsi="Times New Roman" w:cs="Times New Roman"/>
                <w:b/>
                <w:bCs/>
                <w:color w:val="000000"/>
                <w:sz w:val="24"/>
                <w:szCs w:val="24"/>
              </w:rPr>
              <w:t xml:space="preserve">įrašyti </w:t>
            </w:r>
            <w:r w:rsidRPr="00F41CA3">
              <w:rPr>
                <w:rFonts w:ascii="Times New Roman" w:eastAsia="Times New Roman" w:hAnsi="Times New Roman" w:cs="Times New Roman"/>
                <w:b/>
                <w:bCs/>
                <w:i/>
                <w:iCs/>
                <w:color w:val="000000"/>
                <w:sz w:val="24"/>
                <w:szCs w:val="24"/>
              </w:rPr>
              <w:t>tarif</w:t>
            </w:r>
            <w:r>
              <w:rPr>
                <w:rFonts w:ascii="Times New Roman" w:eastAsia="Times New Roman" w:hAnsi="Times New Roman" w:cs="Times New Roman"/>
                <w:b/>
                <w:bCs/>
                <w:i/>
                <w:iCs/>
                <w:color w:val="000000"/>
                <w:sz w:val="24"/>
                <w:szCs w:val="24"/>
              </w:rPr>
              <w:t>ą</w:t>
            </w:r>
            <w:r w:rsidRPr="00F41CA3">
              <w:rPr>
                <w:rFonts w:ascii="Times New Roman" w:eastAsia="Times New Roman" w:hAnsi="Times New Roman" w:cs="Times New Roman"/>
                <w:b/>
                <w:bCs/>
                <w:color w:val="000000"/>
                <w:sz w:val="24"/>
                <w:szCs w:val="24"/>
              </w:rPr>
              <w:t>) suma*</w:t>
            </w:r>
          </w:p>
        </w:tc>
        <w:tc>
          <w:tcPr>
            <w:tcW w:w="1843" w:type="dxa"/>
          </w:tcPr>
          <w:p w14:paraId="23DE78FB" w14:textId="77777777" w:rsidR="00F32FE2" w:rsidRPr="00F41CA3" w:rsidRDefault="00F32FE2" w:rsidP="002875C0">
            <w:pPr>
              <w:spacing w:line="240" w:lineRule="auto"/>
              <w:ind w:firstLine="0"/>
              <w:rPr>
                <w:rFonts w:ascii="Times New Roman" w:eastAsia="Times New Roman" w:hAnsi="Times New Roman" w:cs="Times New Roman"/>
                <w:sz w:val="24"/>
                <w:szCs w:val="24"/>
                <w:shd w:val="clear" w:color="auto" w:fill="FFFFFF"/>
              </w:rPr>
            </w:pPr>
          </w:p>
        </w:tc>
      </w:tr>
      <w:tr w:rsidR="00F32FE2" w:rsidRPr="00F41CA3" w14:paraId="08961C05" w14:textId="77777777" w:rsidTr="002875C0">
        <w:trPr>
          <w:trHeight w:val="395"/>
        </w:trPr>
        <w:tc>
          <w:tcPr>
            <w:tcW w:w="709" w:type="dxa"/>
          </w:tcPr>
          <w:p w14:paraId="67320ECD" w14:textId="77777777" w:rsidR="00F32FE2" w:rsidRPr="00F41CA3" w:rsidRDefault="00F32FE2" w:rsidP="002875C0">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7229" w:type="dxa"/>
          </w:tcPr>
          <w:p w14:paraId="066EC8FC" w14:textId="77777777" w:rsidR="00F32FE2" w:rsidRPr="00F41CA3" w:rsidRDefault="00F32FE2" w:rsidP="002875C0">
            <w:pPr>
              <w:widowControl w:val="0"/>
              <w:autoSpaceDE w:val="0"/>
              <w:autoSpaceDN w:val="0"/>
              <w:adjustRightInd w:val="0"/>
              <w:spacing w:line="240" w:lineRule="auto"/>
              <w:ind w:firstLine="0"/>
              <w:jc w:val="right"/>
              <w:rPr>
                <w:rFonts w:ascii="Times New Roman" w:eastAsia="Times New Roman" w:hAnsi="Times New Roman" w:cs="Times New Roman"/>
                <w:sz w:val="24"/>
                <w:szCs w:val="24"/>
              </w:rPr>
            </w:pPr>
            <w:r w:rsidRPr="00F41CA3">
              <w:rPr>
                <w:rFonts w:ascii="Times New Roman" w:eastAsia="Times New Roman" w:hAnsi="Times New Roman" w:cs="Times New Roman"/>
                <w:b/>
                <w:bCs/>
                <w:color w:val="000000"/>
                <w:sz w:val="24"/>
                <w:szCs w:val="24"/>
              </w:rPr>
              <w:t>Bendra pasiūlymo kaina Eur su PVM</w:t>
            </w:r>
          </w:p>
        </w:tc>
        <w:tc>
          <w:tcPr>
            <w:tcW w:w="1843" w:type="dxa"/>
          </w:tcPr>
          <w:p w14:paraId="63211E59" w14:textId="77777777" w:rsidR="00F32FE2" w:rsidRPr="00F41CA3" w:rsidRDefault="00F32FE2" w:rsidP="002875C0">
            <w:pPr>
              <w:spacing w:line="240" w:lineRule="auto"/>
              <w:ind w:firstLine="0"/>
              <w:rPr>
                <w:rFonts w:ascii="Times New Roman" w:eastAsia="Times New Roman" w:hAnsi="Times New Roman" w:cs="Times New Roman"/>
                <w:sz w:val="24"/>
                <w:szCs w:val="24"/>
                <w:shd w:val="clear" w:color="auto" w:fill="FFFFFF"/>
              </w:rPr>
            </w:pPr>
          </w:p>
        </w:tc>
      </w:tr>
      <w:bookmarkEnd w:id="3"/>
    </w:tbl>
    <w:p w14:paraId="01BD9D93" w14:textId="77777777" w:rsidR="00F32FE2" w:rsidRPr="00F41CA3" w:rsidRDefault="00F32FE2" w:rsidP="00F32FE2">
      <w:pPr>
        <w:ind w:firstLine="0"/>
        <w:rPr>
          <w:rFonts w:ascii="Times New Roman" w:eastAsia="Times New Roman" w:hAnsi="Times New Roman" w:cs="Arial"/>
          <w:sz w:val="20"/>
        </w:rPr>
      </w:pPr>
    </w:p>
    <w:p w14:paraId="6252B4E4" w14:textId="77777777" w:rsidR="00F32FE2" w:rsidRDefault="00F32FE2" w:rsidP="00F32FE2">
      <w:pPr>
        <w:ind w:firstLine="0"/>
        <w:rPr>
          <w:rFonts w:ascii="Times New Roman" w:hAnsi="Times New Roman"/>
          <w:sz w:val="24"/>
        </w:rPr>
      </w:pPr>
      <w:r>
        <w:rPr>
          <w:rFonts w:ascii="Times New Roman" w:hAnsi="Times New Roman"/>
          <w:sz w:val="24"/>
        </w:rPr>
        <w:t>Į šią sumą įeina visos išlaidos ir visi mokesčiai.</w:t>
      </w:r>
    </w:p>
    <w:p w14:paraId="19F27A48" w14:textId="77777777" w:rsidR="00F32FE2" w:rsidRDefault="00F32FE2" w:rsidP="00F32FE2">
      <w:pPr>
        <w:ind w:firstLine="0"/>
        <w:rPr>
          <w:rFonts w:ascii="Times New Roman" w:hAnsi="Times New Roman"/>
          <w:b/>
          <w:iCs/>
          <w:sz w:val="24"/>
        </w:rPr>
      </w:pPr>
      <w:r>
        <w:rPr>
          <w:rFonts w:ascii="Times New Roman" w:hAnsi="Times New Roman"/>
          <w:b/>
          <w:iCs/>
          <w:sz w:val="24"/>
        </w:rPr>
        <w:t>Pastabos:</w:t>
      </w:r>
    </w:p>
    <w:p w14:paraId="0649D268" w14:textId="77777777" w:rsidR="00F32FE2" w:rsidRDefault="00F32FE2" w:rsidP="00F32FE2">
      <w:pPr>
        <w:ind w:firstLine="0"/>
        <w:rPr>
          <w:rFonts w:ascii="Times New Roman" w:hAnsi="Times New Roman"/>
          <w:iCs/>
          <w:sz w:val="24"/>
        </w:rPr>
      </w:pPr>
      <w:r>
        <w:rPr>
          <w:rFonts w:ascii="Times New Roman" w:hAnsi="Times New Roman"/>
          <w:iCs/>
          <w:sz w:val="24"/>
        </w:rPr>
        <w:t>1) kainos pasiūlyme nurodomos suapvalintos, paliekant du skaitmenis po kablelio;</w:t>
      </w:r>
    </w:p>
    <w:p w14:paraId="5919A6BD" w14:textId="77777777" w:rsidR="00F32FE2" w:rsidRPr="00F41CA3" w:rsidRDefault="00F32FE2" w:rsidP="00F32FE2">
      <w:pPr>
        <w:ind w:firstLine="0"/>
        <w:rPr>
          <w:rFonts w:ascii="Times New Roman" w:hAnsi="Times New Roman"/>
          <w:bCs/>
          <w:iCs/>
          <w:sz w:val="24"/>
        </w:rPr>
      </w:pPr>
      <w:r>
        <w:rPr>
          <w:rFonts w:ascii="Times New Roman" w:hAnsi="Times New Roman"/>
          <w:iCs/>
          <w:sz w:val="24"/>
        </w:rPr>
        <w:t xml:space="preserve">2) </w:t>
      </w:r>
      <w:r w:rsidRPr="000A40DE">
        <w:rPr>
          <w:rFonts w:ascii="Times New Roman" w:eastAsia="Batang" w:hAnsi="Times New Roman" w:cs="Times New Roman"/>
          <w:sz w:val="24"/>
          <w:szCs w:val="24"/>
          <w:lang w:eastAsia="en-US"/>
        </w:rPr>
        <w:t>Ši kaina yra su visais mokesčiais ir kitomis tiekėjo bei trečiųjų asmenų išlaidomis, taip pat ir atsiskaitymo dokumentų pateikimo naudojantis informacine sistema „SABIS“ išlaidomis.</w:t>
      </w:r>
    </w:p>
    <w:p w14:paraId="481E7B06" w14:textId="77777777" w:rsidR="00F32FE2" w:rsidRPr="000A40DE" w:rsidRDefault="00F32FE2" w:rsidP="00F32FE2">
      <w:pPr>
        <w:tabs>
          <w:tab w:val="left" w:pos="851"/>
        </w:tabs>
        <w:spacing w:line="240" w:lineRule="auto"/>
        <w:ind w:firstLine="567"/>
        <w:rPr>
          <w:rFonts w:ascii="Times New Roman" w:eastAsia="Calibri" w:hAnsi="Times New Roman" w:cs="Times New Roman"/>
          <w:sz w:val="24"/>
          <w:szCs w:val="24"/>
          <w:lang w:eastAsia="en-US"/>
        </w:rPr>
      </w:pPr>
      <w:r w:rsidRPr="000A40DE">
        <w:rPr>
          <w:rFonts w:ascii="Times New Roman" w:eastAsia="Calibri" w:hAnsi="Times New Roman" w:cs="Times New Roman"/>
          <w:sz w:val="24"/>
          <w:szCs w:val="24"/>
          <w:lang w:eastAsia="en-US"/>
        </w:rPr>
        <w:t>Tais atvejais, kai pagal galiojančius teisės aktus tiekėjui nereikia mokėti PVM, jis nurodo kainą be PVM ir toliau paaiškina, kokiu teisiniu pagrindu neprivaloma mokėti PVM.</w:t>
      </w:r>
    </w:p>
    <w:p w14:paraId="54627144" w14:textId="77777777" w:rsidR="00F32FE2" w:rsidRPr="000A40DE" w:rsidRDefault="00F32FE2" w:rsidP="00F32FE2">
      <w:pPr>
        <w:widowControl w:val="0"/>
        <w:autoSpaceDE w:val="0"/>
        <w:autoSpaceDN w:val="0"/>
        <w:adjustRightInd w:val="0"/>
        <w:spacing w:line="240" w:lineRule="auto"/>
        <w:ind w:firstLine="720"/>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sz w:val="24"/>
          <w:szCs w:val="24"/>
        </w:rPr>
        <w:t xml:space="preserve">3. </w:t>
      </w:r>
      <w:r w:rsidRPr="000A40DE">
        <w:rPr>
          <w:rFonts w:ascii="Times New Roman" w:eastAsia="Times New Roman" w:hAnsi="Times New Roman" w:cs="Times New Roman"/>
          <w:color w:val="000000"/>
          <w:sz w:val="24"/>
          <w:szCs w:val="24"/>
          <w:lang w:eastAsia="en-US"/>
        </w:rPr>
        <w:t>Kartu su pasiūlymu pateikiami šie dokumentai:</w:t>
      </w:r>
    </w:p>
    <w:tbl>
      <w:tblPr>
        <w:tblW w:w="9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969"/>
        <w:gridCol w:w="2410"/>
        <w:gridCol w:w="2975"/>
      </w:tblGrid>
      <w:tr w:rsidR="00F32FE2" w:rsidRPr="000A40DE" w14:paraId="79AB8B5E" w14:textId="77777777" w:rsidTr="002875C0">
        <w:tc>
          <w:tcPr>
            <w:tcW w:w="567" w:type="dxa"/>
          </w:tcPr>
          <w:p w14:paraId="5FA0209B" w14:textId="77777777" w:rsidR="00F32FE2" w:rsidRPr="000A40DE" w:rsidRDefault="00F32FE2" w:rsidP="002875C0">
            <w:pPr>
              <w:spacing w:line="240" w:lineRule="auto"/>
              <w:ind w:firstLine="0"/>
              <w:jc w:val="left"/>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Eil. Nr.</w:t>
            </w:r>
          </w:p>
        </w:tc>
        <w:tc>
          <w:tcPr>
            <w:tcW w:w="3969" w:type="dxa"/>
          </w:tcPr>
          <w:p w14:paraId="1D0FD186" w14:textId="77777777" w:rsidR="00F32FE2" w:rsidRPr="000A40DE" w:rsidRDefault="00F32FE2" w:rsidP="002875C0">
            <w:pPr>
              <w:spacing w:line="240" w:lineRule="auto"/>
              <w:ind w:firstLine="0"/>
              <w:jc w:val="center"/>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Pateikto dokumento pavadinimas</w:t>
            </w:r>
          </w:p>
        </w:tc>
        <w:tc>
          <w:tcPr>
            <w:tcW w:w="2410" w:type="dxa"/>
          </w:tcPr>
          <w:p w14:paraId="02E5B4C9" w14:textId="77777777" w:rsidR="00F32FE2" w:rsidRPr="000A40DE" w:rsidRDefault="00F32FE2" w:rsidP="002875C0">
            <w:pPr>
              <w:spacing w:line="240" w:lineRule="auto"/>
              <w:ind w:firstLine="0"/>
              <w:jc w:val="center"/>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Dokumento puslapių</w:t>
            </w:r>
          </w:p>
          <w:p w14:paraId="415531DA" w14:textId="77777777" w:rsidR="00F32FE2" w:rsidRPr="000A40DE" w:rsidRDefault="00F32FE2" w:rsidP="002875C0">
            <w:pPr>
              <w:spacing w:line="240" w:lineRule="auto"/>
              <w:ind w:firstLine="0"/>
              <w:jc w:val="center"/>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skaičius</w:t>
            </w:r>
          </w:p>
        </w:tc>
        <w:tc>
          <w:tcPr>
            <w:tcW w:w="2975" w:type="dxa"/>
          </w:tcPr>
          <w:p w14:paraId="7C663FD3" w14:textId="77777777" w:rsidR="00F32FE2" w:rsidRPr="000A40DE" w:rsidRDefault="00F32FE2" w:rsidP="002875C0">
            <w:pPr>
              <w:spacing w:line="240" w:lineRule="auto"/>
              <w:ind w:firstLine="0"/>
              <w:jc w:val="center"/>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Dokumento konfidencialumas</w:t>
            </w:r>
            <w:r>
              <w:rPr>
                <w:rFonts w:ascii="Times New Roman" w:eastAsia="Times New Roman" w:hAnsi="Times New Roman" w:cs="Times New Roman"/>
                <w:color w:val="000000"/>
                <w:sz w:val="24"/>
                <w:szCs w:val="24"/>
                <w:lang w:eastAsia="en-US"/>
              </w:rPr>
              <w:t xml:space="preserve"> </w:t>
            </w:r>
            <w:r w:rsidRPr="000A40DE">
              <w:rPr>
                <w:rFonts w:ascii="Times New Roman" w:eastAsia="Times New Roman" w:hAnsi="Times New Roman" w:cs="Times New Roman"/>
                <w:i/>
                <w:color w:val="000000"/>
                <w:sz w:val="24"/>
                <w:szCs w:val="24"/>
                <w:lang w:eastAsia="en-US"/>
              </w:rPr>
              <w:t>(taip / ne)</w:t>
            </w:r>
          </w:p>
        </w:tc>
      </w:tr>
      <w:tr w:rsidR="00F32FE2" w:rsidRPr="000A40DE" w14:paraId="4DA330E2" w14:textId="77777777" w:rsidTr="002875C0">
        <w:trPr>
          <w:trHeight w:val="268"/>
        </w:trPr>
        <w:tc>
          <w:tcPr>
            <w:tcW w:w="567" w:type="dxa"/>
          </w:tcPr>
          <w:p w14:paraId="450E8FF5" w14:textId="77777777" w:rsidR="00F32FE2" w:rsidRPr="000A40DE" w:rsidRDefault="00F32FE2" w:rsidP="002875C0">
            <w:pPr>
              <w:spacing w:line="240" w:lineRule="auto"/>
              <w:ind w:right="-314" w:firstLine="0"/>
              <w:jc w:val="left"/>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1</w:t>
            </w:r>
          </w:p>
        </w:tc>
        <w:tc>
          <w:tcPr>
            <w:tcW w:w="3969" w:type="dxa"/>
          </w:tcPr>
          <w:p w14:paraId="5AB578C1" w14:textId="77777777" w:rsidR="00F32FE2" w:rsidRPr="000A40DE" w:rsidRDefault="00F32FE2" w:rsidP="002875C0">
            <w:pPr>
              <w:spacing w:line="240" w:lineRule="auto"/>
              <w:ind w:right="312" w:firstLine="0"/>
              <w:jc w:val="left"/>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i/>
                <w:iCs/>
                <w:color w:val="4472C4"/>
                <w:sz w:val="24"/>
                <w:szCs w:val="24"/>
                <w:lang w:eastAsia="en-US"/>
              </w:rPr>
              <w:t>nurodomi pateikiami dokumentai</w:t>
            </w:r>
          </w:p>
        </w:tc>
        <w:tc>
          <w:tcPr>
            <w:tcW w:w="2410" w:type="dxa"/>
          </w:tcPr>
          <w:p w14:paraId="7EE65A47"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c>
          <w:tcPr>
            <w:tcW w:w="2975" w:type="dxa"/>
          </w:tcPr>
          <w:p w14:paraId="662251A6"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r>
      <w:tr w:rsidR="00F32FE2" w:rsidRPr="000A40DE" w14:paraId="523A582C" w14:textId="77777777" w:rsidTr="002875C0">
        <w:trPr>
          <w:trHeight w:val="292"/>
        </w:trPr>
        <w:tc>
          <w:tcPr>
            <w:tcW w:w="567" w:type="dxa"/>
          </w:tcPr>
          <w:p w14:paraId="0897374E" w14:textId="77777777" w:rsidR="00F32FE2" w:rsidRPr="000A40DE" w:rsidRDefault="00F32FE2" w:rsidP="002875C0">
            <w:pPr>
              <w:spacing w:line="240" w:lineRule="auto"/>
              <w:ind w:right="-314" w:firstLine="0"/>
              <w:jc w:val="left"/>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2</w:t>
            </w:r>
          </w:p>
        </w:tc>
        <w:tc>
          <w:tcPr>
            <w:tcW w:w="3969" w:type="dxa"/>
          </w:tcPr>
          <w:p w14:paraId="2C315FB6" w14:textId="77777777" w:rsidR="00F32FE2" w:rsidRPr="000A40DE" w:rsidRDefault="00F32FE2" w:rsidP="002875C0">
            <w:pPr>
              <w:spacing w:line="240" w:lineRule="auto"/>
              <w:ind w:right="312" w:firstLine="0"/>
              <w:jc w:val="left"/>
              <w:rPr>
                <w:rFonts w:ascii="Times New Roman" w:eastAsia="Times New Roman" w:hAnsi="Times New Roman" w:cs="Times New Roman"/>
                <w:sz w:val="24"/>
                <w:szCs w:val="24"/>
                <w:lang w:eastAsia="en-US"/>
              </w:rPr>
            </w:pPr>
          </w:p>
        </w:tc>
        <w:tc>
          <w:tcPr>
            <w:tcW w:w="2410" w:type="dxa"/>
          </w:tcPr>
          <w:p w14:paraId="7D31A1AE"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c>
          <w:tcPr>
            <w:tcW w:w="2975" w:type="dxa"/>
          </w:tcPr>
          <w:p w14:paraId="741484DF"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r>
      <w:tr w:rsidR="00F32FE2" w:rsidRPr="000A40DE" w14:paraId="7AC8C515" w14:textId="77777777" w:rsidTr="002875C0">
        <w:trPr>
          <w:trHeight w:val="230"/>
        </w:trPr>
        <w:tc>
          <w:tcPr>
            <w:tcW w:w="567" w:type="dxa"/>
          </w:tcPr>
          <w:p w14:paraId="23555EE3" w14:textId="77777777" w:rsidR="00F32FE2" w:rsidRPr="000A40DE" w:rsidRDefault="00F32FE2" w:rsidP="002875C0">
            <w:pPr>
              <w:spacing w:line="240" w:lineRule="auto"/>
              <w:ind w:right="-314" w:firstLine="0"/>
              <w:jc w:val="left"/>
              <w:rPr>
                <w:rFonts w:ascii="Times New Roman" w:eastAsia="Times New Roman" w:hAnsi="Times New Roman" w:cs="Times New Roman"/>
                <w:color w:val="000000"/>
                <w:sz w:val="24"/>
                <w:szCs w:val="24"/>
                <w:lang w:eastAsia="en-US"/>
              </w:rPr>
            </w:pPr>
            <w:r w:rsidRPr="000A40DE">
              <w:rPr>
                <w:rFonts w:ascii="Times New Roman" w:eastAsia="Times New Roman" w:hAnsi="Times New Roman" w:cs="Times New Roman"/>
                <w:color w:val="000000"/>
                <w:sz w:val="24"/>
                <w:szCs w:val="24"/>
                <w:lang w:eastAsia="en-US"/>
              </w:rPr>
              <w:t>3</w:t>
            </w:r>
          </w:p>
        </w:tc>
        <w:tc>
          <w:tcPr>
            <w:tcW w:w="3969" w:type="dxa"/>
          </w:tcPr>
          <w:p w14:paraId="1D25E835" w14:textId="77777777" w:rsidR="00F32FE2" w:rsidRPr="000A40DE" w:rsidRDefault="00F32FE2" w:rsidP="002875C0">
            <w:pPr>
              <w:tabs>
                <w:tab w:val="left" w:pos="1296"/>
                <w:tab w:val="center" w:pos="4153"/>
                <w:tab w:val="right" w:pos="8306"/>
              </w:tabs>
              <w:overflowPunct w:val="0"/>
              <w:autoSpaceDE w:val="0"/>
              <w:autoSpaceDN w:val="0"/>
              <w:adjustRightInd w:val="0"/>
              <w:spacing w:line="240" w:lineRule="auto"/>
              <w:ind w:right="-314" w:firstLine="0"/>
              <w:jc w:val="left"/>
              <w:textAlignment w:val="baseline"/>
              <w:rPr>
                <w:rFonts w:ascii="Times New Roman" w:eastAsia="Times New Roman" w:hAnsi="Times New Roman" w:cs="Times New Roman"/>
                <w:color w:val="000000"/>
                <w:sz w:val="24"/>
                <w:szCs w:val="24"/>
                <w:lang w:eastAsia="en-US"/>
              </w:rPr>
            </w:pPr>
          </w:p>
        </w:tc>
        <w:tc>
          <w:tcPr>
            <w:tcW w:w="2410" w:type="dxa"/>
          </w:tcPr>
          <w:p w14:paraId="524A0681"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c>
          <w:tcPr>
            <w:tcW w:w="2975" w:type="dxa"/>
          </w:tcPr>
          <w:p w14:paraId="7CE8671D" w14:textId="77777777" w:rsidR="00F32FE2" w:rsidRPr="000A40DE" w:rsidRDefault="00F32FE2" w:rsidP="002875C0">
            <w:pPr>
              <w:spacing w:line="240" w:lineRule="auto"/>
              <w:ind w:right="-314" w:firstLine="0"/>
              <w:rPr>
                <w:rFonts w:ascii="Times New Roman" w:eastAsia="Times New Roman" w:hAnsi="Times New Roman" w:cs="Times New Roman"/>
                <w:color w:val="000000"/>
                <w:sz w:val="24"/>
                <w:szCs w:val="24"/>
                <w:lang w:eastAsia="en-US"/>
              </w:rPr>
            </w:pPr>
          </w:p>
        </w:tc>
      </w:tr>
    </w:tbl>
    <w:p w14:paraId="033DB915" w14:textId="77777777" w:rsidR="00F32FE2" w:rsidRPr="000A40DE" w:rsidRDefault="00F32FE2" w:rsidP="00F32FE2">
      <w:pPr>
        <w:spacing w:line="240" w:lineRule="auto"/>
        <w:ind w:firstLine="720"/>
        <w:rPr>
          <w:rFonts w:ascii="Times New Roman" w:eastAsia="Times New Roman" w:hAnsi="Times New Roman" w:cs="Times New Roman"/>
          <w:sz w:val="16"/>
          <w:szCs w:val="16"/>
        </w:rPr>
      </w:pPr>
    </w:p>
    <w:p w14:paraId="71F2173E" w14:textId="77777777" w:rsidR="00F32FE2" w:rsidRPr="00542AED" w:rsidRDefault="00F32FE2" w:rsidP="00F32FE2">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6F72A3B4" w14:textId="77777777" w:rsidR="00F32FE2" w:rsidRPr="00542AED" w:rsidRDefault="00F32FE2" w:rsidP="00F32FE2">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BFF1CD0" w14:textId="77777777" w:rsidR="00F32FE2" w:rsidRPr="00542AED" w:rsidRDefault="00F32FE2" w:rsidP="00F32FE2">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5012B1C" w14:textId="77777777" w:rsidR="00F32FE2" w:rsidRPr="00542AED" w:rsidRDefault="00F32FE2" w:rsidP="00F32FE2">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38DF98F4" w14:textId="536CDE6D" w:rsidR="00F32FE2" w:rsidRPr="00C27032" w:rsidRDefault="00F32FE2" w:rsidP="00F32FE2">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Pr>
          <w:rFonts w:ascii="Times New Roman" w:eastAsia="Calibri" w:hAnsi="Times New Roman" w:cs="Times New Roman"/>
          <w:sz w:val="24"/>
          <w:szCs w:val="24"/>
          <w:lang w:eastAsia="en-US"/>
        </w:rPr>
        <w:t>neturi</w:t>
      </w:r>
      <w:r w:rsidRPr="0039319E">
        <w:rPr>
          <w:rFonts w:ascii="Times New Roman" w:eastAsia="Calibri" w:hAnsi="Times New Roman" w:cs="Times New Roman"/>
          <w:sz w:val="24"/>
          <w:szCs w:val="24"/>
          <w:lang w:eastAsia="en-US"/>
        </w:rPr>
        <w:t xml:space="preserve"> </w:t>
      </w:r>
      <w:r w:rsidRPr="00F22AFE">
        <w:rPr>
          <w:rFonts w:ascii="Times New Roman" w:eastAsia="Calibri" w:hAnsi="Times New Roman" w:cs="Times New Roman"/>
          <w:sz w:val="24"/>
          <w:szCs w:val="24"/>
          <w:lang w:eastAsia="en-US"/>
        </w:rPr>
        <w:t xml:space="preserve">Specialiųjų pirkimo sąlygų </w:t>
      </w:r>
      <w:r w:rsidR="00ED4536">
        <w:rPr>
          <w:rFonts w:ascii="Times New Roman" w:eastAsia="Calibri" w:hAnsi="Times New Roman" w:cs="Times New Roman"/>
          <w:sz w:val="24"/>
          <w:szCs w:val="24"/>
          <w:lang w:eastAsia="en-US"/>
        </w:rPr>
        <w:t>3</w:t>
      </w:r>
      <w:r w:rsidRPr="00F22AFE">
        <w:rPr>
          <w:rFonts w:ascii="Times New Roman" w:eastAsia="Calibri" w:hAnsi="Times New Roman" w:cs="Times New Roman"/>
          <w:sz w:val="24"/>
          <w:szCs w:val="24"/>
          <w:lang w:eastAsia="en-US"/>
        </w:rPr>
        <w:t xml:space="preserve"> pried</w:t>
      </w:r>
      <w:r>
        <w:rPr>
          <w:rFonts w:ascii="Times New Roman" w:eastAsia="Calibri" w:hAnsi="Times New Roman" w:cs="Times New Roman"/>
          <w:sz w:val="24"/>
          <w:szCs w:val="24"/>
          <w:lang w:eastAsia="en-US"/>
        </w:rPr>
        <w:t>e</w:t>
      </w:r>
      <w:r w:rsidRPr="00F22AFE">
        <w:rPr>
          <w:rFonts w:ascii="Times New Roman" w:eastAsia="Calibri" w:hAnsi="Times New Roman" w:cs="Times New Roman"/>
          <w:sz w:val="24"/>
          <w:szCs w:val="24"/>
          <w:lang w:eastAsia="en-US"/>
        </w:rPr>
        <w:t xml:space="preserve"> „Tiekėjų pašalinimo pagrindai“</w:t>
      </w:r>
      <w:r w:rsidRPr="0039319E">
        <w:rPr>
          <w:rFonts w:ascii="Times New Roman" w:eastAsia="Calibri" w:hAnsi="Times New Roman" w:cs="Times New Roman"/>
          <w:sz w:val="24"/>
          <w:szCs w:val="24"/>
          <w:lang w:eastAsia="en-US"/>
        </w:rPr>
        <w:t xml:space="preserve"> nurodyt</w:t>
      </w:r>
      <w:r>
        <w:rPr>
          <w:rFonts w:ascii="Times New Roman" w:eastAsia="Calibri" w:hAnsi="Times New Roman" w:cs="Times New Roman"/>
          <w:sz w:val="24"/>
          <w:szCs w:val="24"/>
          <w:lang w:eastAsia="en-US"/>
        </w:rPr>
        <w:t>ų</w:t>
      </w:r>
      <w:r w:rsidRPr="0039319E">
        <w:rPr>
          <w:rFonts w:ascii="Times New Roman" w:eastAsia="Calibri" w:hAnsi="Times New Roman" w:cs="Times New Roman"/>
          <w:sz w:val="24"/>
          <w:szCs w:val="24"/>
          <w:lang w:eastAsia="en-US"/>
        </w:rPr>
        <w:t xml:space="preserve"> pašalinimo pagrind</w:t>
      </w:r>
      <w:r>
        <w:rPr>
          <w:rFonts w:ascii="Times New Roman" w:eastAsia="Calibri" w:hAnsi="Times New Roman" w:cs="Times New Roman"/>
          <w:sz w:val="24"/>
          <w:szCs w:val="24"/>
          <w:lang w:eastAsia="en-US"/>
        </w:rPr>
        <w:t>ų</w:t>
      </w:r>
      <w:r>
        <w:rPr>
          <w:rFonts w:ascii="Times New Roman" w:eastAsia="Calibri" w:hAnsi="Times New Roman" w:cs="Arial"/>
          <w:sz w:val="24"/>
          <w:szCs w:val="22"/>
          <w:lang w:eastAsia="en-US"/>
        </w:rPr>
        <w:t>.</w:t>
      </w:r>
    </w:p>
    <w:p w14:paraId="74FBA2ED" w14:textId="77777777" w:rsidR="00F32FE2" w:rsidRPr="00542AED" w:rsidRDefault="00F32FE2" w:rsidP="00F32FE2">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74A65994" w14:textId="77777777" w:rsidR="00F32FE2" w:rsidRPr="00542AED" w:rsidRDefault="00F32FE2" w:rsidP="00F32FE2">
      <w:pPr>
        <w:tabs>
          <w:tab w:val="left" w:pos="9460"/>
        </w:tabs>
        <w:spacing w:line="240" w:lineRule="auto"/>
        <w:ind w:firstLine="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F32FE2" w:rsidRPr="00542AED" w14:paraId="145301E2" w14:textId="77777777" w:rsidTr="002875C0">
        <w:trPr>
          <w:trHeight w:val="186"/>
        </w:trPr>
        <w:tc>
          <w:tcPr>
            <w:tcW w:w="3888" w:type="dxa"/>
          </w:tcPr>
          <w:p w14:paraId="2CC769CB" w14:textId="77777777" w:rsidR="00F32FE2" w:rsidRPr="00542AED" w:rsidRDefault="00F32FE2" w:rsidP="002875C0">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w:t>
            </w:r>
          </w:p>
          <w:p w14:paraId="7932614A" w14:textId="77777777" w:rsidR="00F32FE2" w:rsidRPr="00542AED" w:rsidRDefault="00F32FE2" w:rsidP="002875C0">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1CCB5E34" w14:textId="77777777" w:rsidR="00F32FE2" w:rsidRPr="00542AED" w:rsidRDefault="00F32FE2" w:rsidP="002875C0">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40E9B05B" w14:textId="77777777" w:rsidR="00F32FE2" w:rsidRPr="00542AED" w:rsidRDefault="00F32FE2" w:rsidP="002875C0">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601F6720" w14:textId="77777777" w:rsidR="00F32FE2" w:rsidRPr="00542AED" w:rsidRDefault="00F32FE2" w:rsidP="002875C0">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FC42F30" w14:textId="77777777" w:rsidR="00F32FE2" w:rsidRPr="00542AED" w:rsidRDefault="00F32FE2" w:rsidP="002875C0">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5E81EC4" w14:textId="77777777" w:rsidR="00F32FE2" w:rsidRDefault="00F32FE2" w:rsidP="00F32FE2">
      <w:pPr>
        <w:ind w:firstLine="0"/>
      </w:pPr>
    </w:p>
    <w:sectPr w:rsidR="00F32FE2">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FE2"/>
    <w:rsid w:val="007C5B45"/>
    <w:rsid w:val="00922D87"/>
    <w:rsid w:val="00ED4536"/>
    <w:rsid w:val="00F32F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6B92"/>
  <w15:chartTrackingRefBased/>
  <w15:docId w15:val="{28DD3498-E8CC-4BC4-B6E4-C576F57D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32FE2"/>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F32FE2"/>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aliases w:val="Title Header2"/>
    <w:basedOn w:val="prastasis"/>
    <w:next w:val="prastasis"/>
    <w:link w:val="Antrat2Diagrama"/>
    <w:unhideWhenUsed/>
    <w:qFormat/>
    <w:rsid w:val="00F32FE2"/>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F32FE2"/>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F32FE2"/>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F32FE2"/>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F32FE2"/>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F32FE2"/>
    <w:pPr>
      <w:keepNext/>
      <w:keepLines/>
      <w:spacing w:before="40" w:line="278" w:lineRule="auto"/>
      <w:ind w:firstLine="0"/>
      <w:jc w:val="left"/>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F32FE2"/>
    <w:pPr>
      <w:keepNext/>
      <w:keepLines/>
      <w:spacing w:line="278" w:lineRule="auto"/>
      <w:ind w:firstLine="0"/>
      <w:jc w:val="left"/>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F32FE2"/>
    <w:pPr>
      <w:keepNext/>
      <w:keepLines/>
      <w:spacing w:line="278" w:lineRule="auto"/>
      <w:ind w:firstLine="0"/>
      <w:jc w:val="left"/>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2FE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F32FE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2FE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2FE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2FE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32FE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2FE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2FE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2FE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2FE2"/>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F32FE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2FE2"/>
    <w:pPr>
      <w:numPr>
        <w:ilvl w:val="1"/>
      </w:numPr>
      <w:spacing w:after="160" w:line="278"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F32FE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2FE2"/>
    <w:pPr>
      <w:spacing w:before="160" w:after="160" w:line="278" w:lineRule="auto"/>
      <w:ind w:firstLine="0"/>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F32FE2"/>
    <w:rPr>
      <w:i/>
      <w:iCs/>
      <w:color w:val="404040" w:themeColor="text1" w:themeTint="BF"/>
    </w:rPr>
  </w:style>
  <w:style w:type="paragraph" w:styleId="Sraopastraipa">
    <w:name w:val="List Paragraph"/>
    <w:basedOn w:val="prastasis"/>
    <w:uiPriority w:val="34"/>
    <w:qFormat/>
    <w:rsid w:val="00F32FE2"/>
    <w:pPr>
      <w:spacing w:after="160" w:line="278" w:lineRule="auto"/>
      <w:ind w:left="720" w:firstLine="0"/>
      <w:contextualSpacing/>
      <w:jc w:val="left"/>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F32FE2"/>
    <w:rPr>
      <w:i/>
      <w:iCs/>
      <w:color w:val="0F4761" w:themeColor="accent1" w:themeShade="BF"/>
    </w:rPr>
  </w:style>
  <w:style w:type="paragraph" w:styleId="Iskirtacitata">
    <w:name w:val="Intense Quote"/>
    <w:basedOn w:val="prastasis"/>
    <w:next w:val="prastasis"/>
    <w:link w:val="IskirtacitataDiagrama"/>
    <w:uiPriority w:val="30"/>
    <w:qFormat/>
    <w:rsid w:val="00F32FE2"/>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F32FE2"/>
    <w:rPr>
      <w:i/>
      <w:iCs/>
      <w:color w:val="0F4761" w:themeColor="accent1" w:themeShade="BF"/>
    </w:rPr>
  </w:style>
  <w:style w:type="character" w:styleId="Rykinuoroda">
    <w:name w:val="Intense Reference"/>
    <w:basedOn w:val="Numatytasispastraiposriftas"/>
    <w:uiPriority w:val="32"/>
    <w:qFormat/>
    <w:rsid w:val="00F32F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2557</Words>
  <Characters>1459</Characters>
  <Application>Microsoft Office Word</Application>
  <DocSecurity>0</DocSecurity>
  <Lines>12</Lines>
  <Paragraphs>8</Paragraphs>
  <ScaleCrop>false</ScaleCrop>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Raškevičienė</dc:creator>
  <cp:keywords/>
  <dc:description/>
  <cp:lastModifiedBy>Milda Unguraitytė Teis</cp:lastModifiedBy>
  <cp:revision>3</cp:revision>
  <dcterms:created xsi:type="dcterms:W3CDTF">2026-03-10T12:55:00Z</dcterms:created>
  <dcterms:modified xsi:type="dcterms:W3CDTF">2026-09-17T08:19:00Z</dcterms:modified>
</cp:coreProperties>
</file>