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5EB5" w14:textId="6634CB2C" w:rsidR="003D5C27" w:rsidRPr="00BD4241" w:rsidRDefault="00A56153" w:rsidP="009914D9">
      <w:pPr>
        <w:jc w:val="right"/>
        <w:rPr>
          <w:rFonts w:ascii="Arial" w:hAnsi="Arial" w:cs="Arial"/>
        </w:rPr>
      </w:pPr>
      <w:r>
        <w:t xml:space="preserve">  </w:t>
      </w:r>
      <w:r w:rsidR="00085E4C">
        <w:t xml:space="preserve">   </w:t>
      </w:r>
      <w:r w:rsidR="003D5C27">
        <w:tab/>
      </w:r>
      <w:r w:rsidR="003D5C27">
        <w:tab/>
      </w:r>
      <w:r w:rsidR="003D5C27">
        <w:tab/>
      </w:r>
      <w:r w:rsidR="003D5C27">
        <w:tab/>
      </w:r>
      <w:r w:rsidR="00816DEE" w:rsidRPr="00BD4241">
        <w:rPr>
          <w:rFonts w:ascii="Arial" w:hAnsi="Arial" w:cs="Arial"/>
        </w:rPr>
        <w:t>Skelbiamos apklausos specialiųjų sąlygų</w:t>
      </w:r>
    </w:p>
    <w:p w14:paraId="30DDF326" w14:textId="5179B967" w:rsidR="00FF54E8" w:rsidRPr="00BD4241" w:rsidRDefault="009914D9" w:rsidP="009914D9">
      <w:pPr>
        <w:jc w:val="right"/>
        <w:rPr>
          <w:rFonts w:ascii="Arial" w:hAnsi="Arial" w:cs="Arial"/>
        </w:rPr>
      </w:pPr>
      <w:r w:rsidRPr="00BD4241">
        <w:rPr>
          <w:rFonts w:ascii="Arial" w:hAnsi="Arial" w:cs="Arial"/>
        </w:rPr>
        <w:t xml:space="preserve">                                                                                                                   </w:t>
      </w:r>
      <w:r w:rsidR="00085E4C" w:rsidRPr="00BD4241">
        <w:rPr>
          <w:rFonts w:ascii="Arial" w:hAnsi="Arial" w:cs="Arial"/>
        </w:rPr>
        <w:t>Priedas Nr. 1</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03D61F35" w:rsidR="00FF54E8" w:rsidRPr="00793A89" w:rsidRDefault="00084621" w:rsidP="00FF54E8">
      <w:pPr>
        <w:pStyle w:val="Tekstas"/>
        <w:spacing w:line="276" w:lineRule="auto"/>
        <w:jc w:val="center"/>
        <w:rPr>
          <w:rFonts w:ascii="Arial" w:hAnsi="Arial" w:cs="Arial"/>
          <w:sz w:val="22"/>
          <w:szCs w:val="22"/>
        </w:rPr>
      </w:pPr>
      <w:r>
        <w:rPr>
          <w:rFonts w:ascii="Arial" w:hAnsi="Arial" w:cs="Arial"/>
          <w:b/>
          <w:bCs/>
          <w:sz w:val="22"/>
          <w:szCs w:val="22"/>
        </w:rPr>
        <w:t>MAŽŲJŲ</w:t>
      </w:r>
      <w:r>
        <w:rPr>
          <w:rFonts w:ascii="Arial" w:hAnsi="Arial" w:cs="Arial"/>
          <w:b/>
          <w:bCs/>
          <w:sz w:val="22"/>
          <w:szCs w:val="22"/>
        </w:rPr>
        <w:t xml:space="preserve"> ŽVYRO KARJERŲ REKULTIVAVIMO</w:t>
      </w:r>
      <w:r w:rsidR="00F102DC" w:rsidRPr="00793A89">
        <w:rPr>
          <w:rFonts w:ascii="Arial" w:hAnsi="Arial" w:cs="Arial"/>
          <w:b/>
          <w:bCs/>
          <w:sz w:val="22"/>
          <w:szCs w:val="22"/>
        </w:rPr>
        <w:t xml:space="preserve"> </w:t>
      </w:r>
      <w:r w:rsidR="00863690">
        <w:rPr>
          <w:rFonts w:ascii="Arial" w:hAnsi="Arial" w:cs="Arial"/>
          <w:b/>
          <w:bCs/>
          <w:sz w:val="22"/>
          <w:szCs w:val="22"/>
        </w:rPr>
        <w:t>DARBŲ</w:t>
      </w:r>
      <w:r w:rsidR="00F102DC" w:rsidRPr="00793A89">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77B2491D" w14:textId="20FD7E4E" w:rsidR="00C60534" w:rsidRPr="00793A89" w:rsidRDefault="00FF54E8" w:rsidP="00AF1529">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BD4241"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B91F" w14:textId="0C7BFA39"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Regioninis padalinys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BC1E" w14:textId="731CB86F" w:rsidR="00BD7B66" w:rsidRPr="00BD4241" w:rsidRDefault="00BD7B66" w:rsidP="00AF1529">
            <w:pPr>
              <w:pStyle w:val="Tekstas"/>
              <w:spacing w:after="0"/>
              <w:jc w:val="both"/>
              <w:rPr>
                <w:rFonts w:ascii="Arial" w:hAnsi="Arial" w:cs="Arial"/>
                <w:sz w:val="22"/>
                <w:szCs w:val="22"/>
              </w:rPr>
            </w:pPr>
            <w:r w:rsidRPr="00BD4241">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6A4CE6">
                  <w:rPr>
                    <w:rFonts w:ascii="Arial" w:hAnsi="Arial" w:cs="Arial"/>
                    <w:sz w:val="22"/>
                    <w:szCs w:val="22"/>
                  </w:rPr>
                  <w:t>T</w:t>
                </w:r>
                <w:r w:rsidR="006A4CE6">
                  <w:rPr>
                    <w:rFonts w:ascii="Arial" w:hAnsi="Arial"/>
                  </w:rPr>
                  <w:t>rakų</w:t>
                </w:r>
              </w:sdtContent>
            </w:sdt>
            <w:r w:rsidRPr="00BD4241">
              <w:rPr>
                <w:rFonts w:ascii="Arial" w:hAnsi="Arial" w:cs="Arial"/>
                <w:sz w:val="22"/>
                <w:szCs w:val="22"/>
              </w:rPr>
              <w:t xml:space="preserve"> regioninis padalinys</w:t>
            </w:r>
            <w:r w:rsidR="00AF1529" w:rsidRPr="00BD4241">
              <w:rPr>
                <w:rFonts w:ascii="Arial" w:hAnsi="Arial" w:cs="Arial"/>
                <w:sz w:val="22"/>
                <w:szCs w:val="22"/>
              </w:rPr>
              <w:t>.</w:t>
            </w:r>
          </w:p>
        </w:tc>
      </w:tr>
      <w:tr w:rsidR="00BD7B66" w:rsidRPr="00BD4241"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82185" w14:textId="45095289" w:rsidR="00F102DC"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Darbai</w:t>
            </w:r>
          </w:p>
          <w:p w14:paraId="177B6997" w14:textId="5317AC10" w:rsidR="00BD7B66" w:rsidRPr="00BD4241" w:rsidRDefault="00F102DC" w:rsidP="00AF1529">
            <w:pPr>
              <w:pStyle w:val="Tekstas"/>
              <w:spacing w:after="0"/>
              <w:jc w:val="center"/>
              <w:rPr>
                <w:rFonts w:ascii="Arial" w:hAnsi="Arial" w:cs="Arial"/>
                <w:sz w:val="22"/>
                <w:szCs w:val="22"/>
              </w:rPr>
            </w:pPr>
            <w:r w:rsidRPr="00BD4241">
              <w:rPr>
                <w:rFonts w:ascii="Arial" w:hAnsi="Arial" w:cs="Arial"/>
                <w:b/>
                <w:bCs/>
                <w:sz w:val="22"/>
                <w:szCs w:val="22"/>
              </w:rPr>
              <w:t>(Pirkimo objektas)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95CD" w14:textId="3F5382E2" w:rsidR="00BD7B66" w:rsidRPr="00BD4241" w:rsidRDefault="00084621" w:rsidP="00AF1529">
            <w:pPr>
              <w:pStyle w:val="Tekstas"/>
              <w:spacing w:after="0"/>
              <w:jc w:val="both"/>
              <w:rPr>
                <w:rFonts w:ascii="Arial" w:hAnsi="Arial" w:cs="Arial"/>
                <w:sz w:val="22"/>
                <w:szCs w:val="22"/>
              </w:rPr>
            </w:pPr>
            <w:r>
              <w:rPr>
                <w:rFonts w:ascii="Arial" w:hAnsi="Arial" w:cs="Arial"/>
                <w:sz w:val="22"/>
                <w:szCs w:val="22"/>
              </w:rPr>
              <w:t xml:space="preserve">Mažųjų žvyro karjerų rekultivavimo darbai Pravieniškių ir Semeliškių girininkijose. </w:t>
            </w:r>
          </w:p>
        </w:tc>
      </w:tr>
      <w:tr w:rsidR="00BD7B66" w:rsidRPr="00BD4241"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5C036" w14:textId="78B9D70D" w:rsidR="00BD7B66"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Darbų</w:t>
            </w:r>
            <w:r w:rsidR="00BD7B66" w:rsidRPr="00BD4241">
              <w:rPr>
                <w:rFonts w:ascii="Arial" w:hAnsi="Arial" w:cs="Arial"/>
                <w:b/>
                <w:bCs/>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910C" w14:textId="6903317B" w:rsidR="00477312" w:rsidRPr="00084621" w:rsidRDefault="00084621" w:rsidP="00AF1529">
            <w:pPr>
              <w:pStyle w:val="Tekstas"/>
              <w:spacing w:after="0"/>
              <w:jc w:val="both"/>
              <w:rPr>
                <w:rFonts w:ascii="Arial" w:hAnsi="Arial" w:cs="Arial"/>
                <w:sz w:val="22"/>
                <w:szCs w:val="22"/>
              </w:rPr>
            </w:pPr>
            <w:r w:rsidRPr="00084621">
              <w:rPr>
                <w:rFonts w:ascii="Arial" w:hAnsi="Arial" w:cs="Arial"/>
                <w:sz w:val="22"/>
                <w:szCs w:val="22"/>
              </w:rPr>
              <w:t xml:space="preserve">VĮ Valstybinių miškų urėdijos Trakų regioninis padalinys baigė eksploatuoti Semeliškių girininkijoje žvyro mažąjį karjerą (paso Nr. 21, išduotas 2016-05-05, 55 kv. 16 </w:t>
            </w:r>
            <w:proofErr w:type="spellStart"/>
            <w:r w:rsidRPr="00084621">
              <w:rPr>
                <w:rFonts w:ascii="Arial" w:hAnsi="Arial" w:cs="Arial"/>
                <w:sz w:val="22"/>
                <w:szCs w:val="22"/>
              </w:rPr>
              <w:t>skl</w:t>
            </w:r>
            <w:proofErr w:type="spellEnd"/>
            <w:r w:rsidRPr="00084621">
              <w:rPr>
                <w:rFonts w:ascii="Arial" w:hAnsi="Arial" w:cs="Arial"/>
                <w:sz w:val="22"/>
                <w:szCs w:val="22"/>
              </w:rPr>
              <w:t xml:space="preserve">. 0,5 ha plotas)  ir Pravieniškių girininkijoje žvyro mažąjį karjerą (paso Nr. 9, 39 kv. 8 </w:t>
            </w:r>
            <w:proofErr w:type="spellStart"/>
            <w:r w:rsidRPr="00084621">
              <w:rPr>
                <w:rFonts w:ascii="Arial" w:hAnsi="Arial" w:cs="Arial"/>
                <w:sz w:val="22"/>
                <w:szCs w:val="22"/>
              </w:rPr>
              <w:t>skl</w:t>
            </w:r>
            <w:proofErr w:type="spellEnd"/>
            <w:r w:rsidRPr="00084621">
              <w:rPr>
                <w:rFonts w:ascii="Arial" w:hAnsi="Arial" w:cs="Arial"/>
                <w:sz w:val="22"/>
                <w:szCs w:val="22"/>
              </w:rPr>
              <w:t>., 0,4 ha plotas)</w:t>
            </w:r>
            <w:r w:rsidRPr="00084621">
              <w:rPr>
                <w:rFonts w:ascii="Arial" w:hAnsi="Arial" w:cs="Arial"/>
                <w:sz w:val="22"/>
                <w:szCs w:val="22"/>
              </w:rPr>
              <w:t xml:space="preserve">. </w:t>
            </w:r>
            <w:r w:rsidRPr="00084621">
              <w:rPr>
                <w:rFonts w:ascii="Arial" w:hAnsi="Arial" w:cs="Arial"/>
                <w:sz w:val="22"/>
                <w:szCs w:val="22"/>
              </w:rPr>
              <w:t>Išeksploatuoti mažieji žvyro karjerai užima po 0,5 ir 0,4 ha plotus. Iš viso 0,9 ha. Augalinis sluoksnis yra nuimtas ir sustumtas į volus karjerų pakraštyje. Rekultivavus karjerus, bus sodinamas miškas</w:t>
            </w:r>
          </w:p>
        </w:tc>
      </w:tr>
      <w:tr w:rsidR="00BD7B66" w:rsidRPr="00BD4241"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4F7D6" w14:textId="3C48FF59" w:rsidR="00BD7B66" w:rsidRPr="00BD4241" w:rsidRDefault="00E73BE7" w:rsidP="00AF1529">
            <w:pPr>
              <w:pStyle w:val="Tekstas"/>
              <w:spacing w:after="0"/>
              <w:jc w:val="both"/>
              <w:rPr>
                <w:rFonts w:ascii="Arial" w:hAnsi="Arial" w:cs="Arial"/>
                <w:sz w:val="22"/>
                <w:szCs w:val="22"/>
              </w:rPr>
            </w:pPr>
            <w:r w:rsidRPr="00E73BE7">
              <w:rPr>
                <w:rFonts w:ascii="Arial" w:hAnsi="Arial" w:cs="Arial"/>
                <w:sz w:val="22"/>
                <w:szCs w:val="22"/>
              </w:rPr>
              <w:t xml:space="preserve">45112000-5 Kasimo ir žemės </w:t>
            </w:r>
            <w:proofErr w:type="spellStart"/>
            <w:r w:rsidRPr="00E73BE7">
              <w:rPr>
                <w:rFonts w:ascii="Arial" w:hAnsi="Arial" w:cs="Arial"/>
                <w:sz w:val="22"/>
                <w:szCs w:val="22"/>
              </w:rPr>
              <w:t>perstūmos</w:t>
            </w:r>
            <w:proofErr w:type="spellEnd"/>
            <w:r w:rsidRPr="00E73BE7">
              <w:rPr>
                <w:rFonts w:ascii="Arial" w:hAnsi="Arial" w:cs="Arial"/>
                <w:sz w:val="22"/>
                <w:szCs w:val="22"/>
              </w:rPr>
              <w:t xml:space="preserve"> darbai</w:t>
            </w:r>
            <w:r w:rsidR="00C60534" w:rsidRPr="00BD4241">
              <w:rPr>
                <w:rFonts w:ascii="Arial" w:hAnsi="Arial" w:cs="Arial"/>
                <w:sz w:val="22"/>
                <w:szCs w:val="22"/>
              </w:rPr>
              <w:t>.</w:t>
            </w:r>
          </w:p>
        </w:tc>
      </w:tr>
      <w:tr w:rsidR="00BD7B66" w:rsidRPr="00BD4241"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3580" w14:textId="7A1B1E45" w:rsidR="00BD7B66" w:rsidRPr="00BD4241" w:rsidRDefault="00E73BE7" w:rsidP="00AF1529">
            <w:pPr>
              <w:pStyle w:val="Tekstas"/>
              <w:spacing w:after="0"/>
              <w:jc w:val="center"/>
              <w:rPr>
                <w:rFonts w:ascii="Arial" w:hAnsi="Arial" w:cs="Arial"/>
                <w:b/>
                <w:bCs/>
                <w:sz w:val="22"/>
                <w:szCs w:val="22"/>
              </w:rPr>
            </w:pPr>
            <w:bookmarkStart w:id="0" w:name="_Hlk176348302"/>
            <w:r>
              <w:rPr>
                <w:rFonts w:ascii="Arial" w:hAnsi="Arial" w:cs="Arial"/>
                <w:b/>
                <w:bCs/>
                <w:sz w:val="22"/>
                <w:szCs w:val="22"/>
              </w:rPr>
              <w:t xml:space="preserve">Darbų </w:t>
            </w:r>
            <w:r w:rsidR="00BD7B66" w:rsidRPr="00BD4241">
              <w:rPr>
                <w:rFonts w:ascii="Arial" w:hAnsi="Arial" w:cs="Arial"/>
                <w:b/>
                <w:bCs/>
                <w:sz w:val="22"/>
                <w:szCs w:val="22"/>
              </w:rPr>
              <w:t>teikimo vieta</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3868" w14:textId="1494DD26" w:rsidR="00BD7B66" w:rsidRPr="00BD4241" w:rsidRDefault="00725346" w:rsidP="00AF1529">
            <w:pPr>
              <w:pStyle w:val="Tekstas"/>
              <w:spacing w:after="0"/>
              <w:ind w:left="-112"/>
              <w:jc w:val="both"/>
              <w:rPr>
                <w:rFonts w:ascii="Arial" w:hAnsi="Arial" w:cs="Arial"/>
                <w:sz w:val="22"/>
                <w:szCs w:val="22"/>
              </w:rPr>
            </w:pPr>
            <w:r w:rsidRPr="00BD4241">
              <w:rPr>
                <w:rFonts w:ascii="Arial" w:hAnsi="Arial" w:cs="Arial"/>
                <w:sz w:val="22"/>
                <w:szCs w:val="22"/>
              </w:rPr>
              <w:t xml:space="preserve">  </w:t>
            </w:r>
            <w:r w:rsidR="00ED6E25" w:rsidRPr="00C373F2">
              <w:rPr>
                <w:rFonts w:ascii="Arial" w:hAnsi="Arial" w:cs="Arial"/>
                <w:sz w:val="22"/>
                <w:szCs w:val="22"/>
              </w:rPr>
              <w:t xml:space="preserve">VĮ Valstybinių miškų urėdijos </w:t>
            </w:r>
            <w:sdt>
              <w:sdtPr>
                <w:rPr>
                  <w:rFonts w:ascii="Arial" w:hAnsi="Arial" w:cs="Arial"/>
                  <w:sz w:val="22"/>
                  <w:szCs w:val="22"/>
                </w:rPr>
                <w:id w:val="-38518273"/>
                <w:placeholder>
                  <w:docPart w:val="6F1BBD104A0E4249B8DDCA381B6C0E44"/>
                </w:placeholder>
                <w:text/>
              </w:sdtPr>
              <w:sdtEndPr/>
              <w:sdtContent>
                <w:r w:rsidR="00E73BE7">
                  <w:rPr>
                    <w:rFonts w:ascii="Arial" w:hAnsi="Arial" w:cs="Arial"/>
                    <w:sz w:val="22"/>
                    <w:szCs w:val="22"/>
                  </w:rPr>
                  <w:t>Trakų</w:t>
                </w:r>
              </w:sdtContent>
            </w:sdt>
            <w:r w:rsidR="00ED6E25" w:rsidRPr="00C373F2">
              <w:rPr>
                <w:rFonts w:ascii="Arial" w:hAnsi="Arial" w:cs="Arial"/>
                <w:sz w:val="22"/>
                <w:szCs w:val="22"/>
              </w:rPr>
              <w:t xml:space="preserve"> regioninio padalinio </w:t>
            </w:r>
            <w:r w:rsidR="00084621">
              <w:rPr>
                <w:rFonts w:ascii="Arial" w:hAnsi="Arial" w:cs="Arial"/>
                <w:sz w:val="22"/>
                <w:szCs w:val="22"/>
              </w:rPr>
              <w:t xml:space="preserve">Semeliškių ir Pravieniškių </w:t>
            </w:r>
            <w:r w:rsidR="00ED6E25" w:rsidRPr="00C373F2">
              <w:rPr>
                <w:rFonts w:ascii="Arial" w:hAnsi="Arial" w:cs="Arial"/>
                <w:sz w:val="22"/>
                <w:szCs w:val="22"/>
              </w:rPr>
              <w:t>girininkij</w:t>
            </w:r>
            <w:r w:rsidR="00084621">
              <w:rPr>
                <w:rFonts w:ascii="Arial" w:hAnsi="Arial" w:cs="Arial"/>
                <w:sz w:val="22"/>
                <w:szCs w:val="22"/>
              </w:rPr>
              <w:t>os</w:t>
            </w:r>
            <w:r w:rsidR="00ED6E25">
              <w:rPr>
                <w:rFonts w:ascii="Arial" w:hAnsi="Arial" w:cs="Arial"/>
                <w:sz w:val="22"/>
                <w:szCs w:val="22"/>
              </w:rPr>
              <w:t>.</w:t>
            </w:r>
          </w:p>
        </w:tc>
      </w:tr>
      <w:bookmarkEnd w:id="0"/>
      <w:tr w:rsidR="00BD7B66" w:rsidRPr="00BD4241"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AE1E5"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Paslaugų teikimo terminas</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D47A" w14:textId="185FE1DF" w:rsidR="00BD7B66" w:rsidRPr="00BD4241" w:rsidRDefault="00084621" w:rsidP="00AF1529">
            <w:pPr>
              <w:spacing w:after="0"/>
              <w:jc w:val="both"/>
              <w:rPr>
                <w:rFonts w:ascii="Arial" w:hAnsi="Arial" w:cs="Arial"/>
              </w:rPr>
            </w:pPr>
            <w:r>
              <w:rPr>
                <w:rFonts w:ascii="Arial" w:hAnsi="Arial" w:cs="Arial"/>
                <w:color w:val="000000"/>
              </w:rPr>
              <w:t>30 dienų po sutarties pasirašymo.</w:t>
            </w:r>
          </w:p>
        </w:tc>
      </w:tr>
      <w:tr w:rsidR="00BD7B66" w:rsidRPr="00BD4241" w14:paraId="46D961EC" w14:textId="77777777" w:rsidTr="00AF1529">
        <w:trPr>
          <w:trHeight w:val="5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EADB2" w14:textId="7C8CDF96" w:rsidR="00BD7B66" w:rsidRPr="00B67244" w:rsidRDefault="00E73BE7" w:rsidP="00AF1529">
            <w:pPr>
              <w:pStyle w:val="Tekstas"/>
              <w:spacing w:after="0"/>
              <w:jc w:val="center"/>
              <w:rPr>
                <w:rFonts w:ascii="Arial" w:hAnsi="Arial" w:cs="Arial"/>
                <w:b/>
                <w:bCs/>
                <w:sz w:val="22"/>
                <w:szCs w:val="22"/>
              </w:rPr>
            </w:pPr>
            <w:r w:rsidRPr="00B67244">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A3ED7" w14:textId="1F39E103" w:rsidR="00BD7B66" w:rsidRPr="00BD4241" w:rsidRDefault="00E73BE7" w:rsidP="00AF1529">
            <w:pPr>
              <w:spacing w:after="0"/>
              <w:jc w:val="both"/>
              <w:rPr>
                <w:rFonts w:ascii="Arial" w:hAnsi="Arial" w:cs="Arial"/>
              </w:rPr>
            </w:pPr>
            <w:r w:rsidRPr="00D1117A">
              <w:rPr>
                <w:rFonts w:ascii="Arial" w:hAnsi="Arial" w:cs="Arial"/>
              </w:rPr>
              <w:t xml:space="preserve">Vykdomas žaliasis pirkimas. </w:t>
            </w:r>
            <w:r>
              <w:rPr>
                <w:rFonts w:ascii="Arial" w:hAnsi="Arial" w:cs="Arial"/>
              </w:rPr>
              <w:t xml:space="preserve">Darbams atlikti </w:t>
            </w:r>
            <w:r w:rsidRPr="00D1117A">
              <w:rPr>
                <w:rFonts w:ascii="Arial" w:hAnsi="Arial" w:cs="Arial"/>
              </w:rPr>
              <w:t>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w:t>
            </w:r>
            <w:r>
              <w:rPr>
                <w:rFonts w:ascii="Arial" w:hAnsi="Arial" w:cs="Arial"/>
              </w:rPr>
              <w:t xml:space="preserve">ncipo, t. y. Darbams atlikti </w:t>
            </w:r>
            <w:r w:rsidRPr="00D1117A">
              <w:rPr>
                <w:rFonts w:ascii="Arial" w:hAnsi="Arial" w:cs="Arial"/>
              </w:rPr>
              <w:t xml:space="preserve">pasirenkamas optimalus maršrutas, 4.4.4.3. p. nustatyto aplinkosauginio principo, </w:t>
            </w:r>
            <w:proofErr w:type="spellStart"/>
            <w:r w:rsidRPr="00D1117A">
              <w:rPr>
                <w:rFonts w:ascii="Arial" w:hAnsi="Arial" w:cs="Arial"/>
              </w:rPr>
              <w:t>t.y</w:t>
            </w:r>
            <w:proofErr w:type="spellEnd"/>
            <w:r w:rsidRPr="00D1117A">
              <w:rPr>
                <w:rFonts w:ascii="Arial" w:hAnsi="Arial" w:cs="Arial"/>
              </w:rPr>
              <w:t>. pavojingų medžiagų atliekos variklinė alyva surenkama ir perduodama atliekas tvarkančiai įmonei</w:t>
            </w:r>
          </w:p>
        </w:tc>
      </w:tr>
    </w:tbl>
    <w:p w14:paraId="649B1B55" w14:textId="77777777" w:rsidR="00AF1529" w:rsidRPr="00BD4241" w:rsidRDefault="00AF1529" w:rsidP="00FF54E8">
      <w:pPr>
        <w:jc w:val="both"/>
        <w:rPr>
          <w:rFonts w:ascii="Arial" w:hAnsi="Arial" w:cs="Arial"/>
        </w:rPr>
      </w:pPr>
    </w:p>
    <w:p w14:paraId="26755F2F" w14:textId="7FD14B36" w:rsidR="00AF1529" w:rsidRPr="00BD4241" w:rsidRDefault="00FF54E8" w:rsidP="00FF54E8">
      <w:pPr>
        <w:jc w:val="both"/>
        <w:rPr>
          <w:rFonts w:ascii="Arial" w:hAnsi="Arial" w:cs="Arial"/>
          <w:color w:val="000000"/>
        </w:rPr>
      </w:pPr>
      <w:r w:rsidRPr="00BD4241">
        <w:rPr>
          <w:rFonts w:ascii="Arial" w:hAnsi="Arial" w:cs="Arial"/>
        </w:rPr>
        <w:t xml:space="preserve">Numatomų pirkti </w:t>
      </w:r>
      <w:r w:rsidR="00C84E1F" w:rsidRPr="00BD4241">
        <w:rPr>
          <w:rFonts w:ascii="Arial" w:hAnsi="Arial" w:cs="Arial"/>
        </w:rPr>
        <w:t>Paslaugų</w:t>
      </w:r>
      <w:r w:rsidRPr="00BD4241">
        <w:rPr>
          <w:rFonts w:ascii="Arial" w:hAnsi="Arial" w:cs="Arial"/>
          <w:color w:val="000000"/>
        </w:rPr>
        <w:t xml:space="preserve"> technologinės savybės nurodytos 2 lentelėje. </w:t>
      </w:r>
    </w:p>
    <w:p w14:paraId="6A403E08" w14:textId="37E337AD" w:rsidR="00AF1529" w:rsidRPr="00BD4241" w:rsidRDefault="00FF54E8" w:rsidP="00AF1529">
      <w:pPr>
        <w:spacing w:after="0"/>
        <w:jc w:val="right"/>
        <w:rPr>
          <w:rFonts w:ascii="Arial" w:hAnsi="Arial" w:cs="Arial"/>
        </w:rPr>
      </w:pPr>
      <w:r w:rsidRPr="00BD4241">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BD4241"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22E55" w14:textId="386FC0DB" w:rsidR="00FF54E8" w:rsidRPr="00BD4241" w:rsidRDefault="00B67244" w:rsidP="00616BDA">
            <w:pPr>
              <w:pStyle w:val="Tekstas"/>
              <w:spacing w:after="0"/>
              <w:jc w:val="center"/>
              <w:rPr>
                <w:rFonts w:ascii="Arial" w:hAnsi="Arial" w:cs="Arial"/>
                <w:sz w:val="22"/>
                <w:szCs w:val="22"/>
              </w:rPr>
            </w:pPr>
            <w:r>
              <w:rPr>
                <w:rFonts w:ascii="Arial" w:hAnsi="Arial" w:cs="Arial"/>
                <w:b/>
                <w:sz w:val="22"/>
                <w:szCs w:val="22"/>
              </w:rPr>
              <w:t xml:space="preserve">Darbų </w:t>
            </w:r>
            <w:r w:rsidR="00FF54E8" w:rsidRPr="00BD4241">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83232" w14:textId="77777777" w:rsidR="00FF54E8" w:rsidRPr="00BD4241" w:rsidRDefault="00FF54E8" w:rsidP="00616BDA">
            <w:pPr>
              <w:pStyle w:val="Tekstas"/>
              <w:spacing w:after="0"/>
              <w:jc w:val="center"/>
              <w:rPr>
                <w:rFonts w:ascii="Arial" w:hAnsi="Arial" w:cs="Arial"/>
                <w:sz w:val="22"/>
                <w:szCs w:val="22"/>
              </w:rPr>
            </w:pPr>
            <w:r w:rsidRPr="00BD4241">
              <w:rPr>
                <w:rFonts w:ascii="Arial" w:hAnsi="Arial" w:cs="Arial"/>
                <w:b/>
                <w:sz w:val="22"/>
                <w:szCs w:val="22"/>
              </w:rPr>
              <w:t>Technologinis aprašymas</w:t>
            </w:r>
          </w:p>
        </w:tc>
      </w:tr>
      <w:tr w:rsidR="00FF54E8" w:rsidRPr="00BD4241"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340D" w14:textId="7783CD50" w:rsidR="00FF54E8" w:rsidRPr="00BD4241" w:rsidRDefault="00545941" w:rsidP="00B41DA3">
            <w:pPr>
              <w:spacing w:after="0" w:line="240" w:lineRule="auto"/>
              <w:jc w:val="both"/>
              <w:rPr>
                <w:rFonts w:ascii="Arial" w:hAnsi="Arial" w:cs="Arial"/>
              </w:rPr>
            </w:pPr>
            <w:r w:rsidRPr="00BD4241">
              <w:rPr>
                <w:rFonts w:ascii="Arial" w:hAnsi="Arial" w:cs="Arial"/>
              </w:rPr>
              <w:t>Provėžų</w:t>
            </w:r>
            <w:r w:rsidR="00AF1529" w:rsidRPr="00BD4241">
              <w:rPr>
                <w:rFonts w:ascii="Arial" w:hAnsi="Arial" w:cs="Arial"/>
              </w:rPr>
              <w:t xml:space="preserve"> </w:t>
            </w:r>
            <w:r w:rsidRPr="00BD4241">
              <w:rPr>
                <w:rFonts w:ascii="Arial" w:hAnsi="Arial" w:cs="Arial"/>
              </w:rPr>
              <w:t>lyginim</w:t>
            </w:r>
            <w:r w:rsidR="00B67244">
              <w:rPr>
                <w:rFonts w:ascii="Arial" w:hAnsi="Arial" w:cs="Arial"/>
              </w:rPr>
              <w:t>as</w:t>
            </w:r>
            <w:r w:rsidRPr="00BD4241">
              <w:rPr>
                <w:rFonts w:ascii="Arial" w:hAnsi="Arial" w:cs="Arial"/>
              </w:rPr>
              <w:t xml:space="preserve"> mechaniniu būdu</w:t>
            </w:r>
            <w:r w:rsidR="00AF1529" w:rsidRPr="00BD4241">
              <w:rPr>
                <w:rFonts w:ascii="Arial" w:hAnsi="Arial" w:cs="Arial"/>
              </w:rPr>
              <w:t>.</w:t>
            </w:r>
          </w:p>
        </w:tc>
        <w:tc>
          <w:tcPr>
            <w:tcW w:w="8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EC7AD" w14:textId="77777777" w:rsidR="00084621" w:rsidRPr="00F912B6" w:rsidRDefault="00084621" w:rsidP="00084621">
            <w:pPr>
              <w:jc w:val="both"/>
              <w:rPr>
                <w:rFonts w:ascii="Arial" w:hAnsi="Arial" w:cs="Arial"/>
              </w:rPr>
            </w:pPr>
            <w:r w:rsidRPr="00F912B6">
              <w:rPr>
                <w:rFonts w:ascii="Arial" w:hAnsi="Arial" w:cs="Arial"/>
              </w:rPr>
              <w:t>1. Karjerai privalo būti rekultivuoti, vadovaujantis Pažeistų žemių, iškasus naudingąsias iškasenas, rekultivavimo metodika.</w:t>
            </w:r>
          </w:p>
          <w:p w14:paraId="60BF3A39" w14:textId="4C0F91BC" w:rsidR="00084621" w:rsidRPr="00F912B6" w:rsidRDefault="00084621" w:rsidP="00084621">
            <w:pPr>
              <w:jc w:val="both"/>
              <w:rPr>
                <w:rFonts w:ascii="Arial" w:hAnsi="Arial" w:cs="Arial"/>
              </w:rPr>
            </w:pPr>
            <w:r w:rsidRPr="00F912B6">
              <w:rPr>
                <w:rFonts w:ascii="Arial" w:hAnsi="Arial" w:cs="Arial"/>
              </w:rPr>
              <w:t>2. Išlyginamas karjero dugnas.</w:t>
            </w:r>
          </w:p>
          <w:p w14:paraId="232978A5" w14:textId="564A9E00" w:rsidR="00084621" w:rsidRPr="00F912B6" w:rsidRDefault="00084621" w:rsidP="00084621">
            <w:pPr>
              <w:ind w:hanging="99"/>
              <w:jc w:val="both"/>
              <w:rPr>
                <w:rFonts w:ascii="Arial" w:hAnsi="Arial" w:cs="Arial"/>
                <w:vertAlign w:val="superscript"/>
              </w:rPr>
            </w:pPr>
            <w:r>
              <w:rPr>
                <w:rFonts w:ascii="Arial" w:hAnsi="Arial" w:cs="Arial"/>
              </w:rPr>
              <w:t xml:space="preserve"> </w:t>
            </w:r>
            <w:r w:rsidRPr="00F912B6">
              <w:rPr>
                <w:rFonts w:ascii="Arial" w:hAnsi="Arial" w:cs="Arial"/>
              </w:rPr>
              <w:t>3. Išlyginto karjero dugno ir šlaitų polinkis neturi viršyti 15</w:t>
            </w:r>
            <w:r w:rsidRPr="00F912B6">
              <w:rPr>
                <w:rFonts w:ascii="Arial" w:hAnsi="Arial" w:cs="Arial"/>
                <w:vertAlign w:val="superscript"/>
              </w:rPr>
              <w:t>0</w:t>
            </w:r>
            <w:r w:rsidRPr="00F912B6">
              <w:rPr>
                <w:rFonts w:ascii="Arial" w:hAnsi="Arial" w:cs="Arial"/>
              </w:rPr>
              <w:t xml:space="preserve">, išimtiniais atvejais (karjero šlaite) </w:t>
            </w:r>
            <w:r w:rsidRPr="00F912B6">
              <w:rPr>
                <w:rFonts w:ascii="Arial" w:hAnsi="Arial" w:cs="Arial"/>
                <w:color w:val="000000"/>
              </w:rPr>
              <w:t>–</w:t>
            </w:r>
            <w:r w:rsidRPr="00F912B6">
              <w:rPr>
                <w:rFonts w:ascii="Arial" w:hAnsi="Arial" w:cs="Arial"/>
              </w:rPr>
              <w:t xml:space="preserve"> 25</w:t>
            </w:r>
            <w:r w:rsidRPr="00F912B6">
              <w:rPr>
                <w:rFonts w:ascii="Arial" w:hAnsi="Arial" w:cs="Arial"/>
                <w:vertAlign w:val="superscript"/>
              </w:rPr>
              <w:t xml:space="preserve">0 </w:t>
            </w:r>
          </w:p>
          <w:p w14:paraId="39EE1A96" w14:textId="71CDA199" w:rsidR="00084621" w:rsidRDefault="00084621" w:rsidP="00084621">
            <w:pPr>
              <w:widowControl w:val="0"/>
              <w:suppressAutoHyphens/>
              <w:autoSpaceDN w:val="0"/>
              <w:spacing w:after="0" w:line="240" w:lineRule="auto"/>
              <w:jc w:val="both"/>
              <w:textAlignment w:val="baseline"/>
              <w:rPr>
                <w:rFonts w:ascii="Arial" w:hAnsi="Arial" w:cs="Arial"/>
              </w:rPr>
            </w:pPr>
            <w:r w:rsidRPr="00F912B6">
              <w:rPr>
                <w:rFonts w:ascii="Arial" w:hAnsi="Arial" w:cs="Arial"/>
              </w:rPr>
              <w:t xml:space="preserve">4. Visame karjero 0,5 ha plote paskleidžiamas (karjero pakraštyje į volus </w:t>
            </w:r>
            <w:r w:rsidRPr="00F912B6">
              <w:rPr>
                <w:rFonts w:ascii="Arial" w:hAnsi="Arial" w:cs="Arial"/>
              </w:rPr>
              <w:lastRenderedPageBreak/>
              <w:t>sustumtas) augalinis sluoksnis</w:t>
            </w:r>
            <w:r>
              <w:rPr>
                <w:rFonts w:ascii="Arial" w:hAnsi="Arial" w:cs="Arial"/>
              </w:rPr>
              <w:t>.</w:t>
            </w:r>
          </w:p>
          <w:p w14:paraId="63131769" w14:textId="1CF3BE6D" w:rsidR="006B1F7B" w:rsidRPr="00BD4241" w:rsidRDefault="00084621" w:rsidP="004B09C3">
            <w:pPr>
              <w:widowControl w:val="0"/>
              <w:suppressAutoHyphens/>
              <w:autoSpaceDN w:val="0"/>
              <w:spacing w:after="0" w:line="240" w:lineRule="auto"/>
              <w:jc w:val="both"/>
              <w:textAlignment w:val="baseline"/>
              <w:rPr>
                <w:rFonts w:ascii="Arial" w:hAnsi="Arial" w:cs="Arial"/>
              </w:rPr>
            </w:pPr>
            <w:r>
              <w:rPr>
                <w:rFonts w:ascii="Arial" w:hAnsi="Arial" w:cs="Arial"/>
              </w:rPr>
              <w:t>5.</w:t>
            </w:r>
            <w:r w:rsidR="006B1F7B" w:rsidRPr="00BD4241">
              <w:rPr>
                <w:rFonts w:ascii="Arial" w:hAnsi="Arial" w:cs="Arial"/>
              </w:rPr>
              <w:t xml:space="preserve"> </w:t>
            </w:r>
            <w:r w:rsidR="00EC6C57" w:rsidRPr="00BD4241">
              <w:rPr>
                <w:rFonts w:ascii="Arial" w:hAnsi="Arial" w:cs="Arial"/>
              </w:rPr>
              <w:t>Naudojamos technikos perveži</w:t>
            </w:r>
            <w:r w:rsidR="0022678A" w:rsidRPr="00BD4241">
              <w:rPr>
                <w:rFonts w:ascii="Arial" w:hAnsi="Arial" w:cs="Arial"/>
              </w:rPr>
              <w:t>mą į</w:t>
            </w:r>
            <w:r w:rsidR="006B1F7B" w:rsidRPr="00BD4241">
              <w:rPr>
                <w:rFonts w:ascii="Arial" w:hAnsi="Arial" w:cs="Arial"/>
              </w:rPr>
              <w:t xml:space="preserve"> atliekamų </w:t>
            </w:r>
            <w:r w:rsidR="00B67244">
              <w:rPr>
                <w:rFonts w:ascii="Arial" w:hAnsi="Arial" w:cs="Arial"/>
              </w:rPr>
              <w:t>Darbų</w:t>
            </w:r>
            <w:r w:rsidR="0022678A" w:rsidRPr="00BD4241">
              <w:rPr>
                <w:rFonts w:ascii="Arial" w:hAnsi="Arial" w:cs="Arial"/>
              </w:rPr>
              <w:t xml:space="preserve"> vietą užtikrina </w:t>
            </w:r>
            <w:r w:rsidR="00B67244">
              <w:rPr>
                <w:rFonts w:ascii="Arial" w:hAnsi="Arial" w:cs="Arial"/>
              </w:rPr>
              <w:t>Darbų vykdytojas</w:t>
            </w:r>
            <w:r w:rsidR="0022678A" w:rsidRPr="00BD4241">
              <w:rPr>
                <w:rFonts w:ascii="Arial" w:hAnsi="Arial" w:cs="Arial"/>
              </w:rPr>
              <w:t>.</w:t>
            </w:r>
          </w:p>
          <w:p w14:paraId="4E67F5C7" w14:textId="458BDD59" w:rsidR="006B1F7B" w:rsidRPr="00BD4241" w:rsidRDefault="00084621" w:rsidP="004B09C3">
            <w:pPr>
              <w:widowControl w:val="0"/>
              <w:suppressAutoHyphens/>
              <w:autoSpaceDN w:val="0"/>
              <w:spacing w:after="0" w:line="240" w:lineRule="auto"/>
              <w:jc w:val="both"/>
              <w:textAlignment w:val="baseline"/>
              <w:rPr>
                <w:rFonts w:ascii="Arial" w:hAnsi="Arial" w:cs="Arial"/>
              </w:rPr>
            </w:pPr>
            <w:r>
              <w:rPr>
                <w:rFonts w:ascii="Arial" w:hAnsi="Arial" w:cs="Arial"/>
              </w:rPr>
              <w:t xml:space="preserve">5. </w:t>
            </w:r>
            <w:r w:rsidR="00B67244">
              <w:rPr>
                <w:rFonts w:ascii="Arial" w:hAnsi="Arial" w:cs="Arial"/>
              </w:rPr>
              <w:t>Darbų vykdytojui</w:t>
            </w:r>
            <w:r w:rsidR="0022678A" w:rsidRPr="00BD4241">
              <w:rPr>
                <w:rFonts w:ascii="Arial" w:hAnsi="Arial" w:cs="Arial"/>
              </w:rPr>
              <w:t xml:space="preserve"> atlikus </w:t>
            </w:r>
            <w:r w:rsidR="00B67244">
              <w:rPr>
                <w:rFonts w:ascii="Arial" w:hAnsi="Arial" w:cs="Arial"/>
              </w:rPr>
              <w:t>Darbus</w:t>
            </w:r>
            <w:r w:rsidR="0022678A" w:rsidRPr="00BD4241">
              <w:rPr>
                <w:rFonts w:ascii="Arial" w:hAnsi="Arial" w:cs="Arial"/>
              </w:rPr>
              <w:t xml:space="preserve"> surašomas atliktų</w:t>
            </w:r>
            <w:r w:rsidR="006B1F7B" w:rsidRPr="00BD4241">
              <w:rPr>
                <w:rFonts w:ascii="Arial" w:hAnsi="Arial" w:cs="Arial"/>
              </w:rPr>
              <w:t xml:space="preserve"> </w:t>
            </w:r>
            <w:r w:rsidR="006B1F7B" w:rsidRPr="00BD4241">
              <w:rPr>
                <w:rFonts w:ascii="Arial" w:hAnsi="Arial" w:cs="Arial"/>
                <w:bCs/>
              </w:rPr>
              <w:t>„</w:t>
            </w:r>
            <w:r w:rsidR="006B1F7B" w:rsidRPr="00BD4241">
              <w:rPr>
                <w:rFonts w:ascii="Arial" w:hAnsi="Arial" w:cs="Arial"/>
              </w:rPr>
              <w:t>Darbų</w:t>
            </w:r>
            <w:r w:rsidR="006B1F7B" w:rsidRPr="00BD4241">
              <w:rPr>
                <w:rFonts w:ascii="Arial" w:eastAsia="Calibri" w:hAnsi="Arial" w:cs="Arial"/>
              </w:rPr>
              <w:t xml:space="preserve"> (paslaugų) priėmimo – perdavimo aktas</w:t>
            </w:r>
            <w:r w:rsidR="006B1F7B" w:rsidRPr="00BD4241">
              <w:rPr>
                <w:rFonts w:ascii="Arial" w:hAnsi="Arial" w:cs="Arial"/>
                <w:bCs/>
              </w:rPr>
              <w:t>“</w:t>
            </w:r>
            <w:r w:rsidR="00E51539" w:rsidRPr="00BD4241">
              <w:rPr>
                <w:rFonts w:ascii="Arial" w:hAnsi="Arial" w:cs="Arial"/>
                <w:bCs/>
              </w:rPr>
              <w:t xml:space="preserve"> (toliau – Aktas)</w:t>
            </w:r>
            <w:r w:rsidR="006B1F7B" w:rsidRPr="00BD4241">
              <w:rPr>
                <w:rFonts w:ascii="Arial" w:hAnsi="Arial" w:cs="Arial"/>
                <w:bCs/>
              </w:rPr>
              <w:t>,</w:t>
            </w:r>
            <w:r w:rsidR="00E51539" w:rsidRPr="00BD4241">
              <w:rPr>
                <w:rFonts w:ascii="Arial" w:hAnsi="Arial" w:cs="Arial"/>
                <w:bCs/>
              </w:rPr>
              <w:t xml:space="preserve"> </w:t>
            </w:r>
            <w:r w:rsidR="0022678A" w:rsidRPr="00BD4241">
              <w:rPr>
                <w:rFonts w:ascii="Arial" w:hAnsi="Arial" w:cs="Arial"/>
              </w:rPr>
              <w:t xml:space="preserve">kuriame nurodoma </w:t>
            </w:r>
            <w:r w:rsidR="00B67244">
              <w:rPr>
                <w:rFonts w:ascii="Arial" w:hAnsi="Arial" w:cs="Arial"/>
              </w:rPr>
              <w:t>Darbų</w:t>
            </w:r>
            <w:r w:rsidR="0022678A" w:rsidRPr="00BD4241">
              <w:rPr>
                <w:rFonts w:ascii="Arial" w:hAnsi="Arial" w:cs="Arial"/>
              </w:rPr>
              <w:t xml:space="preserve"> atlikimo vieta, apimtis ir kaina.</w:t>
            </w:r>
            <w:bookmarkStart w:id="1" w:name="_GoBack"/>
            <w:bookmarkEnd w:id="1"/>
          </w:p>
          <w:p w14:paraId="1A02C618" w14:textId="3C55ABFE" w:rsidR="0022678A" w:rsidRPr="00BD4241" w:rsidRDefault="00084621" w:rsidP="004B09C3">
            <w:pPr>
              <w:widowControl w:val="0"/>
              <w:suppressAutoHyphens/>
              <w:autoSpaceDN w:val="0"/>
              <w:spacing w:after="0" w:line="240" w:lineRule="auto"/>
              <w:jc w:val="both"/>
              <w:textAlignment w:val="baseline"/>
              <w:rPr>
                <w:rFonts w:ascii="Arial" w:hAnsi="Arial" w:cs="Arial"/>
              </w:rPr>
            </w:pPr>
            <w:r>
              <w:rPr>
                <w:rFonts w:ascii="Arial" w:hAnsi="Arial" w:cs="Arial"/>
              </w:rPr>
              <w:t xml:space="preserve">6. </w:t>
            </w:r>
            <w:r w:rsidR="0022678A" w:rsidRPr="00BD4241">
              <w:rPr>
                <w:rFonts w:ascii="Arial" w:hAnsi="Arial" w:cs="Arial"/>
              </w:rPr>
              <w:t xml:space="preserve">Aktą pasirašo </w:t>
            </w:r>
            <w:r w:rsidR="00B67244">
              <w:rPr>
                <w:rFonts w:ascii="Arial" w:hAnsi="Arial" w:cs="Arial"/>
              </w:rPr>
              <w:t>Darbų vykdytojo</w:t>
            </w:r>
            <w:r w:rsidR="0022678A" w:rsidRPr="00BD4241">
              <w:rPr>
                <w:rFonts w:ascii="Arial" w:hAnsi="Arial" w:cs="Arial"/>
              </w:rPr>
              <w:t xml:space="preserve"> ir Perkančiosios organizacijos atstovai.</w:t>
            </w:r>
            <w:r w:rsidR="00E51539" w:rsidRPr="00BD4241">
              <w:rPr>
                <w:rFonts w:ascii="Arial" w:hAnsi="Arial" w:cs="Arial"/>
              </w:rPr>
              <w:t xml:space="preserve"> A</w:t>
            </w:r>
            <w:r w:rsidR="0022678A" w:rsidRPr="00BD4241">
              <w:rPr>
                <w:rFonts w:ascii="Arial" w:hAnsi="Arial" w:cs="Arial"/>
              </w:rPr>
              <w:t>ktas būtinas</w:t>
            </w:r>
            <w:r w:rsidR="00E51539" w:rsidRPr="00BD4241">
              <w:rPr>
                <w:rFonts w:ascii="Arial" w:hAnsi="Arial" w:cs="Arial"/>
              </w:rPr>
              <w:t xml:space="preserve"> ir yra</w:t>
            </w:r>
            <w:r w:rsidR="0022678A" w:rsidRPr="00BD4241">
              <w:rPr>
                <w:rFonts w:ascii="Arial" w:hAnsi="Arial" w:cs="Arial"/>
              </w:rPr>
              <w:t xml:space="preserve"> Perkančiajai organizacijai teikiamo</w:t>
            </w:r>
            <w:r w:rsidR="00E51539" w:rsidRPr="00BD4241">
              <w:rPr>
                <w:rFonts w:ascii="Arial" w:hAnsi="Arial" w:cs="Arial"/>
              </w:rPr>
              <w:t>s</w:t>
            </w:r>
            <w:r w:rsidR="0022678A" w:rsidRPr="00BD4241">
              <w:rPr>
                <w:rFonts w:ascii="Arial" w:hAnsi="Arial" w:cs="Arial"/>
              </w:rPr>
              <w:t xml:space="preserve"> sąskaitos</w:t>
            </w:r>
            <w:r w:rsidR="00E51539" w:rsidRPr="00BD4241">
              <w:rPr>
                <w:rFonts w:ascii="Arial" w:hAnsi="Arial" w:cs="Arial"/>
              </w:rPr>
              <w:t xml:space="preserve"> </w:t>
            </w:r>
            <w:r w:rsidR="0022678A" w:rsidRPr="00BD4241">
              <w:rPr>
                <w:rFonts w:ascii="Arial" w:hAnsi="Arial" w:cs="Arial"/>
              </w:rPr>
              <w:t>-</w:t>
            </w:r>
            <w:r w:rsidR="00E51539" w:rsidRPr="00BD4241">
              <w:rPr>
                <w:rFonts w:ascii="Arial" w:hAnsi="Arial" w:cs="Arial"/>
              </w:rPr>
              <w:t xml:space="preserve"> </w:t>
            </w:r>
            <w:r w:rsidR="0022678A" w:rsidRPr="00BD4241">
              <w:rPr>
                <w:rFonts w:ascii="Arial" w:hAnsi="Arial" w:cs="Arial"/>
              </w:rPr>
              <w:t>faktūros priedas.</w:t>
            </w:r>
          </w:p>
          <w:p w14:paraId="5E3435D4" w14:textId="58495338" w:rsidR="0022678A" w:rsidRPr="00BD4241" w:rsidRDefault="00084621" w:rsidP="004B09C3">
            <w:pPr>
              <w:widowControl w:val="0"/>
              <w:suppressAutoHyphens/>
              <w:autoSpaceDN w:val="0"/>
              <w:spacing w:after="0" w:line="240" w:lineRule="auto"/>
              <w:jc w:val="both"/>
              <w:textAlignment w:val="baseline"/>
              <w:rPr>
                <w:rFonts w:ascii="Arial" w:hAnsi="Arial" w:cs="Arial"/>
              </w:rPr>
            </w:pPr>
            <w:r>
              <w:rPr>
                <w:rFonts w:ascii="Arial" w:hAnsi="Arial" w:cs="Arial"/>
              </w:rPr>
              <w:t xml:space="preserve">7. </w:t>
            </w:r>
            <w:r w:rsidR="0022678A" w:rsidRPr="00BD4241">
              <w:rPr>
                <w:rFonts w:ascii="Arial" w:hAnsi="Arial" w:cs="Arial"/>
              </w:rPr>
              <w:t xml:space="preserve">Atliekant </w:t>
            </w:r>
            <w:r w:rsidR="00B67244">
              <w:rPr>
                <w:rFonts w:ascii="Arial" w:hAnsi="Arial" w:cs="Arial"/>
              </w:rPr>
              <w:t>Darbus</w:t>
            </w:r>
            <w:r w:rsidR="0022678A" w:rsidRPr="00BD4241">
              <w:rPr>
                <w:rFonts w:ascii="Arial" w:hAnsi="Arial" w:cs="Arial"/>
              </w:rPr>
              <w:t xml:space="preserve">, </w:t>
            </w:r>
            <w:r w:rsidR="00B67244">
              <w:rPr>
                <w:rFonts w:ascii="Arial" w:hAnsi="Arial" w:cs="Arial"/>
              </w:rPr>
              <w:t>Darbų vykdytojas</w:t>
            </w:r>
            <w:r w:rsidR="0022678A" w:rsidRPr="00BD4241">
              <w:rPr>
                <w:rFonts w:ascii="Arial" w:hAnsi="Arial" w:cs="Arial"/>
              </w:rPr>
              <w:t xml:space="preserve"> atsako už savo darbuotojų bei asmenų, esančių </w:t>
            </w:r>
            <w:r w:rsidR="00B67244">
              <w:rPr>
                <w:rFonts w:ascii="Arial" w:hAnsi="Arial" w:cs="Arial"/>
              </w:rPr>
              <w:t xml:space="preserve">Darbų </w:t>
            </w:r>
            <w:r w:rsidR="0022678A" w:rsidRPr="00BD4241">
              <w:rPr>
                <w:rFonts w:ascii="Arial" w:hAnsi="Arial" w:cs="Arial"/>
              </w:rPr>
              <w:t>atlikimo vietoje, saugą ir sveikatą.</w:t>
            </w:r>
          </w:p>
          <w:p w14:paraId="6CFEC952" w14:textId="6164D4A8" w:rsidR="00C5445F" w:rsidRPr="00BD4241" w:rsidRDefault="00C5445F" w:rsidP="004B09C3">
            <w:pPr>
              <w:widowControl w:val="0"/>
              <w:suppressAutoHyphens/>
              <w:autoSpaceDN w:val="0"/>
              <w:spacing w:after="0" w:line="240" w:lineRule="auto"/>
              <w:jc w:val="both"/>
              <w:textAlignment w:val="baseline"/>
              <w:rPr>
                <w:rFonts w:ascii="Arial" w:hAnsi="Arial" w:cs="Arial"/>
              </w:rPr>
            </w:pPr>
          </w:p>
        </w:tc>
      </w:tr>
    </w:tbl>
    <w:p w14:paraId="6642D35A" w14:textId="77777777" w:rsidR="00860A21" w:rsidRPr="00BD4241" w:rsidRDefault="00860A21" w:rsidP="00793A89">
      <w:pPr>
        <w:rPr>
          <w:rFonts w:ascii="Arial" w:hAnsi="Arial" w:cs="Arial"/>
        </w:rPr>
      </w:pPr>
    </w:p>
    <w:p w14:paraId="6A3C09D0" w14:textId="5C38C549" w:rsidR="00BC5FA9" w:rsidRPr="00BD4241" w:rsidRDefault="00620F9C" w:rsidP="00620F9C">
      <w:pPr>
        <w:jc w:val="center"/>
        <w:rPr>
          <w:rFonts w:ascii="Arial" w:hAnsi="Arial" w:cs="Arial"/>
        </w:rPr>
      </w:pPr>
      <w:r w:rsidRPr="00BD4241">
        <w:rPr>
          <w:rFonts w:ascii="Arial" w:hAnsi="Arial" w:cs="Arial"/>
        </w:rPr>
        <w:t>_______________________________________________</w:t>
      </w:r>
    </w:p>
    <w:p w14:paraId="0B2FED7E" w14:textId="758404B0" w:rsidR="00860A21" w:rsidRPr="00BD4241" w:rsidRDefault="00860A21" w:rsidP="00620F9C">
      <w:pPr>
        <w:jc w:val="center"/>
        <w:rPr>
          <w:rFonts w:ascii="Arial" w:hAnsi="Arial" w:cs="Arial"/>
        </w:rPr>
      </w:pPr>
    </w:p>
    <w:sectPr w:rsidR="00860A21" w:rsidRPr="00BD4241"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35900CAC"/>
    <w:multiLevelType w:val="hybridMultilevel"/>
    <w:tmpl w:val="AA46F4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42E47"/>
    <w:rsid w:val="0005452D"/>
    <w:rsid w:val="00084621"/>
    <w:rsid w:val="00085E4C"/>
    <w:rsid w:val="000922A3"/>
    <w:rsid w:val="000B355E"/>
    <w:rsid w:val="000F3CBD"/>
    <w:rsid w:val="001069AC"/>
    <w:rsid w:val="00112DB6"/>
    <w:rsid w:val="00153F52"/>
    <w:rsid w:val="00163C7B"/>
    <w:rsid w:val="00170F6B"/>
    <w:rsid w:val="001A13B2"/>
    <w:rsid w:val="001A5FC3"/>
    <w:rsid w:val="001E7299"/>
    <w:rsid w:val="001F7DCA"/>
    <w:rsid w:val="00206B10"/>
    <w:rsid w:val="00217D87"/>
    <w:rsid w:val="0022678A"/>
    <w:rsid w:val="00240E48"/>
    <w:rsid w:val="002B7CCF"/>
    <w:rsid w:val="002C6586"/>
    <w:rsid w:val="002D7248"/>
    <w:rsid w:val="002E32A7"/>
    <w:rsid w:val="002E3FAC"/>
    <w:rsid w:val="002F2FC9"/>
    <w:rsid w:val="00332488"/>
    <w:rsid w:val="00336D7D"/>
    <w:rsid w:val="00342F3C"/>
    <w:rsid w:val="00354900"/>
    <w:rsid w:val="00355D35"/>
    <w:rsid w:val="00355F4A"/>
    <w:rsid w:val="003814A3"/>
    <w:rsid w:val="00383EDD"/>
    <w:rsid w:val="00396BF9"/>
    <w:rsid w:val="003B16A5"/>
    <w:rsid w:val="003D5C27"/>
    <w:rsid w:val="003E0CFB"/>
    <w:rsid w:val="0041661C"/>
    <w:rsid w:val="004374B1"/>
    <w:rsid w:val="00447468"/>
    <w:rsid w:val="004602B0"/>
    <w:rsid w:val="004677DE"/>
    <w:rsid w:val="00474C6B"/>
    <w:rsid w:val="00477312"/>
    <w:rsid w:val="004A1262"/>
    <w:rsid w:val="004A710E"/>
    <w:rsid w:val="004B09C3"/>
    <w:rsid w:val="004C2DC6"/>
    <w:rsid w:val="004F30FF"/>
    <w:rsid w:val="00513E2E"/>
    <w:rsid w:val="00514C2C"/>
    <w:rsid w:val="00520D1E"/>
    <w:rsid w:val="00535032"/>
    <w:rsid w:val="00545941"/>
    <w:rsid w:val="005749B0"/>
    <w:rsid w:val="00582282"/>
    <w:rsid w:val="005B0ED2"/>
    <w:rsid w:val="005B38B5"/>
    <w:rsid w:val="005C020B"/>
    <w:rsid w:val="005E55C8"/>
    <w:rsid w:val="006178D6"/>
    <w:rsid w:val="00620F9C"/>
    <w:rsid w:val="00634E56"/>
    <w:rsid w:val="0063521C"/>
    <w:rsid w:val="00643BBE"/>
    <w:rsid w:val="0064498C"/>
    <w:rsid w:val="006534A4"/>
    <w:rsid w:val="00672139"/>
    <w:rsid w:val="00686D56"/>
    <w:rsid w:val="006A4CE6"/>
    <w:rsid w:val="006B1F7B"/>
    <w:rsid w:val="006B42D1"/>
    <w:rsid w:val="00715E6E"/>
    <w:rsid w:val="00725346"/>
    <w:rsid w:val="00726B74"/>
    <w:rsid w:val="00736E46"/>
    <w:rsid w:val="0075225A"/>
    <w:rsid w:val="00762AB8"/>
    <w:rsid w:val="007727B2"/>
    <w:rsid w:val="0077580A"/>
    <w:rsid w:val="00793A89"/>
    <w:rsid w:val="007F05BA"/>
    <w:rsid w:val="00816DEE"/>
    <w:rsid w:val="00846DE1"/>
    <w:rsid w:val="00860A21"/>
    <w:rsid w:val="00863690"/>
    <w:rsid w:val="00875495"/>
    <w:rsid w:val="00897942"/>
    <w:rsid w:val="008B790E"/>
    <w:rsid w:val="008C32E6"/>
    <w:rsid w:val="008D1962"/>
    <w:rsid w:val="0091488A"/>
    <w:rsid w:val="00916F75"/>
    <w:rsid w:val="0093603A"/>
    <w:rsid w:val="00941EE6"/>
    <w:rsid w:val="00945D3A"/>
    <w:rsid w:val="00952EFC"/>
    <w:rsid w:val="00973D54"/>
    <w:rsid w:val="009914D9"/>
    <w:rsid w:val="009E2445"/>
    <w:rsid w:val="009F0DD9"/>
    <w:rsid w:val="009F31CF"/>
    <w:rsid w:val="009F5FF4"/>
    <w:rsid w:val="00A00267"/>
    <w:rsid w:val="00A05174"/>
    <w:rsid w:val="00A30821"/>
    <w:rsid w:val="00A37D10"/>
    <w:rsid w:val="00A56153"/>
    <w:rsid w:val="00A60A87"/>
    <w:rsid w:val="00A871B2"/>
    <w:rsid w:val="00AA31B5"/>
    <w:rsid w:val="00AB47D1"/>
    <w:rsid w:val="00AC0131"/>
    <w:rsid w:val="00AD5728"/>
    <w:rsid w:val="00AE046E"/>
    <w:rsid w:val="00AF1529"/>
    <w:rsid w:val="00B110AC"/>
    <w:rsid w:val="00B41DA3"/>
    <w:rsid w:val="00B4321B"/>
    <w:rsid w:val="00B47371"/>
    <w:rsid w:val="00B53CB0"/>
    <w:rsid w:val="00B67244"/>
    <w:rsid w:val="00B7152E"/>
    <w:rsid w:val="00BC188C"/>
    <w:rsid w:val="00BC5FA9"/>
    <w:rsid w:val="00BD363B"/>
    <w:rsid w:val="00BD4241"/>
    <w:rsid w:val="00BD7B66"/>
    <w:rsid w:val="00BE6B08"/>
    <w:rsid w:val="00C00F18"/>
    <w:rsid w:val="00C5445F"/>
    <w:rsid w:val="00C60534"/>
    <w:rsid w:val="00C84E1F"/>
    <w:rsid w:val="00CA40DD"/>
    <w:rsid w:val="00CB4E15"/>
    <w:rsid w:val="00CB5969"/>
    <w:rsid w:val="00CC0667"/>
    <w:rsid w:val="00CD7F7A"/>
    <w:rsid w:val="00CE26C7"/>
    <w:rsid w:val="00D002DB"/>
    <w:rsid w:val="00D12AF3"/>
    <w:rsid w:val="00D44D3A"/>
    <w:rsid w:val="00D534F6"/>
    <w:rsid w:val="00D64F5D"/>
    <w:rsid w:val="00D945EA"/>
    <w:rsid w:val="00DA5487"/>
    <w:rsid w:val="00E02E6B"/>
    <w:rsid w:val="00E03087"/>
    <w:rsid w:val="00E13546"/>
    <w:rsid w:val="00E26664"/>
    <w:rsid w:val="00E350EC"/>
    <w:rsid w:val="00E42644"/>
    <w:rsid w:val="00E51539"/>
    <w:rsid w:val="00E656F1"/>
    <w:rsid w:val="00E71060"/>
    <w:rsid w:val="00E73BE7"/>
    <w:rsid w:val="00E92CAD"/>
    <w:rsid w:val="00EC6C57"/>
    <w:rsid w:val="00ED6E25"/>
    <w:rsid w:val="00EF0275"/>
    <w:rsid w:val="00EF3C7E"/>
    <w:rsid w:val="00F102DC"/>
    <w:rsid w:val="00F26A08"/>
    <w:rsid w:val="00F52F51"/>
    <w:rsid w:val="00F7197C"/>
    <w:rsid w:val="00FA17FD"/>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83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6F1BBD104A0E4249B8DDCA381B6C0E44"/>
        <w:category>
          <w:name w:val="Bendrosios nuostatos"/>
          <w:gallery w:val="placeholder"/>
        </w:category>
        <w:types>
          <w:type w:val="bbPlcHdr"/>
        </w:types>
        <w:behaviors>
          <w:behavior w:val="content"/>
        </w:behaviors>
        <w:guid w:val="{8BA3960A-DB71-4955-A756-2905C1995D8E}"/>
      </w:docPartPr>
      <w:docPartBody>
        <w:p w:rsidR="00507DCB" w:rsidRDefault="005D0686" w:rsidP="005D0686">
          <w:pPr>
            <w:pStyle w:val="6F1BBD104A0E4249B8DDCA381B6C0E4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345A1"/>
    <w:rsid w:val="0005452D"/>
    <w:rsid w:val="00074710"/>
    <w:rsid w:val="000A724E"/>
    <w:rsid w:val="00127D51"/>
    <w:rsid w:val="0014209D"/>
    <w:rsid w:val="00175061"/>
    <w:rsid w:val="00195CBB"/>
    <w:rsid w:val="00256CAD"/>
    <w:rsid w:val="00274302"/>
    <w:rsid w:val="0028564F"/>
    <w:rsid w:val="002A25AF"/>
    <w:rsid w:val="003247BB"/>
    <w:rsid w:val="00355D35"/>
    <w:rsid w:val="00383E9D"/>
    <w:rsid w:val="003B16A5"/>
    <w:rsid w:val="003C6F79"/>
    <w:rsid w:val="003E0CFB"/>
    <w:rsid w:val="004165BA"/>
    <w:rsid w:val="004557D3"/>
    <w:rsid w:val="0047097B"/>
    <w:rsid w:val="0047588C"/>
    <w:rsid w:val="004B55CD"/>
    <w:rsid w:val="004C2DC6"/>
    <w:rsid w:val="004F30FF"/>
    <w:rsid w:val="0050169B"/>
    <w:rsid w:val="00507DCB"/>
    <w:rsid w:val="00524A52"/>
    <w:rsid w:val="005B38B5"/>
    <w:rsid w:val="005D0686"/>
    <w:rsid w:val="005E6DA2"/>
    <w:rsid w:val="005F5125"/>
    <w:rsid w:val="0061401F"/>
    <w:rsid w:val="00620D77"/>
    <w:rsid w:val="0066206F"/>
    <w:rsid w:val="00666148"/>
    <w:rsid w:val="006D5C9E"/>
    <w:rsid w:val="007D3A18"/>
    <w:rsid w:val="008173CF"/>
    <w:rsid w:val="0089198E"/>
    <w:rsid w:val="008951F7"/>
    <w:rsid w:val="008D48AF"/>
    <w:rsid w:val="008E47B3"/>
    <w:rsid w:val="00903E34"/>
    <w:rsid w:val="00911122"/>
    <w:rsid w:val="00924792"/>
    <w:rsid w:val="009813FB"/>
    <w:rsid w:val="00987D0D"/>
    <w:rsid w:val="0099178A"/>
    <w:rsid w:val="009D17B5"/>
    <w:rsid w:val="009E1C98"/>
    <w:rsid w:val="00AA07DD"/>
    <w:rsid w:val="00AE6014"/>
    <w:rsid w:val="00B17628"/>
    <w:rsid w:val="00B307EE"/>
    <w:rsid w:val="00B408C3"/>
    <w:rsid w:val="00B7283D"/>
    <w:rsid w:val="00B965C8"/>
    <w:rsid w:val="00BA0D9E"/>
    <w:rsid w:val="00BD44C3"/>
    <w:rsid w:val="00BE2897"/>
    <w:rsid w:val="00BE48BC"/>
    <w:rsid w:val="00C00F18"/>
    <w:rsid w:val="00C452DC"/>
    <w:rsid w:val="00CC1134"/>
    <w:rsid w:val="00CC6482"/>
    <w:rsid w:val="00CF7F7B"/>
    <w:rsid w:val="00D140F4"/>
    <w:rsid w:val="00D34222"/>
    <w:rsid w:val="00D41FF2"/>
    <w:rsid w:val="00D64F5D"/>
    <w:rsid w:val="00D96A31"/>
    <w:rsid w:val="00DF48B9"/>
    <w:rsid w:val="00E43DF1"/>
    <w:rsid w:val="00E56566"/>
    <w:rsid w:val="00E70A51"/>
    <w:rsid w:val="00E71CAB"/>
    <w:rsid w:val="00EA7984"/>
    <w:rsid w:val="00EF3C7E"/>
    <w:rsid w:val="00F306D5"/>
    <w:rsid w:val="00F7197C"/>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0686"/>
    <w:rPr>
      <w:color w:val="808080"/>
    </w:rPr>
  </w:style>
  <w:style w:type="paragraph" w:customStyle="1" w:styleId="B7F5EE29B5A548DA824E113E9E963DDE">
    <w:name w:val="B7F5EE29B5A548DA824E113E9E963DDE"/>
    <w:rsid w:val="00B17628"/>
  </w:style>
  <w:style w:type="paragraph" w:customStyle="1" w:styleId="A6596A08F924469181DD0ACDAD435827">
    <w:name w:val="A6596A08F924469181DD0ACDAD435827"/>
    <w:rsid w:val="0014209D"/>
    <w:rPr>
      <w:kern w:val="2"/>
      <w14:ligatures w14:val="standardContextual"/>
    </w:rPr>
  </w:style>
  <w:style w:type="paragraph" w:customStyle="1" w:styleId="6F1BBD104A0E4249B8DDCA381B6C0E44">
    <w:name w:val="6F1BBD104A0E4249B8DDCA381B6C0E44"/>
    <w:rsid w:val="005D06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2056</Words>
  <Characters>1173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Sigitas Radzevičius | VMU</cp:lastModifiedBy>
  <cp:revision>2</cp:revision>
  <cp:lastPrinted>2022-09-12T06:44:00Z</cp:lastPrinted>
  <dcterms:created xsi:type="dcterms:W3CDTF">2025-02-02T10:54:00Z</dcterms:created>
  <dcterms:modified xsi:type="dcterms:W3CDTF">2025-02-02T10:54:00Z</dcterms:modified>
</cp:coreProperties>
</file>