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3A8A" w:rsidRPr="00652729" w:rsidRDefault="00443A8A" w:rsidP="00443A8A">
      <w:pPr>
        <w:jc w:val="center"/>
        <w:rPr>
          <w:rFonts w:ascii="Arial" w:eastAsia="Times New Roman" w:hAnsi="Arial" w:cs="Arial"/>
          <w:b/>
          <w:bCs/>
          <w:color w:val="000000"/>
          <w:sz w:val="19"/>
          <w:szCs w:val="19"/>
        </w:rPr>
      </w:pPr>
    </w:p>
    <w:p w:rsidR="00443A8A" w:rsidRPr="00652729" w:rsidRDefault="00443A8A" w:rsidP="00443A8A">
      <w:pPr>
        <w:jc w:val="center"/>
        <w:rPr>
          <w:rFonts w:ascii="Arial" w:eastAsia="Times New Roman" w:hAnsi="Arial" w:cs="Arial"/>
          <w:b/>
          <w:bCs/>
          <w:color w:val="000000"/>
          <w:sz w:val="19"/>
          <w:szCs w:val="19"/>
        </w:rPr>
      </w:pPr>
      <w:r w:rsidRPr="00652729">
        <w:rPr>
          <w:rFonts w:ascii="Arial" w:eastAsia="Times New Roman" w:hAnsi="Arial" w:cs="Arial"/>
          <w:b/>
          <w:bCs/>
          <w:color w:val="000000"/>
          <w:sz w:val="19"/>
          <w:szCs w:val="19"/>
        </w:rPr>
        <w:t xml:space="preserve">SAULĖS ELEKTRINĖS (80 KW) PROJEKTAVIMO, ĮRANGOS ĮSIGIJIMO, RANGOS DARBŲ, </w:t>
      </w:r>
      <w:r w:rsidR="00CE51BE" w:rsidRPr="00652729">
        <w:rPr>
          <w:rFonts w:ascii="Arial" w:eastAsia="Times New Roman" w:hAnsi="Arial" w:cs="Arial"/>
          <w:b/>
          <w:bCs/>
          <w:color w:val="000000"/>
          <w:sz w:val="19"/>
          <w:szCs w:val="19"/>
        </w:rPr>
        <w:t>A</w:t>
      </w:r>
      <w:r w:rsidRPr="00652729">
        <w:rPr>
          <w:rFonts w:ascii="Arial" w:eastAsia="Times New Roman" w:hAnsi="Arial" w:cs="Arial"/>
          <w:b/>
          <w:bCs/>
          <w:color w:val="000000"/>
          <w:sz w:val="19"/>
          <w:szCs w:val="19"/>
        </w:rPr>
        <w:t>PTARNAVIMO IR PRIEŽIŪROS PASLAUGŲ</w:t>
      </w:r>
      <w:r w:rsidR="00CE51BE" w:rsidRPr="00652729">
        <w:rPr>
          <w:rFonts w:ascii="Arial" w:eastAsia="Times New Roman" w:hAnsi="Arial" w:cs="Arial"/>
          <w:b/>
          <w:bCs/>
          <w:color w:val="000000"/>
          <w:sz w:val="19"/>
          <w:szCs w:val="19"/>
        </w:rPr>
        <w:t xml:space="preserve"> </w:t>
      </w:r>
      <w:r w:rsidRPr="00652729">
        <w:rPr>
          <w:rFonts w:ascii="Arial" w:eastAsia="Times New Roman" w:hAnsi="Arial" w:cs="Arial"/>
          <w:b/>
          <w:bCs/>
          <w:color w:val="000000"/>
          <w:sz w:val="19"/>
          <w:szCs w:val="19"/>
        </w:rPr>
        <w:t xml:space="preserve">PIRKIMO SUTARTIS </w:t>
      </w:r>
      <w:r w:rsidRPr="00652729">
        <w:rPr>
          <w:rFonts w:ascii="Arial" w:eastAsia="Times New Roman" w:hAnsi="Arial" w:cs="Arial"/>
          <w:b/>
          <w:bCs/>
          <w:color w:val="000000"/>
          <w:sz w:val="19"/>
          <w:szCs w:val="19"/>
          <w:highlight w:val="lightGray"/>
        </w:rPr>
        <w:t>NR.</w:t>
      </w:r>
      <w:r w:rsidRPr="00652729">
        <w:rPr>
          <w:rFonts w:ascii="Arial" w:eastAsia="Times New Roman" w:hAnsi="Arial" w:cs="Arial"/>
          <w:b/>
          <w:bCs/>
          <w:color w:val="000000"/>
          <w:sz w:val="19"/>
          <w:szCs w:val="19"/>
        </w:rPr>
        <w:t xml:space="preserve"> </w:t>
      </w:r>
    </w:p>
    <w:p w:rsidR="00443A8A" w:rsidRPr="00652729" w:rsidRDefault="00443A8A" w:rsidP="00443A8A">
      <w:pPr>
        <w:jc w:val="center"/>
        <w:rPr>
          <w:rFonts w:ascii="Arial" w:eastAsia="Times New Roman" w:hAnsi="Arial" w:cs="Arial"/>
          <w:b/>
          <w:bCs/>
          <w:color w:val="000000"/>
          <w:sz w:val="19"/>
          <w:szCs w:val="19"/>
        </w:rPr>
      </w:pPr>
    </w:p>
    <w:p w:rsidR="00443A8A" w:rsidRPr="00652729" w:rsidRDefault="0089396D" w:rsidP="00443A8A">
      <w:pPr>
        <w:jc w:val="center"/>
        <w:rPr>
          <w:rFonts w:ascii="Arial" w:eastAsia="Times New Roman" w:hAnsi="Arial" w:cs="Arial"/>
          <w:color w:val="000000"/>
          <w:sz w:val="19"/>
          <w:szCs w:val="19"/>
        </w:rPr>
      </w:pPr>
      <w:r w:rsidRPr="00652729">
        <w:rPr>
          <w:rFonts w:ascii="Arial" w:eastAsia="Times New Roman" w:hAnsi="Arial" w:cs="Arial"/>
          <w:color w:val="000000"/>
          <w:sz w:val="19"/>
          <w:szCs w:val="19"/>
          <w:highlight w:val="lightGray"/>
        </w:rPr>
        <w:t>2026</w:t>
      </w:r>
      <w:r w:rsidR="00443A8A" w:rsidRPr="00652729">
        <w:rPr>
          <w:rFonts w:ascii="Arial" w:eastAsia="Times New Roman" w:hAnsi="Arial" w:cs="Arial"/>
          <w:color w:val="000000"/>
          <w:sz w:val="19"/>
          <w:szCs w:val="19"/>
          <w:highlight w:val="lightGray"/>
        </w:rPr>
        <w:t xml:space="preserve"> m. </w:t>
      </w:r>
      <w:r w:rsidRPr="00652729">
        <w:rPr>
          <w:rFonts w:ascii="Arial" w:eastAsia="Times New Roman" w:hAnsi="Arial" w:cs="Arial"/>
          <w:color w:val="000000"/>
          <w:sz w:val="19"/>
          <w:szCs w:val="19"/>
          <w:highlight w:val="lightGray"/>
        </w:rPr>
        <w:t>_______________ d.</w:t>
      </w:r>
    </w:p>
    <w:p w:rsidR="000F6070" w:rsidRPr="00652729" w:rsidRDefault="000F6070" w:rsidP="00CE51BE">
      <w:pPr>
        <w:ind w:firstLine="284"/>
        <w:jc w:val="both"/>
        <w:rPr>
          <w:rFonts w:ascii="Arial" w:eastAsia="Times New Roman" w:hAnsi="Arial" w:cs="Arial"/>
          <w:color w:val="000000"/>
          <w:sz w:val="19"/>
          <w:szCs w:val="19"/>
        </w:rPr>
      </w:pPr>
    </w:p>
    <w:p w:rsidR="00443A8A" w:rsidRPr="00652729" w:rsidRDefault="00443A8A" w:rsidP="00CE51BE">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 xml:space="preserve">UAB „Šakių vandenys“, pagal Lietuvos Respublikos įstatymus įsteigta ir veikianti bendrovė (toliau – UŽSAKOVAS) ir </w:t>
      </w:r>
      <w:r w:rsidRPr="00652729">
        <w:rPr>
          <w:rFonts w:ascii="Arial" w:eastAsia="Times New Roman" w:hAnsi="Arial" w:cs="Arial"/>
          <w:color w:val="000000"/>
          <w:sz w:val="19"/>
          <w:szCs w:val="19"/>
          <w:highlight w:val="lightGray"/>
        </w:rPr>
        <w:t>[TIEKĖJO pavadinimas]</w:t>
      </w:r>
      <w:r w:rsidRPr="00652729">
        <w:rPr>
          <w:rFonts w:ascii="Arial" w:eastAsia="Times New Roman" w:hAnsi="Arial" w:cs="Arial"/>
          <w:color w:val="000000"/>
          <w:sz w:val="19"/>
          <w:szCs w:val="19"/>
        </w:rPr>
        <w:t>, (toliau – TIEKĖJAS), toliau kartu vadinami Šalimis ir kiekviena atskirai – Šalimi, sudarome šią statybos rangos darbų sutartį (toliau – Pirkimo sutartis):</w:t>
      </w:r>
    </w:p>
    <w:p w:rsidR="00443A8A" w:rsidRPr="00652729" w:rsidRDefault="00443A8A" w:rsidP="00443A8A">
      <w:pPr>
        <w:jc w:val="both"/>
        <w:rPr>
          <w:rFonts w:ascii="Arial" w:eastAsia="Times New Roman" w:hAnsi="Arial" w:cs="Arial"/>
          <w:color w:val="000000"/>
          <w:sz w:val="19"/>
          <w:szCs w:val="19"/>
        </w:rPr>
      </w:pPr>
    </w:p>
    <w:p w:rsidR="00443A8A" w:rsidRPr="00652729" w:rsidRDefault="00443A8A" w:rsidP="00443A8A">
      <w:pPr>
        <w:jc w:val="both"/>
        <w:rPr>
          <w:rFonts w:ascii="Arial" w:eastAsia="Times New Roman" w:hAnsi="Arial" w:cs="Arial"/>
          <w:sz w:val="19"/>
          <w:szCs w:val="19"/>
        </w:rPr>
      </w:pPr>
      <w:r w:rsidRPr="00652729">
        <w:rPr>
          <w:rFonts w:ascii="Arial" w:eastAsia="Times New Roman" w:hAnsi="Arial" w:cs="Arial"/>
          <w:color w:val="000000"/>
          <w:sz w:val="19"/>
          <w:szCs w:val="19"/>
        </w:rPr>
        <w:t>UŽSAKOVO DUOMENYS:</w:t>
      </w:r>
    </w:p>
    <w:tbl>
      <w:tblPr>
        <w:tblW w:w="96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4248"/>
        <w:gridCol w:w="5386"/>
      </w:tblGrid>
      <w:tr w:rsidR="00443A8A" w:rsidRPr="00652729" w:rsidTr="00443A8A">
        <w:tc>
          <w:tcPr>
            <w:tcW w:w="4248" w:type="dxa"/>
            <w:tcBorders>
              <w:top w:val="single" w:sz="4" w:space="0" w:color="auto"/>
              <w:left w:val="single" w:sz="4" w:space="0" w:color="auto"/>
              <w:bottom w:val="single" w:sz="4" w:space="0" w:color="auto"/>
              <w:right w:val="single" w:sz="4" w:space="0" w:color="auto"/>
            </w:tcBorders>
            <w:vAlign w:val="center"/>
            <w:hideMark/>
          </w:tcPr>
          <w:p w:rsidR="00443A8A" w:rsidRPr="00652729" w:rsidRDefault="00443A8A" w:rsidP="00443A8A">
            <w:pPr>
              <w:rPr>
                <w:rFonts w:ascii="Arial" w:eastAsia="Times New Roman" w:hAnsi="Arial" w:cs="Arial"/>
                <w:sz w:val="19"/>
                <w:szCs w:val="19"/>
              </w:rPr>
            </w:pPr>
            <w:r w:rsidRPr="00652729">
              <w:rPr>
                <w:rFonts w:ascii="Arial" w:eastAsia="Times New Roman" w:hAnsi="Arial" w:cs="Arial"/>
                <w:color w:val="000000"/>
                <w:sz w:val="19"/>
                <w:szCs w:val="19"/>
              </w:rPr>
              <w:t xml:space="preserve">Pavadinimas </w:t>
            </w:r>
          </w:p>
        </w:tc>
        <w:tc>
          <w:tcPr>
            <w:tcW w:w="5386" w:type="dxa"/>
            <w:tcBorders>
              <w:top w:val="single" w:sz="4" w:space="0" w:color="auto"/>
              <w:left w:val="single" w:sz="4" w:space="0" w:color="auto"/>
              <w:bottom w:val="single" w:sz="4" w:space="0" w:color="auto"/>
              <w:right w:val="single" w:sz="4" w:space="0" w:color="auto"/>
            </w:tcBorders>
            <w:vAlign w:val="center"/>
            <w:hideMark/>
          </w:tcPr>
          <w:p w:rsidR="00443A8A" w:rsidRPr="00652729" w:rsidRDefault="00443A8A" w:rsidP="00443A8A">
            <w:pPr>
              <w:rPr>
                <w:rFonts w:ascii="Arial" w:eastAsia="Times New Roman" w:hAnsi="Arial" w:cs="Arial"/>
                <w:sz w:val="19"/>
                <w:szCs w:val="19"/>
              </w:rPr>
            </w:pPr>
            <w:r w:rsidRPr="00652729">
              <w:rPr>
                <w:rFonts w:ascii="Arial" w:eastAsia="Times New Roman" w:hAnsi="Arial" w:cs="Arial"/>
                <w:color w:val="000000"/>
                <w:sz w:val="19"/>
                <w:szCs w:val="19"/>
              </w:rPr>
              <w:t>UAB „Šakių vandenys“</w:t>
            </w:r>
          </w:p>
        </w:tc>
      </w:tr>
      <w:tr w:rsidR="00443A8A" w:rsidRPr="00652729" w:rsidTr="00443A8A">
        <w:tc>
          <w:tcPr>
            <w:tcW w:w="4248" w:type="dxa"/>
            <w:tcBorders>
              <w:top w:val="single" w:sz="4" w:space="0" w:color="auto"/>
              <w:left w:val="single" w:sz="4" w:space="0" w:color="auto"/>
              <w:bottom w:val="single" w:sz="4" w:space="0" w:color="auto"/>
              <w:right w:val="single" w:sz="4" w:space="0" w:color="auto"/>
            </w:tcBorders>
            <w:vAlign w:val="center"/>
            <w:hideMark/>
          </w:tcPr>
          <w:p w:rsidR="00443A8A" w:rsidRPr="00652729" w:rsidRDefault="00443A8A" w:rsidP="00443A8A">
            <w:pPr>
              <w:rPr>
                <w:rFonts w:ascii="Arial" w:eastAsia="Times New Roman" w:hAnsi="Arial" w:cs="Arial"/>
                <w:sz w:val="19"/>
                <w:szCs w:val="19"/>
              </w:rPr>
            </w:pPr>
            <w:r w:rsidRPr="00652729">
              <w:rPr>
                <w:rFonts w:ascii="Arial" w:eastAsia="Times New Roman" w:hAnsi="Arial" w:cs="Arial"/>
                <w:color w:val="000000"/>
                <w:sz w:val="19"/>
                <w:szCs w:val="19"/>
              </w:rPr>
              <w:t xml:space="preserve">Įmonės kodas </w:t>
            </w:r>
          </w:p>
        </w:tc>
        <w:tc>
          <w:tcPr>
            <w:tcW w:w="5386" w:type="dxa"/>
            <w:tcBorders>
              <w:top w:val="single" w:sz="4" w:space="0" w:color="auto"/>
              <w:left w:val="single" w:sz="4" w:space="0" w:color="auto"/>
              <w:bottom w:val="single" w:sz="4" w:space="0" w:color="auto"/>
              <w:right w:val="single" w:sz="4" w:space="0" w:color="auto"/>
            </w:tcBorders>
            <w:vAlign w:val="center"/>
            <w:hideMark/>
          </w:tcPr>
          <w:p w:rsidR="00443A8A" w:rsidRPr="00652729" w:rsidRDefault="00443A8A" w:rsidP="00443A8A">
            <w:pPr>
              <w:rPr>
                <w:rFonts w:ascii="Arial" w:eastAsia="Times New Roman" w:hAnsi="Arial" w:cs="Arial"/>
                <w:sz w:val="19"/>
                <w:szCs w:val="19"/>
              </w:rPr>
            </w:pPr>
            <w:r w:rsidRPr="00652729">
              <w:rPr>
                <w:rFonts w:ascii="Arial" w:eastAsia="Times New Roman" w:hAnsi="Arial" w:cs="Arial"/>
                <w:color w:val="000000"/>
                <w:sz w:val="19"/>
                <w:szCs w:val="19"/>
              </w:rPr>
              <w:t>174264880</w:t>
            </w:r>
          </w:p>
        </w:tc>
      </w:tr>
      <w:tr w:rsidR="00443A8A" w:rsidRPr="00652729" w:rsidTr="00443A8A">
        <w:tc>
          <w:tcPr>
            <w:tcW w:w="4248" w:type="dxa"/>
            <w:tcBorders>
              <w:top w:val="single" w:sz="4" w:space="0" w:color="auto"/>
              <w:left w:val="single" w:sz="4" w:space="0" w:color="auto"/>
              <w:bottom w:val="single" w:sz="4" w:space="0" w:color="auto"/>
              <w:right w:val="single" w:sz="4" w:space="0" w:color="auto"/>
            </w:tcBorders>
            <w:vAlign w:val="center"/>
            <w:hideMark/>
          </w:tcPr>
          <w:p w:rsidR="00443A8A" w:rsidRPr="00652729" w:rsidRDefault="00443A8A" w:rsidP="00443A8A">
            <w:pPr>
              <w:rPr>
                <w:rFonts w:ascii="Arial" w:eastAsia="Times New Roman" w:hAnsi="Arial" w:cs="Arial"/>
                <w:sz w:val="19"/>
                <w:szCs w:val="19"/>
              </w:rPr>
            </w:pPr>
            <w:r w:rsidRPr="00652729">
              <w:rPr>
                <w:rFonts w:ascii="Arial" w:eastAsia="Times New Roman" w:hAnsi="Arial" w:cs="Arial"/>
                <w:color w:val="000000"/>
                <w:sz w:val="19"/>
                <w:szCs w:val="19"/>
              </w:rPr>
              <w:t xml:space="preserve">PVM mokėtojo kodas </w:t>
            </w:r>
          </w:p>
        </w:tc>
        <w:tc>
          <w:tcPr>
            <w:tcW w:w="5386" w:type="dxa"/>
            <w:tcBorders>
              <w:top w:val="single" w:sz="4" w:space="0" w:color="auto"/>
              <w:left w:val="single" w:sz="4" w:space="0" w:color="auto"/>
              <w:bottom w:val="single" w:sz="4" w:space="0" w:color="auto"/>
              <w:right w:val="single" w:sz="4" w:space="0" w:color="auto"/>
            </w:tcBorders>
            <w:vAlign w:val="center"/>
            <w:hideMark/>
          </w:tcPr>
          <w:p w:rsidR="00443A8A" w:rsidRPr="00652729" w:rsidRDefault="00443A8A" w:rsidP="00443A8A">
            <w:pPr>
              <w:rPr>
                <w:rFonts w:ascii="Arial" w:eastAsia="Times New Roman" w:hAnsi="Arial" w:cs="Arial"/>
                <w:sz w:val="19"/>
                <w:szCs w:val="19"/>
              </w:rPr>
            </w:pPr>
            <w:r w:rsidRPr="00652729">
              <w:rPr>
                <w:rFonts w:ascii="Arial" w:eastAsia="Times New Roman" w:hAnsi="Arial" w:cs="Arial"/>
                <w:color w:val="000000"/>
                <w:sz w:val="19"/>
                <w:szCs w:val="19"/>
              </w:rPr>
              <w:t>LT742648811</w:t>
            </w:r>
          </w:p>
        </w:tc>
      </w:tr>
      <w:tr w:rsidR="00443A8A" w:rsidRPr="00652729" w:rsidTr="00443A8A">
        <w:tc>
          <w:tcPr>
            <w:tcW w:w="4248" w:type="dxa"/>
            <w:tcBorders>
              <w:top w:val="single" w:sz="4" w:space="0" w:color="auto"/>
              <w:left w:val="single" w:sz="4" w:space="0" w:color="auto"/>
              <w:bottom w:val="single" w:sz="4" w:space="0" w:color="auto"/>
              <w:right w:val="single" w:sz="4" w:space="0" w:color="auto"/>
            </w:tcBorders>
            <w:vAlign w:val="center"/>
            <w:hideMark/>
          </w:tcPr>
          <w:p w:rsidR="00443A8A" w:rsidRPr="00652729" w:rsidRDefault="00443A8A" w:rsidP="00443A8A">
            <w:pPr>
              <w:rPr>
                <w:rFonts w:ascii="Arial" w:eastAsia="Times New Roman" w:hAnsi="Arial" w:cs="Arial"/>
                <w:sz w:val="19"/>
                <w:szCs w:val="19"/>
              </w:rPr>
            </w:pPr>
            <w:r w:rsidRPr="00652729">
              <w:rPr>
                <w:rFonts w:ascii="Arial" w:eastAsia="Times New Roman" w:hAnsi="Arial" w:cs="Arial"/>
                <w:color w:val="000000"/>
                <w:sz w:val="19"/>
                <w:szCs w:val="19"/>
              </w:rPr>
              <w:t>Atsiskaitomoji sąskaita</w:t>
            </w:r>
          </w:p>
        </w:tc>
        <w:tc>
          <w:tcPr>
            <w:tcW w:w="5386" w:type="dxa"/>
            <w:vAlign w:val="center"/>
            <w:hideMark/>
          </w:tcPr>
          <w:p w:rsidR="00443A8A" w:rsidRPr="00652729" w:rsidRDefault="00443A8A" w:rsidP="00443A8A">
            <w:pPr>
              <w:rPr>
                <w:rFonts w:ascii="Arial" w:eastAsia="Times New Roman" w:hAnsi="Arial" w:cs="Arial"/>
                <w:sz w:val="19"/>
                <w:szCs w:val="19"/>
              </w:rPr>
            </w:pPr>
          </w:p>
        </w:tc>
      </w:tr>
      <w:tr w:rsidR="00443A8A" w:rsidRPr="00652729" w:rsidTr="00443A8A">
        <w:tc>
          <w:tcPr>
            <w:tcW w:w="4248" w:type="dxa"/>
            <w:tcBorders>
              <w:top w:val="single" w:sz="4" w:space="0" w:color="auto"/>
              <w:left w:val="single" w:sz="4" w:space="0" w:color="auto"/>
              <w:bottom w:val="single" w:sz="4" w:space="0" w:color="auto"/>
              <w:right w:val="single" w:sz="4" w:space="0" w:color="auto"/>
            </w:tcBorders>
            <w:vAlign w:val="center"/>
            <w:hideMark/>
          </w:tcPr>
          <w:p w:rsidR="00443A8A" w:rsidRPr="00652729" w:rsidRDefault="00443A8A" w:rsidP="00443A8A">
            <w:pPr>
              <w:rPr>
                <w:rFonts w:ascii="Arial" w:eastAsia="Times New Roman" w:hAnsi="Arial" w:cs="Arial"/>
                <w:sz w:val="19"/>
                <w:szCs w:val="19"/>
              </w:rPr>
            </w:pPr>
            <w:r w:rsidRPr="00652729">
              <w:rPr>
                <w:rFonts w:ascii="Arial" w:eastAsia="Times New Roman" w:hAnsi="Arial" w:cs="Arial"/>
                <w:color w:val="000000"/>
                <w:sz w:val="19"/>
                <w:szCs w:val="19"/>
              </w:rPr>
              <w:t>Atstovas (vadovas arba įgaliotas asmuo)</w:t>
            </w:r>
          </w:p>
        </w:tc>
        <w:tc>
          <w:tcPr>
            <w:tcW w:w="5386" w:type="dxa"/>
            <w:vAlign w:val="center"/>
            <w:hideMark/>
          </w:tcPr>
          <w:p w:rsidR="00443A8A" w:rsidRPr="00652729" w:rsidRDefault="00443A8A" w:rsidP="00443A8A">
            <w:pPr>
              <w:rPr>
                <w:rFonts w:ascii="Arial" w:eastAsia="Times New Roman" w:hAnsi="Arial" w:cs="Arial"/>
                <w:sz w:val="19"/>
                <w:szCs w:val="19"/>
              </w:rPr>
            </w:pPr>
          </w:p>
        </w:tc>
      </w:tr>
      <w:tr w:rsidR="00443A8A" w:rsidRPr="00652729" w:rsidTr="00443A8A">
        <w:tc>
          <w:tcPr>
            <w:tcW w:w="4248" w:type="dxa"/>
            <w:tcBorders>
              <w:top w:val="single" w:sz="4" w:space="0" w:color="auto"/>
              <w:left w:val="single" w:sz="4" w:space="0" w:color="auto"/>
              <w:bottom w:val="single" w:sz="4" w:space="0" w:color="auto"/>
              <w:right w:val="single" w:sz="4" w:space="0" w:color="auto"/>
            </w:tcBorders>
            <w:vAlign w:val="center"/>
            <w:hideMark/>
          </w:tcPr>
          <w:p w:rsidR="00443A8A" w:rsidRPr="00652729" w:rsidRDefault="00443A8A" w:rsidP="00443A8A">
            <w:pPr>
              <w:rPr>
                <w:rFonts w:ascii="Arial" w:eastAsia="Times New Roman" w:hAnsi="Arial" w:cs="Arial"/>
                <w:sz w:val="19"/>
                <w:szCs w:val="19"/>
              </w:rPr>
            </w:pPr>
            <w:r w:rsidRPr="00652729">
              <w:rPr>
                <w:rFonts w:ascii="Arial" w:eastAsia="Times New Roman" w:hAnsi="Arial" w:cs="Arial"/>
                <w:color w:val="000000"/>
                <w:sz w:val="19"/>
                <w:szCs w:val="19"/>
              </w:rPr>
              <w:t>Atstovavimo pagrindas</w:t>
            </w:r>
          </w:p>
        </w:tc>
        <w:tc>
          <w:tcPr>
            <w:tcW w:w="5386" w:type="dxa"/>
            <w:vAlign w:val="center"/>
            <w:hideMark/>
          </w:tcPr>
          <w:p w:rsidR="00443A8A" w:rsidRPr="00652729" w:rsidRDefault="00443A8A" w:rsidP="00443A8A">
            <w:pPr>
              <w:rPr>
                <w:rFonts w:ascii="Arial" w:eastAsia="Times New Roman" w:hAnsi="Arial" w:cs="Arial"/>
                <w:sz w:val="19"/>
                <w:szCs w:val="19"/>
              </w:rPr>
            </w:pPr>
          </w:p>
        </w:tc>
      </w:tr>
      <w:tr w:rsidR="00443A8A" w:rsidRPr="00652729" w:rsidTr="00443A8A">
        <w:tc>
          <w:tcPr>
            <w:tcW w:w="4248" w:type="dxa"/>
            <w:tcBorders>
              <w:top w:val="single" w:sz="4" w:space="0" w:color="auto"/>
              <w:left w:val="single" w:sz="4" w:space="0" w:color="auto"/>
              <w:bottom w:val="single" w:sz="4" w:space="0" w:color="auto"/>
              <w:right w:val="single" w:sz="4" w:space="0" w:color="auto"/>
            </w:tcBorders>
            <w:vAlign w:val="center"/>
            <w:hideMark/>
          </w:tcPr>
          <w:p w:rsidR="00443A8A" w:rsidRPr="00652729" w:rsidRDefault="00443A8A" w:rsidP="00443A8A">
            <w:pPr>
              <w:rPr>
                <w:rFonts w:ascii="Arial" w:eastAsia="Times New Roman" w:hAnsi="Arial" w:cs="Arial"/>
                <w:sz w:val="19"/>
                <w:szCs w:val="19"/>
              </w:rPr>
            </w:pPr>
            <w:r w:rsidRPr="00652729">
              <w:rPr>
                <w:rFonts w:ascii="Arial" w:eastAsia="Times New Roman" w:hAnsi="Arial" w:cs="Arial"/>
                <w:color w:val="000000"/>
                <w:sz w:val="19"/>
                <w:szCs w:val="19"/>
              </w:rPr>
              <w:t>Buveinės adresas</w:t>
            </w:r>
          </w:p>
        </w:tc>
        <w:tc>
          <w:tcPr>
            <w:tcW w:w="5386" w:type="dxa"/>
            <w:vAlign w:val="center"/>
            <w:hideMark/>
          </w:tcPr>
          <w:p w:rsidR="00443A8A" w:rsidRPr="00652729" w:rsidRDefault="00443A8A" w:rsidP="00443A8A">
            <w:pPr>
              <w:rPr>
                <w:rFonts w:ascii="Arial" w:eastAsia="Times New Roman" w:hAnsi="Arial" w:cs="Arial"/>
                <w:sz w:val="19"/>
                <w:szCs w:val="19"/>
              </w:rPr>
            </w:pPr>
          </w:p>
        </w:tc>
      </w:tr>
      <w:tr w:rsidR="00443A8A" w:rsidRPr="00652729" w:rsidTr="00443A8A">
        <w:tc>
          <w:tcPr>
            <w:tcW w:w="4248" w:type="dxa"/>
            <w:tcBorders>
              <w:top w:val="single" w:sz="4" w:space="0" w:color="auto"/>
              <w:left w:val="single" w:sz="4" w:space="0" w:color="auto"/>
              <w:bottom w:val="single" w:sz="4" w:space="0" w:color="auto"/>
              <w:right w:val="single" w:sz="4" w:space="0" w:color="auto"/>
            </w:tcBorders>
            <w:vAlign w:val="center"/>
            <w:hideMark/>
          </w:tcPr>
          <w:p w:rsidR="00443A8A" w:rsidRPr="00652729" w:rsidRDefault="00443A8A" w:rsidP="00443A8A">
            <w:pPr>
              <w:rPr>
                <w:rFonts w:ascii="Arial" w:eastAsia="Times New Roman" w:hAnsi="Arial" w:cs="Arial"/>
                <w:sz w:val="19"/>
                <w:szCs w:val="19"/>
              </w:rPr>
            </w:pPr>
            <w:r w:rsidRPr="00652729">
              <w:rPr>
                <w:rFonts w:ascii="Arial" w:eastAsia="Times New Roman" w:hAnsi="Arial" w:cs="Arial"/>
                <w:color w:val="000000"/>
                <w:sz w:val="19"/>
                <w:szCs w:val="19"/>
              </w:rPr>
              <w:t>El. paštas</w:t>
            </w:r>
          </w:p>
        </w:tc>
        <w:tc>
          <w:tcPr>
            <w:tcW w:w="5386" w:type="dxa"/>
            <w:vAlign w:val="center"/>
            <w:hideMark/>
          </w:tcPr>
          <w:p w:rsidR="00443A8A" w:rsidRPr="00652729" w:rsidRDefault="00443A8A" w:rsidP="00443A8A">
            <w:pPr>
              <w:rPr>
                <w:rFonts w:ascii="Arial" w:eastAsia="Times New Roman" w:hAnsi="Arial" w:cs="Arial"/>
                <w:sz w:val="19"/>
                <w:szCs w:val="19"/>
              </w:rPr>
            </w:pPr>
          </w:p>
        </w:tc>
      </w:tr>
      <w:tr w:rsidR="00443A8A" w:rsidRPr="00652729" w:rsidTr="00443A8A">
        <w:tc>
          <w:tcPr>
            <w:tcW w:w="4248" w:type="dxa"/>
            <w:tcBorders>
              <w:top w:val="single" w:sz="4" w:space="0" w:color="auto"/>
              <w:left w:val="single" w:sz="4" w:space="0" w:color="auto"/>
              <w:bottom w:val="single" w:sz="4" w:space="0" w:color="auto"/>
              <w:right w:val="single" w:sz="4" w:space="0" w:color="auto"/>
            </w:tcBorders>
            <w:vAlign w:val="center"/>
            <w:hideMark/>
          </w:tcPr>
          <w:p w:rsidR="00443A8A" w:rsidRPr="00652729" w:rsidRDefault="00443A8A" w:rsidP="00443A8A">
            <w:pPr>
              <w:rPr>
                <w:rFonts w:ascii="Arial" w:eastAsia="Times New Roman" w:hAnsi="Arial" w:cs="Arial"/>
                <w:sz w:val="19"/>
                <w:szCs w:val="19"/>
              </w:rPr>
            </w:pPr>
            <w:r w:rsidRPr="00652729">
              <w:rPr>
                <w:rFonts w:ascii="Arial" w:eastAsia="Times New Roman" w:hAnsi="Arial" w:cs="Arial"/>
                <w:color w:val="000000"/>
                <w:sz w:val="19"/>
                <w:szCs w:val="19"/>
              </w:rPr>
              <w:t>Telefonas</w:t>
            </w:r>
          </w:p>
        </w:tc>
        <w:tc>
          <w:tcPr>
            <w:tcW w:w="5386" w:type="dxa"/>
            <w:vAlign w:val="center"/>
            <w:hideMark/>
          </w:tcPr>
          <w:p w:rsidR="00443A8A" w:rsidRPr="00652729" w:rsidRDefault="00443A8A" w:rsidP="00443A8A">
            <w:pPr>
              <w:rPr>
                <w:rFonts w:ascii="Arial" w:eastAsia="Times New Roman" w:hAnsi="Arial" w:cs="Arial"/>
                <w:sz w:val="19"/>
                <w:szCs w:val="19"/>
              </w:rPr>
            </w:pPr>
          </w:p>
        </w:tc>
      </w:tr>
    </w:tbl>
    <w:p w:rsidR="00443A8A" w:rsidRPr="00652729" w:rsidRDefault="00443A8A" w:rsidP="00443A8A">
      <w:pPr>
        <w:rPr>
          <w:rFonts w:ascii="Arial" w:eastAsia="Times New Roman" w:hAnsi="Arial" w:cs="Arial"/>
          <w:color w:val="000000"/>
          <w:sz w:val="19"/>
          <w:szCs w:val="19"/>
        </w:rPr>
      </w:pPr>
    </w:p>
    <w:p w:rsidR="00443A8A" w:rsidRPr="00652729" w:rsidRDefault="00443A8A" w:rsidP="00443A8A">
      <w:pPr>
        <w:rPr>
          <w:rFonts w:ascii="Arial" w:eastAsia="Times New Roman" w:hAnsi="Arial" w:cs="Arial"/>
          <w:sz w:val="19"/>
          <w:szCs w:val="19"/>
        </w:rPr>
      </w:pPr>
      <w:r w:rsidRPr="00652729">
        <w:rPr>
          <w:rFonts w:ascii="Arial" w:eastAsia="Times New Roman" w:hAnsi="Arial" w:cs="Arial"/>
          <w:color w:val="000000"/>
          <w:sz w:val="19"/>
          <w:szCs w:val="19"/>
        </w:rPr>
        <w:t>TIEKĖJO DUOMENYS:</w:t>
      </w:r>
    </w:p>
    <w:tbl>
      <w:tblPr>
        <w:tblW w:w="96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248"/>
        <w:gridCol w:w="5386"/>
      </w:tblGrid>
      <w:tr w:rsidR="00443A8A" w:rsidRPr="00652729" w:rsidTr="00443A8A">
        <w:tc>
          <w:tcPr>
            <w:tcW w:w="4248" w:type="dxa"/>
            <w:tcBorders>
              <w:top w:val="single" w:sz="4" w:space="0" w:color="auto"/>
              <w:left w:val="single" w:sz="4" w:space="0" w:color="auto"/>
              <w:bottom w:val="single" w:sz="4" w:space="0" w:color="auto"/>
              <w:right w:val="single" w:sz="4" w:space="0" w:color="auto"/>
            </w:tcBorders>
            <w:vAlign w:val="center"/>
            <w:hideMark/>
          </w:tcPr>
          <w:p w:rsidR="00443A8A" w:rsidRPr="00652729" w:rsidRDefault="00443A8A" w:rsidP="00443A8A">
            <w:pPr>
              <w:rPr>
                <w:rFonts w:ascii="Arial" w:eastAsia="Times New Roman" w:hAnsi="Arial" w:cs="Arial"/>
                <w:sz w:val="19"/>
                <w:szCs w:val="19"/>
              </w:rPr>
            </w:pPr>
            <w:r w:rsidRPr="00652729">
              <w:rPr>
                <w:rFonts w:ascii="Arial" w:eastAsia="Times New Roman" w:hAnsi="Arial" w:cs="Arial"/>
                <w:color w:val="000000"/>
                <w:sz w:val="19"/>
                <w:szCs w:val="19"/>
              </w:rPr>
              <w:t>Pavadinimas</w:t>
            </w:r>
          </w:p>
        </w:tc>
        <w:tc>
          <w:tcPr>
            <w:tcW w:w="5386" w:type="dxa"/>
            <w:tcBorders>
              <w:top w:val="single" w:sz="4" w:space="0" w:color="auto"/>
              <w:left w:val="single" w:sz="4" w:space="0" w:color="auto"/>
              <w:bottom w:val="single" w:sz="4" w:space="0" w:color="auto"/>
              <w:right w:val="single" w:sz="4" w:space="0" w:color="auto"/>
            </w:tcBorders>
          </w:tcPr>
          <w:p w:rsidR="00443A8A" w:rsidRPr="00652729" w:rsidRDefault="00443A8A" w:rsidP="00443A8A">
            <w:pPr>
              <w:rPr>
                <w:rFonts w:ascii="Arial" w:eastAsia="Times New Roman" w:hAnsi="Arial" w:cs="Arial"/>
                <w:color w:val="000000"/>
                <w:sz w:val="19"/>
                <w:szCs w:val="19"/>
              </w:rPr>
            </w:pPr>
          </w:p>
        </w:tc>
      </w:tr>
      <w:tr w:rsidR="00443A8A" w:rsidRPr="00652729" w:rsidTr="00443A8A">
        <w:tc>
          <w:tcPr>
            <w:tcW w:w="4248" w:type="dxa"/>
            <w:tcBorders>
              <w:top w:val="single" w:sz="4" w:space="0" w:color="auto"/>
              <w:left w:val="single" w:sz="4" w:space="0" w:color="auto"/>
              <w:bottom w:val="single" w:sz="4" w:space="0" w:color="auto"/>
              <w:right w:val="single" w:sz="4" w:space="0" w:color="auto"/>
            </w:tcBorders>
            <w:vAlign w:val="center"/>
            <w:hideMark/>
          </w:tcPr>
          <w:p w:rsidR="00443A8A" w:rsidRPr="00652729" w:rsidRDefault="00443A8A" w:rsidP="00443A8A">
            <w:pPr>
              <w:rPr>
                <w:rFonts w:ascii="Arial" w:eastAsia="Times New Roman" w:hAnsi="Arial" w:cs="Arial"/>
                <w:sz w:val="19"/>
                <w:szCs w:val="19"/>
              </w:rPr>
            </w:pPr>
            <w:r w:rsidRPr="00652729">
              <w:rPr>
                <w:rFonts w:ascii="Arial" w:eastAsia="Times New Roman" w:hAnsi="Arial" w:cs="Arial"/>
                <w:color w:val="000000"/>
                <w:sz w:val="19"/>
                <w:szCs w:val="19"/>
              </w:rPr>
              <w:t>Įmonės kodas</w:t>
            </w:r>
          </w:p>
        </w:tc>
        <w:tc>
          <w:tcPr>
            <w:tcW w:w="5386" w:type="dxa"/>
            <w:tcBorders>
              <w:top w:val="single" w:sz="4" w:space="0" w:color="auto"/>
              <w:left w:val="single" w:sz="4" w:space="0" w:color="auto"/>
              <w:bottom w:val="single" w:sz="4" w:space="0" w:color="auto"/>
              <w:right w:val="single" w:sz="4" w:space="0" w:color="auto"/>
            </w:tcBorders>
          </w:tcPr>
          <w:p w:rsidR="00443A8A" w:rsidRPr="00652729" w:rsidRDefault="00443A8A" w:rsidP="00443A8A">
            <w:pPr>
              <w:rPr>
                <w:rFonts w:ascii="Arial" w:eastAsia="Times New Roman" w:hAnsi="Arial" w:cs="Arial"/>
                <w:color w:val="000000"/>
                <w:sz w:val="19"/>
                <w:szCs w:val="19"/>
              </w:rPr>
            </w:pPr>
          </w:p>
        </w:tc>
      </w:tr>
      <w:tr w:rsidR="00443A8A" w:rsidRPr="00652729" w:rsidTr="00443A8A">
        <w:tc>
          <w:tcPr>
            <w:tcW w:w="4248" w:type="dxa"/>
            <w:tcBorders>
              <w:top w:val="single" w:sz="4" w:space="0" w:color="auto"/>
              <w:left w:val="single" w:sz="4" w:space="0" w:color="auto"/>
              <w:bottom w:val="single" w:sz="4" w:space="0" w:color="auto"/>
              <w:right w:val="single" w:sz="4" w:space="0" w:color="auto"/>
            </w:tcBorders>
            <w:vAlign w:val="center"/>
            <w:hideMark/>
          </w:tcPr>
          <w:p w:rsidR="00443A8A" w:rsidRPr="00652729" w:rsidRDefault="00443A8A" w:rsidP="00443A8A">
            <w:pPr>
              <w:rPr>
                <w:rFonts w:ascii="Arial" w:eastAsia="Times New Roman" w:hAnsi="Arial" w:cs="Arial"/>
                <w:sz w:val="19"/>
                <w:szCs w:val="19"/>
              </w:rPr>
            </w:pPr>
            <w:r w:rsidRPr="00652729">
              <w:rPr>
                <w:rFonts w:ascii="Arial" w:eastAsia="Times New Roman" w:hAnsi="Arial" w:cs="Arial"/>
                <w:color w:val="000000"/>
                <w:sz w:val="19"/>
                <w:szCs w:val="19"/>
              </w:rPr>
              <w:t>PVM mokėtojo kodas</w:t>
            </w:r>
          </w:p>
        </w:tc>
        <w:tc>
          <w:tcPr>
            <w:tcW w:w="5386" w:type="dxa"/>
            <w:tcBorders>
              <w:top w:val="single" w:sz="4" w:space="0" w:color="auto"/>
              <w:left w:val="single" w:sz="4" w:space="0" w:color="auto"/>
              <w:bottom w:val="single" w:sz="4" w:space="0" w:color="auto"/>
              <w:right w:val="single" w:sz="4" w:space="0" w:color="auto"/>
            </w:tcBorders>
          </w:tcPr>
          <w:p w:rsidR="00443A8A" w:rsidRPr="00652729" w:rsidRDefault="00443A8A" w:rsidP="00443A8A">
            <w:pPr>
              <w:rPr>
                <w:rFonts w:ascii="Arial" w:eastAsia="Times New Roman" w:hAnsi="Arial" w:cs="Arial"/>
                <w:color w:val="000000"/>
                <w:sz w:val="19"/>
                <w:szCs w:val="19"/>
              </w:rPr>
            </w:pPr>
          </w:p>
        </w:tc>
      </w:tr>
      <w:tr w:rsidR="00443A8A" w:rsidRPr="00652729" w:rsidTr="00443A8A">
        <w:tc>
          <w:tcPr>
            <w:tcW w:w="4248" w:type="dxa"/>
            <w:tcBorders>
              <w:top w:val="single" w:sz="4" w:space="0" w:color="auto"/>
              <w:left w:val="single" w:sz="4" w:space="0" w:color="auto"/>
              <w:bottom w:val="single" w:sz="4" w:space="0" w:color="auto"/>
              <w:right w:val="single" w:sz="4" w:space="0" w:color="auto"/>
            </w:tcBorders>
            <w:vAlign w:val="center"/>
            <w:hideMark/>
          </w:tcPr>
          <w:p w:rsidR="00443A8A" w:rsidRPr="00652729" w:rsidRDefault="00443A8A" w:rsidP="00443A8A">
            <w:pPr>
              <w:rPr>
                <w:rFonts w:ascii="Arial" w:eastAsia="Times New Roman" w:hAnsi="Arial" w:cs="Arial"/>
                <w:sz w:val="19"/>
                <w:szCs w:val="19"/>
              </w:rPr>
            </w:pPr>
            <w:r w:rsidRPr="00652729">
              <w:rPr>
                <w:rFonts w:ascii="Arial" w:eastAsia="Times New Roman" w:hAnsi="Arial" w:cs="Arial"/>
                <w:color w:val="000000"/>
                <w:sz w:val="19"/>
                <w:szCs w:val="19"/>
              </w:rPr>
              <w:t>Atsiskaitomoji sąskaita</w:t>
            </w:r>
          </w:p>
        </w:tc>
        <w:tc>
          <w:tcPr>
            <w:tcW w:w="5386" w:type="dxa"/>
            <w:tcBorders>
              <w:top w:val="single" w:sz="4" w:space="0" w:color="auto"/>
              <w:left w:val="single" w:sz="4" w:space="0" w:color="auto"/>
              <w:bottom w:val="single" w:sz="4" w:space="0" w:color="auto"/>
              <w:right w:val="single" w:sz="4" w:space="0" w:color="auto"/>
            </w:tcBorders>
          </w:tcPr>
          <w:p w:rsidR="00443A8A" w:rsidRPr="00652729" w:rsidRDefault="00443A8A" w:rsidP="00443A8A">
            <w:pPr>
              <w:rPr>
                <w:rFonts w:ascii="Arial" w:eastAsia="Times New Roman" w:hAnsi="Arial" w:cs="Arial"/>
                <w:color w:val="000000"/>
                <w:sz w:val="19"/>
                <w:szCs w:val="19"/>
              </w:rPr>
            </w:pPr>
          </w:p>
        </w:tc>
      </w:tr>
      <w:tr w:rsidR="00443A8A" w:rsidRPr="00652729" w:rsidTr="00443A8A">
        <w:tc>
          <w:tcPr>
            <w:tcW w:w="4248" w:type="dxa"/>
            <w:tcBorders>
              <w:top w:val="single" w:sz="4" w:space="0" w:color="auto"/>
              <w:left w:val="single" w:sz="4" w:space="0" w:color="auto"/>
              <w:bottom w:val="single" w:sz="4" w:space="0" w:color="auto"/>
              <w:right w:val="single" w:sz="4" w:space="0" w:color="auto"/>
            </w:tcBorders>
            <w:vAlign w:val="center"/>
            <w:hideMark/>
          </w:tcPr>
          <w:p w:rsidR="00443A8A" w:rsidRPr="00652729" w:rsidRDefault="00443A8A" w:rsidP="00443A8A">
            <w:pPr>
              <w:rPr>
                <w:rFonts w:ascii="Arial" w:eastAsia="Times New Roman" w:hAnsi="Arial" w:cs="Arial"/>
                <w:sz w:val="19"/>
                <w:szCs w:val="19"/>
              </w:rPr>
            </w:pPr>
            <w:r w:rsidRPr="00652729">
              <w:rPr>
                <w:rFonts w:ascii="Arial" w:eastAsia="Times New Roman" w:hAnsi="Arial" w:cs="Arial"/>
                <w:color w:val="000000"/>
                <w:sz w:val="19"/>
                <w:szCs w:val="19"/>
              </w:rPr>
              <w:t>Atstovas (vadovas arba įgaliotas asmuo)</w:t>
            </w:r>
          </w:p>
        </w:tc>
        <w:tc>
          <w:tcPr>
            <w:tcW w:w="5386" w:type="dxa"/>
            <w:tcBorders>
              <w:top w:val="single" w:sz="4" w:space="0" w:color="auto"/>
              <w:left w:val="single" w:sz="4" w:space="0" w:color="auto"/>
              <w:bottom w:val="single" w:sz="4" w:space="0" w:color="auto"/>
              <w:right w:val="single" w:sz="4" w:space="0" w:color="auto"/>
            </w:tcBorders>
          </w:tcPr>
          <w:p w:rsidR="00443A8A" w:rsidRPr="00652729" w:rsidRDefault="00443A8A" w:rsidP="00443A8A">
            <w:pPr>
              <w:rPr>
                <w:rFonts w:ascii="Arial" w:eastAsia="Times New Roman" w:hAnsi="Arial" w:cs="Arial"/>
                <w:color w:val="000000"/>
                <w:sz w:val="19"/>
                <w:szCs w:val="19"/>
              </w:rPr>
            </w:pPr>
          </w:p>
        </w:tc>
      </w:tr>
      <w:tr w:rsidR="00443A8A" w:rsidRPr="00652729" w:rsidTr="00443A8A">
        <w:tc>
          <w:tcPr>
            <w:tcW w:w="4248" w:type="dxa"/>
            <w:tcBorders>
              <w:top w:val="single" w:sz="4" w:space="0" w:color="auto"/>
              <w:left w:val="single" w:sz="4" w:space="0" w:color="auto"/>
              <w:bottom w:val="single" w:sz="4" w:space="0" w:color="auto"/>
              <w:right w:val="single" w:sz="4" w:space="0" w:color="auto"/>
            </w:tcBorders>
            <w:vAlign w:val="center"/>
            <w:hideMark/>
          </w:tcPr>
          <w:p w:rsidR="00443A8A" w:rsidRPr="00652729" w:rsidRDefault="00443A8A" w:rsidP="00443A8A">
            <w:pPr>
              <w:rPr>
                <w:rFonts w:ascii="Arial" w:eastAsia="Times New Roman" w:hAnsi="Arial" w:cs="Arial"/>
                <w:sz w:val="19"/>
                <w:szCs w:val="19"/>
              </w:rPr>
            </w:pPr>
            <w:r w:rsidRPr="00652729">
              <w:rPr>
                <w:rFonts w:ascii="Arial" w:eastAsia="Times New Roman" w:hAnsi="Arial" w:cs="Arial"/>
                <w:color w:val="000000"/>
                <w:sz w:val="19"/>
                <w:szCs w:val="19"/>
              </w:rPr>
              <w:t>Atstovavimo pagrindas</w:t>
            </w:r>
          </w:p>
        </w:tc>
        <w:tc>
          <w:tcPr>
            <w:tcW w:w="5386" w:type="dxa"/>
            <w:tcBorders>
              <w:top w:val="single" w:sz="4" w:space="0" w:color="auto"/>
              <w:left w:val="single" w:sz="4" w:space="0" w:color="auto"/>
              <w:bottom w:val="single" w:sz="4" w:space="0" w:color="auto"/>
              <w:right w:val="single" w:sz="4" w:space="0" w:color="auto"/>
            </w:tcBorders>
          </w:tcPr>
          <w:p w:rsidR="00443A8A" w:rsidRPr="00652729" w:rsidRDefault="00443A8A" w:rsidP="00443A8A">
            <w:pPr>
              <w:rPr>
                <w:rFonts w:ascii="Arial" w:eastAsia="Times New Roman" w:hAnsi="Arial" w:cs="Arial"/>
                <w:color w:val="000000"/>
                <w:sz w:val="19"/>
                <w:szCs w:val="19"/>
              </w:rPr>
            </w:pPr>
          </w:p>
        </w:tc>
      </w:tr>
      <w:tr w:rsidR="00443A8A" w:rsidRPr="00652729" w:rsidTr="00443A8A">
        <w:tc>
          <w:tcPr>
            <w:tcW w:w="4248" w:type="dxa"/>
            <w:tcBorders>
              <w:top w:val="single" w:sz="4" w:space="0" w:color="auto"/>
              <w:left w:val="single" w:sz="4" w:space="0" w:color="auto"/>
              <w:bottom w:val="single" w:sz="4" w:space="0" w:color="auto"/>
              <w:right w:val="single" w:sz="4" w:space="0" w:color="auto"/>
            </w:tcBorders>
            <w:vAlign w:val="center"/>
            <w:hideMark/>
          </w:tcPr>
          <w:p w:rsidR="00443A8A" w:rsidRPr="00652729" w:rsidRDefault="00443A8A" w:rsidP="00443A8A">
            <w:pPr>
              <w:rPr>
                <w:rFonts w:ascii="Arial" w:eastAsia="Times New Roman" w:hAnsi="Arial" w:cs="Arial"/>
                <w:sz w:val="19"/>
                <w:szCs w:val="19"/>
              </w:rPr>
            </w:pPr>
            <w:r w:rsidRPr="00652729">
              <w:rPr>
                <w:rFonts w:ascii="Arial" w:eastAsia="Times New Roman" w:hAnsi="Arial" w:cs="Arial"/>
                <w:color w:val="000000"/>
                <w:sz w:val="19"/>
                <w:szCs w:val="19"/>
              </w:rPr>
              <w:t>Buveinės adresas</w:t>
            </w:r>
          </w:p>
        </w:tc>
        <w:tc>
          <w:tcPr>
            <w:tcW w:w="5386" w:type="dxa"/>
            <w:tcBorders>
              <w:top w:val="single" w:sz="4" w:space="0" w:color="auto"/>
              <w:left w:val="single" w:sz="4" w:space="0" w:color="auto"/>
              <w:bottom w:val="single" w:sz="4" w:space="0" w:color="auto"/>
              <w:right w:val="single" w:sz="4" w:space="0" w:color="auto"/>
            </w:tcBorders>
          </w:tcPr>
          <w:p w:rsidR="00443A8A" w:rsidRPr="00652729" w:rsidRDefault="00443A8A" w:rsidP="00443A8A">
            <w:pPr>
              <w:rPr>
                <w:rFonts w:ascii="Arial" w:eastAsia="Times New Roman" w:hAnsi="Arial" w:cs="Arial"/>
                <w:color w:val="000000"/>
                <w:sz w:val="19"/>
                <w:szCs w:val="19"/>
              </w:rPr>
            </w:pPr>
          </w:p>
        </w:tc>
      </w:tr>
      <w:tr w:rsidR="00443A8A" w:rsidRPr="00652729" w:rsidTr="00443A8A">
        <w:tc>
          <w:tcPr>
            <w:tcW w:w="4248" w:type="dxa"/>
            <w:tcBorders>
              <w:top w:val="single" w:sz="4" w:space="0" w:color="auto"/>
              <w:left w:val="single" w:sz="4" w:space="0" w:color="auto"/>
              <w:bottom w:val="single" w:sz="4" w:space="0" w:color="auto"/>
              <w:right w:val="single" w:sz="4" w:space="0" w:color="auto"/>
            </w:tcBorders>
            <w:vAlign w:val="center"/>
            <w:hideMark/>
          </w:tcPr>
          <w:p w:rsidR="00443A8A" w:rsidRPr="00652729" w:rsidRDefault="00443A8A" w:rsidP="00443A8A">
            <w:pPr>
              <w:rPr>
                <w:rFonts w:ascii="Arial" w:eastAsia="Times New Roman" w:hAnsi="Arial" w:cs="Arial"/>
                <w:sz w:val="19"/>
                <w:szCs w:val="19"/>
              </w:rPr>
            </w:pPr>
            <w:r w:rsidRPr="00652729">
              <w:rPr>
                <w:rFonts w:ascii="Arial" w:eastAsia="Times New Roman" w:hAnsi="Arial" w:cs="Arial"/>
                <w:color w:val="000000"/>
                <w:sz w:val="19"/>
                <w:szCs w:val="19"/>
              </w:rPr>
              <w:t>El. paštas</w:t>
            </w:r>
          </w:p>
        </w:tc>
        <w:tc>
          <w:tcPr>
            <w:tcW w:w="5386" w:type="dxa"/>
            <w:tcBorders>
              <w:top w:val="single" w:sz="4" w:space="0" w:color="auto"/>
              <w:left w:val="single" w:sz="4" w:space="0" w:color="auto"/>
              <w:bottom w:val="single" w:sz="4" w:space="0" w:color="auto"/>
              <w:right w:val="single" w:sz="4" w:space="0" w:color="auto"/>
            </w:tcBorders>
          </w:tcPr>
          <w:p w:rsidR="00443A8A" w:rsidRPr="00652729" w:rsidRDefault="00443A8A" w:rsidP="00443A8A">
            <w:pPr>
              <w:rPr>
                <w:rFonts w:ascii="Arial" w:eastAsia="Times New Roman" w:hAnsi="Arial" w:cs="Arial"/>
                <w:color w:val="000000"/>
                <w:sz w:val="19"/>
                <w:szCs w:val="19"/>
              </w:rPr>
            </w:pPr>
          </w:p>
        </w:tc>
      </w:tr>
      <w:tr w:rsidR="00443A8A" w:rsidRPr="00652729" w:rsidTr="00443A8A">
        <w:tc>
          <w:tcPr>
            <w:tcW w:w="4248" w:type="dxa"/>
            <w:tcBorders>
              <w:top w:val="single" w:sz="4" w:space="0" w:color="auto"/>
              <w:left w:val="single" w:sz="4" w:space="0" w:color="auto"/>
              <w:bottom w:val="single" w:sz="4" w:space="0" w:color="auto"/>
              <w:right w:val="single" w:sz="4" w:space="0" w:color="auto"/>
            </w:tcBorders>
            <w:vAlign w:val="center"/>
            <w:hideMark/>
          </w:tcPr>
          <w:p w:rsidR="00443A8A" w:rsidRPr="00652729" w:rsidRDefault="00443A8A" w:rsidP="00443A8A">
            <w:pPr>
              <w:rPr>
                <w:rFonts w:ascii="Arial" w:eastAsia="Times New Roman" w:hAnsi="Arial" w:cs="Arial"/>
                <w:sz w:val="19"/>
                <w:szCs w:val="19"/>
              </w:rPr>
            </w:pPr>
            <w:r w:rsidRPr="00652729">
              <w:rPr>
                <w:rFonts w:ascii="Arial" w:eastAsia="Times New Roman" w:hAnsi="Arial" w:cs="Arial"/>
                <w:color w:val="000000"/>
                <w:sz w:val="19"/>
                <w:szCs w:val="19"/>
              </w:rPr>
              <w:t>Telefonas</w:t>
            </w:r>
          </w:p>
        </w:tc>
        <w:tc>
          <w:tcPr>
            <w:tcW w:w="5386" w:type="dxa"/>
            <w:tcBorders>
              <w:top w:val="single" w:sz="4" w:space="0" w:color="auto"/>
              <w:left w:val="single" w:sz="4" w:space="0" w:color="auto"/>
              <w:bottom w:val="single" w:sz="4" w:space="0" w:color="auto"/>
              <w:right w:val="single" w:sz="4" w:space="0" w:color="auto"/>
            </w:tcBorders>
          </w:tcPr>
          <w:p w:rsidR="00443A8A" w:rsidRPr="00652729" w:rsidRDefault="00443A8A" w:rsidP="00443A8A">
            <w:pPr>
              <w:rPr>
                <w:rFonts w:ascii="Arial" w:eastAsia="Times New Roman" w:hAnsi="Arial" w:cs="Arial"/>
                <w:color w:val="000000"/>
                <w:sz w:val="19"/>
                <w:szCs w:val="19"/>
              </w:rPr>
            </w:pPr>
          </w:p>
        </w:tc>
      </w:tr>
    </w:tbl>
    <w:p w:rsidR="00443A8A" w:rsidRPr="00652729" w:rsidRDefault="00443A8A" w:rsidP="00443A8A">
      <w:pPr>
        <w:rPr>
          <w:rFonts w:ascii="Arial" w:eastAsia="Times New Roman" w:hAnsi="Arial" w:cs="Arial"/>
          <w:b/>
          <w:bCs/>
          <w:color w:val="000000"/>
          <w:sz w:val="19"/>
          <w:szCs w:val="19"/>
        </w:rPr>
      </w:pPr>
    </w:p>
    <w:p w:rsidR="00443A8A" w:rsidRPr="00652729" w:rsidRDefault="00ED0338" w:rsidP="000735A4">
      <w:pPr>
        <w:ind w:firstLine="567"/>
        <w:rPr>
          <w:rFonts w:ascii="Arial" w:eastAsia="Times New Roman" w:hAnsi="Arial" w:cs="Arial"/>
          <w:sz w:val="19"/>
          <w:szCs w:val="19"/>
        </w:rPr>
      </w:pPr>
      <w:r w:rsidRPr="00652729">
        <w:rPr>
          <w:rFonts w:ascii="Arial" w:eastAsia="Times New Roman" w:hAnsi="Arial" w:cs="Arial"/>
          <w:b/>
          <w:bCs/>
          <w:color w:val="000000"/>
          <w:sz w:val="19"/>
          <w:szCs w:val="19"/>
        </w:rPr>
        <w:t>1</w:t>
      </w:r>
      <w:r w:rsidR="00443A8A" w:rsidRPr="00652729">
        <w:rPr>
          <w:rFonts w:ascii="Arial" w:eastAsia="Times New Roman" w:hAnsi="Arial" w:cs="Arial"/>
          <w:b/>
          <w:bCs/>
          <w:color w:val="000000"/>
          <w:sz w:val="19"/>
          <w:szCs w:val="19"/>
        </w:rPr>
        <w:t>. Bendrosios nuostatos</w:t>
      </w:r>
    </w:p>
    <w:p w:rsidR="00443A8A" w:rsidRPr="00652729" w:rsidRDefault="00443A8A" w:rsidP="000735A4">
      <w:pPr>
        <w:tabs>
          <w:tab w:val="left" w:pos="5071"/>
        </w:tabs>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w:t>
      </w:r>
      <w:r w:rsidR="00ED0338" w:rsidRPr="00652729">
        <w:rPr>
          <w:rFonts w:ascii="Arial" w:eastAsia="Times New Roman" w:hAnsi="Arial" w:cs="Arial"/>
          <w:color w:val="000000"/>
          <w:sz w:val="19"/>
          <w:szCs w:val="19"/>
        </w:rPr>
        <w:t>.1</w:t>
      </w:r>
      <w:r w:rsidRPr="00652729">
        <w:rPr>
          <w:rFonts w:ascii="Arial" w:eastAsia="Times New Roman" w:hAnsi="Arial" w:cs="Arial"/>
          <w:color w:val="000000"/>
          <w:sz w:val="19"/>
          <w:szCs w:val="19"/>
        </w:rPr>
        <w:t>. Pirkimo sutartyje naudojamos sąvokos:</w:t>
      </w:r>
    </w:p>
    <w:p w:rsidR="00443A8A" w:rsidRPr="00652729" w:rsidRDefault="00443A8A" w:rsidP="000735A4">
      <w:pPr>
        <w:tabs>
          <w:tab w:val="left" w:pos="5071"/>
        </w:tabs>
        <w:ind w:firstLine="567"/>
        <w:jc w:val="both"/>
        <w:rPr>
          <w:rFonts w:ascii="Arial" w:eastAsia="Times New Roman" w:hAnsi="Arial" w:cs="Arial"/>
          <w:sz w:val="19"/>
          <w:szCs w:val="19"/>
        </w:rPr>
      </w:pPr>
      <w:r w:rsidRPr="00652729">
        <w:rPr>
          <w:rFonts w:ascii="Arial" w:eastAsia="Times New Roman" w:hAnsi="Arial" w:cs="Arial"/>
          <w:color w:val="000000"/>
          <w:sz w:val="19"/>
          <w:szCs w:val="19"/>
        </w:rPr>
        <w:t>1.1</w:t>
      </w:r>
      <w:r w:rsidR="00ED0338" w:rsidRPr="00652729">
        <w:rPr>
          <w:rFonts w:ascii="Arial" w:eastAsia="Times New Roman" w:hAnsi="Arial" w:cs="Arial"/>
          <w:color w:val="000000"/>
          <w:sz w:val="19"/>
          <w:szCs w:val="19"/>
        </w:rPr>
        <w:t>.1</w:t>
      </w:r>
      <w:r w:rsidRPr="00652729">
        <w:rPr>
          <w:rFonts w:ascii="Arial" w:eastAsia="Times New Roman" w:hAnsi="Arial" w:cs="Arial"/>
          <w:color w:val="000000"/>
          <w:sz w:val="19"/>
          <w:szCs w:val="19"/>
        </w:rPr>
        <w:t>. Darbai – TIEKĖJO pagal Pirkimo sutartį atliekamos Projekto parengimo (įskaitant statybą leidžiančio dokumento gavimą, kai taikoma), projekto vykdymo priežiūros (kai taikoma) paslaugos ir statybos rangos darbai, atliekami pagal Projektą.</w:t>
      </w:r>
    </w:p>
    <w:p w:rsidR="00443A8A" w:rsidRPr="00652729" w:rsidRDefault="00443A8A" w:rsidP="000735A4">
      <w:pPr>
        <w:tabs>
          <w:tab w:val="left" w:pos="5071"/>
        </w:tabs>
        <w:ind w:firstLine="567"/>
        <w:jc w:val="both"/>
        <w:rPr>
          <w:rFonts w:ascii="Arial" w:eastAsia="Times New Roman" w:hAnsi="Arial" w:cs="Arial"/>
          <w:sz w:val="19"/>
          <w:szCs w:val="19"/>
        </w:rPr>
      </w:pPr>
      <w:r w:rsidRPr="00652729">
        <w:rPr>
          <w:rFonts w:ascii="Arial" w:eastAsia="Times New Roman" w:hAnsi="Arial" w:cs="Arial"/>
          <w:sz w:val="19"/>
          <w:szCs w:val="19"/>
        </w:rPr>
        <w:t>1.</w:t>
      </w:r>
      <w:r w:rsidR="00ED0338" w:rsidRPr="00652729">
        <w:rPr>
          <w:rFonts w:ascii="Arial" w:eastAsia="Times New Roman" w:hAnsi="Arial" w:cs="Arial"/>
          <w:sz w:val="19"/>
          <w:szCs w:val="19"/>
        </w:rPr>
        <w:t>1.</w:t>
      </w:r>
      <w:r w:rsidRPr="00652729">
        <w:rPr>
          <w:rFonts w:ascii="Arial" w:eastAsia="Times New Roman" w:hAnsi="Arial" w:cs="Arial"/>
          <w:sz w:val="19"/>
          <w:szCs w:val="19"/>
        </w:rPr>
        <w:t xml:space="preserve">2. </w:t>
      </w:r>
      <w:r w:rsidRPr="00652729">
        <w:rPr>
          <w:rFonts w:ascii="Arial" w:eastAsia="Times New Roman" w:hAnsi="Arial" w:cs="Arial"/>
          <w:color w:val="000000"/>
          <w:sz w:val="19"/>
          <w:szCs w:val="19"/>
        </w:rPr>
        <w:t>Darbų kaina - TIEKĖJUI mokėtina kaina už visus Darbus, lygi TIEKĖJO pasiūlyme (Pirkimo sutarties priede Nr. 2) nurodytai C kainai be pridėtinės vertės mokesčio (toliau – PVM).</w:t>
      </w:r>
    </w:p>
    <w:p w:rsidR="00443A8A" w:rsidRPr="00652729" w:rsidRDefault="00443A8A" w:rsidP="000735A4">
      <w:pPr>
        <w:tabs>
          <w:tab w:val="left" w:pos="5071"/>
        </w:tabs>
        <w:ind w:firstLine="567"/>
        <w:jc w:val="both"/>
        <w:rPr>
          <w:rFonts w:ascii="Arial" w:eastAsia="Times New Roman" w:hAnsi="Arial" w:cs="Arial"/>
          <w:color w:val="000000"/>
          <w:sz w:val="19"/>
          <w:szCs w:val="19"/>
        </w:rPr>
      </w:pPr>
      <w:r w:rsidRPr="00652729">
        <w:rPr>
          <w:rFonts w:ascii="Arial" w:eastAsia="Times New Roman" w:hAnsi="Arial" w:cs="Arial"/>
          <w:sz w:val="19"/>
          <w:szCs w:val="19"/>
        </w:rPr>
        <w:t>1.</w:t>
      </w:r>
      <w:r w:rsidR="00ED0338" w:rsidRPr="00652729">
        <w:rPr>
          <w:rFonts w:ascii="Arial" w:eastAsia="Times New Roman" w:hAnsi="Arial" w:cs="Arial"/>
          <w:sz w:val="19"/>
          <w:szCs w:val="19"/>
        </w:rPr>
        <w:t>1.</w:t>
      </w:r>
      <w:r w:rsidRPr="00652729">
        <w:rPr>
          <w:rFonts w:ascii="Arial" w:eastAsia="Times New Roman" w:hAnsi="Arial" w:cs="Arial"/>
          <w:sz w:val="19"/>
          <w:szCs w:val="19"/>
        </w:rPr>
        <w:t xml:space="preserve">3. </w:t>
      </w:r>
      <w:r w:rsidRPr="00652729">
        <w:rPr>
          <w:rFonts w:ascii="Arial" w:eastAsia="Times New Roman" w:hAnsi="Arial" w:cs="Arial"/>
          <w:color w:val="000000"/>
          <w:sz w:val="19"/>
          <w:szCs w:val="19"/>
        </w:rPr>
        <w:t>Paslaugos – TIEKĖJO UŽSAKOVUI teikiamos Saulės elektrinės aptarnavimo bei priežiūros paslaugos nurodytos Techninėje specifikacijoje ir Pirkimo sutartyje.</w:t>
      </w:r>
    </w:p>
    <w:p w:rsidR="00443A8A" w:rsidRPr="00652729" w:rsidRDefault="00443A8A" w:rsidP="000735A4">
      <w:pPr>
        <w:tabs>
          <w:tab w:val="left" w:pos="5071"/>
        </w:tabs>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w:t>
      </w:r>
      <w:r w:rsidR="00ED0338" w:rsidRPr="00652729">
        <w:rPr>
          <w:rFonts w:ascii="Arial" w:eastAsia="Times New Roman" w:hAnsi="Arial" w:cs="Arial"/>
          <w:color w:val="000000"/>
          <w:sz w:val="19"/>
          <w:szCs w:val="19"/>
        </w:rPr>
        <w:t>1.</w:t>
      </w:r>
      <w:r w:rsidRPr="00652729">
        <w:rPr>
          <w:rFonts w:ascii="Arial" w:eastAsia="Times New Roman" w:hAnsi="Arial" w:cs="Arial"/>
          <w:color w:val="000000"/>
          <w:sz w:val="19"/>
          <w:szCs w:val="19"/>
        </w:rPr>
        <w:t>4. Paslaugų kaina – TIEKĖJUI mokėtina kaina už suteiktas Paslaugas, lygi TIEKĖJO pasiūlyme (Pirkimo sut</w:t>
      </w:r>
      <w:r w:rsidR="00666D95" w:rsidRPr="00652729">
        <w:rPr>
          <w:rFonts w:ascii="Arial" w:eastAsia="Times New Roman" w:hAnsi="Arial" w:cs="Arial"/>
          <w:color w:val="000000"/>
          <w:sz w:val="19"/>
          <w:szCs w:val="19"/>
        </w:rPr>
        <w:t>arties priede Nr. 2) nurodytai</w:t>
      </w:r>
      <w:r w:rsidRPr="00652729">
        <w:rPr>
          <w:rFonts w:ascii="Arial" w:eastAsia="Times New Roman" w:hAnsi="Arial" w:cs="Arial"/>
          <w:color w:val="000000"/>
          <w:sz w:val="19"/>
          <w:szCs w:val="19"/>
        </w:rPr>
        <w:t xml:space="preserve"> kainai be PVM.</w:t>
      </w:r>
    </w:p>
    <w:p w:rsidR="00443A8A" w:rsidRPr="00652729" w:rsidRDefault="00443A8A" w:rsidP="000735A4">
      <w:pPr>
        <w:tabs>
          <w:tab w:val="left" w:pos="5071"/>
        </w:tabs>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w:t>
      </w:r>
      <w:r w:rsidR="00ED0338" w:rsidRPr="00652729">
        <w:rPr>
          <w:rFonts w:ascii="Arial" w:eastAsia="Times New Roman" w:hAnsi="Arial" w:cs="Arial"/>
          <w:color w:val="000000"/>
          <w:sz w:val="19"/>
          <w:szCs w:val="19"/>
        </w:rPr>
        <w:t>1.</w:t>
      </w:r>
      <w:r w:rsidRPr="00652729">
        <w:rPr>
          <w:rFonts w:ascii="Arial" w:eastAsia="Times New Roman" w:hAnsi="Arial" w:cs="Arial"/>
          <w:color w:val="000000"/>
          <w:sz w:val="19"/>
          <w:szCs w:val="19"/>
        </w:rPr>
        <w:t>5. Pradinės Pirkimo sutarties vertė – Pirkimo sutarties kaina be PVM, lygi TIEKĖJO pasiūlymo kainai be PVM, nurodytai Pirkimo sutarties priede Nr. 2 už visą perkamų Darbų ir Paslaugų apimtį.</w:t>
      </w:r>
    </w:p>
    <w:p w:rsidR="00443A8A" w:rsidRPr="00652729" w:rsidRDefault="00443A8A" w:rsidP="000735A4">
      <w:pPr>
        <w:tabs>
          <w:tab w:val="left" w:pos="5071"/>
        </w:tabs>
        <w:ind w:firstLine="567"/>
        <w:jc w:val="both"/>
        <w:rPr>
          <w:rFonts w:ascii="Arial" w:eastAsia="Times New Roman" w:hAnsi="Arial" w:cs="Arial"/>
          <w:sz w:val="19"/>
          <w:szCs w:val="19"/>
        </w:rPr>
      </w:pPr>
      <w:r w:rsidRPr="00652729">
        <w:rPr>
          <w:rFonts w:ascii="Arial" w:eastAsia="Times New Roman" w:hAnsi="Arial" w:cs="Arial"/>
          <w:color w:val="000000"/>
          <w:sz w:val="19"/>
          <w:szCs w:val="19"/>
        </w:rPr>
        <w:t>1.</w:t>
      </w:r>
      <w:r w:rsidR="00ED0338" w:rsidRPr="00652729">
        <w:rPr>
          <w:rFonts w:ascii="Arial" w:eastAsia="Times New Roman" w:hAnsi="Arial" w:cs="Arial"/>
          <w:color w:val="000000"/>
          <w:sz w:val="19"/>
          <w:szCs w:val="19"/>
        </w:rPr>
        <w:t>1.</w:t>
      </w:r>
      <w:r w:rsidRPr="00652729">
        <w:rPr>
          <w:rFonts w:ascii="Arial" w:eastAsia="Times New Roman" w:hAnsi="Arial" w:cs="Arial"/>
          <w:color w:val="000000"/>
          <w:sz w:val="19"/>
          <w:szCs w:val="19"/>
        </w:rPr>
        <w:t>6. Projektas – vienas iš šių dokumentų: Saulės elektrinės techninis darbo projektas ar statybos projektas. Projektas turi būti rengiamas pagal Užsakovo pateiktą projektavimo (techninę) užduotį (specifikaciją), privalomuosius statinio projekto rengimo dokumentus, vadovaujantis Lietuvos Respublikos statybos įstatymu (aktualia redakcija), statybos techniniais reglamentais (aktualia redakcija) ir kitais Lietuvos Respublikoje galiojančiais teisės aktais (aktualiomis redakcijomis), reglamentuojančiais projektavimo paslaugų atlikimą.</w:t>
      </w:r>
    </w:p>
    <w:p w:rsidR="0085167E" w:rsidRPr="00652729" w:rsidRDefault="00443A8A" w:rsidP="000735A4">
      <w:pPr>
        <w:tabs>
          <w:tab w:val="left" w:pos="5071"/>
        </w:tabs>
        <w:ind w:firstLine="567"/>
        <w:jc w:val="both"/>
        <w:rPr>
          <w:rFonts w:ascii="Arial" w:eastAsia="Times New Roman" w:hAnsi="Arial" w:cs="Arial"/>
          <w:color w:val="000000"/>
          <w:sz w:val="19"/>
          <w:szCs w:val="19"/>
        </w:rPr>
      </w:pPr>
      <w:r w:rsidRPr="00652729">
        <w:rPr>
          <w:rFonts w:ascii="Arial" w:eastAsia="Times New Roman" w:hAnsi="Arial" w:cs="Arial"/>
          <w:sz w:val="19"/>
          <w:szCs w:val="19"/>
        </w:rPr>
        <w:t>1.</w:t>
      </w:r>
      <w:r w:rsidR="00ED0338" w:rsidRPr="00652729">
        <w:rPr>
          <w:rFonts w:ascii="Arial" w:eastAsia="Times New Roman" w:hAnsi="Arial" w:cs="Arial"/>
          <w:sz w:val="19"/>
          <w:szCs w:val="19"/>
        </w:rPr>
        <w:t>1.</w:t>
      </w:r>
      <w:r w:rsidRPr="00652729">
        <w:rPr>
          <w:rFonts w:ascii="Arial" w:eastAsia="Times New Roman" w:hAnsi="Arial" w:cs="Arial"/>
          <w:sz w:val="19"/>
          <w:szCs w:val="19"/>
        </w:rPr>
        <w:t xml:space="preserve">7. </w:t>
      </w:r>
      <w:r w:rsidRPr="00652729">
        <w:rPr>
          <w:rFonts w:ascii="Arial" w:eastAsia="Times New Roman" w:hAnsi="Arial" w:cs="Arial"/>
          <w:color w:val="000000"/>
          <w:sz w:val="19"/>
          <w:szCs w:val="19"/>
        </w:rPr>
        <w:t xml:space="preserve">Statybos rangos darbų pradžia – diena, kai TIEKĖJAS gavo visus reikalingus dokumentus (parengtą, suderintą, </w:t>
      </w:r>
      <w:proofErr w:type="spellStart"/>
      <w:r w:rsidRPr="00652729">
        <w:rPr>
          <w:rFonts w:ascii="Arial" w:eastAsia="Times New Roman" w:hAnsi="Arial" w:cs="Arial"/>
          <w:color w:val="000000"/>
          <w:sz w:val="19"/>
          <w:szCs w:val="19"/>
        </w:rPr>
        <w:t>ekspertuotą</w:t>
      </w:r>
      <w:proofErr w:type="spellEnd"/>
      <w:r w:rsidRPr="00652729">
        <w:rPr>
          <w:rFonts w:ascii="Arial" w:eastAsia="Times New Roman" w:hAnsi="Arial" w:cs="Arial"/>
          <w:color w:val="000000"/>
          <w:sz w:val="19"/>
          <w:szCs w:val="19"/>
        </w:rPr>
        <w:t xml:space="preserve"> (jei</w:t>
      </w:r>
      <w:r w:rsidR="0085167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privaloma) ir UŽSAKOVO patvirtintą Projektą, išduotą statybą leidžiantį dokumentą, pasirašytą statybvietės perdavimo ir priėmimo aktą) ir</w:t>
      </w:r>
      <w:r w:rsidR="0085167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UŽSAKOVAS paskiria techninį prižiūrėtoją (kai taikoma).</w:t>
      </w:r>
    </w:p>
    <w:p w:rsidR="0085167E" w:rsidRPr="00652729" w:rsidRDefault="00443A8A" w:rsidP="000735A4">
      <w:pPr>
        <w:tabs>
          <w:tab w:val="left" w:pos="5071"/>
        </w:tabs>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w:t>
      </w:r>
      <w:r w:rsidR="00ED0338" w:rsidRPr="00652729">
        <w:rPr>
          <w:rFonts w:ascii="Arial" w:eastAsia="Times New Roman" w:hAnsi="Arial" w:cs="Arial"/>
          <w:color w:val="000000"/>
          <w:sz w:val="19"/>
          <w:szCs w:val="19"/>
        </w:rPr>
        <w:t>1.</w:t>
      </w:r>
      <w:r w:rsidR="0085167E" w:rsidRPr="00652729">
        <w:rPr>
          <w:rFonts w:ascii="Arial" w:eastAsia="Times New Roman" w:hAnsi="Arial" w:cs="Arial"/>
          <w:color w:val="000000"/>
          <w:sz w:val="19"/>
          <w:szCs w:val="19"/>
        </w:rPr>
        <w:t>8</w:t>
      </w:r>
      <w:r w:rsidRPr="00652729">
        <w:rPr>
          <w:rFonts w:ascii="Arial" w:eastAsia="Times New Roman" w:hAnsi="Arial" w:cs="Arial"/>
          <w:color w:val="000000"/>
          <w:sz w:val="19"/>
          <w:szCs w:val="19"/>
        </w:rPr>
        <w:t>. Statybos rangos darbų pabaiga – momentas, kai užbaigti visi Pirkimo sutartyje ir Techninėje specifikacijoje numatyti statybos rangos</w:t>
      </w:r>
      <w:r w:rsidR="0085167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darbai, ištaisyti defektai, jei privaloma – užpildytas statybos darbų žurnalas, pateikti medžiagų sertifikatai ir atitikties deklaracijos, Defektų</w:t>
      </w:r>
      <w:r w:rsidR="0085167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ištaisymo garantiniu laikotarpiu užtikrinimas, kita išpildomoji dokumentacija ir pasirašytas atliktų statybos rangos darbų aktas ir TIEKĖJO</w:t>
      </w:r>
      <w:r w:rsidR="0085167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atliktų statybos rangos darbų perdavimo UŽSAKOVUI aktas bei UŽSAKOVUI perduoti visi statybos užbaigimui reikalingi dokumentai, kuriuos</w:t>
      </w:r>
      <w:r w:rsidR="0085167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teisėtai turi saugoti UŽSAKOVAS taip pat išduotas Valstybinės energetikos reguliavimo tarybos leidimas gaminti elektros energiją (kai</w:t>
      </w:r>
      <w:r w:rsidR="0085167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taikoma).</w:t>
      </w:r>
    </w:p>
    <w:p w:rsidR="0085167E" w:rsidRPr="00652729" w:rsidRDefault="0085167E" w:rsidP="000735A4">
      <w:pPr>
        <w:tabs>
          <w:tab w:val="left" w:pos="5071"/>
        </w:tabs>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w:t>
      </w:r>
      <w:r w:rsidR="00ED0338" w:rsidRPr="00652729">
        <w:rPr>
          <w:rFonts w:ascii="Arial" w:eastAsia="Times New Roman" w:hAnsi="Arial" w:cs="Arial"/>
          <w:color w:val="000000"/>
          <w:sz w:val="19"/>
          <w:szCs w:val="19"/>
        </w:rPr>
        <w:t>1.</w:t>
      </w:r>
      <w:r w:rsidRPr="00652729">
        <w:rPr>
          <w:rFonts w:ascii="Arial" w:eastAsia="Times New Roman" w:hAnsi="Arial" w:cs="Arial"/>
          <w:color w:val="000000"/>
          <w:sz w:val="19"/>
          <w:szCs w:val="19"/>
        </w:rPr>
        <w:t>9. Gamybos įsipareigojimas – elektros kiekis, kurį TIEKĖJO suprojektuota ir įrengta saulės elektrinė turi pagaminti per ataskaitinius metus. Gamybos įsipareigojimo dydis nurodytas Pirkimo sutarties priede Nr. 1 „Techninė specifikacija“.</w:t>
      </w:r>
    </w:p>
    <w:p w:rsidR="00ED0338" w:rsidRPr="00652729" w:rsidRDefault="00ED0338" w:rsidP="000735A4">
      <w:pPr>
        <w:tabs>
          <w:tab w:val="left" w:pos="5071"/>
        </w:tabs>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 xml:space="preserve">1.1.10. </w:t>
      </w:r>
      <w:r w:rsidR="0085167E" w:rsidRPr="00652729">
        <w:rPr>
          <w:rFonts w:ascii="Arial" w:eastAsia="Times New Roman" w:hAnsi="Arial" w:cs="Arial"/>
          <w:color w:val="000000"/>
          <w:sz w:val="19"/>
          <w:szCs w:val="19"/>
        </w:rPr>
        <w:t>UŽSAKOVAS, sudarydamas Pirkimo sutartį su TIEKĖJU, patvirtina kad turi teisę bei visus reikalingus įgaliojimus sudaryti su</w:t>
      </w:r>
      <w:r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TIEKĖJU Pirkimo sutartį dėl Darbų atlikimo trečiųjų asmenų nuosavybėje ir intervencijos į ją tiek, kiek tai yra būtina Darbams atlikti.</w:t>
      </w:r>
    </w:p>
    <w:p w:rsidR="00ED0338" w:rsidRPr="00652729" w:rsidRDefault="00443A8A" w:rsidP="000735A4">
      <w:pPr>
        <w:tabs>
          <w:tab w:val="left" w:pos="5071"/>
        </w:tabs>
        <w:ind w:firstLine="567"/>
        <w:jc w:val="both"/>
        <w:rPr>
          <w:rFonts w:ascii="Arial" w:eastAsia="Times New Roman" w:hAnsi="Arial" w:cs="Arial"/>
          <w:b/>
          <w:bCs/>
          <w:color w:val="000000"/>
          <w:sz w:val="19"/>
          <w:szCs w:val="19"/>
        </w:rPr>
      </w:pPr>
      <w:r w:rsidRPr="00652729">
        <w:rPr>
          <w:rFonts w:ascii="Arial" w:eastAsia="Times New Roman" w:hAnsi="Arial" w:cs="Arial"/>
          <w:color w:val="000000"/>
          <w:sz w:val="19"/>
          <w:szCs w:val="19"/>
        </w:rPr>
        <w:lastRenderedPageBreak/>
        <w:br/>
      </w:r>
      <w:r w:rsidR="00ED0338" w:rsidRPr="00652729">
        <w:rPr>
          <w:rFonts w:ascii="Arial" w:eastAsia="Times New Roman" w:hAnsi="Arial" w:cs="Arial"/>
          <w:b/>
          <w:bCs/>
          <w:color w:val="000000"/>
          <w:sz w:val="19"/>
          <w:szCs w:val="19"/>
        </w:rPr>
        <w:t>2</w:t>
      </w:r>
      <w:r w:rsidRPr="00652729">
        <w:rPr>
          <w:rFonts w:ascii="Arial" w:eastAsia="Times New Roman" w:hAnsi="Arial" w:cs="Arial"/>
          <w:b/>
          <w:bCs/>
          <w:color w:val="000000"/>
          <w:sz w:val="19"/>
          <w:szCs w:val="19"/>
        </w:rPr>
        <w:t>. Pirkimo sutarties dalykas</w:t>
      </w:r>
    </w:p>
    <w:p w:rsidR="00ED0338" w:rsidRPr="00652729" w:rsidRDefault="00ED0338" w:rsidP="000735A4">
      <w:pPr>
        <w:tabs>
          <w:tab w:val="left" w:pos="5071"/>
        </w:tabs>
        <w:ind w:firstLine="567"/>
        <w:jc w:val="both"/>
        <w:rPr>
          <w:rFonts w:ascii="Arial" w:eastAsia="Times New Roman" w:hAnsi="Arial" w:cs="Arial"/>
          <w:sz w:val="19"/>
          <w:szCs w:val="19"/>
        </w:rPr>
      </w:pPr>
      <w:r w:rsidRPr="00652729">
        <w:rPr>
          <w:rFonts w:ascii="Arial" w:eastAsia="Times New Roman" w:hAnsi="Arial" w:cs="Arial"/>
          <w:bCs/>
          <w:sz w:val="19"/>
          <w:szCs w:val="19"/>
        </w:rPr>
        <w:t xml:space="preserve">2.1. </w:t>
      </w:r>
      <w:r w:rsidR="00443A8A" w:rsidRPr="00652729">
        <w:rPr>
          <w:rFonts w:ascii="Arial" w:eastAsia="Times New Roman" w:hAnsi="Arial" w:cs="Arial"/>
          <w:sz w:val="19"/>
          <w:szCs w:val="19"/>
        </w:rPr>
        <w:t>Pirkimo sutartimi TIEKĖJAS įsipareigoja UŽSAKOVUI parengti užsakymo metu UŽSAKOVO pateiktoje projektavimo (techninėje)</w:t>
      </w:r>
      <w:r w:rsidRPr="00652729">
        <w:rPr>
          <w:rFonts w:ascii="Arial" w:eastAsia="Times New Roman" w:hAnsi="Arial" w:cs="Arial"/>
          <w:sz w:val="19"/>
          <w:szCs w:val="19"/>
        </w:rPr>
        <w:t xml:space="preserve"> </w:t>
      </w:r>
      <w:r w:rsidR="00443A8A" w:rsidRPr="00652729">
        <w:rPr>
          <w:rFonts w:ascii="Arial" w:eastAsia="Times New Roman" w:hAnsi="Arial" w:cs="Arial"/>
          <w:sz w:val="19"/>
          <w:szCs w:val="19"/>
        </w:rPr>
        <w:t>užduotyje (specifikacijoje) nurodytų darbų Projektą, įskaitant projektavimo (techninėje) užduotyje (specifikacijoje) ir/ar statybą ir projektavimą</w:t>
      </w:r>
      <w:r w:rsidRPr="00652729">
        <w:rPr>
          <w:rFonts w:ascii="Arial" w:eastAsia="Times New Roman" w:hAnsi="Arial" w:cs="Arial"/>
          <w:sz w:val="19"/>
          <w:szCs w:val="19"/>
        </w:rPr>
        <w:t xml:space="preserve"> </w:t>
      </w:r>
      <w:r w:rsidR="00443A8A" w:rsidRPr="00652729">
        <w:rPr>
          <w:rFonts w:ascii="Arial" w:eastAsia="Times New Roman" w:hAnsi="Arial" w:cs="Arial"/>
          <w:sz w:val="19"/>
          <w:szCs w:val="19"/>
        </w:rPr>
        <w:t>reglamentuojančių teisės aktų reikalavimuose nurodytų tyrimų atlikimą, UŽSAKOVUI įgaliojus, privalomųjų projekto rengimo dokumentų</w:t>
      </w:r>
      <w:r w:rsidRPr="00652729">
        <w:rPr>
          <w:rFonts w:ascii="Arial" w:eastAsia="Times New Roman" w:hAnsi="Arial" w:cs="Arial"/>
          <w:sz w:val="19"/>
          <w:szCs w:val="19"/>
        </w:rPr>
        <w:t xml:space="preserve"> </w:t>
      </w:r>
      <w:r w:rsidR="00443A8A" w:rsidRPr="00652729">
        <w:rPr>
          <w:rFonts w:ascii="Arial" w:eastAsia="Times New Roman" w:hAnsi="Arial" w:cs="Arial"/>
          <w:sz w:val="19"/>
          <w:szCs w:val="19"/>
        </w:rPr>
        <w:t>gavimą, statybą leidžiančio dokumento, jei jis privalomas, gavimą (UŽSAKOVUI įgaliojus) pagal šių paslaugų teikimą reglamentuojančių</w:t>
      </w:r>
      <w:r w:rsidRPr="00652729">
        <w:rPr>
          <w:rFonts w:ascii="Arial" w:eastAsia="Times New Roman" w:hAnsi="Arial" w:cs="Arial"/>
          <w:sz w:val="19"/>
          <w:szCs w:val="19"/>
        </w:rPr>
        <w:t xml:space="preserve"> </w:t>
      </w:r>
      <w:r w:rsidR="00443A8A" w:rsidRPr="00652729">
        <w:rPr>
          <w:rFonts w:ascii="Arial" w:eastAsia="Times New Roman" w:hAnsi="Arial" w:cs="Arial"/>
          <w:sz w:val="19"/>
          <w:szCs w:val="19"/>
        </w:rPr>
        <w:t>teisės aktų reikalavimus, vykdyti Projekto vykdymo priežiūrą, jei ji atliekama, Projekto pagal ekspertizės pastabas ištaisymą, jei ekspertizė</w:t>
      </w:r>
      <w:r w:rsidRPr="00652729">
        <w:rPr>
          <w:rFonts w:ascii="Arial" w:eastAsia="Times New Roman" w:hAnsi="Arial" w:cs="Arial"/>
          <w:sz w:val="19"/>
          <w:szCs w:val="19"/>
        </w:rPr>
        <w:t xml:space="preserve"> </w:t>
      </w:r>
      <w:r w:rsidR="00443A8A" w:rsidRPr="00652729">
        <w:rPr>
          <w:rFonts w:ascii="Arial" w:eastAsia="Times New Roman" w:hAnsi="Arial" w:cs="Arial"/>
          <w:sz w:val="19"/>
          <w:szCs w:val="19"/>
        </w:rPr>
        <w:t>atliekama, pagal parengtą ir su UŽSAKOVU suderintą Projektą atlikti statybos rangos darbus, taip pat teikti Paslaugas nurodytas Techninėje</w:t>
      </w:r>
      <w:r w:rsidRPr="00652729">
        <w:rPr>
          <w:rFonts w:ascii="Arial" w:eastAsia="Times New Roman" w:hAnsi="Arial" w:cs="Arial"/>
          <w:sz w:val="19"/>
          <w:szCs w:val="19"/>
        </w:rPr>
        <w:t xml:space="preserve"> </w:t>
      </w:r>
      <w:r w:rsidR="00443A8A" w:rsidRPr="00652729">
        <w:rPr>
          <w:rFonts w:ascii="Arial" w:eastAsia="Times New Roman" w:hAnsi="Arial" w:cs="Arial"/>
          <w:sz w:val="19"/>
          <w:szCs w:val="19"/>
        </w:rPr>
        <w:t>specifikacijoje ir šioje Pirkimo sutartyje, o UŽSAKOVAS įsipareigoja priimti tinkamai (kokybiškai) atliktus Darbus bei Paslaugas ir sumokėti</w:t>
      </w:r>
      <w:r w:rsidRPr="00652729">
        <w:rPr>
          <w:rFonts w:ascii="Arial" w:eastAsia="Times New Roman" w:hAnsi="Arial" w:cs="Arial"/>
          <w:sz w:val="19"/>
          <w:szCs w:val="19"/>
        </w:rPr>
        <w:t xml:space="preserve"> </w:t>
      </w:r>
      <w:r w:rsidR="00443A8A" w:rsidRPr="00652729">
        <w:rPr>
          <w:rFonts w:ascii="Arial" w:eastAsia="Times New Roman" w:hAnsi="Arial" w:cs="Arial"/>
          <w:sz w:val="19"/>
          <w:szCs w:val="19"/>
        </w:rPr>
        <w:t>už jas Pirkimo sutartyje aptartomis sąlygomis ir tvarka.</w:t>
      </w:r>
    </w:p>
    <w:p w:rsidR="00ED0338" w:rsidRPr="00652729" w:rsidRDefault="00443A8A" w:rsidP="000735A4">
      <w:pPr>
        <w:tabs>
          <w:tab w:val="left" w:pos="5071"/>
        </w:tabs>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 xml:space="preserve">2.2. Darbų atlikimo ir Paslaugų teikimo vieta – </w:t>
      </w:r>
      <w:r w:rsidR="000735A4" w:rsidRPr="00652729">
        <w:rPr>
          <w:rFonts w:ascii="Arial" w:eastAsia="Times New Roman" w:hAnsi="Arial" w:cs="Arial"/>
          <w:color w:val="000000"/>
          <w:sz w:val="19"/>
          <w:szCs w:val="19"/>
        </w:rPr>
        <w:t>V. Kudirkos g. 62B</w:t>
      </w:r>
      <w:r w:rsidRPr="00652729">
        <w:rPr>
          <w:rFonts w:ascii="Arial" w:eastAsia="Times New Roman" w:hAnsi="Arial" w:cs="Arial"/>
          <w:color w:val="000000"/>
          <w:sz w:val="19"/>
          <w:szCs w:val="19"/>
        </w:rPr>
        <w:t xml:space="preserve">, </w:t>
      </w:r>
      <w:r w:rsidR="000735A4" w:rsidRPr="00652729">
        <w:rPr>
          <w:rFonts w:ascii="Arial" w:eastAsia="Times New Roman" w:hAnsi="Arial" w:cs="Arial"/>
          <w:color w:val="000000"/>
          <w:sz w:val="19"/>
          <w:szCs w:val="19"/>
        </w:rPr>
        <w:t>Šakiai,</w:t>
      </w:r>
      <w:r w:rsidRPr="00652729">
        <w:rPr>
          <w:rFonts w:ascii="Arial" w:eastAsia="Times New Roman" w:hAnsi="Arial" w:cs="Arial"/>
          <w:color w:val="000000"/>
          <w:sz w:val="19"/>
          <w:szCs w:val="19"/>
        </w:rPr>
        <w:t xml:space="preserve"> Šakių r.</w:t>
      </w:r>
      <w:r w:rsidR="000735A4" w:rsidRPr="00652729">
        <w:rPr>
          <w:rFonts w:ascii="Arial" w:eastAsia="Times New Roman" w:hAnsi="Arial" w:cs="Arial"/>
          <w:color w:val="000000"/>
          <w:sz w:val="19"/>
          <w:szCs w:val="19"/>
        </w:rPr>
        <w:t xml:space="preserve"> sav.</w:t>
      </w:r>
      <w:r w:rsidRPr="00652729">
        <w:rPr>
          <w:rFonts w:ascii="Arial" w:eastAsia="Times New Roman" w:hAnsi="Arial" w:cs="Arial"/>
          <w:color w:val="000000"/>
          <w:sz w:val="19"/>
          <w:szCs w:val="19"/>
        </w:rPr>
        <w:t xml:space="preserve"> (Šakių </w:t>
      </w:r>
      <w:r w:rsidR="000735A4" w:rsidRPr="00652729">
        <w:rPr>
          <w:rFonts w:ascii="Arial" w:eastAsia="Times New Roman" w:hAnsi="Arial" w:cs="Arial"/>
          <w:color w:val="000000"/>
          <w:sz w:val="19"/>
          <w:szCs w:val="19"/>
        </w:rPr>
        <w:t>vandenvietės</w:t>
      </w:r>
      <w:r w:rsidRPr="00652729">
        <w:rPr>
          <w:rFonts w:ascii="Arial" w:eastAsia="Times New Roman" w:hAnsi="Arial" w:cs="Arial"/>
          <w:color w:val="000000"/>
          <w:sz w:val="19"/>
          <w:szCs w:val="19"/>
        </w:rPr>
        <w:t xml:space="preserve"> teritorija).</w:t>
      </w:r>
    </w:p>
    <w:p w:rsidR="00ED0338" w:rsidRPr="00652729" w:rsidRDefault="00443A8A" w:rsidP="000735A4">
      <w:pPr>
        <w:tabs>
          <w:tab w:val="left" w:pos="5071"/>
        </w:tabs>
        <w:ind w:firstLine="567"/>
        <w:jc w:val="both"/>
        <w:rPr>
          <w:rFonts w:ascii="Arial" w:eastAsia="Times New Roman" w:hAnsi="Arial" w:cs="Arial"/>
          <w:sz w:val="19"/>
          <w:szCs w:val="19"/>
        </w:rPr>
      </w:pPr>
      <w:r w:rsidRPr="00652729">
        <w:rPr>
          <w:rFonts w:ascii="Arial" w:eastAsia="Times New Roman" w:hAnsi="Arial" w:cs="Arial"/>
          <w:color w:val="000000"/>
          <w:sz w:val="19"/>
          <w:szCs w:val="19"/>
        </w:rPr>
        <w:br/>
      </w:r>
      <w:r w:rsidRPr="00652729">
        <w:rPr>
          <w:rFonts w:ascii="Arial" w:eastAsia="Times New Roman" w:hAnsi="Arial" w:cs="Arial"/>
          <w:b/>
          <w:bCs/>
          <w:color w:val="000000"/>
          <w:sz w:val="19"/>
          <w:szCs w:val="19"/>
        </w:rPr>
        <w:t>3. Pirkimo sutarties kaina</w:t>
      </w:r>
    </w:p>
    <w:p w:rsidR="00ED0338" w:rsidRPr="00652729" w:rsidRDefault="00ED0338" w:rsidP="000735A4">
      <w:pPr>
        <w:tabs>
          <w:tab w:val="left" w:pos="5071"/>
        </w:tabs>
        <w:ind w:firstLine="567"/>
        <w:jc w:val="both"/>
        <w:rPr>
          <w:rFonts w:ascii="Arial" w:eastAsia="Times New Roman" w:hAnsi="Arial" w:cs="Arial"/>
          <w:color w:val="000000"/>
          <w:sz w:val="19"/>
          <w:szCs w:val="19"/>
        </w:rPr>
      </w:pPr>
      <w:r w:rsidRPr="00652729">
        <w:rPr>
          <w:rFonts w:ascii="Arial" w:eastAsia="Times New Roman" w:hAnsi="Arial" w:cs="Arial"/>
          <w:sz w:val="19"/>
          <w:szCs w:val="19"/>
        </w:rPr>
        <w:t xml:space="preserve">3.1. </w:t>
      </w:r>
      <w:r w:rsidRPr="00652729">
        <w:rPr>
          <w:rFonts w:ascii="Arial" w:eastAsia="Times New Roman" w:hAnsi="Arial" w:cs="Arial"/>
          <w:color w:val="000000"/>
          <w:sz w:val="19"/>
          <w:szCs w:val="19"/>
        </w:rPr>
        <w:t>Pirkimo sutartis yra fiksuotos kainos sutartis. Pirkimo sutarties kaina yra lygi TIEKĖJO pasiūlyme nurodytai kainai (priedas Nr. 2),</w:t>
      </w:r>
      <w:r w:rsidRPr="00652729">
        <w:rPr>
          <w:rFonts w:ascii="Arial" w:eastAsia="Times New Roman" w:hAnsi="Arial" w:cs="Arial"/>
          <w:sz w:val="19"/>
          <w:szCs w:val="19"/>
        </w:rPr>
        <w:t xml:space="preserve"> </w:t>
      </w:r>
      <w:r w:rsidRPr="00652729">
        <w:rPr>
          <w:rFonts w:ascii="Arial" w:eastAsia="Times New Roman" w:hAnsi="Arial" w:cs="Arial"/>
          <w:color w:val="000000"/>
          <w:sz w:val="19"/>
          <w:szCs w:val="19"/>
        </w:rPr>
        <w:t>ją sudaro Darbų kaina ir Paslaugų kaina.</w:t>
      </w:r>
    </w:p>
    <w:p w:rsidR="00ED0338" w:rsidRPr="00652729" w:rsidRDefault="00ED0338" w:rsidP="000735A4">
      <w:pPr>
        <w:tabs>
          <w:tab w:val="left" w:pos="5071"/>
        </w:tabs>
        <w:ind w:firstLine="567"/>
        <w:jc w:val="both"/>
        <w:rPr>
          <w:rFonts w:ascii="Arial" w:eastAsia="Times New Roman" w:hAnsi="Arial" w:cs="Arial"/>
          <w:sz w:val="19"/>
          <w:szCs w:val="19"/>
        </w:rPr>
      </w:pPr>
      <w:r w:rsidRPr="00652729">
        <w:rPr>
          <w:rFonts w:ascii="Arial" w:eastAsia="Times New Roman" w:hAnsi="Arial" w:cs="Arial"/>
          <w:color w:val="000000"/>
          <w:sz w:val="19"/>
          <w:szCs w:val="19"/>
        </w:rPr>
        <w:t>3.2. Darbų kaina sumokama TIEKĖJUI už visus Pirkimo sutartyje numatytus Darbus. Faktinių Darbų kiekių neatitikimas projektiniams Darbų kiekiams (nustatytiems suderintame techniniame darbo projekte) priskiriamas TIEKĖJO rizikai. Šalys susitaria, kad atsiradę papildom</w:t>
      </w:r>
      <w:r w:rsidR="00977311">
        <w:rPr>
          <w:rFonts w:ascii="Arial" w:eastAsia="Times New Roman" w:hAnsi="Arial" w:cs="Arial"/>
          <w:color w:val="000000"/>
          <w:sz w:val="19"/>
          <w:szCs w:val="19"/>
        </w:rPr>
        <w:t>i, Pirkimo sutartyje nenumatyti</w:t>
      </w:r>
      <w:r w:rsidRPr="00652729">
        <w:rPr>
          <w:rFonts w:ascii="Arial" w:eastAsia="Times New Roman" w:hAnsi="Arial" w:cs="Arial"/>
          <w:color w:val="000000"/>
          <w:sz w:val="19"/>
          <w:szCs w:val="19"/>
        </w:rPr>
        <w:t xml:space="preserve"> Darbai atliekami tik pasirašius raštišką susitarimą su UŽSAKOVU.</w:t>
      </w:r>
    </w:p>
    <w:p w:rsidR="00443A8A" w:rsidRPr="00652729" w:rsidRDefault="00ED0338" w:rsidP="000735A4">
      <w:pPr>
        <w:tabs>
          <w:tab w:val="left" w:pos="5071"/>
        </w:tabs>
        <w:ind w:firstLine="567"/>
        <w:jc w:val="both"/>
        <w:rPr>
          <w:rFonts w:ascii="Arial" w:eastAsia="Times New Roman" w:hAnsi="Arial" w:cs="Arial"/>
          <w:sz w:val="19"/>
          <w:szCs w:val="19"/>
        </w:rPr>
      </w:pPr>
      <w:r w:rsidRPr="00652729">
        <w:rPr>
          <w:rFonts w:ascii="Arial" w:eastAsia="Times New Roman" w:hAnsi="Arial" w:cs="Arial"/>
          <w:color w:val="000000"/>
          <w:sz w:val="19"/>
          <w:szCs w:val="19"/>
        </w:rPr>
        <w:t xml:space="preserve">3.3. Į Darbų kainą įeina išlaidos, susijusios su Projekto parengimu (įskaitant Projekto vykdymo priežiūra), darbo jėgos, mechanizmų ir </w:t>
      </w:r>
      <w:r w:rsidR="00443A8A" w:rsidRPr="00652729">
        <w:rPr>
          <w:rFonts w:ascii="Arial" w:eastAsia="Times New Roman" w:hAnsi="Arial" w:cs="Arial"/>
          <w:color w:val="000000"/>
          <w:sz w:val="19"/>
          <w:szCs w:val="19"/>
        </w:rPr>
        <w:t>medžiagų kaina, mokesčiai, draudimo, transportavimo, techninės dokumentacijos statybos užbaigimo komisijai parengimo išlaidos,</w:t>
      </w:r>
      <w:r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(išpildomoji dokumentacija ar kiti reikiami dokumentai) ir visos kitos, TIEKĖJUI pagal Lietuvos Respublikos įstatymus ir kitus teisės aktus bei</w:t>
      </w:r>
      <w:r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Pirkimo sutartį priklausančios išlaidos.</w:t>
      </w:r>
    </w:p>
    <w:p w:rsidR="00ED0338" w:rsidRPr="00652729" w:rsidRDefault="00ED0338" w:rsidP="000735A4">
      <w:pPr>
        <w:tabs>
          <w:tab w:val="left" w:pos="4917"/>
        </w:tabs>
        <w:ind w:firstLine="567"/>
        <w:jc w:val="both"/>
        <w:rPr>
          <w:rFonts w:ascii="Arial" w:eastAsia="Times New Roman" w:hAnsi="Arial" w:cs="Arial"/>
          <w:sz w:val="19"/>
          <w:szCs w:val="19"/>
        </w:rPr>
      </w:pPr>
      <w:r w:rsidRPr="00652729">
        <w:rPr>
          <w:rFonts w:ascii="Arial" w:eastAsia="Times New Roman" w:hAnsi="Arial" w:cs="Arial"/>
          <w:color w:val="000000"/>
          <w:sz w:val="19"/>
          <w:szCs w:val="19"/>
        </w:rPr>
        <w:t>3.4. Darbų ir Paslaugų kaina apima ir tuos darbus bei paslaugas, kurie nors ir nebuvo tiesiogiai nustatyti pirkimo dokumentuose ir Pirkimo sutartyje, bet yra būtini Pirkimo sutarčiai įvykdyti, o TIEKĖJAS turėjo ir galėjo juos numatyti ir įvertinti dar iki pasiūlymų pateikimo termino pabaigos.</w:t>
      </w:r>
    </w:p>
    <w:p w:rsidR="00ED0338" w:rsidRPr="00652729" w:rsidRDefault="00ED0338" w:rsidP="000735A4">
      <w:pPr>
        <w:tabs>
          <w:tab w:val="left" w:pos="4917"/>
        </w:tabs>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3.5. Į Pirkimo sutarties kainą įtrauktas visas už Darbus ir Paslaugas numatytas užmokestis ir TIEKĖJAS neturi teisės reikalauti padengti jokių išlaidų, viršijančių Darbų/Paslaugų kainą, jeigu dėl to nebuvo atskiro rašytinio Šalių susitarimo.</w:t>
      </w:r>
    </w:p>
    <w:p w:rsidR="00ED0338" w:rsidRPr="00652729" w:rsidRDefault="00ED0338" w:rsidP="000735A4">
      <w:pPr>
        <w:tabs>
          <w:tab w:val="left" w:pos="4917"/>
        </w:tabs>
        <w:ind w:firstLine="567"/>
        <w:jc w:val="both"/>
        <w:rPr>
          <w:rFonts w:ascii="Arial" w:eastAsia="Times New Roman" w:hAnsi="Arial" w:cs="Arial"/>
          <w:sz w:val="19"/>
          <w:szCs w:val="19"/>
        </w:rPr>
      </w:pPr>
      <w:r w:rsidRPr="00652729">
        <w:rPr>
          <w:rFonts w:ascii="Arial" w:eastAsia="Times New Roman" w:hAnsi="Arial" w:cs="Arial"/>
          <w:color w:val="000000"/>
          <w:sz w:val="19"/>
          <w:szCs w:val="19"/>
        </w:rPr>
        <w:t>3.6. PVM mokamas pagal galiojančius Lietuvos Respublikos teisės aktus bei tarptautinius susitarimus, susijusius su Pirkimo sutarties</w:t>
      </w:r>
      <w:r w:rsidRPr="00652729">
        <w:rPr>
          <w:rFonts w:ascii="Arial" w:eastAsia="Times New Roman" w:hAnsi="Arial" w:cs="Arial"/>
          <w:sz w:val="19"/>
          <w:szCs w:val="19"/>
        </w:rPr>
        <w:t xml:space="preserve"> </w:t>
      </w:r>
      <w:r w:rsidRPr="00652729">
        <w:rPr>
          <w:rFonts w:ascii="Arial" w:eastAsia="Times New Roman" w:hAnsi="Arial" w:cs="Arial"/>
          <w:color w:val="000000"/>
          <w:sz w:val="19"/>
          <w:szCs w:val="19"/>
        </w:rPr>
        <w:t>vykdymu.</w:t>
      </w:r>
    </w:p>
    <w:p w:rsidR="00ED0338" w:rsidRPr="00652729" w:rsidRDefault="00ED0338" w:rsidP="000735A4">
      <w:pPr>
        <w:tabs>
          <w:tab w:val="left" w:pos="4917"/>
        </w:tabs>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 xml:space="preserve">3.7. Pirkimo sutarties vykdymo laikotarpiu Pirkimo sutarties kaina perskaičiuojama (didinama ar mažinama) pasikeitus (padidėjus ar </w:t>
      </w:r>
      <w:r w:rsidR="00443A8A" w:rsidRPr="00652729">
        <w:rPr>
          <w:rFonts w:ascii="Arial" w:eastAsia="Times New Roman" w:hAnsi="Arial" w:cs="Arial"/>
          <w:color w:val="000000"/>
          <w:sz w:val="19"/>
          <w:szCs w:val="19"/>
        </w:rPr>
        <w:t>sumažėjus) PVM tarifui. Raštiškai patvirtinus UŽSAKOVUI bei TIEKĖJUI ir ne vėliau kaip iki atitinkamų Darbų ar jų dalies perdavimo</w:t>
      </w:r>
      <w:r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w:t>
      </w:r>
      <w:r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priėmimo akto pasirašymo dienos, perskaičiuojami tik tų Darbų ar Paslaugų kaina, kuriai turėjo įtakos pasikeitęs PVM tarifas ir tik pasikeitusio</w:t>
      </w:r>
      <w:r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mokesčio dydžiu.</w:t>
      </w:r>
    </w:p>
    <w:p w:rsidR="00ED0338" w:rsidRPr="00652729" w:rsidRDefault="00ED0338" w:rsidP="000735A4">
      <w:pPr>
        <w:tabs>
          <w:tab w:val="left" w:pos="4917"/>
        </w:tabs>
        <w:ind w:firstLine="567"/>
        <w:jc w:val="both"/>
        <w:rPr>
          <w:rFonts w:ascii="Arial" w:eastAsia="Times New Roman" w:hAnsi="Arial" w:cs="Arial"/>
          <w:sz w:val="19"/>
          <w:szCs w:val="19"/>
        </w:rPr>
      </w:pPr>
      <w:r w:rsidRPr="00652729">
        <w:rPr>
          <w:rFonts w:ascii="Arial" w:eastAsia="Times New Roman" w:hAnsi="Arial" w:cs="Arial"/>
          <w:color w:val="000000"/>
          <w:sz w:val="19"/>
          <w:szCs w:val="19"/>
        </w:rPr>
        <w:t>3.8. Darbų ar Paslaugų kainos perskaičiavimą dėl pasikeitusio (padidėjusio ar sumažėjusio) PVM tarifo inicijuoja TIEKĖJAS, kreipdamasis į UŽSAKOVĄ raštu, pateikdamas konkrečius skaičiavimus dėl pasikeitusio mokesčio tarifo įtakos Darbų ar Paslaugų kainai. UŽSAKOVAS taip pat turi teisę inicijuoti Darbų ar Paslaugų kainos perskaičiavimą dėl pasikeitusio (padidėjusio ar sumažėjusio) PVM tarifo.</w:t>
      </w:r>
    </w:p>
    <w:p w:rsidR="00467720" w:rsidRPr="00652729" w:rsidRDefault="00ED0338" w:rsidP="000735A4">
      <w:pPr>
        <w:tabs>
          <w:tab w:val="left" w:pos="4917"/>
        </w:tabs>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3.9. Kainos perskaičiavimas įforminamas Šalių pasirašomu protokolu/susitarimu, kuriame užfiksuojama perskaičiuota Darbų ar Paslaugų kaina ir šio perskaičiavimo įsigaliojimo sąlygos.</w:t>
      </w:r>
    </w:p>
    <w:p w:rsidR="00ED0338" w:rsidRPr="00652729" w:rsidRDefault="00ED0338" w:rsidP="000735A4">
      <w:pPr>
        <w:tabs>
          <w:tab w:val="left" w:pos="4917"/>
        </w:tabs>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3.10. Pirkimo sutarties kainos ir Pradinės Pirkimo sutarties vertės perskaičiavimas dėl kitų mokesčių pasikeitimo nebus atliekamas.</w:t>
      </w:r>
    </w:p>
    <w:p w:rsidR="00467720" w:rsidRPr="00652729" w:rsidRDefault="00467720" w:rsidP="000735A4">
      <w:pPr>
        <w:tabs>
          <w:tab w:val="left" w:pos="4917"/>
        </w:tabs>
        <w:ind w:firstLine="567"/>
        <w:jc w:val="both"/>
        <w:rPr>
          <w:rFonts w:ascii="Arial" w:eastAsia="Times New Roman" w:hAnsi="Arial" w:cs="Arial"/>
          <w:color w:val="000000"/>
          <w:sz w:val="19"/>
          <w:szCs w:val="19"/>
        </w:rPr>
      </w:pPr>
    </w:p>
    <w:p w:rsidR="00443A8A" w:rsidRPr="00652729" w:rsidRDefault="00443A8A" w:rsidP="000735A4">
      <w:pPr>
        <w:ind w:firstLine="567"/>
        <w:rPr>
          <w:rFonts w:ascii="Arial" w:eastAsia="Times New Roman" w:hAnsi="Arial" w:cs="Arial"/>
          <w:sz w:val="19"/>
          <w:szCs w:val="19"/>
        </w:rPr>
      </w:pPr>
      <w:r w:rsidRPr="00652729">
        <w:rPr>
          <w:rFonts w:ascii="Arial" w:eastAsia="Times New Roman" w:hAnsi="Arial" w:cs="Arial"/>
          <w:b/>
          <w:bCs/>
          <w:color w:val="000000"/>
          <w:sz w:val="19"/>
          <w:szCs w:val="19"/>
        </w:rPr>
        <w:t>4. Pirkimo sutarties Darbų atlikimo ir Paslaugų teikimo terminai</w:t>
      </w:r>
    </w:p>
    <w:p w:rsidR="00065120" w:rsidRPr="00652729" w:rsidRDefault="00467720" w:rsidP="000735A4">
      <w:pPr>
        <w:tabs>
          <w:tab w:val="left" w:pos="4870"/>
        </w:tabs>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 xml:space="preserve">4.1. Darbai turi būti atlikti per </w:t>
      </w:r>
      <w:r w:rsidRPr="00652729">
        <w:rPr>
          <w:rFonts w:ascii="Arial" w:eastAsia="Times New Roman" w:hAnsi="Arial" w:cs="Arial"/>
          <w:b/>
          <w:bCs/>
          <w:color w:val="000000"/>
          <w:sz w:val="19"/>
          <w:szCs w:val="19"/>
        </w:rPr>
        <w:t xml:space="preserve">4 (keturis) mėnesius </w:t>
      </w:r>
      <w:r w:rsidRPr="00652729">
        <w:rPr>
          <w:rFonts w:ascii="Arial" w:eastAsia="Times New Roman" w:hAnsi="Arial" w:cs="Arial"/>
          <w:color w:val="000000"/>
          <w:sz w:val="19"/>
          <w:szCs w:val="19"/>
        </w:rPr>
        <w:t>nuo Pirkimo sutarties įsigaliojimo dienos.</w:t>
      </w:r>
    </w:p>
    <w:p w:rsidR="00467720" w:rsidRPr="00652729" w:rsidRDefault="005E1A6E" w:rsidP="000735A4">
      <w:pPr>
        <w:tabs>
          <w:tab w:val="left" w:pos="4870"/>
        </w:tabs>
        <w:ind w:firstLine="567"/>
        <w:jc w:val="both"/>
        <w:rPr>
          <w:rFonts w:ascii="Arial" w:eastAsia="Times New Roman" w:hAnsi="Arial" w:cs="Arial"/>
          <w:sz w:val="19"/>
          <w:szCs w:val="19"/>
        </w:rPr>
      </w:pPr>
      <w:r w:rsidRPr="00652729">
        <w:rPr>
          <w:rFonts w:ascii="Arial" w:eastAsia="Times New Roman" w:hAnsi="Arial" w:cs="Arial"/>
          <w:color w:val="000000"/>
          <w:sz w:val="19"/>
          <w:szCs w:val="19"/>
        </w:rPr>
        <w:t xml:space="preserve">4.2. </w:t>
      </w:r>
      <w:r w:rsidR="00467720" w:rsidRPr="00652729">
        <w:rPr>
          <w:rFonts w:ascii="Arial" w:eastAsia="Times New Roman" w:hAnsi="Arial" w:cs="Arial"/>
          <w:color w:val="000000"/>
          <w:sz w:val="19"/>
          <w:szCs w:val="19"/>
        </w:rPr>
        <w:t>Statybą leidžiančio dokumento gavimo trukmė ir atitinkamo projekto ekspertizės atlikimo trukmė į Darbų trukmę neįskaičiuojamos ir</w:t>
      </w:r>
      <w:r w:rsidRPr="00652729">
        <w:rPr>
          <w:rFonts w:ascii="Arial" w:eastAsia="Times New Roman" w:hAnsi="Arial" w:cs="Arial"/>
          <w:color w:val="000000"/>
          <w:sz w:val="19"/>
          <w:szCs w:val="19"/>
        </w:rPr>
        <w:t xml:space="preserve"> </w:t>
      </w:r>
      <w:r w:rsidR="00467720" w:rsidRPr="00652729">
        <w:rPr>
          <w:rFonts w:ascii="Arial" w:eastAsia="Times New Roman" w:hAnsi="Arial" w:cs="Arial"/>
          <w:color w:val="000000"/>
          <w:sz w:val="19"/>
          <w:szCs w:val="19"/>
        </w:rPr>
        <w:t>Darbų atlikimo terminas pratęsiamas žemiau nurody</w:t>
      </w:r>
      <w:r w:rsidR="004324CF" w:rsidRPr="00652729">
        <w:rPr>
          <w:rFonts w:ascii="Arial" w:eastAsia="Times New Roman" w:hAnsi="Arial" w:cs="Arial"/>
          <w:color w:val="000000"/>
          <w:sz w:val="19"/>
          <w:szCs w:val="19"/>
        </w:rPr>
        <w:t>ta tvarka apskaičiuotai trukmei.</w:t>
      </w:r>
    </w:p>
    <w:p w:rsidR="00467720" w:rsidRPr="00652729" w:rsidRDefault="00467720" w:rsidP="000735A4">
      <w:pPr>
        <w:tabs>
          <w:tab w:val="left" w:pos="4870"/>
        </w:tabs>
        <w:ind w:firstLine="567"/>
        <w:jc w:val="both"/>
        <w:rPr>
          <w:rFonts w:ascii="Arial" w:eastAsia="Times New Roman" w:hAnsi="Arial" w:cs="Arial"/>
          <w:sz w:val="19"/>
          <w:szCs w:val="19"/>
        </w:rPr>
      </w:pPr>
      <w:r w:rsidRPr="00652729">
        <w:rPr>
          <w:rFonts w:ascii="Arial" w:eastAsia="Times New Roman" w:hAnsi="Arial" w:cs="Arial"/>
          <w:color w:val="000000"/>
          <w:sz w:val="19"/>
          <w:szCs w:val="19"/>
        </w:rPr>
        <w:t>4.3. Statybą leidžiančio dokumento (kai privaloma) gavimo trukmė skaičiuojama nuo dienos, kai savivaldybės administracijos įgaliotas</w:t>
      </w:r>
      <w:r w:rsidR="00065120"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valstybės tarnautojas IS „</w:t>
      </w:r>
      <w:proofErr w:type="spellStart"/>
      <w:r w:rsidRPr="00652729">
        <w:rPr>
          <w:rFonts w:ascii="Arial" w:eastAsia="Times New Roman" w:hAnsi="Arial" w:cs="Arial"/>
          <w:color w:val="000000"/>
          <w:sz w:val="19"/>
          <w:szCs w:val="19"/>
        </w:rPr>
        <w:t>Infostatyba</w:t>
      </w:r>
      <w:proofErr w:type="spellEnd"/>
      <w:r w:rsidRPr="00652729">
        <w:rPr>
          <w:rFonts w:ascii="Arial" w:eastAsia="Times New Roman" w:hAnsi="Arial" w:cs="Arial"/>
          <w:color w:val="000000"/>
          <w:sz w:val="19"/>
          <w:szCs w:val="19"/>
        </w:rPr>
        <w:t>“ prašymą pažymi kaip priimtą, iki dienos, kai prašymo pateikėjas automatiškai informuojamas el. paštu</w:t>
      </w:r>
      <w:r w:rsidR="00065120"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apie statybą leidžiančio dokumento išdavimą.</w:t>
      </w:r>
    </w:p>
    <w:p w:rsidR="00065120" w:rsidRPr="00652729" w:rsidRDefault="00467720" w:rsidP="000735A4">
      <w:pPr>
        <w:tabs>
          <w:tab w:val="left" w:pos="4870"/>
        </w:tabs>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4.4. Projekto ekspertizės (kai privaloma) trukmė skaičiuojama nuo dienos, kai tiekėjas perdavė parengtą Projektą, kurio sprendiniams</w:t>
      </w:r>
      <w:r w:rsidR="00065120"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UŽSAKOVAS pritarė, UŽSAKOVUI ekspertizei atlikti iki ekspertizės išvados, kad atitinkamą projektą rekomenduojama tvirtinti ar jam pritarti,</w:t>
      </w:r>
      <w:r w:rsidR="00065120"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gavimo dienos. Atitinkamo projekto pataisymas pagal ekspertizės privalomąsias pastabas turi būti atliktas per protingą terminą, bet ne ilgiau,</w:t>
      </w:r>
      <w:r w:rsidR="00065120"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kaip per 20 (dvidešimt) dienų.</w:t>
      </w:r>
    </w:p>
    <w:p w:rsidR="00443A8A" w:rsidRPr="00652729" w:rsidRDefault="00443A8A" w:rsidP="000735A4">
      <w:pPr>
        <w:tabs>
          <w:tab w:val="left" w:pos="4870"/>
        </w:tabs>
        <w:ind w:firstLine="567"/>
        <w:jc w:val="both"/>
        <w:rPr>
          <w:rFonts w:ascii="Arial" w:eastAsia="Times New Roman" w:hAnsi="Arial" w:cs="Arial"/>
          <w:sz w:val="19"/>
          <w:szCs w:val="19"/>
        </w:rPr>
      </w:pPr>
      <w:r w:rsidRPr="00652729">
        <w:rPr>
          <w:rFonts w:ascii="Arial" w:eastAsia="Times New Roman" w:hAnsi="Arial" w:cs="Arial"/>
          <w:color w:val="000000"/>
          <w:sz w:val="19"/>
          <w:szCs w:val="19"/>
        </w:rPr>
        <w:t>4.5. Darbų atlikimo terminas, numatytas Pirkimo sutarties 4.1 punkte, raštišku Šalių susitarimu gali būti pratęsiamas ir (ar) Darbų</w:t>
      </w:r>
      <w:r w:rsidR="00065120"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vykdymas sustabdomas esant ne nuo TIEKĖJO priklausančioms aplinkybėms, dėl kurių negalėjo būti atliekami Darbai, terminui, kol išnyks</w:t>
      </w:r>
      <w:r w:rsidR="00065120"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šios aplinkybės. Darbų atlikimo termino pratęsimas ir (ar) sustabdymas galimas esant bent vienam iš šių atvejų:</w:t>
      </w:r>
    </w:p>
    <w:p w:rsidR="00065120" w:rsidRPr="00652729" w:rsidRDefault="004324CF" w:rsidP="000735A4">
      <w:pPr>
        <w:tabs>
          <w:tab w:val="left" w:pos="4882"/>
        </w:tabs>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4.5.1</w:t>
      </w:r>
      <w:r w:rsidR="005E1A6E" w:rsidRPr="00652729">
        <w:rPr>
          <w:rFonts w:ascii="Arial" w:eastAsia="Times New Roman" w:hAnsi="Arial" w:cs="Arial"/>
          <w:color w:val="000000"/>
          <w:sz w:val="19"/>
          <w:szCs w:val="19"/>
        </w:rPr>
        <w:t>. UŽSAKOVAS nevykdo ir (ar) netinkamai vykdo Pirkimo sutartimi jam nustatytus įsipareigojimus ir todėl TIEKĖJAS negali vykdyti</w:t>
      </w:r>
      <w:r w:rsidR="00065120"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Darbų iš dalies arba pilnai (kaip numatyta Pirkimo sutarties 8.2.1, 8.2.2, 8.2.3., 8.2.6., 8.2.7 ir 8.2.8 punktuose), arba</w:t>
      </w:r>
      <w:r w:rsidR="00065120" w:rsidRPr="00652729">
        <w:rPr>
          <w:rFonts w:ascii="Arial" w:eastAsia="Times New Roman" w:hAnsi="Arial" w:cs="Arial"/>
          <w:color w:val="000000"/>
          <w:sz w:val="19"/>
          <w:szCs w:val="19"/>
        </w:rPr>
        <w:t xml:space="preserve"> </w:t>
      </w:r>
    </w:p>
    <w:p w:rsidR="005E1A6E" w:rsidRPr="00652729" w:rsidRDefault="004324CF" w:rsidP="000735A4">
      <w:pPr>
        <w:tabs>
          <w:tab w:val="left" w:pos="4882"/>
        </w:tabs>
        <w:ind w:firstLine="567"/>
        <w:jc w:val="both"/>
        <w:rPr>
          <w:rFonts w:ascii="Arial" w:eastAsia="Times New Roman" w:hAnsi="Arial" w:cs="Arial"/>
          <w:sz w:val="19"/>
          <w:szCs w:val="19"/>
        </w:rPr>
      </w:pPr>
      <w:r w:rsidRPr="00652729">
        <w:rPr>
          <w:rFonts w:ascii="Arial" w:eastAsia="Times New Roman" w:hAnsi="Arial" w:cs="Arial"/>
          <w:sz w:val="19"/>
          <w:szCs w:val="19"/>
        </w:rPr>
        <w:lastRenderedPageBreak/>
        <w:t>4.5.2</w:t>
      </w:r>
      <w:r w:rsidR="005E1A6E" w:rsidRPr="00652729">
        <w:rPr>
          <w:rFonts w:ascii="Arial" w:eastAsia="Times New Roman" w:hAnsi="Arial" w:cs="Arial"/>
          <w:sz w:val="19"/>
          <w:szCs w:val="19"/>
        </w:rPr>
        <w:t>. UŽSAKOVO TIEKĖJUI pateikiami nurodymai turi įtakos TIEKĖJO Darbų atlikimo terminams, kai siekiama apginti trečiųjų asmenų</w:t>
      </w:r>
      <w:r w:rsidR="00065120" w:rsidRPr="00652729">
        <w:rPr>
          <w:rFonts w:ascii="Arial" w:eastAsia="Times New Roman" w:hAnsi="Arial" w:cs="Arial"/>
          <w:sz w:val="19"/>
          <w:szCs w:val="19"/>
        </w:rPr>
        <w:t xml:space="preserve"> </w:t>
      </w:r>
      <w:r w:rsidR="005E1A6E" w:rsidRPr="00652729">
        <w:rPr>
          <w:rFonts w:ascii="Arial" w:eastAsia="Times New Roman" w:hAnsi="Arial" w:cs="Arial"/>
          <w:sz w:val="19"/>
          <w:szCs w:val="19"/>
        </w:rPr>
        <w:t>ir (ar) pastato savininkų ir (ar) naudotojų teisėtus interesus, įvykus inžinerinių tinklų avarijai, iškilus grėsmei pastato savininkams ir (ar)</w:t>
      </w:r>
      <w:r w:rsidR="00590EE6" w:rsidRPr="00652729">
        <w:rPr>
          <w:rFonts w:ascii="Arial" w:eastAsia="Times New Roman" w:hAnsi="Arial" w:cs="Arial"/>
          <w:sz w:val="19"/>
          <w:szCs w:val="19"/>
        </w:rPr>
        <w:t xml:space="preserve"> </w:t>
      </w:r>
      <w:r w:rsidR="005E1A6E" w:rsidRPr="00652729">
        <w:rPr>
          <w:rFonts w:ascii="Arial" w:eastAsia="Times New Roman" w:hAnsi="Arial" w:cs="Arial"/>
          <w:sz w:val="19"/>
          <w:szCs w:val="19"/>
        </w:rPr>
        <w:t>naudotojams ir pastato namo konstrukcijai (-</w:t>
      </w:r>
      <w:proofErr w:type="spellStart"/>
      <w:r w:rsidR="005E1A6E" w:rsidRPr="00652729">
        <w:rPr>
          <w:rFonts w:ascii="Arial" w:eastAsia="Times New Roman" w:hAnsi="Arial" w:cs="Arial"/>
          <w:sz w:val="19"/>
          <w:szCs w:val="19"/>
        </w:rPr>
        <w:t>oms</w:t>
      </w:r>
      <w:proofErr w:type="spellEnd"/>
      <w:r w:rsidR="005E1A6E" w:rsidRPr="00652729">
        <w:rPr>
          <w:rFonts w:ascii="Arial" w:eastAsia="Times New Roman" w:hAnsi="Arial" w:cs="Arial"/>
          <w:sz w:val="19"/>
          <w:szCs w:val="19"/>
        </w:rPr>
        <w:t>); arba</w:t>
      </w:r>
    </w:p>
    <w:p w:rsidR="005E1A6E" w:rsidRPr="00652729" w:rsidRDefault="004324CF" w:rsidP="000735A4">
      <w:pPr>
        <w:tabs>
          <w:tab w:val="left" w:pos="4882"/>
        </w:tabs>
        <w:ind w:firstLine="567"/>
        <w:jc w:val="both"/>
        <w:rPr>
          <w:rFonts w:ascii="Arial" w:eastAsia="Times New Roman" w:hAnsi="Arial" w:cs="Arial"/>
          <w:sz w:val="19"/>
          <w:szCs w:val="19"/>
        </w:rPr>
      </w:pPr>
      <w:r w:rsidRPr="00652729">
        <w:rPr>
          <w:rFonts w:ascii="Arial" w:eastAsia="Times New Roman" w:hAnsi="Arial" w:cs="Arial"/>
          <w:color w:val="000000"/>
          <w:sz w:val="19"/>
          <w:szCs w:val="19"/>
        </w:rPr>
        <w:t>4.5.3</w:t>
      </w:r>
      <w:r w:rsidR="005E1A6E" w:rsidRPr="00652729">
        <w:rPr>
          <w:rFonts w:ascii="Arial" w:eastAsia="Times New Roman" w:hAnsi="Arial" w:cs="Arial"/>
          <w:color w:val="000000"/>
          <w:sz w:val="19"/>
          <w:szCs w:val="19"/>
        </w:rPr>
        <w:t>. išskirtinai nepalankios klimato sąlygos technologiniam procesui vykdyti (išskirtinai nepalankiomis sąlygomis nelaikomos tokios</w:t>
      </w:r>
      <w:r w:rsidR="00065120"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klimatinės sąlygos, kurių galima tikėtis pagal vietos klimatines sąlygas), arba</w:t>
      </w:r>
    </w:p>
    <w:p w:rsidR="005E1A6E" w:rsidRPr="00652729" w:rsidRDefault="004324CF" w:rsidP="000735A4">
      <w:pPr>
        <w:tabs>
          <w:tab w:val="left" w:pos="4882"/>
        </w:tabs>
        <w:ind w:firstLine="567"/>
        <w:jc w:val="both"/>
        <w:rPr>
          <w:rFonts w:ascii="Arial" w:eastAsia="Times New Roman" w:hAnsi="Arial" w:cs="Arial"/>
          <w:sz w:val="19"/>
          <w:szCs w:val="19"/>
        </w:rPr>
      </w:pPr>
      <w:r w:rsidRPr="00652729">
        <w:rPr>
          <w:rFonts w:ascii="Arial" w:eastAsia="Times New Roman" w:hAnsi="Arial" w:cs="Arial"/>
          <w:color w:val="000000"/>
          <w:sz w:val="19"/>
          <w:szCs w:val="19"/>
        </w:rPr>
        <w:t>4.5.4</w:t>
      </w:r>
      <w:r w:rsidR="005E1A6E" w:rsidRPr="00652729">
        <w:rPr>
          <w:rFonts w:ascii="Arial" w:eastAsia="Times New Roman" w:hAnsi="Arial" w:cs="Arial"/>
          <w:color w:val="000000"/>
          <w:sz w:val="19"/>
          <w:szCs w:val="19"/>
        </w:rPr>
        <w:t>. valstybės ir savivaldos institucijų veiksmai arba bet koks uždelsimas, kliūtys arba trukdymai, sukelti arba priskirtini UŽSAKOVUI ir</w:t>
      </w:r>
      <w:r w:rsidR="00065120"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(arba) UŽSAKOVO samdomiems tretiesiems asmenims TIEKĖJUI trukdo laiku atlikti Darbus; arba</w:t>
      </w:r>
    </w:p>
    <w:p w:rsidR="00443A8A" w:rsidRPr="00652729" w:rsidRDefault="004324CF" w:rsidP="000735A4">
      <w:pPr>
        <w:tabs>
          <w:tab w:val="left" w:pos="4882"/>
        </w:tabs>
        <w:ind w:firstLine="567"/>
        <w:jc w:val="both"/>
        <w:rPr>
          <w:rFonts w:ascii="Arial" w:eastAsia="Times New Roman" w:hAnsi="Arial" w:cs="Arial"/>
          <w:sz w:val="19"/>
          <w:szCs w:val="19"/>
        </w:rPr>
      </w:pPr>
      <w:r w:rsidRPr="00652729">
        <w:rPr>
          <w:rFonts w:ascii="Arial" w:eastAsia="Times New Roman" w:hAnsi="Arial" w:cs="Arial"/>
          <w:color w:val="000000"/>
          <w:sz w:val="19"/>
          <w:szCs w:val="19"/>
        </w:rPr>
        <w:t>4.5.5</w:t>
      </w:r>
      <w:r w:rsidR="005E1A6E" w:rsidRPr="00652729">
        <w:rPr>
          <w:rFonts w:ascii="Arial" w:eastAsia="Times New Roman" w:hAnsi="Arial" w:cs="Arial"/>
          <w:color w:val="000000"/>
          <w:sz w:val="19"/>
          <w:szCs w:val="19"/>
        </w:rPr>
        <w:t>. įsigyjamos papildomos projektavimo paslaugos, papildomi darbai, be kurių negalima užbaigti Pirkimo sutarties.</w:t>
      </w:r>
      <w:bookmarkStart w:id="0" w:name="_GoBack"/>
      <w:bookmarkEnd w:id="0"/>
    </w:p>
    <w:p w:rsidR="005E1A6E" w:rsidRPr="00652729" w:rsidRDefault="004324CF"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4.6</w:t>
      </w:r>
      <w:r w:rsidR="005E1A6E" w:rsidRPr="00652729">
        <w:rPr>
          <w:rFonts w:ascii="Arial" w:eastAsia="Times New Roman" w:hAnsi="Arial" w:cs="Arial"/>
          <w:color w:val="000000"/>
          <w:sz w:val="19"/>
          <w:szCs w:val="19"/>
        </w:rPr>
        <w:t>. Jeigu TIEKĖJAS mano, kad atsirado objektyvus pagrindas pratęsti ir (ar) stabdyti</w:t>
      </w:r>
      <w:r w:rsidR="00065120"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Darbų atlikimo terminą, tai TIEKĖJAS privalo raštu per 2 (dvi) darbo dienas nuo įvykio ar aplinkybių atsiradimo pranešti UŽSAKOVUI,</w:t>
      </w:r>
      <w:r w:rsidR="00065120"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nurodydamas įvykį arba aplinkybes, dėl ko TIEKĖJAS negali vykdyti ar tinkamai vykdyti Darbų pagal Pirkimo sutartį.</w:t>
      </w:r>
    </w:p>
    <w:p w:rsidR="00065120" w:rsidRPr="00652729" w:rsidRDefault="004324CF" w:rsidP="004324CF">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4.7</w:t>
      </w:r>
      <w:r w:rsidR="005E1A6E" w:rsidRPr="00652729">
        <w:rPr>
          <w:rFonts w:ascii="Arial" w:eastAsia="Times New Roman" w:hAnsi="Arial" w:cs="Arial"/>
          <w:color w:val="000000"/>
          <w:sz w:val="19"/>
          <w:szCs w:val="19"/>
        </w:rPr>
        <w:t xml:space="preserve">. </w:t>
      </w:r>
      <w:r w:rsidR="006F64BE" w:rsidRPr="00652729">
        <w:rPr>
          <w:rFonts w:ascii="Arial" w:eastAsia="Times New Roman" w:hAnsi="Arial" w:cs="Arial"/>
          <w:color w:val="000000"/>
          <w:sz w:val="19"/>
          <w:szCs w:val="19"/>
        </w:rPr>
        <w:t>Darbus TIEKĖJAS vykdo pagal Užsakytų darbų sąraše nurodytus terminus, kurie gali būti Šalių raštišku susitarimu detalizuojami.</w:t>
      </w:r>
    </w:p>
    <w:p w:rsidR="005E1A6E" w:rsidRDefault="004324CF" w:rsidP="004324CF">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4.8</w:t>
      </w:r>
      <w:r w:rsidR="005E1A6E" w:rsidRPr="00652729">
        <w:rPr>
          <w:rFonts w:ascii="Arial" w:eastAsia="Times New Roman" w:hAnsi="Arial" w:cs="Arial"/>
          <w:color w:val="000000"/>
          <w:sz w:val="19"/>
          <w:szCs w:val="19"/>
        </w:rPr>
        <w:t xml:space="preserve">. </w:t>
      </w:r>
      <w:r w:rsidR="006F64BE" w:rsidRPr="00652729">
        <w:rPr>
          <w:rFonts w:ascii="Arial" w:eastAsia="Times New Roman" w:hAnsi="Arial" w:cs="Arial"/>
          <w:color w:val="000000"/>
          <w:sz w:val="19"/>
          <w:szCs w:val="19"/>
        </w:rPr>
        <w:t xml:space="preserve">Darbų atlikimo termino pratęsimas ir (ar) sustabdymas nustatomas UŽSAKOVO ir TIEKĖJO </w:t>
      </w:r>
      <w:r w:rsidRPr="00652729">
        <w:rPr>
          <w:rFonts w:ascii="Arial" w:eastAsia="Times New Roman" w:hAnsi="Arial" w:cs="Arial"/>
          <w:color w:val="000000"/>
          <w:sz w:val="19"/>
          <w:szCs w:val="19"/>
        </w:rPr>
        <w:t>r</w:t>
      </w:r>
      <w:r w:rsidR="006F64BE" w:rsidRPr="00652729">
        <w:rPr>
          <w:rFonts w:ascii="Arial" w:eastAsia="Times New Roman" w:hAnsi="Arial" w:cs="Arial"/>
          <w:color w:val="000000"/>
          <w:sz w:val="19"/>
          <w:szCs w:val="19"/>
        </w:rPr>
        <w:t>ašytiniu papildomu susitarimu prie</w:t>
      </w:r>
      <w:r w:rsidR="006F64BE" w:rsidRPr="00652729">
        <w:rPr>
          <w:rFonts w:ascii="Arial" w:eastAsia="Times New Roman" w:hAnsi="Arial" w:cs="Arial"/>
          <w:sz w:val="19"/>
          <w:szCs w:val="19"/>
        </w:rPr>
        <w:t xml:space="preserve"> </w:t>
      </w:r>
      <w:r w:rsidR="006F64BE" w:rsidRPr="00652729">
        <w:rPr>
          <w:rFonts w:ascii="Arial" w:eastAsia="Times New Roman" w:hAnsi="Arial" w:cs="Arial"/>
          <w:color w:val="000000"/>
          <w:sz w:val="19"/>
          <w:szCs w:val="19"/>
        </w:rPr>
        <w:t>Pirkimo sutarties.</w:t>
      </w:r>
    </w:p>
    <w:p w:rsidR="0091400E" w:rsidRPr="0091400E" w:rsidRDefault="0091400E" w:rsidP="004324CF">
      <w:pPr>
        <w:ind w:firstLine="567"/>
        <w:jc w:val="both"/>
        <w:rPr>
          <w:rFonts w:ascii="Arial" w:eastAsia="Times New Roman" w:hAnsi="Arial" w:cs="Arial"/>
          <w:color w:val="00B050"/>
          <w:sz w:val="19"/>
          <w:szCs w:val="19"/>
        </w:rPr>
      </w:pPr>
      <w:r w:rsidRPr="0091400E">
        <w:rPr>
          <w:rFonts w:ascii="Arial" w:eastAsia="Times New Roman" w:hAnsi="Arial" w:cs="Arial"/>
          <w:color w:val="00B050"/>
          <w:sz w:val="19"/>
          <w:szCs w:val="19"/>
        </w:rPr>
        <w:t>4.8¹. Laikotarpiu nuo kiekvienų metų gruodžio 1 d. iki kitų metų kovo 1 d. TIEKĖJAS turi teisę savo nuožiūra laikinai sustabdyti Darbų vykdymą ir Pirkimo sutarties 4.1 punkte nustatyto Darbų atlikimo termino skaičiavimą. Apie numatomą Darbų vykdymo sustabdymą TIEKĖJAS privalo raštu informuoti UŽSAKOVĄ ne vėliau kaip prieš 3 (tris) darbo dienas iki numatytos sustabdymo dienos. Atskiro Šalių susitarimo dėl tokio sustabdymo nereikia. Darbų vykdymo sustabdymo laikotarpiu TIEKĖJAS Darbų nevykdo, o Darbų atlikimo termino skaičiavimas yra sustabdomas. TIEKĖJAS turi teisę atnaujinti Darbų vykdymą anksčiau nei kovo 1 d., apie tai raštu informavęs UŽSAKOVĄ ne vėliau kaip prieš 3 (tris) darbo dienas iki numatytos Darbų vykdymo atnaujinimo dienos. Jeigu Darbų vykdymas neatnaujinamas anksčiau, jis ir Darbų atlikimo termino skaičiavimas automatiškai atnaujinami kovo 1 d., be atskiro TIEKĖJO pranešimo. Pirkimo sutarties 4.1 punkte nustatytas Darbų atlikimo terminas pratęsiamas laikotarpiu, lygiu faktinei Darbų vykdymo ir Darbų atlikimo termino skaičiavimo sustabdymo trukmei. Šiam sustabdymui ir termino pratęsimui netaikomi Pirkimo sutarties 4.5.3 punkte nustatyti išskirtinai nepalankių klimato sąlygų kriterijai ir 4.11 punkte nustatytas bendras pratęsimų bei sustabdymų trukmės apribojimas.</w:t>
      </w:r>
    </w:p>
    <w:p w:rsidR="005E1A6E" w:rsidRPr="00652729" w:rsidRDefault="004324CF"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4.9</w:t>
      </w:r>
      <w:r w:rsidR="005E1A6E" w:rsidRPr="00652729">
        <w:rPr>
          <w:rFonts w:ascii="Arial" w:eastAsia="Times New Roman" w:hAnsi="Arial" w:cs="Arial"/>
          <w:color w:val="000000"/>
          <w:sz w:val="19"/>
          <w:szCs w:val="19"/>
        </w:rPr>
        <w:t>. Iki statybos rangos darbų pradžios TIEKĖJAS privalo parengti visus statybos rangos darbų atlikimui reikalingus dokumentus</w:t>
      </w:r>
      <w:r w:rsidR="006F64BE"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ir tinkamai pasirengti statybos rangos darbų atlikimui.</w:t>
      </w:r>
    </w:p>
    <w:p w:rsidR="005E1A6E" w:rsidRPr="00652729" w:rsidRDefault="005E1A6E"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4.1</w:t>
      </w:r>
      <w:r w:rsidR="004324CF" w:rsidRPr="00652729">
        <w:rPr>
          <w:rFonts w:ascii="Arial" w:eastAsia="Times New Roman" w:hAnsi="Arial" w:cs="Arial"/>
          <w:color w:val="000000"/>
          <w:sz w:val="19"/>
          <w:szCs w:val="19"/>
        </w:rPr>
        <w:t>0</w:t>
      </w:r>
      <w:r w:rsidRPr="00652729">
        <w:rPr>
          <w:rFonts w:ascii="Arial" w:eastAsia="Times New Roman" w:hAnsi="Arial" w:cs="Arial"/>
          <w:color w:val="000000"/>
          <w:sz w:val="19"/>
          <w:szCs w:val="19"/>
        </w:rPr>
        <w:t>. Pastebėtų Darbų trūkumų ar defektų šalinimas neprailgina Pirkimo sutartyje nustatyto galutinio Darbų atlikimo termino. Visas</w:t>
      </w:r>
      <w:r w:rsidR="006F64B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pretenzijas UŽSAKOVAS pareiškia Darbų priėmimo ir perdavimo momentu, o jeigu jis to nepadaro, tai vėlesnis UŽSAKOVO papildomų</w:t>
      </w:r>
      <w:r w:rsidR="006F64B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pretenzijų pareiškimas dėl akivaizdžių Darbų trūkumų negali būti priežastis, kuria remiantis UŽSAKOVAS gali atsisakyti priimti Darbus ir (ar)</w:t>
      </w:r>
      <w:r w:rsidR="006F64B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už juos nemokėti.</w:t>
      </w:r>
    </w:p>
    <w:p w:rsidR="006F64BE" w:rsidRPr="00652729" w:rsidRDefault="005E1A6E"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4.1</w:t>
      </w:r>
      <w:r w:rsidR="004324CF" w:rsidRPr="00652729">
        <w:rPr>
          <w:rFonts w:ascii="Arial" w:eastAsia="Times New Roman" w:hAnsi="Arial" w:cs="Arial"/>
          <w:color w:val="000000"/>
          <w:sz w:val="19"/>
          <w:szCs w:val="19"/>
        </w:rPr>
        <w:t>1</w:t>
      </w:r>
      <w:r w:rsidR="006F64BE" w:rsidRPr="00652729">
        <w:rPr>
          <w:rFonts w:ascii="Arial" w:eastAsia="Times New Roman" w:hAnsi="Arial" w:cs="Arial"/>
          <w:color w:val="000000"/>
          <w:sz w:val="19"/>
          <w:szCs w:val="19"/>
        </w:rPr>
        <w:t>. Bendras pratęsimų ir sustabdymų terminas negali būti ilgesnis kaip 1 (vienas) mėn.</w:t>
      </w:r>
    </w:p>
    <w:p w:rsidR="005E1A6E" w:rsidRPr="00652729" w:rsidRDefault="005E1A6E"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4.1</w:t>
      </w:r>
      <w:r w:rsidR="004324CF" w:rsidRPr="00652729">
        <w:rPr>
          <w:rFonts w:ascii="Arial" w:eastAsia="Times New Roman" w:hAnsi="Arial" w:cs="Arial"/>
          <w:color w:val="000000"/>
          <w:sz w:val="19"/>
          <w:szCs w:val="19"/>
        </w:rPr>
        <w:t>2</w:t>
      </w:r>
      <w:r w:rsidRPr="00652729">
        <w:rPr>
          <w:rFonts w:ascii="Arial" w:eastAsia="Times New Roman" w:hAnsi="Arial" w:cs="Arial"/>
          <w:color w:val="000000"/>
          <w:sz w:val="19"/>
          <w:szCs w:val="19"/>
        </w:rPr>
        <w:t>. Jei UŽSAKOVAS sustabdo Darbų vykdymą daugiau nei 30 (trisdešimt) dienų ne dėl TIEKĖJO kaltės ir ne dėl aplinkybių, kurių</w:t>
      </w:r>
      <w:r w:rsidR="006F64B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atsiradimo rizika tenka TIEKĖJUI, TIEKĖJAS gali rašytiniu pranešimu pareikalauti leidimo atnaujinti Darbų vykdymą per 30 (trisdešimt) dienų,</w:t>
      </w:r>
      <w:r w:rsidR="006F64B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o tokio leidimo negavęs Pirkimo sutartį nutraukti apie tai raštu pranešdamas Užsakovui Pirkimo sutartyje nustatyta tvarka.</w:t>
      </w:r>
    </w:p>
    <w:p w:rsidR="006F64BE" w:rsidRPr="00652729" w:rsidRDefault="005E1A6E"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4.1</w:t>
      </w:r>
      <w:r w:rsidR="004324CF" w:rsidRPr="00652729">
        <w:rPr>
          <w:rFonts w:ascii="Arial" w:eastAsia="Times New Roman" w:hAnsi="Arial" w:cs="Arial"/>
          <w:color w:val="000000"/>
          <w:sz w:val="19"/>
          <w:szCs w:val="19"/>
        </w:rPr>
        <w:t>3</w:t>
      </w:r>
      <w:r w:rsidRPr="00652729">
        <w:rPr>
          <w:rFonts w:ascii="Arial" w:eastAsia="Times New Roman" w:hAnsi="Arial" w:cs="Arial"/>
          <w:color w:val="000000"/>
          <w:sz w:val="19"/>
          <w:szCs w:val="19"/>
        </w:rPr>
        <w:t xml:space="preserve">. </w:t>
      </w:r>
      <w:r w:rsidR="006F64BE" w:rsidRPr="00652729">
        <w:rPr>
          <w:rFonts w:ascii="Arial" w:eastAsia="Times New Roman" w:hAnsi="Arial" w:cs="Arial"/>
          <w:color w:val="000000"/>
          <w:sz w:val="19"/>
          <w:szCs w:val="19"/>
        </w:rPr>
        <w:t>TIEKĖJAS turi teisę užbaigti Darbus anksčiau sutarto termino.</w:t>
      </w:r>
    </w:p>
    <w:p w:rsidR="006F64BE" w:rsidRPr="00652729" w:rsidRDefault="005E1A6E" w:rsidP="000735A4">
      <w:pPr>
        <w:ind w:firstLine="567"/>
        <w:jc w:val="both"/>
        <w:rPr>
          <w:rFonts w:ascii="Arial" w:eastAsia="Times New Roman" w:hAnsi="Arial" w:cs="Arial"/>
          <w:sz w:val="19"/>
          <w:szCs w:val="19"/>
        </w:rPr>
      </w:pPr>
      <w:r w:rsidRPr="00652729">
        <w:rPr>
          <w:rFonts w:ascii="Arial" w:eastAsia="Times New Roman" w:hAnsi="Arial" w:cs="Arial"/>
          <w:sz w:val="19"/>
          <w:szCs w:val="19"/>
        </w:rPr>
        <w:t>4.1</w:t>
      </w:r>
      <w:r w:rsidR="004324CF" w:rsidRPr="00652729">
        <w:rPr>
          <w:rFonts w:ascii="Arial" w:eastAsia="Times New Roman" w:hAnsi="Arial" w:cs="Arial"/>
          <w:sz w:val="19"/>
          <w:szCs w:val="19"/>
        </w:rPr>
        <w:t>4</w:t>
      </w:r>
      <w:r w:rsidRPr="00652729">
        <w:rPr>
          <w:rFonts w:ascii="Arial" w:eastAsia="Times New Roman" w:hAnsi="Arial" w:cs="Arial"/>
          <w:sz w:val="19"/>
          <w:szCs w:val="19"/>
        </w:rPr>
        <w:t xml:space="preserve">. </w:t>
      </w:r>
      <w:r w:rsidR="006F64BE" w:rsidRPr="00652729">
        <w:rPr>
          <w:rFonts w:ascii="Arial" w:eastAsia="Times New Roman" w:hAnsi="Arial" w:cs="Arial"/>
          <w:sz w:val="19"/>
          <w:szCs w:val="19"/>
        </w:rPr>
        <w:t>TIEKĖJAS Paslaugas pradeda teikti nuo Statybos rangos darbų pabaigos dienos.</w:t>
      </w:r>
    </w:p>
    <w:p w:rsidR="006F64BE" w:rsidRPr="00652729" w:rsidRDefault="006F64BE" w:rsidP="000735A4">
      <w:pPr>
        <w:ind w:firstLine="567"/>
        <w:jc w:val="both"/>
        <w:rPr>
          <w:rFonts w:ascii="Arial" w:eastAsia="Times New Roman" w:hAnsi="Arial" w:cs="Arial"/>
          <w:sz w:val="19"/>
          <w:szCs w:val="19"/>
        </w:rPr>
      </w:pPr>
      <w:r w:rsidRPr="00652729">
        <w:rPr>
          <w:rFonts w:ascii="Arial" w:eastAsia="Times New Roman" w:hAnsi="Arial" w:cs="Arial"/>
          <w:sz w:val="19"/>
          <w:szCs w:val="19"/>
        </w:rPr>
        <w:t>4.</w:t>
      </w:r>
      <w:r w:rsidR="004324CF" w:rsidRPr="00652729">
        <w:rPr>
          <w:rFonts w:ascii="Arial" w:eastAsia="Times New Roman" w:hAnsi="Arial" w:cs="Arial"/>
          <w:sz w:val="19"/>
          <w:szCs w:val="19"/>
        </w:rPr>
        <w:t>15</w:t>
      </w:r>
      <w:r w:rsidRPr="00652729">
        <w:rPr>
          <w:rFonts w:ascii="Arial" w:eastAsia="Times New Roman" w:hAnsi="Arial" w:cs="Arial"/>
          <w:sz w:val="19"/>
          <w:szCs w:val="19"/>
        </w:rPr>
        <w:t xml:space="preserve">. </w:t>
      </w:r>
      <w:r w:rsidR="005E1A6E" w:rsidRPr="00652729">
        <w:rPr>
          <w:rFonts w:ascii="Arial" w:eastAsia="Times New Roman" w:hAnsi="Arial" w:cs="Arial"/>
          <w:sz w:val="19"/>
          <w:szCs w:val="19"/>
        </w:rPr>
        <w:t>Paslaugų teik</w:t>
      </w:r>
      <w:r w:rsidRPr="00652729">
        <w:rPr>
          <w:rFonts w:ascii="Arial" w:eastAsia="Times New Roman" w:hAnsi="Arial" w:cs="Arial"/>
          <w:sz w:val="19"/>
          <w:szCs w:val="19"/>
        </w:rPr>
        <w:t>imo terminas 5 (penkeri) metai.</w:t>
      </w:r>
    </w:p>
    <w:p w:rsidR="005E1A6E" w:rsidRPr="00652729" w:rsidRDefault="006F64BE" w:rsidP="000735A4">
      <w:pPr>
        <w:ind w:firstLine="567"/>
        <w:jc w:val="both"/>
        <w:rPr>
          <w:rFonts w:ascii="Arial" w:eastAsia="Times New Roman" w:hAnsi="Arial" w:cs="Arial"/>
          <w:sz w:val="19"/>
          <w:szCs w:val="19"/>
        </w:rPr>
      </w:pPr>
      <w:r w:rsidRPr="00652729">
        <w:rPr>
          <w:rFonts w:ascii="Arial" w:eastAsia="Times New Roman" w:hAnsi="Arial" w:cs="Arial"/>
          <w:sz w:val="19"/>
          <w:szCs w:val="19"/>
        </w:rPr>
        <w:t>4.</w:t>
      </w:r>
      <w:r w:rsidR="004324CF" w:rsidRPr="00652729">
        <w:rPr>
          <w:rFonts w:ascii="Arial" w:eastAsia="Times New Roman" w:hAnsi="Arial" w:cs="Arial"/>
          <w:sz w:val="19"/>
          <w:szCs w:val="19"/>
        </w:rPr>
        <w:t>16</w:t>
      </w:r>
      <w:r w:rsidRPr="00652729">
        <w:rPr>
          <w:rFonts w:ascii="Arial" w:eastAsia="Times New Roman" w:hAnsi="Arial" w:cs="Arial"/>
          <w:sz w:val="19"/>
          <w:szCs w:val="19"/>
        </w:rPr>
        <w:t xml:space="preserve">. </w:t>
      </w:r>
      <w:r w:rsidR="005E1A6E" w:rsidRPr="00652729">
        <w:rPr>
          <w:rFonts w:ascii="Arial" w:eastAsia="Times New Roman" w:hAnsi="Arial" w:cs="Arial"/>
          <w:sz w:val="19"/>
          <w:szCs w:val="19"/>
        </w:rPr>
        <w:t>Paslaugų teikimo ataskaitinis laikotarpis – 1 (vieneri) metai nuo Statybos rangos darbų pabaigos dienos.</w:t>
      </w:r>
    </w:p>
    <w:p w:rsidR="006F64BE" w:rsidRPr="00652729" w:rsidRDefault="006F64BE" w:rsidP="000735A4">
      <w:pPr>
        <w:ind w:firstLine="567"/>
        <w:jc w:val="both"/>
        <w:rPr>
          <w:rFonts w:ascii="Arial" w:eastAsia="Times New Roman" w:hAnsi="Arial" w:cs="Arial"/>
          <w:sz w:val="19"/>
          <w:szCs w:val="19"/>
        </w:rPr>
      </w:pPr>
    </w:p>
    <w:p w:rsidR="006F64BE" w:rsidRPr="00652729" w:rsidRDefault="00443A8A" w:rsidP="000735A4">
      <w:pPr>
        <w:ind w:firstLine="567"/>
        <w:rPr>
          <w:rFonts w:ascii="Arial" w:eastAsia="Times New Roman" w:hAnsi="Arial" w:cs="Arial"/>
          <w:b/>
          <w:bCs/>
          <w:color w:val="000000"/>
          <w:sz w:val="19"/>
          <w:szCs w:val="19"/>
        </w:rPr>
      </w:pPr>
      <w:r w:rsidRPr="00652729">
        <w:rPr>
          <w:rFonts w:ascii="Arial" w:eastAsia="Times New Roman" w:hAnsi="Arial" w:cs="Arial"/>
          <w:b/>
          <w:bCs/>
          <w:color w:val="000000"/>
          <w:sz w:val="19"/>
          <w:szCs w:val="19"/>
        </w:rPr>
        <w:t>5. Atliktų Darbų ir Paslaugų perdavimo ir priėmimo bei apmokėji</w:t>
      </w:r>
      <w:r w:rsidR="006F64BE" w:rsidRPr="00652729">
        <w:rPr>
          <w:rFonts w:ascii="Arial" w:eastAsia="Times New Roman" w:hAnsi="Arial" w:cs="Arial"/>
          <w:b/>
          <w:bCs/>
          <w:color w:val="000000"/>
          <w:sz w:val="19"/>
          <w:szCs w:val="19"/>
        </w:rPr>
        <w:t>mo tvarka</w:t>
      </w:r>
    </w:p>
    <w:p w:rsidR="00083D0A"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5.1. TIEKĖJAS privalo perduoti UŽSAKOVUI parengtą ir suderintą Projekto 1 (vieną) vnt. popierinių bylų egzempliorių ir 1 (vieną) bylą</w:t>
      </w:r>
      <w:r w:rsidR="006F64B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elektroninėje laikmenoje. Atliktų projektavimo paslaugų priėmimas atliekamas pasirašant atliktų paslaugų perdavimo-priėmimo aktą. Perleisti</w:t>
      </w:r>
      <w:r w:rsidR="006F64B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visas autoriaus turtines teises, numatytas Lietuvos Respublikos autorių teisių ir gretutinių teisių įstatyme, į visą projektinę dokumentaciją ir</w:t>
      </w:r>
      <w:r w:rsidR="006F64B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(arba) jos pavienes dalis, suteikiant teisę užsakovui disponuoti kūriniais jo nuožiūra ir (arba) kitaip realizuoti turtines teises, įgytas Pirkimo</w:t>
      </w:r>
      <w:r w:rsidR="006F64B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sutarties pagrindu. Šalys nurodo ir susitaria, kad šiame punkte nurodytos autoriaus turtinės teisės bus laikomos perleistomis UŽSAKOVUI,</w:t>
      </w:r>
      <w:r w:rsidR="006F64B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kai atitinkamą projektinę dokumentaciją arba jos dalį TIEKĖJAS perduos UŽSAKOVUI ir UŽSAKOVAS už Projekto parengimo paslaugas</w:t>
      </w:r>
      <w:r w:rsidR="006F64B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sumokės Pirkimo sutartyje nustatyta tvarka. TIEKĖJAS nurodo ir patvirtina, kad UŽSAKOVAS neprivalo sumokėti TIEKĖJUI papildomai už</w:t>
      </w:r>
      <w:r w:rsidR="006F64B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šiame punkte nurodytas perleistas autoriaus turtines teises į kūrinius (projektinę dokumentaciją ir pavienes jos dalis). Šiame punkte nurodytas</w:t>
      </w:r>
      <w:r w:rsidR="006F64B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asmeninių turtinių teisių perleidimas neribojamas Lietuvos Respublikos teritorija.</w:t>
      </w:r>
    </w:p>
    <w:p w:rsidR="00EF0367" w:rsidRPr="00652729" w:rsidRDefault="00EF0367" w:rsidP="000735A4">
      <w:pPr>
        <w:ind w:firstLine="567"/>
        <w:jc w:val="both"/>
        <w:rPr>
          <w:rFonts w:ascii="Arial" w:eastAsia="Times New Roman" w:hAnsi="Arial" w:cs="Arial"/>
          <w:sz w:val="19"/>
          <w:szCs w:val="19"/>
        </w:rPr>
      </w:pPr>
      <w:r w:rsidRPr="00652729">
        <w:rPr>
          <w:rFonts w:ascii="Arial" w:hAnsi="Arial" w:cs="Arial"/>
          <w:iCs/>
          <w:sz w:val="19"/>
          <w:szCs w:val="19"/>
        </w:rPr>
        <w:t xml:space="preserve">5.2. </w:t>
      </w:r>
      <w:r w:rsidR="00083D0A" w:rsidRPr="00652729">
        <w:rPr>
          <w:rFonts w:ascii="Arial" w:hAnsi="Arial" w:cs="Arial"/>
          <w:iCs/>
          <w:sz w:val="19"/>
          <w:szCs w:val="19"/>
        </w:rPr>
        <w:t>UŽSAKOVAS u</w:t>
      </w:r>
      <w:r w:rsidRPr="00652729">
        <w:rPr>
          <w:rFonts w:ascii="Arial" w:hAnsi="Arial" w:cs="Arial"/>
          <w:iCs/>
          <w:sz w:val="19"/>
          <w:szCs w:val="19"/>
        </w:rPr>
        <w:t xml:space="preserve">ž tinkamai atliktus statybos rangos darbus </w:t>
      </w:r>
      <w:r w:rsidR="00083D0A" w:rsidRPr="00652729">
        <w:rPr>
          <w:rFonts w:ascii="Arial" w:hAnsi="Arial" w:cs="Arial"/>
          <w:iCs/>
          <w:sz w:val="19"/>
          <w:szCs w:val="19"/>
        </w:rPr>
        <w:t>p</w:t>
      </w:r>
      <w:r w:rsidRPr="00652729">
        <w:rPr>
          <w:rFonts w:ascii="Arial" w:hAnsi="Arial" w:cs="Arial"/>
          <w:iCs/>
          <w:sz w:val="19"/>
          <w:szCs w:val="19"/>
        </w:rPr>
        <w:t>o Perdavimo–p</w:t>
      </w:r>
      <w:r w:rsidR="00083D0A" w:rsidRPr="00652729">
        <w:rPr>
          <w:rFonts w:ascii="Arial" w:hAnsi="Arial" w:cs="Arial"/>
          <w:iCs/>
          <w:sz w:val="19"/>
          <w:szCs w:val="19"/>
        </w:rPr>
        <w:t>riėmimo akto pasirašymo sumoka</w:t>
      </w:r>
      <w:r w:rsidRPr="00652729">
        <w:rPr>
          <w:rFonts w:ascii="Arial" w:hAnsi="Arial" w:cs="Arial"/>
          <w:iCs/>
          <w:sz w:val="19"/>
          <w:szCs w:val="19"/>
        </w:rPr>
        <w:t xml:space="preserve"> 20 (dvidešimt) proc. sutarties kainos per 30 kalendorinių dienų. Likusi sutarties kainos dalis mokama kas mėnesį lygiomis dalimis </w:t>
      </w:r>
      <w:r w:rsidR="00083D0A" w:rsidRPr="00652729">
        <w:rPr>
          <w:rFonts w:ascii="Arial" w:hAnsi="Arial" w:cs="Arial"/>
          <w:iCs/>
          <w:sz w:val="19"/>
          <w:szCs w:val="19"/>
        </w:rPr>
        <w:t xml:space="preserve">per 6 (šešių) mėnesių </w:t>
      </w:r>
      <w:r w:rsidRPr="00652729">
        <w:rPr>
          <w:rFonts w:ascii="Arial" w:hAnsi="Arial" w:cs="Arial"/>
          <w:iCs/>
          <w:sz w:val="19"/>
          <w:szCs w:val="19"/>
        </w:rPr>
        <w:t>laikotarpį.</w:t>
      </w:r>
    </w:p>
    <w:p w:rsidR="00443A8A" w:rsidRPr="00652729" w:rsidRDefault="005E1A6E"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5.3. Darbų perdavimas ir priėmimas atliekamas visiškai užbaigus statybos rangos darbus ir Pirkimo sutartimi bei teisės aktų nustatyta</w:t>
      </w:r>
      <w:r w:rsidR="006F64BE"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tvarka perdavus techninę – išpildomąją dokumentaciją. TIEKĖJAS prieš 5 (penkias) darbo dienas iki numatomos visų statybos rangos darbų</w:t>
      </w:r>
      <w:r w:rsidR="006F64BE"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pabaigos praneša UŽSAKOVUI raštu apie pasirengimą galutinai perduoti statybos rangos darbus pateikdamas pasirašytą TIEKĖJO atliktų</w:t>
      </w:r>
      <w:r w:rsidR="006F64BE"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statybos rangos darbų perdavimo UŽSAKOVUI aktą. UŽSAKOVAS organizuoja galutinį statybos rangos darbų priėmimą ne vėliau kaip per</w:t>
      </w:r>
      <w:r w:rsidR="006F64BE"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5 (penkias) darbo dienas nuo TIEKĖJO pranešimo gavimo dienos ir per kitas 5 (penkias) darbo dienas pasirašo TIEKĖJO atliktų statybos</w:t>
      </w:r>
      <w:r w:rsidR="006F64BE"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 xml:space="preserve">rangos darbų perdavimo UŽSAKOVUI aktą arba tuo pačiu terminu pareiškia raštu Pirkimo sutarties </w:t>
      </w:r>
      <w:r w:rsidR="00443A8A" w:rsidRPr="00652729">
        <w:rPr>
          <w:rFonts w:ascii="Arial" w:eastAsia="Times New Roman" w:hAnsi="Arial" w:cs="Arial"/>
          <w:color w:val="000000"/>
          <w:sz w:val="19"/>
          <w:szCs w:val="19"/>
        </w:rPr>
        <w:lastRenderedPageBreak/>
        <w:t>nuostatomis pagrįstas pretenzijas. Šis</w:t>
      </w:r>
      <w:r w:rsidR="006F64BE"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terminas iki 10 (dešimt) darbo dienų gali būti atidedamas, jeigu UŽSAKOVAS pagrįstai ir motyvuotai pareikalauja papildomos arba</w:t>
      </w:r>
      <w:r w:rsidR="006F64BE"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detalizuotos informacijos apie atliktus statybos rangos darbus ar naudotas medžiagas. Ištaisius statybos rangos darbų defektus, statybos</w:t>
      </w:r>
      <w:r w:rsidR="006F64BE"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rangos darbai nedelsiant pakartotinai pateikiami priimti.</w:t>
      </w:r>
    </w:p>
    <w:p w:rsidR="005E1A6E" w:rsidRPr="00652729" w:rsidRDefault="005E1A6E"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5.4. TIEKĖJAS privalo visus statybos rangos darbus, kurie bus paslėpti kitais statybos rangos darbais ir konstrukcijomis (vadinamuosius</w:t>
      </w:r>
      <w:r w:rsidR="006F64B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„paslėptus Darbus“), pateikti UŽSAKOVO priėmimui, įspėjęs jį apie tai mažiausiai prieš vieną darbo dieną, bei tinkamai įforminti paslėptų</w:t>
      </w:r>
      <w:r w:rsidR="006F64B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darbų aktą.</w:t>
      </w:r>
    </w:p>
    <w:p w:rsidR="006F64BE" w:rsidRPr="00652729" w:rsidRDefault="005E1A6E"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5.5. Jeigu bet kuriuo Pirkimo sutarties vykdymo metu paaiškėja, kad atlikti statybos rangos darbai neatitinka Pirkimo sutartyje ar jos</w:t>
      </w:r>
      <w:r w:rsidR="006F64BE"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prieduose nustatytų kokybės reikalavimų, naudotos prastesnės kokybės medžiagos, nukrypta nuo techninės specifikacijos ar projekto ir kitų</w:t>
      </w:r>
      <w:r w:rsidR="006F64BE"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statybos rangos darbų reikalavimų be UŽSAKOVO raštiško sutikimo, tokie atvejai fiksuojami įrašais statybos darbų žurnale (kai taikoma) bei</w:t>
      </w:r>
      <w:r w:rsidR="006F64BE"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sudaromas abiejų Šalių pasirašomas nustatytų Statybos defektų aktas. TIEKĖJUI nepagrįstai atsisakius pasirašyti nustatytų Statybos</w:t>
      </w:r>
      <w:r w:rsidR="006F64BE"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defektų aktą, jis pasirašomas UŽSAKOVO vienašališkai ir įteikiamas TIEKĖJUI pasirašytinai arba išsiunčiamas registruotu paštu. TIEKĖJAS</w:t>
      </w:r>
      <w:r w:rsidR="006F64BE"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neatsako, jei defektai atsirado dėl neteisingos eksploatacijos, sugadinimo, neteisingų, nuo TIEKĖJO nepriklausančių sprendimų, ar kitų</w:t>
      </w:r>
      <w:r w:rsidR="006F64BE"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įstatymuose numatytų atsakomybę šalinančių aplinkybių.</w:t>
      </w:r>
    </w:p>
    <w:p w:rsidR="00443A8A" w:rsidRPr="00652729" w:rsidRDefault="00443A8A"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5.6. UŽSAKOVAS turi teisę nepasirašyti TIEKĖJO atliktų statybos rangos darbų perdavimo UŽSAKOVUI akto ir neatlikti mokėjimų, kol</w:t>
      </w:r>
      <w:r w:rsidR="006F64B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TIEKĖJAS savo sąskaita nepašalina nustatytų Statybos defektų akte nurodytų trūkumų. UŽSAKOVAS turi teisę pareikšti TIEKĖJUI</w:t>
      </w:r>
      <w:r w:rsidR="006F64B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pretenzijas dėl išaiškėjusių atliktų statybos rangos darbų trūkumų, jei būtų nustatyta, kad jie atsirado dėl TIEKĖJO kaltės, taip pat ir</w:t>
      </w:r>
      <w:r w:rsidR="006F64B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pasibaigus Pirkimo sutarties vykdymo laikui, tačiau tebegaliojant Pirkimo sutartimi nustatytiems atliktų statybos rangos darbų garantiniams</w:t>
      </w:r>
      <w:r w:rsidR="006F64B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laikotarpiams, nurodytiems Pirkimo sutartyje. Tokiu atveju UŽSAKOVAS turi teisę reikalauti, kad TIEKĖJAS ištaisytų nustatytus trūkumus</w:t>
      </w:r>
      <w:r w:rsidR="006F64B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savo sąskaita. Jei TIEKĖJAS per protingą UŽSAKOVO nurodytą terminą nurodytų trūkumų neištaiso arba atsisako juos ištaisyti,</w:t>
      </w:r>
      <w:r w:rsidR="006F64B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UŽSAKOVAS turi teisę reikalauti, kad TIEKĖJAS kompensuotų patirtus nuostolius (įskaitant UŽSAKOVO savo lėšomis įgyvendintų statybos</w:t>
      </w:r>
      <w:r w:rsidR="006F64B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darbų, kuriais ištaisomi nurodyti trūkumai, išlaidas).</w:t>
      </w:r>
    </w:p>
    <w:p w:rsidR="005E1A6E" w:rsidRPr="00652729" w:rsidRDefault="005E1A6E"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5.7. TIEKĖJAS privalo per protingą, su UŽSAKOVU suderintą, laikotarpį pašalinti Statybos užbaigimo komisijos/UŽSAKOVO nustatytus</w:t>
      </w:r>
      <w:r w:rsidR="00B95304"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trūkumus. Trūkumų ištaisymo laikotarpis su UŽSAKOVU suderinamas atsižvelgiant į Statybos užbaigimo komisijos/UŽSAKOVO nustatytą</w:t>
      </w:r>
      <w:r w:rsidR="00C22817"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trūkumų ištaisymo laikotarpį ir įforminamas papildomu susitarimu, kuriame nurodami papildomi statybos darbai ir jų atlikimo laikotarpis.</w:t>
      </w:r>
    </w:p>
    <w:p w:rsidR="00B95304" w:rsidRPr="00652729" w:rsidRDefault="005E1A6E" w:rsidP="00AA64E6">
      <w:pPr>
        <w:ind w:firstLine="567"/>
        <w:jc w:val="both"/>
        <w:rPr>
          <w:rFonts w:ascii="Arial" w:eastAsia="Times New Roman" w:hAnsi="Arial" w:cs="Arial"/>
          <w:color w:val="FF0000"/>
          <w:sz w:val="19"/>
          <w:szCs w:val="19"/>
        </w:rPr>
      </w:pPr>
      <w:r w:rsidRPr="00652729">
        <w:rPr>
          <w:rFonts w:ascii="Arial" w:eastAsia="Times New Roman" w:hAnsi="Arial" w:cs="Arial"/>
          <w:color w:val="000000"/>
          <w:sz w:val="19"/>
          <w:szCs w:val="19"/>
        </w:rPr>
        <w:t>5.8. Sąskaitą faktūrą TIEKĖJAS gali išrašyti tik po to, kai abi šalys pasirašė TIEKĖJO atliktų statybos rangos darbų perdavimo</w:t>
      </w:r>
      <w:r w:rsidR="00B95304"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UŽSAKOVUI aktą ir TIEKĖJUI pateikus Defektų ištaisymo garantiniu laikotarpiu užtikrinimą). Sąskaitoje faktūroje turi būti nurodytas Pirkimo</w:t>
      </w:r>
      <w:r w:rsidR="00B95304"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 xml:space="preserve">sutarties ir atliktų statybos rangos darbų perdavimo UŽSAKOVUI akto numeris. </w:t>
      </w:r>
    </w:p>
    <w:p w:rsidR="00AA64E6" w:rsidRPr="00652729" w:rsidRDefault="005E1A6E" w:rsidP="00AA64E6">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5.</w:t>
      </w:r>
      <w:r w:rsidR="00AA64E6" w:rsidRPr="00652729">
        <w:rPr>
          <w:rFonts w:ascii="Arial" w:eastAsia="Times New Roman" w:hAnsi="Arial" w:cs="Arial"/>
          <w:color w:val="000000"/>
          <w:sz w:val="19"/>
          <w:szCs w:val="19"/>
        </w:rPr>
        <w:t>9</w:t>
      </w:r>
      <w:r w:rsidRPr="00652729">
        <w:rPr>
          <w:rFonts w:ascii="Arial" w:eastAsia="Times New Roman" w:hAnsi="Arial" w:cs="Arial"/>
          <w:color w:val="000000"/>
          <w:sz w:val="19"/>
          <w:szCs w:val="19"/>
        </w:rPr>
        <w:t xml:space="preserve">. Paslaugų teikimo rezultatas UŽSAKOVUI perduodamas šalims pasirašant Perdavimo-priėmimo aktą. </w:t>
      </w:r>
    </w:p>
    <w:p w:rsidR="005E1A6E" w:rsidRPr="00652729" w:rsidRDefault="00AA64E6" w:rsidP="00AA64E6">
      <w:pPr>
        <w:ind w:firstLine="567"/>
        <w:jc w:val="both"/>
        <w:rPr>
          <w:rFonts w:ascii="Arial" w:eastAsia="Times New Roman" w:hAnsi="Arial" w:cs="Arial"/>
          <w:color w:val="FF0000"/>
          <w:sz w:val="19"/>
          <w:szCs w:val="19"/>
        </w:rPr>
      </w:pPr>
      <w:r w:rsidRPr="00652729">
        <w:rPr>
          <w:rFonts w:ascii="Arial" w:eastAsia="Times New Roman" w:hAnsi="Arial" w:cs="Arial"/>
          <w:color w:val="000000"/>
          <w:sz w:val="19"/>
          <w:szCs w:val="19"/>
        </w:rPr>
        <w:t>5.10</w:t>
      </w:r>
      <w:r w:rsidR="005E1A6E" w:rsidRPr="00652729">
        <w:rPr>
          <w:rFonts w:ascii="Arial" w:eastAsia="Times New Roman" w:hAnsi="Arial" w:cs="Arial"/>
          <w:color w:val="000000"/>
          <w:sz w:val="19"/>
          <w:szCs w:val="19"/>
        </w:rPr>
        <w:t>. TIEKĖJAS, įvykdęs Pirkimo sutartyje numatytus Paslaugų teikimo įsipareigojimus, turi kreiptis į UŽSAKOVĄ dėl Paslaugų rezultato</w:t>
      </w:r>
      <w:r w:rsidR="00B95304"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UŽSAKOVUI perdavimo ir Paslaugų Perdavimo-priėmimo akto pasirašymo. UŽSAKOVAS įsipareigoja priimti tinkamai ir laiku suteiktas</w:t>
      </w:r>
      <w:r w:rsidR="00B95304"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Paslaugas, pasirašydamas Perdavimo-priėmimo aktą ne vėliau kaip per 5 (penkias) darbo dienas nuo TIEKĖJO kreipimosi dienos, arba per</w:t>
      </w:r>
      <w:r w:rsidR="00B95304"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šį terminą nurodyti suteiktų Paslaugų trūkumus TIEKĖJUI. Abiem Pirkimo sutarties šalims pasirašius Paslaugų Perdavimo-priėmimo aktą,</w:t>
      </w:r>
      <w:r w:rsidR="00B95304"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TIEKĖJAS įsipareigoja ne vėliau kaip per 5 (penkias) kalendorines dienas Pirkimo sutartyje nustatyta tvarka pateikti sąskaitą faktūr</w:t>
      </w:r>
      <w:r w:rsidR="00443A8A" w:rsidRPr="00652729">
        <w:rPr>
          <w:rFonts w:ascii="Arial" w:eastAsia="Times New Roman" w:hAnsi="Arial" w:cs="Arial"/>
          <w:sz w:val="19"/>
          <w:szCs w:val="19"/>
        </w:rPr>
        <w:t>ą</w:t>
      </w:r>
      <w:r w:rsidRPr="00652729">
        <w:rPr>
          <w:rFonts w:ascii="Arial" w:eastAsia="Times New Roman" w:hAnsi="Arial" w:cs="Arial"/>
          <w:sz w:val="19"/>
          <w:szCs w:val="19"/>
        </w:rPr>
        <w:t>.</w:t>
      </w:r>
    </w:p>
    <w:p w:rsidR="000A0418" w:rsidRPr="00652729" w:rsidRDefault="00AA64E6"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5.11</w:t>
      </w:r>
      <w:r w:rsidR="00443A8A" w:rsidRPr="00652729">
        <w:rPr>
          <w:rFonts w:ascii="Arial" w:eastAsia="Times New Roman" w:hAnsi="Arial" w:cs="Arial"/>
          <w:color w:val="000000"/>
          <w:sz w:val="19"/>
          <w:szCs w:val="19"/>
        </w:rPr>
        <w:t>. Vykdant Pirkimo sutartį, visi Pirkimo sutarties mokėjimų dokumentai (sąskaitos faktūros, TIEKĖJO atliktų statybos rangos darbų</w:t>
      </w:r>
      <w:r w:rsidR="000A0418"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perdavimo UŽSAKOVUI aktas) teikiami elektroniniu būdu. Elektroninės sąskaitos faktūros, atitinkančios Europos elektroninių sąskaitų</w:t>
      </w:r>
      <w:r w:rsidR="000A0418"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faktūrų standartą, kurio nuoroda paskelbta 2017 m. spalio 16 d. Komisijos įgyvendinimo sprendime (ES) 2017/1870 dėl nuorodos į Europos</w:t>
      </w:r>
      <w:r w:rsidR="000A0418"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elektroninių sąskaitų faktūrų standartą ir sintaksių sąrašo paskelbimo pagal Europos Parlamento ir Tarybos direktyvą 2014/55/ES (OL 2017</w:t>
      </w:r>
      <w:r w:rsidR="000A0418"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L 266, p. 19) (toliau – Europos elektroninių sąskaitų faktūrų standartas), teikiamos TIEKĖJO pasirinktomis priemonėmis. Europos elektroninių</w:t>
      </w:r>
      <w:r w:rsidR="000A0418"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sąskaitų faktūrų standarto neatitinkančios elektroninės sąskaitos faktūros gali būti teikiamos tik naudojantis sąskaitų administravimo</w:t>
      </w:r>
      <w:r w:rsidR="000A0418"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bendrosios informacinės sistemos (toliau – SABIS) priemonėmis. UŽSAKOVAS elektronines sąskaitas faktūras priima ir apdoroja</w:t>
      </w:r>
      <w:r w:rsidR="000A0418"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naudodamasis informacinės sistemos SABIS priemonėmis, išskyrus jeigu mobilizacijos, karo ar nepaprastosios padėties atveju yra</w:t>
      </w:r>
      <w:r w:rsidR="000A0418"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informacinės sistemos SABIS pažeidimų, dėl kurių negalimas UŽSAKOVO ir TIEKĖJO bendravimas ir keitimasis informacija naudojantis</w:t>
      </w:r>
      <w:r w:rsidR="000A0418"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SABIS.</w:t>
      </w:r>
    </w:p>
    <w:p w:rsidR="002548C6" w:rsidRPr="00652729" w:rsidRDefault="002548C6" w:rsidP="000735A4">
      <w:pPr>
        <w:ind w:firstLine="567"/>
        <w:jc w:val="both"/>
        <w:rPr>
          <w:rFonts w:ascii="Arial" w:eastAsia="Times New Roman" w:hAnsi="Arial" w:cs="Arial"/>
          <w:color w:val="000000"/>
          <w:sz w:val="19"/>
          <w:szCs w:val="19"/>
        </w:rPr>
      </w:pPr>
    </w:p>
    <w:p w:rsidR="000A0418" w:rsidRPr="00652729" w:rsidRDefault="00443A8A" w:rsidP="000735A4">
      <w:pPr>
        <w:ind w:firstLine="567"/>
        <w:jc w:val="both"/>
        <w:rPr>
          <w:rFonts w:ascii="Arial" w:eastAsia="Times New Roman" w:hAnsi="Arial" w:cs="Arial"/>
          <w:b/>
          <w:bCs/>
          <w:color w:val="000000"/>
          <w:sz w:val="19"/>
          <w:szCs w:val="19"/>
        </w:rPr>
      </w:pPr>
      <w:r w:rsidRPr="00652729">
        <w:rPr>
          <w:rFonts w:ascii="Arial" w:eastAsia="Times New Roman" w:hAnsi="Arial" w:cs="Arial"/>
          <w:b/>
          <w:bCs/>
          <w:color w:val="000000"/>
          <w:sz w:val="19"/>
          <w:szCs w:val="19"/>
        </w:rPr>
        <w:t>6. Garantijos ir statybos rangos darbų kokybės užtikrinimas</w:t>
      </w:r>
    </w:p>
    <w:p w:rsidR="000A0418"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6.1. Statiniui galioja Civiliniame kodekse nustatyti minimalūs garantiniai terminai bei TIEKĖJO pasiūlyme ir Techninėje specifikacijoje</w:t>
      </w:r>
      <w:r w:rsidR="000A0418"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nurodyti garantiniai terminai įrangai ir/ar jos komponentams.</w:t>
      </w:r>
    </w:p>
    <w:p w:rsidR="005E1A6E" w:rsidRPr="00652729" w:rsidRDefault="005E1A6E"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6.2. TIEKĖJAS garantuoja, kad statybos užbaigimo metu jo atlikti statybos rangos darbai, sumontuota įranga atitiks Techninėje</w:t>
      </w:r>
      <w:r w:rsidR="000A0418"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specifikacijoje ir Projekte numatytas savybes, normatyvinių statybos dokumentų ir kitų teisės aktų reikalavimus, jie bus atlikti be klaidų, kurios</w:t>
      </w:r>
      <w:r w:rsidR="00590EE6"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panaikintų ar sumažintų atliktų statybos rangos darbų vertę.</w:t>
      </w:r>
    </w:p>
    <w:p w:rsidR="005E1A6E" w:rsidRPr="00652729" w:rsidRDefault="005E1A6E"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6.3. TIEKĖJAS Lietuvos Respublikos civilinio kodekso nustatyta tvarka garantiniu laikotarpiu atsako už išaiškėjusius atliktų statybos</w:t>
      </w:r>
      <w:r w:rsidR="000A0418"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rangos darbų defektus.</w:t>
      </w:r>
    </w:p>
    <w:p w:rsidR="005E1A6E" w:rsidRPr="00652729" w:rsidRDefault="005E1A6E"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6.4. Jeigu TIEKĖJAS atliko statybos rangos darbus pažeisdamas techninėje specifikacijoje, Projekte ir Pirkimo sutartyje numatytas</w:t>
      </w:r>
      <w:r w:rsidR="000A0418"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sąlygas, nesilaikė normatyvinių statybos dokumentų ir kitų teisės aktų reikalavimų, UŽSAKOVAS turi teisę reikalauti, kad TIEKĖJAS:</w:t>
      </w:r>
    </w:p>
    <w:p w:rsidR="00C22817" w:rsidRPr="00652729" w:rsidRDefault="005E1A6E"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6.</w:t>
      </w:r>
      <w:r w:rsidR="00C160A3" w:rsidRPr="00652729">
        <w:rPr>
          <w:rFonts w:ascii="Arial" w:eastAsia="Times New Roman" w:hAnsi="Arial" w:cs="Arial"/>
          <w:color w:val="000000"/>
          <w:sz w:val="19"/>
          <w:szCs w:val="19"/>
        </w:rPr>
        <w:t>4.1</w:t>
      </w:r>
      <w:r w:rsidRPr="00652729">
        <w:rPr>
          <w:rFonts w:ascii="Arial" w:eastAsia="Times New Roman" w:hAnsi="Arial" w:cs="Arial"/>
          <w:color w:val="000000"/>
          <w:sz w:val="19"/>
          <w:szCs w:val="19"/>
        </w:rPr>
        <w:t xml:space="preserve">. </w:t>
      </w:r>
      <w:r w:rsidR="00C22817" w:rsidRPr="00652729">
        <w:rPr>
          <w:rFonts w:ascii="Arial" w:eastAsia="Times New Roman" w:hAnsi="Arial" w:cs="Arial"/>
          <w:color w:val="000000"/>
          <w:sz w:val="19"/>
          <w:szCs w:val="19"/>
        </w:rPr>
        <w:t>nedelsiant sustabdytų ir (ar) nutrauktų statybos rangos darbų atlikimą, arba</w:t>
      </w:r>
    </w:p>
    <w:p w:rsidR="00C22817" w:rsidRPr="00652729" w:rsidRDefault="00C160A3"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6.4.2</w:t>
      </w:r>
      <w:r w:rsidR="005E1A6E" w:rsidRPr="00652729">
        <w:rPr>
          <w:rFonts w:ascii="Arial" w:eastAsia="Times New Roman" w:hAnsi="Arial" w:cs="Arial"/>
          <w:color w:val="000000"/>
          <w:sz w:val="19"/>
          <w:szCs w:val="19"/>
        </w:rPr>
        <w:t xml:space="preserve">. </w:t>
      </w:r>
      <w:r w:rsidR="00C22817" w:rsidRPr="00652729">
        <w:rPr>
          <w:rFonts w:ascii="Arial" w:eastAsia="Times New Roman" w:hAnsi="Arial" w:cs="Arial"/>
          <w:color w:val="000000"/>
          <w:sz w:val="19"/>
          <w:szCs w:val="19"/>
        </w:rPr>
        <w:t>neatlygintinai pakeistų nekokybiškas medžiagas, gaminius, arba</w:t>
      </w:r>
    </w:p>
    <w:p w:rsidR="00C22817" w:rsidRPr="00652729" w:rsidRDefault="00C160A3"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6.4.3</w:t>
      </w:r>
      <w:r w:rsidR="005E1A6E" w:rsidRPr="00652729">
        <w:rPr>
          <w:rFonts w:ascii="Arial" w:eastAsia="Times New Roman" w:hAnsi="Arial" w:cs="Arial"/>
          <w:color w:val="000000"/>
          <w:sz w:val="19"/>
          <w:szCs w:val="19"/>
        </w:rPr>
        <w:t xml:space="preserve">. </w:t>
      </w:r>
      <w:r w:rsidR="00C22817" w:rsidRPr="00652729">
        <w:rPr>
          <w:rFonts w:ascii="Arial" w:eastAsia="Times New Roman" w:hAnsi="Arial" w:cs="Arial"/>
          <w:color w:val="000000"/>
          <w:sz w:val="19"/>
          <w:szCs w:val="19"/>
        </w:rPr>
        <w:t>neatlygintinai pagerintų atliekamų statybos rangos darbų kokybę, arba</w:t>
      </w:r>
    </w:p>
    <w:p w:rsidR="00C22817" w:rsidRPr="00652729" w:rsidRDefault="00C160A3"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6.4.4</w:t>
      </w:r>
      <w:r w:rsidR="005E1A6E" w:rsidRPr="00652729">
        <w:rPr>
          <w:rFonts w:ascii="Arial" w:eastAsia="Times New Roman" w:hAnsi="Arial" w:cs="Arial"/>
          <w:color w:val="000000"/>
          <w:sz w:val="19"/>
          <w:szCs w:val="19"/>
        </w:rPr>
        <w:t xml:space="preserve">. </w:t>
      </w:r>
      <w:r w:rsidR="00C22817" w:rsidRPr="00652729">
        <w:rPr>
          <w:rFonts w:ascii="Arial" w:eastAsia="Times New Roman" w:hAnsi="Arial" w:cs="Arial"/>
          <w:color w:val="000000"/>
          <w:sz w:val="19"/>
          <w:szCs w:val="19"/>
        </w:rPr>
        <w:t>neatlygintinai ištaisytų netinkamai atliktus statybos rangos darbus, arba</w:t>
      </w:r>
    </w:p>
    <w:p w:rsidR="00C22817" w:rsidRPr="00652729" w:rsidRDefault="00C160A3"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lastRenderedPageBreak/>
        <w:t>6.4.5</w:t>
      </w:r>
      <w:r w:rsidR="005E1A6E" w:rsidRPr="00652729">
        <w:rPr>
          <w:rFonts w:ascii="Arial" w:eastAsia="Times New Roman" w:hAnsi="Arial" w:cs="Arial"/>
          <w:color w:val="000000"/>
          <w:sz w:val="19"/>
          <w:szCs w:val="19"/>
        </w:rPr>
        <w:t xml:space="preserve">. </w:t>
      </w:r>
      <w:r w:rsidR="00C22817" w:rsidRPr="00652729">
        <w:rPr>
          <w:rFonts w:ascii="Arial" w:eastAsia="Times New Roman" w:hAnsi="Arial" w:cs="Arial"/>
          <w:color w:val="000000"/>
          <w:sz w:val="19"/>
          <w:szCs w:val="19"/>
        </w:rPr>
        <w:t>atlygintų UŽSAKOVUI statybos rangos darbų trūkumų šalinimo išlaidas.</w:t>
      </w:r>
    </w:p>
    <w:p w:rsidR="005E1A6E" w:rsidRPr="00652729" w:rsidRDefault="00C160A3"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6.5</w:t>
      </w:r>
      <w:r w:rsidR="005E1A6E" w:rsidRPr="00652729">
        <w:rPr>
          <w:rFonts w:ascii="Arial" w:eastAsia="Times New Roman" w:hAnsi="Arial" w:cs="Arial"/>
          <w:color w:val="000000"/>
          <w:sz w:val="19"/>
          <w:szCs w:val="19"/>
        </w:rPr>
        <w:t xml:space="preserve">. </w:t>
      </w:r>
      <w:r w:rsidR="00C22817" w:rsidRPr="00652729">
        <w:rPr>
          <w:rFonts w:ascii="Arial" w:eastAsia="Times New Roman" w:hAnsi="Arial" w:cs="Arial"/>
          <w:color w:val="000000"/>
          <w:sz w:val="19"/>
          <w:szCs w:val="19"/>
        </w:rPr>
        <w:t>TIEKĖJAS garantuoja saulės elektrinės efektyvumą bei užtikrina Gamybos įsipareigojimo įvykdymą. Suprojektuota ir pastatyta saulės elektrinė per Paslaugų teikimo laikotarpį faktiškai turi pagaminti ir į elektros tinklus patiekti, ne mažesnį kaip Pirkimo sutarties priede Nr. 1 nurodytą elektros energijos kiekį, perskaičiuotą pagal Pirkimo sutarties 6.11 punkte nurodytas sąlygas</w:t>
      </w:r>
      <w:r w:rsidR="00520201" w:rsidRPr="00652729">
        <w:rPr>
          <w:rFonts w:ascii="Arial" w:eastAsia="Times New Roman" w:hAnsi="Arial" w:cs="Arial"/>
          <w:color w:val="000000"/>
          <w:sz w:val="19"/>
          <w:szCs w:val="19"/>
        </w:rPr>
        <w:t>.</w:t>
      </w:r>
    </w:p>
    <w:p w:rsidR="00C160A3" w:rsidRPr="00652729" w:rsidRDefault="00C160A3"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6.6</w:t>
      </w:r>
      <w:r w:rsidR="005E1A6E" w:rsidRPr="00652729">
        <w:rPr>
          <w:rFonts w:ascii="Arial" w:eastAsia="Times New Roman" w:hAnsi="Arial" w:cs="Arial"/>
          <w:color w:val="000000"/>
          <w:sz w:val="19"/>
          <w:szCs w:val="19"/>
        </w:rPr>
        <w:t xml:space="preserve">. </w:t>
      </w:r>
      <w:r w:rsidR="00C22817" w:rsidRPr="00652729">
        <w:rPr>
          <w:rFonts w:ascii="Arial" w:eastAsia="Times New Roman" w:hAnsi="Arial" w:cs="Arial"/>
          <w:color w:val="000000"/>
          <w:sz w:val="19"/>
          <w:szCs w:val="19"/>
        </w:rPr>
        <w:t>Ataskaitinio laikotarpio Gamybos įsipareigojimo dydis perskaičiuojamas</w:t>
      </w:r>
      <w:r w:rsidRPr="00652729">
        <w:rPr>
          <w:rFonts w:ascii="Arial" w:eastAsia="Times New Roman" w:hAnsi="Arial" w:cs="Arial"/>
          <w:color w:val="000000"/>
          <w:sz w:val="19"/>
          <w:szCs w:val="19"/>
        </w:rPr>
        <w:t xml:space="preserve"> šiais atvejais:</w:t>
      </w:r>
    </w:p>
    <w:p w:rsidR="00C22817" w:rsidRPr="00652729" w:rsidRDefault="00C160A3"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 xml:space="preserve">6.6.1. </w:t>
      </w:r>
      <w:r w:rsidR="00C22817" w:rsidRPr="00652729">
        <w:rPr>
          <w:rFonts w:ascii="Arial" w:eastAsia="Times New Roman" w:hAnsi="Arial" w:cs="Arial"/>
          <w:color w:val="000000"/>
          <w:sz w:val="19"/>
          <w:szCs w:val="19"/>
        </w:rPr>
        <w:t>jeigu pagal Lietuvos hidrometeorologijos tarnybos duomenis ataskaitiniais metais bendroji saulės spinduliuotė artimiausioje</w:t>
      </w:r>
      <w:r w:rsidR="00C22817" w:rsidRPr="00652729">
        <w:rPr>
          <w:rFonts w:ascii="Arial" w:eastAsia="Times New Roman" w:hAnsi="Arial" w:cs="Arial"/>
          <w:sz w:val="19"/>
          <w:szCs w:val="19"/>
        </w:rPr>
        <w:t xml:space="preserve"> </w:t>
      </w:r>
      <w:r w:rsidR="005E1A6E" w:rsidRPr="00652729">
        <w:rPr>
          <w:rFonts w:ascii="Arial" w:eastAsia="Times New Roman" w:hAnsi="Arial" w:cs="Arial"/>
          <w:color w:val="000000"/>
          <w:sz w:val="19"/>
          <w:szCs w:val="19"/>
        </w:rPr>
        <w:t xml:space="preserve">matavimo vietoje yra daugiau kaip 5 (penki) proc. mažesnė už 1050 kWh/m2., </w:t>
      </w:r>
      <w:r w:rsidR="00277C85" w:rsidRPr="00652729">
        <w:rPr>
          <w:rFonts w:ascii="Arial" w:eastAsia="Times New Roman" w:hAnsi="Arial" w:cs="Arial"/>
          <w:color w:val="000000"/>
          <w:sz w:val="19"/>
          <w:szCs w:val="19"/>
        </w:rPr>
        <w:t xml:space="preserve">TIEKĖJO </w:t>
      </w:r>
      <w:r w:rsidR="005E1A6E" w:rsidRPr="00652729">
        <w:rPr>
          <w:rFonts w:ascii="Arial" w:eastAsia="Times New Roman" w:hAnsi="Arial" w:cs="Arial"/>
          <w:color w:val="000000"/>
          <w:sz w:val="19"/>
          <w:szCs w:val="19"/>
        </w:rPr>
        <w:t>Gamybos įsipareigojimas mažinamas procentiniu</w:t>
      </w:r>
      <w:r w:rsidR="00C22817"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 xml:space="preserve">dydžiu atitinkančiu </w:t>
      </w:r>
      <w:r w:rsidRPr="00652729">
        <w:rPr>
          <w:rFonts w:ascii="Arial" w:eastAsia="Times New Roman" w:hAnsi="Arial" w:cs="Arial"/>
          <w:color w:val="000000"/>
          <w:sz w:val="19"/>
          <w:szCs w:val="19"/>
        </w:rPr>
        <w:t>sumažėjusią saulės spinduliuotę;</w:t>
      </w:r>
    </w:p>
    <w:p w:rsidR="005E1A6E" w:rsidRPr="00652729" w:rsidRDefault="00C160A3" w:rsidP="000735A4">
      <w:pPr>
        <w:ind w:firstLine="567"/>
        <w:jc w:val="both"/>
        <w:rPr>
          <w:rFonts w:ascii="Arial" w:eastAsia="Times New Roman" w:hAnsi="Arial" w:cs="Arial"/>
          <w:sz w:val="19"/>
          <w:szCs w:val="19"/>
        </w:rPr>
      </w:pPr>
      <w:r w:rsidRPr="00652729">
        <w:rPr>
          <w:rFonts w:ascii="Arial" w:eastAsia="Times New Roman" w:hAnsi="Arial" w:cs="Arial"/>
          <w:sz w:val="19"/>
          <w:szCs w:val="19"/>
        </w:rPr>
        <w:t>6..6.</w:t>
      </w:r>
      <w:r w:rsidR="00C22817" w:rsidRPr="00652729">
        <w:rPr>
          <w:rFonts w:ascii="Arial" w:eastAsia="Times New Roman" w:hAnsi="Arial" w:cs="Arial"/>
          <w:sz w:val="19"/>
          <w:szCs w:val="19"/>
        </w:rPr>
        <w:t xml:space="preserve">2. </w:t>
      </w:r>
      <w:r w:rsidRPr="00652729">
        <w:rPr>
          <w:rFonts w:ascii="Arial" w:eastAsia="Times New Roman" w:hAnsi="Arial" w:cs="Arial"/>
          <w:sz w:val="19"/>
          <w:szCs w:val="19"/>
        </w:rPr>
        <w:t>a</w:t>
      </w:r>
      <w:r w:rsidR="005E1A6E" w:rsidRPr="00652729">
        <w:rPr>
          <w:rFonts w:ascii="Arial" w:eastAsia="Times New Roman" w:hAnsi="Arial" w:cs="Arial"/>
          <w:sz w:val="19"/>
          <w:szCs w:val="19"/>
        </w:rPr>
        <w:t>ntrais ir kiekvienais sekančiais Paslaugų teikimo metais Gamybos įsipareigojimas sumažinamas procentiniu dydžiu atsižvelgiant į</w:t>
      </w:r>
      <w:r w:rsidR="00C22817" w:rsidRPr="00652729">
        <w:rPr>
          <w:rFonts w:ascii="Arial" w:eastAsia="Times New Roman" w:hAnsi="Arial" w:cs="Arial"/>
          <w:sz w:val="19"/>
          <w:szCs w:val="19"/>
        </w:rPr>
        <w:t xml:space="preserve"> </w:t>
      </w:r>
      <w:r w:rsidR="005E1A6E" w:rsidRPr="00652729">
        <w:rPr>
          <w:rFonts w:ascii="Arial" w:eastAsia="Times New Roman" w:hAnsi="Arial" w:cs="Arial"/>
          <w:sz w:val="19"/>
          <w:szCs w:val="19"/>
        </w:rPr>
        <w:t xml:space="preserve">modulių efektyvumo garantiją nurodytą Pirkimo sutarties priede Nr.1 pagal formulę S = (100 – </w:t>
      </w:r>
      <w:proofErr w:type="spellStart"/>
      <w:r w:rsidR="005E1A6E" w:rsidRPr="00652729">
        <w:rPr>
          <w:rFonts w:ascii="Arial" w:eastAsia="Times New Roman" w:hAnsi="Arial" w:cs="Arial"/>
          <w:sz w:val="19"/>
          <w:szCs w:val="19"/>
        </w:rPr>
        <w:t>Efm</w:t>
      </w:r>
      <w:proofErr w:type="spellEnd"/>
      <w:r w:rsidR="005E1A6E" w:rsidRPr="00652729">
        <w:rPr>
          <w:rFonts w:ascii="Arial" w:eastAsia="Times New Roman" w:hAnsi="Arial" w:cs="Arial"/>
          <w:sz w:val="19"/>
          <w:szCs w:val="19"/>
        </w:rPr>
        <w:t xml:space="preserve">)/24, kur </w:t>
      </w:r>
      <w:proofErr w:type="spellStart"/>
      <w:r w:rsidR="005E1A6E" w:rsidRPr="00652729">
        <w:rPr>
          <w:rFonts w:ascii="Arial" w:eastAsia="Times New Roman" w:hAnsi="Arial" w:cs="Arial"/>
          <w:sz w:val="19"/>
          <w:szCs w:val="19"/>
        </w:rPr>
        <w:t>Efm</w:t>
      </w:r>
      <w:proofErr w:type="spellEnd"/>
      <w:r w:rsidR="005E1A6E" w:rsidRPr="00652729">
        <w:rPr>
          <w:rFonts w:ascii="Arial" w:eastAsia="Times New Roman" w:hAnsi="Arial" w:cs="Arial"/>
          <w:sz w:val="19"/>
          <w:szCs w:val="19"/>
        </w:rPr>
        <w:t xml:space="preserve"> - suteikta modulių efektyvumo</w:t>
      </w:r>
      <w:r w:rsidR="00C22817" w:rsidRPr="00652729">
        <w:rPr>
          <w:rFonts w:ascii="Arial" w:eastAsia="Times New Roman" w:hAnsi="Arial" w:cs="Arial"/>
          <w:sz w:val="19"/>
          <w:szCs w:val="19"/>
        </w:rPr>
        <w:t xml:space="preserve"> </w:t>
      </w:r>
      <w:r w:rsidR="005E1A6E" w:rsidRPr="00652729">
        <w:rPr>
          <w:rFonts w:ascii="Arial" w:eastAsia="Times New Roman" w:hAnsi="Arial" w:cs="Arial"/>
          <w:sz w:val="19"/>
          <w:szCs w:val="19"/>
        </w:rPr>
        <w:t>garantija po 25 (dvidešimt penkerių) metų.</w:t>
      </w:r>
    </w:p>
    <w:p w:rsidR="005E1A6E" w:rsidRPr="00652729" w:rsidRDefault="00C160A3"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6.7</w:t>
      </w:r>
      <w:r w:rsidR="005E1A6E" w:rsidRPr="00652729">
        <w:rPr>
          <w:rFonts w:ascii="Arial" w:eastAsia="Times New Roman" w:hAnsi="Arial" w:cs="Arial"/>
          <w:color w:val="000000"/>
          <w:sz w:val="19"/>
          <w:szCs w:val="19"/>
        </w:rPr>
        <w:t xml:space="preserve">. Elektros energijos Gamybos įsipareigojimo ataskaitinio laikotarpio pradžia – pirmo pilno mėnesio pirmoji diena nuo </w:t>
      </w:r>
      <w:r w:rsidR="00277C85" w:rsidRPr="00652729">
        <w:rPr>
          <w:rFonts w:ascii="Arial" w:eastAsia="Times New Roman" w:hAnsi="Arial" w:cs="Arial"/>
          <w:color w:val="000000"/>
          <w:sz w:val="19"/>
          <w:szCs w:val="19"/>
        </w:rPr>
        <w:t xml:space="preserve">UŽSAKOVO </w:t>
      </w:r>
      <w:r w:rsidR="005E1A6E" w:rsidRPr="00652729">
        <w:rPr>
          <w:rFonts w:ascii="Arial" w:eastAsia="Times New Roman" w:hAnsi="Arial" w:cs="Arial"/>
          <w:color w:val="000000"/>
          <w:sz w:val="19"/>
          <w:szCs w:val="19"/>
        </w:rPr>
        <w:t>tapimo gaminančiu vartotoju dienos. Gamybos įsipareigojimo ataskaitinis laikotarpis - 1 (vieneri) metai.</w:t>
      </w:r>
    </w:p>
    <w:p w:rsidR="00277C85" w:rsidRPr="00652729" w:rsidRDefault="00C160A3"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6.8</w:t>
      </w:r>
      <w:r w:rsidR="005E1A6E" w:rsidRPr="00652729">
        <w:rPr>
          <w:rFonts w:ascii="Arial" w:eastAsia="Times New Roman" w:hAnsi="Arial" w:cs="Arial"/>
          <w:color w:val="000000"/>
          <w:sz w:val="19"/>
          <w:szCs w:val="19"/>
        </w:rPr>
        <w:t>. Pagamintas ir faktiškai į elektros tinklus patiektas elektros energijos kiekis skaičiuojamas pagal AB „Energijos skirstymo operatorius“</w:t>
      </w:r>
      <w:r w:rsidR="00277C85"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 xml:space="preserve">(toliau – ESO) elektros energijos apskaitos prietaisų </w:t>
      </w:r>
      <w:proofErr w:type="spellStart"/>
      <w:r w:rsidR="00443A8A" w:rsidRPr="00652729">
        <w:rPr>
          <w:rFonts w:ascii="Arial" w:eastAsia="Times New Roman" w:hAnsi="Arial" w:cs="Arial"/>
          <w:color w:val="000000"/>
          <w:sz w:val="19"/>
          <w:szCs w:val="19"/>
        </w:rPr>
        <w:t>parodymus</w:t>
      </w:r>
      <w:proofErr w:type="spellEnd"/>
      <w:r w:rsidR="00443A8A" w:rsidRPr="00652729">
        <w:rPr>
          <w:rFonts w:ascii="Arial" w:eastAsia="Times New Roman" w:hAnsi="Arial" w:cs="Arial"/>
          <w:color w:val="000000"/>
          <w:sz w:val="19"/>
          <w:szCs w:val="19"/>
        </w:rPr>
        <w:t>.</w:t>
      </w:r>
    </w:p>
    <w:p w:rsidR="00277C85" w:rsidRPr="00652729" w:rsidRDefault="00277C85" w:rsidP="000735A4">
      <w:pPr>
        <w:ind w:firstLine="567"/>
        <w:jc w:val="both"/>
        <w:rPr>
          <w:rFonts w:ascii="Arial" w:eastAsia="Times New Roman" w:hAnsi="Arial" w:cs="Arial"/>
          <w:color w:val="000000"/>
          <w:sz w:val="19"/>
          <w:szCs w:val="19"/>
        </w:rPr>
      </w:pPr>
    </w:p>
    <w:p w:rsidR="00443A8A" w:rsidRPr="00652729" w:rsidRDefault="00443A8A" w:rsidP="000735A4">
      <w:pPr>
        <w:ind w:firstLine="567"/>
        <w:jc w:val="both"/>
        <w:rPr>
          <w:rFonts w:ascii="Arial" w:eastAsia="Times New Roman" w:hAnsi="Arial" w:cs="Arial"/>
          <w:sz w:val="19"/>
          <w:szCs w:val="19"/>
        </w:rPr>
      </w:pPr>
      <w:r w:rsidRPr="00652729">
        <w:rPr>
          <w:rFonts w:ascii="Arial" w:eastAsia="Times New Roman" w:hAnsi="Arial" w:cs="Arial"/>
          <w:b/>
          <w:bCs/>
          <w:color w:val="000000"/>
          <w:sz w:val="19"/>
          <w:szCs w:val="19"/>
        </w:rPr>
        <w:t>7. Užtikrinimai ir draudimai</w:t>
      </w:r>
    </w:p>
    <w:p w:rsidR="00277C85" w:rsidRPr="00652729" w:rsidRDefault="005E1A6E"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7.1</w:t>
      </w:r>
      <w:r w:rsidR="00277C85" w:rsidRPr="00652729">
        <w:rPr>
          <w:rFonts w:ascii="Arial" w:eastAsia="Times New Roman" w:hAnsi="Arial" w:cs="Arial"/>
          <w:color w:val="000000"/>
          <w:sz w:val="19"/>
          <w:szCs w:val="19"/>
        </w:rPr>
        <w:t>. Pirkimo sutarties įvykdymas užtikrinamas netesybomis – 10 (dešimt) procentų dydžio bauda nuo TIEKĖJO pasiūlymo kainos be</w:t>
      </w:r>
      <w:r w:rsidRPr="00652729">
        <w:rPr>
          <w:rFonts w:ascii="Arial" w:eastAsia="Times New Roman" w:hAnsi="Arial" w:cs="Arial"/>
          <w:color w:val="000000"/>
          <w:sz w:val="19"/>
          <w:szCs w:val="19"/>
        </w:rPr>
        <w:t xml:space="preserve"> PVM.</w:t>
      </w:r>
    </w:p>
    <w:p w:rsidR="005E1A6E" w:rsidRPr="00652729" w:rsidRDefault="005E1A6E"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7.2. TIEKĖJAS, kai to reikalaujama Darbų atlikimą reglamentuojančiuose teisės aktuose nustatyta tvarka, likus 5 (penkioms) darbo</w:t>
      </w:r>
      <w:r w:rsidR="00277C85"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dienoms iki statybos rangos darbų pražios privalomai apdraudžia statybos laikotarpiui visus Pirkimo sutartyje numatytus statybos rangos</w:t>
      </w:r>
      <w:r w:rsidR="00590EE6"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darbus pilna atstatomąja verte nuo visų galimų rizikų UŽSAKOVO naudai ir įteikia galiojantį draudimo liudijimą UŽSAKOVUI.</w:t>
      </w:r>
    </w:p>
    <w:p w:rsidR="005E1A6E" w:rsidRPr="00652729" w:rsidRDefault="005E1A6E"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7.3. TIEKĖJO civilinė atsakomybė privalo būti apdrausta Darbų atlikimą reglamentuojančiuose teisės aktuose nustatyta tvarka.</w:t>
      </w:r>
      <w:r w:rsidR="00277C85"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TIEKĖJAS kartu su Pirkimo sutartimi UŽSAKOVUI privalo pateikti civilinės atsakomybės draudimo faktą įrodančius dokumentus.</w:t>
      </w:r>
    </w:p>
    <w:p w:rsidR="00277C85" w:rsidRPr="00652729" w:rsidRDefault="005E1A6E"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7.4. TIEKĖJAS per 5 (penkias) darbo dienas nuo visų statybos rangos darbų atlikimo pabaigos privalo pateikti Defektų ištaisymo</w:t>
      </w:r>
      <w:r w:rsidR="00277C85"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garantiniu laikotarpiu užtikrinimą – pirmo pareikalavimo UŽSAKOVO naudai išduotą Lietuvoje ar užsienyje registruoto banko garantiją /draudimo bendrovės laidavimą 5 (penkių) procentų nuo statybos rangos darbų kainos be PVM arba UŽSAKOVAS sulaiko mokėjimą visam</w:t>
      </w:r>
      <w:r w:rsidR="00277C85"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garantiniam Defektų ištaisymo laikotarpiui nuo TIEKĖJUI mokėtinos sumos. Defektų ištaisymo garantiniu laikotarpiu užtikrinimas turi būti</w:t>
      </w:r>
      <w:r w:rsidR="00277C85"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besąlyginis ir neatšaukiamas ir turi galioti nuo TIEKĖJO atliktų statybos rangos darbų perdavimo UŽSAKOVUI akto sudarymo dienos ne</w:t>
      </w:r>
      <w:r w:rsidR="00277C85"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trumpiau nei Lietuvos Respublikos statybos įstatyme nurodytais terminais. Ši nuostata netaikoma jeigu statomas nesudėtingas statinys.</w:t>
      </w:r>
    </w:p>
    <w:p w:rsidR="00277C85" w:rsidRPr="00652729" w:rsidRDefault="00277C85" w:rsidP="000735A4">
      <w:pPr>
        <w:ind w:firstLine="567"/>
        <w:jc w:val="both"/>
        <w:rPr>
          <w:rFonts w:ascii="Arial" w:eastAsia="Times New Roman" w:hAnsi="Arial" w:cs="Arial"/>
          <w:color w:val="000000"/>
          <w:sz w:val="19"/>
          <w:szCs w:val="19"/>
        </w:rPr>
      </w:pPr>
    </w:p>
    <w:p w:rsidR="00443A8A" w:rsidRPr="00652729" w:rsidRDefault="00443A8A" w:rsidP="000735A4">
      <w:pPr>
        <w:ind w:firstLine="567"/>
        <w:jc w:val="both"/>
        <w:rPr>
          <w:rFonts w:ascii="Arial" w:eastAsia="Times New Roman" w:hAnsi="Arial" w:cs="Arial"/>
          <w:sz w:val="19"/>
          <w:szCs w:val="19"/>
        </w:rPr>
      </w:pPr>
      <w:r w:rsidRPr="00652729">
        <w:rPr>
          <w:rFonts w:ascii="Arial" w:eastAsia="Times New Roman" w:hAnsi="Arial" w:cs="Arial"/>
          <w:b/>
          <w:bCs/>
          <w:color w:val="000000"/>
          <w:sz w:val="19"/>
          <w:szCs w:val="19"/>
        </w:rPr>
        <w:t>8. Šalių teisės ir pareigos</w:t>
      </w:r>
    </w:p>
    <w:p w:rsidR="00277C85" w:rsidRPr="00652729" w:rsidRDefault="005E1A6E"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 xml:space="preserve">8.1. </w:t>
      </w:r>
      <w:r w:rsidR="00277C85" w:rsidRPr="00652729">
        <w:rPr>
          <w:rFonts w:ascii="Arial" w:eastAsia="Times New Roman" w:hAnsi="Arial" w:cs="Arial"/>
          <w:color w:val="000000"/>
          <w:sz w:val="19"/>
          <w:szCs w:val="19"/>
        </w:rPr>
        <w:t>UŽSAKOVAS turi teisę:</w:t>
      </w:r>
    </w:p>
    <w:p w:rsidR="005E1A6E" w:rsidRPr="00652729" w:rsidRDefault="005E1A6E"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8.</w:t>
      </w:r>
      <w:r w:rsidR="0076372B" w:rsidRPr="00652729">
        <w:rPr>
          <w:rFonts w:ascii="Arial" w:eastAsia="Times New Roman" w:hAnsi="Arial" w:cs="Arial"/>
          <w:color w:val="000000"/>
          <w:sz w:val="19"/>
          <w:szCs w:val="19"/>
        </w:rPr>
        <w:t>1.1</w:t>
      </w:r>
      <w:r w:rsidRPr="00652729">
        <w:rPr>
          <w:rFonts w:ascii="Arial" w:eastAsia="Times New Roman" w:hAnsi="Arial" w:cs="Arial"/>
          <w:color w:val="000000"/>
          <w:sz w:val="19"/>
          <w:szCs w:val="19"/>
        </w:rPr>
        <w:t xml:space="preserve">. </w:t>
      </w:r>
      <w:r w:rsidR="00277C85" w:rsidRPr="00652729">
        <w:rPr>
          <w:rFonts w:ascii="Arial" w:eastAsia="Times New Roman" w:hAnsi="Arial" w:cs="Arial"/>
          <w:color w:val="000000"/>
          <w:sz w:val="19"/>
          <w:szCs w:val="19"/>
        </w:rPr>
        <w:t xml:space="preserve">kontroliuoti ir prižiūrėti, ar atliekamų statybos rangos darbų atlikimo eiga, kiekis, kaina, medžiagų kokybė atitinka Projektą, darbų </w:t>
      </w:r>
      <w:r w:rsidRPr="00652729">
        <w:rPr>
          <w:rFonts w:ascii="Arial" w:eastAsia="Times New Roman" w:hAnsi="Arial" w:cs="Arial"/>
          <w:color w:val="000000"/>
          <w:sz w:val="19"/>
          <w:szCs w:val="19"/>
        </w:rPr>
        <w:t>kiekių žiniaraščius, perdavimo aktus, sąskaitas – faktūras, UŽSAKOVO pateiktų medžiagų naudojimą. Pastabas dėl vykdomų statybos</w:t>
      </w:r>
      <w:r w:rsidR="00277C85"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rangos darbų gali pateikti projekto vykdymo priežiūros, techninės priežiūros vadovai raštu – įrašais statybos darbų žurnale (jei toks</w:t>
      </w:r>
      <w:r w:rsidR="00277C85"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privalomas) ir UŽSAKOVAS;</w:t>
      </w:r>
    </w:p>
    <w:p w:rsidR="00277C85" w:rsidRPr="00652729" w:rsidRDefault="0076372B"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8.1.2</w:t>
      </w:r>
      <w:r w:rsidR="005E1A6E" w:rsidRPr="00652729">
        <w:rPr>
          <w:rFonts w:ascii="Arial" w:eastAsia="Times New Roman" w:hAnsi="Arial" w:cs="Arial"/>
          <w:color w:val="000000"/>
          <w:sz w:val="19"/>
          <w:szCs w:val="19"/>
        </w:rPr>
        <w:t xml:space="preserve">. </w:t>
      </w:r>
      <w:r w:rsidR="00277C85" w:rsidRPr="00652729">
        <w:rPr>
          <w:rFonts w:ascii="Arial" w:eastAsia="Times New Roman" w:hAnsi="Arial" w:cs="Arial"/>
          <w:color w:val="000000"/>
          <w:sz w:val="19"/>
          <w:szCs w:val="19"/>
        </w:rPr>
        <w:t>reikalauti, kad TIEKĖJAS statybos rangos darbus vykdytų pagal Projektą ir laikydamasis normatyvinių statybos dokumentų reikalavimų. Jeigu TIEKĖJAS nukrypsta nuo Projekto, Darbų terminų nustatytų priede Nr.1, nesilaiko normatyvinių statybos dokumentų reikalavimų ir (ar) statybos Darbų vykdymo protokoluose nurodytų ir TIEKĖJO prisiimtų įsipareigojimų, UŽSAKOVAS turi teisę raštu reikalauti šalinti defektus, nepriimti nekokybiškai atliktų statybos rangos darbų ir nemokėti už netinkamai atliktus statybos rangos darbus iki nustatytų</w:t>
      </w:r>
      <w:r w:rsidR="00590EE6" w:rsidRPr="00652729">
        <w:rPr>
          <w:rFonts w:ascii="Arial" w:eastAsia="Times New Roman" w:hAnsi="Arial" w:cs="Arial"/>
          <w:color w:val="000000"/>
          <w:sz w:val="19"/>
          <w:szCs w:val="19"/>
        </w:rPr>
        <w:t xml:space="preserve"> </w:t>
      </w:r>
      <w:r w:rsidR="00277C85" w:rsidRPr="00652729">
        <w:rPr>
          <w:rFonts w:ascii="Arial" w:eastAsia="Times New Roman" w:hAnsi="Arial" w:cs="Arial"/>
          <w:color w:val="000000"/>
          <w:sz w:val="19"/>
          <w:szCs w:val="19"/>
        </w:rPr>
        <w:t>statybos rangos Darbų defektų pašalinimo arba pašalinti trūkumus trečiųjų asmenų pagalba TIEKĖJO sąskaita;</w:t>
      </w:r>
    </w:p>
    <w:p w:rsidR="00277C85" w:rsidRPr="00652729" w:rsidRDefault="0076372B"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8.1.3</w:t>
      </w:r>
      <w:r w:rsidR="005E1A6E" w:rsidRPr="00652729">
        <w:rPr>
          <w:rFonts w:ascii="Arial" w:eastAsia="Times New Roman" w:hAnsi="Arial" w:cs="Arial"/>
          <w:color w:val="000000"/>
          <w:sz w:val="19"/>
          <w:szCs w:val="19"/>
        </w:rPr>
        <w:t xml:space="preserve">. </w:t>
      </w:r>
      <w:r w:rsidR="00277C85" w:rsidRPr="00652729">
        <w:rPr>
          <w:rFonts w:ascii="Arial" w:eastAsia="Times New Roman" w:hAnsi="Arial" w:cs="Arial"/>
          <w:color w:val="000000"/>
          <w:sz w:val="19"/>
          <w:szCs w:val="19"/>
        </w:rPr>
        <w:t>duoti nurodymus TIEKĖJUI ir reikalauti jų vykdymo, jei statybos eigoje nesilaikoma priede Nr. 1 nurodytų Darbų atlikimo terminų ar pažeidžiami Pirkimo sutartyje nurodyti kokybės reikalavimai;</w:t>
      </w:r>
    </w:p>
    <w:p w:rsidR="00277C85" w:rsidRPr="00652729" w:rsidRDefault="0076372B"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8.1.4</w:t>
      </w:r>
      <w:r w:rsidR="005E1A6E" w:rsidRPr="00652729">
        <w:rPr>
          <w:rFonts w:ascii="Arial" w:eastAsia="Times New Roman" w:hAnsi="Arial" w:cs="Arial"/>
          <w:color w:val="000000"/>
          <w:sz w:val="19"/>
          <w:szCs w:val="19"/>
        </w:rPr>
        <w:t xml:space="preserve">. </w:t>
      </w:r>
      <w:r w:rsidR="00277C85" w:rsidRPr="00652729">
        <w:rPr>
          <w:rFonts w:ascii="Arial" w:eastAsia="Times New Roman" w:hAnsi="Arial" w:cs="Arial"/>
          <w:color w:val="000000"/>
          <w:sz w:val="19"/>
          <w:szCs w:val="19"/>
        </w:rPr>
        <w:t>reikalauti, kad TIEKĖJAS savo sąskaita ištaisytų Projektą pagal ekspertizės metu (jei tokia privaloma) gautas privalomas pastabas;</w:t>
      </w:r>
    </w:p>
    <w:p w:rsidR="00277C85" w:rsidRPr="00652729" w:rsidRDefault="0076372B"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8.1.5</w:t>
      </w:r>
      <w:r w:rsidR="005E1A6E" w:rsidRPr="00652729">
        <w:rPr>
          <w:rFonts w:ascii="Arial" w:eastAsia="Times New Roman" w:hAnsi="Arial" w:cs="Arial"/>
          <w:color w:val="000000"/>
          <w:sz w:val="19"/>
          <w:szCs w:val="19"/>
        </w:rPr>
        <w:t xml:space="preserve">. </w:t>
      </w:r>
      <w:r w:rsidR="00277C85" w:rsidRPr="00652729">
        <w:rPr>
          <w:rFonts w:ascii="Arial" w:eastAsia="Times New Roman" w:hAnsi="Arial" w:cs="Arial"/>
          <w:color w:val="000000"/>
          <w:sz w:val="19"/>
          <w:szCs w:val="19"/>
        </w:rPr>
        <w:t>reikalauti, kad TIEKĖJAS savo sąskaita pašalintų statybos rangos darbų defektus, atsiradusius per garantinį laikotarpį.</w:t>
      </w:r>
    </w:p>
    <w:p w:rsidR="005E1A6E" w:rsidRPr="00652729" w:rsidRDefault="0076372B"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8.1.6</w:t>
      </w:r>
      <w:r w:rsidR="005E1A6E" w:rsidRPr="00652729">
        <w:rPr>
          <w:rFonts w:ascii="Arial" w:eastAsia="Times New Roman" w:hAnsi="Arial" w:cs="Arial"/>
          <w:color w:val="000000"/>
          <w:sz w:val="19"/>
          <w:szCs w:val="19"/>
        </w:rPr>
        <w:t xml:space="preserve">. </w:t>
      </w:r>
      <w:r w:rsidR="00277C85" w:rsidRPr="00652729">
        <w:rPr>
          <w:rFonts w:ascii="Arial" w:eastAsia="Times New Roman" w:hAnsi="Arial" w:cs="Arial"/>
          <w:color w:val="000000"/>
          <w:sz w:val="19"/>
          <w:szCs w:val="19"/>
        </w:rPr>
        <w:t>prašyti Tiekėjo pateikti informaciją ir/ar dokumentus, kurie įrodytų vykdant Darbus naudojamų medžiagų, įrenginių atitikimą Pirkimo sutarties 8.4.45</w:t>
      </w:r>
      <w:r w:rsidR="007C02D6" w:rsidRPr="00652729">
        <w:rPr>
          <w:rFonts w:ascii="Arial" w:eastAsia="Times New Roman" w:hAnsi="Arial" w:cs="Arial"/>
          <w:color w:val="000000"/>
          <w:sz w:val="19"/>
          <w:szCs w:val="19"/>
        </w:rPr>
        <w:t xml:space="preserve"> punkto</w:t>
      </w:r>
      <w:r w:rsidR="00277C85" w:rsidRPr="00652729">
        <w:rPr>
          <w:rFonts w:ascii="Arial" w:eastAsia="Times New Roman" w:hAnsi="Arial" w:cs="Arial"/>
          <w:color w:val="000000"/>
          <w:sz w:val="19"/>
          <w:szCs w:val="19"/>
        </w:rPr>
        <w:t xml:space="preserve"> reikalavimams.</w:t>
      </w:r>
    </w:p>
    <w:p w:rsidR="005E1A6E" w:rsidRPr="00652729" w:rsidRDefault="0076372B"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8.1.7</w:t>
      </w:r>
      <w:r w:rsidR="005E1A6E" w:rsidRPr="00652729">
        <w:rPr>
          <w:rFonts w:ascii="Arial" w:eastAsia="Times New Roman" w:hAnsi="Arial" w:cs="Arial"/>
          <w:color w:val="000000"/>
          <w:sz w:val="19"/>
          <w:szCs w:val="19"/>
        </w:rPr>
        <w:t>. nustačius, kad, vykdant Darbus naudojamos medžiagos, įrenginiai neatitinka Pirkimo sutarties 8.4.45 punktų nuostatų, reikalauti</w:t>
      </w:r>
      <w:r w:rsidR="00277C85"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Tiekėjo pakeisti, vykdant Darbus naudojamas medžiagas, įrenginius į atitinkančias.</w:t>
      </w:r>
    </w:p>
    <w:p w:rsidR="00277C85" w:rsidRPr="00652729" w:rsidRDefault="0076372B"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8.2</w:t>
      </w:r>
      <w:r w:rsidR="005E1A6E" w:rsidRPr="00652729">
        <w:rPr>
          <w:rFonts w:ascii="Arial" w:eastAsia="Times New Roman" w:hAnsi="Arial" w:cs="Arial"/>
          <w:color w:val="000000"/>
          <w:sz w:val="19"/>
          <w:szCs w:val="19"/>
        </w:rPr>
        <w:t xml:space="preserve">. </w:t>
      </w:r>
      <w:r w:rsidR="00277C85" w:rsidRPr="00652729">
        <w:rPr>
          <w:rFonts w:ascii="Arial" w:eastAsia="Times New Roman" w:hAnsi="Arial" w:cs="Arial"/>
          <w:color w:val="000000"/>
          <w:sz w:val="19"/>
          <w:szCs w:val="19"/>
        </w:rPr>
        <w:t>UŽSAKOVAS įsipareigoja:</w:t>
      </w:r>
    </w:p>
    <w:p w:rsidR="005E1A6E" w:rsidRPr="00652729" w:rsidRDefault="005E1A6E"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8</w:t>
      </w:r>
      <w:r w:rsidR="0076372B" w:rsidRPr="00652729">
        <w:rPr>
          <w:rFonts w:ascii="Arial" w:eastAsia="Times New Roman" w:hAnsi="Arial" w:cs="Arial"/>
          <w:color w:val="000000"/>
          <w:sz w:val="19"/>
          <w:szCs w:val="19"/>
        </w:rPr>
        <w:t xml:space="preserve">.2.1. </w:t>
      </w:r>
      <w:r w:rsidRPr="00652729">
        <w:rPr>
          <w:rFonts w:ascii="Arial" w:eastAsia="Times New Roman" w:hAnsi="Arial" w:cs="Arial"/>
          <w:color w:val="000000"/>
          <w:sz w:val="19"/>
          <w:szCs w:val="19"/>
        </w:rPr>
        <w:t>per 5 (penkias) darbo dienas po rašytinio TIEKĖJO prašymo gavimo pateikti pastarajam visus sutikimus, įgaliojimus ir (ar) kitus</w:t>
      </w:r>
      <w:r w:rsidR="0076372B" w:rsidRPr="00652729">
        <w:rPr>
          <w:rFonts w:ascii="Arial" w:eastAsia="Times New Roman" w:hAnsi="Arial" w:cs="Arial"/>
          <w:sz w:val="19"/>
          <w:szCs w:val="19"/>
        </w:rPr>
        <w:t xml:space="preserve"> </w:t>
      </w:r>
      <w:r w:rsidRPr="00652729">
        <w:rPr>
          <w:rFonts w:ascii="Arial" w:eastAsia="Times New Roman" w:hAnsi="Arial" w:cs="Arial"/>
          <w:color w:val="000000"/>
          <w:sz w:val="19"/>
          <w:szCs w:val="19"/>
        </w:rPr>
        <w:t>reikalingus leidimus bei dokumentus, kad TIEKĖJAS galėtų veikti kaip UŽSAKOVO įgaliotas asmuo visose kompetentingose institucijose ta</w:t>
      </w:r>
      <w:r w:rsidR="00831393"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apimtimi, kiek tai susiję su visais Darbais;</w:t>
      </w:r>
    </w:p>
    <w:p w:rsidR="0076372B" w:rsidRPr="00652729" w:rsidRDefault="0076372B"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 xml:space="preserve">8.2.2. </w:t>
      </w:r>
      <w:r w:rsidR="005E1A6E" w:rsidRPr="00652729">
        <w:rPr>
          <w:rFonts w:ascii="Arial" w:eastAsia="Times New Roman" w:hAnsi="Arial" w:cs="Arial"/>
          <w:color w:val="000000"/>
          <w:sz w:val="19"/>
          <w:szCs w:val="19"/>
        </w:rPr>
        <w:t>pateikti Darbams vykdyti reikalingus dokumentus, kuriuos pagal įstatymus ar kitus teisės aktus UŽSAKOVAS privalo pateikti</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TIEKĖJUI. Tuo atveju, jeigu TIEKĖJUI bus reikalingi kiti, Pirkimo sutartyje nenurodyti dokumentai, jis įsipareigoja apie tai įspėti UŽSAKOVĄ</w:t>
      </w:r>
      <w:r w:rsidR="00590EE6"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ne vėliau kaip prieš 5 (penkias) darbo dienas, raštu nurodydamas konkrečiai kokių dokumentų jam reikia ir kokia forma jie turėtų būti pateikti;</w:t>
      </w:r>
    </w:p>
    <w:p w:rsidR="0076372B" w:rsidRPr="00652729" w:rsidRDefault="0076372B"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lastRenderedPageBreak/>
        <w:t xml:space="preserve">8.2.3. </w:t>
      </w:r>
      <w:r w:rsidR="005E1A6E" w:rsidRPr="00652729">
        <w:rPr>
          <w:rFonts w:ascii="Arial" w:eastAsia="Times New Roman" w:hAnsi="Arial" w:cs="Arial"/>
          <w:color w:val="000000"/>
          <w:sz w:val="19"/>
          <w:szCs w:val="19"/>
        </w:rPr>
        <w:t>organizuoti techninio darbo projekto ekspertizės atlikimą (jeigu ji privaloma vadovaujantis Lietuvos Respublikos teisės aktais arba</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UŽSAKOVAS numatęs atlikti);</w:t>
      </w:r>
    </w:p>
    <w:p w:rsidR="0076372B" w:rsidRPr="00652729" w:rsidRDefault="0076372B" w:rsidP="000735A4">
      <w:pPr>
        <w:ind w:firstLine="567"/>
        <w:jc w:val="both"/>
        <w:rPr>
          <w:rFonts w:ascii="Arial" w:eastAsia="Times New Roman" w:hAnsi="Arial" w:cs="Arial"/>
          <w:color w:val="000000"/>
          <w:sz w:val="19"/>
          <w:szCs w:val="19"/>
        </w:rPr>
      </w:pPr>
      <w:r w:rsidRPr="00652729">
        <w:rPr>
          <w:rFonts w:ascii="Arial" w:eastAsia="Times New Roman" w:hAnsi="Arial" w:cs="Arial"/>
          <w:sz w:val="19"/>
          <w:szCs w:val="19"/>
        </w:rPr>
        <w:t xml:space="preserve">8.2.4. </w:t>
      </w:r>
      <w:r w:rsidR="005E1A6E" w:rsidRPr="00652729">
        <w:rPr>
          <w:rFonts w:ascii="Arial" w:eastAsia="Times New Roman" w:hAnsi="Arial" w:cs="Arial"/>
          <w:color w:val="000000"/>
          <w:sz w:val="19"/>
          <w:szCs w:val="19"/>
        </w:rPr>
        <w:t>bendradarbiauti su TIEKĖJU vykdant Pirkimo sutartį;</w:t>
      </w:r>
    </w:p>
    <w:p w:rsidR="0076372B" w:rsidRPr="00652729" w:rsidRDefault="0076372B"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 xml:space="preserve">8.2.5. </w:t>
      </w:r>
      <w:r w:rsidR="005E1A6E" w:rsidRPr="00652729">
        <w:rPr>
          <w:rFonts w:ascii="Arial" w:eastAsia="Times New Roman" w:hAnsi="Arial" w:cs="Arial"/>
          <w:color w:val="000000"/>
          <w:sz w:val="19"/>
          <w:szCs w:val="19"/>
        </w:rPr>
        <w:t>sumokėti TIEKĖJUI už tinkamai atliktus bei nustatyta tvarka priimtus Darbus Pirkimo sutartyje numatytais terminais ir tvarka;</w:t>
      </w:r>
    </w:p>
    <w:p w:rsidR="0076372B" w:rsidRPr="00652729" w:rsidRDefault="0076372B"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 xml:space="preserve">8.2.6. </w:t>
      </w:r>
      <w:r w:rsidR="005E1A6E" w:rsidRPr="00652729">
        <w:rPr>
          <w:rFonts w:ascii="Arial" w:eastAsia="Times New Roman" w:hAnsi="Arial" w:cs="Arial"/>
          <w:color w:val="000000"/>
          <w:sz w:val="19"/>
          <w:szCs w:val="19"/>
        </w:rPr>
        <w:t>užtikrinti TIEKĖJUI galimybę laisvai patekti į statinio Darbų atlikimo ir Paslaugų teikimo vietą iki Pirkimo sutarties galiojimo pabaigos;</w:t>
      </w:r>
    </w:p>
    <w:p w:rsidR="005E1A6E" w:rsidRPr="00652729" w:rsidRDefault="0076372B"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 xml:space="preserve">8.2.7. </w:t>
      </w:r>
      <w:r w:rsidR="005E1A6E" w:rsidRPr="00652729">
        <w:rPr>
          <w:rFonts w:ascii="Arial" w:eastAsia="Times New Roman" w:hAnsi="Arial" w:cs="Arial"/>
          <w:color w:val="000000"/>
          <w:sz w:val="19"/>
          <w:szCs w:val="19"/>
        </w:rPr>
        <w:t>vykdyti UŽSAKOVO funkcijas ir statybos rangos darbų techninę priežiūrą. Statybos rangos darbų techninę priežiūrą vykdo</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UŽSAKOVO paskirtas techninis prižiūrėtojas. UŽSAKOVAS turi teisę Pirkimo sutarties galiojimo metu keisti techninį prižiūrėtoją arba</w:t>
      </w:r>
      <w:r w:rsidR="00590EE6"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pasitelkti dar kelis techninius prižiūrėtojus, prieš tai pranešdamas TIEKĖJUI. Techniniu prižiūrėtoju UŽSAKOVAS gali skirti savo atsakingą</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darbuotoją arba tam tikslui samdyti kitą fizinį ar juridinį asmenį;</w:t>
      </w:r>
    </w:p>
    <w:p w:rsidR="0076372B" w:rsidRPr="00652729" w:rsidRDefault="0076372B" w:rsidP="000735A4">
      <w:pPr>
        <w:ind w:firstLine="567"/>
        <w:jc w:val="both"/>
        <w:rPr>
          <w:rFonts w:ascii="Arial" w:eastAsia="Times New Roman" w:hAnsi="Arial" w:cs="Arial"/>
          <w:color w:val="000000"/>
          <w:sz w:val="19"/>
          <w:szCs w:val="19"/>
        </w:rPr>
      </w:pPr>
      <w:r w:rsidRPr="00652729">
        <w:rPr>
          <w:rFonts w:ascii="Arial" w:eastAsia="Times New Roman" w:hAnsi="Arial" w:cs="Arial"/>
          <w:sz w:val="19"/>
          <w:szCs w:val="19"/>
        </w:rPr>
        <w:t xml:space="preserve">8.2.8. </w:t>
      </w:r>
      <w:r w:rsidR="005E1A6E" w:rsidRPr="00652729">
        <w:rPr>
          <w:rFonts w:ascii="Arial" w:eastAsia="Times New Roman" w:hAnsi="Arial" w:cs="Arial"/>
          <w:color w:val="000000"/>
          <w:sz w:val="19"/>
          <w:szCs w:val="19"/>
        </w:rPr>
        <w:t>nedelsiant spręsti tarp TIEKĖJO ir objekto, kuriame atliekami Darbai, savininkų bei naudotojų kylančias problemas, klausimus;</w:t>
      </w:r>
    </w:p>
    <w:p w:rsidR="0076372B" w:rsidRPr="00652729" w:rsidRDefault="0076372B"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 xml:space="preserve">8.2.9. </w:t>
      </w:r>
      <w:r w:rsidR="005E1A6E" w:rsidRPr="00652729">
        <w:rPr>
          <w:rFonts w:ascii="Arial" w:eastAsia="Times New Roman" w:hAnsi="Arial" w:cs="Arial"/>
          <w:color w:val="000000"/>
          <w:sz w:val="19"/>
          <w:szCs w:val="19"/>
        </w:rPr>
        <w:t>Pirkimo sutartyje nustatytomis sąlygomis priimti iš TIEKĖJO tinkamai atliktus Darbus;</w:t>
      </w:r>
    </w:p>
    <w:p w:rsidR="005E1A6E" w:rsidRPr="00652729" w:rsidRDefault="0076372B"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8.2.1</w:t>
      </w:r>
      <w:r w:rsidR="0057688D" w:rsidRPr="00652729">
        <w:rPr>
          <w:rFonts w:ascii="Arial" w:eastAsia="Times New Roman" w:hAnsi="Arial" w:cs="Arial"/>
          <w:color w:val="000000"/>
          <w:sz w:val="19"/>
          <w:szCs w:val="19"/>
        </w:rPr>
        <w:t>0</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 xml:space="preserve">patvirtinti, kad turi teisę bei visus reikalingus </w:t>
      </w:r>
      <w:proofErr w:type="spellStart"/>
      <w:r w:rsidR="005E1A6E" w:rsidRPr="00652729">
        <w:rPr>
          <w:rFonts w:ascii="Arial" w:eastAsia="Times New Roman" w:hAnsi="Arial" w:cs="Arial"/>
          <w:color w:val="000000"/>
          <w:sz w:val="19"/>
          <w:szCs w:val="19"/>
        </w:rPr>
        <w:t>įgalinimus</w:t>
      </w:r>
      <w:proofErr w:type="spellEnd"/>
      <w:r w:rsidR="005E1A6E" w:rsidRPr="00652729">
        <w:rPr>
          <w:rFonts w:ascii="Arial" w:eastAsia="Times New Roman" w:hAnsi="Arial" w:cs="Arial"/>
          <w:color w:val="000000"/>
          <w:sz w:val="19"/>
          <w:szCs w:val="19"/>
        </w:rPr>
        <w:t xml:space="preserve"> sudaryti su TIEKĖJU Pirkimo sutartį dėl Darbų atlikimo trečiųjų asmenų</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nuosavybėje ir intervencijos į ją tiek, kiek tai yra būtina Darbams atlikti;</w:t>
      </w:r>
    </w:p>
    <w:p w:rsidR="0076372B" w:rsidRPr="00652729" w:rsidRDefault="005E1A6E"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8.2</w:t>
      </w:r>
      <w:r w:rsidR="0076372B" w:rsidRPr="00652729">
        <w:rPr>
          <w:rFonts w:ascii="Arial" w:eastAsia="Times New Roman" w:hAnsi="Arial" w:cs="Arial"/>
          <w:color w:val="000000"/>
          <w:sz w:val="19"/>
          <w:szCs w:val="19"/>
        </w:rPr>
        <w:t>.</w:t>
      </w:r>
      <w:r w:rsidRPr="00652729">
        <w:rPr>
          <w:rFonts w:ascii="Arial" w:eastAsia="Times New Roman" w:hAnsi="Arial" w:cs="Arial"/>
          <w:color w:val="000000"/>
          <w:sz w:val="19"/>
          <w:szCs w:val="19"/>
        </w:rPr>
        <w:t>1</w:t>
      </w:r>
      <w:r w:rsidR="0057688D" w:rsidRPr="00652729">
        <w:rPr>
          <w:rFonts w:ascii="Arial" w:eastAsia="Times New Roman" w:hAnsi="Arial" w:cs="Arial"/>
          <w:color w:val="000000"/>
          <w:sz w:val="19"/>
          <w:szCs w:val="19"/>
        </w:rPr>
        <w:t>1</w:t>
      </w:r>
      <w:r w:rsidR="0076372B"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apmokėti už statybą leidžiančio dokumento išdavimą.</w:t>
      </w:r>
    </w:p>
    <w:p w:rsidR="0076372B" w:rsidRPr="00652729" w:rsidRDefault="0076372B"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 xml:space="preserve">8.3. </w:t>
      </w:r>
      <w:r w:rsidR="005E1A6E" w:rsidRPr="00652729">
        <w:rPr>
          <w:rFonts w:ascii="Arial" w:eastAsia="Times New Roman" w:hAnsi="Arial" w:cs="Arial"/>
          <w:color w:val="000000"/>
          <w:sz w:val="19"/>
          <w:szCs w:val="19"/>
        </w:rPr>
        <w:t>TIEKĖJAS turi teisę:</w:t>
      </w:r>
    </w:p>
    <w:p w:rsidR="005E1A6E" w:rsidRPr="00652729" w:rsidRDefault="0076372B"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 xml:space="preserve">8.3.1. </w:t>
      </w:r>
      <w:r w:rsidR="005E1A6E" w:rsidRPr="00652729">
        <w:rPr>
          <w:rFonts w:ascii="Arial" w:eastAsia="Times New Roman" w:hAnsi="Arial" w:cs="Arial"/>
          <w:color w:val="000000"/>
          <w:sz w:val="19"/>
          <w:szCs w:val="19"/>
        </w:rPr>
        <w:t>naudotis Lietuvos Respublikos statybos įstatymo, statybos techniniuose reglamentuose ir kituose Lietuvos Respublikos įstatymuose</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numatytomis TIEKĖJO (Rangovo) teisėmis;</w:t>
      </w:r>
    </w:p>
    <w:p w:rsidR="0076372B" w:rsidRPr="00652729" w:rsidRDefault="0076372B"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 xml:space="preserve">8.3.2. </w:t>
      </w:r>
      <w:r w:rsidR="005E1A6E" w:rsidRPr="00652729">
        <w:rPr>
          <w:rFonts w:ascii="Arial" w:eastAsia="Times New Roman" w:hAnsi="Arial" w:cs="Arial"/>
          <w:color w:val="000000"/>
          <w:sz w:val="19"/>
          <w:szCs w:val="19"/>
        </w:rPr>
        <w:t xml:space="preserve">Pirkimo sutarties vykdymui pasitelkti šiuos subtiekėjus (subrangovus): </w:t>
      </w:r>
      <w:r w:rsidR="005E1A6E" w:rsidRPr="00652729">
        <w:rPr>
          <w:rFonts w:ascii="Arial" w:eastAsia="Times New Roman" w:hAnsi="Arial" w:cs="Arial"/>
          <w:color w:val="000000"/>
          <w:sz w:val="19"/>
          <w:szCs w:val="19"/>
          <w:highlight w:val="lightGray"/>
        </w:rPr>
        <w:t>[pavadinimas (-ai), įmonės</w:t>
      </w:r>
      <w:r w:rsidR="005E1A6E"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highlight w:val="lightGray"/>
        </w:rPr>
        <w:t>kodas];</w:t>
      </w:r>
    </w:p>
    <w:p w:rsidR="0076372B" w:rsidRPr="00652729" w:rsidRDefault="0076372B"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 xml:space="preserve">8.3.3. </w:t>
      </w:r>
      <w:r w:rsidR="005E1A6E" w:rsidRPr="00652729">
        <w:rPr>
          <w:rFonts w:ascii="Arial" w:eastAsia="Times New Roman" w:hAnsi="Arial" w:cs="Arial"/>
          <w:color w:val="000000"/>
          <w:sz w:val="19"/>
          <w:szCs w:val="19"/>
        </w:rPr>
        <w:t>gauti UŽSAKOVO apmokėjimą už įvykdytus Darbus pagal Pirkimo sutarty</w:t>
      </w:r>
      <w:r w:rsidRPr="00652729">
        <w:rPr>
          <w:rFonts w:ascii="Arial" w:eastAsia="Times New Roman" w:hAnsi="Arial" w:cs="Arial"/>
          <w:color w:val="000000"/>
          <w:sz w:val="19"/>
          <w:szCs w:val="19"/>
        </w:rPr>
        <w:t>je nustatytas sąlygas ir tvarką.</w:t>
      </w:r>
    </w:p>
    <w:p w:rsidR="0076372B" w:rsidRPr="00652729" w:rsidRDefault="0076372B"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 xml:space="preserve">8.4. </w:t>
      </w:r>
      <w:r w:rsidR="005E1A6E" w:rsidRPr="00652729">
        <w:rPr>
          <w:rFonts w:ascii="Arial" w:eastAsia="Times New Roman" w:hAnsi="Arial" w:cs="Arial"/>
          <w:color w:val="000000"/>
          <w:sz w:val="19"/>
          <w:szCs w:val="19"/>
        </w:rPr>
        <w:t>TIEKĖJAS įsipareigoja:</w:t>
      </w:r>
    </w:p>
    <w:p w:rsidR="005E1A6E" w:rsidRPr="00652729" w:rsidRDefault="0076372B"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 xml:space="preserve">8.4.1. </w:t>
      </w:r>
      <w:r w:rsidR="005E1A6E" w:rsidRPr="00652729">
        <w:rPr>
          <w:rFonts w:ascii="Arial" w:eastAsia="Times New Roman" w:hAnsi="Arial" w:cs="Arial"/>
          <w:color w:val="000000"/>
          <w:sz w:val="19"/>
          <w:szCs w:val="19"/>
        </w:rPr>
        <w:t>ne vėliau kaip per 5 (penkias) dienas nuo Pirkimo sutarties pasirašymo dienos, paskirti TIEKĖJO atstovą ir suteikti jam visus</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įgaliojimus, būtinus TIEKĖJO vardu veikti pagal Pirkimo sutartį. TIEKĖJO atstovas įgyja teisę Pirkimo sutarties tikslais veikti TIEKĖJO vardu</w:t>
      </w:r>
      <w:r w:rsidR="00590EE6"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nuo momento, kai TIEKĖJAS praneša UŽSAKOVUI apie jo paskirtą atstovą;</w:t>
      </w:r>
    </w:p>
    <w:p w:rsidR="0076372B" w:rsidRPr="00652729" w:rsidRDefault="0076372B" w:rsidP="000735A4">
      <w:pPr>
        <w:ind w:firstLine="567"/>
        <w:jc w:val="both"/>
        <w:rPr>
          <w:rFonts w:ascii="Arial" w:eastAsia="Times New Roman" w:hAnsi="Arial" w:cs="Arial"/>
          <w:color w:val="000000"/>
          <w:sz w:val="19"/>
          <w:szCs w:val="19"/>
        </w:rPr>
      </w:pPr>
      <w:r w:rsidRPr="00652729">
        <w:rPr>
          <w:rFonts w:ascii="Arial" w:eastAsia="Times New Roman" w:hAnsi="Arial" w:cs="Arial"/>
          <w:sz w:val="19"/>
          <w:szCs w:val="19"/>
        </w:rPr>
        <w:t xml:space="preserve">8.4.2. </w:t>
      </w:r>
      <w:r w:rsidR="005E1A6E" w:rsidRPr="00652729">
        <w:rPr>
          <w:rFonts w:ascii="Arial" w:eastAsia="Times New Roman" w:hAnsi="Arial" w:cs="Arial"/>
          <w:color w:val="000000"/>
          <w:sz w:val="19"/>
          <w:szCs w:val="19"/>
        </w:rPr>
        <w:t>ne vėliau kaip per 5 (penkias) darbo dienas nuo Pirkimo sutarties įsigaliojimo dienos, suderinti su UŽSAKOVU ir jam pateikti projekto</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vadovo/projekto dalies (-</w:t>
      </w:r>
      <w:proofErr w:type="spellStart"/>
      <w:r w:rsidR="005E1A6E" w:rsidRPr="00652729">
        <w:rPr>
          <w:rFonts w:ascii="Arial" w:eastAsia="Times New Roman" w:hAnsi="Arial" w:cs="Arial"/>
          <w:color w:val="000000"/>
          <w:sz w:val="19"/>
          <w:szCs w:val="19"/>
        </w:rPr>
        <w:t>ių</w:t>
      </w:r>
      <w:proofErr w:type="spellEnd"/>
      <w:r w:rsidR="005E1A6E" w:rsidRPr="00652729">
        <w:rPr>
          <w:rFonts w:ascii="Arial" w:eastAsia="Times New Roman" w:hAnsi="Arial" w:cs="Arial"/>
          <w:color w:val="000000"/>
          <w:sz w:val="19"/>
          <w:szCs w:val="19"/>
        </w:rPr>
        <w:t>) vadovo (-ų), paskirtų vykdyti sutartinius TIEKĖJO įsipareigojimus, sąrašą, kuriame būtų nurodyta minėtiems</w:t>
      </w:r>
      <w:r w:rsidR="00590EE6"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specialistams numatoma priskirti veiklos sritis, kvalifikacija, reikalinga tinkamai atlikti Darbus, ir jų kvalifikaciją patvirtinančių dokumentų</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kopijas;</w:t>
      </w:r>
    </w:p>
    <w:p w:rsidR="005E1A6E" w:rsidRPr="00652729" w:rsidRDefault="0076372B"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 xml:space="preserve">8.4.3. </w:t>
      </w:r>
      <w:r w:rsidR="005E1A6E" w:rsidRPr="00652729">
        <w:rPr>
          <w:rFonts w:ascii="Arial" w:eastAsia="Times New Roman" w:hAnsi="Arial" w:cs="Arial"/>
          <w:color w:val="000000"/>
          <w:sz w:val="19"/>
          <w:szCs w:val="19"/>
        </w:rPr>
        <w:t>nedelsiant, bet ne vėliau kaip per 3 (tris) darbo dienas po atitinkamų aplinkybių atsiradimo/paaiškėjimo raštu informuoti UŽSAKOVĄ</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apie atsiradimą aplinkybių, galinčių trukdyti pradėti, atlikti ir (arba) baigti Darbus (įskaitant ir UŽSAKOVO pateiktos informacijos, duomenų,</w:t>
      </w:r>
      <w:r w:rsidR="00590EE6"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dokumentų trūkumą, realią tikimybę, kad UŽSAKOVO nurodymai kelia grėsmę Darbų kokybei, jų atlikimo terminams) ar Paslaugas;</w:t>
      </w:r>
    </w:p>
    <w:p w:rsidR="0076372B" w:rsidRPr="00652729" w:rsidRDefault="0076372B" w:rsidP="000735A4">
      <w:pPr>
        <w:ind w:firstLine="567"/>
        <w:jc w:val="both"/>
        <w:rPr>
          <w:rFonts w:ascii="Arial" w:eastAsia="Times New Roman" w:hAnsi="Arial" w:cs="Arial"/>
          <w:color w:val="000000"/>
          <w:sz w:val="19"/>
          <w:szCs w:val="19"/>
        </w:rPr>
      </w:pPr>
      <w:r w:rsidRPr="00652729">
        <w:rPr>
          <w:rFonts w:ascii="Arial" w:eastAsia="Times New Roman" w:hAnsi="Arial" w:cs="Arial"/>
          <w:sz w:val="19"/>
          <w:szCs w:val="19"/>
        </w:rPr>
        <w:t>8.4.4. p</w:t>
      </w:r>
      <w:r w:rsidR="005E1A6E" w:rsidRPr="00652729">
        <w:rPr>
          <w:rFonts w:ascii="Arial" w:eastAsia="Times New Roman" w:hAnsi="Arial" w:cs="Arial"/>
          <w:color w:val="000000"/>
          <w:sz w:val="19"/>
          <w:szCs w:val="19"/>
        </w:rPr>
        <w:t>rieš 3 (tris) darbo dienas iki statybos rangos darbų pradžios įsakymu ar kitu tvarkomuoju dokumentu, įstatymų nustatyta tvarka</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paskirti kvalifikuotą statinio statybos vadovą/ specialiųjų statybos darbų vadovą (-</w:t>
      </w:r>
      <w:proofErr w:type="spellStart"/>
      <w:r w:rsidR="005E1A6E" w:rsidRPr="00652729">
        <w:rPr>
          <w:rFonts w:ascii="Arial" w:eastAsia="Times New Roman" w:hAnsi="Arial" w:cs="Arial"/>
          <w:color w:val="000000"/>
          <w:sz w:val="19"/>
          <w:szCs w:val="19"/>
        </w:rPr>
        <w:t>us</w:t>
      </w:r>
      <w:proofErr w:type="spellEnd"/>
      <w:r w:rsidR="005E1A6E" w:rsidRPr="00652729">
        <w:rPr>
          <w:rFonts w:ascii="Arial" w:eastAsia="Times New Roman" w:hAnsi="Arial" w:cs="Arial"/>
          <w:color w:val="000000"/>
          <w:sz w:val="19"/>
          <w:szCs w:val="19"/>
        </w:rPr>
        <w:t>) ir atestuotą asmenį, atsakingą už elektros ūkį ir darbų</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saugą;</w:t>
      </w:r>
    </w:p>
    <w:p w:rsidR="005E1A6E" w:rsidRPr="00652729" w:rsidRDefault="0076372B"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 xml:space="preserve">8.4.5. </w:t>
      </w:r>
      <w:r w:rsidR="005E1A6E" w:rsidRPr="00652729">
        <w:rPr>
          <w:rFonts w:ascii="Arial" w:eastAsia="Times New Roman" w:hAnsi="Arial" w:cs="Arial"/>
          <w:color w:val="000000"/>
          <w:sz w:val="19"/>
          <w:szCs w:val="19"/>
        </w:rPr>
        <w:t>prieš pradėdamas rengti Projektą, išsiaiškinti UŽSAKOVO pageidavimus bei atsižvelgti į jo pastabas ir pasiūlymus, imtis visų</w:t>
      </w:r>
      <w:r w:rsidR="00590EE6"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įmanomų priemonių, kad Projektas būtų parengtas pagal UŽSAKOVO pageidavimus neviršijant techninės užduoties reikalavimų ir</w:t>
      </w:r>
      <w:r w:rsidR="00590EE6"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vadovaujantis galiojančiomis teisės aktų, reglamentuojančių statybos ir projektavimo veiklą, normomis;</w:t>
      </w:r>
    </w:p>
    <w:p w:rsidR="005E1A6E" w:rsidRPr="00652729" w:rsidRDefault="009C6B5E"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 xml:space="preserve">8.4.6. </w:t>
      </w:r>
      <w:r w:rsidR="005E1A6E" w:rsidRPr="00652729">
        <w:rPr>
          <w:rFonts w:ascii="Arial" w:eastAsia="Times New Roman" w:hAnsi="Arial" w:cs="Arial"/>
          <w:color w:val="000000"/>
          <w:sz w:val="19"/>
          <w:szCs w:val="19"/>
        </w:rPr>
        <w:t>ne vėliau kaip per 10 (dešimt) dienų nuo Pirkimo sutarties įsigaliojimo dienos, sudaryti Darbų atlikimo grafiką ir raštu suderinti jį su</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UŽSAKOVU;</w:t>
      </w:r>
    </w:p>
    <w:p w:rsidR="009C6B5E" w:rsidRPr="00652729" w:rsidRDefault="009C6B5E" w:rsidP="000735A4">
      <w:pPr>
        <w:ind w:firstLine="567"/>
        <w:jc w:val="both"/>
        <w:rPr>
          <w:rFonts w:ascii="Arial" w:eastAsia="Times New Roman" w:hAnsi="Arial" w:cs="Arial"/>
          <w:color w:val="000000"/>
          <w:sz w:val="19"/>
          <w:szCs w:val="19"/>
        </w:rPr>
      </w:pPr>
      <w:r w:rsidRPr="00652729">
        <w:rPr>
          <w:rFonts w:ascii="Arial" w:eastAsia="Times New Roman" w:hAnsi="Arial" w:cs="Arial"/>
          <w:sz w:val="19"/>
          <w:szCs w:val="19"/>
        </w:rPr>
        <w:t>8.4.7. P</w:t>
      </w:r>
      <w:r w:rsidR="005E1A6E" w:rsidRPr="00652729">
        <w:rPr>
          <w:rFonts w:ascii="Arial" w:eastAsia="Times New Roman" w:hAnsi="Arial" w:cs="Arial"/>
          <w:color w:val="000000"/>
          <w:sz w:val="19"/>
          <w:szCs w:val="19"/>
        </w:rPr>
        <w:t>rojektą rengti pagal Pirkimo sutarties, techninės užduoties, projekto rengimo dokumentus;</w:t>
      </w:r>
    </w:p>
    <w:p w:rsidR="005E1A6E" w:rsidRPr="00652729" w:rsidRDefault="009C6B5E"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 xml:space="preserve">8.4.8. </w:t>
      </w:r>
      <w:r w:rsidR="005E1A6E" w:rsidRPr="00652729">
        <w:rPr>
          <w:rFonts w:ascii="Arial" w:eastAsia="Times New Roman" w:hAnsi="Arial" w:cs="Arial"/>
          <w:color w:val="000000"/>
          <w:sz w:val="19"/>
          <w:szCs w:val="19"/>
        </w:rPr>
        <w:t>apie reikalingus, Pirkimo sutartyje nenurodytus dokumentus, įspėti UŽSAKOVĄ ne vėliau kaip prieš 5 (penkias) dienas iki jų</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pateikimo dienos, raštu nurodant konkrečiai kokie dokumentai reikalingi ir kokia forma jie turėtų būti pateikti;</w:t>
      </w:r>
    </w:p>
    <w:p w:rsidR="005E1A6E" w:rsidRPr="00652729" w:rsidRDefault="009C6B5E"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8.4.9. b</w:t>
      </w:r>
      <w:r w:rsidR="005E1A6E" w:rsidRPr="00652729">
        <w:rPr>
          <w:rFonts w:ascii="Arial" w:eastAsia="Times New Roman" w:hAnsi="Arial" w:cs="Arial"/>
          <w:color w:val="000000"/>
          <w:sz w:val="19"/>
          <w:szCs w:val="19"/>
        </w:rPr>
        <w:t>endradarbiauti su UŽSAKOVU, neatlygintinai konsultuoti UŽSAKOVĄ su Pirkimo sutarties vykdymu susijusiais klausimais,</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operatyviai bei neatlygintinai pašalinti visus pastebėtus techninio darbo projekto trūkumus ir netikslumus bei išspręsti visus su tuo susijusius</w:t>
      </w:r>
      <w:r w:rsidR="00831393"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klausimus;</w:t>
      </w:r>
    </w:p>
    <w:p w:rsidR="009C6B5E" w:rsidRPr="00652729" w:rsidRDefault="009C6B5E" w:rsidP="000735A4">
      <w:pPr>
        <w:ind w:firstLine="567"/>
        <w:jc w:val="both"/>
        <w:rPr>
          <w:rFonts w:ascii="Arial" w:eastAsia="Times New Roman" w:hAnsi="Arial" w:cs="Arial"/>
          <w:color w:val="000000"/>
          <w:sz w:val="19"/>
          <w:szCs w:val="19"/>
        </w:rPr>
      </w:pPr>
      <w:r w:rsidRPr="00652729">
        <w:rPr>
          <w:rFonts w:ascii="Arial" w:eastAsia="Times New Roman" w:hAnsi="Arial" w:cs="Arial"/>
          <w:sz w:val="19"/>
          <w:szCs w:val="19"/>
        </w:rPr>
        <w:t xml:space="preserve">8.4.10. </w:t>
      </w:r>
      <w:r w:rsidR="005E1A6E" w:rsidRPr="00652729">
        <w:rPr>
          <w:rFonts w:ascii="Arial" w:eastAsia="Times New Roman" w:hAnsi="Arial" w:cs="Arial"/>
          <w:color w:val="000000"/>
          <w:sz w:val="19"/>
          <w:szCs w:val="19"/>
        </w:rPr>
        <w:t>suderinti su UŽSAKOVU visus koncepcinius sprendimus, projektinius sprendimus, taip pat projekte nustatytas naudoti medžiagas;</w:t>
      </w:r>
    </w:p>
    <w:p w:rsidR="009C6B5E" w:rsidRPr="00652729" w:rsidRDefault="009C6B5E"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 xml:space="preserve">8.4.11. </w:t>
      </w:r>
      <w:r w:rsidR="005E1A6E" w:rsidRPr="00652729">
        <w:rPr>
          <w:rFonts w:ascii="Arial" w:eastAsia="Times New Roman" w:hAnsi="Arial" w:cs="Arial"/>
          <w:color w:val="000000"/>
          <w:sz w:val="19"/>
          <w:szCs w:val="19"/>
        </w:rPr>
        <w:t>Projekto rengimo metu, esant poreikiui, atlikti UŽSAKOVO nurodytų techninėje užduotyje ir/ar pagal projektavimą reglamentuojančių</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teisės aktų reikalavimus būtinus atlikti tyrimus (organizuoti ir savo lėšomis atlikti statinio ekspertizės, statinio statybos sklypo geodezinių,</w:t>
      </w:r>
      <w:r w:rsidR="00831393"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geologinių, hidrogeologinių, aplinkos taršos ir kitus tyrimus, taip pat ir gretimų statinių, kuriems gali turėti įtakos numatomi statybos darbai,</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tyrimus);</w:t>
      </w:r>
    </w:p>
    <w:p w:rsidR="005E1A6E" w:rsidRPr="00652729" w:rsidRDefault="009C6B5E"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8.4.12. p</w:t>
      </w:r>
      <w:r w:rsidR="005E1A6E" w:rsidRPr="00652729">
        <w:rPr>
          <w:rFonts w:ascii="Arial" w:eastAsia="Times New Roman" w:hAnsi="Arial" w:cs="Arial"/>
          <w:color w:val="000000"/>
          <w:sz w:val="19"/>
          <w:szCs w:val="19"/>
        </w:rPr>
        <w:t>rieš atlikdamas bet kokį su UŽSAKOVU anksčiau suderinto projekto sprendinio pakeitimą, gauti raštišką UŽSAKOVO pritarimą.</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Vykdydamas minėtus techninio darbo projekto pakeitimus, TIEKĖJAS privalo atitinkamai pakeisti visas jų dalis, susijusias su konkrečiu</w:t>
      </w:r>
      <w:r w:rsidR="00FA0D58"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pakeitimu;</w:t>
      </w:r>
    </w:p>
    <w:p w:rsidR="005E1A6E" w:rsidRPr="00652729" w:rsidRDefault="009C6B5E"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8.4.13. i</w:t>
      </w:r>
      <w:r w:rsidR="005E1A6E" w:rsidRPr="00652729">
        <w:rPr>
          <w:rFonts w:ascii="Arial" w:eastAsia="Times New Roman" w:hAnsi="Arial" w:cs="Arial"/>
          <w:color w:val="000000"/>
          <w:sz w:val="19"/>
          <w:szCs w:val="19"/>
        </w:rPr>
        <w:t>štaisyti Projektą pagal ekspertizės metu gautas privalomas pastabas ir pakartotinai pateikti ekspertizės rangovui bei gauti projekto</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įvertinimą, kad projektas atitinka esminius statinio reikalavimus, projekto rengimo dokumentų, kitų statybos teisės aktų reikalavimus. Projekto</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pataisymas pagal ekspertizės privalomąsias pastabas turi būti atliktas per 15 (penkiolika) kalendorinių dienų nuo pastabų gavimo dienos.</w:t>
      </w:r>
    </w:p>
    <w:p w:rsidR="005E1A6E" w:rsidRPr="00652729" w:rsidRDefault="00FA0D58"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lastRenderedPageBreak/>
        <w:t>8.4.14</w:t>
      </w:r>
      <w:r w:rsidR="005E1A6E" w:rsidRPr="00652729">
        <w:rPr>
          <w:rFonts w:ascii="Arial" w:eastAsia="Times New Roman" w:hAnsi="Arial" w:cs="Arial"/>
          <w:color w:val="000000"/>
          <w:sz w:val="19"/>
          <w:szCs w:val="19"/>
        </w:rPr>
        <w:t>.</w:t>
      </w:r>
      <w:r w:rsidR="009C6B5E" w:rsidRPr="00652729">
        <w:rPr>
          <w:rFonts w:ascii="Arial" w:eastAsia="Times New Roman" w:hAnsi="Arial" w:cs="Arial"/>
          <w:color w:val="000000"/>
          <w:sz w:val="19"/>
          <w:szCs w:val="19"/>
        </w:rPr>
        <w:t xml:space="preserve"> </w:t>
      </w:r>
      <w:r w:rsidR="0089248A" w:rsidRPr="00652729">
        <w:rPr>
          <w:rFonts w:ascii="Arial" w:eastAsia="Times New Roman" w:hAnsi="Arial" w:cs="Arial"/>
          <w:color w:val="000000"/>
          <w:sz w:val="19"/>
          <w:szCs w:val="19"/>
        </w:rPr>
        <w:t>p</w:t>
      </w:r>
      <w:r w:rsidR="005E1A6E" w:rsidRPr="00652729">
        <w:rPr>
          <w:rFonts w:ascii="Arial" w:eastAsia="Times New Roman" w:hAnsi="Arial" w:cs="Arial"/>
          <w:color w:val="000000"/>
          <w:sz w:val="19"/>
          <w:szCs w:val="19"/>
        </w:rPr>
        <w:t>o statybą leidžiančio dokumento išdavimo, perduoti UŽSAKOVUI 1 (vieną) vnt. techninio darbo projekto popierinių bylų</w:t>
      </w:r>
      <w:r w:rsidR="009C6B5E"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egzempliorių ir 1 (viena) byla elektroninėje laikmenoje (taikoma, kai statybą leidžiantį dokumentą gauna UŽSAKOVAS).</w:t>
      </w:r>
    </w:p>
    <w:p w:rsidR="009C6B5E" w:rsidRPr="00652729" w:rsidRDefault="00FA0D58" w:rsidP="000735A4">
      <w:pPr>
        <w:ind w:firstLine="567"/>
        <w:jc w:val="both"/>
        <w:rPr>
          <w:rFonts w:ascii="Arial" w:eastAsia="Times New Roman" w:hAnsi="Arial" w:cs="Arial"/>
          <w:color w:val="000000"/>
          <w:sz w:val="19"/>
          <w:szCs w:val="19"/>
        </w:rPr>
      </w:pPr>
      <w:r w:rsidRPr="00652729">
        <w:rPr>
          <w:rFonts w:ascii="Arial" w:eastAsia="Times New Roman" w:hAnsi="Arial" w:cs="Arial"/>
          <w:sz w:val="19"/>
          <w:szCs w:val="19"/>
        </w:rPr>
        <w:t>8.4.15</w:t>
      </w:r>
      <w:r w:rsidR="009C6B5E" w:rsidRPr="00652729">
        <w:rPr>
          <w:rFonts w:ascii="Arial" w:eastAsia="Times New Roman" w:hAnsi="Arial" w:cs="Arial"/>
          <w:sz w:val="19"/>
          <w:szCs w:val="19"/>
        </w:rPr>
        <w:t xml:space="preserve">. </w:t>
      </w:r>
      <w:r w:rsidR="009C6B5E" w:rsidRPr="00652729">
        <w:rPr>
          <w:rFonts w:ascii="Arial" w:eastAsia="Times New Roman" w:hAnsi="Arial" w:cs="Arial"/>
          <w:color w:val="000000"/>
          <w:sz w:val="19"/>
          <w:szCs w:val="19"/>
        </w:rPr>
        <w:t>Statinio projekto vykdymo priežiūros paslaugas (kai taikoma) teikti pagal STR nuostatas ir lankytis darbų vietoje ne rečiau kaip 1 (vieną) kartą per mėnesį, laikantis suderinto su UŽSAKOVU Darbų atlikimo grafiko arba, esant būtinybei, UŽSAKOVO kvietimu.</w:t>
      </w:r>
    </w:p>
    <w:p w:rsidR="005E1A6E" w:rsidRPr="00652729" w:rsidRDefault="00FA0D58"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8.4.16</w:t>
      </w:r>
      <w:r w:rsidR="009C6B5E" w:rsidRPr="00652729">
        <w:rPr>
          <w:rFonts w:ascii="Arial" w:eastAsia="Times New Roman" w:hAnsi="Arial" w:cs="Arial"/>
          <w:color w:val="000000"/>
          <w:sz w:val="19"/>
          <w:szCs w:val="19"/>
        </w:rPr>
        <w:t>. UŽSAKOVUI pareikalavus bei pagrindus poreikį, projekto vykdymo priežiūros metu (kai taikoma) teikti tarpines ataskaitas ir pateikti</w:t>
      </w:r>
      <w:r w:rsidR="009C6B5E" w:rsidRPr="00652729">
        <w:rPr>
          <w:rFonts w:ascii="Arial" w:eastAsia="Times New Roman" w:hAnsi="Arial" w:cs="Arial"/>
          <w:sz w:val="19"/>
          <w:szCs w:val="19"/>
        </w:rPr>
        <w:t xml:space="preserve"> </w:t>
      </w:r>
      <w:r w:rsidR="005E1A6E" w:rsidRPr="00652729">
        <w:rPr>
          <w:rFonts w:ascii="Arial" w:eastAsia="Times New Roman" w:hAnsi="Arial" w:cs="Arial"/>
          <w:color w:val="000000"/>
          <w:sz w:val="19"/>
          <w:szCs w:val="19"/>
        </w:rPr>
        <w:t>baigiamąją ataskaitą (pateikiama per vieną mėnesį nuo statybos užbaigimo akto surašymo dienos). Visos ataskaitos parengiamos lietuvių</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kalba dviem egzemplioriais ir pateikiamos UŽSAKOVUI;</w:t>
      </w:r>
    </w:p>
    <w:p w:rsidR="00FA0D58" w:rsidRPr="00652729" w:rsidRDefault="00FA0D58"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8.4.17</w:t>
      </w:r>
      <w:r w:rsidR="005E1A6E" w:rsidRPr="00652729">
        <w:rPr>
          <w:rFonts w:ascii="Arial" w:eastAsia="Times New Roman" w:hAnsi="Arial" w:cs="Arial"/>
          <w:color w:val="000000"/>
          <w:sz w:val="19"/>
          <w:szCs w:val="19"/>
        </w:rPr>
        <w:t>. statinio projekto vykdymo priežiūros paslaugas (kai taikoma) teikti per visą statybos rangos darbų vykdymo laikotarpį;</w:t>
      </w:r>
    </w:p>
    <w:p w:rsidR="00FA0D58" w:rsidRPr="00652729" w:rsidRDefault="00FA0D58"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 xml:space="preserve">8.4.18. </w:t>
      </w:r>
      <w:r w:rsidR="005E1A6E" w:rsidRPr="00652729">
        <w:rPr>
          <w:rFonts w:ascii="Arial" w:eastAsia="Times New Roman" w:hAnsi="Arial" w:cs="Arial"/>
          <w:color w:val="000000"/>
          <w:sz w:val="19"/>
          <w:szCs w:val="19"/>
        </w:rPr>
        <w:t>vykdyti statybos rangos darbus pagal Projektą, statybos techninių reglamentų ir kitų teisės aktų, reglamentuojančių statybos veiklą</w:t>
      </w:r>
      <w:r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(normų, taisyklių) reikalavimus. Garantuoti, kad statybos rangos darbų priėmimo metu jie atitiks Projekte nustatytas savybes, normatyvinių</w:t>
      </w:r>
      <w:r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dokumentų reikalavimus, bus atlikti be klaidų, kurios panaikintų arba sumažintų jų vertę arba tinkamumą Projekte numatytam panaudojimui;</w:t>
      </w:r>
    </w:p>
    <w:p w:rsidR="00FA0D58" w:rsidRPr="00652729" w:rsidRDefault="00FA0D58"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8.4.19. p</w:t>
      </w:r>
      <w:r w:rsidR="00443A8A" w:rsidRPr="00652729">
        <w:rPr>
          <w:rFonts w:ascii="Arial" w:eastAsia="Times New Roman" w:hAnsi="Arial" w:cs="Arial"/>
          <w:color w:val="000000"/>
          <w:sz w:val="19"/>
          <w:szCs w:val="19"/>
        </w:rPr>
        <w:t>agal Darbų vykdymo grafiką pradėti, kokybiškai atlikti, laiku užbaigti ir perduoti UŽSAKOVUI visus Pirkimo sutartyje nurodytus</w:t>
      </w:r>
      <w:r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Darbus ir ištaisyti defektus, nustatytus iki Darbų perdavimo UŽSAKOVUI ir (ar) per garantinį laikotarpį;</w:t>
      </w:r>
    </w:p>
    <w:p w:rsidR="00443A8A" w:rsidRPr="00652729" w:rsidRDefault="00443A8A"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8.4</w:t>
      </w:r>
      <w:r w:rsidR="00FA0D58" w:rsidRPr="00652729">
        <w:rPr>
          <w:rFonts w:ascii="Arial" w:eastAsia="Times New Roman" w:hAnsi="Arial" w:cs="Arial"/>
          <w:color w:val="000000"/>
          <w:sz w:val="19"/>
          <w:szCs w:val="19"/>
        </w:rPr>
        <w:t>.20</w:t>
      </w:r>
      <w:r w:rsidRPr="00652729">
        <w:rPr>
          <w:rFonts w:ascii="Arial" w:eastAsia="Times New Roman" w:hAnsi="Arial" w:cs="Arial"/>
          <w:color w:val="000000"/>
          <w:sz w:val="19"/>
          <w:szCs w:val="19"/>
        </w:rPr>
        <w:t>. savarankiškai apsirūpinti materialiniais ištekliais, reikalingais Pirkimo sutartyje numatytiems Darbams atlikti, Darbų vykdymui</w:t>
      </w:r>
      <w:r w:rsidR="00FA0D58"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naudoti tik naujas medžiagas, gaminius, atitinkančius projektinėje dokumentacijoje jiems nustatytus reikalavimus, naudoti Lietuvos</w:t>
      </w:r>
      <w:r w:rsidR="00FA0D58"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Respublikos įstatymais nustatyta tvarka sertifikuotas medžiagas ir gaminius, garantuoti tinkamą statybinių ir kitų medžiagų ir gaminių</w:t>
      </w:r>
      <w:r w:rsidR="00FA0D58"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priėmimą, organizuoti jų sandėliavimą, apsaugą (nuo vagystės bei sugadinimo, įskaitant meteorologinių sąlygų poveikį) ir taupų naudojimą.</w:t>
      </w:r>
      <w:r w:rsidR="00FA0D58"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Garantuoti tinkamą statybos produktų ir įrenginių priėmimą, tikrinti jų atitikties dokumentus ir teikti juos techninės priežiūros vadovui,</w:t>
      </w:r>
      <w:r w:rsidR="00FA0D58"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organizuoti jų sandėliavimą bei apsaugą;</w:t>
      </w:r>
    </w:p>
    <w:p w:rsidR="00FA0D58" w:rsidRPr="00652729" w:rsidRDefault="00FA0D58"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 xml:space="preserve">8.4.21. </w:t>
      </w:r>
      <w:r w:rsidR="005E1A6E" w:rsidRPr="00652729">
        <w:rPr>
          <w:rFonts w:ascii="Arial" w:eastAsia="Times New Roman" w:hAnsi="Arial" w:cs="Arial"/>
          <w:color w:val="000000"/>
          <w:sz w:val="19"/>
          <w:szCs w:val="19"/>
        </w:rPr>
        <w:t>savo sąskaita sumokėti už suvartotą elektros energiją, vandenį ir kitas komunalines paslaugas;</w:t>
      </w:r>
    </w:p>
    <w:p w:rsidR="00443A8A" w:rsidRPr="00652729" w:rsidRDefault="00FA0D58"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 xml:space="preserve">8.4.22. </w:t>
      </w:r>
      <w:r w:rsidR="005E1A6E" w:rsidRPr="00652729">
        <w:rPr>
          <w:rFonts w:ascii="Arial" w:eastAsia="Times New Roman" w:hAnsi="Arial" w:cs="Arial"/>
          <w:color w:val="000000"/>
          <w:sz w:val="19"/>
          <w:szCs w:val="19"/>
        </w:rPr>
        <w:t>dalyvauti surašant Statybos užbaigimo aktą, pateikti visus reikiamus paaiškinimus, normatyviniuose dokumentuose ir techniniame</w:t>
      </w:r>
      <w:r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darbo projekte nustatytą išpildomąją projektinę dokumentaciją, gaminių ir įrengimų techninius pasus, eksploatavimo instrukcijas ir kitus</w:t>
      </w:r>
      <w:r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būtinus dokumentus. Imtis visų priemonių, kurios priklauso nuo jo valios, tam, kad būtų pašalinti bet kokie esami ir (arba) potencialūs</w:t>
      </w:r>
      <w:r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trūkumai, dėl kurių nebūtų išduotas Statybos užbaigimo aktas ir (arba) kurie būtų nurodyti Statybos užbaigimo akte, Statybos užbaigimo</w:t>
      </w:r>
      <w:r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komisijos protokoluose ir (arba) kituose su šiuo procesu susijusiuose dokumentuose. Vykdydamas šiame punkte numatytas prievoles, teikti</w:t>
      </w:r>
      <w:r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nemokamas konsultacijas ir sprendinius, kurių pagrindu būtų šalinami bet kokie techninio darbo projekto defektai ir (arba) statinio statybos</w:t>
      </w:r>
      <w:r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trūkumai, jeigu juos nulėmė netinkamas ir (arba) neišsamus techninis darbo projektas arba jo priedai;</w:t>
      </w:r>
    </w:p>
    <w:p w:rsidR="00FA0D58" w:rsidRPr="00652729" w:rsidRDefault="005E1A6E"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8.4</w:t>
      </w:r>
      <w:r w:rsidR="00FA0D58" w:rsidRPr="00652729">
        <w:rPr>
          <w:rFonts w:ascii="Arial" w:eastAsia="Times New Roman" w:hAnsi="Arial" w:cs="Arial"/>
          <w:color w:val="000000"/>
          <w:sz w:val="19"/>
          <w:szCs w:val="19"/>
        </w:rPr>
        <w:t xml:space="preserve">.23. </w:t>
      </w:r>
      <w:r w:rsidRPr="00652729">
        <w:rPr>
          <w:rFonts w:ascii="Arial" w:eastAsia="Times New Roman" w:hAnsi="Arial" w:cs="Arial"/>
          <w:color w:val="000000"/>
          <w:sz w:val="19"/>
          <w:szCs w:val="19"/>
        </w:rPr>
        <w:t>suteikti statybos rangos darbams ir sumontuotai įrangai Pirkimo sutartyje nurodytas garantijas;</w:t>
      </w:r>
    </w:p>
    <w:p w:rsidR="00443A8A" w:rsidRPr="00652729" w:rsidRDefault="00FA0D58"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 xml:space="preserve">8.4.24. </w:t>
      </w:r>
      <w:r w:rsidR="005E1A6E" w:rsidRPr="00652729">
        <w:rPr>
          <w:rFonts w:ascii="Arial" w:eastAsia="Times New Roman" w:hAnsi="Arial" w:cs="Arial"/>
          <w:color w:val="000000"/>
          <w:sz w:val="19"/>
          <w:szCs w:val="19"/>
        </w:rPr>
        <w:t xml:space="preserve">savo jėgomis bei sąskaita, gavus iš UŽSAKOVO atitinkamus leidimus ir (ar) įgaliojimus, atlikti visus Darbų </w:t>
      </w:r>
      <w:proofErr w:type="spellStart"/>
      <w:r w:rsidR="005E1A6E" w:rsidRPr="00652729">
        <w:rPr>
          <w:rFonts w:ascii="Arial" w:eastAsia="Times New Roman" w:hAnsi="Arial" w:cs="Arial"/>
          <w:color w:val="000000"/>
          <w:sz w:val="19"/>
          <w:szCs w:val="19"/>
        </w:rPr>
        <w:t>suderinimus</w:t>
      </w:r>
      <w:proofErr w:type="spellEnd"/>
      <w:r w:rsidR="005E1A6E" w:rsidRPr="00652729">
        <w:rPr>
          <w:rFonts w:ascii="Arial" w:eastAsia="Times New Roman" w:hAnsi="Arial" w:cs="Arial"/>
          <w:color w:val="000000"/>
          <w:sz w:val="19"/>
          <w:szCs w:val="19"/>
        </w:rPr>
        <w:t xml:space="preserve"> su valstybės</w:t>
      </w:r>
      <w:r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ir (ar) savivaldos institucijomis, kitais asmenimis, gauti projekto rengimo privalomuosius dokumentus. Savo jėgomis bei sąskaita gauti pagal</w:t>
      </w:r>
      <w:r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 xml:space="preserve">galiojančius teisės aktus Darbams reikalingus leidimus ir </w:t>
      </w:r>
      <w:proofErr w:type="spellStart"/>
      <w:r w:rsidR="00443A8A" w:rsidRPr="00652729">
        <w:rPr>
          <w:rFonts w:ascii="Arial" w:eastAsia="Times New Roman" w:hAnsi="Arial" w:cs="Arial"/>
          <w:color w:val="000000"/>
          <w:sz w:val="19"/>
          <w:szCs w:val="19"/>
        </w:rPr>
        <w:t>derinimus</w:t>
      </w:r>
      <w:proofErr w:type="spellEnd"/>
      <w:r w:rsidR="00443A8A" w:rsidRPr="00652729">
        <w:rPr>
          <w:rFonts w:ascii="Arial" w:eastAsia="Times New Roman" w:hAnsi="Arial" w:cs="Arial"/>
          <w:color w:val="000000"/>
          <w:sz w:val="19"/>
          <w:szCs w:val="19"/>
        </w:rPr>
        <w:t xml:space="preserve"> iš trečiųjų šalių, įforminti reikalingą vykdomąją dokumentaciją ir perduoti</w:t>
      </w:r>
      <w:r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ją UŽSAKOVUI. Šalys aiškiai susitaria, kad visus Darbų atlikimo derinimo klausimus TIEKĖJAS privalo išspręsti savarankiškai jam</w:t>
      </w:r>
      <w:r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UŽSAKOVO suteikiamų įgaliojimų ribose.</w:t>
      </w:r>
    </w:p>
    <w:p w:rsidR="005E1A6E" w:rsidRPr="00652729" w:rsidRDefault="00FA0D58"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8.4.25</w:t>
      </w:r>
      <w:r w:rsidR="005E1A6E" w:rsidRPr="00652729">
        <w:rPr>
          <w:rFonts w:ascii="Arial" w:eastAsia="Times New Roman" w:hAnsi="Arial" w:cs="Arial"/>
          <w:color w:val="000000"/>
          <w:sz w:val="19"/>
          <w:szCs w:val="19"/>
        </w:rPr>
        <w:t>. teisės aktų nustatyta tvarka, atlikti visus veiksmus, kuriuos turi atlikti TIEKĖJAS, kad būtų tinkamai paruošta ir pateikta Statybos</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užbaigimo komisijai/UŽSAKOVUI visa reikiama dokumentacija vadovaujantis Lietuvos Respublikos teisės aktų reikalavimais, kuri reikalinga</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Statybos užbaigimo aktui parengti, bei dalyvauti oficialiose procedūrose;</w:t>
      </w:r>
    </w:p>
    <w:p w:rsidR="005E1A6E" w:rsidRPr="00652729" w:rsidRDefault="00FA0D58" w:rsidP="000735A4">
      <w:pPr>
        <w:ind w:firstLine="567"/>
        <w:jc w:val="both"/>
        <w:rPr>
          <w:rFonts w:ascii="Arial" w:eastAsia="Times New Roman" w:hAnsi="Arial" w:cs="Arial"/>
          <w:color w:val="000000"/>
          <w:sz w:val="19"/>
          <w:szCs w:val="19"/>
        </w:rPr>
      </w:pPr>
      <w:r w:rsidRPr="00652729">
        <w:rPr>
          <w:rFonts w:ascii="Arial" w:eastAsia="Times New Roman" w:hAnsi="Arial" w:cs="Arial"/>
          <w:sz w:val="19"/>
          <w:szCs w:val="19"/>
        </w:rPr>
        <w:t xml:space="preserve">8.4.26. </w:t>
      </w:r>
      <w:r w:rsidR="005E1A6E" w:rsidRPr="00652729">
        <w:rPr>
          <w:rFonts w:ascii="Arial" w:eastAsia="Times New Roman" w:hAnsi="Arial" w:cs="Arial"/>
          <w:color w:val="000000"/>
          <w:sz w:val="19"/>
          <w:szCs w:val="19"/>
        </w:rPr>
        <w:t>tuo atveju, jeigu nėra galimybės atlikti Pirkimo sutartyje numatytų Darbų pagal nustatytus Darbų atlikimo terminus, raštiškai apie tai</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informuoti UŽSAKOVĄ, nurodant konkrečias priežastis bei Darbų atlikimo terminų pažeidimo pašalinimo priemones;</w:t>
      </w:r>
    </w:p>
    <w:p w:rsidR="005E1A6E" w:rsidRPr="00652729" w:rsidRDefault="00FA0D58"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 xml:space="preserve">8.4.27. </w:t>
      </w:r>
      <w:r w:rsidR="005E1A6E" w:rsidRPr="00652729">
        <w:rPr>
          <w:rFonts w:ascii="Arial" w:eastAsia="Times New Roman" w:hAnsi="Arial" w:cs="Arial"/>
          <w:color w:val="000000"/>
          <w:sz w:val="19"/>
          <w:szCs w:val="19"/>
        </w:rPr>
        <w:t>inicijuoti projektinių sprendimų keitimą, papildymą ir taisymą tik gavus UŽSAKOVO raštišką sutikimą, o Darbų terminus keisti,</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pasirašant papildomus susitarimus;</w:t>
      </w:r>
    </w:p>
    <w:p w:rsidR="005E1A6E" w:rsidRPr="00652729" w:rsidRDefault="005F695B"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8.</w:t>
      </w:r>
      <w:r w:rsidR="005E1A6E" w:rsidRPr="00652729">
        <w:rPr>
          <w:rFonts w:ascii="Arial" w:eastAsia="Times New Roman" w:hAnsi="Arial" w:cs="Arial"/>
          <w:color w:val="000000"/>
          <w:sz w:val="19"/>
          <w:szCs w:val="19"/>
        </w:rPr>
        <w:t>4.</w:t>
      </w:r>
      <w:r w:rsidRPr="00652729">
        <w:rPr>
          <w:rFonts w:ascii="Arial" w:eastAsia="Times New Roman" w:hAnsi="Arial" w:cs="Arial"/>
          <w:color w:val="000000"/>
          <w:sz w:val="19"/>
          <w:szCs w:val="19"/>
        </w:rPr>
        <w:t xml:space="preserve">28. </w:t>
      </w:r>
      <w:r w:rsidR="005E1A6E" w:rsidRPr="00652729">
        <w:rPr>
          <w:rFonts w:ascii="Arial" w:eastAsia="Times New Roman" w:hAnsi="Arial" w:cs="Arial"/>
          <w:color w:val="000000"/>
          <w:sz w:val="19"/>
          <w:szCs w:val="19"/>
        </w:rPr>
        <w:t>laiku ir tinkamai informuoti UŽSAKOVĄ apie atliktus Darbus bei apie atliktų Darbų priėmimo – perdavimo datą bei pateikti</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UŽSAKOVUI Aktus ir TIEKĖJO atliktų Darbų perdavimo Užsakovui aktą, išrašyti sąskaitas faktūras, kitą normatyvinių statybos dokumentų</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nurodytą statybos Darbų atlikimo dokumentaciją. UŽSAKOVUI paprašius papildomos informacijos, per 3 (tris) darbo dienas raštu pranešti</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apie darbų eigą bei rezultatus, pateikti kitą su techninio darbo projekto / techninio ir darbo projektų vykdymu susijusią informaciją;</w:t>
      </w:r>
    </w:p>
    <w:p w:rsidR="005E1A6E" w:rsidRPr="00652729" w:rsidRDefault="005F695B" w:rsidP="000735A4">
      <w:pPr>
        <w:ind w:firstLine="567"/>
        <w:jc w:val="both"/>
        <w:rPr>
          <w:rFonts w:ascii="Arial" w:eastAsia="Times New Roman" w:hAnsi="Arial" w:cs="Arial"/>
          <w:sz w:val="19"/>
          <w:szCs w:val="19"/>
        </w:rPr>
      </w:pPr>
      <w:r w:rsidRPr="00652729">
        <w:rPr>
          <w:rFonts w:ascii="Arial" w:eastAsia="Times New Roman" w:hAnsi="Arial" w:cs="Arial"/>
          <w:sz w:val="19"/>
          <w:szCs w:val="19"/>
        </w:rPr>
        <w:t xml:space="preserve">8.4.29. </w:t>
      </w:r>
      <w:r w:rsidR="005E1A6E" w:rsidRPr="00652729">
        <w:rPr>
          <w:rFonts w:ascii="Arial" w:eastAsia="Times New Roman" w:hAnsi="Arial" w:cs="Arial"/>
          <w:color w:val="000000"/>
          <w:sz w:val="19"/>
          <w:szCs w:val="19"/>
        </w:rPr>
        <w:t>sudaryti sąlygas UŽSAKOVO atstovams, techniniam prižiūrėtojui, projekto vykdymo priežiūros vadovui bei valstybinių</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kontroliuojančių institucijų atstovams lankytis Darbų objekte bei susipažinti su visa Darbų dokumentacija;</w:t>
      </w:r>
    </w:p>
    <w:p w:rsidR="005E1A6E" w:rsidRPr="00652729" w:rsidRDefault="005F695B" w:rsidP="000735A4">
      <w:pPr>
        <w:ind w:firstLine="567"/>
        <w:jc w:val="both"/>
        <w:rPr>
          <w:rFonts w:ascii="Arial" w:eastAsia="Times New Roman" w:hAnsi="Arial" w:cs="Arial"/>
          <w:sz w:val="19"/>
          <w:szCs w:val="19"/>
        </w:rPr>
      </w:pPr>
      <w:r w:rsidRPr="00652729">
        <w:rPr>
          <w:rFonts w:ascii="Arial" w:eastAsia="Times New Roman" w:hAnsi="Arial" w:cs="Arial"/>
          <w:sz w:val="19"/>
          <w:szCs w:val="19"/>
        </w:rPr>
        <w:t xml:space="preserve">8.4.30. </w:t>
      </w:r>
      <w:r w:rsidR="005E1A6E" w:rsidRPr="00652729">
        <w:rPr>
          <w:rFonts w:ascii="Arial" w:eastAsia="Times New Roman" w:hAnsi="Arial" w:cs="Arial"/>
          <w:color w:val="000000"/>
          <w:sz w:val="19"/>
          <w:szCs w:val="19"/>
        </w:rPr>
        <w:t>garantuoti saugų darbą, priešgaisrinę ir aplinkos apsaugą bei darbo higieną statybos teritorijoje, savo darbo zonoje, taip pat gretimos</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aplinkos apsaugą ir greta statybos teritorijos gyvenančių, dirbančių, poilsiaujančių ir judančių žmonių apsaugą nuo atliekamų Darbų</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sukeliamų pavojų. TIEKĖJAS užtikrina, kad jo pasamdyti darbuotojai ir/arba tretieji asmenys, už kuriuos atsakingas TIEKĖJAS, Darbų</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atlikimo metu nebūtų apsvaigę nuo alkoholio, narkotinių, toksinių ir (arba) psichotropinių medžiagų;</w:t>
      </w:r>
    </w:p>
    <w:p w:rsidR="005E1A6E" w:rsidRPr="00652729" w:rsidRDefault="005F695B" w:rsidP="000735A4">
      <w:pPr>
        <w:ind w:firstLine="567"/>
        <w:jc w:val="both"/>
        <w:rPr>
          <w:rFonts w:ascii="Arial" w:eastAsia="Times New Roman" w:hAnsi="Arial" w:cs="Arial"/>
          <w:sz w:val="19"/>
          <w:szCs w:val="19"/>
        </w:rPr>
      </w:pPr>
      <w:r w:rsidRPr="00652729">
        <w:rPr>
          <w:rFonts w:ascii="Arial" w:eastAsia="Times New Roman" w:hAnsi="Arial" w:cs="Arial"/>
          <w:sz w:val="19"/>
          <w:szCs w:val="19"/>
        </w:rPr>
        <w:t xml:space="preserve">8.4.31. </w:t>
      </w:r>
      <w:r w:rsidR="005E1A6E" w:rsidRPr="00652729">
        <w:rPr>
          <w:rFonts w:ascii="Arial" w:eastAsia="Times New Roman" w:hAnsi="Arial" w:cs="Arial"/>
          <w:color w:val="000000"/>
          <w:sz w:val="19"/>
          <w:szCs w:val="19"/>
        </w:rPr>
        <w:t>saugoti atliktus Darbus ir reikmenis nuo sugadinimo ir vagystės, nuo meteorologinių sąlygų poveikio iki galutinio objekto perdavimo</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 xml:space="preserve">UŽSAKOVUI dienos. Pastatuose ar jų dalyje, kurioje atliekami Darbai, atsitiktinio </w:t>
      </w:r>
      <w:r w:rsidR="005E1A6E" w:rsidRPr="00652729">
        <w:rPr>
          <w:rFonts w:ascii="Arial" w:eastAsia="Times New Roman" w:hAnsi="Arial" w:cs="Arial"/>
          <w:color w:val="000000"/>
          <w:sz w:val="19"/>
          <w:szCs w:val="19"/>
        </w:rPr>
        <w:lastRenderedPageBreak/>
        <w:t>žuvimo ar sugadinimo rizika tenka TIEKĖJUI iki Darbų</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užbaigimo pabaigos ir Darbų perdavimo-priėmimo aktų pasirašymo;</w:t>
      </w:r>
    </w:p>
    <w:p w:rsidR="005E1A6E" w:rsidRPr="00652729" w:rsidRDefault="005F695B" w:rsidP="000735A4">
      <w:pPr>
        <w:ind w:firstLine="567"/>
        <w:jc w:val="both"/>
        <w:rPr>
          <w:rFonts w:ascii="Arial" w:eastAsia="Times New Roman" w:hAnsi="Arial" w:cs="Arial"/>
          <w:sz w:val="19"/>
          <w:szCs w:val="19"/>
        </w:rPr>
      </w:pPr>
      <w:r w:rsidRPr="00652729">
        <w:rPr>
          <w:rFonts w:ascii="Arial" w:eastAsia="Times New Roman" w:hAnsi="Arial" w:cs="Arial"/>
          <w:sz w:val="19"/>
          <w:szCs w:val="19"/>
        </w:rPr>
        <w:t>8.4.32. s</w:t>
      </w:r>
      <w:r w:rsidR="005E1A6E" w:rsidRPr="00652729">
        <w:rPr>
          <w:rFonts w:ascii="Arial" w:eastAsia="Times New Roman" w:hAnsi="Arial" w:cs="Arial"/>
          <w:color w:val="000000"/>
          <w:sz w:val="19"/>
          <w:szCs w:val="19"/>
        </w:rPr>
        <w:t>avo sąskaita ištaisyti statybos rangos darbus, kurie dėl TIEKĖJO kaltės yra netinkamai įvykdyti ir neatitinkantys Pirkimo sutarties</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sąlygų bei projektinės dokumentacijos. Taip pat savo sąskaita ištaisyti atliktų Darbų (ir paslaugų) trūkumus ir defektus, išaiškėjusius ar</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atsiradusius pasibaigus Pirkimo sutarties vykdymo laikui, bet tebegaliojant statinio garantiniam laikotarpiui, UŽSAKOVUI pateikus raštišką</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pretenziją, per protingą terminą, suderintą su UŽSAKOVU, jeigu dėl defekto pobūdžio jie neturi būti pašalinti anksčiau;</w:t>
      </w:r>
    </w:p>
    <w:p w:rsidR="005E1A6E" w:rsidRPr="00652729" w:rsidRDefault="005F695B" w:rsidP="000735A4">
      <w:pPr>
        <w:ind w:firstLine="567"/>
        <w:jc w:val="both"/>
        <w:rPr>
          <w:rFonts w:ascii="Arial" w:eastAsia="Times New Roman" w:hAnsi="Arial" w:cs="Arial"/>
          <w:sz w:val="19"/>
          <w:szCs w:val="19"/>
        </w:rPr>
      </w:pPr>
      <w:r w:rsidRPr="00652729">
        <w:rPr>
          <w:rFonts w:ascii="Arial" w:eastAsia="Times New Roman" w:hAnsi="Arial" w:cs="Arial"/>
          <w:sz w:val="19"/>
          <w:szCs w:val="19"/>
        </w:rPr>
        <w:t xml:space="preserve">8.4.33. </w:t>
      </w:r>
      <w:r w:rsidR="005E1A6E" w:rsidRPr="00652729">
        <w:rPr>
          <w:rFonts w:ascii="Arial" w:eastAsia="Times New Roman" w:hAnsi="Arial" w:cs="Arial"/>
          <w:color w:val="000000"/>
          <w:sz w:val="19"/>
          <w:szCs w:val="19"/>
        </w:rPr>
        <w:t>statybos rangos darbus atlikti tvarkingai, neteršiant teritorijos, kompaktiškai laikyti statybos atliekas bei išvežus jas iš teritorijos</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pateikti UŽSAKOVUI patvirtinančius dokumentus apie statybinio laužo, grunto išvežimą į tam specialiai skirtas vietas;</w:t>
      </w:r>
    </w:p>
    <w:p w:rsidR="005F695B" w:rsidRPr="00652729" w:rsidRDefault="005F695B" w:rsidP="000735A4">
      <w:pPr>
        <w:ind w:firstLine="567"/>
        <w:jc w:val="both"/>
        <w:rPr>
          <w:rFonts w:ascii="Arial" w:eastAsia="Times New Roman" w:hAnsi="Arial" w:cs="Arial"/>
          <w:color w:val="000000"/>
          <w:sz w:val="19"/>
          <w:szCs w:val="19"/>
        </w:rPr>
      </w:pPr>
      <w:r w:rsidRPr="00652729">
        <w:rPr>
          <w:rFonts w:ascii="Arial" w:eastAsia="Times New Roman" w:hAnsi="Arial" w:cs="Arial"/>
          <w:sz w:val="19"/>
          <w:szCs w:val="19"/>
        </w:rPr>
        <w:t xml:space="preserve">8.4.34. </w:t>
      </w:r>
      <w:r w:rsidR="005E1A6E" w:rsidRPr="00652729">
        <w:rPr>
          <w:rFonts w:ascii="Arial" w:eastAsia="Times New Roman" w:hAnsi="Arial" w:cs="Arial"/>
          <w:color w:val="000000"/>
          <w:sz w:val="19"/>
          <w:szCs w:val="19"/>
        </w:rPr>
        <w:t>esant būtinybei, nustatyta tvarka užsakyti ir gauti nutiestų inžinerinių tinklų geodezines nuotraukas ir apmokėti jų parengimo išlaidas;</w:t>
      </w:r>
    </w:p>
    <w:p w:rsidR="005E1A6E" w:rsidRPr="00652729" w:rsidRDefault="005F695B"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 xml:space="preserve">8.4.35. </w:t>
      </w:r>
      <w:r w:rsidR="005E1A6E" w:rsidRPr="00652729">
        <w:rPr>
          <w:rFonts w:ascii="Arial" w:eastAsia="Times New Roman" w:hAnsi="Arial" w:cs="Arial"/>
          <w:color w:val="000000"/>
          <w:sz w:val="19"/>
          <w:szCs w:val="19"/>
        </w:rPr>
        <w:t>esant būtinybei, kartu su UŽSAKOVU suderinti su inžinerinius tinklus eksploatuojančiomis organizacijomis veikiančių inžinerinių</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tinklų perjungimą;</w:t>
      </w:r>
    </w:p>
    <w:p w:rsidR="005F695B" w:rsidRPr="00652729" w:rsidRDefault="005F695B"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 xml:space="preserve">8.4.36. </w:t>
      </w:r>
      <w:r w:rsidR="005E1A6E" w:rsidRPr="00652729">
        <w:rPr>
          <w:rFonts w:ascii="Arial" w:eastAsia="Times New Roman" w:hAnsi="Arial" w:cs="Arial"/>
          <w:color w:val="000000"/>
          <w:sz w:val="19"/>
          <w:szCs w:val="19"/>
        </w:rPr>
        <w:t xml:space="preserve">pagal statybviečių įrengimo reikalavimus savo lėšomis įrengti laikinus </w:t>
      </w:r>
      <w:proofErr w:type="spellStart"/>
      <w:r w:rsidR="005E1A6E" w:rsidRPr="00652729">
        <w:rPr>
          <w:rFonts w:ascii="Arial" w:eastAsia="Times New Roman" w:hAnsi="Arial" w:cs="Arial"/>
          <w:color w:val="000000"/>
          <w:sz w:val="19"/>
          <w:szCs w:val="19"/>
        </w:rPr>
        <w:t>aptvėrimus</w:t>
      </w:r>
      <w:proofErr w:type="spellEnd"/>
      <w:r w:rsidR="005E1A6E" w:rsidRPr="00652729">
        <w:rPr>
          <w:rFonts w:ascii="Arial" w:eastAsia="Times New Roman" w:hAnsi="Arial" w:cs="Arial"/>
          <w:color w:val="000000"/>
          <w:sz w:val="19"/>
          <w:szCs w:val="19"/>
        </w:rPr>
        <w:t>, o baigus statybos rangos darbus juos išardyti;</w:t>
      </w:r>
    </w:p>
    <w:p w:rsidR="005F695B" w:rsidRPr="00652729" w:rsidRDefault="005F695B"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 xml:space="preserve">8.4.37. </w:t>
      </w:r>
      <w:r w:rsidR="005E1A6E" w:rsidRPr="00652729">
        <w:rPr>
          <w:rFonts w:ascii="Arial" w:eastAsia="Times New Roman" w:hAnsi="Arial" w:cs="Arial"/>
          <w:color w:val="000000"/>
          <w:sz w:val="19"/>
          <w:szCs w:val="19"/>
        </w:rPr>
        <w:t>užtikrinti, kad į statybvietę ir medžiagų saugojimo aikšteles ar vietas nepatektų pašaliniai asmenys;</w:t>
      </w:r>
    </w:p>
    <w:p w:rsidR="00520201" w:rsidRPr="00652729" w:rsidRDefault="005F695B"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 xml:space="preserve">8.4.38. </w:t>
      </w:r>
      <w:r w:rsidR="005E1A6E" w:rsidRPr="00652729">
        <w:rPr>
          <w:rFonts w:ascii="Arial" w:eastAsia="Times New Roman" w:hAnsi="Arial" w:cs="Arial"/>
          <w:color w:val="000000"/>
          <w:sz w:val="19"/>
          <w:szCs w:val="19"/>
        </w:rPr>
        <w:t>atsakyti už subtiekėjų (subrangovų) atliktus Darbus ir jų kokybę ar padarytą žalą;</w:t>
      </w:r>
    </w:p>
    <w:p w:rsidR="005F695B" w:rsidRPr="00652729" w:rsidRDefault="00520201"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 xml:space="preserve">8.4.39. </w:t>
      </w:r>
      <w:r w:rsidR="005E1A6E" w:rsidRPr="00652729">
        <w:rPr>
          <w:rFonts w:ascii="Arial" w:eastAsia="Times New Roman" w:hAnsi="Arial" w:cs="Arial"/>
          <w:color w:val="000000"/>
          <w:sz w:val="19"/>
          <w:szCs w:val="19"/>
        </w:rPr>
        <w:t>vykdyti visus teisėtus ir neprieštaraujančius Pirkimo sutarties nuostatoms raštiškus UŽSAKOVO nurodymus;</w:t>
      </w:r>
    </w:p>
    <w:p w:rsidR="005F695B" w:rsidRPr="00652729" w:rsidRDefault="00520201"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8.4.40</w:t>
      </w:r>
      <w:r w:rsidR="005F695B"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Pirkimo sutarties galiojimo metu teikti Techninėje specifikacijoje nurodytas Paslaugas;</w:t>
      </w:r>
    </w:p>
    <w:p w:rsidR="005F695B" w:rsidRPr="00652729" w:rsidRDefault="00520201"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8.4.41</w:t>
      </w:r>
      <w:r w:rsidR="005F695B"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atitikti teisės aktuose numatytus ir Darbų vykdymui bei Paslaugų teikimui privalomus kvalifikacijos reikalavimus;</w:t>
      </w:r>
    </w:p>
    <w:p w:rsidR="005E1A6E" w:rsidRPr="00652729" w:rsidRDefault="00520201"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8.4.42</w:t>
      </w:r>
      <w:r w:rsidR="005F695B"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užtikrinti iš UŽSAKOVO Pirkimo sutarties vykdymo metu gautos ir su Pirkimo sutarties vykdymu susijusios informacijos</w:t>
      </w:r>
      <w:r w:rsidR="005F695B"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konfidencialumą ir apsaugą;</w:t>
      </w:r>
    </w:p>
    <w:p w:rsidR="00CF6FB8" w:rsidRPr="00652729" w:rsidRDefault="00520201" w:rsidP="000735A4">
      <w:pPr>
        <w:ind w:firstLine="567"/>
        <w:jc w:val="both"/>
        <w:rPr>
          <w:rFonts w:ascii="Arial" w:eastAsia="Times New Roman" w:hAnsi="Arial" w:cs="Arial"/>
          <w:color w:val="000000"/>
          <w:sz w:val="19"/>
          <w:szCs w:val="19"/>
        </w:rPr>
      </w:pPr>
      <w:r w:rsidRPr="00652729">
        <w:rPr>
          <w:rFonts w:ascii="Arial" w:eastAsia="Times New Roman" w:hAnsi="Arial" w:cs="Arial"/>
          <w:sz w:val="19"/>
          <w:szCs w:val="19"/>
        </w:rPr>
        <w:t>8.4.43</w:t>
      </w:r>
      <w:r w:rsidR="00CF6FB8" w:rsidRPr="00652729">
        <w:rPr>
          <w:rFonts w:ascii="Arial" w:eastAsia="Times New Roman" w:hAnsi="Arial" w:cs="Arial"/>
          <w:sz w:val="19"/>
          <w:szCs w:val="19"/>
        </w:rPr>
        <w:t xml:space="preserve">. </w:t>
      </w:r>
      <w:r w:rsidR="005E1A6E" w:rsidRPr="00652729">
        <w:rPr>
          <w:rFonts w:ascii="Arial" w:eastAsia="Times New Roman" w:hAnsi="Arial" w:cs="Arial"/>
          <w:color w:val="000000"/>
          <w:sz w:val="19"/>
          <w:szCs w:val="19"/>
        </w:rPr>
        <w:t>nenaudoti UŽSAKOVO pavadinimo jokioje reklamoje, leidiniuose ar kt. be išankstinio raštiško UŽSAKOVO sutikimo;</w:t>
      </w:r>
    </w:p>
    <w:p w:rsidR="005E1A6E" w:rsidRPr="00652729" w:rsidRDefault="00CF6FB8"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8.4.4</w:t>
      </w:r>
      <w:r w:rsidR="00520201" w:rsidRPr="00652729">
        <w:rPr>
          <w:rFonts w:ascii="Arial" w:eastAsia="Times New Roman" w:hAnsi="Arial" w:cs="Arial"/>
          <w:color w:val="000000"/>
          <w:sz w:val="19"/>
          <w:szCs w:val="19"/>
        </w:rPr>
        <w:t>4</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atlyginti nuostolius UŽSAKOVUI dėl bet kokių reikalavimų, kylančių dėl autorių teisių, patentų, licencijų, brėžinių, modelių, prekių</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pavadinimų ar prekių ženklų naudojimo, išskyrus atvejus, kai toks pažeidimas atsiranda dėl UŽSAKOVO kaltės.</w:t>
      </w:r>
    </w:p>
    <w:p w:rsidR="00CF6FB8" w:rsidRPr="00652729" w:rsidRDefault="00520201" w:rsidP="000735A4">
      <w:pPr>
        <w:ind w:firstLine="567"/>
        <w:jc w:val="both"/>
        <w:rPr>
          <w:rFonts w:ascii="Arial" w:eastAsia="Times New Roman" w:hAnsi="Arial" w:cs="Arial"/>
          <w:color w:val="000000"/>
          <w:sz w:val="19"/>
          <w:szCs w:val="19"/>
        </w:rPr>
      </w:pPr>
      <w:r w:rsidRPr="00652729">
        <w:rPr>
          <w:rFonts w:ascii="Arial" w:eastAsia="Times New Roman" w:hAnsi="Arial" w:cs="Arial"/>
          <w:sz w:val="19"/>
          <w:szCs w:val="19"/>
        </w:rPr>
        <w:t>8.4.45</w:t>
      </w:r>
      <w:r w:rsidR="00CF6FB8" w:rsidRPr="00652729">
        <w:rPr>
          <w:rFonts w:ascii="Arial" w:eastAsia="Times New Roman" w:hAnsi="Arial" w:cs="Arial"/>
          <w:sz w:val="19"/>
          <w:szCs w:val="19"/>
        </w:rPr>
        <w:t xml:space="preserve">. </w:t>
      </w:r>
      <w:r w:rsidR="005E1A6E" w:rsidRPr="00652729">
        <w:rPr>
          <w:rFonts w:ascii="Arial" w:eastAsia="Times New Roman" w:hAnsi="Arial" w:cs="Arial"/>
          <w:color w:val="000000"/>
          <w:sz w:val="19"/>
          <w:szCs w:val="19"/>
        </w:rPr>
        <w:t>užsakovui pareikalavus, mobilizacijos, karo, nepaprastosios padėties metu ar kai Lietuvos Respublikos Vyriausybė, įvertinusi riziką,</w:t>
      </w:r>
      <w:r w:rsidR="00CF6FB8"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kad veiksniai, dėl kurių buvo ar gali būti paskelbta mobilizacija, įvesta karo ar nepaprastoji padėtis, kelia grėsmę nacionaliniam saugumui,</w:t>
      </w:r>
      <w:r w:rsidR="00CF6FB8"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yra priėmusi sprendimą dėl Viešųjų pirkimų įstatymo 45 straipsnį 21 dalies 3 nuostatos taikymo, vykdant Darbus nenaudoti medžiagų,</w:t>
      </w:r>
      <w:r w:rsidR="00CF6FB8"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įrenginių, kurių kilmės šalis yra iš valstybių ar teritorijų, nurodytų Viešųjų pirkimų įstatymo 45 straipsnį 21 dalies 3 punkte.</w:t>
      </w:r>
    </w:p>
    <w:p w:rsidR="00CF6FB8" w:rsidRPr="00652729" w:rsidRDefault="00CF6FB8" w:rsidP="000735A4">
      <w:pPr>
        <w:ind w:firstLine="567"/>
        <w:jc w:val="both"/>
        <w:rPr>
          <w:rFonts w:ascii="Arial" w:eastAsia="Times New Roman" w:hAnsi="Arial" w:cs="Arial"/>
          <w:color w:val="000000"/>
          <w:sz w:val="19"/>
          <w:szCs w:val="19"/>
        </w:rPr>
      </w:pPr>
    </w:p>
    <w:p w:rsidR="00CF6FB8" w:rsidRPr="00652729" w:rsidRDefault="00443A8A" w:rsidP="000735A4">
      <w:pPr>
        <w:ind w:firstLine="567"/>
        <w:rPr>
          <w:rFonts w:ascii="Arial" w:eastAsia="Times New Roman" w:hAnsi="Arial" w:cs="Arial"/>
          <w:b/>
          <w:bCs/>
          <w:color w:val="000000"/>
          <w:sz w:val="19"/>
          <w:szCs w:val="19"/>
        </w:rPr>
      </w:pPr>
      <w:r w:rsidRPr="00652729">
        <w:rPr>
          <w:rFonts w:ascii="Arial" w:eastAsia="Times New Roman" w:hAnsi="Arial" w:cs="Arial"/>
          <w:b/>
          <w:bCs/>
          <w:color w:val="000000"/>
          <w:sz w:val="19"/>
          <w:szCs w:val="19"/>
        </w:rPr>
        <w:t>9. Šalių atsakomybė</w:t>
      </w:r>
    </w:p>
    <w:p w:rsidR="00D60040"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9.1. UŽSAKOVAS, vėluojantis apmokėti už atliktus Darbus ar Paslaugas moka 0,05 (penkias šimtąsias) procento delspinigių už</w:t>
      </w:r>
      <w:r w:rsidR="00D60040"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kiekvieną pavėluotą dieną nuo vėluojamos sumokėti sumos su PVM.</w:t>
      </w:r>
    </w:p>
    <w:p w:rsidR="00443A8A" w:rsidRPr="00652729" w:rsidRDefault="00443A8A"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9.2. UŽSAKOVAS, vėluojantis priimti statybos rangos darbus (pasirašyti Aktus ir grąžinti juos Tiekėjui), ar pateikti raštu pretenzijas dėl</w:t>
      </w:r>
      <w:r w:rsidR="00D60040"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netinkamo statybos rangos darbų atlikimo), moka 0,05 (penkias šimtąsias) procento delspinigių už kiekvieną pavėluotą dieną nuo vėluojamų</w:t>
      </w:r>
      <w:r w:rsidR="00D60040"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priimti statybos rangos darbų kainos su PVM.</w:t>
      </w:r>
    </w:p>
    <w:p w:rsidR="00065120" w:rsidRPr="00652729" w:rsidRDefault="00065120"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9.3. UŽSAKOVAS</w:t>
      </w:r>
      <w:r w:rsidR="0089248A" w:rsidRPr="00652729">
        <w:rPr>
          <w:rFonts w:ascii="Arial" w:eastAsia="Times New Roman" w:hAnsi="Arial" w:cs="Arial"/>
          <w:color w:val="000000"/>
          <w:sz w:val="19"/>
          <w:szCs w:val="19"/>
        </w:rPr>
        <w:t>,</w:t>
      </w:r>
      <w:r w:rsidRPr="00652729">
        <w:rPr>
          <w:rFonts w:ascii="Arial" w:eastAsia="Times New Roman" w:hAnsi="Arial" w:cs="Arial"/>
          <w:color w:val="000000"/>
          <w:sz w:val="19"/>
          <w:szCs w:val="19"/>
        </w:rPr>
        <w:t xml:space="preserve"> nevykdantis ar netinkamai vykdantis Pirkimo sutartį, privalo atlyginti dėl tokių jo veiksmų (neveikimo) TIEKĖJO</w:t>
      </w:r>
      <w:r w:rsidR="00D60040"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patirtus nuostolius.</w:t>
      </w:r>
    </w:p>
    <w:p w:rsidR="00065120" w:rsidRPr="00652729" w:rsidRDefault="00065120"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9.4. Pirkimo sutartį nutraukus dėl TIEKĖJO esminio Pirkimo sutarties pažeidimo, UŽSAKOVUI pareikalavus, TIEKĖJAS sumoka sumą,</w:t>
      </w:r>
      <w:r w:rsidR="00D60040"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nurodytą Pirkimo sutarties 7.1 punkte.</w:t>
      </w:r>
    </w:p>
    <w:p w:rsidR="00065120" w:rsidRPr="00652729" w:rsidRDefault="00065120"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9.5. Jei TIEKĖJAS nutraukia visus ar dalį Pirkimo sutartyje numatytų Darbų be pateisinamos priežasties, UŽSAKOVUI pareikalavus,</w:t>
      </w:r>
      <w:r w:rsidR="00D60040"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TIEKĖJAS sumoka sumą, nurodytą Pirkimo sutarties 7.1 punkte.</w:t>
      </w:r>
    </w:p>
    <w:p w:rsidR="00065120" w:rsidRPr="00652729" w:rsidRDefault="00065120"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9.6. TIEKĖJUI nepradėjus taisyti defektų pagal techninės arba projekto vykdymo priežiūros vykdytojų raštiškus reikalavimus dėl atliktų</w:t>
      </w:r>
      <w:r w:rsidR="00D60040"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Darbų kokybės ilgiau negu per 3 (tris) darbo dienas, o esant pagrįstiems TIEKĖJO argumentams per technologiškai būtiną laiką,</w:t>
      </w:r>
      <w:r w:rsidR="00D60040"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UŽSAKOVUI pareikalavus, TIEKĖJAS sumoka sumą, nurodytą Pirkimo sutarties 7.1 punkte.</w:t>
      </w:r>
    </w:p>
    <w:p w:rsidR="00065120" w:rsidRPr="00652729" w:rsidRDefault="00065120"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9.7. Jeigu TIEKĖJAS, suderintu su UŽSAKOVU laiku nepašalina defektų, UŽSAKOVO nustatytų per garantinį laiką, jis atlygina</w:t>
      </w:r>
      <w:r w:rsidR="00D60040"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UŽSAKOVO išlaidas, susijusias su defektų šalinimu.</w:t>
      </w:r>
    </w:p>
    <w:p w:rsidR="00065120" w:rsidRPr="00652729" w:rsidRDefault="00065120"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9.8. TIEKĖJUI vėluojant atlikti Darbus ar juos atlikus nekokybiškai, su trūkumais (defektais), taip pat vilkinant Darbus dėl TIEKĖJO</w:t>
      </w:r>
      <w:r w:rsidR="00D60040"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kaltės, jis privalo mokėti 0,05 (penkias šimtąsias) procento delspinigių už kiekvieną pradelstą dieną nuo Darbų kainos su PVM.</w:t>
      </w:r>
    </w:p>
    <w:p w:rsidR="00065120" w:rsidRPr="00652729" w:rsidRDefault="00065120"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9.9. TIEKĖJUI vėluojant pataisyti techninį darbo projektą ar paprastojo remonto aprašą pagal ekspertizės metu gautas pastabas, jis</w:t>
      </w:r>
      <w:r w:rsidR="00D60040"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privalo mokėti 0,05 (penkias šimtąsias) procento delspinigių už kiekvieną pradelstą dieną nuo Projekto parengimo paslaugų kainos su PVM.</w:t>
      </w:r>
    </w:p>
    <w:p w:rsidR="00D60040" w:rsidRPr="00652729" w:rsidRDefault="00065120"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9.10. TIEKĖJO suprojektuotai ir įrengtai saulės elektrinei faktiškai per 1 (vienerius) metus pagaminus ir į elektros tinklus patiekus mažiau</w:t>
      </w:r>
      <w:r w:rsidR="00D60040"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elektros energijos nei Pirkimo sutarties priede Nr. 1 nurodyta, TIEKĖJAS moka UŽSAKOVUI baudą už nepagamintą energiją, kuri</w:t>
      </w:r>
      <w:r w:rsidR="00D60040"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skaičiuojama pagal formulę: B = (</w:t>
      </w:r>
      <w:proofErr w:type="spellStart"/>
      <w:r w:rsidR="00443A8A" w:rsidRPr="00652729">
        <w:rPr>
          <w:rFonts w:ascii="Arial" w:eastAsia="Times New Roman" w:hAnsi="Arial" w:cs="Arial"/>
          <w:color w:val="000000"/>
          <w:sz w:val="19"/>
          <w:szCs w:val="19"/>
        </w:rPr>
        <w:t>Ep</w:t>
      </w:r>
      <w:proofErr w:type="spellEnd"/>
      <w:r w:rsidR="00443A8A" w:rsidRPr="00652729">
        <w:rPr>
          <w:rFonts w:ascii="Arial" w:eastAsia="Times New Roman" w:hAnsi="Arial" w:cs="Arial"/>
          <w:color w:val="000000"/>
          <w:sz w:val="19"/>
          <w:szCs w:val="19"/>
        </w:rPr>
        <w:t xml:space="preserve"> × 95% - </w:t>
      </w:r>
      <w:proofErr w:type="spellStart"/>
      <w:r w:rsidR="00443A8A" w:rsidRPr="00652729">
        <w:rPr>
          <w:rFonts w:ascii="Arial" w:eastAsia="Times New Roman" w:hAnsi="Arial" w:cs="Arial"/>
          <w:color w:val="000000"/>
          <w:sz w:val="19"/>
          <w:szCs w:val="19"/>
        </w:rPr>
        <w:t>Ef</w:t>
      </w:r>
      <w:proofErr w:type="spellEnd"/>
      <w:r w:rsidR="00443A8A" w:rsidRPr="00652729">
        <w:rPr>
          <w:rFonts w:ascii="Arial" w:eastAsia="Times New Roman" w:hAnsi="Arial" w:cs="Arial"/>
          <w:color w:val="000000"/>
          <w:sz w:val="19"/>
          <w:szCs w:val="19"/>
        </w:rPr>
        <w:t xml:space="preserve">) × </w:t>
      </w:r>
      <w:proofErr w:type="spellStart"/>
      <w:r w:rsidR="00443A8A" w:rsidRPr="00652729">
        <w:rPr>
          <w:rFonts w:ascii="Arial" w:eastAsia="Times New Roman" w:hAnsi="Arial" w:cs="Arial"/>
          <w:color w:val="000000"/>
          <w:sz w:val="19"/>
          <w:szCs w:val="19"/>
        </w:rPr>
        <w:t>Pv</w:t>
      </w:r>
      <w:proofErr w:type="spellEnd"/>
      <w:r w:rsidR="00443A8A" w:rsidRPr="00652729">
        <w:rPr>
          <w:rFonts w:ascii="Arial" w:eastAsia="Times New Roman" w:hAnsi="Arial" w:cs="Arial"/>
          <w:color w:val="000000"/>
          <w:sz w:val="19"/>
          <w:szCs w:val="19"/>
        </w:rPr>
        <w:t xml:space="preserve">, kur </w:t>
      </w:r>
      <w:proofErr w:type="spellStart"/>
      <w:r w:rsidR="00443A8A" w:rsidRPr="00652729">
        <w:rPr>
          <w:rFonts w:ascii="Arial" w:eastAsia="Times New Roman" w:hAnsi="Arial" w:cs="Arial"/>
          <w:color w:val="000000"/>
          <w:sz w:val="19"/>
          <w:szCs w:val="19"/>
        </w:rPr>
        <w:t>Ep</w:t>
      </w:r>
      <w:proofErr w:type="spellEnd"/>
      <w:r w:rsidR="00443A8A" w:rsidRPr="00652729">
        <w:rPr>
          <w:rFonts w:ascii="Arial" w:eastAsia="Times New Roman" w:hAnsi="Arial" w:cs="Arial"/>
          <w:color w:val="000000"/>
          <w:sz w:val="19"/>
          <w:szCs w:val="19"/>
        </w:rPr>
        <w:t xml:space="preserve"> – Gamybos įsipareigojimas, perskaičiuotas pagal 6.6 punkto nuostatas, </w:t>
      </w:r>
      <w:proofErr w:type="spellStart"/>
      <w:r w:rsidR="00443A8A" w:rsidRPr="00652729">
        <w:rPr>
          <w:rFonts w:ascii="Arial" w:eastAsia="Times New Roman" w:hAnsi="Arial" w:cs="Arial"/>
          <w:color w:val="000000"/>
          <w:sz w:val="19"/>
          <w:szCs w:val="19"/>
        </w:rPr>
        <w:t>Ef</w:t>
      </w:r>
      <w:proofErr w:type="spellEnd"/>
      <w:r w:rsidR="00443A8A" w:rsidRPr="00652729">
        <w:rPr>
          <w:rFonts w:ascii="Arial" w:eastAsia="Times New Roman" w:hAnsi="Arial" w:cs="Arial"/>
          <w:color w:val="000000"/>
          <w:sz w:val="19"/>
          <w:szCs w:val="19"/>
        </w:rPr>
        <w:t xml:space="preserve"> –</w:t>
      </w:r>
      <w:r w:rsidR="00D60040"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 xml:space="preserve">faktinis energijos kiekis, </w:t>
      </w:r>
      <w:proofErr w:type="spellStart"/>
      <w:r w:rsidR="00443A8A" w:rsidRPr="00652729">
        <w:rPr>
          <w:rFonts w:ascii="Arial" w:eastAsia="Times New Roman" w:hAnsi="Arial" w:cs="Arial"/>
          <w:color w:val="000000"/>
          <w:sz w:val="19"/>
          <w:szCs w:val="19"/>
        </w:rPr>
        <w:t>Pv</w:t>
      </w:r>
      <w:proofErr w:type="spellEnd"/>
      <w:r w:rsidR="00443A8A" w:rsidRPr="00652729">
        <w:rPr>
          <w:rFonts w:ascii="Arial" w:eastAsia="Times New Roman" w:hAnsi="Arial" w:cs="Arial"/>
          <w:color w:val="000000"/>
          <w:sz w:val="19"/>
          <w:szCs w:val="19"/>
        </w:rPr>
        <w:t xml:space="preserve"> – vidutinė elektros energijos kaina UŽSAKOVUI per ataskaitinį laikotarpį, už ne iš pagal šią Pirkimo sutartį</w:t>
      </w:r>
      <w:r w:rsidR="00D60040"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įrengtos saulės elektrinės patiekiamą elektros energiją;</w:t>
      </w:r>
    </w:p>
    <w:p w:rsidR="00D60040"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lastRenderedPageBreak/>
        <w:t>9.11. TIEKĖJAS nemoka Pirkimo sutarties 9.</w:t>
      </w:r>
      <w:r w:rsidR="003C3B22" w:rsidRPr="00652729">
        <w:rPr>
          <w:rFonts w:ascii="Arial" w:eastAsia="Times New Roman" w:hAnsi="Arial" w:cs="Arial"/>
          <w:color w:val="000000"/>
          <w:sz w:val="19"/>
          <w:szCs w:val="19"/>
        </w:rPr>
        <w:t>10</w:t>
      </w:r>
      <w:r w:rsidRPr="00652729">
        <w:rPr>
          <w:rFonts w:ascii="Arial" w:eastAsia="Times New Roman" w:hAnsi="Arial" w:cs="Arial"/>
          <w:color w:val="000000"/>
          <w:sz w:val="19"/>
          <w:szCs w:val="19"/>
        </w:rPr>
        <w:t xml:space="preserve"> punkte nurodytos baudos, jeigu mažiau elektros energijos nei, kad nustatytas Gamybos</w:t>
      </w:r>
      <w:r w:rsidR="00D60040"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įsipareigojimas, buvo pagaminta ne dėl TIEKĖJO kaltės, t. y. Saulės elektrinė per ataskaitinį laikotarpį ilgiau nei 14 (keturiolika) kalendorinių</w:t>
      </w:r>
      <w:r w:rsidR="00D60040"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dienų negalėjo veikti dėl elektros tinklų atjungimo, stichinių nelaimių, nenugalimos jėgos aplinkybių ar trečiųjų asmenų veiklos turėjusių</w:t>
      </w:r>
      <w:r w:rsidR="00D60040"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tiesioginės įtakos elektros energijos gamybai.</w:t>
      </w:r>
    </w:p>
    <w:p w:rsidR="00D60040"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9.12. Pirkimo sutarties nutraukimas nepanaikina teisės reikalauti atlyginti nuostolius, atsirandančius dėl įsipareigojimų nevykdymo pagal</w:t>
      </w:r>
      <w:r w:rsidR="00D60040"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Pirkimo sutartį.</w:t>
      </w:r>
    </w:p>
    <w:p w:rsidR="00D60040" w:rsidRPr="00652729" w:rsidRDefault="00D60040" w:rsidP="000735A4">
      <w:pPr>
        <w:ind w:firstLine="567"/>
        <w:jc w:val="both"/>
        <w:rPr>
          <w:rFonts w:ascii="Arial" w:eastAsia="Times New Roman" w:hAnsi="Arial" w:cs="Arial"/>
          <w:color w:val="000000"/>
          <w:sz w:val="19"/>
          <w:szCs w:val="19"/>
        </w:rPr>
      </w:pPr>
    </w:p>
    <w:p w:rsidR="00D60040" w:rsidRPr="00652729" w:rsidRDefault="00443A8A" w:rsidP="000735A4">
      <w:pPr>
        <w:ind w:firstLine="567"/>
        <w:jc w:val="both"/>
        <w:rPr>
          <w:rFonts w:ascii="Arial" w:eastAsia="Times New Roman" w:hAnsi="Arial" w:cs="Arial"/>
          <w:b/>
          <w:bCs/>
          <w:color w:val="000000"/>
          <w:sz w:val="19"/>
          <w:szCs w:val="19"/>
        </w:rPr>
      </w:pPr>
      <w:r w:rsidRPr="00652729">
        <w:rPr>
          <w:rFonts w:ascii="Arial" w:eastAsia="Times New Roman" w:hAnsi="Arial" w:cs="Arial"/>
          <w:b/>
          <w:bCs/>
          <w:color w:val="000000"/>
          <w:sz w:val="19"/>
          <w:szCs w:val="19"/>
        </w:rPr>
        <w:t>10. Pirkimo sutarties pakeitimai ir pataisymai</w:t>
      </w:r>
    </w:p>
    <w:p w:rsidR="00D60040"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10.1. Pirkimo sutartis jos galiojimo laikotarpiu, neatliekant naujos pirkimo procedūros, gali būti keičiama joje nustatytomis sąlygomis ir tvarka:</w:t>
      </w:r>
    </w:p>
    <w:p w:rsidR="00D60040"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10.1.1. Darbų atlikimo terminai gali būti keičiami vadovaujantis Pirkimo sutarties 4 skyriuje nustatytomis sąlygomis ir tvarka bei 10.1.4 ir</w:t>
      </w:r>
      <w:r w:rsidR="00D60040"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10.1.5 punktais;</w:t>
      </w:r>
    </w:p>
    <w:p w:rsidR="00D60040"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10.1.2. Pirkimo sutarties kaina ir Pradinės Pirkimo sutarties vertė gali būti keičiama Pirkimo sutarties 3 skyriuje nustatytomis sąlygomis ir</w:t>
      </w:r>
      <w:r w:rsidR="00D60040"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tvarka;</w:t>
      </w:r>
    </w:p>
    <w:p w:rsidR="00D60040"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10.1.3. kitais Pirkimo sutartyje numatytais atvejais ir tvarka;</w:t>
      </w:r>
    </w:p>
    <w:p w:rsidR="00D60040"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10.1.4. Viešųjų pirkimų įstatyme nustatytomis sąlygomis ir tvarka, jeigu Pirkimo sutarties sąlygų keitimas nenumatytas Pirkimo sutartyje;</w:t>
      </w:r>
    </w:p>
    <w:p w:rsidR="00B8411A"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 xml:space="preserve">10.1.5. Įvertinus visuotinai žinomas rizikas, susijusias su užkrečiamų ligų, įskaitant, bet neapsiribojant, </w:t>
      </w:r>
      <w:proofErr w:type="spellStart"/>
      <w:r w:rsidRPr="00652729">
        <w:rPr>
          <w:rFonts w:ascii="Arial" w:eastAsia="Times New Roman" w:hAnsi="Arial" w:cs="Arial"/>
          <w:color w:val="000000"/>
          <w:sz w:val="19"/>
          <w:szCs w:val="19"/>
        </w:rPr>
        <w:t>koronovirusinės</w:t>
      </w:r>
      <w:proofErr w:type="spellEnd"/>
      <w:r w:rsidRPr="00652729">
        <w:rPr>
          <w:rFonts w:ascii="Arial" w:eastAsia="Times New Roman" w:hAnsi="Arial" w:cs="Arial"/>
          <w:color w:val="000000"/>
          <w:sz w:val="19"/>
          <w:szCs w:val="19"/>
        </w:rPr>
        <w:t xml:space="preserve"> infekcijos plitimu ir</w:t>
      </w:r>
      <w:r w:rsidR="00D60040"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taikomas priemones asmenų sveikatai užtikrinti, Darbų atlikimo sąlygos ir terminai Pirkimo sutarties vykdymo metu gali būti keičiami,</w:t>
      </w:r>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atsižvelgiant į valstybės, savivaldybių institucijų privalomus sprendimus (aktus) ir rekomendacijas, įskaitant ir juos įgyvendinant priimamus</w:t>
      </w:r>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kitus sprendimus (aktus), kuriais taikomi ribojimai įprastiniam Pirkimo sutarties šalies veiklos organizavimui. Šalis, kurios veiklai yra taikomi</w:t>
      </w:r>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šiame sutarties punkte nustatyti ribojimai, privalo nedelsiant, bet ne vėliau kaip per 5 (penkias) darbo dienas informuoti apie tai kitą Pirkimo</w:t>
      </w:r>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sutarties šalį. Pakeistos Darbų atlikimo sąlygos tokiais atvejais taikomos laikinai, iki bus taikomos veiklą ribojančios priemonės.</w:t>
      </w:r>
    </w:p>
    <w:p w:rsidR="00B8411A"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10.2. Pirkimo sutarties vykdymo metu TIEKĖJAS gali keisti Pirkimo sutartyje nurodytus ir/ar pasitelkti naujus subtiekėjus (subrangovus).</w:t>
      </w:r>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Keičiančiojo ar naujai pasitelkiamo subtiekėjo (subrangovo) kvalifikacija turi būti pakankama Pirkimo sutarties užduoties įvykdymui,</w:t>
      </w:r>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keičiantysis ir/ar naujai pasitelkiamas subtiekėjas (subrangovas) turi neturėti pašalinimo pagrindų (tik tiems, kurių kvalifikacija remiamasi).</w:t>
      </w:r>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Apie keičiamus ir (ar) naujai pasitelkiamus subtiekėjus (subrangovus) TIEKĖJAS turi iš anksto raštu informuoti UŽSAKOVĄ nurodant</w:t>
      </w:r>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subtiekėjo (subrangovo) keitimo ir/ar pasitelkimo priežastis kartu pateikiant šalių papildomo susitarimo prie Pirkimo sutarties projektą ir</w:t>
      </w:r>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dokumentus, įrodančius subtiekėjo (subrangovo) kvalifikaciją (turi teisę verstis ta veikla, kuriai jis yra pasitelkiamas arba atitinka kitus pirkimo</w:t>
      </w:r>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 xml:space="preserve">dokumentuose nustatytus kvalifikacinius reikalavimus, keliamus subtiekėjams (subrangovams), jeigu buvo remtasi jų </w:t>
      </w:r>
      <w:proofErr w:type="spellStart"/>
      <w:r w:rsidRPr="00652729">
        <w:rPr>
          <w:rFonts w:ascii="Arial" w:eastAsia="Times New Roman" w:hAnsi="Arial" w:cs="Arial"/>
          <w:color w:val="000000"/>
          <w:sz w:val="19"/>
          <w:szCs w:val="19"/>
        </w:rPr>
        <w:t>pajėgumais</w:t>
      </w:r>
      <w:proofErr w:type="spellEnd"/>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pagrindžiant atitiktį kvalifikacijos reikalavimams) ir pašalinimo pagrindų nebuvimą, o UŽSAKOVAS privalo per 5 (penkias) darbo dienas nuo</w:t>
      </w:r>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kreipimosi gavimo dienos pritarti ir pasirašyti pateiktą šalių papildomą susitarimą prie Pirkimo sutarties arba motyvuotai nepritarti subtiekėjo</w:t>
      </w:r>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(subrangovo) pakeitimui ar naujo subtiekėjo (subrangovo) pasitelkimui.</w:t>
      </w:r>
    </w:p>
    <w:p w:rsidR="00B8411A"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10.3. Pirkimo sutarties vykdymo metu TIEKĖJAS gali keisti Pirkimo sutartyje nurodytus ir/ar pasitelkti naujus specialistus. Keičiančiojo ar</w:t>
      </w:r>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naujai pasitelkiamo specialisto kvalifikacija turi būti pakankama Pirkimo sutarties užduoties įvykdymui. Apie keičiamus ir (ar) naujai</w:t>
      </w:r>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pasitelkiamus specialistus TIEKĖJAS turi iš anksto raštu informuoti UŽSAKOVĄ nurodant specialisto keitimo ir/ar pasitelkimo priežastis kartu</w:t>
      </w:r>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pateikiant šalių papildomo susitarimo prie Pirkimo sutarties projektą ir dokumentus, įrodančius specialisto kvalifikaciją (turi teisę verstis ta</w:t>
      </w:r>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veikla, kuriai jis yra pasitelkiamas), o UŽSAKOVAS privalo per 5 (penkias) darbo dienas nuo kreipimosi gavimo dienos pritarti ir pasirašyti</w:t>
      </w:r>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pateiktą šalių papildomą susitarimą prie Pirkimo sutarties arba motyvuotai nepritarti specialisto pakeitimui ar naujo specialisto pasitelkimui;</w:t>
      </w:r>
    </w:p>
    <w:p w:rsidR="00B8411A"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10.4. UŽSAKOVUI nustačius viešuosius pirkimus reglamentuojančiuose teisės aktuose numatytus TIEKĖJO pasitelkto ar planuojamo</w:t>
      </w:r>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pasitelkti subtiekėjo (subrangovo) pašalinimo pagrindus, UŽSAKOVAS reikalauja TIEKĖJO per 10 (dešimt) darbo dienų tokį subtiekėją</w:t>
      </w:r>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(subrangovą) pakeisti kitu.</w:t>
      </w:r>
    </w:p>
    <w:p w:rsidR="00B8411A"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10.5. Visi Pirkimo sutarties pakeitimai bei juos sąlygojusios aplinkybės įforminami atskiru rašytiniu Šalių sutarimu.</w:t>
      </w:r>
    </w:p>
    <w:p w:rsidR="00B8411A" w:rsidRPr="00652729" w:rsidRDefault="00B8411A" w:rsidP="000735A4">
      <w:pPr>
        <w:ind w:firstLine="567"/>
        <w:jc w:val="both"/>
        <w:rPr>
          <w:rFonts w:ascii="Arial" w:eastAsia="Times New Roman" w:hAnsi="Arial" w:cs="Arial"/>
          <w:color w:val="000000"/>
          <w:sz w:val="19"/>
          <w:szCs w:val="19"/>
        </w:rPr>
      </w:pPr>
    </w:p>
    <w:p w:rsidR="00B8411A" w:rsidRPr="00652729" w:rsidRDefault="00443A8A" w:rsidP="000735A4">
      <w:pPr>
        <w:ind w:firstLine="567"/>
        <w:jc w:val="both"/>
        <w:rPr>
          <w:rFonts w:ascii="Arial" w:eastAsia="Times New Roman" w:hAnsi="Arial" w:cs="Arial"/>
          <w:b/>
          <w:bCs/>
          <w:color w:val="000000"/>
          <w:sz w:val="19"/>
          <w:szCs w:val="19"/>
        </w:rPr>
      </w:pPr>
      <w:r w:rsidRPr="00652729">
        <w:rPr>
          <w:rFonts w:ascii="Arial" w:eastAsia="Times New Roman" w:hAnsi="Arial" w:cs="Arial"/>
          <w:b/>
          <w:bCs/>
          <w:color w:val="000000"/>
          <w:sz w:val="19"/>
          <w:szCs w:val="19"/>
        </w:rPr>
        <w:t>11. Pirkimo sutarties nutraukimas prieš terminą</w:t>
      </w:r>
    </w:p>
    <w:p w:rsidR="00B8411A"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11.1. UŽSAKOVAS ir TIEKĖJAS turi teisę, įspėjęs kitą Šalį prieš protingą terminą, o šiam suėjus ir papildomai įspėjus prieš 10 (dešimt)</w:t>
      </w:r>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dienų, vienašališkai (be teismo) nutraukti Pirkimo sutartį dėl esminio jos pažeidimo bei kitais šios Pirkimo sutarties 11.2 – 11.4 punktuose</w:t>
      </w:r>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numatytais atvejais. Nutraukus Pirkimo sutartį dėl esminio šios sutarties pažeidimo, UŽSAKOVAS, vadovaudamasis viešuosius pirkimus</w:t>
      </w:r>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reglamentuojančių teisės aktų nustatyta tvarka, įtraukia TIEKĖJĄ į Nepatikimų tiekėjų sąrašą. Esminiais pažeidimais iš TIEKĖJO pusės bus</w:t>
      </w:r>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laikomi pažeidimai:</w:t>
      </w:r>
    </w:p>
    <w:p w:rsidR="00B8411A"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11.1.1. kai ilgiau kaip 1 (vieną) mėnesį vėluojama atlikti Darbus pagal priede Nr. 1 nustatytus terminus dėl TIEKĖJO kaltės;</w:t>
      </w:r>
    </w:p>
    <w:p w:rsidR="00B8411A"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11.1.2. kai kompetentingų institucijų sprendimu nustatyta, kad šiurkščiai pažeidžiama darbo sauga ar statybos techniniai reglamentai,</w:t>
      </w:r>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sukeliant grėsmę statybos proceso dalyviams, trečiųjų asmenų saugumui ar gamtai;</w:t>
      </w:r>
    </w:p>
    <w:p w:rsidR="00B8411A"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11.1.3. kai TIEKĖJO paskirto statinio statybos vadovo/specialiųjų statybos darbų vadovo (-ų) / projekto vadovo/ projekto dalies (-</w:t>
      </w:r>
      <w:proofErr w:type="spellStart"/>
      <w:r w:rsidRPr="00652729">
        <w:rPr>
          <w:rFonts w:ascii="Arial" w:eastAsia="Times New Roman" w:hAnsi="Arial" w:cs="Arial"/>
          <w:color w:val="000000"/>
          <w:sz w:val="19"/>
          <w:szCs w:val="19"/>
        </w:rPr>
        <w:t>ių</w:t>
      </w:r>
      <w:proofErr w:type="spellEnd"/>
      <w:r w:rsidRPr="00652729">
        <w:rPr>
          <w:rFonts w:ascii="Arial" w:eastAsia="Times New Roman" w:hAnsi="Arial" w:cs="Arial"/>
          <w:color w:val="000000"/>
          <w:sz w:val="19"/>
          <w:szCs w:val="19"/>
        </w:rPr>
        <w:t>) vadovo</w:t>
      </w:r>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(-ų) kvalifikacija yra netinkama, t. y. neatitinka teisės aktuose ir pirkimo dokumentuose nustatytų reikalavimų ir UŽSAKOVUI pareikalavus</w:t>
      </w:r>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 xml:space="preserve">per UŽSAKOVO nustatytą 5 (penkių) darbo dienų </w:t>
      </w:r>
      <w:r w:rsidRPr="00652729">
        <w:rPr>
          <w:rFonts w:ascii="Arial" w:eastAsia="Times New Roman" w:hAnsi="Arial" w:cs="Arial"/>
          <w:color w:val="000000"/>
          <w:sz w:val="19"/>
          <w:szCs w:val="19"/>
        </w:rPr>
        <w:lastRenderedPageBreak/>
        <w:t>terminą TIEKĖJAS nepakeičia tinkamos kvalifikacijos statinio statybos vadovu/ specialiųjų</w:t>
      </w:r>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statybos darbų vadovu (-</w:t>
      </w:r>
      <w:proofErr w:type="spellStart"/>
      <w:r w:rsidRPr="00652729">
        <w:rPr>
          <w:rFonts w:ascii="Arial" w:eastAsia="Times New Roman" w:hAnsi="Arial" w:cs="Arial"/>
          <w:color w:val="000000"/>
          <w:sz w:val="19"/>
          <w:szCs w:val="19"/>
        </w:rPr>
        <w:t>ais</w:t>
      </w:r>
      <w:proofErr w:type="spellEnd"/>
      <w:r w:rsidRPr="00652729">
        <w:rPr>
          <w:rFonts w:ascii="Arial" w:eastAsia="Times New Roman" w:hAnsi="Arial" w:cs="Arial"/>
          <w:color w:val="000000"/>
          <w:sz w:val="19"/>
          <w:szCs w:val="19"/>
        </w:rPr>
        <w:t>)/ projekto vadovu/ projekto dalių vadovu (-</w:t>
      </w:r>
      <w:proofErr w:type="spellStart"/>
      <w:r w:rsidRPr="00652729">
        <w:rPr>
          <w:rFonts w:ascii="Arial" w:eastAsia="Times New Roman" w:hAnsi="Arial" w:cs="Arial"/>
          <w:color w:val="000000"/>
          <w:sz w:val="19"/>
          <w:szCs w:val="19"/>
        </w:rPr>
        <w:t>ais</w:t>
      </w:r>
      <w:proofErr w:type="spellEnd"/>
      <w:r w:rsidRPr="00652729">
        <w:rPr>
          <w:rFonts w:ascii="Arial" w:eastAsia="Times New Roman" w:hAnsi="Arial" w:cs="Arial"/>
          <w:color w:val="000000"/>
          <w:sz w:val="19"/>
          <w:szCs w:val="19"/>
        </w:rPr>
        <w:t>).</w:t>
      </w:r>
    </w:p>
    <w:p w:rsidR="00B8411A"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11.2. UŽSAKOVAS turi teisę vienašališkai nutraukti Pirkimo sutartį ir (ar) sutartį, kuria keičiama Pirkimo sutartis, jeigu:</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11.2.1. TIEKĖJUI iškeliama bankroto byla;</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11.2.2. po raštiško UŽSAKOVO įspėjimo TIEKĖJAS daugiau nei 1 (vieną) mėnesį nevykdo statybos rangos darbų kokybės užtikrinimo</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reikalavimų ar kitų Pirkimo sutarties sąlygų arba po raštiško UŽSAKOVO įspėjimo jas dar kartą pažeidžia;</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11.2.3. Pirkimo sutartis buvo pakeista, pažeidžiant Viešųjų pirkimų įstatymo nuostatas, reglamentuojančias sutarties pakeitimo sąlygas ir</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tvarką;</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11.2.4. kitais Pirkimo sutartyje ir Viešųjų pirkimų įstatyme numatytais atvejais.</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11.3. TIEKĖJAS turi teisę vienašališkai nutraukti Pirkimo sutartį ir pareikalauti atlyginti nuostolius, jeigu:</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11.3.1. UŽSAKOVAS be pateisinamų priežasčių vėluoja apmokėti ilgiau kaip 20 (dvidešimt) kalendorinių dienų nuo Pirkimo sutarties 5</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skyriuje nurodytų terminų;</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11.3.2. UŽSAKOVAS be pateisinamų priežasčių neatlieka nuo jo priklausančių veiksmų, dėl ko negalima tęsti Darbų daugiau kaip 30</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(trisdešimt) kalendorinių dienų iš eilės.</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11.4. Jeigu Darbai sustabdomi ilgiau nei 90 (devyniasdešimt) dienų, kiekviena Pirkimo sutarties šalis gali vienašališkai nutraukti Pirkimo</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sutartį, pranešdama apie tai kitai šaliai raštu Pirkimo sutartyje nustatyta tvarka.</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11.5. UŽSAKOVUI arba TIEKĖJUI vienašališkai nutraukus Pirkimo sutartį TIEKĖJAS privalo perduoti iki Pirkimo sutarties nutraukimo datos</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atliktus Darbus, Šalims pasirašant Aktą ir Darbų perdavimo UŽSAKOVUI aktą. UŽSAKOVAS privalo apmokėti tik už tinkamai atliktus Darbus,</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iš mokėtinų sumų išskaičiuojant netesybas ir nuostolius, jeigu Pirkimo sutartis nutraukiama dėl TIEKĖJO kaltės.</w:t>
      </w:r>
    </w:p>
    <w:p w:rsidR="00CC6002" w:rsidRPr="00652729" w:rsidRDefault="00CC6002" w:rsidP="000735A4">
      <w:pPr>
        <w:ind w:firstLine="567"/>
        <w:jc w:val="both"/>
        <w:rPr>
          <w:rFonts w:ascii="Arial" w:eastAsia="Times New Roman" w:hAnsi="Arial" w:cs="Arial"/>
          <w:b/>
          <w:bCs/>
          <w:color w:val="000000"/>
          <w:sz w:val="19"/>
          <w:szCs w:val="19"/>
        </w:rPr>
      </w:pPr>
    </w:p>
    <w:p w:rsidR="00CC6002" w:rsidRPr="00652729" w:rsidRDefault="00443A8A" w:rsidP="000735A4">
      <w:pPr>
        <w:ind w:firstLine="567"/>
        <w:jc w:val="both"/>
        <w:rPr>
          <w:rFonts w:ascii="Arial" w:eastAsia="Times New Roman" w:hAnsi="Arial" w:cs="Arial"/>
          <w:b/>
          <w:bCs/>
          <w:color w:val="000000"/>
          <w:sz w:val="19"/>
          <w:szCs w:val="19"/>
        </w:rPr>
      </w:pPr>
      <w:r w:rsidRPr="00652729">
        <w:rPr>
          <w:rFonts w:ascii="Arial" w:eastAsia="Times New Roman" w:hAnsi="Arial" w:cs="Arial"/>
          <w:b/>
          <w:bCs/>
          <w:color w:val="000000"/>
          <w:sz w:val="19"/>
          <w:szCs w:val="19"/>
        </w:rPr>
        <w:t>12. Nenugalimos jėgos aplinkybės</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12.1. Šalis gali būti visiškai ar iš dalies atleidžiama nuo atsakomybės dėl ypatingų ir neišvengiamų aplinkybių – nenugalimos jėgos (force</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majeure), nustatytos ir jas patyrusios Šalies įrodytos pagal Lietuvos Respublikos civilinį kodeksą, jeigu Šalis nedelsiant pranešė kitai Šaliai</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apie aplinkybes bei jų poveikį įsipareigojimų vykdymui.</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12.2. Nenugalimos jėgos aplinkybių sąvoka apibrėžiama ir Šalių teisės, pareigos ir atsakomybė esant šioms aplinkybėms reglamentuojamos</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Lietuvos Respublikos civilinio kodekso 6.212 straipsnyje bei „Atleidimo nuo atsakomybės esant nenugalimos jėgos (force majeure)</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aplinkybėms taisyklėse“ (1996 m. liepos 15 d. Lietuvos Respublikos Vyriausybės nutarimas Nr. 840 „Dėl Atleidimo nuo atsakomybės esant</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nenugalimos jėgos (force majeure) aplinkybėms taisyklių patvirtinimo“).</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12.3. Jei kuri nors Pirkimo sutarties Šalis mano, kad atsirado nenugalimos jėgos (force majeure) aplinkybės, dėl kurių ji negali vykdyti savo</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įsipareigojimų, ji nedelsdama (ne vėliau kaip per 3 (tris) darbo dienas nuo tokių aplinkybių atsiradimo ar sužinojimo apie jų atsiradimą)</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informuoja apie tai kitą Šalį, pranešdama apie aplinkybių pobūdį, galimą trukmę ir tikėtiną poveikį. Jei UŽSAKOVAS raštu nenurodo kitaip,</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TIEKĖJAS toliau vykdo savo įsipareigojimus pagal Pirkimo sutartį tiek, kiek įmanoma, ir ieško alternatyvių būdų savo įsipareigojimams, kurių</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vykdyti nenugalimos jėgos (force majeure) aplinkybės netrukdo, vykdyti.</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12.4. TIEKĖJAS patvirtina, kad jis nežino apie nenugalimos jėgos aplinkybes (force majeure), kurių Pirkimo sutarties Šalys negali numatyti</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ar išvengti, nei kaip nors pašalinti ir dėl kurių visiškai ar iš dalies būtų neįmanoma vykdyti Pirkimo sutartyje nustatytų įsipareigojimų.</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12.5. Jeigu Pirkimo sutarties Šalis, kurią paveikė nenugalimos jėgos aplinkybės (force majeure), ėmėsi visų pagrįstų atsargos priemonių ir</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dėjo visas pastangas, kad sumažintų su tuo susijusias išlaidas, panaudojo visas reikiamas priemones, kad ši Pirkimo sutartis būtų tinkamai</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 xml:space="preserve">įvykdyta, Pirkimo sutarties Šalies </w:t>
      </w:r>
      <w:proofErr w:type="spellStart"/>
      <w:r w:rsidRPr="00652729">
        <w:rPr>
          <w:rFonts w:ascii="Arial" w:eastAsia="Times New Roman" w:hAnsi="Arial" w:cs="Arial"/>
          <w:color w:val="000000"/>
          <w:sz w:val="19"/>
          <w:szCs w:val="19"/>
        </w:rPr>
        <w:t>negebėjimas</w:t>
      </w:r>
      <w:proofErr w:type="spellEnd"/>
      <w:r w:rsidRPr="00652729">
        <w:rPr>
          <w:rFonts w:ascii="Arial" w:eastAsia="Times New Roman" w:hAnsi="Arial" w:cs="Arial"/>
          <w:color w:val="000000"/>
          <w:sz w:val="19"/>
          <w:szCs w:val="19"/>
        </w:rPr>
        <w:t xml:space="preserve"> įvykdyti Pirkimo sutartyje numatytų įsipareigojimų nebus traktuojamas kaip Pirkimo sutarties</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pažeidimas ar Pirkimo sutarties įsipareigojimų nevykdymas. Pagrindas atleisti Pirkimo sutarties Šalį nuo atsakomybės atsiranda nuo</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nenugalimos jėgos aplinkybių (force majeure) atsiradimo momento arba, jeigu apie ją nėra laiku pranešta, nuo pranešimo momento. Laiku</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nepranešusi apie nenugalimos jėgos aplinkybes (force majeure), įsipareigojimų nevykdanti Šalis tampa iš dalies atsakinga už nuostolių,</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kurių priešingu atveju būtų buvę išvengta, atlyginimą.</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12.6. Jei nenugalimos jėgos (force majeure) aplinkybės trunka ilgiau kaip 180 (vienas šimtas aštuoniasdešimt) kalendorinių dienų, tuomet,</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nepaisant Pirkimo sutarties įvykdymo termino pratęsimo, kuris dėl minėtųjų aplinkybių gali būti TIEKĖJUI suteiktas, bet kuri Pirkimo sutarties</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Šalis turi teisę nutraukti Pirkimo sutartį įspėdama apie tai kitą Šalį prieš 30 (trisdešimt) kalendorinių dienų. Jei pasibaigus šiam 30 (trisdešimt)</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kalendorinių dienų laikotarpiui nenugalimos jėgos (force majeure) aplinkybės vis dar yra, Pirkimo sutartis nutraukiama ir pagal Pirkimo</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sutarties sąlygas Šalys atleidžiamos nuo tolesnio Pirkimo sutarties vykdymo.</w:t>
      </w:r>
    </w:p>
    <w:p w:rsidR="00CC6002" w:rsidRPr="00652729" w:rsidRDefault="00CC6002" w:rsidP="000735A4">
      <w:pPr>
        <w:ind w:firstLine="567"/>
        <w:jc w:val="both"/>
        <w:rPr>
          <w:rFonts w:ascii="Arial" w:eastAsia="Times New Roman" w:hAnsi="Arial" w:cs="Arial"/>
          <w:color w:val="000000"/>
          <w:sz w:val="19"/>
          <w:szCs w:val="19"/>
        </w:rPr>
      </w:pPr>
    </w:p>
    <w:p w:rsidR="00CC6002" w:rsidRPr="00652729" w:rsidRDefault="00443A8A" w:rsidP="000735A4">
      <w:pPr>
        <w:ind w:firstLine="567"/>
        <w:jc w:val="both"/>
        <w:rPr>
          <w:rFonts w:ascii="Arial" w:eastAsia="Times New Roman" w:hAnsi="Arial" w:cs="Arial"/>
          <w:b/>
          <w:bCs/>
          <w:color w:val="000000"/>
          <w:sz w:val="19"/>
          <w:szCs w:val="19"/>
        </w:rPr>
      </w:pPr>
      <w:r w:rsidRPr="00652729">
        <w:rPr>
          <w:rFonts w:ascii="Arial" w:eastAsia="Times New Roman" w:hAnsi="Arial" w:cs="Arial"/>
          <w:b/>
          <w:bCs/>
          <w:color w:val="000000"/>
          <w:sz w:val="19"/>
          <w:szCs w:val="19"/>
        </w:rPr>
        <w:t>13. Ginčų sprendimas</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13.1. Visus ginčus, klausimus ar nesutarimus dėl Pirkimo sutarties sąlygų, kurie gali atsirasti vykdant Pirkimo sutartį taip pat dėl to, kas</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neaptarta Pirkimo sutartyje, Šalys susitaria spręsti ir Pirkimo sutartį aiškinti vadovaudamosi Lietuvos Respublikos civiliniu kodeksu bei</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Lietuvos Respublikos viešuosius pirkimus reglamentuojančiais teisės aktais.</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13.2. Šalys susitaria, kad kiekvienas ginčas, nesutarimas ar reikalavimas, kylantis iš Pirkimo sutarties ar su ja susijęs, turi būti sprendžiamas</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derybų būdu. Jeigu anksčiau nurodyti ginčai, nesutarimai ar reikalavimai negali būti išspręsti derybų keliu per 20 (dvidešimt) kalendorinių</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dienų, tai Šalys susitaria spręsti juos Lietuvos Respublikos įstatymų nustatyta tvarka Lietuvos Respublikos teismuose.</w:t>
      </w:r>
    </w:p>
    <w:p w:rsidR="00CC6002" w:rsidRPr="00652729" w:rsidRDefault="00CC6002" w:rsidP="000735A4">
      <w:pPr>
        <w:ind w:firstLine="567"/>
        <w:jc w:val="both"/>
        <w:rPr>
          <w:rFonts w:ascii="Arial" w:eastAsia="Times New Roman" w:hAnsi="Arial" w:cs="Arial"/>
          <w:color w:val="000000"/>
          <w:sz w:val="19"/>
          <w:szCs w:val="19"/>
        </w:rPr>
      </w:pPr>
    </w:p>
    <w:p w:rsidR="00CC6002" w:rsidRPr="00652729" w:rsidRDefault="00443A8A" w:rsidP="000735A4">
      <w:pPr>
        <w:ind w:firstLine="567"/>
        <w:jc w:val="both"/>
        <w:rPr>
          <w:rFonts w:ascii="Arial" w:eastAsia="Times New Roman" w:hAnsi="Arial" w:cs="Arial"/>
          <w:b/>
          <w:bCs/>
          <w:color w:val="000000"/>
          <w:sz w:val="19"/>
          <w:szCs w:val="19"/>
        </w:rPr>
      </w:pPr>
      <w:r w:rsidRPr="00652729">
        <w:rPr>
          <w:rFonts w:ascii="Arial" w:eastAsia="Times New Roman" w:hAnsi="Arial" w:cs="Arial"/>
          <w:b/>
          <w:bCs/>
          <w:color w:val="000000"/>
          <w:sz w:val="19"/>
          <w:szCs w:val="19"/>
        </w:rPr>
        <w:t>14. Pirkimo sutarties galiojimo sąlygos</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lastRenderedPageBreak/>
        <w:t>14.1. Pirkimo sutartis įsigalioja, kai ją pasirašo abi Pirkimo sutarties šalys.</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14.2. Pirkimo sutartis galioja iki visiško Pirkimo sutarties šalių įsipareigojimų įvykdymo.</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14.3. Jeigu kurios nors Pirkimo sutarties sąlygos paskelbiamos negaliojančiomis, kitos Pirkimo sutarties sąlygos lieka ir toliau galioti, jeigu</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jų negaliojimas nedaro kitos Pirkimo sutarties dalies tolesnį vykdymą neįmanomą.</w:t>
      </w:r>
    </w:p>
    <w:p w:rsidR="00CC6002" w:rsidRPr="00652729" w:rsidRDefault="00CC6002" w:rsidP="000735A4">
      <w:pPr>
        <w:ind w:firstLine="567"/>
        <w:jc w:val="both"/>
        <w:rPr>
          <w:rFonts w:ascii="Arial" w:eastAsia="Times New Roman" w:hAnsi="Arial" w:cs="Arial"/>
          <w:i/>
          <w:iCs/>
          <w:color w:val="000000"/>
          <w:sz w:val="19"/>
          <w:szCs w:val="19"/>
        </w:rPr>
      </w:pPr>
    </w:p>
    <w:p w:rsidR="00CC6002" w:rsidRPr="00652729" w:rsidRDefault="00C332DC" w:rsidP="000735A4">
      <w:pPr>
        <w:ind w:firstLine="567"/>
        <w:jc w:val="both"/>
        <w:rPr>
          <w:rFonts w:ascii="Arial" w:eastAsia="Times New Roman" w:hAnsi="Arial" w:cs="Arial"/>
          <w:b/>
          <w:bCs/>
          <w:color w:val="000000"/>
          <w:sz w:val="19"/>
          <w:szCs w:val="19"/>
        </w:rPr>
      </w:pPr>
      <w:r w:rsidRPr="00652729">
        <w:rPr>
          <w:rFonts w:ascii="Arial" w:eastAsia="Times New Roman" w:hAnsi="Arial" w:cs="Arial"/>
          <w:b/>
          <w:bCs/>
          <w:color w:val="000000"/>
          <w:sz w:val="19"/>
          <w:szCs w:val="19"/>
        </w:rPr>
        <w:t>1</w:t>
      </w:r>
      <w:r w:rsidR="00443A8A" w:rsidRPr="00652729">
        <w:rPr>
          <w:rFonts w:ascii="Arial" w:eastAsia="Times New Roman" w:hAnsi="Arial" w:cs="Arial"/>
          <w:b/>
          <w:bCs/>
          <w:color w:val="000000"/>
          <w:sz w:val="19"/>
          <w:szCs w:val="19"/>
        </w:rPr>
        <w:t>5. Baigiamosios nuostatos</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15.1. Pirkimo sutartis yra vieša. Šalys laiko paslaptyje savo kontrahento darbo veiklos principus ir metodus, kuriuos sužinojo vykdant Pirkimo</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sutartį, išskyrus atvejus, kai ši informacija yra vieša arba turi būti atskleista įstatymų numatytais atvejais.</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15.2. Šalys viena kitai patvirtinta, kad vykdydamos Pirkimo sutartį ir jos pagrindu prisiimtus įsipareigojimus, laikosi visų Europos Sąjungos ir</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Lietuvos Respublikos teisės aktų reikalavimų dėl asmens duomenų apsaugos.</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15.3. Visi su Pirkimo sutartimi susiję pranešimai, prašymai, kiti dokumentai ar susirašinėjimas yra siunčiami elektroniniu paštu, įteikiami</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pasirašytinai, jų originalus visais atvejais įteikiant kitai Šaliai asmeniškai ar siunčiant registruotu ar kurjeriniu paštu, kiekvienam iš jų Pirkimo</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sutartyje nurodytu atitinkamu adresu. Siųstas pranešimas laikomas gautu jo gavimo dieną. Laikoma, kad siuntimo ir gavimo diena sutampa,</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kai pranešimas yra siunčiamas elektroniniu paštu. Apie savo adreso ar kitų rekvizitų pasikeitimą kiekviena Šalis nedelsdama, tačiau ne vėliau</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kaip per 3 (tris) darbo dienas nuo minėto pasikeitimo dienos, raštu informuoja kitą Šalį. Kol apie pasikeitusį adresą nustatyta tvarka nebuvo</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pranešta, ankstesniu adresu pristatyti laiškai/pranešimai yra laikomi gautais.</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15.4. Nė viena Šalis neturi teisės perleisti visų arba dalies teisių ir pareigų pagal šią Pirkimo sutartį jokiai trečiajai šaliai be išankstinio raštiško</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kitos Šalies sutikimo, išskyrus piniginio reikalavimo perleidimą pagal faktoringo sutartį su trečiuoju asmeniu (finansuotoju). Šalys susitaria,</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kad piniginio reikalavimo, kylančio iš Pirkimo sutarties, perleidimas trečiajam asmeniui (finansuotojui) nekeičia Šalių kitų tarpusavio teisių ir</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pareigų, nustatytų Pirkimo sutartyje ir teisės aktuose.</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15.5. Pirkimo sutartis sudaroma lietuvių kalba. Kiekviena Šalis padengs savo išlaidas, susijusias su Pirkimo sutarties sudarymu, Pirkimo</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sutarties pasirašymu ir vykdymu, išskyrus atvejus, aiškiai nurodytus Pirkimo sutartyje.</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15.6. Bet kokius mokesčius, kuriais gali būti apmokestinamos sumos, kurias gauna TIEKĖJAS arba UŽSAKOVAS Pirkimo sutarties pagrindu,</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privalės sumokėti atitinkamai pats TIEKĖJAS arba UŽSAKOVAS.</w:t>
      </w:r>
    </w:p>
    <w:p w:rsidR="00DC1DB6"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15.7. Pirkimo sutartis sudaroma 2 (dviem) vienodą juridinę galią turinčiais egzemplioriais – po vieną kiekvienai iš Šalių.</w:t>
      </w:r>
      <w:r w:rsidR="00CC6002" w:rsidRPr="00652729">
        <w:rPr>
          <w:rFonts w:ascii="Arial" w:eastAsia="Times New Roman" w:hAnsi="Arial" w:cs="Arial"/>
          <w:color w:val="000000"/>
          <w:sz w:val="19"/>
          <w:szCs w:val="19"/>
        </w:rPr>
        <w:t xml:space="preserve"> </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15.8. Jeigu pirkimo vykdymo metu nebuvo tikrinama TIEKĖJO kvalifikacija dėl teisės verstis atitinkama veikla arba buvo tikrinama ne visa</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apimtimi, TIEKĖJAS įsipareigoja UŽSAKOVUI, kad Pirkimo sutartį vykdys tik tokią teisę turintys asmenys.</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15.9. TIEKĖJO apskaita privalo būti vedama taip, kad būtų galima įvertinti pateiktų apmokėjimui pagal Pirkimo sutartį sąskaitų faktūrų</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teisingumą. Visi sąnaudas ir pajamas pagal Pirkimo sutartį patvirtinantys dokumentai turi būti saugomi 10 (dešimt) metų nuo galutinio</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mokėjimo pagal Pirkimo sutartį.</w:t>
      </w:r>
    </w:p>
    <w:p w:rsidR="00CC6002" w:rsidRPr="00652729" w:rsidRDefault="00CC6002" w:rsidP="000735A4">
      <w:pPr>
        <w:ind w:firstLine="567"/>
        <w:jc w:val="both"/>
        <w:rPr>
          <w:rFonts w:ascii="Arial" w:eastAsia="Times New Roman" w:hAnsi="Arial" w:cs="Arial"/>
          <w:b/>
          <w:bCs/>
          <w:color w:val="000000"/>
          <w:sz w:val="19"/>
          <w:szCs w:val="19"/>
        </w:rPr>
      </w:pPr>
    </w:p>
    <w:p w:rsidR="00CC6002" w:rsidRPr="00652729" w:rsidRDefault="00443A8A" w:rsidP="000735A4">
      <w:pPr>
        <w:ind w:firstLine="567"/>
        <w:jc w:val="both"/>
        <w:rPr>
          <w:rFonts w:ascii="Arial" w:eastAsia="Times New Roman" w:hAnsi="Arial" w:cs="Arial"/>
          <w:b/>
          <w:bCs/>
          <w:color w:val="000000"/>
          <w:sz w:val="19"/>
          <w:szCs w:val="19"/>
        </w:rPr>
      </w:pPr>
      <w:r w:rsidRPr="00652729">
        <w:rPr>
          <w:rFonts w:ascii="Arial" w:eastAsia="Times New Roman" w:hAnsi="Arial" w:cs="Arial"/>
          <w:b/>
          <w:bCs/>
          <w:color w:val="000000"/>
          <w:sz w:val="19"/>
          <w:szCs w:val="19"/>
        </w:rPr>
        <w:t>16. Pirkimo sutarties dokumentai</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16.1. Prie Pirkimo sutarties pridedami šie priedai, kurie yra neatskiriama Pirkimo sutarties dalis. Nustatomas priedų pirmumas, t. y. kiekvienas</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paskesnės eilės dokumentas turi žemesnę teisinę galią nei prieš jį nurodytas dokumentas:</w:t>
      </w:r>
      <w:r w:rsidR="00CC6002" w:rsidRPr="00652729">
        <w:rPr>
          <w:rFonts w:ascii="Arial" w:eastAsia="Times New Roman" w:hAnsi="Arial" w:cs="Arial"/>
          <w:color w:val="000000"/>
          <w:sz w:val="19"/>
          <w:szCs w:val="19"/>
        </w:rPr>
        <w:t xml:space="preserve"> </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Priedas Nr. 1. Techninė specifikacija.</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Priedas Nr. 2. Tiekėjo pasiūlymas konkursui.</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Priedas Nr. 3. Užsakovo pateikta projektavimo (techninė) užduotis.</w:t>
      </w:r>
    </w:p>
    <w:p w:rsidR="000735A4"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Priedas Nr. 4. Darbų atlikimo grafikas.</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Priedas Nr. 5. Draudimo polisai.</w:t>
      </w:r>
    </w:p>
    <w:p w:rsidR="00CC6002" w:rsidRPr="00652729" w:rsidRDefault="00CC6002" w:rsidP="006F64BE">
      <w:pPr>
        <w:ind w:firstLine="1134"/>
        <w:jc w:val="both"/>
        <w:rPr>
          <w:rFonts w:ascii="Arial" w:eastAsia="Times New Roman" w:hAnsi="Arial" w:cs="Arial"/>
          <w:b/>
          <w:bCs/>
          <w:color w:val="000000"/>
          <w:sz w:val="19"/>
          <w:szCs w:val="19"/>
        </w:rPr>
      </w:pPr>
    </w:p>
    <w:p w:rsidR="00443A8A" w:rsidRPr="00652729" w:rsidRDefault="00443A8A" w:rsidP="000735A4">
      <w:pPr>
        <w:ind w:firstLine="567"/>
        <w:jc w:val="both"/>
        <w:rPr>
          <w:rFonts w:ascii="Arial" w:eastAsia="Times New Roman" w:hAnsi="Arial" w:cs="Arial"/>
          <w:b/>
          <w:bCs/>
          <w:color w:val="000000"/>
          <w:sz w:val="19"/>
          <w:szCs w:val="19"/>
        </w:rPr>
      </w:pPr>
      <w:r w:rsidRPr="00652729">
        <w:rPr>
          <w:rFonts w:ascii="Arial" w:eastAsia="Times New Roman" w:hAnsi="Arial" w:cs="Arial"/>
          <w:b/>
          <w:bCs/>
          <w:color w:val="000000"/>
          <w:sz w:val="19"/>
          <w:szCs w:val="19"/>
        </w:rPr>
        <w:t>17. Pirkimo sutarties šalių parašai</w:t>
      </w:r>
    </w:p>
    <w:p w:rsidR="000735A4" w:rsidRPr="00652729" w:rsidRDefault="000735A4" w:rsidP="000735A4">
      <w:pPr>
        <w:ind w:firstLine="567"/>
        <w:jc w:val="both"/>
        <w:rPr>
          <w:rFonts w:ascii="Arial" w:eastAsia="Times New Roman" w:hAnsi="Arial" w:cs="Arial"/>
          <w:sz w:val="19"/>
          <w:szCs w:val="19"/>
        </w:rPr>
      </w:pPr>
    </w:p>
    <w:tbl>
      <w:tblPr>
        <w:tblW w:w="0" w:type="auto"/>
        <w:tblLayout w:type="fixed"/>
        <w:tblLook w:val="04A0" w:firstRow="1" w:lastRow="0" w:firstColumn="1" w:lastColumn="0" w:noHBand="0" w:noVBand="1"/>
      </w:tblPr>
      <w:tblGrid>
        <w:gridCol w:w="2977"/>
        <w:gridCol w:w="3000"/>
      </w:tblGrid>
      <w:tr w:rsidR="00443A8A" w:rsidRPr="00652729" w:rsidTr="00EF1761">
        <w:tc>
          <w:tcPr>
            <w:tcW w:w="2977" w:type="dxa"/>
            <w:vAlign w:val="center"/>
            <w:hideMark/>
          </w:tcPr>
          <w:p w:rsidR="000735A4" w:rsidRDefault="00443A8A" w:rsidP="00831393">
            <w:pPr>
              <w:rPr>
                <w:rFonts w:ascii="Arial" w:eastAsia="Times New Roman" w:hAnsi="Arial" w:cs="Arial"/>
                <w:b/>
                <w:bCs/>
                <w:color w:val="000000"/>
                <w:sz w:val="19"/>
                <w:szCs w:val="19"/>
              </w:rPr>
            </w:pPr>
            <w:r w:rsidRPr="00652729">
              <w:rPr>
                <w:rFonts w:ascii="Arial" w:eastAsia="Times New Roman" w:hAnsi="Arial" w:cs="Arial"/>
                <w:b/>
                <w:bCs/>
                <w:color w:val="000000"/>
                <w:sz w:val="19"/>
                <w:szCs w:val="19"/>
              </w:rPr>
              <w:t>UŽSAKOVAS:</w:t>
            </w:r>
          </w:p>
          <w:p w:rsidR="00652729" w:rsidRDefault="00652729" w:rsidP="00831393">
            <w:pPr>
              <w:rPr>
                <w:rFonts w:ascii="Arial" w:eastAsia="Times New Roman" w:hAnsi="Arial" w:cs="Arial"/>
                <w:b/>
                <w:bCs/>
                <w:color w:val="000000"/>
                <w:sz w:val="19"/>
                <w:szCs w:val="19"/>
              </w:rPr>
            </w:pPr>
          </w:p>
          <w:p w:rsidR="00652729" w:rsidRPr="00652729" w:rsidRDefault="00652729" w:rsidP="00831393">
            <w:pPr>
              <w:rPr>
                <w:rFonts w:ascii="Arial" w:eastAsia="Times New Roman" w:hAnsi="Arial" w:cs="Arial"/>
                <w:b/>
                <w:bCs/>
                <w:color w:val="000000"/>
                <w:sz w:val="19"/>
                <w:szCs w:val="19"/>
              </w:rPr>
            </w:pPr>
            <w:r>
              <w:rPr>
                <w:rFonts w:ascii="Arial" w:eastAsia="Times New Roman" w:hAnsi="Arial" w:cs="Arial"/>
                <w:b/>
                <w:bCs/>
                <w:color w:val="000000"/>
                <w:sz w:val="19"/>
                <w:szCs w:val="19"/>
              </w:rPr>
              <w:t>_________________________</w:t>
            </w:r>
          </w:p>
          <w:p w:rsidR="00443A8A" w:rsidRPr="00652729" w:rsidRDefault="00443A8A" w:rsidP="00EF1761">
            <w:pPr>
              <w:jc w:val="center"/>
              <w:rPr>
                <w:rFonts w:ascii="Arial" w:eastAsia="Times New Roman" w:hAnsi="Arial" w:cs="Arial"/>
                <w:sz w:val="19"/>
                <w:szCs w:val="19"/>
              </w:rPr>
            </w:pPr>
            <w:r w:rsidRPr="00652729">
              <w:rPr>
                <w:rFonts w:ascii="Arial" w:eastAsia="Times New Roman" w:hAnsi="Arial" w:cs="Arial"/>
                <w:color w:val="000000"/>
                <w:sz w:val="19"/>
                <w:szCs w:val="19"/>
              </w:rPr>
              <w:t>(parašas)</w:t>
            </w:r>
            <w:r w:rsidRPr="00652729">
              <w:rPr>
                <w:rFonts w:ascii="Arial" w:eastAsia="Times New Roman" w:hAnsi="Arial" w:cs="Arial"/>
                <w:color w:val="000000"/>
                <w:sz w:val="19"/>
                <w:szCs w:val="19"/>
              </w:rPr>
              <w:br/>
            </w:r>
          </w:p>
        </w:tc>
        <w:tc>
          <w:tcPr>
            <w:tcW w:w="3000" w:type="dxa"/>
            <w:vAlign w:val="center"/>
            <w:hideMark/>
          </w:tcPr>
          <w:p w:rsidR="00652729" w:rsidRDefault="00443A8A" w:rsidP="00831393">
            <w:pPr>
              <w:rPr>
                <w:rFonts w:ascii="Arial" w:eastAsia="Times New Roman" w:hAnsi="Arial" w:cs="Arial"/>
                <w:b/>
                <w:bCs/>
                <w:color w:val="000000"/>
                <w:sz w:val="19"/>
                <w:szCs w:val="19"/>
              </w:rPr>
            </w:pPr>
            <w:r w:rsidRPr="00652729">
              <w:rPr>
                <w:rFonts w:ascii="Arial" w:eastAsia="Times New Roman" w:hAnsi="Arial" w:cs="Arial"/>
                <w:b/>
                <w:bCs/>
                <w:color w:val="000000"/>
                <w:sz w:val="19"/>
                <w:szCs w:val="19"/>
              </w:rPr>
              <w:t>TIEKĖJAS:</w:t>
            </w:r>
          </w:p>
          <w:p w:rsidR="00652729" w:rsidRDefault="00652729" w:rsidP="00831393">
            <w:pPr>
              <w:rPr>
                <w:rFonts w:ascii="Arial" w:eastAsia="Times New Roman" w:hAnsi="Arial" w:cs="Arial"/>
                <w:b/>
                <w:bCs/>
                <w:color w:val="000000"/>
                <w:sz w:val="19"/>
                <w:szCs w:val="19"/>
              </w:rPr>
            </w:pPr>
          </w:p>
          <w:p w:rsidR="000735A4" w:rsidRPr="00652729" w:rsidRDefault="00CC6002" w:rsidP="00831393">
            <w:pPr>
              <w:rPr>
                <w:rFonts w:ascii="Arial" w:eastAsia="Times New Roman" w:hAnsi="Arial" w:cs="Arial"/>
                <w:b/>
                <w:bCs/>
                <w:color w:val="000000"/>
                <w:sz w:val="19"/>
                <w:szCs w:val="19"/>
              </w:rPr>
            </w:pPr>
            <w:r w:rsidRPr="00652729">
              <w:rPr>
                <w:rFonts w:ascii="Arial" w:eastAsia="Times New Roman" w:hAnsi="Arial" w:cs="Arial"/>
                <w:color w:val="000000"/>
                <w:sz w:val="19"/>
                <w:szCs w:val="19"/>
              </w:rPr>
              <w:t>_________</w:t>
            </w:r>
            <w:r w:rsidR="00652729">
              <w:rPr>
                <w:rFonts w:ascii="Arial" w:eastAsia="Times New Roman" w:hAnsi="Arial" w:cs="Arial"/>
                <w:color w:val="000000"/>
                <w:sz w:val="19"/>
                <w:szCs w:val="19"/>
              </w:rPr>
              <w:t>___________</w:t>
            </w:r>
            <w:r w:rsidRPr="00652729">
              <w:rPr>
                <w:rFonts w:ascii="Arial" w:eastAsia="Times New Roman" w:hAnsi="Arial" w:cs="Arial"/>
                <w:color w:val="000000"/>
                <w:sz w:val="19"/>
                <w:szCs w:val="19"/>
              </w:rPr>
              <w:t>_____</w:t>
            </w:r>
          </w:p>
          <w:p w:rsidR="00443A8A" w:rsidRPr="00652729" w:rsidRDefault="00443A8A" w:rsidP="00EF1761">
            <w:pPr>
              <w:jc w:val="center"/>
              <w:rPr>
                <w:rFonts w:ascii="Arial" w:eastAsia="Times New Roman" w:hAnsi="Arial" w:cs="Arial"/>
                <w:sz w:val="19"/>
                <w:szCs w:val="19"/>
              </w:rPr>
            </w:pPr>
            <w:r w:rsidRPr="00652729">
              <w:rPr>
                <w:rFonts w:ascii="Arial" w:eastAsia="Times New Roman" w:hAnsi="Arial" w:cs="Arial"/>
                <w:color w:val="000000"/>
                <w:sz w:val="19"/>
                <w:szCs w:val="19"/>
              </w:rPr>
              <w:t>(parašas)</w:t>
            </w:r>
            <w:r w:rsidRPr="00652729">
              <w:rPr>
                <w:rFonts w:ascii="Arial" w:eastAsia="Times New Roman" w:hAnsi="Arial" w:cs="Arial"/>
                <w:color w:val="000000"/>
                <w:sz w:val="19"/>
                <w:szCs w:val="19"/>
              </w:rPr>
              <w:br/>
            </w:r>
          </w:p>
        </w:tc>
      </w:tr>
      <w:tr w:rsidR="000735A4" w:rsidRPr="00652729" w:rsidTr="00EF1761">
        <w:tc>
          <w:tcPr>
            <w:tcW w:w="2977" w:type="dxa"/>
            <w:vAlign w:val="center"/>
          </w:tcPr>
          <w:p w:rsidR="000735A4" w:rsidRPr="00652729" w:rsidRDefault="00EF1761" w:rsidP="00831393">
            <w:pPr>
              <w:rPr>
                <w:rFonts w:ascii="Arial" w:eastAsia="Times New Roman" w:hAnsi="Arial" w:cs="Arial"/>
                <w:b/>
                <w:bCs/>
                <w:color w:val="000000"/>
                <w:sz w:val="19"/>
                <w:szCs w:val="19"/>
              </w:rPr>
            </w:pPr>
            <w:r w:rsidRPr="00652729">
              <w:rPr>
                <w:rFonts w:ascii="Arial" w:eastAsia="Times New Roman" w:hAnsi="Arial" w:cs="Arial"/>
                <w:color w:val="000000"/>
                <w:sz w:val="19"/>
                <w:szCs w:val="19"/>
              </w:rPr>
              <w:t>A.V.</w:t>
            </w:r>
          </w:p>
        </w:tc>
        <w:tc>
          <w:tcPr>
            <w:tcW w:w="3000" w:type="dxa"/>
            <w:vAlign w:val="center"/>
          </w:tcPr>
          <w:p w:rsidR="000735A4" w:rsidRPr="00652729" w:rsidRDefault="00EF1761" w:rsidP="00831393">
            <w:pPr>
              <w:rPr>
                <w:rFonts w:ascii="Arial" w:eastAsia="Times New Roman" w:hAnsi="Arial" w:cs="Arial"/>
                <w:b/>
                <w:bCs/>
                <w:color w:val="000000"/>
                <w:sz w:val="19"/>
                <w:szCs w:val="19"/>
              </w:rPr>
            </w:pPr>
            <w:r w:rsidRPr="00652729">
              <w:rPr>
                <w:rFonts w:ascii="Arial" w:eastAsia="Times New Roman" w:hAnsi="Arial" w:cs="Arial"/>
                <w:color w:val="000000"/>
                <w:sz w:val="19"/>
                <w:szCs w:val="19"/>
              </w:rPr>
              <w:t>A.V.</w:t>
            </w:r>
          </w:p>
        </w:tc>
      </w:tr>
    </w:tbl>
    <w:p w:rsidR="001A3848" w:rsidRPr="00652729" w:rsidRDefault="001A3848">
      <w:pPr>
        <w:rPr>
          <w:rFonts w:ascii="Arial" w:hAnsi="Arial" w:cs="Arial"/>
          <w:sz w:val="19"/>
          <w:szCs w:val="19"/>
        </w:rPr>
      </w:pPr>
    </w:p>
    <w:sectPr w:rsidR="001A3848" w:rsidRPr="00652729" w:rsidSect="00CE51BE">
      <w:footerReference w:type="default" r:id="rId6"/>
      <w:headerReference w:type="first" r:id="rId7"/>
      <w:pgSz w:w="11906" w:h="16838" w:code="9"/>
      <w:pgMar w:top="1134" w:right="567" w:bottom="851" w:left="1701" w:header="426" w:footer="40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578C" w:rsidRDefault="0072578C" w:rsidP="00443A8A">
      <w:r>
        <w:separator/>
      </w:r>
    </w:p>
  </w:endnote>
  <w:endnote w:type="continuationSeparator" w:id="0">
    <w:p w:rsidR="0072578C" w:rsidRDefault="0072578C" w:rsidP="00443A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Narrow-Bold">
    <w:altName w:val="Times New Roman"/>
    <w:panose1 w:val="00000000000000000000"/>
    <w:charset w:val="00"/>
    <w:family w:val="roman"/>
    <w:notTrueType/>
    <w:pitch w:val="default"/>
  </w:font>
  <w:font w:name="ArialNarrow">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ArialNarrow-Italic">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570151"/>
      <w:docPartObj>
        <w:docPartGallery w:val="Page Numbers (Bottom of Page)"/>
        <w:docPartUnique/>
      </w:docPartObj>
    </w:sdtPr>
    <w:sdtEndPr/>
    <w:sdtContent>
      <w:p w:rsidR="00CE51BE" w:rsidRDefault="00CE51BE" w:rsidP="00CE51BE">
        <w:pPr>
          <w:pStyle w:val="Porat"/>
          <w:jc w:val="right"/>
        </w:pPr>
        <w:r w:rsidRPr="00CE51BE">
          <w:rPr>
            <w:rFonts w:ascii="Arial" w:hAnsi="Arial" w:cs="Arial"/>
            <w:sz w:val="20"/>
          </w:rPr>
          <w:fldChar w:fldCharType="begin"/>
        </w:r>
        <w:r w:rsidRPr="00CE51BE">
          <w:rPr>
            <w:rFonts w:ascii="Arial" w:hAnsi="Arial" w:cs="Arial"/>
            <w:sz w:val="20"/>
          </w:rPr>
          <w:instrText>PAGE   \* MERGEFORMAT</w:instrText>
        </w:r>
        <w:r w:rsidRPr="00CE51BE">
          <w:rPr>
            <w:rFonts w:ascii="Arial" w:hAnsi="Arial" w:cs="Arial"/>
            <w:sz w:val="20"/>
          </w:rPr>
          <w:fldChar w:fldCharType="separate"/>
        </w:r>
        <w:r w:rsidR="0091400E">
          <w:rPr>
            <w:rFonts w:ascii="Arial" w:hAnsi="Arial" w:cs="Arial"/>
            <w:noProof/>
            <w:sz w:val="20"/>
          </w:rPr>
          <w:t>11</w:t>
        </w:r>
        <w:r w:rsidRPr="00CE51BE">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578C" w:rsidRDefault="0072578C" w:rsidP="00443A8A">
      <w:r>
        <w:separator/>
      </w:r>
    </w:p>
  </w:footnote>
  <w:footnote w:type="continuationSeparator" w:id="0">
    <w:p w:rsidR="0072578C" w:rsidRDefault="0072578C" w:rsidP="00443A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411A" w:rsidRDefault="00B8411A" w:rsidP="00443A8A">
    <w:pPr>
      <w:pStyle w:val="Antrats"/>
      <w:ind w:left="7797"/>
    </w:pPr>
    <w:r>
      <w:t>Apklausos sąlygų</w:t>
    </w:r>
  </w:p>
  <w:p w:rsidR="00B8411A" w:rsidRDefault="00B8411A" w:rsidP="00443A8A">
    <w:pPr>
      <w:pStyle w:val="Antrats"/>
      <w:ind w:left="7797"/>
    </w:pPr>
    <w:r>
      <w:t>3 priedas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8D8"/>
    <w:rsid w:val="000573D2"/>
    <w:rsid w:val="00065120"/>
    <w:rsid w:val="000735A4"/>
    <w:rsid w:val="00083D0A"/>
    <w:rsid w:val="000A0418"/>
    <w:rsid w:val="000B3D6E"/>
    <w:rsid w:val="000F6070"/>
    <w:rsid w:val="001A3848"/>
    <w:rsid w:val="00211593"/>
    <w:rsid w:val="002548C6"/>
    <w:rsid w:val="00277C85"/>
    <w:rsid w:val="002D4C39"/>
    <w:rsid w:val="00392CC3"/>
    <w:rsid w:val="003934F7"/>
    <w:rsid w:val="003C3B22"/>
    <w:rsid w:val="003E26A6"/>
    <w:rsid w:val="004100EF"/>
    <w:rsid w:val="004324CF"/>
    <w:rsid w:val="00443A8A"/>
    <w:rsid w:val="00467720"/>
    <w:rsid w:val="00520201"/>
    <w:rsid w:val="0057688D"/>
    <w:rsid w:val="00590EE6"/>
    <w:rsid w:val="005A0E7B"/>
    <w:rsid w:val="005B2257"/>
    <w:rsid w:val="005E1A6E"/>
    <w:rsid w:val="005F695B"/>
    <w:rsid w:val="00652729"/>
    <w:rsid w:val="00666D95"/>
    <w:rsid w:val="006B5E12"/>
    <w:rsid w:val="006F64BE"/>
    <w:rsid w:val="00703C7C"/>
    <w:rsid w:val="0072578C"/>
    <w:rsid w:val="0076372B"/>
    <w:rsid w:val="007C02D6"/>
    <w:rsid w:val="00831393"/>
    <w:rsid w:val="0085167E"/>
    <w:rsid w:val="0089248A"/>
    <w:rsid w:val="0089396D"/>
    <w:rsid w:val="0091400E"/>
    <w:rsid w:val="00966806"/>
    <w:rsid w:val="00977311"/>
    <w:rsid w:val="00996ECA"/>
    <w:rsid w:val="009C38D8"/>
    <w:rsid w:val="009C6B5E"/>
    <w:rsid w:val="00AA64E6"/>
    <w:rsid w:val="00B8411A"/>
    <w:rsid w:val="00B95304"/>
    <w:rsid w:val="00C160A3"/>
    <w:rsid w:val="00C22817"/>
    <w:rsid w:val="00C332DC"/>
    <w:rsid w:val="00CB45B2"/>
    <w:rsid w:val="00CC6002"/>
    <w:rsid w:val="00CE51BE"/>
    <w:rsid w:val="00CF6FB8"/>
    <w:rsid w:val="00D43546"/>
    <w:rsid w:val="00D60040"/>
    <w:rsid w:val="00DC1DB6"/>
    <w:rsid w:val="00EC26F2"/>
    <w:rsid w:val="00ED0338"/>
    <w:rsid w:val="00EF0367"/>
    <w:rsid w:val="00EF1761"/>
    <w:rsid w:val="00EF3485"/>
    <w:rsid w:val="00EF37CA"/>
    <w:rsid w:val="00FA0D58"/>
    <w:rsid w:val="00FB22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C5CA58"/>
  <w15:chartTrackingRefBased/>
  <w15:docId w15:val="{0A3AE45F-4514-44E0-9E45-7AD309177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20" w:line="360" w:lineRule="auto"/>
        <w:ind w:firstLine="851"/>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pPr>
      <w:spacing w:after="0" w:line="240" w:lineRule="auto"/>
      <w:ind w:firstLine="0"/>
      <w:jc w:val="left"/>
    </w:pPr>
    <w:rPr>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numbering" w:customStyle="1" w:styleId="Sraonra1">
    <w:name w:val="Sąrašo nėra1"/>
    <w:next w:val="Sraonra"/>
    <w:uiPriority w:val="99"/>
    <w:semiHidden/>
    <w:unhideWhenUsed/>
    <w:rsid w:val="00443A8A"/>
  </w:style>
  <w:style w:type="paragraph" w:customStyle="1" w:styleId="msonormal0">
    <w:name w:val="msonormal"/>
    <w:basedOn w:val="prastasis"/>
    <w:rsid w:val="00443A8A"/>
    <w:pPr>
      <w:spacing w:before="100" w:beforeAutospacing="1" w:after="100" w:afterAutospacing="1"/>
    </w:pPr>
    <w:rPr>
      <w:rFonts w:eastAsia="Times New Roman"/>
      <w:lang w:val="en-US"/>
    </w:rPr>
  </w:style>
  <w:style w:type="paragraph" w:customStyle="1" w:styleId="normaltable">
    <w:name w:val="normaltable"/>
    <w:basedOn w:val="prastasis"/>
    <w:rsid w:val="00443A8A"/>
    <w:pPr>
      <w:pBdr>
        <w:top w:val="single" w:sz="6" w:space="0" w:color="auto"/>
        <w:left w:val="single" w:sz="6" w:space="5" w:color="auto"/>
        <w:bottom w:val="single" w:sz="6" w:space="0" w:color="auto"/>
        <w:right w:val="single" w:sz="6" w:space="5" w:color="auto"/>
        <w:between w:val="single" w:sz="6" w:space="0" w:color="auto"/>
        <w:bar w:val="single" w:sz="6" w:color="auto"/>
      </w:pBdr>
      <w:spacing w:before="100" w:beforeAutospacing="1" w:after="100" w:afterAutospacing="1"/>
    </w:pPr>
    <w:rPr>
      <w:rFonts w:eastAsia="Times New Roman"/>
      <w:lang w:val="en-US"/>
    </w:rPr>
  </w:style>
  <w:style w:type="paragraph" w:customStyle="1" w:styleId="fontstyle0">
    <w:name w:val="fontstyle0"/>
    <w:basedOn w:val="prastasis"/>
    <w:rsid w:val="00443A8A"/>
    <w:pPr>
      <w:spacing w:before="100" w:beforeAutospacing="1" w:after="100" w:afterAutospacing="1"/>
    </w:pPr>
    <w:rPr>
      <w:rFonts w:ascii="ArialNarrow-Bold" w:eastAsia="Times New Roman" w:hAnsi="ArialNarrow-Bold"/>
      <w:b/>
      <w:bCs/>
      <w:color w:val="000000"/>
      <w:sz w:val="18"/>
      <w:szCs w:val="18"/>
      <w:lang w:val="en-US"/>
    </w:rPr>
  </w:style>
  <w:style w:type="paragraph" w:customStyle="1" w:styleId="fontstyle1">
    <w:name w:val="fontstyle1"/>
    <w:basedOn w:val="prastasis"/>
    <w:rsid w:val="00443A8A"/>
    <w:pPr>
      <w:spacing w:before="100" w:beforeAutospacing="1" w:after="100" w:afterAutospacing="1"/>
    </w:pPr>
    <w:rPr>
      <w:rFonts w:eastAsia="Times New Roman"/>
      <w:color w:val="000000"/>
      <w:lang w:val="en-US"/>
    </w:rPr>
  </w:style>
  <w:style w:type="paragraph" w:customStyle="1" w:styleId="fontstyle2">
    <w:name w:val="fontstyle2"/>
    <w:basedOn w:val="prastasis"/>
    <w:rsid w:val="00443A8A"/>
    <w:pPr>
      <w:spacing w:before="100" w:beforeAutospacing="1" w:after="100" w:afterAutospacing="1"/>
    </w:pPr>
    <w:rPr>
      <w:rFonts w:ascii="ArialNarrow" w:eastAsia="Times New Roman" w:hAnsi="ArialNarrow"/>
      <w:color w:val="000000"/>
      <w:sz w:val="18"/>
      <w:szCs w:val="18"/>
      <w:lang w:val="en-US"/>
    </w:rPr>
  </w:style>
  <w:style w:type="paragraph" w:customStyle="1" w:styleId="fontstyle3">
    <w:name w:val="fontstyle3"/>
    <w:basedOn w:val="prastasis"/>
    <w:rsid w:val="00443A8A"/>
    <w:pPr>
      <w:spacing w:before="100" w:beforeAutospacing="1" w:after="100" w:afterAutospacing="1"/>
    </w:pPr>
    <w:rPr>
      <w:rFonts w:ascii="TimesNewRomanPSMT" w:eastAsia="Times New Roman" w:hAnsi="TimesNewRomanPSMT"/>
      <w:color w:val="C00000"/>
      <w:sz w:val="18"/>
      <w:szCs w:val="18"/>
      <w:lang w:val="en-US"/>
    </w:rPr>
  </w:style>
  <w:style w:type="paragraph" w:customStyle="1" w:styleId="fontstyle4">
    <w:name w:val="fontstyle4"/>
    <w:basedOn w:val="prastasis"/>
    <w:rsid w:val="00443A8A"/>
    <w:pPr>
      <w:spacing w:before="100" w:beforeAutospacing="1" w:after="100" w:afterAutospacing="1"/>
    </w:pPr>
    <w:rPr>
      <w:rFonts w:ascii="ArialNarrow-Italic" w:eastAsia="Times New Roman" w:hAnsi="ArialNarrow-Italic"/>
      <w:i/>
      <w:iCs/>
      <w:color w:val="000000"/>
      <w:sz w:val="18"/>
      <w:szCs w:val="18"/>
      <w:lang w:val="en-US"/>
    </w:rPr>
  </w:style>
  <w:style w:type="paragraph" w:customStyle="1" w:styleId="fontstyle5">
    <w:name w:val="fontstyle5"/>
    <w:basedOn w:val="prastasis"/>
    <w:rsid w:val="00443A8A"/>
    <w:pPr>
      <w:spacing w:before="100" w:beforeAutospacing="1" w:after="100" w:afterAutospacing="1"/>
    </w:pPr>
    <w:rPr>
      <w:rFonts w:ascii="ArialMT" w:eastAsia="Times New Roman" w:hAnsi="ArialMT"/>
      <w:color w:val="000000"/>
      <w:sz w:val="18"/>
      <w:szCs w:val="18"/>
      <w:lang w:val="en-US"/>
    </w:rPr>
  </w:style>
  <w:style w:type="character" w:customStyle="1" w:styleId="fontstyle01">
    <w:name w:val="fontstyle01"/>
    <w:basedOn w:val="Numatytasispastraiposriftas"/>
    <w:rsid w:val="00443A8A"/>
    <w:rPr>
      <w:rFonts w:ascii="ArialNarrow-Bold" w:hAnsi="ArialNarrow-Bold" w:hint="default"/>
      <w:b/>
      <w:bCs/>
      <w:i w:val="0"/>
      <w:iCs w:val="0"/>
      <w:color w:val="000000"/>
      <w:sz w:val="18"/>
      <w:szCs w:val="18"/>
    </w:rPr>
  </w:style>
  <w:style w:type="character" w:customStyle="1" w:styleId="fontstyle21">
    <w:name w:val="fontstyle21"/>
    <w:basedOn w:val="Numatytasispastraiposriftas"/>
    <w:rsid w:val="00443A8A"/>
    <w:rPr>
      <w:rFonts w:ascii="ArialNarrow" w:hAnsi="ArialNarrow" w:hint="default"/>
      <w:b w:val="0"/>
      <w:bCs w:val="0"/>
      <w:i w:val="0"/>
      <w:iCs w:val="0"/>
      <w:color w:val="000000"/>
      <w:sz w:val="18"/>
      <w:szCs w:val="18"/>
    </w:rPr>
  </w:style>
  <w:style w:type="character" w:customStyle="1" w:styleId="fontstyle31">
    <w:name w:val="fontstyle31"/>
    <w:basedOn w:val="Numatytasispastraiposriftas"/>
    <w:rsid w:val="00443A8A"/>
    <w:rPr>
      <w:rFonts w:ascii="TimesNewRomanPSMT" w:hAnsi="TimesNewRomanPSMT" w:hint="default"/>
      <w:b w:val="0"/>
      <w:bCs w:val="0"/>
      <w:i w:val="0"/>
      <w:iCs w:val="0"/>
      <w:color w:val="C00000"/>
      <w:sz w:val="18"/>
      <w:szCs w:val="18"/>
    </w:rPr>
  </w:style>
  <w:style w:type="character" w:customStyle="1" w:styleId="fontstyle41">
    <w:name w:val="fontstyle41"/>
    <w:basedOn w:val="Numatytasispastraiposriftas"/>
    <w:rsid w:val="00443A8A"/>
    <w:rPr>
      <w:rFonts w:ascii="ArialNarrow-Italic" w:hAnsi="ArialNarrow-Italic" w:hint="default"/>
      <w:b w:val="0"/>
      <w:bCs w:val="0"/>
      <w:i/>
      <w:iCs/>
      <w:color w:val="000000"/>
      <w:sz w:val="18"/>
      <w:szCs w:val="18"/>
    </w:rPr>
  </w:style>
  <w:style w:type="character" w:customStyle="1" w:styleId="fontstyle51">
    <w:name w:val="fontstyle51"/>
    <w:basedOn w:val="Numatytasispastraiposriftas"/>
    <w:rsid w:val="00443A8A"/>
    <w:rPr>
      <w:rFonts w:ascii="ArialMT" w:hAnsi="ArialMT" w:hint="default"/>
      <w:b w:val="0"/>
      <w:bCs w:val="0"/>
      <w:i w:val="0"/>
      <w:iCs w:val="0"/>
      <w:color w:val="000000"/>
      <w:sz w:val="18"/>
      <w:szCs w:val="18"/>
    </w:rPr>
  </w:style>
  <w:style w:type="paragraph" w:styleId="Antrats">
    <w:name w:val="header"/>
    <w:basedOn w:val="prastasis"/>
    <w:link w:val="AntratsDiagrama"/>
    <w:uiPriority w:val="99"/>
    <w:unhideWhenUsed/>
    <w:rsid w:val="00443A8A"/>
    <w:pPr>
      <w:tabs>
        <w:tab w:val="center" w:pos="4986"/>
        <w:tab w:val="right" w:pos="9972"/>
      </w:tabs>
    </w:pPr>
  </w:style>
  <w:style w:type="character" w:customStyle="1" w:styleId="AntratsDiagrama">
    <w:name w:val="Antraštės Diagrama"/>
    <w:basedOn w:val="Numatytasispastraiposriftas"/>
    <w:link w:val="Antrats"/>
    <w:uiPriority w:val="99"/>
    <w:rsid w:val="00443A8A"/>
    <w:rPr>
      <w:lang w:val="lt-LT"/>
    </w:rPr>
  </w:style>
  <w:style w:type="paragraph" w:styleId="Porat">
    <w:name w:val="footer"/>
    <w:basedOn w:val="prastasis"/>
    <w:link w:val="PoratDiagrama"/>
    <w:uiPriority w:val="99"/>
    <w:unhideWhenUsed/>
    <w:rsid w:val="00443A8A"/>
    <w:pPr>
      <w:tabs>
        <w:tab w:val="center" w:pos="4986"/>
        <w:tab w:val="right" w:pos="9972"/>
      </w:tabs>
    </w:pPr>
  </w:style>
  <w:style w:type="character" w:customStyle="1" w:styleId="PoratDiagrama">
    <w:name w:val="Poraštė Diagrama"/>
    <w:basedOn w:val="Numatytasispastraiposriftas"/>
    <w:link w:val="Porat"/>
    <w:uiPriority w:val="99"/>
    <w:rsid w:val="00443A8A"/>
    <w:rPr>
      <w:lang w:val="lt-LT"/>
    </w:rPr>
  </w:style>
  <w:style w:type="paragraph" w:styleId="prastasiniatinklio">
    <w:name w:val="Normal (Web)"/>
    <w:basedOn w:val="prastasis"/>
    <w:uiPriority w:val="99"/>
    <w:semiHidden/>
    <w:unhideWhenUsed/>
    <w:rsid w:val="00EF0367"/>
    <w:pPr>
      <w:spacing w:before="100" w:beforeAutospacing="1" w:after="100" w:afterAutospacing="1"/>
    </w:pPr>
    <w:rPr>
      <w:rFonts w:eastAsia="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8711717">
      <w:bodyDiv w:val="1"/>
      <w:marLeft w:val="0"/>
      <w:marRight w:val="0"/>
      <w:marTop w:val="0"/>
      <w:marBottom w:val="0"/>
      <w:divBdr>
        <w:top w:val="none" w:sz="0" w:space="0" w:color="auto"/>
        <w:left w:val="none" w:sz="0" w:space="0" w:color="auto"/>
        <w:bottom w:val="none" w:sz="0" w:space="0" w:color="auto"/>
        <w:right w:val="none" w:sz="0" w:space="0" w:color="auto"/>
      </w:divBdr>
    </w:div>
    <w:div w:id="2109423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899</TotalTime>
  <Pages>11</Pages>
  <Words>9299</Words>
  <Characters>53005</Characters>
  <Application>Microsoft Office Word</Application>
  <DocSecurity>0</DocSecurity>
  <Lines>441</Lines>
  <Paragraphs>124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dc:creator>
  <cp:keywords/>
  <dc:description/>
  <cp:lastModifiedBy>Vaida</cp:lastModifiedBy>
  <cp:revision>30</cp:revision>
  <dcterms:created xsi:type="dcterms:W3CDTF">2026-09-22T10:44:00Z</dcterms:created>
  <dcterms:modified xsi:type="dcterms:W3CDTF">2026-10-20T12:06:00Z</dcterms:modified>
</cp:coreProperties>
</file>