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3A9E2" w14:textId="0F60A8A6"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Pr>
          <w:rFonts w:ascii="Times New Roman" w:eastAsia="Calibri" w:hAnsi="Times New Roman" w:cs="Times New Roman"/>
          <w:b/>
          <w:color w:val="000000"/>
          <w:kern w:val="0"/>
          <w14:ligatures w14:val="none"/>
        </w:rPr>
        <w:t xml:space="preserve">SUSITARIMAS DĖL </w:t>
      </w:r>
      <w:r w:rsidRPr="005218C1">
        <w:rPr>
          <w:rFonts w:ascii="Times New Roman" w:eastAsia="Calibri" w:hAnsi="Times New Roman" w:cs="Times New Roman"/>
          <w:b/>
          <w:color w:val="000000"/>
          <w:kern w:val="0"/>
          <w14:ligatures w14:val="none"/>
        </w:rPr>
        <w:t xml:space="preserve">ASMENS DUOMENŲ TVARKYMO </w:t>
      </w:r>
    </w:p>
    <w:p w14:paraId="0D591441" w14:textId="77777777"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b/>
          <w:color w:val="000000"/>
          <w:kern w:val="0"/>
          <w14:ligatures w14:val="none"/>
        </w:rPr>
      </w:pPr>
    </w:p>
    <w:p w14:paraId="2D6AAA3A" w14:textId="196F08A1"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sidRPr="005218C1">
        <w:rPr>
          <w:rFonts w:ascii="Times New Roman" w:eastAsia="Calibri" w:hAnsi="Times New Roman" w:cs="Times New Roman"/>
          <w:bCs/>
          <w:color w:val="000000"/>
          <w:kern w:val="0"/>
          <w14:ligatures w14:val="none"/>
        </w:rPr>
        <w:t>202</w:t>
      </w:r>
      <w:r>
        <w:rPr>
          <w:rFonts w:ascii="Times New Roman" w:eastAsia="Calibri" w:hAnsi="Times New Roman" w:cs="Times New Roman"/>
          <w:bCs/>
          <w:color w:val="000000"/>
          <w:kern w:val="0"/>
          <w14:ligatures w14:val="none"/>
        </w:rPr>
        <w:t>6</w:t>
      </w:r>
      <w:r w:rsidRPr="005218C1">
        <w:rPr>
          <w:rFonts w:ascii="Times New Roman" w:eastAsia="Calibri" w:hAnsi="Times New Roman" w:cs="Times New Roman"/>
          <w:bCs/>
          <w:color w:val="000000"/>
          <w:kern w:val="0"/>
          <w14:ligatures w14:val="none"/>
        </w:rPr>
        <w:t xml:space="preserve"> m.  d.</w:t>
      </w:r>
    </w:p>
    <w:p w14:paraId="701137C7" w14:textId="77777777"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sidRPr="005218C1">
        <w:rPr>
          <w:rFonts w:ascii="Times New Roman" w:eastAsia="Calibri" w:hAnsi="Times New Roman" w:cs="Times New Roman"/>
          <w:color w:val="000000"/>
          <w:kern w:val="0"/>
          <w14:ligatures w14:val="none"/>
        </w:rPr>
        <w:t>Vilnius</w:t>
      </w:r>
    </w:p>
    <w:p w14:paraId="5F95BCC9" w14:textId="77777777" w:rsidR="0024485F" w:rsidRPr="005218C1" w:rsidRDefault="0024485F" w:rsidP="0024485F">
      <w:pPr>
        <w:suppressAutoHyphens/>
        <w:autoSpaceDN w:val="0"/>
        <w:spacing w:after="0" w:line="240" w:lineRule="auto"/>
        <w:jc w:val="both"/>
        <w:textAlignment w:val="baseline"/>
        <w:rPr>
          <w:rFonts w:ascii="Times New Roman" w:eastAsia="Calibri" w:hAnsi="Times New Roman" w:cs="Times New Roman"/>
          <w:color w:val="000000"/>
          <w:kern w:val="0"/>
          <w14:ligatures w14:val="none"/>
        </w:rPr>
      </w:pPr>
    </w:p>
    <w:p w14:paraId="0E784FA7" w14:textId="4570B014" w:rsidR="0024485F" w:rsidRPr="005218C1" w:rsidRDefault="0024485F" w:rsidP="00EC6282">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005218C1">
        <w:rPr>
          <w:rFonts w:ascii="Times New Roman" w:eastAsia="NSimSun" w:hAnsi="Times New Roman" w:cs="Times New Roman"/>
          <w:kern w:val="3"/>
          <w:lang w:eastAsia="zh-CN" w:bidi="hi-IN"/>
          <w14:ligatures w14:val="none"/>
        </w:rPr>
        <w:t xml:space="preserve">Užsakovas – Nacionalinė švietimo agentūra, atstovaujama </w:t>
      </w:r>
      <w:r w:rsidR="00A70DCD">
        <w:rPr>
          <w:rFonts w:ascii="Times New Roman" w:eastAsia="NSimSun" w:hAnsi="Times New Roman" w:cs="Times New Roman"/>
          <w:kern w:val="3"/>
          <w:lang w:eastAsia="zh-CN" w:bidi="hi-IN"/>
          <w14:ligatures w14:val="none"/>
        </w:rPr>
        <w:t xml:space="preserve">direktoriaus </w:t>
      </w:r>
      <w:r w:rsidR="7F4E2F0B" w:rsidRPr="167D34B9">
        <w:rPr>
          <w:rFonts w:ascii="Times New Roman" w:eastAsia="NSimSun" w:hAnsi="Times New Roman" w:cs="Times New Roman"/>
          <w:lang w:eastAsia="zh-CN" w:bidi="hi-IN"/>
        </w:rPr>
        <w:t>________</w:t>
      </w:r>
      <w:r w:rsidR="00A218DF" w:rsidRPr="167D34B9">
        <w:rPr>
          <w:rFonts w:ascii="Times New Roman" w:eastAsia="NSimSun" w:hAnsi="Times New Roman" w:cs="Times New Roman"/>
          <w:lang w:eastAsia="zh-CN" w:bidi="hi-IN"/>
        </w:rPr>
        <w:t xml:space="preserve">, </w:t>
      </w:r>
      <w:r w:rsidRPr="167D34B9">
        <w:rPr>
          <w:rFonts w:ascii="Times New Roman" w:eastAsia="NSimSun" w:hAnsi="Times New Roman" w:cs="Times New Roman"/>
          <w:lang w:eastAsia="zh-CN" w:bidi="hi-IN"/>
        </w:rPr>
        <w:t xml:space="preserve">veikiančio pagal Nacionalinės švietimo agentūros nuostatus, patvirtintus Lietuvos Respublikos švietimo, mokslo ir sporto ministro 2023 m. balandžio 20 d. įsakymu Nr. V-573 „Dėl Nacionalinės švietimo agentūros nuostatų patvirtinimo” </w:t>
      </w:r>
      <w:r w:rsidRPr="167D34B9">
        <w:rPr>
          <w:rFonts w:ascii="Times New Roman" w:eastAsia="NSimSun" w:hAnsi="Times New Roman" w:cs="Times New Roman"/>
          <w:b/>
          <w:bCs/>
          <w:lang w:eastAsia="zh-CN" w:bidi="hi-IN"/>
        </w:rPr>
        <w:t>(toliau – Duomenų valdytojas)</w:t>
      </w:r>
      <w:r w:rsidRPr="167D34B9">
        <w:rPr>
          <w:rFonts w:ascii="Times New Roman" w:eastAsia="NSimSun" w:hAnsi="Times New Roman" w:cs="Times New Roman"/>
          <w:lang w:eastAsia="zh-CN" w:bidi="hi-IN"/>
        </w:rPr>
        <w:t>, iš vienos pusės</w:t>
      </w:r>
    </w:p>
    <w:p w14:paraId="38946AF9" w14:textId="77777777" w:rsidR="0024485F" w:rsidRPr="005218C1" w:rsidRDefault="0024485F" w:rsidP="00EC6282">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005218C1">
        <w:rPr>
          <w:rFonts w:ascii="Times New Roman" w:eastAsia="NSimSun" w:hAnsi="Times New Roman" w:cs="Times New Roman"/>
          <w:kern w:val="3"/>
          <w:lang w:eastAsia="zh-CN" w:bidi="hi-IN"/>
          <w14:ligatures w14:val="none"/>
        </w:rPr>
        <w:t>ir</w:t>
      </w:r>
    </w:p>
    <w:p w14:paraId="30D899DD" w14:textId="0A2193F9" w:rsidR="0024485F" w:rsidRPr="005218C1" w:rsidRDefault="0EEC375B" w:rsidP="167D34B9">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167D34B9">
        <w:rPr>
          <w:rFonts w:ascii="Times New Roman" w:eastAsia="Times New Roman" w:hAnsi="Times New Roman" w:cs="Times New Roman"/>
        </w:rPr>
        <w:t xml:space="preserve">Paslaugų teikėjas – </w:t>
      </w:r>
      <w:r w:rsidRPr="167D34B9">
        <w:rPr>
          <w:rFonts w:ascii="Times New Roman" w:eastAsia="Times New Roman" w:hAnsi="Times New Roman" w:cs="Times New Roman"/>
          <w:color w:val="156082" w:themeColor="accent1"/>
        </w:rPr>
        <w:t xml:space="preserve">juridinis asmuo, atstovaujamas direktorės (-iaus), veikiančios pagal įstaigos įstatus </w:t>
      </w:r>
      <w:r w:rsidRPr="167D34B9">
        <w:rPr>
          <w:rFonts w:ascii="Times New Roman" w:eastAsia="Times New Roman" w:hAnsi="Times New Roman" w:cs="Times New Roman"/>
          <w:b/>
          <w:bCs/>
        </w:rPr>
        <w:t xml:space="preserve">(toliau – Duomenų tvarkytojas) </w:t>
      </w:r>
      <w:r w:rsidRPr="167D34B9">
        <w:rPr>
          <w:rFonts w:ascii="Times New Roman" w:eastAsia="Times New Roman" w:hAnsi="Times New Roman" w:cs="Times New Roman"/>
        </w:rPr>
        <w:t xml:space="preserve">iš kitos pusės </w:t>
      </w:r>
      <w:r w:rsidR="0024485F" w:rsidRPr="167D34B9">
        <w:rPr>
          <w:rFonts w:ascii="Times New Roman" w:eastAsia="Times New Roman" w:hAnsi="Times New Roman" w:cs="Times New Roman"/>
          <w:lang w:eastAsia="zh-CN" w:bidi="hi-IN"/>
        </w:rPr>
        <w:t>s,</w:t>
      </w:r>
    </w:p>
    <w:p w14:paraId="00939119" w14:textId="77777777" w:rsidR="0024485F" w:rsidRPr="005218C1" w:rsidRDefault="0024485F" w:rsidP="00EC6282">
      <w:pPr>
        <w:suppressAutoHyphens/>
        <w:autoSpaceDN w:val="0"/>
        <w:spacing w:after="0"/>
        <w:jc w:val="both"/>
        <w:textAlignment w:val="baseline"/>
        <w:rPr>
          <w:rFonts w:ascii="Times New Roman" w:eastAsia="Calibri" w:hAnsi="Times New Roman" w:cs="Times New Roman"/>
          <w:color w:val="000000"/>
          <w:kern w:val="0"/>
          <w14:ligatures w14:val="none"/>
        </w:rPr>
      </w:pPr>
    </w:p>
    <w:p w14:paraId="67A28891" w14:textId="0F72E83E" w:rsidR="009555D3" w:rsidRDefault="54B6F7D1" w:rsidP="167D34B9">
      <w:pPr>
        <w:widowControl w:val="0"/>
        <w:tabs>
          <w:tab w:val="left" w:pos="567"/>
          <w:tab w:val="left" w:pos="851"/>
          <w:tab w:val="left" w:pos="992"/>
          <w:tab w:val="left" w:pos="1134"/>
        </w:tabs>
        <w:spacing w:after="0"/>
        <w:jc w:val="both"/>
        <w:rPr>
          <w:rFonts w:ascii="Times New Roman" w:eastAsia="Calibri" w:hAnsi="Times New Roman" w:cs="Times New Roman"/>
          <w:color w:val="000000"/>
          <w:kern w:val="0"/>
          <w14:ligatures w14:val="none"/>
        </w:rPr>
      </w:pPr>
      <w:r w:rsidRPr="009555D3">
        <w:rPr>
          <w:rFonts w:ascii="Times New Roman" w:eastAsia="Calibri" w:hAnsi="Times New Roman" w:cs="Times New Roman"/>
          <w:color w:val="000000"/>
          <w:kern w:val="0"/>
          <w14:ligatures w14:val="none"/>
        </w:rPr>
        <w:t>v</w:t>
      </w:r>
      <w:r w:rsidR="009555D3" w:rsidRPr="167D34B9">
        <w:rPr>
          <w:rFonts w:ascii="Times New Roman" w:eastAsia="Calibri" w:hAnsi="Times New Roman" w:cs="Times New Roman"/>
          <w:color w:val="000000" w:themeColor="text1"/>
        </w:rPr>
        <w:t>adovau</w:t>
      </w:r>
      <w:r w:rsidR="16C89D64" w:rsidRPr="167D34B9">
        <w:rPr>
          <w:rFonts w:ascii="Times New Roman" w:eastAsia="Calibri" w:hAnsi="Times New Roman" w:cs="Times New Roman"/>
          <w:color w:val="000000" w:themeColor="text1"/>
        </w:rPr>
        <w:t xml:space="preserve">damiesi </w:t>
      </w:r>
      <w:r w:rsidR="009555D3" w:rsidRPr="167D34B9">
        <w:rPr>
          <w:rFonts w:ascii="Times New Roman" w:eastAsia="Calibri" w:hAnsi="Times New Roman" w:cs="Times New Roman"/>
          <w:color w:val="000000" w:themeColor="text1"/>
        </w:rPr>
        <w:t>2026 m.</w:t>
      </w:r>
      <w:r w:rsidR="6473AA1E" w:rsidRPr="167D34B9">
        <w:rPr>
          <w:rFonts w:ascii="Times New Roman" w:eastAsia="Calibri" w:hAnsi="Times New Roman" w:cs="Times New Roman"/>
          <w:color w:val="000000" w:themeColor="text1"/>
        </w:rPr>
        <w:t xml:space="preserve">  </w:t>
      </w:r>
      <w:r w:rsidR="6DB22448" w:rsidRPr="167D34B9">
        <w:rPr>
          <w:rFonts w:ascii="Times New Roman" w:eastAsia="Times New Roman" w:hAnsi="Times New Roman" w:cs="Times New Roman"/>
          <w:color w:val="156082" w:themeColor="accent1"/>
        </w:rPr>
        <w:t>(sutarties data)</w:t>
      </w:r>
      <w:r w:rsidR="009555D3" w:rsidRPr="167D34B9">
        <w:rPr>
          <w:rFonts w:ascii="Times New Roman" w:eastAsia="Calibri" w:hAnsi="Times New Roman" w:cs="Times New Roman"/>
          <w:color w:val="000000" w:themeColor="text1"/>
        </w:rPr>
        <w:t xml:space="preserve"> </w:t>
      </w:r>
      <w:r w:rsidR="1FCAD4D5" w:rsidRPr="167D34B9">
        <w:rPr>
          <w:rFonts w:ascii="Times New Roman" w:eastAsia="Calibri" w:hAnsi="Times New Roman" w:cs="Times New Roman"/>
          <w:color w:val="000000" w:themeColor="text1"/>
        </w:rPr>
        <w:t>p</w:t>
      </w:r>
      <w:r w:rsidR="009555D3" w:rsidRPr="167D34B9">
        <w:rPr>
          <w:rFonts w:ascii="Times New Roman" w:eastAsia="Calibri" w:hAnsi="Times New Roman" w:cs="Times New Roman"/>
          <w:color w:val="000000" w:themeColor="text1"/>
        </w:rPr>
        <w:t>aslaugų pirkimo–pardavimo sutarties Nr.</w:t>
      </w:r>
      <w:r w:rsidR="007341EF" w:rsidRPr="167D34B9">
        <w:rPr>
          <w:rFonts w:ascii="Times New Roman" w:eastAsia="Calibri" w:hAnsi="Times New Roman" w:cs="Times New Roman"/>
          <w:color w:val="000000" w:themeColor="text1"/>
        </w:rPr>
        <w:t xml:space="preserve"> </w:t>
      </w:r>
      <w:r w:rsidR="3FA26925" w:rsidRPr="167D34B9">
        <w:rPr>
          <w:rFonts w:ascii="Times New Roman" w:eastAsia="Calibri" w:hAnsi="Times New Roman" w:cs="Times New Roman"/>
          <w:color w:val="000000" w:themeColor="text1"/>
        </w:rPr>
        <w:t>IVK1-</w:t>
      </w:r>
      <w:r w:rsidR="6AD92B2F" w:rsidRPr="167D34B9">
        <w:rPr>
          <w:rFonts w:ascii="Times New Roman" w:eastAsia="Calibri" w:hAnsi="Times New Roman" w:cs="Times New Roman"/>
          <w:color w:val="000000" w:themeColor="text1"/>
        </w:rPr>
        <w:t xml:space="preserve"> </w:t>
      </w:r>
      <w:r w:rsidR="6AD92B2F" w:rsidRPr="167D34B9">
        <w:rPr>
          <w:rFonts w:ascii="Times New Roman" w:eastAsia="Times New Roman" w:hAnsi="Times New Roman" w:cs="Times New Roman"/>
          <w:color w:val="156082" w:themeColor="accent1"/>
        </w:rPr>
        <w:t>(nurodyti numerį)</w:t>
      </w:r>
      <w:r w:rsidR="00C360C2" w:rsidRPr="167D34B9">
        <w:rPr>
          <w:rFonts w:ascii="Times New Roman" w:eastAsia="Calibri" w:hAnsi="Times New Roman" w:cs="Times New Roman"/>
          <w:color w:val="000000" w:themeColor="text1"/>
        </w:rPr>
        <w:t xml:space="preserve"> </w:t>
      </w:r>
      <w:r w:rsidR="009555D3" w:rsidRPr="167D34B9">
        <w:rPr>
          <w:rFonts w:ascii="Times New Roman" w:eastAsia="Calibri" w:hAnsi="Times New Roman" w:cs="Times New Roman"/>
          <w:color w:val="000000" w:themeColor="text1"/>
        </w:rPr>
        <w:t>(toliau – Paslaugų sutartis)</w:t>
      </w:r>
      <w:r w:rsidR="009555D3" w:rsidRPr="167D34B9">
        <w:rPr>
          <w:rFonts w:ascii="Times New Roman" w:eastAsia="Calibri" w:hAnsi="Times New Roman" w:cs="Times New Roman"/>
          <w:color w:val="156082" w:themeColor="accent1"/>
        </w:rPr>
        <w:t xml:space="preserve"> </w:t>
      </w:r>
      <w:r w:rsidR="0F3E954B" w:rsidRPr="167D34B9">
        <w:rPr>
          <w:rFonts w:ascii="Times New Roman" w:eastAsia="Times New Roman" w:hAnsi="Times New Roman" w:cs="Times New Roman"/>
          <w:color w:val="156082" w:themeColor="accent1"/>
        </w:rPr>
        <w:t xml:space="preserve">(nurodyti pirkimo pavadinimą) </w:t>
      </w:r>
      <w:r w:rsidR="009555D3" w:rsidRPr="167D34B9">
        <w:rPr>
          <w:rFonts w:ascii="Times New Roman" w:eastAsia="Calibri" w:hAnsi="Times New Roman" w:cs="Times New Roman"/>
          <w:color w:val="000000" w:themeColor="text1"/>
        </w:rPr>
        <w:t xml:space="preserve">Bendrųjų sąlygų 14.2 punktu, sudarė šį Susitarimą dėl asmens duomenų tvarkymo, kuriuo nustatomos asmens duomenų tvarkymo sąlygos, susijusios su Paslaugų sutarties vykdymu. Šis susitarimas yra Paslaugų sutarties priedas Nr. </w:t>
      </w:r>
      <w:r w:rsidR="2C865431" w:rsidRPr="167D34B9">
        <w:rPr>
          <w:rFonts w:ascii="Times New Roman" w:eastAsia="Times New Roman" w:hAnsi="Times New Roman" w:cs="Times New Roman"/>
          <w:color w:val="156082" w:themeColor="accent1"/>
        </w:rPr>
        <w:t>(nurodyti atsižvelgiant į tai, kiek dar priedų yra pirkime)</w:t>
      </w:r>
      <w:r w:rsidR="007341EF" w:rsidRPr="167D34B9">
        <w:rPr>
          <w:rFonts w:ascii="Times New Roman" w:eastAsia="Calibri" w:hAnsi="Times New Roman" w:cs="Times New Roman"/>
          <w:color w:val="156082" w:themeColor="accent1"/>
        </w:rPr>
        <w:t xml:space="preserve"> </w:t>
      </w:r>
      <w:r w:rsidR="009555D3" w:rsidRPr="167D34B9">
        <w:rPr>
          <w:rFonts w:ascii="Times New Roman" w:eastAsia="Calibri" w:hAnsi="Times New Roman" w:cs="Times New Roman"/>
          <w:color w:val="000000" w:themeColor="text1"/>
        </w:rPr>
        <w:t>ir neatskiriama jos dalis.</w:t>
      </w:r>
    </w:p>
    <w:p w14:paraId="71FEEA8E" w14:textId="77777777" w:rsidR="00EC6282" w:rsidRDefault="00EC6282" w:rsidP="00EC6282">
      <w:pPr>
        <w:widowControl w:val="0"/>
        <w:tabs>
          <w:tab w:val="left" w:pos="567"/>
          <w:tab w:val="left" w:pos="851"/>
          <w:tab w:val="left" w:pos="992"/>
          <w:tab w:val="left" w:pos="1134"/>
        </w:tabs>
        <w:spacing w:after="0"/>
        <w:jc w:val="both"/>
        <w:rPr>
          <w:rFonts w:ascii="Times New Roman" w:eastAsia="Calibri" w:hAnsi="Times New Roman" w:cs="Times New Roman"/>
          <w:color w:val="000000"/>
          <w:kern w:val="0"/>
          <w14:ligatures w14:val="none"/>
        </w:rPr>
      </w:pPr>
    </w:p>
    <w:p w14:paraId="5DC766E1" w14:textId="498B19DB" w:rsidR="00EC6282" w:rsidRDefault="00EC6282" w:rsidP="00EC6282">
      <w:pPr>
        <w:tabs>
          <w:tab w:val="left" w:pos="720"/>
        </w:tabs>
        <w:spacing w:after="0"/>
        <w:jc w:val="both"/>
        <w:rPr>
          <w:rFonts w:ascii="Times New Roman" w:eastAsia="Times New Roman" w:hAnsi="Times New Roman" w:cs="Times New Roman"/>
          <w:iCs/>
          <w:kern w:val="0"/>
          <w14:ligatures w14:val="none"/>
        </w:rPr>
      </w:pPr>
      <w:r w:rsidRPr="005218C1">
        <w:rPr>
          <w:rFonts w:ascii="Times New Roman" w:eastAsia="Times New Roman" w:hAnsi="Times New Roman" w:cs="Times New Roman"/>
          <w:iCs/>
          <w:kern w:val="0"/>
          <w14:ligatures w14:val="none"/>
        </w:rPr>
        <w:t>Su</w:t>
      </w:r>
      <w:r>
        <w:rPr>
          <w:rFonts w:ascii="Times New Roman" w:eastAsia="Times New Roman" w:hAnsi="Times New Roman" w:cs="Times New Roman"/>
          <w:iCs/>
          <w:kern w:val="0"/>
          <w14:ligatures w14:val="none"/>
        </w:rPr>
        <w:t>sitarime</w:t>
      </w:r>
      <w:r w:rsidRPr="005218C1">
        <w:rPr>
          <w:rFonts w:ascii="Times New Roman" w:eastAsia="Times New Roman" w:hAnsi="Times New Roman" w:cs="Times New Roman"/>
          <w:iCs/>
          <w:kern w:val="0"/>
          <w14:ligatures w14:val="none"/>
        </w:rPr>
        <w:t xml:space="preserve"> vartojamos sąvokos atitinka sąvokas, vartojamas </w:t>
      </w:r>
      <w:r w:rsidRPr="005218C1">
        <w:rPr>
          <w:rFonts w:ascii="Times New Roman" w:eastAsia="Times New Roman" w:hAnsi="Times New Roman" w:cs="Times New Roman"/>
          <w:iCs/>
          <w:kern w:val="0"/>
          <w:szCs w:val="20"/>
          <w14:ligatures w14:val="none"/>
        </w:rPr>
        <w:t xml:space="preserve">2016 m. balandžio 27 d. </w:t>
      </w:r>
      <w:r w:rsidRPr="005218C1">
        <w:rPr>
          <w:rFonts w:ascii="Times New Roman" w:eastAsia="Times New Roman" w:hAnsi="Times New Roman" w:cs="Times New Roman"/>
          <w:iCs/>
          <w:kern w:val="0"/>
          <w14:ligatures w14:val="none"/>
        </w:rPr>
        <w:t>Europos Parlamento ir Tarybos reglamento (ES) 2016/679 dėl fizinių asmenų apsaugos tvarkant asmens duomenis ir dėl laisvo tokių duomenų judėjimo ir kuriuo panaikinama Direktyva 95/46/EB (Bendrasis duomenų apsaugos reglamentas) (toliau – Reglamentas) ir Lietuvos Respublikos asmens duomenų teisinės apsaugos įstatyme (toliau – ADTAĮ).</w:t>
      </w:r>
    </w:p>
    <w:p w14:paraId="0F9651FF" w14:textId="77777777" w:rsidR="00EC6282" w:rsidRDefault="00EC6282" w:rsidP="00EC6282">
      <w:pPr>
        <w:tabs>
          <w:tab w:val="left" w:pos="720"/>
        </w:tabs>
        <w:spacing w:after="0"/>
        <w:jc w:val="both"/>
        <w:rPr>
          <w:rFonts w:ascii="Times New Roman" w:eastAsia="Times New Roman" w:hAnsi="Times New Roman" w:cs="Times New Roman"/>
          <w:iCs/>
          <w:kern w:val="0"/>
          <w14:ligatures w14:val="none"/>
        </w:rPr>
      </w:pPr>
    </w:p>
    <w:p w14:paraId="10470B5A" w14:textId="22C2F335" w:rsidR="00EC6282" w:rsidRPr="005218C1" w:rsidRDefault="00EC6282" w:rsidP="00094320">
      <w:pPr>
        <w:pStyle w:val="Default"/>
        <w:tabs>
          <w:tab w:val="left" w:pos="993"/>
        </w:tabs>
        <w:ind w:firstLine="567"/>
        <w:jc w:val="center"/>
      </w:pPr>
      <w:r w:rsidRPr="005218C1">
        <w:rPr>
          <w:b/>
        </w:rPr>
        <w:t>1</w:t>
      </w:r>
      <w:r w:rsidR="00094320">
        <w:rPr>
          <w:b/>
        </w:rPr>
        <w:t>.</w:t>
      </w:r>
      <w:r>
        <w:tab/>
      </w:r>
      <w:r w:rsidRPr="005218C1">
        <w:rPr>
          <w:b/>
          <w:bCs/>
        </w:rPr>
        <w:t>SU</w:t>
      </w:r>
      <w:r>
        <w:rPr>
          <w:b/>
          <w:bCs/>
        </w:rPr>
        <w:t>SITARIMO</w:t>
      </w:r>
      <w:r w:rsidRPr="005218C1">
        <w:rPr>
          <w:b/>
          <w:bCs/>
        </w:rPr>
        <w:t xml:space="preserve"> DALYKAS</w:t>
      </w:r>
    </w:p>
    <w:p w14:paraId="108B2B6E" w14:textId="77777777" w:rsidR="00EC6282" w:rsidRPr="005218C1" w:rsidRDefault="00EC6282" w:rsidP="00EC6282">
      <w:pPr>
        <w:suppressAutoHyphens/>
        <w:autoSpaceDN w:val="0"/>
        <w:spacing w:after="0" w:line="240" w:lineRule="auto"/>
        <w:jc w:val="both"/>
        <w:textAlignment w:val="baseline"/>
        <w:rPr>
          <w:rFonts w:ascii="Times New Roman" w:eastAsia="Calibri" w:hAnsi="Times New Roman" w:cs="Times New Roman"/>
          <w:color w:val="212121"/>
          <w:kern w:val="0"/>
          <w14:ligatures w14:val="none"/>
        </w:rPr>
      </w:pPr>
    </w:p>
    <w:p w14:paraId="315B227E" w14:textId="363B2DF9" w:rsidR="00EC6282" w:rsidRPr="00EC6282" w:rsidRDefault="00EC6282" w:rsidP="00A92CF1">
      <w:pPr>
        <w:pStyle w:val="Sraopastraipa"/>
        <w:numPr>
          <w:ilvl w:val="1"/>
          <w:numId w:val="1"/>
        </w:numPr>
        <w:tabs>
          <w:tab w:val="left" w:pos="1276"/>
        </w:tabs>
        <w:spacing w:after="0"/>
        <w:ind w:left="0" w:firstLine="567"/>
        <w:jc w:val="both"/>
        <w:rPr>
          <w:rFonts w:ascii="Times New Roman" w:eastAsia="Calibri" w:hAnsi="Times New Roman" w:cs="Times New Roman"/>
          <w:color w:val="212121"/>
          <w:kern w:val="0"/>
          <w14:ligatures w14:val="none"/>
        </w:rPr>
      </w:pPr>
      <w:r w:rsidRPr="00EC6282">
        <w:rPr>
          <w:rFonts w:ascii="Times New Roman" w:eastAsia="Calibri" w:hAnsi="Times New Roman" w:cs="Times New Roman"/>
          <w:color w:val="212121"/>
          <w:kern w:val="0"/>
          <w14:ligatures w14:val="none"/>
        </w:rPr>
        <w:t xml:space="preserve">Duomenų tvarkytojas įsipareigoja tvarkyti asmens duomenis Duomenų valdytojo vardu, tik vykdydamas Paslaugų sutartį </w:t>
      </w:r>
      <w:r w:rsidR="00AB0675" w:rsidRPr="00AB0675">
        <w:rPr>
          <w:rFonts w:ascii="Times New Roman" w:eastAsia="Calibri" w:hAnsi="Times New Roman" w:cs="Times New Roman"/>
          <w:color w:val="212121"/>
          <w:kern w:val="0"/>
          <w14:ligatures w14:val="none"/>
        </w:rPr>
        <w:t>ir tik tiek, kiek būtina šio Susitarimo 2 skyriuje apibrėžtam asmens duomenų tvarkymo tikslui pasiekti.</w:t>
      </w:r>
    </w:p>
    <w:p w14:paraId="598FAFF3" w14:textId="2B0C3E48" w:rsidR="00EC6282" w:rsidRDefault="00EC6282" w:rsidP="00A92CF1">
      <w:pPr>
        <w:pStyle w:val="Sraopastraipa"/>
        <w:numPr>
          <w:ilvl w:val="1"/>
          <w:numId w:val="1"/>
        </w:numPr>
        <w:tabs>
          <w:tab w:val="left" w:pos="1276"/>
        </w:tabs>
        <w:spacing w:after="0"/>
        <w:ind w:left="0" w:firstLine="567"/>
        <w:jc w:val="both"/>
        <w:rPr>
          <w:rFonts w:ascii="Times New Roman" w:eastAsia="Times New Roman" w:hAnsi="Times New Roman" w:cs="Times New Roman"/>
          <w:iCs/>
          <w:kern w:val="0"/>
          <w14:ligatures w14:val="none"/>
        </w:rPr>
      </w:pPr>
      <w:r w:rsidRPr="00EC6282">
        <w:rPr>
          <w:rFonts w:ascii="Times New Roman" w:eastAsia="Times New Roman" w:hAnsi="Times New Roman" w:cs="Times New Roman"/>
          <w:iCs/>
          <w:kern w:val="0"/>
          <w14:ligatures w14:val="none"/>
        </w:rPr>
        <w:t>Duomenų tvarkytojas neturi teisės tvarkyti asmens duomenų jokiais kitais tikslais, nei nustatyta šiame Susitarime ir Paslaugų sutartyje.</w:t>
      </w:r>
    </w:p>
    <w:p w14:paraId="57EE9179" w14:textId="77777777" w:rsidR="00094320" w:rsidRDefault="00094320" w:rsidP="00094320">
      <w:pPr>
        <w:tabs>
          <w:tab w:val="left" w:pos="993"/>
        </w:tabs>
        <w:spacing w:after="0"/>
        <w:jc w:val="both"/>
        <w:rPr>
          <w:rFonts w:ascii="Times New Roman" w:eastAsia="Times New Roman" w:hAnsi="Times New Roman" w:cs="Times New Roman"/>
          <w:iCs/>
          <w:kern w:val="0"/>
          <w14:ligatures w14:val="none"/>
        </w:rPr>
      </w:pPr>
    </w:p>
    <w:p w14:paraId="13C377FE" w14:textId="4EBEA8CC" w:rsidR="00094320" w:rsidRDefault="00094320" w:rsidP="00094320">
      <w:pPr>
        <w:tabs>
          <w:tab w:val="left" w:pos="993"/>
        </w:tabs>
        <w:spacing w:after="0"/>
        <w:ind w:firstLine="567"/>
        <w:jc w:val="center"/>
        <w:rPr>
          <w:rFonts w:ascii="Times New Roman" w:eastAsia="Times New Roman" w:hAnsi="Times New Roman" w:cs="Times New Roman"/>
          <w:b/>
          <w:bCs/>
          <w:iCs/>
          <w:kern w:val="0"/>
          <w14:ligatures w14:val="none"/>
        </w:rPr>
      </w:pPr>
      <w:r w:rsidRPr="00094320">
        <w:rPr>
          <w:rFonts w:ascii="Times New Roman" w:eastAsia="Times New Roman" w:hAnsi="Times New Roman" w:cs="Times New Roman"/>
          <w:b/>
          <w:bCs/>
          <w:iCs/>
          <w:kern w:val="0"/>
          <w14:ligatures w14:val="none"/>
        </w:rPr>
        <w:t>2.</w:t>
      </w:r>
      <w:r>
        <w:rPr>
          <w:rFonts w:ascii="Times New Roman" w:eastAsia="Times New Roman" w:hAnsi="Times New Roman" w:cs="Times New Roman"/>
          <w:b/>
          <w:bCs/>
          <w:iCs/>
          <w:kern w:val="0"/>
          <w14:ligatures w14:val="none"/>
        </w:rPr>
        <w:tab/>
      </w:r>
      <w:r w:rsidRPr="00094320">
        <w:rPr>
          <w:rFonts w:ascii="Times New Roman" w:eastAsia="Times New Roman" w:hAnsi="Times New Roman" w:cs="Times New Roman"/>
          <w:b/>
          <w:bCs/>
          <w:iCs/>
          <w:kern w:val="0"/>
          <w14:ligatures w14:val="none"/>
        </w:rPr>
        <w:t>ASMENS DUOMENŲ TVARKYMO APIMTIS</w:t>
      </w:r>
    </w:p>
    <w:p w14:paraId="1C20C554" w14:textId="77777777" w:rsidR="00094320" w:rsidRDefault="00094320" w:rsidP="00094320">
      <w:pPr>
        <w:tabs>
          <w:tab w:val="left" w:pos="993"/>
        </w:tabs>
        <w:spacing w:after="0"/>
        <w:ind w:firstLine="567"/>
        <w:jc w:val="center"/>
        <w:rPr>
          <w:rFonts w:ascii="Times New Roman" w:eastAsia="Times New Roman" w:hAnsi="Times New Roman" w:cs="Times New Roman"/>
          <w:b/>
          <w:bCs/>
          <w:iCs/>
          <w:kern w:val="0"/>
          <w14:ligatures w14:val="none"/>
        </w:rPr>
      </w:pPr>
    </w:p>
    <w:p w14:paraId="78B7192C" w14:textId="4FDEA4ED" w:rsidR="00094320" w:rsidRDefault="00094320" w:rsidP="167D34B9">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167D34B9">
        <w:rPr>
          <w:rFonts w:ascii="Times New Roman" w:eastAsia="Times New Roman" w:hAnsi="Times New Roman" w:cs="Times New Roman"/>
          <w:kern w:val="0"/>
          <w14:ligatures w14:val="none"/>
        </w:rPr>
        <w:t>Asmens duomenų tvarkymo tikslas – Paslaugų sutartyje nustatytų Paslaugų suteikimas</w:t>
      </w:r>
      <w:r w:rsidR="001E5516" w:rsidRPr="167D34B9">
        <w:rPr>
          <w:rFonts w:ascii="Times New Roman" w:eastAsia="Times New Roman" w:hAnsi="Times New Roman" w:cs="Times New Roman"/>
          <w:kern w:val="0"/>
          <w14:ligatures w14:val="none"/>
        </w:rPr>
        <w:t xml:space="preserve">, </w:t>
      </w:r>
      <w:r w:rsidR="001E5516" w:rsidRPr="167D34B9">
        <w:rPr>
          <w:rFonts w:ascii="Times New Roman" w:eastAsia="Times New Roman" w:hAnsi="Times New Roman" w:cs="Times New Roman"/>
        </w:rPr>
        <w:t xml:space="preserve">t. y. </w:t>
      </w:r>
      <w:r w:rsidR="3194E549" w:rsidRPr="167D34B9">
        <w:rPr>
          <w:rFonts w:ascii="Times New Roman" w:eastAsia="Times New Roman" w:hAnsi="Times New Roman" w:cs="Times New Roman"/>
        </w:rPr>
        <w:t>Mokinių gebėjimų atpažinimo sistemos sukūrimas</w:t>
      </w:r>
      <w:r w:rsidR="00764A6B">
        <w:rPr>
          <w:rFonts w:ascii="Times New Roman" w:eastAsia="Times New Roman" w:hAnsi="Times New Roman" w:cs="Times New Roman"/>
        </w:rPr>
        <w:t>, vystymas</w:t>
      </w:r>
      <w:r w:rsidR="3194E549" w:rsidRPr="167D34B9">
        <w:rPr>
          <w:rFonts w:ascii="Times New Roman" w:eastAsia="Times New Roman" w:hAnsi="Times New Roman" w:cs="Times New Roman"/>
        </w:rPr>
        <w:t xml:space="preserve"> ir veikimo užtikrinimas</w:t>
      </w:r>
      <w:r w:rsidR="0052708F" w:rsidRPr="167D34B9">
        <w:rPr>
          <w:rFonts w:ascii="Times New Roman" w:eastAsia="Times New Roman" w:hAnsi="Times New Roman" w:cs="Times New Roman"/>
        </w:rPr>
        <w:t>.</w:t>
      </w:r>
    </w:p>
    <w:p w14:paraId="10E49720" w14:textId="79C793FF" w:rsidR="00E6172C" w:rsidRPr="00092C15" w:rsidRDefault="00E6172C" w:rsidP="00A92CF1">
      <w:pPr>
        <w:pStyle w:val="Sraopastraipa"/>
        <w:numPr>
          <w:ilvl w:val="1"/>
          <w:numId w:val="3"/>
        </w:numPr>
        <w:tabs>
          <w:tab w:val="left" w:pos="1276"/>
        </w:tabs>
        <w:spacing w:after="0"/>
        <w:ind w:left="0" w:firstLine="567"/>
        <w:jc w:val="both"/>
        <w:rPr>
          <w:rFonts w:ascii="Times New Roman" w:eastAsia="Times New Roman" w:hAnsi="Times New Roman" w:cs="Times New Roman"/>
          <w:iCs/>
          <w:color w:val="E97132" w:themeColor="accent2"/>
          <w:kern w:val="0"/>
          <w14:ligatures w14:val="none"/>
        </w:rPr>
      </w:pPr>
      <w:r>
        <w:rPr>
          <w:rFonts w:ascii="Times New Roman" w:eastAsia="Times New Roman" w:hAnsi="Times New Roman" w:cs="Times New Roman"/>
          <w:iCs/>
          <w:kern w:val="0"/>
          <w14:ligatures w14:val="none"/>
        </w:rPr>
        <w:t xml:space="preserve">Duomenų tvarkymo teisinis pagrindas </w:t>
      </w:r>
      <w:r w:rsidR="00A379E7">
        <w:rPr>
          <w:rFonts w:ascii="Times New Roman" w:eastAsia="Times New Roman" w:hAnsi="Times New Roman" w:cs="Times New Roman"/>
          <w:iCs/>
          <w:kern w:val="0"/>
          <w14:ligatures w14:val="none"/>
        </w:rPr>
        <w:t>–</w:t>
      </w:r>
      <w:r>
        <w:rPr>
          <w:rFonts w:ascii="Times New Roman" w:eastAsia="Times New Roman" w:hAnsi="Times New Roman" w:cs="Times New Roman"/>
          <w:iCs/>
          <w:kern w:val="0"/>
          <w14:ligatures w14:val="none"/>
        </w:rPr>
        <w:t xml:space="preserve"> </w:t>
      </w:r>
      <w:r w:rsidR="00A379E7">
        <w:rPr>
          <w:rFonts w:ascii="Times New Roman" w:eastAsia="Times New Roman" w:hAnsi="Times New Roman" w:cs="Times New Roman"/>
          <w:iCs/>
          <w:kern w:val="0"/>
          <w14:ligatures w14:val="none"/>
        </w:rPr>
        <w:t xml:space="preserve">Reglamento </w:t>
      </w:r>
      <w:r w:rsidR="00A379E7" w:rsidRPr="00A379E7">
        <w:rPr>
          <w:rFonts w:ascii="Times New Roman" w:eastAsia="Times New Roman" w:hAnsi="Times New Roman" w:cs="Times New Roman"/>
          <w:iCs/>
          <w:kern w:val="0"/>
          <w14:ligatures w14:val="none"/>
        </w:rPr>
        <w:t>6 straipsnio 1 dalies c punktas (teisinė prievolė)</w:t>
      </w:r>
      <w:r w:rsidR="00B00F8B">
        <w:rPr>
          <w:rFonts w:ascii="Times New Roman" w:eastAsia="Times New Roman" w:hAnsi="Times New Roman" w:cs="Times New Roman"/>
          <w:iCs/>
          <w:kern w:val="0"/>
          <w14:ligatures w14:val="none"/>
        </w:rPr>
        <w:t>.</w:t>
      </w:r>
    </w:p>
    <w:p w14:paraId="3822CB44" w14:textId="08FA860E" w:rsidR="00094320" w:rsidRDefault="00094320" w:rsidP="167D34B9">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167D34B9">
        <w:rPr>
          <w:rFonts w:ascii="Times New Roman" w:eastAsia="Times New Roman" w:hAnsi="Times New Roman" w:cs="Times New Roman"/>
          <w:kern w:val="0"/>
          <w14:ligatures w14:val="none"/>
        </w:rPr>
        <w:t xml:space="preserve">Duomenų subjektų kategorijos – </w:t>
      </w:r>
      <w:r w:rsidR="238B3A8E" w:rsidRPr="167D34B9">
        <w:rPr>
          <w:rFonts w:ascii="Times New Roman" w:eastAsia="Times New Roman" w:hAnsi="Times New Roman" w:cs="Times New Roman"/>
        </w:rPr>
        <w:t xml:space="preserve">mokiniai, pedagoginiai darbuotojai, </w:t>
      </w:r>
      <w:r w:rsidR="741054C2" w:rsidRPr="167D34B9">
        <w:rPr>
          <w:rFonts w:ascii="Times New Roman" w:eastAsia="Times New Roman" w:hAnsi="Times New Roman" w:cs="Times New Roman"/>
        </w:rPr>
        <w:t>mokyklos administracijos atstova</w:t>
      </w:r>
      <w:r w:rsidR="00D7410F">
        <w:rPr>
          <w:rFonts w:ascii="Times New Roman" w:eastAsia="Times New Roman" w:hAnsi="Times New Roman" w:cs="Times New Roman"/>
        </w:rPr>
        <w:t>i</w:t>
      </w:r>
      <w:r w:rsidR="741054C2" w:rsidRPr="167D34B9">
        <w:rPr>
          <w:rFonts w:ascii="Times New Roman" w:eastAsia="Times New Roman" w:hAnsi="Times New Roman" w:cs="Times New Roman"/>
        </w:rPr>
        <w:t>, Duomenų valdytojo darbuotojai</w:t>
      </w:r>
      <w:r w:rsidRPr="167D34B9">
        <w:rPr>
          <w:rFonts w:ascii="Times New Roman" w:eastAsia="Times New Roman" w:hAnsi="Times New Roman" w:cs="Times New Roman"/>
        </w:rPr>
        <w:t>, kurių asmens duomenys tvarkomi teikiant Paslaugas pagal Paslaugų sutartį.</w:t>
      </w:r>
      <w:r w:rsidR="00220A0F" w:rsidRPr="167D34B9">
        <w:rPr>
          <w:rFonts w:ascii="Times New Roman" w:eastAsia="Times New Roman" w:hAnsi="Times New Roman" w:cs="Times New Roman"/>
        </w:rPr>
        <w:t xml:space="preserve"> </w:t>
      </w:r>
    </w:p>
    <w:p w14:paraId="71395569" w14:textId="09AF6B82" w:rsidR="00094320" w:rsidRDefault="00094320" w:rsidP="00A92CF1">
      <w:pPr>
        <w:pStyle w:val="Sraopastraipa"/>
        <w:numPr>
          <w:ilvl w:val="1"/>
          <w:numId w:val="3"/>
        </w:numPr>
        <w:tabs>
          <w:tab w:val="left" w:pos="1276"/>
        </w:tabs>
        <w:spacing w:after="0"/>
        <w:ind w:left="0" w:firstLine="567"/>
        <w:jc w:val="both"/>
        <w:rPr>
          <w:rFonts w:ascii="Times New Roman" w:eastAsia="Times New Roman" w:hAnsi="Times New Roman" w:cs="Times New Roman"/>
          <w:color w:val="156082" w:themeColor="accent1"/>
          <w:kern w:val="0"/>
          <w14:ligatures w14:val="none"/>
        </w:rPr>
      </w:pPr>
      <w:r w:rsidRPr="167D34B9">
        <w:rPr>
          <w:rFonts w:ascii="Times New Roman" w:eastAsia="Times New Roman" w:hAnsi="Times New Roman" w:cs="Times New Roman"/>
          <w:kern w:val="0"/>
          <w14:ligatures w14:val="none"/>
        </w:rPr>
        <w:t>Tvarkomų asmens duomenų kategorijos</w:t>
      </w:r>
      <w:r w:rsidR="6E3E5CB5" w:rsidRPr="167D34B9">
        <w:rPr>
          <w:rFonts w:ascii="Times New Roman" w:eastAsia="Times New Roman" w:hAnsi="Times New Roman" w:cs="Times New Roman"/>
        </w:rPr>
        <w:t xml:space="preserve"> </w:t>
      </w:r>
      <w:r w:rsidRPr="167D34B9">
        <w:rPr>
          <w:rFonts w:ascii="Times New Roman" w:eastAsia="Times New Roman" w:hAnsi="Times New Roman" w:cs="Times New Roman"/>
        </w:rPr>
        <w:t>–</w:t>
      </w:r>
      <w:r w:rsidR="02EC6DD2" w:rsidRPr="167D34B9">
        <w:rPr>
          <w:rFonts w:ascii="Times New Roman" w:eastAsia="Times New Roman" w:hAnsi="Times New Roman" w:cs="Times New Roman"/>
        </w:rPr>
        <w:t xml:space="preserve"> </w:t>
      </w:r>
      <w:r w:rsidR="18328545" w:rsidRPr="167D34B9">
        <w:rPr>
          <w:rFonts w:ascii="Times New Roman" w:eastAsia="Times New Roman" w:hAnsi="Times New Roman" w:cs="Times New Roman"/>
        </w:rPr>
        <w:t>mokinio vardas, pavardė, a</w:t>
      </w:r>
      <w:r w:rsidR="55F1D913" w:rsidRPr="167D34B9">
        <w:rPr>
          <w:rFonts w:ascii="Times New Roman" w:eastAsia="Times New Roman" w:hAnsi="Times New Roman" w:cs="Times New Roman"/>
        </w:rPr>
        <w:t>mžiu</w:t>
      </w:r>
      <w:r w:rsidR="18328545" w:rsidRPr="167D34B9">
        <w:rPr>
          <w:rFonts w:ascii="Times New Roman" w:eastAsia="Times New Roman" w:hAnsi="Times New Roman" w:cs="Times New Roman"/>
        </w:rPr>
        <w:t xml:space="preserve">s, </w:t>
      </w:r>
      <w:r w:rsidR="71DCFDF5" w:rsidRPr="167D34B9">
        <w:rPr>
          <w:rFonts w:ascii="Times New Roman" w:eastAsia="Times New Roman" w:hAnsi="Times New Roman" w:cs="Times New Roman"/>
        </w:rPr>
        <w:t xml:space="preserve">klasė, </w:t>
      </w:r>
      <w:r w:rsidR="1B414E6D" w:rsidRPr="167D34B9">
        <w:rPr>
          <w:rFonts w:ascii="Times New Roman" w:eastAsia="Times New Roman" w:hAnsi="Times New Roman" w:cs="Times New Roman"/>
        </w:rPr>
        <w:t>pasiekimų rezultatai, mokytojų vertinimai</w:t>
      </w:r>
      <w:r w:rsidR="73B72273" w:rsidRPr="167D34B9">
        <w:rPr>
          <w:rFonts w:ascii="Times New Roman" w:eastAsia="Times New Roman" w:hAnsi="Times New Roman" w:cs="Times New Roman"/>
        </w:rPr>
        <w:t xml:space="preserve"> (pildomi klausimynai)</w:t>
      </w:r>
      <w:r w:rsidR="1EF374F8" w:rsidRPr="167D34B9">
        <w:rPr>
          <w:rFonts w:ascii="Times New Roman" w:eastAsia="Times New Roman" w:hAnsi="Times New Roman" w:cs="Times New Roman"/>
        </w:rPr>
        <w:t>, intelekto testo rezultatai, pedagogini</w:t>
      </w:r>
      <w:r w:rsidR="23F548A1" w:rsidRPr="167D34B9">
        <w:rPr>
          <w:rFonts w:ascii="Times New Roman" w:eastAsia="Times New Roman" w:hAnsi="Times New Roman" w:cs="Times New Roman"/>
        </w:rPr>
        <w:t>o darbuotojo vardas, pavardė, pareigos</w:t>
      </w:r>
      <w:r w:rsidR="73B72273" w:rsidRPr="167D34B9">
        <w:rPr>
          <w:rFonts w:ascii="Times New Roman" w:eastAsia="Times New Roman" w:hAnsi="Times New Roman" w:cs="Times New Roman"/>
        </w:rPr>
        <w:t xml:space="preserve"> ir kiti</w:t>
      </w:r>
      <w:r w:rsidR="1B414E6D" w:rsidRPr="167D34B9">
        <w:rPr>
          <w:rFonts w:ascii="Times New Roman" w:eastAsia="Times New Roman" w:hAnsi="Times New Roman" w:cs="Times New Roman"/>
        </w:rPr>
        <w:t xml:space="preserve"> </w:t>
      </w:r>
      <w:r w:rsidR="02EC6DD2" w:rsidRPr="167D34B9">
        <w:rPr>
          <w:rFonts w:ascii="Times New Roman" w:eastAsia="Times New Roman" w:hAnsi="Times New Roman" w:cs="Times New Roman"/>
        </w:rPr>
        <w:t>mokinių gebėjimų</w:t>
      </w:r>
      <w:r w:rsidR="0F2F3430" w:rsidRPr="167D34B9">
        <w:rPr>
          <w:rFonts w:ascii="Times New Roman" w:eastAsia="Times New Roman" w:hAnsi="Times New Roman" w:cs="Times New Roman"/>
        </w:rPr>
        <w:t xml:space="preserve"> atpažinimo sistemoje kaupiami duomenys</w:t>
      </w:r>
      <w:r w:rsidR="41F48CFB" w:rsidRPr="167D34B9">
        <w:rPr>
          <w:rFonts w:ascii="Times New Roman" w:eastAsia="Times New Roman" w:hAnsi="Times New Roman" w:cs="Times New Roman"/>
        </w:rPr>
        <w:t>.</w:t>
      </w:r>
      <w:r w:rsidR="00B439BC" w:rsidRPr="167D34B9">
        <w:rPr>
          <w:rFonts w:ascii="Times New Roman" w:eastAsia="Times New Roman" w:hAnsi="Times New Roman" w:cs="Times New Roman"/>
        </w:rPr>
        <w:t xml:space="preserve">                                            .</w:t>
      </w:r>
    </w:p>
    <w:p w14:paraId="710E2C51" w14:textId="77777777" w:rsidR="00A314C0" w:rsidRPr="00A314C0" w:rsidRDefault="00A314C0" w:rsidP="00A92CF1">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A314C0">
        <w:rPr>
          <w:rFonts w:ascii="Times New Roman" w:eastAsia="Calibri" w:hAnsi="Times New Roman" w:cs="Times New Roman"/>
          <w:color w:val="000000"/>
          <w:kern w:val="0"/>
          <w14:ligatures w14:val="none"/>
        </w:rPr>
        <w:lastRenderedPageBreak/>
        <w:t>Duomenų tvarkytojui pavedama šiame Susitarime nurodytus asmens duomenis tvarkyti tik šiais veiksmais:</w:t>
      </w:r>
    </w:p>
    <w:p w14:paraId="3E00EAA1" w14:textId="63E1C62D" w:rsidR="00A314C0" w:rsidRDefault="0065795C"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65795C">
        <w:rPr>
          <w:rFonts w:ascii="Times New Roman" w:eastAsia="Times New Roman" w:hAnsi="Times New Roman" w:cs="Times New Roman"/>
          <w:kern w:val="0"/>
          <w14:ligatures w14:val="none"/>
        </w:rPr>
        <w:t>surinkti iš duomenų subjektų (ir (ar) gauti iš Duomenų valdytojo, jeigu taikoma);</w:t>
      </w:r>
    </w:p>
    <w:p w14:paraId="305CC3CA" w14:textId="0DFB53BF" w:rsidR="0065795C" w:rsidRDefault="0065795C"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65795C">
        <w:rPr>
          <w:rFonts w:ascii="Times New Roman" w:eastAsia="Times New Roman" w:hAnsi="Times New Roman" w:cs="Times New Roman"/>
          <w:kern w:val="0"/>
          <w14:ligatures w14:val="none"/>
        </w:rPr>
        <w:t>užregistruoti / suvesti (įrašyti) į Paslaugų teikimui naudojamas priemones;</w:t>
      </w:r>
    </w:p>
    <w:p w14:paraId="72AFAA03" w14:textId="3ACFFAC5" w:rsidR="00486A5B" w:rsidRDefault="00486A5B"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486A5B">
        <w:rPr>
          <w:rFonts w:ascii="Times New Roman" w:eastAsia="Times New Roman" w:hAnsi="Times New Roman" w:cs="Times New Roman"/>
          <w:kern w:val="0"/>
          <w14:ligatures w14:val="none"/>
        </w:rPr>
        <w:t>naudoti išimtinai Paslaugų sutartyje nustatytų Paslaugų suteikimo tikslais;</w:t>
      </w:r>
    </w:p>
    <w:p w14:paraId="7EC95EDE" w14:textId="35412352" w:rsidR="00486A5B" w:rsidRDefault="009738C9"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9738C9">
        <w:rPr>
          <w:rFonts w:ascii="Times New Roman" w:eastAsia="Times New Roman" w:hAnsi="Times New Roman" w:cs="Times New Roman"/>
          <w:kern w:val="0"/>
          <w14:ligatures w14:val="none"/>
        </w:rPr>
        <w:t>saugoti Paslaugų sutarties galiojimo laikotarpiu, o pasibaigus Paslaugų sutarčiai – iki Duomenų valdytojo sprendimo dėl grąžinimo ar sunaikinimo įvykdymo (bet ne ilgiau, nei būtina šiam sprendimui įgyvendinti);</w:t>
      </w:r>
    </w:p>
    <w:p w14:paraId="6019C1AC" w14:textId="016CEFC8" w:rsidR="00AC7898" w:rsidRDefault="00AC7898"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AC7898">
        <w:rPr>
          <w:rFonts w:ascii="Times New Roman" w:eastAsia="Times New Roman" w:hAnsi="Times New Roman" w:cs="Times New Roman"/>
          <w:kern w:val="0"/>
          <w14:ligatures w14:val="none"/>
        </w:rPr>
        <w:t>perduoti Duomenų valdytojui (įskaitant pateikti ataskaitas / rezultatus, jei taikoma);</w:t>
      </w:r>
    </w:p>
    <w:p w14:paraId="2CCFB91C" w14:textId="3BEAA975" w:rsidR="00AC7898" w:rsidRDefault="003E44C7"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3E44C7">
        <w:rPr>
          <w:rFonts w:ascii="Times New Roman" w:eastAsia="Times New Roman" w:hAnsi="Times New Roman" w:cs="Times New Roman"/>
          <w:kern w:val="0"/>
          <w14:ligatures w14:val="none"/>
        </w:rPr>
        <w:t>tikslinti (ištaisyti) duomenis Duomenų valdytojo nurodymu, kai tai būtina Paslaugų sutarties vykdymui;</w:t>
      </w:r>
    </w:p>
    <w:p w14:paraId="4AD53672" w14:textId="7B5F8CC8" w:rsidR="003E44C7" w:rsidRPr="00A314C0" w:rsidRDefault="003E44C7" w:rsidP="00A314C0">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3E44C7">
        <w:rPr>
          <w:rFonts w:ascii="Times New Roman" w:eastAsia="Times New Roman" w:hAnsi="Times New Roman" w:cs="Times New Roman"/>
          <w:kern w:val="0"/>
          <w14:ligatures w14:val="none"/>
        </w:rPr>
        <w:t>pasibaigus Paslaugų sutarties galiojimui arba Duomenų valdytojo nurodymu – grąžinti arba sunaikinti asmens duomenis, kaip nustatyta šiame Susitarime.</w:t>
      </w:r>
    </w:p>
    <w:p w14:paraId="3CEB2BC3" w14:textId="77777777" w:rsidR="00E66255" w:rsidRDefault="00136E7E" w:rsidP="00E66255">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136E7E">
        <w:rPr>
          <w:rFonts w:ascii="Times New Roman" w:eastAsia="Times New Roman" w:hAnsi="Times New Roman" w:cs="Times New Roman"/>
          <w:kern w:val="0"/>
          <w14:ligatures w14:val="none"/>
        </w:rPr>
        <w:t>Duomenų tvarkytojui draudžiama atlikti kitus, šiame Susitarime aiškiai nenumatytus asmens duomenų tvarkymo veiksmus arba tvarkyti asmens duomenis kitais tikslais. Bet koks tvarkymo veiksmų ar apimties išplėtimas galimas tik gavus išankstinį Duomenų valdytojo rašytinį nurodymą (susitarimą).</w:t>
      </w:r>
    </w:p>
    <w:p w14:paraId="3CEFFAE1" w14:textId="1F7808D0" w:rsidR="00E66255" w:rsidRDefault="00E66255" w:rsidP="00E66255">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E66255">
        <w:rPr>
          <w:rFonts w:ascii="Times New Roman" w:eastAsia="Times New Roman" w:hAnsi="Times New Roman" w:cs="Times New Roman"/>
          <w:kern w:val="0"/>
          <w14:ligatures w14:val="none"/>
        </w:rPr>
        <w:t>Asmens duomenų tvarkymo trukmė – Paslaugų sutarties galiojimo laikotarpiu. Pasibaigus Paslaugų sutarties galiojimui, Duomenų tvarkytojas įvykdo Duomenų valdytojo pasirinkimą dėl asmens duomenų grąžinimo ir (ar) sunaikinimo per terminą, nustatytą Paslaugų sutartyje</w:t>
      </w:r>
      <w:r w:rsidR="001B62E4">
        <w:rPr>
          <w:rFonts w:ascii="Times New Roman" w:eastAsia="Times New Roman" w:hAnsi="Times New Roman" w:cs="Times New Roman"/>
          <w:kern w:val="0"/>
          <w14:ligatures w14:val="none"/>
        </w:rPr>
        <w:t>. T</w:t>
      </w:r>
      <w:r w:rsidRPr="00E66255">
        <w:rPr>
          <w:rFonts w:ascii="Times New Roman" w:eastAsia="Times New Roman" w:hAnsi="Times New Roman" w:cs="Times New Roman"/>
          <w:kern w:val="0"/>
          <w14:ligatures w14:val="none"/>
        </w:rPr>
        <w:t>varka nustatyta šio Susitarimo 7 skyriuje.</w:t>
      </w:r>
    </w:p>
    <w:p w14:paraId="0C03BCB6" w14:textId="77777777" w:rsidR="00E66255" w:rsidRDefault="00E66255" w:rsidP="00E66255">
      <w:pPr>
        <w:pStyle w:val="Sraopastraipa"/>
        <w:tabs>
          <w:tab w:val="left" w:pos="1276"/>
        </w:tabs>
        <w:spacing w:after="0"/>
        <w:ind w:left="567"/>
        <w:jc w:val="both"/>
        <w:rPr>
          <w:rFonts w:ascii="Times New Roman" w:eastAsia="Times New Roman" w:hAnsi="Times New Roman" w:cs="Times New Roman"/>
          <w:kern w:val="0"/>
          <w14:ligatures w14:val="none"/>
        </w:rPr>
      </w:pPr>
    </w:p>
    <w:p w14:paraId="19A36E1C" w14:textId="24FA99EE" w:rsidR="00A92CF1" w:rsidRPr="00E66255" w:rsidRDefault="00A92CF1" w:rsidP="00E66255">
      <w:pPr>
        <w:pStyle w:val="Sraopastraipa"/>
        <w:tabs>
          <w:tab w:val="left" w:pos="1276"/>
        </w:tabs>
        <w:spacing w:after="0"/>
        <w:ind w:left="567"/>
        <w:jc w:val="center"/>
        <w:rPr>
          <w:rFonts w:ascii="Times New Roman" w:eastAsia="Times New Roman" w:hAnsi="Times New Roman" w:cs="Times New Roman"/>
          <w:kern w:val="0"/>
          <w14:ligatures w14:val="none"/>
        </w:rPr>
      </w:pPr>
      <w:r w:rsidRPr="00E66255">
        <w:rPr>
          <w:rFonts w:ascii="Times New Roman" w:eastAsia="Times New Roman" w:hAnsi="Times New Roman" w:cs="Times New Roman"/>
          <w:b/>
          <w:bCs/>
          <w:iCs/>
          <w:kern w:val="0"/>
          <w14:ligatures w14:val="none"/>
        </w:rPr>
        <w:t>3.</w:t>
      </w:r>
      <w:r w:rsidRPr="00E66255">
        <w:rPr>
          <w:rFonts w:ascii="Times New Roman" w:eastAsia="Times New Roman" w:hAnsi="Times New Roman" w:cs="Times New Roman"/>
          <w:b/>
          <w:bCs/>
          <w:iCs/>
          <w:kern w:val="0"/>
          <w14:ligatures w14:val="none"/>
        </w:rPr>
        <w:tab/>
        <w:t>DUOMENŲ VALDYTOJO PAREIGOS</w:t>
      </w:r>
    </w:p>
    <w:p w14:paraId="2DC3E970" w14:textId="77777777" w:rsidR="00A92CF1" w:rsidRPr="00A92CF1" w:rsidRDefault="00A92CF1" w:rsidP="00A92CF1">
      <w:pPr>
        <w:tabs>
          <w:tab w:val="left" w:pos="993"/>
        </w:tabs>
        <w:spacing w:after="0"/>
        <w:ind w:firstLine="567"/>
        <w:jc w:val="both"/>
        <w:rPr>
          <w:rFonts w:ascii="Times New Roman" w:eastAsia="Times New Roman" w:hAnsi="Times New Roman" w:cs="Times New Roman"/>
          <w:iCs/>
          <w:kern w:val="0"/>
          <w14:ligatures w14:val="none"/>
        </w:rPr>
      </w:pPr>
    </w:p>
    <w:p w14:paraId="33801F7A" w14:textId="034E6519" w:rsidR="00A92CF1" w:rsidRDefault="00A92CF1" w:rsidP="00A92CF1">
      <w:pPr>
        <w:pStyle w:val="Sraopastraipa"/>
        <w:numPr>
          <w:ilvl w:val="1"/>
          <w:numId w:val="4"/>
        </w:numPr>
        <w:tabs>
          <w:tab w:val="left" w:pos="1276"/>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Duomenų valdytojas įsipareigoja:</w:t>
      </w:r>
    </w:p>
    <w:p w14:paraId="6DD98D16" w14:textId="319F7BC2" w:rsid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nustatyti asmens duomenų tvarkymo tikslus ir pagrindines tvarkymo priemones;</w:t>
      </w:r>
    </w:p>
    <w:p w14:paraId="7B6D4505" w14:textId="2399F0E5" w:rsid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užtikrinti, kad Duomenų tvarkytojui pavestas asmens duomenų tvarkymas turėtų teisėtą pagrindą pagal Reglamentą</w:t>
      </w:r>
      <w:r w:rsidR="00EE5389">
        <w:rPr>
          <w:rFonts w:ascii="Times New Roman" w:eastAsia="Times New Roman" w:hAnsi="Times New Roman" w:cs="Times New Roman"/>
          <w:iCs/>
          <w:kern w:val="0"/>
          <w14:ligatures w14:val="none"/>
        </w:rPr>
        <w:t xml:space="preserve">, kuris nurodytas </w:t>
      </w:r>
      <w:r w:rsidR="0096709A">
        <w:rPr>
          <w:rFonts w:ascii="Times New Roman" w:eastAsia="Times New Roman" w:hAnsi="Times New Roman" w:cs="Times New Roman"/>
          <w:iCs/>
          <w:kern w:val="0"/>
          <w14:ligatures w14:val="none"/>
        </w:rPr>
        <w:t>šio Susitarimo 2.2 punkte.</w:t>
      </w:r>
    </w:p>
    <w:p w14:paraId="6717DBD0" w14:textId="05C65B4C" w:rsidR="00A92CF1" w:rsidRP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teikti Duomenų tvarkytojui teisėtus ir dokumentuotus nurodymus dėl asmens duomenų tvarkymo.</w:t>
      </w:r>
    </w:p>
    <w:p w14:paraId="6F45DB26" w14:textId="77777777" w:rsidR="00A92CF1" w:rsidRDefault="00A92CF1" w:rsidP="00A92CF1">
      <w:pPr>
        <w:tabs>
          <w:tab w:val="left" w:pos="993"/>
        </w:tabs>
        <w:spacing w:after="0"/>
        <w:ind w:firstLine="567"/>
        <w:jc w:val="both"/>
        <w:rPr>
          <w:rFonts w:ascii="Times New Roman" w:eastAsia="Times New Roman" w:hAnsi="Times New Roman" w:cs="Times New Roman"/>
          <w:iCs/>
          <w:kern w:val="0"/>
          <w14:ligatures w14:val="none"/>
        </w:rPr>
      </w:pPr>
    </w:p>
    <w:p w14:paraId="5D9BF785" w14:textId="6C7EB328" w:rsidR="00A92CF1" w:rsidRPr="00A92CF1" w:rsidRDefault="00A92CF1" w:rsidP="00101963">
      <w:pPr>
        <w:pStyle w:val="Sraopastraipa"/>
        <w:numPr>
          <w:ilvl w:val="0"/>
          <w:numId w:val="6"/>
        </w:numPr>
        <w:tabs>
          <w:tab w:val="left" w:pos="993"/>
        </w:tabs>
        <w:suppressAutoHyphens/>
        <w:autoSpaceDN w:val="0"/>
        <w:spacing w:after="0" w:line="240" w:lineRule="auto"/>
        <w:ind w:left="0" w:firstLine="567"/>
        <w:jc w:val="center"/>
        <w:textAlignment w:val="baseline"/>
        <w:rPr>
          <w:rFonts w:ascii="Times New Roman" w:eastAsia="Calibri" w:hAnsi="Times New Roman" w:cs="Times New Roman"/>
          <w:color w:val="000000"/>
          <w:kern w:val="0"/>
          <w14:ligatures w14:val="none"/>
        </w:rPr>
      </w:pPr>
      <w:r w:rsidRPr="00A92CF1">
        <w:rPr>
          <w:rFonts w:ascii="Times New Roman" w:eastAsia="Calibri" w:hAnsi="Times New Roman" w:cs="Times New Roman"/>
          <w:b/>
          <w:bCs/>
          <w:color w:val="000000"/>
          <w:kern w:val="0"/>
          <w14:ligatures w14:val="none"/>
        </w:rPr>
        <w:t>DUOMENŲ TVARKYTOJO PAREIGOS</w:t>
      </w:r>
    </w:p>
    <w:p w14:paraId="43739763" w14:textId="77777777" w:rsidR="00A92CF1" w:rsidRPr="005218C1" w:rsidRDefault="00A92CF1" w:rsidP="00A92CF1">
      <w:pPr>
        <w:suppressAutoHyphens/>
        <w:autoSpaceDN w:val="0"/>
        <w:spacing w:after="0" w:line="240" w:lineRule="auto"/>
        <w:textAlignment w:val="baseline"/>
        <w:rPr>
          <w:rFonts w:ascii="Times New Roman" w:eastAsia="Calibri" w:hAnsi="Times New Roman" w:cs="Times New Roman"/>
          <w:b/>
          <w:bCs/>
          <w:color w:val="000000"/>
          <w:kern w:val="0"/>
          <w14:ligatures w14:val="none"/>
        </w:rPr>
      </w:pPr>
    </w:p>
    <w:p w14:paraId="44838449" w14:textId="0B92C2D6" w:rsidR="00A92CF1" w:rsidRDefault="00A92CF1" w:rsidP="00A92CF1">
      <w:pPr>
        <w:pStyle w:val="Sraopastraipa"/>
        <w:numPr>
          <w:ilvl w:val="1"/>
          <w:numId w:val="6"/>
        </w:numPr>
        <w:tabs>
          <w:tab w:val="left" w:pos="1276"/>
        </w:tabs>
        <w:suppressAutoHyphens/>
        <w:autoSpaceDN w:val="0"/>
        <w:spacing w:after="0"/>
        <w:jc w:val="both"/>
        <w:textAlignment w:val="baseline"/>
        <w:rPr>
          <w:rFonts w:ascii="Times New Roman" w:eastAsia="Calibri" w:hAnsi="Times New Roman" w:cs="Times New Roman"/>
          <w:bCs/>
          <w:color w:val="000000"/>
          <w:kern w:val="0"/>
          <w14:ligatures w14:val="none"/>
        </w:rPr>
      </w:pPr>
      <w:r w:rsidRPr="005218C1">
        <w:rPr>
          <w:rFonts w:ascii="Times New Roman" w:eastAsia="Calibri" w:hAnsi="Times New Roman" w:cs="Times New Roman"/>
          <w:bCs/>
          <w:color w:val="000000"/>
          <w:kern w:val="0"/>
          <w14:ligatures w14:val="none"/>
        </w:rPr>
        <w:t>Duomenų tvarkytojas įsipareigoja:</w:t>
      </w:r>
    </w:p>
    <w:p w14:paraId="415240F5" w14:textId="4FEDC2A2" w:rsidR="00A92CF1" w:rsidRDefault="00A92CF1" w:rsidP="00A92CF1">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A92CF1">
        <w:rPr>
          <w:rFonts w:ascii="Times New Roman" w:eastAsia="Calibri" w:hAnsi="Times New Roman" w:cs="Times New Roman"/>
          <w:bCs/>
          <w:color w:val="000000"/>
          <w:kern w:val="0"/>
          <w14:ligatures w14:val="none"/>
        </w:rPr>
        <w:t xml:space="preserve">tvarkyti asmens duomenis </w:t>
      </w:r>
      <w:r w:rsidR="0079108D" w:rsidRPr="0079108D">
        <w:rPr>
          <w:rFonts w:ascii="Times New Roman" w:eastAsia="Calibri" w:hAnsi="Times New Roman" w:cs="Times New Roman"/>
          <w:bCs/>
          <w:color w:val="000000"/>
          <w:kern w:val="0"/>
          <w14:ligatures w14:val="none"/>
        </w:rPr>
        <w:t>tik pagal Duomenų valdytojo nurodymus ir tik Europos Ekonominės Erdvės teritorijoje</w:t>
      </w:r>
      <w:r w:rsidR="0079108D">
        <w:rPr>
          <w:rFonts w:ascii="Times New Roman" w:eastAsia="Calibri" w:hAnsi="Times New Roman" w:cs="Times New Roman"/>
          <w:bCs/>
          <w:color w:val="000000"/>
          <w:kern w:val="0"/>
          <w14:ligatures w14:val="none"/>
        </w:rPr>
        <w:t>;</w:t>
      </w:r>
    </w:p>
    <w:p w14:paraId="61059277" w14:textId="77777777" w:rsidR="00D86DA0" w:rsidRDefault="00141A0D" w:rsidP="00D86DA0">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141A0D">
        <w:rPr>
          <w:rFonts w:ascii="Times New Roman" w:eastAsia="Calibri" w:hAnsi="Times New Roman" w:cs="Times New Roman"/>
          <w:color w:val="000000"/>
          <w:kern w:val="0"/>
          <w14:ligatures w14:val="none"/>
        </w:rPr>
        <w:t>užtikrinti, kad asmens duomenis tvarkytų tik įgalioti asmenys, įsipareigoję laikytis konfidencialumo;</w:t>
      </w:r>
    </w:p>
    <w:p w14:paraId="7B0C47CB" w14:textId="78ACF427" w:rsidR="00E46F4E" w:rsidRPr="00D86DA0" w:rsidRDefault="00162F2C" w:rsidP="00D86DA0">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D86DA0">
        <w:rPr>
          <w:rFonts w:ascii="Times New Roman" w:eastAsia="Calibri" w:hAnsi="Times New Roman" w:cs="Times New Roman"/>
          <w:color w:val="000000"/>
          <w:kern w:val="0"/>
          <w14:ligatures w14:val="none"/>
        </w:rPr>
        <w:t>įgyvendinti tinkamas technines ir organizacines priemones, atsižvelgiant į tvarkomų asmens duomenų pobūdį, apimtį ir su tvarkymu susijusią riziką</w:t>
      </w:r>
      <w:r w:rsidR="00C37835">
        <w:rPr>
          <w:rFonts w:ascii="Times New Roman" w:eastAsia="Calibri" w:hAnsi="Times New Roman" w:cs="Times New Roman"/>
          <w:color w:val="000000"/>
          <w:kern w:val="0"/>
          <w14:ligatures w14:val="none"/>
        </w:rPr>
        <w:t>;</w:t>
      </w:r>
    </w:p>
    <w:p w14:paraId="2F0356F9" w14:textId="01BAB436" w:rsidR="00C37835" w:rsidRDefault="00AB1C17"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nepasitelkti</w:t>
      </w:r>
      <w:r w:rsidRPr="00AB1C17">
        <w:rPr>
          <w:rFonts w:ascii="Times New Roman" w:eastAsia="Times New Roman" w:hAnsi="Times New Roman" w:cs="Times New Roman"/>
          <w:iCs/>
          <w:kern w:val="0"/>
          <w14:ligatures w14:val="none"/>
        </w:rPr>
        <w:t xml:space="preserve"> subtvarkytojų be išankstinio rašytinio Duomenų valdytojo sutikimo. Duomenų valdytojo sutikimas laikomas suteiktu tik tiems subtvarkytojams, kurie yra aiškiai įvardyti Paslaugų sutartyje. Duomenų tvarkytojas negali pakeisti ar papildyti subtvarkytojų be išankstinio rašytinio Duomenų valdytojo sutikimo. Duomenų tvarkytojas užtikrina, kad subtvarkytojui būtų </w:t>
      </w:r>
      <w:r w:rsidRPr="00AB1C17">
        <w:rPr>
          <w:rFonts w:ascii="Times New Roman" w:eastAsia="Times New Roman" w:hAnsi="Times New Roman" w:cs="Times New Roman"/>
          <w:iCs/>
          <w:kern w:val="0"/>
          <w14:ligatures w14:val="none"/>
        </w:rPr>
        <w:lastRenderedPageBreak/>
        <w:t>nustatytos ne mažesnės asmens duomenų apsaugos pareigos, ir atsako už subtvarkytojo veiksmus kaip už savo</w:t>
      </w:r>
      <w:r w:rsidR="00E7541D">
        <w:rPr>
          <w:rFonts w:ascii="Times New Roman" w:eastAsia="Times New Roman" w:hAnsi="Times New Roman" w:cs="Times New Roman"/>
          <w:iCs/>
          <w:kern w:val="0"/>
          <w14:ligatures w14:val="none"/>
        </w:rPr>
        <w:t>;</w:t>
      </w:r>
    </w:p>
    <w:p w14:paraId="7F1D6D17" w14:textId="06105F56" w:rsidR="00D23010" w:rsidRDefault="00DA6D20"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DA6D20">
        <w:rPr>
          <w:rFonts w:ascii="Times New Roman" w:eastAsia="Times New Roman" w:hAnsi="Times New Roman" w:cs="Times New Roman"/>
          <w:iCs/>
          <w:kern w:val="0"/>
          <w14:ligatures w14:val="none"/>
        </w:rPr>
        <w:t xml:space="preserve">teikti </w:t>
      </w:r>
      <w:r w:rsidR="00B75F35" w:rsidRPr="00B75F35">
        <w:rPr>
          <w:rFonts w:ascii="Times New Roman" w:eastAsia="Times New Roman" w:hAnsi="Times New Roman" w:cs="Times New Roman"/>
          <w:iCs/>
          <w:kern w:val="0"/>
          <w14:ligatures w14:val="none"/>
        </w:rPr>
        <w:t xml:space="preserve">Duomenų valdytojui </w:t>
      </w:r>
      <w:r w:rsidR="00B75F35">
        <w:rPr>
          <w:rFonts w:ascii="Times New Roman" w:eastAsia="Times New Roman" w:hAnsi="Times New Roman" w:cs="Times New Roman"/>
          <w:iCs/>
          <w:kern w:val="0"/>
          <w14:ligatures w14:val="none"/>
        </w:rPr>
        <w:t xml:space="preserve">informaciją ir pagalbą, siekiant </w:t>
      </w:r>
      <w:r w:rsidR="00B75F35" w:rsidRPr="00B75F35">
        <w:rPr>
          <w:rFonts w:ascii="Times New Roman" w:eastAsia="Times New Roman" w:hAnsi="Times New Roman" w:cs="Times New Roman"/>
          <w:iCs/>
          <w:kern w:val="0"/>
          <w14:ligatures w14:val="none"/>
        </w:rPr>
        <w:t>atsakyti į duomenų subjektų prašymus. Gavęs paklausimą tiesiogiai, perduo</w:t>
      </w:r>
      <w:r w:rsidR="00062A94">
        <w:rPr>
          <w:rFonts w:ascii="Times New Roman" w:eastAsia="Times New Roman" w:hAnsi="Times New Roman" w:cs="Times New Roman"/>
          <w:iCs/>
          <w:kern w:val="0"/>
          <w14:ligatures w14:val="none"/>
        </w:rPr>
        <w:t xml:space="preserve">ti </w:t>
      </w:r>
      <w:r w:rsidR="00B75F35" w:rsidRPr="00B75F35">
        <w:rPr>
          <w:rFonts w:ascii="Times New Roman" w:eastAsia="Times New Roman" w:hAnsi="Times New Roman" w:cs="Times New Roman"/>
          <w:iCs/>
          <w:kern w:val="0"/>
          <w14:ligatures w14:val="none"/>
        </w:rPr>
        <w:t xml:space="preserve">jį </w:t>
      </w:r>
      <w:r w:rsidR="00062A94">
        <w:rPr>
          <w:rFonts w:ascii="Times New Roman" w:eastAsia="Times New Roman" w:hAnsi="Times New Roman" w:cs="Times New Roman"/>
          <w:iCs/>
          <w:kern w:val="0"/>
          <w14:ligatures w14:val="none"/>
        </w:rPr>
        <w:t>Duomenų v</w:t>
      </w:r>
      <w:r w:rsidR="00B75F35" w:rsidRPr="00B75F35">
        <w:rPr>
          <w:rFonts w:ascii="Times New Roman" w:eastAsia="Times New Roman" w:hAnsi="Times New Roman" w:cs="Times New Roman"/>
          <w:iCs/>
          <w:kern w:val="0"/>
          <w14:ligatures w14:val="none"/>
        </w:rPr>
        <w:t>aldytojui per 2 darbo dienas</w:t>
      </w:r>
      <w:r w:rsidR="00E7541D">
        <w:rPr>
          <w:rFonts w:ascii="Times New Roman" w:eastAsia="Times New Roman" w:hAnsi="Times New Roman" w:cs="Times New Roman"/>
          <w:iCs/>
          <w:kern w:val="0"/>
          <w14:ligatures w14:val="none"/>
        </w:rPr>
        <w:t>;</w:t>
      </w:r>
    </w:p>
    <w:p w14:paraId="569CDC66" w14:textId="5E5B382F" w:rsidR="001D5F59" w:rsidRDefault="008A5B95"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8A5B95">
        <w:rPr>
          <w:rFonts w:ascii="Times New Roman" w:eastAsia="Times New Roman" w:hAnsi="Times New Roman" w:cs="Times New Roman"/>
          <w:iCs/>
          <w:kern w:val="0"/>
          <w14:ligatures w14:val="none"/>
        </w:rPr>
        <w:t>laikytis šiame Susitarime nustatytos asmens duomenų saugumo pažeidimų pranešimo tvarkos</w:t>
      </w:r>
      <w:r w:rsidR="00850FEE">
        <w:rPr>
          <w:rFonts w:ascii="Times New Roman" w:eastAsia="Times New Roman" w:hAnsi="Times New Roman" w:cs="Times New Roman"/>
          <w:iCs/>
          <w:kern w:val="0"/>
          <w14:ligatures w14:val="none"/>
        </w:rPr>
        <w:t>.</w:t>
      </w:r>
    </w:p>
    <w:p w14:paraId="0511529D" w14:textId="77777777" w:rsidR="001D5F59" w:rsidRDefault="001D5F59" w:rsidP="001D5F59">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33C7D037" w14:textId="4F0D25EB" w:rsidR="005933C1" w:rsidRDefault="005933C1" w:rsidP="0010196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5933C1">
        <w:rPr>
          <w:rFonts w:ascii="Times New Roman" w:eastAsia="Times New Roman" w:hAnsi="Times New Roman" w:cs="Times New Roman"/>
          <w:b/>
          <w:bCs/>
          <w:iCs/>
          <w:kern w:val="0"/>
          <w14:ligatures w14:val="none"/>
        </w:rPr>
        <w:t>ASMENS DUOMENŲ SAUGUMO PAŽEIDIMAI</w:t>
      </w:r>
    </w:p>
    <w:p w14:paraId="6472615D" w14:textId="77777777" w:rsidR="005933C1" w:rsidRDefault="005933C1" w:rsidP="005933C1">
      <w:pPr>
        <w:pStyle w:val="Sraopastraipa"/>
        <w:tabs>
          <w:tab w:val="left" w:pos="1276"/>
        </w:tabs>
        <w:suppressAutoHyphens/>
        <w:autoSpaceDN w:val="0"/>
        <w:spacing w:after="0"/>
        <w:ind w:left="804"/>
        <w:textAlignment w:val="baseline"/>
        <w:rPr>
          <w:rFonts w:ascii="Times New Roman" w:eastAsia="Times New Roman" w:hAnsi="Times New Roman" w:cs="Times New Roman"/>
          <w:b/>
          <w:bCs/>
          <w:iCs/>
          <w:kern w:val="0"/>
          <w14:ligatures w14:val="none"/>
        </w:rPr>
      </w:pPr>
    </w:p>
    <w:p w14:paraId="00C50B7F" w14:textId="5233CD1A" w:rsidR="005933C1" w:rsidRDefault="0060498C" w:rsidP="0060498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60498C">
        <w:rPr>
          <w:rFonts w:ascii="Times New Roman" w:eastAsia="Times New Roman" w:hAnsi="Times New Roman" w:cs="Times New Roman"/>
          <w:iCs/>
          <w:kern w:val="0"/>
          <w14:ligatures w14:val="none"/>
        </w:rPr>
        <w:t>Duomenų tvarkytojas, sužinojęs apie asmens duomenų saugumo pažeidimą, nedelsdamas, bet ne vėliau kaip per 24 valandas, informuoja Duomenų valdytoją ir pateikia informaciją, reikalingą Reglamento 33 straipsnio reikalavimams įgyvendinti.</w:t>
      </w:r>
    </w:p>
    <w:p w14:paraId="1D2DD2CB" w14:textId="77777777" w:rsidR="00B14BAF" w:rsidRDefault="00B14BAF" w:rsidP="00B14BAF">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27851657" w14:textId="6F55BFD8" w:rsidR="00194757" w:rsidRDefault="00781D8A" w:rsidP="00BC63E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BC63E3">
        <w:rPr>
          <w:rFonts w:ascii="Times New Roman" w:eastAsia="Times New Roman" w:hAnsi="Times New Roman" w:cs="Times New Roman"/>
          <w:b/>
          <w:bCs/>
          <w:iCs/>
          <w:kern w:val="0"/>
          <w14:ligatures w14:val="none"/>
        </w:rPr>
        <w:t>TEISĖ ATLIKTI PATIKRINIMĄ</w:t>
      </w:r>
    </w:p>
    <w:p w14:paraId="6E39A8AF" w14:textId="77777777" w:rsidR="00BC63E3" w:rsidRPr="00BC63E3" w:rsidRDefault="00BC63E3" w:rsidP="00BC63E3">
      <w:pPr>
        <w:pStyle w:val="Sraopastraipa"/>
        <w:tabs>
          <w:tab w:val="left" w:pos="993"/>
        </w:tabs>
        <w:suppressAutoHyphens/>
        <w:autoSpaceDN w:val="0"/>
        <w:spacing w:after="0"/>
        <w:ind w:left="567"/>
        <w:textAlignment w:val="baseline"/>
        <w:rPr>
          <w:rFonts w:ascii="Times New Roman" w:eastAsia="Times New Roman" w:hAnsi="Times New Roman" w:cs="Times New Roman"/>
          <w:b/>
          <w:bCs/>
          <w:iCs/>
          <w:kern w:val="0"/>
          <w14:ligatures w14:val="none"/>
        </w:rPr>
      </w:pPr>
    </w:p>
    <w:p w14:paraId="5224852B" w14:textId="017A8862" w:rsidR="009B3CC8" w:rsidRDefault="008E667C" w:rsidP="00215AF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D122D4">
        <w:rPr>
          <w:rFonts w:ascii="Times New Roman" w:eastAsia="Times New Roman" w:hAnsi="Times New Roman" w:cs="Times New Roman"/>
          <w:iCs/>
          <w:kern w:val="0"/>
          <w14:ligatures w14:val="none"/>
        </w:rPr>
        <w:t xml:space="preserve">Duomenų tvarkytojas Duomenų valdytojo prašymu </w:t>
      </w:r>
      <w:r w:rsidR="006972D0" w:rsidRPr="00D122D4">
        <w:rPr>
          <w:rFonts w:ascii="Times New Roman" w:eastAsia="Calibri" w:hAnsi="Times New Roman" w:cs="Times New Roman"/>
          <w:color w:val="000000"/>
          <w:kern w:val="0"/>
          <w14:ligatures w14:val="none"/>
        </w:rPr>
        <w:t>rašytine forma</w:t>
      </w:r>
      <w:r w:rsidR="006972D0" w:rsidRPr="00D122D4">
        <w:rPr>
          <w:rFonts w:ascii="Times New Roman" w:eastAsia="Times New Roman" w:hAnsi="Times New Roman" w:cs="Times New Roman"/>
          <w:iCs/>
          <w:kern w:val="0"/>
          <w14:ligatures w14:val="none"/>
        </w:rPr>
        <w:t xml:space="preserve"> </w:t>
      </w:r>
      <w:r w:rsidRPr="00D122D4">
        <w:rPr>
          <w:rFonts w:ascii="Times New Roman" w:eastAsia="Times New Roman" w:hAnsi="Times New Roman" w:cs="Times New Roman"/>
          <w:iCs/>
          <w:kern w:val="0"/>
          <w14:ligatures w14:val="none"/>
        </w:rPr>
        <w:t>teikia informaciją</w:t>
      </w:r>
      <w:r w:rsidR="00D122D4" w:rsidRPr="00D122D4">
        <w:rPr>
          <w:rFonts w:ascii="Times New Roman" w:eastAsia="Times New Roman" w:hAnsi="Times New Roman" w:cs="Times New Roman"/>
          <w:iCs/>
          <w:kern w:val="0"/>
          <w14:ligatures w14:val="none"/>
        </w:rPr>
        <w:t xml:space="preserve"> ir dokumentus</w:t>
      </w:r>
      <w:r w:rsidRPr="00D122D4">
        <w:rPr>
          <w:rFonts w:ascii="Times New Roman" w:eastAsia="Times New Roman" w:hAnsi="Times New Roman" w:cs="Times New Roman"/>
          <w:iCs/>
          <w:kern w:val="0"/>
          <w14:ligatures w14:val="none"/>
        </w:rPr>
        <w:t>, kuri</w:t>
      </w:r>
      <w:r w:rsidR="001B1091">
        <w:rPr>
          <w:rFonts w:ascii="Times New Roman" w:eastAsia="Times New Roman" w:hAnsi="Times New Roman" w:cs="Times New Roman"/>
          <w:iCs/>
          <w:kern w:val="0"/>
          <w14:ligatures w14:val="none"/>
        </w:rPr>
        <w:t>e</w:t>
      </w:r>
      <w:r w:rsidRPr="00D122D4">
        <w:rPr>
          <w:rFonts w:ascii="Times New Roman" w:eastAsia="Times New Roman" w:hAnsi="Times New Roman" w:cs="Times New Roman"/>
          <w:iCs/>
          <w:kern w:val="0"/>
          <w14:ligatures w14:val="none"/>
        </w:rPr>
        <w:t xml:space="preserve"> </w:t>
      </w:r>
      <w:r w:rsidR="0058430C" w:rsidRPr="00D122D4">
        <w:rPr>
          <w:rFonts w:ascii="Times New Roman" w:eastAsia="Times New Roman" w:hAnsi="Times New Roman" w:cs="Times New Roman"/>
          <w:iCs/>
          <w:kern w:val="0"/>
          <w14:ligatures w14:val="none"/>
        </w:rPr>
        <w:t xml:space="preserve">pagrįstai </w:t>
      </w:r>
      <w:r w:rsidR="00D122D4" w:rsidRPr="00D122D4">
        <w:rPr>
          <w:rFonts w:ascii="Times New Roman" w:eastAsia="Times New Roman" w:hAnsi="Times New Roman" w:cs="Times New Roman"/>
          <w:iCs/>
          <w:kern w:val="0"/>
          <w14:ligatures w14:val="none"/>
        </w:rPr>
        <w:t xml:space="preserve">Duomenų valdytojui </w:t>
      </w:r>
      <w:r w:rsidR="00FF30F7">
        <w:rPr>
          <w:rFonts w:ascii="Times New Roman" w:eastAsia="Times New Roman" w:hAnsi="Times New Roman" w:cs="Times New Roman"/>
          <w:iCs/>
          <w:kern w:val="0"/>
          <w14:ligatures w14:val="none"/>
        </w:rPr>
        <w:t xml:space="preserve">leidžia </w:t>
      </w:r>
      <w:r w:rsidR="00D122D4" w:rsidRPr="00D122D4">
        <w:rPr>
          <w:rFonts w:ascii="Times New Roman" w:eastAsia="Times New Roman" w:hAnsi="Times New Roman" w:cs="Times New Roman"/>
          <w:iCs/>
          <w:kern w:val="0"/>
          <w14:ligatures w14:val="none"/>
        </w:rPr>
        <w:t>įsitikinti, kad asmens duomenys tvarkomi laikantis šio Susitarimo ir Reglamento reikalavimų.</w:t>
      </w:r>
      <w:r w:rsidR="00D122D4">
        <w:rPr>
          <w:rFonts w:ascii="Times New Roman" w:eastAsia="Times New Roman" w:hAnsi="Times New Roman" w:cs="Times New Roman"/>
          <w:iCs/>
          <w:kern w:val="0"/>
          <w14:ligatures w14:val="none"/>
        </w:rPr>
        <w:t xml:space="preserve"> </w:t>
      </w:r>
    </w:p>
    <w:p w14:paraId="1CC1156B" w14:textId="18355C59" w:rsidR="00D122D4" w:rsidRPr="009B3CC8" w:rsidRDefault="00215AFC" w:rsidP="00215AF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9B3CC8">
        <w:rPr>
          <w:rFonts w:ascii="Times New Roman" w:eastAsia="Times New Roman" w:hAnsi="Times New Roman" w:cs="Times New Roman"/>
          <w:iCs/>
          <w:kern w:val="0"/>
          <w14:ligatures w14:val="none"/>
        </w:rPr>
        <w:t>Duomenų valdytojo teisė gauti informaciją įgyvendinama proporcingai tvarkomų asmens duomenų pobūdžiui, apimčiai ir su tvarkymu susijusiai rizikai</w:t>
      </w:r>
      <w:r w:rsidR="009B3CC8" w:rsidRPr="009B3CC8">
        <w:rPr>
          <w:rFonts w:ascii="Times New Roman" w:eastAsia="Times New Roman" w:hAnsi="Times New Roman" w:cs="Times New Roman"/>
          <w:iCs/>
          <w:kern w:val="0"/>
          <w14:ligatures w14:val="none"/>
        </w:rPr>
        <w:t>.</w:t>
      </w:r>
      <w:r w:rsidRPr="009B3CC8">
        <w:rPr>
          <w:rFonts w:ascii="Times New Roman" w:eastAsia="Times New Roman" w:hAnsi="Times New Roman" w:cs="Times New Roman"/>
          <w:iCs/>
          <w:kern w:val="0"/>
          <w14:ligatures w14:val="none"/>
        </w:rPr>
        <w:t xml:space="preserve"> </w:t>
      </w:r>
    </w:p>
    <w:p w14:paraId="29C3D619" w14:textId="77777777" w:rsidR="00215AFC" w:rsidRPr="00215AFC" w:rsidRDefault="00215AFC" w:rsidP="00215AFC">
      <w:pPr>
        <w:tabs>
          <w:tab w:val="left" w:pos="1276"/>
        </w:tabs>
        <w:suppressAutoHyphens/>
        <w:autoSpaceDN w:val="0"/>
        <w:spacing w:after="0"/>
        <w:jc w:val="both"/>
        <w:textAlignment w:val="baseline"/>
        <w:rPr>
          <w:rFonts w:ascii="Times New Roman" w:eastAsia="Times New Roman" w:hAnsi="Times New Roman" w:cs="Times New Roman"/>
          <w:iCs/>
          <w:kern w:val="0"/>
          <w14:ligatures w14:val="none"/>
        </w:rPr>
      </w:pPr>
    </w:p>
    <w:p w14:paraId="693AA74F" w14:textId="495FEA70" w:rsidR="005E1E2B" w:rsidRDefault="00417CA8" w:rsidP="0010196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417CA8">
        <w:rPr>
          <w:rFonts w:ascii="Times New Roman" w:eastAsia="Times New Roman" w:hAnsi="Times New Roman" w:cs="Times New Roman"/>
          <w:b/>
          <w:bCs/>
          <w:iCs/>
          <w:kern w:val="0"/>
          <w14:ligatures w14:val="none"/>
        </w:rPr>
        <w:t>ASMENS DUOMENŲ GRĄŽINIMAS IR SUNAIKINIMAS</w:t>
      </w:r>
    </w:p>
    <w:p w14:paraId="469F1FFC" w14:textId="77777777" w:rsidR="00417CA8" w:rsidRDefault="00417CA8" w:rsidP="00417CA8">
      <w:pPr>
        <w:pStyle w:val="Sraopastraipa"/>
        <w:tabs>
          <w:tab w:val="left" w:pos="1276"/>
        </w:tabs>
        <w:suppressAutoHyphens/>
        <w:autoSpaceDN w:val="0"/>
        <w:spacing w:after="0"/>
        <w:ind w:left="804"/>
        <w:textAlignment w:val="baseline"/>
        <w:rPr>
          <w:rFonts w:ascii="Times New Roman" w:eastAsia="Times New Roman" w:hAnsi="Times New Roman" w:cs="Times New Roman"/>
          <w:b/>
          <w:bCs/>
          <w:iCs/>
          <w:kern w:val="0"/>
          <w14:ligatures w14:val="none"/>
        </w:rPr>
      </w:pPr>
    </w:p>
    <w:p w14:paraId="744FE13B" w14:textId="3DD492FC" w:rsidR="009D022A" w:rsidRPr="00003DE4" w:rsidRDefault="008E5C29" w:rsidP="00792018">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b/>
          <w:bCs/>
          <w:iCs/>
          <w:kern w:val="0"/>
          <w14:ligatures w14:val="none"/>
        </w:rPr>
      </w:pPr>
      <w:r w:rsidRPr="008E5C29">
        <w:rPr>
          <w:rFonts w:ascii="Times New Roman" w:eastAsia="Times New Roman" w:hAnsi="Times New Roman" w:cs="Times New Roman"/>
          <w:iCs/>
          <w:kern w:val="0"/>
          <w14:ligatures w14:val="none"/>
        </w:rPr>
        <w:t>Pasibaigus Paslaugų sutarties galiojimui arba Duomenų valdytojo nurodymu, Duomenų tvarkytojas Duomenų valdytojo pasirinkimu grąžina (perduoda) Duomenų valdytojui arba sunaikina (ištrina) tvarkytus asmens duomenis ir jų kopijas, nepasiliekant jokių kopijų (įskaitant skaitmenines kopijas)</w:t>
      </w:r>
      <w:r w:rsidR="00D727EB">
        <w:rPr>
          <w:rFonts w:ascii="Times New Roman" w:eastAsia="Times New Roman" w:hAnsi="Times New Roman" w:cs="Times New Roman"/>
          <w:iCs/>
          <w:kern w:val="0"/>
          <w14:ligatures w14:val="none"/>
        </w:rPr>
        <w:t>:</w:t>
      </w:r>
    </w:p>
    <w:p w14:paraId="516799B3" w14:textId="694F54B4" w:rsidR="00F50721" w:rsidRDefault="00D727EB" w:rsidP="00A603BF">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k</w:t>
      </w:r>
      <w:r w:rsidR="00792018" w:rsidRPr="00792018">
        <w:rPr>
          <w:rFonts w:ascii="Times New Roman" w:eastAsia="Times New Roman" w:hAnsi="Times New Roman" w:cs="Times New Roman"/>
          <w:iCs/>
          <w:kern w:val="0"/>
          <w14:ligatures w14:val="none"/>
        </w:rPr>
        <w:t>ai asmens duomenys tvarkomi popierinėse laikmenose, Duomenų tvarkytojas perduoda Duomenų valdytojui originalius dokumentus (pvz., dalyvių registracijos lapus, pasirašytus sąrašus ir pan.) ir nepasilieka jų kopijų.</w:t>
      </w:r>
    </w:p>
    <w:p w14:paraId="0DD7E2F7" w14:textId="45E113AB" w:rsidR="00A603BF" w:rsidRDefault="00FA62D9" w:rsidP="00A603BF">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k</w:t>
      </w:r>
      <w:r w:rsidR="00A603BF" w:rsidRPr="00A603BF">
        <w:rPr>
          <w:rFonts w:ascii="Times New Roman" w:eastAsia="Times New Roman" w:hAnsi="Times New Roman" w:cs="Times New Roman"/>
          <w:iCs/>
          <w:kern w:val="0"/>
          <w14:ligatures w14:val="none"/>
        </w:rPr>
        <w:t xml:space="preserve">ai asmens duomenys tvarkomi elektroniniu būdu (įskaitant nuotolinius mokymus), Duomenų tvarkytojas perduoda duomenis ir (ar) ataskaitas Duomenų valdytojui Paslaugų sutartyje ir (ar) </w:t>
      </w:r>
      <w:r w:rsidR="00A603BF">
        <w:rPr>
          <w:rFonts w:ascii="Times New Roman" w:eastAsia="Times New Roman" w:hAnsi="Times New Roman" w:cs="Times New Roman"/>
          <w:iCs/>
          <w:kern w:val="0"/>
          <w14:ligatures w14:val="none"/>
        </w:rPr>
        <w:t>T</w:t>
      </w:r>
      <w:r w:rsidR="00A603BF" w:rsidRPr="00A603BF">
        <w:rPr>
          <w:rFonts w:ascii="Times New Roman" w:eastAsia="Times New Roman" w:hAnsi="Times New Roman" w:cs="Times New Roman"/>
          <w:iCs/>
          <w:kern w:val="0"/>
          <w14:ligatures w14:val="none"/>
        </w:rPr>
        <w:t>echninėje specifikacijoje nustatytu būdu. Po perdavimo Duomenų tvarkytojas ištrina (sunaikina) duomenis ir jų kopijas iš savo naudojamų įrenginių, laikmenų, el. pašto dėžučių, mokymų platformų ir kitų Paslaugų teikimui naudotų priemonių.</w:t>
      </w:r>
    </w:p>
    <w:p w14:paraId="7722ABAB" w14:textId="3466AAE8" w:rsidR="00A603BF" w:rsidRDefault="002B0587" w:rsidP="00A603BF">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2B0587">
        <w:rPr>
          <w:rFonts w:ascii="Times New Roman" w:eastAsia="Times New Roman" w:hAnsi="Times New Roman" w:cs="Times New Roman"/>
          <w:iCs/>
          <w:kern w:val="0"/>
          <w14:ligatures w14:val="none"/>
        </w:rPr>
        <w:t>Duomenų valdytojo prašymu Duomenų tvarkytojas pateikia rašytinį patvirtinimą apie asmens duomenų perdavimą ir (ar) sunaikinimą.</w:t>
      </w:r>
    </w:p>
    <w:p w14:paraId="51CA2420" w14:textId="77777777" w:rsidR="002B0587" w:rsidRPr="00A603BF" w:rsidRDefault="002B0587" w:rsidP="002B0587">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1CBBFA3B" w14:textId="7C47502C" w:rsidR="0049190D" w:rsidRDefault="009A0E95" w:rsidP="009D022A">
      <w:pPr>
        <w:pStyle w:val="Sraopastraipa"/>
        <w:numPr>
          <w:ilvl w:val="0"/>
          <w:numId w:val="6"/>
        </w:numPr>
        <w:tabs>
          <w:tab w:val="left" w:pos="1276"/>
        </w:tabs>
        <w:suppressAutoHyphens/>
        <w:autoSpaceDN w:val="0"/>
        <w:spacing w:after="0"/>
        <w:jc w:val="center"/>
        <w:textAlignment w:val="baseline"/>
        <w:rPr>
          <w:rFonts w:ascii="Times New Roman" w:eastAsia="Times New Roman" w:hAnsi="Times New Roman" w:cs="Times New Roman"/>
          <w:b/>
          <w:bCs/>
          <w:iCs/>
          <w:kern w:val="0"/>
          <w14:ligatures w14:val="none"/>
        </w:rPr>
      </w:pPr>
      <w:r w:rsidRPr="009A0E95">
        <w:rPr>
          <w:rFonts w:ascii="Times New Roman" w:eastAsia="Times New Roman" w:hAnsi="Times New Roman" w:cs="Times New Roman"/>
          <w:b/>
          <w:bCs/>
          <w:iCs/>
          <w:kern w:val="0"/>
          <w14:ligatures w14:val="none"/>
        </w:rPr>
        <w:t>ATSAKOMYBĖ</w:t>
      </w:r>
    </w:p>
    <w:p w14:paraId="49397B51" w14:textId="77777777" w:rsidR="008B52B9" w:rsidRDefault="008B52B9" w:rsidP="008B52B9">
      <w:pPr>
        <w:pStyle w:val="Sraopastraipa"/>
        <w:tabs>
          <w:tab w:val="left" w:pos="1276"/>
        </w:tabs>
        <w:suppressAutoHyphens/>
        <w:autoSpaceDN w:val="0"/>
        <w:spacing w:after="0"/>
        <w:ind w:left="567"/>
        <w:textAlignment w:val="baseline"/>
        <w:rPr>
          <w:rFonts w:ascii="Times New Roman" w:eastAsia="Times New Roman" w:hAnsi="Times New Roman" w:cs="Times New Roman"/>
          <w:b/>
          <w:bCs/>
          <w:iCs/>
          <w:kern w:val="0"/>
          <w14:ligatures w14:val="none"/>
        </w:rPr>
      </w:pPr>
    </w:p>
    <w:p w14:paraId="3EB74277" w14:textId="1DD61BD6" w:rsidR="008B52B9" w:rsidRDefault="005C56E7" w:rsidP="005C56E7">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C56E7">
        <w:rPr>
          <w:rFonts w:ascii="Times New Roman" w:eastAsia="Times New Roman" w:hAnsi="Times New Roman" w:cs="Times New Roman"/>
          <w:iCs/>
          <w:kern w:val="0"/>
          <w14:ligatures w14:val="none"/>
        </w:rPr>
        <w:t>Duomenų tvarkytojas atsako už žalą, patirtą Duomenų valdytojui dėl šio Susitarimo ar Reglamento pažeidimų, padarytų Duomenų tvarkytojo ar jo pasitelktų duomenų tvarkytojų kaltės.</w:t>
      </w:r>
    </w:p>
    <w:p w14:paraId="1DC63C78" w14:textId="2744D9F4" w:rsidR="005C56E7" w:rsidRDefault="000E28B7" w:rsidP="005C56E7">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E28B7">
        <w:rPr>
          <w:rFonts w:ascii="Times New Roman" w:eastAsia="Times New Roman" w:hAnsi="Times New Roman" w:cs="Times New Roman"/>
          <w:iCs/>
          <w:kern w:val="0"/>
          <w14:ligatures w14:val="none"/>
        </w:rPr>
        <w:t>Tuo atveju, jeigu dėl Duomenų tvarkytojo ar jo pasitelktų duomenų tvarkytojų kaltės Duomenų valdytojui būtų paskirta administracinė bauda ar taikytos kitos priežiūros institucijos</w:t>
      </w:r>
      <w:r w:rsidR="003A62DD">
        <w:rPr>
          <w:rFonts w:ascii="Times New Roman" w:eastAsia="Times New Roman" w:hAnsi="Times New Roman" w:cs="Times New Roman"/>
          <w:iCs/>
          <w:kern w:val="0"/>
          <w14:ligatures w14:val="none"/>
        </w:rPr>
        <w:t xml:space="preserve"> </w:t>
      </w:r>
      <w:r w:rsidR="003A62DD">
        <w:rPr>
          <w:rFonts w:ascii="Times New Roman" w:eastAsia="Times New Roman" w:hAnsi="Times New Roman" w:cs="Times New Roman"/>
          <w:iCs/>
          <w:kern w:val="0"/>
          <w14:ligatures w14:val="none"/>
        </w:rPr>
        <w:lastRenderedPageBreak/>
        <w:t>sankcijos</w:t>
      </w:r>
      <w:r w:rsidRPr="000E28B7">
        <w:rPr>
          <w:rFonts w:ascii="Times New Roman" w:eastAsia="Times New Roman" w:hAnsi="Times New Roman" w:cs="Times New Roman"/>
          <w:iCs/>
          <w:kern w:val="0"/>
          <w14:ligatures w14:val="none"/>
        </w:rPr>
        <w:t>, Duomenų tvarkytojas įsipareigoja atlyginti Duomenų valdytojui dėl to patirtą žalą teisės aktų nustatyta tvarka.</w:t>
      </w:r>
    </w:p>
    <w:p w14:paraId="357F5226" w14:textId="77777777" w:rsidR="0031544B" w:rsidRDefault="0031544B" w:rsidP="0031544B">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6E4C9C7C" w14:textId="77777777" w:rsidR="0031544B" w:rsidRDefault="0031544B" w:rsidP="00AA48C6">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31544B">
        <w:rPr>
          <w:rFonts w:ascii="Times New Roman" w:eastAsia="Times New Roman" w:hAnsi="Times New Roman" w:cs="Times New Roman"/>
          <w:b/>
          <w:bCs/>
          <w:iCs/>
          <w:kern w:val="0"/>
          <w14:ligatures w14:val="none"/>
        </w:rPr>
        <w:t>BAIGIAMOSIOS NUOSTATOS</w:t>
      </w:r>
    </w:p>
    <w:p w14:paraId="7385934A" w14:textId="77777777" w:rsidR="00FB7EF3" w:rsidRPr="0031544B" w:rsidRDefault="00FB7EF3" w:rsidP="00FB7EF3">
      <w:pPr>
        <w:pStyle w:val="Sraopastraipa"/>
        <w:tabs>
          <w:tab w:val="left" w:pos="1276"/>
        </w:tabs>
        <w:suppressAutoHyphens/>
        <w:autoSpaceDN w:val="0"/>
        <w:spacing w:after="0"/>
        <w:ind w:left="0" w:firstLine="567"/>
        <w:textAlignment w:val="baseline"/>
        <w:rPr>
          <w:rFonts w:ascii="Times New Roman" w:eastAsia="Times New Roman" w:hAnsi="Times New Roman" w:cs="Times New Roman"/>
          <w:b/>
          <w:bCs/>
          <w:iCs/>
          <w:kern w:val="0"/>
          <w14:ligatures w14:val="none"/>
        </w:rPr>
      </w:pPr>
    </w:p>
    <w:p w14:paraId="335B0210" w14:textId="0B52D7E7" w:rsidR="005B13CD" w:rsidRPr="005B13CD" w:rsidRDefault="005B13CD" w:rsidP="167D34B9">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kern w:val="0"/>
          <w14:ligatures w14:val="none"/>
        </w:rPr>
      </w:pPr>
      <w:r w:rsidRPr="167D34B9">
        <w:rPr>
          <w:rFonts w:ascii="Times New Roman" w:eastAsia="Times New Roman" w:hAnsi="Times New Roman" w:cs="Times New Roman"/>
          <w:kern w:val="0"/>
          <w14:ligatures w14:val="none"/>
        </w:rPr>
        <w:t>Šis Susitarimas įsigalioja nuo jo pasirašymo dienos ir galioja Paslaugų sutarties</w:t>
      </w:r>
      <w:r w:rsidR="34B96BA5" w:rsidRPr="167D34B9">
        <w:rPr>
          <w:rFonts w:ascii="Times New Roman" w:eastAsia="Times New Roman" w:hAnsi="Times New Roman" w:cs="Times New Roman"/>
        </w:rPr>
        <w:t xml:space="preserve"> Nr. IVK- </w:t>
      </w:r>
      <w:r w:rsidR="34B96BA5" w:rsidRPr="167D34B9">
        <w:rPr>
          <w:rFonts w:ascii="Times New Roman" w:eastAsia="Times New Roman" w:hAnsi="Times New Roman" w:cs="Times New Roman"/>
          <w:color w:val="156082" w:themeColor="accent1"/>
        </w:rPr>
        <w:t>(įrašyti numerį)</w:t>
      </w:r>
      <w:r w:rsidR="00CF2340" w:rsidRPr="167D34B9">
        <w:rPr>
          <w:rFonts w:ascii="Times New Roman" w:eastAsia="Times New Roman" w:hAnsi="Times New Roman" w:cs="Times New Roman"/>
          <w:color w:val="156082" w:themeColor="accent1"/>
        </w:rPr>
        <w:t xml:space="preserve"> </w:t>
      </w:r>
      <w:r w:rsidRPr="167D34B9">
        <w:rPr>
          <w:rFonts w:ascii="Times New Roman" w:eastAsia="Times New Roman" w:hAnsi="Times New Roman" w:cs="Times New Roman"/>
        </w:rPr>
        <w:t>galiojimo laikotarpiu.</w:t>
      </w:r>
    </w:p>
    <w:p w14:paraId="3279FE8B" w14:textId="286E308D" w:rsidR="005B13CD" w:rsidRDefault="005B13CD" w:rsidP="0041498B">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B13CD">
        <w:rPr>
          <w:rFonts w:ascii="Times New Roman" w:eastAsia="Times New Roman" w:hAnsi="Times New Roman" w:cs="Times New Roman"/>
          <w:iCs/>
          <w:kern w:val="0"/>
          <w14:ligatures w14:val="none"/>
        </w:rPr>
        <w:t>Pasibaigus ar nutraukus Paslaugų sutartį, šis Susitarimas laikomas pasibaigusiu be atskiro Šalių susitarimo.</w:t>
      </w:r>
    </w:p>
    <w:p w14:paraId="199B4C3D" w14:textId="310809D7" w:rsidR="00A84681" w:rsidRPr="00A84681" w:rsidRDefault="00A84681" w:rsidP="00A84681">
      <w:pPr>
        <w:pStyle w:val="Sraopastraipa"/>
        <w:numPr>
          <w:ilvl w:val="1"/>
          <w:numId w:val="6"/>
        </w:numPr>
        <w:tabs>
          <w:tab w:val="left" w:pos="1276"/>
        </w:tabs>
        <w:suppressAutoHyphens/>
        <w:autoSpaceDN w:val="0"/>
        <w:spacing w:after="0"/>
        <w:jc w:val="both"/>
        <w:textAlignment w:val="baseline"/>
        <w:rPr>
          <w:rFonts w:ascii="Times New Roman" w:eastAsia="Times New Roman" w:hAnsi="Times New Roman" w:cs="Times New Roman"/>
          <w:iCs/>
          <w:kern w:val="0"/>
          <w14:ligatures w14:val="none"/>
        </w:rPr>
      </w:pPr>
      <w:r w:rsidRPr="00A84681">
        <w:rPr>
          <w:rFonts w:ascii="Times New Roman" w:eastAsia="Times New Roman" w:hAnsi="Times New Roman" w:cs="Times New Roman"/>
          <w:iCs/>
          <w:kern w:val="0"/>
          <w14:ligatures w14:val="none"/>
        </w:rPr>
        <w:t>Ši</w:t>
      </w:r>
      <w:r>
        <w:rPr>
          <w:rFonts w:ascii="Times New Roman" w:eastAsia="Times New Roman" w:hAnsi="Times New Roman" w:cs="Times New Roman"/>
          <w:iCs/>
          <w:kern w:val="0"/>
          <w14:ligatures w14:val="none"/>
        </w:rPr>
        <w:t>s</w:t>
      </w:r>
      <w:r w:rsidRPr="00A84681">
        <w:rPr>
          <w:rFonts w:ascii="Times New Roman" w:eastAsia="Times New Roman" w:hAnsi="Times New Roman" w:cs="Times New Roman"/>
          <w:iCs/>
          <w:kern w:val="0"/>
          <w14:ligatures w14:val="none"/>
        </w:rPr>
        <w:t xml:space="preserve"> Su</w:t>
      </w:r>
      <w:r>
        <w:rPr>
          <w:rFonts w:ascii="Times New Roman" w:eastAsia="Times New Roman" w:hAnsi="Times New Roman" w:cs="Times New Roman"/>
          <w:iCs/>
          <w:kern w:val="0"/>
          <w14:ligatures w14:val="none"/>
        </w:rPr>
        <w:t xml:space="preserve">sitarimas </w:t>
      </w:r>
      <w:r w:rsidRPr="00A84681">
        <w:rPr>
          <w:rFonts w:ascii="Times New Roman" w:eastAsia="Times New Roman" w:hAnsi="Times New Roman" w:cs="Times New Roman"/>
          <w:iCs/>
          <w:kern w:val="0"/>
          <w14:ligatures w14:val="none"/>
        </w:rPr>
        <w:t>gali būti keičiama</w:t>
      </w:r>
      <w:r>
        <w:rPr>
          <w:rFonts w:ascii="Times New Roman" w:eastAsia="Times New Roman" w:hAnsi="Times New Roman" w:cs="Times New Roman"/>
          <w:iCs/>
          <w:kern w:val="0"/>
          <w14:ligatures w14:val="none"/>
        </w:rPr>
        <w:t>s</w:t>
      </w:r>
      <w:r w:rsidRPr="00A84681">
        <w:rPr>
          <w:rFonts w:ascii="Times New Roman" w:eastAsia="Times New Roman" w:hAnsi="Times New Roman" w:cs="Times New Roman"/>
          <w:iCs/>
          <w:kern w:val="0"/>
          <w14:ligatures w14:val="none"/>
        </w:rPr>
        <w:t xml:space="preserve"> abipusiu raštišku Šalių susitarimu.</w:t>
      </w:r>
    </w:p>
    <w:p w14:paraId="69BD50D9" w14:textId="028A6C21" w:rsidR="0031544B" w:rsidRDefault="005B13CD" w:rsidP="0041498B">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B13CD">
        <w:rPr>
          <w:rFonts w:ascii="Times New Roman" w:eastAsia="Times New Roman" w:hAnsi="Times New Roman" w:cs="Times New Roman"/>
          <w:iCs/>
          <w:kern w:val="0"/>
          <w14:ligatures w14:val="none"/>
        </w:rPr>
        <w:t>Pasibaigus šiam Susitarimui, Duomenų tvarkytojas privalo įvykdyti šiame Susitarime nustatytas pareigas dėl asmens duomenų grąžinimo ar sunaikinimo, konfidencialumo ir atsakomybės, kiek tai taikytina pagal jų pobūdį.</w:t>
      </w:r>
    </w:p>
    <w:p w14:paraId="2B173237" w14:textId="77777777" w:rsidR="00D35A74" w:rsidRDefault="00D35A74" w:rsidP="00D35A74">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107E0ABB" w14:textId="77777777" w:rsidR="00D35A74" w:rsidRPr="005B5646" w:rsidRDefault="00D35A74" w:rsidP="00AA48C6">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firstLine="567"/>
        <w:jc w:val="center"/>
        <w:textAlignment w:val="baseline"/>
        <w:rPr>
          <w:rFonts w:ascii="Liberation Serif" w:eastAsia="NSimSun" w:hAnsi="Liberation Serif" w:cs="Arial" w:hint="eastAsia"/>
          <w:kern w:val="3"/>
          <w:lang w:eastAsia="zh-CN" w:bidi="hi-IN"/>
          <w14:ligatures w14:val="none"/>
        </w:rPr>
      </w:pPr>
      <w:r>
        <w:rPr>
          <w:rFonts w:ascii="Times New Roman" w:eastAsia="NSimSun" w:hAnsi="Times New Roman" w:cs="Times New Roman"/>
          <w:b/>
          <w:kern w:val="3"/>
          <w:lang w:eastAsia="zh-CN" w:bidi="hi-IN"/>
          <w14:ligatures w14:val="none"/>
        </w:rPr>
        <w:t>10</w:t>
      </w:r>
      <w:r w:rsidRPr="005B5646">
        <w:rPr>
          <w:rFonts w:ascii="Times New Roman" w:eastAsia="NSimSun" w:hAnsi="Times New Roman" w:cs="Times New Roman"/>
          <w:b/>
          <w:kern w:val="3"/>
          <w:lang w:eastAsia="zh-CN" w:bidi="hi-IN"/>
          <w14:ligatures w14:val="none"/>
        </w:rPr>
        <w:t>.</w:t>
      </w:r>
      <w:r w:rsidRPr="005B5646">
        <w:rPr>
          <w:rFonts w:ascii="Times New Roman" w:eastAsia="NSimSun" w:hAnsi="Times New Roman" w:cs="Times New Roman"/>
          <w:b/>
          <w:kern w:val="3"/>
          <w:lang w:eastAsia="zh-CN" w:bidi="hi-IN"/>
          <w14:ligatures w14:val="none"/>
        </w:rPr>
        <w:tab/>
        <w:t>ŠALIŲ REKVIZITAI IR PARAŠAI</w:t>
      </w:r>
    </w:p>
    <w:p w14:paraId="4E6E6BD1" w14:textId="77777777" w:rsidR="00D35A74" w:rsidRPr="005B5646" w:rsidRDefault="00D35A74" w:rsidP="00D3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NSimSun" w:hAnsi="Times New Roman" w:cs="Times New Roman"/>
          <w:b/>
          <w:kern w:val="3"/>
          <w:lang w:eastAsia="zh-CN" w:bidi="hi-IN"/>
          <w14:ligatures w14:val="none"/>
        </w:rPr>
      </w:pPr>
    </w:p>
    <w:p w14:paraId="7A8A6D5E" w14:textId="77777777" w:rsidR="00D35A74" w:rsidRPr="005B5646" w:rsidRDefault="00D35A74" w:rsidP="00D3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NSimSun" w:hAnsi="Times New Roman" w:cs="Times New Roman"/>
          <w:b/>
          <w:kern w:val="3"/>
          <w:lang w:eastAsia="zh-CN" w:bidi="hi-IN"/>
          <w14:ligatures w14:val="none"/>
        </w:rPr>
      </w:pPr>
    </w:p>
    <w:tbl>
      <w:tblPr>
        <w:tblW w:w="10314" w:type="dxa"/>
        <w:tblInd w:w="-108" w:type="dxa"/>
        <w:tblLayout w:type="fixed"/>
        <w:tblCellMar>
          <w:left w:w="10" w:type="dxa"/>
          <w:right w:w="10" w:type="dxa"/>
        </w:tblCellMar>
        <w:tblLook w:val="0000" w:firstRow="0" w:lastRow="0" w:firstColumn="0" w:lastColumn="0" w:noHBand="0" w:noVBand="0"/>
      </w:tblPr>
      <w:tblGrid>
        <w:gridCol w:w="5389"/>
        <w:gridCol w:w="4925"/>
      </w:tblGrid>
      <w:tr w:rsidR="00D35A74" w:rsidRPr="005B5646" w14:paraId="3E83CD98" w14:textId="77777777" w:rsidTr="167D34B9">
        <w:tc>
          <w:tcPr>
            <w:tcW w:w="5388" w:type="dxa"/>
            <w:tcMar>
              <w:top w:w="0" w:type="dxa"/>
              <w:left w:w="108" w:type="dxa"/>
              <w:bottom w:w="0" w:type="dxa"/>
              <w:right w:w="108" w:type="dxa"/>
            </w:tcMar>
          </w:tcPr>
          <w:p w14:paraId="2B92A90F"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b/>
                <w:bCs/>
                <w:kern w:val="0"/>
                <w14:ligatures w14:val="none"/>
              </w:rPr>
              <w:t>Duomenų valdytojas:</w:t>
            </w:r>
          </w:p>
        </w:tc>
        <w:tc>
          <w:tcPr>
            <w:tcW w:w="4925" w:type="dxa"/>
            <w:tcMar>
              <w:top w:w="0" w:type="dxa"/>
              <w:left w:w="108" w:type="dxa"/>
              <w:bottom w:w="0" w:type="dxa"/>
              <w:right w:w="108" w:type="dxa"/>
            </w:tcMar>
          </w:tcPr>
          <w:p w14:paraId="346C6C4E"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b/>
                <w:bCs/>
                <w:kern w:val="0"/>
                <w14:ligatures w14:val="none"/>
              </w:rPr>
              <w:t>Duomenų tvarkytojas:</w:t>
            </w:r>
          </w:p>
        </w:tc>
      </w:tr>
      <w:tr w:rsidR="00D35A74" w:rsidRPr="005B5646" w14:paraId="3B2D468E" w14:textId="77777777" w:rsidTr="167D34B9">
        <w:tc>
          <w:tcPr>
            <w:tcW w:w="5388" w:type="dxa"/>
            <w:tcMar>
              <w:top w:w="0" w:type="dxa"/>
              <w:left w:w="108" w:type="dxa"/>
              <w:bottom w:w="0" w:type="dxa"/>
              <w:right w:w="108" w:type="dxa"/>
            </w:tcMar>
          </w:tcPr>
          <w:p w14:paraId="61731137"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kern w:val="0"/>
                <w14:ligatures w14:val="none"/>
              </w:rPr>
              <w:t>Užsakovo rekvizitai</w:t>
            </w:r>
          </w:p>
        </w:tc>
        <w:tc>
          <w:tcPr>
            <w:tcW w:w="4925" w:type="dxa"/>
            <w:tcMar>
              <w:top w:w="0" w:type="dxa"/>
              <w:left w:w="108" w:type="dxa"/>
              <w:bottom w:w="0" w:type="dxa"/>
              <w:right w:w="108" w:type="dxa"/>
            </w:tcMar>
          </w:tcPr>
          <w:p w14:paraId="16685262" w14:textId="59DD62A2"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tc>
      </w:tr>
      <w:tr w:rsidR="00D35A74" w:rsidRPr="005B5646" w14:paraId="3D18D363" w14:textId="77777777" w:rsidTr="167D34B9">
        <w:trPr>
          <w:trHeight w:val="1832"/>
        </w:trPr>
        <w:tc>
          <w:tcPr>
            <w:tcW w:w="5388" w:type="dxa"/>
            <w:tcMar>
              <w:top w:w="0" w:type="dxa"/>
              <w:left w:w="108" w:type="dxa"/>
              <w:bottom w:w="0" w:type="dxa"/>
              <w:right w:w="108" w:type="dxa"/>
            </w:tcMar>
          </w:tcPr>
          <w:p w14:paraId="66A77E37"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Nacionalinė švietimo agentūra</w:t>
            </w:r>
          </w:p>
          <w:p w14:paraId="42A1E2EA"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Duomenys kaupiami ir saugomi</w:t>
            </w:r>
          </w:p>
          <w:p w14:paraId="578B0A2A"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Juridinių asmenų registre</w:t>
            </w:r>
          </w:p>
          <w:p w14:paraId="0C11E153"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K. Kalinausko g. 7, Vilnius</w:t>
            </w:r>
          </w:p>
          <w:p w14:paraId="24FDEE7E"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Įstaigos kodas 305238040</w:t>
            </w:r>
          </w:p>
          <w:p w14:paraId="3CB31A3C" w14:textId="77777777" w:rsidR="00B82519" w:rsidRPr="00B82519" w:rsidRDefault="00B82519"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Tel. +370 658 18504</w:t>
            </w:r>
          </w:p>
          <w:p w14:paraId="22055868" w14:textId="78F86B46" w:rsidR="00D35A74" w:rsidRPr="005B5646" w:rsidRDefault="60DF509F" w:rsidP="00B82519">
            <w:pPr>
              <w:suppressAutoHyphens/>
              <w:autoSpaceDN w:val="0"/>
              <w:spacing w:after="0" w:line="240" w:lineRule="auto"/>
              <w:textAlignment w:val="baseline"/>
              <w:rPr>
                <w:rFonts w:ascii="Times New Roman" w:eastAsia="Times New Roman" w:hAnsi="Times New Roman" w:cs="Times New Roman"/>
                <w:kern w:val="0"/>
                <w14:ligatures w14:val="none"/>
              </w:rPr>
            </w:pPr>
            <w:r w:rsidRPr="00B82519">
              <w:rPr>
                <w:rFonts w:ascii="Times New Roman" w:eastAsia="Times New Roman" w:hAnsi="Times New Roman" w:cs="Times New Roman"/>
                <w:kern w:val="0"/>
                <w14:ligatures w14:val="none"/>
              </w:rPr>
              <w:t xml:space="preserve">El. p. </w:t>
            </w:r>
            <w:r w:rsidRPr="167D34B9">
              <w:rPr>
                <w:rFonts w:ascii="Times New Roman" w:eastAsia="Times New Roman" w:hAnsi="Times New Roman" w:cs="Times New Roman"/>
              </w:rPr>
              <w:t>info@nsa.sm</w:t>
            </w:r>
            <w:r w:rsidR="4A4D5B0E" w:rsidRPr="167D34B9">
              <w:rPr>
                <w:rFonts w:ascii="Times New Roman" w:eastAsia="Times New Roman" w:hAnsi="Times New Roman" w:cs="Times New Roman"/>
              </w:rPr>
              <w:t>s</w:t>
            </w:r>
            <w:r w:rsidRPr="167D34B9">
              <w:rPr>
                <w:rFonts w:ascii="Times New Roman" w:eastAsia="Times New Roman" w:hAnsi="Times New Roman" w:cs="Times New Roman"/>
              </w:rPr>
              <w:t>m.lt</w:t>
            </w:r>
          </w:p>
          <w:p w14:paraId="7777317B"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32B23CB6"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7ACFE3DC" w14:textId="2F1F216F" w:rsidR="00D35A74" w:rsidRDefault="092D2F24" w:rsidP="00AF5C45">
            <w:pPr>
              <w:suppressAutoHyphens/>
              <w:autoSpaceDN w:val="0"/>
              <w:spacing w:after="0" w:line="240" w:lineRule="auto"/>
              <w:textAlignment w:val="baseline"/>
            </w:pPr>
            <w:r w:rsidRPr="167D34B9">
              <w:rPr>
                <w:rFonts w:ascii="Times New Roman" w:eastAsia="NSimSun" w:hAnsi="Times New Roman" w:cs="Times New Roman"/>
                <w:lang w:eastAsia="zh-CN" w:bidi="hi-IN"/>
              </w:rPr>
              <w:t>Pareigos</w:t>
            </w:r>
          </w:p>
          <w:p w14:paraId="39C8615D" w14:textId="55F4B66F" w:rsidR="006D5F2E" w:rsidRPr="005B5646" w:rsidRDefault="092D2F24" w:rsidP="167D34B9">
            <w:pPr>
              <w:suppressAutoHyphens/>
              <w:autoSpaceDN w:val="0"/>
              <w:spacing w:after="0" w:line="240" w:lineRule="auto"/>
              <w:textAlignment w:val="baseline"/>
              <w:rPr>
                <w:rFonts w:ascii="Times New Roman" w:eastAsia="NSimSun" w:hAnsi="Times New Roman" w:cs="Times New Roman"/>
                <w:kern w:val="3"/>
                <w:lang w:eastAsia="zh-CN" w:bidi="hi-IN"/>
                <w14:ligatures w14:val="none"/>
              </w:rPr>
            </w:pPr>
            <w:r>
              <w:rPr>
                <w:rFonts w:ascii="Times New Roman" w:eastAsia="NSimSun" w:hAnsi="Times New Roman" w:cs="Times New Roman"/>
                <w:kern w:val="3"/>
                <w:lang w:eastAsia="zh-CN" w:bidi="hi-IN"/>
                <w14:ligatures w14:val="none"/>
              </w:rPr>
              <w:t>Vardas, pavardė</w:t>
            </w:r>
          </w:p>
          <w:p w14:paraId="146575A5"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_________________________________</w:t>
            </w:r>
          </w:p>
          <w:p w14:paraId="135F0533"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 xml:space="preserve">                         (parašas)</w:t>
            </w:r>
          </w:p>
          <w:p w14:paraId="3F57293A" w14:textId="77777777" w:rsidR="00D35A74" w:rsidRPr="005B5646" w:rsidRDefault="00D35A74" w:rsidP="00AF5C45">
            <w:pPr>
              <w:suppressAutoHyphens/>
              <w:autoSpaceDN w:val="0"/>
              <w:spacing w:after="0" w:line="240" w:lineRule="auto"/>
              <w:textAlignment w:val="baseline"/>
              <w:rPr>
                <w:rFonts w:ascii="Times New Roman" w:eastAsia="NSimSun" w:hAnsi="Times New Roman" w:cs="Times New Roman"/>
                <w:kern w:val="3"/>
                <w:lang w:eastAsia="zh-CN" w:bidi="hi-IN"/>
                <w14:ligatures w14:val="none"/>
              </w:rPr>
            </w:pPr>
          </w:p>
          <w:p w14:paraId="0DD57CA7"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A.V.</w:t>
            </w:r>
          </w:p>
          <w:p w14:paraId="521BB955"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tc>
        <w:tc>
          <w:tcPr>
            <w:tcW w:w="4925" w:type="dxa"/>
            <w:tcMar>
              <w:top w:w="0" w:type="dxa"/>
              <w:left w:w="108" w:type="dxa"/>
              <w:bottom w:w="0" w:type="dxa"/>
              <w:right w:w="108" w:type="dxa"/>
            </w:tcMar>
          </w:tcPr>
          <w:p w14:paraId="4A8439EE" w14:textId="22341176" w:rsidR="0008264B" w:rsidRDefault="0008264B"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7698E109" w14:textId="77777777" w:rsidR="00FC77D9" w:rsidRDefault="00FC77D9"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6C6BC938" w14:textId="77777777" w:rsidR="00FC77D9" w:rsidRDefault="00FC77D9"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6BDC4F98" w14:textId="77777777" w:rsidR="00FC77D9" w:rsidRDefault="00FC77D9"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09C60318" w14:textId="77777777" w:rsidR="00FC77D9" w:rsidRDefault="00FC77D9"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245E8971" w14:textId="77777777" w:rsidR="00FC77D9" w:rsidRPr="007B701E" w:rsidRDefault="00FC77D9" w:rsidP="00AF5C45">
            <w:pPr>
              <w:suppressAutoHyphens/>
              <w:autoSpaceDN w:val="0"/>
              <w:spacing w:after="0" w:line="240" w:lineRule="auto"/>
              <w:textAlignment w:val="baseline"/>
              <w:rPr>
                <w:rFonts w:ascii="Times New Roman" w:eastAsia="Times New Roman" w:hAnsi="Times New Roman" w:cs="Times New Roman"/>
                <w:kern w:val="0"/>
                <w:lang w:val="en-US"/>
                <w14:ligatures w14:val="none"/>
              </w:rPr>
            </w:pPr>
          </w:p>
          <w:p w14:paraId="376A19CF" w14:textId="77777777" w:rsidR="00D35A74" w:rsidRPr="007B701E"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7C6CE041" w14:textId="77777777" w:rsidR="00D35A74" w:rsidRPr="007B701E"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0DD19A50" w14:textId="77777777" w:rsidR="00165926" w:rsidRPr="007B701E" w:rsidRDefault="00165926"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5DC900D4" w14:textId="3F86C738" w:rsidR="5DE8EA51" w:rsidRDefault="5DE8EA51" w:rsidP="167D34B9">
            <w:pPr>
              <w:spacing w:after="0" w:line="240" w:lineRule="auto"/>
            </w:pPr>
            <w:r w:rsidRPr="167D34B9">
              <w:rPr>
                <w:rFonts w:ascii="Times New Roman" w:eastAsia="Times New Roman" w:hAnsi="Times New Roman" w:cs="Times New Roman"/>
              </w:rPr>
              <w:t>Pareigos</w:t>
            </w:r>
          </w:p>
          <w:p w14:paraId="0337B156" w14:textId="37CE22B0" w:rsidR="5DE8EA51" w:rsidRDefault="5DE8EA51" w:rsidP="167D34B9">
            <w:pPr>
              <w:spacing w:after="0" w:line="240" w:lineRule="auto"/>
              <w:rPr>
                <w:rFonts w:ascii="Times New Roman" w:eastAsia="NSimSun" w:hAnsi="Times New Roman" w:cs="Times New Roman"/>
                <w:lang w:eastAsia="zh-CN" w:bidi="hi-IN"/>
              </w:rPr>
            </w:pPr>
            <w:r w:rsidRPr="167D34B9">
              <w:rPr>
                <w:rFonts w:ascii="Times New Roman" w:eastAsia="NSimSun" w:hAnsi="Times New Roman" w:cs="Times New Roman"/>
                <w:lang w:eastAsia="zh-CN" w:bidi="hi-IN"/>
              </w:rPr>
              <w:t>Vardas, pavardė</w:t>
            </w:r>
          </w:p>
          <w:p w14:paraId="77E41772" w14:textId="77777777" w:rsidR="00D35A74" w:rsidRPr="007B701E"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B701E">
              <w:rPr>
                <w:rFonts w:ascii="Times New Roman" w:eastAsia="NSimSun" w:hAnsi="Times New Roman" w:cs="Times New Roman"/>
                <w:kern w:val="3"/>
                <w:lang w:eastAsia="zh-CN" w:bidi="hi-IN"/>
                <w14:ligatures w14:val="none"/>
              </w:rPr>
              <w:t>_________________________________</w:t>
            </w:r>
          </w:p>
          <w:p w14:paraId="046457BF" w14:textId="77777777" w:rsidR="00D35A74" w:rsidRPr="007B701E"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B701E">
              <w:rPr>
                <w:rFonts w:ascii="Times New Roman" w:eastAsia="NSimSun" w:hAnsi="Times New Roman" w:cs="Times New Roman"/>
                <w:kern w:val="3"/>
                <w:lang w:eastAsia="zh-CN" w:bidi="hi-IN"/>
                <w14:ligatures w14:val="none"/>
              </w:rPr>
              <w:t xml:space="preserve">                         (parašas)</w:t>
            </w:r>
          </w:p>
          <w:p w14:paraId="1886DA16" w14:textId="77777777" w:rsidR="00D35A74" w:rsidRPr="007B701E" w:rsidRDefault="00D35A74" w:rsidP="00AF5C45">
            <w:pPr>
              <w:suppressAutoHyphens/>
              <w:autoSpaceDN w:val="0"/>
              <w:spacing w:after="0" w:line="240" w:lineRule="auto"/>
              <w:textAlignment w:val="baseline"/>
              <w:rPr>
                <w:rFonts w:ascii="Times New Roman" w:eastAsia="NSimSun" w:hAnsi="Times New Roman" w:cs="Times New Roman"/>
                <w:kern w:val="3"/>
                <w:lang w:eastAsia="zh-CN" w:bidi="hi-IN"/>
                <w14:ligatures w14:val="none"/>
              </w:rPr>
            </w:pPr>
          </w:p>
          <w:p w14:paraId="08692B1A" w14:textId="77777777" w:rsidR="00D35A74" w:rsidRPr="007B701E"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7B701E">
              <w:rPr>
                <w:rFonts w:ascii="Times New Roman" w:eastAsia="NSimSun" w:hAnsi="Times New Roman" w:cs="Times New Roman"/>
                <w:kern w:val="3"/>
                <w:lang w:eastAsia="zh-CN" w:bidi="hi-IN"/>
                <w14:ligatures w14:val="none"/>
              </w:rPr>
              <w:t>A.V.</w:t>
            </w:r>
          </w:p>
          <w:p w14:paraId="45A74542" w14:textId="77777777" w:rsidR="00D35A74" w:rsidRPr="007B701E"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tc>
      </w:tr>
    </w:tbl>
    <w:p w14:paraId="5562F257" w14:textId="77777777" w:rsidR="00D35A74" w:rsidRPr="00FD018C" w:rsidRDefault="00D35A74" w:rsidP="167D34B9">
      <w:pPr>
        <w:tabs>
          <w:tab w:val="left" w:pos="1276"/>
        </w:tabs>
        <w:suppressAutoHyphens/>
        <w:autoSpaceDN w:val="0"/>
        <w:spacing w:after="0"/>
        <w:jc w:val="both"/>
        <w:textAlignment w:val="baseline"/>
        <w:rPr>
          <w:rFonts w:ascii="Times New Roman" w:eastAsia="Times New Roman" w:hAnsi="Times New Roman" w:cs="Times New Roman"/>
          <w:kern w:val="0"/>
          <w14:ligatures w14:val="none"/>
        </w:rPr>
      </w:pPr>
    </w:p>
    <w:sectPr w:rsidR="00D35A74" w:rsidRPr="00FD018C" w:rsidSect="00D0593C">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2E85" w14:textId="77777777" w:rsidR="00B27145" w:rsidRDefault="00B27145" w:rsidP="00D0593C">
      <w:pPr>
        <w:spacing w:after="0" w:line="240" w:lineRule="auto"/>
      </w:pPr>
      <w:r>
        <w:separator/>
      </w:r>
    </w:p>
  </w:endnote>
  <w:endnote w:type="continuationSeparator" w:id="0">
    <w:p w14:paraId="216DC5CC" w14:textId="77777777" w:rsidR="00B27145" w:rsidRDefault="00B27145" w:rsidP="00D05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965C" w14:textId="77777777" w:rsidR="00B27145" w:rsidRDefault="00B27145" w:rsidP="00D0593C">
      <w:pPr>
        <w:spacing w:after="0" w:line="240" w:lineRule="auto"/>
      </w:pPr>
      <w:r>
        <w:separator/>
      </w:r>
    </w:p>
  </w:footnote>
  <w:footnote w:type="continuationSeparator" w:id="0">
    <w:p w14:paraId="3773B4B0" w14:textId="77777777" w:rsidR="00B27145" w:rsidRDefault="00B27145" w:rsidP="00D05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00693"/>
      <w:docPartObj>
        <w:docPartGallery w:val="Page Numbers (Top of Page)"/>
        <w:docPartUnique/>
      </w:docPartObj>
    </w:sdtPr>
    <w:sdtEndPr>
      <w:rPr>
        <w:rFonts w:ascii="Times New Roman" w:hAnsi="Times New Roman" w:cs="Times New Roman"/>
      </w:rPr>
    </w:sdtEndPr>
    <w:sdtContent>
      <w:p w14:paraId="303C319C" w14:textId="031223FA" w:rsidR="00D0593C" w:rsidRPr="00D0593C" w:rsidRDefault="00D0593C">
        <w:pPr>
          <w:pStyle w:val="Antrats"/>
          <w:jc w:val="center"/>
          <w:rPr>
            <w:rFonts w:ascii="Times New Roman" w:hAnsi="Times New Roman" w:cs="Times New Roman"/>
          </w:rPr>
        </w:pPr>
        <w:r w:rsidRPr="00D0593C">
          <w:rPr>
            <w:rFonts w:ascii="Times New Roman" w:hAnsi="Times New Roman" w:cs="Times New Roman"/>
          </w:rPr>
          <w:fldChar w:fldCharType="begin"/>
        </w:r>
        <w:r w:rsidRPr="00D0593C">
          <w:rPr>
            <w:rFonts w:ascii="Times New Roman" w:hAnsi="Times New Roman" w:cs="Times New Roman"/>
          </w:rPr>
          <w:instrText>PAGE   \* MERGEFORMAT</w:instrText>
        </w:r>
        <w:r w:rsidRPr="00D0593C">
          <w:rPr>
            <w:rFonts w:ascii="Times New Roman" w:hAnsi="Times New Roman" w:cs="Times New Roman"/>
          </w:rPr>
          <w:fldChar w:fldCharType="separate"/>
        </w:r>
        <w:r w:rsidRPr="00D0593C">
          <w:rPr>
            <w:rFonts w:ascii="Times New Roman" w:hAnsi="Times New Roman" w:cs="Times New Roman"/>
          </w:rPr>
          <w:t>2</w:t>
        </w:r>
        <w:r w:rsidRPr="00D0593C">
          <w:rPr>
            <w:rFonts w:ascii="Times New Roman" w:hAnsi="Times New Roman" w:cs="Times New Roman"/>
          </w:rPr>
          <w:fldChar w:fldCharType="end"/>
        </w:r>
      </w:p>
    </w:sdtContent>
  </w:sdt>
  <w:p w14:paraId="7B1939C9" w14:textId="77777777" w:rsidR="00D0593C" w:rsidRDefault="00D059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E61"/>
    <w:multiLevelType w:val="hybridMultilevel"/>
    <w:tmpl w:val="3E906CCE"/>
    <w:lvl w:ilvl="0" w:tplc="177EC50E">
      <w:start w:val="2"/>
      <w:numFmt w:val="decimal"/>
      <w:lvlText w:val="%1."/>
      <w:lvlJc w:val="left"/>
      <w:pPr>
        <w:ind w:left="1347" w:hanging="360"/>
      </w:pPr>
      <w:rPr>
        <w:rFonts w:hint="default"/>
      </w:rPr>
    </w:lvl>
    <w:lvl w:ilvl="1" w:tplc="04270019" w:tentative="1">
      <w:start w:val="1"/>
      <w:numFmt w:val="lowerLetter"/>
      <w:lvlText w:val="%2."/>
      <w:lvlJc w:val="left"/>
      <w:pPr>
        <w:ind w:left="2067" w:hanging="360"/>
      </w:pPr>
    </w:lvl>
    <w:lvl w:ilvl="2" w:tplc="0427001B" w:tentative="1">
      <w:start w:val="1"/>
      <w:numFmt w:val="lowerRoman"/>
      <w:lvlText w:val="%3."/>
      <w:lvlJc w:val="right"/>
      <w:pPr>
        <w:ind w:left="2787" w:hanging="180"/>
      </w:pPr>
    </w:lvl>
    <w:lvl w:ilvl="3" w:tplc="0427000F" w:tentative="1">
      <w:start w:val="1"/>
      <w:numFmt w:val="decimal"/>
      <w:lvlText w:val="%4."/>
      <w:lvlJc w:val="left"/>
      <w:pPr>
        <w:ind w:left="3507" w:hanging="360"/>
      </w:pPr>
    </w:lvl>
    <w:lvl w:ilvl="4" w:tplc="04270019" w:tentative="1">
      <w:start w:val="1"/>
      <w:numFmt w:val="lowerLetter"/>
      <w:lvlText w:val="%5."/>
      <w:lvlJc w:val="left"/>
      <w:pPr>
        <w:ind w:left="4227" w:hanging="360"/>
      </w:pPr>
    </w:lvl>
    <w:lvl w:ilvl="5" w:tplc="0427001B" w:tentative="1">
      <w:start w:val="1"/>
      <w:numFmt w:val="lowerRoman"/>
      <w:lvlText w:val="%6."/>
      <w:lvlJc w:val="right"/>
      <w:pPr>
        <w:ind w:left="4947" w:hanging="180"/>
      </w:pPr>
    </w:lvl>
    <w:lvl w:ilvl="6" w:tplc="0427000F" w:tentative="1">
      <w:start w:val="1"/>
      <w:numFmt w:val="decimal"/>
      <w:lvlText w:val="%7."/>
      <w:lvlJc w:val="left"/>
      <w:pPr>
        <w:ind w:left="5667" w:hanging="360"/>
      </w:pPr>
    </w:lvl>
    <w:lvl w:ilvl="7" w:tplc="04270019" w:tentative="1">
      <w:start w:val="1"/>
      <w:numFmt w:val="lowerLetter"/>
      <w:lvlText w:val="%8."/>
      <w:lvlJc w:val="left"/>
      <w:pPr>
        <w:ind w:left="6387" w:hanging="360"/>
      </w:pPr>
    </w:lvl>
    <w:lvl w:ilvl="8" w:tplc="0427001B" w:tentative="1">
      <w:start w:val="1"/>
      <w:numFmt w:val="lowerRoman"/>
      <w:lvlText w:val="%9."/>
      <w:lvlJc w:val="right"/>
      <w:pPr>
        <w:ind w:left="7107" w:hanging="180"/>
      </w:pPr>
    </w:lvl>
  </w:abstractNum>
  <w:abstractNum w:abstractNumId="1" w15:restartNumberingAfterBreak="0">
    <w:nsid w:val="122F44CF"/>
    <w:multiLevelType w:val="multilevel"/>
    <w:tmpl w:val="6AF6B8B2"/>
    <w:lvl w:ilvl="0">
      <w:start w:val="4"/>
      <w:numFmt w:val="decimal"/>
      <w:lvlText w:val="%1."/>
      <w:lvlJc w:val="left"/>
      <w:pPr>
        <w:ind w:left="804" w:hanging="360"/>
      </w:pPr>
      <w:rPr>
        <w:rFonts w:hint="default"/>
        <w:b/>
      </w:rPr>
    </w:lvl>
    <w:lvl w:ilvl="1">
      <w:start w:val="1"/>
      <w:numFmt w:val="decimal"/>
      <w:lvlText w:val="%1.%2"/>
      <w:lvlJc w:val="left"/>
      <w:pPr>
        <w:ind w:left="1272" w:hanging="705"/>
      </w:pPr>
      <w:rPr>
        <w:b w:val="0"/>
        <w:bCs w:val="0"/>
      </w:rPr>
    </w:lvl>
    <w:lvl w:ilvl="2">
      <w:start w:val="1"/>
      <w:numFmt w:val="decimal"/>
      <w:lvlText w:val="%1.%2.%3"/>
      <w:lvlJc w:val="left"/>
      <w:pPr>
        <w:ind w:left="1410" w:hanging="720"/>
      </w:pPr>
      <w:rPr>
        <w:b w:val="0"/>
        <w:bCs w:val="0"/>
      </w:rPr>
    </w:lvl>
    <w:lvl w:ilvl="3">
      <w:start w:val="1"/>
      <w:numFmt w:val="decimal"/>
      <w:lvlText w:val="%1.%2.%3.%4"/>
      <w:lvlJc w:val="left"/>
      <w:pPr>
        <w:ind w:left="1004" w:hanging="720"/>
      </w:pPr>
    </w:lvl>
    <w:lvl w:ilvl="4">
      <w:start w:val="1"/>
      <w:numFmt w:val="decimal"/>
      <w:lvlText w:val="%1.%2.%3.%4.%5"/>
      <w:lvlJc w:val="left"/>
      <w:pPr>
        <w:ind w:left="2016" w:hanging="1080"/>
      </w:pPr>
    </w:lvl>
    <w:lvl w:ilvl="5">
      <w:start w:val="1"/>
      <w:numFmt w:val="decimal"/>
      <w:lvlText w:val="%1.%2.%3.%4.%5.%6"/>
      <w:lvlJc w:val="left"/>
      <w:pPr>
        <w:ind w:left="2139" w:hanging="1080"/>
      </w:pPr>
    </w:lvl>
    <w:lvl w:ilvl="6">
      <w:start w:val="1"/>
      <w:numFmt w:val="decimal"/>
      <w:lvlText w:val="%1.%2.%3.%4.%5.%6.%7"/>
      <w:lvlJc w:val="left"/>
      <w:pPr>
        <w:ind w:left="2622" w:hanging="1440"/>
      </w:pPr>
    </w:lvl>
    <w:lvl w:ilvl="7">
      <w:start w:val="1"/>
      <w:numFmt w:val="decimal"/>
      <w:lvlText w:val="%1.%2.%3.%4.%5.%6.%7.%8"/>
      <w:lvlJc w:val="left"/>
      <w:pPr>
        <w:ind w:left="2745" w:hanging="1440"/>
      </w:pPr>
    </w:lvl>
    <w:lvl w:ilvl="8">
      <w:start w:val="1"/>
      <w:numFmt w:val="decimal"/>
      <w:lvlText w:val="%1.%2.%3.%4.%5.%6.%7.%8.%9"/>
      <w:lvlJc w:val="left"/>
      <w:pPr>
        <w:ind w:left="3228" w:hanging="1800"/>
      </w:pPr>
    </w:lvl>
  </w:abstractNum>
  <w:abstractNum w:abstractNumId="2" w15:restartNumberingAfterBreak="0">
    <w:nsid w:val="28F27DC3"/>
    <w:multiLevelType w:val="multilevel"/>
    <w:tmpl w:val="8B522A20"/>
    <w:lvl w:ilvl="0">
      <w:start w:val="2"/>
      <w:numFmt w:val="decimal"/>
      <w:lvlText w:val="%1"/>
      <w:lvlJc w:val="left"/>
      <w:pPr>
        <w:ind w:left="360" w:hanging="360"/>
      </w:pPr>
      <w:rPr>
        <w:rFonts w:hint="default"/>
      </w:rPr>
    </w:lvl>
    <w:lvl w:ilvl="1">
      <w:start w:val="1"/>
      <w:numFmt w:val="decimal"/>
      <w:lvlText w:val="%1.%2"/>
      <w:lvlJc w:val="left"/>
      <w:pPr>
        <w:ind w:left="1707" w:hanging="360"/>
      </w:pPr>
      <w:rPr>
        <w:rFonts w:hint="default"/>
        <w:color w:val="auto"/>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 w15:restartNumberingAfterBreak="0">
    <w:nsid w:val="45F17B1E"/>
    <w:multiLevelType w:val="multilevel"/>
    <w:tmpl w:val="0442CD4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EB824E3"/>
    <w:multiLevelType w:val="hybridMultilevel"/>
    <w:tmpl w:val="732A808E"/>
    <w:lvl w:ilvl="0" w:tplc="8D90382C">
      <w:start w:val="3"/>
      <w:numFmt w:val="decimal"/>
      <w:lvlText w:val="%1."/>
      <w:lvlJc w:val="left"/>
      <w:pPr>
        <w:ind w:left="804" w:hanging="360"/>
      </w:pPr>
      <w:rPr>
        <w:rFonts w:hint="default"/>
        <w:b/>
      </w:rPr>
    </w:lvl>
    <w:lvl w:ilvl="1" w:tplc="04270019">
      <w:start w:val="1"/>
      <w:numFmt w:val="lowerLetter"/>
      <w:lvlText w:val="%2."/>
      <w:lvlJc w:val="left"/>
      <w:pPr>
        <w:ind w:left="1524" w:hanging="360"/>
      </w:pPr>
    </w:lvl>
    <w:lvl w:ilvl="2" w:tplc="0427001B">
      <w:start w:val="1"/>
      <w:numFmt w:val="lowerRoman"/>
      <w:lvlText w:val="%3."/>
      <w:lvlJc w:val="right"/>
      <w:pPr>
        <w:ind w:left="2244" w:hanging="180"/>
      </w:pPr>
    </w:lvl>
    <w:lvl w:ilvl="3" w:tplc="0427000F" w:tentative="1">
      <w:start w:val="1"/>
      <w:numFmt w:val="decimal"/>
      <w:lvlText w:val="%4."/>
      <w:lvlJc w:val="left"/>
      <w:pPr>
        <w:ind w:left="2964" w:hanging="360"/>
      </w:pPr>
    </w:lvl>
    <w:lvl w:ilvl="4" w:tplc="04270019" w:tentative="1">
      <w:start w:val="1"/>
      <w:numFmt w:val="lowerLetter"/>
      <w:lvlText w:val="%5."/>
      <w:lvlJc w:val="left"/>
      <w:pPr>
        <w:ind w:left="3684" w:hanging="360"/>
      </w:pPr>
    </w:lvl>
    <w:lvl w:ilvl="5" w:tplc="0427001B" w:tentative="1">
      <w:start w:val="1"/>
      <w:numFmt w:val="lowerRoman"/>
      <w:lvlText w:val="%6."/>
      <w:lvlJc w:val="right"/>
      <w:pPr>
        <w:ind w:left="4404" w:hanging="180"/>
      </w:pPr>
    </w:lvl>
    <w:lvl w:ilvl="6" w:tplc="0427000F" w:tentative="1">
      <w:start w:val="1"/>
      <w:numFmt w:val="decimal"/>
      <w:lvlText w:val="%7."/>
      <w:lvlJc w:val="left"/>
      <w:pPr>
        <w:ind w:left="5124" w:hanging="360"/>
      </w:pPr>
    </w:lvl>
    <w:lvl w:ilvl="7" w:tplc="04270019" w:tentative="1">
      <w:start w:val="1"/>
      <w:numFmt w:val="lowerLetter"/>
      <w:lvlText w:val="%8."/>
      <w:lvlJc w:val="left"/>
      <w:pPr>
        <w:ind w:left="5844" w:hanging="360"/>
      </w:pPr>
    </w:lvl>
    <w:lvl w:ilvl="8" w:tplc="0427001B" w:tentative="1">
      <w:start w:val="1"/>
      <w:numFmt w:val="lowerRoman"/>
      <w:lvlText w:val="%9."/>
      <w:lvlJc w:val="right"/>
      <w:pPr>
        <w:ind w:left="6564" w:hanging="180"/>
      </w:pPr>
    </w:lvl>
  </w:abstractNum>
  <w:abstractNum w:abstractNumId="5" w15:restartNumberingAfterBreak="0">
    <w:nsid w:val="5F825751"/>
    <w:multiLevelType w:val="multilevel"/>
    <w:tmpl w:val="27403A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04505833">
    <w:abstractNumId w:val="3"/>
  </w:num>
  <w:num w:numId="2" w16cid:durableId="768890912">
    <w:abstractNumId w:val="0"/>
  </w:num>
  <w:num w:numId="3" w16cid:durableId="1546672315">
    <w:abstractNumId w:val="2"/>
  </w:num>
  <w:num w:numId="4" w16cid:durableId="1974939984">
    <w:abstractNumId w:val="5"/>
  </w:num>
  <w:num w:numId="5" w16cid:durableId="165680404">
    <w:abstractNumId w:val="4"/>
  </w:num>
  <w:num w:numId="6" w16cid:durableId="149832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85F"/>
    <w:rsid w:val="0000243A"/>
    <w:rsid w:val="00003DE4"/>
    <w:rsid w:val="00023F44"/>
    <w:rsid w:val="00035227"/>
    <w:rsid w:val="000448E9"/>
    <w:rsid w:val="00062A94"/>
    <w:rsid w:val="000817C3"/>
    <w:rsid w:val="0008264B"/>
    <w:rsid w:val="00092C15"/>
    <w:rsid w:val="00094320"/>
    <w:rsid w:val="000977CD"/>
    <w:rsid w:val="000D0A2F"/>
    <w:rsid w:val="000D5CBD"/>
    <w:rsid w:val="000E28B7"/>
    <w:rsid w:val="000F6C57"/>
    <w:rsid w:val="00101963"/>
    <w:rsid w:val="001065DC"/>
    <w:rsid w:val="001264BE"/>
    <w:rsid w:val="001271F0"/>
    <w:rsid w:val="00131F7A"/>
    <w:rsid w:val="00136E7E"/>
    <w:rsid w:val="00141A0D"/>
    <w:rsid w:val="00143E35"/>
    <w:rsid w:val="00162F2C"/>
    <w:rsid w:val="00165926"/>
    <w:rsid w:val="00181760"/>
    <w:rsid w:val="00192757"/>
    <w:rsid w:val="00194757"/>
    <w:rsid w:val="001A5EB1"/>
    <w:rsid w:val="001B1091"/>
    <w:rsid w:val="001B62E4"/>
    <w:rsid w:val="001D1910"/>
    <w:rsid w:val="001D5F59"/>
    <w:rsid w:val="001E5516"/>
    <w:rsid w:val="00210170"/>
    <w:rsid w:val="00215AFC"/>
    <w:rsid w:val="00220A0F"/>
    <w:rsid w:val="002279F0"/>
    <w:rsid w:val="0024485F"/>
    <w:rsid w:val="00250AB3"/>
    <w:rsid w:val="0025492E"/>
    <w:rsid w:val="00280488"/>
    <w:rsid w:val="00297174"/>
    <w:rsid w:val="002B0587"/>
    <w:rsid w:val="002E4B35"/>
    <w:rsid w:val="002F0D1E"/>
    <w:rsid w:val="00300CBA"/>
    <w:rsid w:val="0031544B"/>
    <w:rsid w:val="00341292"/>
    <w:rsid w:val="003555A4"/>
    <w:rsid w:val="003622FB"/>
    <w:rsid w:val="0036247D"/>
    <w:rsid w:val="003723A8"/>
    <w:rsid w:val="003803BE"/>
    <w:rsid w:val="00387A3E"/>
    <w:rsid w:val="003A231A"/>
    <w:rsid w:val="003A62DD"/>
    <w:rsid w:val="003C5596"/>
    <w:rsid w:val="003E0751"/>
    <w:rsid w:val="003E44C7"/>
    <w:rsid w:val="003F0B9D"/>
    <w:rsid w:val="0041498B"/>
    <w:rsid w:val="00417CA8"/>
    <w:rsid w:val="00486A5B"/>
    <w:rsid w:val="00486E05"/>
    <w:rsid w:val="0049190D"/>
    <w:rsid w:val="0049302D"/>
    <w:rsid w:val="004963A7"/>
    <w:rsid w:val="004B09DC"/>
    <w:rsid w:val="004B7D17"/>
    <w:rsid w:val="004D0325"/>
    <w:rsid w:val="004F0E7D"/>
    <w:rsid w:val="005125DD"/>
    <w:rsid w:val="00521BB3"/>
    <w:rsid w:val="0052708F"/>
    <w:rsid w:val="0058430C"/>
    <w:rsid w:val="005933C1"/>
    <w:rsid w:val="005B13CD"/>
    <w:rsid w:val="005C56E7"/>
    <w:rsid w:val="005E1E2B"/>
    <w:rsid w:val="005E5FC8"/>
    <w:rsid w:val="0060121A"/>
    <w:rsid w:val="0060498C"/>
    <w:rsid w:val="0065795C"/>
    <w:rsid w:val="00684C74"/>
    <w:rsid w:val="00696458"/>
    <w:rsid w:val="006972D0"/>
    <w:rsid w:val="006D5F2E"/>
    <w:rsid w:val="006E41DA"/>
    <w:rsid w:val="007341EF"/>
    <w:rsid w:val="007452D5"/>
    <w:rsid w:val="00745D8A"/>
    <w:rsid w:val="00753FAA"/>
    <w:rsid w:val="00764A6B"/>
    <w:rsid w:val="007655DF"/>
    <w:rsid w:val="00781D8A"/>
    <w:rsid w:val="00783385"/>
    <w:rsid w:val="0078514F"/>
    <w:rsid w:val="0079074F"/>
    <w:rsid w:val="0079108D"/>
    <w:rsid w:val="00792018"/>
    <w:rsid w:val="007A67CE"/>
    <w:rsid w:val="007A729C"/>
    <w:rsid w:val="007B6AA0"/>
    <w:rsid w:val="007B701E"/>
    <w:rsid w:val="007C3EB2"/>
    <w:rsid w:val="007E4A99"/>
    <w:rsid w:val="00815E6D"/>
    <w:rsid w:val="00823054"/>
    <w:rsid w:val="0083484F"/>
    <w:rsid w:val="00850FEE"/>
    <w:rsid w:val="0087663C"/>
    <w:rsid w:val="008A5B95"/>
    <w:rsid w:val="008B52B9"/>
    <w:rsid w:val="008E5C29"/>
    <w:rsid w:val="008E667C"/>
    <w:rsid w:val="00930638"/>
    <w:rsid w:val="009555D3"/>
    <w:rsid w:val="0096709A"/>
    <w:rsid w:val="009738C9"/>
    <w:rsid w:val="00981D77"/>
    <w:rsid w:val="009940B7"/>
    <w:rsid w:val="0099488F"/>
    <w:rsid w:val="009956B1"/>
    <w:rsid w:val="009A0E95"/>
    <w:rsid w:val="009A5CC6"/>
    <w:rsid w:val="009B3CC8"/>
    <w:rsid w:val="009C083E"/>
    <w:rsid w:val="009C0B05"/>
    <w:rsid w:val="009D022A"/>
    <w:rsid w:val="009E13BB"/>
    <w:rsid w:val="009F2696"/>
    <w:rsid w:val="00A218DF"/>
    <w:rsid w:val="00A26F34"/>
    <w:rsid w:val="00A314C0"/>
    <w:rsid w:val="00A379E7"/>
    <w:rsid w:val="00A4343E"/>
    <w:rsid w:val="00A603BF"/>
    <w:rsid w:val="00A64786"/>
    <w:rsid w:val="00A70DCD"/>
    <w:rsid w:val="00A715A8"/>
    <w:rsid w:val="00A77C2D"/>
    <w:rsid w:val="00A800C9"/>
    <w:rsid w:val="00A84681"/>
    <w:rsid w:val="00A858D3"/>
    <w:rsid w:val="00A90A93"/>
    <w:rsid w:val="00A92CF1"/>
    <w:rsid w:val="00A94AC4"/>
    <w:rsid w:val="00AA48C6"/>
    <w:rsid w:val="00AB0675"/>
    <w:rsid w:val="00AB1C17"/>
    <w:rsid w:val="00AC7898"/>
    <w:rsid w:val="00AF01D7"/>
    <w:rsid w:val="00AF6141"/>
    <w:rsid w:val="00AF7391"/>
    <w:rsid w:val="00B00F8B"/>
    <w:rsid w:val="00B07A42"/>
    <w:rsid w:val="00B14BAF"/>
    <w:rsid w:val="00B27145"/>
    <w:rsid w:val="00B439BC"/>
    <w:rsid w:val="00B65978"/>
    <w:rsid w:val="00B75F35"/>
    <w:rsid w:val="00B80B65"/>
    <w:rsid w:val="00B82519"/>
    <w:rsid w:val="00B90401"/>
    <w:rsid w:val="00B945EC"/>
    <w:rsid w:val="00B96839"/>
    <w:rsid w:val="00BA4232"/>
    <w:rsid w:val="00BC63E3"/>
    <w:rsid w:val="00BD2361"/>
    <w:rsid w:val="00BE130F"/>
    <w:rsid w:val="00C121BA"/>
    <w:rsid w:val="00C124F1"/>
    <w:rsid w:val="00C35824"/>
    <w:rsid w:val="00C360C2"/>
    <w:rsid w:val="00C37835"/>
    <w:rsid w:val="00C7000D"/>
    <w:rsid w:val="00CB05B8"/>
    <w:rsid w:val="00CB4E5D"/>
    <w:rsid w:val="00CB542F"/>
    <w:rsid w:val="00CF2340"/>
    <w:rsid w:val="00CF6921"/>
    <w:rsid w:val="00D0593C"/>
    <w:rsid w:val="00D122D4"/>
    <w:rsid w:val="00D23010"/>
    <w:rsid w:val="00D35A74"/>
    <w:rsid w:val="00D35C56"/>
    <w:rsid w:val="00D35CAB"/>
    <w:rsid w:val="00D507E7"/>
    <w:rsid w:val="00D727EB"/>
    <w:rsid w:val="00D729C9"/>
    <w:rsid w:val="00D7410F"/>
    <w:rsid w:val="00D86DA0"/>
    <w:rsid w:val="00D87AC4"/>
    <w:rsid w:val="00D95BA0"/>
    <w:rsid w:val="00DA6D20"/>
    <w:rsid w:val="00DB33CE"/>
    <w:rsid w:val="00DB4979"/>
    <w:rsid w:val="00DE1C83"/>
    <w:rsid w:val="00DF5321"/>
    <w:rsid w:val="00E15830"/>
    <w:rsid w:val="00E32019"/>
    <w:rsid w:val="00E46F4E"/>
    <w:rsid w:val="00E473BE"/>
    <w:rsid w:val="00E6172C"/>
    <w:rsid w:val="00E66255"/>
    <w:rsid w:val="00E7541D"/>
    <w:rsid w:val="00E8322C"/>
    <w:rsid w:val="00EC6282"/>
    <w:rsid w:val="00EE47DE"/>
    <w:rsid w:val="00EE5389"/>
    <w:rsid w:val="00EF0FA0"/>
    <w:rsid w:val="00F02F5A"/>
    <w:rsid w:val="00F141A7"/>
    <w:rsid w:val="00F264A9"/>
    <w:rsid w:val="00F50721"/>
    <w:rsid w:val="00F64DAB"/>
    <w:rsid w:val="00F67481"/>
    <w:rsid w:val="00F70ED1"/>
    <w:rsid w:val="00FA62D9"/>
    <w:rsid w:val="00FB74F0"/>
    <w:rsid w:val="00FB7EF3"/>
    <w:rsid w:val="00FC77D9"/>
    <w:rsid w:val="00FD018C"/>
    <w:rsid w:val="00FD4DD7"/>
    <w:rsid w:val="00FF30F7"/>
    <w:rsid w:val="02EC6DD2"/>
    <w:rsid w:val="04A793A3"/>
    <w:rsid w:val="08101927"/>
    <w:rsid w:val="090C4944"/>
    <w:rsid w:val="092D2F24"/>
    <w:rsid w:val="0C12B871"/>
    <w:rsid w:val="0CE71A89"/>
    <w:rsid w:val="0EEC375B"/>
    <w:rsid w:val="0F2F3430"/>
    <w:rsid w:val="0F3E954B"/>
    <w:rsid w:val="11EF1FF1"/>
    <w:rsid w:val="12166908"/>
    <w:rsid w:val="167D34B9"/>
    <w:rsid w:val="16C89D64"/>
    <w:rsid w:val="17B8C463"/>
    <w:rsid w:val="18328545"/>
    <w:rsid w:val="18D6D82B"/>
    <w:rsid w:val="1B3A9538"/>
    <w:rsid w:val="1B414E6D"/>
    <w:rsid w:val="1B8D2323"/>
    <w:rsid w:val="1D757B39"/>
    <w:rsid w:val="1EF374F8"/>
    <w:rsid w:val="1FCAD4D5"/>
    <w:rsid w:val="238B3A8E"/>
    <w:rsid w:val="23F548A1"/>
    <w:rsid w:val="274923C2"/>
    <w:rsid w:val="2C865431"/>
    <w:rsid w:val="3097239D"/>
    <w:rsid w:val="3194E549"/>
    <w:rsid w:val="33E93E23"/>
    <w:rsid w:val="34B96BA5"/>
    <w:rsid w:val="3C33E1DA"/>
    <w:rsid w:val="3FA26925"/>
    <w:rsid w:val="3FFD2342"/>
    <w:rsid w:val="41F48CFB"/>
    <w:rsid w:val="4A4D5B0E"/>
    <w:rsid w:val="4AA0F33C"/>
    <w:rsid w:val="4E74E5CA"/>
    <w:rsid w:val="51C2A490"/>
    <w:rsid w:val="54B6F7D1"/>
    <w:rsid w:val="55F1D913"/>
    <w:rsid w:val="563CFF6D"/>
    <w:rsid w:val="57548AC2"/>
    <w:rsid w:val="5DE8EA51"/>
    <w:rsid w:val="5E7ABAE7"/>
    <w:rsid w:val="5F99EFAB"/>
    <w:rsid w:val="60DF509F"/>
    <w:rsid w:val="6410D2DA"/>
    <w:rsid w:val="6473AA1E"/>
    <w:rsid w:val="6AD92B2F"/>
    <w:rsid w:val="6DB22448"/>
    <w:rsid w:val="6E3E5CB5"/>
    <w:rsid w:val="6FD5E3CF"/>
    <w:rsid w:val="71DCFDF5"/>
    <w:rsid w:val="7239018E"/>
    <w:rsid w:val="73B72273"/>
    <w:rsid w:val="741054C2"/>
    <w:rsid w:val="7D85CBD7"/>
    <w:rsid w:val="7F4E2F0B"/>
    <w:rsid w:val="7F8D9D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58AB"/>
  <w15:chartTrackingRefBased/>
  <w15:docId w15:val="{FEE487B2-3188-4FAF-BE88-A311DA2A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485F"/>
  </w:style>
  <w:style w:type="paragraph" w:styleId="Antrat1">
    <w:name w:val="heading 1"/>
    <w:basedOn w:val="prastasis"/>
    <w:next w:val="prastasis"/>
    <w:link w:val="Antrat1Diagrama"/>
    <w:uiPriority w:val="9"/>
    <w:qFormat/>
    <w:rsid w:val="00244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44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4485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4485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4485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4485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4485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4485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4485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48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2448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48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48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48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448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48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448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48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44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48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4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48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4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485F"/>
    <w:rPr>
      <w:i/>
      <w:iCs/>
      <w:color w:val="404040" w:themeColor="text1" w:themeTint="BF"/>
    </w:rPr>
  </w:style>
  <w:style w:type="paragraph" w:styleId="Sraopastraipa">
    <w:name w:val="List Paragraph"/>
    <w:basedOn w:val="prastasis"/>
    <w:uiPriority w:val="34"/>
    <w:qFormat/>
    <w:rsid w:val="0024485F"/>
    <w:pPr>
      <w:ind w:left="720"/>
      <w:contextualSpacing/>
    </w:pPr>
  </w:style>
  <w:style w:type="character" w:styleId="Rykuspabraukimas">
    <w:name w:val="Intense Emphasis"/>
    <w:basedOn w:val="Numatytasispastraiposriftas"/>
    <w:uiPriority w:val="21"/>
    <w:qFormat/>
    <w:rsid w:val="0024485F"/>
    <w:rPr>
      <w:i/>
      <w:iCs/>
      <w:color w:val="0F4761" w:themeColor="accent1" w:themeShade="BF"/>
    </w:rPr>
  </w:style>
  <w:style w:type="paragraph" w:styleId="Iskirtacitata">
    <w:name w:val="Intense Quote"/>
    <w:basedOn w:val="prastasis"/>
    <w:next w:val="prastasis"/>
    <w:link w:val="IskirtacitataDiagrama"/>
    <w:uiPriority w:val="30"/>
    <w:qFormat/>
    <w:rsid w:val="00244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485F"/>
    <w:rPr>
      <w:i/>
      <w:iCs/>
      <w:color w:val="0F4761" w:themeColor="accent1" w:themeShade="BF"/>
    </w:rPr>
  </w:style>
  <w:style w:type="character" w:styleId="Rykinuoroda">
    <w:name w:val="Intense Reference"/>
    <w:basedOn w:val="Numatytasispastraiposriftas"/>
    <w:uiPriority w:val="32"/>
    <w:qFormat/>
    <w:rsid w:val="0024485F"/>
    <w:rPr>
      <w:b/>
      <w:bCs/>
      <w:smallCaps/>
      <w:color w:val="0F4761" w:themeColor="accent1" w:themeShade="BF"/>
      <w:spacing w:val="5"/>
    </w:rPr>
  </w:style>
  <w:style w:type="paragraph" w:customStyle="1" w:styleId="Default">
    <w:name w:val="Default"/>
    <w:rsid w:val="00EC6282"/>
    <w:pPr>
      <w:suppressAutoHyphens/>
      <w:autoSpaceDN w:val="0"/>
      <w:spacing w:after="0" w:line="240" w:lineRule="auto"/>
      <w:textAlignment w:val="baseline"/>
    </w:pPr>
    <w:rPr>
      <w:rFonts w:ascii="Times New Roman" w:eastAsia="Calibri" w:hAnsi="Times New Roman" w:cs="Times New Roman"/>
      <w:color w:val="000000"/>
      <w:kern w:val="0"/>
      <w14:ligatures w14:val="none"/>
    </w:rPr>
  </w:style>
  <w:style w:type="paragraph" w:styleId="prastasiniatinklio">
    <w:name w:val="Normal (Web)"/>
    <w:basedOn w:val="prastasis"/>
    <w:uiPriority w:val="99"/>
    <w:semiHidden/>
    <w:unhideWhenUsed/>
    <w:rsid w:val="003A231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basedOn w:val="Numatytasispastraiposriftas"/>
    <w:uiPriority w:val="22"/>
    <w:qFormat/>
    <w:rsid w:val="003A231A"/>
    <w:rPr>
      <w:b/>
      <w:bCs/>
    </w:rPr>
  </w:style>
  <w:style w:type="paragraph" w:styleId="Antrats">
    <w:name w:val="header"/>
    <w:basedOn w:val="prastasis"/>
    <w:link w:val="AntratsDiagrama"/>
    <w:uiPriority w:val="99"/>
    <w:unhideWhenUsed/>
    <w:rsid w:val="00D0593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593C"/>
  </w:style>
  <w:style w:type="paragraph" w:styleId="Porat">
    <w:name w:val="footer"/>
    <w:basedOn w:val="prastasis"/>
    <w:link w:val="PoratDiagrama"/>
    <w:uiPriority w:val="99"/>
    <w:unhideWhenUsed/>
    <w:rsid w:val="00D0593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593C"/>
  </w:style>
  <w:style w:type="character" w:customStyle="1" w:styleId="CommentReference">
    <w:name w:val="Comment Reference"/>
    <w:basedOn w:val="Numatytasispastraiposriftas"/>
    <w:uiPriority w:val="99"/>
    <w:semiHidden/>
    <w:unhideWhenUsed/>
    <w:rsid w:val="002279F0"/>
    <w:rPr>
      <w:sz w:val="16"/>
      <w:szCs w:val="16"/>
    </w:rPr>
  </w:style>
  <w:style w:type="paragraph" w:customStyle="1" w:styleId="CommentText">
    <w:name w:val="Comment Text"/>
    <w:basedOn w:val="prastasis"/>
    <w:link w:val="CommentTextChar"/>
    <w:uiPriority w:val="99"/>
    <w:unhideWhenUsed/>
    <w:rsid w:val="002279F0"/>
    <w:pPr>
      <w:spacing w:line="240" w:lineRule="auto"/>
    </w:pPr>
    <w:rPr>
      <w:sz w:val="20"/>
      <w:szCs w:val="20"/>
    </w:rPr>
  </w:style>
  <w:style w:type="character" w:customStyle="1" w:styleId="CommentTextChar">
    <w:name w:val="Comment Text Char"/>
    <w:basedOn w:val="Numatytasispastraiposriftas"/>
    <w:link w:val="CommentText"/>
    <w:uiPriority w:val="99"/>
    <w:rsid w:val="002279F0"/>
    <w:rPr>
      <w:sz w:val="20"/>
      <w:szCs w:val="20"/>
    </w:rPr>
  </w:style>
  <w:style w:type="paragraph" w:customStyle="1" w:styleId="CommentSubject">
    <w:name w:val="Comment Subject"/>
    <w:basedOn w:val="CommentText"/>
    <w:next w:val="CommentText"/>
    <w:link w:val="CommentSubjectChar"/>
    <w:uiPriority w:val="99"/>
    <w:semiHidden/>
    <w:unhideWhenUsed/>
    <w:rsid w:val="002279F0"/>
    <w:rPr>
      <w:b/>
      <w:bCs/>
    </w:rPr>
  </w:style>
  <w:style w:type="character" w:customStyle="1" w:styleId="CommentSubjectChar">
    <w:name w:val="Comment Subject Char"/>
    <w:basedOn w:val="CommentTextChar"/>
    <w:link w:val="CommentSubject"/>
    <w:uiPriority w:val="99"/>
    <w:semiHidden/>
    <w:rsid w:val="002279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a38aca-78f6-40b4-aa8c-25de3f764ca5">
      <Terms xmlns="http://schemas.microsoft.com/office/infopath/2007/PartnerControls"/>
    </lcf76f155ced4ddcb4097134ff3c332f>
    <TaxCatchAll xmlns="90605cbf-8e28-48df-9cb4-fb008937ac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0156A3253A38924BA72DF5E5651ADFF6" ma:contentTypeVersion="14" ma:contentTypeDescription="Kurkite naują dokumentą." ma:contentTypeScope="" ma:versionID="395da3a641203fa737292d77d7898251">
  <xsd:schema xmlns:xsd="http://www.w3.org/2001/XMLSchema" xmlns:xs="http://www.w3.org/2001/XMLSchema" xmlns:p="http://schemas.microsoft.com/office/2006/metadata/properties" xmlns:ns2="f6a38aca-78f6-40b4-aa8c-25de3f764ca5" xmlns:ns3="90605cbf-8e28-48df-9cb4-fb008937ac3b" targetNamespace="http://schemas.microsoft.com/office/2006/metadata/properties" ma:root="true" ma:fieldsID="60062b31cc9659585c88a3434de7738c" ns2:_="" ns3:_="">
    <xsd:import namespace="f6a38aca-78f6-40b4-aa8c-25de3f764ca5"/>
    <xsd:import namespace="90605cbf-8e28-48df-9cb4-fb008937a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38aca-78f6-40b4-aa8c-25de3f76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05cbf-8e28-48df-9cb4-fb008937ac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8d266-bdbe-439f-859b-41386f2b210c}" ma:internalName="TaxCatchAll" ma:showField="CatchAllData" ma:web="90605cbf-8e28-48df-9cb4-fb008937a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0739A-D466-4E54-A148-3187B7C39EB2}">
  <ds:schemaRefs>
    <ds:schemaRef ds:uri="http://schemas.microsoft.com/office/2006/metadata/properties"/>
    <ds:schemaRef ds:uri="http://schemas.microsoft.com/office/infopath/2007/PartnerControls"/>
    <ds:schemaRef ds:uri="f6a38aca-78f6-40b4-aa8c-25de3f764ca5"/>
    <ds:schemaRef ds:uri="90605cbf-8e28-48df-9cb4-fb008937ac3b"/>
  </ds:schemaRefs>
</ds:datastoreItem>
</file>

<file path=customXml/itemProps2.xml><?xml version="1.0" encoding="utf-8"?>
<ds:datastoreItem xmlns:ds="http://schemas.openxmlformats.org/officeDocument/2006/customXml" ds:itemID="{A0429478-9AD0-41CA-8056-CA38B9D3A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38aca-78f6-40b4-aa8c-25de3f764ca5"/>
    <ds:schemaRef ds:uri="90605cbf-8e28-48df-9cb4-fb008937a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2D7A76-7D47-4C8D-BC40-053F48352B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5775</Words>
  <Characters>3292</Characters>
  <Application>Microsoft Office Word</Application>
  <DocSecurity>0</DocSecurity>
  <Lines>27</Lines>
  <Paragraphs>18</Paragraphs>
  <ScaleCrop>false</ScaleCrop>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Irvita Dubakienė</dc:creator>
  <cp:lastModifiedBy>Kristina Ignatavičienė</cp:lastModifiedBy>
  <cp:revision>15</cp:revision>
  <dcterms:created xsi:type="dcterms:W3CDTF">2026-06-29T09:50:00Z</dcterms:created>
  <dcterms:modified xsi:type="dcterms:W3CDTF">2026-10-18T15:13:00Z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0x0101000156A3253A38924BA72DF5E5651ADFF6</vt:lpwstr>
  </property>
  <property fmtid="{D5CDD505-2E9C-101B-9397-08002B2CF9AE}" pid="3" name="MediaServiceImageTags">
    <vt:lpwstr/>
  </property>
</Properties>
</file>