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6F0DC" w14:textId="77777777" w:rsidR="00C74FA2" w:rsidRDefault="00C74FA2">
      <w:pPr>
        <w:tabs>
          <w:tab w:val="left" w:pos="5400"/>
        </w:tabs>
        <w:textAlignment w:val="center"/>
        <w:rPr>
          <w:szCs w:val="24"/>
        </w:rPr>
      </w:pPr>
    </w:p>
    <w:p w14:paraId="2166F0DD" w14:textId="77777777" w:rsidR="00C74FA2" w:rsidRDefault="00C74FA2">
      <w:pPr>
        <w:tabs>
          <w:tab w:val="left" w:pos="5400"/>
        </w:tabs>
        <w:textAlignment w:val="center"/>
        <w:rPr>
          <w:szCs w:val="24"/>
        </w:rPr>
      </w:pPr>
    </w:p>
    <w:p w14:paraId="2166F0DE" w14:textId="19169E4A" w:rsidR="00B47ED7" w:rsidRPr="00D039B1" w:rsidRDefault="002F6C73" w:rsidP="00B47ED7">
      <w:pPr>
        <w:spacing w:line="276" w:lineRule="auto"/>
        <w:jc w:val="center"/>
        <w:rPr>
          <w:b/>
          <w:caps/>
        </w:rPr>
      </w:pPr>
      <w:r w:rsidRPr="00D039B1">
        <w:rPr>
          <w:b/>
          <w:caps/>
        </w:rPr>
        <w:t xml:space="preserve">PASLAUGŲ </w:t>
      </w:r>
      <w:r w:rsidR="00B47ED7" w:rsidRPr="00D039B1">
        <w:rPr>
          <w:b/>
          <w:caps/>
        </w:rPr>
        <w:t>PIRKIMO</w:t>
      </w:r>
      <w:r w:rsidR="00F83792" w:rsidRPr="00D039B1">
        <w:rPr>
          <w:b/>
          <w:caps/>
        </w:rPr>
        <w:t xml:space="preserve"> </w:t>
      </w:r>
      <w:r w:rsidR="005A55CC" w:rsidRPr="00D039B1">
        <w:rPr>
          <w:b/>
          <w:caps/>
        </w:rPr>
        <w:t>–</w:t>
      </w:r>
      <w:r w:rsidR="00F83792" w:rsidRPr="00D039B1">
        <w:rPr>
          <w:b/>
          <w:caps/>
        </w:rPr>
        <w:t xml:space="preserve"> </w:t>
      </w:r>
      <w:r w:rsidR="00B47ED7" w:rsidRPr="00D039B1">
        <w:rPr>
          <w:b/>
          <w:caps/>
        </w:rPr>
        <w:t xml:space="preserve">PARDAVIMO SUTARTIS </w:t>
      </w:r>
    </w:p>
    <w:p w14:paraId="2166F0DF" w14:textId="77777777" w:rsidR="00027B83" w:rsidRPr="00D039B1" w:rsidRDefault="000B0897">
      <w:pPr>
        <w:widowControl w:val="0"/>
        <w:pBdr>
          <w:top w:val="nil"/>
          <w:left w:val="nil"/>
          <w:bottom w:val="nil"/>
          <w:right w:val="nil"/>
          <w:between w:val="nil"/>
        </w:pBdr>
        <w:tabs>
          <w:tab w:val="left" w:pos="567"/>
          <w:tab w:val="left" w:pos="851"/>
        </w:tabs>
        <w:jc w:val="center"/>
        <w:rPr>
          <w:b/>
          <w:bCs/>
          <w:caps/>
          <w:szCs w:val="24"/>
        </w:rPr>
      </w:pPr>
      <w:r w:rsidRPr="00D039B1">
        <w:rPr>
          <w:b/>
          <w:bCs/>
          <w:caps/>
          <w:szCs w:val="24"/>
        </w:rPr>
        <w:t>Specialiosios sąlygos</w:t>
      </w:r>
    </w:p>
    <w:p w14:paraId="2166F0E0" w14:textId="77777777" w:rsidR="00027B83" w:rsidRDefault="00027B83" w:rsidP="00E62F8D">
      <w:pPr>
        <w:widowControl w:val="0"/>
        <w:pBdr>
          <w:top w:val="nil"/>
          <w:left w:val="nil"/>
          <w:bottom w:val="nil"/>
          <w:right w:val="nil"/>
          <w:between w:val="nil"/>
        </w:pBdr>
        <w:tabs>
          <w:tab w:val="left" w:pos="567"/>
          <w:tab w:val="left" w:pos="851"/>
        </w:tabs>
        <w:rPr>
          <w:caps/>
          <w:szCs w:val="24"/>
        </w:rPr>
      </w:pPr>
    </w:p>
    <w:p w14:paraId="2166F0E1" w14:textId="77777777" w:rsidR="00027B83" w:rsidRDefault="00027B83">
      <w:pPr>
        <w:jc w:val="center"/>
        <w:rPr>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647"/>
      </w:tblGrid>
      <w:tr w:rsidR="00027B83" w14:paraId="2166F0E4" w14:textId="77777777" w:rsidTr="00D639CC">
        <w:tc>
          <w:tcPr>
            <w:tcW w:w="2448" w:type="dxa"/>
          </w:tcPr>
          <w:p w14:paraId="2166F0E2" w14:textId="77777777" w:rsidR="00027B83" w:rsidRDefault="000B0897">
            <w:pPr>
              <w:jc w:val="both"/>
              <w:rPr>
                <w:b/>
                <w:kern w:val="2"/>
                <w:szCs w:val="24"/>
              </w:rPr>
            </w:pPr>
            <w:r>
              <w:rPr>
                <w:b/>
                <w:kern w:val="2"/>
                <w:szCs w:val="24"/>
              </w:rPr>
              <w:t>Sutarties pavadinimas</w:t>
            </w:r>
          </w:p>
        </w:tc>
        <w:tc>
          <w:tcPr>
            <w:tcW w:w="7186" w:type="dxa"/>
            <w:gridSpan w:val="3"/>
          </w:tcPr>
          <w:p w14:paraId="2166F0E3" w14:textId="50CBB96D" w:rsidR="00027B83" w:rsidRPr="00D039B1" w:rsidRDefault="00725ADE">
            <w:pPr>
              <w:jc w:val="both"/>
              <w:rPr>
                <w:kern w:val="2"/>
                <w:szCs w:val="24"/>
              </w:rPr>
            </w:pPr>
            <w:r w:rsidRPr="00D039B1">
              <w:rPr>
                <w:kern w:val="2"/>
                <w:szCs w:val="24"/>
              </w:rPr>
              <w:t>I</w:t>
            </w:r>
            <w:r w:rsidR="00D039B1" w:rsidRPr="00D039B1">
              <w:rPr>
                <w:b/>
                <w:bCs/>
                <w:kern w:val="2"/>
                <w:szCs w:val="24"/>
              </w:rPr>
              <w:t>gnalinos rajono savivaldybės teritorijos bendrojo plano keitimas</w:t>
            </w:r>
          </w:p>
        </w:tc>
      </w:tr>
      <w:tr w:rsidR="00027B83" w14:paraId="2166F0E9" w14:textId="77777777" w:rsidTr="00D639CC">
        <w:tc>
          <w:tcPr>
            <w:tcW w:w="2448" w:type="dxa"/>
          </w:tcPr>
          <w:p w14:paraId="2166F0E5" w14:textId="77777777" w:rsidR="00027B83" w:rsidRDefault="000B0897">
            <w:pPr>
              <w:jc w:val="both"/>
              <w:rPr>
                <w:b/>
                <w:kern w:val="2"/>
                <w:szCs w:val="24"/>
              </w:rPr>
            </w:pPr>
            <w:r>
              <w:rPr>
                <w:b/>
                <w:kern w:val="2"/>
                <w:szCs w:val="24"/>
              </w:rPr>
              <w:t>Sutarties data</w:t>
            </w:r>
          </w:p>
        </w:tc>
        <w:tc>
          <w:tcPr>
            <w:tcW w:w="2177" w:type="dxa"/>
          </w:tcPr>
          <w:p w14:paraId="2166F0E6" w14:textId="38A5CDD9" w:rsidR="00027B83" w:rsidRDefault="00D039B1">
            <w:pPr>
              <w:jc w:val="both"/>
              <w:rPr>
                <w:kern w:val="2"/>
                <w:szCs w:val="24"/>
              </w:rPr>
            </w:pPr>
            <w:r>
              <w:rPr>
                <w:kern w:val="2"/>
                <w:szCs w:val="24"/>
              </w:rPr>
              <w:t>20</w:t>
            </w:r>
            <w:r w:rsidR="00DC0A70">
              <w:rPr>
                <w:kern w:val="2"/>
                <w:szCs w:val="24"/>
              </w:rPr>
              <w:t>26-</w:t>
            </w:r>
          </w:p>
        </w:tc>
        <w:tc>
          <w:tcPr>
            <w:tcW w:w="2362" w:type="dxa"/>
          </w:tcPr>
          <w:p w14:paraId="2166F0E7" w14:textId="77777777" w:rsidR="00027B83" w:rsidRDefault="000B0897">
            <w:pPr>
              <w:jc w:val="both"/>
              <w:rPr>
                <w:b/>
                <w:kern w:val="2"/>
                <w:szCs w:val="24"/>
              </w:rPr>
            </w:pPr>
            <w:r>
              <w:rPr>
                <w:b/>
                <w:kern w:val="2"/>
                <w:szCs w:val="24"/>
              </w:rPr>
              <w:t>Sutarties numeris</w:t>
            </w:r>
          </w:p>
        </w:tc>
        <w:tc>
          <w:tcPr>
            <w:tcW w:w="2647" w:type="dxa"/>
          </w:tcPr>
          <w:p w14:paraId="2166F0E8" w14:textId="77777777" w:rsidR="00027B83" w:rsidRDefault="00027B83">
            <w:pPr>
              <w:jc w:val="both"/>
              <w:rPr>
                <w:kern w:val="2"/>
                <w:szCs w:val="24"/>
              </w:rPr>
            </w:pPr>
          </w:p>
        </w:tc>
      </w:tr>
    </w:tbl>
    <w:p w14:paraId="2166F0EA" w14:textId="77777777" w:rsidR="00027B83" w:rsidRDefault="00027B83">
      <w:pPr>
        <w:jc w:val="both"/>
        <w:rPr>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86"/>
      </w:tblGrid>
      <w:tr w:rsidR="00027B83" w14:paraId="2166F0EC" w14:textId="77777777" w:rsidTr="00D639CC">
        <w:tc>
          <w:tcPr>
            <w:tcW w:w="9634" w:type="dxa"/>
            <w:gridSpan w:val="3"/>
          </w:tcPr>
          <w:p w14:paraId="2166F0EB" w14:textId="77777777" w:rsidR="00027B83" w:rsidRDefault="000B0897">
            <w:pPr>
              <w:jc w:val="center"/>
              <w:rPr>
                <w:b/>
                <w:kern w:val="2"/>
                <w:szCs w:val="24"/>
              </w:rPr>
            </w:pPr>
            <w:r>
              <w:rPr>
                <w:b/>
                <w:kern w:val="2"/>
                <w:szCs w:val="24"/>
              </w:rPr>
              <w:t>1. SUTARTIES ŠALYS</w:t>
            </w:r>
          </w:p>
        </w:tc>
      </w:tr>
      <w:tr w:rsidR="00027B83" w14:paraId="2166F0F4" w14:textId="77777777" w:rsidTr="00D639CC">
        <w:tc>
          <w:tcPr>
            <w:tcW w:w="2808" w:type="dxa"/>
            <w:vMerge w:val="restart"/>
          </w:tcPr>
          <w:p w14:paraId="2166F0ED" w14:textId="77777777" w:rsidR="00027B83" w:rsidRDefault="00027B83">
            <w:pPr>
              <w:jc w:val="center"/>
              <w:rPr>
                <w:b/>
                <w:kern w:val="2"/>
                <w:szCs w:val="24"/>
              </w:rPr>
            </w:pPr>
          </w:p>
          <w:p w14:paraId="2166F0EE" w14:textId="77777777" w:rsidR="00027B83" w:rsidRDefault="00027B83">
            <w:pPr>
              <w:jc w:val="center"/>
              <w:rPr>
                <w:b/>
                <w:kern w:val="2"/>
                <w:szCs w:val="24"/>
              </w:rPr>
            </w:pPr>
          </w:p>
          <w:p w14:paraId="2166F0EF" w14:textId="77777777" w:rsidR="00027B83" w:rsidRDefault="00027B83">
            <w:pPr>
              <w:jc w:val="center"/>
              <w:rPr>
                <w:b/>
                <w:kern w:val="2"/>
                <w:szCs w:val="24"/>
              </w:rPr>
            </w:pPr>
          </w:p>
          <w:p w14:paraId="2166F0F0" w14:textId="77777777" w:rsidR="00027B83" w:rsidRDefault="00027B83">
            <w:pPr>
              <w:rPr>
                <w:b/>
                <w:kern w:val="2"/>
                <w:szCs w:val="24"/>
              </w:rPr>
            </w:pPr>
          </w:p>
          <w:p w14:paraId="2166F0F1" w14:textId="6A7A45A2" w:rsidR="00027B83" w:rsidRDefault="000B0897" w:rsidP="005224B1">
            <w:pPr>
              <w:rPr>
                <w:b/>
                <w:kern w:val="2"/>
                <w:szCs w:val="24"/>
              </w:rPr>
            </w:pPr>
            <w:r w:rsidRPr="00BB27D8">
              <w:rPr>
                <w:b/>
                <w:kern w:val="2"/>
                <w:szCs w:val="24"/>
              </w:rPr>
              <w:t>1.1. Pirkėjas</w:t>
            </w:r>
          </w:p>
        </w:tc>
        <w:tc>
          <w:tcPr>
            <w:tcW w:w="3240" w:type="dxa"/>
          </w:tcPr>
          <w:p w14:paraId="2166F0F2" w14:textId="77777777" w:rsidR="00027B83" w:rsidRDefault="000B0897">
            <w:pPr>
              <w:rPr>
                <w:kern w:val="2"/>
                <w:szCs w:val="24"/>
              </w:rPr>
            </w:pPr>
            <w:r>
              <w:rPr>
                <w:kern w:val="2"/>
                <w:szCs w:val="24"/>
              </w:rPr>
              <w:t>1.1.1. Pavadinimas</w:t>
            </w:r>
          </w:p>
        </w:tc>
        <w:tc>
          <w:tcPr>
            <w:tcW w:w="3586" w:type="dxa"/>
          </w:tcPr>
          <w:p w14:paraId="2166F0F3" w14:textId="77777777" w:rsidR="00027B83" w:rsidRPr="00DC0A70" w:rsidRDefault="00D00968">
            <w:pPr>
              <w:jc w:val="center"/>
              <w:rPr>
                <w:kern w:val="2"/>
                <w:szCs w:val="24"/>
              </w:rPr>
            </w:pPr>
            <w:r w:rsidRPr="00DC0A70">
              <w:rPr>
                <w:kern w:val="2"/>
                <w:szCs w:val="24"/>
              </w:rPr>
              <w:t>Ignalinos rajono savivaldybės administracija</w:t>
            </w:r>
          </w:p>
        </w:tc>
      </w:tr>
      <w:tr w:rsidR="00027B83" w14:paraId="2166F0F8" w14:textId="77777777" w:rsidTr="00D639CC">
        <w:tc>
          <w:tcPr>
            <w:tcW w:w="2808" w:type="dxa"/>
            <w:vMerge/>
          </w:tcPr>
          <w:p w14:paraId="2166F0F5" w14:textId="77777777" w:rsidR="00027B83" w:rsidRDefault="00027B83">
            <w:pPr>
              <w:rPr>
                <w:kern w:val="2"/>
                <w:szCs w:val="24"/>
              </w:rPr>
            </w:pPr>
          </w:p>
        </w:tc>
        <w:tc>
          <w:tcPr>
            <w:tcW w:w="3240" w:type="dxa"/>
          </w:tcPr>
          <w:p w14:paraId="2166F0F6" w14:textId="77777777" w:rsidR="00027B83" w:rsidRDefault="000B0897">
            <w:pPr>
              <w:rPr>
                <w:kern w:val="2"/>
                <w:szCs w:val="24"/>
              </w:rPr>
            </w:pPr>
            <w:r>
              <w:rPr>
                <w:kern w:val="2"/>
                <w:szCs w:val="24"/>
              </w:rPr>
              <w:t>1.1.2. Juridinio asmens kodas</w:t>
            </w:r>
          </w:p>
        </w:tc>
        <w:tc>
          <w:tcPr>
            <w:tcW w:w="3586" w:type="dxa"/>
          </w:tcPr>
          <w:p w14:paraId="2166F0F7" w14:textId="77777777" w:rsidR="00027B83" w:rsidRPr="00DC0A70" w:rsidRDefault="00EA34C4">
            <w:pPr>
              <w:jc w:val="center"/>
              <w:rPr>
                <w:kern w:val="2"/>
                <w:szCs w:val="24"/>
              </w:rPr>
            </w:pPr>
            <w:r w:rsidRPr="00DC0A70">
              <w:rPr>
                <w:kern w:val="2"/>
                <w:szCs w:val="24"/>
              </w:rPr>
              <w:t>288768350</w:t>
            </w:r>
          </w:p>
        </w:tc>
      </w:tr>
      <w:tr w:rsidR="00027B83" w14:paraId="2166F0FC" w14:textId="77777777" w:rsidTr="00D639CC">
        <w:tc>
          <w:tcPr>
            <w:tcW w:w="2808" w:type="dxa"/>
            <w:vMerge/>
          </w:tcPr>
          <w:p w14:paraId="2166F0F9" w14:textId="77777777" w:rsidR="00027B83" w:rsidRDefault="00027B83">
            <w:pPr>
              <w:rPr>
                <w:kern w:val="2"/>
                <w:szCs w:val="24"/>
              </w:rPr>
            </w:pPr>
          </w:p>
        </w:tc>
        <w:tc>
          <w:tcPr>
            <w:tcW w:w="3240" w:type="dxa"/>
          </w:tcPr>
          <w:p w14:paraId="2166F0FA" w14:textId="77777777" w:rsidR="00027B83" w:rsidRDefault="000B0897">
            <w:pPr>
              <w:rPr>
                <w:kern w:val="2"/>
                <w:szCs w:val="24"/>
              </w:rPr>
            </w:pPr>
            <w:r>
              <w:rPr>
                <w:kern w:val="2"/>
                <w:szCs w:val="24"/>
              </w:rPr>
              <w:t>1.1.3. Adresas</w:t>
            </w:r>
          </w:p>
        </w:tc>
        <w:tc>
          <w:tcPr>
            <w:tcW w:w="3586" w:type="dxa"/>
          </w:tcPr>
          <w:p w14:paraId="2166F0FB" w14:textId="77777777" w:rsidR="00027B83" w:rsidRPr="00DC0A70" w:rsidRDefault="00CE1764">
            <w:pPr>
              <w:jc w:val="center"/>
              <w:rPr>
                <w:kern w:val="2"/>
                <w:szCs w:val="24"/>
              </w:rPr>
            </w:pPr>
            <w:r w:rsidRPr="00DC0A70">
              <w:rPr>
                <w:kern w:val="2"/>
                <w:szCs w:val="24"/>
              </w:rPr>
              <w:t>Laisvės a. 70, LT-30122 Ignalina</w:t>
            </w:r>
          </w:p>
        </w:tc>
      </w:tr>
      <w:tr w:rsidR="00027B83" w14:paraId="2166F100" w14:textId="77777777" w:rsidTr="00D639CC">
        <w:tc>
          <w:tcPr>
            <w:tcW w:w="2808" w:type="dxa"/>
            <w:vMerge/>
          </w:tcPr>
          <w:p w14:paraId="2166F0FD" w14:textId="77777777" w:rsidR="00027B83" w:rsidRDefault="00027B83">
            <w:pPr>
              <w:rPr>
                <w:kern w:val="2"/>
                <w:szCs w:val="24"/>
              </w:rPr>
            </w:pPr>
          </w:p>
        </w:tc>
        <w:tc>
          <w:tcPr>
            <w:tcW w:w="3240" w:type="dxa"/>
          </w:tcPr>
          <w:p w14:paraId="2166F0FE" w14:textId="77777777" w:rsidR="00027B83" w:rsidRDefault="000B0897">
            <w:pPr>
              <w:rPr>
                <w:kern w:val="2"/>
                <w:szCs w:val="24"/>
              </w:rPr>
            </w:pPr>
            <w:r>
              <w:rPr>
                <w:kern w:val="2"/>
                <w:szCs w:val="24"/>
              </w:rPr>
              <w:t>1.1.4. PVM mokėtojo kodas</w:t>
            </w:r>
          </w:p>
        </w:tc>
        <w:tc>
          <w:tcPr>
            <w:tcW w:w="3586" w:type="dxa"/>
          </w:tcPr>
          <w:p w14:paraId="2166F0FF" w14:textId="77777777" w:rsidR="00027B83" w:rsidRPr="00DC0A70" w:rsidRDefault="001D4637">
            <w:pPr>
              <w:jc w:val="center"/>
              <w:rPr>
                <w:kern w:val="2"/>
                <w:szCs w:val="24"/>
              </w:rPr>
            </w:pPr>
            <w:r w:rsidRPr="00DC0A70">
              <w:rPr>
                <w:kern w:val="2"/>
                <w:szCs w:val="24"/>
              </w:rPr>
              <w:t>Ne  PVM mokėtoja</w:t>
            </w:r>
          </w:p>
        </w:tc>
      </w:tr>
      <w:tr w:rsidR="00027B83" w14:paraId="2166F104" w14:textId="77777777" w:rsidTr="00D639CC">
        <w:tc>
          <w:tcPr>
            <w:tcW w:w="2808" w:type="dxa"/>
            <w:vMerge/>
          </w:tcPr>
          <w:p w14:paraId="2166F101" w14:textId="77777777" w:rsidR="00027B83" w:rsidRDefault="00027B83">
            <w:pPr>
              <w:rPr>
                <w:kern w:val="2"/>
                <w:szCs w:val="24"/>
              </w:rPr>
            </w:pPr>
          </w:p>
        </w:tc>
        <w:tc>
          <w:tcPr>
            <w:tcW w:w="3240" w:type="dxa"/>
          </w:tcPr>
          <w:p w14:paraId="2166F102" w14:textId="77777777" w:rsidR="00027B83" w:rsidRDefault="000B0897">
            <w:pPr>
              <w:rPr>
                <w:kern w:val="2"/>
                <w:szCs w:val="24"/>
              </w:rPr>
            </w:pPr>
            <w:r>
              <w:rPr>
                <w:kern w:val="2"/>
                <w:szCs w:val="24"/>
              </w:rPr>
              <w:t>1.1.5. Atsiskaitomoji sąskaita</w:t>
            </w:r>
          </w:p>
        </w:tc>
        <w:tc>
          <w:tcPr>
            <w:tcW w:w="3586" w:type="dxa"/>
          </w:tcPr>
          <w:p w14:paraId="2166F103" w14:textId="4BD6D68C" w:rsidR="00027B83" w:rsidRPr="00DC0A70" w:rsidRDefault="00027B83">
            <w:pPr>
              <w:jc w:val="center"/>
              <w:rPr>
                <w:kern w:val="2"/>
                <w:szCs w:val="24"/>
              </w:rPr>
            </w:pPr>
          </w:p>
        </w:tc>
      </w:tr>
      <w:tr w:rsidR="00027B83" w14:paraId="2166F108" w14:textId="77777777" w:rsidTr="00D639CC">
        <w:tc>
          <w:tcPr>
            <w:tcW w:w="2808" w:type="dxa"/>
            <w:vMerge/>
          </w:tcPr>
          <w:p w14:paraId="2166F105" w14:textId="77777777" w:rsidR="00027B83" w:rsidRDefault="00027B83">
            <w:pPr>
              <w:rPr>
                <w:kern w:val="2"/>
                <w:szCs w:val="24"/>
              </w:rPr>
            </w:pPr>
          </w:p>
        </w:tc>
        <w:tc>
          <w:tcPr>
            <w:tcW w:w="3240" w:type="dxa"/>
          </w:tcPr>
          <w:p w14:paraId="2166F106" w14:textId="77777777" w:rsidR="00027B83" w:rsidRDefault="000B0897">
            <w:pPr>
              <w:rPr>
                <w:kern w:val="2"/>
                <w:szCs w:val="24"/>
              </w:rPr>
            </w:pPr>
            <w:r>
              <w:rPr>
                <w:kern w:val="2"/>
                <w:szCs w:val="24"/>
              </w:rPr>
              <w:t>1.1.6. Bankas, banko kodas</w:t>
            </w:r>
          </w:p>
        </w:tc>
        <w:tc>
          <w:tcPr>
            <w:tcW w:w="3586" w:type="dxa"/>
          </w:tcPr>
          <w:p w14:paraId="2166F107" w14:textId="0BF19519" w:rsidR="00027B83" w:rsidRPr="00DC0A70" w:rsidRDefault="00027B83">
            <w:pPr>
              <w:jc w:val="center"/>
              <w:rPr>
                <w:kern w:val="2"/>
                <w:szCs w:val="24"/>
              </w:rPr>
            </w:pPr>
          </w:p>
        </w:tc>
      </w:tr>
      <w:tr w:rsidR="00027B83" w14:paraId="2166F10C" w14:textId="77777777" w:rsidTr="00D639CC">
        <w:tc>
          <w:tcPr>
            <w:tcW w:w="2808" w:type="dxa"/>
            <w:vMerge/>
          </w:tcPr>
          <w:p w14:paraId="2166F109" w14:textId="77777777" w:rsidR="00027B83" w:rsidRDefault="00027B83">
            <w:pPr>
              <w:rPr>
                <w:kern w:val="2"/>
                <w:szCs w:val="24"/>
              </w:rPr>
            </w:pPr>
          </w:p>
        </w:tc>
        <w:tc>
          <w:tcPr>
            <w:tcW w:w="3240" w:type="dxa"/>
          </w:tcPr>
          <w:p w14:paraId="2166F10A" w14:textId="77777777" w:rsidR="00027B83" w:rsidRDefault="000B0897">
            <w:pPr>
              <w:rPr>
                <w:kern w:val="2"/>
                <w:szCs w:val="24"/>
              </w:rPr>
            </w:pPr>
            <w:r>
              <w:rPr>
                <w:kern w:val="2"/>
                <w:szCs w:val="24"/>
              </w:rPr>
              <w:t>1.1.7. Telefonas</w:t>
            </w:r>
          </w:p>
        </w:tc>
        <w:tc>
          <w:tcPr>
            <w:tcW w:w="3586" w:type="dxa"/>
          </w:tcPr>
          <w:p w14:paraId="2166F10B" w14:textId="77777777" w:rsidR="00027B83" w:rsidRPr="00DC0A70" w:rsidRDefault="001B12BD">
            <w:pPr>
              <w:jc w:val="center"/>
              <w:rPr>
                <w:kern w:val="2"/>
                <w:szCs w:val="24"/>
              </w:rPr>
            </w:pPr>
            <w:r w:rsidRPr="00DC0A70">
              <w:rPr>
                <w:kern w:val="2"/>
                <w:szCs w:val="24"/>
              </w:rPr>
              <w:t>+370 386 52 233</w:t>
            </w:r>
          </w:p>
        </w:tc>
      </w:tr>
      <w:tr w:rsidR="00027B83" w14:paraId="2166F110" w14:textId="77777777" w:rsidTr="00D639CC">
        <w:tc>
          <w:tcPr>
            <w:tcW w:w="2808" w:type="dxa"/>
            <w:vMerge/>
          </w:tcPr>
          <w:p w14:paraId="2166F10D" w14:textId="77777777" w:rsidR="00027B83" w:rsidRDefault="00027B83">
            <w:pPr>
              <w:rPr>
                <w:kern w:val="2"/>
                <w:szCs w:val="24"/>
              </w:rPr>
            </w:pPr>
          </w:p>
        </w:tc>
        <w:tc>
          <w:tcPr>
            <w:tcW w:w="3240" w:type="dxa"/>
          </w:tcPr>
          <w:p w14:paraId="2166F10E" w14:textId="77777777" w:rsidR="00027B83" w:rsidRDefault="000B0897">
            <w:pPr>
              <w:rPr>
                <w:kern w:val="2"/>
                <w:szCs w:val="24"/>
              </w:rPr>
            </w:pPr>
            <w:r>
              <w:rPr>
                <w:kern w:val="2"/>
                <w:szCs w:val="24"/>
              </w:rPr>
              <w:t>1.1.8. El. paštas</w:t>
            </w:r>
          </w:p>
        </w:tc>
        <w:tc>
          <w:tcPr>
            <w:tcW w:w="3586" w:type="dxa"/>
          </w:tcPr>
          <w:p w14:paraId="2166F10F" w14:textId="77777777" w:rsidR="00027B83" w:rsidRPr="00DC0A70" w:rsidRDefault="00827A76">
            <w:pPr>
              <w:jc w:val="center"/>
              <w:rPr>
                <w:kern w:val="2"/>
                <w:szCs w:val="24"/>
              </w:rPr>
            </w:pPr>
            <w:r w:rsidRPr="00DC0A70">
              <w:rPr>
                <w:kern w:val="2"/>
                <w:szCs w:val="24"/>
              </w:rPr>
              <w:t>info@ignalina.lt</w:t>
            </w:r>
          </w:p>
        </w:tc>
      </w:tr>
      <w:tr w:rsidR="00027B83" w14:paraId="2166F114" w14:textId="77777777" w:rsidTr="00D639CC">
        <w:tc>
          <w:tcPr>
            <w:tcW w:w="2808" w:type="dxa"/>
            <w:vMerge/>
          </w:tcPr>
          <w:p w14:paraId="2166F111" w14:textId="77777777" w:rsidR="00027B83" w:rsidRDefault="00027B83">
            <w:pPr>
              <w:rPr>
                <w:kern w:val="2"/>
                <w:szCs w:val="24"/>
              </w:rPr>
            </w:pPr>
          </w:p>
        </w:tc>
        <w:tc>
          <w:tcPr>
            <w:tcW w:w="3240" w:type="dxa"/>
          </w:tcPr>
          <w:p w14:paraId="2166F112" w14:textId="77777777" w:rsidR="00027B83" w:rsidRDefault="000B0897">
            <w:pPr>
              <w:rPr>
                <w:kern w:val="2"/>
                <w:szCs w:val="24"/>
              </w:rPr>
            </w:pPr>
            <w:r>
              <w:rPr>
                <w:kern w:val="2"/>
                <w:szCs w:val="24"/>
              </w:rPr>
              <w:t>1.1.9. Šalies atstovas</w:t>
            </w:r>
          </w:p>
        </w:tc>
        <w:tc>
          <w:tcPr>
            <w:tcW w:w="3586" w:type="dxa"/>
          </w:tcPr>
          <w:p w14:paraId="2166F113" w14:textId="4DF1AA8F" w:rsidR="00027B83" w:rsidRPr="00DC0A70" w:rsidRDefault="00027B83">
            <w:pPr>
              <w:jc w:val="center"/>
              <w:rPr>
                <w:kern w:val="2"/>
                <w:szCs w:val="24"/>
              </w:rPr>
            </w:pPr>
          </w:p>
        </w:tc>
      </w:tr>
      <w:tr w:rsidR="00027B83" w14:paraId="2166F118" w14:textId="77777777" w:rsidTr="00D639CC">
        <w:tc>
          <w:tcPr>
            <w:tcW w:w="2808" w:type="dxa"/>
            <w:vMerge/>
          </w:tcPr>
          <w:p w14:paraId="2166F115" w14:textId="77777777" w:rsidR="00027B83" w:rsidRDefault="00027B83">
            <w:pPr>
              <w:rPr>
                <w:kern w:val="2"/>
                <w:szCs w:val="24"/>
              </w:rPr>
            </w:pPr>
          </w:p>
        </w:tc>
        <w:tc>
          <w:tcPr>
            <w:tcW w:w="3240" w:type="dxa"/>
          </w:tcPr>
          <w:p w14:paraId="2166F116" w14:textId="77777777" w:rsidR="00027B83" w:rsidRDefault="000B0897">
            <w:pPr>
              <w:rPr>
                <w:kern w:val="2"/>
                <w:szCs w:val="24"/>
              </w:rPr>
            </w:pPr>
            <w:r>
              <w:rPr>
                <w:kern w:val="2"/>
                <w:szCs w:val="24"/>
              </w:rPr>
              <w:t>1.1.10. Atstovavimo pagrindas</w:t>
            </w:r>
          </w:p>
        </w:tc>
        <w:tc>
          <w:tcPr>
            <w:tcW w:w="3586" w:type="dxa"/>
          </w:tcPr>
          <w:p w14:paraId="2166F117" w14:textId="77777777" w:rsidR="00027B83" w:rsidRPr="00DC0A70" w:rsidRDefault="00682D4B">
            <w:pPr>
              <w:jc w:val="center"/>
              <w:rPr>
                <w:kern w:val="2"/>
                <w:szCs w:val="24"/>
              </w:rPr>
            </w:pPr>
            <w:r w:rsidRPr="00DC0A70">
              <w:rPr>
                <w:kern w:val="2"/>
                <w:szCs w:val="24"/>
              </w:rPr>
              <w:t>Ignalinos rajono savivaldybės administracijos nuostatai</w:t>
            </w:r>
          </w:p>
        </w:tc>
      </w:tr>
      <w:tr w:rsidR="00027B83" w14:paraId="2166F122" w14:textId="77777777" w:rsidTr="00D639CC">
        <w:tc>
          <w:tcPr>
            <w:tcW w:w="2808" w:type="dxa"/>
            <w:vMerge w:val="restart"/>
          </w:tcPr>
          <w:p w14:paraId="2166F119" w14:textId="77777777" w:rsidR="00027B83" w:rsidRDefault="00027B83">
            <w:pPr>
              <w:rPr>
                <w:b/>
                <w:kern w:val="2"/>
                <w:szCs w:val="24"/>
              </w:rPr>
            </w:pPr>
          </w:p>
          <w:p w14:paraId="2166F11A" w14:textId="77777777" w:rsidR="00027B83" w:rsidRDefault="00027B83">
            <w:pPr>
              <w:rPr>
                <w:b/>
                <w:kern w:val="2"/>
                <w:szCs w:val="24"/>
              </w:rPr>
            </w:pPr>
          </w:p>
          <w:p w14:paraId="2166F11B" w14:textId="77777777" w:rsidR="00027B83" w:rsidRDefault="00027B83">
            <w:pPr>
              <w:rPr>
                <w:b/>
                <w:kern w:val="2"/>
                <w:szCs w:val="24"/>
              </w:rPr>
            </w:pPr>
          </w:p>
          <w:p w14:paraId="2166F11C" w14:textId="58A21371" w:rsidR="00027B83" w:rsidRDefault="000B0897">
            <w:pPr>
              <w:rPr>
                <w:b/>
                <w:kern w:val="2"/>
                <w:szCs w:val="24"/>
              </w:rPr>
            </w:pPr>
            <w:r>
              <w:rPr>
                <w:b/>
                <w:kern w:val="2"/>
                <w:szCs w:val="24"/>
              </w:rPr>
              <w:t xml:space="preserve">1.2. </w:t>
            </w:r>
            <w:r w:rsidRPr="00BB27D8">
              <w:rPr>
                <w:b/>
                <w:kern w:val="2"/>
                <w:szCs w:val="24"/>
              </w:rPr>
              <w:t>Tiekėjas</w:t>
            </w:r>
            <w:r w:rsidR="00770105">
              <w:rPr>
                <w:b/>
                <w:kern w:val="2"/>
                <w:szCs w:val="24"/>
              </w:rPr>
              <w:t xml:space="preserve"> </w:t>
            </w:r>
          </w:p>
          <w:p w14:paraId="2166F11D" w14:textId="77777777" w:rsidR="00027B83" w:rsidRDefault="000B0897">
            <w:pPr>
              <w:rPr>
                <w:color w:val="4472C4"/>
                <w:kern w:val="2"/>
                <w:szCs w:val="24"/>
              </w:rPr>
            </w:pPr>
            <w:r>
              <w:rPr>
                <w:color w:val="4472C4"/>
                <w:kern w:val="2"/>
                <w:szCs w:val="24"/>
              </w:rPr>
              <w:t>(jei Tiekėjas yra fizinis asmuo, skiltys atitinkamai pakoreguojamos.</w:t>
            </w:r>
          </w:p>
          <w:p w14:paraId="2166F11E" w14:textId="77777777" w:rsidR="00027B83" w:rsidRDefault="000B0897">
            <w:pPr>
              <w:rPr>
                <w:color w:val="4472C4"/>
                <w:kern w:val="2"/>
                <w:szCs w:val="24"/>
              </w:rPr>
            </w:pPr>
            <w:r>
              <w:rPr>
                <w:color w:val="4472C4"/>
                <w:kern w:val="2"/>
                <w:szCs w:val="24"/>
              </w:rPr>
              <w:t>Jei Tiekėjas yra tiekėjų grupė, skiltys pildomos įterpiant kiekvieno grupės nario informaciją)</w:t>
            </w:r>
          </w:p>
          <w:p w14:paraId="2166F11F" w14:textId="77777777" w:rsidR="00027B83" w:rsidRDefault="00027B83">
            <w:pPr>
              <w:rPr>
                <w:b/>
                <w:kern w:val="2"/>
                <w:szCs w:val="24"/>
              </w:rPr>
            </w:pPr>
          </w:p>
        </w:tc>
        <w:tc>
          <w:tcPr>
            <w:tcW w:w="3240" w:type="dxa"/>
          </w:tcPr>
          <w:p w14:paraId="2166F120" w14:textId="77777777" w:rsidR="00027B83" w:rsidRDefault="000B0897">
            <w:pPr>
              <w:rPr>
                <w:kern w:val="2"/>
                <w:szCs w:val="24"/>
              </w:rPr>
            </w:pPr>
            <w:r>
              <w:rPr>
                <w:kern w:val="2"/>
                <w:szCs w:val="24"/>
              </w:rPr>
              <w:t>1.2.1. Pavadinimas</w:t>
            </w:r>
          </w:p>
        </w:tc>
        <w:tc>
          <w:tcPr>
            <w:tcW w:w="3586" w:type="dxa"/>
          </w:tcPr>
          <w:p w14:paraId="2166F121" w14:textId="77777777" w:rsidR="00027B83" w:rsidRDefault="00027B83">
            <w:pPr>
              <w:jc w:val="center"/>
              <w:rPr>
                <w:kern w:val="2"/>
                <w:szCs w:val="24"/>
              </w:rPr>
            </w:pPr>
          </w:p>
        </w:tc>
      </w:tr>
      <w:tr w:rsidR="00027B83" w14:paraId="2166F126" w14:textId="77777777" w:rsidTr="00D639CC">
        <w:tc>
          <w:tcPr>
            <w:tcW w:w="2808" w:type="dxa"/>
            <w:vMerge/>
          </w:tcPr>
          <w:p w14:paraId="2166F123" w14:textId="77777777" w:rsidR="00027B83" w:rsidRDefault="00027B83">
            <w:pPr>
              <w:rPr>
                <w:b/>
                <w:kern w:val="2"/>
                <w:szCs w:val="24"/>
              </w:rPr>
            </w:pPr>
          </w:p>
        </w:tc>
        <w:tc>
          <w:tcPr>
            <w:tcW w:w="3240" w:type="dxa"/>
          </w:tcPr>
          <w:p w14:paraId="2166F124" w14:textId="77777777" w:rsidR="00027B83" w:rsidRDefault="000B0897">
            <w:pPr>
              <w:rPr>
                <w:kern w:val="2"/>
                <w:szCs w:val="24"/>
              </w:rPr>
            </w:pPr>
            <w:r>
              <w:rPr>
                <w:kern w:val="2"/>
                <w:szCs w:val="24"/>
              </w:rPr>
              <w:t>1.2.2. Juridinio asmens kodas</w:t>
            </w:r>
          </w:p>
        </w:tc>
        <w:tc>
          <w:tcPr>
            <w:tcW w:w="3586" w:type="dxa"/>
          </w:tcPr>
          <w:p w14:paraId="2166F125" w14:textId="77777777" w:rsidR="00027B83" w:rsidRDefault="00027B83">
            <w:pPr>
              <w:jc w:val="center"/>
              <w:rPr>
                <w:kern w:val="2"/>
                <w:szCs w:val="24"/>
              </w:rPr>
            </w:pPr>
          </w:p>
        </w:tc>
      </w:tr>
      <w:tr w:rsidR="00027B83" w14:paraId="2166F12A" w14:textId="77777777" w:rsidTr="00D639CC">
        <w:tc>
          <w:tcPr>
            <w:tcW w:w="2808" w:type="dxa"/>
            <w:vMerge/>
          </w:tcPr>
          <w:p w14:paraId="2166F127" w14:textId="77777777" w:rsidR="00027B83" w:rsidRDefault="00027B83">
            <w:pPr>
              <w:rPr>
                <w:b/>
                <w:kern w:val="2"/>
                <w:szCs w:val="24"/>
              </w:rPr>
            </w:pPr>
          </w:p>
        </w:tc>
        <w:tc>
          <w:tcPr>
            <w:tcW w:w="3240" w:type="dxa"/>
          </w:tcPr>
          <w:p w14:paraId="2166F128" w14:textId="77777777" w:rsidR="00027B83" w:rsidRDefault="000B0897">
            <w:pPr>
              <w:rPr>
                <w:kern w:val="2"/>
                <w:szCs w:val="24"/>
              </w:rPr>
            </w:pPr>
            <w:r>
              <w:rPr>
                <w:kern w:val="2"/>
                <w:szCs w:val="24"/>
              </w:rPr>
              <w:t>1.2.3. Adresas</w:t>
            </w:r>
          </w:p>
        </w:tc>
        <w:tc>
          <w:tcPr>
            <w:tcW w:w="3586" w:type="dxa"/>
          </w:tcPr>
          <w:p w14:paraId="2166F129" w14:textId="77777777" w:rsidR="00027B83" w:rsidRDefault="00027B83">
            <w:pPr>
              <w:jc w:val="center"/>
              <w:rPr>
                <w:kern w:val="2"/>
                <w:szCs w:val="24"/>
              </w:rPr>
            </w:pPr>
          </w:p>
        </w:tc>
      </w:tr>
      <w:tr w:rsidR="00027B83" w14:paraId="2166F12E" w14:textId="77777777" w:rsidTr="00D639CC">
        <w:tc>
          <w:tcPr>
            <w:tcW w:w="2808" w:type="dxa"/>
            <w:vMerge/>
          </w:tcPr>
          <w:p w14:paraId="2166F12B" w14:textId="77777777" w:rsidR="00027B83" w:rsidRDefault="00027B83">
            <w:pPr>
              <w:rPr>
                <w:b/>
                <w:kern w:val="2"/>
                <w:szCs w:val="24"/>
              </w:rPr>
            </w:pPr>
          </w:p>
        </w:tc>
        <w:tc>
          <w:tcPr>
            <w:tcW w:w="3240" w:type="dxa"/>
          </w:tcPr>
          <w:p w14:paraId="2166F12C" w14:textId="77777777" w:rsidR="00027B83" w:rsidRDefault="000B0897">
            <w:pPr>
              <w:rPr>
                <w:kern w:val="2"/>
                <w:szCs w:val="24"/>
              </w:rPr>
            </w:pPr>
            <w:r>
              <w:rPr>
                <w:kern w:val="2"/>
                <w:szCs w:val="24"/>
              </w:rPr>
              <w:t>1.2.4. PVM mokėtojo kodas</w:t>
            </w:r>
          </w:p>
        </w:tc>
        <w:tc>
          <w:tcPr>
            <w:tcW w:w="3586" w:type="dxa"/>
          </w:tcPr>
          <w:p w14:paraId="2166F12D" w14:textId="77777777" w:rsidR="00027B83" w:rsidRDefault="00027B83">
            <w:pPr>
              <w:jc w:val="center"/>
              <w:rPr>
                <w:kern w:val="2"/>
                <w:szCs w:val="24"/>
              </w:rPr>
            </w:pPr>
          </w:p>
        </w:tc>
      </w:tr>
      <w:tr w:rsidR="00027B83" w14:paraId="2166F132" w14:textId="77777777" w:rsidTr="00D639CC">
        <w:tc>
          <w:tcPr>
            <w:tcW w:w="2808" w:type="dxa"/>
            <w:vMerge/>
          </w:tcPr>
          <w:p w14:paraId="2166F12F" w14:textId="77777777" w:rsidR="00027B83" w:rsidRDefault="00027B83">
            <w:pPr>
              <w:rPr>
                <w:b/>
                <w:kern w:val="2"/>
                <w:szCs w:val="24"/>
              </w:rPr>
            </w:pPr>
          </w:p>
        </w:tc>
        <w:tc>
          <w:tcPr>
            <w:tcW w:w="3240" w:type="dxa"/>
          </w:tcPr>
          <w:p w14:paraId="2166F130" w14:textId="77777777" w:rsidR="00027B83" w:rsidRDefault="000B0897">
            <w:pPr>
              <w:rPr>
                <w:kern w:val="2"/>
                <w:szCs w:val="24"/>
              </w:rPr>
            </w:pPr>
            <w:r>
              <w:rPr>
                <w:kern w:val="2"/>
                <w:szCs w:val="24"/>
              </w:rPr>
              <w:t>1.2.5. Atsiskaitomoji sąskaita</w:t>
            </w:r>
          </w:p>
        </w:tc>
        <w:tc>
          <w:tcPr>
            <w:tcW w:w="3586" w:type="dxa"/>
          </w:tcPr>
          <w:p w14:paraId="2166F131" w14:textId="77777777" w:rsidR="00027B83" w:rsidRDefault="00027B83">
            <w:pPr>
              <w:jc w:val="center"/>
              <w:rPr>
                <w:kern w:val="2"/>
                <w:szCs w:val="24"/>
              </w:rPr>
            </w:pPr>
          </w:p>
        </w:tc>
      </w:tr>
      <w:tr w:rsidR="00027B83" w14:paraId="2166F136" w14:textId="77777777" w:rsidTr="00D639CC">
        <w:tc>
          <w:tcPr>
            <w:tcW w:w="2808" w:type="dxa"/>
            <w:vMerge/>
          </w:tcPr>
          <w:p w14:paraId="2166F133" w14:textId="77777777" w:rsidR="00027B83" w:rsidRDefault="00027B83">
            <w:pPr>
              <w:rPr>
                <w:b/>
                <w:kern w:val="2"/>
                <w:szCs w:val="24"/>
              </w:rPr>
            </w:pPr>
          </w:p>
        </w:tc>
        <w:tc>
          <w:tcPr>
            <w:tcW w:w="3240" w:type="dxa"/>
          </w:tcPr>
          <w:p w14:paraId="2166F134" w14:textId="77777777" w:rsidR="00027B83" w:rsidRDefault="000B0897">
            <w:pPr>
              <w:rPr>
                <w:kern w:val="2"/>
                <w:szCs w:val="24"/>
              </w:rPr>
            </w:pPr>
            <w:r>
              <w:rPr>
                <w:kern w:val="2"/>
                <w:szCs w:val="24"/>
              </w:rPr>
              <w:t>1.2.6. Bankas, banko kodas</w:t>
            </w:r>
          </w:p>
        </w:tc>
        <w:tc>
          <w:tcPr>
            <w:tcW w:w="3586" w:type="dxa"/>
          </w:tcPr>
          <w:p w14:paraId="2166F135" w14:textId="77777777" w:rsidR="00027B83" w:rsidRDefault="00027B83">
            <w:pPr>
              <w:jc w:val="center"/>
              <w:rPr>
                <w:kern w:val="2"/>
                <w:szCs w:val="24"/>
              </w:rPr>
            </w:pPr>
          </w:p>
        </w:tc>
      </w:tr>
      <w:tr w:rsidR="00027B83" w14:paraId="2166F13A" w14:textId="77777777" w:rsidTr="00D639CC">
        <w:tc>
          <w:tcPr>
            <w:tcW w:w="2808" w:type="dxa"/>
            <w:vMerge/>
          </w:tcPr>
          <w:p w14:paraId="2166F137" w14:textId="77777777" w:rsidR="00027B83" w:rsidRDefault="00027B83">
            <w:pPr>
              <w:rPr>
                <w:b/>
                <w:kern w:val="2"/>
                <w:szCs w:val="24"/>
              </w:rPr>
            </w:pPr>
          </w:p>
        </w:tc>
        <w:tc>
          <w:tcPr>
            <w:tcW w:w="3240" w:type="dxa"/>
          </w:tcPr>
          <w:p w14:paraId="2166F138" w14:textId="77777777" w:rsidR="00027B83" w:rsidRDefault="000B0897">
            <w:pPr>
              <w:rPr>
                <w:kern w:val="2"/>
                <w:szCs w:val="24"/>
              </w:rPr>
            </w:pPr>
            <w:r>
              <w:rPr>
                <w:kern w:val="2"/>
                <w:szCs w:val="24"/>
              </w:rPr>
              <w:t>1.2.7. Telefonas</w:t>
            </w:r>
          </w:p>
        </w:tc>
        <w:tc>
          <w:tcPr>
            <w:tcW w:w="3586" w:type="dxa"/>
          </w:tcPr>
          <w:p w14:paraId="2166F139" w14:textId="77777777" w:rsidR="00027B83" w:rsidRDefault="00027B83">
            <w:pPr>
              <w:jc w:val="center"/>
              <w:rPr>
                <w:kern w:val="2"/>
                <w:szCs w:val="24"/>
              </w:rPr>
            </w:pPr>
          </w:p>
        </w:tc>
      </w:tr>
      <w:tr w:rsidR="00027B83" w14:paraId="2166F13E" w14:textId="77777777" w:rsidTr="00D639CC">
        <w:tc>
          <w:tcPr>
            <w:tcW w:w="2808" w:type="dxa"/>
            <w:vMerge/>
          </w:tcPr>
          <w:p w14:paraId="2166F13B" w14:textId="77777777" w:rsidR="00027B83" w:rsidRDefault="00027B83">
            <w:pPr>
              <w:rPr>
                <w:b/>
                <w:kern w:val="2"/>
                <w:szCs w:val="24"/>
              </w:rPr>
            </w:pPr>
          </w:p>
        </w:tc>
        <w:tc>
          <w:tcPr>
            <w:tcW w:w="3240" w:type="dxa"/>
          </w:tcPr>
          <w:p w14:paraId="2166F13C" w14:textId="77777777" w:rsidR="00027B83" w:rsidRDefault="000B0897">
            <w:pPr>
              <w:rPr>
                <w:kern w:val="2"/>
                <w:szCs w:val="24"/>
              </w:rPr>
            </w:pPr>
            <w:r>
              <w:rPr>
                <w:kern w:val="2"/>
                <w:szCs w:val="24"/>
              </w:rPr>
              <w:t>1.2.8. El. paštas</w:t>
            </w:r>
          </w:p>
        </w:tc>
        <w:tc>
          <w:tcPr>
            <w:tcW w:w="3586" w:type="dxa"/>
          </w:tcPr>
          <w:p w14:paraId="2166F13D" w14:textId="77777777" w:rsidR="00027B83" w:rsidRDefault="00027B83">
            <w:pPr>
              <w:jc w:val="center"/>
              <w:rPr>
                <w:kern w:val="2"/>
                <w:szCs w:val="24"/>
              </w:rPr>
            </w:pPr>
          </w:p>
        </w:tc>
      </w:tr>
      <w:tr w:rsidR="00027B83" w14:paraId="2166F142" w14:textId="77777777" w:rsidTr="00D639CC">
        <w:tc>
          <w:tcPr>
            <w:tcW w:w="2808" w:type="dxa"/>
            <w:vMerge/>
          </w:tcPr>
          <w:p w14:paraId="2166F13F" w14:textId="77777777" w:rsidR="00027B83" w:rsidRDefault="00027B83">
            <w:pPr>
              <w:rPr>
                <w:b/>
                <w:kern w:val="2"/>
                <w:szCs w:val="24"/>
              </w:rPr>
            </w:pPr>
          </w:p>
        </w:tc>
        <w:tc>
          <w:tcPr>
            <w:tcW w:w="3240" w:type="dxa"/>
          </w:tcPr>
          <w:p w14:paraId="2166F140" w14:textId="77777777" w:rsidR="00027B83" w:rsidRDefault="000B0897">
            <w:pPr>
              <w:rPr>
                <w:kern w:val="2"/>
                <w:szCs w:val="24"/>
              </w:rPr>
            </w:pPr>
            <w:r>
              <w:rPr>
                <w:kern w:val="2"/>
                <w:szCs w:val="24"/>
              </w:rPr>
              <w:t>1.2.9. Šalies atstovas</w:t>
            </w:r>
          </w:p>
        </w:tc>
        <w:tc>
          <w:tcPr>
            <w:tcW w:w="3586" w:type="dxa"/>
          </w:tcPr>
          <w:p w14:paraId="2166F141" w14:textId="77777777" w:rsidR="00027B83" w:rsidRDefault="00027B83">
            <w:pPr>
              <w:jc w:val="center"/>
              <w:rPr>
                <w:kern w:val="2"/>
                <w:szCs w:val="24"/>
              </w:rPr>
            </w:pPr>
          </w:p>
        </w:tc>
      </w:tr>
      <w:tr w:rsidR="00027B83" w14:paraId="2166F146" w14:textId="77777777" w:rsidTr="00D639CC">
        <w:tc>
          <w:tcPr>
            <w:tcW w:w="2808" w:type="dxa"/>
            <w:vMerge/>
          </w:tcPr>
          <w:p w14:paraId="2166F143" w14:textId="77777777" w:rsidR="00027B83" w:rsidRDefault="00027B83">
            <w:pPr>
              <w:rPr>
                <w:b/>
                <w:kern w:val="2"/>
                <w:szCs w:val="24"/>
              </w:rPr>
            </w:pPr>
          </w:p>
        </w:tc>
        <w:tc>
          <w:tcPr>
            <w:tcW w:w="3240" w:type="dxa"/>
          </w:tcPr>
          <w:p w14:paraId="2166F144" w14:textId="77777777" w:rsidR="00027B83" w:rsidRDefault="000B0897">
            <w:pPr>
              <w:rPr>
                <w:kern w:val="2"/>
                <w:szCs w:val="24"/>
              </w:rPr>
            </w:pPr>
            <w:r>
              <w:rPr>
                <w:kern w:val="2"/>
                <w:szCs w:val="24"/>
              </w:rPr>
              <w:t>1.2.10. Atstovavimo pagrindas</w:t>
            </w:r>
          </w:p>
        </w:tc>
        <w:tc>
          <w:tcPr>
            <w:tcW w:w="3586" w:type="dxa"/>
          </w:tcPr>
          <w:p w14:paraId="2166F145" w14:textId="77777777" w:rsidR="00027B83" w:rsidRDefault="00027B83">
            <w:pPr>
              <w:jc w:val="center"/>
              <w:rPr>
                <w:kern w:val="2"/>
                <w:szCs w:val="24"/>
              </w:rPr>
            </w:pPr>
          </w:p>
        </w:tc>
      </w:tr>
    </w:tbl>
    <w:p w14:paraId="2166F147" w14:textId="77777777" w:rsidR="00027B83" w:rsidRDefault="00027B83">
      <w:pPr>
        <w:jc w:val="both"/>
        <w:rPr>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410"/>
      </w:tblGrid>
      <w:tr w:rsidR="00027B83" w14:paraId="2166F149" w14:textId="77777777" w:rsidTr="00D639CC">
        <w:trPr>
          <w:trHeight w:val="300"/>
        </w:trPr>
        <w:tc>
          <w:tcPr>
            <w:tcW w:w="9634" w:type="dxa"/>
            <w:gridSpan w:val="4"/>
          </w:tcPr>
          <w:p w14:paraId="2166F148" w14:textId="77777777" w:rsidR="00027B83" w:rsidRDefault="000B0897">
            <w:pPr>
              <w:jc w:val="center"/>
              <w:rPr>
                <w:b/>
                <w:kern w:val="2"/>
                <w:szCs w:val="24"/>
              </w:rPr>
            </w:pPr>
            <w:r>
              <w:rPr>
                <w:b/>
                <w:kern w:val="2"/>
                <w:szCs w:val="24"/>
              </w:rPr>
              <w:t>2. ATSAKINGI ASMENYS</w:t>
            </w:r>
          </w:p>
        </w:tc>
      </w:tr>
      <w:tr w:rsidR="00027B83" w14:paraId="2166F14F" w14:textId="77777777" w:rsidTr="00D639CC">
        <w:trPr>
          <w:trHeight w:val="300"/>
        </w:trPr>
        <w:tc>
          <w:tcPr>
            <w:tcW w:w="3094" w:type="dxa"/>
            <w:gridSpan w:val="2"/>
          </w:tcPr>
          <w:p w14:paraId="2166F14A" w14:textId="06BBCBD0" w:rsidR="00027B83" w:rsidRDefault="000B0897">
            <w:pPr>
              <w:rPr>
                <w:b/>
                <w:kern w:val="2"/>
                <w:szCs w:val="24"/>
              </w:rPr>
            </w:pPr>
            <w:r>
              <w:rPr>
                <w:b/>
                <w:kern w:val="2"/>
                <w:szCs w:val="24"/>
              </w:rPr>
              <w:t xml:space="preserve">2.1. </w:t>
            </w:r>
            <w:r w:rsidR="00844D7E">
              <w:rPr>
                <w:b/>
                <w:bCs/>
                <w:kern w:val="2"/>
                <w:szCs w:val="24"/>
              </w:rPr>
              <w:t>Pirkėjo</w:t>
            </w:r>
            <w:r w:rsidR="00090EE3" w:rsidRPr="00090EE3">
              <w:rPr>
                <w:b/>
                <w:kern w:val="2"/>
                <w:szCs w:val="24"/>
              </w:rPr>
              <w:t xml:space="preserve"> </w:t>
            </w:r>
            <w:r>
              <w:rPr>
                <w:b/>
                <w:kern w:val="2"/>
                <w:szCs w:val="24"/>
              </w:rPr>
              <w:t>kontaktini</w:t>
            </w:r>
            <w:r w:rsidR="006308A0">
              <w:rPr>
                <w:b/>
                <w:kern w:val="2"/>
                <w:szCs w:val="24"/>
              </w:rPr>
              <w:t>s</w:t>
            </w:r>
            <w:r>
              <w:rPr>
                <w:b/>
                <w:kern w:val="2"/>
                <w:szCs w:val="24"/>
              </w:rPr>
              <w:t xml:space="preserve"> asm</w:t>
            </w:r>
            <w:r w:rsidR="006308A0">
              <w:rPr>
                <w:b/>
                <w:kern w:val="2"/>
                <w:szCs w:val="24"/>
              </w:rPr>
              <w:t>uo</w:t>
            </w:r>
            <w:r>
              <w:rPr>
                <w:b/>
                <w:kern w:val="2"/>
                <w:szCs w:val="24"/>
              </w:rPr>
              <w:t>, atsaking</w:t>
            </w:r>
            <w:r w:rsidR="006308A0">
              <w:rPr>
                <w:b/>
                <w:kern w:val="2"/>
                <w:szCs w:val="24"/>
              </w:rPr>
              <w:t>as</w:t>
            </w:r>
            <w:r>
              <w:rPr>
                <w:b/>
                <w:kern w:val="2"/>
                <w:szCs w:val="24"/>
              </w:rPr>
              <w:t xml:space="preserve"> už Sutarties vykdymą, </w:t>
            </w:r>
            <w:r>
              <w:rPr>
                <w:b/>
                <w:szCs w:val="24"/>
              </w:rPr>
              <w:t>Paslaugų</w:t>
            </w:r>
            <w:r>
              <w:rPr>
                <w:b/>
                <w:kern w:val="2"/>
                <w:szCs w:val="24"/>
              </w:rPr>
              <w:t xml:space="preserve"> priėmimą, Sąskaitų per informacinę sistemą SABIS priėmimą</w:t>
            </w:r>
          </w:p>
        </w:tc>
        <w:tc>
          <w:tcPr>
            <w:tcW w:w="6540" w:type="dxa"/>
            <w:gridSpan w:val="2"/>
          </w:tcPr>
          <w:p w14:paraId="2166F14B" w14:textId="77777777" w:rsidR="007E1C6D" w:rsidRPr="00AD1BAD" w:rsidRDefault="00071377" w:rsidP="00071377">
            <w:pPr>
              <w:rPr>
                <w:kern w:val="2"/>
                <w:szCs w:val="24"/>
              </w:rPr>
            </w:pPr>
            <w:r w:rsidRPr="00AD1BAD">
              <w:rPr>
                <w:kern w:val="2"/>
                <w:szCs w:val="24"/>
              </w:rPr>
              <w:t>Architektūros ir teritorijų planavimo skyriaus</w:t>
            </w:r>
            <w:r w:rsidR="00431968" w:rsidRPr="00AD1BAD">
              <w:rPr>
                <w:kern w:val="2"/>
                <w:szCs w:val="24"/>
              </w:rPr>
              <w:t xml:space="preserve"> vyriausioji specialistė</w:t>
            </w:r>
            <w:r w:rsidRPr="00AD1BAD">
              <w:rPr>
                <w:kern w:val="2"/>
                <w:szCs w:val="24"/>
              </w:rPr>
              <w:t xml:space="preserve"> </w:t>
            </w:r>
          </w:p>
          <w:p w14:paraId="2166F14C" w14:textId="77777777" w:rsidR="00FD38B6" w:rsidRPr="00AD1BAD" w:rsidRDefault="003622AC" w:rsidP="00071377">
            <w:pPr>
              <w:rPr>
                <w:kern w:val="2"/>
                <w:szCs w:val="24"/>
              </w:rPr>
            </w:pPr>
            <w:r w:rsidRPr="00AD1BAD">
              <w:rPr>
                <w:kern w:val="2"/>
                <w:szCs w:val="24"/>
              </w:rPr>
              <w:t>Inga Korytė Stanionienė</w:t>
            </w:r>
            <w:r w:rsidR="00071377" w:rsidRPr="00AD1BAD">
              <w:rPr>
                <w:kern w:val="2"/>
                <w:szCs w:val="24"/>
              </w:rPr>
              <w:t xml:space="preserve">, tel. + 370 386 </w:t>
            </w:r>
            <w:r w:rsidRPr="00AD1BAD">
              <w:rPr>
                <w:kern w:val="2"/>
                <w:szCs w:val="24"/>
              </w:rPr>
              <w:t xml:space="preserve">39 138, </w:t>
            </w:r>
            <w:r w:rsidR="00953CFD" w:rsidRPr="00AD1BAD">
              <w:rPr>
                <w:kern w:val="2"/>
                <w:szCs w:val="24"/>
              </w:rPr>
              <w:t>+370 602 85827</w:t>
            </w:r>
            <w:r w:rsidR="00071377" w:rsidRPr="00AD1BAD">
              <w:rPr>
                <w:kern w:val="2"/>
                <w:szCs w:val="24"/>
              </w:rPr>
              <w:t xml:space="preserve"> </w:t>
            </w:r>
          </w:p>
          <w:p w14:paraId="2166F14D" w14:textId="2EA9428B" w:rsidR="00071377" w:rsidRPr="00AD1BAD" w:rsidRDefault="00071377" w:rsidP="00071377">
            <w:r w:rsidRPr="00AD1BAD">
              <w:rPr>
                <w:kern w:val="2"/>
                <w:szCs w:val="24"/>
              </w:rPr>
              <w:t>el.</w:t>
            </w:r>
            <w:r w:rsidR="00C226D8" w:rsidRPr="00AD1BAD">
              <w:rPr>
                <w:kern w:val="2"/>
                <w:szCs w:val="24"/>
              </w:rPr>
              <w:t xml:space="preserve"> </w:t>
            </w:r>
            <w:r w:rsidRPr="00AD1BAD">
              <w:rPr>
                <w:kern w:val="2"/>
                <w:szCs w:val="24"/>
              </w:rPr>
              <w:t>p.</w:t>
            </w:r>
            <w:r w:rsidRPr="00AD1BAD">
              <w:rPr>
                <w:rStyle w:val="Hipersaitas"/>
              </w:rPr>
              <w:t xml:space="preserve"> </w:t>
            </w:r>
            <w:hyperlink r:id="rId11" w:history="1">
              <w:r w:rsidR="00953CFD" w:rsidRPr="00AD1BAD">
                <w:rPr>
                  <w:rStyle w:val="Hipersaitas"/>
                  <w:kern w:val="2"/>
                  <w:szCs w:val="24"/>
                </w:rPr>
                <w:t>inga.koryte@ignalina.lt</w:t>
              </w:r>
            </w:hyperlink>
            <w:r w:rsidR="00F50D75" w:rsidRPr="00AD1BAD">
              <w:t>;</w:t>
            </w:r>
          </w:p>
          <w:p w14:paraId="26229CD1" w14:textId="7B36BFEB" w:rsidR="00214020" w:rsidRPr="00AD1BAD" w:rsidRDefault="00214020" w:rsidP="00071377">
            <w:r w:rsidRPr="00AD1BAD">
              <w:t>Finansų valdymo ir apskaitos skyrius</w:t>
            </w:r>
          </w:p>
          <w:p w14:paraId="6A84E82C" w14:textId="42559A33" w:rsidR="00D05F0F" w:rsidRPr="00AD1BAD" w:rsidRDefault="00D05F0F" w:rsidP="00071377">
            <w:r w:rsidRPr="00AD1BAD">
              <w:t>Apskaitos specialisto padėjėja</w:t>
            </w:r>
          </w:p>
          <w:p w14:paraId="31CE1067" w14:textId="2B59A458" w:rsidR="0078185C" w:rsidRPr="00AD1BAD" w:rsidRDefault="0078185C" w:rsidP="00071377">
            <w:r w:rsidRPr="00AD1BAD">
              <w:t>Audronė Grigorčenkova</w:t>
            </w:r>
            <w:r w:rsidR="002E1458" w:rsidRPr="00AD1BAD">
              <w:t>,</w:t>
            </w:r>
          </w:p>
          <w:p w14:paraId="4E12DE84" w14:textId="6250782F" w:rsidR="002E1458" w:rsidRPr="00AD1BAD" w:rsidRDefault="002E1458" w:rsidP="002E1458">
            <w:pPr>
              <w:rPr>
                <w:kern w:val="2"/>
                <w:szCs w:val="24"/>
              </w:rPr>
            </w:pPr>
            <w:r w:rsidRPr="00AD1BAD">
              <w:rPr>
                <w:kern w:val="2"/>
                <w:szCs w:val="24"/>
              </w:rPr>
              <w:t>tel. + 370 386 51 814</w:t>
            </w:r>
          </w:p>
          <w:p w14:paraId="7BCF3EF5" w14:textId="21817E0D" w:rsidR="002E1458" w:rsidRPr="00214020" w:rsidRDefault="00F50D75" w:rsidP="002E1458">
            <w:pPr>
              <w:rPr>
                <w:i/>
                <w:iCs/>
                <w:kern w:val="2"/>
                <w:szCs w:val="24"/>
              </w:rPr>
            </w:pPr>
            <w:r w:rsidRPr="00AD1BAD">
              <w:rPr>
                <w:kern w:val="2"/>
                <w:szCs w:val="24"/>
              </w:rPr>
              <w:t xml:space="preserve">el. p. </w:t>
            </w:r>
            <w:hyperlink r:id="rId12" w:history="1">
              <w:r w:rsidRPr="00AD1BAD">
                <w:rPr>
                  <w:rStyle w:val="Hipersaitas"/>
                  <w:kern w:val="2"/>
                  <w:szCs w:val="24"/>
                </w:rPr>
                <w:t>audrone.grigorcenkova@ignalina.lt</w:t>
              </w:r>
            </w:hyperlink>
            <w:r>
              <w:rPr>
                <w:i/>
                <w:iCs/>
                <w:kern w:val="2"/>
                <w:szCs w:val="24"/>
              </w:rPr>
              <w:t xml:space="preserve"> </w:t>
            </w:r>
          </w:p>
          <w:p w14:paraId="2166F14E" w14:textId="7E6D9852" w:rsidR="002F6BB6" w:rsidRPr="00713A67" w:rsidRDefault="002F6BB6" w:rsidP="00FD38B6">
            <w:pPr>
              <w:rPr>
                <w:i/>
                <w:iCs/>
                <w:strike/>
                <w:color w:val="000000" w:themeColor="text1"/>
                <w:kern w:val="2"/>
                <w:szCs w:val="24"/>
              </w:rPr>
            </w:pPr>
          </w:p>
        </w:tc>
      </w:tr>
      <w:tr w:rsidR="00027B83" w14:paraId="2166F153" w14:textId="77777777" w:rsidTr="00434404">
        <w:trPr>
          <w:trHeight w:val="300"/>
        </w:trPr>
        <w:tc>
          <w:tcPr>
            <w:tcW w:w="3094" w:type="dxa"/>
            <w:gridSpan w:val="2"/>
          </w:tcPr>
          <w:p w14:paraId="2166F150" w14:textId="42F201C8" w:rsidR="00027B83" w:rsidRDefault="000B0897">
            <w:pPr>
              <w:rPr>
                <w:b/>
                <w:kern w:val="2"/>
                <w:szCs w:val="24"/>
              </w:rPr>
            </w:pPr>
            <w:r>
              <w:rPr>
                <w:b/>
                <w:kern w:val="2"/>
                <w:szCs w:val="24"/>
              </w:rPr>
              <w:t xml:space="preserve">2.2. </w:t>
            </w:r>
            <w:r w:rsidR="00BE2582">
              <w:rPr>
                <w:b/>
                <w:iCs/>
                <w:kern w:val="2"/>
                <w:szCs w:val="24"/>
              </w:rPr>
              <w:t>Tiekėjo</w:t>
            </w:r>
            <w:r w:rsidR="009C432F" w:rsidRPr="00A03B30">
              <w:rPr>
                <w:b/>
                <w:kern w:val="2"/>
                <w:szCs w:val="24"/>
              </w:rPr>
              <w:t xml:space="preserve"> </w:t>
            </w:r>
            <w:r w:rsidR="00A03B30" w:rsidRPr="00A03B30">
              <w:rPr>
                <w:b/>
                <w:kern w:val="2"/>
                <w:szCs w:val="24"/>
              </w:rPr>
              <w:t>kontaktiniai</w:t>
            </w:r>
            <w:r w:rsidRPr="00A03B30">
              <w:rPr>
                <w:b/>
                <w:kern w:val="2"/>
                <w:szCs w:val="24"/>
              </w:rPr>
              <w:t xml:space="preserve"> asmenys, atsakingi už Sutarties vykdymą</w:t>
            </w:r>
          </w:p>
        </w:tc>
        <w:tc>
          <w:tcPr>
            <w:tcW w:w="6540" w:type="dxa"/>
            <w:gridSpan w:val="2"/>
          </w:tcPr>
          <w:p w14:paraId="2166F151" w14:textId="77777777" w:rsidR="00027B83" w:rsidRDefault="000B0897">
            <w:pPr>
              <w:rPr>
                <w:color w:val="4472C4"/>
                <w:kern w:val="2"/>
                <w:szCs w:val="24"/>
              </w:rPr>
            </w:pPr>
            <w:r>
              <w:rPr>
                <w:color w:val="4472C4"/>
                <w:kern w:val="2"/>
                <w:szCs w:val="24"/>
              </w:rPr>
              <w:t>(nurodyti padalinį / skyrių, pareigas, vardą, pavardę, tel., el. paštą)</w:t>
            </w:r>
          </w:p>
          <w:p w14:paraId="2166F152" w14:textId="77777777" w:rsidR="00130D6D" w:rsidRPr="009365E5" w:rsidRDefault="00130D6D">
            <w:pPr>
              <w:rPr>
                <w:strike/>
                <w:color w:val="4472C4"/>
                <w:kern w:val="2"/>
                <w:szCs w:val="24"/>
              </w:rPr>
            </w:pPr>
          </w:p>
        </w:tc>
      </w:tr>
      <w:tr w:rsidR="00027B83" w14:paraId="2166F155" w14:textId="77777777" w:rsidTr="00434404">
        <w:trPr>
          <w:trHeight w:val="300"/>
        </w:trPr>
        <w:tc>
          <w:tcPr>
            <w:tcW w:w="9634" w:type="dxa"/>
            <w:gridSpan w:val="4"/>
          </w:tcPr>
          <w:p w14:paraId="2166F154" w14:textId="77777777" w:rsidR="00027B83" w:rsidRDefault="000B0897">
            <w:pPr>
              <w:jc w:val="center"/>
              <w:rPr>
                <w:b/>
                <w:kern w:val="2"/>
                <w:szCs w:val="24"/>
              </w:rPr>
            </w:pPr>
            <w:r>
              <w:rPr>
                <w:b/>
                <w:kern w:val="2"/>
                <w:szCs w:val="24"/>
              </w:rPr>
              <w:t>3. SUTARTIES DALYKAS</w:t>
            </w:r>
          </w:p>
        </w:tc>
      </w:tr>
      <w:tr w:rsidR="00027B83" w14:paraId="2166F15B" w14:textId="77777777" w:rsidTr="00434404">
        <w:trPr>
          <w:trHeight w:val="300"/>
        </w:trPr>
        <w:tc>
          <w:tcPr>
            <w:tcW w:w="3094" w:type="dxa"/>
            <w:gridSpan w:val="2"/>
          </w:tcPr>
          <w:p w14:paraId="2166F156" w14:textId="77777777" w:rsidR="00027B83" w:rsidRDefault="000B0897">
            <w:pPr>
              <w:rPr>
                <w:b/>
                <w:kern w:val="2"/>
                <w:szCs w:val="24"/>
              </w:rPr>
            </w:pPr>
            <w:r>
              <w:rPr>
                <w:b/>
                <w:kern w:val="2"/>
                <w:szCs w:val="24"/>
              </w:rPr>
              <w:t>3.1. Sutarties dalykas</w:t>
            </w:r>
          </w:p>
        </w:tc>
        <w:tc>
          <w:tcPr>
            <w:tcW w:w="6540" w:type="dxa"/>
            <w:gridSpan w:val="2"/>
          </w:tcPr>
          <w:p w14:paraId="2166F157" w14:textId="27C939D1" w:rsidR="00367A2E" w:rsidRPr="00032D8F" w:rsidRDefault="000B0897" w:rsidP="00FC08CA">
            <w:pPr>
              <w:jc w:val="both"/>
              <w:rPr>
                <w:kern w:val="2"/>
                <w:szCs w:val="24"/>
              </w:rPr>
            </w:pPr>
            <w:r w:rsidRPr="00032D8F">
              <w:rPr>
                <w:kern w:val="2"/>
                <w:szCs w:val="24"/>
              </w:rPr>
              <w:t xml:space="preserve"> </w:t>
            </w:r>
            <w:r w:rsidR="00BE2582" w:rsidRPr="00032D8F">
              <w:rPr>
                <w:kern w:val="2"/>
                <w:szCs w:val="24"/>
              </w:rPr>
              <w:t>Tiekėjas</w:t>
            </w:r>
            <w:r w:rsidR="00B36FB1" w:rsidRPr="00032D8F">
              <w:rPr>
                <w:kern w:val="2"/>
                <w:szCs w:val="24"/>
              </w:rPr>
              <w:t xml:space="preserve"> </w:t>
            </w:r>
            <w:r w:rsidRPr="00032D8F">
              <w:rPr>
                <w:kern w:val="2"/>
                <w:szCs w:val="24"/>
              </w:rPr>
              <w:t>įsipareigoja Sutartyje numatytomis sąlygomis</w:t>
            </w:r>
            <w:r w:rsidR="009B1EBE" w:rsidRPr="00032D8F">
              <w:rPr>
                <w:kern w:val="2"/>
                <w:szCs w:val="24"/>
              </w:rPr>
              <w:t xml:space="preserve"> ir teisės aktų numatyta tvarka</w:t>
            </w:r>
            <w:r w:rsidRPr="00032D8F">
              <w:rPr>
                <w:kern w:val="2"/>
                <w:szCs w:val="24"/>
              </w:rPr>
              <w:t xml:space="preserve"> </w:t>
            </w:r>
            <w:r w:rsidR="006E7461" w:rsidRPr="00032D8F">
              <w:rPr>
                <w:kern w:val="2"/>
                <w:szCs w:val="24"/>
              </w:rPr>
              <w:t>parengti</w:t>
            </w:r>
            <w:r w:rsidR="00F064BD" w:rsidRPr="00032D8F">
              <w:rPr>
                <w:kern w:val="2"/>
                <w:szCs w:val="24"/>
              </w:rPr>
              <w:t xml:space="preserve"> </w:t>
            </w:r>
            <w:r w:rsidR="00541A8C" w:rsidRPr="00032D8F">
              <w:rPr>
                <w:kern w:val="2"/>
                <w:szCs w:val="24"/>
              </w:rPr>
              <w:t>Ignalinos rajono savivaldybės teritorijos bendrojo plano keitim</w:t>
            </w:r>
            <w:r w:rsidR="00B36FB1" w:rsidRPr="00032D8F">
              <w:rPr>
                <w:kern w:val="2"/>
                <w:szCs w:val="24"/>
              </w:rPr>
              <w:t>o</w:t>
            </w:r>
            <w:r w:rsidR="00D14F92" w:rsidRPr="00032D8F">
              <w:rPr>
                <w:kern w:val="2"/>
                <w:szCs w:val="24"/>
              </w:rPr>
              <w:t xml:space="preserve"> </w:t>
            </w:r>
            <w:r w:rsidR="00B36FB1" w:rsidRPr="00032D8F">
              <w:rPr>
                <w:kern w:val="2"/>
                <w:szCs w:val="24"/>
              </w:rPr>
              <w:t>dokumentus</w:t>
            </w:r>
            <w:r w:rsidR="00F07D24" w:rsidRPr="00032D8F">
              <w:rPr>
                <w:kern w:val="2"/>
                <w:szCs w:val="24"/>
              </w:rPr>
              <w:t xml:space="preserve"> </w:t>
            </w:r>
            <w:r w:rsidR="008B3917" w:rsidRPr="00032D8F">
              <w:rPr>
                <w:kern w:val="2"/>
                <w:szCs w:val="24"/>
              </w:rPr>
              <w:t>(t</w:t>
            </w:r>
            <w:r w:rsidR="00D14F92" w:rsidRPr="00032D8F">
              <w:rPr>
                <w:kern w:val="2"/>
                <w:szCs w:val="24"/>
              </w:rPr>
              <w:t>oliau – B</w:t>
            </w:r>
            <w:r w:rsidR="00790DA2" w:rsidRPr="00032D8F">
              <w:rPr>
                <w:kern w:val="2"/>
                <w:szCs w:val="24"/>
              </w:rPr>
              <w:t xml:space="preserve">endrojo </w:t>
            </w:r>
            <w:r w:rsidR="00790DA2" w:rsidRPr="00032D8F">
              <w:rPr>
                <w:kern w:val="2"/>
                <w:szCs w:val="24"/>
              </w:rPr>
              <w:lastRenderedPageBreak/>
              <w:t>plano</w:t>
            </w:r>
            <w:r w:rsidR="00D14F92" w:rsidRPr="00032D8F">
              <w:rPr>
                <w:kern w:val="2"/>
                <w:szCs w:val="24"/>
              </w:rPr>
              <w:t xml:space="preserve"> keitim</w:t>
            </w:r>
            <w:r w:rsidR="00B36FB1" w:rsidRPr="00032D8F">
              <w:rPr>
                <w:kern w:val="2"/>
                <w:szCs w:val="24"/>
              </w:rPr>
              <w:t>o dokumentai</w:t>
            </w:r>
            <w:r w:rsidR="00D14F92" w:rsidRPr="00032D8F">
              <w:rPr>
                <w:kern w:val="2"/>
                <w:szCs w:val="24"/>
              </w:rPr>
              <w:t xml:space="preserve">), inicijuoti </w:t>
            </w:r>
            <w:r w:rsidR="00725EA9" w:rsidRPr="00032D8F">
              <w:rPr>
                <w:kern w:val="2"/>
                <w:szCs w:val="24"/>
              </w:rPr>
              <w:t xml:space="preserve">parengtų Bendrojo plano keitimo dokumentų </w:t>
            </w:r>
            <w:r w:rsidR="00D14F92" w:rsidRPr="00032D8F">
              <w:rPr>
                <w:kern w:val="2"/>
                <w:szCs w:val="24"/>
              </w:rPr>
              <w:t xml:space="preserve"> </w:t>
            </w:r>
            <w:r w:rsidR="00725EA9" w:rsidRPr="00032D8F">
              <w:rPr>
                <w:kern w:val="2"/>
                <w:szCs w:val="24"/>
              </w:rPr>
              <w:t>su</w:t>
            </w:r>
            <w:r w:rsidR="00D14F92" w:rsidRPr="00032D8F">
              <w:rPr>
                <w:kern w:val="2"/>
                <w:szCs w:val="24"/>
              </w:rPr>
              <w:t>derinimą, patikrinimą ir patvirtinimą</w:t>
            </w:r>
            <w:r w:rsidR="00590C51" w:rsidRPr="00032D8F">
              <w:rPr>
                <w:kern w:val="2"/>
                <w:szCs w:val="24"/>
              </w:rPr>
              <w:t>, organizuoti viešojo svarstymo procedūras</w:t>
            </w:r>
            <w:r w:rsidR="003155FF" w:rsidRPr="00032D8F">
              <w:rPr>
                <w:kern w:val="2"/>
                <w:szCs w:val="24"/>
              </w:rPr>
              <w:t xml:space="preserve"> ir jas atlikti</w:t>
            </w:r>
            <w:r w:rsidR="00FC4A48" w:rsidRPr="00032D8F">
              <w:rPr>
                <w:kern w:val="2"/>
                <w:szCs w:val="24"/>
              </w:rPr>
              <w:t>, atlikti reikalingus tyrimus ir strateginį poveikio aplinkai vertinimą (SPAV);</w:t>
            </w:r>
          </w:p>
          <w:p w14:paraId="2166F158" w14:textId="77777777" w:rsidR="00D37237" w:rsidRPr="00032D8F" w:rsidRDefault="00D14F92" w:rsidP="00FC08CA">
            <w:pPr>
              <w:jc w:val="both"/>
              <w:rPr>
                <w:color w:val="000000"/>
                <w:kern w:val="2"/>
                <w:szCs w:val="24"/>
              </w:rPr>
            </w:pPr>
            <w:r w:rsidRPr="00032D8F">
              <w:rPr>
                <w:kern w:val="2"/>
                <w:szCs w:val="24"/>
              </w:rPr>
              <w:t>Rezultatas</w:t>
            </w:r>
            <w:r w:rsidR="00CC4A03" w:rsidRPr="00032D8F">
              <w:rPr>
                <w:kern w:val="2"/>
                <w:szCs w:val="24"/>
              </w:rPr>
              <w:t xml:space="preserve"> –</w:t>
            </w:r>
            <w:r w:rsidR="00515E33" w:rsidRPr="00032D8F">
              <w:rPr>
                <w:kern w:val="2"/>
                <w:szCs w:val="24"/>
              </w:rPr>
              <w:t xml:space="preserve"> teisės aktų ir sutartyje numatyta tvarka ir būdu</w:t>
            </w:r>
            <w:r w:rsidR="00CC4A03" w:rsidRPr="00032D8F">
              <w:rPr>
                <w:kern w:val="2"/>
                <w:szCs w:val="24"/>
              </w:rPr>
              <w:t xml:space="preserve"> </w:t>
            </w:r>
            <w:r w:rsidR="009A1B44" w:rsidRPr="00032D8F">
              <w:rPr>
                <w:kern w:val="2"/>
                <w:szCs w:val="24"/>
              </w:rPr>
              <w:t xml:space="preserve">parengti, </w:t>
            </w:r>
            <w:r w:rsidR="000B7829" w:rsidRPr="00032D8F">
              <w:rPr>
                <w:kern w:val="2"/>
                <w:szCs w:val="24"/>
              </w:rPr>
              <w:t xml:space="preserve">suderinti, patikrinti, patvirtinti ir </w:t>
            </w:r>
            <w:r w:rsidR="00CC4A03" w:rsidRPr="00032D8F">
              <w:rPr>
                <w:kern w:val="2"/>
                <w:szCs w:val="24"/>
              </w:rPr>
              <w:t>užregistruot</w:t>
            </w:r>
            <w:r w:rsidR="000B7829" w:rsidRPr="00032D8F">
              <w:rPr>
                <w:kern w:val="2"/>
                <w:szCs w:val="24"/>
              </w:rPr>
              <w:t>i</w:t>
            </w:r>
            <w:r w:rsidR="00CC4A03" w:rsidRPr="00032D8F">
              <w:rPr>
                <w:kern w:val="2"/>
                <w:szCs w:val="24"/>
              </w:rPr>
              <w:t xml:space="preserve"> </w:t>
            </w:r>
            <w:r w:rsidR="001142C8" w:rsidRPr="00032D8F">
              <w:rPr>
                <w:kern w:val="2"/>
                <w:szCs w:val="24"/>
              </w:rPr>
              <w:t>B</w:t>
            </w:r>
            <w:r w:rsidR="00790DA2" w:rsidRPr="00032D8F">
              <w:rPr>
                <w:kern w:val="2"/>
                <w:szCs w:val="24"/>
              </w:rPr>
              <w:t>endrojo plano</w:t>
            </w:r>
            <w:r w:rsidR="00CC4A03" w:rsidRPr="00032D8F">
              <w:rPr>
                <w:kern w:val="2"/>
                <w:szCs w:val="24"/>
              </w:rPr>
              <w:t xml:space="preserve"> keiti</w:t>
            </w:r>
            <w:r w:rsidR="00D66400" w:rsidRPr="00032D8F">
              <w:rPr>
                <w:kern w:val="2"/>
                <w:szCs w:val="24"/>
              </w:rPr>
              <w:t>mo</w:t>
            </w:r>
            <w:r w:rsidR="000B7829" w:rsidRPr="00032D8F">
              <w:rPr>
                <w:kern w:val="2"/>
                <w:szCs w:val="24"/>
              </w:rPr>
              <w:t xml:space="preserve"> </w:t>
            </w:r>
            <w:r w:rsidR="00515E33" w:rsidRPr="00032D8F">
              <w:rPr>
                <w:kern w:val="2"/>
                <w:szCs w:val="24"/>
              </w:rPr>
              <w:t xml:space="preserve">sprendiniai, </w:t>
            </w:r>
            <w:r w:rsidR="000B7829" w:rsidRPr="00032D8F">
              <w:rPr>
                <w:kern w:val="2"/>
                <w:szCs w:val="24"/>
              </w:rPr>
              <w:t>dokumentai</w:t>
            </w:r>
            <w:r w:rsidR="00222A91" w:rsidRPr="00032D8F">
              <w:rPr>
                <w:kern w:val="2"/>
                <w:szCs w:val="24"/>
              </w:rPr>
              <w:t>, parengta sprendinių įgyvendinimo programa</w:t>
            </w:r>
            <w:r w:rsidR="00CC4A03" w:rsidRPr="00032D8F">
              <w:rPr>
                <w:kern w:val="2"/>
                <w:szCs w:val="24"/>
              </w:rPr>
              <w:t xml:space="preserve"> </w:t>
            </w:r>
            <w:r w:rsidR="000B0897" w:rsidRPr="00032D8F">
              <w:rPr>
                <w:color w:val="000000"/>
                <w:kern w:val="2"/>
                <w:szCs w:val="24"/>
              </w:rPr>
              <w:t xml:space="preserve">(toliau – </w:t>
            </w:r>
            <w:r w:rsidR="00857475" w:rsidRPr="00032D8F">
              <w:rPr>
                <w:color w:val="000000"/>
                <w:kern w:val="2"/>
                <w:szCs w:val="24"/>
              </w:rPr>
              <w:t>Sutarties dalykas</w:t>
            </w:r>
            <w:r w:rsidR="000B0897" w:rsidRPr="00032D8F">
              <w:rPr>
                <w:color w:val="000000"/>
                <w:kern w:val="2"/>
                <w:szCs w:val="24"/>
              </w:rPr>
              <w:t>).</w:t>
            </w:r>
            <w:r w:rsidR="00D249AD" w:rsidRPr="00032D8F">
              <w:rPr>
                <w:color w:val="000000"/>
                <w:kern w:val="2"/>
                <w:szCs w:val="24"/>
              </w:rPr>
              <w:t xml:space="preserve"> </w:t>
            </w:r>
          </w:p>
          <w:p w14:paraId="2166F159" w14:textId="77777777" w:rsidR="00027B83" w:rsidRPr="00032D8F" w:rsidRDefault="00D249AD" w:rsidP="00FC08CA">
            <w:pPr>
              <w:jc w:val="both"/>
              <w:rPr>
                <w:color w:val="000000"/>
                <w:kern w:val="2"/>
                <w:szCs w:val="24"/>
              </w:rPr>
            </w:pPr>
            <w:r w:rsidRPr="00032D8F">
              <w:rPr>
                <w:color w:val="000000"/>
                <w:kern w:val="2"/>
                <w:szCs w:val="24"/>
              </w:rPr>
              <w:t xml:space="preserve">Visi veiksmai, reikalingi </w:t>
            </w:r>
            <w:r w:rsidR="00C42975" w:rsidRPr="00032D8F">
              <w:rPr>
                <w:color w:val="000000"/>
                <w:kern w:val="2"/>
                <w:szCs w:val="24"/>
              </w:rPr>
              <w:t>r</w:t>
            </w:r>
            <w:r w:rsidR="00D37237" w:rsidRPr="00032D8F">
              <w:rPr>
                <w:color w:val="000000"/>
                <w:kern w:val="2"/>
                <w:szCs w:val="24"/>
              </w:rPr>
              <w:t>ezultatui gauti vadinami Paslaugomis.</w:t>
            </w:r>
          </w:p>
          <w:p w14:paraId="2166F15A" w14:textId="77777777" w:rsidR="00027B83" w:rsidRPr="00032D8F" w:rsidRDefault="000B0897" w:rsidP="00FC08CA">
            <w:pPr>
              <w:jc w:val="both"/>
              <w:rPr>
                <w:color w:val="000000"/>
                <w:kern w:val="2"/>
                <w:szCs w:val="24"/>
              </w:rPr>
            </w:pPr>
            <w:r w:rsidRPr="00032D8F">
              <w:rPr>
                <w:color w:val="000000"/>
                <w:kern w:val="2"/>
                <w:szCs w:val="24"/>
              </w:rPr>
              <w:t xml:space="preserve">Išsamus </w:t>
            </w:r>
            <w:r w:rsidR="00857475" w:rsidRPr="00032D8F">
              <w:rPr>
                <w:color w:val="000000"/>
                <w:szCs w:val="24"/>
              </w:rPr>
              <w:t>Sutarties dalyko</w:t>
            </w:r>
            <w:r w:rsidRPr="00032D8F">
              <w:rPr>
                <w:color w:val="000000"/>
                <w:kern w:val="2"/>
                <w:szCs w:val="24"/>
              </w:rPr>
              <w:t xml:space="preserve"> ir kiti reikalavimai teikiam</w:t>
            </w:r>
            <w:r w:rsidR="00D4139F" w:rsidRPr="00032D8F">
              <w:rPr>
                <w:color w:val="000000"/>
                <w:kern w:val="2"/>
                <w:szCs w:val="24"/>
              </w:rPr>
              <w:t>i</w:t>
            </w:r>
            <w:r w:rsidRPr="00032D8F">
              <w:rPr>
                <w:color w:val="000000"/>
                <w:kern w:val="2"/>
                <w:szCs w:val="24"/>
              </w:rPr>
              <w:t xml:space="preserve"> S</w:t>
            </w:r>
            <w:r w:rsidR="003D1620" w:rsidRPr="00032D8F">
              <w:rPr>
                <w:color w:val="000000"/>
                <w:kern w:val="2"/>
                <w:szCs w:val="24"/>
              </w:rPr>
              <w:t xml:space="preserve">pecialiųjų sąlygų </w:t>
            </w:r>
            <w:r w:rsidRPr="00032D8F">
              <w:rPr>
                <w:color w:val="000000"/>
                <w:kern w:val="2"/>
                <w:szCs w:val="24"/>
              </w:rPr>
              <w:t xml:space="preserve"> </w:t>
            </w:r>
            <w:r w:rsidR="003D1620" w:rsidRPr="00032D8F">
              <w:rPr>
                <w:color w:val="000000"/>
                <w:kern w:val="2"/>
                <w:szCs w:val="24"/>
              </w:rPr>
              <w:t xml:space="preserve">1 </w:t>
            </w:r>
            <w:r w:rsidR="00630BA2" w:rsidRPr="00032D8F">
              <w:rPr>
                <w:color w:val="000000"/>
                <w:kern w:val="2"/>
                <w:szCs w:val="24"/>
              </w:rPr>
              <w:t xml:space="preserve">priede </w:t>
            </w:r>
            <w:r w:rsidRPr="00032D8F">
              <w:rPr>
                <w:color w:val="000000"/>
                <w:kern w:val="2"/>
                <w:szCs w:val="24"/>
              </w:rPr>
              <w:t xml:space="preserve">„Techninė specifikacija“ </w:t>
            </w:r>
          </w:p>
        </w:tc>
      </w:tr>
      <w:tr w:rsidR="00027B83" w14:paraId="2166F15E" w14:textId="77777777" w:rsidTr="00434404">
        <w:trPr>
          <w:trHeight w:val="300"/>
        </w:trPr>
        <w:tc>
          <w:tcPr>
            <w:tcW w:w="3094" w:type="dxa"/>
            <w:gridSpan w:val="2"/>
          </w:tcPr>
          <w:p w14:paraId="2166F15C" w14:textId="77777777" w:rsidR="00027B83" w:rsidRPr="00CE5727" w:rsidRDefault="000B0897">
            <w:pPr>
              <w:rPr>
                <w:color w:val="4472C4"/>
                <w:kern w:val="2"/>
                <w:szCs w:val="24"/>
              </w:rPr>
            </w:pPr>
            <w:r w:rsidRPr="00CE5727">
              <w:rPr>
                <w:color w:val="000000" w:themeColor="text1"/>
                <w:kern w:val="2"/>
                <w:szCs w:val="24"/>
              </w:rPr>
              <w:lastRenderedPageBreak/>
              <w:t>3.2. Pirkimo pavadinimas ir numeris</w:t>
            </w:r>
          </w:p>
        </w:tc>
        <w:tc>
          <w:tcPr>
            <w:tcW w:w="6540" w:type="dxa"/>
            <w:gridSpan w:val="2"/>
          </w:tcPr>
          <w:p w14:paraId="2166F15D" w14:textId="6DBBD5D3" w:rsidR="00027B83" w:rsidRPr="00AD1BAD" w:rsidRDefault="00272A0B">
            <w:pPr>
              <w:rPr>
                <w:color w:val="4472C4"/>
                <w:kern w:val="2"/>
                <w:szCs w:val="24"/>
              </w:rPr>
            </w:pPr>
            <w:r w:rsidRPr="00AD1BAD">
              <w:rPr>
                <w:kern w:val="2"/>
                <w:szCs w:val="24"/>
              </w:rPr>
              <w:t>Ignalinos rajono savivaldybės</w:t>
            </w:r>
            <w:r w:rsidRPr="00AD1BAD">
              <w:rPr>
                <w:color w:val="EE0000"/>
                <w:kern w:val="2"/>
                <w:szCs w:val="24"/>
              </w:rPr>
              <w:t xml:space="preserve"> </w:t>
            </w:r>
            <w:r w:rsidRPr="00AD1BAD">
              <w:rPr>
                <w:kern w:val="2"/>
                <w:szCs w:val="24"/>
              </w:rPr>
              <w:t>teritorijos</w:t>
            </w:r>
            <w:r w:rsidRPr="00AD1BAD">
              <w:rPr>
                <w:color w:val="EE0000"/>
                <w:kern w:val="2"/>
                <w:szCs w:val="24"/>
              </w:rPr>
              <w:t xml:space="preserve"> </w:t>
            </w:r>
            <w:r w:rsidRPr="00AD1BAD">
              <w:rPr>
                <w:kern w:val="2"/>
                <w:szCs w:val="24"/>
              </w:rPr>
              <w:t>bendrojo plano keitim</w:t>
            </w:r>
            <w:r w:rsidR="00117175" w:rsidRPr="00AD1BAD">
              <w:rPr>
                <w:kern w:val="2"/>
                <w:szCs w:val="24"/>
              </w:rPr>
              <w:t>as</w:t>
            </w:r>
            <w:r w:rsidRPr="00AD1BAD">
              <w:rPr>
                <w:kern w:val="2"/>
                <w:szCs w:val="24"/>
              </w:rPr>
              <w:t>,</w:t>
            </w:r>
            <w:r w:rsidR="00F50D75" w:rsidRPr="00AD1BAD">
              <w:rPr>
                <w:kern w:val="2"/>
                <w:szCs w:val="24"/>
              </w:rPr>
              <w:t xml:space="preserve"> Nr.</w:t>
            </w:r>
            <w:r w:rsidR="00F50D75" w:rsidRPr="00AD1BAD">
              <w:rPr>
                <w:strike/>
                <w:kern w:val="2"/>
                <w:szCs w:val="24"/>
              </w:rPr>
              <w:t xml:space="preserve"> </w:t>
            </w:r>
          </w:p>
        </w:tc>
      </w:tr>
      <w:tr w:rsidR="00027B83" w14:paraId="2166F161" w14:textId="77777777" w:rsidTr="00434404">
        <w:trPr>
          <w:trHeight w:val="300"/>
        </w:trPr>
        <w:tc>
          <w:tcPr>
            <w:tcW w:w="3094" w:type="dxa"/>
            <w:gridSpan w:val="2"/>
          </w:tcPr>
          <w:p w14:paraId="2166F15F" w14:textId="77777777" w:rsidR="00027B83" w:rsidRDefault="000B0897">
            <w:pPr>
              <w:rPr>
                <w:b/>
                <w:kern w:val="2"/>
                <w:szCs w:val="24"/>
              </w:rPr>
            </w:pPr>
            <w:r>
              <w:rPr>
                <w:b/>
                <w:kern w:val="2"/>
                <w:szCs w:val="24"/>
              </w:rPr>
              <w:t>3.3. Informacija apie Europos Sąjungos lėšomis finansuojamą projektą arba kitą projektą</w:t>
            </w:r>
          </w:p>
        </w:tc>
        <w:tc>
          <w:tcPr>
            <w:tcW w:w="6540" w:type="dxa"/>
            <w:gridSpan w:val="2"/>
          </w:tcPr>
          <w:p w14:paraId="2166F160" w14:textId="77777777" w:rsidR="00027B83" w:rsidRPr="00AD1BAD" w:rsidRDefault="002C6D6B" w:rsidP="005A6625">
            <w:pPr>
              <w:rPr>
                <w:kern w:val="2"/>
                <w:szCs w:val="24"/>
              </w:rPr>
            </w:pPr>
            <w:r w:rsidRPr="00AD1BAD">
              <w:rPr>
                <w:kern w:val="2"/>
                <w:szCs w:val="24"/>
              </w:rPr>
              <w:t>Netaikoma</w:t>
            </w:r>
          </w:p>
        </w:tc>
      </w:tr>
      <w:tr w:rsidR="00027B83" w14:paraId="2166F163" w14:textId="77777777" w:rsidTr="00434404">
        <w:trPr>
          <w:trHeight w:val="300"/>
        </w:trPr>
        <w:tc>
          <w:tcPr>
            <w:tcW w:w="9634" w:type="dxa"/>
            <w:gridSpan w:val="4"/>
          </w:tcPr>
          <w:p w14:paraId="2166F162" w14:textId="77777777" w:rsidR="00027B83" w:rsidRPr="00AD1BAD" w:rsidRDefault="000B0897">
            <w:pPr>
              <w:jc w:val="center"/>
              <w:rPr>
                <w:b/>
                <w:kern w:val="2"/>
                <w:szCs w:val="24"/>
              </w:rPr>
            </w:pPr>
            <w:r w:rsidRPr="00AD1BAD">
              <w:rPr>
                <w:b/>
                <w:kern w:val="2"/>
                <w:szCs w:val="24"/>
              </w:rPr>
              <w:t xml:space="preserve">4. PASLAUGŲ SUTEIKIMO TERMINAI IR PASLAUGŲ PERDAVIMO </w:t>
            </w:r>
            <w:r w:rsidRPr="00AD1BAD">
              <w:rPr>
                <w:color w:val="000000"/>
                <w:kern w:val="2"/>
                <w:szCs w:val="24"/>
              </w:rPr>
              <w:t>–</w:t>
            </w:r>
            <w:r w:rsidRPr="00AD1BAD">
              <w:rPr>
                <w:b/>
                <w:kern w:val="2"/>
                <w:szCs w:val="24"/>
              </w:rPr>
              <w:t xml:space="preserve"> PRIĖMIMO TVARKA</w:t>
            </w:r>
          </w:p>
        </w:tc>
      </w:tr>
      <w:tr w:rsidR="00027B83" w14:paraId="2166F167" w14:textId="77777777" w:rsidTr="00434404">
        <w:trPr>
          <w:trHeight w:val="300"/>
        </w:trPr>
        <w:tc>
          <w:tcPr>
            <w:tcW w:w="3094" w:type="dxa"/>
            <w:gridSpan w:val="2"/>
          </w:tcPr>
          <w:p w14:paraId="2166F164" w14:textId="77777777" w:rsidR="00027B83" w:rsidRDefault="000B0897">
            <w:pPr>
              <w:rPr>
                <w:b/>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terminai, kai </w:t>
            </w:r>
            <w:r>
              <w:rPr>
                <w:b/>
                <w:szCs w:val="24"/>
              </w:rPr>
              <w:t>Paslaugos</w:t>
            </w:r>
            <w:r>
              <w:rPr>
                <w:b/>
                <w:kern w:val="2"/>
                <w:szCs w:val="24"/>
              </w:rPr>
              <w:t xml:space="preserve"> </w:t>
            </w:r>
            <w:r>
              <w:rPr>
                <w:b/>
                <w:szCs w:val="24"/>
              </w:rPr>
              <w:t>teikiamos</w:t>
            </w:r>
            <w:r>
              <w:rPr>
                <w:b/>
                <w:kern w:val="2"/>
                <w:szCs w:val="24"/>
              </w:rPr>
              <w:t xml:space="preserve"> </w:t>
            </w:r>
            <w:r>
              <w:rPr>
                <w:b/>
                <w:szCs w:val="24"/>
              </w:rPr>
              <w:t>etapais</w:t>
            </w:r>
          </w:p>
        </w:tc>
        <w:tc>
          <w:tcPr>
            <w:tcW w:w="6540" w:type="dxa"/>
            <w:gridSpan w:val="2"/>
          </w:tcPr>
          <w:p w14:paraId="2166F165" w14:textId="21830B81" w:rsidR="00F50822" w:rsidRPr="00AD1BAD" w:rsidRDefault="00BE2582" w:rsidP="00375D03">
            <w:pPr>
              <w:jc w:val="both"/>
              <w:rPr>
                <w:color w:val="000000"/>
                <w:szCs w:val="24"/>
              </w:rPr>
            </w:pPr>
            <w:r w:rsidRPr="00AD1BAD">
              <w:rPr>
                <w:kern w:val="2"/>
                <w:szCs w:val="24"/>
              </w:rPr>
              <w:t>Tiekėjas</w:t>
            </w:r>
            <w:r w:rsidR="000B0897" w:rsidRPr="00AD1BAD">
              <w:rPr>
                <w:kern w:val="2"/>
                <w:szCs w:val="24"/>
              </w:rPr>
              <w:t xml:space="preserve"> įsipareigoja </w:t>
            </w:r>
            <w:r w:rsidR="00F50822" w:rsidRPr="00AD1BAD">
              <w:rPr>
                <w:kern w:val="2"/>
                <w:szCs w:val="24"/>
              </w:rPr>
              <w:t>suteikti visas Paslaugas per pasiūlyme nurodytą [terminas] kalendorinių mėnesių terminą nuo</w:t>
            </w:r>
            <w:r w:rsidR="000B0897" w:rsidRPr="00AD1BAD">
              <w:rPr>
                <w:szCs w:val="24"/>
              </w:rPr>
              <w:t xml:space="preserve"> </w:t>
            </w:r>
            <w:r w:rsidR="0046186E" w:rsidRPr="00AD1BAD">
              <w:rPr>
                <w:szCs w:val="24"/>
              </w:rPr>
              <w:t xml:space="preserve">Sutarties </w:t>
            </w:r>
            <w:r w:rsidR="0046186E" w:rsidRPr="00AD1BAD">
              <w:rPr>
                <w:color w:val="000000"/>
                <w:szCs w:val="24"/>
              </w:rPr>
              <w:t>įsigaliojimo, bet</w:t>
            </w:r>
            <w:r w:rsidR="00F50822" w:rsidRPr="00AD1BAD">
              <w:rPr>
                <w:color w:val="000000"/>
                <w:szCs w:val="24"/>
              </w:rPr>
              <w:t xml:space="preserve"> ne</w:t>
            </w:r>
            <w:r w:rsidR="00CA2FE8" w:rsidRPr="00AD1BAD">
              <w:rPr>
                <w:color w:val="000000"/>
                <w:szCs w:val="24"/>
              </w:rPr>
              <w:t xml:space="preserve"> </w:t>
            </w:r>
            <w:r w:rsidR="00F50822" w:rsidRPr="00AD1BAD">
              <w:rPr>
                <w:color w:val="000000"/>
                <w:szCs w:val="24"/>
              </w:rPr>
              <w:t xml:space="preserve">ilgiau kaip </w:t>
            </w:r>
            <w:r w:rsidR="009A1B44" w:rsidRPr="00AD1BAD">
              <w:rPr>
                <w:color w:val="000000"/>
                <w:szCs w:val="24"/>
              </w:rPr>
              <w:t xml:space="preserve">per </w:t>
            </w:r>
            <w:r w:rsidR="00F50822" w:rsidRPr="00AD1BAD">
              <w:rPr>
                <w:color w:val="000000"/>
                <w:szCs w:val="24"/>
              </w:rPr>
              <w:t xml:space="preserve">36 kalendorinius mėnesius. Į šį terminą įskaitomas 6 kalendorinių mėnesių konsultavimo laikotarpis. </w:t>
            </w:r>
          </w:p>
          <w:p w14:paraId="2166F166" w14:textId="5E424DF7" w:rsidR="00027B83" w:rsidRPr="00AD1BAD" w:rsidRDefault="00CA2FE8" w:rsidP="00375D03">
            <w:pPr>
              <w:jc w:val="both"/>
              <w:rPr>
                <w:szCs w:val="24"/>
              </w:rPr>
            </w:pPr>
            <w:r w:rsidRPr="00AD1BAD">
              <w:rPr>
                <w:color w:val="000000" w:themeColor="text1"/>
                <w:kern w:val="2"/>
                <w:szCs w:val="24"/>
              </w:rPr>
              <w:t xml:space="preserve">Paslaugos </w:t>
            </w:r>
            <w:r w:rsidR="00B8015E" w:rsidRPr="00AD1BAD">
              <w:rPr>
                <w:color w:val="000000" w:themeColor="text1"/>
                <w:kern w:val="2"/>
                <w:szCs w:val="24"/>
              </w:rPr>
              <w:t>teikiamos teisės aktų nustatyta tvarka,</w:t>
            </w:r>
            <w:r w:rsidR="00437CD7" w:rsidRPr="00AD1BAD">
              <w:rPr>
                <w:color w:val="000000" w:themeColor="text1"/>
                <w:kern w:val="2"/>
                <w:szCs w:val="24"/>
              </w:rPr>
              <w:t xml:space="preserve"> etapais ir e</w:t>
            </w:r>
            <w:r w:rsidR="00B32082" w:rsidRPr="00AD1BAD">
              <w:rPr>
                <w:color w:val="000000" w:themeColor="text1"/>
                <w:kern w:val="2"/>
                <w:szCs w:val="24"/>
              </w:rPr>
              <w:t>i</w:t>
            </w:r>
            <w:r w:rsidR="00437CD7" w:rsidRPr="00AD1BAD">
              <w:rPr>
                <w:color w:val="000000" w:themeColor="text1"/>
                <w:kern w:val="2"/>
                <w:szCs w:val="24"/>
              </w:rPr>
              <w:t>liškumu</w:t>
            </w:r>
            <w:r w:rsidR="00B32082" w:rsidRPr="00AD1BAD">
              <w:rPr>
                <w:color w:val="000000" w:themeColor="text1"/>
                <w:kern w:val="2"/>
                <w:szCs w:val="24"/>
              </w:rPr>
              <w:t xml:space="preserve">, nurodytais </w:t>
            </w:r>
            <w:r w:rsidR="00B231A2" w:rsidRPr="00AD1BAD">
              <w:rPr>
                <w:color w:val="000000" w:themeColor="text1"/>
                <w:kern w:val="2"/>
                <w:szCs w:val="24"/>
              </w:rPr>
              <w:t xml:space="preserve">Sutarties priede Nr. </w:t>
            </w:r>
            <w:r w:rsidR="007B00CF" w:rsidRPr="00AD1BAD">
              <w:rPr>
                <w:color w:val="000000" w:themeColor="text1"/>
                <w:kern w:val="2"/>
                <w:szCs w:val="24"/>
              </w:rPr>
              <w:t>2</w:t>
            </w:r>
            <w:r w:rsidR="00D90F12" w:rsidRPr="00AD1BAD">
              <w:rPr>
                <w:color w:val="000000" w:themeColor="text1"/>
                <w:kern w:val="2"/>
                <w:szCs w:val="24"/>
              </w:rPr>
              <w:t>.</w:t>
            </w:r>
            <w:r w:rsidR="00FC08CA">
              <w:rPr>
                <w:color w:val="000000" w:themeColor="text1"/>
                <w:kern w:val="2"/>
                <w:szCs w:val="24"/>
              </w:rPr>
              <w:t xml:space="preserve"> </w:t>
            </w:r>
            <w:r w:rsidR="00AD55F1" w:rsidRPr="00AD1BAD">
              <w:rPr>
                <w:color w:val="000000" w:themeColor="text1"/>
                <w:kern w:val="2"/>
                <w:szCs w:val="24"/>
              </w:rPr>
              <w:t>„</w:t>
            </w:r>
            <w:r w:rsidR="00837E86" w:rsidRPr="00AD1BAD">
              <w:rPr>
                <w:color w:val="000000" w:themeColor="text1"/>
                <w:kern w:val="2"/>
                <w:szCs w:val="24"/>
              </w:rPr>
              <w:t>Paslaugų</w:t>
            </w:r>
            <w:r w:rsidR="00BA772D" w:rsidRPr="00AD1BAD">
              <w:rPr>
                <w:color w:val="000000" w:themeColor="text1"/>
                <w:kern w:val="2"/>
                <w:szCs w:val="24"/>
              </w:rPr>
              <w:t xml:space="preserve"> a</w:t>
            </w:r>
            <w:r w:rsidR="004B6E3A" w:rsidRPr="00AD1BAD">
              <w:rPr>
                <w:color w:val="000000" w:themeColor="text1"/>
                <w:kern w:val="2"/>
                <w:szCs w:val="24"/>
              </w:rPr>
              <w:t xml:space="preserve">tlikimo </w:t>
            </w:r>
            <w:r w:rsidR="00837E86" w:rsidRPr="00AD1BAD">
              <w:rPr>
                <w:color w:val="000000" w:themeColor="text1"/>
                <w:kern w:val="2"/>
                <w:szCs w:val="24"/>
              </w:rPr>
              <w:t xml:space="preserve"> grafikas“</w:t>
            </w:r>
            <w:r w:rsidR="00D90F12" w:rsidRPr="00AD1BAD">
              <w:rPr>
                <w:color w:val="000000" w:themeColor="text1"/>
                <w:kern w:val="2"/>
                <w:szCs w:val="24"/>
              </w:rPr>
              <w:t xml:space="preserve"> </w:t>
            </w:r>
          </w:p>
        </w:tc>
      </w:tr>
      <w:tr w:rsidR="007A75C6" w14:paraId="2166F16A" w14:textId="77777777" w:rsidTr="00434404">
        <w:trPr>
          <w:trHeight w:val="300"/>
        </w:trPr>
        <w:tc>
          <w:tcPr>
            <w:tcW w:w="3094" w:type="dxa"/>
            <w:gridSpan w:val="2"/>
          </w:tcPr>
          <w:p w14:paraId="2166F168" w14:textId="77777777" w:rsidR="007A75C6" w:rsidRDefault="007A75C6" w:rsidP="007A75C6">
            <w:pPr>
              <w:rPr>
                <w:b/>
                <w:kern w:val="2"/>
                <w:szCs w:val="24"/>
              </w:rPr>
            </w:pPr>
            <w:r>
              <w:rPr>
                <w:b/>
                <w:kern w:val="2"/>
                <w:szCs w:val="24"/>
              </w:rPr>
              <w:t>4.2. Paslaugų / jų dalies / etapo / periodo suteikimo termino pratęsimas</w:t>
            </w:r>
          </w:p>
        </w:tc>
        <w:tc>
          <w:tcPr>
            <w:tcW w:w="6540" w:type="dxa"/>
            <w:gridSpan w:val="2"/>
          </w:tcPr>
          <w:p w14:paraId="2166F169" w14:textId="5A06E3C1" w:rsidR="007A75C6" w:rsidRPr="00AD1BAD" w:rsidRDefault="007C118D" w:rsidP="00242A06">
            <w:pPr>
              <w:jc w:val="both"/>
              <w:rPr>
                <w:szCs w:val="24"/>
              </w:rPr>
            </w:pPr>
            <w:r w:rsidRPr="00AD1BAD">
              <w:rPr>
                <w:kern w:val="2"/>
                <w:szCs w:val="24"/>
              </w:rPr>
              <w:t>Netaikoma</w:t>
            </w:r>
          </w:p>
        </w:tc>
      </w:tr>
      <w:tr w:rsidR="00027B83" w14:paraId="2166F16D" w14:textId="77777777" w:rsidTr="00434404">
        <w:trPr>
          <w:trHeight w:val="300"/>
        </w:trPr>
        <w:tc>
          <w:tcPr>
            <w:tcW w:w="3094" w:type="dxa"/>
            <w:gridSpan w:val="2"/>
          </w:tcPr>
          <w:p w14:paraId="2166F16B" w14:textId="77777777" w:rsidR="00027B83" w:rsidRDefault="000B0897">
            <w:pPr>
              <w:rPr>
                <w:b/>
                <w:kern w:val="2"/>
                <w:szCs w:val="24"/>
              </w:rPr>
            </w:pPr>
            <w:r>
              <w:rPr>
                <w:b/>
                <w:kern w:val="2"/>
                <w:szCs w:val="24"/>
              </w:rPr>
              <w:t>4.3. Užsakymų teikimo tvarka</w:t>
            </w:r>
          </w:p>
        </w:tc>
        <w:tc>
          <w:tcPr>
            <w:tcW w:w="6540" w:type="dxa"/>
            <w:gridSpan w:val="2"/>
          </w:tcPr>
          <w:p w14:paraId="2166F16C" w14:textId="77777777" w:rsidR="00027B83" w:rsidRPr="00AD1BAD" w:rsidRDefault="00E07E77">
            <w:pPr>
              <w:rPr>
                <w:szCs w:val="24"/>
              </w:rPr>
            </w:pPr>
            <w:r w:rsidRPr="00AD1BAD">
              <w:rPr>
                <w:szCs w:val="24"/>
              </w:rPr>
              <w:t>Netaikoma</w:t>
            </w:r>
          </w:p>
        </w:tc>
      </w:tr>
      <w:tr w:rsidR="00027B83" w14:paraId="2166F170" w14:textId="77777777" w:rsidTr="00434404">
        <w:trPr>
          <w:trHeight w:val="984"/>
        </w:trPr>
        <w:tc>
          <w:tcPr>
            <w:tcW w:w="3094" w:type="dxa"/>
            <w:gridSpan w:val="2"/>
            <w:tcBorders>
              <w:top w:val="single" w:sz="4" w:space="0" w:color="auto"/>
              <w:left w:val="single" w:sz="4" w:space="0" w:color="auto"/>
              <w:bottom w:val="single" w:sz="4" w:space="0" w:color="auto"/>
              <w:right w:val="single" w:sz="4" w:space="0" w:color="auto"/>
            </w:tcBorders>
          </w:tcPr>
          <w:p w14:paraId="2166F16E" w14:textId="77777777" w:rsidR="00027B83" w:rsidRDefault="000B0897">
            <w:pPr>
              <w:rPr>
                <w:b/>
                <w:kern w:val="2"/>
                <w:szCs w:val="24"/>
              </w:rPr>
            </w:pPr>
            <w:r>
              <w:rPr>
                <w:b/>
                <w:kern w:val="2"/>
                <w:szCs w:val="24"/>
              </w:rPr>
              <w:t>4.4. Dėl minimalios Užsakymo vertės ar apimties</w:t>
            </w:r>
          </w:p>
        </w:tc>
        <w:tc>
          <w:tcPr>
            <w:tcW w:w="6540" w:type="dxa"/>
            <w:gridSpan w:val="2"/>
            <w:tcBorders>
              <w:top w:val="single" w:sz="4" w:space="0" w:color="auto"/>
              <w:left w:val="single" w:sz="4" w:space="0" w:color="auto"/>
              <w:bottom w:val="single" w:sz="4" w:space="0" w:color="auto"/>
              <w:right w:val="single" w:sz="4" w:space="0" w:color="auto"/>
            </w:tcBorders>
          </w:tcPr>
          <w:p w14:paraId="2166F16F" w14:textId="77777777" w:rsidR="00027B83" w:rsidRPr="00AD1BAD" w:rsidRDefault="000B0897" w:rsidP="00F902D2">
            <w:pPr>
              <w:tabs>
                <w:tab w:val="left" w:pos="696"/>
                <w:tab w:val="left" w:pos="955"/>
              </w:tabs>
              <w:rPr>
                <w:kern w:val="2"/>
                <w:szCs w:val="24"/>
              </w:rPr>
            </w:pPr>
            <w:r w:rsidRPr="00AD1BAD">
              <w:rPr>
                <w:kern w:val="2"/>
                <w:szCs w:val="24"/>
              </w:rPr>
              <w:t>Netaikoma</w:t>
            </w:r>
          </w:p>
        </w:tc>
      </w:tr>
      <w:tr w:rsidR="00027B83" w14:paraId="2166F17F" w14:textId="77777777" w:rsidTr="00434404">
        <w:trPr>
          <w:trHeight w:val="300"/>
        </w:trPr>
        <w:tc>
          <w:tcPr>
            <w:tcW w:w="3094" w:type="dxa"/>
            <w:gridSpan w:val="2"/>
          </w:tcPr>
          <w:p w14:paraId="2166F171" w14:textId="7B6E97F2" w:rsidR="00027B83" w:rsidRDefault="000B0897">
            <w:pPr>
              <w:rPr>
                <w:b/>
                <w:kern w:val="2"/>
                <w:szCs w:val="24"/>
              </w:rPr>
            </w:pPr>
            <w:r>
              <w:rPr>
                <w:b/>
                <w:kern w:val="2"/>
                <w:szCs w:val="24"/>
              </w:rPr>
              <w:t>4.5. Pateikiami dokumentai</w:t>
            </w:r>
            <w:r w:rsidR="001A778F">
              <w:rPr>
                <w:b/>
                <w:kern w:val="2"/>
                <w:szCs w:val="24"/>
              </w:rPr>
              <w:t>, paslaugos</w:t>
            </w:r>
          </w:p>
        </w:tc>
        <w:tc>
          <w:tcPr>
            <w:tcW w:w="6540" w:type="dxa"/>
            <w:gridSpan w:val="2"/>
          </w:tcPr>
          <w:p w14:paraId="2166F17E" w14:textId="18D7FF40" w:rsidR="00350A4A" w:rsidRPr="0098619A" w:rsidRDefault="00C4458F" w:rsidP="0098619A">
            <w:pPr>
              <w:tabs>
                <w:tab w:val="left" w:pos="0"/>
              </w:tabs>
              <w:jc w:val="both"/>
              <w:rPr>
                <w:kern w:val="2"/>
                <w:szCs w:val="24"/>
              </w:rPr>
            </w:pPr>
            <w:r w:rsidRPr="00C87F1B">
              <w:rPr>
                <w:kern w:val="2"/>
                <w:szCs w:val="24"/>
              </w:rPr>
              <w:t>Tiekėjas</w:t>
            </w:r>
            <w:r w:rsidR="00512F3C" w:rsidRPr="00C87F1B">
              <w:rPr>
                <w:kern w:val="2"/>
                <w:szCs w:val="24"/>
              </w:rPr>
              <w:t xml:space="preserve"> </w:t>
            </w:r>
            <w:r w:rsidR="00114DAF" w:rsidRPr="00C87F1B">
              <w:rPr>
                <w:kern w:val="2"/>
                <w:szCs w:val="24"/>
              </w:rPr>
              <w:t>perduo</w:t>
            </w:r>
            <w:r w:rsidR="00512F3C" w:rsidRPr="00C87F1B">
              <w:rPr>
                <w:kern w:val="2"/>
                <w:szCs w:val="24"/>
              </w:rPr>
              <w:t>da</w:t>
            </w:r>
            <w:r w:rsidR="00114DAF" w:rsidRPr="00C87F1B">
              <w:rPr>
                <w:kern w:val="2"/>
                <w:szCs w:val="24"/>
              </w:rPr>
              <w:t xml:space="preserve"> </w:t>
            </w:r>
            <w:r w:rsidR="00C310AD" w:rsidRPr="00C87F1B">
              <w:rPr>
                <w:kern w:val="2"/>
                <w:szCs w:val="24"/>
              </w:rPr>
              <w:t>Sutarties pried</w:t>
            </w:r>
            <w:r w:rsidR="00D5494E" w:rsidRPr="00C87F1B">
              <w:rPr>
                <w:kern w:val="2"/>
                <w:szCs w:val="24"/>
              </w:rPr>
              <w:t>e</w:t>
            </w:r>
            <w:r w:rsidR="00C310AD" w:rsidRPr="00C87F1B">
              <w:rPr>
                <w:kern w:val="2"/>
                <w:szCs w:val="24"/>
              </w:rPr>
              <w:t xml:space="preserve"> Nr. 2</w:t>
            </w:r>
            <w:r w:rsidR="00512F3C" w:rsidRPr="00C87F1B">
              <w:rPr>
                <w:kern w:val="2"/>
                <w:szCs w:val="24"/>
              </w:rPr>
              <w:t xml:space="preserve"> nustatytų etapų rezultatus </w:t>
            </w:r>
            <w:r w:rsidR="007164F2" w:rsidRPr="00C87F1B">
              <w:rPr>
                <w:kern w:val="2"/>
                <w:szCs w:val="24"/>
              </w:rPr>
              <w:t>kartu su Paslaugų perdavimo–priėmimo aktu</w:t>
            </w:r>
            <w:r w:rsidR="00512F3C" w:rsidRPr="00C87F1B">
              <w:rPr>
                <w:kern w:val="2"/>
                <w:szCs w:val="24"/>
              </w:rPr>
              <w:t>. Sąskaita teikiama per SABIS, kai atitinkamo etapo Paslaugos priimtos Sutartyje nustatyta tvarka. Nepateikus atitinkamam etapui privalomų dokumentų, to etapo Paslaugos nelaikomos tinkamai suteiktomis.</w:t>
            </w:r>
          </w:p>
        </w:tc>
      </w:tr>
      <w:tr w:rsidR="00027B83" w14:paraId="2166F181" w14:textId="77777777" w:rsidTr="00434404">
        <w:trPr>
          <w:trHeight w:val="300"/>
        </w:trPr>
        <w:tc>
          <w:tcPr>
            <w:tcW w:w="9634" w:type="dxa"/>
            <w:gridSpan w:val="4"/>
          </w:tcPr>
          <w:p w14:paraId="2166F180" w14:textId="77777777" w:rsidR="00027B83" w:rsidRPr="00AD1BAD" w:rsidRDefault="000B0897">
            <w:pPr>
              <w:jc w:val="center"/>
              <w:rPr>
                <w:b/>
                <w:kern w:val="2"/>
                <w:szCs w:val="24"/>
              </w:rPr>
            </w:pPr>
            <w:r w:rsidRPr="00AD1BAD">
              <w:rPr>
                <w:b/>
                <w:kern w:val="2"/>
                <w:szCs w:val="24"/>
              </w:rPr>
              <w:t>5. SUTARTIES KAINA IR ATSISKAITYMO TVARKA</w:t>
            </w:r>
          </w:p>
        </w:tc>
      </w:tr>
      <w:tr w:rsidR="00027B83" w14:paraId="2166F185" w14:textId="77777777" w:rsidTr="00434404">
        <w:trPr>
          <w:trHeight w:val="300"/>
        </w:trPr>
        <w:tc>
          <w:tcPr>
            <w:tcW w:w="3094" w:type="dxa"/>
            <w:gridSpan w:val="2"/>
          </w:tcPr>
          <w:p w14:paraId="2166F182" w14:textId="77777777" w:rsidR="00027B83" w:rsidRDefault="000B0897">
            <w:pPr>
              <w:rPr>
                <w:b/>
                <w:kern w:val="2"/>
                <w:szCs w:val="24"/>
              </w:rPr>
            </w:pPr>
            <w:r>
              <w:rPr>
                <w:b/>
                <w:kern w:val="2"/>
                <w:szCs w:val="24"/>
              </w:rPr>
              <w:t>5.1. Sutarčiai taikomas kainos apskaičiavimo būdas</w:t>
            </w:r>
          </w:p>
        </w:tc>
        <w:tc>
          <w:tcPr>
            <w:tcW w:w="6540" w:type="dxa"/>
            <w:gridSpan w:val="2"/>
          </w:tcPr>
          <w:p w14:paraId="2166F183" w14:textId="77777777" w:rsidR="00027B83" w:rsidRPr="00AD1BAD" w:rsidRDefault="000B0897">
            <w:pPr>
              <w:rPr>
                <w:color w:val="000000" w:themeColor="text1"/>
                <w:kern w:val="2"/>
                <w:szCs w:val="24"/>
              </w:rPr>
            </w:pPr>
            <w:r w:rsidRPr="00AD1BAD">
              <w:rPr>
                <w:color w:val="000000" w:themeColor="text1"/>
                <w:kern w:val="2"/>
                <w:szCs w:val="24"/>
              </w:rPr>
              <w:t>Fiksuotos kainos kainodara</w:t>
            </w:r>
          </w:p>
          <w:p w14:paraId="2166F184" w14:textId="77777777" w:rsidR="00027B83" w:rsidRPr="00AD1BAD" w:rsidRDefault="00027B83">
            <w:pPr>
              <w:rPr>
                <w:color w:val="4472C4"/>
                <w:kern w:val="2"/>
                <w:szCs w:val="24"/>
              </w:rPr>
            </w:pPr>
          </w:p>
        </w:tc>
      </w:tr>
      <w:tr w:rsidR="00027B83" w14:paraId="2166F190" w14:textId="77777777" w:rsidTr="00434404">
        <w:trPr>
          <w:trHeight w:val="300"/>
        </w:trPr>
        <w:tc>
          <w:tcPr>
            <w:tcW w:w="3094" w:type="dxa"/>
            <w:gridSpan w:val="2"/>
          </w:tcPr>
          <w:p w14:paraId="2166F186" w14:textId="77777777" w:rsidR="00027B83" w:rsidRDefault="000B0897">
            <w:pPr>
              <w:rPr>
                <w:b/>
                <w:kern w:val="2"/>
                <w:szCs w:val="24"/>
              </w:rPr>
            </w:pPr>
            <w:r>
              <w:rPr>
                <w:b/>
                <w:kern w:val="2"/>
                <w:szCs w:val="24"/>
              </w:rPr>
              <w:t xml:space="preserve">5.2. Pradinės Sutarties vertė ir Sutarties kaina, kai taikoma </w:t>
            </w:r>
            <w:r w:rsidR="00FA15A1">
              <w:rPr>
                <w:b/>
                <w:kern w:val="2"/>
                <w:szCs w:val="24"/>
              </w:rPr>
              <w:t>fiksuotos kainos</w:t>
            </w:r>
            <w:r>
              <w:rPr>
                <w:b/>
                <w:kern w:val="2"/>
                <w:szCs w:val="24"/>
              </w:rPr>
              <w:t xml:space="preserve"> kainodara</w:t>
            </w:r>
          </w:p>
          <w:p w14:paraId="2166F187" w14:textId="77777777" w:rsidR="00027B83" w:rsidRDefault="00027B83">
            <w:pPr>
              <w:rPr>
                <w:b/>
                <w:kern w:val="2"/>
                <w:szCs w:val="24"/>
              </w:rPr>
            </w:pPr>
          </w:p>
          <w:p w14:paraId="2166F188" w14:textId="77777777" w:rsidR="00027B83" w:rsidRDefault="00027B83">
            <w:pPr>
              <w:rPr>
                <w:b/>
                <w:kern w:val="2"/>
                <w:szCs w:val="24"/>
              </w:rPr>
            </w:pPr>
          </w:p>
          <w:p w14:paraId="2166F189" w14:textId="77777777" w:rsidR="00027B83" w:rsidRDefault="00027B83">
            <w:pPr>
              <w:rPr>
                <w:b/>
                <w:kern w:val="2"/>
                <w:szCs w:val="24"/>
              </w:rPr>
            </w:pPr>
          </w:p>
          <w:p w14:paraId="2166F18A" w14:textId="77777777" w:rsidR="00027B83" w:rsidRDefault="00027B83">
            <w:pPr>
              <w:rPr>
                <w:b/>
                <w:kern w:val="2"/>
                <w:szCs w:val="24"/>
              </w:rPr>
            </w:pPr>
          </w:p>
          <w:p w14:paraId="2166F18B" w14:textId="77777777" w:rsidR="00027B83" w:rsidRDefault="00027B83">
            <w:pPr>
              <w:rPr>
                <w:b/>
                <w:kern w:val="2"/>
                <w:szCs w:val="24"/>
              </w:rPr>
            </w:pPr>
          </w:p>
        </w:tc>
        <w:tc>
          <w:tcPr>
            <w:tcW w:w="6540" w:type="dxa"/>
            <w:gridSpan w:val="2"/>
          </w:tcPr>
          <w:p w14:paraId="2166F18C" w14:textId="77777777" w:rsidR="00027B83" w:rsidRDefault="000B0897" w:rsidP="00BC220C">
            <w:pPr>
              <w:jc w:val="both"/>
              <w:rPr>
                <w:szCs w:val="24"/>
              </w:rPr>
            </w:pPr>
            <w:r>
              <w:rPr>
                <w:kern w:val="2"/>
                <w:szCs w:val="24"/>
              </w:rPr>
              <w:lastRenderedPageBreak/>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PVM.</w:t>
            </w:r>
          </w:p>
          <w:p w14:paraId="2166F18D" w14:textId="77777777" w:rsidR="00027B83" w:rsidRDefault="000B0897" w:rsidP="00BC220C">
            <w:pPr>
              <w:jc w:val="both"/>
              <w:rPr>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2166F18E" w14:textId="77777777" w:rsidR="00027B83" w:rsidRPr="00371C25" w:rsidRDefault="000B0897" w:rsidP="00BC220C">
            <w:pPr>
              <w:jc w:val="both"/>
              <w:rPr>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su PVM.</w:t>
            </w:r>
          </w:p>
          <w:p w14:paraId="2166F18F" w14:textId="708EE1F6" w:rsidR="00027B83" w:rsidRPr="00BC220C" w:rsidRDefault="000B0897" w:rsidP="00BC220C">
            <w:pPr>
              <w:jc w:val="both"/>
              <w:rPr>
                <w:color w:val="000000"/>
                <w:kern w:val="2"/>
                <w:szCs w:val="24"/>
              </w:rPr>
            </w:pPr>
            <w:r w:rsidRPr="00BC220C">
              <w:rPr>
                <w:color w:val="000000"/>
                <w:kern w:val="2"/>
                <w:szCs w:val="24"/>
              </w:rPr>
              <w:t xml:space="preserve">Šioje Sutartyje Pradinės Sutarties vertė yra lygi </w:t>
            </w:r>
            <w:r w:rsidR="006C7912" w:rsidRPr="00BC220C">
              <w:rPr>
                <w:kern w:val="2"/>
                <w:szCs w:val="24"/>
              </w:rPr>
              <w:t>Tiekėjo</w:t>
            </w:r>
            <w:r w:rsidRPr="00BC220C">
              <w:rPr>
                <w:color w:val="000000"/>
                <w:kern w:val="2"/>
                <w:szCs w:val="24"/>
              </w:rPr>
              <w:t xml:space="preserve"> pasiūlymo kainai be PVM</w:t>
            </w:r>
            <w:r w:rsidR="00471F44" w:rsidRPr="00BC220C">
              <w:rPr>
                <w:color w:val="000000"/>
                <w:kern w:val="2"/>
                <w:szCs w:val="24"/>
              </w:rPr>
              <w:t xml:space="preserve"> už visas pirkimo dokumentuose ir Sutartyje </w:t>
            </w:r>
            <w:r w:rsidR="00471F44" w:rsidRPr="00BC220C">
              <w:rPr>
                <w:color w:val="000000"/>
                <w:kern w:val="2"/>
                <w:szCs w:val="24"/>
              </w:rPr>
              <w:lastRenderedPageBreak/>
              <w:t>nustatytas Paslaugas, įskaitant tyrimus pagal nustatytą apimtį, SPAV, viešinimo procedūras, sprendinių įgyvendinimo programą ir 6 mėnesių konsultacijas</w:t>
            </w:r>
            <w:r w:rsidR="0054642A" w:rsidRPr="00BC220C">
              <w:rPr>
                <w:color w:val="000000"/>
                <w:kern w:val="2"/>
                <w:szCs w:val="24"/>
              </w:rPr>
              <w:t>.</w:t>
            </w:r>
          </w:p>
        </w:tc>
      </w:tr>
      <w:tr w:rsidR="00027B83" w14:paraId="2166F195" w14:textId="77777777" w:rsidTr="00434404">
        <w:trPr>
          <w:trHeight w:val="300"/>
        </w:trPr>
        <w:tc>
          <w:tcPr>
            <w:tcW w:w="3094" w:type="dxa"/>
            <w:gridSpan w:val="2"/>
          </w:tcPr>
          <w:p w14:paraId="2166F191" w14:textId="77777777" w:rsidR="00027B83" w:rsidRPr="0025178A" w:rsidRDefault="000B0897">
            <w:pPr>
              <w:rPr>
                <w:b/>
                <w:kern w:val="2"/>
                <w:szCs w:val="24"/>
              </w:rPr>
            </w:pPr>
            <w:r>
              <w:rPr>
                <w:b/>
                <w:kern w:val="2"/>
                <w:szCs w:val="24"/>
              </w:rPr>
              <w:lastRenderedPageBreak/>
              <w:t xml:space="preserve">5.3. Sutarties kainos / įkainių perskaičiavimas taikant </w:t>
            </w:r>
            <w:r w:rsidRPr="002D6034">
              <w:rPr>
                <w:b/>
                <w:kern w:val="2"/>
                <w:szCs w:val="24"/>
              </w:rPr>
              <w:t xml:space="preserve">peržiūros </w:t>
            </w:r>
            <w:r>
              <w:rPr>
                <w:b/>
                <w:kern w:val="2"/>
                <w:szCs w:val="24"/>
              </w:rPr>
              <w:t>taisykles</w:t>
            </w:r>
          </w:p>
        </w:tc>
        <w:tc>
          <w:tcPr>
            <w:tcW w:w="6540" w:type="dxa"/>
            <w:gridSpan w:val="2"/>
          </w:tcPr>
          <w:p w14:paraId="2166F192" w14:textId="7A034A5E" w:rsidR="00027B83" w:rsidRPr="002B61E6" w:rsidRDefault="000B0897">
            <w:pPr>
              <w:rPr>
                <w:kern w:val="2"/>
                <w:szCs w:val="24"/>
              </w:rPr>
            </w:pPr>
            <w:r w:rsidRPr="002B61E6">
              <w:rPr>
                <w:kern w:val="2"/>
                <w:szCs w:val="24"/>
              </w:rPr>
              <w:t>Sutarties kaina bus perskaičiuojam</w:t>
            </w:r>
            <w:r w:rsidR="00DE1AB6" w:rsidRPr="002B61E6">
              <w:rPr>
                <w:kern w:val="2"/>
                <w:szCs w:val="24"/>
              </w:rPr>
              <w:t>a</w:t>
            </w:r>
            <w:r w:rsidRPr="002B61E6">
              <w:rPr>
                <w:kern w:val="2"/>
                <w:szCs w:val="24"/>
              </w:rPr>
              <w:t>:</w:t>
            </w:r>
          </w:p>
          <w:p w14:paraId="551ACDE2" w14:textId="77777777" w:rsidR="00D10DB7" w:rsidRPr="002B61E6" w:rsidRDefault="00D10DB7" w:rsidP="00D10DB7">
            <w:pPr>
              <w:rPr>
                <w:color w:val="FF0000"/>
                <w:kern w:val="2"/>
                <w:szCs w:val="24"/>
              </w:rPr>
            </w:pPr>
            <w:r w:rsidRPr="002B61E6">
              <w:rPr>
                <w:kern w:val="2"/>
                <w:szCs w:val="24"/>
              </w:rPr>
              <w:t>5.3.1. dėl PVM tarifo pasikeitimo;</w:t>
            </w:r>
          </w:p>
          <w:p w14:paraId="00592747" w14:textId="6A919E64" w:rsidR="00D10DB7" w:rsidRPr="00891C22" w:rsidRDefault="00D10DB7" w:rsidP="00D10DB7">
            <w:pPr>
              <w:rPr>
                <w:kern w:val="2"/>
                <w:szCs w:val="24"/>
              </w:rPr>
            </w:pPr>
            <w:r w:rsidRPr="002B61E6">
              <w:rPr>
                <w:kern w:val="2"/>
                <w:szCs w:val="24"/>
              </w:rPr>
              <w:t>5.3</w:t>
            </w:r>
            <w:r w:rsidRPr="00891C22">
              <w:rPr>
                <w:kern w:val="2"/>
                <w:szCs w:val="24"/>
              </w:rPr>
              <w:t>.2. netaikoma</w:t>
            </w:r>
          </w:p>
          <w:p w14:paraId="77448FE7" w14:textId="77777777" w:rsidR="00D10DB7" w:rsidRPr="00891C22" w:rsidRDefault="00D10DB7" w:rsidP="00D10DB7">
            <w:pPr>
              <w:rPr>
                <w:kern w:val="2"/>
                <w:szCs w:val="24"/>
              </w:rPr>
            </w:pPr>
            <w:r w:rsidRPr="00891C22">
              <w:rPr>
                <w:kern w:val="2"/>
                <w:szCs w:val="24"/>
              </w:rPr>
              <w:t>5.3.3. dėl kainų lygio pokyčio;</w:t>
            </w:r>
          </w:p>
          <w:p w14:paraId="6B48FF04" w14:textId="613FB629" w:rsidR="00D10DB7" w:rsidRPr="00891C22" w:rsidRDefault="00D10DB7" w:rsidP="00D10DB7">
            <w:pPr>
              <w:rPr>
                <w:kern w:val="2"/>
                <w:szCs w:val="24"/>
              </w:rPr>
            </w:pPr>
            <w:r w:rsidRPr="00891C22">
              <w:rPr>
                <w:kern w:val="2"/>
                <w:szCs w:val="24"/>
              </w:rPr>
              <w:t>5.3.4. netaikoma</w:t>
            </w:r>
          </w:p>
          <w:p w14:paraId="2166F194" w14:textId="26C91258" w:rsidR="00027B83" w:rsidRPr="00B613BE" w:rsidRDefault="009072CF" w:rsidP="006A7A95">
            <w:pPr>
              <w:rPr>
                <w:color w:val="FF0000"/>
                <w:kern w:val="2"/>
                <w:szCs w:val="24"/>
              </w:rPr>
            </w:pPr>
            <w:r>
              <w:rPr>
                <w:kern w:val="2"/>
                <w:szCs w:val="24"/>
              </w:rPr>
              <w:t xml:space="preserve"> </w:t>
            </w:r>
          </w:p>
        </w:tc>
      </w:tr>
      <w:tr w:rsidR="00027B83" w14:paraId="2166F199" w14:textId="77777777" w:rsidTr="00434404">
        <w:trPr>
          <w:trHeight w:val="300"/>
        </w:trPr>
        <w:tc>
          <w:tcPr>
            <w:tcW w:w="3094" w:type="dxa"/>
            <w:gridSpan w:val="2"/>
          </w:tcPr>
          <w:p w14:paraId="2166F196" w14:textId="77777777" w:rsidR="00027B83" w:rsidRDefault="000B0897">
            <w:pPr>
              <w:rPr>
                <w:b/>
                <w:kern w:val="2"/>
                <w:szCs w:val="24"/>
              </w:rPr>
            </w:pPr>
            <w:r>
              <w:rPr>
                <w:b/>
                <w:kern w:val="2"/>
                <w:szCs w:val="24"/>
              </w:rPr>
              <w:t>5.3.1. Sutarties kainos / įkainių peržiūra dėl PVM tarifo pasikeitimo</w:t>
            </w:r>
          </w:p>
        </w:tc>
        <w:tc>
          <w:tcPr>
            <w:tcW w:w="6540" w:type="dxa"/>
            <w:gridSpan w:val="2"/>
          </w:tcPr>
          <w:p w14:paraId="2166F197" w14:textId="1B5D0730" w:rsidR="00027B83" w:rsidRPr="00462DEB" w:rsidRDefault="000B0897">
            <w:pPr>
              <w:rPr>
                <w:szCs w:val="24"/>
              </w:rPr>
            </w:pPr>
            <w:r>
              <w:rPr>
                <w:kern w:val="2"/>
                <w:szCs w:val="24"/>
              </w:rPr>
              <w:t xml:space="preserve">Jeigu Sutarties vykdymo metu pasikeičia PVM mokėjimą reglamentuojantys teisės aktai, darantys tiesioginę įtaką </w:t>
            </w:r>
            <w:r w:rsidR="00126F76">
              <w:rPr>
                <w:kern w:val="2"/>
                <w:szCs w:val="24"/>
              </w:rPr>
              <w:t>Tiekėjo</w:t>
            </w:r>
            <w:r>
              <w:rPr>
                <w:kern w:val="2"/>
                <w:szCs w:val="24"/>
              </w:rPr>
              <w:t xml:space="preserve"> t</w:t>
            </w:r>
            <w:r>
              <w:rPr>
                <w:szCs w:val="24"/>
              </w:rPr>
              <w:t>ei</w:t>
            </w:r>
            <w:r>
              <w:rPr>
                <w:kern w:val="2"/>
                <w:szCs w:val="24"/>
              </w:rPr>
              <w:t>kiamų P</w:t>
            </w:r>
            <w:r>
              <w:rPr>
                <w:szCs w:val="24"/>
              </w:rPr>
              <w:t>aslaugų</w:t>
            </w:r>
            <w:r>
              <w:rPr>
                <w:kern w:val="2"/>
                <w:szCs w:val="24"/>
              </w:rPr>
              <w:t xml:space="preserve"> Sutartyje nurodytai kainai, Sutarties kaina</w:t>
            </w:r>
            <w:r w:rsidR="00363190">
              <w:rPr>
                <w:kern w:val="2"/>
                <w:szCs w:val="24"/>
              </w:rPr>
              <w:t xml:space="preserve"> </w:t>
            </w:r>
            <w:r>
              <w:rPr>
                <w:kern w:val="2"/>
                <w:szCs w:val="24"/>
              </w:rPr>
              <w:t>perskaičiuojam</w:t>
            </w:r>
            <w:r w:rsidR="00363190">
              <w:rPr>
                <w:kern w:val="2"/>
                <w:szCs w:val="24"/>
              </w:rPr>
              <w:t>a</w:t>
            </w:r>
            <w:r>
              <w:rPr>
                <w:kern w:val="2"/>
                <w:szCs w:val="24"/>
              </w:rPr>
              <w:t xml:space="preserve"> nekeičiant P</w:t>
            </w:r>
            <w:r>
              <w:rPr>
                <w:szCs w:val="24"/>
              </w:rPr>
              <w:t>aslaugų</w:t>
            </w:r>
            <w:r>
              <w:rPr>
                <w:kern w:val="2"/>
                <w:szCs w:val="24"/>
              </w:rPr>
              <w:t xml:space="preserve"> kainos be PVM.</w:t>
            </w:r>
          </w:p>
          <w:p w14:paraId="2166F198" w14:textId="04592A25" w:rsidR="00027B83" w:rsidRPr="0014010E" w:rsidRDefault="000B0897">
            <w:pPr>
              <w:rPr>
                <w:color w:val="FF0000"/>
                <w:kern w:val="2"/>
                <w:szCs w:val="24"/>
              </w:rPr>
            </w:pPr>
            <w:r>
              <w:rPr>
                <w:kern w:val="2"/>
                <w:szCs w:val="24"/>
              </w:rPr>
              <w:t xml:space="preserve">Perskaičiavimas įforminamas rašytiniu Šalių susitarimu. Pasikeitęs PVM tarifas taikomas nuo PVM mokėjimą reglamentuojančiuose teisės aktuose </w:t>
            </w:r>
            <w:r w:rsidR="006014F7">
              <w:rPr>
                <w:kern w:val="2"/>
                <w:szCs w:val="24"/>
              </w:rPr>
              <w:t>nustatytos datos</w:t>
            </w:r>
            <w:r>
              <w:rPr>
                <w:kern w:val="2"/>
                <w:szCs w:val="24"/>
              </w:rPr>
              <w:t xml:space="preserve"> ir pagal juose nustatytą apmokestinimo </w:t>
            </w:r>
            <w:r w:rsidR="00287F22" w:rsidRPr="0014010E">
              <w:rPr>
                <w:color w:val="000000" w:themeColor="text1"/>
                <w:kern w:val="2"/>
                <w:szCs w:val="24"/>
              </w:rPr>
              <w:t xml:space="preserve">momentą, nepriklausomai nuo </w:t>
            </w:r>
            <w:r w:rsidR="005A4745" w:rsidRPr="0014010E">
              <w:rPr>
                <w:color w:val="000000" w:themeColor="text1"/>
                <w:kern w:val="2"/>
                <w:szCs w:val="24"/>
              </w:rPr>
              <w:t xml:space="preserve">susitarimo pasirašymo </w:t>
            </w:r>
            <w:r w:rsidR="0014010E" w:rsidRPr="0014010E">
              <w:rPr>
                <w:color w:val="000000" w:themeColor="text1"/>
                <w:kern w:val="2"/>
                <w:szCs w:val="24"/>
              </w:rPr>
              <w:t>datos.</w:t>
            </w:r>
          </w:p>
        </w:tc>
      </w:tr>
      <w:tr w:rsidR="00027B83" w14:paraId="2166F19D" w14:textId="77777777" w:rsidTr="00434404">
        <w:trPr>
          <w:trHeight w:val="300"/>
        </w:trPr>
        <w:tc>
          <w:tcPr>
            <w:tcW w:w="3094" w:type="dxa"/>
            <w:gridSpan w:val="2"/>
          </w:tcPr>
          <w:p w14:paraId="2166F19A"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540" w:type="dxa"/>
            <w:gridSpan w:val="2"/>
          </w:tcPr>
          <w:p w14:paraId="2166F19B" w14:textId="77777777" w:rsidR="00027B83" w:rsidRPr="001B269A" w:rsidRDefault="000B0897">
            <w:pPr>
              <w:rPr>
                <w:kern w:val="2"/>
                <w:szCs w:val="24"/>
              </w:rPr>
            </w:pPr>
            <w:r w:rsidRPr="001B269A">
              <w:rPr>
                <w:kern w:val="2"/>
                <w:szCs w:val="24"/>
              </w:rPr>
              <w:t>Netaikoma</w:t>
            </w:r>
          </w:p>
          <w:p w14:paraId="2166F19C" w14:textId="77777777" w:rsidR="00027B83" w:rsidRDefault="00027B83">
            <w:pPr>
              <w:rPr>
                <w:szCs w:val="24"/>
              </w:rPr>
            </w:pPr>
          </w:p>
        </w:tc>
      </w:tr>
      <w:tr w:rsidR="006F0803" w14:paraId="2166F1B2" w14:textId="77777777" w:rsidTr="00434404">
        <w:trPr>
          <w:trHeight w:val="300"/>
        </w:trPr>
        <w:tc>
          <w:tcPr>
            <w:tcW w:w="3094" w:type="dxa"/>
            <w:gridSpan w:val="2"/>
          </w:tcPr>
          <w:p w14:paraId="2166F19E" w14:textId="77777777" w:rsidR="006F0803" w:rsidRDefault="006F0803" w:rsidP="006F0803">
            <w:pPr>
              <w:rPr>
                <w:bCs/>
                <w:kern w:val="2"/>
                <w:szCs w:val="24"/>
              </w:rPr>
            </w:pPr>
            <w:r>
              <w:rPr>
                <w:b/>
                <w:kern w:val="2"/>
                <w:szCs w:val="24"/>
              </w:rPr>
              <w:t>5.3.3. Sutarties kainos / įkainių peržiūra dėl kainų lygio pokyčio</w:t>
            </w:r>
          </w:p>
          <w:p w14:paraId="2166F19F" w14:textId="77777777" w:rsidR="006F0803" w:rsidRDefault="006F0803" w:rsidP="006F0803">
            <w:pPr>
              <w:rPr>
                <w:kern w:val="2"/>
                <w:szCs w:val="24"/>
              </w:rPr>
            </w:pPr>
          </w:p>
          <w:p w14:paraId="2166F1A0" w14:textId="77777777" w:rsidR="006F0803" w:rsidRDefault="006F0803" w:rsidP="006F0803">
            <w:pPr>
              <w:rPr>
                <w:b/>
                <w:kern w:val="2"/>
                <w:szCs w:val="24"/>
              </w:rPr>
            </w:pPr>
          </w:p>
        </w:tc>
        <w:tc>
          <w:tcPr>
            <w:tcW w:w="6540" w:type="dxa"/>
            <w:gridSpan w:val="2"/>
          </w:tcPr>
          <w:p w14:paraId="2166F1A1" w14:textId="1CAC15CA" w:rsidR="006F0803" w:rsidRPr="002B61E6" w:rsidRDefault="006F0803" w:rsidP="007A250F">
            <w:pPr>
              <w:jc w:val="both"/>
              <w:rPr>
                <w:szCs w:val="24"/>
              </w:rPr>
            </w:pPr>
            <w:r w:rsidRPr="002B61E6">
              <w:rPr>
                <w:color w:val="000000"/>
                <w:szCs w:val="24"/>
              </w:rPr>
              <w:t>5.3.3.1. Bet</w:t>
            </w:r>
            <w:r w:rsidRPr="002B61E6">
              <w:rPr>
                <w:szCs w:val="24"/>
              </w:rPr>
              <w:t xml:space="preserve"> kuri Sutarties Šalis turi teisę inicijuoti </w:t>
            </w:r>
            <w:r w:rsidRPr="002B61E6">
              <w:rPr>
                <w:color w:val="000000" w:themeColor="text1"/>
                <w:szCs w:val="24"/>
              </w:rPr>
              <w:t xml:space="preserve">kainos </w:t>
            </w:r>
            <w:r w:rsidRPr="002B61E6">
              <w:rPr>
                <w:szCs w:val="24"/>
              </w:rPr>
              <w:t xml:space="preserve">peržiūrą ne anksčiau kaip po </w:t>
            </w:r>
            <w:r w:rsidR="00155F8A" w:rsidRPr="002B61E6">
              <w:rPr>
                <w:color w:val="000000" w:themeColor="text1"/>
                <w:szCs w:val="24"/>
              </w:rPr>
              <w:t xml:space="preserve">6 mėnesių </w:t>
            </w:r>
            <w:r w:rsidRPr="002B61E6">
              <w:rPr>
                <w:szCs w:val="24"/>
              </w:rPr>
              <w:t xml:space="preserve">nuo </w:t>
            </w:r>
            <w:r w:rsidRPr="002B61E6">
              <w:rPr>
                <w:color w:val="000000" w:themeColor="text1"/>
                <w:szCs w:val="24"/>
              </w:rPr>
              <w:t xml:space="preserve">Sutarties įsigaliojimo, o </w:t>
            </w:r>
            <w:r w:rsidRPr="002B61E6">
              <w:rPr>
                <w:szCs w:val="24"/>
              </w:rPr>
              <w:t xml:space="preserve">po pirmosios peržiūros – ne anksčiau kaip po 6 mėnesių nuo paskutinio susitarimo dėl perskaičiavimo įsigaliojimo. Kaina perskaičiuojama, jeigu </w:t>
            </w:r>
            <w:r w:rsidR="00AB183B" w:rsidRPr="002B61E6">
              <w:rPr>
                <w:szCs w:val="24"/>
              </w:rPr>
              <w:t>Valstybės duomenų agentūros</w:t>
            </w:r>
            <w:hyperlink r:id="rId13" w:history="1"/>
            <w:r w:rsidR="00AB183B" w:rsidRPr="002B61E6">
              <w:rPr>
                <w:szCs w:val="24"/>
              </w:rPr>
              <w:t xml:space="preserve"> skelbiamo paslaugų įmonėse dirbančių asmenų algų ir atlyginimų indekso „M71 Architektūros ir inžinerijos veikla; techninis tikrinimas ir analizė“ pokytis (k), apskaičiuotas pagal 5.3.3.6 papunktį, yra didesnis kaip 5 procentai arba mažesnis kaip −5 procentai. Indekso pokytis patikrinamas ne rečiau kaip kas 6 mėnesius; nesant nurodyto pokyčio, kaina nekeičiama.</w:t>
            </w:r>
          </w:p>
          <w:p w14:paraId="2166F1A2" w14:textId="5268757D" w:rsidR="006F0803" w:rsidRPr="00467C43" w:rsidRDefault="006F0803" w:rsidP="007A250F">
            <w:pPr>
              <w:jc w:val="both"/>
              <w:rPr>
                <w:color w:val="000000"/>
                <w:kern w:val="2"/>
                <w:szCs w:val="24"/>
                <w:shd w:val="clear" w:color="auto" w:fill="FFFFFF"/>
              </w:rPr>
            </w:pPr>
            <w:r w:rsidRPr="002B61E6">
              <w:rPr>
                <w:kern w:val="2"/>
                <w:szCs w:val="24"/>
              </w:rPr>
              <w:t>5.3.3.2.</w:t>
            </w:r>
            <w:r w:rsidRPr="00467C43">
              <w:rPr>
                <w:kern w:val="2"/>
                <w:szCs w:val="24"/>
              </w:rPr>
              <w:t xml:space="preserve"> Peržiūrima tik dar nesuteiktų Paslaugų kaina. Iki prašymo perskaičiuoti kainą gavimo dienos tinkamai suteiktų Paslaugų </w:t>
            </w:r>
            <w:r w:rsidRPr="00467C43">
              <w:rPr>
                <w:color w:val="000000" w:themeColor="text1"/>
                <w:kern w:val="2"/>
                <w:szCs w:val="24"/>
              </w:rPr>
              <w:t>k</w:t>
            </w:r>
            <w:r w:rsidRPr="00467C43">
              <w:rPr>
                <w:color w:val="000000" w:themeColor="text1"/>
                <w:kern w:val="2"/>
                <w:szCs w:val="24"/>
                <w:shd w:val="clear" w:color="auto" w:fill="FFFFFF"/>
              </w:rPr>
              <w:t xml:space="preserve">aina neperskaičiuojama, net jeigu jos dar nepriimtos ar neapmokėtos. Vėlesnė </w:t>
            </w:r>
            <w:r w:rsidRPr="00467C43">
              <w:rPr>
                <w:color w:val="000000"/>
                <w:kern w:val="2"/>
                <w:szCs w:val="24"/>
                <w:shd w:val="clear" w:color="auto" w:fill="FFFFFF"/>
              </w:rPr>
              <w:t>peržiūra negali pakartotinai apimti jau įvertinto indeksų pokyčio laikotarpio.</w:t>
            </w:r>
          </w:p>
          <w:p w14:paraId="2166F1A3" w14:textId="5CACBF21" w:rsidR="006F0803" w:rsidRPr="00467C43" w:rsidRDefault="006F0803" w:rsidP="007A250F">
            <w:pPr>
              <w:jc w:val="both"/>
              <w:rPr>
                <w:color w:val="000000" w:themeColor="text1"/>
                <w:kern w:val="2"/>
                <w:szCs w:val="24"/>
                <w:shd w:val="clear" w:color="auto" w:fill="FFFFFF"/>
              </w:rPr>
            </w:pPr>
            <w:r w:rsidRPr="00467C43">
              <w:rPr>
                <w:color w:val="000000"/>
                <w:kern w:val="2"/>
                <w:szCs w:val="24"/>
              </w:rPr>
              <w:t xml:space="preserve">5.3.3.3. </w:t>
            </w:r>
            <w:r w:rsidRPr="00467C43">
              <w:rPr>
                <w:color w:val="000000"/>
                <w:kern w:val="2"/>
                <w:szCs w:val="24"/>
                <w:shd w:val="clear" w:color="auto" w:fill="FFFFFF"/>
              </w:rPr>
              <w:t>Jeigu P</w:t>
            </w:r>
            <w:r w:rsidRPr="00467C43">
              <w:rPr>
                <w:color w:val="000000"/>
                <w:szCs w:val="24"/>
              </w:rPr>
              <w:t>aslaugų teikimas</w:t>
            </w:r>
            <w:r w:rsidRPr="00467C43">
              <w:rPr>
                <w:color w:val="000000"/>
                <w:kern w:val="2"/>
                <w:szCs w:val="24"/>
                <w:shd w:val="clear" w:color="auto" w:fill="FFFFFF"/>
              </w:rPr>
              <w:t xml:space="preserve"> vėluoja dėl </w:t>
            </w:r>
            <w:r w:rsidR="005D52D6">
              <w:rPr>
                <w:color w:val="000000"/>
                <w:kern w:val="2"/>
                <w:szCs w:val="24"/>
                <w:shd w:val="clear" w:color="auto" w:fill="FFFFFF"/>
              </w:rPr>
              <w:t>Tiekėjo</w:t>
            </w:r>
            <w:r w:rsidRPr="00467C43">
              <w:rPr>
                <w:color w:val="000000"/>
                <w:kern w:val="2"/>
                <w:szCs w:val="24"/>
                <w:shd w:val="clear" w:color="auto" w:fill="FFFFFF"/>
              </w:rPr>
              <w:t xml:space="preserve"> kaltės, uždelstų suteikti </w:t>
            </w:r>
            <w:r w:rsidRPr="00467C43">
              <w:rPr>
                <w:color w:val="000000" w:themeColor="text1"/>
                <w:kern w:val="2"/>
                <w:szCs w:val="24"/>
                <w:shd w:val="clear" w:color="auto" w:fill="FFFFFF"/>
              </w:rPr>
              <w:t>P</w:t>
            </w:r>
            <w:r w:rsidRPr="00467C43">
              <w:rPr>
                <w:color w:val="000000" w:themeColor="text1"/>
                <w:szCs w:val="24"/>
              </w:rPr>
              <w:t>aslaugų</w:t>
            </w:r>
            <w:r w:rsidRPr="00467C43">
              <w:rPr>
                <w:color w:val="000000" w:themeColor="text1"/>
                <w:kern w:val="2"/>
                <w:szCs w:val="24"/>
                <w:shd w:val="clear" w:color="auto" w:fill="FFFFFF"/>
              </w:rPr>
              <w:t xml:space="preserve"> kaina dėl kainų lygio kilimo nedidinama, tačiau gali būti mažinama.</w:t>
            </w:r>
          </w:p>
          <w:p w14:paraId="2166F1A4" w14:textId="77777777" w:rsidR="006F0803" w:rsidRPr="00467C43" w:rsidRDefault="006F0803" w:rsidP="007A250F">
            <w:pPr>
              <w:jc w:val="both"/>
              <w:rPr>
                <w:color w:val="000000" w:themeColor="text1"/>
                <w:kern w:val="2"/>
                <w:szCs w:val="24"/>
                <w:shd w:val="clear" w:color="auto" w:fill="FFFFFF"/>
              </w:rPr>
            </w:pPr>
            <w:r w:rsidRPr="00467C43">
              <w:rPr>
                <w:color w:val="000000" w:themeColor="text1"/>
                <w:kern w:val="2"/>
                <w:szCs w:val="24"/>
              </w:rPr>
              <w:t xml:space="preserve">5.3.3.4. Atlikdamos Sutarties kainos peržiūrą </w:t>
            </w:r>
            <w:r w:rsidRPr="00467C43">
              <w:rPr>
                <w:color w:val="000000" w:themeColor="text1"/>
                <w:kern w:val="2"/>
                <w:szCs w:val="24"/>
                <w:shd w:val="clear" w:color="auto" w:fill="FFFFFF"/>
              </w:rPr>
              <w:t>Šalys vadovaujasi Valstybės duomenų agentūros viešai Oficialiosios statistikos portale paskelbtais Rodiklių duomenų bazės duomenimis</w:t>
            </w:r>
            <w:r w:rsidR="00B60F0C" w:rsidRPr="00467C43">
              <w:rPr>
                <w:color w:val="000000" w:themeColor="text1"/>
                <w:kern w:val="2"/>
                <w:szCs w:val="24"/>
                <w:shd w:val="clear" w:color="auto" w:fill="FFFFFF"/>
              </w:rPr>
              <w:t xml:space="preserve">. </w:t>
            </w:r>
            <w:r w:rsidRPr="00467C43">
              <w:rPr>
                <w:color w:val="000000" w:themeColor="text1"/>
                <w:kern w:val="2"/>
                <w:szCs w:val="24"/>
                <w:shd w:val="clear" w:color="auto" w:fill="FFFFFF"/>
              </w:rPr>
              <w:t>Iš kitos Šalies nereikalaujama pateikti oficialaus Valstybės duomenų agentūros ar kitos institucijos išduoto dokumento ar patvirtinimo</w:t>
            </w:r>
            <w:r w:rsidR="00B60F0C" w:rsidRPr="00467C43">
              <w:rPr>
                <w:color w:val="000000" w:themeColor="text1"/>
                <w:kern w:val="2"/>
                <w:szCs w:val="24"/>
                <w:shd w:val="clear" w:color="auto" w:fill="FFFFFF"/>
              </w:rPr>
              <w:t>.</w:t>
            </w:r>
          </w:p>
          <w:p w14:paraId="2166F1A5" w14:textId="3A7B17A1" w:rsidR="006F0803" w:rsidRPr="00467C43" w:rsidRDefault="006F0803" w:rsidP="007A250F">
            <w:pPr>
              <w:jc w:val="both"/>
              <w:rPr>
                <w:color w:val="000000"/>
                <w:kern w:val="2"/>
                <w:szCs w:val="24"/>
                <w:shd w:val="clear" w:color="auto" w:fill="FFFFFF"/>
              </w:rPr>
            </w:pPr>
            <w:r w:rsidRPr="00467C43">
              <w:rPr>
                <w:color w:val="000000"/>
                <w:kern w:val="2"/>
                <w:szCs w:val="24"/>
                <w:shd w:val="clear" w:color="auto" w:fill="FFFFFF"/>
              </w:rPr>
              <w:t>5.3.3.5. Šalys privalo Susitarime nurodyti 5.3.3.1 papunktyje nustatyto indekso reikšmę laikotarpio pradžioje ir jo nustatymo datą, indekso reikšmę laikotarpio pabaigoje ir jo nustatymo datą, kainų pokytį (k), perskaičiuotą Sutartie</w:t>
            </w:r>
            <w:r w:rsidRPr="00467C43">
              <w:rPr>
                <w:color w:val="000000" w:themeColor="text1"/>
                <w:kern w:val="2"/>
                <w:szCs w:val="24"/>
                <w:shd w:val="clear" w:color="auto" w:fill="FFFFFF"/>
              </w:rPr>
              <w:t>s kainą, perskaičiuotą Pradinės Sutarties vertę.</w:t>
            </w:r>
          </w:p>
          <w:p w14:paraId="2166F1A6" w14:textId="77777777" w:rsidR="006F0803" w:rsidRPr="00467C43" w:rsidRDefault="006F0803" w:rsidP="007A250F">
            <w:pPr>
              <w:jc w:val="both"/>
              <w:rPr>
                <w:color w:val="000000"/>
                <w:szCs w:val="24"/>
              </w:rPr>
            </w:pPr>
            <w:r w:rsidRPr="00467C43">
              <w:rPr>
                <w:color w:val="000000"/>
                <w:kern w:val="2"/>
                <w:szCs w:val="24"/>
                <w:shd w:val="clear" w:color="auto" w:fill="FFFFFF"/>
              </w:rPr>
              <w:lastRenderedPageBreak/>
              <w:t xml:space="preserve">5.3.3.6. Nauja Sutarties </w:t>
            </w:r>
            <w:r w:rsidRPr="00467C43">
              <w:rPr>
                <w:color w:val="000000" w:themeColor="text1"/>
                <w:kern w:val="2"/>
                <w:szCs w:val="24"/>
                <w:shd w:val="clear" w:color="auto" w:fill="FFFFFF"/>
              </w:rPr>
              <w:t>kaina</w:t>
            </w:r>
            <w:r w:rsidR="00AD20EC" w:rsidRPr="00467C43">
              <w:rPr>
                <w:color w:val="FF0000"/>
                <w:kern w:val="2"/>
                <w:szCs w:val="24"/>
                <w:shd w:val="clear" w:color="auto" w:fill="FFFFFF"/>
              </w:rPr>
              <w:t xml:space="preserve"> </w:t>
            </w:r>
            <w:r w:rsidRPr="00467C43">
              <w:rPr>
                <w:color w:val="000000"/>
                <w:kern w:val="2"/>
                <w:szCs w:val="24"/>
                <w:shd w:val="clear" w:color="auto" w:fill="FFFFFF"/>
              </w:rPr>
              <w:t>apskaičiuojam</w:t>
            </w:r>
            <w:r w:rsidR="00AD20EC" w:rsidRPr="00467C43">
              <w:rPr>
                <w:color w:val="000000"/>
                <w:kern w:val="2"/>
                <w:szCs w:val="24"/>
                <w:shd w:val="clear" w:color="auto" w:fill="FFFFFF"/>
              </w:rPr>
              <w:t>a</w:t>
            </w:r>
            <w:r w:rsidRPr="00467C43">
              <w:rPr>
                <w:color w:val="000000"/>
                <w:kern w:val="2"/>
                <w:szCs w:val="24"/>
                <w:shd w:val="clear" w:color="auto" w:fill="FFFFFF"/>
              </w:rPr>
              <w:t xml:space="preserve"> pagal žemiau pateiktą formulę</w:t>
            </w:r>
            <w:r w:rsidR="00335F00" w:rsidRPr="00467C43">
              <w:rPr>
                <w:color w:val="000000"/>
                <w:kern w:val="2"/>
                <w:szCs w:val="24"/>
                <w:shd w:val="clear" w:color="auto" w:fill="FFFFFF"/>
              </w:rPr>
              <w:t>:</w:t>
            </w:r>
          </w:p>
          <w:p w14:paraId="2166F1A7" w14:textId="77777777" w:rsidR="006F0803" w:rsidRPr="00467C43" w:rsidRDefault="006F0803" w:rsidP="007A250F">
            <w:pPr>
              <w:jc w:val="both"/>
              <w:rPr>
                <w:color w:val="000000"/>
                <w:szCs w:val="24"/>
              </w:rPr>
            </w:pPr>
          </w:p>
          <w:p w14:paraId="2166F1A8" w14:textId="76192B79" w:rsidR="006F0803" w:rsidRPr="00467C43" w:rsidRDefault="00000000" w:rsidP="007A250F">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6F0803" w:rsidRPr="00467C43">
              <w:rPr>
                <w:kern w:val="2"/>
                <w:szCs w:val="24"/>
              </w:rPr>
              <w:t xml:space="preserve">, kur a – perskaičiuojamos dar nesuteiktų Paslaugų dalies </w:t>
            </w:r>
            <w:r w:rsidR="006F0803" w:rsidRPr="00467C43">
              <w:rPr>
                <w:color w:val="000000" w:themeColor="text1"/>
                <w:kern w:val="2"/>
                <w:szCs w:val="24"/>
              </w:rPr>
              <w:t>kaina</w:t>
            </w:r>
            <w:r w:rsidR="006F0803" w:rsidRPr="00467C43">
              <w:rPr>
                <w:color w:val="FF0000"/>
                <w:kern w:val="2"/>
                <w:szCs w:val="24"/>
              </w:rPr>
              <w:t xml:space="preserve"> </w:t>
            </w:r>
            <w:r w:rsidR="006F0803" w:rsidRPr="00467C43">
              <w:rPr>
                <w:kern w:val="2"/>
                <w:szCs w:val="24"/>
              </w:rPr>
              <w:t>Eur be PVM (jei peržiūra jau atlikta – po paskutinio perskaičiavimo);</w:t>
            </w:r>
          </w:p>
          <w:p w14:paraId="2166F1A9" w14:textId="2CF968EF" w:rsidR="006F0803" w:rsidRPr="00467C43" w:rsidRDefault="006F0803" w:rsidP="007A250F">
            <w:pPr>
              <w:jc w:val="both"/>
              <w:textAlignment w:val="baseline"/>
              <w:rPr>
                <w:szCs w:val="24"/>
              </w:rPr>
            </w:pPr>
            <w:r w:rsidRPr="00467C43">
              <w:rPr>
                <w:kern w:val="2"/>
                <w:szCs w:val="24"/>
              </w:rPr>
              <w:t>a</w:t>
            </w:r>
            <w:r w:rsidRPr="00467C43">
              <w:rPr>
                <w:kern w:val="2"/>
                <w:szCs w:val="24"/>
                <w:vertAlign w:val="subscript"/>
              </w:rPr>
              <w:t>1</w:t>
            </w:r>
            <w:r w:rsidRPr="00467C43">
              <w:rPr>
                <w:kern w:val="2"/>
                <w:szCs w:val="24"/>
              </w:rPr>
              <w:t xml:space="preserve"> – perskaičiuota tos pačios dar nesuteiktų Paslaugų dalies </w:t>
            </w:r>
            <w:r w:rsidRPr="00467C43">
              <w:rPr>
                <w:color w:val="000000" w:themeColor="text1"/>
                <w:kern w:val="2"/>
                <w:szCs w:val="24"/>
              </w:rPr>
              <w:t>kaina</w:t>
            </w:r>
            <w:r w:rsidRPr="00467C43">
              <w:rPr>
                <w:color w:val="FF0000"/>
                <w:kern w:val="2"/>
                <w:szCs w:val="24"/>
              </w:rPr>
              <w:t xml:space="preserve"> </w:t>
            </w:r>
            <w:r w:rsidRPr="00467C43">
              <w:rPr>
                <w:kern w:val="2"/>
                <w:szCs w:val="24"/>
              </w:rPr>
              <w:t>Eur be PVM;</w:t>
            </w:r>
          </w:p>
          <w:p w14:paraId="2166F1AA" w14:textId="77777777" w:rsidR="006F0803" w:rsidRPr="00467C43" w:rsidRDefault="006F0803" w:rsidP="007A250F">
            <w:pPr>
              <w:jc w:val="both"/>
              <w:textAlignment w:val="baseline"/>
              <w:rPr>
                <w:szCs w:val="24"/>
              </w:rPr>
            </w:pPr>
            <w:r w:rsidRPr="00467C43">
              <w:rPr>
                <w:kern w:val="2"/>
                <w:szCs w:val="24"/>
              </w:rPr>
              <w:t xml:space="preserve">k – </w:t>
            </w:r>
            <w:r w:rsidR="00DF1E45" w:rsidRPr="00467C43">
              <w:rPr>
                <w:kern w:val="2"/>
                <w:szCs w:val="24"/>
              </w:rPr>
              <w:t>pagal paslaugų įmonėse dirbančių asmenų algų ir atlyginimų grupės indeksą „M71 Architektūros ir inžinerijos veikla; techninis tikrinimas ir analizė“</w:t>
            </w:r>
            <w:r w:rsidR="00124FAB" w:rsidRPr="00467C43">
              <w:t xml:space="preserve"> </w:t>
            </w:r>
            <w:r w:rsidR="00124FAB" w:rsidRPr="00467C43">
              <w:rPr>
                <w:kern w:val="2"/>
                <w:szCs w:val="24"/>
              </w:rPr>
              <w:t>apskaičiuotas kainų pokytis</w:t>
            </w:r>
            <w:r w:rsidR="00DF1E45" w:rsidRPr="00467C43">
              <w:rPr>
                <w:kern w:val="2"/>
                <w:szCs w:val="24"/>
              </w:rPr>
              <w:t xml:space="preserve"> </w:t>
            </w:r>
            <w:r w:rsidRPr="00467C43">
              <w:rPr>
                <w:kern w:val="2"/>
                <w:szCs w:val="24"/>
              </w:rPr>
              <w:t>(padidėjimas arba sumažėjimas) (%). „k“ reikšmė skaičiuojama pagal formulę:</w:t>
            </w:r>
          </w:p>
          <w:p w14:paraId="2166F1AB" w14:textId="77777777" w:rsidR="006F0803" w:rsidRPr="00467C43" w:rsidRDefault="00467C43" w:rsidP="007A250F">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006F0803" w:rsidRPr="00467C43">
              <w:rPr>
                <w:kern w:val="2"/>
                <w:szCs w:val="24"/>
              </w:rPr>
              <w:t>, (proc.) kur</w:t>
            </w:r>
          </w:p>
          <w:p w14:paraId="2166F1AC" w14:textId="77777777" w:rsidR="006F0803" w:rsidRPr="00467C43" w:rsidRDefault="006F0803" w:rsidP="007A250F">
            <w:pPr>
              <w:jc w:val="both"/>
              <w:textAlignment w:val="baseline"/>
            </w:pPr>
            <w:r w:rsidRPr="00467C43">
              <w:rPr>
                <w:kern w:val="2"/>
              </w:rPr>
              <w:t>Ind</w:t>
            </w:r>
            <w:r w:rsidRPr="00467C43">
              <w:rPr>
                <w:kern w:val="2"/>
                <w:vertAlign w:val="subscript"/>
              </w:rPr>
              <w:t>naujausias</w:t>
            </w:r>
            <w:r w:rsidRPr="00467C43">
              <w:rPr>
                <w:kern w:val="2"/>
              </w:rPr>
              <w:t xml:space="preserve"> – kreipimosi dėl </w:t>
            </w:r>
            <w:r w:rsidRPr="00467C43">
              <w:rPr>
                <w:color w:val="000000" w:themeColor="text1"/>
                <w:kern w:val="2"/>
              </w:rPr>
              <w:t>kainos</w:t>
            </w:r>
            <w:r w:rsidR="005D001C" w:rsidRPr="00467C43">
              <w:rPr>
                <w:color w:val="FF0000"/>
                <w:kern w:val="2"/>
              </w:rPr>
              <w:t xml:space="preserve"> </w:t>
            </w:r>
            <w:r w:rsidR="002974AF" w:rsidRPr="00467C43">
              <w:rPr>
                <w:kern w:val="2"/>
              </w:rPr>
              <w:t>perskaičiavimo išsiuntimo kitai Šaliai datą naujausias paskelbtas paslaugų įmonėse dirbančių asmenų algų ir atlyginimų grupės „M71 Architektūros ir inžinerijos veikla; techninis tikrinimas ir analizė“ kainų indeksas;</w:t>
            </w:r>
          </w:p>
          <w:p w14:paraId="2166F1AD" w14:textId="78809D16" w:rsidR="00540B46" w:rsidRPr="00467C43" w:rsidRDefault="006F0803" w:rsidP="007A250F">
            <w:pPr>
              <w:jc w:val="both"/>
              <w:rPr>
                <w:kern w:val="2"/>
              </w:rPr>
            </w:pPr>
            <w:r w:rsidRPr="00467C43">
              <w:rPr>
                <w:kern w:val="2"/>
              </w:rPr>
              <w:t>Ind</w:t>
            </w:r>
            <w:r w:rsidRPr="00467C43">
              <w:rPr>
                <w:kern w:val="2"/>
                <w:vertAlign w:val="subscript"/>
              </w:rPr>
              <w:t>pradžia</w:t>
            </w:r>
            <w:r w:rsidRPr="00467C43">
              <w:rPr>
                <w:kern w:val="2"/>
              </w:rPr>
              <w:t xml:space="preserve"> – </w:t>
            </w:r>
            <w:r w:rsidR="00540B46" w:rsidRPr="00467C43">
              <w:rPr>
                <w:kern w:val="2"/>
              </w:rPr>
              <w:t>Sutarties įsigaliojimo dieną naujausias paskelbtas to paties M71 indekso dydis; antrojo ir vėlesnių perskaičiavimų atveju – paskutinio perskaičiavimo metu naudotas Indnaujausias. Abiem reikšmėms taikoma ta pati indekso bazė ir palyginama duomenų eilutė.</w:t>
            </w:r>
          </w:p>
          <w:p w14:paraId="2166F1AE" w14:textId="6CB4AA0E" w:rsidR="006F0803" w:rsidRPr="00467C43" w:rsidRDefault="006F0803" w:rsidP="007A250F">
            <w:pPr>
              <w:jc w:val="both"/>
              <w:rPr>
                <w:color w:val="000000"/>
                <w:kern w:val="2"/>
                <w:szCs w:val="24"/>
                <w:shd w:val="clear" w:color="auto" w:fill="FFFFFF"/>
              </w:rPr>
            </w:pPr>
            <w:r w:rsidRPr="00467C43">
              <w:rPr>
                <w:color w:val="000000"/>
                <w:kern w:val="2"/>
                <w:szCs w:val="24"/>
              </w:rPr>
              <w:t xml:space="preserve">5.3.3.7. </w:t>
            </w:r>
            <w:r w:rsidRPr="00467C43">
              <w:rPr>
                <w:color w:val="000000"/>
                <w:kern w:val="2"/>
                <w:szCs w:val="24"/>
                <w:shd w:val="clear" w:color="auto" w:fill="FFFFFF"/>
              </w:rPr>
              <w:t xml:space="preserve">Skaičiavimams indeksų reikšmės imamos </w:t>
            </w:r>
            <w:r w:rsidRPr="00467C43">
              <w:rPr>
                <w:b/>
                <w:color w:val="000000" w:themeColor="text1"/>
                <w:kern w:val="2"/>
                <w:szCs w:val="24"/>
                <w:shd w:val="clear" w:color="auto" w:fill="FFFFFF"/>
              </w:rPr>
              <w:t>keturių</w:t>
            </w:r>
            <w:r w:rsidRPr="00467C43">
              <w:rPr>
                <w:color w:val="000000" w:themeColor="text1"/>
                <w:kern w:val="2"/>
                <w:szCs w:val="24"/>
                <w:shd w:val="clear" w:color="auto" w:fill="FFFFFF"/>
              </w:rPr>
              <w:t xml:space="preserve"> </w:t>
            </w:r>
            <w:r w:rsidRPr="00467C43">
              <w:rPr>
                <w:color w:val="000000"/>
                <w:kern w:val="2"/>
                <w:szCs w:val="24"/>
                <w:shd w:val="clear" w:color="auto" w:fill="FFFFFF"/>
              </w:rPr>
              <w:t xml:space="preserve">skaitmenų po kablelio tikslumu. Apskaičiuotas pokytis (k) tolimesniems skaičiavimams naudojamas suapvalinus iki </w:t>
            </w:r>
            <w:r w:rsidRPr="00467C43">
              <w:rPr>
                <w:b/>
                <w:color w:val="000000" w:themeColor="text1"/>
                <w:kern w:val="2"/>
                <w:szCs w:val="24"/>
                <w:shd w:val="clear" w:color="auto" w:fill="FFFFFF"/>
              </w:rPr>
              <w:t>vieno</w:t>
            </w:r>
            <w:r w:rsidRPr="00467C43">
              <w:rPr>
                <w:color w:val="FF0000"/>
                <w:kern w:val="2"/>
                <w:szCs w:val="24"/>
                <w:shd w:val="clear" w:color="auto" w:fill="FFFFFF"/>
              </w:rPr>
              <w:t xml:space="preserve"> </w:t>
            </w:r>
            <w:r w:rsidRPr="00467C43">
              <w:rPr>
                <w:color w:val="000000"/>
                <w:kern w:val="2"/>
                <w:szCs w:val="24"/>
                <w:shd w:val="clear" w:color="auto" w:fill="FFFFFF"/>
              </w:rPr>
              <w:t>skaitmens po kablelio, o apskaičiuota kaina „a</w:t>
            </w:r>
            <w:r w:rsidRPr="00467C43">
              <w:rPr>
                <w:color w:val="000000"/>
                <w:kern w:val="2"/>
                <w:szCs w:val="24"/>
                <w:shd w:val="clear" w:color="auto" w:fill="FFFFFF"/>
                <w:vertAlign w:val="subscript"/>
              </w:rPr>
              <w:t>1</w:t>
            </w:r>
            <w:r w:rsidRPr="00467C43">
              <w:rPr>
                <w:color w:val="000000"/>
                <w:kern w:val="2"/>
                <w:szCs w:val="24"/>
                <w:shd w:val="clear" w:color="auto" w:fill="FFFFFF"/>
              </w:rPr>
              <w:t xml:space="preserve">“ suapvalinama iki </w:t>
            </w:r>
            <w:r w:rsidRPr="00467C43">
              <w:rPr>
                <w:b/>
                <w:color w:val="000000" w:themeColor="text1"/>
                <w:kern w:val="2"/>
                <w:szCs w:val="24"/>
                <w:shd w:val="clear" w:color="auto" w:fill="FFFFFF"/>
              </w:rPr>
              <w:t>dviejų</w:t>
            </w:r>
            <w:r w:rsidRPr="00467C43">
              <w:rPr>
                <w:b/>
                <w:color w:val="000000"/>
                <w:kern w:val="2"/>
                <w:szCs w:val="24"/>
                <w:shd w:val="clear" w:color="auto" w:fill="FFFFFF"/>
              </w:rPr>
              <w:t xml:space="preserve"> </w:t>
            </w:r>
            <w:r w:rsidRPr="00467C43">
              <w:rPr>
                <w:color w:val="000000"/>
                <w:kern w:val="2"/>
                <w:szCs w:val="24"/>
                <w:shd w:val="clear" w:color="auto" w:fill="FFFFFF"/>
              </w:rPr>
              <w:t>skaitmenų po kablelio.</w:t>
            </w:r>
          </w:p>
          <w:p w14:paraId="2166F1AF" w14:textId="23AD4A8F" w:rsidR="006F0803" w:rsidRPr="00467C43" w:rsidRDefault="006F0803" w:rsidP="007A250F">
            <w:pPr>
              <w:jc w:val="both"/>
              <w:rPr>
                <w:color w:val="000000"/>
                <w:kern w:val="2"/>
                <w:szCs w:val="24"/>
                <w:shd w:val="clear" w:color="auto" w:fill="FFFFFF"/>
              </w:rPr>
            </w:pPr>
            <w:r w:rsidRPr="00467C43">
              <w:rPr>
                <w:color w:val="000000"/>
                <w:kern w:val="2"/>
                <w:szCs w:val="24"/>
                <w:shd w:val="clear" w:color="auto" w:fill="FFFFFF"/>
              </w:rPr>
              <w:t xml:space="preserve">5.3.3.8. Šalis, siekianti kainos peržiūros, raštu pateikia kitai Šaliai Sutarties pavadinimą, numerį, datą, dar nesuteiktų Paslaugų sąrašą ir kainas, abiejų indeksų reikšmes bei jų laikotarpius, nuorodas į Valstybės duomenų agentūros viešai </w:t>
            </w:r>
            <w:r w:rsidRPr="00467C43">
              <w:rPr>
                <w:kern w:val="2"/>
                <w:szCs w:val="24"/>
                <w:bdr w:val="none" w:sz="0" w:space="0" w:color="auto" w:frame="1"/>
              </w:rPr>
              <w:t>skelbiamus duomenis</w:t>
            </w:r>
            <w:r w:rsidRPr="00467C43">
              <w:rPr>
                <w:color w:val="000000"/>
                <w:kern w:val="2"/>
                <w:szCs w:val="24"/>
                <w:shd w:val="clear" w:color="auto" w:fill="FFFFFF"/>
              </w:rPr>
              <w:t xml:space="preserve"> ir perskaičiavimą pagal 5.3.3.6 papunktį. Kitas indeksas pagal šią peržiūros taisyklę netaikomas.</w:t>
            </w:r>
          </w:p>
          <w:p w14:paraId="2166F1B0" w14:textId="77777777" w:rsidR="006F0803" w:rsidRPr="00467C43" w:rsidRDefault="006F0803" w:rsidP="007A250F">
            <w:pPr>
              <w:jc w:val="both"/>
              <w:rPr>
                <w:color w:val="000000"/>
                <w:kern w:val="2"/>
                <w:szCs w:val="24"/>
                <w:shd w:val="clear" w:color="auto" w:fill="FFFFFF"/>
              </w:rPr>
            </w:pPr>
            <w:r w:rsidRPr="00467C43">
              <w:rPr>
                <w:color w:val="000000"/>
                <w:kern w:val="2"/>
                <w:szCs w:val="24"/>
                <w:shd w:val="clear" w:color="auto" w:fill="FFFFFF"/>
              </w:rPr>
              <w:t>5</w:t>
            </w:r>
            <w:r w:rsidRPr="00467C43">
              <w:rPr>
                <w:kern w:val="2"/>
                <w:szCs w:val="24"/>
              </w:rPr>
              <w:t xml:space="preserve">.3.3.9. </w:t>
            </w:r>
            <w:r w:rsidRPr="00467C43">
              <w:rPr>
                <w:color w:val="000000" w:themeColor="text1"/>
                <w:kern w:val="2"/>
                <w:szCs w:val="24"/>
                <w:shd w:val="clear" w:color="auto" w:fill="FFFFFF"/>
              </w:rPr>
              <w:t xml:space="preserve">Susitarimas turi būti sudarytas per </w:t>
            </w:r>
            <w:r w:rsidR="00745C73" w:rsidRPr="00467C43">
              <w:rPr>
                <w:color w:val="000000" w:themeColor="text1"/>
                <w:kern w:val="2"/>
                <w:szCs w:val="24"/>
                <w:shd w:val="clear" w:color="auto" w:fill="FFFFFF"/>
              </w:rPr>
              <w:t xml:space="preserve">30 kalendorinių dienų </w:t>
            </w:r>
            <w:r w:rsidRPr="00467C43">
              <w:rPr>
                <w:color w:val="000000" w:themeColor="text1"/>
                <w:kern w:val="2"/>
                <w:szCs w:val="24"/>
                <w:shd w:val="clear" w:color="auto" w:fill="FFFFFF"/>
              </w:rPr>
              <w:t>nuo Šalies pateikto tinkamo prašymo perskaičiuoti S</w:t>
            </w:r>
            <w:r w:rsidRPr="00467C43">
              <w:rPr>
                <w:color w:val="000000" w:themeColor="text1"/>
                <w:kern w:val="2"/>
                <w:szCs w:val="24"/>
              </w:rPr>
              <w:t xml:space="preserve">utarties </w:t>
            </w:r>
            <w:r w:rsidRPr="00467C43">
              <w:rPr>
                <w:color w:val="000000" w:themeColor="text1"/>
                <w:kern w:val="2"/>
                <w:szCs w:val="24"/>
                <w:shd w:val="clear" w:color="auto" w:fill="FFFFFF"/>
              </w:rPr>
              <w:t>kainą gavimo dienos.</w:t>
            </w:r>
          </w:p>
          <w:p w14:paraId="2166F1B1" w14:textId="77777777" w:rsidR="006F0803" w:rsidRPr="00467C43" w:rsidRDefault="006F0803" w:rsidP="007A250F">
            <w:pPr>
              <w:jc w:val="both"/>
              <w:rPr>
                <w:i/>
                <w:iCs/>
                <w:color w:val="000000"/>
                <w:kern w:val="2"/>
                <w:szCs w:val="24"/>
                <w:bdr w:val="none" w:sz="0" w:space="0" w:color="auto" w:frame="1"/>
              </w:rPr>
            </w:pPr>
            <w:r w:rsidRPr="00467C43">
              <w:rPr>
                <w:color w:val="000000"/>
                <w:kern w:val="2"/>
                <w:szCs w:val="24"/>
                <w:shd w:val="clear" w:color="auto" w:fill="FFFFFF"/>
              </w:rPr>
              <w:t xml:space="preserve">5.3.3.10. </w:t>
            </w:r>
            <w:r w:rsidRPr="00467C43">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027B83" w14:paraId="2166F1B6" w14:textId="77777777" w:rsidTr="00434404">
        <w:trPr>
          <w:trHeight w:val="300"/>
        </w:trPr>
        <w:tc>
          <w:tcPr>
            <w:tcW w:w="3094" w:type="dxa"/>
            <w:gridSpan w:val="2"/>
          </w:tcPr>
          <w:p w14:paraId="2166F1B3" w14:textId="77777777" w:rsidR="00027B83" w:rsidRDefault="000B0897">
            <w:pPr>
              <w:rPr>
                <w:b/>
                <w:kern w:val="2"/>
                <w:szCs w:val="24"/>
              </w:rPr>
            </w:pPr>
            <w:r>
              <w:rPr>
                <w:b/>
                <w:kern w:val="2"/>
                <w:szCs w:val="24"/>
              </w:rPr>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540" w:type="dxa"/>
            <w:gridSpan w:val="2"/>
          </w:tcPr>
          <w:p w14:paraId="2166F1B4" w14:textId="77777777" w:rsidR="00027B83" w:rsidRDefault="000B0897">
            <w:pPr>
              <w:rPr>
                <w:kern w:val="2"/>
                <w:szCs w:val="24"/>
              </w:rPr>
            </w:pPr>
            <w:r>
              <w:rPr>
                <w:kern w:val="2"/>
                <w:szCs w:val="24"/>
              </w:rPr>
              <w:t>Netaikoma</w:t>
            </w:r>
          </w:p>
          <w:p w14:paraId="2166F1B5" w14:textId="77777777" w:rsidR="00027B83" w:rsidRDefault="00027B83">
            <w:pPr>
              <w:rPr>
                <w:szCs w:val="24"/>
              </w:rPr>
            </w:pPr>
          </w:p>
        </w:tc>
      </w:tr>
      <w:tr w:rsidR="00027B83" w14:paraId="2166F1BA" w14:textId="77777777" w:rsidTr="00434404">
        <w:trPr>
          <w:trHeight w:val="300"/>
        </w:trPr>
        <w:tc>
          <w:tcPr>
            <w:tcW w:w="3094" w:type="dxa"/>
            <w:gridSpan w:val="2"/>
          </w:tcPr>
          <w:p w14:paraId="2166F1B7" w14:textId="77777777" w:rsidR="00027B83" w:rsidRDefault="000B0897">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540" w:type="dxa"/>
            <w:gridSpan w:val="2"/>
          </w:tcPr>
          <w:p w14:paraId="2166F1B8" w14:textId="77777777" w:rsidR="00027B83" w:rsidRDefault="000B0897">
            <w:pPr>
              <w:rPr>
                <w:kern w:val="2"/>
                <w:szCs w:val="24"/>
              </w:rPr>
            </w:pPr>
            <w:r>
              <w:rPr>
                <w:kern w:val="2"/>
                <w:szCs w:val="24"/>
              </w:rPr>
              <w:t>Netaikoma</w:t>
            </w:r>
          </w:p>
          <w:p w14:paraId="2166F1B9" w14:textId="77777777" w:rsidR="00027B83" w:rsidRDefault="00027B83">
            <w:pPr>
              <w:rPr>
                <w:szCs w:val="24"/>
              </w:rPr>
            </w:pPr>
          </w:p>
        </w:tc>
      </w:tr>
      <w:tr w:rsidR="00027B83" w14:paraId="2166F1C5" w14:textId="77777777" w:rsidTr="00434404">
        <w:trPr>
          <w:trHeight w:val="300"/>
        </w:trPr>
        <w:tc>
          <w:tcPr>
            <w:tcW w:w="3094" w:type="dxa"/>
            <w:gridSpan w:val="2"/>
          </w:tcPr>
          <w:p w14:paraId="2166F1BB" w14:textId="7D3D4BDD" w:rsidR="00027B83" w:rsidRDefault="000B0897">
            <w:pPr>
              <w:rPr>
                <w:b/>
                <w:kern w:val="2"/>
                <w:szCs w:val="24"/>
              </w:rPr>
            </w:pPr>
            <w:r>
              <w:rPr>
                <w:b/>
                <w:kern w:val="2"/>
                <w:szCs w:val="24"/>
              </w:rPr>
              <w:t xml:space="preserve">5.5. Atsiskaitymo su </w:t>
            </w:r>
            <w:r w:rsidR="003A5352">
              <w:rPr>
                <w:b/>
                <w:bCs/>
                <w:kern w:val="2"/>
                <w:szCs w:val="24"/>
              </w:rPr>
              <w:t>Tiekėju</w:t>
            </w:r>
            <w:r>
              <w:rPr>
                <w:b/>
                <w:kern w:val="2"/>
                <w:szCs w:val="24"/>
              </w:rPr>
              <w:t xml:space="preserve"> terminas ir tvarka</w:t>
            </w:r>
          </w:p>
        </w:tc>
        <w:tc>
          <w:tcPr>
            <w:tcW w:w="6540" w:type="dxa"/>
            <w:gridSpan w:val="2"/>
          </w:tcPr>
          <w:p w14:paraId="2166F1BC" w14:textId="745A05FA" w:rsidR="00457AA0" w:rsidRPr="001E5F6F" w:rsidRDefault="00F57E64">
            <w:pPr>
              <w:rPr>
                <w:kern w:val="2"/>
                <w:szCs w:val="24"/>
              </w:rPr>
            </w:pPr>
            <w:r w:rsidRPr="001E5F6F">
              <w:rPr>
                <w:kern w:val="2"/>
                <w:szCs w:val="24"/>
              </w:rPr>
              <w:t>Pirkėjas atsiskaito</w:t>
            </w:r>
            <w:r w:rsidR="000B0897" w:rsidRPr="001E5F6F">
              <w:rPr>
                <w:kern w:val="2"/>
                <w:szCs w:val="24"/>
              </w:rPr>
              <w:t xml:space="preserve"> su </w:t>
            </w:r>
            <w:r w:rsidR="003F7682" w:rsidRPr="001E5F6F">
              <w:rPr>
                <w:kern w:val="2"/>
                <w:szCs w:val="24"/>
              </w:rPr>
              <w:t xml:space="preserve">Tiekėju </w:t>
            </w:r>
            <w:r w:rsidR="000B0897" w:rsidRPr="001E5F6F">
              <w:rPr>
                <w:kern w:val="2"/>
                <w:szCs w:val="24"/>
              </w:rPr>
              <w:t xml:space="preserve">ne vėliau kaip per </w:t>
            </w:r>
            <w:r w:rsidR="00457AA0" w:rsidRPr="001E5F6F">
              <w:rPr>
                <w:color w:val="000000" w:themeColor="text1"/>
                <w:kern w:val="2"/>
                <w:szCs w:val="24"/>
              </w:rPr>
              <w:t xml:space="preserve">30 kalendorinių dienų </w:t>
            </w:r>
            <w:r w:rsidR="000B0897" w:rsidRPr="001E5F6F">
              <w:rPr>
                <w:kern w:val="2"/>
                <w:szCs w:val="24"/>
              </w:rPr>
              <w:t xml:space="preserve">nuo tinkamos Sąskaitos gavimo per SABIS dienos, kai atitinkamo etapo Paslaugos priimtos Sutartyje nustatyta tvarka. </w:t>
            </w:r>
            <w:r w:rsidR="000B0897" w:rsidRPr="001E5F6F">
              <w:rPr>
                <w:kern w:val="2"/>
                <w:szCs w:val="24"/>
              </w:rPr>
              <w:lastRenderedPageBreak/>
              <w:t>Mokama už faktiškai suteiktas</w:t>
            </w:r>
            <w:r w:rsidR="00B74153" w:rsidRPr="001E5F6F">
              <w:rPr>
                <w:kern w:val="2"/>
                <w:szCs w:val="24"/>
              </w:rPr>
              <w:t xml:space="preserve"> ir </w:t>
            </w:r>
            <w:r w:rsidR="00CC6950" w:rsidRPr="001E5F6F">
              <w:rPr>
                <w:kern w:val="2"/>
                <w:szCs w:val="24"/>
              </w:rPr>
              <w:t xml:space="preserve">priimtas Paslaugas pagal </w:t>
            </w:r>
            <w:r w:rsidR="003E5FB3" w:rsidRPr="001E5F6F">
              <w:rPr>
                <w:kern w:val="2"/>
                <w:szCs w:val="24"/>
              </w:rPr>
              <w:t xml:space="preserve">šį </w:t>
            </w:r>
            <w:r w:rsidR="000B0897" w:rsidRPr="001E5F6F">
              <w:rPr>
                <w:kern w:val="2"/>
                <w:szCs w:val="24"/>
              </w:rPr>
              <w:t>paskirstymą.</w:t>
            </w:r>
          </w:p>
          <w:p w14:paraId="2166F1BD" w14:textId="487C8BDF" w:rsidR="00027B83" w:rsidRPr="004D4A36" w:rsidRDefault="000B0897" w:rsidP="007B0219">
            <w:pPr>
              <w:tabs>
                <w:tab w:val="left" w:pos="0"/>
                <w:tab w:val="left" w:pos="57"/>
              </w:tabs>
              <w:rPr>
                <w:color w:val="000000"/>
                <w:kern w:val="2"/>
                <w:szCs w:val="24"/>
                <w:shd w:val="clear" w:color="auto" w:fill="FFFFFF"/>
              </w:rPr>
            </w:pPr>
            <w:r w:rsidRPr="004D4A36">
              <w:rPr>
                <w:color w:val="000000"/>
                <w:kern w:val="2"/>
                <w:szCs w:val="24"/>
                <w:shd w:val="clear" w:color="auto" w:fill="FFFFFF"/>
              </w:rPr>
              <w:t>Apmokėjimo sąlygos</w:t>
            </w:r>
            <w:r w:rsidR="00D52C80" w:rsidRPr="004D4A36">
              <w:rPr>
                <w:color w:val="000000"/>
                <w:kern w:val="2"/>
                <w:szCs w:val="24"/>
                <w:shd w:val="clear" w:color="auto" w:fill="FFFFFF"/>
              </w:rPr>
              <w:t xml:space="preserve"> (</w:t>
            </w:r>
            <w:r w:rsidR="003A5352" w:rsidRPr="004D4A36">
              <w:rPr>
                <w:color w:val="000000"/>
                <w:kern w:val="2"/>
                <w:szCs w:val="24"/>
                <w:shd w:val="clear" w:color="auto" w:fill="FFFFFF"/>
              </w:rPr>
              <w:t>Tiekėjui</w:t>
            </w:r>
            <w:r w:rsidR="00D52C80" w:rsidRPr="004D4A36">
              <w:rPr>
                <w:color w:val="000000"/>
                <w:kern w:val="2"/>
                <w:szCs w:val="24"/>
                <w:shd w:val="clear" w:color="auto" w:fill="FFFFFF"/>
              </w:rPr>
              <w:t xml:space="preserve"> mokama Pasl</w:t>
            </w:r>
            <w:r w:rsidR="0066516B" w:rsidRPr="004D4A36">
              <w:rPr>
                <w:color w:val="000000"/>
                <w:kern w:val="2"/>
                <w:szCs w:val="24"/>
                <w:shd w:val="clear" w:color="auto" w:fill="FFFFFF"/>
              </w:rPr>
              <w:t>a</w:t>
            </w:r>
            <w:r w:rsidR="00D52C80" w:rsidRPr="004D4A36">
              <w:rPr>
                <w:color w:val="000000"/>
                <w:kern w:val="2"/>
                <w:szCs w:val="24"/>
                <w:shd w:val="clear" w:color="auto" w:fill="FFFFFF"/>
              </w:rPr>
              <w:t>ugų kainos dalis procentais</w:t>
            </w:r>
            <w:r w:rsidR="0066516B" w:rsidRPr="004D4A36">
              <w:rPr>
                <w:color w:val="000000"/>
                <w:kern w:val="2"/>
                <w:szCs w:val="24"/>
                <w:shd w:val="clear" w:color="auto" w:fill="FFFFFF"/>
              </w:rPr>
              <w:t>)</w:t>
            </w:r>
            <w:r w:rsidR="00D52C80" w:rsidRPr="004D4A36">
              <w:rPr>
                <w:color w:val="000000"/>
                <w:kern w:val="2"/>
                <w:szCs w:val="24"/>
                <w:shd w:val="clear" w:color="auto" w:fill="FFFFFF"/>
              </w:rPr>
              <w:t xml:space="preserve"> </w:t>
            </w:r>
            <w:r w:rsidR="001A50C6" w:rsidRPr="004D4A36">
              <w:rPr>
                <w:color w:val="000000"/>
                <w:kern w:val="2"/>
                <w:szCs w:val="24"/>
                <w:shd w:val="clear" w:color="auto" w:fill="FFFFFF"/>
              </w:rPr>
              <w:t>:</w:t>
            </w:r>
          </w:p>
          <w:p w14:paraId="73F8EA06" w14:textId="767691E4" w:rsidR="00550CBD" w:rsidRPr="004D4A36" w:rsidRDefault="00BE2EF5" w:rsidP="00FC2AA4">
            <w:pPr>
              <w:tabs>
                <w:tab w:val="left" w:pos="0"/>
                <w:tab w:val="left" w:pos="57"/>
              </w:tabs>
              <w:rPr>
                <w:color w:val="000000"/>
                <w:kern w:val="2"/>
                <w:szCs w:val="24"/>
                <w:shd w:val="clear" w:color="auto" w:fill="FFFFFF"/>
              </w:rPr>
            </w:pPr>
            <w:r w:rsidRPr="004D4A36">
              <w:rPr>
                <w:color w:val="000000"/>
                <w:kern w:val="2"/>
                <w:szCs w:val="24"/>
                <w:shd w:val="clear" w:color="auto" w:fill="FFFFFF"/>
              </w:rPr>
              <w:t>5.5.1. Parengiamasis etapas:</w:t>
            </w:r>
          </w:p>
          <w:p w14:paraId="2166F1BE" w14:textId="1546B6CC" w:rsidR="00027B83" w:rsidRPr="004D4A36" w:rsidRDefault="009A7F70" w:rsidP="00FC2AA4">
            <w:pPr>
              <w:pStyle w:val="Sraopastraipa"/>
              <w:tabs>
                <w:tab w:val="left" w:pos="-88"/>
                <w:tab w:val="left" w:pos="54"/>
                <w:tab w:val="left" w:pos="333"/>
              </w:tabs>
              <w:ind w:left="57" w:hanging="57"/>
              <w:rPr>
                <w:kern w:val="2"/>
                <w:szCs w:val="24"/>
                <w:shd w:val="clear" w:color="auto" w:fill="FFFFFF"/>
              </w:rPr>
            </w:pPr>
            <w:r w:rsidRPr="004D4A36">
              <w:rPr>
                <w:kern w:val="2"/>
                <w:szCs w:val="24"/>
                <w:shd w:val="clear" w:color="auto" w:fill="FFFFFF"/>
              </w:rPr>
              <w:t>5.5.</w:t>
            </w:r>
            <w:r w:rsidR="00250712" w:rsidRPr="004D4A36">
              <w:rPr>
                <w:kern w:val="2"/>
                <w:szCs w:val="24"/>
                <w:shd w:val="clear" w:color="auto" w:fill="FFFFFF"/>
              </w:rPr>
              <w:t xml:space="preserve">1.1. </w:t>
            </w:r>
            <w:r w:rsidR="00FB1D85" w:rsidRPr="004D4A36">
              <w:rPr>
                <w:kern w:val="2"/>
                <w:szCs w:val="24"/>
                <w:shd w:val="clear" w:color="auto" w:fill="FFFFFF"/>
              </w:rPr>
              <w:t>Užbaigus</w:t>
            </w:r>
            <w:r w:rsidR="00EE6A60" w:rsidRPr="004D4A36">
              <w:rPr>
                <w:kern w:val="2"/>
                <w:szCs w:val="24"/>
                <w:shd w:val="clear" w:color="auto" w:fill="FFFFFF"/>
              </w:rPr>
              <w:t xml:space="preserve"> p</w:t>
            </w:r>
            <w:r w:rsidR="00E241C3" w:rsidRPr="004D4A36">
              <w:rPr>
                <w:kern w:val="2"/>
                <w:szCs w:val="24"/>
                <w:shd w:val="clear" w:color="auto" w:fill="FFFFFF"/>
              </w:rPr>
              <w:t>a</w:t>
            </w:r>
            <w:r w:rsidR="00EE6A60" w:rsidRPr="004D4A36">
              <w:rPr>
                <w:kern w:val="2"/>
                <w:szCs w:val="24"/>
                <w:shd w:val="clear" w:color="auto" w:fill="FFFFFF"/>
              </w:rPr>
              <w:t>rengiam</w:t>
            </w:r>
            <w:r w:rsidR="004D633B" w:rsidRPr="004D4A36">
              <w:rPr>
                <w:kern w:val="2"/>
                <w:szCs w:val="24"/>
                <w:shd w:val="clear" w:color="auto" w:fill="FFFFFF"/>
              </w:rPr>
              <w:t>ą</w:t>
            </w:r>
            <w:r w:rsidR="00E241C3" w:rsidRPr="004D4A36">
              <w:rPr>
                <w:kern w:val="2"/>
                <w:szCs w:val="24"/>
                <w:shd w:val="clear" w:color="auto" w:fill="FFFFFF"/>
              </w:rPr>
              <w:t xml:space="preserve">jį etapą </w:t>
            </w:r>
            <w:r w:rsidR="00113BD1" w:rsidRPr="004D4A36">
              <w:rPr>
                <w:kern w:val="2"/>
                <w:szCs w:val="24"/>
                <w:shd w:val="clear" w:color="auto" w:fill="FFFFFF"/>
              </w:rPr>
              <w:t xml:space="preserve">– </w:t>
            </w:r>
            <w:r w:rsidR="00CD5F71" w:rsidRPr="004D4A36">
              <w:rPr>
                <w:kern w:val="2"/>
                <w:szCs w:val="24"/>
                <w:shd w:val="clear" w:color="auto" w:fill="FFFFFF"/>
              </w:rPr>
              <w:t>5</w:t>
            </w:r>
            <w:r w:rsidR="00113BD1" w:rsidRPr="004D4A36">
              <w:rPr>
                <w:kern w:val="2"/>
                <w:szCs w:val="24"/>
                <w:shd w:val="clear" w:color="auto" w:fill="FFFFFF"/>
              </w:rPr>
              <w:t xml:space="preserve"> %</w:t>
            </w:r>
            <w:r w:rsidR="00636E58" w:rsidRPr="004D4A36">
              <w:rPr>
                <w:kern w:val="2"/>
                <w:szCs w:val="24"/>
                <w:shd w:val="clear" w:color="auto" w:fill="FFFFFF"/>
              </w:rPr>
              <w:t>.</w:t>
            </w:r>
            <w:r w:rsidR="00113BD1" w:rsidRPr="004D4A36">
              <w:rPr>
                <w:kern w:val="2"/>
                <w:szCs w:val="24"/>
                <w:shd w:val="clear" w:color="auto" w:fill="FFFFFF"/>
              </w:rPr>
              <w:t xml:space="preserve"> </w:t>
            </w:r>
          </w:p>
          <w:p w14:paraId="0A3155BF" w14:textId="6320C559" w:rsidR="00550CBD" w:rsidRPr="004D4A36" w:rsidRDefault="00550CBD" w:rsidP="00FC2AA4">
            <w:pPr>
              <w:pStyle w:val="Sraopastraipa"/>
              <w:tabs>
                <w:tab w:val="left" w:pos="-88"/>
                <w:tab w:val="left" w:pos="54"/>
                <w:tab w:val="left" w:pos="333"/>
              </w:tabs>
              <w:ind w:left="57" w:hanging="57"/>
              <w:rPr>
                <w:kern w:val="2"/>
                <w:szCs w:val="24"/>
                <w:shd w:val="clear" w:color="auto" w:fill="FFFFFF"/>
              </w:rPr>
            </w:pPr>
            <w:r w:rsidRPr="004D4A36">
              <w:rPr>
                <w:kern w:val="2"/>
                <w:szCs w:val="24"/>
                <w:shd w:val="clear" w:color="auto" w:fill="FFFFFF"/>
              </w:rPr>
              <w:t>5.5.2.</w:t>
            </w:r>
            <w:r w:rsidR="009A7F70" w:rsidRPr="004D4A36">
              <w:rPr>
                <w:kern w:val="2"/>
                <w:szCs w:val="24"/>
                <w:shd w:val="clear" w:color="auto" w:fill="FFFFFF"/>
              </w:rPr>
              <w:t xml:space="preserve"> Rengimo etapas:</w:t>
            </w:r>
          </w:p>
          <w:p w14:paraId="2166F1BF" w14:textId="056BDFEE" w:rsidR="00CD5F71" w:rsidRPr="004D4A36" w:rsidRDefault="00CD5F71" w:rsidP="00FC2AA4">
            <w:pPr>
              <w:pStyle w:val="Sraopastraipa"/>
              <w:numPr>
                <w:ilvl w:val="3"/>
                <w:numId w:val="9"/>
              </w:numPr>
              <w:tabs>
                <w:tab w:val="left" w:pos="-88"/>
                <w:tab w:val="left" w:pos="54"/>
                <w:tab w:val="left" w:pos="346"/>
                <w:tab w:val="left" w:pos="739"/>
              </w:tabs>
              <w:ind w:left="0" w:hanging="57"/>
              <w:rPr>
                <w:kern w:val="2"/>
                <w:szCs w:val="24"/>
                <w:shd w:val="clear" w:color="auto" w:fill="FFFFFF"/>
              </w:rPr>
            </w:pPr>
            <w:r w:rsidRPr="004D4A36">
              <w:rPr>
                <w:kern w:val="2"/>
                <w:szCs w:val="24"/>
                <w:shd w:val="clear" w:color="auto" w:fill="FFFFFF"/>
              </w:rPr>
              <w:t xml:space="preserve">Užbaigus esamos būklės vertinimą </w:t>
            </w:r>
            <w:r w:rsidR="00577B5F" w:rsidRPr="004D4A36">
              <w:rPr>
                <w:kern w:val="2"/>
                <w:szCs w:val="24"/>
                <w:shd w:val="clear" w:color="auto" w:fill="FFFFFF"/>
              </w:rPr>
              <w:t xml:space="preserve">– 15 </w:t>
            </w:r>
            <w:r w:rsidRPr="004D4A36">
              <w:rPr>
                <w:kern w:val="2"/>
                <w:szCs w:val="24"/>
                <w:shd w:val="clear" w:color="auto" w:fill="FFFFFF"/>
              </w:rPr>
              <w:t>%</w:t>
            </w:r>
            <w:r w:rsidR="00636E58" w:rsidRPr="004D4A36">
              <w:rPr>
                <w:kern w:val="2"/>
                <w:szCs w:val="24"/>
                <w:shd w:val="clear" w:color="auto" w:fill="FFFFFF"/>
              </w:rPr>
              <w:t>;</w:t>
            </w:r>
          </w:p>
          <w:p w14:paraId="2DBD540F" w14:textId="5279D5CC" w:rsidR="00636E58" w:rsidRPr="004D4A36" w:rsidRDefault="00EA77DB" w:rsidP="00FC2AA4">
            <w:pPr>
              <w:pStyle w:val="Sraopastraipa"/>
              <w:numPr>
                <w:ilvl w:val="3"/>
                <w:numId w:val="9"/>
              </w:numPr>
              <w:tabs>
                <w:tab w:val="left" w:pos="-88"/>
                <w:tab w:val="left" w:pos="54"/>
                <w:tab w:val="left" w:pos="346"/>
                <w:tab w:val="left" w:pos="739"/>
              </w:tabs>
              <w:ind w:left="0" w:hanging="57"/>
              <w:rPr>
                <w:kern w:val="2"/>
                <w:szCs w:val="24"/>
                <w:shd w:val="clear" w:color="auto" w:fill="FFFFFF"/>
              </w:rPr>
            </w:pPr>
            <w:r w:rsidRPr="004D4A36">
              <w:rPr>
                <w:color w:val="000000"/>
                <w:kern w:val="2"/>
                <w:szCs w:val="24"/>
                <w:shd w:val="clear" w:color="auto" w:fill="FFFFFF"/>
              </w:rPr>
              <w:t>Užbaigus b</w:t>
            </w:r>
            <w:r w:rsidR="007B0219" w:rsidRPr="004D4A36">
              <w:rPr>
                <w:color w:val="000000"/>
                <w:kern w:val="2"/>
                <w:szCs w:val="24"/>
                <w:shd w:val="clear" w:color="auto" w:fill="FFFFFF"/>
              </w:rPr>
              <w:t>endrųjų sprendinių formavim</w:t>
            </w:r>
            <w:r w:rsidR="00577B5F" w:rsidRPr="004D4A36">
              <w:rPr>
                <w:color w:val="000000"/>
                <w:kern w:val="2"/>
                <w:szCs w:val="24"/>
                <w:shd w:val="clear" w:color="auto" w:fill="FFFFFF"/>
              </w:rPr>
              <w:t>o stadiją ir SPAV procedūras –</w:t>
            </w:r>
            <w:r w:rsidR="00515E33" w:rsidRPr="004D4A36">
              <w:rPr>
                <w:color w:val="000000"/>
                <w:kern w:val="2"/>
                <w:szCs w:val="24"/>
                <w:shd w:val="clear" w:color="auto" w:fill="FFFFFF"/>
              </w:rPr>
              <w:t xml:space="preserve"> 1</w:t>
            </w:r>
            <w:r w:rsidR="00C869B1" w:rsidRPr="004D4A36">
              <w:rPr>
                <w:color w:val="000000"/>
                <w:kern w:val="2"/>
                <w:szCs w:val="24"/>
                <w:shd w:val="clear" w:color="auto" w:fill="FFFFFF"/>
              </w:rPr>
              <w:t>5</w:t>
            </w:r>
            <w:r w:rsidRPr="004D4A36">
              <w:rPr>
                <w:color w:val="000000"/>
                <w:kern w:val="2"/>
                <w:szCs w:val="24"/>
                <w:shd w:val="clear" w:color="auto" w:fill="FFFFFF"/>
              </w:rPr>
              <w:t xml:space="preserve"> </w:t>
            </w:r>
            <w:r w:rsidR="00EC010C" w:rsidRPr="004D4A36">
              <w:rPr>
                <w:color w:val="000000"/>
                <w:kern w:val="2"/>
                <w:szCs w:val="24"/>
                <w:shd w:val="clear" w:color="auto" w:fill="FFFFFF"/>
              </w:rPr>
              <w:t>%</w:t>
            </w:r>
            <w:r w:rsidR="00636E58" w:rsidRPr="004D4A36">
              <w:rPr>
                <w:color w:val="000000"/>
                <w:kern w:val="2"/>
                <w:szCs w:val="24"/>
                <w:shd w:val="clear" w:color="auto" w:fill="FFFFFF"/>
              </w:rPr>
              <w:t>;</w:t>
            </w:r>
          </w:p>
          <w:p w14:paraId="2166F1C1" w14:textId="79B8B00D" w:rsidR="007B0219" w:rsidRPr="004D4A36" w:rsidRDefault="002D599E" w:rsidP="00FC2AA4">
            <w:pPr>
              <w:pStyle w:val="Sraopastraipa"/>
              <w:numPr>
                <w:ilvl w:val="3"/>
                <w:numId w:val="9"/>
              </w:numPr>
              <w:tabs>
                <w:tab w:val="left" w:pos="-88"/>
                <w:tab w:val="left" w:pos="54"/>
                <w:tab w:val="left" w:pos="346"/>
                <w:tab w:val="left" w:pos="739"/>
              </w:tabs>
              <w:ind w:left="0" w:hanging="57"/>
              <w:rPr>
                <w:kern w:val="2"/>
                <w:szCs w:val="24"/>
                <w:shd w:val="clear" w:color="auto" w:fill="FFFFFF"/>
              </w:rPr>
            </w:pPr>
            <w:r w:rsidRPr="004D4A36">
              <w:rPr>
                <w:color w:val="000000"/>
                <w:kern w:val="2"/>
                <w:szCs w:val="24"/>
                <w:shd w:val="clear" w:color="auto" w:fill="FFFFFF"/>
              </w:rPr>
              <w:t>Užbaigus s</w:t>
            </w:r>
            <w:r w:rsidR="007B0219" w:rsidRPr="004D4A36">
              <w:rPr>
                <w:color w:val="000000"/>
                <w:kern w:val="2"/>
                <w:szCs w:val="24"/>
                <w:shd w:val="clear" w:color="auto" w:fill="FFFFFF"/>
              </w:rPr>
              <w:t>prendinių konkretizavim</w:t>
            </w:r>
            <w:r w:rsidR="00577B5F" w:rsidRPr="004D4A36">
              <w:rPr>
                <w:color w:val="000000"/>
                <w:kern w:val="2"/>
                <w:szCs w:val="24"/>
                <w:shd w:val="clear" w:color="auto" w:fill="FFFFFF"/>
              </w:rPr>
              <w:t>o stadiją</w:t>
            </w:r>
            <w:r w:rsidR="000B7128" w:rsidRPr="004D4A36">
              <w:rPr>
                <w:color w:val="000000"/>
                <w:kern w:val="2"/>
                <w:szCs w:val="24"/>
                <w:shd w:val="clear" w:color="auto" w:fill="FFFFFF"/>
              </w:rPr>
              <w:t xml:space="preserve"> </w:t>
            </w:r>
            <w:r w:rsidR="00113BD1" w:rsidRPr="004D4A36">
              <w:rPr>
                <w:color w:val="000000"/>
                <w:kern w:val="2"/>
                <w:szCs w:val="24"/>
                <w:shd w:val="clear" w:color="auto" w:fill="FFFFFF"/>
              </w:rPr>
              <w:t xml:space="preserve">– </w:t>
            </w:r>
            <w:r w:rsidR="00577B5F" w:rsidRPr="004D4A36">
              <w:rPr>
                <w:color w:val="000000"/>
                <w:kern w:val="2"/>
                <w:szCs w:val="24"/>
                <w:shd w:val="clear" w:color="auto" w:fill="FFFFFF"/>
              </w:rPr>
              <w:t xml:space="preserve">15 </w:t>
            </w:r>
            <w:r w:rsidR="00113BD1" w:rsidRPr="004D4A36">
              <w:rPr>
                <w:color w:val="000000"/>
                <w:kern w:val="2"/>
                <w:szCs w:val="24"/>
                <w:shd w:val="clear" w:color="auto" w:fill="FFFFFF"/>
              </w:rPr>
              <w:t>%</w:t>
            </w:r>
            <w:r w:rsidR="00636E58" w:rsidRPr="004D4A36">
              <w:rPr>
                <w:color w:val="000000"/>
                <w:kern w:val="2"/>
                <w:szCs w:val="24"/>
                <w:shd w:val="clear" w:color="auto" w:fill="FFFFFF"/>
              </w:rPr>
              <w:t>.</w:t>
            </w:r>
          </w:p>
          <w:p w14:paraId="17A6328E" w14:textId="3933B527" w:rsidR="00636E58" w:rsidRPr="004D4A36" w:rsidRDefault="00636E58" w:rsidP="00FC2AA4">
            <w:pPr>
              <w:pStyle w:val="Sraopastraipa"/>
              <w:numPr>
                <w:ilvl w:val="2"/>
                <w:numId w:val="9"/>
              </w:numPr>
              <w:tabs>
                <w:tab w:val="left" w:pos="0"/>
                <w:tab w:val="left" w:pos="57"/>
                <w:tab w:val="left" w:pos="346"/>
                <w:tab w:val="left" w:pos="739"/>
              </w:tabs>
              <w:ind w:left="0" w:firstLine="0"/>
              <w:rPr>
                <w:kern w:val="2"/>
                <w:szCs w:val="24"/>
                <w:shd w:val="clear" w:color="auto" w:fill="FFFFFF"/>
              </w:rPr>
            </w:pPr>
            <w:r w:rsidRPr="004D4A36">
              <w:rPr>
                <w:kern w:val="2"/>
                <w:szCs w:val="24"/>
                <w:shd w:val="clear" w:color="auto" w:fill="FFFFFF"/>
              </w:rPr>
              <w:t>Baigiamasis etapas:</w:t>
            </w:r>
          </w:p>
          <w:p w14:paraId="0F7EF719" w14:textId="3D46CD1F" w:rsidR="00D27BF5" w:rsidRPr="004D4A36" w:rsidRDefault="00962DA1" w:rsidP="00FC2AA4">
            <w:pPr>
              <w:pStyle w:val="Sraopastraipa"/>
              <w:numPr>
                <w:ilvl w:val="3"/>
                <w:numId w:val="9"/>
              </w:numPr>
              <w:tabs>
                <w:tab w:val="left" w:pos="0"/>
                <w:tab w:val="left" w:pos="57"/>
                <w:tab w:val="left" w:pos="346"/>
                <w:tab w:val="left" w:pos="739"/>
              </w:tabs>
              <w:ind w:left="0" w:firstLine="0"/>
              <w:rPr>
                <w:kern w:val="2"/>
                <w:szCs w:val="24"/>
                <w:shd w:val="clear" w:color="auto" w:fill="FFFFFF"/>
              </w:rPr>
            </w:pPr>
            <w:r w:rsidRPr="004D4A36">
              <w:rPr>
                <w:color w:val="000000"/>
                <w:kern w:val="2"/>
                <w:szCs w:val="24"/>
                <w:shd w:val="clear" w:color="auto" w:fill="FFFFFF"/>
              </w:rPr>
              <w:t>Užbaigus b</w:t>
            </w:r>
            <w:r w:rsidR="007B0219" w:rsidRPr="004D4A36">
              <w:rPr>
                <w:color w:val="000000"/>
                <w:kern w:val="2"/>
                <w:szCs w:val="24"/>
                <w:shd w:val="clear" w:color="auto" w:fill="FFFFFF"/>
              </w:rPr>
              <w:t>aigiam</w:t>
            </w:r>
            <w:r w:rsidRPr="004D4A36">
              <w:rPr>
                <w:color w:val="000000"/>
                <w:kern w:val="2"/>
                <w:szCs w:val="24"/>
                <w:shd w:val="clear" w:color="auto" w:fill="FFFFFF"/>
              </w:rPr>
              <w:t>ąjį</w:t>
            </w:r>
            <w:r w:rsidR="007B0219" w:rsidRPr="004D4A36">
              <w:rPr>
                <w:color w:val="000000"/>
                <w:kern w:val="2"/>
                <w:szCs w:val="24"/>
                <w:shd w:val="clear" w:color="auto" w:fill="FFFFFF"/>
              </w:rPr>
              <w:t xml:space="preserve"> etap</w:t>
            </w:r>
            <w:r w:rsidRPr="004D4A36">
              <w:rPr>
                <w:color w:val="000000"/>
                <w:kern w:val="2"/>
                <w:szCs w:val="24"/>
                <w:shd w:val="clear" w:color="auto" w:fill="FFFFFF"/>
              </w:rPr>
              <w:t>ą, patvirtinus, įregistravus ir perdavus Bendrojo plano keitimo dokumentus</w:t>
            </w:r>
            <w:r w:rsidR="00FD7106" w:rsidRPr="004D4A36">
              <w:rPr>
                <w:color w:val="000000"/>
                <w:kern w:val="2"/>
                <w:szCs w:val="24"/>
                <w:shd w:val="clear" w:color="auto" w:fill="FFFFFF"/>
              </w:rPr>
              <w:t xml:space="preserve"> </w:t>
            </w:r>
            <w:r w:rsidR="007B0219" w:rsidRPr="004D4A36">
              <w:rPr>
                <w:color w:val="000000"/>
                <w:kern w:val="2"/>
                <w:szCs w:val="24"/>
                <w:shd w:val="clear" w:color="auto" w:fill="FFFFFF"/>
              </w:rPr>
              <w:t xml:space="preserve">– </w:t>
            </w:r>
            <w:r w:rsidR="001B6A74" w:rsidRPr="004D4A36">
              <w:rPr>
                <w:color w:val="000000"/>
                <w:kern w:val="2"/>
                <w:szCs w:val="24"/>
                <w:shd w:val="clear" w:color="auto" w:fill="FFFFFF"/>
              </w:rPr>
              <w:t>2</w:t>
            </w:r>
            <w:r w:rsidR="00FC33E5" w:rsidRPr="004D4A36">
              <w:rPr>
                <w:color w:val="000000"/>
                <w:kern w:val="2"/>
                <w:szCs w:val="24"/>
                <w:shd w:val="clear" w:color="auto" w:fill="FFFFFF"/>
              </w:rPr>
              <w:t xml:space="preserve">5 </w:t>
            </w:r>
            <w:r w:rsidR="007B0219" w:rsidRPr="004D4A36">
              <w:rPr>
                <w:color w:val="000000"/>
                <w:kern w:val="2"/>
                <w:szCs w:val="24"/>
                <w:shd w:val="clear" w:color="auto" w:fill="FFFFFF"/>
              </w:rPr>
              <w:t>%</w:t>
            </w:r>
            <w:r w:rsidR="00D27BF5" w:rsidRPr="004D4A36">
              <w:rPr>
                <w:color w:val="000000"/>
                <w:kern w:val="2"/>
                <w:szCs w:val="24"/>
                <w:shd w:val="clear" w:color="auto" w:fill="FFFFFF"/>
              </w:rPr>
              <w:t>.</w:t>
            </w:r>
          </w:p>
          <w:p w14:paraId="2A7D81B1" w14:textId="5DCE53C5" w:rsidR="00D27BF5" w:rsidRPr="004D4A36" w:rsidRDefault="00D27BF5" w:rsidP="00FC2AA4">
            <w:pPr>
              <w:pStyle w:val="Sraopastraipa"/>
              <w:numPr>
                <w:ilvl w:val="2"/>
                <w:numId w:val="9"/>
              </w:numPr>
              <w:tabs>
                <w:tab w:val="left" w:pos="0"/>
                <w:tab w:val="left" w:pos="57"/>
                <w:tab w:val="left" w:pos="346"/>
                <w:tab w:val="left" w:pos="739"/>
              </w:tabs>
              <w:ind w:left="0" w:firstLine="0"/>
              <w:rPr>
                <w:kern w:val="2"/>
                <w:szCs w:val="24"/>
                <w:shd w:val="clear" w:color="auto" w:fill="FFFFFF"/>
              </w:rPr>
            </w:pPr>
            <w:r w:rsidRPr="004D4A36">
              <w:rPr>
                <w:color w:val="000000"/>
                <w:kern w:val="2"/>
                <w:szCs w:val="24"/>
                <w:shd w:val="clear" w:color="auto" w:fill="FFFFFF"/>
              </w:rPr>
              <w:t>Papildomos paslaugos:</w:t>
            </w:r>
          </w:p>
          <w:p w14:paraId="0337254B" w14:textId="447A08A4" w:rsidR="00D27BF5" w:rsidRPr="004D4A36" w:rsidRDefault="00962DA1" w:rsidP="00FC2AA4">
            <w:pPr>
              <w:pStyle w:val="Sraopastraipa"/>
              <w:numPr>
                <w:ilvl w:val="3"/>
                <w:numId w:val="9"/>
              </w:numPr>
              <w:tabs>
                <w:tab w:val="left" w:pos="0"/>
                <w:tab w:val="left" w:pos="30"/>
                <w:tab w:val="left" w:pos="57"/>
                <w:tab w:val="left" w:pos="616"/>
                <w:tab w:val="left" w:pos="880"/>
              </w:tabs>
              <w:ind w:left="30" w:firstLine="0"/>
              <w:rPr>
                <w:kern w:val="2"/>
                <w:szCs w:val="24"/>
                <w:shd w:val="clear" w:color="auto" w:fill="FFFFFF"/>
              </w:rPr>
            </w:pPr>
            <w:r w:rsidRPr="004D4A36">
              <w:rPr>
                <w:color w:val="000000"/>
                <w:kern w:val="2"/>
                <w:szCs w:val="24"/>
                <w:shd w:val="clear" w:color="auto" w:fill="FFFFFF"/>
              </w:rPr>
              <w:t xml:space="preserve">Parengus ir perdavus </w:t>
            </w:r>
            <w:r w:rsidR="007B0219" w:rsidRPr="004D4A36">
              <w:rPr>
                <w:color w:val="000000"/>
                <w:kern w:val="2"/>
                <w:szCs w:val="24"/>
                <w:shd w:val="clear" w:color="auto" w:fill="FFFFFF"/>
              </w:rPr>
              <w:t>Bendr</w:t>
            </w:r>
            <w:r w:rsidR="00CF2072" w:rsidRPr="004D4A36">
              <w:rPr>
                <w:color w:val="000000"/>
                <w:kern w:val="2"/>
                <w:szCs w:val="24"/>
                <w:shd w:val="clear" w:color="auto" w:fill="FFFFFF"/>
              </w:rPr>
              <w:t>ojo</w:t>
            </w:r>
            <w:r w:rsidR="007B0219" w:rsidRPr="004D4A36">
              <w:rPr>
                <w:color w:val="000000"/>
                <w:kern w:val="2"/>
                <w:szCs w:val="24"/>
                <w:shd w:val="clear" w:color="auto" w:fill="FFFFFF"/>
              </w:rPr>
              <w:t xml:space="preserve"> plan</w:t>
            </w:r>
            <w:r w:rsidR="00CF2072" w:rsidRPr="004D4A36">
              <w:rPr>
                <w:color w:val="000000"/>
                <w:kern w:val="2"/>
                <w:szCs w:val="24"/>
                <w:shd w:val="clear" w:color="auto" w:fill="FFFFFF"/>
              </w:rPr>
              <w:t>o keitimo</w:t>
            </w:r>
            <w:r w:rsidR="007B0219" w:rsidRPr="004D4A36">
              <w:rPr>
                <w:color w:val="000000"/>
                <w:kern w:val="2"/>
                <w:szCs w:val="24"/>
                <w:shd w:val="clear" w:color="auto" w:fill="FFFFFF"/>
              </w:rPr>
              <w:t xml:space="preserve"> sprendinių įgyvendinimo programą </w:t>
            </w:r>
            <w:r w:rsidR="002F5983" w:rsidRPr="004D4A36">
              <w:rPr>
                <w:color w:val="000000"/>
                <w:kern w:val="2"/>
                <w:szCs w:val="24"/>
                <w:shd w:val="clear" w:color="auto" w:fill="FFFFFF"/>
              </w:rPr>
              <w:t>– 1</w:t>
            </w:r>
            <w:r w:rsidR="00C869B1" w:rsidRPr="004D4A36">
              <w:rPr>
                <w:color w:val="000000"/>
                <w:kern w:val="2"/>
                <w:szCs w:val="24"/>
                <w:shd w:val="clear" w:color="auto" w:fill="FFFFFF"/>
              </w:rPr>
              <w:t xml:space="preserve">5 </w:t>
            </w:r>
            <w:r w:rsidR="002F5983" w:rsidRPr="004D4A36">
              <w:rPr>
                <w:color w:val="000000"/>
                <w:kern w:val="2"/>
                <w:szCs w:val="24"/>
                <w:shd w:val="clear" w:color="auto" w:fill="FFFFFF"/>
              </w:rPr>
              <w:t>%</w:t>
            </w:r>
            <w:r w:rsidR="00D27BF5" w:rsidRPr="004D4A36">
              <w:rPr>
                <w:color w:val="000000"/>
                <w:kern w:val="2"/>
                <w:szCs w:val="24"/>
                <w:shd w:val="clear" w:color="auto" w:fill="FFFFFF"/>
              </w:rPr>
              <w:t>;</w:t>
            </w:r>
          </w:p>
          <w:p w14:paraId="2166F1C4" w14:textId="46BB154F" w:rsidR="00DC346A" w:rsidRPr="00D27BF5" w:rsidRDefault="00AD5362" w:rsidP="002E67C7">
            <w:pPr>
              <w:pStyle w:val="Sraopastraipa"/>
              <w:numPr>
                <w:ilvl w:val="3"/>
                <w:numId w:val="9"/>
              </w:numPr>
              <w:tabs>
                <w:tab w:val="left" w:pos="0"/>
                <w:tab w:val="left" w:pos="30"/>
                <w:tab w:val="left" w:pos="57"/>
                <w:tab w:val="left" w:pos="616"/>
                <w:tab w:val="left" w:pos="880"/>
              </w:tabs>
              <w:ind w:left="30" w:firstLine="0"/>
              <w:jc w:val="both"/>
              <w:rPr>
                <w:b/>
                <w:bCs/>
                <w:i/>
                <w:iCs/>
                <w:kern w:val="2"/>
                <w:szCs w:val="24"/>
                <w:shd w:val="clear" w:color="auto" w:fill="FFFFFF"/>
              </w:rPr>
            </w:pPr>
            <w:r w:rsidRPr="004D4A36">
              <w:rPr>
                <w:color w:val="000000"/>
                <w:kern w:val="2"/>
                <w:szCs w:val="24"/>
                <w:shd w:val="clear" w:color="auto" w:fill="FFFFFF"/>
              </w:rPr>
              <w:t xml:space="preserve">Už </w:t>
            </w:r>
            <w:r w:rsidR="001328C6" w:rsidRPr="004D4A36">
              <w:rPr>
                <w:color w:val="000000"/>
                <w:kern w:val="2"/>
                <w:szCs w:val="24"/>
                <w:shd w:val="clear" w:color="auto" w:fill="FFFFFF"/>
              </w:rPr>
              <w:t>6</w:t>
            </w:r>
            <w:r w:rsidR="00FB4387" w:rsidRPr="004D4A36">
              <w:rPr>
                <w:color w:val="000000"/>
                <w:kern w:val="2"/>
                <w:szCs w:val="24"/>
                <w:shd w:val="clear" w:color="auto" w:fill="FFFFFF"/>
              </w:rPr>
              <w:t xml:space="preserve"> mėnesių</w:t>
            </w:r>
            <w:r w:rsidR="00071CBE" w:rsidRPr="004D4A36">
              <w:rPr>
                <w:color w:val="000000"/>
                <w:kern w:val="2"/>
                <w:szCs w:val="24"/>
                <w:shd w:val="clear" w:color="auto" w:fill="FFFFFF"/>
              </w:rPr>
              <w:t xml:space="preserve"> </w:t>
            </w:r>
            <w:r w:rsidR="00110468" w:rsidRPr="004D4A36">
              <w:rPr>
                <w:color w:val="000000"/>
                <w:kern w:val="2"/>
                <w:szCs w:val="24"/>
                <w:shd w:val="clear" w:color="auto" w:fill="FFFFFF"/>
              </w:rPr>
              <w:t>konsultacijas –</w:t>
            </w:r>
            <w:r w:rsidR="00A23517" w:rsidRPr="004D4A36">
              <w:rPr>
                <w:color w:val="000000"/>
                <w:kern w:val="2"/>
                <w:szCs w:val="24"/>
                <w:shd w:val="clear" w:color="auto" w:fill="FFFFFF"/>
              </w:rPr>
              <w:t xml:space="preserve"> 10</w:t>
            </w:r>
            <w:r w:rsidR="00110468" w:rsidRPr="004D4A36">
              <w:rPr>
                <w:color w:val="000000"/>
                <w:kern w:val="2"/>
                <w:szCs w:val="24"/>
                <w:shd w:val="clear" w:color="auto" w:fill="FFFFFF"/>
              </w:rPr>
              <w:t xml:space="preserve"> </w:t>
            </w:r>
            <w:r w:rsidR="00940178" w:rsidRPr="004D4A36">
              <w:rPr>
                <w:color w:val="000000"/>
                <w:kern w:val="2"/>
                <w:szCs w:val="24"/>
                <w:shd w:val="clear" w:color="auto" w:fill="FFFFFF"/>
              </w:rPr>
              <w:t>%</w:t>
            </w:r>
            <w:r w:rsidR="00890AA9" w:rsidRPr="004D4A36">
              <w:rPr>
                <w:color w:val="000000"/>
                <w:kern w:val="2"/>
                <w:szCs w:val="24"/>
                <w:shd w:val="clear" w:color="auto" w:fill="FFFFFF"/>
              </w:rPr>
              <w:t xml:space="preserve"> (mokama po </w:t>
            </w:r>
            <w:r w:rsidR="000E0A96" w:rsidRPr="004D4A36">
              <w:rPr>
                <w:color w:val="000000"/>
                <w:kern w:val="2"/>
                <w:szCs w:val="24"/>
                <w:shd w:val="clear" w:color="auto" w:fill="FFFFFF"/>
              </w:rPr>
              <w:t xml:space="preserve">5 % už kiekvieną </w:t>
            </w:r>
            <w:r w:rsidR="001328C6" w:rsidRPr="004D4A36">
              <w:rPr>
                <w:color w:val="000000"/>
                <w:kern w:val="2"/>
                <w:szCs w:val="24"/>
                <w:shd w:val="clear" w:color="auto" w:fill="FFFFFF"/>
              </w:rPr>
              <w:t>3</w:t>
            </w:r>
            <w:r w:rsidR="000E0A96" w:rsidRPr="004D4A36">
              <w:rPr>
                <w:color w:val="000000"/>
                <w:kern w:val="2"/>
                <w:szCs w:val="24"/>
                <w:shd w:val="clear" w:color="auto" w:fill="FFFFFF"/>
              </w:rPr>
              <w:t xml:space="preserve"> </w:t>
            </w:r>
            <w:r w:rsidR="001328C6" w:rsidRPr="004D4A36">
              <w:rPr>
                <w:color w:val="000000"/>
                <w:kern w:val="2"/>
                <w:szCs w:val="24"/>
                <w:shd w:val="clear" w:color="auto" w:fill="FFFFFF"/>
              </w:rPr>
              <w:t>mėnesių laikotarpį</w:t>
            </w:r>
            <w:r w:rsidR="00CC3D03" w:rsidRPr="004D4A36">
              <w:rPr>
                <w:color w:val="000000"/>
                <w:kern w:val="2"/>
                <w:szCs w:val="24"/>
                <w:shd w:val="clear" w:color="auto" w:fill="FFFFFF"/>
              </w:rPr>
              <w:t xml:space="preserve">, priėmus </w:t>
            </w:r>
            <w:r w:rsidR="001328C6" w:rsidRPr="004D4A36">
              <w:rPr>
                <w:color w:val="000000"/>
                <w:kern w:val="2"/>
                <w:szCs w:val="24"/>
                <w:shd w:val="clear" w:color="auto" w:fill="FFFFFF"/>
              </w:rPr>
              <w:t>konsultacijų ataskaitą ir gavus Sąskaitą)</w:t>
            </w:r>
            <w:r w:rsidR="00D27BF5" w:rsidRPr="004D4A36">
              <w:rPr>
                <w:color w:val="000000"/>
                <w:kern w:val="2"/>
                <w:szCs w:val="24"/>
                <w:shd w:val="clear" w:color="auto" w:fill="FFFFFF"/>
              </w:rPr>
              <w:t>. Konsultavimo laikotarpis pradedamas nuo Sutarties priedo Nr. 2 I–IV etapų rezultatų perdavimo ir priėmimo.</w:t>
            </w:r>
          </w:p>
        </w:tc>
      </w:tr>
      <w:tr w:rsidR="006F0803" w14:paraId="2166F1C8" w14:textId="77777777" w:rsidTr="00434404">
        <w:trPr>
          <w:trHeight w:val="300"/>
        </w:trPr>
        <w:tc>
          <w:tcPr>
            <w:tcW w:w="3094" w:type="dxa"/>
            <w:gridSpan w:val="2"/>
          </w:tcPr>
          <w:p w14:paraId="2166F1C6" w14:textId="77777777" w:rsidR="006F0803" w:rsidRDefault="006F0803" w:rsidP="006F0803">
            <w:pPr>
              <w:rPr>
                <w:b/>
                <w:kern w:val="2"/>
                <w:szCs w:val="24"/>
              </w:rPr>
            </w:pPr>
            <w:r>
              <w:rPr>
                <w:b/>
                <w:kern w:val="2"/>
                <w:szCs w:val="24"/>
              </w:rPr>
              <w:lastRenderedPageBreak/>
              <w:t>5.6. Avansas</w:t>
            </w:r>
          </w:p>
        </w:tc>
        <w:tc>
          <w:tcPr>
            <w:tcW w:w="6540" w:type="dxa"/>
            <w:gridSpan w:val="2"/>
          </w:tcPr>
          <w:p w14:paraId="2166F1C7" w14:textId="77777777" w:rsidR="006F0803" w:rsidRPr="002E67C7" w:rsidRDefault="00B85402" w:rsidP="00A93466">
            <w:pPr>
              <w:rPr>
                <w:kern w:val="2"/>
                <w:szCs w:val="24"/>
              </w:rPr>
            </w:pPr>
            <w:r w:rsidRPr="002E67C7">
              <w:rPr>
                <w:color w:val="000000"/>
                <w:kern w:val="2"/>
                <w:szCs w:val="24"/>
                <w:shd w:val="clear" w:color="auto" w:fill="FFFFFF"/>
              </w:rPr>
              <w:t>Netaikoma</w:t>
            </w:r>
          </w:p>
        </w:tc>
      </w:tr>
      <w:tr w:rsidR="006F0803" w14:paraId="2166F1CB" w14:textId="77777777" w:rsidTr="00434404">
        <w:trPr>
          <w:trHeight w:val="300"/>
        </w:trPr>
        <w:tc>
          <w:tcPr>
            <w:tcW w:w="3094" w:type="dxa"/>
            <w:gridSpan w:val="2"/>
          </w:tcPr>
          <w:p w14:paraId="2166F1C9" w14:textId="77777777" w:rsidR="006F0803" w:rsidRDefault="006F0803" w:rsidP="006F0803">
            <w:pPr>
              <w:rPr>
                <w:b/>
                <w:kern w:val="2"/>
                <w:szCs w:val="24"/>
              </w:rPr>
            </w:pPr>
            <w:r>
              <w:rPr>
                <w:b/>
                <w:kern w:val="2"/>
                <w:szCs w:val="24"/>
              </w:rPr>
              <w:t>5.7. Avanso užtikrinimas</w:t>
            </w:r>
          </w:p>
        </w:tc>
        <w:tc>
          <w:tcPr>
            <w:tcW w:w="6540" w:type="dxa"/>
            <w:gridSpan w:val="2"/>
          </w:tcPr>
          <w:p w14:paraId="2166F1CA" w14:textId="77777777" w:rsidR="006F0803" w:rsidRPr="002E67C7" w:rsidRDefault="00004A2C" w:rsidP="006F0803">
            <w:pPr>
              <w:rPr>
                <w:kern w:val="2"/>
                <w:szCs w:val="24"/>
              </w:rPr>
            </w:pPr>
            <w:r w:rsidRPr="002E67C7">
              <w:rPr>
                <w:kern w:val="2"/>
                <w:szCs w:val="24"/>
              </w:rPr>
              <w:t>Netaikoma</w:t>
            </w:r>
            <w:r w:rsidR="006F0803" w:rsidRPr="002E67C7">
              <w:rPr>
                <w:color w:val="000000"/>
                <w:kern w:val="2"/>
                <w:szCs w:val="24"/>
                <w:shd w:val="clear" w:color="auto" w:fill="FFFFFF"/>
              </w:rPr>
              <w:t xml:space="preserve"> </w:t>
            </w:r>
          </w:p>
        </w:tc>
      </w:tr>
      <w:tr w:rsidR="00027B83" w14:paraId="2166F1CD" w14:textId="77777777" w:rsidTr="00434404">
        <w:trPr>
          <w:trHeight w:val="300"/>
        </w:trPr>
        <w:tc>
          <w:tcPr>
            <w:tcW w:w="9634" w:type="dxa"/>
            <w:gridSpan w:val="4"/>
          </w:tcPr>
          <w:p w14:paraId="2166F1CC" w14:textId="77777777" w:rsidR="00027B83" w:rsidRDefault="000B0897">
            <w:pPr>
              <w:jc w:val="center"/>
              <w:rPr>
                <w:b/>
                <w:kern w:val="2"/>
                <w:szCs w:val="24"/>
              </w:rPr>
            </w:pPr>
            <w:r>
              <w:rPr>
                <w:b/>
                <w:kern w:val="2"/>
                <w:szCs w:val="24"/>
              </w:rPr>
              <w:t>6. PASLAUGŲ KOKYBĖ IR GARANTINIAI ĮSIPAREIGOJIMAI</w:t>
            </w:r>
          </w:p>
        </w:tc>
      </w:tr>
      <w:tr w:rsidR="006F0803" w14:paraId="2166F1D0" w14:textId="77777777" w:rsidTr="00434404">
        <w:trPr>
          <w:trHeight w:val="300"/>
        </w:trPr>
        <w:tc>
          <w:tcPr>
            <w:tcW w:w="3094" w:type="dxa"/>
            <w:gridSpan w:val="2"/>
          </w:tcPr>
          <w:p w14:paraId="2166F1CE" w14:textId="77777777" w:rsidR="006F0803" w:rsidRDefault="006F0803" w:rsidP="006F0803">
            <w:pPr>
              <w:rPr>
                <w:b/>
                <w:kern w:val="2"/>
                <w:szCs w:val="24"/>
              </w:rPr>
            </w:pPr>
            <w:r>
              <w:rPr>
                <w:b/>
                <w:kern w:val="2"/>
                <w:szCs w:val="24"/>
              </w:rPr>
              <w:t>6.1. Garantinis terminas</w:t>
            </w:r>
          </w:p>
        </w:tc>
        <w:tc>
          <w:tcPr>
            <w:tcW w:w="6540" w:type="dxa"/>
            <w:gridSpan w:val="2"/>
          </w:tcPr>
          <w:p w14:paraId="2166F1CF" w14:textId="2D73C8E6" w:rsidR="006F0803" w:rsidRPr="00977564" w:rsidRDefault="006F0803" w:rsidP="006F0803">
            <w:pPr>
              <w:rPr>
                <w:kern w:val="2"/>
                <w:szCs w:val="24"/>
              </w:rPr>
            </w:pPr>
            <w:r>
              <w:rPr>
                <w:kern w:val="2"/>
                <w:szCs w:val="24"/>
              </w:rPr>
              <w:t>Netaikoma</w:t>
            </w:r>
          </w:p>
        </w:tc>
      </w:tr>
      <w:tr w:rsidR="006F0803" w14:paraId="2166F1D3" w14:textId="77777777" w:rsidTr="00434404">
        <w:trPr>
          <w:trHeight w:val="300"/>
        </w:trPr>
        <w:tc>
          <w:tcPr>
            <w:tcW w:w="3094" w:type="dxa"/>
            <w:gridSpan w:val="2"/>
          </w:tcPr>
          <w:p w14:paraId="2166F1D1" w14:textId="77777777" w:rsidR="006F0803" w:rsidRDefault="006F0803" w:rsidP="006F0803">
            <w:pPr>
              <w:rPr>
                <w:b/>
                <w:kern w:val="2"/>
                <w:szCs w:val="24"/>
              </w:rPr>
            </w:pPr>
            <w:r>
              <w:rPr>
                <w:b/>
                <w:szCs w:val="24"/>
              </w:rPr>
              <w:t>6.2. Terminas Paslaugų trūkumams pašalinti</w:t>
            </w:r>
          </w:p>
        </w:tc>
        <w:tc>
          <w:tcPr>
            <w:tcW w:w="6540" w:type="dxa"/>
            <w:gridSpan w:val="2"/>
          </w:tcPr>
          <w:p w14:paraId="2166F1D2" w14:textId="4DD2628B" w:rsidR="006F0803" w:rsidRPr="004D4A36" w:rsidRDefault="00DF5325" w:rsidP="002E67C7">
            <w:pPr>
              <w:jc w:val="both"/>
              <w:rPr>
                <w:kern w:val="2"/>
                <w:szCs w:val="24"/>
              </w:rPr>
            </w:pPr>
            <w:r w:rsidRPr="004D4A36">
              <w:rPr>
                <w:kern w:val="2"/>
                <w:szCs w:val="24"/>
              </w:rPr>
              <w:t>T</w:t>
            </w:r>
            <w:r w:rsidR="00FF0776" w:rsidRPr="004D4A36">
              <w:rPr>
                <w:kern w:val="2"/>
                <w:szCs w:val="24"/>
              </w:rPr>
              <w:t xml:space="preserve">rūkumai </w:t>
            </w:r>
            <w:r w:rsidRPr="004D4A36">
              <w:rPr>
                <w:kern w:val="2"/>
                <w:szCs w:val="24"/>
              </w:rPr>
              <w:t>pašalinami</w:t>
            </w:r>
            <w:r w:rsidR="00FF0776" w:rsidRPr="004D4A36">
              <w:rPr>
                <w:kern w:val="2"/>
                <w:szCs w:val="24"/>
              </w:rPr>
              <w:t xml:space="preserve"> per 3 mėnesius nuo </w:t>
            </w:r>
            <w:r w:rsidR="0033522A" w:rsidRPr="004D4A36">
              <w:rPr>
                <w:kern w:val="2"/>
                <w:szCs w:val="24"/>
              </w:rPr>
              <w:t>motyvuoto rašytinio Pirkėjo reikalavimo gavimo</w:t>
            </w:r>
            <w:r w:rsidR="006812F0" w:rsidRPr="004D4A36">
              <w:rPr>
                <w:kern w:val="2"/>
                <w:szCs w:val="24"/>
              </w:rPr>
              <w:t>. Jeigu trūkumas nustatomas dar vykdant Paslaugas, šis terminas nesuteikia teisės nukelti pasiūlyto Paslaugų suteikimo termino. Tiekėjas dokumentus taiso pagal pagrįstas institucijų ir Pirkėjo pastabas</w:t>
            </w:r>
            <w:r w:rsidR="00095A05" w:rsidRPr="004D4A36">
              <w:rPr>
                <w:kern w:val="2"/>
                <w:szCs w:val="24"/>
              </w:rPr>
              <w:t>.</w:t>
            </w:r>
            <w:r w:rsidR="006812F0" w:rsidRPr="004D4A36">
              <w:rPr>
                <w:kern w:val="2"/>
                <w:szCs w:val="24"/>
              </w:rPr>
              <w:t xml:space="preserve"> </w:t>
            </w:r>
            <w:r w:rsidR="00095A05" w:rsidRPr="004D4A36">
              <w:rPr>
                <w:kern w:val="2"/>
                <w:szCs w:val="24"/>
              </w:rPr>
              <w:t>V</w:t>
            </w:r>
            <w:r w:rsidR="006812F0" w:rsidRPr="004D4A36">
              <w:rPr>
                <w:kern w:val="2"/>
                <w:szCs w:val="24"/>
              </w:rPr>
              <w:t>isuomenės pasiūlymai nagrinėjami ir į juos atsakoma teisės aktų nustatyta tvarka.</w:t>
            </w:r>
          </w:p>
        </w:tc>
      </w:tr>
      <w:tr w:rsidR="006F0803" w14:paraId="2166F1D8" w14:textId="77777777" w:rsidTr="00434404">
        <w:trPr>
          <w:trHeight w:val="300"/>
        </w:trPr>
        <w:tc>
          <w:tcPr>
            <w:tcW w:w="3094" w:type="dxa"/>
            <w:gridSpan w:val="2"/>
          </w:tcPr>
          <w:p w14:paraId="4230410A" w14:textId="77777777" w:rsidR="006F0803" w:rsidRDefault="006F0803" w:rsidP="006F0803">
            <w:pPr>
              <w:rPr>
                <w:b/>
                <w:szCs w:val="24"/>
              </w:rPr>
            </w:pPr>
            <w:r>
              <w:rPr>
                <w:b/>
                <w:szCs w:val="24"/>
              </w:rPr>
              <w:t>6.3. Kokybinių kriterijų įgyvendinimo ir tikrinimo tvarka</w:t>
            </w:r>
          </w:p>
          <w:p w14:paraId="2166F1D4" w14:textId="09A96264" w:rsidR="00404D69" w:rsidRDefault="00404D69" w:rsidP="006F0803">
            <w:pPr>
              <w:rPr>
                <w:b/>
                <w:szCs w:val="24"/>
              </w:rPr>
            </w:pPr>
          </w:p>
        </w:tc>
        <w:tc>
          <w:tcPr>
            <w:tcW w:w="6540" w:type="dxa"/>
            <w:gridSpan w:val="2"/>
          </w:tcPr>
          <w:p w14:paraId="2166F1D5" w14:textId="359D9122" w:rsidR="008307BD" w:rsidRPr="004D4A36" w:rsidRDefault="00904424" w:rsidP="002E67C7">
            <w:pPr>
              <w:pStyle w:val="prastasiniatinklio"/>
              <w:spacing w:after="0" w:afterAutospacing="0"/>
              <w:jc w:val="both"/>
            </w:pPr>
            <w:r w:rsidRPr="004D4A36">
              <w:t>T</w:t>
            </w:r>
            <w:r w:rsidRPr="00D25292">
              <w:rPr>
                <w:vertAlign w:val="subscript"/>
              </w:rPr>
              <w:t>1</w:t>
            </w:r>
            <w:r w:rsidRPr="004D4A36">
              <w:t>:</w:t>
            </w:r>
            <w:r w:rsidR="008307BD" w:rsidRPr="004D4A36">
              <w:t xml:space="preserve"> Paslaugoms vadovauja pasiūlyme </w:t>
            </w:r>
            <w:r w:rsidR="004766A4" w:rsidRPr="004D4A36">
              <w:t>nurodytas teritorijų planavimo vadovas</w:t>
            </w:r>
            <w:r w:rsidR="00CB4D93">
              <w:t xml:space="preserve">. </w:t>
            </w:r>
            <w:r w:rsidR="004766A4" w:rsidRPr="004D4A36">
              <w:t>Prieš Paslaugų pradžią</w:t>
            </w:r>
            <w:r w:rsidR="00AB1608" w:rsidRPr="004D4A36">
              <w:t xml:space="preserve"> </w:t>
            </w:r>
            <w:r w:rsidR="004766A4" w:rsidRPr="004D4A36">
              <w:t xml:space="preserve">ir kiekvieno etapo priėmimo metu Pirkėjas tikrina jo faktinį dalyvavimą pagal dokumentų rengėjų duomenis ir Tiekėjo pateiktą informaciją. </w:t>
            </w:r>
            <w:r w:rsidR="00D17C1C" w:rsidRPr="00AD036C">
              <w:t>Vadovo</w:t>
            </w:r>
            <w:r w:rsidR="00D17C1C">
              <w:t xml:space="preserve"> k</w:t>
            </w:r>
            <w:r w:rsidR="004766A4" w:rsidRPr="004D4A36">
              <w:t xml:space="preserve">eitimas galimas tik iš anksto </w:t>
            </w:r>
            <w:r w:rsidR="005B2F1D" w:rsidRPr="004D4A36">
              <w:t xml:space="preserve">raštu </w:t>
            </w:r>
            <w:r w:rsidR="008307BD" w:rsidRPr="004D4A36">
              <w:t>suderinus su</w:t>
            </w:r>
            <w:r w:rsidR="004766A4" w:rsidRPr="004D4A36">
              <w:t xml:space="preserve"> </w:t>
            </w:r>
            <w:r w:rsidR="005B2F1D" w:rsidRPr="004D4A36">
              <w:t xml:space="preserve">Pirkėju ir pasiūlius </w:t>
            </w:r>
            <w:r w:rsidR="004D170E" w:rsidRPr="004D4A36">
              <w:t>specialistą, atitinkantį kvalifikacijos reikalavimus bei užtikrinantį ne mažesnį T</w:t>
            </w:r>
            <w:r w:rsidR="004D170E" w:rsidRPr="00D25292">
              <w:rPr>
                <w:vertAlign w:val="subscript"/>
              </w:rPr>
              <w:t>1</w:t>
            </w:r>
            <w:r w:rsidR="004D170E" w:rsidRPr="004D4A36">
              <w:t xml:space="preserve"> balą negu skirtas laimėjusiam pasiūlymui.</w:t>
            </w:r>
          </w:p>
          <w:p w14:paraId="2166F1D6" w14:textId="56ABC94D" w:rsidR="008307BD" w:rsidRPr="004D4A36" w:rsidRDefault="006B631C" w:rsidP="002E67C7">
            <w:pPr>
              <w:pStyle w:val="prastasiniatinklio"/>
              <w:spacing w:before="0" w:beforeAutospacing="0" w:after="0" w:afterAutospacing="0"/>
              <w:jc w:val="both"/>
            </w:pPr>
            <w:r w:rsidRPr="004D4A36">
              <w:t>T</w:t>
            </w:r>
            <w:r w:rsidRPr="00D25292">
              <w:rPr>
                <w:vertAlign w:val="subscript"/>
              </w:rPr>
              <w:t>2</w:t>
            </w:r>
            <w:r w:rsidRPr="004D4A36">
              <w:t xml:space="preserve">: </w:t>
            </w:r>
            <w:r w:rsidR="008307BD" w:rsidRPr="004D4A36">
              <w:t xml:space="preserve">tikrinama, ar </w:t>
            </w:r>
            <w:r w:rsidR="00AB1608" w:rsidRPr="004D4A36">
              <w:t xml:space="preserve">visos Paslaugos, </w:t>
            </w:r>
            <w:r w:rsidRPr="004D4A36">
              <w:t xml:space="preserve">įskaitant 6 mėnesių konsultacijas, suteiktos per pasiūlyme nurodytą </w:t>
            </w:r>
            <w:r w:rsidR="008307BD" w:rsidRPr="004D4A36">
              <w:t>ir</w:t>
            </w:r>
            <w:r w:rsidR="005D32FB" w:rsidRPr="004D4A36">
              <w:t xml:space="preserve"> </w:t>
            </w:r>
            <w:r w:rsidRPr="004D4A36">
              <w:t>Specialiųjų sąlygų 4.1 punkte įrašytą terminą. Tiekėjas su kiekvieno etapo dokumentais pateikia informaciją apie grafiko vykdymą. Pirkėjui pareikalavus</w:t>
            </w:r>
            <w:r w:rsidR="008307BD" w:rsidRPr="004D4A36">
              <w:t xml:space="preserve">, kriterijų </w:t>
            </w:r>
            <w:r w:rsidRPr="004D4A36">
              <w:t xml:space="preserve">laikymąsi </w:t>
            </w:r>
            <w:r w:rsidR="009F762F" w:rsidRPr="004D4A36">
              <w:t>pagrindžiantys dokumentai pateikiami per 5 darbo dienas.</w:t>
            </w:r>
          </w:p>
          <w:p w14:paraId="2166F1D7" w14:textId="107FA12C" w:rsidR="006F0803" w:rsidRPr="008307BD" w:rsidRDefault="008307BD" w:rsidP="002E67C7">
            <w:pPr>
              <w:pStyle w:val="prastasiniatinklio"/>
              <w:spacing w:before="0" w:beforeAutospacing="0" w:after="0" w:afterAutospacing="0"/>
              <w:jc w:val="both"/>
            </w:pPr>
            <w:r w:rsidRPr="004D4A36">
              <w:t xml:space="preserve">Paslaugų atitiktis vertinama </w:t>
            </w:r>
            <w:r w:rsidR="00A13A6C" w:rsidRPr="004D4A36">
              <w:t>pagal</w:t>
            </w:r>
            <w:r w:rsidRPr="004D4A36">
              <w:t xml:space="preserve"> </w:t>
            </w:r>
            <w:r w:rsidR="00A13A6C" w:rsidRPr="004D4A36">
              <w:t>Sutarties</w:t>
            </w:r>
            <w:r w:rsidR="00584018" w:rsidRPr="004D4A36">
              <w:t>, Techninės specifikacijos, planavimo darbų programos, planavimo sąlygų</w:t>
            </w:r>
            <w:r w:rsidRPr="004D4A36">
              <w:t xml:space="preserve"> ir</w:t>
            </w:r>
            <w:r w:rsidR="00DC6DBE" w:rsidRPr="004D4A36">
              <w:t xml:space="preserve"> teisės aktų reikalavimus. Už T</w:t>
            </w:r>
            <w:r w:rsidR="00DC6DBE" w:rsidRPr="00D25292">
              <w:rPr>
                <w:vertAlign w:val="subscript"/>
              </w:rPr>
              <w:t>1</w:t>
            </w:r>
            <w:r w:rsidR="00DC6DBE" w:rsidRPr="004D4A36">
              <w:t xml:space="preserve"> ar T</w:t>
            </w:r>
            <w:r w:rsidR="00DC6DBE" w:rsidRPr="00D25292">
              <w:rPr>
                <w:vertAlign w:val="subscript"/>
              </w:rPr>
              <w:t>2</w:t>
            </w:r>
            <w:r w:rsidR="00DC6DBE" w:rsidRPr="004D4A36">
              <w:t xml:space="preserve"> įsipareigojimų pažeidimą taikomos 9.7 punkte nustatytos netesybos</w:t>
            </w:r>
            <w:r w:rsidR="00095A05" w:rsidRPr="004D4A36">
              <w:t>.</w:t>
            </w:r>
            <w:r w:rsidR="00DC6DBE" w:rsidRPr="004D4A36">
              <w:t xml:space="preserve"> </w:t>
            </w:r>
          </w:p>
        </w:tc>
      </w:tr>
      <w:tr w:rsidR="00027B83" w14:paraId="2166F1DA" w14:textId="77777777" w:rsidTr="00434404">
        <w:trPr>
          <w:trHeight w:val="300"/>
        </w:trPr>
        <w:tc>
          <w:tcPr>
            <w:tcW w:w="9634" w:type="dxa"/>
            <w:gridSpan w:val="4"/>
          </w:tcPr>
          <w:p w14:paraId="2166F1D9" w14:textId="77777777" w:rsidR="00027B83" w:rsidRDefault="000B0897">
            <w:pPr>
              <w:jc w:val="center"/>
              <w:rPr>
                <w:b/>
                <w:kern w:val="2"/>
                <w:szCs w:val="24"/>
              </w:rPr>
            </w:pPr>
            <w:r>
              <w:rPr>
                <w:b/>
                <w:kern w:val="2"/>
                <w:szCs w:val="24"/>
              </w:rPr>
              <w:t>7. SUTARTIES VYKDYMUI PASITELKIAMI SUBTIEKĖJAI IR (AR) SPECIALISTAI</w:t>
            </w:r>
          </w:p>
        </w:tc>
      </w:tr>
      <w:tr w:rsidR="00027B83" w14:paraId="2166F1DD" w14:textId="77777777" w:rsidTr="00434404">
        <w:trPr>
          <w:trHeight w:val="300"/>
        </w:trPr>
        <w:tc>
          <w:tcPr>
            <w:tcW w:w="3094" w:type="dxa"/>
            <w:gridSpan w:val="2"/>
          </w:tcPr>
          <w:p w14:paraId="2166F1DB" w14:textId="77777777" w:rsidR="00027B83" w:rsidRDefault="000B0897">
            <w:pPr>
              <w:rPr>
                <w:b/>
                <w:bCs/>
                <w:kern w:val="2"/>
                <w:szCs w:val="24"/>
              </w:rPr>
            </w:pPr>
            <w:r>
              <w:rPr>
                <w:b/>
                <w:bCs/>
                <w:kern w:val="2"/>
                <w:szCs w:val="24"/>
              </w:rPr>
              <w:lastRenderedPageBreak/>
              <w:t>7.1. Sutarties vykdymui pasitelkiami subtiekėjai ir (ar) specialistai</w:t>
            </w:r>
          </w:p>
        </w:tc>
        <w:tc>
          <w:tcPr>
            <w:tcW w:w="6540" w:type="dxa"/>
            <w:gridSpan w:val="2"/>
          </w:tcPr>
          <w:p w14:paraId="5995C29B" w14:textId="4B6B0C04" w:rsidR="00095A05" w:rsidRPr="00C04B97" w:rsidRDefault="00095A05" w:rsidP="001D5192">
            <w:pPr>
              <w:jc w:val="both"/>
              <w:rPr>
                <w:kern w:val="2"/>
                <w:szCs w:val="24"/>
              </w:rPr>
            </w:pPr>
            <w:r w:rsidRPr="00C04B97">
              <w:rPr>
                <w:kern w:val="2"/>
                <w:szCs w:val="24"/>
              </w:rPr>
              <w:t>Sutarties vykdymui subtiekėjai ir (ar) specialistai nepasitelkiami</w:t>
            </w:r>
          </w:p>
          <w:p w14:paraId="33A83D4E" w14:textId="77777777" w:rsidR="00B657F4" w:rsidRDefault="009C6FA7" w:rsidP="001D5192">
            <w:pPr>
              <w:jc w:val="both"/>
              <w:rPr>
                <w:kern w:val="2"/>
                <w:szCs w:val="24"/>
              </w:rPr>
            </w:pPr>
            <w:r w:rsidRPr="00B657F4">
              <w:rPr>
                <w:color w:val="5B9BD5" w:themeColor="accent5"/>
                <w:kern w:val="2"/>
                <w:szCs w:val="24"/>
              </w:rPr>
              <w:t>a</w:t>
            </w:r>
            <w:r w:rsidR="00095A05" w:rsidRPr="00B657F4">
              <w:rPr>
                <w:color w:val="5B9BD5" w:themeColor="accent5"/>
                <w:kern w:val="2"/>
                <w:szCs w:val="24"/>
              </w:rPr>
              <w:t>rba</w:t>
            </w:r>
            <w:r w:rsidRPr="00C04B97">
              <w:rPr>
                <w:kern w:val="2"/>
                <w:szCs w:val="24"/>
              </w:rPr>
              <w:t xml:space="preserve"> </w:t>
            </w:r>
          </w:p>
          <w:p w14:paraId="2166F1DC" w14:textId="7FD1EE19" w:rsidR="00027B83" w:rsidRPr="009C6FA7" w:rsidRDefault="00095A05" w:rsidP="001D5192">
            <w:pPr>
              <w:jc w:val="both"/>
              <w:rPr>
                <w:i/>
                <w:iCs/>
                <w:color w:val="EE0000"/>
                <w:kern w:val="2"/>
                <w:szCs w:val="24"/>
              </w:rPr>
            </w:pPr>
            <w:r w:rsidRPr="00C04B97">
              <w:rPr>
                <w:kern w:val="2"/>
                <w:szCs w:val="24"/>
              </w:rPr>
              <w:t xml:space="preserve">Sutarties vykdymui pasitelkiami subtiekėjai ir (ar) specialistai yra nurodyti Sutarties priede Nr. </w:t>
            </w:r>
            <w:r w:rsidR="00C04B97" w:rsidRPr="00C04B97">
              <w:rPr>
                <w:kern w:val="2"/>
                <w:szCs w:val="24"/>
              </w:rPr>
              <w:t>6</w:t>
            </w:r>
            <w:r w:rsidRPr="00C04B97">
              <w:rPr>
                <w:kern w:val="2"/>
                <w:szCs w:val="24"/>
              </w:rPr>
              <w:t xml:space="preserve"> „Sutarties vykdymui pasitelkiami subtiekėjai ir (ar) specialistai“</w:t>
            </w:r>
          </w:p>
        </w:tc>
      </w:tr>
      <w:tr w:rsidR="00027B83" w14:paraId="2166F1DF" w14:textId="77777777" w:rsidTr="00434404">
        <w:trPr>
          <w:trHeight w:val="300"/>
        </w:trPr>
        <w:tc>
          <w:tcPr>
            <w:tcW w:w="9634" w:type="dxa"/>
            <w:gridSpan w:val="4"/>
          </w:tcPr>
          <w:p w14:paraId="2166F1DE" w14:textId="77777777" w:rsidR="00027B83" w:rsidRDefault="000B0897">
            <w:pPr>
              <w:jc w:val="center"/>
              <w:rPr>
                <w:b/>
                <w:kern w:val="2"/>
                <w:szCs w:val="24"/>
              </w:rPr>
            </w:pPr>
            <w:r>
              <w:rPr>
                <w:b/>
                <w:kern w:val="2"/>
                <w:szCs w:val="24"/>
              </w:rPr>
              <w:t>8. PRIEVOLIŲ PAGAL SUTARTĮ ĮVYKDYMO UŽTIKRINIMAS</w:t>
            </w:r>
          </w:p>
        </w:tc>
      </w:tr>
      <w:tr w:rsidR="00027B83" w14:paraId="2166F1E4" w14:textId="77777777" w:rsidTr="00434404">
        <w:trPr>
          <w:trHeight w:val="300"/>
        </w:trPr>
        <w:tc>
          <w:tcPr>
            <w:tcW w:w="3094" w:type="dxa"/>
            <w:gridSpan w:val="2"/>
          </w:tcPr>
          <w:p w14:paraId="2166F1E0" w14:textId="77777777" w:rsidR="00027B83" w:rsidRDefault="000B0897">
            <w:pPr>
              <w:rPr>
                <w:b/>
                <w:kern w:val="2"/>
                <w:szCs w:val="24"/>
              </w:rPr>
            </w:pPr>
            <w:r>
              <w:rPr>
                <w:b/>
                <w:kern w:val="2"/>
                <w:szCs w:val="24"/>
              </w:rPr>
              <w:t>8.1. Prievolių pagal Sutartį įvykdymo užtikrinimas</w:t>
            </w:r>
          </w:p>
        </w:tc>
        <w:tc>
          <w:tcPr>
            <w:tcW w:w="6540" w:type="dxa"/>
            <w:gridSpan w:val="2"/>
          </w:tcPr>
          <w:p w14:paraId="2166F1E1" w14:textId="77777777" w:rsidR="00027B83" w:rsidRDefault="000B0897">
            <w:pPr>
              <w:rPr>
                <w:kern w:val="2"/>
                <w:szCs w:val="24"/>
              </w:rPr>
            </w:pPr>
            <w:r>
              <w:rPr>
                <w:kern w:val="2"/>
                <w:szCs w:val="24"/>
              </w:rPr>
              <w:t>Prievolių pagal Sutartį įvykdymas užtikrinamas</w:t>
            </w:r>
            <w:r w:rsidR="00160748">
              <w:rPr>
                <w:kern w:val="2"/>
                <w:szCs w:val="24"/>
              </w:rPr>
              <w:t>:</w:t>
            </w:r>
          </w:p>
          <w:p w14:paraId="2166F1E2" w14:textId="77777777" w:rsidR="00027B83" w:rsidRDefault="00160748">
            <w:pPr>
              <w:rPr>
                <w:kern w:val="2"/>
                <w:szCs w:val="24"/>
              </w:rPr>
            </w:pPr>
            <w:r>
              <w:rPr>
                <w:kern w:val="2"/>
                <w:szCs w:val="24"/>
              </w:rPr>
              <w:t xml:space="preserve">8.1.1. </w:t>
            </w:r>
            <w:r w:rsidR="000B0897">
              <w:rPr>
                <w:kern w:val="2"/>
                <w:szCs w:val="24"/>
              </w:rPr>
              <w:t>Netesybomis (delspinigiais, bauda);</w:t>
            </w:r>
          </w:p>
          <w:p w14:paraId="57971ECD" w14:textId="2C5A1A12" w:rsidR="00CB6367" w:rsidRDefault="00160748">
            <w:pPr>
              <w:rPr>
                <w:kern w:val="2"/>
                <w:szCs w:val="24"/>
              </w:rPr>
            </w:pPr>
            <w:r w:rsidRPr="00827719">
              <w:rPr>
                <w:b/>
                <w:bCs/>
                <w:kern w:val="2"/>
                <w:szCs w:val="24"/>
              </w:rPr>
              <w:t>8.1.2.</w:t>
            </w:r>
            <w:r w:rsidRPr="00DA35B6">
              <w:rPr>
                <w:b/>
                <w:bCs/>
                <w:i/>
                <w:iCs/>
                <w:kern w:val="2"/>
                <w:szCs w:val="24"/>
              </w:rPr>
              <w:t xml:space="preserve"> </w:t>
            </w:r>
            <w:r w:rsidR="009072CF" w:rsidRPr="00DA35B6">
              <w:rPr>
                <w:kern w:val="2"/>
                <w:szCs w:val="24"/>
              </w:rPr>
              <w:t>Pirmo pareikalavimo banko garantija</w:t>
            </w:r>
            <w:r w:rsidR="0008126E">
              <w:rPr>
                <w:kern w:val="2"/>
                <w:szCs w:val="24"/>
              </w:rPr>
              <w:t>:</w:t>
            </w:r>
          </w:p>
          <w:p w14:paraId="4F5070AB" w14:textId="1DDB75BB" w:rsidR="00D5059D" w:rsidRDefault="003B622C">
            <w:pPr>
              <w:rPr>
                <w:b/>
                <w:bCs/>
                <w:i/>
                <w:iCs/>
                <w:kern w:val="2"/>
                <w:szCs w:val="24"/>
              </w:rPr>
            </w:pPr>
            <w:r w:rsidRPr="00160748">
              <w:rPr>
                <w:b/>
                <w:bCs/>
                <w:i/>
                <w:iCs/>
                <w:kern w:val="2"/>
                <w:szCs w:val="24"/>
              </w:rPr>
              <w:t xml:space="preserve">ar </w:t>
            </w:r>
            <w:r w:rsidR="000B0897" w:rsidRPr="00160748">
              <w:rPr>
                <w:b/>
                <w:bCs/>
                <w:i/>
                <w:iCs/>
                <w:kern w:val="2"/>
                <w:szCs w:val="24"/>
              </w:rPr>
              <w:t>Draudimo bendrovės laidavimo draudimu;</w:t>
            </w:r>
          </w:p>
          <w:p w14:paraId="2166F1E3" w14:textId="15533EAE" w:rsidR="001B4600" w:rsidRPr="00B37456" w:rsidRDefault="00B51E53" w:rsidP="00D5059D">
            <w:pPr>
              <w:rPr>
                <w:b/>
                <w:bCs/>
                <w:i/>
                <w:iCs/>
                <w:kern w:val="2"/>
                <w:szCs w:val="24"/>
              </w:rPr>
            </w:pPr>
            <w:r>
              <w:rPr>
                <w:b/>
                <w:bCs/>
                <w:i/>
                <w:iCs/>
                <w:kern w:val="2"/>
                <w:szCs w:val="24"/>
              </w:rPr>
              <w:t xml:space="preserve">ar </w:t>
            </w:r>
            <w:r w:rsidR="00D5059D">
              <w:t>Pirkimo sutarties įvykdymo užtikrinimo vertės dydžio įmoka į Pirkėjo  nurodytą banko sąskaitą</w:t>
            </w:r>
          </w:p>
        </w:tc>
      </w:tr>
      <w:tr w:rsidR="006F0803" w14:paraId="2166F1E7" w14:textId="77777777" w:rsidTr="00434404">
        <w:trPr>
          <w:trHeight w:val="300"/>
        </w:trPr>
        <w:tc>
          <w:tcPr>
            <w:tcW w:w="3094" w:type="dxa"/>
            <w:gridSpan w:val="2"/>
          </w:tcPr>
          <w:p w14:paraId="2166F1E5" w14:textId="77777777" w:rsidR="006F0803" w:rsidRDefault="006F0803" w:rsidP="006F0803">
            <w:pPr>
              <w:rPr>
                <w:b/>
                <w:kern w:val="2"/>
                <w:szCs w:val="24"/>
              </w:rPr>
            </w:pPr>
            <w:r>
              <w:rPr>
                <w:b/>
                <w:kern w:val="2"/>
                <w:szCs w:val="24"/>
              </w:rPr>
              <w:t>8.2 Sutarties įvykdymo užtikrinimo galiojimo terminas</w:t>
            </w:r>
          </w:p>
        </w:tc>
        <w:tc>
          <w:tcPr>
            <w:tcW w:w="6540" w:type="dxa"/>
            <w:gridSpan w:val="2"/>
          </w:tcPr>
          <w:p w14:paraId="2166F1E6" w14:textId="14FDFAD8" w:rsidR="006F0803" w:rsidRDefault="006532B0" w:rsidP="001D5192">
            <w:pPr>
              <w:jc w:val="both"/>
              <w:rPr>
                <w:kern w:val="2"/>
                <w:szCs w:val="24"/>
              </w:rPr>
            </w:pPr>
            <w:r>
              <w:rPr>
                <w:bCs/>
                <w:kern w:val="2"/>
                <w:szCs w:val="24"/>
              </w:rPr>
              <w:t xml:space="preserve">8.2.1. </w:t>
            </w:r>
            <w:r w:rsidRPr="006532B0">
              <w:rPr>
                <w:bCs/>
                <w:kern w:val="2"/>
                <w:szCs w:val="24"/>
              </w:rPr>
              <w:t>Sutarties įvykdymo užtikrinimas turi nepertraukiamai galioti iki visų Paslaugų, įskaitant konsultacijas, suteikimo termino pabaigos. Jeigu pateikiamas trumpesnio galiojimo užtikrinimas, naujas ar pratęstas užtikrinimas pateikiamas ne vėliau kaip prieš 10 darbo dienų iki esamo užtikrinimo galiojimo pabaigos.</w:t>
            </w:r>
          </w:p>
        </w:tc>
      </w:tr>
      <w:tr w:rsidR="00027B83" w14:paraId="2166F1EA" w14:textId="77777777" w:rsidTr="00434404">
        <w:trPr>
          <w:trHeight w:val="300"/>
        </w:trPr>
        <w:tc>
          <w:tcPr>
            <w:tcW w:w="3094" w:type="dxa"/>
            <w:gridSpan w:val="2"/>
          </w:tcPr>
          <w:p w14:paraId="2166F1E8" w14:textId="77777777" w:rsidR="00027B83" w:rsidRDefault="000B0897">
            <w:pPr>
              <w:rPr>
                <w:b/>
                <w:kern w:val="2"/>
                <w:szCs w:val="24"/>
              </w:rPr>
            </w:pPr>
            <w:r>
              <w:rPr>
                <w:b/>
                <w:kern w:val="2"/>
                <w:szCs w:val="24"/>
              </w:rPr>
              <w:t>8.3. Sutarties įvykdymo užtikrinimo pateikimas</w:t>
            </w:r>
          </w:p>
        </w:tc>
        <w:tc>
          <w:tcPr>
            <w:tcW w:w="6540" w:type="dxa"/>
            <w:gridSpan w:val="2"/>
          </w:tcPr>
          <w:p w14:paraId="1EEA972A" w14:textId="77777777" w:rsidR="00607EC2" w:rsidRDefault="00C02892" w:rsidP="001D5192">
            <w:pPr>
              <w:jc w:val="both"/>
            </w:pPr>
            <w:r>
              <w:rPr>
                <w:kern w:val="2"/>
                <w:szCs w:val="24"/>
                <w:shd w:val="clear" w:color="auto" w:fill="FFFFFF"/>
              </w:rPr>
              <w:t xml:space="preserve">Tiekėjas </w:t>
            </w:r>
            <w:r w:rsidR="000B0897" w:rsidRPr="0065163F">
              <w:rPr>
                <w:kern w:val="2"/>
                <w:szCs w:val="24"/>
                <w:shd w:val="clear" w:color="auto" w:fill="FFFFFF"/>
              </w:rPr>
              <w:t xml:space="preserve">ne vėliau kaip per </w:t>
            </w:r>
            <w:r w:rsidR="00933443">
              <w:rPr>
                <w:kern w:val="2"/>
                <w:szCs w:val="24"/>
                <w:shd w:val="clear" w:color="auto" w:fill="FFFFFF"/>
              </w:rPr>
              <w:t>10</w:t>
            </w:r>
            <w:r w:rsidR="000B0897" w:rsidRPr="0065163F">
              <w:rPr>
                <w:kern w:val="2"/>
                <w:szCs w:val="24"/>
                <w:shd w:val="clear" w:color="auto" w:fill="FFFFFF"/>
              </w:rPr>
              <w:t xml:space="preserve"> (</w:t>
            </w:r>
            <w:r w:rsidR="00933443">
              <w:rPr>
                <w:kern w:val="2"/>
                <w:szCs w:val="24"/>
                <w:shd w:val="clear" w:color="auto" w:fill="FFFFFF"/>
              </w:rPr>
              <w:t>dešimt</w:t>
            </w:r>
            <w:r w:rsidR="000B0897" w:rsidRPr="0065163F">
              <w:rPr>
                <w:kern w:val="2"/>
                <w:szCs w:val="24"/>
                <w:shd w:val="clear" w:color="auto" w:fill="FFFFFF"/>
              </w:rPr>
              <w:t xml:space="preserve">) darbo dienų nuo Sutarties pasirašymo dienos pateikia </w:t>
            </w:r>
            <w:r w:rsidR="00F34EA1" w:rsidRPr="00425783">
              <w:rPr>
                <w:kern w:val="2"/>
                <w:szCs w:val="24"/>
                <w:shd w:val="clear" w:color="auto" w:fill="FFFFFF"/>
              </w:rPr>
              <w:t xml:space="preserve">Pirkėjui </w:t>
            </w:r>
            <w:r w:rsidR="00DD45B7" w:rsidRPr="00425783">
              <w:rPr>
                <w:kern w:val="2"/>
                <w:szCs w:val="24"/>
                <w:shd w:val="clear" w:color="auto" w:fill="FFFFFF"/>
              </w:rPr>
              <w:t>ne mažesnės kaip 5 procentų</w:t>
            </w:r>
            <w:r w:rsidR="000B0897" w:rsidRPr="00425783">
              <w:rPr>
                <w:kern w:val="2"/>
                <w:szCs w:val="24"/>
                <w:shd w:val="clear" w:color="auto" w:fill="FFFFFF"/>
              </w:rPr>
              <w:t xml:space="preserve"> Pradinės Sutarties vertės be P</w:t>
            </w:r>
            <w:r w:rsidR="000B0897" w:rsidRPr="0065163F">
              <w:rPr>
                <w:kern w:val="2"/>
                <w:szCs w:val="24"/>
                <w:shd w:val="clear" w:color="auto" w:fill="FFFFFF"/>
              </w:rPr>
              <w:t>VM,</w:t>
            </w:r>
            <w:r w:rsidR="000B0897" w:rsidRPr="0065163F">
              <w:rPr>
                <w:kern w:val="2"/>
                <w:szCs w:val="24"/>
              </w:rPr>
              <w:t xml:space="preserve"> </w:t>
            </w:r>
            <w:r w:rsidR="000B0897" w:rsidRPr="0065163F">
              <w:rPr>
                <w:kern w:val="2"/>
                <w:szCs w:val="24"/>
                <w:shd w:val="clear" w:color="auto" w:fill="FFFFFF"/>
              </w:rPr>
              <w:t>nurodytos</w:t>
            </w:r>
            <w:r w:rsidR="000B0897" w:rsidRPr="0065163F">
              <w:rPr>
                <w:kern w:val="2"/>
                <w:szCs w:val="24"/>
              </w:rPr>
              <w:t xml:space="preserve"> </w:t>
            </w:r>
            <w:r w:rsidR="000B0897" w:rsidRPr="0065163F">
              <w:rPr>
                <w:kern w:val="2"/>
                <w:szCs w:val="24"/>
                <w:shd w:val="clear" w:color="auto" w:fill="FFFFFF"/>
              </w:rPr>
              <w:t>5.2 punkte</w:t>
            </w:r>
            <w:r w:rsidR="00406F6D" w:rsidRPr="0065163F">
              <w:rPr>
                <w:kern w:val="2"/>
                <w:szCs w:val="24"/>
                <w:shd w:val="clear" w:color="auto" w:fill="FFFFFF"/>
              </w:rPr>
              <w:t>, sumos</w:t>
            </w:r>
            <w:r w:rsidR="000B0897" w:rsidRPr="0065163F">
              <w:rPr>
                <w:kern w:val="2"/>
                <w:szCs w:val="24"/>
                <w:shd w:val="clear" w:color="auto" w:fill="FFFFFF"/>
              </w:rPr>
              <w:t xml:space="preserve"> pirmo pareikalavimo banko garantiją arba draudimo bendrovės laidavimo draudimo raštą, atitinkantį Bendrųjų sąlygų 10 skyriaus reikalavimus</w:t>
            </w:r>
            <w:r w:rsidR="0038240C">
              <w:rPr>
                <w:kern w:val="2"/>
                <w:szCs w:val="24"/>
                <w:shd w:val="clear" w:color="auto" w:fill="FFFFFF"/>
              </w:rPr>
              <w:t xml:space="preserve"> arba </w:t>
            </w:r>
            <w:r w:rsidR="00607EC2">
              <w:rPr>
                <w:kern w:val="2"/>
                <w:szCs w:val="24"/>
                <w:shd w:val="clear" w:color="auto" w:fill="FFFFFF"/>
              </w:rPr>
              <w:t xml:space="preserve">perveda </w:t>
            </w:r>
            <w:r w:rsidR="000B0897" w:rsidRPr="0065163F">
              <w:rPr>
                <w:kern w:val="2"/>
                <w:szCs w:val="24"/>
                <w:shd w:val="clear" w:color="auto" w:fill="FFFFFF"/>
              </w:rPr>
              <w:t xml:space="preserve"> </w:t>
            </w:r>
            <w:r w:rsidR="00607EC2">
              <w:t>Pirkimo sutarties įvykdymo užtikrinimo vertės dydžio įmoką į Pirkėjo  nurodytą banko sąskaitą.</w:t>
            </w:r>
          </w:p>
          <w:p w14:paraId="2166F1E9" w14:textId="1A5A8D47" w:rsidR="00027B83" w:rsidRDefault="00607EC2" w:rsidP="001D5192">
            <w:pPr>
              <w:jc w:val="both"/>
              <w:rPr>
                <w:szCs w:val="24"/>
              </w:rPr>
            </w:pPr>
            <w:r>
              <w:rPr>
                <w:kern w:val="2"/>
                <w:szCs w:val="24"/>
                <w:shd w:val="clear" w:color="auto" w:fill="FFFFFF"/>
              </w:rPr>
              <w:t xml:space="preserve"> </w:t>
            </w:r>
            <w:r w:rsidR="006900E0">
              <w:rPr>
                <w:kern w:val="2"/>
                <w:szCs w:val="24"/>
                <w:shd w:val="clear" w:color="auto" w:fill="FFFFFF"/>
              </w:rPr>
              <w:t xml:space="preserve">Užtikrinimas atnaujinamas 8.2 punkte nustatyta </w:t>
            </w:r>
            <w:r w:rsidR="00D05ADD">
              <w:rPr>
                <w:kern w:val="2"/>
                <w:szCs w:val="24"/>
                <w:shd w:val="clear" w:color="auto" w:fill="FFFFFF"/>
              </w:rPr>
              <w:t>tvarka.</w:t>
            </w:r>
          </w:p>
        </w:tc>
      </w:tr>
      <w:tr w:rsidR="00027B83" w14:paraId="2166F1EC" w14:textId="77777777" w:rsidTr="00434404">
        <w:trPr>
          <w:trHeight w:val="300"/>
        </w:trPr>
        <w:tc>
          <w:tcPr>
            <w:tcW w:w="9634" w:type="dxa"/>
            <w:gridSpan w:val="4"/>
          </w:tcPr>
          <w:p w14:paraId="2166F1EB" w14:textId="77777777" w:rsidR="00027B83" w:rsidRDefault="000B0897">
            <w:pPr>
              <w:jc w:val="center"/>
              <w:rPr>
                <w:b/>
                <w:kern w:val="2"/>
                <w:szCs w:val="24"/>
              </w:rPr>
            </w:pPr>
            <w:r w:rsidRPr="00AD4F78">
              <w:rPr>
                <w:b/>
                <w:kern w:val="2"/>
                <w:szCs w:val="24"/>
              </w:rPr>
              <w:t>9. ŠALIŲ ATSAKOMYBĖ</w:t>
            </w:r>
          </w:p>
        </w:tc>
      </w:tr>
      <w:tr w:rsidR="00402199" w14:paraId="2166F1EF" w14:textId="77777777" w:rsidTr="00434404">
        <w:trPr>
          <w:trHeight w:val="300"/>
        </w:trPr>
        <w:tc>
          <w:tcPr>
            <w:tcW w:w="3094" w:type="dxa"/>
            <w:gridSpan w:val="2"/>
          </w:tcPr>
          <w:p w14:paraId="2166F1ED" w14:textId="37E0889E" w:rsidR="00402199" w:rsidRDefault="00402199" w:rsidP="00402199">
            <w:pPr>
              <w:rPr>
                <w:b/>
                <w:kern w:val="2"/>
                <w:szCs w:val="24"/>
              </w:rPr>
            </w:pPr>
            <w:r>
              <w:rPr>
                <w:b/>
                <w:kern w:val="2"/>
                <w:szCs w:val="24"/>
              </w:rPr>
              <w:t xml:space="preserve">9.1. </w:t>
            </w:r>
            <w:r w:rsidR="00300F1E">
              <w:rPr>
                <w:b/>
                <w:bCs/>
                <w:kern w:val="2"/>
                <w:szCs w:val="24"/>
              </w:rPr>
              <w:t>Pirkėjui</w:t>
            </w:r>
            <w:r>
              <w:rPr>
                <w:b/>
                <w:kern w:val="2"/>
                <w:szCs w:val="24"/>
              </w:rPr>
              <w:t xml:space="preserve"> taikomos netesybos už mokėjimų pagal Sutartį vėlavimą</w:t>
            </w:r>
          </w:p>
        </w:tc>
        <w:tc>
          <w:tcPr>
            <w:tcW w:w="6540" w:type="dxa"/>
            <w:gridSpan w:val="2"/>
          </w:tcPr>
          <w:p w14:paraId="2166F1EE" w14:textId="4F45EA8C" w:rsidR="00402199" w:rsidRPr="00AA3F06" w:rsidRDefault="00402199" w:rsidP="001D5192">
            <w:pPr>
              <w:jc w:val="both"/>
              <w:rPr>
                <w:bCs/>
                <w:color w:val="000000"/>
                <w:kern w:val="2"/>
                <w:szCs w:val="24"/>
              </w:rPr>
            </w:pPr>
            <w:r w:rsidRPr="00AA3F06">
              <w:rPr>
                <w:bCs/>
                <w:color w:val="000000"/>
                <w:kern w:val="2"/>
                <w:szCs w:val="24"/>
              </w:rPr>
              <w:t xml:space="preserve">Jeigu </w:t>
            </w:r>
            <w:r w:rsidR="00300F1E">
              <w:rPr>
                <w:bCs/>
                <w:color w:val="000000"/>
                <w:kern w:val="2"/>
                <w:szCs w:val="24"/>
              </w:rPr>
              <w:t>Pirkėjas</w:t>
            </w:r>
            <w:r w:rsidRPr="00AA3F06">
              <w:rPr>
                <w:bCs/>
                <w:color w:val="000000"/>
                <w:kern w:val="2"/>
                <w:szCs w:val="24"/>
              </w:rPr>
              <w:t xml:space="preserve"> vėluoja atsiskaityti už tinkamai suteiktas ir priimtas Paslaugas, </w:t>
            </w:r>
            <w:r w:rsidR="00C02892">
              <w:rPr>
                <w:bCs/>
                <w:color w:val="000000"/>
                <w:kern w:val="2"/>
                <w:szCs w:val="24"/>
              </w:rPr>
              <w:t xml:space="preserve">Tiekėjas </w:t>
            </w:r>
            <w:r w:rsidRPr="00AA3F06">
              <w:rPr>
                <w:bCs/>
                <w:color w:val="000000"/>
                <w:kern w:val="2"/>
                <w:szCs w:val="24"/>
              </w:rPr>
              <w:t xml:space="preserve">nuo kitos dienos po mokėjimo termino pabaigos skaičiuoja </w:t>
            </w:r>
            <w:r w:rsidR="00A96892">
              <w:rPr>
                <w:bCs/>
                <w:color w:val="000000"/>
                <w:kern w:val="2"/>
                <w:szCs w:val="24"/>
              </w:rPr>
              <w:t>Pirkėjui</w:t>
            </w:r>
            <w:r w:rsidR="00090EE3" w:rsidRPr="00AA3F06">
              <w:rPr>
                <w:bCs/>
                <w:color w:val="000000"/>
                <w:kern w:val="2"/>
                <w:szCs w:val="24"/>
              </w:rPr>
              <w:t xml:space="preserve"> </w:t>
            </w:r>
            <w:r w:rsidRPr="00AA3F06">
              <w:rPr>
                <w:bCs/>
                <w:kern w:val="2"/>
                <w:szCs w:val="24"/>
              </w:rPr>
              <w:t xml:space="preserve">0,02 (dvi šimtosios) procento </w:t>
            </w:r>
            <w:r w:rsidRPr="00AA3F06">
              <w:rPr>
                <w:bCs/>
                <w:color w:val="000000"/>
                <w:kern w:val="2"/>
                <w:szCs w:val="24"/>
              </w:rPr>
              <w:t xml:space="preserve">dydžio delspinigius už kiekvieną uždelstą dieną nuo </w:t>
            </w:r>
            <w:r w:rsidR="005231F6" w:rsidRPr="00AA3F06">
              <w:rPr>
                <w:bCs/>
                <w:color w:val="000000"/>
                <w:kern w:val="2"/>
                <w:szCs w:val="24"/>
              </w:rPr>
              <w:t>laiku nesumokėtos sumos.</w:t>
            </w:r>
          </w:p>
        </w:tc>
      </w:tr>
      <w:tr w:rsidR="00402199" w14:paraId="2166F1F4" w14:textId="77777777" w:rsidTr="00434404">
        <w:trPr>
          <w:trHeight w:val="300"/>
        </w:trPr>
        <w:tc>
          <w:tcPr>
            <w:tcW w:w="3094" w:type="dxa"/>
            <w:gridSpan w:val="2"/>
          </w:tcPr>
          <w:p w14:paraId="2166F1F0" w14:textId="47683AC8" w:rsidR="00402199" w:rsidRDefault="00402199" w:rsidP="00402199">
            <w:pPr>
              <w:rPr>
                <w:b/>
                <w:kern w:val="2"/>
                <w:szCs w:val="24"/>
              </w:rPr>
            </w:pPr>
            <w:r>
              <w:rPr>
                <w:b/>
                <w:szCs w:val="24"/>
              </w:rPr>
              <w:t xml:space="preserve">9.2. </w:t>
            </w:r>
            <w:r w:rsidR="002E6BF2">
              <w:rPr>
                <w:b/>
                <w:bCs/>
                <w:szCs w:val="24"/>
              </w:rPr>
              <w:t>Tiekėjui</w:t>
            </w:r>
            <w:r w:rsidR="00022635">
              <w:rPr>
                <w:b/>
                <w:bCs/>
                <w:szCs w:val="24"/>
              </w:rPr>
              <w:t xml:space="preserve"> </w:t>
            </w:r>
            <w:r>
              <w:rPr>
                <w:b/>
                <w:szCs w:val="24"/>
              </w:rPr>
              <w:t>taikomos netesybos</w:t>
            </w:r>
          </w:p>
        </w:tc>
        <w:tc>
          <w:tcPr>
            <w:tcW w:w="6540" w:type="dxa"/>
            <w:gridSpan w:val="2"/>
          </w:tcPr>
          <w:p w14:paraId="2166F1F1" w14:textId="702CC30E" w:rsidR="00402199" w:rsidRPr="0068743D" w:rsidRDefault="00402199" w:rsidP="001D5192">
            <w:pPr>
              <w:jc w:val="both"/>
              <w:rPr>
                <w:color w:val="000000"/>
              </w:rPr>
            </w:pPr>
            <w:r>
              <w:rPr>
                <w:color w:val="000000"/>
                <w:szCs w:val="24"/>
              </w:rPr>
              <w:t xml:space="preserve">9.2.1. Jeigu </w:t>
            </w:r>
            <w:r w:rsidR="002E6BF2">
              <w:rPr>
                <w:color w:val="000000"/>
                <w:szCs w:val="24"/>
              </w:rPr>
              <w:t>Tiekėjas</w:t>
            </w:r>
            <w:r w:rsidR="00273B4E" w:rsidRPr="0068743D">
              <w:rPr>
                <w:color w:val="000000"/>
                <w:szCs w:val="24"/>
              </w:rPr>
              <w:t xml:space="preserve"> </w:t>
            </w:r>
            <w:r w:rsidRPr="0068743D">
              <w:rPr>
                <w:color w:val="000000"/>
                <w:szCs w:val="24"/>
              </w:rPr>
              <w:t xml:space="preserve">vėluoja suteikti Paslaugas, </w:t>
            </w:r>
            <w:r w:rsidR="007C160B">
              <w:rPr>
                <w:color w:val="000000"/>
                <w:szCs w:val="24"/>
              </w:rPr>
              <w:t>Pirkėjas</w:t>
            </w:r>
            <w:r w:rsidR="00273B4E" w:rsidRPr="0068743D">
              <w:rPr>
                <w:color w:val="000000"/>
                <w:szCs w:val="24"/>
              </w:rPr>
              <w:t xml:space="preserve"> </w:t>
            </w:r>
            <w:r w:rsidRPr="0068743D">
              <w:rPr>
                <w:color w:val="000000"/>
                <w:szCs w:val="24"/>
              </w:rPr>
              <w:t xml:space="preserve">nuo kitos dienos po nustatyto </w:t>
            </w:r>
            <w:r w:rsidRPr="0068743D">
              <w:rPr>
                <w:szCs w:val="24"/>
              </w:rPr>
              <w:t xml:space="preserve">termino pabaigos skaičiuoja 0,02 (dvi šimtosios) procento dydžio delspinigius už kiekvieną uždelstą dieną nuo laiku nesuteiktų Paslaugų kainos be PVM. </w:t>
            </w:r>
          </w:p>
          <w:p w14:paraId="2166F1F2" w14:textId="5BCD8D64" w:rsidR="00402199" w:rsidRPr="0068743D" w:rsidRDefault="00402199" w:rsidP="001D5192">
            <w:pPr>
              <w:jc w:val="both"/>
              <w:rPr>
                <w:szCs w:val="24"/>
              </w:rPr>
            </w:pPr>
            <w:r w:rsidRPr="0068743D">
              <w:rPr>
                <w:color w:val="000000"/>
                <w:szCs w:val="24"/>
              </w:rPr>
              <w:t xml:space="preserve">9.2.2. Jeigu </w:t>
            </w:r>
            <w:r w:rsidR="007C160B">
              <w:rPr>
                <w:color w:val="000000"/>
                <w:szCs w:val="24"/>
              </w:rPr>
              <w:t>Tiekėjas</w:t>
            </w:r>
            <w:r w:rsidR="00273B4E" w:rsidRPr="0068743D">
              <w:rPr>
                <w:color w:val="000000"/>
                <w:szCs w:val="24"/>
              </w:rPr>
              <w:t xml:space="preserve"> </w:t>
            </w:r>
            <w:r w:rsidRPr="0068743D">
              <w:rPr>
                <w:color w:val="000000"/>
                <w:szCs w:val="24"/>
              </w:rPr>
              <w:t>vėluoja grąžinti pagal</w:t>
            </w:r>
            <w:r w:rsidR="00B92138" w:rsidRPr="0068743D">
              <w:rPr>
                <w:color w:val="000000"/>
                <w:szCs w:val="24"/>
              </w:rPr>
              <w:t xml:space="preserve"> </w:t>
            </w:r>
            <w:r w:rsidR="00DC235A">
              <w:rPr>
                <w:color w:val="000000"/>
                <w:szCs w:val="24"/>
              </w:rPr>
              <w:t xml:space="preserve">Sutartį </w:t>
            </w:r>
            <w:r w:rsidRPr="0068743D">
              <w:rPr>
                <w:color w:val="000000"/>
                <w:szCs w:val="24"/>
              </w:rPr>
              <w:t xml:space="preserve">grąžintiną permoką, </w:t>
            </w:r>
            <w:r w:rsidR="00DC235A">
              <w:rPr>
                <w:color w:val="000000"/>
                <w:szCs w:val="24"/>
              </w:rPr>
              <w:t>Pirkėjas</w:t>
            </w:r>
            <w:r w:rsidR="00273B4E" w:rsidRPr="0068743D">
              <w:rPr>
                <w:color w:val="000000"/>
                <w:szCs w:val="24"/>
              </w:rPr>
              <w:t xml:space="preserve"> </w:t>
            </w:r>
            <w:r w:rsidRPr="0068743D">
              <w:rPr>
                <w:color w:val="000000"/>
                <w:szCs w:val="24"/>
              </w:rPr>
              <w:t xml:space="preserve">nuo kitos dienos </w:t>
            </w:r>
            <w:r w:rsidR="00DC235A">
              <w:rPr>
                <w:color w:val="000000"/>
                <w:szCs w:val="24"/>
              </w:rPr>
              <w:t>po grąžinimo termino pabaigos</w:t>
            </w:r>
            <w:r w:rsidRPr="0068743D">
              <w:rPr>
                <w:color w:val="000000"/>
                <w:szCs w:val="24"/>
              </w:rPr>
              <w:t xml:space="preserve"> skaičiuoja Tiekėjui</w:t>
            </w:r>
            <w:r w:rsidRPr="0068743D">
              <w:rPr>
                <w:szCs w:val="24"/>
              </w:rPr>
              <w:t xml:space="preserve"> 0,02 (dvi šimtosios) procento dydžio delspinigius už kiekvieną uždelstą dieną nuo laiku negrąžintos sumos.</w:t>
            </w:r>
          </w:p>
          <w:p w14:paraId="2166F1F3" w14:textId="5BC2C810" w:rsidR="00402199" w:rsidRDefault="00402199" w:rsidP="001D5192">
            <w:pPr>
              <w:jc w:val="both"/>
              <w:rPr>
                <w:b/>
                <w:kern w:val="2"/>
                <w:szCs w:val="24"/>
              </w:rPr>
            </w:pPr>
            <w:r w:rsidRPr="0068743D">
              <w:rPr>
                <w:kern w:val="2"/>
              </w:rPr>
              <w:t xml:space="preserve">9.2.3. </w:t>
            </w:r>
            <w:r w:rsidR="00DC235A">
              <w:rPr>
                <w:kern w:val="2"/>
              </w:rPr>
              <w:t>Tiekėjas</w:t>
            </w:r>
            <w:r w:rsidR="00273B4E" w:rsidRPr="0068743D">
              <w:rPr>
                <w:kern w:val="2"/>
              </w:rPr>
              <w:t xml:space="preserve"> </w:t>
            </w:r>
            <w:r w:rsidRPr="0068743D">
              <w:rPr>
                <w:kern w:val="2"/>
              </w:rPr>
              <w:t xml:space="preserve">privalo sumokėti </w:t>
            </w:r>
            <w:r w:rsidR="00DC235A">
              <w:rPr>
                <w:color w:val="000000"/>
                <w:kern w:val="2"/>
              </w:rPr>
              <w:t xml:space="preserve">Pirkėjui </w:t>
            </w:r>
            <w:r w:rsidRPr="0068743D">
              <w:rPr>
                <w:color w:val="000000"/>
                <w:kern w:val="2"/>
              </w:rPr>
              <w:t xml:space="preserve">netesybas per </w:t>
            </w:r>
            <w:r w:rsidR="000E5E26" w:rsidRPr="0068743D">
              <w:rPr>
                <w:color w:val="000000"/>
                <w:kern w:val="2"/>
              </w:rPr>
              <w:t xml:space="preserve">30 kalendorinių </w:t>
            </w:r>
            <w:r w:rsidRPr="0068743D">
              <w:rPr>
                <w:color w:val="000000"/>
                <w:kern w:val="2"/>
              </w:rPr>
              <w:t xml:space="preserve">dienų nuo </w:t>
            </w:r>
            <w:r w:rsidR="00DC235A">
              <w:rPr>
                <w:color w:val="000000"/>
                <w:kern w:val="2"/>
              </w:rPr>
              <w:t xml:space="preserve">Pirkėjo </w:t>
            </w:r>
            <w:r w:rsidRPr="0068743D">
              <w:rPr>
                <w:color w:val="000000"/>
                <w:kern w:val="2"/>
              </w:rPr>
              <w:t xml:space="preserve">pareikalavimo, jeigu netesybų suma nėra </w:t>
            </w:r>
            <w:r w:rsidRPr="0068743D">
              <w:t xml:space="preserve">išskaitoma iš </w:t>
            </w:r>
            <w:r w:rsidR="000326C4">
              <w:t xml:space="preserve">Tiekėjui </w:t>
            </w:r>
            <w:r w:rsidRPr="0068743D">
              <w:t>mokėtinos sumos.</w:t>
            </w:r>
          </w:p>
        </w:tc>
      </w:tr>
      <w:tr w:rsidR="00402199" w14:paraId="2166F1F8" w14:textId="77777777" w:rsidTr="00434404">
        <w:trPr>
          <w:trHeight w:val="300"/>
        </w:trPr>
        <w:tc>
          <w:tcPr>
            <w:tcW w:w="3094" w:type="dxa"/>
            <w:gridSpan w:val="2"/>
          </w:tcPr>
          <w:p w14:paraId="2166F1F5" w14:textId="3C444DC1" w:rsidR="00402199" w:rsidRDefault="00402199" w:rsidP="00402199">
            <w:pPr>
              <w:rPr>
                <w:b/>
                <w:kern w:val="2"/>
                <w:szCs w:val="24"/>
              </w:rPr>
            </w:pPr>
            <w:r>
              <w:rPr>
                <w:b/>
                <w:kern w:val="2"/>
                <w:szCs w:val="24"/>
              </w:rPr>
              <w:t xml:space="preserve">9.3. </w:t>
            </w:r>
            <w:r w:rsidR="002E6BF2">
              <w:rPr>
                <w:b/>
                <w:bCs/>
                <w:color w:val="000000"/>
                <w:szCs w:val="24"/>
              </w:rPr>
              <w:t>Tiekėjui</w:t>
            </w:r>
            <w:r w:rsidRPr="0068743D">
              <w:rPr>
                <w:b/>
                <w:bCs/>
                <w:kern w:val="2"/>
                <w:szCs w:val="24"/>
              </w:rPr>
              <w:t>/</w:t>
            </w:r>
            <w:r w:rsidRPr="0068743D">
              <w:rPr>
                <w:b/>
                <w:kern w:val="2"/>
                <w:szCs w:val="24"/>
              </w:rPr>
              <w:t xml:space="preserve"> </w:t>
            </w:r>
            <w:r w:rsidR="002E6BF2">
              <w:rPr>
                <w:b/>
                <w:bCs/>
                <w:kern w:val="2"/>
                <w:szCs w:val="24"/>
              </w:rPr>
              <w:t xml:space="preserve">Pirkėjui </w:t>
            </w:r>
            <w:r w:rsidRPr="0068743D">
              <w:rPr>
                <w:b/>
                <w:kern w:val="2"/>
                <w:szCs w:val="24"/>
              </w:rPr>
              <w:t>taikoma</w:t>
            </w:r>
            <w:r>
              <w:rPr>
                <w:b/>
                <w:kern w:val="2"/>
                <w:szCs w:val="24"/>
              </w:rPr>
              <w:t xml:space="preserve"> bauda nutraukus Sutartį dėl esminio Sutarties pažeidimo ar nepagrįstai nutraukus Sutarties vykdymą ne Sutartyje nustatyta tvarka</w:t>
            </w:r>
          </w:p>
        </w:tc>
        <w:tc>
          <w:tcPr>
            <w:tcW w:w="6540" w:type="dxa"/>
            <w:gridSpan w:val="2"/>
          </w:tcPr>
          <w:p w14:paraId="2166F1F6" w14:textId="6C0B0854" w:rsidR="00402199" w:rsidRDefault="00402199" w:rsidP="001D5192">
            <w:pPr>
              <w:jc w:val="both"/>
              <w:rPr>
                <w:bCs/>
                <w:szCs w:val="24"/>
              </w:rPr>
            </w:pPr>
            <w:r>
              <w:rPr>
                <w:bCs/>
                <w:szCs w:val="24"/>
              </w:rPr>
              <w:t xml:space="preserve">Šalis, dėl kurios esminio Sutarties pažeidimo Sutartis nutraukiama arba kuri nepagrįstai nutraukia Sutartį ne joje nustatyta tvarka, sumoka kitai Šaliai </w:t>
            </w:r>
            <w:r w:rsidR="00943556">
              <w:rPr>
                <w:bCs/>
                <w:szCs w:val="24"/>
              </w:rPr>
              <w:t xml:space="preserve">10 (dešimt) </w:t>
            </w:r>
            <w:r>
              <w:rPr>
                <w:bCs/>
                <w:kern w:val="2"/>
                <w:szCs w:val="24"/>
              </w:rPr>
              <w:t>procentų Pradinės Sutarties vertės be PVM dydžio baudą.</w:t>
            </w:r>
          </w:p>
          <w:p w14:paraId="2166F1F7" w14:textId="77777777" w:rsidR="00402199" w:rsidRDefault="00402199" w:rsidP="001D5192">
            <w:pPr>
              <w:jc w:val="both"/>
              <w:rPr>
                <w:kern w:val="2"/>
                <w:szCs w:val="24"/>
              </w:rPr>
            </w:pPr>
          </w:p>
        </w:tc>
      </w:tr>
      <w:tr w:rsidR="00402199" w14:paraId="2166F1FB" w14:textId="77777777" w:rsidTr="00434404">
        <w:trPr>
          <w:trHeight w:val="300"/>
        </w:trPr>
        <w:tc>
          <w:tcPr>
            <w:tcW w:w="3094" w:type="dxa"/>
            <w:gridSpan w:val="2"/>
          </w:tcPr>
          <w:p w14:paraId="2166F1F9" w14:textId="185B6148" w:rsidR="00402199" w:rsidRDefault="00402199" w:rsidP="00402199">
            <w:pPr>
              <w:rPr>
                <w:b/>
                <w:kern w:val="2"/>
                <w:szCs w:val="24"/>
              </w:rPr>
            </w:pPr>
            <w:r>
              <w:rPr>
                <w:b/>
                <w:kern w:val="2"/>
                <w:szCs w:val="24"/>
              </w:rPr>
              <w:lastRenderedPageBreak/>
              <w:t xml:space="preserve">9.4. </w:t>
            </w:r>
            <w:r w:rsidR="002E6BF2">
              <w:rPr>
                <w:b/>
                <w:bCs/>
                <w:kern w:val="2"/>
                <w:szCs w:val="24"/>
              </w:rPr>
              <w:t>Tiekėjui</w:t>
            </w:r>
            <w:r w:rsidR="00273B4E">
              <w:rPr>
                <w:b/>
                <w:bCs/>
                <w:kern w:val="2"/>
                <w:szCs w:val="24"/>
              </w:rPr>
              <w:t xml:space="preserve"> </w:t>
            </w:r>
            <w:r>
              <w:rPr>
                <w:b/>
                <w:kern w:val="2"/>
                <w:szCs w:val="24"/>
              </w:rPr>
              <w:t>taikoma bauda dėl esamų subtiekėjų ar specialistų pakeitimo / naujų subtiekėjų pasitelkimo nesilaikant Bendrosiose sąlygose nurodytos subtiekėjų ir (ar) specialistų keitimo tvarkos</w:t>
            </w:r>
          </w:p>
        </w:tc>
        <w:tc>
          <w:tcPr>
            <w:tcW w:w="6540" w:type="dxa"/>
            <w:gridSpan w:val="2"/>
          </w:tcPr>
          <w:p w14:paraId="2166F1FA" w14:textId="77777777" w:rsidR="00402199" w:rsidRPr="004D4A36" w:rsidRDefault="005C7088" w:rsidP="00402199">
            <w:pPr>
              <w:rPr>
                <w:bCs/>
                <w:color w:val="000000"/>
                <w:kern w:val="2"/>
                <w:szCs w:val="24"/>
              </w:rPr>
            </w:pPr>
            <w:r w:rsidRPr="004D4A36">
              <w:rPr>
                <w:bCs/>
                <w:kern w:val="2"/>
                <w:szCs w:val="24"/>
              </w:rPr>
              <w:t>6</w:t>
            </w:r>
            <w:r w:rsidR="001B01B2" w:rsidRPr="004D4A36">
              <w:rPr>
                <w:bCs/>
                <w:kern w:val="2"/>
                <w:szCs w:val="24"/>
              </w:rPr>
              <w:t>00</w:t>
            </w:r>
            <w:r w:rsidR="00D93B6F" w:rsidRPr="004D4A36">
              <w:rPr>
                <w:bCs/>
                <w:kern w:val="2"/>
                <w:szCs w:val="24"/>
              </w:rPr>
              <w:t xml:space="preserve"> E</w:t>
            </w:r>
            <w:r w:rsidR="00075C24" w:rsidRPr="004D4A36">
              <w:rPr>
                <w:bCs/>
                <w:kern w:val="2"/>
                <w:szCs w:val="24"/>
              </w:rPr>
              <w:t>ur (</w:t>
            </w:r>
            <w:r w:rsidRPr="004D4A36">
              <w:rPr>
                <w:bCs/>
                <w:kern w:val="2"/>
                <w:szCs w:val="24"/>
              </w:rPr>
              <w:t>šeši šimtai</w:t>
            </w:r>
            <w:r w:rsidR="00075C24" w:rsidRPr="004D4A36">
              <w:rPr>
                <w:bCs/>
                <w:kern w:val="2"/>
                <w:szCs w:val="24"/>
              </w:rPr>
              <w:t xml:space="preserve"> eurų) </w:t>
            </w:r>
            <w:r w:rsidR="00D93B6F" w:rsidRPr="004D4A36">
              <w:rPr>
                <w:bCs/>
                <w:kern w:val="2"/>
                <w:szCs w:val="24"/>
              </w:rPr>
              <w:t xml:space="preserve"> </w:t>
            </w:r>
            <w:r w:rsidR="00402199" w:rsidRPr="004D4A36">
              <w:rPr>
                <w:bCs/>
                <w:kern w:val="2"/>
                <w:szCs w:val="24"/>
              </w:rPr>
              <w:t>už kiekvieną pažeidimo atvejį</w:t>
            </w:r>
            <w:r w:rsidR="00600B00" w:rsidRPr="004D4A36">
              <w:rPr>
                <w:bCs/>
                <w:kern w:val="2"/>
                <w:szCs w:val="24"/>
              </w:rPr>
              <w:t>.</w:t>
            </w:r>
          </w:p>
        </w:tc>
      </w:tr>
      <w:tr w:rsidR="00402199" w14:paraId="2166F1FF" w14:textId="77777777" w:rsidTr="00434404">
        <w:trPr>
          <w:trHeight w:val="300"/>
        </w:trPr>
        <w:tc>
          <w:tcPr>
            <w:tcW w:w="3094" w:type="dxa"/>
            <w:gridSpan w:val="2"/>
          </w:tcPr>
          <w:p w14:paraId="2166F1FC" w14:textId="25BCD4AF" w:rsidR="00402199" w:rsidRDefault="00402199" w:rsidP="00402199">
            <w:pPr>
              <w:rPr>
                <w:b/>
                <w:kern w:val="2"/>
                <w:szCs w:val="24"/>
              </w:rPr>
            </w:pPr>
            <w:r>
              <w:rPr>
                <w:b/>
                <w:kern w:val="2"/>
                <w:szCs w:val="24"/>
              </w:rPr>
              <w:t xml:space="preserve">9.5. </w:t>
            </w:r>
            <w:r w:rsidR="002E6BF2">
              <w:rPr>
                <w:b/>
                <w:bCs/>
                <w:kern w:val="2"/>
                <w:szCs w:val="24"/>
              </w:rPr>
              <w:t>Tiekėjui</w:t>
            </w:r>
            <w:r w:rsidR="00273B4E" w:rsidRPr="0068743D">
              <w:rPr>
                <w:b/>
                <w:bCs/>
                <w:kern w:val="2"/>
                <w:szCs w:val="24"/>
              </w:rPr>
              <w:t xml:space="preserve"> </w:t>
            </w:r>
            <w:r w:rsidRPr="0068743D">
              <w:rPr>
                <w:b/>
                <w:kern w:val="2"/>
                <w:szCs w:val="24"/>
              </w:rPr>
              <w:t>taikomos baudos dėl</w:t>
            </w:r>
            <w:r>
              <w:rPr>
                <w:b/>
                <w:kern w:val="2"/>
                <w:szCs w:val="24"/>
              </w:rPr>
              <w:t xml:space="preserve"> aplinkosauginių ir (arba) socialinių kriterijų nesilaikymo</w:t>
            </w:r>
          </w:p>
        </w:tc>
        <w:tc>
          <w:tcPr>
            <w:tcW w:w="6540" w:type="dxa"/>
            <w:gridSpan w:val="2"/>
          </w:tcPr>
          <w:p w14:paraId="2166F1FD" w14:textId="6081D9B4" w:rsidR="00402199" w:rsidRPr="004D4A36" w:rsidRDefault="00600B00" w:rsidP="00402199">
            <w:pPr>
              <w:rPr>
                <w:bCs/>
                <w:kern w:val="2"/>
                <w:szCs w:val="24"/>
              </w:rPr>
            </w:pPr>
            <w:r w:rsidRPr="004D4A36">
              <w:rPr>
                <w:bCs/>
                <w:kern w:val="2"/>
                <w:szCs w:val="24"/>
              </w:rPr>
              <w:t>Netaikoma</w:t>
            </w:r>
            <w:r w:rsidR="00075C24" w:rsidRPr="004D4A36">
              <w:rPr>
                <w:bCs/>
                <w:kern w:val="2"/>
                <w:szCs w:val="24"/>
              </w:rPr>
              <w:t xml:space="preserve">, </w:t>
            </w:r>
            <w:r w:rsidR="00A94752" w:rsidRPr="004D4A36">
              <w:rPr>
                <w:bCs/>
                <w:kern w:val="2"/>
                <w:szCs w:val="24"/>
              </w:rPr>
              <w:t xml:space="preserve">nes </w:t>
            </w:r>
            <w:r w:rsidRPr="004D4A36">
              <w:rPr>
                <w:bCs/>
                <w:kern w:val="2"/>
                <w:szCs w:val="24"/>
              </w:rPr>
              <w:t>pagal</w:t>
            </w:r>
            <w:r w:rsidR="00075C24" w:rsidRPr="004D4A36">
              <w:rPr>
                <w:bCs/>
                <w:kern w:val="2"/>
                <w:szCs w:val="24"/>
              </w:rPr>
              <w:t xml:space="preserve"> </w:t>
            </w:r>
            <w:r w:rsidRPr="004D4A36">
              <w:rPr>
                <w:bCs/>
                <w:kern w:val="2"/>
                <w:szCs w:val="24"/>
              </w:rPr>
              <w:t>13.1</w:t>
            </w:r>
            <w:r w:rsidR="00075C24" w:rsidRPr="004D4A36">
              <w:rPr>
                <w:bCs/>
                <w:kern w:val="2"/>
                <w:szCs w:val="24"/>
              </w:rPr>
              <w:t xml:space="preserve"> </w:t>
            </w:r>
            <w:r w:rsidR="00402199" w:rsidRPr="004D4A36">
              <w:rPr>
                <w:bCs/>
                <w:kern w:val="2"/>
                <w:szCs w:val="24"/>
              </w:rPr>
              <w:t>punktą papildomi aplinkos apsaugos kriterijai nenustatomi, o socialiniai kriterijai netaikomi</w:t>
            </w:r>
            <w:r w:rsidR="005B0A54" w:rsidRPr="004D4A36">
              <w:rPr>
                <w:bCs/>
                <w:kern w:val="2"/>
                <w:szCs w:val="24"/>
              </w:rPr>
              <w:t>.</w:t>
            </w:r>
          </w:p>
          <w:p w14:paraId="2166F1FE" w14:textId="77777777" w:rsidR="00402199" w:rsidRPr="004D4A36" w:rsidRDefault="00402199" w:rsidP="00402199">
            <w:pPr>
              <w:rPr>
                <w:bCs/>
                <w:color w:val="4472C4"/>
                <w:kern w:val="2"/>
                <w:szCs w:val="24"/>
              </w:rPr>
            </w:pPr>
          </w:p>
        </w:tc>
      </w:tr>
      <w:tr w:rsidR="00402199" w14:paraId="2166F202" w14:textId="77777777" w:rsidTr="00434404">
        <w:trPr>
          <w:trHeight w:val="300"/>
        </w:trPr>
        <w:tc>
          <w:tcPr>
            <w:tcW w:w="3094" w:type="dxa"/>
            <w:gridSpan w:val="2"/>
          </w:tcPr>
          <w:p w14:paraId="2166F200" w14:textId="5C320E98" w:rsidR="00402199" w:rsidRDefault="00402199" w:rsidP="00402199">
            <w:pPr>
              <w:rPr>
                <w:b/>
                <w:kern w:val="2"/>
                <w:szCs w:val="24"/>
              </w:rPr>
            </w:pPr>
            <w:r>
              <w:rPr>
                <w:b/>
                <w:kern w:val="2"/>
                <w:szCs w:val="24"/>
              </w:rPr>
              <w:t xml:space="preserve">9.6. </w:t>
            </w:r>
            <w:r w:rsidR="002E6BF2">
              <w:rPr>
                <w:b/>
                <w:bCs/>
                <w:kern w:val="2"/>
                <w:szCs w:val="24"/>
              </w:rPr>
              <w:t>Tiekėjui</w:t>
            </w:r>
            <w:r w:rsidR="00273B4E" w:rsidRPr="0068743D">
              <w:rPr>
                <w:b/>
                <w:bCs/>
                <w:kern w:val="2"/>
                <w:szCs w:val="24"/>
              </w:rPr>
              <w:t xml:space="preserve"> </w:t>
            </w:r>
            <w:r w:rsidRPr="0068743D">
              <w:rPr>
                <w:b/>
                <w:bCs/>
                <w:kern w:val="2"/>
                <w:szCs w:val="24"/>
              </w:rPr>
              <w:t>/</w:t>
            </w:r>
            <w:r w:rsidRPr="0068743D">
              <w:rPr>
                <w:b/>
                <w:kern w:val="2"/>
                <w:szCs w:val="24"/>
              </w:rPr>
              <w:t xml:space="preserve"> </w:t>
            </w:r>
            <w:r w:rsidR="002E6BF2">
              <w:rPr>
                <w:b/>
                <w:bCs/>
                <w:kern w:val="2"/>
                <w:szCs w:val="24"/>
              </w:rPr>
              <w:t>Pirkėjui</w:t>
            </w:r>
            <w:r>
              <w:rPr>
                <w:b/>
                <w:kern w:val="2"/>
                <w:szCs w:val="24"/>
              </w:rPr>
              <w:t xml:space="preserve"> taikoma bauda dėl konfidencialumo reikalavimų nesilaikymo</w:t>
            </w:r>
          </w:p>
        </w:tc>
        <w:tc>
          <w:tcPr>
            <w:tcW w:w="6540" w:type="dxa"/>
            <w:gridSpan w:val="2"/>
          </w:tcPr>
          <w:p w14:paraId="2166F201" w14:textId="77777777" w:rsidR="00402199" w:rsidRPr="004D4A36" w:rsidRDefault="000D7E1E" w:rsidP="00402199">
            <w:pPr>
              <w:rPr>
                <w:bCs/>
                <w:color w:val="4472C4"/>
                <w:kern w:val="2"/>
                <w:szCs w:val="24"/>
              </w:rPr>
            </w:pPr>
            <w:r w:rsidRPr="004D4A36">
              <w:rPr>
                <w:bCs/>
                <w:kern w:val="2"/>
                <w:szCs w:val="24"/>
              </w:rPr>
              <w:t>1</w:t>
            </w:r>
            <w:r w:rsidR="00F65A5D" w:rsidRPr="004D4A36">
              <w:rPr>
                <w:bCs/>
                <w:kern w:val="2"/>
                <w:szCs w:val="24"/>
              </w:rPr>
              <w:t>00,00 Eur (</w:t>
            </w:r>
            <w:r w:rsidRPr="004D4A36">
              <w:rPr>
                <w:bCs/>
                <w:kern w:val="2"/>
                <w:szCs w:val="24"/>
              </w:rPr>
              <w:t>vienas</w:t>
            </w:r>
            <w:r w:rsidR="00F65A5D" w:rsidRPr="004D4A36">
              <w:rPr>
                <w:bCs/>
                <w:kern w:val="2"/>
                <w:szCs w:val="24"/>
              </w:rPr>
              <w:t xml:space="preserve"> šimta</w:t>
            </w:r>
            <w:r w:rsidRPr="004D4A36">
              <w:rPr>
                <w:bCs/>
                <w:kern w:val="2"/>
                <w:szCs w:val="24"/>
              </w:rPr>
              <w:t xml:space="preserve">s </w:t>
            </w:r>
            <w:r w:rsidR="00F65A5D" w:rsidRPr="004D4A36">
              <w:rPr>
                <w:bCs/>
                <w:kern w:val="2"/>
                <w:szCs w:val="24"/>
              </w:rPr>
              <w:t>eurų). Taikoma už kiekvieną pažeidimo atvejį.</w:t>
            </w:r>
          </w:p>
        </w:tc>
      </w:tr>
      <w:tr w:rsidR="00402199" w14:paraId="2166F206" w14:textId="77777777" w:rsidTr="00434404">
        <w:trPr>
          <w:trHeight w:val="300"/>
        </w:trPr>
        <w:tc>
          <w:tcPr>
            <w:tcW w:w="3094" w:type="dxa"/>
            <w:gridSpan w:val="2"/>
          </w:tcPr>
          <w:p w14:paraId="2166F203" w14:textId="5D74E7F6" w:rsidR="00402199" w:rsidRDefault="00402199" w:rsidP="00402199">
            <w:pPr>
              <w:rPr>
                <w:b/>
                <w:kern w:val="2"/>
                <w:szCs w:val="24"/>
              </w:rPr>
            </w:pPr>
            <w:r>
              <w:rPr>
                <w:b/>
              </w:rPr>
              <w:t xml:space="preserve">9.7. </w:t>
            </w:r>
            <w:r w:rsidR="002E6BF2">
              <w:rPr>
                <w:b/>
                <w:bCs/>
              </w:rPr>
              <w:t>Tiekėjui</w:t>
            </w:r>
            <w:r w:rsidR="00273B4E" w:rsidRPr="00273B4E">
              <w:rPr>
                <w:b/>
                <w:bCs/>
              </w:rPr>
              <w:t xml:space="preserve"> </w:t>
            </w:r>
            <w:r>
              <w:rPr>
                <w:b/>
              </w:rPr>
              <w:t xml:space="preserve">taikomos netesybos dėl pirkimo dokumentuose nustatytų Kokybinių kriterijų </w:t>
            </w:r>
            <w:r w:rsidRPr="00B24A75">
              <w:rPr>
                <w:b/>
                <w:color w:val="000000" w:themeColor="text1"/>
              </w:rPr>
              <w:t>nepasiekimo</w:t>
            </w:r>
            <w:r>
              <w:rPr>
                <w:b/>
              </w:rPr>
              <w:t xml:space="preserve"> Sutarties vykdymo metu</w:t>
            </w:r>
          </w:p>
        </w:tc>
        <w:tc>
          <w:tcPr>
            <w:tcW w:w="6540" w:type="dxa"/>
            <w:gridSpan w:val="2"/>
          </w:tcPr>
          <w:p w14:paraId="56D8FF2D" w14:textId="0D70F507" w:rsidR="001E5F6F" w:rsidRPr="002C12A1" w:rsidRDefault="001E5F6F" w:rsidP="002308D4">
            <w:pPr>
              <w:jc w:val="both"/>
              <w:rPr>
                <w:bCs/>
                <w:kern w:val="2"/>
                <w:szCs w:val="24"/>
              </w:rPr>
            </w:pPr>
            <w:r w:rsidRPr="002C12A1">
              <w:rPr>
                <w:bCs/>
                <w:szCs w:val="24"/>
              </w:rPr>
              <w:t>8 proc. Sutarties kainos be PVM bauda</w:t>
            </w:r>
            <w:r w:rsidR="00DD45B7" w:rsidRPr="002C12A1">
              <w:rPr>
                <w:bCs/>
                <w:kern w:val="2"/>
                <w:szCs w:val="24"/>
              </w:rPr>
              <w:t xml:space="preserve"> už kiekvieną 6.3 punkte nustatytų T</w:t>
            </w:r>
            <w:r w:rsidR="00DD45B7" w:rsidRPr="002308D4">
              <w:rPr>
                <w:bCs/>
                <w:kern w:val="2"/>
                <w:szCs w:val="24"/>
                <w:vertAlign w:val="subscript"/>
              </w:rPr>
              <w:t>1</w:t>
            </w:r>
            <w:r w:rsidR="00DD45B7" w:rsidRPr="002C12A1">
              <w:rPr>
                <w:bCs/>
                <w:kern w:val="2"/>
                <w:szCs w:val="24"/>
              </w:rPr>
              <w:t xml:space="preserve"> </w:t>
            </w:r>
            <w:r w:rsidRPr="002C12A1">
              <w:rPr>
                <w:bCs/>
                <w:kern w:val="2"/>
                <w:szCs w:val="24"/>
              </w:rPr>
              <w:t>kriterijaus įsipareigojimų pažeidimo atvejį.</w:t>
            </w:r>
          </w:p>
          <w:p w14:paraId="6383E65C" w14:textId="2F08BF3D" w:rsidR="001E5F6F" w:rsidRPr="002C12A1" w:rsidRDefault="001E5F6F" w:rsidP="002308D4">
            <w:pPr>
              <w:jc w:val="both"/>
              <w:rPr>
                <w:bCs/>
                <w:kern w:val="2"/>
                <w:szCs w:val="24"/>
              </w:rPr>
            </w:pPr>
            <w:r w:rsidRPr="002C12A1">
              <w:rPr>
                <w:bCs/>
                <w:kern w:val="2"/>
                <w:szCs w:val="24"/>
              </w:rPr>
              <w:t>2 proc. Sutarties kainos be PVM bauda už kiekvieną 6,3 punkte nustatytų</w:t>
            </w:r>
            <w:r w:rsidR="00DD45B7" w:rsidRPr="002C12A1">
              <w:rPr>
                <w:bCs/>
                <w:kern w:val="2"/>
                <w:szCs w:val="24"/>
              </w:rPr>
              <w:t xml:space="preserve"> T</w:t>
            </w:r>
            <w:r w:rsidR="00DD45B7" w:rsidRPr="002308D4">
              <w:rPr>
                <w:bCs/>
                <w:kern w:val="2"/>
                <w:szCs w:val="24"/>
                <w:vertAlign w:val="subscript"/>
              </w:rPr>
              <w:t>2</w:t>
            </w:r>
            <w:r w:rsidR="00DD45B7" w:rsidRPr="002C12A1">
              <w:rPr>
                <w:bCs/>
                <w:kern w:val="2"/>
                <w:szCs w:val="24"/>
              </w:rPr>
              <w:t xml:space="preserve"> įsipareigojimų pažeidimo atvejį. </w:t>
            </w:r>
          </w:p>
          <w:p w14:paraId="2166F205" w14:textId="3071D871" w:rsidR="00402199" w:rsidRPr="002C12A1" w:rsidRDefault="00DD45B7" w:rsidP="002308D4">
            <w:pPr>
              <w:jc w:val="both"/>
              <w:rPr>
                <w:bCs/>
                <w:color w:val="4472C4"/>
                <w:kern w:val="2"/>
                <w:szCs w:val="24"/>
              </w:rPr>
            </w:pPr>
            <w:r w:rsidRPr="002C12A1">
              <w:rPr>
                <w:bCs/>
                <w:kern w:val="2"/>
                <w:szCs w:val="24"/>
              </w:rPr>
              <w:t>To paties tęstinio pažeidimo laikotarpiu ši bauda skiriama vieną kartą</w:t>
            </w:r>
            <w:r w:rsidR="00F341B6" w:rsidRPr="002C12A1">
              <w:rPr>
                <w:bCs/>
                <w:szCs w:val="24"/>
              </w:rPr>
              <w:t xml:space="preserve">. </w:t>
            </w:r>
          </w:p>
        </w:tc>
      </w:tr>
      <w:tr w:rsidR="00402199" w14:paraId="2166F209" w14:textId="77777777" w:rsidTr="00E14D2E">
        <w:trPr>
          <w:trHeight w:val="1212"/>
        </w:trPr>
        <w:tc>
          <w:tcPr>
            <w:tcW w:w="3094" w:type="dxa"/>
            <w:gridSpan w:val="2"/>
            <w:tcBorders>
              <w:top w:val="single" w:sz="4" w:space="0" w:color="auto"/>
              <w:left w:val="single" w:sz="4" w:space="0" w:color="auto"/>
              <w:bottom w:val="single" w:sz="4" w:space="0" w:color="auto"/>
              <w:right w:val="single" w:sz="4" w:space="0" w:color="auto"/>
            </w:tcBorders>
          </w:tcPr>
          <w:p w14:paraId="2166F207" w14:textId="29AE2134" w:rsidR="00402199" w:rsidRDefault="00402199" w:rsidP="00402199">
            <w:pPr>
              <w:rPr>
                <w:b/>
                <w:kern w:val="2"/>
                <w:szCs w:val="24"/>
              </w:rPr>
            </w:pPr>
            <w:r>
              <w:rPr>
                <w:b/>
                <w:kern w:val="2"/>
                <w:szCs w:val="24"/>
              </w:rPr>
              <w:t xml:space="preserve">9.8. </w:t>
            </w:r>
            <w:r w:rsidR="002E6BF2">
              <w:rPr>
                <w:b/>
                <w:bCs/>
                <w:kern w:val="2"/>
                <w:szCs w:val="24"/>
              </w:rPr>
              <w:t>Tiekėjui</w:t>
            </w:r>
            <w:r w:rsidR="00273B4E" w:rsidRPr="00273B4E">
              <w:rPr>
                <w:b/>
                <w:bCs/>
                <w:kern w:val="2"/>
                <w:szCs w:val="24"/>
              </w:rPr>
              <w:t xml:space="preserve"> </w:t>
            </w:r>
            <w:r>
              <w:rPr>
                <w:b/>
                <w:kern w:val="2"/>
                <w:szCs w:val="24"/>
              </w:rPr>
              <w:t xml:space="preserve">taikomos netesybos dėl Sutarties įvykdymo užtikrinimo </w:t>
            </w:r>
            <w:r>
              <w:rPr>
                <w:b/>
                <w:szCs w:val="24"/>
              </w:rPr>
              <w:t>nepratęsimo</w:t>
            </w:r>
          </w:p>
        </w:tc>
        <w:tc>
          <w:tcPr>
            <w:tcW w:w="6540" w:type="dxa"/>
            <w:gridSpan w:val="2"/>
            <w:tcBorders>
              <w:top w:val="single" w:sz="4" w:space="0" w:color="auto"/>
              <w:left w:val="single" w:sz="4" w:space="0" w:color="auto"/>
              <w:bottom w:val="single" w:sz="4" w:space="0" w:color="auto"/>
              <w:right w:val="single" w:sz="4" w:space="0" w:color="auto"/>
            </w:tcBorders>
          </w:tcPr>
          <w:p w14:paraId="082A163A" w14:textId="3C4CA821" w:rsidR="00DD45B7" w:rsidRPr="002C12A1" w:rsidRDefault="00B30609" w:rsidP="002308D4">
            <w:pPr>
              <w:jc w:val="both"/>
              <w:rPr>
                <w:bCs/>
                <w:color w:val="4472C4"/>
                <w:szCs w:val="24"/>
              </w:rPr>
            </w:pPr>
            <w:r w:rsidRPr="002C12A1">
              <w:rPr>
                <w:bCs/>
                <w:kern w:val="2"/>
                <w:szCs w:val="24"/>
              </w:rPr>
              <w:t>5</w:t>
            </w:r>
            <w:r w:rsidR="00B5227F" w:rsidRPr="002C12A1">
              <w:rPr>
                <w:bCs/>
                <w:kern w:val="2"/>
                <w:szCs w:val="24"/>
              </w:rPr>
              <w:t xml:space="preserve"> 000,00 Eur (</w:t>
            </w:r>
            <w:r w:rsidRPr="002C12A1">
              <w:rPr>
                <w:bCs/>
                <w:kern w:val="2"/>
                <w:szCs w:val="24"/>
              </w:rPr>
              <w:t>penki</w:t>
            </w:r>
            <w:r w:rsidR="00B5227F" w:rsidRPr="002C12A1">
              <w:rPr>
                <w:bCs/>
                <w:kern w:val="2"/>
                <w:szCs w:val="24"/>
              </w:rPr>
              <w:t xml:space="preserve"> tūkstan</w:t>
            </w:r>
            <w:r w:rsidR="00E90079" w:rsidRPr="002C12A1">
              <w:rPr>
                <w:bCs/>
                <w:kern w:val="2"/>
                <w:szCs w:val="24"/>
              </w:rPr>
              <w:t>čiai</w:t>
            </w:r>
            <w:r w:rsidR="00B5227F" w:rsidRPr="002C12A1">
              <w:rPr>
                <w:bCs/>
                <w:kern w:val="2"/>
                <w:szCs w:val="24"/>
              </w:rPr>
              <w:t xml:space="preserve"> eurų)</w:t>
            </w:r>
            <w:r w:rsidR="00DD45B7" w:rsidRPr="002C12A1">
              <w:rPr>
                <w:bCs/>
                <w:kern w:val="2"/>
                <w:szCs w:val="24"/>
              </w:rPr>
              <w:t xml:space="preserve"> už kiekvieną 8.2 punkte nustatyto užtikrinimo atnaujinimo termino pažeidimo atvejį.</w:t>
            </w:r>
          </w:p>
          <w:p w14:paraId="2166F208" w14:textId="51A35668" w:rsidR="00402199" w:rsidRPr="002C12A1" w:rsidRDefault="00B5227F" w:rsidP="002308D4">
            <w:pPr>
              <w:jc w:val="both"/>
              <w:rPr>
                <w:bCs/>
                <w:color w:val="4472C4"/>
                <w:kern w:val="2"/>
                <w:szCs w:val="24"/>
              </w:rPr>
            </w:pPr>
            <w:r w:rsidRPr="002C12A1">
              <w:rPr>
                <w:bCs/>
                <w:kern w:val="2"/>
                <w:szCs w:val="24"/>
              </w:rPr>
              <w:t xml:space="preserve"> </w:t>
            </w:r>
          </w:p>
        </w:tc>
      </w:tr>
      <w:tr w:rsidR="00402199" w14:paraId="2166F20D" w14:textId="77777777" w:rsidTr="00434404">
        <w:trPr>
          <w:trHeight w:val="300"/>
        </w:trPr>
        <w:tc>
          <w:tcPr>
            <w:tcW w:w="3094" w:type="dxa"/>
            <w:gridSpan w:val="2"/>
          </w:tcPr>
          <w:p w14:paraId="2166F20A" w14:textId="04E1CF78" w:rsidR="00402199" w:rsidRDefault="00402199" w:rsidP="00402199">
            <w:pPr>
              <w:rPr>
                <w:b/>
                <w:bCs/>
                <w:kern w:val="2"/>
                <w:szCs w:val="24"/>
              </w:rPr>
            </w:pPr>
            <w:r>
              <w:rPr>
                <w:b/>
                <w:szCs w:val="24"/>
              </w:rPr>
              <w:t xml:space="preserve">9.9. </w:t>
            </w:r>
            <w:r w:rsidR="002E6BF2">
              <w:rPr>
                <w:b/>
                <w:bCs/>
                <w:szCs w:val="24"/>
              </w:rPr>
              <w:t>Tiekėjui</w:t>
            </w:r>
            <w:r w:rsidR="00273B4E" w:rsidRPr="00273B4E">
              <w:rPr>
                <w:b/>
                <w:bCs/>
                <w:szCs w:val="24"/>
              </w:rPr>
              <w:t xml:space="preserve"> </w:t>
            </w:r>
            <w:r>
              <w:rPr>
                <w:b/>
                <w:szCs w:val="24"/>
              </w:rPr>
              <w:t xml:space="preserve">taikoma bauda dėl </w:t>
            </w:r>
            <w:r w:rsidR="000326C4">
              <w:rPr>
                <w:b/>
                <w:bCs/>
                <w:szCs w:val="24"/>
              </w:rPr>
              <w:t>Pirkėjo</w:t>
            </w:r>
            <w:r w:rsidR="00CD6793">
              <w:rPr>
                <w:b/>
                <w:szCs w:val="24"/>
              </w:rPr>
              <w:t xml:space="preserve"> </w:t>
            </w:r>
            <w:r>
              <w:rPr>
                <w:b/>
                <w:szCs w:val="24"/>
              </w:rPr>
              <w:t xml:space="preserve">simbolių, pavadinimo ir ženklo reklamoje ar rinkodaroje naudojimo reikalavimų nesilaikymo bei draudimo naudotis </w:t>
            </w:r>
            <w:r w:rsidR="000326C4">
              <w:rPr>
                <w:b/>
                <w:szCs w:val="24"/>
              </w:rPr>
              <w:t>Pirkėjo</w:t>
            </w:r>
            <w:r>
              <w:rPr>
                <w:b/>
                <w:szCs w:val="24"/>
              </w:rPr>
              <w:t xml:space="preserve"> sukurtais</w:t>
            </w:r>
            <w:r>
              <w:rPr>
                <w:bCs/>
                <w:szCs w:val="24"/>
              </w:rPr>
              <w:t xml:space="preserve"> </w:t>
            </w:r>
            <w:r>
              <w:rPr>
                <w:b/>
                <w:szCs w:val="24"/>
              </w:rPr>
              <w:t>intelektiniais veiklos rezultatais nesilaikymo</w:t>
            </w:r>
          </w:p>
        </w:tc>
        <w:tc>
          <w:tcPr>
            <w:tcW w:w="6540" w:type="dxa"/>
            <w:gridSpan w:val="2"/>
          </w:tcPr>
          <w:p w14:paraId="2166F20B" w14:textId="77777777" w:rsidR="00402199" w:rsidRPr="004D4A36" w:rsidRDefault="00B07D71" w:rsidP="00402199">
            <w:pPr>
              <w:rPr>
                <w:bCs/>
                <w:szCs w:val="24"/>
              </w:rPr>
            </w:pPr>
            <w:r w:rsidRPr="004D4A36">
              <w:rPr>
                <w:bCs/>
                <w:kern w:val="2"/>
                <w:szCs w:val="24"/>
              </w:rPr>
              <w:t>1</w:t>
            </w:r>
            <w:r w:rsidR="0059314D" w:rsidRPr="004D4A36">
              <w:rPr>
                <w:bCs/>
                <w:kern w:val="2"/>
                <w:szCs w:val="24"/>
              </w:rPr>
              <w:t>00,00 Eur (</w:t>
            </w:r>
            <w:r w:rsidRPr="004D4A36">
              <w:rPr>
                <w:bCs/>
                <w:kern w:val="2"/>
                <w:szCs w:val="24"/>
              </w:rPr>
              <w:t>vienas</w:t>
            </w:r>
            <w:r w:rsidR="0059314D" w:rsidRPr="004D4A36">
              <w:rPr>
                <w:bCs/>
                <w:kern w:val="2"/>
                <w:szCs w:val="24"/>
              </w:rPr>
              <w:t xml:space="preserve"> šimta</w:t>
            </w:r>
            <w:r w:rsidRPr="004D4A36">
              <w:rPr>
                <w:bCs/>
                <w:kern w:val="2"/>
                <w:szCs w:val="24"/>
              </w:rPr>
              <w:t>s</w:t>
            </w:r>
            <w:r w:rsidR="0059314D" w:rsidRPr="004D4A36">
              <w:rPr>
                <w:bCs/>
                <w:kern w:val="2"/>
                <w:szCs w:val="24"/>
              </w:rPr>
              <w:t xml:space="preserve"> eurų). Taikoma už kiekvieną pažeidimo atvejį.</w:t>
            </w:r>
          </w:p>
          <w:p w14:paraId="2166F20C" w14:textId="77777777" w:rsidR="00402199" w:rsidRPr="001E5F6F" w:rsidRDefault="00402199" w:rsidP="00402199">
            <w:pPr>
              <w:rPr>
                <w:bCs/>
                <w:color w:val="4472C4"/>
                <w:kern w:val="2"/>
                <w:szCs w:val="24"/>
              </w:rPr>
            </w:pPr>
          </w:p>
        </w:tc>
      </w:tr>
      <w:tr w:rsidR="00402199" w14:paraId="2166F210" w14:textId="77777777" w:rsidTr="00434404">
        <w:trPr>
          <w:trHeight w:val="300"/>
        </w:trPr>
        <w:tc>
          <w:tcPr>
            <w:tcW w:w="3094" w:type="dxa"/>
            <w:gridSpan w:val="2"/>
          </w:tcPr>
          <w:p w14:paraId="2166F20E" w14:textId="77777777" w:rsidR="00402199" w:rsidRPr="00F000A6" w:rsidRDefault="00402199" w:rsidP="00402199">
            <w:pPr>
              <w:rPr>
                <w:b/>
                <w:kern w:val="2"/>
                <w:szCs w:val="24"/>
                <w:lang w:val="en-US"/>
              </w:rPr>
            </w:pPr>
            <w:r w:rsidRPr="00F000A6">
              <w:rPr>
                <w:b/>
                <w:kern w:val="2"/>
                <w:szCs w:val="24"/>
                <w:lang w:val="en-US"/>
              </w:rPr>
              <w:t xml:space="preserve">9.10. </w:t>
            </w:r>
            <w:r w:rsidRPr="00F000A6">
              <w:rPr>
                <w:b/>
                <w:kern w:val="2"/>
                <w:szCs w:val="24"/>
              </w:rPr>
              <w:t>Kitos netesybos</w:t>
            </w:r>
          </w:p>
        </w:tc>
        <w:tc>
          <w:tcPr>
            <w:tcW w:w="6540" w:type="dxa"/>
            <w:gridSpan w:val="2"/>
          </w:tcPr>
          <w:p w14:paraId="2166F20F" w14:textId="77777777" w:rsidR="00402199" w:rsidRPr="00F000A6" w:rsidRDefault="0059314D" w:rsidP="00402199">
            <w:pPr>
              <w:rPr>
                <w:kern w:val="2"/>
                <w:szCs w:val="24"/>
              </w:rPr>
            </w:pPr>
            <w:r w:rsidRPr="00F000A6">
              <w:rPr>
                <w:bCs/>
                <w:kern w:val="2"/>
                <w:szCs w:val="24"/>
              </w:rPr>
              <w:t>-</w:t>
            </w:r>
          </w:p>
        </w:tc>
      </w:tr>
      <w:tr w:rsidR="00027B83" w14:paraId="2166F212" w14:textId="77777777" w:rsidTr="00434404">
        <w:trPr>
          <w:trHeight w:val="300"/>
        </w:trPr>
        <w:tc>
          <w:tcPr>
            <w:tcW w:w="9634" w:type="dxa"/>
            <w:gridSpan w:val="4"/>
          </w:tcPr>
          <w:p w14:paraId="2166F211" w14:textId="77777777" w:rsidR="00027B83" w:rsidRDefault="000B0897">
            <w:pPr>
              <w:jc w:val="center"/>
              <w:rPr>
                <w:color w:val="4472C4"/>
                <w:kern w:val="2"/>
                <w:szCs w:val="24"/>
              </w:rPr>
            </w:pPr>
            <w:r>
              <w:rPr>
                <w:b/>
                <w:kern w:val="2"/>
                <w:szCs w:val="24"/>
              </w:rPr>
              <w:t>10. ESMINĖS SUTARTIES SĄLYGOS</w:t>
            </w:r>
          </w:p>
        </w:tc>
      </w:tr>
      <w:tr w:rsidR="00402199" w14:paraId="2166F215" w14:textId="77777777" w:rsidTr="00434404">
        <w:trPr>
          <w:trHeight w:val="300"/>
        </w:trPr>
        <w:tc>
          <w:tcPr>
            <w:tcW w:w="3094" w:type="dxa"/>
            <w:gridSpan w:val="2"/>
          </w:tcPr>
          <w:p w14:paraId="2166F213" w14:textId="77777777" w:rsidR="00402199" w:rsidRDefault="00402199" w:rsidP="00402199">
            <w:pPr>
              <w:rPr>
                <w:b/>
                <w:kern w:val="2"/>
                <w:szCs w:val="24"/>
                <w:lang w:val="en-US"/>
              </w:rPr>
            </w:pPr>
            <w:r>
              <w:rPr>
                <w:b/>
                <w:kern w:val="2"/>
                <w:szCs w:val="24"/>
                <w:lang w:val="en-US"/>
              </w:rPr>
              <w:t xml:space="preserve">10.1. </w:t>
            </w:r>
            <w:r>
              <w:rPr>
                <w:b/>
                <w:kern w:val="2"/>
                <w:szCs w:val="24"/>
              </w:rPr>
              <w:t>Esminės Sutarties sąlygos</w:t>
            </w:r>
          </w:p>
        </w:tc>
        <w:tc>
          <w:tcPr>
            <w:tcW w:w="6540" w:type="dxa"/>
            <w:gridSpan w:val="2"/>
          </w:tcPr>
          <w:p w14:paraId="2166F214" w14:textId="2AE8B068" w:rsidR="00402199" w:rsidRPr="00E14D2E" w:rsidRDefault="00DD45B7" w:rsidP="00310E44">
            <w:pPr>
              <w:jc w:val="both"/>
              <w:rPr>
                <w:kern w:val="2"/>
                <w:szCs w:val="24"/>
              </w:rPr>
            </w:pPr>
            <w:r w:rsidRPr="000C3BA4">
              <w:rPr>
                <w:kern w:val="2"/>
                <w:szCs w:val="24"/>
              </w:rPr>
              <w:t>Esminės Sutarties sąlygos: Sutarties dalykas ir apimtis (3.1 punktas bei priedas Nr. 1), pasiūlytas Paslaugų suteikimo terminas (4.1 punktas), Sutarties kaina ir jos peržiūros tvarka (5.2–5.3 punktai), kokybės kriterijų įsipareigojimai (6.3 punktas), Sutarties įvykdymo užtikrinimas (</w:t>
            </w:r>
            <w:r w:rsidR="003927BD">
              <w:rPr>
                <w:kern w:val="2"/>
                <w:szCs w:val="24"/>
              </w:rPr>
              <w:t xml:space="preserve">8.22; 8.23 </w:t>
            </w:r>
            <w:r w:rsidR="00987F5D">
              <w:rPr>
                <w:kern w:val="2"/>
                <w:szCs w:val="24"/>
              </w:rPr>
              <w:t>papunkčiai</w:t>
            </w:r>
            <w:r w:rsidRPr="000C3BA4">
              <w:rPr>
                <w:kern w:val="2"/>
                <w:szCs w:val="24"/>
              </w:rPr>
              <w:t>).</w:t>
            </w:r>
          </w:p>
        </w:tc>
      </w:tr>
      <w:tr w:rsidR="00027B83" w14:paraId="2166F217" w14:textId="77777777" w:rsidTr="00434404">
        <w:trPr>
          <w:trHeight w:val="300"/>
        </w:trPr>
        <w:tc>
          <w:tcPr>
            <w:tcW w:w="9634" w:type="dxa"/>
            <w:gridSpan w:val="4"/>
          </w:tcPr>
          <w:p w14:paraId="2166F216" w14:textId="77777777" w:rsidR="00027B83" w:rsidRDefault="000B0897">
            <w:pPr>
              <w:jc w:val="center"/>
              <w:rPr>
                <w:b/>
                <w:kern w:val="2"/>
                <w:szCs w:val="24"/>
              </w:rPr>
            </w:pPr>
            <w:r>
              <w:rPr>
                <w:b/>
                <w:kern w:val="2"/>
                <w:szCs w:val="24"/>
              </w:rPr>
              <w:t>11. SUTARTIES GALIOJIMAS IR KEITIMAS</w:t>
            </w:r>
          </w:p>
        </w:tc>
      </w:tr>
      <w:tr w:rsidR="00027B83" w14:paraId="2166F21A" w14:textId="77777777" w:rsidTr="00434404">
        <w:trPr>
          <w:trHeight w:val="300"/>
        </w:trPr>
        <w:tc>
          <w:tcPr>
            <w:tcW w:w="3094" w:type="dxa"/>
            <w:gridSpan w:val="2"/>
          </w:tcPr>
          <w:p w14:paraId="2166F218" w14:textId="77777777" w:rsidR="00027B83" w:rsidRDefault="000B0897">
            <w:pPr>
              <w:rPr>
                <w:b/>
                <w:kern w:val="2"/>
                <w:szCs w:val="24"/>
              </w:rPr>
            </w:pPr>
            <w:r>
              <w:rPr>
                <w:b/>
                <w:szCs w:val="24"/>
              </w:rPr>
              <w:t>11.1. Sutarties sudarymas ir įsigaliojimas</w:t>
            </w:r>
          </w:p>
        </w:tc>
        <w:tc>
          <w:tcPr>
            <w:tcW w:w="6540" w:type="dxa"/>
            <w:gridSpan w:val="2"/>
          </w:tcPr>
          <w:p w14:paraId="2166F219" w14:textId="56061FA0" w:rsidR="00027B83" w:rsidRPr="002A7413" w:rsidRDefault="0090589D" w:rsidP="00CC4AD2">
            <w:pPr>
              <w:jc w:val="both"/>
              <w:rPr>
                <w:kern w:val="2"/>
                <w:szCs w:val="24"/>
              </w:rPr>
            </w:pPr>
            <w:r w:rsidRPr="0090589D">
              <w:rPr>
                <w:color w:val="000000"/>
                <w:kern w:val="2"/>
                <w:szCs w:val="24"/>
              </w:rPr>
              <w:t>Sutartis sudaroma ją pasirašius abiem Šalims ir įsigalioja Tiekėjui laiku pateikus 8.3 punkte nustatytą įvykdymo užtikrinimą. Paslaugos teikiamos per 4.1 punkte nurodytą terminą, o galutinis atsiskaitymas atliekamas per 5.5 punkte nustatytą laikotarpį.</w:t>
            </w:r>
            <w:r>
              <w:rPr>
                <w:color w:val="000000"/>
                <w:kern w:val="2"/>
                <w:szCs w:val="24"/>
              </w:rPr>
              <w:t xml:space="preserve"> </w:t>
            </w:r>
            <w:r w:rsidR="00DB3DB9" w:rsidRPr="0090589D">
              <w:rPr>
                <w:color w:val="000000"/>
                <w:kern w:val="2"/>
                <w:szCs w:val="24"/>
              </w:rPr>
              <w:t>Sutartis galioja iki prievolių įvykdymo</w:t>
            </w:r>
            <w:r w:rsidR="001E5F6F">
              <w:rPr>
                <w:color w:val="000000"/>
                <w:kern w:val="2"/>
                <w:szCs w:val="24"/>
              </w:rPr>
              <w:t>.</w:t>
            </w:r>
          </w:p>
        </w:tc>
      </w:tr>
      <w:tr w:rsidR="00402199" w14:paraId="2166F21D" w14:textId="77777777" w:rsidTr="00434404">
        <w:trPr>
          <w:trHeight w:val="300"/>
        </w:trPr>
        <w:tc>
          <w:tcPr>
            <w:tcW w:w="3094" w:type="dxa"/>
            <w:gridSpan w:val="2"/>
          </w:tcPr>
          <w:p w14:paraId="2166F21B" w14:textId="77777777" w:rsidR="00402199" w:rsidRDefault="00402199" w:rsidP="00402199">
            <w:pPr>
              <w:rPr>
                <w:b/>
                <w:kern w:val="2"/>
                <w:szCs w:val="24"/>
              </w:rPr>
            </w:pPr>
            <w:r>
              <w:rPr>
                <w:b/>
                <w:kern w:val="2"/>
                <w:szCs w:val="24"/>
              </w:rPr>
              <w:t>11.2. Sutarties galiojimo termino pratęsimas</w:t>
            </w:r>
          </w:p>
        </w:tc>
        <w:tc>
          <w:tcPr>
            <w:tcW w:w="6540" w:type="dxa"/>
            <w:gridSpan w:val="2"/>
          </w:tcPr>
          <w:p w14:paraId="2166F21C" w14:textId="59144C19" w:rsidR="00402199" w:rsidRPr="00DD3C64" w:rsidRDefault="00DD3C64" w:rsidP="00402199">
            <w:pPr>
              <w:rPr>
                <w:kern w:val="2"/>
                <w:szCs w:val="24"/>
              </w:rPr>
            </w:pPr>
            <w:r w:rsidRPr="00DD3C64">
              <w:rPr>
                <w:kern w:val="2"/>
                <w:szCs w:val="24"/>
              </w:rPr>
              <w:t>Netaikoma</w:t>
            </w:r>
          </w:p>
        </w:tc>
      </w:tr>
      <w:tr w:rsidR="00027B83" w14:paraId="2166F21F" w14:textId="77777777" w:rsidTr="00434404">
        <w:trPr>
          <w:trHeight w:val="300"/>
        </w:trPr>
        <w:tc>
          <w:tcPr>
            <w:tcW w:w="9634" w:type="dxa"/>
            <w:gridSpan w:val="4"/>
          </w:tcPr>
          <w:p w14:paraId="2166F21E" w14:textId="77777777" w:rsidR="00027B83" w:rsidRDefault="000B0897">
            <w:pPr>
              <w:jc w:val="center"/>
              <w:rPr>
                <w:b/>
                <w:kern w:val="2"/>
                <w:szCs w:val="24"/>
              </w:rPr>
            </w:pPr>
            <w:r>
              <w:rPr>
                <w:b/>
                <w:kern w:val="2"/>
                <w:szCs w:val="24"/>
              </w:rPr>
              <w:t>12. SUTARTIES NUTRAUKIMAS</w:t>
            </w:r>
          </w:p>
        </w:tc>
      </w:tr>
      <w:tr w:rsidR="00027B83" w14:paraId="2166F222" w14:textId="77777777" w:rsidTr="00434404">
        <w:trPr>
          <w:trHeight w:val="300"/>
        </w:trPr>
        <w:tc>
          <w:tcPr>
            <w:tcW w:w="3058" w:type="dxa"/>
            <w:tcBorders>
              <w:top w:val="single" w:sz="4" w:space="0" w:color="auto"/>
              <w:left w:val="single" w:sz="4" w:space="0" w:color="auto"/>
              <w:bottom w:val="single" w:sz="4" w:space="0" w:color="auto"/>
              <w:right w:val="single" w:sz="4" w:space="0" w:color="auto"/>
            </w:tcBorders>
          </w:tcPr>
          <w:p w14:paraId="2166F220" w14:textId="77777777" w:rsidR="00027B83" w:rsidRDefault="000B0897">
            <w:pPr>
              <w:rPr>
                <w:b/>
                <w:kern w:val="2"/>
                <w:szCs w:val="24"/>
              </w:rPr>
            </w:pPr>
            <w:r>
              <w:rPr>
                <w:b/>
                <w:kern w:val="2"/>
                <w:szCs w:val="24"/>
              </w:rPr>
              <w:lastRenderedPageBreak/>
              <w:t>12.1. Sutarties nutraukimo pagrindai</w:t>
            </w:r>
          </w:p>
        </w:tc>
        <w:tc>
          <w:tcPr>
            <w:tcW w:w="6576" w:type="dxa"/>
            <w:gridSpan w:val="3"/>
            <w:tcBorders>
              <w:top w:val="single" w:sz="4" w:space="0" w:color="auto"/>
              <w:left w:val="single" w:sz="4" w:space="0" w:color="auto"/>
              <w:bottom w:val="single" w:sz="4" w:space="0" w:color="auto"/>
              <w:right w:val="single" w:sz="4" w:space="0" w:color="auto"/>
            </w:tcBorders>
          </w:tcPr>
          <w:p w14:paraId="2166F221" w14:textId="77777777" w:rsidR="00027B83" w:rsidRPr="00B35F02" w:rsidRDefault="000B0897" w:rsidP="00F97D0C">
            <w:pPr>
              <w:jc w:val="both"/>
              <w:rPr>
                <w:kern w:val="2"/>
                <w:szCs w:val="24"/>
              </w:rPr>
            </w:pPr>
            <w:r>
              <w:rPr>
                <w:kern w:val="2"/>
                <w:szCs w:val="24"/>
              </w:rPr>
              <w:t>Sutartis gali būti nutraukiama rašytiniu Šalių susitarimu arba vienašališkai, Bendrosiose sąlygose nustatyta tvarka.</w:t>
            </w:r>
          </w:p>
        </w:tc>
      </w:tr>
      <w:tr w:rsidR="00402199" w14:paraId="2166F22B" w14:textId="77777777" w:rsidTr="00434404">
        <w:trPr>
          <w:trHeight w:val="300"/>
        </w:trPr>
        <w:tc>
          <w:tcPr>
            <w:tcW w:w="3058" w:type="dxa"/>
            <w:tcBorders>
              <w:top w:val="single" w:sz="4" w:space="0" w:color="auto"/>
              <w:left w:val="single" w:sz="4" w:space="0" w:color="auto"/>
              <w:bottom w:val="single" w:sz="4" w:space="0" w:color="auto"/>
              <w:right w:val="single" w:sz="4" w:space="0" w:color="auto"/>
            </w:tcBorders>
          </w:tcPr>
          <w:p w14:paraId="2166F223" w14:textId="77777777" w:rsidR="00402199" w:rsidRDefault="00402199" w:rsidP="00402199">
            <w:pPr>
              <w:rPr>
                <w:b/>
                <w:kern w:val="2"/>
                <w:szCs w:val="24"/>
              </w:rPr>
            </w:pPr>
            <w:r>
              <w:rPr>
                <w:b/>
                <w:kern w:val="2"/>
                <w:szCs w:val="24"/>
              </w:rPr>
              <w:t xml:space="preserve">12.2. Esminiai Sutarties </w:t>
            </w:r>
            <w:r>
              <w:rPr>
                <w:b/>
                <w:szCs w:val="24"/>
              </w:rPr>
              <w:t>pažeidimai</w:t>
            </w:r>
          </w:p>
        </w:tc>
        <w:tc>
          <w:tcPr>
            <w:tcW w:w="6576" w:type="dxa"/>
            <w:gridSpan w:val="3"/>
            <w:tcBorders>
              <w:top w:val="single" w:sz="4" w:space="0" w:color="auto"/>
              <w:left w:val="single" w:sz="4" w:space="0" w:color="auto"/>
              <w:bottom w:val="single" w:sz="4" w:space="0" w:color="auto"/>
              <w:right w:val="single" w:sz="4" w:space="0" w:color="auto"/>
            </w:tcBorders>
          </w:tcPr>
          <w:p w14:paraId="2166F224" w14:textId="685A9DB9" w:rsidR="00CE5D84" w:rsidRPr="0068743D" w:rsidRDefault="00CE5D84" w:rsidP="00F97D0C">
            <w:pPr>
              <w:spacing w:line="257" w:lineRule="auto"/>
              <w:jc w:val="both"/>
              <w:rPr>
                <w:rFonts w:eastAsia="Arial"/>
                <w:kern w:val="2"/>
                <w:szCs w:val="24"/>
              </w:rPr>
            </w:pPr>
            <w:r w:rsidRPr="0068743D">
              <w:rPr>
                <w:rFonts w:eastAsia="Arial"/>
                <w:kern w:val="2"/>
                <w:szCs w:val="24"/>
              </w:rPr>
              <w:t xml:space="preserve">12.2.1. jeigu </w:t>
            </w:r>
            <w:r w:rsidR="000326C4">
              <w:rPr>
                <w:rFonts w:eastAsia="Arial"/>
                <w:kern w:val="2"/>
                <w:szCs w:val="24"/>
              </w:rPr>
              <w:t>Tiekėjas</w:t>
            </w:r>
            <w:r w:rsidR="00273B4E" w:rsidRPr="0068743D">
              <w:rPr>
                <w:rFonts w:eastAsia="Arial"/>
                <w:kern w:val="2"/>
                <w:szCs w:val="24"/>
              </w:rPr>
              <w:t xml:space="preserve"> </w:t>
            </w:r>
            <w:r w:rsidRPr="0068743D">
              <w:rPr>
                <w:rFonts w:eastAsia="Arial"/>
                <w:kern w:val="2"/>
                <w:szCs w:val="24"/>
              </w:rPr>
              <w:t xml:space="preserve">nevykdo prisiimtų įsipareigojimų už Sutartyje nustatytą Sutarties kainą;  </w:t>
            </w:r>
          </w:p>
          <w:p w14:paraId="2166F225" w14:textId="68A4F698" w:rsidR="00CE5D84" w:rsidRPr="0068743D" w:rsidRDefault="00CE5D84" w:rsidP="00F97D0C">
            <w:pPr>
              <w:spacing w:line="257" w:lineRule="auto"/>
              <w:jc w:val="both"/>
              <w:rPr>
                <w:rFonts w:eastAsia="Arial"/>
                <w:kern w:val="2"/>
                <w:szCs w:val="24"/>
              </w:rPr>
            </w:pPr>
            <w:r w:rsidRPr="0068743D">
              <w:rPr>
                <w:rFonts w:eastAsia="Arial"/>
                <w:kern w:val="2"/>
                <w:szCs w:val="24"/>
              </w:rPr>
              <w:t xml:space="preserve">12.2.2. jeigu </w:t>
            </w:r>
            <w:r w:rsidR="000326C4">
              <w:rPr>
                <w:rFonts w:eastAsia="Arial"/>
                <w:kern w:val="2"/>
                <w:szCs w:val="24"/>
              </w:rPr>
              <w:t>Tiekėjas</w:t>
            </w:r>
            <w:r w:rsidR="00273B4E" w:rsidRPr="0068743D">
              <w:rPr>
                <w:rFonts w:eastAsia="Arial"/>
                <w:kern w:val="2"/>
                <w:szCs w:val="24"/>
              </w:rPr>
              <w:t xml:space="preserve"> </w:t>
            </w:r>
            <w:r w:rsidRPr="0068743D">
              <w:rPr>
                <w:rFonts w:eastAsia="Arial"/>
                <w:kern w:val="2"/>
                <w:szCs w:val="24"/>
              </w:rPr>
              <w:t>nevykdo 6.3 punkte nustatytų kokybės kriterijų įsipareigojimų ir</w:t>
            </w:r>
            <w:r w:rsidR="000326C4">
              <w:rPr>
                <w:rFonts w:eastAsia="Arial"/>
                <w:kern w:val="2"/>
                <w:szCs w:val="24"/>
              </w:rPr>
              <w:t xml:space="preserve"> </w:t>
            </w:r>
            <w:r w:rsidRPr="0068743D">
              <w:rPr>
                <w:rFonts w:eastAsia="Arial"/>
                <w:kern w:val="2"/>
                <w:szCs w:val="24"/>
              </w:rPr>
              <w:t xml:space="preserve">per </w:t>
            </w:r>
            <w:r w:rsidR="000A7ED2" w:rsidRPr="0068743D">
              <w:rPr>
                <w:rFonts w:eastAsia="Arial"/>
                <w:kern w:val="2"/>
                <w:szCs w:val="24"/>
              </w:rPr>
              <w:t>10</w:t>
            </w:r>
            <w:r w:rsidRPr="0068743D">
              <w:rPr>
                <w:rFonts w:eastAsia="Arial"/>
                <w:kern w:val="2"/>
                <w:szCs w:val="24"/>
              </w:rPr>
              <w:t xml:space="preserve"> darbo dien</w:t>
            </w:r>
            <w:r w:rsidR="000A7ED2" w:rsidRPr="0068743D">
              <w:rPr>
                <w:rFonts w:eastAsia="Arial"/>
                <w:kern w:val="2"/>
                <w:szCs w:val="24"/>
              </w:rPr>
              <w:t>ų</w:t>
            </w:r>
            <w:r w:rsidRPr="0068743D">
              <w:rPr>
                <w:rFonts w:eastAsia="Arial"/>
                <w:kern w:val="2"/>
                <w:szCs w:val="24"/>
              </w:rPr>
              <w:t xml:space="preserve"> nuo rašytinio Pirkėjo įspėjimo pažeidimo nepašalina; </w:t>
            </w:r>
          </w:p>
          <w:p w14:paraId="2166F226" w14:textId="212E6AC9" w:rsidR="00CE5D84" w:rsidRPr="0068743D" w:rsidRDefault="00CE5D84" w:rsidP="00F97D0C">
            <w:pPr>
              <w:spacing w:line="257" w:lineRule="auto"/>
              <w:jc w:val="both"/>
              <w:rPr>
                <w:rFonts w:eastAsia="Arial"/>
                <w:kern w:val="2"/>
                <w:szCs w:val="24"/>
              </w:rPr>
            </w:pPr>
            <w:r w:rsidRPr="0068743D">
              <w:rPr>
                <w:rFonts w:eastAsia="Arial"/>
                <w:kern w:val="2"/>
                <w:szCs w:val="24"/>
              </w:rPr>
              <w:t xml:space="preserve">12.2.3. jeigu </w:t>
            </w:r>
            <w:r w:rsidR="000326C4">
              <w:rPr>
                <w:rFonts w:eastAsia="Arial"/>
                <w:kern w:val="2"/>
                <w:szCs w:val="24"/>
              </w:rPr>
              <w:t>dėl</w:t>
            </w:r>
            <w:r w:rsidR="00273B4E" w:rsidRPr="0068743D">
              <w:rPr>
                <w:rFonts w:eastAsia="Arial"/>
                <w:kern w:val="2"/>
                <w:szCs w:val="24"/>
              </w:rPr>
              <w:t xml:space="preserve"> </w:t>
            </w:r>
            <w:r w:rsidRPr="0068743D">
              <w:rPr>
                <w:rFonts w:eastAsia="Arial"/>
                <w:kern w:val="2"/>
                <w:szCs w:val="24"/>
              </w:rPr>
              <w:t xml:space="preserve">Tiekėjo kaltės 2 (du) kartus iš eilės nesilaikoma suderintame kalendoriniame grafike nustatytų etapų terminų arba Paslaugas vėluojama suteikti daugiau kaip </w:t>
            </w:r>
            <w:r w:rsidR="00F85C9A" w:rsidRPr="0068743D">
              <w:rPr>
                <w:rFonts w:eastAsia="Arial"/>
                <w:kern w:val="2"/>
                <w:szCs w:val="24"/>
              </w:rPr>
              <w:t>2</w:t>
            </w:r>
            <w:r w:rsidRPr="0068743D">
              <w:rPr>
                <w:rFonts w:eastAsia="Arial"/>
                <w:kern w:val="2"/>
                <w:szCs w:val="24"/>
              </w:rPr>
              <w:t xml:space="preserve">0 darbo dienų; </w:t>
            </w:r>
          </w:p>
          <w:p w14:paraId="2166F227" w14:textId="70781155" w:rsidR="00CE5D84" w:rsidRPr="0068743D" w:rsidRDefault="00CE5D84" w:rsidP="00F97D0C">
            <w:pPr>
              <w:spacing w:line="257" w:lineRule="auto"/>
              <w:jc w:val="both"/>
              <w:rPr>
                <w:rFonts w:eastAsia="Arial"/>
                <w:kern w:val="2"/>
                <w:szCs w:val="24"/>
              </w:rPr>
            </w:pPr>
            <w:r w:rsidRPr="0068743D">
              <w:rPr>
                <w:rFonts w:eastAsia="Arial"/>
                <w:kern w:val="2"/>
                <w:szCs w:val="24"/>
              </w:rPr>
              <w:t xml:space="preserve">12.2.4. jeigu </w:t>
            </w:r>
            <w:r w:rsidR="000326C4">
              <w:rPr>
                <w:rFonts w:eastAsia="Arial"/>
                <w:kern w:val="2"/>
                <w:szCs w:val="24"/>
              </w:rPr>
              <w:t>Tiekėjas</w:t>
            </w:r>
            <w:r w:rsidR="00273B4E" w:rsidRPr="0068743D">
              <w:rPr>
                <w:rFonts w:eastAsia="Arial"/>
                <w:kern w:val="2"/>
                <w:szCs w:val="24"/>
              </w:rPr>
              <w:t xml:space="preserve"> </w:t>
            </w:r>
            <w:r w:rsidRPr="0068743D">
              <w:rPr>
                <w:rFonts w:eastAsia="Arial"/>
                <w:kern w:val="2"/>
                <w:szCs w:val="24"/>
              </w:rPr>
              <w:t>pažeidžia Paslaugų suteikimo terminus ir priskaičiuotų netesybų už vėlavimą suma viršija 20 (dvidešimt) proc. Pradinės sutarties vertės;</w:t>
            </w:r>
          </w:p>
          <w:p w14:paraId="2166F228" w14:textId="0EAA8158" w:rsidR="00CE5D84" w:rsidRPr="0068743D" w:rsidRDefault="00CE5D84" w:rsidP="00F97D0C">
            <w:pPr>
              <w:spacing w:line="257" w:lineRule="auto"/>
              <w:jc w:val="both"/>
              <w:rPr>
                <w:rFonts w:eastAsia="Arial"/>
                <w:kern w:val="2"/>
                <w:szCs w:val="24"/>
              </w:rPr>
            </w:pPr>
            <w:r w:rsidRPr="0068743D">
              <w:rPr>
                <w:rFonts w:eastAsia="Arial"/>
                <w:kern w:val="2"/>
                <w:szCs w:val="24"/>
              </w:rPr>
              <w:t xml:space="preserve">12.2.5. </w:t>
            </w:r>
            <w:r w:rsidR="00614661" w:rsidRPr="0068743D">
              <w:rPr>
                <w:rFonts w:eastAsia="Arial"/>
                <w:kern w:val="2"/>
                <w:szCs w:val="24"/>
              </w:rPr>
              <w:t xml:space="preserve">jeigu </w:t>
            </w:r>
            <w:r w:rsidR="000326C4">
              <w:rPr>
                <w:rFonts w:eastAsia="Arial"/>
                <w:kern w:val="2"/>
                <w:szCs w:val="24"/>
              </w:rPr>
              <w:t>Tiekėjas</w:t>
            </w:r>
            <w:r w:rsidR="00273B4E" w:rsidRPr="0068743D">
              <w:rPr>
                <w:rFonts w:eastAsia="Arial"/>
                <w:kern w:val="2"/>
                <w:szCs w:val="24"/>
              </w:rPr>
              <w:t xml:space="preserve"> </w:t>
            </w:r>
            <w:r w:rsidR="00426367" w:rsidRPr="0068743D">
              <w:rPr>
                <w:rFonts w:eastAsia="Arial"/>
                <w:kern w:val="2"/>
                <w:szCs w:val="24"/>
              </w:rPr>
              <w:t>2 (du) kartus pažeidžia esminę Sutarties sąlygą.</w:t>
            </w:r>
          </w:p>
          <w:p w14:paraId="2166F229" w14:textId="1F413E13" w:rsidR="00CE5D84" w:rsidRPr="0068743D" w:rsidRDefault="00CE5D84" w:rsidP="00F97D0C">
            <w:pPr>
              <w:spacing w:line="257" w:lineRule="auto"/>
              <w:jc w:val="both"/>
              <w:rPr>
                <w:rFonts w:eastAsia="Arial"/>
                <w:kern w:val="2"/>
                <w:szCs w:val="24"/>
              </w:rPr>
            </w:pPr>
            <w:r w:rsidRPr="0068743D">
              <w:rPr>
                <w:rFonts w:eastAsia="Arial"/>
                <w:kern w:val="2"/>
                <w:szCs w:val="24"/>
              </w:rPr>
              <w:t xml:space="preserve">12.2.6. </w:t>
            </w:r>
            <w:r w:rsidR="000326C4">
              <w:rPr>
                <w:rFonts w:eastAsia="Arial"/>
                <w:kern w:val="2"/>
                <w:szCs w:val="24"/>
              </w:rPr>
              <w:t>Tiekėjas</w:t>
            </w:r>
            <w:r w:rsidR="00273B4E" w:rsidRPr="0068743D">
              <w:rPr>
                <w:rFonts w:eastAsia="Arial"/>
                <w:kern w:val="2"/>
                <w:szCs w:val="24"/>
              </w:rPr>
              <w:t xml:space="preserve"> </w:t>
            </w:r>
            <w:r w:rsidR="006217AC" w:rsidRPr="0068743D">
              <w:rPr>
                <w:rFonts w:eastAsia="Arial"/>
                <w:kern w:val="2"/>
                <w:szCs w:val="24"/>
              </w:rPr>
              <w:t>pažeidžia Bendrųjų sąlygų nuostatas dėl Sutarties vykdymui pasitelkiamų naujų subtiekėjų ir (ar) specialistų / esamų subtiekėjų ir (ar) specialistų keitimo;</w:t>
            </w:r>
          </w:p>
          <w:p w14:paraId="2166F22A" w14:textId="0CC35CE4" w:rsidR="00402199" w:rsidRPr="0068743D" w:rsidRDefault="00CE5D84" w:rsidP="00F97D0C">
            <w:pPr>
              <w:spacing w:line="257" w:lineRule="auto"/>
              <w:jc w:val="both"/>
              <w:rPr>
                <w:rFonts w:eastAsia="Arial"/>
                <w:kern w:val="2"/>
                <w:szCs w:val="24"/>
              </w:rPr>
            </w:pPr>
            <w:r w:rsidRPr="0068743D">
              <w:rPr>
                <w:rFonts w:eastAsia="Arial"/>
                <w:kern w:val="2"/>
                <w:szCs w:val="24"/>
              </w:rPr>
              <w:t>12.2.7.</w:t>
            </w:r>
            <w:r w:rsidR="000326C4">
              <w:rPr>
                <w:rFonts w:eastAsia="Arial"/>
                <w:kern w:val="2"/>
                <w:szCs w:val="24"/>
              </w:rPr>
              <w:t>Tiekėjo</w:t>
            </w:r>
            <w:r w:rsidR="00273B4E" w:rsidRPr="0068743D">
              <w:rPr>
                <w:rFonts w:eastAsia="Arial"/>
                <w:kern w:val="2"/>
                <w:szCs w:val="24"/>
              </w:rPr>
              <w:t xml:space="preserve"> </w:t>
            </w:r>
            <w:r w:rsidRPr="0068743D">
              <w:rPr>
                <w:rFonts w:eastAsia="Arial"/>
                <w:kern w:val="2"/>
                <w:szCs w:val="24"/>
              </w:rPr>
              <w:t>kvalifikacija tapo nebeatitinkančia pirkimo dokumentuose nustatytų Sutarties tinkamam vykdymui būtinų reikalavimų ir šie neatitikimai nebuvo ištaisyti per 14 (keturiolika) kalendorinių dienų nuo kvalifikacijos tapimo neatitinkančia dienos</w:t>
            </w:r>
            <w:r w:rsidR="0068743D">
              <w:rPr>
                <w:rFonts w:eastAsia="Arial"/>
                <w:kern w:val="2"/>
                <w:szCs w:val="24"/>
              </w:rPr>
              <w:t>.</w:t>
            </w:r>
          </w:p>
        </w:tc>
      </w:tr>
      <w:tr w:rsidR="00027B83" w14:paraId="2166F22D" w14:textId="77777777" w:rsidTr="00434404">
        <w:trPr>
          <w:trHeight w:val="300"/>
        </w:trPr>
        <w:tc>
          <w:tcPr>
            <w:tcW w:w="9634" w:type="dxa"/>
            <w:gridSpan w:val="4"/>
          </w:tcPr>
          <w:p w14:paraId="2166F22C" w14:textId="77777777" w:rsidR="00027B83" w:rsidRDefault="000B0897">
            <w:pPr>
              <w:jc w:val="center"/>
              <w:rPr>
                <w:kern w:val="2"/>
                <w:szCs w:val="24"/>
              </w:rPr>
            </w:pPr>
            <w:r>
              <w:rPr>
                <w:b/>
                <w:kern w:val="2"/>
                <w:szCs w:val="24"/>
              </w:rPr>
              <w:t xml:space="preserve">13. APLINKOS APSAUGOS IR SOCIALINIAI KRITERIJAI </w:t>
            </w:r>
          </w:p>
        </w:tc>
      </w:tr>
      <w:tr w:rsidR="00027B83" w14:paraId="2166F231" w14:textId="77777777" w:rsidTr="00434404">
        <w:trPr>
          <w:trHeight w:val="300"/>
        </w:trPr>
        <w:tc>
          <w:tcPr>
            <w:tcW w:w="3058" w:type="dxa"/>
          </w:tcPr>
          <w:p w14:paraId="2166F22E" w14:textId="77777777" w:rsidR="00027B83" w:rsidRDefault="000B0897">
            <w:pPr>
              <w:rPr>
                <w:b/>
                <w:kern w:val="2"/>
                <w:szCs w:val="24"/>
              </w:rPr>
            </w:pPr>
            <w:r>
              <w:rPr>
                <w:b/>
                <w:kern w:val="2"/>
                <w:szCs w:val="24"/>
              </w:rPr>
              <w:t xml:space="preserve">13.1. Su perkamomis paslaugomis susiję  aplinkos apsaugos kriterijai </w:t>
            </w:r>
          </w:p>
        </w:tc>
        <w:tc>
          <w:tcPr>
            <w:tcW w:w="6576" w:type="dxa"/>
            <w:gridSpan w:val="3"/>
          </w:tcPr>
          <w:p w14:paraId="2166F22F" w14:textId="77777777" w:rsidR="004A18DD" w:rsidRDefault="000830DC" w:rsidP="002C2E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FB0CE6">
              <w:rPr>
                <w:kern w:val="2"/>
                <w:szCs w:val="24"/>
                <w:shd w:val="clear" w:color="auto" w:fill="FFFFFF"/>
              </w:rPr>
              <w:t xml:space="preserve">Aplinkos apsaugos kriterijai </w:t>
            </w:r>
            <w:r w:rsidR="00E26C83">
              <w:rPr>
                <w:kern w:val="2"/>
                <w:szCs w:val="24"/>
                <w:shd w:val="clear" w:color="auto" w:fill="FFFFFF"/>
              </w:rPr>
              <w:t>sutarties dalykui</w:t>
            </w:r>
            <w:r w:rsidRPr="00FB0CE6">
              <w:rPr>
                <w:kern w:val="2"/>
                <w:szCs w:val="24"/>
                <w:shd w:val="clear" w:color="auto" w:fill="FFFFFF"/>
              </w:rPr>
              <w:t xml:space="preserve"> nustat</w:t>
            </w:r>
            <w:r w:rsidR="006B049F">
              <w:rPr>
                <w:kern w:val="2"/>
                <w:szCs w:val="24"/>
                <w:shd w:val="clear" w:color="auto" w:fill="FFFFFF"/>
              </w:rPr>
              <w:t>yti</w:t>
            </w:r>
            <w:r w:rsidRPr="00FB0CE6">
              <w:rPr>
                <w:kern w:val="2"/>
                <w:szCs w:val="24"/>
                <w:shd w:val="clear" w:color="auto" w:fill="FFFFFF"/>
              </w:rPr>
              <w:t xml:space="preserve"> </w:t>
            </w:r>
            <w:r w:rsidRPr="00471B63">
              <w:rPr>
                <w:kern w:val="2"/>
                <w:szCs w:val="24"/>
                <w:shd w:val="clear" w:color="auto" w:fill="FFFFFF"/>
              </w:rPr>
              <w:t xml:space="preserve">vadovaujantis </w:t>
            </w:r>
            <w:r w:rsidR="00C91E36">
              <w:rPr>
                <w:kern w:val="2"/>
                <w:szCs w:val="24"/>
                <w:shd w:val="clear" w:color="auto" w:fill="FFFFFF"/>
              </w:rPr>
              <w:t>A</w:t>
            </w:r>
            <w:r w:rsidRPr="00471B63">
              <w:rPr>
                <w:kern w:val="2"/>
                <w:szCs w:val="24"/>
                <w:shd w:val="clear" w:color="auto" w:fill="FFFFFF"/>
              </w:rPr>
              <w:t>plinkos apsaugos kriterijų taikymo, vykdant žaliuosius pirkimus, tvarkos apraš</w:t>
            </w:r>
            <w:r w:rsidR="0002541A">
              <w:rPr>
                <w:kern w:val="2"/>
                <w:szCs w:val="24"/>
                <w:shd w:val="clear" w:color="auto" w:fill="FFFFFF"/>
              </w:rPr>
              <w:t>o (</w:t>
            </w:r>
            <w:r w:rsidRPr="00471B63">
              <w:rPr>
                <w:kern w:val="2"/>
                <w:szCs w:val="24"/>
                <w:shd w:val="clear" w:color="auto" w:fill="FFFFFF"/>
              </w:rPr>
              <w:t>patvirtint</w:t>
            </w:r>
            <w:r w:rsidR="000833BE">
              <w:rPr>
                <w:kern w:val="2"/>
                <w:szCs w:val="24"/>
                <w:shd w:val="clear" w:color="auto" w:fill="FFFFFF"/>
              </w:rPr>
              <w:t>as</w:t>
            </w:r>
            <w:r w:rsidRPr="00471B63">
              <w:rPr>
                <w:kern w:val="2"/>
                <w:szCs w:val="24"/>
                <w:shd w:val="clear" w:color="auto" w:fill="FFFFFF"/>
              </w:rPr>
              <w:t xml:space="preserve"> 2011 m. birželio 28 d. Lietuvos Respublikos aplinkos ministro įsakymu Nr. D1-508 „Dėl Aplinkos apsaugos kriterijų taikymo, vykdant žaliuosius pirkimus, tvarkos aprašo patvirtinim</w:t>
            </w:r>
            <w:r w:rsidRPr="00B06DD8">
              <w:rPr>
                <w:kern w:val="2"/>
                <w:szCs w:val="24"/>
                <w:shd w:val="clear" w:color="auto" w:fill="FFFFFF"/>
              </w:rPr>
              <w:t>o“)</w:t>
            </w:r>
            <w:r w:rsidRPr="00B06DD8">
              <w:t xml:space="preserve">  4</w:t>
            </w:r>
            <w:r w:rsidR="00797DD2" w:rsidRPr="00B06DD8">
              <w:t>.</w:t>
            </w:r>
            <w:r w:rsidR="00AC3398" w:rsidRPr="00B06DD8">
              <w:t>4.3.</w:t>
            </w:r>
            <w:r w:rsidR="00F12BE6">
              <w:t xml:space="preserve"> </w:t>
            </w:r>
            <w:r w:rsidR="00797DD2" w:rsidRPr="00B06DD8">
              <w:t>p</w:t>
            </w:r>
            <w:r w:rsidR="00D74127" w:rsidRPr="00B06DD8">
              <w:t>apunkči</w:t>
            </w:r>
            <w:r w:rsidR="00F12BE6">
              <w:t>o</w:t>
            </w:r>
            <w:r w:rsidRPr="00B06DD8">
              <w:t xml:space="preserve"> </w:t>
            </w:r>
            <w:r w:rsidR="006B049F" w:rsidRPr="00B06DD8">
              <w:t>nuostat</w:t>
            </w:r>
            <w:r w:rsidR="007C7C3A" w:rsidRPr="00B06DD8">
              <w:t>omis</w:t>
            </w:r>
            <w:r w:rsidR="006A077D" w:rsidRPr="00B06DD8">
              <w:t>. P</w:t>
            </w:r>
            <w:r w:rsidR="007C7C3A" w:rsidRPr="00B06DD8">
              <w:rPr>
                <w:b/>
                <w:bCs/>
              </w:rPr>
              <w:t xml:space="preserve">irkimas laikomas žaliuoju </w:t>
            </w:r>
            <w:r w:rsidR="006A077D" w:rsidRPr="00B06DD8">
              <w:rPr>
                <w:b/>
                <w:bCs/>
              </w:rPr>
              <w:t>nes</w:t>
            </w:r>
            <w:r w:rsidR="004A18DD" w:rsidRPr="00B06DD8">
              <w:rPr>
                <w:b/>
                <w:bCs/>
              </w:rPr>
              <w:t>:</w:t>
            </w:r>
          </w:p>
          <w:p w14:paraId="2166F230" w14:textId="61C8DA6F" w:rsidR="00027B83" w:rsidRPr="00F12BE6" w:rsidRDefault="004A18DD" w:rsidP="00F12BE6">
            <w:pPr>
              <w:pStyle w:val="Sraopastraipa"/>
              <w:numPr>
                <w:ilvl w:val="2"/>
                <w:numId w:val="6"/>
              </w:numPr>
              <w:tabs>
                <w:tab w:val="left" w:pos="89"/>
                <w:tab w:val="left" w:pos="372"/>
                <w:tab w:val="left" w:pos="514"/>
                <w:tab w:val="left" w:pos="79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color w:val="000000"/>
              </w:rPr>
            </w:pPr>
            <w:r>
              <w:rPr>
                <w:color w:val="000000"/>
              </w:rPr>
              <w:t xml:space="preserve">Perkama intelektinė </w:t>
            </w:r>
            <w:r w:rsidR="002F37BA">
              <w:rPr>
                <w:color w:val="000000"/>
              </w:rPr>
              <w:t>bendrojo plano keitimo</w:t>
            </w:r>
            <w:r w:rsidR="00EF72C6">
              <w:rPr>
                <w:color w:val="000000"/>
              </w:rPr>
              <w:t xml:space="preserve"> paslauga, nesusijusi su materialaus obj</w:t>
            </w:r>
            <w:r w:rsidR="00953C73">
              <w:rPr>
                <w:color w:val="000000"/>
              </w:rPr>
              <w:t>ek</w:t>
            </w:r>
            <w:r w:rsidR="00EF72C6">
              <w:rPr>
                <w:color w:val="000000"/>
              </w:rPr>
              <w:t>to sukūrimu</w:t>
            </w:r>
            <w:r w:rsidR="00494B8A">
              <w:rPr>
                <w:color w:val="000000"/>
              </w:rPr>
              <w:t>, kurios teikimo metu nenumatomas reikšmingas neigiamas poveikis aplinkai</w:t>
            </w:r>
            <w:r w:rsidR="001719F4">
              <w:rPr>
                <w:color w:val="000000"/>
              </w:rPr>
              <w:t xml:space="preserve">, nesukuriamas taršos šaltinis ir negeneruojamos atliekos. </w:t>
            </w:r>
            <w:r w:rsidR="00817A9F">
              <w:rPr>
                <w:color w:val="000000"/>
              </w:rPr>
              <w:t xml:space="preserve">Papildomi aplinkos </w:t>
            </w:r>
            <w:r w:rsidR="00BE04FE">
              <w:rPr>
                <w:color w:val="000000"/>
              </w:rPr>
              <w:t xml:space="preserve">apsaugos </w:t>
            </w:r>
            <w:r w:rsidR="00817A9F">
              <w:rPr>
                <w:color w:val="000000"/>
              </w:rPr>
              <w:t xml:space="preserve">kriterijai pagal </w:t>
            </w:r>
            <w:r w:rsidR="00A803A5">
              <w:rPr>
                <w:color w:val="000000"/>
              </w:rPr>
              <w:t>nurodytą</w:t>
            </w:r>
            <w:r w:rsidR="00817A9F">
              <w:rPr>
                <w:color w:val="000000"/>
              </w:rPr>
              <w:t xml:space="preserve"> </w:t>
            </w:r>
            <w:r w:rsidR="00E10125">
              <w:rPr>
                <w:color w:val="000000"/>
              </w:rPr>
              <w:t>4.4.3 papunktį nenustatomi.</w:t>
            </w:r>
          </w:p>
        </w:tc>
      </w:tr>
      <w:tr w:rsidR="00027B83" w14:paraId="2166F235" w14:textId="77777777" w:rsidTr="00434404">
        <w:trPr>
          <w:trHeight w:val="300"/>
        </w:trPr>
        <w:tc>
          <w:tcPr>
            <w:tcW w:w="3058" w:type="dxa"/>
          </w:tcPr>
          <w:p w14:paraId="2166F232" w14:textId="77777777" w:rsidR="00027B83" w:rsidRDefault="000B0897">
            <w:pPr>
              <w:rPr>
                <w:b/>
                <w:kern w:val="2"/>
                <w:szCs w:val="24"/>
              </w:rPr>
            </w:pPr>
            <w:r>
              <w:rPr>
                <w:b/>
                <w:kern w:val="2"/>
                <w:szCs w:val="24"/>
              </w:rPr>
              <w:t>13.2. Su perkamomis Paslaugomis susiję socialiniai kriterijai</w:t>
            </w:r>
          </w:p>
        </w:tc>
        <w:tc>
          <w:tcPr>
            <w:tcW w:w="6576" w:type="dxa"/>
            <w:gridSpan w:val="3"/>
          </w:tcPr>
          <w:p w14:paraId="2166F233" w14:textId="77777777" w:rsidR="00027B83" w:rsidRDefault="000B0897">
            <w:pPr>
              <w:rPr>
                <w:color w:val="000000"/>
                <w:kern w:val="2"/>
                <w:szCs w:val="24"/>
                <w:shd w:val="clear" w:color="auto" w:fill="FFFFFF"/>
              </w:rPr>
            </w:pPr>
            <w:r>
              <w:rPr>
                <w:color w:val="000000"/>
                <w:kern w:val="2"/>
                <w:szCs w:val="24"/>
                <w:shd w:val="clear" w:color="auto" w:fill="FFFFFF"/>
              </w:rPr>
              <w:t>Netaikoma</w:t>
            </w:r>
          </w:p>
          <w:p w14:paraId="2166F234" w14:textId="77777777" w:rsidR="00027B83" w:rsidRDefault="00027B83">
            <w:pPr>
              <w:rPr>
                <w:color w:val="0070C0"/>
                <w:kern w:val="2"/>
                <w:szCs w:val="24"/>
              </w:rPr>
            </w:pPr>
          </w:p>
        </w:tc>
      </w:tr>
      <w:tr w:rsidR="00027B83" w14:paraId="2166F237" w14:textId="77777777" w:rsidTr="00434404">
        <w:trPr>
          <w:trHeight w:val="300"/>
        </w:trPr>
        <w:tc>
          <w:tcPr>
            <w:tcW w:w="9634" w:type="dxa"/>
            <w:gridSpan w:val="4"/>
          </w:tcPr>
          <w:p w14:paraId="2166F236" w14:textId="77777777" w:rsidR="00027B83" w:rsidRDefault="000B0897">
            <w:pPr>
              <w:jc w:val="center"/>
              <w:rPr>
                <w:b/>
                <w:kern w:val="2"/>
                <w:szCs w:val="24"/>
              </w:rPr>
            </w:pPr>
            <w:r>
              <w:rPr>
                <w:b/>
                <w:kern w:val="2"/>
                <w:szCs w:val="24"/>
              </w:rPr>
              <w:t>1</w:t>
            </w:r>
            <w:r w:rsidR="00DA5F5E">
              <w:rPr>
                <w:b/>
                <w:kern w:val="2"/>
                <w:szCs w:val="24"/>
              </w:rPr>
              <w:t>4</w:t>
            </w:r>
            <w:r>
              <w:rPr>
                <w:b/>
                <w:kern w:val="2"/>
                <w:szCs w:val="24"/>
              </w:rPr>
              <w:t>. SUTARTIES PRIEDAI</w:t>
            </w:r>
          </w:p>
        </w:tc>
      </w:tr>
      <w:tr w:rsidR="00027B83" w14:paraId="2166F23A" w14:textId="77777777" w:rsidTr="00434404">
        <w:trPr>
          <w:trHeight w:val="300"/>
        </w:trPr>
        <w:tc>
          <w:tcPr>
            <w:tcW w:w="3058" w:type="dxa"/>
          </w:tcPr>
          <w:p w14:paraId="2166F238" w14:textId="77777777" w:rsidR="00027B83" w:rsidRPr="00517647" w:rsidRDefault="000B0897">
            <w:pPr>
              <w:jc w:val="center"/>
              <w:rPr>
                <w:bCs/>
                <w:kern w:val="2"/>
                <w:szCs w:val="24"/>
              </w:rPr>
            </w:pPr>
            <w:r w:rsidRPr="00517647">
              <w:rPr>
                <w:bCs/>
                <w:kern w:val="2"/>
                <w:szCs w:val="24"/>
              </w:rPr>
              <w:t>1</w:t>
            </w:r>
            <w:r w:rsidR="00DA5F5E" w:rsidRPr="00517647">
              <w:rPr>
                <w:bCs/>
                <w:kern w:val="2"/>
                <w:szCs w:val="24"/>
              </w:rPr>
              <w:t>4</w:t>
            </w:r>
            <w:r w:rsidRPr="00517647">
              <w:rPr>
                <w:bCs/>
                <w:kern w:val="2"/>
                <w:szCs w:val="24"/>
              </w:rPr>
              <w:t>.1. Priedas Nr. 1</w:t>
            </w:r>
          </w:p>
        </w:tc>
        <w:tc>
          <w:tcPr>
            <w:tcW w:w="6576" w:type="dxa"/>
            <w:gridSpan w:val="3"/>
          </w:tcPr>
          <w:p w14:paraId="2166F239" w14:textId="797F9812" w:rsidR="00027B83" w:rsidRPr="007807BC" w:rsidRDefault="007807BC" w:rsidP="007807BC">
            <w:pPr>
              <w:rPr>
                <w:bCs/>
                <w:kern w:val="2"/>
                <w:szCs w:val="24"/>
              </w:rPr>
            </w:pPr>
            <w:r w:rsidRPr="007807BC">
              <w:rPr>
                <w:bCs/>
                <w:kern w:val="2"/>
                <w:szCs w:val="24"/>
              </w:rPr>
              <w:t>Techninė specifikacija</w:t>
            </w:r>
            <w:r w:rsidR="004505A1">
              <w:rPr>
                <w:bCs/>
                <w:kern w:val="2"/>
                <w:szCs w:val="24"/>
              </w:rPr>
              <w:t xml:space="preserve"> su priedais</w:t>
            </w:r>
          </w:p>
        </w:tc>
      </w:tr>
      <w:tr w:rsidR="00027B83" w14:paraId="2166F23D" w14:textId="77777777" w:rsidTr="00434404">
        <w:trPr>
          <w:trHeight w:val="300"/>
        </w:trPr>
        <w:tc>
          <w:tcPr>
            <w:tcW w:w="3058" w:type="dxa"/>
          </w:tcPr>
          <w:p w14:paraId="2166F23B" w14:textId="77777777" w:rsidR="00027B83" w:rsidRPr="00517647" w:rsidRDefault="000B0897">
            <w:pPr>
              <w:jc w:val="center"/>
              <w:rPr>
                <w:bCs/>
                <w:kern w:val="2"/>
                <w:szCs w:val="24"/>
              </w:rPr>
            </w:pPr>
            <w:r w:rsidRPr="00517647">
              <w:rPr>
                <w:bCs/>
                <w:kern w:val="2"/>
                <w:szCs w:val="24"/>
              </w:rPr>
              <w:t>1</w:t>
            </w:r>
            <w:r w:rsidR="00DA5F5E" w:rsidRPr="00517647">
              <w:rPr>
                <w:bCs/>
                <w:kern w:val="2"/>
                <w:szCs w:val="24"/>
              </w:rPr>
              <w:t>4</w:t>
            </w:r>
            <w:r w:rsidRPr="00517647">
              <w:rPr>
                <w:bCs/>
                <w:kern w:val="2"/>
                <w:szCs w:val="24"/>
              </w:rPr>
              <w:t>.2. Priedas Nr. 2</w:t>
            </w:r>
          </w:p>
        </w:tc>
        <w:tc>
          <w:tcPr>
            <w:tcW w:w="6576" w:type="dxa"/>
            <w:gridSpan w:val="3"/>
          </w:tcPr>
          <w:p w14:paraId="2166F23C" w14:textId="18DE1D09" w:rsidR="00027B83" w:rsidRPr="00331CEB" w:rsidRDefault="00C20F1C" w:rsidP="00331CEB">
            <w:pPr>
              <w:rPr>
                <w:bCs/>
                <w:kern w:val="2"/>
                <w:szCs w:val="24"/>
              </w:rPr>
            </w:pPr>
            <w:r w:rsidRPr="0013509D">
              <w:rPr>
                <w:bCs/>
                <w:kern w:val="2"/>
                <w:szCs w:val="24"/>
              </w:rPr>
              <w:t>Paslaugų</w:t>
            </w:r>
            <w:r w:rsidR="00071271">
              <w:rPr>
                <w:bCs/>
                <w:kern w:val="2"/>
                <w:szCs w:val="24"/>
              </w:rPr>
              <w:t xml:space="preserve"> atlikimo</w:t>
            </w:r>
            <w:r w:rsidR="00331CEB" w:rsidRPr="00331CEB">
              <w:rPr>
                <w:bCs/>
                <w:kern w:val="2"/>
                <w:szCs w:val="24"/>
              </w:rPr>
              <w:t xml:space="preserve"> g</w:t>
            </w:r>
            <w:r w:rsidR="00331CEB">
              <w:rPr>
                <w:bCs/>
                <w:kern w:val="2"/>
                <w:szCs w:val="24"/>
              </w:rPr>
              <w:t>r</w:t>
            </w:r>
            <w:r w:rsidR="00331CEB" w:rsidRPr="00331CEB">
              <w:rPr>
                <w:bCs/>
                <w:kern w:val="2"/>
                <w:szCs w:val="24"/>
              </w:rPr>
              <w:t>afikas</w:t>
            </w:r>
            <w:r w:rsidR="00FA10D8">
              <w:t xml:space="preserve"> </w:t>
            </w:r>
          </w:p>
        </w:tc>
      </w:tr>
      <w:tr w:rsidR="00027B83" w14:paraId="2166F240" w14:textId="77777777" w:rsidTr="00434404">
        <w:trPr>
          <w:trHeight w:val="300"/>
        </w:trPr>
        <w:tc>
          <w:tcPr>
            <w:tcW w:w="3058" w:type="dxa"/>
          </w:tcPr>
          <w:p w14:paraId="2166F23E" w14:textId="77777777" w:rsidR="00027B83" w:rsidRPr="00517647" w:rsidRDefault="000B0897">
            <w:pPr>
              <w:jc w:val="center"/>
              <w:rPr>
                <w:bCs/>
                <w:kern w:val="2"/>
                <w:szCs w:val="24"/>
              </w:rPr>
            </w:pPr>
            <w:r w:rsidRPr="00517647">
              <w:rPr>
                <w:bCs/>
                <w:kern w:val="2"/>
                <w:szCs w:val="24"/>
              </w:rPr>
              <w:t>1</w:t>
            </w:r>
            <w:r w:rsidR="00DA5F5E" w:rsidRPr="00517647">
              <w:rPr>
                <w:bCs/>
                <w:kern w:val="2"/>
                <w:szCs w:val="24"/>
              </w:rPr>
              <w:t>4</w:t>
            </w:r>
            <w:r w:rsidRPr="00517647">
              <w:rPr>
                <w:bCs/>
                <w:kern w:val="2"/>
                <w:szCs w:val="24"/>
              </w:rPr>
              <w:t>.3. Priedas Nr. 3</w:t>
            </w:r>
          </w:p>
        </w:tc>
        <w:tc>
          <w:tcPr>
            <w:tcW w:w="6576" w:type="dxa"/>
            <w:gridSpan w:val="3"/>
          </w:tcPr>
          <w:p w14:paraId="2166F23F" w14:textId="7DC13299" w:rsidR="00027B83" w:rsidRPr="007147A2" w:rsidRDefault="00427EC0" w:rsidP="007147A2">
            <w:pPr>
              <w:rPr>
                <w:bCs/>
                <w:kern w:val="2"/>
                <w:szCs w:val="24"/>
              </w:rPr>
            </w:pPr>
            <w:r>
              <w:rPr>
                <w:bCs/>
                <w:kern w:val="2"/>
                <w:szCs w:val="24"/>
              </w:rPr>
              <w:t>Tiekėjo pasiūlymas</w:t>
            </w:r>
          </w:p>
        </w:tc>
      </w:tr>
      <w:tr w:rsidR="00027B83" w14:paraId="2166F243" w14:textId="77777777" w:rsidTr="00434404">
        <w:trPr>
          <w:trHeight w:val="300"/>
        </w:trPr>
        <w:tc>
          <w:tcPr>
            <w:tcW w:w="3058" w:type="dxa"/>
          </w:tcPr>
          <w:p w14:paraId="2166F241" w14:textId="77777777" w:rsidR="00027B83" w:rsidRPr="00517647" w:rsidRDefault="000B0897">
            <w:pPr>
              <w:jc w:val="center"/>
              <w:rPr>
                <w:bCs/>
                <w:kern w:val="2"/>
                <w:szCs w:val="24"/>
              </w:rPr>
            </w:pPr>
            <w:r w:rsidRPr="00517647">
              <w:rPr>
                <w:bCs/>
                <w:kern w:val="2"/>
                <w:szCs w:val="24"/>
              </w:rPr>
              <w:t>1</w:t>
            </w:r>
            <w:r w:rsidR="00DA5F5E" w:rsidRPr="00517647">
              <w:rPr>
                <w:bCs/>
                <w:kern w:val="2"/>
                <w:szCs w:val="24"/>
              </w:rPr>
              <w:t>4</w:t>
            </w:r>
            <w:r w:rsidRPr="00517647">
              <w:rPr>
                <w:bCs/>
                <w:kern w:val="2"/>
                <w:szCs w:val="24"/>
              </w:rPr>
              <w:t>.4. Priedas Nr. 4</w:t>
            </w:r>
          </w:p>
        </w:tc>
        <w:tc>
          <w:tcPr>
            <w:tcW w:w="6576" w:type="dxa"/>
            <w:gridSpan w:val="3"/>
          </w:tcPr>
          <w:p w14:paraId="2166F242" w14:textId="2B7F89F4" w:rsidR="00027B83" w:rsidRPr="00FD5B2E" w:rsidRDefault="009F79D4" w:rsidP="00142131">
            <w:pPr>
              <w:rPr>
                <w:bCs/>
                <w:kern w:val="2"/>
                <w:szCs w:val="24"/>
              </w:rPr>
            </w:pPr>
            <w:r w:rsidRPr="00FD5B2E">
              <w:rPr>
                <w:bCs/>
                <w:kern w:val="2"/>
                <w:szCs w:val="24"/>
              </w:rPr>
              <w:t xml:space="preserve">Suteiktų paslaugų </w:t>
            </w:r>
            <w:r w:rsidR="00AB718C" w:rsidRPr="00FD5B2E">
              <w:rPr>
                <w:bCs/>
                <w:kern w:val="2"/>
                <w:szCs w:val="24"/>
              </w:rPr>
              <w:t xml:space="preserve">priėmimo perdavimo forma </w:t>
            </w:r>
          </w:p>
        </w:tc>
      </w:tr>
      <w:tr w:rsidR="00E02E90" w14:paraId="4F3D686F" w14:textId="77777777" w:rsidTr="00434404">
        <w:trPr>
          <w:trHeight w:val="300"/>
        </w:trPr>
        <w:tc>
          <w:tcPr>
            <w:tcW w:w="3058" w:type="dxa"/>
          </w:tcPr>
          <w:p w14:paraId="5F27CEA3" w14:textId="48031959" w:rsidR="00E02E90" w:rsidRPr="00517647" w:rsidRDefault="00710537">
            <w:pPr>
              <w:jc w:val="center"/>
              <w:rPr>
                <w:bCs/>
                <w:kern w:val="2"/>
                <w:szCs w:val="24"/>
              </w:rPr>
            </w:pPr>
            <w:r w:rsidRPr="00517647">
              <w:rPr>
                <w:bCs/>
                <w:kern w:val="2"/>
                <w:szCs w:val="24"/>
              </w:rPr>
              <w:t>14.5. Priedas Nr. 5</w:t>
            </w:r>
          </w:p>
        </w:tc>
        <w:tc>
          <w:tcPr>
            <w:tcW w:w="6576" w:type="dxa"/>
            <w:gridSpan w:val="3"/>
          </w:tcPr>
          <w:p w14:paraId="152F3628" w14:textId="2B01ED99" w:rsidR="00E02E90" w:rsidRPr="00FD5B2E" w:rsidRDefault="00710537" w:rsidP="00142131">
            <w:pPr>
              <w:rPr>
                <w:bCs/>
                <w:kern w:val="2"/>
                <w:szCs w:val="24"/>
              </w:rPr>
            </w:pPr>
            <w:r w:rsidRPr="00FD5B2E">
              <w:rPr>
                <w:bCs/>
                <w:kern w:val="2"/>
                <w:szCs w:val="24"/>
              </w:rPr>
              <w:t>Sutartį vykdysiančių specialistų sąrašas</w:t>
            </w:r>
          </w:p>
        </w:tc>
      </w:tr>
      <w:tr w:rsidR="00027B83" w14:paraId="2166F246" w14:textId="77777777" w:rsidTr="00434404">
        <w:trPr>
          <w:trHeight w:val="300"/>
        </w:trPr>
        <w:tc>
          <w:tcPr>
            <w:tcW w:w="3058" w:type="dxa"/>
          </w:tcPr>
          <w:p w14:paraId="2166F244" w14:textId="2C97A3AC" w:rsidR="00027B83" w:rsidRPr="00517647" w:rsidRDefault="000B0897">
            <w:pPr>
              <w:jc w:val="center"/>
              <w:rPr>
                <w:bCs/>
                <w:kern w:val="2"/>
                <w:szCs w:val="24"/>
              </w:rPr>
            </w:pPr>
            <w:r w:rsidRPr="00517647">
              <w:rPr>
                <w:bCs/>
                <w:kern w:val="2"/>
                <w:szCs w:val="24"/>
              </w:rPr>
              <w:t>1</w:t>
            </w:r>
            <w:r w:rsidR="00DA5F5E" w:rsidRPr="00517647">
              <w:rPr>
                <w:bCs/>
                <w:kern w:val="2"/>
                <w:szCs w:val="24"/>
              </w:rPr>
              <w:t>4</w:t>
            </w:r>
            <w:r w:rsidRPr="00517647">
              <w:rPr>
                <w:bCs/>
                <w:kern w:val="2"/>
                <w:szCs w:val="24"/>
              </w:rPr>
              <w:t>.</w:t>
            </w:r>
            <w:r w:rsidR="00710537">
              <w:rPr>
                <w:bCs/>
                <w:kern w:val="2"/>
                <w:szCs w:val="24"/>
              </w:rPr>
              <w:t>6</w:t>
            </w:r>
            <w:r w:rsidRPr="00517647">
              <w:rPr>
                <w:bCs/>
                <w:kern w:val="2"/>
                <w:szCs w:val="24"/>
              </w:rPr>
              <w:t xml:space="preserve">. Priedas Nr. </w:t>
            </w:r>
            <w:r w:rsidR="00710537">
              <w:rPr>
                <w:bCs/>
                <w:kern w:val="2"/>
                <w:szCs w:val="24"/>
              </w:rPr>
              <w:t>6</w:t>
            </w:r>
          </w:p>
        </w:tc>
        <w:tc>
          <w:tcPr>
            <w:tcW w:w="6576" w:type="dxa"/>
            <w:gridSpan w:val="3"/>
          </w:tcPr>
          <w:p w14:paraId="2166F245" w14:textId="6B3496A8" w:rsidR="00027B83" w:rsidRPr="00FD5B2E" w:rsidRDefault="00035AFE" w:rsidP="00142131">
            <w:pPr>
              <w:rPr>
                <w:bCs/>
                <w:kern w:val="2"/>
                <w:szCs w:val="24"/>
              </w:rPr>
            </w:pPr>
            <w:r w:rsidRPr="00FD5B2E">
              <w:rPr>
                <w:bCs/>
                <w:kern w:val="2"/>
                <w:szCs w:val="24"/>
              </w:rPr>
              <w:t xml:space="preserve">Sutarties vykdymui pasitelkiami subtiekėjai </w:t>
            </w:r>
          </w:p>
        </w:tc>
      </w:tr>
      <w:tr w:rsidR="003D26D5" w14:paraId="7D9E448C" w14:textId="77777777" w:rsidTr="00434404">
        <w:trPr>
          <w:trHeight w:val="300"/>
        </w:trPr>
        <w:tc>
          <w:tcPr>
            <w:tcW w:w="3058" w:type="dxa"/>
          </w:tcPr>
          <w:p w14:paraId="563C71C9" w14:textId="5EB25091" w:rsidR="003D26D5" w:rsidRPr="00517647" w:rsidRDefault="003D26D5" w:rsidP="003D26D5">
            <w:pPr>
              <w:jc w:val="center"/>
              <w:rPr>
                <w:bCs/>
              </w:rPr>
            </w:pPr>
            <w:r w:rsidRPr="005B7A40">
              <w:t>14.</w:t>
            </w:r>
            <w:r>
              <w:t>9</w:t>
            </w:r>
            <w:r w:rsidRPr="005B7A40">
              <w:t xml:space="preserve">. Priedas Nr. </w:t>
            </w:r>
            <w:r w:rsidR="00DA5ABC">
              <w:t>7</w:t>
            </w:r>
          </w:p>
        </w:tc>
        <w:tc>
          <w:tcPr>
            <w:tcW w:w="6576" w:type="dxa"/>
            <w:gridSpan w:val="3"/>
          </w:tcPr>
          <w:p w14:paraId="67E60016" w14:textId="1DC76D70" w:rsidR="003D26D5" w:rsidRPr="00784F77" w:rsidRDefault="003D26D5" w:rsidP="003D26D5">
            <w:pPr>
              <w:rPr>
                <w:color w:val="0D0D0D" w:themeColor="text1" w:themeTint="F2"/>
                <w:szCs w:val="24"/>
              </w:rPr>
            </w:pPr>
            <w:r>
              <w:t>Pasiūlymų vertinimo kriterijai ir sąrašas</w:t>
            </w:r>
          </w:p>
        </w:tc>
      </w:tr>
      <w:tr w:rsidR="00027B83" w14:paraId="2166F254" w14:textId="77777777" w:rsidTr="00434404">
        <w:tc>
          <w:tcPr>
            <w:tcW w:w="9634" w:type="dxa"/>
            <w:gridSpan w:val="4"/>
          </w:tcPr>
          <w:p w14:paraId="2166F253" w14:textId="1965E352" w:rsidR="00027B83" w:rsidRDefault="000B0897">
            <w:pPr>
              <w:jc w:val="center"/>
              <w:rPr>
                <w:b/>
                <w:kern w:val="2"/>
                <w:szCs w:val="24"/>
              </w:rPr>
            </w:pPr>
            <w:r>
              <w:rPr>
                <w:b/>
                <w:kern w:val="2"/>
                <w:szCs w:val="24"/>
              </w:rPr>
              <w:t>15. ŠALIŲ ATSTOVŲ PARAŠAI</w:t>
            </w:r>
          </w:p>
        </w:tc>
      </w:tr>
      <w:tr w:rsidR="00027B83" w14:paraId="2166F258" w14:textId="77777777" w:rsidTr="00434404">
        <w:tc>
          <w:tcPr>
            <w:tcW w:w="5224" w:type="dxa"/>
            <w:gridSpan w:val="3"/>
          </w:tcPr>
          <w:p w14:paraId="2166F255" w14:textId="56CA53F8" w:rsidR="00027B83" w:rsidRDefault="000B0897">
            <w:pPr>
              <w:jc w:val="center"/>
              <w:rPr>
                <w:b/>
                <w:kern w:val="2"/>
                <w:szCs w:val="24"/>
              </w:rPr>
            </w:pPr>
            <w:r>
              <w:rPr>
                <w:b/>
                <w:kern w:val="2"/>
                <w:szCs w:val="24"/>
              </w:rPr>
              <w:t>PIRKĖJAS</w:t>
            </w:r>
          </w:p>
        </w:tc>
        <w:tc>
          <w:tcPr>
            <w:tcW w:w="4410" w:type="dxa"/>
          </w:tcPr>
          <w:p w14:paraId="2166F257" w14:textId="31770B41" w:rsidR="00940178" w:rsidRPr="00B17CF3" w:rsidRDefault="00940178" w:rsidP="00B17CF3">
            <w:pPr>
              <w:jc w:val="center"/>
              <w:rPr>
                <w:b/>
                <w:bCs/>
                <w:kern w:val="2"/>
                <w:szCs w:val="24"/>
              </w:rPr>
            </w:pPr>
            <w:r>
              <w:rPr>
                <w:b/>
                <w:kern w:val="2"/>
                <w:szCs w:val="24"/>
              </w:rPr>
              <w:t>TIEKĖJAS</w:t>
            </w:r>
          </w:p>
        </w:tc>
      </w:tr>
      <w:tr w:rsidR="00027B83" w14:paraId="2166F25B" w14:textId="77777777" w:rsidTr="00434404">
        <w:tc>
          <w:tcPr>
            <w:tcW w:w="5224" w:type="dxa"/>
            <w:gridSpan w:val="3"/>
          </w:tcPr>
          <w:p w14:paraId="2166F259" w14:textId="77777777" w:rsidR="00027B83" w:rsidRDefault="000B0897">
            <w:pPr>
              <w:jc w:val="center"/>
              <w:rPr>
                <w:color w:val="4472C4"/>
                <w:kern w:val="2"/>
                <w:szCs w:val="24"/>
              </w:rPr>
            </w:pPr>
            <w:r>
              <w:rPr>
                <w:color w:val="4472C4"/>
                <w:kern w:val="2"/>
                <w:szCs w:val="24"/>
              </w:rPr>
              <w:lastRenderedPageBreak/>
              <w:t>(nurodomos atstovo pareigos, vardas, pavardė)</w:t>
            </w:r>
          </w:p>
        </w:tc>
        <w:tc>
          <w:tcPr>
            <w:tcW w:w="4410" w:type="dxa"/>
          </w:tcPr>
          <w:p w14:paraId="2166F25A" w14:textId="77777777" w:rsidR="00027B83" w:rsidRDefault="000B0897">
            <w:pPr>
              <w:jc w:val="center"/>
              <w:rPr>
                <w:b/>
                <w:kern w:val="2"/>
                <w:szCs w:val="24"/>
              </w:rPr>
            </w:pPr>
            <w:r>
              <w:rPr>
                <w:color w:val="4472C4"/>
                <w:kern w:val="2"/>
                <w:szCs w:val="24"/>
              </w:rPr>
              <w:t>(nurodomos atstovo pareigos, vardas, pavardė)</w:t>
            </w:r>
          </w:p>
        </w:tc>
      </w:tr>
      <w:tr w:rsidR="00027B83" w14:paraId="2166F25E" w14:textId="77777777" w:rsidTr="00434404">
        <w:tc>
          <w:tcPr>
            <w:tcW w:w="5224" w:type="dxa"/>
            <w:gridSpan w:val="3"/>
          </w:tcPr>
          <w:p w14:paraId="2166F25C" w14:textId="77777777" w:rsidR="00027B83" w:rsidRPr="00604967" w:rsidRDefault="000B0897" w:rsidP="00604967">
            <w:pPr>
              <w:jc w:val="center"/>
              <w:rPr>
                <w:bCs/>
                <w:color w:val="4472C4"/>
                <w:kern w:val="2"/>
                <w:szCs w:val="24"/>
              </w:rPr>
            </w:pPr>
            <w:r w:rsidRPr="00604967">
              <w:rPr>
                <w:bCs/>
                <w:color w:val="4472C4"/>
                <w:kern w:val="2"/>
                <w:szCs w:val="24"/>
              </w:rPr>
              <w:t>(parašas)</w:t>
            </w:r>
          </w:p>
        </w:tc>
        <w:tc>
          <w:tcPr>
            <w:tcW w:w="4410" w:type="dxa"/>
          </w:tcPr>
          <w:p w14:paraId="2166F25D" w14:textId="77777777" w:rsidR="00027B83" w:rsidRPr="00604967" w:rsidRDefault="000B0897" w:rsidP="00604967">
            <w:pPr>
              <w:jc w:val="center"/>
              <w:rPr>
                <w:bCs/>
                <w:color w:val="4472C4"/>
                <w:kern w:val="2"/>
                <w:szCs w:val="24"/>
              </w:rPr>
            </w:pPr>
            <w:r w:rsidRPr="00604967">
              <w:rPr>
                <w:bCs/>
                <w:color w:val="4472C4"/>
                <w:kern w:val="2"/>
                <w:szCs w:val="24"/>
              </w:rPr>
              <w:t>(parašas)</w:t>
            </w:r>
          </w:p>
        </w:tc>
      </w:tr>
    </w:tbl>
    <w:p w14:paraId="2166F25F" w14:textId="77777777" w:rsidR="00027B83" w:rsidRDefault="00027B83">
      <w:pPr>
        <w:rPr>
          <w:szCs w:val="24"/>
        </w:rPr>
      </w:pPr>
    </w:p>
    <w:p w14:paraId="2166F260" w14:textId="77777777" w:rsidR="00027B83" w:rsidRDefault="00027B83">
      <w:pPr>
        <w:pBdr>
          <w:bottom w:val="single" w:sz="12" w:space="1" w:color="auto"/>
        </w:pBdr>
        <w:rPr>
          <w:szCs w:val="24"/>
        </w:rPr>
      </w:pPr>
    </w:p>
    <w:p w14:paraId="557B8187" w14:textId="7070BD07" w:rsidR="00F428F1" w:rsidRDefault="00F428F1" w:rsidP="00F56BBB">
      <w:pPr>
        <w:widowControl w:val="0"/>
        <w:tabs>
          <w:tab w:val="left" w:pos="7175"/>
          <w:tab w:val="left" w:pos="8382"/>
          <w:tab w:val="left" w:pos="8802"/>
        </w:tabs>
        <w:autoSpaceDE w:val="0"/>
        <w:autoSpaceDN w:val="0"/>
        <w:spacing w:before="102"/>
        <w:rPr>
          <w:rFonts w:eastAsia="Calibri"/>
          <w:szCs w:val="24"/>
        </w:rPr>
      </w:pPr>
      <w:r>
        <w:rPr>
          <w:rFonts w:eastAsia="Calibri"/>
          <w:szCs w:val="24"/>
        </w:rPr>
        <w:br w:type="page"/>
      </w:r>
    </w:p>
    <w:p w14:paraId="3010A543" w14:textId="77777777" w:rsidR="00716C67" w:rsidRDefault="00716C67" w:rsidP="00F56BBB">
      <w:pPr>
        <w:widowControl w:val="0"/>
        <w:tabs>
          <w:tab w:val="left" w:pos="7175"/>
          <w:tab w:val="left" w:pos="8382"/>
          <w:tab w:val="left" w:pos="8802"/>
        </w:tabs>
        <w:autoSpaceDE w:val="0"/>
        <w:autoSpaceDN w:val="0"/>
        <w:spacing w:before="102"/>
        <w:rPr>
          <w:rFonts w:eastAsia="Calibri"/>
          <w:szCs w:val="24"/>
        </w:rPr>
      </w:pPr>
    </w:p>
    <w:p w14:paraId="0FE819C0" w14:textId="6881C550" w:rsidR="009F79D4" w:rsidRPr="00F912B8" w:rsidRDefault="009F79D4" w:rsidP="009F79D4">
      <w:pPr>
        <w:widowControl w:val="0"/>
        <w:tabs>
          <w:tab w:val="left" w:pos="7175"/>
          <w:tab w:val="left" w:pos="8382"/>
          <w:tab w:val="left" w:pos="8802"/>
        </w:tabs>
        <w:autoSpaceDE w:val="0"/>
        <w:autoSpaceDN w:val="0"/>
        <w:spacing w:before="102"/>
        <w:ind w:left="6640"/>
        <w:rPr>
          <w:rFonts w:eastAsia="Calibri"/>
          <w:szCs w:val="24"/>
        </w:rPr>
      </w:pPr>
      <w:r w:rsidRPr="00F912B8">
        <w:rPr>
          <w:rFonts w:eastAsia="Calibri"/>
          <w:szCs w:val="24"/>
        </w:rPr>
        <w:t>20</w:t>
      </w:r>
      <w:r w:rsidRPr="00F912B8">
        <w:rPr>
          <w:rFonts w:eastAsia="Calibri"/>
          <w:szCs w:val="24"/>
          <w:u w:val="single"/>
        </w:rPr>
        <w:tab/>
      </w:r>
      <w:r w:rsidRPr="00F912B8">
        <w:rPr>
          <w:rFonts w:eastAsia="Calibri"/>
          <w:szCs w:val="24"/>
        </w:rPr>
        <w:t xml:space="preserve">m. </w:t>
      </w:r>
      <w:r w:rsidRPr="00F912B8">
        <w:rPr>
          <w:rFonts w:eastAsia="Calibri"/>
          <w:szCs w:val="24"/>
          <w:u w:val="single"/>
        </w:rPr>
        <w:t xml:space="preserve"> </w:t>
      </w:r>
      <w:r w:rsidRPr="00F912B8">
        <w:rPr>
          <w:rFonts w:eastAsia="Calibri"/>
          <w:szCs w:val="24"/>
          <w:u w:val="single"/>
        </w:rPr>
        <w:tab/>
        <w:t xml:space="preserve"> </w:t>
      </w:r>
      <w:r w:rsidRPr="00F912B8">
        <w:rPr>
          <w:rFonts w:eastAsia="Calibri"/>
          <w:szCs w:val="24"/>
          <w:u w:val="single"/>
        </w:rPr>
        <w:tab/>
      </w:r>
      <w:r w:rsidRPr="00F912B8">
        <w:rPr>
          <w:rFonts w:eastAsia="Calibri"/>
          <w:szCs w:val="24"/>
        </w:rPr>
        <w:t>d.</w:t>
      </w:r>
    </w:p>
    <w:p w14:paraId="5630A23B" w14:textId="77777777" w:rsidR="009F79D4" w:rsidRPr="00F912B8" w:rsidRDefault="009F79D4" w:rsidP="009F79D4">
      <w:pPr>
        <w:widowControl w:val="0"/>
        <w:tabs>
          <w:tab w:val="left" w:pos="10073"/>
        </w:tabs>
        <w:autoSpaceDE w:val="0"/>
        <w:autoSpaceDN w:val="0"/>
        <w:ind w:left="6640" w:right="410"/>
        <w:rPr>
          <w:rFonts w:eastAsia="Calibri"/>
          <w:szCs w:val="24"/>
        </w:rPr>
      </w:pPr>
      <w:r w:rsidRPr="00F912B8">
        <w:rPr>
          <w:rFonts w:eastAsia="Calibri"/>
          <w:szCs w:val="24"/>
        </w:rPr>
        <w:t>sutarties Nr. __________</w:t>
      </w:r>
    </w:p>
    <w:p w14:paraId="22CC9637" w14:textId="54B5F2AE" w:rsidR="009F79D4" w:rsidRPr="00F912B8" w:rsidRDefault="00AB718C" w:rsidP="009F79D4">
      <w:pPr>
        <w:widowControl w:val="0"/>
        <w:tabs>
          <w:tab w:val="left" w:pos="10073"/>
        </w:tabs>
        <w:autoSpaceDE w:val="0"/>
        <w:autoSpaceDN w:val="0"/>
        <w:ind w:left="6640" w:right="410"/>
        <w:rPr>
          <w:rFonts w:eastAsia="Calibri"/>
          <w:szCs w:val="24"/>
        </w:rPr>
      </w:pPr>
      <w:r>
        <w:rPr>
          <w:rFonts w:eastAsia="Calibri"/>
          <w:szCs w:val="24"/>
        </w:rPr>
        <w:t xml:space="preserve">4 </w:t>
      </w:r>
      <w:r w:rsidR="009F79D4" w:rsidRPr="00F912B8">
        <w:rPr>
          <w:rFonts w:eastAsia="Calibri"/>
          <w:szCs w:val="24"/>
        </w:rPr>
        <w:t>priedas</w:t>
      </w:r>
    </w:p>
    <w:p w14:paraId="1DAB7B39" w14:textId="77777777" w:rsidR="009F79D4" w:rsidRPr="00F912B8" w:rsidRDefault="009F79D4" w:rsidP="009F79D4">
      <w:pPr>
        <w:spacing w:line="259" w:lineRule="auto"/>
        <w:jc w:val="center"/>
        <w:rPr>
          <w:b/>
          <w:szCs w:val="24"/>
        </w:rPr>
      </w:pPr>
    </w:p>
    <w:p w14:paraId="56A2F8DF" w14:textId="77777777" w:rsidR="009F79D4" w:rsidRPr="00F912B8" w:rsidRDefault="009F79D4" w:rsidP="009F79D4">
      <w:pPr>
        <w:spacing w:line="300" w:lineRule="atLeast"/>
        <w:jc w:val="center"/>
        <w:rPr>
          <w:rFonts w:eastAsia="MS Mincho"/>
          <w:szCs w:val="24"/>
        </w:rPr>
      </w:pPr>
      <w:bookmarkStart w:id="0" w:name="_Hlk156295556"/>
      <w:r w:rsidRPr="00F912B8">
        <w:rPr>
          <w:rFonts w:eastAsia="MS Mincho"/>
          <w:b/>
          <w:caps/>
          <w:szCs w:val="24"/>
        </w:rPr>
        <w:t>SUTEIKTŲ PASLAUGŲ pRIĖMIMO-PERDAVIMO akto FORMA</w:t>
      </w:r>
      <w:bookmarkEnd w:id="0"/>
      <w:r w:rsidRPr="00F912B8">
        <w:rPr>
          <w:rFonts w:eastAsia="MS Mincho"/>
          <w:b/>
          <w:caps/>
          <w:szCs w:val="24"/>
        </w:rPr>
        <w:t xml:space="preserve"> </w:t>
      </w:r>
      <w:r w:rsidRPr="00F912B8">
        <w:rPr>
          <w:rFonts w:eastAsia="MS Mincho"/>
          <w:szCs w:val="24"/>
        </w:rPr>
        <w:t xml:space="preserve"> Nr. ______</w:t>
      </w:r>
    </w:p>
    <w:p w14:paraId="45326192" w14:textId="77777777" w:rsidR="009F79D4" w:rsidRPr="00F912B8" w:rsidRDefault="009F79D4" w:rsidP="009F79D4">
      <w:pPr>
        <w:spacing w:line="300" w:lineRule="atLeast"/>
        <w:jc w:val="center"/>
        <w:rPr>
          <w:rFonts w:eastAsia="MS Mincho"/>
          <w:szCs w:val="24"/>
        </w:rPr>
      </w:pPr>
      <w:r w:rsidRPr="00F912B8">
        <w:rPr>
          <w:rFonts w:eastAsia="MS Mincho"/>
          <w:szCs w:val="24"/>
        </w:rPr>
        <w:t>[Data]</w:t>
      </w:r>
    </w:p>
    <w:p w14:paraId="38D600B8" w14:textId="77777777" w:rsidR="009F79D4" w:rsidRPr="00F912B8" w:rsidRDefault="009F79D4" w:rsidP="009F79D4">
      <w:pPr>
        <w:rPr>
          <w:rFonts w:eastAsia="MS Mincho"/>
          <w:bCs/>
          <w:iCs/>
          <w:kern w:val="32"/>
          <w:szCs w:val="24"/>
        </w:rPr>
      </w:pPr>
      <w:r w:rsidRPr="00F912B8">
        <w:rPr>
          <w:rFonts w:eastAsia="MS Mincho"/>
          <w:bCs/>
          <w:iCs/>
          <w:kern w:val="32"/>
          <w:szCs w:val="24"/>
        </w:rPr>
        <w:t>Ataskaitinis laikotarpis nuo [Data] iki [Data]</w:t>
      </w:r>
    </w:p>
    <w:p w14:paraId="04E67527" w14:textId="77777777" w:rsidR="009F79D4" w:rsidRPr="00F912B8" w:rsidRDefault="009F79D4" w:rsidP="009F79D4">
      <w:pPr>
        <w:rPr>
          <w:rFonts w:eastAsia="MS Mincho"/>
          <w:szCs w:val="24"/>
        </w:rPr>
      </w:pPr>
      <w:r w:rsidRPr="00F912B8">
        <w:rPr>
          <w:rFonts w:eastAsia="MS Mincho"/>
          <w:szCs w:val="24"/>
        </w:rPr>
        <w:t xml:space="preserve">Tiekėjas: </w:t>
      </w:r>
    </w:p>
    <w:p w14:paraId="182918A3" w14:textId="77777777" w:rsidR="009F79D4" w:rsidRPr="00F912B8" w:rsidRDefault="009F79D4" w:rsidP="009F79D4">
      <w:pPr>
        <w:rPr>
          <w:rFonts w:eastAsia="MS Mincho"/>
          <w:szCs w:val="24"/>
        </w:rPr>
      </w:pPr>
      <w:r w:rsidRPr="00F912B8">
        <w:rPr>
          <w:rFonts w:eastAsia="MS Mincho"/>
          <w:szCs w:val="24"/>
        </w:rPr>
        <w:t xml:space="preserve">Pirkėjas: </w:t>
      </w:r>
    </w:p>
    <w:p w14:paraId="7BA2D2EB" w14:textId="77777777" w:rsidR="009F79D4" w:rsidRPr="00F912B8" w:rsidRDefault="009F79D4" w:rsidP="009F79D4">
      <w:pPr>
        <w:rPr>
          <w:rFonts w:eastAsia="MS Mincho"/>
          <w:szCs w:val="24"/>
        </w:rPr>
      </w:pPr>
    </w:p>
    <w:p w14:paraId="308279EF" w14:textId="57962259" w:rsidR="009F79D4" w:rsidRDefault="009F79D4" w:rsidP="00080104">
      <w:pPr>
        <w:jc w:val="both"/>
        <w:rPr>
          <w:rFonts w:eastAsia="MS Mincho"/>
          <w:bCs/>
          <w:iCs/>
          <w:kern w:val="32"/>
          <w:szCs w:val="24"/>
        </w:rPr>
      </w:pPr>
      <w:r w:rsidRPr="00F912B8">
        <w:rPr>
          <w:rFonts w:eastAsia="MS Mincho"/>
          <w:bCs/>
          <w:iCs/>
          <w:kern w:val="32"/>
          <w:szCs w:val="24"/>
        </w:rPr>
        <w:t>Šiuo aktu patvirtinama, kad ataskaitiniu laikotarpiu Tiekėjas įvykdė savo įsipareigojimus pagal Pirkimo sutarties Nr. ..................... (pavadinimas) Paslaugų teikimo ir apmokėjimo  grafiko  ________ etapą ir suteikė Pirkėjui šias paslaugas:</w:t>
      </w:r>
    </w:p>
    <w:p w14:paraId="35B08DD8" w14:textId="77777777" w:rsidR="009D071F" w:rsidRPr="00F912B8" w:rsidRDefault="009D071F" w:rsidP="00080104">
      <w:pPr>
        <w:jc w:val="both"/>
        <w:rPr>
          <w:rFonts w:eastAsia="MS Mincho"/>
          <w:bCs/>
          <w:iCs/>
          <w:kern w:val="32"/>
          <w:szCs w:val="24"/>
        </w:rPr>
      </w:pPr>
    </w:p>
    <w:tbl>
      <w:tblPr>
        <w:tblW w:w="9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9"/>
        <w:gridCol w:w="2694"/>
        <w:gridCol w:w="1984"/>
        <w:gridCol w:w="851"/>
        <w:gridCol w:w="1134"/>
        <w:gridCol w:w="1134"/>
        <w:gridCol w:w="1134"/>
      </w:tblGrid>
      <w:tr w:rsidR="009F79D4" w:rsidRPr="00F912B8" w14:paraId="2559D2C1" w14:textId="77777777" w:rsidTr="00080104">
        <w:trPr>
          <w:trHeight w:val="198"/>
        </w:trPr>
        <w:tc>
          <w:tcPr>
            <w:tcW w:w="559" w:type="dxa"/>
            <w:vMerge w:val="restart"/>
            <w:tcBorders>
              <w:top w:val="single" w:sz="6" w:space="0" w:color="auto"/>
              <w:left w:val="single" w:sz="6" w:space="0" w:color="auto"/>
              <w:right w:val="single" w:sz="6" w:space="0" w:color="auto"/>
            </w:tcBorders>
            <w:vAlign w:val="center"/>
          </w:tcPr>
          <w:p w14:paraId="188C8358" w14:textId="77777777" w:rsidR="009F79D4" w:rsidRPr="00F912B8" w:rsidRDefault="009F79D4" w:rsidP="00685BB3">
            <w:pPr>
              <w:tabs>
                <w:tab w:val="left" w:pos="1418"/>
                <w:tab w:val="left" w:pos="5500"/>
                <w:tab w:val="left" w:pos="6747"/>
                <w:tab w:val="left" w:pos="8165"/>
              </w:tabs>
              <w:spacing w:line="259" w:lineRule="auto"/>
              <w:jc w:val="center"/>
              <w:rPr>
                <w:szCs w:val="24"/>
              </w:rPr>
            </w:pPr>
            <w:r w:rsidRPr="00F912B8">
              <w:rPr>
                <w:szCs w:val="24"/>
              </w:rPr>
              <w:t>Eil.</w:t>
            </w:r>
          </w:p>
          <w:p w14:paraId="61977F50" w14:textId="77777777" w:rsidR="009F79D4" w:rsidRPr="00F912B8" w:rsidRDefault="009F79D4" w:rsidP="00685BB3">
            <w:pPr>
              <w:tabs>
                <w:tab w:val="left" w:pos="1418"/>
                <w:tab w:val="left" w:pos="5500"/>
                <w:tab w:val="left" w:pos="6747"/>
                <w:tab w:val="left" w:pos="8165"/>
              </w:tabs>
              <w:spacing w:line="259" w:lineRule="auto"/>
              <w:jc w:val="center"/>
              <w:rPr>
                <w:szCs w:val="24"/>
              </w:rPr>
            </w:pPr>
            <w:r w:rsidRPr="00F912B8">
              <w:rPr>
                <w:szCs w:val="24"/>
              </w:rPr>
              <w:t>Nr.</w:t>
            </w:r>
          </w:p>
        </w:tc>
        <w:tc>
          <w:tcPr>
            <w:tcW w:w="2694" w:type="dxa"/>
            <w:vMerge w:val="restart"/>
            <w:tcBorders>
              <w:top w:val="single" w:sz="6" w:space="0" w:color="auto"/>
              <w:left w:val="nil"/>
              <w:right w:val="single" w:sz="6" w:space="0" w:color="auto"/>
            </w:tcBorders>
            <w:vAlign w:val="center"/>
          </w:tcPr>
          <w:p w14:paraId="0BFC10AF" w14:textId="77777777" w:rsidR="009F79D4" w:rsidRPr="00F912B8" w:rsidRDefault="009F79D4" w:rsidP="00685BB3">
            <w:pPr>
              <w:tabs>
                <w:tab w:val="left" w:pos="1418"/>
                <w:tab w:val="left" w:pos="5500"/>
                <w:tab w:val="left" w:pos="6747"/>
                <w:tab w:val="left" w:pos="8165"/>
              </w:tabs>
              <w:spacing w:line="259" w:lineRule="auto"/>
              <w:jc w:val="center"/>
              <w:rPr>
                <w:szCs w:val="24"/>
              </w:rPr>
            </w:pPr>
            <w:r w:rsidRPr="00F912B8">
              <w:rPr>
                <w:szCs w:val="24"/>
              </w:rPr>
              <w:t>Paslaugų pavadinimas</w:t>
            </w:r>
          </w:p>
        </w:tc>
        <w:tc>
          <w:tcPr>
            <w:tcW w:w="1984" w:type="dxa"/>
            <w:vMerge w:val="restart"/>
            <w:tcBorders>
              <w:top w:val="single" w:sz="6" w:space="0" w:color="auto"/>
              <w:left w:val="nil"/>
              <w:right w:val="single" w:sz="6" w:space="0" w:color="auto"/>
            </w:tcBorders>
            <w:vAlign w:val="center"/>
          </w:tcPr>
          <w:p w14:paraId="6018BD46" w14:textId="77777777" w:rsidR="009F79D4" w:rsidRPr="00F912B8" w:rsidRDefault="009F79D4" w:rsidP="00685BB3">
            <w:pPr>
              <w:tabs>
                <w:tab w:val="left" w:pos="1418"/>
                <w:tab w:val="left" w:pos="5500"/>
                <w:tab w:val="left" w:pos="6747"/>
                <w:tab w:val="left" w:pos="8165"/>
              </w:tabs>
              <w:spacing w:line="259" w:lineRule="auto"/>
              <w:jc w:val="center"/>
              <w:rPr>
                <w:szCs w:val="24"/>
              </w:rPr>
            </w:pPr>
            <w:r w:rsidRPr="00F912B8">
              <w:rPr>
                <w:szCs w:val="24"/>
              </w:rPr>
              <w:t>Pirkimo sutartyje nustatyta Paslaugų kaina, €</w:t>
            </w:r>
          </w:p>
        </w:tc>
        <w:tc>
          <w:tcPr>
            <w:tcW w:w="4253" w:type="dxa"/>
            <w:gridSpan w:val="4"/>
            <w:tcBorders>
              <w:left w:val="nil"/>
            </w:tcBorders>
          </w:tcPr>
          <w:p w14:paraId="30220D02" w14:textId="77777777" w:rsidR="009F79D4" w:rsidRPr="00F912B8" w:rsidRDefault="009F79D4" w:rsidP="00685BB3">
            <w:pPr>
              <w:tabs>
                <w:tab w:val="left" w:pos="1418"/>
                <w:tab w:val="left" w:pos="5500"/>
                <w:tab w:val="left" w:pos="6747"/>
                <w:tab w:val="left" w:pos="8165"/>
              </w:tabs>
              <w:spacing w:line="259" w:lineRule="auto"/>
              <w:jc w:val="center"/>
              <w:rPr>
                <w:szCs w:val="24"/>
              </w:rPr>
            </w:pPr>
            <w:r w:rsidRPr="00F912B8">
              <w:rPr>
                <w:szCs w:val="24"/>
              </w:rPr>
              <w:t>Įvykdyta</w:t>
            </w:r>
          </w:p>
        </w:tc>
      </w:tr>
      <w:tr w:rsidR="009F79D4" w:rsidRPr="00F912B8" w14:paraId="78D8EFB2" w14:textId="77777777" w:rsidTr="0008010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52"/>
        </w:trPr>
        <w:tc>
          <w:tcPr>
            <w:tcW w:w="559" w:type="dxa"/>
            <w:vMerge/>
          </w:tcPr>
          <w:p w14:paraId="01F70577" w14:textId="77777777" w:rsidR="009F79D4" w:rsidRPr="00F912B8" w:rsidRDefault="009F79D4" w:rsidP="00685BB3">
            <w:pPr>
              <w:tabs>
                <w:tab w:val="left" w:pos="1418"/>
                <w:tab w:val="left" w:pos="5500"/>
                <w:tab w:val="left" w:pos="6747"/>
                <w:tab w:val="left" w:pos="8165"/>
              </w:tabs>
              <w:spacing w:line="259" w:lineRule="auto"/>
              <w:jc w:val="center"/>
              <w:rPr>
                <w:szCs w:val="24"/>
              </w:rPr>
            </w:pPr>
          </w:p>
        </w:tc>
        <w:tc>
          <w:tcPr>
            <w:tcW w:w="2694" w:type="dxa"/>
            <w:vMerge/>
          </w:tcPr>
          <w:p w14:paraId="7C99676A" w14:textId="77777777" w:rsidR="009F79D4" w:rsidRPr="00F912B8" w:rsidRDefault="009F79D4" w:rsidP="00685BB3">
            <w:pPr>
              <w:tabs>
                <w:tab w:val="left" w:pos="1418"/>
                <w:tab w:val="left" w:pos="5500"/>
                <w:tab w:val="left" w:pos="6747"/>
                <w:tab w:val="left" w:pos="8165"/>
              </w:tabs>
              <w:spacing w:line="259" w:lineRule="auto"/>
              <w:jc w:val="center"/>
              <w:rPr>
                <w:szCs w:val="24"/>
              </w:rPr>
            </w:pPr>
          </w:p>
        </w:tc>
        <w:tc>
          <w:tcPr>
            <w:tcW w:w="1984" w:type="dxa"/>
            <w:vMerge/>
          </w:tcPr>
          <w:p w14:paraId="24214EC3" w14:textId="77777777" w:rsidR="009F79D4" w:rsidRPr="00F912B8" w:rsidRDefault="009F79D4" w:rsidP="00685BB3">
            <w:pPr>
              <w:tabs>
                <w:tab w:val="left" w:pos="1418"/>
                <w:tab w:val="left" w:pos="5500"/>
                <w:tab w:val="left" w:pos="6747"/>
                <w:tab w:val="left" w:pos="8165"/>
              </w:tabs>
              <w:spacing w:line="259" w:lineRule="auto"/>
              <w:jc w:val="center"/>
              <w:rPr>
                <w:szCs w:val="24"/>
              </w:rPr>
            </w:pPr>
          </w:p>
        </w:tc>
        <w:tc>
          <w:tcPr>
            <w:tcW w:w="1985" w:type="dxa"/>
            <w:gridSpan w:val="2"/>
            <w:vAlign w:val="center"/>
          </w:tcPr>
          <w:p w14:paraId="2CD765FC" w14:textId="77777777" w:rsidR="009F79D4" w:rsidRPr="00F912B8" w:rsidRDefault="009F79D4" w:rsidP="00685BB3">
            <w:pPr>
              <w:tabs>
                <w:tab w:val="left" w:pos="1418"/>
                <w:tab w:val="left" w:pos="5500"/>
                <w:tab w:val="left" w:pos="6747"/>
                <w:tab w:val="left" w:pos="8165"/>
              </w:tabs>
              <w:spacing w:line="259" w:lineRule="auto"/>
              <w:jc w:val="center"/>
              <w:rPr>
                <w:szCs w:val="24"/>
              </w:rPr>
            </w:pPr>
            <w:r w:rsidRPr="00F912B8">
              <w:rPr>
                <w:szCs w:val="24"/>
              </w:rPr>
              <w:t xml:space="preserve">nuo Pirkimo sutarties pradžios </w:t>
            </w:r>
          </w:p>
        </w:tc>
        <w:tc>
          <w:tcPr>
            <w:tcW w:w="2268" w:type="dxa"/>
            <w:gridSpan w:val="2"/>
            <w:vAlign w:val="center"/>
          </w:tcPr>
          <w:p w14:paraId="5E703189" w14:textId="77777777" w:rsidR="009F79D4" w:rsidRPr="00F912B8" w:rsidRDefault="009F79D4" w:rsidP="00685BB3">
            <w:pPr>
              <w:tabs>
                <w:tab w:val="left" w:pos="1418"/>
                <w:tab w:val="left" w:pos="5500"/>
                <w:tab w:val="left" w:pos="6747"/>
                <w:tab w:val="left" w:pos="8165"/>
              </w:tabs>
              <w:spacing w:line="259" w:lineRule="auto"/>
              <w:jc w:val="center"/>
              <w:rPr>
                <w:szCs w:val="24"/>
              </w:rPr>
            </w:pPr>
            <w:r w:rsidRPr="00F912B8">
              <w:rPr>
                <w:szCs w:val="24"/>
              </w:rPr>
              <w:t>tarp jų per</w:t>
            </w:r>
          </w:p>
          <w:p w14:paraId="11294F6E" w14:textId="77777777" w:rsidR="009F79D4" w:rsidRPr="00F912B8" w:rsidRDefault="009F79D4" w:rsidP="00685BB3">
            <w:pPr>
              <w:tabs>
                <w:tab w:val="left" w:pos="1418"/>
                <w:tab w:val="left" w:pos="5500"/>
                <w:tab w:val="left" w:pos="6747"/>
                <w:tab w:val="left" w:pos="8165"/>
              </w:tabs>
              <w:spacing w:line="259" w:lineRule="auto"/>
              <w:jc w:val="center"/>
              <w:rPr>
                <w:szCs w:val="24"/>
              </w:rPr>
            </w:pPr>
            <w:r w:rsidRPr="00F912B8">
              <w:rPr>
                <w:szCs w:val="24"/>
              </w:rPr>
              <w:t>ataskaitinį laikotarpį*</w:t>
            </w:r>
          </w:p>
        </w:tc>
      </w:tr>
      <w:tr w:rsidR="009F79D4" w:rsidRPr="00F912B8" w14:paraId="09C22F1B" w14:textId="77777777" w:rsidTr="0008010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152"/>
        </w:trPr>
        <w:tc>
          <w:tcPr>
            <w:tcW w:w="559" w:type="dxa"/>
            <w:vMerge/>
          </w:tcPr>
          <w:p w14:paraId="35707D78" w14:textId="77777777" w:rsidR="009F79D4" w:rsidRPr="00F912B8" w:rsidRDefault="009F79D4" w:rsidP="00685BB3">
            <w:pPr>
              <w:tabs>
                <w:tab w:val="left" w:pos="1418"/>
                <w:tab w:val="left" w:pos="5500"/>
                <w:tab w:val="left" w:pos="6747"/>
                <w:tab w:val="left" w:pos="8165"/>
              </w:tabs>
              <w:spacing w:line="240" w:lineRule="atLeast"/>
              <w:jc w:val="center"/>
              <w:rPr>
                <w:szCs w:val="24"/>
              </w:rPr>
            </w:pPr>
          </w:p>
        </w:tc>
        <w:tc>
          <w:tcPr>
            <w:tcW w:w="2694" w:type="dxa"/>
            <w:vMerge/>
          </w:tcPr>
          <w:p w14:paraId="378A3D89" w14:textId="77777777" w:rsidR="009F79D4" w:rsidRPr="00F912B8" w:rsidRDefault="009F79D4" w:rsidP="00685BB3">
            <w:pPr>
              <w:tabs>
                <w:tab w:val="left" w:pos="1418"/>
                <w:tab w:val="left" w:pos="5500"/>
                <w:tab w:val="left" w:pos="6747"/>
                <w:tab w:val="left" w:pos="8165"/>
              </w:tabs>
              <w:spacing w:line="240" w:lineRule="atLeast"/>
              <w:jc w:val="center"/>
              <w:rPr>
                <w:szCs w:val="24"/>
              </w:rPr>
            </w:pPr>
          </w:p>
        </w:tc>
        <w:tc>
          <w:tcPr>
            <w:tcW w:w="1984" w:type="dxa"/>
            <w:vMerge/>
          </w:tcPr>
          <w:p w14:paraId="4D677B8C" w14:textId="77777777" w:rsidR="009F79D4" w:rsidRPr="00F912B8" w:rsidRDefault="009F79D4" w:rsidP="00685BB3">
            <w:pPr>
              <w:tabs>
                <w:tab w:val="left" w:pos="1418"/>
                <w:tab w:val="left" w:pos="5500"/>
                <w:tab w:val="left" w:pos="6747"/>
                <w:tab w:val="left" w:pos="8165"/>
              </w:tabs>
              <w:spacing w:line="240" w:lineRule="atLeast"/>
              <w:jc w:val="center"/>
              <w:rPr>
                <w:szCs w:val="24"/>
              </w:rPr>
            </w:pPr>
          </w:p>
        </w:tc>
        <w:tc>
          <w:tcPr>
            <w:tcW w:w="851" w:type="dxa"/>
            <w:tcBorders>
              <w:bottom w:val="nil"/>
            </w:tcBorders>
          </w:tcPr>
          <w:p w14:paraId="15FB8E57" w14:textId="77777777" w:rsidR="009F79D4" w:rsidRPr="00F912B8" w:rsidRDefault="009F79D4" w:rsidP="00685BB3">
            <w:pPr>
              <w:tabs>
                <w:tab w:val="left" w:pos="1418"/>
                <w:tab w:val="left" w:pos="5500"/>
                <w:tab w:val="left" w:pos="6747"/>
                <w:tab w:val="left" w:pos="8165"/>
              </w:tabs>
              <w:spacing w:line="240" w:lineRule="atLeast"/>
              <w:jc w:val="center"/>
              <w:rPr>
                <w:szCs w:val="24"/>
              </w:rPr>
            </w:pPr>
            <w:r w:rsidRPr="00F912B8">
              <w:rPr>
                <w:szCs w:val="24"/>
              </w:rPr>
              <w:t>%</w:t>
            </w:r>
          </w:p>
        </w:tc>
        <w:tc>
          <w:tcPr>
            <w:tcW w:w="1134" w:type="dxa"/>
            <w:tcBorders>
              <w:bottom w:val="nil"/>
            </w:tcBorders>
          </w:tcPr>
          <w:p w14:paraId="6E906955" w14:textId="3D5609B3" w:rsidR="009F79D4" w:rsidRPr="00F912B8" w:rsidRDefault="009D071F" w:rsidP="00685BB3">
            <w:pPr>
              <w:tabs>
                <w:tab w:val="left" w:pos="1418"/>
                <w:tab w:val="left" w:pos="5500"/>
                <w:tab w:val="left" w:pos="6747"/>
                <w:tab w:val="left" w:pos="8165"/>
              </w:tabs>
              <w:spacing w:line="240" w:lineRule="atLeast"/>
              <w:jc w:val="center"/>
              <w:rPr>
                <w:szCs w:val="24"/>
              </w:rPr>
            </w:pPr>
            <w:r>
              <w:rPr>
                <w:szCs w:val="24"/>
              </w:rPr>
              <w:t>Eur</w:t>
            </w:r>
          </w:p>
        </w:tc>
        <w:tc>
          <w:tcPr>
            <w:tcW w:w="1134" w:type="dxa"/>
            <w:tcBorders>
              <w:bottom w:val="nil"/>
            </w:tcBorders>
          </w:tcPr>
          <w:p w14:paraId="3525D7E4" w14:textId="77777777" w:rsidR="009F79D4" w:rsidRPr="00F912B8" w:rsidRDefault="009F79D4" w:rsidP="00685BB3">
            <w:pPr>
              <w:tabs>
                <w:tab w:val="left" w:pos="1418"/>
                <w:tab w:val="left" w:pos="5500"/>
                <w:tab w:val="left" w:pos="6747"/>
                <w:tab w:val="left" w:pos="8165"/>
              </w:tabs>
              <w:spacing w:line="240" w:lineRule="atLeast"/>
              <w:jc w:val="center"/>
              <w:rPr>
                <w:szCs w:val="24"/>
              </w:rPr>
            </w:pPr>
            <w:r w:rsidRPr="00F912B8">
              <w:rPr>
                <w:szCs w:val="24"/>
              </w:rPr>
              <w:t>%</w:t>
            </w:r>
          </w:p>
        </w:tc>
        <w:tc>
          <w:tcPr>
            <w:tcW w:w="1134" w:type="dxa"/>
            <w:tcBorders>
              <w:bottom w:val="nil"/>
            </w:tcBorders>
          </w:tcPr>
          <w:p w14:paraId="07D822F8" w14:textId="7427C42E" w:rsidR="009F79D4" w:rsidRPr="00F912B8" w:rsidRDefault="009D071F" w:rsidP="00685BB3">
            <w:pPr>
              <w:tabs>
                <w:tab w:val="left" w:pos="1418"/>
                <w:tab w:val="left" w:pos="5500"/>
                <w:tab w:val="left" w:pos="6747"/>
                <w:tab w:val="left" w:pos="8165"/>
              </w:tabs>
              <w:spacing w:line="240" w:lineRule="atLeast"/>
              <w:jc w:val="center"/>
              <w:rPr>
                <w:szCs w:val="24"/>
              </w:rPr>
            </w:pPr>
            <w:r>
              <w:rPr>
                <w:szCs w:val="24"/>
              </w:rPr>
              <w:t>Eur</w:t>
            </w:r>
          </w:p>
        </w:tc>
      </w:tr>
      <w:tr w:rsidR="009F79D4" w:rsidRPr="00F912B8" w14:paraId="356C187F" w14:textId="77777777" w:rsidTr="0008010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7"/>
        </w:trPr>
        <w:tc>
          <w:tcPr>
            <w:tcW w:w="559" w:type="dxa"/>
            <w:tcBorders>
              <w:top w:val="single" w:sz="4" w:space="0" w:color="auto"/>
              <w:bottom w:val="nil"/>
            </w:tcBorders>
          </w:tcPr>
          <w:p w14:paraId="7995DC52" w14:textId="77777777" w:rsidR="009F79D4" w:rsidRPr="00F912B8" w:rsidRDefault="009F79D4" w:rsidP="009F79D4">
            <w:pPr>
              <w:numPr>
                <w:ilvl w:val="0"/>
                <w:numId w:val="10"/>
              </w:numPr>
              <w:tabs>
                <w:tab w:val="left" w:pos="1418"/>
                <w:tab w:val="left" w:pos="5500"/>
                <w:tab w:val="left" w:pos="6747"/>
                <w:tab w:val="left" w:pos="8165"/>
              </w:tabs>
              <w:spacing w:before="100" w:line="240" w:lineRule="atLeast"/>
              <w:ind w:left="0" w:firstLine="0"/>
              <w:jc w:val="center"/>
              <w:rPr>
                <w:szCs w:val="24"/>
              </w:rPr>
            </w:pPr>
          </w:p>
        </w:tc>
        <w:tc>
          <w:tcPr>
            <w:tcW w:w="2694" w:type="dxa"/>
            <w:tcBorders>
              <w:top w:val="single" w:sz="4" w:space="0" w:color="auto"/>
              <w:bottom w:val="nil"/>
            </w:tcBorders>
          </w:tcPr>
          <w:p w14:paraId="05323ADE" w14:textId="77777777" w:rsidR="009F79D4" w:rsidRPr="00F912B8" w:rsidRDefault="009F79D4" w:rsidP="00685BB3">
            <w:pPr>
              <w:tabs>
                <w:tab w:val="left" w:pos="1418"/>
                <w:tab w:val="left" w:pos="5500"/>
                <w:tab w:val="left" w:pos="6747"/>
                <w:tab w:val="left" w:pos="8165"/>
              </w:tabs>
              <w:spacing w:line="259" w:lineRule="auto"/>
              <w:rPr>
                <w:szCs w:val="24"/>
              </w:rPr>
            </w:pPr>
          </w:p>
        </w:tc>
        <w:tc>
          <w:tcPr>
            <w:tcW w:w="1984" w:type="dxa"/>
            <w:tcBorders>
              <w:top w:val="single" w:sz="4" w:space="0" w:color="auto"/>
              <w:bottom w:val="nil"/>
            </w:tcBorders>
          </w:tcPr>
          <w:p w14:paraId="7308FA89" w14:textId="77777777" w:rsidR="009F79D4" w:rsidRPr="00F912B8" w:rsidRDefault="009F79D4" w:rsidP="00685BB3">
            <w:pPr>
              <w:tabs>
                <w:tab w:val="left" w:pos="1418"/>
                <w:tab w:val="left" w:pos="5500"/>
                <w:tab w:val="left" w:pos="6747"/>
                <w:tab w:val="left" w:pos="8165"/>
              </w:tabs>
              <w:spacing w:before="100" w:line="240" w:lineRule="atLeast"/>
              <w:ind w:right="170"/>
              <w:rPr>
                <w:szCs w:val="24"/>
              </w:rPr>
            </w:pPr>
          </w:p>
        </w:tc>
        <w:tc>
          <w:tcPr>
            <w:tcW w:w="851" w:type="dxa"/>
            <w:tcBorders>
              <w:bottom w:val="nil"/>
            </w:tcBorders>
          </w:tcPr>
          <w:p w14:paraId="3A805A33" w14:textId="77777777" w:rsidR="009F79D4" w:rsidRPr="00F912B8" w:rsidRDefault="009F79D4" w:rsidP="00685BB3">
            <w:pPr>
              <w:tabs>
                <w:tab w:val="left" w:pos="1418"/>
                <w:tab w:val="left" w:pos="5500"/>
                <w:tab w:val="left" w:pos="6747"/>
                <w:tab w:val="left" w:pos="8165"/>
              </w:tabs>
              <w:spacing w:before="100" w:line="240" w:lineRule="atLeast"/>
              <w:ind w:right="170"/>
              <w:rPr>
                <w:szCs w:val="24"/>
              </w:rPr>
            </w:pPr>
          </w:p>
        </w:tc>
        <w:tc>
          <w:tcPr>
            <w:tcW w:w="1134" w:type="dxa"/>
            <w:tcBorders>
              <w:bottom w:val="nil"/>
            </w:tcBorders>
          </w:tcPr>
          <w:p w14:paraId="691116E3" w14:textId="77777777" w:rsidR="009F79D4" w:rsidRPr="00F912B8" w:rsidRDefault="009F79D4" w:rsidP="00685BB3">
            <w:pPr>
              <w:tabs>
                <w:tab w:val="left" w:pos="1418"/>
                <w:tab w:val="left" w:pos="5500"/>
                <w:tab w:val="left" w:pos="6747"/>
                <w:tab w:val="left" w:pos="8165"/>
              </w:tabs>
              <w:spacing w:before="100" w:line="240" w:lineRule="atLeast"/>
              <w:ind w:right="170"/>
              <w:rPr>
                <w:szCs w:val="24"/>
              </w:rPr>
            </w:pPr>
          </w:p>
        </w:tc>
        <w:tc>
          <w:tcPr>
            <w:tcW w:w="1134" w:type="dxa"/>
            <w:tcBorders>
              <w:bottom w:val="nil"/>
            </w:tcBorders>
          </w:tcPr>
          <w:p w14:paraId="4FA803CA" w14:textId="77777777" w:rsidR="009F79D4" w:rsidRPr="00F912B8" w:rsidRDefault="009F79D4" w:rsidP="00685BB3">
            <w:pPr>
              <w:tabs>
                <w:tab w:val="left" w:pos="1418"/>
                <w:tab w:val="left" w:pos="5500"/>
                <w:tab w:val="left" w:pos="6747"/>
                <w:tab w:val="left" w:pos="8165"/>
              </w:tabs>
              <w:spacing w:before="100" w:line="240" w:lineRule="atLeast"/>
              <w:ind w:right="170"/>
              <w:rPr>
                <w:szCs w:val="24"/>
              </w:rPr>
            </w:pPr>
          </w:p>
        </w:tc>
        <w:tc>
          <w:tcPr>
            <w:tcW w:w="1134" w:type="dxa"/>
            <w:tcBorders>
              <w:bottom w:val="nil"/>
            </w:tcBorders>
          </w:tcPr>
          <w:p w14:paraId="7BA649DA" w14:textId="77777777" w:rsidR="009F79D4" w:rsidRPr="00F912B8" w:rsidRDefault="009F79D4" w:rsidP="00685BB3">
            <w:pPr>
              <w:tabs>
                <w:tab w:val="left" w:pos="1418"/>
                <w:tab w:val="left" w:pos="5500"/>
                <w:tab w:val="left" w:pos="6747"/>
                <w:tab w:val="left" w:pos="8165"/>
              </w:tabs>
              <w:spacing w:before="100" w:line="240" w:lineRule="atLeast"/>
              <w:ind w:right="170"/>
              <w:rPr>
                <w:szCs w:val="24"/>
              </w:rPr>
            </w:pPr>
          </w:p>
        </w:tc>
      </w:tr>
      <w:tr w:rsidR="009F79D4" w:rsidRPr="00F912B8" w14:paraId="219EEB11" w14:textId="77777777" w:rsidTr="0008010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7"/>
        </w:trPr>
        <w:tc>
          <w:tcPr>
            <w:tcW w:w="559" w:type="dxa"/>
            <w:tcBorders>
              <w:top w:val="single" w:sz="4" w:space="0" w:color="auto"/>
              <w:bottom w:val="nil"/>
            </w:tcBorders>
          </w:tcPr>
          <w:p w14:paraId="0EF493FC" w14:textId="77777777" w:rsidR="009F79D4" w:rsidRPr="00F912B8" w:rsidRDefault="009F79D4" w:rsidP="009F79D4">
            <w:pPr>
              <w:numPr>
                <w:ilvl w:val="0"/>
                <w:numId w:val="10"/>
              </w:numPr>
              <w:tabs>
                <w:tab w:val="left" w:pos="1418"/>
                <w:tab w:val="left" w:pos="5500"/>
                <w:tab w:val="left" w:pos="6747"/>
                <w:tab w:val="left" w:pos="8165"/>
              </w:tabs>
              <w:spacing w:before="100" w:line="240" w:lineRule="atLeast"/>
              <w:ind w:left="0" w:firstLine="0"/>
              <w:jc w:val="center"/>
              <w:rPr>
                <w:szCs w:val="24"/>
              </w:rPr>
            </w:pPr>
          </w:p>
        </w:tc>
        <w:tc>
          <w:tcPr>
            <w:tcW w:w="2694" w:type="dxa"/>
            <w:tcBorders>
              <w:top w:val="single" w:sz="4" w:space="0" w:color="auto"/>
              <w:bottom w:val="nil"/>
            </w:tcBorders>
          </w:tcPr>
          <w:p w14:paraId="57DDE7D6" w14:textId="77777777" w:rsidR="009F79D4" w:rsidRPr="00F912B8" w:rsidRDefault="009F79D4" w:rsidP="00685BB3">
            <w:pPr>
              <w:tabs>
                <w:tab w:val="left" w:pos="1418"/>
                <w:tab w:val="left" w:pos="5500"/>
                <w:tab w:val="left" w:pos="6747"/>
                <w:tab w:val="left" w:pos="8165"/>
              </w:tabs>
              <w:spacing w:line="259" w:lineRule="auto"/>
              <w:rPr>
                <w:bCs/>
                <w:color w:val="000000"/>
                <w:szCs w:val="24"/>
              </w:rPr>
            </w:pPr>
          </w:p>
        </w:tc>
        <w:tc>
          <w:tcPr>
            <w:tcW w:w="1984" w:type="dxa"/>
            <w:tcBorders>
              <w:top w:val="single" w:sz="4" w:space="0" w:color="auto"/>
              <w:bottom w:val="nil"/>
            </w:tcBorders>
          </w:tcPr>
          <w:p w14:paraId="7713ECE8" w14:textId="77777777" w:rsidR="009F79D4" w:rsidRPr="00F912B8" w:rsidRDefault="009F79D4" w:rsidP="00685BB3">
            <w:pPr>
              <w:tabs>
                <w:tab w:val="left" w:pos="1418"/>
                <w:tab w:val="left" w:pos="5500"/>
                <w:tab w:val="left" w:pos="6747"/>
                <w:tab w:val="left" w:pos="8165"/>
              </w:tabs>
              <w:spacing w:before="100" w:line="240" w:lineRule="atLeast"/>
              <w:ind w:right="170"/>
              <w:rPr>
                <w:szCs w:val="24"/>
              </w:rPr>
            </w:pPr>
          </w:p>
        </w:tc>
        <w:tc>
          <w:tcPr>
            <w:tcW w:w="851" w:type="dxa"/>
            <w:tcBorders>
              <w:bottom w:val="nil"/>
            </w:tcBorders>
          </w:tcPr>
          <w:p w14:paraId="52747D43" w14:textId="77777777" w:rsidR="009F79D4" w:rsidRPr="00F912B8" w:rsidRDefault="009F79D4" w:rsidP="00685BB3">
            <w:pPr>
              <w:tabs>
                <w:tab w:val="left" w:pos="1418"/>
                <w:tab w:val="left" w:pos="5500"/>
                <w:tab w:val="left" w:pos="6747"/>
                <w:tab w:val="left" w:pos="8165"/>
              </w:tabs>
              <w:spacing w:before="100" w:line="240" w:lineRule="atLeast"/>
              <w:ind w:right="170"/>
              <w:rPr>
                <w:szCs w:val="24"/>
              </w:rPr>
            </w:pPr>
          </w:p>
        </w:tc>
        <w:tc>
          <w:tcPr>
            <w:tcW w:w="1134" w:type="dxa"/>
            <w:tcBorders>
              <w:bottom w:val="nil"/>
            </w:tcBorders>
          </w:tcPr>
          <w:p w14:paraId="59F64C47" w14:textId="77777777" w:rsidR="009F79D4" w:rsidRPr="00F912B8" w:rsidRDefault="009F79D4" w:rsidP="00685BB3">
            <w:pPr>
              <w:tabs>
                <w:tab w:val="left" w:pos="1418"/>
                <w:tab w:val="left" w:pos="5500"/>
                <w:tab w:val="left" w:pos="6747"/>
                <w:tab w:val="left" w:pos="8165"/>
              </w:tabs>
              <w:spacing w:before="100" w:line="240" w:lineRule="atLeast"/>
              <w:ind w:right="170"/>
              <w:rPr>
                <w:szCs w:val="24"/>
              </w:rPr>
            </w:pPr>
          </w:p>
        </w:tc>
        <w:tc>
          <w:tcPr>
            <w:tcW w:w="1134" w:type="dxa"/>
            <w:tcBorders>
              <w:bottom w:val="nil"/>
            </w:tcBorders>
          </w:tcPr>
          <w:p w14:paraId="58D930EF" w14:textId="77777777" w:rsidR="009F79D4" w:rsidRPr="00F912B8" w:rsidRDefault="009F79D4" w:rsidP="00685BB3">
            <w:pPr>
              <w:tabs>
                <w:tab w:val="left" w:pos="1418"/>
                <w:tab w:val="left" w:pos="5500"/>
                <w:tab w:val="left" w:pos="6747"/>
                <w:tab w:val="left" w:pos="8165"/>
              </w:tabs>
              <w:spacing w:before="100" w:line="240" w:lineRule="atLeast"/>
              <w:ind w:right="170"/>
              <w:rPr>
                <w:szCs w:val="24"/>
              </w:rPr>
            </w:pPr>
          </w:p>
        </w:tc>
        <w:tc>
          <w:tcPr>
            <w:tcW w:w="1134" w:type="dxa"/>
            <w:tcBorders>
              <w:bottom w:val="nil"/>
            </w:tcBorders>
          </w:tcPr>
          <w:p w14:paraId="1F37254E" w14:textId="77777777" w:rsidR="009F79D4" w:rsidRPr="00F912B8" w:rsidRDefault="009F79D4" w:rsidP="00685BB3">
            <w:pPr>
              <w:tabs>
                <w:tab w:val="left" w:pos="1418"/>
                <w:tab w:val="left" w:pos="5500"/>
                <w:tab w:val="left" w:pos="6747"/>
                <w:tab w:val="left" w:pos="8165"/>
              </w:tabs>
              <w:spacing w:before="100" w:line="240" w:lineRule="atLeast"/>
              <w:ind w:right="170"/>
              <w:rPr>
                <w:szCs w:val="24"/>
              </w:rPr>
            </w:pPr>
          </w:p>
        </w:tc>
      </w:tr>
      <w:tr w:rsidR="009F79D4" w:rsidRPr="00F912B8" w14:paraId="0694B532" w14:textId="77777777" w:rsidTr="0008010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70"/>
        </w:trPr>
        <w:tc>
          <w:tcPr>
            <w:tcW w:w="559" w:type="dxa"/>
            <w:tcBorders>
              <w:top w:val="single" w:sz="4" w:space="0" w:color="auto"/>
              <w:bottom w:val="nil"/>
            </w:tcBorders>
          </w:tcPr>
          <w:p w14:paraId="68ACBAD3" w14:textId="77777777" w:rsidR="009F79D4" w:rsidRPr="00F912B8" w:rsidRDefault="009F79D4" w:rsidP="009F79D4">
            <w:pPr>
              <w:numPr>
                <w:ilvl w:val="0"/>
                <w:numId w:val="10"/>
              </w:numPr>
              <w:tabs>
                <w:tab w:val="left" w:pos="1418"/>
                <w:tab w:val="left" w:pos="5500"/>
                <w:tab w:val="left" w:pos="6747"/>
                <w:tab w:val="left" w:pos="8165"/>
              </w:tabs>
              <w:spacing w:before="100" w:line="240" w:lineRule="atLeast"/>
              <w:ind w:left="0" w:firstLine="0"/>
              <w:jc w:val="center"/>
              <w:rPr>
                <w:szCs w:val="24"/>
              </w:rPr>
            </w:pPr>
          </w:p>
        </w:tc>
        <w:tc>
          <w:tcPr>
            <w:tcW w:w="2694" w:type="dxa"/>
            <w:tcBorders>
              <w:top w:val="single" w:sz="4" w:space="0" w:color="auto"/>
              <w:bottom w:val="nil"/>
            </w:tcBorders>
          </w:tcPr>
          <w:p w14:paraId="45880DB7" w14:textId="77777777" w:rsidR="009F79D4" w:rsidRPr="00F912B8" w:rsidRDefault="009F79D4" w:rsidP="00685BB3">
            <w:pPr>
              <w:tabs>
                <w:tab w:val="left" w:pos="1418"/>
                <w:tab w:val="left" w:pos="5500"/>
                <w:tab w:val="left" w:pos="6747"/>
                <w:tab w:val="left" w:pos="8165"/>
              </w:tabs>
              <w:spacing w:line="259" w:lineRule="auto"/>
              <w:rPr>
                <w:bCs/>
                <w:color w:val="000000"/>
                <w:szCs w:val="24"/>
              </w:rPr>
            </w:pPr>
          </w:p>
        </w:tc>
        <w:tc>
          <w:tcPr>
            <w:tcW w:w="1984" w:type="dxa"/>
            <w:tcBorders>
              <w:top w:val="single" w:sz="4" w:space="0" w:color="auto"/>
              <w:bottom w:val="nil"/>
            </w:tcBorders>
          </w:tcPr>
          <w:p w14:paraId="0F82EFE3" w14:textId="77777777" w:rsidR="009F79D4" w:rsidRPr="00F912B8" w:rsidRDefault="009F79D4" w:rsidP="00685BB3">
            <w:pPr>
              <w:tabs>
                <w:tab w:val="left" w:pos="1418"/>
                <w:tab w:val="left" w:pos="5500"/>
                <w:tab w:val="left" w:pos="6747"/>
                <w:tab w:val="left" w:pos="8165"/>
              </w:tabs>
              <w:spacing w:before="100" w:line="240" w:lineRule="atLeast"/>
              <w:ind w:right="170"/>
              <w:rPr>
                <w:szCs w:val="24"/>
              </w:rPr>
            </w:pPr>
          </w:p>
        </w:tc>
        <w:tc>
          <w:tcPr>
            <w:tcW w:w="851" w:type="dxa"/>
            <w:tcBorders>
              <w:bottom w:val="nil"/>
            </w:tcBorders>
          </w:tcPr>
          <w:p w14:paraId="2D39991A" w14:textId="77777777" w:rsidR="009F79D4" w:rsidRPr="00F912B8" w:rsidRDefault="009F79D4" w:rsidP="00685BB3">
            <w:pPr>
              <w:tabs>
                <w:tab w:val="left" w:pos="1418"/>
                <w:tab w:val="left" w:pos="5500"/>
                <w:tab w:val="left" w:pos="6747"/>
                <w:tab w:val="left" w:pos="8165"/>
              </w:tabs>
              <w:spacing w:before="100" w:line="240" w:lineRule="atLeast"/>
              <w:ind w:right="170"/>
              <w:rPr>
                <w:szCs w:val="24"/>
              </w:rPr>
            </w:pPr>
          </w:p>
        </w:tc>
        <w:tc>
          <w:tcPr>
            <w:tcW w:w="1134" w:type="dxa"/>
            <w:tcBorders>
              <w:bottom w:val="nil"/>
            </w:tcBorders>
          </w:tcPr>
          <w:p w14:paraId="15B358C8" w14:textId="77777777" w:rsidR="009F79D4" w:rsidRPr="00F912B8" w:rsidRDefault="009F79D4" w:rsidP="00685BB3">
            <w:pPr>
              <w:tabs>
                <w:tab w:val="left" w:pos="1418"/>
                <w:tab w:val="left" w:pos="5500"/>
                <w:tab w:val="left" w:pos="6747"/>
                <w:tab w:val="left" w:pos="8165"/>
              </w:tabs>
              <w:spacing w:before="100" w:line="240" w:lineRule="atLeast"/>
              <w:ind w:right="170"/>
              <w:rPr>
                <w:szCs w:val="24"/>
              </w:rPr>
            </w:pPr>
          </w:p>
        </w:tc>
        <w:tc>
          <w:tcPr>
            <w:tcW w:w="1134" w:type="dxa"/>
            <w:tcBorders>
              <w:bottom w:val="nil"/>
            </w:tcBorders>
          </w:tcPr>
          <w:p w14:paraId="1C61BE6F" w14:textId="77777777" w:rsidR="009F79D4" w:rsidRPr="00F912B8" w:rsidRDefault="009F79D4" w:rsidP="00685BB3">
            <w:pPr>
              <w:tabs>
                <w:tab w:val="left" w:pos="1418"/>
                <w:tab w:val="left" w:pos="5500"/>
                <w:tab w:val="left" w:pos="6747"/>
                <w:tab w:val="left" w:pos="8165"/>
              </w:tabs>
              <w:spacing w:before="100" w:line="240" w:lineRule="atLeast"/>
              <w:ind w:right="170"/>
              <w:rPr>
                <w:szCs w:val="24"/>
              </w:rPr>
            </w:pPr>
          </w:p>
        </w:tc>
        <w:tc>
          <w:tcPr>
            <w:tcW w:w="1134" w:type="dxa"/>
            <w:tcBorders>
              <w:bottom w:val="nil"/>
            </w:tcBorders>
          </w:tcPr>
          <w:p w14:paraId="6CD370A1" w14:textId="77777777" w:rsidR="009F79D4" w:rsidRPr="00F912B8" w:rsidRDefault="009F79D4" w:rsidP="00685BB3">
            <w:pPr>
              <w:tabs>
                <w:tab w:val="left" w:pos="1418"/>
                <w:tab w:val="left" w:pos="5500"/>
                <w:tab w:val="left" w:pos="6747"/>
                <w:tab w:val="left" w:pos="8165"/>
              </w:tabs>
              <w:spacing w:before="100" w:line="240" w:lineRule="atLeast"/>
              <w:ind w:right="170"/>
              <w:rPr>
                <w:szCs w:val="24"/>
              </w:rPr>
            </w:pPr>
          </w:p>
        </w:tc>
      </w:tr>
      <w:tr w:rsidR="009F79D4" w:rsidRPr="00F912B8" w14:paraId="37B3C34F" w14:textId="77777777" w:rsidTr="0008010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7"/>
        </w:trPr>
        <w:tc>
          <w:tcPr>
            <w:tcW w:w="559" w:type="dxa"/>
            <w:tcBorders>
              <w:top w:val="single" w:sz="4" w:space="0" w:color="auto"/>
              <w:bottom w:val="nil"/>
            </w:tcBorders>
          </w:tcPr>
          <w:p w14:paraId="11F7F770" w14:textId="77777777" w:rsidR="009F79D4" w:rsidRPr="00F912B8" w:rsidRDefault="009F79D4" w:rsidP="00685BB3">
            <w:pPr>
              <w:tabs>
                <w:tab w:val="left" w:pos="1418"/>
                <w:tab w:val="left" w:pos="5500"/>
                <w:tab w:val="left" w:pos="6747"/>
                <w:tab w:val="left" w:pos="8165"/>
              </w:tabs>
              <w:spacing w:before="100" w:line="240" w:lineRule="atLeast"/>
              <w:rPr>
                <w:szCs w:val="24"/>
              </w:rPr>
            </w:pPr>
            <w:r w:rsidRPr="00F912B8">
              <w:rPr>
                <w:szCs w:val="24"/>
              </w:rPr>
              <w:t>4.</w:t>
            </w:r>
          </w:p>
        </w:tc>
        <w:tc>
          <w:tcPr>
            <w:tcW w:w="2694" w:type="dxa"/>
            <w:tcBorders>
              <w:top w:val="single" w:sz="4" w:space="0" w:color="auto"/>
              <w:bottom w:val="nil"/>
            </w:tcBorders>
          </w:tcPr>
          <w:p w14:paraId="70DC46F8" w14:textId="77777777" w:rsidR="009F79D4" w:rsidRPr="00F912B8" w:rsidRDefault="009F79D4" w:rsidP="00685BB3">
            <w:pPr>
              <w:tabs>
                <w:tab w:val="left" w:pos="1418"/>
                <w:tab w:val="left" w:pos="5500"/>
                <w:tab w:val="left" w:pos="6747"/>
                <w:tab w:val="left" w:pos="8165"/>
              </w:tabs>
              <w:spacing w:line="259" w:lineRule="auto"/>
              <w:rPr>
                <w:bCs/>
                <w:color w:val="000000"/>
                <w:szCs w:val="24"/>
              </w:rPr>
            </w:pPr>
          </w:p>
        </w:tc>
        <w:tc>
          <w:tcPr>
            <w:tcW w:w="1984" w:type="dxa"/>
            <w:tcBorders>
              <w:top w:val="single" w:sz="4" w:space="0" w:color="auto"/>
              <w:bottom w:val="nil"/>
            </w:tcBorders>
          </w:tcPr>
          <w:p w14:paraId="4D9B9CA4" w14:textId="77777777" w:rsidR="009F79D4" w:rsidRPr="00F912B8" w:rsidRDefault="009F79D4" w:rsidP="00685BB3">
            <w:pPr>
              <w:tabs>
                <w:tab w:val="left" w:pos="1418"/>
                <w:tab w:val="left" w:pos="5500"/>
                <w:tab w:val="left" w:pos="6747"/>
                <w:tab w:val="left" w:pos="8165"/>
              </w:tabs>
              <w:spacing w:before="100" w:line="240" w:lineRule="atLeast"/>
              <w:ind w:right="170"/>
              <w:rPr>
                <w:szCs w:val="24"/>
              </w:rPr>
            </w:pPr>
          </w:p>
        </w:tc>
        <w:tc>
          <w:tcPr>
            <w:tcW w:w="851" w:type="dxa"/>
            <w:tcBorders>
              <w:bottom w:val="nil"/>
            </w:tcBorders>
          </w:tcPr>
          <w:p w14:paraId="65D525DA" w14:textId="77777777" w:rsidR="009F79D4" w:rsidRPr="00F912B8" w:rsidRDefault="009F79D4" w:rsidP="00685BB3">
            <w:pPr>
              <w:tabs>
                <w:tab w:val="left" w:pos="1418"/>
                <w:tab w:val="left" w:pos="5500"/>
                <w:tab w:val="left" w:pos="6747"/>
                <w:tab w:val="left" w:pos="8165"/>
              </w:tabs>
              <w:spacing w:before="100" w:line="240" w:lineRule="atLeast"/>
              <w:ind w:right="170"/>
              <w:rPr>
                <w:szCs w:val="24"/>
              </w:rPr>
            </w:pPr>
          </w:p>
        </w:tc>
        <w:tc>
          <w:tcPr>
            <w:tcW w:w="1134" w:type="dxa"/>
            <w:tcBorders>
              <w:bottom w:val="nil"/>
            </w:tcBorders>
          </w:tcPr>
          <w:p w14:paraId="3D1A1A13" w14:textId="77777777" w:rsidR="009F79D4" w:rsidRPr="00F912B8" w:rsidRDefault="009F79D4" w:rsidP="00685BB3">
            <w:pPr>
              <w:tabs>
                <w:tab w:val="left" w:pos="1418"/>
                <w:tab w:val="left" w:pos="5500"/>
                <w:tab w:val="left" w:pos="6747"/>
                <w:tab w:val="left" w:pos="8165"/>
              </w:tabs>
              <w:spacing w:before="100" w:line="240" w:lineRule="atLeast"/>
              <w:ind w:right="170"/>
              <w:rPr>
                <w:szCs w:val="24"/>
              </w:rPr>
            </w:pPr>
          </w:p>
        </w:tc>
        <w:tc>
          <w:tcPr>
            <w:tcW w:w="1134" w:type="dxa"/>
            <w:tcBorders>
              <w:bottom w:val="nil"/>
            </w:tcBorders>
          </w:tcPr>
          <w:p w14:paraId="2D672ABD" w14:textId="77777777" w:rsidR="009F79D4" w:rsidRPr="00F912B8" w:rsidRDefault="009F79D4" w:rsidP="00685BB3">
            <w:pPr>
              <w:tabs>
                <w:tab w:val="left" w:pos="1418"/>
                <w:tab w:val="left" w:pos="5500"/>
                <w:tab w:val="left" w:pos="6747"/>
                <w:tab w:val="left" w:pos="8165"/>
              </w:tabs>
              <w:spacing w:before="100" w:line="240" w:lineRule="atLeast"/>
              <w:ind w:right="170"/>
              <w:rPr>
                <w:szCs w:val="24"/>
              </w:rPr>
            </w:pPr>
          </w:p>
        </w:tc>
        <w:tc>
          <w:tcPr>
            <w:tcW w:w="1134" w:type="dxa"/>
            <w:tcBorders>
              <w:bottom w:val="nil"/>
            </w:tcBorders>
          </w:tcPr>
          <w:p w14:paraId="69DF5459" w14:textId="77777777" w:rsidR="009F79D4" w:rsidRPr="00F912B8" w:rsidRDefault="009F79D4" w:rsidP="00685BB3">
            <w:pPr>
              <w:tabs>
                <w:tab w:val="left" w:pos="1418"/>
                <w:tab w:val="left" w:pos="5500"/>
                <w:tab w:val="left" w:pos="6747"/>
                <w:tab w:val="left" w:pos="8165"/>
              </w:tabs>
              <w:spacing w:before="100" w:line="240" w:lineRule="atLeast"/>
              <w:ind w:right="170"/>
              <w:rPr>
                <w:szCs w:val="24"/>
              </w:rPr>
            </w:pPr>
          </w:p>
        </w:tc>
      </w:tr>
      <w:tr w:rsidR="009F79D4" w:rsidRPr="00F912B8" w14:paraId="29A2DCEB" w14:textId="77777777" w:rsidTr="00685BB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7"/>
        </w:trPr>
        <w:tc>
          <w:tcPr>
            <w:tcW w:w="8356" w:type="dxa"/>
            <w:gridSpan w:val="6"/>
            <w:vMerge w:val="restart"/>
          </w:tcPr>
          <w:p w14:paraId="06587389" w14:textId="77777777" w:rsidR="009F79D4" w:rsidRPr="00F912B8" w:rsidRDefault="009F79D4" w:rsidP="00685BB3">
            <w:pPr>
              <w:tabs>
                <w:tab w:val="left" w:pos="1418"/>
                <w:tab w:val="left" w:pos="5500"/>
                <w:tab w:val="left" w:pos="6747"/>
                <w:tab w:val="left" w:pos="8165"/>
              </w:tabs>
              <w:spacing w:before="100" w:line="240" w:lineRule="atLeast"/>
              <w:jc w:val="right"/>
              <w:rPr>
                <w:szCs w:val="24"/>
              </w:rPr>
            </w:pPr>
            <w:r w:rsidRPr="00F912B8">
              <w:rPr>
                <w:rFonts w:eastAsia="MS Mincho"/>
                <w:szCs w:val="24"/>
              </w:rPr>
              <w:t>Iš viso be PVM</w:t>
            </w:r>
            <w:r w:rsidRPr="00F912B8">
              <w:rPr>
                <w:szCs w:val="24"/>
              </w:rPr>
              <w:t>:</w:t>
            </w:r>
          </w:p>
          <w:p w14:paraId="0A550D57" w14:textId="77777777" w:rsidR="009F79D4" w:rsidRPr="00F912B8" w:rsidRDefault="009F79D4" w:rsidP="00685BB3">
            <w:pPr>
              <w:tabs>
                <w:tab w:val="left" w:pos="1418"/>
                <w:tab w:val="left" w:pos="5500"/>
                <w:tab w:val="left" w:pos="6747"/>
                <w:tab w:val="left" w:pos="8165"/>
              </w:tabs>
              <w:spacing w:before="100" w:line="240" w:lineRule="atLeast"/>
              <w:jc w:val="right"/>
              <w:rPr>
                <w:szCs w:val="24"/>
              </w:rPr>
            </w:pPr>
            <w:r w:rsidRPr="00F912B8">
              <w:rPr>
                <w:szCs w:val="24"/>
              </w:rPr>
              <w:t xml:space="preserve">PVM: </w:t>
            </w:r>
          </w:p>
          <w:p w14:paraId="7BED696A" w14:textId="77777777" w:rsidR="009F79D4" w:rsidRPr="00F912B8" w:rsidRDefault="009F79D4" w:rsidP="00685BB3">
            <w:pPr>
              <w:tabs>
                <w:tab w:val="left" w:pos="1418"/>
                <w:tab w:val="left" w:pos="5500"/>
                <w:tab w:val="left" w:pos="6747"/>
                <w:tab w:val="left" w:pos="8165"/>
              </w:tabs>
              <w:spacing w:before="100" w:line="240" w:lineRule="atLeast"/>
              <w:jc w:val="right"/>
              <w:rPr>
                <w:szCs w:val="24"/>
              </w:rPr>
            </w:pPr>
            <w:r w:rsidRPr="00F912B8">
              <w:rPr>
                <w:rFonts w:eastAsia="MS Mincho"/>
                <w:szCs w:val="24"/>
              </w:rPr>
              <w:t>Suma su PVM:</w:t>
            </w:r>
          </w:p>
        </w:tc>
        <w:tc>
          <w:tcPr>
            <w:tcW w:w="1134" w:type="dxa"/>
          </w:tcPr>
          <w:p w14:paraId="5DF20B28" w14:textId="77777777" w:rsidR="009F79D4" w:rsidRPr="00F912B8" w:rsidRDefault="009F79D4" w:rsidP="00685BB3">
            <w:pPr>
              <w:tabs>
                <w:tab w:val="left" w:pos="1418"/>
                <w:tab w:val="left" w:pos="5500"/>
                <w:tab w:val="left" w:pos="6747"/>
                <w:tab w:val="left" w:pos="8165"/>
              </w:tabs>
              <w:spacing w:before="100" w:line="240" w:lineRule="atLeast"/>
              <w:ind w:right="170"/>
              <w:jc w:val="center"/>
              <w:rPr>
                <w:szCs w:val="24"/>
              </w:rPr>
            </w:pPr>
          </w:p>
        </w:tc>
      </w:tr>
      <w:tr w:rsidR="009F79D4" w:rsidRPr="00F912B8" w14:paraId="49F9D776" w14:textId="77777777" w:rsidTr="00685BB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70"/>
        </w:trPr>
        <w:tc>
          <w:tcPr>
            <w:tcW w:w="8356" w:type="dxa"/>
            <w:gridSpan w:val="6"/>
            <w:vMerge/>
          </w:tcPr>
          <w:p w14:paraId="6801DF9C" w14:textId="77777777" w:rsidR="009F79D4" w:rsidRPr="00F912B8" w:rsidRDefault="009F79D4" w:rsidP="00685BB3">
            <w:pPr>
              <w:tabs>
                <w:tab w:val="left" w:pos="1418"/>
                <w:tab w:val="left" w:pos="5500"/>
                <w:tab w:val="left" w:pos="6747"/>
                <w:tab w:val="left" w:pos="8165"/>
              </w:tabs>
              <w:spacing w:before="100" w:line="240" w:lineRule="atLeast"/>
              <w:ind w:right="170"/>
              <w:jc w:val="center"/>
              <w:rPr>
                <w:szCs w:val="24"/>
              </w:rPr>
            </w:pPr>
          </w:p>
        </w:tc>
        <w:tc>
          <w:tcPr>
            <w:tcW w:w="1134" w:type="dxa"/>
          </w:tcPr>
          <w:p w14:paraId="2AEC6560" w14:textId="77777777" w:rsidR="009F79D4" w:rsidRPr="00F912B8" w:rsidRDefault="009F79D4" w:rsidP="00685BB3">
            <w:pPr>
              <w:tabs>
                <w:tab w:val="left" w:pos="1418"/>
                <w:tab w:val="left" w:pos="5500"/>
                <w:tab w:val="left" w:pos="6747"/>
                <w:tab w:val="left" w:pos="8165"/>
              </w:tabs>
              <w:spacing w:before="100" w:line="240" w:lineRule="atLeast"/>
              <w:ind w:right="170"/>
              <w:jc w:val="center"/>
              <w:rPr>
                <w:szCs w:val="24"/>
              </w:rPr>
            </w:pPr>
          </w:p>
        </w:tc>
      </w:tr>
      <w:tr w:rsidR="009F79D4" w:rsidRPr="00F912B8" w14:paraId="3811CBF4" w14:textId="77777777" w:rsidTr="00685BB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57"/>
        </w:trPr>
        <w:tc>
          <w:tcPr>
            <w:tcW w:w="8356" w:type="dxa"/>
            <w:gridSpan w:val="6"/>
            <w:vMerge/>
          </w:tcPr>
          <w:p w14:paraId="10CB9D91" w14:textId="77777777" w:rsidR="009F79D4" w:rsidRPr="00F912B8" w:rsidRDefault="009F79D4" w:rsidP="00685BB3">
            <w:pPr>
              <w:tabs>
                <w:tab w:val="left" w:pos="1418"/>
                <w:tab w:val="left" w:pos="5500"/>
                <w:tab w:val="left" w:pos="6747"/>
                <w:tab w:val="left" w:pos="8165"/>
              </w:tabs>
              <w:spacing w:before="100" w:line="240" w:lineRule="atLeast"/>
              <w:ind w:right="170"/>
              <w:jc w:val="center"/>
              <w:rPr>
                <w:szCs w:val="24"/>
              </w:rPr>
            </w:pPr>
          </w:p>
        </w:tc>
        <w:tc>
          <w:tcPr>
            <w:tcW w:w="1134" w:type="dxa"/>
          </w:tcPr>
          <w:p w14:paraId="6E687307" w14:textId="77777777" w:rsidR="009F79D4" w:rsidRPr="00F912B8" w:rsidRDefault="009F79D4" w:rsidP="00685BB3">
            <w:pPr>
              <w:tabs>
                <w:tab w:val="left" w:pos="1418"/>
                <w:tab w:val="left" w:pos="5500"/>
                <w:tab w:val="left" w:pos="6747"/>
                <w:tab w:val="left" w:pos="8165"/>
              </w:tabs>
              <w:spacing w:before="100" w:line="240" w:lineRule="atLeast"/>
              <w:ind w:right="170"/>
              <w:jc w:val="center"/>
              <w:rPr>
                <w:szCs w:val="24"/>
              </w:rPr>
            </w:pPr>
          </w:p>
        </w:tc>
      </w:tr>
      <w:tr w:rsidR="009F79D4" w:rsidRPr="00F912B8" w14:paraId="6F10AC14" w14:textId="77777777" w:rsidTr="00685BB3">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rHeight w:val="317"/>
        </w:trPr>
        <w:tc>
          <w:tcPr>
            <w:tcW w:w="9490" w:type="dxa"/>
            <w:gridSpan w:val="7"/>
          </w:tcPr>
          <w:p w14:paraId="1DCA2596" w14:textId="77777777" w:rsidR="009F79D4" w:rsidRPr="00F912B8" w:rsidRDefault="009F79D4" w:rsidP="00685BB3">
            <w:pPr>
              <w:tabs>
                <w:tab w:val="left" w:pos="1418"/>
                <w:tab w:val="left" w:pos="5500"/>
                <w:tab w:val="left" w:pos="6747"/>
                <w:tab w:val="left" w:pos="8165"/>
              </w:tabs>
              <w:spacing w:line="259" w:lineRule="auto"/>
              <w:ind w:right="170"/>
              <w:rPr>
                <w:szCs w:val="24"/>
              </w:rPr>
            </w:pPr>
            <w:r w:rsidRPr="00F912B8">
              <w:rPr>
                <w:szCs w:val="24"/>
              </w:rPr>
              <w:t xml:space="preserve">Suma žodžiu: </w:t>
            </w:r>
          </w:p>
        </w:tc>
      </w:tr>
    </w:tbl>
    <w:p w14:paraId="6DA66B22" w14:textId="77777777" w:rsidR="009F79D4" w:rsidRPr="00F912B8" w:rsidRDefault="009F79D4" w:rsidP="009F79D4">
      <w:pPr>
        <w:spacing w:line="259" w:lineRule="auto"/>
        <w:rPr>
          <w:rFonts w:eastAsia="MS Mincho"/>
          <w:szCs w:val="24"/>
        </w:rPr>
      </w:pPr>
    </w:p>
    <w:p w14:paraId="2468D889" w14:textId="77777777" w:rsidR="009F79D4" w:rsidRPr="00F912B8" w:rsidRDefault="009F79D4" w:rsidP="009F79D4">
      <w:pPr>
        <w:rPr>
          <w:szCs w:val="24"/>
        </w:rPr>
      </w:pPr>
      <w:r w:rsidRPr="00F912B8">
        <w:rPr>
          <w:szCs w:val="24"/>
        </w:rPr>
        <w:t>Šis aktas neatleidžia Tiekėjo bei Pirkėjo nuo kitų sutartinių įsipareigojimų pagal aukščiau nurodytą sutartį vykdymo.</w:t>
      </w:r>
    </w:p>
    <w:p w14:paraId="6547C9DF" w14:textId="77777777" w:rsidR="009F79D4" w:rsidRDefault="009F79D4" w:rsidP="009F79D4">
      <w:pPr>
        <w:rPr>
          <w:szCs w:val="24"/>
        </w:rPr>
      </w:pPr>
      <w:r w:rsidRPr="00F912B8">
        <w:rPr>
          <w:szCs w:val="24"/>
        </w:rPr>
        <w:t>* PASTABA. Projekto vykdymo priežiūros atveju ataskaitinis laikotarpis gali būti nurodomas mėnesiais, ketvirčiais pusmečiais.</w:t>
      </w:r>
    </w:p>
    <w:tbl>
      <w:tblPr>
        <w:tblW w:w="4850" w:type="pct"/>
        <w:tblInd w:w="115" w:type="dxa"/>
        <w:tblCellMar>
          <w:left w:w="10" w:type="dxa"/>
          <w:right w:w="10" w:type="dxa"/>
        </w:tblCellMar>
        <w:tblLook w:val="0000" w:firstRow="0" w:lastRow="0" w:firstColumn="0" w:lastColumn="0" w:noHBand="0" w:noVBand="0"/>
      </w:tblPr>
      <w:tblGrid>
        <w:gridCol w:w="4419"/>
        <w:gridCol w:w="253"/>
        <w:gridCol w:w="4403"/>
      </w:tblGrid>
      <w:tr w:rsidR="009F79D4" w:rsidRPr="0063073B" w14:paraId="6A1A0F91" w14:textId="77777777" w:rsidTr="00685BB3">
        <w:trPr>
          <w:cantSplit/>
          <w:trHeight w:val="359"/>
        </w:trPr>
        <w:tc>
          <w:tcPr>
            <w:tcW w:w="4718" w:type="dxa"/>
            <w:tcMar>
              <w:top w:w="0" w:type="dxa"/>
              <w:left w:w="115" w:type="dxa"/>
              <w:bottom w:w="0" w:type="dxa"/>
              <w:right w:w="115" w:type="dxa"/>
            </w:tcMar>
            <w:vAlign w:val="bottom"/>
          </w:tcPr>
          <w:p w14:paraId="0E186281" w14:textId="77777777" w:rsidR="009F79D4" w:rsidRPr="0063073B" w:rsidRDefault="009F79D4" w:rsidP="00685BB3">
            <w:pPr>
              <w:widowControl w:val="0"/>
              <w:tabs>
                <w:tab w:val="left" w:pos="567"/>
              </w:tabs>
              <w:suppressAutoHyphens/>
              <w:autoSpaceDN w:val="0"/>
              <w:spacing w:line="244" w:lineRule="auto"/>
              <w:rPr>
                <w:rFonts w:eastAsia="Calibri"/>
                <w:szCs w:val="24"/>
              </w:rPr>
            </w:pPr>
            <w:r w:rsidRPr="0063073B">
              <w:rPr>
                <w:rFonts w:eastAsia="Calibri"/>
                <w:szCs w:val="24"/>
              </w:rPr>
              <w:t>Pirkėjas</w:t>
            </w:r>
          </w:p>
        </w:tc>
        <w:tc>
          <w:tcPr>
            <w:tcW w:w="256" w:type="dxa"/>
            <w:tcMar>
              <w:top w:w="0" w:type="dxa"/>
              <w:left w:w="115" w:type="dxa"/>
              <w:bottom w:w="0" w:type="dxa"/>
              <w:right w:w="115" w:type="dxa"/>
            </w:tcMar>
          </w:tcPr>
          <w:p w14:paraId="5887B751" w14:textId="77777777" w:rsidR="009F79D4" w:rsidRPr="0063073B" w:rsidRDefault="009F79D4" w:rsidP="00685BB3">
            <w:pPr>
              <w:widowControl w:val="0"/>
              <w:tabs>
                <w:tab w:val="left" w:pos="567"/>
              </w:tabs>
              <w:suppressAutoHyphens/>
              <w:autoSpaceDN w:val="0"/>
              <w:spacing w:line="244" w:lineRule="auto"/>
              <w:rPr>
                <w:rFonts w:eastAsia="Calibri"/>
                <w:szCs w:val="24"/>
              </w:rPr>
            </w:pPr>
          </w:p>
        </w:tc>
        <w:tc>
          <w:tcPr>
            <w:tcW w:w="4699" w:type="dxa"/>
            <w:tcMar>
              <w:top w:w="0" w:type="dxa"/>
              <w:left w:w="115" w:type="dxa"/>
              <w:bottom w:w="0" w:type="dxa"/>
              <w:right w:w="115" w:type="dxa"/>
            </w:tcMar>
            <w:vAlign w:val="bottom"/>
          </w:tcPr>
          <w:p w14:paraId="69909110" w14:textId="77777777" w:rsidR="009F79D4" w:rsidRPr="0063073B" w:rsidRDefault="009F79D4" w:rsidP="00685BB3">
            <w:pPr>
              <w:widowControl w:val="0"/>
              <w:tabs>
                <w:tab w:val="left" w:pos="567"/>
              </w:tabs>
              <w:suppressAutoHyphens/>
              <w:autoSpaceDN w:val="0"/>
              <w:spacing w:line="244" w:lineRule="auto"/>
              <w:rPr>
                <w:rFonts w:eastAsia="Calibri"/>
                <w:szCs w:val="24"/>
              </w:rPr>
            </w:pPr>
            <w:r w:rsidRPr="0063073B">
              <w:rPr>
                <w:rFonts w:eastAsia="Calibri"/>
                <w:szCs w:val="24"/>
              </w:rPr>
              <w:t>Tiekėjas</w:t>
            </w:r>
          </w:p>
        </w:tc>
      </w:tr>
      <w:tr w:rsidR="009F79D4" w:rsidRPr="0063073B" w14:paraId="4EDDBDFD" w14:textId="77777777" w:rsidTr="00685BB3">
        <w:trPr>
          <w:cantSplit/>
          <w:trHeight w:val="73"/>
        </w:trPr>
        <w:tc>
          <w:tcPr>
            <w:tcW w:w="4718" w:type="dxa"/>
            <w:tcMar>
              <w:top w:w="0" w:type="dxa"/>
              <w:left w:w="115" w:type="dxa"/>
              <w:bottom w:w="0" w:type="dxa"/>
              <w:right w:w="115" w:type="dxa"/>
            </w:tcMar>
            <w:vAlign w:val="bottom"/>
          </w:tcPr>
          <w:p w14:paraId="04D41814" w14:textId="77777777" w:rsidR="009F79D4" w:rsidRPr="0063073B" w:rsidRDefault="009F79D4" w:rsidP="00685BB3">
            <w:pPr>
              <w:widowControl w:val="0"/>
              <w:tabs>
                <w:tab w:val="left" w:pos="567"/>
              </w:tabs>
              <w:suppressAutoHyphens/>
              <w:autoSpaceDN w:val="0"/>
              <w:spacing w:line="244" w:lineRule="auto"/>
              <w:rPr>
                <w:rFonts w:eastAsia="Calibri"/>
                <w:szCs w:val="24"/>
              </w:rPr>
            </w:pPr>
            <w:r w:rsidRPr="0063073B">
              <w:rPr>
                <w:rFonts w:eastAsia="Calibri"/>
                <w:szCs w:val="24"/>
              </w:rPr>
              <w:t>Atsakingas asmuo / asmenys:</w:t>
            </w:r>
          </w:p>
        </w:tc>
        <w:tc>
          <w:tcPr>
            <w:tcW w:w="256" w:type="dxa"/>
            <w:tcMar>
              <w:top w:w="0" w:type="dxa"/>
              <w:left w:w="115" w:type="dxa"/>
              <w:bottom w:w="0" w:type="dxa"/>
              <w:right w:w="115" w:type="dxa"/>
            </w:tcMar>
          </w:tcPr>
          <w:p w14:paraId="57AC680B" w14:textId="77777777" w:rsidR="009F79D4" w:rsidRPr="0063073B" w:rsidRDefault="009F79D4" w:rsidP="00685BB3">
            <w:pPr>
              <w:widowControl w:val="0"/>
              <w:tabs>
                <w:tab w:val="left" w:pos="567"/>
              </w:tabs>
              <w:suppressAutoHyphens/>
              <w:autoSpaceDN w:val="0"/>
              <w:spacing w:line="244" w:lineRule="auto"/>
              <w:rPr>
                <w:rFonts w:eastAsia="Calibri"/>
                <w:szCs w:val="24"/>
              </w:rPr>
            </w:pPr>
          </w:p>
        </w:tc>
        <w:tc>
          <w:tcPr>
            <w:tcW w:w="4699" w:type="dxa"/>
            <w:tcMar>
              <w:top w:w="0" w:type="dxa"/>
              <w:left w:w="115" w:type="dxa"/>
              <w:bottom w:w="0" w:type="dxa"/>
              <w:right w:w="115" w:type="dxa"/>
            </w:tcMar>
            <w:vAlign w:val="bottom"/>
          </w:tcPr>
          <w:p w14:paraId="0C20515B" w14:textId="77777777" w:rsidR="009F79D4" w:rsidRPr="0063073B" w:rsidRDefault="009F79D4" w:rsidP="00685BB3">
            <w:pPr>
              <w:widowControl w:val="0"/>
              <w:tabs>
                <w:tab w:val="left" w:pos="567"/>
              </w:tabs>
              <w:suppressAutoHyphens/>
              <w:autoSpaceDN w:val="0"/>
              <w:spacing w:line="244" w:lineRule="auto"/>
              <w:rPr>
                <w:rFonts w:eastAsia="Calibri"/>
                <w:szCs w:val="24"/>
              </w:rPr>
            </w:pPr>
            <w:r w:rsidRPr="0063073B">
              <w:rPr>
                <w:rFonts w:eastAsia="Calibri"/>
                <w:szCs w:val="24"/>
              </w:rPr>
              <w:t>Atsakingas asmuo / asmenys:</w:t>
            </w:r>
          </w:p>
        </w:tc>
      </w:tr>
      <w:tr w:rsidR="009F79D4" w:rsidRPr="0063073B" w14:paraId="3C87E532" w14:textId="77777777" w:rsidTr="00685BB3">
        <w:trPr>
          <w:cantSplit/>
          <w:trHeight w:val="664"/>
        </w:trPr>
        <w:tc>
          <w:tcPr>
            <w:tcW w:w="4718" w:type="dxa"/>
            <w:tcMar>
              <w:top w:w="0" w:type="dxa"/>
              <w:left w:w="115" w:type="dxa"/>
              <w:bottom w:w="0" w:type="dxa"/>
              <w:right w:w="115" w:type="dxa"/>
            </w:tcMar>
            <w:vAlign w:val="bottom"/>
          </w:tcPr>
          <w:p w14:paraId="2BCE7A03" w14:textId="77777777" w:rsidR="009F79D4" w:rsidRPr="0063073B" w:rsidRDefault="009F79D4" w:rsidP="00685BB3">
            <w:pPr>
              <w:widowControl w:val="0"/>
              <w:tabs>
                <w:tab w:val="left" w:pos="567"/>
              </w:tabs>
              <w:suppressAutoHyphens/>
              <w:autoSpaceDN w:val="0"/>
              <w:spacing w:line="244" w:lineRule="auto"/>
              <w:rPr>
                <w:rFonts w:eastAsia="Calibri"/>
                <w:szCs w:val="24"/>
              </w:rPr>
            </w:pPr>
            <w:r w:rsidRPr="0063073B">
              <w:rPr>
                <w:rFonts w:eastAsia="Calibri"/>
                <w:szCs w:val="24"/>
              </w:rPr>
              <w:t>....................................</w:t>
            </w:r>
          </w:p>
          <w:p w14:paraId="2B2B9C88" w14:textId="77777777" w:rsidR="009F79D4" w:rsidRPr="0063073B" w:rsidRDefault="009F79D4" w:rsidP="00685BB3">
            <w:pPr>
              <w:widowControl w:val="0"/>
              <w:tabs>
                <w:tab w:val="left" w:pos="567"/>
              </w:tabs>
              <w:suppressAutoHyphens/>
              <w:autoSpaceDN w:val="0"/>
              <w:spacing w:line="244" w:lineRule="auto"/>
              <w:rPr>
                <w:rFonts w:eastAsia="Calibri"/>
                <w:szCs w:val="24"/>
              </w:rPr>
            </w:pPr>
            <w:r w:rsidRPr="0063073B">
              <w:rPr>
                <w:rFonts w:eastAsia="Calibri"/>
                <w:szCs w:val="24"/>
              </w:rPr>
              <w:t>....................................</w:t>
            </w:r>
          </w:p>
        </w:tc>
        <w:tc>
          <w:tcPr>
            <w:tcW w:w="256" w:type="dxa"/>
            <w:tcMar>
              <w:top w:w="0" w:type="dxa"/>
              <w:left w:w="115" w:type="dxa"/>
              <w:bottom w:w="0" w:type="dxa"/>
              <w:right w:w="115" w:type="dxa"/>
            </w:tcMar>
          </w:tcPr>
          <w:p w14:paraId="4320E645" w14:textId="77777777" w:rsidR="009F79D4" w:rsidRPr="0063073B" w:rsidRDefault="009F79D4" w:rsidP="00685BB3">
            <w:pPr>
              <w:widowControl w:val="0"/>
              <w:tabs>
                <w:tab w:val="left" w:pos="567"/>
              </w:tabs>
              <w:suppressAutoHyphens/>
              <w:autoSpaceDN w:val="0"/>
              <w:spacing w:line="244" w:lineRule="auto"/>
              <w:rPr>
                <w:rFonts w:eastAsia="Calibri"/>
                <w:szCs w:val="24"/>
              </w:rPr>
            </w:pPr>
          </w:p>
        </w:tc>
        <w:tc>
          <w:tcPr>
            <w:tcW w:w="4699" w:type="dxa"/>
            <w:tcMar>
              <w:top w:w="0" w:type="dxa"/>
              <w:left w:w="115" w:type="dxa"/>
              <w:bottom w:w="0" w:type="dxa"/>
              <w:right w:w="115" w:type="dxa"/>
            </w:tcMar>
          </w:tcPr>
          <w:p w14:paraId="602ECF3D" w14:textId="77777777" w:rsidR="009F79D4" w:rsidRPr="0063073B" w:rsidRDefault="009F79D4" w:rsidP="00685BB3">
            <w:pPr>
              <w:widowControl w:val="0"/>
              <w:tabs>
                <w:tab w:val="left" w:pos="567"/>
              </w:tabs>
              <w:suppressAutoHyphens/>
              <w:autoSpaceDN w:val="0"/>
              <w:spacing w:line="244" w:lineRule="auto"/>
              <w:rPr>
                <w:rFonts w:eastAsia="Calibri"/>
                <w:szCs w:val="24"/>
              </w:rPr>
            </w:pPr>
            <w:r w:rsidRPr="0063073B">
              <w:rPr>
                <w:rFonts w:eastAsia="Calibri"/>
                <w:szCs w:val="24"/>
              </w:rPr>
              <w:t>....................................</w:t>
            </w:r>
          </w:p>
          <w:p w14:paraId="7ED13FC2" w14:textId="77777777" w:rsidR="009F79D4" w:rsidRPr="0063073B" w:rsidRDefault="009F79D4" w:rsidP="00685BB3">
            <w:pPr>
              <w:widowControl w:val="0"/>
              <w:tabs>
                <w:tab w:val="left" w:pos="567"/>
              </w:tabs>
              <w:suppressAutoHyphens/>
              <w:autoSpaceDN w:val="0"/>
              <w:spacing w:line="244" w:lineRule="auto"/>
              <w:rPr>
                <w:rFonts w:eastAsia="Calibri"/>
                <w:szCs w:val="24"/>
              </w:rPr>
            </w:pPr>
            <w:r w:rsidRPr="0063073B">
              <w:rPr>
                <w:rFonts w:eastAsia="Calibri"/>
                <w:szCs w:val="24"/>
              </w:rPr>
              <w:t>....................................</w:t>
            </w:r>
          </w:p>
        </w:tc>
      </w:tr>
      <w:tr w:rsidR="009F79D4" w:rsidRPr="0063073B" w14:paraId="5AAE873D" w14:textId="77777777" w:rsidTr="00685BB3">
        <w:trPr>
          <w:cantSplit/>
          <w:trHeight w:val="1107"/>
        </w:trPr>
        <w:tc>
          <w:tcPr>
            <w:tcW w:w="4718" w:type="dxa"/>
            <w:tcMar>
              <w:top w:w="0" w:type="dxa"/>
              <w:left w:w="115" w:type="dxa"/>
              <w:bottom w:w="0" w:type="dxa"/>
              <w:right w:w="115" w:type="dxa"/>
            </w:tcMar>
          </w:tcPr>
          <w:p w14:paraId="44708269" w14:textId="77777777" w:rsidR="009F79D4" w:rsidRPr="0063073B" w:rsidRDefault="009F79D4" w:rsidP="00685BB3">
            <w:pPr>
              <w:widowControl w:val="0"/>
              <w:tabs>
                <w:tab w:val="left" w:pos="567"/>
              </w:tabs>
              <w:suppressAutoHyphens/>
              <w:autoSpaceDN w:val="0"/>
              <w:spacing w:line="244" w:lineRule="auto"/>
              <w:rPr>
                <w:rFonts w:eastAsia="Calibri"/>
                <w:szCs w:val="24"/>
              </w:rPr>
            </w:pPr>
            <w:r w:rsidRPr="0063073B">
              <w:rPr>
                <w:rFonts w:eastAsia="Calibri"/>
                <w:szCs w:val="24"/>
              </w:rPr>
              <w:t>Atstovaujantis asmuo:</w:t>
            </w:r>
          </w:p>
          <w:p w14:paraId="2B47C86B" w14:textId="77777777" w:rsidR="009F79D4" w:rsidRPr="0063073B" w:rsidRDefault="009F79D4" w:rsidP="00685BB3">
            <w:pPr>
              <w:widowControl w:val="0"/>
              <w:tabs>
                <w:tab w:val="left" w:pos="567"/>
              </w:tabs>
              <w:suppressAutoHyphens/>
              <w:autoSpaceDN w:val="0"/>
              <w:spacing w:line="244" w:lineRule="auto"/>
              <w:rPr>
                <w:rFonts w:eastAsia="Calibri"/>
                <w:szCs w:val="24"/>
              </w:rPr>
            </w:pPr>
            <w:r w:rsidRPr="0063073B">
              <w:rPr>
                <w:rFonts w:eastAsia="Calibri"/>
                <w:szCs w:val="24"/>
              </w:rPr>
              <w:t>Pareigos:</w:t>
            </w:r>
          </w:p>
        </w:tc>
        <w:tc>
          <w:tcPr>
            <w:tcW w:w="256" w:type="dxa"/>
            <w:tcMar>
              <w:top w:w="0" w:type="dxa"/>
              <w:left w:w="115" w:type="dxa"/>
              <w:bottom w:w="0" w:type="dxa"/>
              <w:right w:w="115" w:type="dxa"/>
            </w:tcMar>
          </w:tcPr>
          <w:p w14:paraId="7BE07547" w14:textId="77777777" w:rsidR="009F79D4" w:rsidRPr="0063073B" w:rsidRDefault="009F79D4" w:rsidP="00685BB3">
            <w:pPr>
              <w:widowControl w:val="0"/>
              <w:tabs>
                <w:tab w:val="left" w:pos="567"/>
              </w:tabs>
              <w:suppressAutoHyphens/>
              <w:autoSpaceDN w:val="0"/>
              <w:spacing w:line="244" w:lineRule="auto"/>
              <w:rPr>
                <w:rFonts w:eastAsia="Calibri"/>
                <w:szCs w:val="24"/>
              </w:rPr>
            </w:pPr>
          </w:p>
        </w:tc>
        <w:tc>
          <w:tcPr>
            <w:tcW w:w="4699" w:type="dxa"/>
            <w:tcMar>
              <w:top w:w="0" w:type="dxa"/>
              <w:left w:w="115" w:type="dxa"/>
              <w:bottom w:w="0" w:type="dxa"/>
              <w:right w:w="115" w:type="dxa"/>
            </w:tcMar>
          </w:tcPr>
          <w:p w14:paraId="6D001EC6" w14:textId="77777777" w:rsidR="009F79D4" w:rsidRPr="0063073B" w:rsidRDefault="009F79D4" w:rsidP="00685BB3">
            <w:pPr>
              <w:widowControl w:val="0"/>
              <w:tabs>
                <w:tab w:val="left" w:pos="567"/>
              </w:tabs>
              <w:suppressAutoHyphens/>
              <w:autoSpaceDN w:val="0"/>
              <w:spacing w:line="244" w:lineRule="auto"/>
              <w:rPr>
                <w:rFonts w:eastAsia="Calibri"/>
                <w:szCs w:val="24"/>
              </w:rPr>
            </w:pPr>
            <w:r w:rsidRPr="0063073B">
              <w:rPr>
                <w:rFonts w:eastAsia="Calibri"/>
                <w:szCs w:val="24"/>
              </w:rPr>
              <w:t>Atstovaujantis asmuo:</w:t>
            </w:r>
          </w:p>
          <w:p w14:paraId="38A9870B" w14:textId="77777777" w:rsidR="009F79D4" w:rsidRPr="0063073B" w:rsidRDefault="009F79D4" w:rsidP="00685BB3">
            <w:pPr>
              <w:widowControl w:val="0"/>
              <w:tabs>
                <w:tab w:val="left" w:pos="567"/>
              </w:tabs>
              <w:suppressAutoHyphens/>
              <w:autoSpaceDN w:val="0"/>
              <w:spacing w:line="244" w:lineRule="auto"/>
              <w:rPr>
                <w:rFonts w:eastAsia="Calibri"/>
                <w:szCs w:val="24"/>
              </w:rPr>
            </w:pPr>
            <w:r w:rsidRPr="0063073B">
              <w:rPr>
                <w:rFonts w:eastAsia="Calibri"/>
                <w:szCs w:val="24"/>
              </w:rPr>
              <w:t>Pareigos:</w:t>
            </w:r>
          </w:p>
        </w:tc>
      </w:tr>
      <w:tr w:rsidR="009F79D4" w:rsidRPr="0063073B" w14:paraId="7A4A3FA4" w14:textId="77777777" w:rsidTr="00685BB3">
        <w:trPr>
          <w:cantSplit/>
          <w:trHeight w:val="359"/>
        </w:trPr>
        <w:tc>
          <w:tcPr>
            <w:tcW w:w="4718" w:type="dxa"/>
            <w:tcMar>
              <w:top w:w="0" w:type="dxa"/>
              <w:left w:w="115" w:type="dxa"/>
              <w:bottom w:w="0" w:type="dxa"/>
              <w:right w:w="115" w:type="dxa"/>
            </w:tcMar>
          </w:tcPr>
          <w:p w14:paraId="74870B9E" w14:textId="77777777" w:rsidR="009F79D4" w:rsidRPr="0063073B" w:rsidRDefault="009F79D4" w:rsidP="00685BB3">
            <w:pPr>
              <w:widowControl w:val="0"/>
              <w:tabs>
                <w:tab w:val="left" w:pos="567"/>
              </w:tabs>
              <w:suppressAutoHyphens/>
              <w:autoSpaceDN w:val="0"/>
              <w:spacing w:line="244" w:lineRule="auto"/>
              <w:rPr>
                <w:rFonts w:eastAsia="Calibri"/>
                <w:szCs w:val="24"/>
              </w:rPr>
            </w:pPr>
            <w:r w:rsidRPr="0063073B">
              <w:rPr>
                <w:rFonts w:eastAsia="Calibri"/>
                <w:szCs w:val="24"/>
              </w:rPr>
              <w:t>Parašas:</w:t>
            </w:r>
          </w:p>
        </w:tc>
        <w:tc>
          <w:tcPr>
            <w:tcW w:w="256" w:type="dxa"/>
            <w:tcMar>
              <w:top w:w="0" w:type="dxa"/>
              <w:left w:w="115" w:type="dxa"/>
              <w:bottom w:w="0" w:type="dxa"/>
              <w:right w:w="115" w:type="dxa"/>
            </w:tcMar>
          </w:tcPr>
          <w:p w14:paraId="7BD5B224" w14:textId="77777777" w:rsidR="009F79D4" w:rsidRPr="0063073B" w:rsidRDefault="009F79D4" w:rsidP="00685BB3">
            <w:pPr>
              <w:widowControl w:val="0"/>
              <w:tabs>
                <w:tab w:val="left" w:pos="567"/>
              </w:tabs>
              <w:suppressAutoHyphens/>
              <w:autoSpaceDN w:val="0"/>
              <w:spacing w:line="244" w:lineRule="auto"/>
              <w:rPr>
                <w:rFonts w:eastAsia="Calibri"/>
                <w:szCs w:val="24"/>
              </w:rPr>
            </w:pPr>
          </w:p>
        </w:tc>
        <w:tc>
          <w:tcPr>
            <w:tcW w:w="4699" w:type="dxa"/>
            <w:tcMar>
              <w:top w:w="0" w:type="dxa"/>
              <w:left w:w="115" w:type="dxa"/>
              <w:bottom w:w="0" w:type="dxa"/>
              <w:right w:w="115" w:type="dxa"/>
            </w:tcMar>
          </w:tcPr>
          <w:p w14:paraId="792222C3" w14:textId="77777777" w:rsidR="009F79D4" w:rsidRDefault="009F79D4" w:rsidP="00685BB3">
            <w:pPr>
              <w:widowControl w:val="0"/>
              <w:tabs>
                <w:tab w:val="left" w:pos="567"/>
              </w:tabs>
              <w:suppressAutoHyphens/>
              <w:autoSpaceDN w:val="0"/>
              <w:spacing w:line="244" w:lineRule="auto"/>
              <w:rPr>
                <w:rFonts w:eastAsia="Calibri"/>
                <w:szCs w:val="24"/>
              </w:rPr>
            </w:pPr>
            <w:r w:rsidRPr="0063073B">
              <w:rPr>
                <w:rFonts w:eastAsia="Calibri"/>
                <w:szCs w:val="24"/>
              </w:rPr>
              <w:t>Parašas:</w:t>
            </w:r>
          </w:p>
          <w:p w14:paraId="678BC3BA" w14:textId="77777777" w:rsidR="00F428F1" w:rsidRDefault="00F428F1" w:rsidP="00685BB3">
            <w:pPr>
              <w:widowControl w:val="0"/>
              <w:tabs>
                <w:tab w:val="left" w:pos="567"/>
              </w:tabs>
              <w:suppressAutoHyphens/>
              <w:autoSpaceDN w:val="0"/>
              <w:spacing w:line="244" w:lineRule="auto"/>
              <w:rPr>
                <w:rFonts w:eastAsia="Calibri"/>
                <w:szCs w:val="24"/>
              </w:rPr>
            </w:pPr>
          </w:p>
          <w:p w14:paraId="5020181F" w14:textId="77777777" w:rsidR="00F428F1" w:rsidRPr="0063073B" w:rsidRDefault="00F428F1" w:rsidP="00685BB3">
            <w:pPr>
              <w:widowControl w:val="0"/>
              <w:tabs>
                <w:tab w:val="left" w:pos="567"/>
              </w:tabs>
              <w:suppressAutoHyphens/>
              <w:autoSpaceDN w:val="0"/>
              <w:spacing w:line="244" w:lineRule="auto"/>
              <w:rPr>
                <w:rFonts w:eastAsia="Calibri"/>
                <w:szCs w:val="24"/>
              </w:rPr>
            </w:pPr>
          </w:p>
        </w:tc>
      </w:tr>
    </w:tbl>
    <w:p w14:paraId="5259AA05" w14:textId="77777777" w:rsidR="009F79D4" w:rsidRDefault="009F79D4">
      <w:pPr>
        <w:tabs>
          <w:tab w:val="left" w:pos="5400"/>
        </w:tabs>
        <w:jc w:val="center"/>
        <w:textAlignment w:val="center"/>
      </w:pPr>
    </w:p>
    <w:p w14:paraId="75A5F4BC" w14:textId="77777777" w:rsidR="000B0469" w:rsidRDefault="000B0469">
      <w:pPr>
        <w:tabs>
          <w:tab w:val="left" w:pos="5400"/>
        </w:tabs>
        <w:jc w:val="center"/>
        <w:textAlignment w:val="center"/>
      </w:pPr>
    </w:p>
    <w:p w14:paraId="0258FAEE" w14:textId="77777777" w:rsidR="000B0469" w:rsidRDefault="000B0469">
      <w:pPr>
        <w:tabs>
          <w:tab w:val="left" w:pos="5400"/>
        </w:tabs>
        <w:jc w:val="center"/>
        <w:textAlignment w:val="center"/>
      </w:pPr>
    </w:p>
    <w:p w14:paraId="5897F2F9" w14:textId="77777777" w:rsidR="000B0469" w:rsidRDefault="000B0469">
      <w:pPr>
        <w:tabs>
          <w:tab w:val="left" w:pos="5400"/>
        </w:tabs>
        <w:jc w:val="center"/>
        <w:textAlignment w:val="center"/>
      </w:pPr>
    </w:p>
    <w:p w14:paraId="0740753C" w14:textId="77777777" w:rsidR="001D0103" w:rsidRPr="008905E2" w:rsidRDefault="001D0103" w:rsidP="001D0103">
      <w:pPr>
        <w:widowControl w:val="0"/>
        <w:tabs>
          <w:tab w:val="left" w:pos="7175"/>
          <w:tab w:val="left" w:pos="8382"/>
          <w:tab w:val="left" w:pos="8802"/>
        </w:tabs>
        <w:autoSpaceDE w:val="0"/>
        <w:autoSpaceDN w:val="0"/>
        <w:spacing w:before="102"/>
        <w:ind w:left="6640"/>
        <w:rPr>
          <w:rFonts w:eastAsia="Calibri"/>
          <w:szCs w:val="24"/>
        </w:rPr>
      </w:pPr>
      <w:bookmarkStart w:id="1" w:name="_Hlk187323677"/>
      <w:r w:rsidRPr="008905E2">
        <w:rPr>
          <w:rFonts w:eastAsia="Calibri"/>
          <w:szCs w:val="24"/>
        </w:rPr>
        <w:t>20</w:t>
      </w:r>
      <w:r w:rsidRPr="008905E2">
        <w:rPr>
          <w:rFonts w:eastAsia="Calibri"/>
          <w:szCs w:val="24"/>
          <w:u w:val="single"/>
        </w:rPr>
        <w:tab/>
      </w:r>
      <w:r w:rsidRPr="008905E2">
        <w:rPr>
          <w:rFonts w:eastAsia="Calibri"/>
          <w:szCs w:val="24"/>
        </w:rPr>
        <w:t xml:space="preserve">m. </w:t>
      </w:r>
      <w:r w:rsidRPr="008905E2">
        <w:rPr>
          <w:rFonts w:eastAsia="Calibri"/>
          <w:szCs w:val="24"/>
          <w:u w:val="single"/>
        </w:rPr>
        <w:t xml:space="preserve"> </w:t>
      </w:r>
      <w:r w:rsidRPr="008905E2">
        <w:rPr>
          <w:rFonts w:eastAsia="Calibri"/>
          <w:szCs w:val="24"/>
          <w:u w:val="single"/>
        </w:rPr>
        <w:tab/>
        <w:t xml:space="preserve"> </w:t>
      </w:r>
      <w:r w:rsidRPr="008905E2">
        <w:rPr>
          <w:rFonts w:eastAsia="Calibri"/>
          <w:szCs w:val="24"/>
          <w:u w:val="single"/>
        </w:rPr>
        <w:tab/>
      </w:r>
      <w:r w:rsidRPr="008905E2">
        <w:rPr>
          <w:rFonts w:eastAsia="Calibri"/>
          <w:szCs w:val="24"/>
        </w:rPr>
        <w:t>d.</w:t>
      </w:r>
    </w:p>
    <w:bookmarkEnd w:id="1"/>
    <w:p w14:paraId="4EDE253C" w14:textId="77777777" w:rsidR="001D0103" w:rsidRPr="008905E2" w:rsidRDefault="001D0103" w:rsidP="001D0103">
      <w:pPr>
        <w:widowControl w:val="0"/>
        <w:tabs>
          <w:tab w:val="left" w:pos="10073"/>
        </w:tabs>
        <w:autoSpaceDE w:val="0"/>
        <w:autoSpaceDN w:val="0"/>
        <w:ind w:left="6640" w:right="410"/>
        <w:rPr>
          <w:rFonts w:eastAsia="Calibri"/>
          <w:szCs w:val="24"/>
        </w:rPr>
      </w:pPr>
      <w:r w:rsidRPr="008905E2">
        <w:rPr>
          <w:rFonts w:eastAsia="Calibri"/>
          <w:szCs w:val="24"/>
        </w:rPr>
        <w:t>sutarties Nr. __________</w:t>
      </w:r>
    </w:p>
    <w:p w14:paraId="3B474F9B" w14:textId="77777777" w:rsidR="001D0103" w:rsidRPr="008905E2" w:rsidRDefault="001D0103" w:rsidP="001D0103">
      <w:pPr>
        <w:widowControl w:val="0"/>
        <w:tabs>
          <w:tab w:val="left" w:pos="10073"/>
        </w:tabs>
        <w:autoSpaceDE w:val="0"/>
        <w:autoSpaceDN w:val="0"/>
        <w:ind w:left="6640" w:right="410"/>
        <w:rPr>
          <w:rFonts w:eastAsia="Calibri"/>
          <w:szCs w:val="24"/>
        </w:rPr>
      </w:pPr>
      <w:r>
        <w:rPr>
          <w:rFonts w:eastAsia="Calibri"/>
          <w:szCs w:val="24"/>
        </w:rPr>
        <w:t>5</w:t>
      </w:r>
      <w:r w:rsidRPr="008905E2">
        <w:rPr>
          <w:rFonts w:eastAsia="Calibri"/>
          <w:spacing w:val="-1"/>
          <w:szCs w:val="24"/>
        </w:rPr>
        <w:t xml:space="preserve"> </w:t>
      </w:r>
      <w:r w:rsidRPr="008905E2">
        <w:rPr>
          <w:rFonts w:eastAsia="Calibri"/>
          <w:szCs w:val="24"/>
        </w:rPr>
        <w:t>priedas</w:t>
      </w:r>
    </w:p>
    <w:p w14:paraId="39C5BADC" w14:textId="77777777" w:rsidR="001D0103" w:rsidRPr="008905E2" w:rsidRDefault="001D0103" w:rsidP="001D0103">
      <w:pPr>
        <w:spacing w:line="259" w:lineRule="auto"/>
        <w:rPr>
          <w:b/>
          <w:bCs/>
          <w:szCs w:val="24"/>
        </w:rPr>
      </w:pPr>
    </w:p>
    <w:p w14:paraId="719E63AF" w14:textId="77777777" w:rsidR="001D0103" w:rsidRPr="008905E2" w:rsidRDefault="001D0103" w:rsidP="001D0103">
      <w:pPr>
        <w:spacing w:line="259" w:lineRule="auto"/>
        <w:jc w:val="center"/>
        <w:rPr>
          <w:b/>
          <w:bCs/>
          <w:szCs w:val="24"/>
        </w:rPr>
      </w:pPr>
      <w:r w:rsidRPr="008905E2">
        <w:rPr>
          <w:b/>
          <w:bCs/>
          <w:szCs w:val="24"/>
        </w:rPr>
        <w:t>SUTARTĮ VYKDYSIANČIŲ SPECIALISTŲ SĄRAŠAS</w:t>
      </w:r>
    </w:p>
    <w:p w14:paraId="646321A4" w14:textId="77777777" w:rsidR="001D0103" w:rsidRPr="008905E2" w:rsidRDefault="001D0103" w:rsidP="001D0103">
      <w:pPr>
        <w:rPr>
          <w:szCs w:val="24"/>
        </w:rPr>
      </w:pPr>
    </w:p>
    <w:p w14:paraId="4A0E6E2A" w14:textId="77777777" w:rsidR="001D0103" w:rsidRPr="008905E2" w:rsidRDefault="001D0103" w:rsidP="001D0103">
      <w:pPr>
        <w:rPr>
          <w:rFonts w:eastAsia="MS Mincho"/>
          <w:bCs/>
          <w:iCs/>
          <w:kern w:val="32"/>
          <w:szCs w:val="24"/>
        </w:rPr>
      </w:pPr>
      <w:r w:rsidRPr="008905E2">
        <w:rPr>
          <w:rFonts w:eastAsia="MS Mincho"/>
          <w:bCs/>
          <w:iCs/>
          <w:kern w:val="32"/>
          <w:szCs w:val="24"/>
        </w:rPr>
        <w:t xml:space="preserve">Tiekėjas: </w:t>
      </w:r>
    </w:p>
    <w:p w14:paraId="26A51614" w14:textId="77777777" w:rsidR="001D0103" w:rsidRPr="008905E2" w:rsidRDefault="001D0103" w:rsidP="001D0103">
      <w:pPr>
        <w:rPr>
          <w:rFonts w:eastAsia="MS Mincho"/>
          <w:bCs/>
          <w:iCs/>
          <w:kern w:val="32"/>
          <w:szCs w:val="24"/>
        </w:rPr>
      </w:pPr>
      <w:r w:rsidRPr="008905E2">
        <w:rPr>
          <w:rFonts w:eastAsia="MS Mincho"/>
          <w:bCs/>
          <w:iCs/>
          <w:kern w:val="32"/>
          <w:szCs w:val="24"/>
        </w:rPr>
        <w:t>Užsakovas:</w:t>
      </w:r>
    </w:p>
    <w:p w14:paraId="264CC86C" w14:textId="77777777" w:rsidR="001D0103" w:rsidRPr="008905E2" w:rsidRDefault="001D0103" w:rsidP="001D0103">
      <w:pPr>
        <w:rPr>
          <w:szCs w:val="24"/>
        </w:rPr>
      </w:pPr>
    </w:p>
    <w:p w14:paraId="6AB191D3" w14:textId="77777777" w:rsidR="001D0103" w:rsidRPr="008905E2" w:rsidRDefault="001D0103" w:rsidP="001D0103">
      <w:pPr>
        <w:spacing w:line="259" w:lineRule="auto"/>
        <w:rPr>
          <w:szCs w:val="24"/>
        </w:rPr>
      </w:pPr>
      <w:r w:rsidRPr="008905E2">
        <w:rPr>
          <w:rFonts w:eastAsia="MS Mincho"/>
          <w:szCs w:val="24"/>
        </w:rPr>
        <w:t>Tiekėjas ir Užsakovas pagal Pirkimo sutartį</w:t>
      </w:r>
      <w:r w:rsidRPr="008905E2">
        <w:rPr>
          <w:rFonts w:eastAsia="MS Mincho"/>
          <w:color w:val="FF0000"/>
          <w:szCs w:val="24"/>
        </w:rPr>
        <w:t xml:space="preserve"> </w:t>
      </w:r>
      <w:r w:rsidRPr="008905E2">
        <w:rPr>
          <w:rFonts w:eastAsia="MS Mincho"/>
          <w:szCs w:val="24"/>
        </w:rPr>
        <w:t>Nr. ..........</w:t>
      </w:r>
      <w:r w:rsidRPr="008905E2">
        <w:rPr>
          <w:szCs w:val="24"/>
        </w:rPr>
        <w:t>, (pavadinimas) suderina žemiau nurodytų sutartį vykdysiančių specialistų sąrašą:</w:t>
      </w:r>
    </w:p>
    <w:tbl>
      <w:tblPr>
        <w:tblW w:w="5000"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559"/>
        <w:gridCol w:w="2968"/>
        <w:gridCol w:w="4040"/>
        <w:gridCol w:w="1779"/>
      </w:tblGrid>
      <w:tr w:rsidR="001D0103" w:rsidRPr="008905E2" w14:paraId="1D1EC2B2" w14:textId="77777777" w:rsidTr="00C15C51">
        <w:trPr>
          <w:trHeight w:val="340"/>
        </w:trPr>
        <w:tc>
          <w:tcPr>
            <w:tcW w:w="559" w:type="dxa"/>
            <w:vAlign w:val="center"/>
          </w:tcPr>
          <w:p w14:paraId="39344D81" w14:textId="77777777" w:rsidR="001D0103" w:rsidRPr="008905E2" w:rsidRDefault="001D0103" w:rsidP="00685BB3">
            <w:pPr>
              <w:spacing w:line="259" w:lineRule="auto"/>
              <w:contextualSpacing/>
              <w:rPr>
                <w:b/>
                <w:bCs/>
                <w:szCs w:val="24"/>
              </w:rPr>
            </w:pPr>
            <w:r w:rsidRPr="008905E2">
              <w:rPr>
                <w:b/>
                <w:bCs/>
                <w:szCs w:val="24"/>
              </w:rPr>
              <w:t>Eil. Nr.</w:t>
            </w:r>
          </w:p>
        </w:tc>
        <w:tc>
          <w:tcPr>
            <w:tcW w:w="2968" w:type="dxa"/>
            <w:vAlign w:val="center"/>
          </w:tcPr>
          <w:p w14:paraId="268E1F63" w14:textId="77777777" w:rsidR="001D0103" w:rsidRPr="008905E2" w:rsidRDefault="001D0103" w:rsidP="00685BB3">
            <w:pPr>
              <w:spacing w:line="259" w:lineRule="auto"/>
              <w:rPr>
                <w:rFonts w:eastAsia="Arial Unicode MS"/>
                <w:bCs/>
                <w:szCs w:val="24"/>
                <w:bdr w:val="none" w:sz="0" w:space="0" w:color="auto" w:frame="1"/>
              </w:rPr>
            </w:pPr>
            <w:r w:rsidRPr="008905E2">
              <w:rPr>
                <w:b/>
                <w:bCs/>
                <w:szCs w:val="24"/>
              </w:rPr>
              <w:t>Pareigos sutarties vykdyme</w:t>
            </w:r>
            <w:r w:rsidRPr="008905E2">
              <w:rPr>
                <w:rFonts w:eastAsia="Arial Unicode MS"/>
                <w:bCs/>
                <w:szCs w:val="24"/>
                <w:bdr w:val="none" w:sz="0" w:space="0" w:color="auto" w:frame="1"/>
              </w:rPr>
              <w:t xml:space="preserve"> </w:t>
            </w:r>
            <w:r w:rsidRPr="008905E2">
              <w:rPr>
                <w:rFonts w:eastAsia="Arial Unicode MS"/>
                <w:bCs/>
                <w:i/>
                <w:iCs/>
                <w:szCs w:val="24"/>
                <w:bdr w:val="none" w:sz="0" w:space="0" w:color="auto" w:frame="1"/>
              </w:rPr>
              <w:t>(projekto vadovas; projekto dalių vadovai, nurodant projekto dalies pavadinimą)</w:t>
            </w:r>
          </w:p>
          <w:p w14:paraId="3556E46B" w14:textId="77777777" w:rsidR="001D0103" w:rsidRPr="008905E2" w:rsidRDefault="001D0103" w:rsidP="00685BB3">
            <w:pPr>
              <w:spacing w:line="259" w:lineRule="auto"/>
              <w:rPr>
                <w:b/>
                <w:bCs/>
                <w:szCs w:val="24"/>
              </w:rPr>
            </w:pPr>
          </w:p>
        </w:tc>
        <w:tc>
          <w:tcPr>
            <w:tcW w:w="4040" w:type="dxa"/>
            <w:vAlign w:val="center"/>
          </w:tcPr>
          <w:p w14:paraId="6185B356" w14:textId="77777777" w:rsidR="001D0103" w:rsidRPr="008905E2" w:rsidRDefault="001D0103" w:rsidP="00685BB3">
            <w:pPr>
              <w:spacing w:line="259" w:lineRule="auto"/>
              <w:rPr>
                <w:b/>
                <w:bCs/>
                <w:szCs w:val="24"/>
              </w:rPr>
            </w:pPr>
            <w:r w:rsidRPr="008905E2">
              <w:rPr>
                <w:b/>
                <w:bCs/>
                <w:szCs w:val="24"/>
              </w:rPr>
              <w:t>Specialisto vardas, pavardė, mob. telefono Nr., el. pašto adresas</w:t>
            </w:r>
          </w:p>
        </w:tc>
        <w:tc>
          <w:tcPr>
            <w:tcW w:w="1779" w:type="dxa"/>
            <w:vAlign w:val="center"/>
          </w:tcPr>
          <w:p w14:paraId="613DDB9B" w14:textId="77777777" w:rsidR="001D0103" w:rsidRPr="008905E2" w:rsidRDefault="001D0103" w:rsidP="00685BB3">
            <w:pPr>
              <w:spacing w:line="259" w:lineRule="auto"/>
              <w:rPr>
                <w:b/>
                <w:bCs/>
                <w:szCs w:val="24"/>
              </w:rPr>
            </w:pPr>
            <w:r w:rsidRPr="008905E2">
              <w:rPr>
                <w:b/>
                <w:bCs/>
                <w:szCs w:val="24"/>
              </w:rPr>
              <w:t xml:space="preserve">Atestato numeris </w:t>
            </w:r>
          </w:p>
        </w:tc>
      </w:tr>
      <w:tr w:rsidR="001D0103" w:rsidRPr="008905E2" w14:paraId="6C88EECB" w14:textId="77777777" w:rsidTr="00C15C51">
        <w:trPr>
          <w:trHeight w:val="340"/>
        </w:trPr>
        <w:tc>
          <w:tcPr>
            <w:tcW w:w="559" w:type="dxa"/>
          </w:tcPr>
          <w:p w14:paraId="401FE408" w14:textId="77777777" w:rsidR="001D0103" w:rsidRPr="008905E2" w:rsidRDefault="001D0103" w:rsidP="00685BB3">
            <w:pPr>
              <w:spacing w:line="259" w:lineRule="auto"/>
              <w:rPr>
                <w:szCs w:val="24"/>
              </w:rPr>
            </w:pPr>
            <w:r w:rsidRPr="008905E2">
              <w:rPr>
                <w:szCs w:val="24"/>
              </w:rPr>
              <w:t>1</w:t>
            </w:r>
          </w:p>
        </w:tc>
        <w:tc>
          <w:tcPr>
            <w:tcW w:w="2968" w:type="dxa"/>
          </w:tcPr>
          <w:p w14:paraId="227BD7AE" w14:textId="77777777" w:rsidR="001D0103" w:rsidRPr="008905E2" w:rsidRDefault="001D0103" w:rsidP="00685BB3">
            <w:pPr>
              <w:spacing w:line="259" w:lineRule="auto"/>
              <w:rPr>
                <w:szCs w:val="24"/>
              </w:rPr>
            </w:pPr>
          </w:p>
        </w:tc>
        <w:tc>
          <w:tcPr>
            <w:tcW w:w="4040" w:type="dxa"/>
          </w:tcPr>
          <w:p w14:paraId="040E00B6" w14:textId="77777777" w:rsidR="001D0103" w:rsidRPr="008905E2" w:rsidRDefault="001D0103" w:rsidP="00685BB3">
            <w:pPr>
              <w:spacing w:line="259" w:lineRule="auto"/>
              <w:rPr>
                <w:szCs w:val="24"/>
              </w:rPr>
            </w:pPr>
          </w:p>
        </w:tc>
        <w:tc>
          <w:tcPr>
            <w:tcW w:w="1779" w:type="dxa"/>
          </w:tcPr>
          <w:p w14:paraId="283DF912" w14:textId="77777777" w:rsidR="001D0103" w:rsidRPr="008905E2" w:rsidRDefault="001D0103" w:rsidP="00685BB3">
            <w:pPr>
              <w:spacing w:line="259" w:lineRule="auto"/>
              <w:rPr>
                <w:szCs w:val="24"/>
              </w:rPr>
            </w:pPr>
          </w:p>
        </w:tc>
      </w:tr>
      <w:tr w:rsidR="001D0103" w:rsidRPr="008905E2" w14:paraId="69AB477D" w14:textId="77777777" w:rsidTr="00C15C51">
        <w:trPr>
          <w:trHeight w:val="340"/>
        </w:trPr>
        <w:tc>
          <w:tcPr>
            <w:tcW w:w="559" w:type="dxa"/>
          </w:tcPr>
          <w:p w14:paraId="5C3DD7FB" w14:textId="77777777" w:rsidR="001D0103" w:rsidRPr="008905E2" w:rsidRDefault="001D0103" w:rsidP="00685BB3">
            <w:pPr>
              <w:spacing w:line="259" w:lineRule="auto"/>
              <w:rPr>
                <w:szCs w:val="24"/>
              </w:rPr>
            </w:pPr>
            <w:r w:rsidRPr="008905E2">
              <w:rPr>
                <w:szCs w:val="24"/>
              </w:rPr>
              <w:t>2</w:t>
            </w:r>
          </w:p>
        </w:tc>
        <w:tc>
          <w:tcPr>
            <w:tcW w:w="2968" w:type="dxa"/>
          </w:tcPr>
          <w:p w14:paraId="4B93AA4D" w14:textId="77777777" w:rsidR="001D0103" w:rsidRPr="008905E2" w:rsidRDefault="001D0103" w:rsidP="00685BB3">
            <w:pPr>
              <w:spacing w:line="259" w:lineRule="auto"/>
              <w:rPr>
                <w:szCs w:val="24"/>
              </w:rPr>
            </w:pPr>
          </w:p>
        </w:tc>
        <w:tc>
          <w:tcPr>
            <w:tcW w:w="4040" w:type="dxa"/>
          </w:tcPr>
          <w:p w14:paraId="7AF917F2" w14:textId="77777777" w:rsidR="001D0103" w:rsidRPr="008905E2" w:rsidRDefault="001D0103" w:rsidP="00685BB3">
            <w:pPr>
              <w:spacing w:line="259" w:lineRule="auto"/>
              <w:rPr>
                <w:szCs w:val="24"/>
              </w:rPr>
            </w:pPr>
          </w:p>
        </w:tc>
        <w:tc>
          <w:tcPr>
            <w:tcW w:w="1779" w:type="dxa"/>
          </w:tcPr>
          <w:p w14:paraId="4118A629" w14:textId="77777777" w:rsidR="001D0103" w:rsidRPr="008905E2" w:rsidRDefault="001D0103" w:rsidP="00685BB3">
            <w:pPr>
              <w:spacing w:line="259" w:lineRule="auto"/>
              <w:rPr>
                <w:szCs w:val="24"/>
              </w:rPr>
            </w:pPr>
          </w:p>
        </w:tc>
      </w:tr>
      <w:tr w:rsidR="001D0103" w:rsidRPr="008905E2" w14:paraId="03642D7F" w14:textId="77777777" w:rsidTr="00C15C51">
        <w:trPr>
          <w:trHeight w:val="340"/>
        </w:trPr>
        <w:tc>
          <w:tcPr>
            <w:tcW w:w="559" w:type="dxa"/>
          </w:tcPr>
          <w:p w14:paraId="6AE26305" w14:textId="77777777" w:rsidR="001D0103" w:rsidRPr="008905E2" w:rsidRDefault="001D0103" w:rsidP="00685BB3">
            <w:pPr>
              <w:spacing w:line="259" w:lineRule="auto"/>
              <w:rPr>
                <w:szCs w:val="24"/>
              </w:rPr>
            </w:pPr>
            <w:r w:rsidRPr="008905E2">
              <w:rPr>
                <w:szCs w:val="24"/>
              </w:rPr>
              <w:t>3</w:t>
            </w:r>
          </w:p>
        </w:tc>
        <w:tc>
          <w:tcPr>
            <w:tcW w:w="2968" w:type="dxa"/>
          </w:tcPr>
          <w:p w14:paraId="09FDA424" w14:textId="77777777" w:rsidR="001D0103" w:rsidRPr="008905E2" w:rsidRDefault="001D0103" w:rsidP="00685BB3">
            <w:pPr>
              <w:spacing w:line="259" w:lineRule="auto"/>
              <w:rPr>
                <w:szCs w:val="24"/>
              </w:rPr>
            </w:pPr>
          </w:p>
        </w:tc>
        <w:tc>
          <w:tcPr>
            <w:tcW w:w="4040" w:type="dxa"/>
          </w:tcPr>
          <w:p w14:paraId="628EAD27" w14:textId="77777777" w:rsidR="001D0103" w:rsidRPr="008905E2" w:rsidRDefault="001D0103" w:rsidP="00685BB3">
            <w:pPr>
              <w:spacing w:line="259" w:lineRule="auto"/>
              <w:rPr>
                <w:szCs w:val="24"/>
              </w:rPr>
            </w:pPr>
          </w:p>
        </w:tc>
        <w:tc>
          <w:tcPr>
            <w:tcW w:w="1779" w:type="dxa"/>
          </w:tcPr>
          <w:p w14:paraId="1695943A" w14:textId="77777777" w:rsidR="001D0103" w:rsidRPr="008905E2" w:rsidRDefault="001D0103" w:rsidP="00685BB3">
            <w:pPr>
              <w:spacing w:line="259" w:lineRule="auto"/>
              <w:rPr>
                <w:szCs w:val="24"/>
              </w:rPr>
            </w:pPr>
          </w:p>
        </w:tc>
      </w:tr>
      <w:tr w:rsidR="001D0103" w:rsidRPr="008905E2" w14:paraId="54618E83" w14:textId="77777777" w:rsidTr="00C15C51">
        <w:trPr>
          <w:trHeight w:val="340"/>
        </w:trPr>
        <w:tc>
          <w:tcPr>
            <w:tcW w:w="559" w:type="dxa"/>
          </w:tcPr>
          <w:p w14:paraId="35320BFF" w14:textId="77777777" w:rsidR="001D0103" w:rsidRPr="008905E2" w:rsidRDefault="001D0103" w:rsidP="00685BB3">
            <w:pPr>
              <w:spacing w:line="259" w:lineRule="auto"/>
              <w:rPr>
                <w:szCs w:val="24"/>
              </w:rPr>
            </w:pPr>
            <w:r w:rsidRPr="008905E2">
              <w:rPr>
                <w:szCs w:val="24"/>
              </w:rPr>
              <w:t>4</w:t>
            </w:r>
          </w:p>
        </w:tc>
        <w:tc>
          <w:tcPr>
            <w:tcW w:w="2968" w:type="dxa"/>
          </w:tcPr>
          <w:p w14:paraId="5C030B94" w14:textId="77777777" w:rsidR="001D0103" w:rsidRPr="008905E2" w:rsidRDefault="001D0103" w:rsidP="00685BB3">
            <w:pPr>
              <w:spacing w:line="259" w:lineRule="auto"/>
              <w:rPr>
                <w:szCs w:val="24"/>
              </w:rPr>
            </w:pPr>
          </w:p>
        </w:tc>
        <w:tc>
          <w:tcPr>
            <w:tcW w:w="4040" w:type="dxa"/>
          </w:tcPr>
          <w:p w14:paraId="7BE013B7" w14:textId="77777777" w:rsidR="001D0103" w:rsidRPr="008905E2" w:rsidRDefault="001D0103" w:rsidP="00685BB3">
            <w:pPr>
              <w:spacing w:line="259" w:lineRule="auto"/>
              <w:rPr>
                <w:szCs w:val="24"/>
              </w:rPr>
            </w:pPr>
          </w:p>
        </w:tc>
        <w:tc>
          <w:tcPr>
            <w:tcW w:w="1779" w:type="dxa"/>
          </w:tcPr>
          <w:p w14:paraId="5E614359" w14:textId="77777777" w:rsidR="001D0103" w:rsidRPr="008905E2" w:rsidRDefault="001D0103" w:rsidP="00685BB3">
            <w:pPr>
              <w:spacing w:line="259" w:lineRule="auto"/>
              <w:rPr>
                <w:szCs w:val="24"/>
              </w:rPr>
            </w:pPr>
          </w:p>
        </w:tc>
      </w:tr>
      <w:tr w:rsidR="001D0103" w:rsidRPr="008905E2" w14:paraId="5DF80592" w14:textId="77777777" w:rsidTr="00C15C51">
        <w:trPr>
          <w:trHeight w:val="340"/>
        </w:trPr>
        <w:tc>
          <w:tcPr>
            <w:tcW w:w="559" w:type="dxa"/>
          </w:tcPr>
          <w:p w14:paraId="3DA527FC" w14:textId="77777777" w:rsidR="001D0103" w:rsidRPr="008905E2" w:rsidRDefault="001D0103" w:rsidP="00685BB3">
            <w:pPr>
              <w:spacing w:line="259" w:lineRule="auto"/>
              <w:rPr>
                <w:szCs w:val="24"/>
              </w:rPr>
            </w:pPr>
            <w:r w:rsidRPr="008905E2">
              <w:rPr>
                <w:szCs w:val="24"/>
              </w:rPr>
              <w:t>5</w:t>
            </w:r>
          </w:p>
        </w:tc>
        <w:tc>
          <w:tcPr>
            <w:tcW w:w="2968" w:type="dxa"/>
          </w:tcPr>
          <w:p w14:paraId="03FBB3B6" w14:textId="77777777" w:rsidR="001D0103" w:rsidRPr="008905E2" w:rsidRDefault="001D0103" w:rsidP="00685BB3">
            <w:pPr>
              <w:spacing w:line="259" w:lineRule="auto"/>
              <w:rPr>
                <w:szCs w:val="24"/>
              </w:rPr>
            </w:pPr>
          </w:p>
        </w:tc>
        <w:tc>
          <w:tcPr>
            <w:tcW w:w="4040" w:type="dxa"/>
          </w:tcPr>
          <w:p w14:paraId="6A29F354" w14:textId="77777777" w:rsidR="001D0103" w:rsidRPr="008905E2" w:rsidRDefault="001D0103" w:rsidP="00685BB3">
            <w:pPr>
              <w:spacing w:line="259" w:lineRule="auto"/>
              <w:rPr>
                <w:szCs w:val="24"/>
              </w:rPr>
            </w:pPr>
          </w:p>
        </w:tc>
        <w:tc>
          <w:tcPr>
            <w:tcW w:w="1779" w:type="dxa"/>
          </w:tcPr>
          <w:p w14:paraId="6668CFC7" w14:textId="77777777" w:rsidR="001D0103" w:rsidRPr="008905E2" w:rsidRDefault="001D0103" w:rsidP="00685BB3">
            <w:pPr>
              <w:spacing w:line="259" w:lineRule="auto"/>
              <w:rPr>
                <w:szCs w:val="24"/>
              </w:rPr>
            </w:pPr>
          </w:p>
        </w:tc>
      </w:tr>
      <w:tr w:rsidR="001D0103" w:rsidRPr="008905E2" w14:paraId="43BA927C" w14:textId="77777777" w:rsidTr="00C15C51">
        <w:trPr>
          <w:trHeight w:val="340"/>
        </w:trPr>
        <w:tc>
          <w:tcPr>
            <w:tcW w:w="559" w:type="dxa"/>
          </w:tcPr>
          <w:p w14:paraId="0EFA8AAF" w14:textId="77777777" w:rsidR="001D0103" w:rsidRPr="008905E2" w:rsidRDefault="001D0103" w:rsidP="00685BB3">
            <w:pPr>
              <w:spacing w:line="259" w:lineRule="auto"/>
              <w:rPr>
                <w:szCs w:val="24"/>
              </w:rPr>
            </w:pPr>
            <w:r w:rsidRPr="008905E2">
              <w:rPr>
                <w:szCs w:val="24"/>
              </w:rPr>
              <w:t>6</w:t>
            </w:r>
          </w:p>
        </w:tc>
        <w:tc>
          <w:tcPr>
            <w:tcW w:w="2968" w:type="dxa"/>
          </w:tcPr>
          <w:p w14:paraId="3CA70A7B" w14:textId="77777777" w:rsidR="001D0103" w:rsidRPr="008905E2" w:rsidRDefault="001D0103" w:rsidP="00685BB3">
            <w:pPr>
              <w:spacing w:line="259" w:lineRule="auto"/>
              <w:rPr>
                <w:szCs w:val="24"/>
              </w:rPr>
            </w:pPr>
          </w:p>
        </w:tc>
        <w:tc>
          <w:tcPr>
            <w:tcW w:w="4040" w:type="dxa"/>
          </w:tcPr>
          <w:p w14:paraId="6F49DF48" w14:textId="77777777" w:rsidR="001D0103" w:rsidRPr="008905E2" w:rsidRDefault="001D0103" w:rsidP="00685BB3">
            <w:pPr>
              <w:spacing w:line="259" w:lineRule="auto"/>
              <w:rPr>
                <w:szCs w:val="24"/>
              </w:rPr>
            </w:pPr>
          </w:p>
        </w:tc>
        <w:tc>
          <w:tcPr>
            <w:tcW w:w="1779" w:type="dxa"/>
          </w:tcPr>
          <w:p w14:paraId="0007BBC1" w14:textId="77777777" w:rsidR="001D0103" w:rsidRPr="008905E2" w:rsidRDefault="001D0103" w:rsidP="00685BB3">
            <w:pPr>
              <w:spacing w:line="259" w:lineRule="auto"/>
              <w:rPr>
                <w:szCs w:val="24"/>
              </w:rPr>
            </w:pPr>
          </w:p>
        </w:tc>
      </w:tr>
      <w:tr w:rsidR="001D0103" w:rsidRPr="008905E2" w14:paraId="60773693" w14:textId="77777777" w:rsidTr="00C15C51">
        <w:trPr>
          <w:trHeight w:val="340"/>
        </w:trPr>
        <w:tc>
          <w:tcPr>
            <w:tcW w:w="559" w:type="dxa"/>
          </w:tcPr>
          <w:p w14:paraId="679281CD" w14:textId="77777777" w:rsidR="001D0103" w:rsidRPr="008905E2" w:rsidRDefault="001D0103" w:rsidP="00685BB3">
            <w:pPr>
              <w:spacing w:line="259" w:lineRule="auto"/>
              <w:rPr>
                <w:szCs w:val="24"/>
              </w:rPr>
            </w:pPr>
            <w:r w:rsidRPr="008905E2">
              <w:rPr>
                <w:szCs w:val="24"/>
              </w:rPr>
              <w:t>7</w:t>
            </w:r>
          </w:p>
        </w:tc>
        <w:tc>
          <w:tcPr>
            <w:tcW w:w="2968" w:type="dxa"/>
          </w:tcPr>
          <w:p w14:paraId="7A8A8C61" w14:textId="77777777" w:rsidR="001D0103" w:rsidRPr="008905E2" w:rsidRDefault="001D0103" w:rsidP="00685BB3">
            <w:pPr>
              <w:spacing w:line="259" w:lineRule="auto"/>
              <w:rPr>
                <w:szCs w:val="24"/>
              </w:rPr>
            </w:pPr>
          </w:p>
        </w:tc>
        <w:tc>
          <w:tcPr>
            <w:tcW w:w="4040" w:type="dxa"/>
          </w:tcPr>
          <w:p w14:paraId="30386F8F" w14:textId="77777777" w:rsidR="001D0103" w:rsidRPr="008905E2" w:rsidRDefault="001D0103" w:rsidP="00685BB3">
            <w:pPr>
              <w:spacing w:line="259" w:lineRule="auto"/>
              <w:rPr>
                <w:szCs w:val="24"/>
              </w:rPr>
            </w:pPr>
          </w:p>
        </w:tc>
        <w:tc>
          <w:tcPr>
            <w:tcW w:w="1779" w:type="dxa"/>
          </w:tcPr>
          <w:p w14:paraId="001C806B" w14:textId="77777777" w:rsidR="001D0103" w:rsidRPr="008905E2" w:rsidRDefault="001D0103" w:rsidP="00685BB3">
            <w:pPr>
              <w:spacing w:line="259" w:lineRule="auto"/>
              <w:rPr>
                <w:szCs w:val="24"/>
              </w:rPr>
            </w:pPr>
          </w:p>
        </w:tc>
      </w:tr>
    </w:tbl>
    <w:p w14:paraId="58759DF6" w14:textId="77777777" w:rsidR="001D0103" w:rsidRPr="008905E2" w:rsidRDefault="001D0103" w:rsidP="001D0103">
      <w:pPr>
        <w:spacing w:line="259" w:lineRule="auto"/>
        <w:rPr>
          <w:szCs w:val="24"/>
        </w:rPr>
      </w:pPr>
    </w:p>
    <w:p w14:paraId="3339D88F" w14:textId="77777777" w:rsidR="001D0103" w:rsidRPr="008905E2" w:rsidRDefault="001D0103" w:rsidP="001D0103">
      <w:pPr>
        <w:rPr>
          <w:b/>
          <w:bCs/>
          <w:smallCaps/>
          <w:szCs w:val="24"/>
        </w:rPr>
      </w:pPr>
    </w:p>
    <w:p w14:paraId="4D35B8E5" w14:textId="77777777" w:rsidR="001D0103" w:rsidRPr="008905E2" w:rsidRDefault="001D0103" w:rsidP="001D0103">
      <w:pPr>
        <w:tabs>
          <w:tab w:val="left" w:pos="5400"/>
        </w:tabs>
        <w:jc w:val="center"/>
        <w:textAlignment w:val="center"/>
        <w:rPr>
          <w:szCs w:val="24"/>
        </w:rPr>
      </w:pPr>
    </w:p>
    <w:tbl>
      <w:tblPr>
        <w:tblW w:w="4850" w:type="pct"/>
        <w:tblInd w:w="115" w:type="dxa"/>
        <w:tblCellMar>
          <w:left w:w="10" w:type="dxa"/>
          <w:right w:w="10" w:type="dxa"/>
        </w:tblCellMar>
        <w:tblLook w:val="0000" w:firstRow="0" w:lastRow="0" w:firstColumn="0" w:lastColumn="0" w:noHBand="0" w:noVBand="0"/>
      </w:tblPr>
      <w:tblGrid>
        <w:gridCol w:w="4419"/>
        <w:gridCol w:w="253"/>
        <w:gridCol w:w="4403"/>
      </w:tblGrid>
      <w:tr w:rsidR="001D0103" w:rsidRPr="008905E2" w14:paraId="35D2C2AA" w14:textId="77777777" w:rsidTr="00685BB3">
        <w:trPr>
          <w:cantSplit/>
          <w:trHeight w:val="359"/>
        </w:trPr>
        <w:tc>
          <w:tcPr>
            <w:tcW w:w="4718" w:type="dxa"/>
            <w:tcMar>
              <w:top w:w="0" w:type="dxa"/>
              <w:left w:w="115" w:type="dxa"/>
              <w:bottom w:w="0" w:type="dxa"/>
              <w:right w:w="115" w:type="dxa"/>
            </w:tcMar>
            <w:vAlign w:val="bottom"/>
          </w:tcPr>
          <w:p w14:paraId="210305F4" w14:textId="77777777" w:rsidR="001D0103" w:rsidRPr="008905E2" w:rsidRDefault="001D0103" w:rsidP="00685BB3">
            <w:pPr>
              <w:widowControl w:val="0"/>
              <w:tabs>
                <w:tab w:val="left" w:pos="567"/>
              </w:tabs>
              <w:suppressAutoHyphens/>
              <w:autoSpaceDN w:val="0"/>
              <w:spacing w:line="244" w:lineRule="auto"/>
              <w:rPr>
                <w:rFonts w:eastAsia="Calibri"/>
                <w:szCs w:val="24"/>
              </w:rPr>
            </w:pPr>
            <w:r w:rsidRPr="008905E2">
              <w:rPr>
                <w:rFonts w:eastAsia="Calibri"/>
                <w:szCs w:val="24"/>
              </w:rPr>
              <w:t>Pirkėjas</w:t>
            </w:r>
          </w:p>
        </w:tc>
        <w:tc>
          <w:tcPr>
            <w:tcW w:w="256" w:type="dxa"/>
            <w:tcMar>
              <w:top w:w="0" w:type="dxa"/>
              <w:left w:w="115" w:type="dxa"/>
              <w:bottom w:w="0" w:type="dxa"/>
              <w:right w:w="115" w:type="dxa"/>
            </w:tcMar>
          </w:tcPr>
          <w:p w14:paraId="0C08368A" w14:textId="77777777" w:rsidR="001D0103" w:rsidRPr="008905E2" w:rsidRDefault="001D0103" w:rsidP="00685BB3">
            <w:pPr>
              <w:widowControl w:val="0"/>
              <w:tabs>
                <w:tab w:val="left" w:pos="567"/>
              </w:tabs>
              <w:suppressAutoHyphens/>
              <w:autoSpaceDN w:val="0"/>
              <w:spacing w:line="244" w:lineRule="auto"/>
              <w:rPr>
                <w:rFonts w:eastAsia="Calibri"/>
                <w:szCs w:val="24"/>
              </w:rPr>
            </w:pPr>
          </w:p>
        </w:tc>
        <w:tc>
          <w:tcPr>
            <w:tcW w:w="4699" w:type="dxa"/>
            <w:tcMar>
              <w:top w:w="0" w:type="dxa"/>
              <w:left w:w="115" w:type="dxa"/>
              <w:bottom w:w="0" w:type="dxa"/>
              <w:right w:w="115" w:type="dxa"/>
            </w:tcMar>
            <w:vAlign w:val="bottom"/>
          </w:tcPr>
          <w:p w14:paraId="3220F7E4" w14:textId="77777777" w:rsidR="001D0103" w:rsidRPr="008905E2" w:rsidRDefault="001D0103" w:rsidP="00685BB3">
            <w:pPr>
              <w:widowControl w:val="0"/>
              <w:tabs>
                <w:tab w:val="left" w:pos="567"/>
              </w:tabs>
              <w:suppressAutoHyphens/>
              <w:autoSpaceDN w:val="0"/>
              <w:spacing w:line="244" w:lineRule="auto"/>
              <w:rPr>
                <w:rFonts w:eastAsia="Calibri"/>
                <w:szCs w:val="24"/>
              </w:rPr>
            </w:pPr>
            <w:r w:rsidRPr="008905E2">
              <w:rPr>
                <w:rFonts w:eastAsia="Calibri"/>
                <w:szCs w:val="24"/>
              </w:rPr>
              <w:t>Tiekėjas</w:t>
            </w:r>
          </w:p>
        </w:tc>
      </w:tr>
      <w:tr w:rsidR="001D0103" w:rsidRPr="008905E2" w14:paraId="38851CEF" w14:textId="77777777" w:rsidTr="00685BB3">
        <w:trPr>
          <w:cantSplit/>
          <w:trHeight w:val="73"/>
        </w:trPr>
        <w:tc>
          <w:tcPr>
            <w:tcW w:w="4718" w:type="dxa"/>
            <w:tcMar>
              <w:top w:w="0" w:type="dxa"/>
              <w:left w:w="115" w:type="dxa"/>
              <w:bottom w:w="0" w:type="dxa"/>
              <w:right w:w="115" w:type="dxa"/>
            </w:tcMar>
            <w:vAlign w:val="bottom"/>
          </w:tcPr>
          <w:p w14:paraId="7182CF9E" w14:textId="77777777" w:rsidR="001D0103" w:rsidRPr="008905E2" w:rsidRDefault="001D0103" w:rsidP="00685BB3">
            <w:pPr>
              <w:widowControl w:val="0"/>
              <w:tabs>
                <w:tab w:val="left" w:pos="567"/>
              </w:tabs>
              <w:suppressAutoHyphens/>
              <w:autoSpaceDN w:val="0"/>
              <w:spacing w:line="244" w:lineRule="auto"/>
              <w:rPr>
                <w:rFonts w:eastAsia="Calibri"/>
                <w:szCs w:val="24"/>
              </w:rPr>
            </w:pPr>
            <w:r w:rsidRPr="008905E2">
              <w:rPr>
                <w:rFonts w:eastAsia="Calibri"/>
                <w:szCs w:val="24"/>
              </w:rPr>
              <w:t>Atsakingas asmuo / asmenys:</w:t>
            </w:r>
          </w:p>
        </w:tc>
        <w:tc>
          <w:tcPr>
            <w:tcW w:w="256" w:type="dxa"/>
            <w:tcMar>
              <w:top w:w="0" w:type="dxa"/>
              <w:left w:w="115" w:type="dxa"/>
              <w:bottom w:w="0" w:type="dxa"/>
              <w:right w:w="115" w:type="dxa"/>
            </w:tcMar>
          </w:tcPr>
          <w:p w14:paraId="4263D4C3" w14:textId="77777777" w:rsidR="001D0103" w:rsidRPr="008905E2" w:rsidRDefault="001D0103" w:rsidP="00685BB3">
            <w:pPr>
              <w:widowControl w:val="0"/>
              <w:tabs>
                <w:tab w:val="left" w:pos="567"/>
              </w:tabs>
              <w:suppressAutoHyphens/>
              <w:autoSpaceDN w:val="0"/>
              <w:spacing w:line="244" w:lineRule="auto"/>
              <w:rPr>
                <w:rFonts w:eastAsia="Calibri"/>
                <w:szCs w:val="24"/>
              </w:rPr>
            </w:pPr>
          </w:p>
        </w:tc>
        <w:tc>
          <w:tcPr>
            <w:tcW w:w="4699" w:type="dxa"/>
            <w:tcMar>
              <w:top w:w="0" w:type="dxa"/>
              <w:left w:w="115" w:type="dxa"/>
              <w:bottom w:w="0" w:type="dxa"/>
              <w:right w:w="115" w:type="dxa"/>
            </w:tcMar>
            <w:vAlign w:val="bottom"/>
          </w:tcPr>
          <w:p w14:paraId="0AE61A21" w14:textId="77777777" w:rsidR="001D0103" w:rsidRPr="008905E2" w:rsidRDefault="001D0103" w:rsidP="00685BB3">
            <w:pPr>
              <w:widowControl w:val="0"/>
              <w:tabs>
                <w:tab w:val="left" w:pos="567"/>
              </w:tabs>
              <w:suppressAutoHyphens/>
              <w:autoSpaceDN w:val="0"/>
              <w:spacing w:line="244" w:lineRule="auto"/>
              <w:rPr>
                <w:rFonts w:eastAsia="Calibri"/>
                <w:szCs w:val="24"/>
              </w:rPr>
            </w:pPr>
            <w:r w:rsidRPr="008905E2">
              <w:rPr>
                <w:rFonts w:eastAsia="Calibri"/>
                <w:szCs w:val="24"/>
              </w:rPr>
              <w:t>Atsakingas asmuo / asmenys:</w:t>
            </w:r>
          </w:p>
        </w:tc>
      </w:tr>
      <w:tr w:rsidR="001D0103" w:rsidRPr="008905E2" w14:paraId="71A0CE24" w14:textId="77777777" w:rsidTr="00685BB3">
        <w:trPr>
          <w:cantSplit/>
          <w:trHeight w:val="664"/>
        </w:trPr>
        <w:tc>
          <w:tcPr>
            <w:tcW w:w="4718" w:type="dxa"/>
            <w:tcMar>
              <w:top w:w="0" w:type="dxa"/>
              <w:left w:w="115" w:type="dxa"/>
              <w:bottom w:w="0" w:type="dxa"/>
              <w:right w:w="115" w:type="dxa"/>
            </w:tcMar>
            <w:vAlign w:val="bottom"/>
          </w:tcPr>
          <w:p w14:paraId="65B3D876" w14:textId="77777777" w:rsidR="001D0103" w:rsidRPr="008905E2" w:rsidRDefault="001D0103" w:rsidP="00685BB3">
            <w:pPr>
              <w:widowControl w:val="0"/>
              <w:tabs>
                <w:tab w:val="left" w:pos="567"/>
              </w:tabs>
              <w:suppressAutoHyphens/>
              <w:autoSpaceDN w:val="0"/>
              <w:spacing w:line="244" w:lineRule="auto"/>
              <w:rPr>
                <w:rFonts w:eastAsia="Calibri"/>
                <w:szCs w:val="24"/>
              </w:rPr>
            </w:pPr>
            <w:r w:rsidRPr="008905E2">
              <w:rPr>
                <w:rFonts w:eastAsia="Calibri"/>
                <w:szCs w:val="24"/>
              </w:rPr>
              <w:t>....................................</w:t>
            </w:r>
          </w:p>
          <w:p w14:paraId="3F840654" w14:textId="77777777" w:rsidR="001D0103" w:rsidRPr="008905E2" w:rsidRDefault="001D0103" w:rsidP="00685BB3">
            <w:pPr>
              <w:widowControl w:val="0"/>
              <w:tabs>
                <w:tab w:val="left" w:pos="567"/>
              </w:tabs>
              <w:suppressAutoHyphens/>
              <w:autoSpaceDN w:val="0"/>
              <w:spacing w:line="244" w:lineRule="auto"/>
              <w:rPr>
                <w:rFonts w:eastAsia="Calibri"/>
                <w:szCs w:val="24"/>
              </w:rPr>
            </w:pPr>
            <w:r w:rsidRPr="008905E2">
              <w:rPr>
                <w:rFonts w:eastAsia="Calibri"/>
                <w:szCs w:val="24"/>
              </w:rPr>
              <w:t>....................................</w:t>
            </w:r>
          </w:p>
        </w:tc>
        <w:tc>
          <w:tcPr>
            <w:tcW w:w="256" w:type="dxa"/>
            <w:tcMar>
              <w:top w:w="0" w:type="dxa"/>
              <w:left w:w="115" w:type="dxa"/>
              <w:bottom w:w="0" w:type="dxa"/>
              <w:right w:w="115" w:type="dxa"/>
            </w:tcMar>
          </w:tcPr>
          <w:p w14:paraId="46F387BA" w14:textId="77777777" w:rsidR="001D0103" w:rsidRPr="008905E2" w:rsidRDefault="001D0103" w:rsidP="00685BB3">
            <w:pPr>
              <w:widowControl w:val="0"/>
              <w:tabs>
                <w:tab w:val="left" w:pos="567"/>
              </w:tabs>
              <w:suppressAutoHyphens/>
              <w:autoSpaceDN w:val="0"/>
              <w:spacing w:line="244" w:lineRule="auto"/>
              <w:rPr>
                <w:rFonts w:eastAsia="Calibri"/>
                <w:szCs w:val="24"/>
              </w:rPr>
            </w:pPr>
          </w:p>
        </w:tc>
        <w:tc>
          <w:tcPr>
            <w:tcW w:w="4699" w:type="dxa"/>
            <w:tcMar>
              <w:top w:w="0" w:type="dxa"/>
              <w:left w:w="115" w:type="dxa"/>
              <w:bottom w:w="0" w:type="dxa"/>
              <w:right w:w="115" w:type="dxa"/>
            </w:tcMar>
          </w:tcPr>
          <w:p w14:paraId="07AAC1CA" w14:textId="77777777" w:rsidR="001D0103" w:rsidRPr="008905E2" w:rsidRDefault="001D0103" w:rsidP="00685BB3">
            <w:pPr>
              <w:widowControl w:val="0"/>
              <w:tabs>
                <w:tab w:val="left" w:pos="567"/>
              </w:tabs>
              <w:suppressAutoHyphens/>
              <w:autoSpaceDN w:val="0"/>
              <w:spacing w:line="244" w:lineRule="auto"/>
              <w:rPr>
                <w:rFonts w:eastAsia="Calibri"/>
                <w:szCs w:val="24"/>
              </w:rPr>
            </w:pPr>
            <w:r w:rsidRPr="008905E2">
              <w:rPr>
                <w:rFonts w:eastAsia="Calibri"/>
                <w:szCs w:val="24"/>
              </w:rPr>
              <w:t>....................................</w:t>
            </w:r>
          </w:p>
          <w:p w14:paraId="3CD92658" w14:textId="77777777" w:rsidR="001D0103" w:rsidRPr="008905E2" w:rsidRDefault="001D0103" w:rsidP="00685BB3">
            <w:pPr>
              <w:widowControl w:val="0"/>
              <w:tabs>
                <w:tab w:val="left" w:pos="567"/>
              </w:tabs>
              <w:suppressAutoHyphens/>
              <w:autoSpaceDN w:val="0"/>
              <w:spacing w:line="244" w:lineRule="auto"/>
              <w:rPr>
                <w:rFonts w:eastAsia="Calibri"/>
                <w:szCs w:val="24"/>
              </w:rPr>
            </w:pPr>
            <w:r w:rsidRPr="008905E2">
              <w:rPr>
                <w:rFonts w:eastAsia="Calibri"/>
                <w:szCs w:val="24"/>
              </w:rPr>
              <w:t>....................................</w:t>
            </w:r>
          </w:p>
        </w:tc>
      </w:tr>
      <w:tr w:rsidR="001D0103" w:rsidRPr="008905E2" w14:paraId="07974F0F" w14:textId="77777777" w:rsidTr="00685BB3">
        <w:trPr>
          <w:cantSplit/>
          <w:trHeight w:val="1107"/>
        </w:trPr>
        <w:tc>
          <w:tcPr>
            <w:tcW w:w="4718" w:type="dxa"/>
            <w:tcMar>
              <w:top w:w="0" w:type="dxa"/>
              <w:left w:w="115" w:type="dxa"/>
              <w:bottom w:w="0" w:type="dxa"/>
              <w:right w:w="115" w:type="dxa"/>
            </w:tcMar>
          </w:tcPr>
          <w:p w14:paraId="4111228E" w14:textId="77777777" w:rsidR="001D0103" w:rsidRPr="008905E2" w:rsidRDefault="001D0103" w:rsidP="00685BB3">
            <w:pPr>
              <w:widowControl w:val="0"/>
              <w:tabs>
                <w:tab w:val="left" w:pos="567"/>
              </w:tabs>
              <w:suppressAutoHyphens/>
              <w:autoSpaceDN w:val="0"/>
              <w:spacing w:line="244" w:lineRule="auto"/>
              <w:rPr>
                <w:rFonts w:eastAsia="Calibri"/>
                <w:szCs w:val="24"/>
              </w:rPr>
            </w:pPr>
            <w:r w:rsidRPr="008905E2">
              <w:rPr>
                <w:rFonts w:eastAsia="Calibri"/>
                <w:szCs w:val="24"/>
              </w:rPr>
              <w:t>Atstovaujantis asmuo:</w:t>
            </w:r>
          </w:p>
          <w:p w14:paraId="49677595" w14:textId="77777777" w:rsidR="001D0103" w:rsidRPr="008905E2" w:rsidRDefault="001D0103" w:rsidP="00685BB3">
            <w:pPr>
              <w:widowControl w:val="0"/>
              <w:tabs>
                <w:tab w:val="left" w:pos="567"/>
              </w:tabs>
              <w:suppressAutoHyphens/>
              <w:autoSpaceDN w:val="0"/>
              <w:spacing w:line="244" w:lineRule="auto"/>
              <w:rPr>
                <w:rFonts w:eastAsia="Calibri"/>
                <w:szCs w:val="24"/>
              </w:rPr>
            </w:pPr>
            <w:r w:rsidRPr="008905E2">
              <w:rPr>
                <w:rFonts w:eastAsia="Calibri"/>
                <w:szCs w:val="24"/>
              </w:rPr>
              <w:t>Pareigos:</w:t>
            </w:r>
          </w:p>
        </w:tc>
        <w:tc>
          <w:tcPr>
            <w:tcW w:w="256" w:type="dxa"/>
            <w:tcMar>
              <w:top w:w="0" w:type="dxa"/>
              <w:left w:w="115" w:type="dxa"/>
              <w:bottom w:w="0" w:type="dxa"/>
              <w:right w:w="115" w:type="dxa"/>
            </w:tcMar>
          </w:tcPr>
          <w:p w14:paraId="2116A05C" w14:textId="77777777" w:rsidR="001D0103" w:rsidRPr="008905E2" w:rsidRDefault="001D0103" w:rsidP="00685BB3">
            <w:pPr>
              <w:widowControl w:val="0"/>
              <w:tabs>
                <w:tab w:val="left" w:pos="567"/>
              </w:tabs>
              <w:suppressAutoHyphens/>
              <w:autoSpaceDN w:val="0"/>
              <w:spacing w:line="244" w:lineRule="auto"/>
              <w:rPr>
                <w:rFonts w:eastAsia="Calibri"/>
                <w:szCs w:val="24"/>
              </w:rPr>
            </w:pPr>
          </w:p>
        </w:tc>
        <w:tc>
          <w:tcPr>
            <w:tcW w:w="4699" w:type="dxa"/>
            <w:tcMar>
              <w:top w:w="0" w:type="dxa"/>
              <w:left w:w="115" w:type="dxa"/>
              <w:bottom w:w="0" w:type="dxa"/>
              <w:right w:w="115" w:type="dxa"/>
            </w:tcMar>
          </w:tcPr>
          <w:p w14:paraId="7C12AAFB" w14:textId="77777777" w:rsidR="001D0103" w:rsidRPr="008905E2" w:rsidRDefault="001D0103" w:rsidP="00685BB3">
            <w:pPr>
              <w:widowControl w:val="0"/>
              <w:tabs>
                <w:tab w:val="left" w:pos="567"/>
              </w:tabs>
              <w:suppressAutoHyphens/>
              <w:autoSpaceDN w:val="0"/>
              <w:spacing w:line="244" w:lineRule="auto"/>
              <w:rPr>
                <w:rFonts w:eastAsia="Calibri"/>
                <w:szCs w:val="24"/>
              </w:rPr>
            </w:pPr>
            <w:r w:rsidRPr="008905E2">
              <w:rPr>
                <w:rFonts w:eastAsia="Calibri"/>
                <w:szCs w:val="24"/>
              </w:rPr>
              <w:t>Atstovaujantis asmuo:</w:t>
            </w:r>
          </w:p>
          <w:p w14:paraId="73365CE9" w14:textId="77777777" w:rsidR="001D0103" w:rsidRPr="008905E2" w:rsidRDefault="001D0103" w:rsidP="00685BB3">
            <w:pPr>
              <w:widowControl w:val="0"/>
              <w:tabs>
                <w:tab w:val="left" w:pos="567"/>
              </w:tabs>
              <w:suppressAutoHyphens/>
              <w:autoSpaceDN w:val="0"/>
              <w:spacing w:line="244" w:lineRule="auto"/>
              <w:rPr>
                <w:rFonts w:eastAsia="Calibri"/>
                <w:szCs w:val="24"/>
              </w:rPr>
            </w:pPr>
            <w:r w:rsidRPr="008905E2">
              <w:rPr>
                <w:rFonts w:eastAsia="Calibri"/>
                <w:szCs w:val="24"/>
              </w:rPr>
              <w:t>Pareigos:</w:t>
            </w:r>
          </w:p>
        </w:tc>
      </w:tr>
      <w:tr w:rsidR="001D0103" w:rsidRPr="008905E2" w14:paraId="286856B0" w14:textId="77777777" w:rsidTr="00685BB3">
        <w:trPr>
          <w:cantSplit/>
          <w:trHeight w:val="359"/>
        </w:trPr>
        <w:tc>
          <w:tcPr>
            <w:tcW w:w="4718" w:type="dxa"/>
            <w:tcMar>
              <w:top w:w="0" w:type="dxa"/>
              <w:left w:w="115" w:type="dxa"/>
              <w:bottom w:w="0" w:type="dxa"/>
              <w:right w:w="115" w:type="dxa"/>
            </w:tcMar>
          </w:tcPr>
          <w:p w14:paraId="52C0A207" w14:textId="77777777" w:rsidR="001D0103" w:rsidRPr="008905E2" w:rsidRDefault="001D0103" w:rsidP="00685BB3">
            <w:pPr>
              <w:widowControl w:val="0"/>
              <w:tabs>
                <w:tab w:val="left" w:pos="567"/>
              </w:tabs>
              <w:suppressAutoHyphens/>
              <w:autoSpaceDN w:val="0"/>
              <w:spacing w:line="244" w:lineRule="auto"/>
              <w:rPr>
                <w:rFonts w:eastAsia="Calibri"/>
                <w:szCs w:val="24"/>
              </w:rPr>
            </w:pPr>
            <w:r w:rsidRPr="008905E2">
              <w:rPr>
                <w:rFonts w:eastAsia="Calibri"/>
                <w:szCs w:val="24"/>
              </w:rPr>
              <w:t>Parašas:</w:t>
            </w:r>
          </w:p>
        </w:tc>
        <w:tc>
          <w:tcPr>
            <w:tcW w:w="256" w:type="dxa"/>
            <w:tcMar>
              <w:top w:w="0" w:type="dxa"/>
              <w:left w:w="115" w:type="dxa"/>
              <w:bottom w:w="0" w:type="dxa"/>
              <w:right w:w="115" w:type="dxa"/>
            </w:tcMar>
          </w:tcPr>
          <w:p w14:paraId="4314CD7F" w14:textId="77777777" w:rsidR="001D0103" w:rsidRPr="008905E2" w:rsidRDefault="001D0103" w:rsidP="00685BB3">
            <w:pPr>
              <w:widowControl w:val="0"/>
              <w:tabs>
                <w:tab w:val="left" w:pos="567"/>
              </w:tabs>
              <w:suppressAutoHyphens/>
              <w:autoSpaceDN w:val="0"/>
              <w:spacing w:line="244" w:lineRule="auto"/>
              <w:rPr>
                <w:rFonts w:eastAsia="Calibri"/>
                <w:szCs w:val="24"/>
              </w:rPr>
            </w:pPr>
          </w:p>
        </w:tc>
        <w:tc>
          <w:tcPr>
            <w:tcW w:w="4699" w:type="dxa"/>
            <w:tcMar>
              <w:top w:w="0" w:type="dxa"/>
              <w:left w:w="115" w:type="dxa"/>
              <w:bottom w:w="0" w:type="dxa"/>
              <w:right w:w="115" w:type="dxa"/>
            </w:tcMar>
          </w:tcPr>
          <w:p w14:paraId="101C4AA5" w14:textId="77777777" w:rsidR="001D0103" w:rsidRPr="008905E2" w:rsidRDefault="001D0103" w:rsidP="00685BB3">
            <w:pPr>
              <w:widowControl w:val="0"/>
              <w:tabs>
                <w:tab w:val="left" w:pos="567"/>
              </w:tabs>
              <w:suppressAutoHyphens/>
              <w:autoSpaceDN w:val="0"/>
              <w:spacing w:line="244" w:lineRule="auto"/>
              <w:rPr>
                <w:rFonts w:eastAsia="Calibri"/>
                <w:szCs w:val="24"/>
              </w:rPr>
            </w:pPr>
            <w:r w:rsidRPr="008905E2">
              <w:rPr>
                <w:rFonts w:eastAsia="Calibri"/>
                <w:szCs w:val="24"/>
              </w:rPr>
              <w:t>Parašas:</w:t>
            </w:r>
          </w:p>
        </w:tc>
      </w:tr>
    </w:tbl>
    <w:p w14:paraId="45D26100" w14:textId="77777777" w:rsidR="001D0103" w:rsidRDefault="001D0103" w:rsidP="001D0103">
      <w:pPr>
        <w:tabs>
          <w:tab w:val="left" w:pos="5400"/>
        </w:tabs>
        <w:jc w:val="center"/>
        <w:textAlignment w:val="center"/>
      </w:pPr>
    </w:p>
    <w:p w14:paraId="32E00648" w14:textId="77777777" w:rsidR="001D0103" w:rsidRDefault="001D0103" w:rsidP="001D0103">
      <w:pPr>
        <w:tabs>
          <w:tab w:val="left" w:pos="5400"/>
        </w:tabs>
        <w:jc w:val="center"/>
        <w:textAlignment w:val="center"/>
      </w:pPr>
    </w:p>
    <w:p w14:paraId="575DC45B" w14:textId="77777777" w:rsidR="001D0103" w:rsidRDefault="001D0103" w:rsidP="001D0103">
      <w:pPr>
        <w:tabs>
          <w:tab w:val="left" w:pos="5400"/>
        </w:tabs>
        <w:jc w:val="center"/>
        <w:textAlignment w:val="center"/>
      </w:pPr>
    </w:p>
    <w:p w14:paraId="4342CCD9" w14:textId="77777777" w:rsidR="001D0103" w:rsidRDefault="001D0103" w:rsidP="001D0103">
      <w:pPr>
        <w:tabs>
          <w:tab w:val="left" w:pos="5400"/>
        </w:tabs>
        <w:jc w:val="center"/>
        <w:textAlignment w:val="center"/>
      </w:pPr>
    </w:p>
    <w:p w14:paraId="5C398618" w14:textId="013C0784" w:rsidR="000B0469" w:rsidRDefault="00F428F1" w:rsidP="00F428F1">
      <w:pPr>
        <w:tabs>
          <w:tab w:val="left" w:pos="5400"/>
        </w:tabs>
        <w:jc w:val="center"/>
        <w:textAlignment w:val="center"/>
      </w:pPr>
      <w:r>
        <w:br w:type="page"/>
      </w:r>
    </w:p>
    <w:p w14:paraId="5FA2F35A" w14:textId="77777777" w:rsidR="000B0469" w:rsidRDefault="000B0469">
      <w:pPr>
        <w:tabs>
          <w:tab w:val="left" w:pos="5400"/>
        </w:tabs>
        <w:jc w:val="center"/>
        <w:textAlignment w:val="center"/>
      </w:pPr>
    </w:p>
    <w:p w14:paraId="7B4FAD27" w14:textId="77777777" w:rsidR="00E02E90" w:rsidRDefault="00E02E90" w:rsidP="00E02E90">
      <w:pPr>
        <w:tabs>
          <w:tab w:val="left" w:pos="5400"/>
        </w:tabs>
        <w:jc w:val="center"/>
        <w:textAlignment w:val="center"/>
      </w:pPr>
    </w:p>
    <w:p w14:paraId="3AB2ADC6" w14:textId="77777777" w:rsidR="00E02E90" w:rsidRPr="008905E2" w:rsidRDefault="00E02E90" w:rsidP="00E02E90">
      <w:pPr>
        <w:widowControl w:val="0"/>
        <w:tabs>
          <w:tab w:val="left" w:pos="7175"/>
          <w:tab w:val="left" w:pos="8382"/>
          <w:tab w:val="left" w:pos="8802"/>
        </w:tabs>
        <w:autoSpaceDE w:val="0"/>
        <w:autoSpaceDN w:val="0"/>
        <w:spacing w:before="102"/>
        <w:ind w:left="6640"/>
        <w:rPr>
          <w:rFonts w:eastAsia="Calibri"/>
          <w:szCs w:val="24"/>
        </w:rPr>
      </w:pPr>
      <w:r w:rsidRPr="008905E2">
        <w:rPr>
          <w:rFonts w:eastAsia="Calibri"/>
          <w:szCs w:val="24"/>
        </w:rPr>
        <w:t>20</w:t>
      </w:r>
      <w:r w:rsidRPr="008905E2">
        <w:rPr>
          <w:rFonts w:eastAsia="Calibri"/>
          <w:szCs w:val="24"/>
          <w:u w:val="single"/>
        </w:rPr>
        <w:tab/>
      </w:r>
      <w:r w:rsidRPr="008905E2">
        <w:rPr>
          <w:rFonts w:eastAsia="Calibri"/>
          <w:szCs w:val="24"/>
        </w:rPr>
        <w:t xml:space="preserve">m. </w:t>
      </w:r>
      <w:r w:rsidRPr="008905E2">
        <w:rPr>
          <w:rFonts w:eastAsia="Calibri"/>
          <w:szCs w:val="24"/>
          <w:u w:val="single"/>
        </w:rPr>
        <w:t xml:space="preserve"> </w:t>
      </w:r>
      <w:r w:rsidRPr="008905E2">
        <w:rPr>
          <w:rFonts w:eastAsia="Calibri"/>
          <w:szCs w:val="24"/>
          <w:u w:val="single"/>
        </w:rPr>
        <w:tab/>
        <w:t xml:space="preserve"> </w:t>
      </w:r>
      <w:r w:rsidRPr="008905E2">
        <w:rPr>
          <w:rFonts w:eastAsia="Calibri"/>
          <w:szCs w:val="24"/>
          <w:u w:val="single"/>
        </w:rPr>
        <w:tab/>
      </w:r>
      <w:r w:rsidRPr="008905E2">
        <w:rPr>
          <w:rFonts w:eastAsia="Calibri"/>
          <w:szCs w:val="24"/>
        </w:rPr>
        <w:t>d.</w:t>
      </w:r>
    </w:p>
    <w:p w14:paraId="73C16177" w14:textId="77777777" w:rsidR="00E02E90" w:rsidRPr="008905E2" w:rsidRDefault="00E02E90" w:rsidP="00E02E90">
      <w:pPr>
        <w:widowControl w:val="0"/>
        <w:tabs>
          <w:tab w:val="left" w:pos="10073"/>
        </w:tabs>
        <w:autoSpaceDE w:val="0"/>
        <w:autoSpaceDN w:val="0"/>
        <w:ind w:left="6640" w:right="410"/>
        <w:rPr>
          <w:rFonts w:eastAsia="Calibri"/>
          <w:szCs w:val="24"/>
        </w:rPr>
      </w:pPr>
      <w:r w:rsidRPr="008905E2">
        <w:rPr>
          <w:rFonts w:eastAsia="Calibri"/>
          <w:szCs w:val="24"/>
        </w:rPr>
        <w:t>sutarties Nr. __________</w:t>
      </w:r>
    </w:p>
    <w:p w14:paraId="6731AB02" w14:textId="479D4346" w:rsidR="00BC4587" w:rsidRPr="008277F7" w:rsidRDefault="00E02E90" w:rsidP="00E02E90">
      <w:pPr>
        <w:widowControl w:val="0"/>
        <w:tabs>
          <w:tab w:val="left" w:pos="10073"/>
        </w:tabs>
        <w:autoSpaceDE w:val="0"/>
        <w:autoSpaceDN w:val="0"/>
        <w:ind w:left="6640" w:right="410"/>
      </w:pPr>
      <w:r>
        <w:rPr>
          <w:rFonts w:eastAsia="Calibri"/>
          <w:szCs w:val="24"/>
        </w:rPr>
        <w:t>6</w:t>
      </w:r>
      <w:r w:rsidRPr="008905E2">
        <w:rPr>
          <w:rFonts w:eastAsia="Calibri"/>
          <w:spacing w:val="-1"/>
          <w:szCs w:val="24"/>
        </w:rPr>
        <w:t xml:space="preserve"> </w:t>
      </w:r>
      <w:r w:rsidRPr="008905E2">
        <w:rPr>
          <w:rFonts w:eastAsia="Calibri"/>
          <w:szCs w:val="24"/>
        </w:rPr>
        <w:t>priedas</w:t>
      </w:r>
      <w:r w:rsidR="00BC4587">
        <w:tab/>
      </w:r>
      <w:r>
        <w:t xml:space="preserve"> </w:t>
      </w:r>
    </w:p>
    <w:p w14:paraId="777A53CD" w14:textId="77777777" w:rsidR="00BC4587" w:rsidRPr="008277F7" w:rsidRDefault="00BC4587" w:rsidP="00BC4587">
      <w:pPr>
        <w:jc w:val="center"/>
        <w:rPr>
          <w:szCs w:val="24"/>
        </w:rPr>
      </w:pPr>
    </w:p>
    <w:p w14:paraId="2AEDD03E" w14:textId="65A95E01" w:rsidR="00BC4587" w:rsidRPr="008277F7" w:rsidRDefault="00BC4587" w:rsidP="008277F7">
      <w:pPr>
        <w:pStyle w:val="Antrat2"/>
      </w:pPr>
      <w:r w:rsidRPr="008277F7">
        <w:t>Subtiekėjų sąrašo forma</w:t>
      </w:r>
    </w:p>
    <w:p w14:paraId="005A9C3D" w14:textId="77777777" w:rsidR="00BC4587" w:rsidRPr="008277F7" w:rsidRDefault="00BC4587" w:rsidP="00BC4587">
      <w:pPr>
        <w:rPr>
          <w:szCs w:val="24"/>
        </w:rPr>
      </w:pPr>
    </w:p>
    <w:p w14:paraId="2F288F1A" w14:textId="77777777" w:rsidR="00BC4587" w:rsidRPr="008277F7" w:rsidRDefault="00BC4587" w:rsidP="008277F7">
      <w:pPr>
        <w:pStyle w:val="Antrat2"/>
        <w:jc w:val="left"/>
      </w:pPr>
      <w:r w:rsidRPr="008277F7">
        <w:t>Tiekėjas:</w:t>
      </w:r>
    </w:p>
    <w:p w14:paraId="4206A21A" w14:textId="77777777" w:rsidR="00BC4587" w:rsidRPr="008277F7" w:rsidRDefault="00BC4587" w:rsidP="008277F7">
      <w:pPr>
        <w:pStyle w:val="Antrat2"/>
        <w:jc w:val="left"/>
      </w:pPr>
      <w:r w:rsidRPr="008277F7">
        <w:t>Užsakovas:</w:t>
      </w:r>
    </w:p>
    <w:p w14:paraId="13859684" w14:textId="77777777" w:rsidR="00BC4587" w:rsidRPr="008277F7" w:rsidRDefault="00BC4587" w:rsidP="00BC4587">
      <w:pPr>
        <w:rPr>
          <w:szCs w:val="24"/>
        </w:rPr>
      </w:pPr>
    </w:p>
    <w:p w14:paraId="06EBFBFB" w14:textId="77777777" w:rsidR="00BC4587" w:rsidRPr="008277F7" w:rsidRDefault="00BC4587" w:rsidP="00BC4587">
      <w:pPr>
        <w:rPr>
          <w:szCs w:val="24"/>
        </w:rPr>
      </w:pPr>
      <w:r w:rsidRPr="008277F7">
        <w:rPr>
          <w:rFonts w:eastAsia="MS Mincho"/>
          <w:szCs w:val="24"/>
        </w:rPr>
        <w:t>Tiekėjas ir Užsakovas pagal Pirkimo sutartį</w:t>
      </w:r>
      <w:r w:rsidRPr="008277F7">
        <w:rPr>
          <w:rFonts w:eastAsia="MS Mincho"/>
          <w:color w:val="FF0000"/>
          <w:szCs w:val="24"/>
        </w:rPr>
        <w:t xml:space="preserve"> </w:t>
      </w:r>
      <w:r w:rsidRPr="008277F7">
        <w:rPr>
          <w:rFonts w:eastAsia="MS Mincho"/>
          <w:szCs w:val="24"/>
        </w:rPr>
        <w:t>Nr. ..........</w:t>
      </w:r>
      <w:r w:rsidRPr="008277F7">
        <w:rPr>
          <w:szCs w:val="24"/>
        </w:rPr>
        <w:t xml:space="preserve"> suderina žemiau nurodytų sutartį vykdysiančių subtiekėjų sąrašą:</w:t>
      </w:r>
    </w:p>
    <w:p w14:paraId="262E7E3D" w14:textId="77777777" w:rsidR="00BC4587" w:rsidRPr="008277F7" w:rsidRDefault="00BC4587" w:rsidP="00BC4587">
      <w:pPr>
        <w:rPr>
          <w:szCs w:val="24"/>
        </w:rPr>
      </w:pPr>
    </w:p>
    <w:p w14:paraId="60ADAA86" w14:textId="77777777" w:rsidR="00BC4587" w:rsidRPr="008277F7" w:rsidRDefault="00BC4587" w:rsidP="00BC4587">
      <w:pPr>
        <w:rPr>
          <w:szCs w:val="24"/>
        </w:rPr>
      </w:pPr>
    </w:p>
    <w:tbl>
      <w:tblPr>
        <w:tblW w:w="5000"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85" w:type="dxa"/>
          <w:bottom w:w="28" w:type="dxa"/>
          <w:right w:w="85" w:type="dxa"/>
        </w:tblCellMar>
        <w:tblLook w:val="0000" w:firstRow="0" w:lastRow="0" w:firstColumn="0" w:lastColumn="0" w:noHBand="0" w:noVBand="0"/>
      </w:tblPr>
      <w:tblGrid>
        <w:gridCol w:w="511"/>
        <w:gridCol w:w="3013"/>
        <w:gridCol w:w="4044"/>
        <w:gridCol w:w="1778"/>
      </w:tblGrid>
      <w:tr w:rsidR="00BC4587" w:rsidRPr="008277F7" w14:paraId="0C115908" w14:textId="77777777" w:rsidTr="00F428F1">
        <w:trPr>
          <w:trHeight w:val="340"/>
        </w:trPr>
        <w:tc>
          <w:tcPr>
            <w:tcW w:w="511" w:type="dxa"/>
            <w:tcBorders>
              <w:top w:val="single" w:sz="4" w:space="0" w:color="auto"/>
              <w:left w:val="single" w:sz="4" w:space="0" w:color="auto"/>
              <w:bottom w:val="single" w:sz="4" w:space="0" w:color="auto"/>
              <w:right w:val="single" w:sz="4" w:space="0" w:color="auto"/>
            </w:tcBorders>
            <w:vAlign w:val="center"/>
          </w:tcPr>
          <w:p w14:paraId="0173B1A6" w14:textId="77777777" w:rsidR="00BC4587" w:rsidRPr="008277F7" w:rsidRDefault="00BC4587" w:rsidP="00685BB3">
            <w:pPr>
              <w:pStyle w:val="Sraopastraipa"/>
              <w:ind w:left="0"/>
              <w:rPr>
                <w:szCs w:val="24"/>
              </w:rPr>
            </w:pPr>
            <w:r w:rsidRPr="008277F7">
              <w:rPr>
                <w:szCs w:val="24"/>
              </w:rPr>
              <w:t>Eil. Nr.</w:t>
            </w:r>
          </w:p>
        </w:tc>
        <w:tc>
          <w:tcPr>
            <w:tcW w:w="3013" w:type="dxa"/>
            <w:tcBorders>
              <w:top w:val="single" w:sz="4" w:space="0" w:color="auto"/>
              <w:left w:val="single" w:sz="4" w:space="0" w:color="auto"/>
              <w:bottom w:val="single" w:sz="4" w:space="0" w:color="auto"/>
              <w:right w:val="single" w:sz="4" w:space="0" w:color="auto"/>
            </w:tcBorders>
            <w:vAlign w:val="center"/>
          </w:tcPr>
          <w:p w14:paraId="4E72CE0C" w14:textId="77777777" w:rsidR="00BC4587" w:rsidRPr="008277F7" w:rsidRDefault="00BC4587" w:rsidP="00685BB3">
            <w:pPr>
              <w:rPr>
                <w:szCs w:val="24"/>
              </w:rPr>
            </w:pPr>
            <w:r w:rsidRPr="008277F7">
              <w:rPr>
                <w:szCs w:val="24"/>
              </w:rPr>
              <w:t>Subtiekėjo vardas ir pavardė arba pavadinimas ir juridinio asmens kodas</w:t>
            </w:r>
          </w:p>
        </w:tc>
        <w:tc>
          <w:tcPr>
            <w:tcW w:w="4044" w:type="dxa"/>
            <w:tcBorders>
              <w:top w:val="single" w:sz="4" w:space="0" w:color="auto"/>
              <w:left w:val="single" w:sz="4" w:space="0" w:color="auto"/>
              <w:bottom w:val="single" w:sz="4" w:space="0" w:color="auto"/>
              <w:right w:val="single" w:sz="4" w:space="0" w:color="auto"/>
            </w:tcBorders>
            <w:vAlign w:val="center"/>
          </w:tcPr>
          <w:p w14:paraId="25578AAA" w14:textId="77777777" w:rsidR="00BC4587" w:rsidRPr="008277F7" w:rsidRDefault="00BC4587" w:rsidP="00685BB3">
            <w:pPr>
              <w:rPr>
                <w:szCs w:val="24"/>
              </w:rPr>
            </w:pPr>
            <w:r w:rsidRPr="008277F7">
              <w:rPr>
                <w:szCs w:val="24"/>
              </w:rPr>
              <w:t>Subtiekėjo faktinės buveinės adresas, telefonas, el. pašto adresas, nuoroda į tinklalapį</w:t>
            </w:r>
            <w:r w:rsidRPr="008277F7">
              <w:rPr>
                <w:rStyle w:val="Puslapioinaosnuoroda"/>
                <w:szCs w:val="24"/>
              </w:rPr>
              <w:footnoteReference w:id="2"/>
            </w:r>
          </w:p>
        </w:tc>
        <w:tc>
          <w:tcPr>
            <w:tcW w:w="1778" w:type="dxa"/>
            <w:tcBorders>
              <w:top w:val="single" w:sz="4" w:space="0" w:color="auto"/>
              <w:left w:val="single" w:sz="4" w:space="0" w:color="auto"/>
              <w:bottom w:val="single" w:sz="4" w:space="0" w:color="auto"/>
              <w:right w:val="single" w:sz="4" w:space="0" w:color="auto"/>
            </w:tcBorders>
            <w:vAlign w:val="center"/>
          </w:tcPr>
          <w:p w14:paraId="2A6F54B4" w14:textId="77777777" w:rsidR="00BC4587" w:rsidRPr="008277F7" w:rsidRDefault="00BC4587" w:rsidP="00685BB3">
            <w:pPr>
              <w:rPr>
                <w:szCs w:val="24"/>
              </w:rPr>
            </w:pPr>
            <w:r w:rsidRPr="008277F7">
              <w:rPr>
                <w:szCs w:val="24"/>
              </w:rPr>
              <w:t>Subtiekėjui perduodamų paslaugų pobūdžio ir apimties aprašymas</w:t>
            </w:r>
          </w:p>
        </w:tc>
      </w:tr>
      <w:tr w:rsidR="00BC4587" w:rsidRPr="008277F7" w14:paraId="54295061" w14:textId="77777777" w:rsidTr="00F428F1">
        <w:trPr>
          <w:trHeight w:val="340"/>
        </w:trPr>
        <w:tc>
          <w:tcPr>
            <w:tcW w:w="511" w:type="dxa"/>
            <w:tcBorders>
              <w:top w:val="single" w:sz="4" w:space="0" w:color="auto"/>
              <w:left w:val="single" w:sz="4" w:space="0" w:color="auto"/>
              <w:bottom w:val="single" w:sz="4" w:space="0" w:color="auto"/>
              <w:right w:val="single" w:sz="4" w:space="0" w:color="auto"/>
            </w:tcBorders>
          </w:tcPr>
          <w:p w14:paraId="10914101" w14:textId="77777777" w:rsidR="00BC4587" w:rsidRPr="008277F7" w:rsidRDefault="00BC4587" w:rsidP="00685BB3">
            <w:pPr>
              <w:rPr>
                <w:szCs w:val="24"/>
              </w:rPr>
            </w:pPr>
            <w:r w:rsidRPr="008277F7">
              <w:rPr>
                <w:szCs w:val="24"/>
              </w:rPr>
              <w:t>1</w:t>
            </w:r>
          </w:p>
        </w:tc>
        <w:tc>
          <w:tcPr>
            <w:tcW w:w="3013" w:type="dxa"/>
            <w:tcBorders>
              <w:top w:val="single" w:sz="4" w:space="0" w:color="auto"/>
              <w:left w:val="single" w:sz="4" w:space="0" w:color="auto"/>
              <w:bottom w:val="single" w:sz="4" w:space="0" w:color="auto"/>
              <w:right w:val="single" w:sz="4" w:space="0" w:color="auto"/>
            </w:tcBorders>
          </w:tcPr>
          <w:p w14:paraId="2F778693" w14:textId="77777777" w:rsidR="00BC4587" w:rsidRPr="008277F7" w:rsidRDefault="00BC4587" w:rsidP="00685BB3">
            <w:pPr>
              <w:rPr>
                <w:szCs w:val="24"/>
              </w:rPr>
            </w:pPr>
          </w:p>
        </w:tc>
        <w:tc>
          <w:tcPr>
            <w:tcW w:w="4044" w:type="dxa"/>
            <w:tcBorders>
              <w:top w:val="single" w:sz="4" w:space="0" w:color="auto"/>
              <w:left w:val="single" w:sz="4" w:space="0" w:color="auto"/>
              <w:bottom w:val="single" w:sz="4" w:space="0" w:color="auto"/>
              <w:right w:val="single" w:sz="4" w:space="0" w:color="auto"/>
            </w:tcBorders>
          </w:tcPr>
          <w:p w14:paraId="17728C9F" w14:textId="77777777" w:rsidR="00BC4587" w:rsidRPr="008277F7" w:rsidRDefault="00BC4587" w:rsidP="00685BB3">
            <w:pPr>
              <w:rPr>
                <w:szCs w:val="24"/>
              </w:rPr>
            </w:pPr>
          </w:p>
        </w:tc>
        <w:tc>
          <w:tcPr>
            <w:tcW w:w="1778" w:type="dxa"/>
            <w:tcBorders>
              <w:top w:val="single" w:sz="4" w:space="0" w:color="auto"/>
              <w:left w:val="single" w:sz="4" w:space="0" w:color="auto"/>
              <w:bottom w:val="single" w:sz="4" w:space="0" w:color="auto"/>
              <w:right w:val="single" w:sz="4" w:space="0" w:color="auto"/>
            </w:tcBorders>
          </w:tcPr>
          <w:p w14:paraId="208973B9" w14:textId="77777777" w:rsidR="00BC4587" w:rsidRPr="008277F7" w:rsidRDefault="00BC4587" w:rsidP="00685BB3">
            <w:pPr>
              <w:rPr>
                <w:szCs w:val="24"/>
              </w:rPr>
            </w:pPr>
          </w:p>
        </w:tc>
      </w:tr>
      <w:tr w:rsidR="00BC4587" w:rsidRPr="008277F7" w14:paraId="6A656B2E" w14:textId="77777777" w:rsidTr="00F428F1">
        <w:trPr>
          <w:trHeight w:val="340"/>
        </w:trPr>
        <w:tc>
          <w:tcPr>
            <w:tcW w:w="511" w:type="dxa"/>
            <w:tcBorders>
              <w:top w:val="single" w:sz="4" w:space="0" w:color="auto"/>
              <w:left w:val="single" w:sz="4" w:space="0" w:color="auto"/>
              <w:bottom w:val="single" w:sz="4" w:space="0" w:color="auto"/>
              <w:right w:val="single" w:sz="4" w:space="0" w:color="auto"/>
            </w:tcBorders>
          </w:tcPr>
          <w:p w14:paraId="4FFD80B7" w14:textId="77777777" w:rsidR="00BC4587" w:rsidRPr="008277F7" w:rsidRDefault="00BC4587" w:rsidP="00685BB3">
            <w:pPr>
              <w:rPr>
                <w:szCs w:val="24"/>
              </w:rPr>
            </w:pPr>
            <w:r w:rsidRPr="008277F7">
              <w:rPr>
                <w:szCs w:val="24"/>
              </w:rPr>
              <w:t>2</w:t>
            </w:r>
          </w:p>
        </w:tc>
        <w:tc>
          <w:tcPr>
            <w:tcW w:w="3013" w:type="dxa"/>
            <w:tcBorders>
              <w:top w:val="single" w:sz="4" w:space="0" w:color="auto"/>
              <w:left w:val="single" w:sz="4" w:space="0" w:color="auto"/>
              <w:bottom w:val="single" w:sz="4" w:space="0" w:color="auto"/>
              <w:right w:val="single" w:sz="4" w:space="0" w:color="auto"/>
            </w:tcBorders>
          </w:tcPr>
          <w:p w14:paraId="4B3FC066" w14:textId="77777777" w:rsidR="00BC4587" w:rsidRPr="008277F7" w:rsidRDefault="00BC4587" w:rsidP="00685BB3">
            <w:pPr>
              <w:rPr>
                <w:szCs w:val="24"/>
              </w:rPr>
            </w:pPr>
          </w:p>
        </w:tc>
        <w:tc>
          <w:tcPr>
            <w:tcW w:w="4044" w:type="dxa"/>
            <w:tcBorders>
              <w:top w:val="single" w:sz="4" w:space="0" w:color="auto"/>
              <w:left w:val="single" w:sz="4" w:space="0" w:color="auto"/>
              <w:bottom w:val="single" w:sz="4" w:space="0" w:color="auto"/>
              <w:right w:val="single" w:sz="4" w:space="0" w:color="auto"/>
            </w:tcBorders>
          </w:tcPr>
          <w:p w14:paraId="67C4F3AD" w14:textId="77777777" w:rsidR="00BC4587" w:rsidRPr="008277F7" w:rsidRDefault="00BC4587" w:rsidP="00685BB3">
            <w:pPr>
              <w:rPr>
                <w:szCs w:val="24"/>
              </w:rPr>
            </w:pPr>
          </w:p>
        </w:tc>
        <w:tc>
          <w:tcPr>
            <w:tcW w:w="1778" w:type="dxa"/>
            <w:tcBorders>
              <w:top w:val="single" w:sz="4" w:space="0" w:color="auto"/>
              <w:left w:val="single" w:sz="4" w:space="0" w:color="auto"/>
              <w:bottom w:val="single" w:sz="4" w:space="0" w:color="auto"/>
              <w:right w:val="single" w:sz="4" w:space="0" w:color="auto"/>
            </w:tcBorders>
          </w:tcPr>
          <w:p w14:paraId="09C51FE6" w14:textId="77777777" w:rsidR="00BC4587" w:rsidRPr="008277F7" w:rsidRDefault="00BC4587" w:rsidP="00685BB3">
            <w:pPr>
              <w:rPr>
                <w:szCs w:val="24"/>
              </w:rPr>
            </w:pPr>
          </w:p>
        </w:tc>
      </w:tr>
      <w:tr w:rsidR="00BC4587" w:rsidRPr="008277F7" w14:paraId="6C52C3F7" w14:textId="77777777" w:rsidTr="00F428F1">
        <w:trPr>
          <w:trHeight w:val="340"/>
        </w:trPr>
        <w:tc>
          <w:tcPr>
            <w:tcW w:w="511" w:type="dxa"/>
            <w:tcBorders>
              <w:top w:val="single" w:sz="4" w:space="0" w:color="auto"/>
              <w:left w:val="single" w:sz="4" w:space="0" w:color="auto"/>
              <w:bottom w:val="single" w:sz="4" w:space="0" w:color="auto"/>
              <w:right w:val="single" w:sz="4" w:space="0" w:color="auto"/>
            </w:tcBorders>
          </w:tcPr>
          <w:p w14:paraId="4FCDBF7E" w14:textId="77777777" w:rsidR="00BC4587" w:rsidRPr="008277F7" w:rsidRDefault="00BC4587" w:rsidP="00685BB3">
            <w:pPr>
              <w:rPr>
                <w:szCs w:val="24"/>
              </w:rPr>
            </w:pPr>
            <w:r w:rsidRPr="008277F7">
              <w:rPr>
                <w:szCs w:val="24"/>
              </w:rPr>
              <w:t>3</w:t>
            </w:r>
          </w:p>
        </w:tc>
        <w:tc>
          <w:tcPr>
            <w:tcW w:w="3013" w:type="dxa"/>
            <w:tcBorders>
              <w:top w:val="single" w:sz="4" w:space="0" w:color="auto"/>
              <w:left w:val="single" w:sz="4" w:space="0" w:color="auto"/>
              <w:bottom w:val="single" w:sz="4" w:space="0" w:color="auto"/>
              <w:right w:val="single" w:sz="4" w:space="0" w:color="auto"/>
            </w:tcBorders>
          </w:tcPr>
          <w:p w14:paraId="23382150" w14:textId="77777777" w:rsidR="00BC4587" w:rsidRPr="008277F7" w:rsidRDefault="00BC4587" w:rsidP="00685BB3">
            <w:pPr>
              <w:rPr>
                <w:szCs w:val="24"/>
              </w:rPr>
            </w:pPr>
          </w:p>
        </w:tc>
        <w:tc>
          <w:tcPr>
            <w:tcW w:w="4044" w:type="dxa"/>
            <w:tcBorders>
              <w:top w:val="single" w:sz="4" w:space="0" w:color="auto"/>
              <w:left w:val="single" w:sz="4" w:space="0" w:color="auto"/>
              <w:bottom w:val="single" w:sz="4" w:space="0" w:color="auto"/>
              <w:right w:val="single" w:sz="4" w:space="0" w:color="auto"/>
            </w:tcBorders>
          </w:tcPr>
          <w:p w14:paraId="3B62BA0D" w14:textId="77777777" w:rsidR="00BC4587" w:rsidRPr="008277F7" w:rsidRDefault="00BC4587" w:rsidP="00685BB3">
            <w:pPr>
              <w:rPr>
                <w:szCs w:val="24"/>
              </w:rPr>
            </w:pPr>
          </w:p>
        </w:tc>
        <w:tc>
          <w:tcPr>
            <w:tcW w:w="1778" w:type="dxa"/>
            <w:tcBorders>
              <w:top w:val="single" w:sz="4" w:space="0" w:color="auto"/>
              <w:left w:val="single" w:sz="4" w:space="0" w:color="auto"/>
              <w:bottom w:val="single" w:sz="4" w:space="0" w:color="auto"/>
              <w:right w:val="single" w:sz="4" w:space="0" w:color="auto"/>
            </w:tcBorders>
          </w:tcPr>
          <w:p w14:paraId="55886335" w14:textId="77777777" w:rsidR="00BC4587" w:rsidRPr="008277F7" w:rsidRDefault="00BC4587" w:rsidP="00685BB3">
            <w:pPr>
              <w:rPr>
                <w:szCs w:val="24"/>
              </w:rPr>
            </w:pPr>
          </w:p>
        </w:tc>
      </w:tr>
      <w:tr w:rsidR="00BC4587" w:rsidRPr="008277F7" w14:paraId="061C1E17" w14:textId="77777777" w:rsidTr="00F428F1">
        <w:trPr>
          <w:trHeight w:val="340"/>
        </w:trPr>
        <w:tc>
          <w:tcPr>
            <w:tcW w:w="511" w:type="dxa"/>
            <w:tcBorders>
              <w:top w:val="single" w:sz="4" w:space="0" w:color="auto"/>
              <w:left w:val="single" w:sz="4" w:space="0" w:color="auto"/>
              <w:bottom w:val="single" w:sz="4" w:space="0" w:color="auto"/>
              <w:right w:val="single" w:sz="4" w:space="0" w:color="auto"/>
            </w:tcBorders>
          </w:tcPr>
          <w:p w14:paraId="3E34C128" w14:textId="77777777" w:rsidR="00BC4587" w:rsidRPr="008277F7" w:rsidRDefault="00BC4587" w:rsidP="00685BB3">
            <w:pPr>
              <w:rPr>
                <w:szCs w:val="24"/>
              </w:rPr>
            </w:pPr>
            <w:r w:rsidRPr="008277F7">
              <w:rPr>
                <w:szCs w:val="24"/>
              </w:rPr>
              <w:t>4</w:t>
            </w:r>
          </w:p>
        </w:tc>
        <w:tc>
          <w:tcPr>
            <w:tcW w:w="3013" w:type="dxa"/>
            <w:tcBorders>
              <w:top w:val="single" w:sz="4" w:space="0" w:color="auto"/>
              <w:left w:val="single" w:sz="4" w:space="0" w:color="auto"/>
              <w:bottom w:val="single" w:sz="4" w:space="0" w:color="auto"/>
              <w:right w:val="single" w:sz="4" w:space="0" w:color="auto"/>
            </w:tcBorders>
          </w:tcPr>
          <w:p w14:paraId="08E30110" w14:textId="77777777" w:rsidR="00BC4587" w:rsidRPr="008277F7" w:rsidRDefault="00BC4587" w:rsidP="00685BB3">
            <w:pPr>
              <w:rPr>
                <w:szCs w:val="24"/>
              </w:rPr>
            </w:pPr>
          </w:p>
        </w:tc>
        <w:tc>
          <w:tcPr>
            <w:tcW w:w="4044" w:type="dxa"/>
            <w:tcBorders>
              <w:top w:val="single" w:sz="4" w:space="0" w:color="auto"/>
              <w:left w:val="single" w:sz="4" w:space="0" w:color="auto"/>
              <w:bottom w:val="single" w:sz="4" w:space="0" w:color="auto"/>
              <w:right w:val="single" w:sz="4" w:space="0" w:color="auto"/>
            </w:tcBorders>
          </w:tcPr>
          <w:p w14:paraId="07AC7B03" w14:textId="77777777" w:rsidR="00BC4587" w:rsidRPr="008277F7" w:rsidRDefault="00BC4587" w:rsidP="00685BB3">
            <w:pPr>
              <w:rPr>
                <w:szCs w:val="24"/>
              </w:rPr>
            </w:pPr>
          </w:p>
        </w:tc>
        <w:tc>
          <w:tcPr>
            <w:tcW w:w="1778" w:type="dxa"/>
            <w:tcBorders>
              <w:top w:val="single" w:sz="4" w:space="0" w:color="auto"/>
              <w:left w:val="single" w:sz="4" w:space="0" w:color="auto"/>
              <w:bottom w:val="single" w:sz="4" w:space="0" w:color="auto"/>
              <w:right w:val="single" w:sz="4" w:space="0" w:color="auto"/>
            </w:tcBorders>
          </w:tcPr>
          <w:p w14:paraId="7EF7DE67" w14:textId="77777777" w:rsidR="00BC4587" w:rsidRPr="008277F7" w:rsidRDefault="00BC4587" w:rsidP="00685BB3">
            <w:pPr>
              <w:rPr>
                <w:szCs w:val="24"/>
              </w:rPr>
            </w:pPr>
          </w:p>
        </w:tc>
      </w:tr>
      <w:tr w:rsidR="00BC4587" w:rsidRPr="008277F7" w14:paraId="07FF196B" w14:textId="77777777" w:rsidTr="00F428F1">
        <w:trPr>
          <w:trHeight w:val="340"/>
        </w:trPr>
        <w:tc>
          <w:tcPr>
            <w:tcW w:w="511" w:type="dxa"/>
            <w:tcBorders>
              <w:top w:val="single" w:sz="4" w:space="0" w:color="auto"/>
              <w:left w:val="single" w:sz="4" w:space="0" w:color="auto"/>
              <w:bottom w:val="single" w:sz="4" w:space="0" w:color="auto"/>
              <w:right w:val="single" w:sz="4" w:space="0" w:color="auto"/>
            </w:tcBorders>
          </w:tcPr>
          <w:p w14:paraId="7FBB17D1" w14:textId="77777777" w:rsidR="00BC4587" w:rsidRPr="008277F7" w:rsidRDefault="00BC4587" w:rsidP="00685BB3">
            <w:pPr>
              <w:rPr>
                <w:szCs w:val="24"/>
              </w:rPr>
            </w:pPr>
            <w:r w:rsidRPr="008277F7">
              <w:rPr>
                <w:szCs w:val="24"/>
              </w:rPr>
              <w:t>5</w:t>
            </w:r>
          </w:p>
        </w:tc>
        <w:tc>
          <w:tcPr>
            <w:tcW w:w="3013" w:type="dxa"/>
            <w:tcBorders>
              <w:top w:val="single" w:sz="4" w:space="0" w:color="auto"/>
              <w:left w:val="single" w:sz="4" w:space="0" w:color="auto"/>
              <w:bottom w:val="single" w:sz="4" w:space="0" w:color="auto"/>
              <w:right w:val="single" w:sz="4" w:space="0" w:color="auto"/>
            </w:tcBorders>
          </w:tcPr>
          <w:p w14:paraId="478DA75C" w14:textId="77777777" w:rsidR="00BC4587" w:rsidRPr="008277F7" w:rsidRDefault="00BC4587" w:rsidP="00685BB3">
            <w:pPr>
              <w:rPr>
                <w:szCs w:val="24"/>
              </w:rPr>
            </w:pPr>
          </w:p>
        </w:tc>
        <w:tc>
          <w:tcPr>
            <w:tcW w:w="4044" w:type="dxa"/>
            <w:tcBorders>
              <w:top w:val="single" w:sz="4" w:space="0" w:color="auto"/>
              <w:left w:val="single" w:sz="4" w:space="0" w:color="auto"/>
              <w:bottom w:val="single" w:sz="4" w:space="0" w:color="auto"/>
              <w:right w:val="single" w:sz="4" w:space="0" w:color="auto"/>
            </w:tcBorders>
          </w:tcPr>
          <w:p w14:paraId="205A46C5" w14:textId="77777777" w:rsidR="00BC4587" w:rsidRPr="008277F7" w:rsidRDefault="00BC4587" w:rsidP="00685BB3">
            <w:pPr>
              <w:rPr>
                <w:szCs w:val="24"/>
              </w:rPr>
            </w:pPr>
          </w:p>
        </w:tc>
        <w:tc>
          <w:tcPr>
            <w:tcW w:w="1778" w:type="dxa"/>
            <w:tcBorders>
              <w:top w:val="single" w:sz="4" w:space="0" w:color="auto"/>
              <w:left w:val="single" w:sz="4" w:space="0" w:color="auto"/>
              <w:bottom w:val="single" w:sz="4" w:space="0" w:color="auto"/>
              <w:right w:val="single" w:sz="4" w:space="0" w:color="auto"/>
            </w:tcBorders>
          </w:tcPr>
          <w:p w14:paraId="4259BEF2" w14:textId="77777777" w:rsidR="00BC4587" w:rsidRPr="008277F7" w:rsidRDefault="00BC4587" w:rsidP="00685BB3">
            <w:pPr>
              <w:rPr>
                <w:szCs w:val="24"/>
              </w:rPr>
            </w:pPr>
          </w:p>
        </w:tc>
      </w:tr>
      <w:tr w:rsidR="00BC4587" w:rsidRPr="008277F7" w14:paraId="365EFD53" w14:textId="77777777" w:rsidTr="00F428F1">
        <w:trPr>
          <w:trHeight w:val="340"/>
        </w:trPr>
        <w:tc>
          <w:tcPr>
            <w:tcW w:w="511" w:type="dxa"/>
            <w:tcBorders>
              <w:top w:val="single" w:sz="4" w:space="0" w:color="auto"/>
              <w:left w:val="single" w:sz="4" w:space="0" w:color="auto"/>
              <w:bottom w:val="single" w:sz="4" w:space="0" w:color="auto"/>
              <w:right w:val="single" w:sz="4" w:space="0" w:color="auto"/>
            </w:tcBorders>
          </w:tcPr>
          <w:p w14:paraId="6DAD050C" w14:textId="77777777" w:rsidR="00BC4587" w:rsidRPr="008277F7" w:rsidRDefault="00BC4587" w:rsidP="00685BB3">
            <w:pPr>
              <w:rPr>
                <w:szCs w:val="24"/>
              </w:rPr>
            </w:pPr>
            <w:r w:rsidRPr="008277F7">
              <w:rPr>
                <w:szCs w:val="24"/>
              </w:rPr>
              <w:t>...</w:t>
            </w:r>
          </w:p>
        </w:tc>
        <w:tc>
          <w:tcPr>
            <w:tcW w:w="3013" w:type="dxa"/>
            <w:tcBorders>
              <w:top w:val="single" w:sz="4" w:space="0" w:color="auto"/>
              <w:left w:val="single" w:sz="4" w:space="0" w:color="auto"/>
              <w:bottom w:val="single" w:sz="4" w:space="0" w:color="auto"/>
              <w:right w:val="single" w:sz="4" w:space="0" w:color="auto"/>
            </w:tcBorders>
          </w:tcPr>
          <w:p w14:paraId="21A79339" w14:textId="77777777" w:rsidR="00BC4587" w:rsidRPr="008277F7" w:rsidRDefault="00BC4587" w:rsidP="00685BB3">
            <w:pPr>
              <w:rPr>
                <w:szCs w:val="24"/>
              </w:rPr>
            </w:pPr>
          </w:p>
        </w:tc>
        <w:tc>
          <w:tcPr>
            <w:tcW w:w="4044" w:type="dxa"/>
            <w:tcBorders>
              <w:top w:val="single" w:sz="4" w:space="0" w:color="auto"/>
              <w:left w:val="single" w:sz="4" w:space="0" w:color="auto"/>
              <w:bottom w:val="single" w:sz="4" w:space="0" w:color="auto"/>
              <w:right w:val="single" w:sz="4" w:space="0" w:color="auto"/>
            </w:tcBorders>
          </w:tcPr>
          <w:p w14:paraId="34C7C0E8" w14:textId="77777777" w:rsidR="00BC4587" w:rsidRPr="008277F7" w:rsidRDefault="00BC4587" w:rsidP="00685BB3">
            <w:pPr>
              <w:rPr>
                <w:szCs w:val="24"/>
              </w:rPr>
            </w:pPr>
          </w:p>
        </w:tc>
        <w:tc>
          <w:tcPr>
            <w:tcW w:w="1778" w:type="dxa"/>
            <w:tcBorders>
              <w:top w:val="single" w:sz="4" w:space="0" w:color="auto"/>
              <w:left w:val="single" w:sz="4" w:space="0" w:color="auto"/>
              <w:bottom w:val="single" w:sz="4" w:space="0" w:color="auto"/>
              <w:right w:val="single" w:sz="4" w:space="0" w:color="auto"/>
            </w:tcBorders>
          </w:tcPr>
          <w:p w14:paraId="6E405DE5" w14:textId="77777777" w:rsidR="00BC4587" w:rsidRPr="008277F7" w:rsidRDefault="00BC4587" w:rsidP="00685BB3">
            <w:pPr>
              <w:rPr>
                <w:szCs w:val="24"/>
              </w:rPr>
            </w:pPr>
          </w:p>
        </w:tc>
      </w:tr>
      <w:tr w:rsidR="00BC4587" w:rsidRPr="008277F7" w14:paraId="489FD3F6" w14:textId="77777777" w:rsidTr="00F428F1">
        <w:trPr>
          <w:trHeight w:val="340"/>
        </w:trPr>
        <w:tc>
          <w:tcPr>
            <w:tcW w:w="511" w:type="dxa"/>
            <w:tcBorders>
              <w:top w:val="single" w:sz="4" w:space="0" w:color="auto"/>
              <w:left w:val="single" w:sz="4" w:space="0" w:color="auto"/>
              <w:bottom w:val="single" w:sz="4" w:space="0" w:color="auto"/>
              <w:right w:val="single" w:sz="4" w:space="0" w:color="auto"/>
            </w:tcBorders>
          </w:tcPr>
          <w:p w14:paraId="7529189D" w14:textId="77777777" w:rsidR="00BC4587" w:rsidRPr="008277F7" w:rsidRDefault="00BC4587" w:rsidP="00685BB3">
            <w:pPr>
              <w:rPr>
                <w:szCs w:val="24"/>
              </w:rPr>
            </w:pPr>
            <w:r w:rsidRPr="008277F7">
              <w:rPr>
                <w:szCs w:val="24"/>
              </w:rPr>
              <w:t>...</w:t>
            </w:r>
          </w:p>
        </w:tc>
        <w:tc>
          <w:tcPr>
            <w:tcW w:w="3013" w:type="dxa"/>
            <w:tcBorders>
              <w:top w:val="single" w:sz="4" w:space="0" w:color="auto"/>
              <w:left w:val="single" w:sz="4" w:space="0" w:color="auto"/>
              <w:bottom w:val="single" w:sz="4" w:space="0" w:color="auto"/>
              <w:right w:val="single" w:sz="4" w:space="0" w:color="auto"/>
            </w:tcBorders>
          </w:tcPr>
          <w:p w14:paraId="44A23978" w14:textId="77777777" w:rsidR="00BC4587" w:rsidRPr="008277F7" w:rsidRDefault="00BC4587" w:rsidP="00685BB3">
            <w:pPr>
              <w:rPr>
                <w:szCs w:val="24"/>
              </w:rPr>
            </w:pPr>
          </w:p>
        </w:tc>
        <w:tc>
          <w:tcPr>
            <w:tcW w:w="4044" w:type="dxa"/>
            <w:tcBorders>
              <w:top w:val="single" w:sz="4" w:space="0" w:color="auto"/>
              <w:left w:val="single" w:sz="4" w:space="0" w:color="auto"/>
              <w:bottom w:val="single" w:sz="4" w:space="0" w:color="auto"/>
              <w:right w:val="single" w:sz="4" w:space="0" w:color="auto"/>
            </w:tcBorders>
          </w:tcPr>
          <w:p w14:paraId="1E8382F1" w14:textId="77777777" w:rsidR="00BC4587" w:rsidRPr="008277F7" w:rsidRDefault="00BC4587" w:rsidP="00685BB3">
            <w:pPr>
              <w:rPr>
                <w:szCs w:val="24"/>
              </w:rPr>
            </w:pPr>
          </w:p>
        </w:tc>
        <w:tc>
          <w:tcPr>
            <w:tcW w:w="1778" w:type="dxa"/>
            <w:tcBorders>
              <w:top w:val="single" w:sz="4" w:space="0" w:color="auto"/>
              <w:left w:val="single" w:sz="4" w:space="0" w:color="auto"/>
              <w:bottom w:val="single" w:sz="4" w:space="0" w:color="auto"/>
              <w:right w:val="single" w:sz="4" w:space="0" w:color="auto"/>
            </w:tcBorders>
          </w:tcPr>
          <w:p w14:paraId="364322EE" w14:textId="77777777" w:rsidR="00BC4587" w:rsidRPr="008277F7" w:rsidRDefault="00BC4587" w:rsidP="00685BB3">
            <w:pPr>
              <w:rPr>
                <w:szCs w:val="24"/>
              </w:rPr>
            </w:pPr>
          </w:p>
        </w:tc>
      </w:tr>
    </w:tbl>
    <w:p w14:paraId="3693537E" w14:textId="77777777" w:rsidR="00BC4587" w:rsidRPr="008277F7" w:rsidRDefault="00BC4587" w:rsidP="00BC4587">
      <w:pPr>
        <w:rPr>
          <w:szCs w:val="24"/>
        </w:rPr>
      </w:pPr>
    </w:p>
    <w:p w14:paraId="6F10CFDF" w14:textId="77777777" w:rsidR="000B0469" w:rsidRPr="008277F7" w:rsidRDefault="000B0469">
      <w:pPr>
        <w:tabs>
          <w:tab w:val="left" w:pos="5400"/>
        </w:tabs>
        <w:jc w:val="center"/>
        <w:textAlignment w:val="center"/>
        <w:rPr>
          <w:szCs w:val="24"/>
        </w:rPr>
      </w:pPr>
    </w:p>
    <w:tbl>
      <w:tblPr>
        <w:tblW w:w="4850" w:type="pct"/>
        <w:tblInd w:w="115" w:type="dxa"/>
        <w:tblCellMar>
          <w:left w:w="10" w:type="dxa"/>
          <w:right w:w="10" w:type="dxa"/>
        </w:tblCellMar>
        <w:tblLook w:val="0000" w:firstRow="0" w:lastRow="0" w:firstColumn="0" w:lastColumn="0" w:noHBand="0" w:noVBand="0"/>
      </w:tblPr>
      <w:tblGrid>
        <w:gridCol w:w="4419"/>
        <w:gridCol w:w="253"/>
        <w:gridCol w:w="4403"/>
      </w:tblGrid>
      <w:tr w:rsidR="008277F7" w:rsidRPr="008277F7" w14:paraId="584AD117" w14:textId="77777777" w:rsidTr="00685BB3">
        <w:trPr>
          <w:cantSplit/>
          <w:trHeight w:val="359"/>
        </w:trPr>
        <w:tc>
          <w:tcPr>
            <w:tcW w:w="4718" w:type="dxa"/>
            <w:tcMar>
              <w:top w:w="0" w:type="dxa"/>
              <w:left w:w="115" w:type="dxa"/>
              <w:bottom w:w="0" w:type="dxa"/>
              <w:right w:w="115" w:type="dxa"/>
            </w:tcMar>
            <w:vAlign w:val="bottom"/>
          </w:tcPr>
          <w:p w14:paraId="2174C07D" w14:textId="77777777" w:rsidR="008277F7" w:rsidRPr="008277F7" w:rsidRDefault="008277F7" w:rsidP="00685BB3">
            <w:pPr>
              <w:widowControl w:val="0"/>
              <w:tabs>
                <w:tab w:val="left" w:pos="567"/>
              </w:tabs>
              <w:suppressAutoHyphens/>
              <w:autoSpaceDN w:val="0"/>
              <w:spacing w:line="244" w:lineRule="auto"/>
              <w:rPr>
                <w:rFonts w:eastAsia="Calibri"/>
                <w:szCs w:val="24"/>
              </w:rPr>
            </w:pPr>
            <w:r w:rsidRPr="008277F7">
              <w:rPr>
                <w:rFonts w:eastAsia="Calibri"/>
                <w:szCs w:val="24"/>
              </w:rPr>
              <w:t>Pirkėjas</w:t>
            </w:r>
          </w:p>
        </w:tc>
        <w:tc>
          <w:tcPr>
            <w:tcW w:w="256" w:type="dxa"/>
            <w:tcMar>
              <w:top w:w="0" w:type="dxa"/>
              <w:left w:w="115" w:type="dxa"/>
              <w:bottom w:w="0" w:type="dxa"/>
              <w:right w:w="115" w:type="dxa"/>
            </w:tcMar>
          </w:tcPr>
          <w:p w14:paraId="17094F1C" w14:textId="77777777" w:rsidR="008277F7" w:rsidRPr="008277F7" w:rsidRDefault="008277F7" w:rsidP="00685BB3">
            <w:pPr>
              <w:widowControl w:val="0"/>
              <w:tabs>
                <w:tab w:val="left" w:pos="567"/>
              </w:tabs>
              <w:suppressAutoHyphens/>
              <w:autoSpaceDN w:val="0"/>
              <w:spacing w:line="244" w:lineRule="auto"/>
              <w:rPr>
                <w:rFonts w:eastAsia="Calibri"/>
                <w:szCs w:val="24"/>
              </w:rPr>
            </w:pPr>
          </w:p>
        </w:tc>
        <w:tc>
          <w:tcPr>
            <w:tcW w:w="4699" w:type="dxa"/>
            <w:tcMar>
              <w:top w:w="0" w:type="dxa"/>
              <w:left w:w="115" w:type="dxa"/>
              <w:bottom w:w="0" w:type="dxa"/>
              <w:right w:w="115" w:type="dxa"/>
            </w:tcMar>
            <w:vAlign w:val="bottom"/>
          </w:tcPr>
          <w:p w14:paraId="5B2C9486" w14:textId="77777777" w:rsidR="008277F7" w:rsidRPr="008277F7" w:rsidRDefault="008277F7" w:rsidP="00685BB3">
            <w:pPr>
              <w:widowControl w:val="0"/>
              <w:tabs>
                <w:tab w:val="left" w:pos="567"/>
              </w:tabs>
              <w:suppressAutoHyphens/>
              <w:autoSpaceDN w:val="0"/>
              <w:spacing w:line="244" w:lineRule="auto"/>
              <w:rPr>
                <w:rFonts w:eastAsia="Calibri"/>
                <w:szCs w:val="24"/>
              </w:rPr>
            </w:pPr>
            <w:r w:rsidRPr="008277F7">
              <w:rPr>
                <w:rFonts w:eastAsia="Calibri"/>
                <w:szCs w:val="24"/>
              </w:rPr>
              <w:t>Tiekėjas</w:t>
            </w:r>
          </w:p>
        </w:tc>
      </w:tr>
      <w:tr w:rsidR="008277F7" w:rsidRPr="008277F7" w14:paraId="5E9ACED4" w14:textId="77777777" w:rsidTr="00685BB3">
        <w:trPr>
          <w:cantSplit/>
          <w:trHeight w:val="73"/>
        </w:trPr>
        <w:tc>
          <w:tcPr>
            <w:tcW w:w="4718" w:type="dxa"/>
            <w:tcMar>
              <w:top w:w="0" w:type="dxa"/>
              <w:left w:w="115" w:type="dxa"/>
              <w:bottom w:w="0" w:type="dxa"/>
              <w:right w:w="115" w:type="dxa"/>
            </w:tcMar>
            <w:vAlign w:val="bottom"/>
          </w:tcPr>
          <w:p w14:paraId="49443539" w14:textId="77777777" w:rsidR="008277F7" w:rsidRPr="008277F7" w:rsidRDefault="008277F7" w:rsidP="00685BB3">
            <w:pPr>
              <w:widowControl w:val="0"/>
              <w:tabs>
                <w:tab w:val="left" w:pos="567"/>
              </w:tabs>
              <w:suppressAutoHyphens/>
              <w:autoSpaceDN w:val="0"/>
              <w:spacing w:line="244" w:lineRule="auto"/>
              <w:rPr>
                <w:rFonts w:eastAsia="Calibri"/>
                <w:szCs w:val="24"/>
              </w:rPr>
            </w:pPr>
            <w:r w:rsidRPr="008277F7">
              <w:rPr>
                <w:rFonts w:eastAsia="Calibri"/>
                <w:szCs w:val="24"/>
              </w:rPr>
              <w:t>Atsakingas asmuo / asmenys:</w:t>
            </w:r>
          </w:p>
        </w:tc>
        <w:tc>
          <w:tcPr>
            <w:tcW w:w="256" w:type="dxa"/>
            <w:tcMar>
              <w:top w:w="0" w:type="dxa"/>
              <w:left w:w="115" w:type="dxa"/>
              <w:bottom w:w="0" w:type="dxa"/>
              <w:right w:w="115" w:type="dxa"/>
            </w:tcMar>
          </w:tcPr>
          <w:p w14:paraId="58BAABB0" w14:textId="77777777" w:rsidR="008277F7" w:rsidRPr="008277F7" w:rsidRDefault="008277F7" w:rsidP="00685BB3">
            <w:pPr>
              <w:widowControl w:val="0"/>
              <w:tabs>
                <w:tab w:val="left" w:pos="567"/>
              </w:tabs>
              <w:suppressAutoHyphens/>
              <w:autoSpaceDN w:val="0"/>
              <w:spacing w:line="244" w:lineRule="auto"/>
              <w:rPr>
                <w:rFonts w:eastAsia="Calibri"/>
                <w:szCs w:val="24"/>
              </w:rPr>
            </w:pPr>
          </w:p>
        </w:tc>
        <w:tc>
          <w:tcPr>
            <w:tcW w:w="4699" w:type="dxa"/>
            <w:tcMar>
              <w:top w:w="0" w:type="dxa"/>
              <w:left w:w="115" w:type="dxa"/>
              <w:bottom w:w="0" w:type="dxa"/>
              <w:right w:w="115" w:type="dxa"/>
            </w:tcMar>
            <w:vAlign w:val="bottom"/>
          </w:tcPr>
          <w:p w14:paraId="0C5972EE" w14:textId="77777777" w:rsidR="008277F7" w:rsidRPr="008277F7" w:rsidRDefault="008277F7" w:rsidP="00685BB3">
            <w:pPr>
              <w:widowControl w:val="0"/>
              <w:tabs>
                <w:tab w:val="left" w:pos="567"/>
              </w:tabs>
              <w:suppressAutoHyphens/>
              <w:autoSpaceDN w:val="0"/>
              <w:spacing w:line="244" w:lineRule="auto"/>
              <w:rPr>
                <w:rFonts w:eastAsia="Calibri"/>
                <w:szCs w:val="24"/>
              </w:rPr>
            </w:pPr>
            <w:r w:rsidRPr="008277F7">
              <w:rPr>
                <w:rFonts w:eastAsia="Calibri"/>
                <w:szCs w:val="24"/>
              </w:rPr>
              <w:t>Atsakingas asmuo / asmenys:</w:t>
            </w:r>
          </w:p>
        </w:tc>
      </w:tr>
      <w:tr w:rsidR="008277F7" w:rsidRPr="008277F7" w14:paraId="09D4ED2D" w14:textId="77777777" w:rsidTr="00685BB3">
        <w:trPr>
          <w:cantSplit/>
          <w:trHeight w:val="664"/>
        </w:trPr>
        <w:tc>
          <w:tcPr>
            <w:tcW w:w="4718" w:type="dxa"/>
            <w:tcMar>
              <w:top w:w="0" w:type="dxa"/>
              <w:left w:w="115" w:type="dxa"/>
              <w:bottom w:w="0" w:type="dxa"/>
              <w:right w:w="115" w:type="dxa"/>
            </w:tcMar>
            <w:vAlign w:val="bottom"/>
          </w:tcPr>
          <w:p w14:paraId="73FD87F5" w14:textId="77777777" w:rsidR="008277F7" w:rsidRPr="008277F7" w:rsidRDefault="008277F7" w:rsidP="00685BB3">
            <w:pPr>
              <w:widowControl w:val="0"/>
              <w:tabs>
                <w:tab w:val="left" w:pos="567"/>
              </w:tabs>
              <w:suppressAutoHyphens/>
              <w:autoSpaceDN w:val="0"/>
              <w:spacing w:line="244" w:lineRule="auto"/>
              <w:rPr>
                <w:rFonts w:eastAsia="Calibri"/>
                <w:szCs w:val="24"/>
              </w:rPr>
            </w:pPr>
            <w:r w:rsidRPr="008277F7">
              <w:rPr>
                <w:rFonts w:eastAsia="Calibri"/>
                <w:szCs w:val="24"/>
              </w:rPr>
              <w:t>....................................</w:t>
            </w:r>
          </w:p>
          <w:p w14:paraId="6055C640" w14:textId="77777777" w:rsidR="008277F7" w:rsidRPr="008277F7" w:rsidRDefault="008277F7" w:rsidP="00685BB3">
            <w:pPr>
              <w:widowControl w:val="0"/>
              <w:tabs>
                <w:tab w:val="left" w:pos="567"/>
              </w:tabs>
              <w:suppressAutoHyphens/>
              <w:autoSpaceDN w:val="0"/>
              <w:spacing w:line="244" w:lineRule="auto"/>
              <w:rPr>
                <w:rFonts w:eastAsia="Calibri"/>
                <w:szCs w:val="24"/>
              </w:rPr>
            </w:pPr>
            <w:r w:rsidRPr="008277F7">
              <w:rPr>
                <w:rFonts w:eastAsia="Calibri"/>
                <w:szCs w:val="24"/>
              </w:rPr>
              <w:t>....................................</w:t>
            </w:r>
          </w:p>
        </w:tc>
        <w:tc>
          <w:tcPr>
            <w:tcW w:w="256" w:type="dxa"/>
            <w:tcMar>
              <w:top w:w="0" w:type="dxa"/>
              <w:left w:w="115" w:type="dxa"/>
              <w:bottom w:w="0" w:type="dxa"/>
              <w:right w:w="115" w:type="dxa"/>
            </w:tcMar>
          </w:tcPr>
          <w:p w14:paraId="55A37604" w14:textId="77777777" w:rsidR="008277F7" w:rsidRPr="008277F7" w:rsidRDefault="008277F7" w:rsidP="00685BB3">
            <w:pPr>
              <w:widowControl w:val="0"/>
              <w:tabs>
                <w:tab w:val="left" w:pos="567"/>
              </w:tabs>
              <w:suppressAutoHyphens/>
              <w:autoSpaceDN w:val="0"/>
              <w:spacing w:line="244" w:lineRule="auto"/>
              <w:rPr>
                <w:rFonts w:eastAsia="Calibri"/>
                <w:szCs w:val="24"/>
              </w:rPr>
            </w:pPr>
          </w:p>
        </w:tc>
        <w:tc>
          <w:tcPr>
            <w:tcW w:w="4699" w:type="dxa"/>
            <w:tcMar>
              <w:top w:w="0" w:type="dxa"/>
              <w:left w:w="115" w:type="dxa"/>
              <w:bottom w:w="0" w:type="dxa"/>
              <w:right w:w="115" w:type="dxa"/>
            </w:tcMar>
          </w:tcPr>
          <w:p w14:paraId="7AF35F73" w14:textId="77777777" w:rsidR="008277F7" w:rsidRPr="008277F7" w:rsidRDefault="008277F7" w:rsidP="00685BB3">
            <w:pPr>
              <w:widowControl w:val="0"/>
              <w:tabs>
                <w:tab w:val="left" w:pos="567"/>
              </w:tabs>
              <w:suppressAutoHyphens/>
              <w:autoSpaceDN w:val="0"/>
              <w:spacing w:line="244" w:lineRule="auto"/>
              <w:rPr>
                <w:rFonts w:eastAsia="Calibri"/>
                <w:szCs w:val="24"/>
              </w:rPr>
            </w:pPr>
            <w:r w:rsidRPr="008277F7">
              <w:rPr>
                <w:rFonts w:eastAsia="Calibri"/>
                <w:szCs w:val="24"/>
              </w:rPr>
              <w:t>....................................</w:t>
            </w:r>
          </w:p>
          <w:p w14:paraId="65A1C379" w14:textId="77777777" w:rsidR="008277F7" w:rsidRPr="008277F7" w:rsidRDefault="008277F7" w:rsidP="00685BB3">
            <w:pPr>
              <w:widowControl w:val="0"/>
              <w:tabs>
                <w:tab w:val="left" w:pos="567"/>
              </w:tabs>
              <w:suppressAutoHyphens/>
              <w:autoSpaceDN w:val="0"/>
              <w:spacing w:line="244" w:lineRule="auto"/>
              <w:rPr>
                <w:rFonts w:eastAsia="Calibri"/>
                <w:szCs w:val="24"/>
              </w:rPr>
            </w:pPr>
            <w:r w:rsidRPr="008277F7">
              <w:rPr>
                <w:rFonts w:eastAsia="Calibri"/>
                <w:szCs w:val="24"/>
              </w:rPr>
              <w:t>....................................</w:t>
            </w:r>
          </w:p>
        </w:tc>
      </w:tr>
      <w:tr w:rsidR="008277F7" w:rsidRPr="008277F7" w14:paraId="5D659489" w14:textId="77777777" w:rsidTr="00685BB3">
        <w:trPr>
          <w:cantSplit/>
          <w:trHeight w:val="1107"/>
        </w:trPr>
        <w:tc>
          <w:tcPr>
            <w:tcW w:w="4718" w:type="dxa"/>
            <w:tcMar>
              <w:top w:w="0" w:type="dxa"/>
              <w:left w:w="115" w:type="dxa"/>
              <w:bottom w:w="0" w:type="dxa"/>
              <w:right w:w="115" w:type="dxa"/>
            </w:tcMar>
          </w:tcPr>
          <w:p w14:paraId="489B8042" w14:textId="77777777" w:rsidR="008277F7" w:rsidRPr="008277F7" w:rsidRDefault="008277F7" w:rsidP="00685BB3">
            <w:pPr>
              <w:widowControl w:val="0"/>
              <w:tabs>
                <w:tab w:val="left" w:pos="567"/>
              </w:tabs>
              <w:suppressAutoHyphens/>
              <w:autoSpaceDN w:val="0"/>
              <w:spacing w:line="244" w:lineRule="auto"/>
              <w:rPr>
                <w:rFonts w:eastAsia="Calibri"/>
                <w:szCs w:val="24"/>
              </w:rPr>
            </w:pPr>
            <w:r w:rsidRPr="008277F7">
              <w:rPr>
                <w:rFonts w:eastAsia="Calibri"/>
                <w:szCs w:val="24"/>
              </w:rPr>
              <w:t>Atstovaujantis asmuo:</w:t>
            </w:r>
          </w:p>
          <w:p w14:paraId="10944490" w14:textId="77777777" w:rsidR="008277F7" w:rsidRPr="008277F7" w:rsidRDefault="008277F7" w:rsidP="00685BB3">
            <w:pPr>
              <w:widowControl w:val="0"/>
              <w:tabs>
                <w:tab w:val="left" w:pos="567"/>
              </w:tabs>
              <w:suppressAutoHyphens/>
              <w:autoSpaceDN w:val="0"/>
              <w:spacing w:line="244" w:lineRule="auto"/>
              <w:rPr>
                <w:rFonts w:eastAsia="Calibri"/>
                <w:szCs w:val="24"/>
              </w:rPr>
            </w:pPr>
            <w:r w:rsidRPr="008277F7">
              <w:rPr>
                <w:rFonts w:eastAsia="Calibri"/>
                <w:szCs w:val="24"/>
              </w:rPr>
              <w:t>Pareigos:</w:t>
            </w:r>
          </w:p>
        </w:tc>
        <w:tc>
          <w:tcPr>
            <w:tcW w:w="256" w:type="dxa"/>
            <w:tcMar>
              <w:top w:w="0" w:type="dxa"/>
              <w:left w:w="115" w:type="dxa"/>
              <w:bottom w:w="0" w:type="dxa"/>
              <w:right w:w="115" w:type="dxa"/>
            </w:tcMar>
          </w:tcPr>
          <w:p w14:paraId="231700F6" w14:textId="77777777" w:rsidR="008277F7" w:rsidRPr="008277F7" w:rsidRDefault="008277F7" w:rsidP="00685BB3">
            <w:pPr>
              <w:widowControl w:val="0"/>
              <w:tabs>
                <w:tab w:val="left" w:pos="567"/>
              </w:tabs>
              <w:suppressAutoHyphens/>
              <w:autoSpaceDN w:val="0"/>
              <w:spacing w:line="244" w:lineRule="auto"/>
              <w:rPr>
                <w:rFonts w:eastAsia="Calibri"/>
                <w:szCs w:val="24"/>
              </w:rPr>
            </w:pPr>
          </w:p>
        </w:tc>
        <w:tc>
          <w:tcPr>
            <w:tcW w:w="4699" w:type="dxa"/>
            <w:tcMar>
              <w:top w:w="0" w:type="dxa"/>
              <w:left w:w="115" w:type="dxa"/>
              <w:bottom w:w="0" w:type="dxa"/>
              <w:right w:w="115" w:type="dxa"/>
            </w:tcMar>
          </w:tcPr>
          <w:p w14:paraId="448C9D22" w14:textId="77777777" w:rsidR="008277F7" w:rsidRPr="008277F7" w:rsidRDefault="008277F7" w:rsidP="00685BB3">
            <w:pPr>
              <w:widowControl w:val="0"/>
              <w:tabs>
                <w:tab w:val="left" w:pos="567"/>
              </w:tabs>
              <w:suppressAutoHyphens/>
              <w:autoSpaceDN w:val="0"/>
              <w:spacing w:line="244" w:lineRule="auto"/>
              <w:rPr>
                <w:rFonts w:eastAsia="Calibri"/>
                <w:szCs w:val="24"/>
              </w:rPr>
            </w:pPr>
            <w:r w:rsidRPr="008277F7">
              <w:rPr>
                <w:rFonts w:eastAsia="Calibri"/>
                <w:szCs w:val="24"/>
              </w:rPr>
              <w:t>Atstovaujantis asmuo:</w:t>
            </w:r>
          </w:p>
          <w:p w14:paraId="6174EAEE" w14:textId="77777777" w:rsidR="008277F7" w:rsidRPr="008277F7" w:rsidRDefault="008277F7" w:rsidP="00685BB3">
            <w:pPr>
              <w:widowControl w:val="0"/>
              <w:tabs>
                <w:tab w:val="left" w:pos="567"/>
              </w:tabs>
              <w:suppressAutoHyphens/>
              <w:autoSpaceDN w:val="0"/>
              <w:spacing w:line="244" w:lineRule="auto"/>
              <w:rPr>
                <w:rFonts w:eastAsia="Calibri"/>
                <w:szCs w:val="24"/>
              </w:rPr>
            </w:pPr>
            <w:r w:rsidRPr="008277F7">
              <w:rPr>
                <w:rFonts w:eastAsia="Calibri"/>
                <w:szCs w:val="24"/>
              </w:rPr>
              <w:t>Pareigos:</w:t>
            </w:r>
          </w:p>
        </w:tc>
      </w:tr>
      <w:tr w:rsidR="008277F7" w:rsidRPr="008277F7" w14:paraId="4CBFC6AB" w14:textId="77777777" w:rsidTr="00685BB3">
        <w:trPr>
          <w:cantSplit/>
          <w:trHeight w:val="359"/>
        </w:trPr>
        <w:tc>
          <w:tcPr>
            <w:tcW w:w="4718" w:type="dxa"/>
            <w:tcMar>
              <w:top w:w="0" w:type="dxa"/>
              <w:left w:w="115" w:type="dxa"/>
              <w:bottom w:w="0" w:type="dxa"/>
              <w:right w:w="115" w:type="dxa"/>
            </w:tcMar>
          </w:tcPr>
          <w:p w14:paraId="1D003113" w14:textId="77777777" w:rsidR="008277F7" w:rsidRPr="008277F7" w:rsidRDefault="008277F7" w:rsidP="00685BB3">
            <w:pPr>
              <w:widowControl w:val="0"/>
              <w:tabs>
                <w:tab w:val="left" w:pos="567"/>
              </w:tabs>
              <w:suppressAutoHyphens/>
              <w:autoSpaceDN w:val="0"/>
              <w:spacing w:line="244" w:lineRule="auto"/>
              <w:rPr>
                <w:rFonts w:eastAsia="Calibri"/>
                <w:szCs w:val="24"/>
              </w:rPr>
            </w:pPr>
            <w:r w:rsidRPr="008277F7">
              <w:rPr>
                <w:rFonts w:eastAsia="Calibri"/>
                <w:szCs w:val="24"/>
              </w:rPr>
              <w:t>Parašas:</w:t>
            </w:r>
          </w:p>
        </w:tc>
        <w:tc>
          <w:tcPr>
            <w:tcW w:w="256" w:type="dxa"/>
            <w:tcMar>
              <w:top w:w="0" w:type="dxa"/>
              <w:left w:w="115" w:type="dxa"/>
              <w:bottom w:w="0" w:type="dxa"/>
              <w:right w:w="115" w:type="dxa"/>
            </w:tcMar>
          </w:tcPr>
          <w:p w14:paraId="2B676F8F" w14:textId="77777777" w:rsidR="008277F7" w:rsidRPr="008277F7" w:rsidRDefault="008277F7" w:rsidP="00685BB3">
            <w:pPr>
              <w:widowControl w:val="0"/>
              <w:tabs>
                <w:tab w:val="left" w:pos="567"/>
              </w:tabs>
              <w:suppressAutoHyphens/>
              <w:autoSpaceDN w:val="0"/>
              <w:spacing w:line="244" w:lineRule="auto"/>
              <w:rPr>
                <w:rFonts w:eastAsia="Calibri"/>
                <w:szCs w:val="24"/>
              </w:rPr>
            </w:pPr>
          </w:p>
        </w:tc>
        <w:tc>
          <w:tcPr>
            <w:tcW w:w="4699" w:type="dxa"/>
            <w:tcMar>
              <w:top w:w="0" w:type="dxa"/>
              <w:left w:w="115" w:type="dxa"/>
              <w:bottom w:w="0" w:type="dxa"/>
              <w:right w:w="115" w:type="dxa"/>
            </w:tcMar>
          </w:tcPr>
          <w:p w14:paraId="3A2F89A1" w14:textId="77777777" w:rsidR="008277F7" w:rsidRPr="008277F7" w:rsidRDefault="008277F7" w:rsidP="00685BB3">
            <w:pPr>
              <w:widowControl w:val="0"/>
              <w:tabs>
                <w:tab w:val="left" w:pos="567"/>
              </w:tabs>
              <w:suppressAutoHyphens/>
              <w:autoSpaceDN w:val="0"/>
              <w:spacing w:line="244" w:lineRule="auto"/>
              <w:rPr>
                <w:rFonts w:eastAsia="Calibri"/>
                <w:szCs w:val="24"/>
              </w:rPr>
            </w:pPr>
            <w:r w:rsidRPr="008277F7">
              <w:rPr>
                <w:rFonts w:eastAsia="Calibri"/>
                <w:szCs w:val="24"/>
              </w:rPr>
              <w:t>Parašas:</w:t>
            </w:r>
          </w:p>
        </w:tc>
      </w:tr>
    </w:tbl>
    <w:p w14:paraId="6FB58323" w14:textId="77777777" w:rsidR="008277F7" w:rsidRPr="008277F7" w:rsidRDefault="008277F7">
      <w:pPr>
        <w:tabs>
          <w:tab w:val="left" w:pos="5400"/>
        </w:tabs>
        <w:jc w:val="center"/>
        <w:textAlignment w:val="center"/>
        <w:rPr>
          <w:szCs w:val="24"/>
        </w:rPr>
      </w:pPr>
    </w:p>
    <w:sectPr w:rsidR="008277F7" w:rsidRPr="008277F7" w:rsidSect="00D639CC">
      <w:headerReference w:type="default" r:id="rId14"/>
      <w:footerReference w:type="default" r:id="rId15"/>
      <w:endnotePr>
        <w:numFmt w:val="decimal"/>
      </w:endnotePr>
      <w:pgSz w:w="11906" w:h="16838" w:code="9"/>
      <w:pgMar w:top="709" w:right="849" w:bottom="85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866BF" w14:textId="77777777" w:rsidR="00FF1F01" w:rsidRDefault="00FF1F01">
      <w:pPr>
        <w:rPr>
          <w:sz w:val="20"/>
        </w:rPr>
      </w:pPr>
      <w:r>
        <w:rPr>
          <w:sz w:val="20"/>
        </w:rPr>
        <w:separator/>
      </w:r>
    </w:p>
  </w:endnote>
  <w:endnote w:type="continuationSeparator" w:id="0">
    <w:p w14:paraId="7354E0AD" w14:textId="77777777" w:rsidR="00FF1F01" w:rsidRDefault="00FF1F01">
      <w:pPr>
        <w:rPr>
          <w:sz w:val="20"/>
        </w:rPr>
      </w:pPr>
      <w:r>
        <w:rPr>
          <w:sz w:val="20"/>
        </w:rPr>
        <w:continuationSeparator/>
      </w:r>
    </w:p>
  </w:endnote>
  <w:endnote w:type="continuationNotice" w:id="1">
    <w:p w14:paraId="1730D45D" w14:textId="77777777" w:rsidR="00FF1F01" w:rsidRDefault="00FF1F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6F27D" w14:textId="77777777" w:rsidR="009F076D" w:rsidRDefault="009F076D">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75E996" w14:textId="77777777" w:rsidR="00FF1F01" w:rsidRDefault="00FF1F01">
      <w:pPr>
        <w:rPr>
          <w:sz w:val="20"/>
        </w:rPr>
      </w:pPr>
      <w:r>
        <w:rPr>
          <w:sz w:val="20"/>
        </w:rPr>
        <w:separator/>
      </w:r>
    </w:p>
  </w:footnote>
  <w:footnote w:type="continuationSeparator" w:id="0">
    <w:p w14:paraId="257940A7" w14:textId="77777777" w:rsidR="00FF1F01" w:rsidRDefault="00FF1F01">
      <w:pPr>
        <w:rPr>
          <w:sz w:val="20"/>
        </w:rPr>
      </w:pPr>
      <w:r>
        <w:rPr>
          <w:sz w:val="20"/>
        </w:rPr>
        <w:continuationSeparator/>
      </w:r>
    </w:p>
  </w:footnote>
  <w:footnote w:type="continuationNotice" w:id="1">
    <w:p w14:paraId="42BF04A3" w14:textId="77777777" w:rsidR="00FF1F01" w:rsidRDefault="00FF1F01"/>
  </w:footnote>
  <w:footnote w:id="2">
    <w:p w14:paraId="4CF6DB6B" w14:textId="77777777" w:rsidR="00BC4587" w:rsidRPr="00833AB4" w:rsidRDefault="00BC4587" w:rsidP="00BC4587">
      <w:pPr>
        <w:pStyle w:val="Puslapioinaostekstas"/>
        <w:ind w:left="284" w:hanging="284"/>
        <w:rPr>
          <w:rFonts w:eastAsia="Arial"/>
          <w:sz w:val="18"/>
          <w:szCs w:val="18"/>
          <w:lang w:val="lt-LT"/>
        </w:rPr>
      </w:pPr>
      <w:r w:rsidRPr="00A16A67">
        <w:rPr>
          <w:rStyle w:val="Puslapioinaosnuoroda"/>
          <w:sz w:val="18"/>
          <w:szCs w:val="18"/>
          <w:lang w:val="lt-LT"/>
        </w:rPr>
        <w:footnoteRef/>
      </w:r>
      <w:r w:rsidRPr="00A16A67">
        <w:rPr>
          <w:sz w:val="18"/>
          <w:szCs w:val="18"/>
          <w:lang w:val="lt-LT"/>
        </w:rPr>
        <w:t xml:space="preserve"> </w:t>
      </w:r>
      <w:r>
        <w:rPr>
          <w:sz w:val="18"/>
          <w:szCs w:val="18"/>
          <w:lang w:val="lt-LT"/>
        </w:rPr>
        <w:tab/>
      </w:r>
      <w:r w:rsidRPr="00A16A67">
        <w:rPr>
          <w:sz w:val="18"/>
          <w:szCs w:val="18"/>
          <w:lang w:val="lt-LT"/>
        </w:rPr>
        <w:t xml:space="preserve">Kontaktiniai duomenys (mob. telefono Nr., el. pašto adresas) yra nurodomi tokiu atveju, kuomet </w:t>
      </w:r>
      <w:r>
        <w:rPr>
          <w:sz w:val="18"/>
          <w:szCs w:val="18"/>
          <w:lang w:val="lt-LT"/>
        </w:rPr>
        <w:t>Pirkimo s</w:t>
      </w:r>
      <w:r w:rsidRPr="00A16A67">
        <w:rPr>
          <w:sz w:val="18"/>
          <w:szCs w:val="18"/>
          <w:lang w:val="lt-LT"/>
        </w:rPr>
        <w:t xml:space="preserve">utarties pobūdis ar kitos aplinkybės reikalauja tiesioginio kontakto su konkrečiu </w:t>
      </w:r>
      <w:r>
        <w:rPr>
          <w:sz w:val="18"/>
          <w:szCs w:val="18"/>
          <w:lang w:val="lt-LT"/>
        </w:rPr>
        <w:t>s</w:t>
      </w:r>
      <w:r w:rsidRPr="00A16A67">
        <w:rPr>
          <w:sz w:val="18"/>
          <w:szCs w:val="18"/>
          <w:lang w:val="lt-LT"/>
        </w:rPr>
        <w:t xml:space="preserve">pecialistu. Šie duomenys tvarkomi </w:t>
      </w:r>
      <w:r>
        <w:rPr>
          <w:sz w:val="18"/>
          <w:szCs w:val="18"/>
          <w:lang w:val="lt-LT"/>
        </w:rPr>
        <w:t>Pirkimo s</w:t>
      </w:r>
      <w:r w:rsidRPr="00A16A67">
        <w:rPr>
          <w:sz w:val="18"/>
          <w:szCs w:val="18"/>
          <w:lang w:val="lt-LT"/>
        </w:rPr>
        <w:t xml:space="preserve">utarties pagrindu tinkamo </w:t>
      </w:r>
      <w:r>
        <w:rPr>
          <w:sz w:val="18"/>
          <w:szCs w:val="18"/>
          <w:lang w:val="lt-LT"/>
        </w:rPr>
        <w:t>Pirkimo s</w:t>
      </w:r>
      <w:r w:rsidRPr="00A16A67">
        <w:rPr>
          <w:sz w:val="18"/>
          <w:szCs w:val="18"/>
          <w:lang w:val="lt-LT"/>
        </w:rPr>
        <w:t xml:space="preserve">utarties vykdymo tikslu, vadovaujantis </w:t>
      </w:r>
      <w:r>
        <w:rPr>
          <w:sz w:val="18"/>
          <w:szCs w:val="18"/>
          <w:lang w:val="lt-LT"/>
        </w:rPr>
        <w:t>į</w:t>
      </w:r>
      <w:r w:rsidRPr="00A16A67">
        <w:rPr>
          <w:sz w:val="18"/>
          <w:szCs w:val="18"/>
          <w:lang w:val="lt-LT"/>
        </w:rPr>
        <w:t xml:space="preserve">statymais </w:t>
      </w:r>
      <w:r w:rsidRPr="00833AB4">
        <w:rPr>
          <w:rFonts w:eastAsia="Arial"/>
          <w:sz w:val="18"/>
          <w:szCs w:val="18"/>
          <w:lang w:val="lt-LT"/>
        </w:rPr>
        <w:t xml:space="preserve">bei Bendrųjų sutarties </w:t>
      </w:r>
      <w:r w:rsidRPr="00AD28A2">
        <w:rPr>
          <w:rFonts w:eastAsia="Arial"/>
          <w:sz w:val="18"/>
          <w:szCs w:val="18"/>
          <w:lang w:val="lt-LT"/>
        </w:rPr>
        <w:t>sąlygų 14 skyriumi</w:t>
      </w:r>
      <w:r>
        <w:rPr>
          <w:rFonts w:eastAsia="Arial"/>
          <w:sz w:val="18"/>
          <w:szCs w:val="18"/>
          <w:lang w:val="lt-LT"/>
        </w:rPr>
        <w:t xml:space="preserve"> „</w:t>
      </w:r>
      <w:r w:rsidRPr="00AD28A2">
        <w:rPr>
          <w:rFonts w:eastAsia="Arial"/>
          <w:sz w:val="18"/>
          <w:szCs w:val="18"/>
          <w:lang w:val="lt-LT"/>
        </w:rPr>
        <w:t>Asmens duomenų tvarkymas</w:t>
      </w:r>
      <w:r w:rsidRPr="00833AB4">
        <w:rPr>
          <w:rFonts w:eastAsia="Arial"/>
          <w:sz w:val="18"/>
          <w:szCs w:val="18"/>
          <w:lang w:val="lt-LT"/>
        </w:rPr>
        <w:t>“.</w:t>
      </w:r>
    </w:p>
    <w:p w14:paraId="354C7F20" w14:textId="77777777" w:rsidR="00BC4587" w:rsidRPr="00A16A67" w:rsidRDefault="00BC4587" w:rsidP="00BC4587">
      <w:pPr>
        <w:pStyle w:val="Puslapioinaostekstas"/>
        <w:ind w:left="284" w:hanging="284"/>
        <w:rPr>
          <w:sz w:val="18"/>
          <w:szCs w:val="18"/>
          <w:lang w:val="lt-L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6F27B" w14:textId="77777777" w:rsidR="009F076D" w:rsidRDefault="00B23EB2">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sidR="009F076D">
      <w:rPr>
        <w:rFonts w:ascii="Arial" w:eastAsia="Arial" w:hAnsi="Arial" w:cs="Arial"/>
        <w:sz w:val="18"/>
        <w:szCs w:val="18"/>
      </w:rPr>
      <w:instrText>PAGE   \* MERGEFORMAT</w:instrText>
    </w:r>
    <w:r>
      <w:rPr>
        <w:rFonts w:ascii="Arial" w:eastAsia="Arial" w:hAnsi="Arial" w:cs="Arial"/>
        <w:sz w:val="18"/>
        <w:szCs w:val="18"/>
      </w:rPr>
      <w:fldChar w:fldCharType="separate"/>
    </w:r>
    <w:r w:rsidR="00FC4A5D">
      <w:rPr>
        <w:rFonts w:ascii="Arial" w:eastAsia="Arial" w:hAnsi="Arial" w:cs="Arial"/>
        <w:noProof/>
        <w:sz w:val="18"/>
        <w:szCs w:val="18"/>
      </w:rPr>
      <w:t>10</w:t>
    </w:r>
    <w:r>
      <w:rPr>
        <w:rFonts w:ascii="Arial" w:eastAsia="Arial" w:hAnsi="Arial" w:cs="Arial"/>
        <w:sz w:val="18"/>
        <w:szCs w:val="18"/>
      </w:rPr>
      <w:fldChar w:fldCharType="end"/>
    </w:r>
  </w:p>
  <w:p w14:paraId="2166F27C" w14:textId="77777777" w:rsidR="009F076D" w:rsidRDefault="009F076D">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45D58"/>
    <w:multiLevelType w:val="multilevel"/>
    <w:tmpl w:val="6D70BBA4"/>
    <w:lvl w:ilvl="0">
      <w:start w:val="4"/>
      <w:numFmt w:val="decimal"/>
      <w:lvlText w:val="%1."/>
      <w:lvlJc w:val="left"/>
      <w:pPr>
        <w:ind w:left="540" w:hanging="540"/>
      </w:pPr>
      <w:rPr>
        <w:rFonts w:hint="default"/>
      </w:rPr>
    </w:lvl>
    <w:lvl w:ilvl="1">
      <w:start w:val="5"/>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 w15:restartNumberingAfterBreak="0">
    <w:nsid w:val="19992C74"/>
    <w:multiLevelType w:val="hybridMultilevel"/>
    <w:tmpl w:val="2892C67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B91498A"/>
    <w:multiLevelType w:val="multilevel"/>
    <w:tmpl w:val="6D70BBA4"/>
    <w:lvl w:ilvl="0">
      <w:start w:val="4"/>
      <w:numFmt w:val="decimal"/>
      <w:lvlText w:val="%1."/>
      <w:lvlJc w:val="left"/>
      <w:pPr>
        <w:ind w:left="540" w:hanging="540"/>
      </w:pPr>
      <w:rPr>
        <w:rFonts w:hint="default"/>
      </w:rPr>
    </w:lvl>
    <w:lvl w:ilvl="1">
      <w:start w:val="5"/>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 w15:restartNumberingAfterBreak="0">
    <w:nsid w:val="2B4079EB"/>
    <w:multiLevelType w:val="multilevel"/>
    <w:tmpl w:val="1CA40AAE"/>
    <w:lvl w:ilvl="0">
      <w:start w:val="13"/>
      <w:numFmt w:val="decimal"/>
      <w:lvlText w:val="%1."/>
      <w:lvlJc w:val="left"/>
      <w:pPr>
        <w:ind w:left="660" w:hanging="660"/>
      </w:pPr>
      <w:rPr>
        <w:rFonts w:hint="default"/>
      </w:rPr>
    </w:lvl>
    <w:lvl w:ilvl="1">
      <w:start w:val="1"/>
      <w:numFmt w:val="decimal"/>
      <w:lvlText w:val="%1.%2."/>
      <w:lvlJc w:val="left"/>
      <w:pPr>
        <w:ind w:left="704" w:hanging="660"/>
      </w:pPr>
      <w:rPr>
        <w:rFonts w:hint="default"/>
      </w:rPr>
    </w:lvl>
    <w:lvl w:ilvl="2">
      <w:start w:val="1"/>
      <w:numFmt w:val="decimal"/>
      <w:lvlText w:val="%1.%2.%3."/>
      <w:lvlJc w:val="left"/>
      <w:pPr>
        <w:ind w:left="808" w:hanging="720"/>
      </w:pPr>
      <w:rPr>
        <w:rFonts w:hint="default"/>
      </w:rPr>
    </w:lvl>
    <w:lvl w:ilvl="3">
      <w:start w:val="1"/>
      <w:numFmt w:val="decimal"/>
      <w:lvlText w:val="%1.%2.%3.%4."/>
      <w:lvlJc w:val="left"/>
      <w:pPr>
        <w:ind w:left="852" w:hanging="720"/>
      </w:pPr>
      <w:rPr>
        <w:rFonts w:hint="default"/>
      </w:rPr>
    </w:lvl>
    <w:lvl w:ilvl="4">
      <w:start w:val="1"/>
      <w:numFmt w:val="decimal"/>
      <w:lvlText w:val="%1.%2.%3.%4.%5."/>
      <w:lvlJc w:val="left"/>
      <w:pPr>
        <w:ind w:left="1256" w:hanging="1080"/>
      </w:pPr>
      <w:rPr>
        <w:rFonts w:hint="default"/>
      </w:rPr>
    </w:lvl>
    <w:lvl w:ilvl="5">
      <w:start w:val="1"/>
      <w:numFmt w:val="decimal"/>
      <w:lvlText w:val="%1.%2.%3.%4.%5.%6."/>
      <w:lvlJc w:val="left"/>
      <w:pPr>
        <w:ind w:left="1300" w:hanging="1080"/>
      </w:pPr>
      <w:rPr>
        <w:rFonts w:hint="default"/>
      </w:rPr>
    </w:lvl>
    <w:lvl w:ilvl="6">
      <w:start w:val="1"/>
      <w:numFmt w:val="decimal"/>
      <w:lvlText w:val="%1.%2.%3.%4.%5.%6.%7."/>
      <w:lvlJc w:val="left"/>
      <w:pPr>
        <w:ind w:left="1704" w:hanging="1440"/>
      </w:pPr>
      <w:rPr>
        <w:rFonts w:hint="default"/>
      </w:rPr>
    </w:lvl>
    <w:lvl w:ilvl="7">
      <w:start w:val="1"/>
      <w:numFmt w:val="decimal"/>
      <w:lvlText w:val="%1.%2.%3.%4.%5.%6.%7.%8."/>
      <w:lvlJc w:val="left"/>
      <w:pPr>
        <w:ind w:left="1748" w:hanging="1440"/>
      </w:pPr>
      <w:rPr>
        <w:rFonts w:hint="default"/>
      </w:rPr>
    </w:lvl>
    <w:lvl w:ilvl="8">
      <w:start w:val="1"/>
      <w:numFmt w:val="decimal"/>
      <w:lvlText w:val="%1.%2.%3.%4.%5.%6.%7.%8.%9."/>
      <w:lvlJc w:val="left"/>
      <w:pPr>
        <w:ind w:left="2152" w:hanging="1800"/>
      </w:pPr>
      <w:rPr>
        <w:rFonts w:hint="default"/>
      </w:rPr>
    </w:lvl>
  </w:abstractNum>
  <w:abstractNum w:abstractNumId="4" w15:restartNumberingAfterBreak="0">
    <w:nsid w:val="329076D3"/>
    <w:multiLevelType w:val="hybridMultilevel"/>
    <w:tmpl w:val="E6C80F4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502E2D00"/>
    <w:multiLevelType w:val="multilevel"/>
    <w:tmpl w:val="7A20854C"/>
    <w:lvl w:ilvl="0">
      <w:start w:val="5"/>
      <w:numFmt w:val="decimal"/>
      <w:lvlText w:val="%1."/>
      <w:lvlJc w:val="left"/>
      <w:pPr>
        <w:ind w:left="720" w:hanging="720"/>
      </w:pPr>
      <w:rPr>
        <w:rFonts w:hint="default"/>
      </w:rPr>
    </w:lvl>
    <w:lvl w:ilvl="1">
      <w:start w:val="5"/>
      <w:numFmt w:val="decimal"/>
      <w:lvlText w:val="%1.%2."/>
      <w:lvlJc w:val="left"/>
      <w:pPr>
        <w:ind w:left="840" w:hanging="720"/>
      </w:pPr>
      <w:rPr>
        <w:rFonts w:hint="default"/>
      </w:rPr>
    </w:lvl>
    <w:lvl w:ilvl="2">
      <w:start w:val="2"/>
      <w:numFmt w:val="decimal"/>
      <w:lvlText w:val="%1.%2.%3."/>
      <w:lvlJc w:val="left"/>
      <w:pPr>
        <w:ind w:left="960" w:hanging="720"/>
      </w:pPr>
      <w:rPr>
        <w:rFonts w:hint="default"/>
      </w:rPr>
    </w:lvl>
    <w:lvl w:ilvl="3">
      <w:start w:val="1"/>
      <w:numFmt w:val="decimal"/>
      <w:lvlText w:val="%1.%2.%3.%4."/>
      <w:lvlJc w:val="left"/>
      <w:pPr>
        <w:ind w:left="1080" w:hanging="720"/>
      </w:pPr>
      <w:rPr>
        <w:rFonts w:hint="default"/>
        <w:b w:val="0"/>
        <w:bCs w:val="0"/>
        <w:i w:val="0"/>
        <w:iCs w:val="0"/>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6" w15:restartNumberingAfterBreak="0">
    <w:nsid w:val="639C1DBD"/>
    <w:multiLevelType w:val="multilevel"/>
    <w:tmpl w:val="3CFA8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D642C4"/>
    <w:multiLevelType w:val="multilevel"/>
    <w:tmpl w:val="85D0014C"/>
    <w:lvl w:ilvl="0">
      <w:start w:val="4"/>
      <w:numFmt w:val="decimal"/>
      <w:lvlText w:val="%1."/>
      <w:lvlJc w:val="left"/>
      <w:pPr>
        <w:ind w:left="540" w:hanging="540"/>
      </w:pPr>
      <w:rPr>
        <w:rFonts w:hint="default"/>
      </w:rPr>
    </w:lvl>
    <w:lvl w:ilvl="1">
      <w:start w:val="5"/>
      <w:numFmt w:val="decimal"/>
      <w:lvlText w:val="%1.%2."/>
      <w:lvlJc w:val="left"/>
      <w:pPr>
        <w:ind w:left="565" w:hanging="540"/>
      </w:pPr>
      <w:rPr>
        <w:rFonts w:hint="default"/>
      </w:rPr>
    </w:lvl>
    <w:lvl w:ilvl="2">
      <w:start w:val="1"/>
      <w:numFmt w:val="decimal"/>
      <w:lvlText w:val="%1.%2.%3."/>
      <w:lvlJc w:val="left"/>
      <w:pPr>
        <w:ind w:left="770" w:hanging="720"/>
      </w:pPr>
      <w:rPr>
        <w:rFonts w:hint="default"/>
        <w:strike w:val="0"/>
      </w:rPr>
    </w:lvl>
    <w:lvl w:ilvl="3">
      <w:start w:val="1"/>
      <w:numFmt w:val="decimal"/>
      <w:lvlText w:val="%1.%2.%3.%4."/>
      <w:lvlJc w:val="left"/>
      <w:pPr>
        <w:ind w:left="795" w:hanging="720"/>
      </w:pPr>
      <w:rPr>
        <w:rFonts w:hint="default"/>
      </w:rPr>
    </w:lvl>
    <w:lvl w:ilvl="4">
      <w:start w:val="1"/>
      <w:numFmt w:val="decimal"/>
      <w:lvlText w:val="%1.%2.%3.%4.%5."/>
      <w:lvlJc w:val="left"/>
      <w:pPr>
        <w:ind w:left="1180" w:hanging="1080"/>
      </w:pPr>
      <w:rPr>
        <w:rFonts w:hint="default"/>
      </w:rPr>
    </w:lvl>
    <w:lvl w:ilvl="5">
      <w:start w:val="1"/>
      <w:numFmt w:val="decimal"/>
      <w:lvlText w:val="%1.%2.%3.%4.%5.%6."/>
      <w:lvlJc w:val="left"/>
      <w:pPr>
        <w:ind w:left="1205" w:hanging="1080"/>
      </w:pPr>
      <w:rPr>
        <w:rFonts w:hint="default"/>
      </w:rPr>
    </w:lvl>
    <w:lvl w:ilvl="6">
      <w:start w:val="1"/>
      <w:numFmt w:val="decimal"/>
      <w:lvlText w:val="%1.%2.%3.%4.%5.%6.%7."/>
      <w:lvlJc w:val="left"/>
      <w:pPr>
        <w:ind w:left="1590" w:hanging="1440"/>
      </w:pPr>
      <w:rPr>
        <w:rFonts w:hint="default"/>
      </w:rPr>
    </w:lvl>
    <w:lvl w:ilvl="7">
      <w:start w:val="1"/>
      <w:numFmt w:val="decimal"/>
      <w:lvlText w:val="%1.%2.%3.%4.%5.%6.%7.%8."/>
      <w:lvlJc w:val="left"/>
      <w:pPr>
        <w:ind w:left="1615" w:hanging="1440"/>
      </w:pPr>
      <w:rPr>
        <w:rFonts w:hint="default"/>
      </w:rPr>
    </w:lvl>
    <w:lvl w:ilvl="8">
      <w:start w:val="1"/>
      <w:numFmt w:val="decimal"/>
      <w:lvlText w:val="%1.%2.%3.%4.%5.%6.%7.%8.%9."/>
      <w:lvlJc w:val="left"/>
      <w:pPr>
        <w:ind w:left="2000" w:hanging="1800"/>
      </w:pPr>
      <w:rPr>
        <w:rFonts w:hint="default"/>
      </w:rPr>
    </w:lvl>
  </w:abstractNum>
  <w:abstractNum w:abstractNumId="8" w15:restartNumberingAfterBreak="0">
    <w:nsid w:val="6C9B53B2"/>
    <w:multiLevelType w:val="hybridMultilevel"/>
    <w:tmpl w:val="60DC2B6A"/>
    <w:lvl w:ilvl="0" w:tplc="A82AD5B0">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71731538"/>
    <w:multiLevelType w:val="hybridMultilevel"/>
    <w:tmpl w:val="FFFFFFFF"/>
    <w:lvl w:ilvl="0" w:tplc="0427000F">
      <w:start w:val="1"/>
      <w:numFmt w:val="decimal"/>
      <w:lvlText w:val="%1."/>
      <w:lvlJc w:val="left"/>
      <w:pPr>
        <w:tabs>
          <w:tab w:val="num" w:pos="360"/>
        </w:tabs>
        <w:ind w:left="360" w:hanging="360"/>
      </w:pPr>
      <w:rPr>
        <w:rFonts w:cs="Times New Roman"/>
      </w:rPr>
    </w:lvl>
    <w:lvl w:ilvl="1" w:tplc="04270019" w:tentative="1">
      <w:start w:val="1"/>
      <w:numFmt w:val="lowerLetter"/>
      <w:lvlText w:val="%2."/>
      <w:lvlJc w:val="left"/>
      <w:pPr>
        <w:tabs>
          <w:tab w:val="num" w:pos="1080"/>
        </w:tabs>
        <w:ind w:left="1080" w:hanging="360"/>
      </w:pPr>
      <w:rPr>
        <w:rFonts w:cs="Times New Roman"/>
      </w:rPr>
    </w:lvl>
    <w:lvl w:ilvl="2" w:tplc="0427001B" w:tentative="1">
      <w:start w:val="1"/>
      <w:numFmt w:val="lowerRoman"/>
      <w:lvlText w:val="%3."/>
      <w:lvlJc w:val="right"/>
      <w:pPr>
        <w:tabs>
          <w:tab w:val="num" w:pos="1800"/>
        </w:tabs>
        <w:ind w:left="1800" w:hanging="180"/>
      </w:pPr>
      <w:rPr>
        <w:rFonts w:cs="Times New Roman"/>
      </w:rPr>
    </w:lvl>
    <w:lvl w:ilvl="3" w:tplc="0427000F" w:tentative="1">
      <w:start w:val="1"/>
      <w:numFmt w:val="decimal"/>
      <w:lvlText w:val="%4."/>
      <w:lvlJc w:val="left"/>
      <w:pPr>
        <w:tabs>
          <w:tab w:val="num" w:pos="2520"/>
        </w:tabs>
        <w:ind w:left="2520" w:hanging="360"/>
      </w:pPr>
      <w:rPr>
        <w:rFonts w:cs="Times New Roman"/>
      </w:rPr>
    </w:lvl>
    <w:lvl w:ilvl="4" w:tplc="04270019" w:tentative="1">
      <w:start w:val="1"/>
      <w:numFmt w:val="lowerLetter"/>
      <w:lvlText w:val="%5."/>
      <w:lvlJc w:val="left"/>
      <w:pPr>
        <w:tabs>
          <w:tab w:val="num" w:pos="3240"/>
        </w:tabs>
        <w:ind w:left="3240" w:hanging="360"/>
      </w:pPr>
      <w:rPr>
        <w:rFonts w:cs="Times New Roman"/>
      </w:rPr>
    </w:lvl>
    <w:lvl w:ilvl="5" w:tplc="0427001B" w:tentative="1">
      <w:start w:val="1"/>
      <w:numFmt w:val="lowerRoman"/>
      <w:lvlText w:val="%6."/>
      <w:lvlJc w:val="right"/>
      <w:pPr>
        <w:tabs>
          <w:tab w:val="num" w:pos="3960"/>
        </w:tabs>
        <w:ind w:left="3960" w:hanging="180"/>
      </w:pPr>
      <w:rPr>
        <w:rFonts w:cs="Times New Roman"/>
      </w:rPr>
    </w:lvl>
    <w:lvl w:ilvl="6" w:tplc="0427000F" w:tentative="1">
      <w:start w:val="1"/>
      <w:numFmt w:val="decimal"/>
      <w:lvlText w:val="%7."/>
      <w:lvlJc w:val="left"/>
      <w:pPr>
        <w:tabs>
          <w:tab w:val="num" w:pos="4680"/>
        </w:tabs>
        <w:ind w:left="4680" w:hanging="360"/>
      </w:pPr>
      <w:rPr>
        <w:rFonts w:cs="Times New Roman"/>
      </w:rPr>
    </w:lvl>
    <w:lvl w:ilvl="7" w:tplc="04270019" w:tentative="1">
      <w:start w:val="1"/>
      <w:numFmt w:val="lowerLetter"/>
      <w:lvlText w:val="%8."/>
      <w:lvlJc w:val="left"/>
      <w:pPr>
        <w:tabs>
          <w:tab w:val="num" w:pos="5400"/>
        </w:tabs>
        <w:ind w:left="5400" w:hanging="360"/>
      </w:pPr>
      <w:rPr>
        <w:rFonts w:cs="Times New Roman"/>
      </w:rPr>
    </w:lvl>
    <w:lvl w:ilvl="8" w:tplc="0427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78616B7F"/>
    <w:multiLevelType w:val="hybridMultilevel"/>
    <w:tmpl w:val="52BC4EB0"/>
    <w:lvl w:ilvl="0" w:tplc="2DEAEBDC">
      <w:start w:val="1"/>
      <w:numFmt w:val="bullet"/>
      <w:lvlText w:val=""/>
      <w:lvlJc w:val="left"/>
      <w:pPr>
        <w:ind w:left="1440" w:hanging="360"/>
      </w:pPr>
      <w:rPr>
        <w:rFonts w:ascii="Symbol" w:hAnsi="Symbol"/>
      </w:rPr>
    </w:lvl>
    <w:lvl w:ilvl="1" w:tplc="E868781C">
      <w:start w:val="1"/>
      <w:numFmt w:val="bullet"/>
      <w:lvlText w:val=""/>
      <w:lvlJc w:val="left"/>
      <w:pPr>
        <w:ind w:left="1440" w:hanging="360"/>
      </w:pPr>
      <w:rPr>
        <w:rFonts w:ascii="Symbol" w:hAnsi="Symbol"/>
      </w:rPr>
    </w:lvl>
    <w:lvl w:ilvl="2" w:tplc="4E429B6A">
      <w:start w:val="1"/>
      <w:numFmt w:val="bullet"/>
      <w:lvlText w:val=""/>
      <w:lvlJc w:val="left"/>
      <w:pPr>
        <w:ind w:left="1440" w:hanging="360"/>
      </w:pPr>
      <w:rPr>
        <w:rFonts w:ascii="Symbol" w:hAnsi="Symbol"/>
      </w:rPr>
    </w:lvl>
    <w:lvl w:ilvl="3" w:tplc="A15A7074">
      <w:start w:val="1"/>
      <w:numFmt w:val="bullet"/>
      <w:lvlText w:val=""/>
      <w:lvlJc w:val="left"/>
      <w:pPr>
        <w:ind w:left="1440" w:hanging="360"/>
      </w:pPr>
      <w:rPr>
        <w:rFonts w:ascii="Symbol" w:hAnsi="Symbol"/>
      </w:rPr>
    </w:lvl>
    <w:lvl w:ilvl="4" w:tplc="9ADC5CC8">
      <w:start w:val="1"/>
      <w:numFmt w:val="bullet"/>
      <w:lvlText w:val=""/>
      <w:lvlJc w:val="left"/>
      <w:pPr>
        <w:ind w:left="1440" w:hanging="360"/>
      </w:pPr>
      <w:rPr>
        <w:rFonts w:ascii="Symbol" w:hAnsi="Symbol"/>
      </w:rPr>
    </w:lvl>
    <w:lvl w:ilvl="5" w:tplc="01FC7182">
      <w:start w:val="1"/>
      <w:numFmt w:val="bullet"/>
      <w:lvlText w:val=""/>
      <w:lvlJc w:val="left"/>
      <w:pPr>
        <w:ind w:left="1440" w:hanging="360"/>
      </w:pPr>
      <w:rPr>
        <w:rFonts w:ascii="Symbol" w:hAnsi="Symbol"/>
      </w:rPr>
    </w:lvl>
    <w:lvl w:ilvl="6" w:tplc="F2AE99F8">
      <w:start w:val="1"/>
      <w:numFmt w:val="bullet"/>
      <w:lvlText w:val=""/>
      <w:lvlJc w:val="left"/>
      <w:pPr>
        <w:ind w:left="1440" w:hanging="360"/>
      </w:pPr>
      <w:rPr>
        <w:rFonts w:ascii="Symbol" w:hAnsi="Symbol"/>
      </w:rPr>
    </w:lvl>
    <w:lvl w:ilvl="7" w:tplc="64B61EEE">
      <w:start w:val="1"/>
      <w:numFmt w:val="bullet"/>
      <w:lvlText w:val=""/>
      <w:lvlJc w:val="left"/>
      <w:pPr>
        <w:ind w:left="1440" w:hanging="360"/>
      </w:pPr>
      <w:rPr>
        <w:rFonts w:ascii="Symbol" w:hAnsi="Symbol"/>
      </w:rPr>
    </w:lvl>
    <w:lvl w:ilvl="8" w:tplc="1222E2CE">
      <w:start w:val="1"/>
      <w:numFmt w:val="bullet"/>
      <w:lvlText w:val=""/>
      <w:lvlJc w:val="left"/>
      <w:pPr>
        <w:ind w:left="1440" w:hanging="360"/>
      </w:pPr>
      <w:rPr>
        <w:rFonts w:ascii="Symbol" w:hAnsi="Symbol"/>
      </w:rPr>
    </w:lvl>
  </w:abstractNum>
  <w:num w:numId="1" w16cid:durableId="1402749679">
    <w:abstractNumId w:val="4"/>
  </w:num>
  <w:num w:numId="2" w16cid:durableId="1323464459">
    <w:abstractNumId w:val="0"/>
  </w:num>
  <w:num w:numId="3" w16cid:durableId="563220873">
    <w:abstractNumId w:val="1"/>
  </w:num>
  <w:num w:numId="4" w16cid:durableId="825363964">
    <w:abstractNumId w:val="6"/>
  </w:num>
  <w:num w:numId="5" w16cid:durableId="1697004261">
    <w:abstractNumId w:val="8"/>
  </w:num>
  <w:num w:numId="6" w16cid:durableId="1906840769">
    <w:abstractNumId w:val="3"/>
  </w:num>
  <w:num w:numId="7" w16cid:durableId="2064327405">
    <w:abstractNumId w:val="2"/>
  </w:num>
  <w:num w:numId="8" w16cid:durableId="1255361605">
    <w:abstractNumId w:val="7"/>
  </w:num>
  <w:num w:numId="9" w16cid:durableId="295451471">
    <w:abstractNumId w:val="5"/>
  </w:num>
  <w:num w:numId="10" w16cid:durableId="1421219592">
    <w:abstractNumId w:val="9"/>
  </w:num>
  <w:num w:numId="11" w16cid:durableId="14087271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E0C"/>
    <w:rsid w:val="00001842"/>
    <w:rsid w:val="00004A2C"/>
    <w:rsid w:val="00010C28"/>
    <w:rsid w:val="00011984"/>
    <w:rsid w:val="000147E8"/>
    <w:rsid w:val="00016847"/>
    <w:rsid w:val="00021C95"/>
    <w:rsid w:val="000224DB"/>
    <w:rsid w:val="00022635"/>
    <w:rsid w:val="00023572"/>
    <w:rsid w:val="0002541A"/>
    <w:rsid w:val="00026F44"/>
    <w:rsid w:val="00027B83"/>
    <w:rsid w:val="000307FF"/>
    <w:rsid w:val="00032634"/>
    <w:rsid w:val="000326C4"/>
    <w:rsid w:val="00032D8F"/>
    <w:rsid w:val="000330F4"/>
    <w:rsid w:val="00035AFE"/>
    <w:rsid w:val="00037211"/>
    <w:rsid w:val="00037FE7"/>
    <w:rsid w:val="0004141A"/>
    <w:rsid w:val="00064244"/>
    <w:rsid w:val="000676BE"/>
    <w:rsid w:val="00071271"/>
    <w:rsid w:val="00071377"/>
    <w:rsid w:val="00071CBE"/>
    <w:rsid w:val="00073ABB"/>
    <w:rsid w:val="00074D2C"/>
    <w:rsid w:val="00075C24"/>
    <w:rsid w:val="00080104"/>
    <w:rsid w:val="00080BE0"/>
    <w:rsid w:val="0008126E"/>
    <w:rsid w:val="00081CAC"/>
    <w:rsid w:val="000830DC"/>
    <w:rsid w:val="000833BE"/>
    <w:rsid w:val="0009022B"/>
    <w:rsid w:val="0009069C"/>
    <w:rsid w:val="00090EE3"/>
    <w:rsid w:val="00092D5A"/>
    <w:rsid w:val="0009399F"/>
    <w:rsid w:val="00095A05"/>
    <w:rsid w:val="000A05F4"/>
    <w:rsid w:val="000A1245"/>
    <w:rsid w:val="000A3482"/>
    <w:rsid w:val="000A6503"/>
    <w:rsid w:val="000A6866"/>
    <w:rsid w:val="000A7ED2"/>
    <w:rsid w:val="000B0469"/>
    <w:rsid w:val="000B0897"/>
    <w:rsid w:val="000B1ABA"/>
    <w:rsid w:val="000B3E1E"/>
    <w:rsid w:val="000B6BB4"/>
    <w:rsid w:val="000B7128"/>
    <w:rsid w:val="000B7829"/>
    <w:rsid w:val="000C051D"/>
    <w:rsid w:val="000C0BF8"/>
    <w:rsid w:val="000C3844"/>
    <w:rsid w:val="000C3BA4"/>
    <w:rsid w:val="000C4C89"/>
    <w:rsid w:val="000C4F19"/>
    <w:rsid w:val="000D226E"/>
    <w:rsid w:val="000D51B9"/>
    <w:rsid w:val="000D7E1E"/>
    <w:rsid w:val="000E0A96"/>
    <w:rsid w:val="000E333E"/>
    <w:rsid w:val="000E5E26"/>
    <w:rsid w:val="000F2F4C"/>
    <w:rsid w:val="000F771D"/>
    <w:rsid w:val="000F7E92"/>
    <w:rsid w:val="0010118E"/>
    <w:rsid w:val="00101ED2"/>
    <w:rsid w:val="001063CE"/>
    <w:rsid w:val="00110468"/>
    <w:rsid w:val="0011236D"/>
    <w:rsid w:val="00113BD1"/>
    <w:rsid w:val="001142C8"/>
    <w:rsid w:val="00114DAF"/>
    <w:rsid w:val="00115966"/>
    <w:rsid w:val="001165FC"/>
    <w:rsid w:val="00117175"/>
    <w:rsid w:val="001209B2"/>
    <w:rsid w:val="00124FAB"/>
    <w:rsid w:val="00126F76"/>
    <w:rsid w:val="00130D6D"/>
    <w:rsid w:val="001325B8"/>
    <w:rsid w:val="001328C6"/>
    <w:rsid w:val="001348FE"/>
    <w:rsid w:val="0013509D"/>
    <w:rsid w:val="0014010E"/>
    <w:rsid w:val="00140420"/>
    <w:rsid w:val="00142131"/>
    <w:rsid w:val="00143C33"/>
    <w:rsid w:val="00154F4F"/>
    <w:rsid w:val="00155F8A"/>
    <w:rsid w:val="00157266"/>
    <w:rsid w:val="00160731"/>
    <w:rsid w:val="00160748"/>
    <w:rsid w:val="00161925"/>
    <w:rsid w:val="00163678"/>
    <w:rsid w:val="001719F4"/>
    <w:rsid w:val="00173CD8"/>
    <w:rsid w:val="0017556B"/>
    <w:rsid w:val="00177CA7"/>
    <w:rsid w:val="00185E10"/>
    <w:rsid w:val="00192976"/>
    <w:rsid w:val="0019595C"/>
    <w:rsid w:val="00196802"/>
    <w:rsid w:val="001A1B4E"/>
    <w:rsid w:val="001A50C6"/>
    <w:rsid w:val="001A7018"/>
    <w:rsid w:val="001A7363"/>
    <w:rsid w:val="001A778F"/>
    <w:rsid w:val="001B004E"/>
    <w:rsid w:val="001B01B2"/>
    <w:rsid w:val="001B12BD"/>
    <w:rsid w:val="001B269A"/>
    <w:rsid w:val="001B4600"/>
    <w:rsid w:val="001B6A74"/>
    <w:rsid w:val="001C0BA6"/>
    <w:rsid w:val="001C1738"/>
    <w:rsid w:val="001C5866"/>
    <w:rsid w:val="001D0103"/>
    <w:rsid w:val="001D316D"/>
    <w:rsid w:val="001D44CC"/>
    <w:rsid w:val="001D4637"/>
    <w:rsid w:val="001D5192"/>
    <w:rsid w:val="001E5F6F"/>
    <w:rsid w:val="001F08A3"/>
    <w:rsid w:val="001F13E4"/>
    <w:rsid w:val="001F359E"/>
    <w:rsid w:val="001F47C2"/>
    <w:rsid w:val="001F581B"/>
    <w:rsid w:val="001F6F36"/>
    <w:rsid w:val="002003AC"/>
    <w:rsid w:val="00200D94"/>
    <w:rsid w:val="002027F7"/>
    <w:rsid w:val="00206D9E"/>
    <w:rsid w:val="002106E2"/>
    <w:rsid w:val="00211473"/>
    <w:rsid w:val="00212963"/>
    <w:rsid w:val="00213785"/>
    <w:rsid w:val="00214020"/>
    <w:rsid w:val="00222A91"/>
    <w:rsid w:val="002277DA"/>
    <w:rsid w:val="002308D4"/>
    <w:rsid w:val="00232268"/>
    <w:rsid w:val="00232D66"/>
    <w:rsid w:val="002340C6"/>
    <w:rsid w:val="00242A06"/>
    <w:rsid w:val="00242F1D"/>
    <w:rsid w:val="0024561F"/>
    <w:rsid w:val="00250712"/>
    <w:rsid w:val="0025178A"/>
    <w:rsid w:val="00251B12"/>
    <w:rsid w:val="00252BA6"/>
    <w:rsid w:val="00263447"/>
    <w:rsid w:val="00264943"/>
    <w:rsid w:val="00265823"/>
    <w:rsid w:val="00271950"/>
    <w:rsid w:val="00272A0B"/>
    <w:rsid w:val="00273B4E"/>
    <w:rsid w:val="00273ECB"/>
    <w:rsid w:val="00275184"/>
    <w:rsid w:val="002764AA"/>
    <w:rsid w:val="00282BE6"/>
    <w:rsid w:val="002839AD"/>
    <w:rsid w:val="00283D71"/>
    <w:rsid w:val="00287058"/>
    <w:rsid w:val="00287F22"/>
    <w:rsid w:val="00293B28"/>
    <w:rsid w:val="002974AF"/>
    <w:rsid w:val="002974EE"/>
    <w:rsid w:val="002A295B"/>
    <w:rsid w:val="002A7413"/>
    <w:rsid w:val="002A793A"/>
    <w:rsid w:val="002B1201"/>
    <w:rsid w:val="002B61E6"/>
    <w:rsid w:val="002C12A1"/>
    <w:rsid w:val="002C2E80"/>
    <w:rsid w:val="002C6D6B"/>
    <w:rsid w:val="002D1BC5"/>
    <w:rsid w:val="002D45DD"/>
    <w:rsid w:val="002D599E"/>
    <w:rsid w:val="002D6034"/>
    <w:rsid w:val="002E03DF"/>
    <w:rsid w:val="002E1458"/>
    <w:rsid w:val="002E67C7"/>
    <w:rsid w:val="002E6BF2"/>
    <w:rsid w:val="002F225C"/>
    <w:rsid w:val="002F2BD7"/>
    <w:rsid w:val="002F3539"/>
    <w:rsid w:val="002F37BA"/>
    <w:rsid w:val="002F5053"/>
    <w:rsid w:val="002F5983"/>
    <w:rsid w:val="002F68CD"/>
    <w:rsid w:val="002F6BB6"/>
    <w:rsid w:val="002F6C73"/>
    <w:rsid w:val="00300973"/>
    <w:rsid w:val="00300F1E"/>
    <w:rsid w:val="00307A01"/>
    <w:rsid w:val="00310E44"/>
    <w:rsid w:val="00312622"/>
    <w:rsid w:val="003155FF"/>
    <w:rsid w:val="00315DC0"/>
    <w:rsid w:val="003175D8"/>
    <w:rsid w:val="00320347"/>
    <w:rsid w:val="00330271"/>
    <w:rsid w:val="00330434"/>
    <w:rsid w:val="00331CEB"/>
    <w:rsid w:val="0033522A"/>
    <w:rsid w:val="00335F00"/>
    <w:rsid w:val="00350A4A"/>
    <w:rsid w:val="00351F9B"/>
    <w:rsid w:val="00356F81"/>
    <w:rsid w:val="003611D4"/>
    <w:rsid w:val="003622AC"/>
    <w:rsid w:val="00363190"/>
    <w:rsid w:val="00364F81"/>
    <w:rsid w:val="003657F4"/>
    <w:rsid w:val="00366DA8"/>
    <w:rsid w:val="00367365"/>
    <w:rsid w:val="00367A2E"/>
    <w:rsid w:val="003705C1"/>
    <w:rsid w:val="00370DA1"/>
    <w:rsid w:val="00371C25"/>
    <w:rsid w:val="0037267B"/>
    <w:rsid w:val="003752B1"/>
    <w:rsid w:val="00375D03"/>
    <w:rsid w:val="00377D62"/>
    <w:rsid w:val="003814A2"/>
    <w:rsid w:val="0038240C"/>
    <w:rsid w:val="0039275C"/>
    <w:rsid w:val="003927BD"/>
    <w:rsid w:val="003957F9"/>
    <w:rsid w:val="00396DE1"/>
    <w:rsid w:val="003A51AD"/>
    <w:rsid w:val="003A5200"/>
    <w:rsid w:val="003A5352"/>
    <w:rsid w:val="003B373D"/>
    <w:rsid w:val="003B607E"/>
    <w:rsid w:val="003B622C"/>
    <w:rsid w:val="003C5ED8"/>
    <w:rsid w:val="003D08A5"/>
    <w:rsid w:val="003D1620"/>
    <w:rsid w:val="003D26D5"/>
    <w:rsid w:val="003D2D03"/>
    <w:rsid w:val="003D753C"/>
    <w:rsid w:val="003E01A8"/>
    <w:rsid w:val="003E0C83"/>
    <w:rsid w:val="003E5FB3"/>
    <w:rsid w:val="003F2FF4"/>
    <w:rsid w:val="003F3B7F"/>
    <w:rsid w:val="003F7682"/>
    <w:rsid w:val="0040065D"/>
    <w:rsid w:val="00401B78"/>
    <w:rsid w:val="00402199"/>
    <w:rsid w:val="00404D69"/>
    <w:rsid w:val="00406F6D"/>
    <w:rsid w:val="0041147D"/>
    <w:rsid w:val="00425783"/>
    <w:rsid w:val="00425CB2"/>
    <w:rsid w:val="00426367"/>
    <w:rsid w:val="00427EC0"/>
    <w:rsid w:val="00431968"/>
    <w:rsid w:val="00434404"/>
    <w:rsid w:val="00434C77"/>
    <w:rsid w:val="00437CD7"/>
    <w:rsid w:val="00442B14"/>
    <w:rsid w:val="0044651C"/>
    <w:rsid w:val="004505A1"/>
    <w:rsid w:val="004538A9"/>
    <w:rsid w:val="00457AA0"/>
    <w:rsid w:val="0046186E"/>
    <w:rsid w:val="00462DEB"/>
    <w:rsid w:val="00467C43"/>
    <w:rsid w:val="004706D8"/>
    <w:rsid w:val="00471F44"/>
    <w:rsid w:val="004725B2"/>
    <w:rsid w:val="00474C94"/>
    <w:rsid w:val="004766A4"/>
    <w:rsid w:val="004776B5"/>
    <w:rsid w:val="0048290C"/>
    <w:rsid w:val="00484A90"/>
    <w:rsid w:val="00490BE7"/>
    <w:rsid w:val="00494B8A"/>
    <w:rsid w:val="004963DE"/>
    <w:rsid w:val="004A18DD"/>
    <w:rsid w:val="004A56A3"/>
    <w:rsid w:val="004B6E3A"/>
    <w:rsid w:val="004B7CA9"/>
    <w:rsid w:val="004C013B"/>
    <w:rsid w:val="004C6CB3"/>
    <w:rsid w:val="004D001B"/>
    <w:rsid w:val="004D0464"/>
    <w:rsid w:val="004D0CD3"/>
    <w:rsid w:val="004D170E"/>
    <w:rsid w:val="004D4A36"/>
    <w:rsid w:val="004D633B"/>
    <w:rsid w:val="004D7093"/>
    <w:rsid w:val="004E1E5F"/>
    <w:rsid w:val="004E31CC"/>
    <w:rsid w:val="004E3B1B"/>
    <w:rsid w:val="004E524D"/>
    <w:rsid w:val="004E56A9"/>
    <w:rsid w:val="004F1562"/>
    <w:rsid w:val="004F1C4D"/>
    <w:rsid w:val="004F673B"/>
    <w:rsid w:val="00507813"/>
    <w:rsid w:val="00507FCE"/>
    <w:rsid w:val="00511B13"/>
    <w:rsid w:val="00512F3C"/>
    <w:rsid w:val="005150CB"/>
    <w:rsid w:val="00515E33"/>
    <w:rsid w:val="00517647"/>
    <w:rsid w:val="005224B1"/>
    <w:rsid w:val="005231F6"/>
    <w:rsid w:val="0052373E"/>
    <w:rsid w:val="0052417B"/>
    <w:rsid w:val="005245FC"/>
    <w:rsid w:val="0052640E"/>
    <w:rsid w:val="00532B6A"/>
    <w:rsid w:val="00540B46"/>
    <w:rsid w:val="00541A8C"/>
    <w:rsid w:val="005435A7"/>
    <w:rsid w:val="00545279"/>
    <w:rsid w:val="00546043"/>
    <w:rsid w:val="0054642A"/>
    <w:rsid w:val="00546BCD"/>
    <w:rsid w:val="00550CBD"/>
    <w:rsid w:val="00551400"/>
    <w:rsid w:val="00562D86"/>
    <w:rsid w:val="00562EB8"/>
    <w:rsid w:val="005665CF"/>
    <w:rsid w:val="0057160B"/>
    <w:rsid w:val="00573B90"/>
    <w:rsid w:val="00573DFB"/>
    <w:rsid w:val="005755F2"/>
    <w:rsid w:val="00575964"/>
    <w:rsid w:val="00577B5F"/>
    <w:rsid w:val="005829E4"/>
    <w:rsid w:val="00584018"/>
    <w:rsid w:val="00584F66"/>
    <w:rsid w:val="00590C51"/>
    <w:rsid w:val="0059102C"/>
    <w:rsid w:val="0059314D"/>
    <w:rsid w:val="005A4745"/>
    <w:rsid w:val="005A4F01"/>
    <w:rsid w:val="005A55CC"/>
    <w:rsid w:val="005A6625"/>
    <w:rsid w:val="005A7F72"/>
    <w:rsid w:val="005B0A54"/>
    <w:rsid w:val="005B1DDC"/>
    <w:rsid w:val="005B2F1D"/>
    <w:rsid w:val="005B2FA9"/>
    <w:rsid w:val="005B363E"/>
    <w:rsid w:val="005B606A"/>
    <w:rsid w:val="005B6847"/>
    <w:rsid w:val="005C2E36"/>
    <w:rsid w:val="005C7088"/>
    <w:rsid w:val="005C7B9A"/>
    <w:rsid w:val="005D001C"/>
    <w:rsid w:val="005D1C4A"/>
    <w:rsid w:val="005D32FB"/>
    <w:rsid w:val="005D52D6"/>
    <w:rsid w:val="005E5F43"/>
    <w:rsid w:val="005F07E0"/>
    <w:rsid w:val="005F134C"/>
    <w:rsid w:val="00600B00"/>
    <w:rsid w:val="006014F7"/>
    <w:rsid w:val="00604211"/>
    <w:rsid w:val="00604967"/>
    <w:rsid w:val="00605CB3"/>
    <w:rsid w:val="00607EC2"/>
    <w:rsid w:val="0061275E"/>
    <w:rsid w:val="00614661"/>
    <w:rsid w:val="006217AC"/>
    <w:rsid w:val="00624DFE"/>
    <w:rsid w:val="006308A0"/>
    <w:rsid w:val="00630BA2"/>
    <w:rsid w:val="00636E58"/>
    <w:rsid w:val="00637E84"/>
    <w:rsid w:val="00641A18"/>
    <w:rsid w:val="00645F21"/>
    <w:rsid w:val="006500A1"/>
    <w:rsid w:val="0065163F"/>
    <w:rsid w:val="006532B0"/>
    <w:rsid w:val="006543E4"/>
    <w:rsid w:val="00661E38"/>
    <w:rsid w:val="0066516B"/>
    <w:rsid w:val="00667AEC"/>
    <w:rsid w:val="00673D13"/>
    <w:rsid w:val="006746BE"/>
    <w:rsid w:val="006812F0"/>
    <w:rsid w:val="00682D4B"/>
    <w:rsid w:val="00683DB7"/>
    <w:rsid w:val="00685E56"/>
    <w:rsid w:val="0068743D"/>
    <w:rsid w:val="00687787"/>
    <w:rsid w:val="006900E0"/>
    <w:rsid w:val="00690AE8"/>
    <w:rsid w:val="006972C8"/>
    <w:rsid w:val="006A01E0"/>
    <w:rsid w:val="006A077D"/>
    <w:rsid w:val="006A1F49"/>
    <w:rsid w:val="006A67BB"/>
    <w:rsid w:val="006A7A95"/>
    <w:rsid w:val="006B049F"/>
    <w:rsid w:val="006B1A52"/>
    <w:rsid w:val="006B5335"/>
    <w:rsid w:val="006B631C"/>
    <w:rsid w:val="006B67C4"/>
    <w:rsid w:val="006C0E1C"/>
    <w:rsid w:val="006C0F0A"/>
    <w:rsid w:val="006C1183"/>
    <w:rsid w:val="006C426E"/>
    <w:rsid w:val="006C7561"/>
    <w:rsid w:val="006C7912"/>
    <w:rsid w:val="006C79AA"/>
    <w:rsid w:val="006D02C7"/>
    <w:rsid w:val="006D1964"/>
    <w:rsid w:val="006D5E8E"/>
    <w:rsid w:val="006E10B7"/>
    <w:rsid w:val="006E35DF"/>
    <w:rsid w:val="006E37A8"/>
    <w:rsid w:val="006E5943"/>
    <w:rsid w:val="006E7461"/>
    <w:rsid w:val="006F0803"/>
    <w:rsid w:val="006F4A7D"/>
    <w:rsid w:val="006F5143"/>
    <w:rsid w:val="006F67AF"/>
    <w:rsid w:val="007012DC"/>
    <w:rsid w:val="00704806"/>
    <w:rsid w:val="00704FAB"/>
    <w:rsid w:val="00710537"/>
    <w:rsid w:val="007133F5"/>
    <w:rsid w:val="00713A67"/>
    <w:rsid w:val="007147A2"/>
    <w:rsid w:val="00715E4A"/>
    <w:rsid w:val="007164F2"/>
    <w:rsid w:val="00716C67"/>
    <w:rsid w:val="00716DA1"/>
    <w:rsid w:val="00717EF6"/>
    <w:rsid w:val="007227AD"/>
    <w:rsid w:val="0072290E"/>
    <w:rsid w:val="00723365"/>
    <w:rsid w:val="00724BE8"/>
    <w:rsid w:val="00725ADE"/>
    <w:rsid w:val="00725EA9"/>
    <w:rsid w:val="00726251"/>
    <w:rsid w:val="0072743A"/>
    <w:rsid w:val="00745C73"/>
    <w:rsid w:val="00745D97"/>
    <w:rsid w:val="00747DCC"/>
    <w:rsid w:val="00755297"/>
    <w:rsid w:val="007573EE"/>
    <w:rsid w:val="007608A8"/>
    <w:rsid w:val="007621BC"/>
    <w:rsid w:val="00764B2E"/>
    <w:rsid w:val="007700F7"/>
    <w:rsid w:val="00770105"/>
    <w:rsid w:val="00770439"/>
    <w:rsid w:val="007807BC"/>
    <w:rsid w:val="0078185C"/>
    <w:rsid w:val="007819D5"/>
    <w:rsid w:val="00790DA2"/>
    <w:rsid w:val="00793193"/>
    <w:rsid w:val="00793F9E"/>
    <w:rsid w:val="00797DA5"/>
    <w:rsid w:val="00797DD2"/>
    <w:rsid w:val="007A250F"/>
    <w:rsid w:val="007A731C"/>
    <w:rsid w:val="007A75C6"/>
    <w:rsid w:val="007B00CF"/>
    <w:rsid w:val="007B0219"/>
    <w:rsid w:val="007B0C33"/>
    <w:rsid w:val="007B310A"/>
    <w:rsid w:val="007C118D"/>
    <w:rsid w:val="007C160B"/>
    <w:rsid w:val="007C6B0D"/>
    <w:rsid w:val="007C7C3A"/>
    <w:rsid w:val="007D3390"/>
    <w:rsid w:val="007E1C6D"/>
    <w:rsid w:val="007E1F3B"/>
    <w:rsid w:val="007F6897"/>
    <w:rsid w:val="007F703F"/>
    <w:rsid w:val="007F785D"/>
    <w:rsid w:val="0080329C"/>
    <w:rsid w:val="0080391F"/>
    <w:rsid w:val="008044B0"/>
    <w:rsid w:val="0080451A"/>
    <w:rsid w:val="00804D10"/>
    <w:rsid w:val="00810343"/>
    <w:rsid w:val="00816A4E"/>
    <w:rsid w:val="00817112"/>
    <w:rsid w:val="0081763A"/>
    <w:rsid w:val="00817A9F"/>
    <w:rsid w:val="008238CD"/>
    <w:rsid w:val="00827092"/>
    <w:rsid w:val="00827719"/>
    <w:rsid w:val="008277F7"/>
    <w:rsid w:val="00827A76"/>
    <w:rsid w:val="008307BD"/>
    <w:rsid w:val="00830EBB"/>
    <w:rsid w:val="0083118A"/>
    <w:rsid w:val="008360E1"/>
    <w:rsid w:val="00836A16"/>
    <w:rsid w:val="00836C71"/>
    <w:rsid w:val="00837E86"/>
    <w:rsid w:val="00841142"/>
    <w:rsid w:val="00843F5A"/>
    <w:rsid w:val="008446AC"/>
    <w:rsid w:val="00844D7E"/>
    <w:rsid w:val="0084643D"/>
    <w:rsid w:val="00850EE5"/>
    <w:rsid w:val="00852F6D"/>
    <w:rsid w:val="008547CF"/>
    <w:rsid w:val="00857475"/>
    <w:rsid w:val="008606DF"/>
    <w:rsid w:val="00862F73"/>
    <w:rsid w:val="00863EBA"/>
    <w:rsid w:val="008665A4"/>
    <w:rsid w:val="00867214"/>
    <w:rsid w:val="00870D6D"/>
    <w:rsid w:val="00875E40"/>
    <w:rsid w:val="00876414"/>
    <w:rsid w:val="00877A7F"/>
    <w:rsid w:val="00877AE1"/>
    <w:rsid w:val="00881636"/>
    <w:rsid w:val="00881F21"/>
    <w:rsid w:val="008834E0"/>
    <w:rsid w:val="00886E85"/>
    <w:rsid w:val="00890AA9"/>
    <w:rsid w:val="00891C22"/>
    <w:rsid w:val="00892925"/>
    <w:rsid w:val="00892FD3"/>
    <w:rsid w:val="008B3917"/>
    <w:rsid w:val="008B41D6"/>
    <w:rsid w:val="008C1000"/>
    <w:rsid w:val="008C3033"/>
    <w:rsid w:val="008C3F48"/>
    <w:rsid w:val="008C54FC"/>
    <w:rsid w:val="008F4C8E"/>
    <w:rsid w:val="00904424"/>
    <w:rsid w:val="0090589D"/>
    <w:rsid w:val="009071A3"/>
    <w:rsid w:val="009072CF"/>
    <w:rsid w:val="00913E40"/>
    <w:rsid w:val="009212AD"/>
    <w:rsid w:val="0092413C"/>
    <w:rsid w:val="00930B17"/>
    <w:rsid w:val="00932879"/>
    <w:rsid w:val="00932CF5"/>
    <w:rsid w:val="00933443"/>
    <w:rsid w:val="00936081"/>
    <w:rsid w:val="009365E5"/>
    <w:rsid w:val="00937F61"/>
    <w:rsid w:val="00940178"/>
    <w:rsid w:val="00942303"/>
    <w:rsid w:val="00942B6C"/>
    <w:rsid w:val="00942C4E"/>
    <w:rsid w:val="00943556"/>
    <w:rsid w:val="0094436D"/>
    <w:rsid w:val="00947D8A"/>
    <w:rsid w:val="00951D02"/>
    <w:rsid w:val="00952C3F"/>
    <w:rsid w:val="00953C73"/>
    <w:rsid w:val="00953CFD"/>
    <w:rsid w:val="00962DA1"/>
    <w:rsid w:val="00963185"/>
    <w:rsid w:val="009728BC"/>
    <w:rsid w:val="00974FFD"/>
    <w:rsid w:val="00975E01"/>
    <w:rsid w:val="00977564"/>
    <w:rsid w:val="00980DC0"/>
    <w:rsid w:val="00981447"/>
    <w:rsid w:val="00985D09"/>
    <w:rsid w:val="0098619A"/>
    <w:rsid w:val="00987745"/>
    <w:rsid w:val="00987F5D"/>
    <w:rsid w:val="009A1B44"/>
    <w:rsid w:val="009A7F70"/>
    <w:rsid w:val="009B119C"/>
    <w:rsid w:val="009B1A43"/>
    <w:rsid w:val="009B1EBE"/>
    <w:rsid w:val="009B3AA8"/>
    <w:rsid w:val="009B41C8"/>
    <w:rsid w:val="009B4794"/>
    <w:rsid w:val="009B5DEC"/>
    <w:rsid w:val="009B77CF"/>
    <w:rsid w:val="009B7EB3"/>
    <w:rsid w:val="009C1438"/>
    <w:rsid w:val="009C3D14"/>
    <w:rsid w:val="009C432F"/>
    <w:rsid w:val="009C6FA7"/>
    <w:rsid w:val="009C7D4A"/>
    <w:rsid w:val="009D0279"/>
    <w:rsid w:val="009D071F"/>
    <w:rsid w:val="009D3AFA"/>
    <w:rsid w:val="009D470E"/>
    <w:rsid w:val="009D600E"/>
    <w:rsid w:val="009F06F7"/>
    <w:rsid w:val="009F076D"/>
    <w:rsid w:val="009F4543"/>
    <w:rsid w:val="009F456E"/>
    <w:rsid w:val="009F4597"/>
    <w:rsid w:val="009F5F6B"/>
    <w:rsid w:val="009F6741"/>
    <w:rsid w:val="009F762F"/>
    <w:rsid w:val="009F79D4"/>
    <w:rsid w:val="00A038BB"/>
    <w:rsid w:val="00A038C7"/>
    <w:rsid w:val="00A03B30"/>
    <w:rsid w:val="00A05528"/>
    <w:rsid w:val="00A0662A"/>
    <w:rsid w:val="00A07511"/>
    <w:rsid w:val="00A12781"/>
    <w:rsid w:val="00A13A6C"/>
    <w:rsid w:val="00A17F57"/>
    <w:rsid w:val="00A21881"/>
    <w:rsid w:val="00A23517"/>
    <w:rsid w:val="00A271A3"/>
    <w:rsid w:val="00A2782A"/>
    <w:rsid w:val="00A30220"/>
    <w:rsid w:val="00A302CA"/>
    <w:rsid w:val="00A35F0B"/>
    <w:rsid w:val="00A4021C"/>
    <w:rsid w:val="00A43BBB"/>
    <w:rsid w:val="00A45EF5"/>
    <w:rsid w:val="00A47004"/>
    <w:rsid w:val="00A60FA4"/>
    <w:rsid w:val="00A63BD3"/>
    <w:rsid w:val="00A658F1"/>
    <w:rsid w:val="00A67FAD"/>
    <w:rsid w:val="00A719C8"/>
    <w:rsid w:val="00A726D0"/>
    <w:rsid w:val="00A736A0"/>
    <w:rsid w:val="00A769CE"/>
    <w:rsid w:val="00A8007B"/>
    <w:rsid w:val="00A803A5"/>
    <w:rsid w:val="00A817CA"/>
    <w:rsid w:val="00A8373A"/>
    <w:rsid w:val="00A8557B"/>
    <w:rsid w:val="00A93466"/>
    <w:rsid w:val="00A93873"/>
    <w:rsid w:val="00A94752"/>
    <w:rsid w:val="00A96892"/>
    <w:rsid w:val="00AA293B"/>
    <w:rsid w:val="00AA3F06"/>
    <w:rsid w:val="00AB0FAA"/>
    <w:rsid w:val="00AB1608"/>
    <w:rsid w:val="00AB183B"/>
    <w:rsid w:val="00AB718C"/>
    <w:rsid w:val="00AB738A"/>
    <w:rsid w:val="00AC08C2"/>
    <w:rsid w:val="00AC096A"/>
    <w:rsid w:val="00AC1BCC"/>
    <w:rsid w:val="00AC1C5C"/>
    <w:rsid w:val="00AC1D43"/>
    <w:rsid w:val="00AC3398"/>
    <w:rsid w:val="00AD036C"/>
    <w:rsid w:val="00AD1BAD"/>
    <w:rsid w:val="00AD20EC"/>
    <w:rsid w:val="00AD4AD9"/>
    <w:rsid w:val="00AD4F78"/>
    <w:rsid w:val="00AD5362"/>
    <w:rsid w:val="00AD55F1"/>
    <w:rsid w:val="00AD6066"/>
    <w:rsid w:val="00AE4DEB"/>
    <w:rsid w:val="00AF28AA"/>
    <w:rsid w:val="00B00478"/>
    <w:rsid w:val="00B00F34"/>
    <w:rsid w:val="00B05FAE"/>
    <w:rsid w:val="00B06D75"/>
    <w:rsid w:val="00B06DD8"/>
    <w:rsid w:val="00B07D71"/>
    <w:rsid w:val="00B10C88"/>
    <w:rsid w:val="00B16DC6"/>
    <w:rsid w:val="00B17CC3"/>
    <w:rsid w:val="00B17CF3"/>
    <w:rsid w:val="00B231A2"/>
    <w:rsid w:val="00B23EB2"/>
    <w:rsid w:val="00B24689"/>
    <w:rsid w:val="00B24A75"/>
    <w:rsid w:val="00B30609"/>
    <w:rsid w:val="00B312FB"/>
    <w:rsid w:val="00B32082"/>
    <w:rsid w:val="00B35F02"/>
    <w:rsid w:val="00B36FB1"/>
    <w:rsid w:val="00B37456"/>
    <w:rsid w:val="00B41145"/>
    <w:rsid w:val="00B45676"/>
    <w:rsid w:val="00B46F6F"/>
    <w:rsid w:val="00B47CB6"/>
    <w:rsid w:val="00B47ED7"/>
    <w:rsid w:val="00B50853"/>
    <w:rsid w:val="00B51E53"/>
    <w:rsid w:val="00B5227F"/>
    <w:rsid w:val="00B531CB"/>
    <w:rsid w:val="00B56389"/>
    <w:rsid w:val="00B57AB4"/>
    <w:rsid w:val="00B60F0C"/>
    <w:rsid w:val="00B613BE"/>
    <w:rsid w:val="00B6430C"/>
    <w:rsid w:val="00B657F4"/>
    <w:rsid w:val="00B703A5"/>
    <w:rsid w:val="00B72E5A"/>
    <w:rsid w:val="00B74153"/>
    <w:rsid w:val="00B750F0"/>
    <w:rsid w:val="00B80012"/>
    <w:rsid w:val="00B8015E"/>
    <w:rsid w:val="00B8110A"/>
    <w:rsid w:val="00B81E0D"/>
    <w:rsid w:val="00B82DAC"/>
    <w:rsid w:val="00B841CD"/>
    <w:rsid w:val="00B84559"/>
    <w:rsid w:val="00B85402"/>
    <w:rsid w:val="00B908AA"/>
    <w:rsid w:val="00B92099"/>
    <w:rsid w:val="00B92138"/>
    <w:rsid w:val="00B96009"/>
    <w:rsid w:val="00BA0B9C"/>
    <w:rsid w:val="00BA0CF4"/>
    <w:rsid w:val="00BA1C72"/>
    <w:rsid w:val="00BA3BEE"/>
    <w:rsid w:val="00BA4B61"/>
    <w:rsid w:val="00BA75F5"/>
    <w:rsid w:val="00BA772D"/>
    <w:rsid w:val="00BA7C58"/>
    <w:rsid w:val="00BB27D8"/>
    <w:rsid w:val="00BB6BFC"/>
    <w:rsid w:val="00BB7D2E"/>
    <w:rsid w:val="00BC220C"/>
    <w:rsid w:val="00BC2721"/>
    <w:rsid w:val="00BC307F"/>
    <w:rsid w:val="00BC4587"/>
    <w:rsid w:val="00BC5C0B"/>
    <w:rsid w:val="00BD2965"/>
    <w:rsid w:val="00BD47A3"/>
    <w:rsid w:val="00BE04FE"/>
    <w:rsid w:val="00BE2582"/>
    <w:rsid w:val="00BE2EF5"/>
    <w:rsid w:val="00BE44EE"/>
    <w:rsid w:val="00BE6744"/>
    <w:rsid w:val="00BE714A"/>
    <w:rsid w:val="00BF6DA2"/>
    <w:rsid w:val="00BF7C11"/>
    <w:rsid w:val="00C02892"/>
    <w:rsid w:val="00C04B97"/>
    <w:rsid w:val="00C04DA3"/>
    <w:rsid w:val="00C05C58"/>
    <w:rsid w:val="00C05CC9"/>
    <w:rsid w:val="00C05DEC"/>
    <w:rsid w:val="00C13D3B"/>
    <w:rsid w:val="00C13FB7"/>
    <w:rsid w:val="00C15C51"/>
    <w:rsid w:val="00C170BE"/>
    <w:rsid w:val="00C20F1C"/>
    <w:rsid w:val="00C226D8"/>
    <w:rsid w:val="00C25738"/>
    <w:rsid w:val="00C310AD"/>
    <w:rsid w:val="00C330F0"/>
    <w:rsid w:val="00C403B3"/>
    <w:rsid w:val="00C42975"/>
    <w:rsid w:val="00C4458F"/>
    <w:rsid w:val="00C457CA"/>
    <w:rsid w:val="00C50279"/>
    <w:rsid w:val="00C5042F"/>
    <w:rsid w:val="00C535C2"/>
    <w:rsid w:val="00C5681A"/>
    <w:rsid w:val="00C72E0B"/>
    <w:rsid w:val="00C74F37"/>
    <w:rsid w:val="00C74FA2"/>
    <w:rsid w:val="00C7766A"/>
    <w:rsid w:val="00C816B2"/>
    <w:rsid w:val="00C839C5"/>
    <w:rsid w:val="00C869B1"/>
    <w:rsid w:val="00C87F1B"/>
    <w:rsid w:val="00C91E36"/>
    <w:rsid w:val="00C94CC5"/>
    <w:rsid w:val="00CA134B"/>
    <w:rsid w:val="00CA2FE8"/>
    <w:rsid w:val="00CB4D93"/>
    <w:rsid w:val="00CB6367"/>
    <w:rsid w:val="00CB703A"/>
    <w:rsid w:val="00CC1529"/>
    <w:rsid w:val="00CC3D03"/>
    <w:rsid w:val="00CC4A03"/>
    <w:rsid w:val="00CC4AD2"/>
    <w:rsid w:val="00CC6950"/>
    <w:rsid w:val="00CC6F91"/>
    <w:rsid w:val="00CD12B8"/>
    <w:rsid w:val="00CD1494"/>
    <w:rsid w:val="00CD3E7B"/>
    <w:rsid w:val="00CD4482"/>
    <w:rsid w:val="00CD5F71"/>
    <w:rsid w:val="00CD6793"/>
    <w:rsid w:val="00CE14D1"/>
    <w:rsid w:val="00CE1764"/>
    <w:rsid w:val="00CE5727"/>
    <w:rsid w:val="00CE5D84"/>
    <w:rsid w:val="00CF0A7C"/>
    <w:rsid w:val="00CF2072"/>
    <w:rsid w:val="00D00968"/>
    <w:rsid w:val="00D01358"/>
    <w:rsid w:val="00D01EB7"/>
    <w:rsid w:val="00D039B1"/>
    <w:rsid w:val="00D05ADD"/>
    <w:rsid w:val="00D05F0F"/>
    <w:rsid w:val="00D061E0"/>
    <w:rsid w:val="00D07ACE"/>
    <w:rsid w:val="00D10DB7"/>
    <w:rsid w:val="00D132C2"/>
    <w:rsid w:val="00D14F92"/>
    <w:rsid w:val="00D15479"/>
    <w:rsid w:val="00D17C1C"/>
    <w:rsid w:val="00D206D1"/>
    <w:rsid w:val="00D2084A"/>
    <w:rsid w:val="00D2098B"/>
    <w:rsid w:val="00D249AD"/>
    <w:rsid w:val="00D25292"/>
    <w:rsid w:val="00D270F7"/>
    <w:rsid w:val="00D27BF5"/>
    <w:rsid w:val="00D348AE"/>
    <w:rsid w:val="00D37237"/>
    <w:rsid w:val="00D4139F"/>
    <w:rsid w:val="00D419A3"/>
    <w:rsid w:val="00D45371"/>
    <w:rsid w:val="00D463CA"/>
    <w:rsid w:val="00D5059D"/>
    <w:rsid w:val="00D50BCF"/>
    <w:rsid w:val="00D521E1"/>
    <w:rsid w:val="00D52C80"/>
    <w:rsid w:val="00D5494E"/>
    <w:rsid w:val="00D54DF9"/>
    <w:rsid w:val="00D57222"/>
    <w:rsid w:val="00D60A9D"/>
    <w:rsid w:val="00D639CC"/>
    <w:rsid w:val="00D63BEB"/>
    <w:rsid w:val="00D64E44"/>
    <w:rsid w:val="00D65AB3"/>
    <w:rsid w:val="00D66400"/>
    <w:rsid w:val="00D67049"/>
    <w:rsid w:val="00D72769"/>
    <w:rsid w:val="00D74127"/>
    <w:rsid w:val="00D74691"/>
    <w:rsid w:val="00D748B7"/>
    <w:rsid w:val="00D81115"/>
    <w:rsid w:val="00D83F2A"/>
    <w:rsid w:val="00D850C4"/>
    <w:rsid w:val="00D90F12"/>
    <w:rsid w:val="00D91BCD"/>
    <w:rsid w:val="00D93B6F"/>
    <w:rsid w:val="00DA0B8E"/>
    <w:rsid w:val="00DA1996"/>
    <w:rsid w:val="00DA1CFD"/>
    <w:rsid w:val="00DA35B6"/>
    <w:rsid w:val="00DA4E0C"/>
    <w:rsid w:val="00DA5ABC"/>
    <w:rsid w:val="00DA5F5E"/>
    <w:rsid w:val="00DA71B1"/>
    <w:rsid w:val="00DB3DB9"/>
    <w:rsid w:val="00DB6C0C"/>
    <w:rsid w:val="00DC0A70"/>
    <w:rsid w:val="00DC0EE5"/>
    <w:rsid w:val="00DC230E"/>
    <w:rsid w:val="00DC235A"/>
    <w:rsid w:val="00DC346A"/>
    <w:rsid w:val="00DC5E41"/>
    <w:rsid w:val="00DC6DBE"/>
    <w:rsid w:val="00DD339E"/>
    <w:rsid w:val="00DD3C64"/>
    <w:rsid w:val="00DD45B7"/>
    <w:rsid w:val="00DE10DB"/>
    <w:rsid w:val="00DE1AB6"/>
    <w:rsid w:val="00DF1554"/>
    <w:rsid w:val="00DF1E45"/>
    <w:rsid w:val="00DF5325"/>
    <w:rsid w:val="00DF6BEC"/>
    <w:rsid w:val="00E00E91"/>
    <w:rsid w:val="00E01F2A"/>
    <w:rsid w:val="00E02C51"/>
    <w:rsid w:val="00E02E90"/>
    <w:rsid w:val="00E059A5"/>
    <w:rsid w:val="00E0648D"/>
    <w:rsid w:val="00E07E77"/>
    <w:rsid w:val="00E10125"/>
    <w:rsid w:val="00E12255"/>
    <w:rsid w:val="00E14D2E"/>
    <w:rsid w:val="00E1710A"/>
    <w:rsid w:val="00E224C0"/>
    <w:rsid w:val="00E241C3"/>
    <w:rsid w:val="00E253FA"/>
    <w:rsid w:val="00E26C83"/>
    <w:rsid w:val="00E300CD"/>
    <w:rsid w:val="00E3404B"/>
    <w:rsid w:val="00E35593"/>
    <w:rsid w:val="00E36A66"/>
    <w:rsid w:val="00E4121D"/>
    <w:rsid w:val="00E41D2F"/>
    <w:rsid w:val="00E43A2F"/>
    <w:rsid w:val="00E46CF9"/>
    <w:rsid w:val="00E51F1F"/>
    <w:rsid w:val="00E5773F"/>
    <w:rsid w:val="00E577A9"/>
    <w:rsid w:val="00E62C19"/>
    <w:rsid w:val="00E62F8D"/>
    <w:rsid w:val="00E64945"/>
    <w:rsid w:val="00E671B6"/>
    <w:rsid w:val="00E72A24"/>
    <w:rsid w:val="00E73273"/>
    <w:rsid w:val="00E73964"/>
    <w:rsid w:val="00E74474"/>
    <w:rsid w:val="00E766E1"/>
    <w:rsid w:val="00E85C4B"/>
    <w:rsid w:val="00E86AE9"/>
    <w:rsid w:val="00E90079"/>
    <w:rsid w:val="00E9280A"/>
    <w:rsid w:val="00E95C13"/>
    <w:rsid w:val="00EA2AF0"/>
    <w:rsid w:val="00EA34C4"/>
    <w:rsid w:val="00EA490D"/>
    <w:rsid w:val="00EA4A44"/>
    <w:rsid w:val="00EA77DB"/>
    <w:rsid w:val="00EB3E3D"/>
    <w:rsid w:val="00EB41C0"/>
    <w:rsid w:val="00EC010C"/>
    <w:rsid w:val="00EC4E0C"/>
    <w:rsid w:val="00EC7233"/>
    <w:rsid w:val="00ED6570"/>
    <w:rsid w:val="00EE0AD6"/>
    <w:rsid w:val="00EE6A60"/>
    <w:rsid w:val="00EF0D23"/>
    <w:rsid w:val="00EF637E"/>
    <w:rsid w:val="00EF72C6"/>
    <w:rsid w:val="00F000A6"/>
    <w:rsid w:val="00F02999"/>
    <w:rsid w:val="00F03413"/>
    <w:rsid w:val="00F03CB8"/>
    <w:rsid w:val="00F03F96"/>
    <w:rsid w:val="00F04F3B"/>
    <w:rsid w:val="00F064BD"/>
    <w:rsid w:val="00F07D24"/>
    <w:rsid w:val="00F12BE6"/>
    <w:rsid w:val="00F14348"/>
    <w:rsid w:val="00F215E3"/>
    <w:rsid w:val="00F23A0F"/>
    <w:rsid w:val="00F25534"/>
    <w:rsid w:val="00F2774C"/>
    <w:rsid w:val="00F27F44"/>
    <w:rsid w:val="00F31050"/>
    <w:rsid w:val="00F33C97"/>
    <w:rsid w:val="00F341B6"/>
    <w:rsid w:val="00F34EA1"/>
    <w:rsid w:val="00F3510F"/>
    <w:rsid w:val="00F368F3"/>
    <w:rsid w:val="00F37931"/>
    <w:rsid w:val="00F41A81"/>
    <w:rsid w:val="00F428F1"/>
    <w:rsid w:val="00F50822"/>
    <w:rsid w:val="00F50D75"/>
    <w:rsid w:val="00F5622C"/>
    <w:rsid w:val="00F56BBB"/>
    <w:rsid w:val="00F56EE8"/>
    <w:rsid w:val="00F57E64"/>
    <w:rsid w:val="00F60BD9"/>
    <w:rsid w:val="00F61967"/>
    <w:rsid w:val="00F65A5D"/>
    <w:rsid w:val="00F66FEC"/>
    <w:rsid w:val="00F724C8"/>
    <w:rsid w:val="00F774C6"/>
    <w:rsid w:val="00F83792"/>
    <w:rsid w:val="00F83FE0"/>
    <w:rsid w:val="00F85C9A"/>
    <w:rsid w:val="00F902D2"/>
    <w:rsid w:val="00F941C4"/>
    <w:rsid w:val="00F97D0C"/>
    <w:rsid w:val="00FA10D8"/>
    <w:rsid w:val="00FA15A1"/>
    <w:rsid w:val="00FA2725"/>
    <w:rsid w:val="00FA3197"/>
    <w:rsid w:val="00FA573C"/>
    <w:rsid w:val="00FB0B2C"/>
    <w:rsid w:val="00FB1D85"/>
    <w:rsid w:val="00FB4387"/>
    <w:rsid w:val="00FB4F7B"/>
    <w:rsid w:val="00FB5A6C"/>
    <w:rsid w:val="00FC08CA"/>
    <w:rsid w:val="00FC2AA4"/>
    <w:rsid w:val="00FC2C1D"/>
    <w:rsid w:val="00FC33E5"/>
    <w:rsid w:val="00FC4A48"/>
    <w:rsid w:val="00FC4A5D"/>
    <w:rsid w:val="00FC5C79"/>
    <w:rsid w:val="00FD0CF3"/>
    <w:rsid w:val="00FD31EC"/>
    <w:rsid w:val="00FD38B6"/>
    <w:rsid w:val="00FD5B2E"/>
    <w:rsid w:val="00FD7106"/>
    <w:rsid w:val="00FE500C"/>
    <w:rsid w:val="00FF0776"/>
    <w:rsid w:val="00FF1F01"/>
    <w:rsid w:val="00FF4B24"/>
    <w:rsid w:val="00FF52D0"/>
    <w:rsid w:val="00FF61C4"/>
    <w:rsid w:val="00FF6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66F0D6"/>
  <w15:docId w15:val="{2A99FDE2-8336-4D2C-8CC0-E9956AB0D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B3AA8"/>
  </w:style>
  <w:style w:type="paragraph" w:styleId="Antrat2">
    <w:name w:val="heading 2"/>
    <w:basedOn w:val="prastasis"/>
    <w:next w:val="prastasis"/>
    <w:link w:val="Antrat2Diagrama"/>
    <w:autoRedefine/>
    <w:qFormat/>
    <w:rsid w:val="008277F7"/>
    <w:pPr>
      <w:widowControl w:val="0"/>
      <w:tabs>
        <w:tab w:val="left" w:pos="5812"/>
        <w:tab w:val="left" w:pos="5954"/>
        <w:tab w:val="left" w:pos="6237"/>
      </w:tabs>
      <w:spacing w:after="40"/>
      <w:jc w:val="center"/>
      <w:outlineLvl w:val="1"/>
    </w:pPr>
    <w:rPr>
      <w:rFonts w:eastAsia="MS Mincho"/>
      <w:b/>
      <w:iCs/>
      <w:kern w:val="32"/>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Antrats">
    <w:name w:val="header"/>
    <w:basedOn w:val="prastasis"/>
    <w:link w:val="AntratsDiagrama"/>
    <w:unhideWhenUsed/>
    <w:rsid w:val="007A75C6"/>
    <w:pPr>
      <w:tabs>
        <w:tab w:val="center" w:pos="4513"/>
        <w:tab w:val="right" w:pos="9026"/>
      </w:tabs>
    </w:pPr>
  </w:style>
  <w:style w:type="character" w:customStyle="1" w:styleId="AntratsDiagrama">
    <w:name w:val="Antraštės Diagrama"/>
    <w:basedOn w:val="Numatytasispastraiposriftas"/>
    <w:link w:val="Antrats"/>
    <w:rsid w:val="007A75C6"/>
  </w:style>
  <w:style w:type="paragraph" w:styleId="Porat">
    <w:name w:val="footer"/>
    <w:basedOn w:val="prastasis"/>
    <w:link w:val="PoratDiagrama"/>
    <w:unhideWhenUsed/>
    <w:rsid w:val="007A75C6"/>
    <w:pPr>
      <w:tabs>
        <w:tab w:val="center" w:pos="4513"/>
        <w:tab w:val="right" w:pos="9026"/>
      </w:tabs>
    </w:pPr>
  </w:style>
  <w:style w:type="character" w:customStyle="1" w:styleId="PoratDiagrama">
    <w:name w:val="Poraštė Diagrama"/>
    <w:basedOn w:val="Numatytasispastraiposriftas"/>
    <w:link w:val="Porat"/>
    <w:rsid w:val="007A75C6"/>
  </w:style>
  <w:style w:type="paragraph" w:customStyle="1" w:styleId="paragraph">
    <w:name w:val="paragraph"/>
    <w:basedOn w:val="prastasis"/>
    <w:rsid w:val="00C74FA2"/>
    <w:pPr>
      <w:spacing w:before="100" w:beforeAutospacing="1" w:after="100" w:afterAutospacing="1"/>
    </w:pPr>
    <w:rPr>
      <w:szCs w:val="24"/>
      <w:lang w:val="en-US"/>
    </w:rPr>
  </w:style>
  <w:style w:type="character" w:customStyle="1" w:styleId="normaltextrun">
    <w:name w:val="normaltextrun"/>
    <w:basedOn w:val="Numatytasispastraiposriftas"/>
    <w:rsid w:val="00C74FA2"/>
  </w:style>
  <w:style w:type="character" w:customStyle="1" w:styleId="eop">
    <w:name w:val="eop"/>
    <w:basedOn w:val="Numatytasispastraiposriftas"/>
    <w:rsid w:val="00C74FA2"/>
  </w:style>
  <w:style w:type="paragraph" w:styleId="Sraopastraipa">
    <w:name w:val="List Paragraph"/>
    <w:basedOn w:val="prastasis"/>
    <w:uiPriority w:val="34"/>
    <w:qFormat/>
    <w:rsid w:val="0084643D"/>
    <w:pPr>
      <w:ind w:left="720"/>
      <w:contextualSpacing/>
    </w:pPr>
  </w:style>
  <w:style w:type="character" w:styleId="Hipersaitas">
    <w:name w:val="Hyperlink"/>
    <w:basedOn w:val="Numatytasispastraiposriftas"/>
    <w:unhideWhenUsed/>
    <w:rsid w:val="00462DEB"/>
    <w:rPr>
      <w:color w:val="0563C1" w:themeColor="hyperlink"/>
      <w:u w:val="single"/>
    </w:rPr>
  </w:style>
  <w:style w:type="character" w:customStyle="1" w:styleId="Neapdorotaspaminjimas1">
    <w:name w:val="Neapdorotas paminėjimas1"/>
    <w:basedOn w:val="Numatytasispastraiposriftas"/>
    <w:uiPriority w:val="99"/>
    <w:semiHidden/>
    <w:unhideWhenUsed/>
    <w:rsid w:val="00462DEB"/>
    <w:rPr>
      <w:color w:val="605E5C"/>
      <w:shd w:val="clear" w:color="auto" w:fill="E1DFDD"/>
    </w:rPr>
  </w:style>
  <w:style w:type="paragraph" w:styleId="prastasiniatinklio">
    <w:name w:val="Normal (Web)"/>
    <w:basedOn w:val="prastasis"/>
    <w:uiPriority w:val="99"/>
    <w:unhideWhenUsed/>
    <w:rsid w:val="008307BD"/>
    <w:pPr>
      <w:spacing w:before="100" w:beforeAutospacing="1" w:after="100" w:afterAutospacing="1"/>
    </w:pPr>
    <w:rPr>
      <w:szCs w:val="24"/>
      <w:lang w:eastAsia="lt-LT"/>
    </w:rPr>
  </w:style>
  <w:style w:type="character" w:styleId="Grietas">
    <w:name w:val="Strong"/>
    <w:basedOn w:val="Numatytasispastraiposriftas"/>
    <w:uiPriority w:val="22"/>
    <w:qFormat/>
    <w:rsid w:val="001A1B4E"/>
    <w:rPr>
      <w:b/>
      <w:bCs/>
    </w:rPr>
  </w:style>
  <w:style w:type="character" w:styleId="Komentaronuoroda">
    <w:name w:val="annotation reference"/>
    <w:basedOn w:val="Numatytasispastraiposriftas"/>
    <w:semiHidden/>
    <w:unhideWhenUsed/>
    <w:rsid w:val="00B36FB1"/>
    <w:rPr>
      <w:sz w:val="16"/>
      <w:szCs w:val="16"/>
    </w:rPr>
  </w:style>
  <w:style w:type="paragraph" w:styleId="Komentarotekstas">
    <w:name w:val="annotation text"/>
    <w:basedOn w:val="prastasis"/>
    <w:link w:val="KomentarotekstasDiagrama"/>
    <w:unhideWhenUsed/>
    <w:rsid w:val="00B36FB1"/>
    <w:rPr>
      <w:sz w:val="20"/>
    </w:rPr>
  </w:style>
  <w:style w:type="character" w:customStyle="1" w:styleId="KomentarotekstasDiagrama">
    <w:name w:val="Komentaro tekstas Diagrama"/>
    <w:basedOn w:val="Numatytasispastraiposriftas"/>
    <w:link w:val="Komentarotekstas"/>
    <w:rsid w:val="00B36FB1"/>
    <w:rPr>
      <w:sz w:val="20"/>
    </w:rPr>
  </w:style>
  <w:style w:type="paragraph" w:styleId="Komentarotema">
    <w:name w:val="annotation subject"/>
    <w:basedOn w:val="Komentarotekstas"/>
    <w:next w:val="Komentarotekstas"/>
    <w:link w:val="KomentarotemaDiagrama"/>
    <w:semiHidden/>
    <w:unhideWhenUsed/>
    <w:rsid w:val="00B36FB1"/>
    <w:rPr>
      <w:b/>
      <w:bCs/>
    </w:rPr>
  </w:style>
  <w:style w:type="character" w:customStyle="1" w:styleId="KomentarotemaDiagrama">
    <w:name w:val="Komentaro tema Diagrama"/>
    <w:basedOn w:val="KomentarotekstasDiagrama"/>
    <w:link w:val="Komentarotema"/>
    <w:semiHidden/>
    <w:rsid w:val="00B36FB1"/>
    <w:rPr>
      <w:b/>
      <w:bCs/>
      <w:sz w:val="20"/>
    </w:rPr>
  </w:style>
  <w:style w:type="paragraph" w:styleId="Debesliotekstas">
    <w:name w:val="Balloon Text"/>
    <w:basedOn w:val="prastasis"/>
    <w:link w:val="DebesliotekstasDiagrama"/>
    <w:semiHidden/>
    <w:unhideWhenUsed/>
    <w:rsid w:val="00B36FB1"/>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B36FB1"/>
    <w:rPr>
      <w:rFonts w:ascii="Tahoma" w:hAnsi="Tahoma" w:cs="Tahoma"/>
      <w:sz w:val="16"/>
      <w:szCs w:val="16"/>
    </w:rPr>
  </w:style>
  <w:style w:type="character" w:styleId="Neapdorotaspaminjimas">
    <w:name w:val="Unresolved Mention"/>
    <w:basedOn w:val="Numatytasispastraiposriftas"/>
    <w:uiPriority w:val="99"/>
    <w:semiHidden/>
    <w:unhideWhenUsed/>
    <w:rsid w:val="00F50D75"/>
    <w:rPr>
      <w:color w:val="605E5C"/>
      <w:shd w:val="clear" w:color="auto" w:fill="E1DFDD"/>
    </w:rPr>
  </w:style>
  <w:style w:type="paragraph" w:styleId="Pataisymai">
    <w:name w:val="Revision"/>
    <w:hidden/>
    <w:semiHidden/>
    <w:rsid w:val="00A302CA"/>
  </w:style>
  <w:style w:type="character" w:customStyle="1" w:styleId="Antrat2Diagrama">
    <w:name w:val="Antraštė 2 Diagrama"/>
    <w:basedOn w:val="Numatytasispastraiposriftas"/>
    <w:link w:val="Antrat2"/>
    <w:rsid w:val="008277F7"/>
    <w:rPr>
      <w:rFonts w:eastAsia="MS Mincho"/>
      <w:b/>
      <w:iCs/>
      <w:kern w:val="32"/>
      <w:szCs w:val="24"/>
      <w:lang w:eastAsia="lt-LT"/>
    </w:rPr>
  </w:style>
  <w:style w:type="paragraph" w:styleId="Puslapioinaostekstas">
    <w:name w:val="footnote text"/>
    <w:basedOn w:val="prastasis"/>
    <w:link w:val="PuslapioinaostekstasDiagrama"/>
    <w:uiPriority w:val="99"/>
    <w:semiHidden/>
    <w:unhideWhenUsed/>
    <w:rsid w:val="00BC4587"/>
    <w:pPr>
      <w:jc w:val="both"/>
    </w:pPr>
    <w:rPr>
      <w:rFonts w:ascii="Arial" w:eastAsiaTheme="minorHAnsi" w:hAnsi="Arial" w:cs="Arial"/>
      <w:sz w:val="20"/>
      <w:lang w:val="en-US"/>
    </w:rPr>
  </w:style>
  <w:style w:type="character" w:customStyle="1" w:styleId="PuslapioinaostekstasDiagrama">
    <w:name w:val="Puslapio išnašos tekstas Diagrama"/>
    <w:basedOn w:val="Numatytasispastraiposriftas"/>
    <w:link w:val="Puslapioinaostekstas"/>
    <w:uiPriority w:val="99"/>
    <w:semiHidden/>
    <w:rsid w:val="00BC4587"/>
    <w:rPr>
      <w:rFonts w:ascii="Arial" w:eastAsiaTheme="minorHAnsi" w:hAnsi="Arial" w:cs="Arial"/>
      <w:sz w:val="20"/>
      <w:lang w:val="en-US"/>
    </w:rPr>
  </w:style>
  <w:style w:type="character" w:styleId="Puslapioinaosnuoroda">
    <w:name w:val="footnote reference"/>
    <w:basedOn w:val="Numatytasispastraiposriftas"/>
    <w:uiPriority w:val="99"/>
    <w:semiHidden/>
    <w:unhideWhenUsed/>
    <w:rsid w:val="00BC458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267737687">
      <w:bodyDiv w:val="1"/>
      <w:marLeft w:val="0"/>
      <w:marRight w:val="0"/>
      <w:marTop w:val="0"/>
      <w:marBottom w:val="0"/>
      <w:divBdr>
        <w:top w:val="none" w:sz="0" w:space="0" w:color="auto"/>
        <w:left w:val="none" w:sz="0" w:space="0" w:color="auto"/>
        <w:bottom w:val="none" w:sz="0" w:space="0" w:color="auto"/>
        <w:right w:val="none" w:sz="0" w:space="0" w:color="auto"/>
      </w:divBdr>
    </w:div>
    <w:div w:id="145444166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1885870003">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da.lrv.lt/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udrone.grigorcenkova@ignalina.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ga.koryte@ignalina.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A0F70A-09F8-443D-A500-510CFBB59867}">
  <ds:schemaRefs>
    <ds:schemaRef ds:uri="http://schemas.openxmlformats.org/officeDocument/2006/bibliography"/>
  </ds:schemaRefs>
</ds:datastoreItem>
</file>

<file path=customXml/itemProps2.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12</Pages>
  <Words>15147</Words>
  <Characters>8634</Characters>
  <Application>Microsoft Office Word</Application>
  <DocSecurity>0</DocSecurity>
  <Lines>71</Lines>
  <Paragraphs>47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23734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Korytė Stanionienė</dc:creator>
  <cp:lastModifiedBy>Aistė Graznovaitė</cp:lastModifiedBy>
  <cp:revision>12</cp:revision>
  <cp:lastPrinted>2026-06-02T08:46:00Z</cp:lastPrinted>
  <dcterms:created xsi:type="dcterms:W3CDTF">2026-10-20T12:25:00Z</dcterms:created>
  <dcterms:modified xsi:type="dcterms:W3CDTF">2026-10-21T06:06:00Z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