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entelstinklelis"/>
        <w:tblpPr w:leftFromText="180" w:rightFromText="180" w:vertAnchor="text" w:tblpX="353" w:tblpY="1"/>
        <w:tblOverlap w:val="never"/>
        <w:tblW w:w="14453" w:type="dxa"/>
        <w:tblLayout w:type="fixed"/>
        <w:tblLook w:val="04A0" w:firstRow="1" w:lastRow="0" w:firstColumn="1" w:lastColumn="0" w:noHBand="0" w:noVBand="1"/>
      </w:tblPr>
      <w:tblGrid>
        <w:gridCol w:w="846"/>
        <w:gridCol w:w="4819"/>
        <w:gridCol w:w="2127"/>
        <w:gridCol w:w="2268"/>
        <w:gridCol w:w="1842"/>
        <w:gridCol w:w="1134"/>
        <w:gridCol w:w="1417"/>
      </w:tblGrid>
      <w:tr w:rsidR="003C33FE" w14:paraId="038BF4A9" w14:textId="77777777" w:rsidTr="00B202CA">
        <w:tc>
          <w:tcPr>
            <w:tcW w:w="14453" w:type="dxa"/>
            <w:gridSpan w:val="7"/>
            <w:tcBorders>
              <w:bottom w:val="single" w:sz="4" w:space="0" w:color="auto"/>
            </w:tcBorders>
          </w:tcPr>
          <w:p w14:paraId="4C9CABD2" w14:textId="61641311" w:rsidR="00A52939" w:rsidRPr="00A52939" w:rsidRDefault="003C33FE" w:rsidP="00A52939">
            <w:pPr>
              <w:widowControl w:val="0"/>
              <w:tabs>
                <w:tab w:val="left" w:pos="7175"/>
                <w:tab w:val="left" w:pos="8382"/>
                <w:tab w:val="left" w:pos="8802"/>
              </w:tabs>
              <w:autoSpaceDE w:val="0"/>
              <w:autoSpaceDN w:val="0"/>
              <w:spacing w:before="102"/>
              <w:ind w:left="6640"/>
              <w:rPr>
                <w:rFonts w:ascii="Times New Roman" w:eastAsia="Calibri" w:hAnsi="Times New Roman" w:cs="Times New Roman"/>
                <w:sz w:val="24"/>
                <w:szCs w:val="24"/>
              </w:rPr>
            </w:pPr>
            <w:r>
              <w:rPr>
                <w:rFonts w:ascii="Times New Roman" w:eastAsia="Calibri" w:hAnsi="Times New Roman" w:cs="Times New Roman"/>
                <w:b/>
                <w:sz w:val="24"/>
                <w:szCs w:val="24"/>
              </w:rPr>
              <w:t xml:space="preserve">                                                          </w:t>
            </w:r>
            <w:r w:rsidR="00A52939">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 </w:t>
            </w:r>
            <w:r w:rsidR="00A52939" w:rsidRPr="00A52939">
              <w:rPr>
                <w:rFonts w:ascii="Times New Roman" w:eastAsia="Calibri" w:hAnsi="Times New Roman" w:cs="Times New Roman"/>
                <w:sz w:val="24"/>
                <w:szCs w:val="24"/>
              </w:rPr>
              <w:t>20</w:t>
            </w:r>
            <w:r w:rsidR="00A52939" w:rsidRPr="00A52939">
              <w:rPr>
                <w:rFonts w:ascii="Times New Roman" w:eastAsia="Calibri" w:hAnsi="Times New Roman" w:cs="Times New Roman"/>
                <w:sz w:val="24"/>
                <w:szCs w:val="24"/>
                <w:u w:val="single"/>
              </w:rPr>
              <w:tab/>
            </w:r>
            <w:r w:rsidR="00A52939" w:rsidRPr="00A52939">
              <w:rPr>
                <w:rFonts w:ascii="Times New Roman" w:eastAsia="Calibri" w:hAnsi="Times New Roman" w:cs="Times New Roman"/>
                <w:sz w:val="24"/>
                <w:szCs w:val="24"/>
              </w:rPr>
              <w:t xml:space="preserve">m. </w:t>
            </w:r>
            <w:r w:rsidR="00A52939" w:rsidRPr="00A52939">
              <w:rPr>
                <w:rFonts w:ascii="Times New Roman" w:eastAsia="Calibri" w:hAnsi="Times New Roman" w:cs="Times New Roman"/>
                <w:sz w:val="24"/>
                <w:szCs w:val="24"/>
                <w:u w:val="single"/>
              </w:rPr>
              <w:t xml:space="preserve"> </w:t>
            </w:r>
            <w:r w:rsidR="00A52939" w:rsidRPr="00A52939">
              <w:rPr>
                <w:rFonts w:ascii="Times New Roman" w:eastAsia="Calibri" w:hAnsi="Times New Roman" w:cs="Times New Roman"/>
                <w:sz w:val="24"/>
                <w:szCs w:val="24"/>
                <w:u w:val="single"/>
              </w:rPr>
              <w:tab/>
              <w:t xml:space="preserve"> </w:t>
            </w:r>
            <w:r w:rsidR="00A52939" w:rsidRPr="00A52939">
              <w:rPr>
                <w:rFonts w:ascii="Times New Roman" w:eastAsia="Calibri" w:hAnsi="Times New Roman" w:cs="Times New Roman"/>
                <w:sz w:val="24"/>
                <w:szCs w:val="24"/>
                <w:u w:val="single"/>
              </w:rPr>
              <w:tab/>
            </w:r>
            <w:r w:rsidR="00A52939" w:rsidRPr="00A52939">
              <w:rPr>
                <w:rFonts w:ascii="Times New Roman" w:eastAsia="Calibri" w:hAnsi="Times New Roman" w:cs="Times New Roman"/>
                <w:sz w:val="24"/>
                <w:szCs w:val="24"/>
              </w:rPr>
              <w:t>d.</w:t>
            </w:r>
          </w:p>
          <w:p w14:paraId="31787566" w14:textId="3695F41E" w:rsidR="00A52939" w:rsidRPr="00A52939" w:rsidRDefault="00A52939" w:rsidP="00A52939">
            <w:pPr>
              <w:widowControl w:val="0"/>
              <w:tabs>
                <w:tab w:val="left" w:pos="10073"/>
              </w:tabs>
              <w:autoSpaceDE w:val="0"/>
              <w:autoSpaceDN w:val="0"/>
              <w:ind w:left="6640" w:right="410"/>
              <w:rPr>
                <w:rFonts w:ascii="Times New Roman" w:eastAsia="Calibri" w:hAnsi="Times New Roman" w:cs="Times New Roman"/>
                <w:sz w:val="24"/>
                <w:szCs w:val="24"/>
              </w:rPr>
            </w:pPr>
            <w:r w:rsidRPr="00A52939">
              <w:rPr>
                <w:rFonts w:ascii="Times New Roman" w:eastAsia="Calibri" w:hAnsi="Times New Roman" w:cs="Times New Roman"/>
                <w:sz w:val="24"/>
                <w:szCs w:val="24"/>
              </w:rPr>
              <w:t xml:space="preserve">                                                            sutarties Nr. __________</w:t>
            </w:r>
          </w:p>
          <w:p w14:paraId="753CA949" w14:textId="703BE195" w:rsidR="00A52939" w:rsidRPr="00A52939" w:rsidRDefault="00A52939" w:rsidP="00A52939">
            <w:pPr>
              <w:widowControl w:val="0"/>
              <w:tabs>
                <w:tab w:val="left" w:pos="10073"/>
              </w:tabs>
              <w:autoSpaceDE w:val="0"/>
              <w:autoSpaceDN w:val="0"/>
              <w:ind w:left="6640" w:right="410"/>
              <w:rPr>
                <w:rFonts w:ascii="Times New Roman" w:eastAsia="Calibri" w:hAnsi="Times New Roman" w:cs="Times New Roman"/>
                <w:sz w:val="24"/>
                <w:szCs w:val="24"/>
              </w:rPr>
            </w:pPr>
            <w:r w:rsidRPr="00A52939">
              <w:rPr>
                <w:rFonts w:ascii="Times New Roman" w:eastAsia="Calibri" w:hAnsi="Times New Roman" w:cs="Times New Roman"/>
                <w:sz w:val="24"/>
                <w:szCs w:val="24"/>
              </w:rPr>
              <w:t xml:space="preserve">                                                            2  priedas</w:t>
            </w:r>
          </w:p>
          <w:p w14:paraId="6377BC9E" w14:textId="3337508E" w:rsidR="003C33FE" w:rsidRPr="00A478D7" w:rsidRDefault="003C33FE" w:rsidP="00A478D7">
            <w:pPr>
              <w:suppressAutoHyphens/>
              <w:autoSpaceDN w:val="0"/>
              <w:spacing w:line="244" w:lineRule="auto"/>
              <w:jc w:val="center"/>
              <w:rPr>
                <w:rFonts w:ascii="Times New Roman" w:eastAsia="Calibri" w:hAnsi="Times New Roman" w:cs="Times New Roman"/>
                <w:b/>
                <w:sz w:val="24"/>
                <w:szCs w:val="24"/>
              </w:rPr>
            </w:pPr>
          </w:p>
        </w:tc>
      </w:tr>
      <w:tr w:rsidR="00A478D7" w14:paraId="2DF03628" w14:textId="004D75E6" w:rsidTr="00B202CA">
        <w:tc>
          <w:tcPr>
            <w:tcW w:w="14453" w:type="dxa"/>
            <w:gridSpan w:val="7"/>
            <w:tcBorders>
              <w:bottom w:val="single" w:sz="4" w:space="0" w:color="auto"/>
            </w:tcBorders>
          </w:tcPr>
          <w:p w14:paraId="6F113B03" w14:textId="77777777" w:rsidR="00A478D7" w:rsidRPr="00A478D7" w:rsidRDefault="00A478D7" w:rsidP="00A478D7">
            <w:pPr>
              <w:suppressAutoHyphens/>
              <w:autoSpaceDN w:val="0"/>
              <w:spacing w:line="244" w:lineRule="auto"/>
              <w:jc w:val="center"/>
              <w:rPr>
                <w:rFonts w:ascii="Times New Roman" w:eastAsia="Calibri" w:hAnsi="Times New Roman" w:cs="Times New Roman"/>
                <w:b/>
                <w:sz w:val="24"/>
                <w:szCs w:val="24"/>
              </w:rPr>
            </w:pPr>
            <w:r w:rsidRPr="00A478D7">
              <w:rPr>
                <w:rFonts w:ascii="Times New Roman" w:eastAsia="Calibri" w:hAnsi="Times New Roman" w:cs="Times New Roman"/>
                <w:b/>
                <w:sz w:val="24"/>
                <w:szCs w:val="24"/>
              </w:rPr>
              <w:t>PASLAUGŲ TEIKIMO GRAFIKAS</w:t>
            </w:r>
          </w:p>
          <w:p w14:paraId="36B0AF2E" w14:textId="77777777" w:rsidR="00A478D7" w:rsidRPr="00984E8B" w:rsidRDefault="00A478D7" w:rsidP="00457CAA">
            <w:pPr>
              <w:jc w:val="center"/>
              <w:rPr>
                <w:rFonts w:ascii="Times New Roman" w:hAnsi="Times New Roman" w:cs="Times New Roman"/>
                <w:b/>
              </w:rPr>
            </w:pPr>
          </w:p>
        </w:tc>
      </w:tr>
      <w:tr w:rsidR="00341B65" w14:paraId="2BEC1312" w14:textId="254BE772" w:rsidTr="00DE0162">
        <w:tc>
          <w:tcPr>
            <w:tcW w:w="846" w:type="dxa"/>
            <w:tcBorders>
              <w:bottom w:val="single" w:sz="4" w:space="0" w:color="auto"/>
            </w:tcBorders>
          </w:tcPr>
          <w:p w14:paraId="1708462F" w14:textId="77777777" w:rsidR="00341B65" w:rsidRPr="00984E8B" w:rsidRDefault="00341B65" w:rsidP="00341B65">
            <w:pPr>
              <w:jc w:val="center"/>
              <w:rPr>
                <w:rFonts w:ascii="Times New Roman" w:hAnsi="Times New Roman" w:cs="Times New Roman"/>
                <w:b/>
              </w:rPr>
            </w:pPr>
            <w:r w:rsidRPr="00984E8B">
              <w:rPr>
                <w:rFonts w:ascii="Times New Roman" w:hAnsi="Times New Roman" w:cs="Times New Roman"/>
                <w:b/>
              </w:rPr>
              <w:t>Eil. Nr.</w:t>
            </w:r>
          </w:p>
        </w:tc>
        <w:tc>
          <w:tcPr>
            <w:tcW w:w="4819" w:type="dxa"/>
            <w:tcBorders>
              <w:bottom w:val="single" w:sz="4" w:space="0" w:color="auto"/>
            </w:tcBorders>
          </w:tcPr>
          <w:p w14:paraId="33794427" w14:textId="77777777" w:rsidR="00341B65" w:rsidRPr="00984E8B" w:rsidRDefault="00341B65" w:rsidP="00341B65">
            <w:pPr>
              <w:jc w:val="center"/>
              <w:rPr>
                <w:rFonts w:ascii="Times New Roman" w:hAnsi="Times New Roman" w:cs="Times New Roman"/>
                <w:b/>
              </w:rPr>
            </w:pPr>
            <w:r w:rsidRPr="00984E8B">
              <w:rPr>
                <w:rFonts w:ascii="Times New Roman" w:hAnsi="Times New Roman" w:cs="Times New Roman"/>
                <w:b/>
              </w:rPr>
              <w:t>Etapas</w:t>
            </w:r>
          </w:p>
          <w:p w14:paraId="4E386628" w14:textId="77777777" w:rsidR="00341B65" w:rsidRPr="00984E8B" w:rsidRDefault="00341B65" w:rsidP="00341B65">
            <w:pPr>
              <w:jc w:val="center"/>
              <w:rPr>
                <w:rFonts w:ascii="Times New Roman" w:hAnsi="Times New Roman" w:cs="Times New Roman"/>
                <w:b/>
              </w:rPr>
            </w:pPr>
          </w:p>
        </w:tc>
        <w:tc>
          <w:tcPr>
            <w:tcW w:w="2127" w:type="dxa"/>
            <w:tcBorders>
              <w:bottom w:val="single" w:sz="4" w:space="0" w:color="auto"/>
            </w:tcBorders>
          </w:tcPr>
          <w:p w14:paraId="64B3EC23" w14:textId="13104A58" w:rsidR="00341B65" w:rsidRDefault="00341B65" w:rsidP="00341B65">
            <w:pPr>
              <w:jc w:val="center"/>
              <w:rPr>
                <w:rFonts w:ascii="Times New Roman" w:hAnsi="Times New Roman" w:cs="Times New Roman"/>
                <w:b/>
              </w:rPr>
            </w:pPr>
            <w:r w:rsidRPr="00984E8B">
              <w:rPr>
                <w:rFonts w:ascii="Times New Roman" w:hAnsi="Times New Roman" w:cs="Times New Roman"/>
                <w:b/>
              </w:rPr>
              <w:t>Terminas</w:t>
            </w:r>
            <w:r>
              <w:rPr>
                <w:rFonts w:ascii="Times New Roman" w:hAnsi="Times New Roman" w:cs="Times New Roman"/>
                <w:b/>
              </w:rPr>
              <w:t xml:space="preserve"> neilgiau kaip</w:t>
            </w:r>
          </w:p>
          <w:p w14:paraId="6576F239" w14:textId="77777777" w:rsidR="00341B65" w:rsidRPr="00984E8B" w:rsidRDefault="00341B65" w:rsidP="00341B65">
            <w:pPr>
              <w:jc w:val="center"/>
              <w:rPr>
                <w:rFonts w:ascii="Times New Roman" w:hAnsi="Times New Roman" w:cs="Times New Roman"/>
                <w:b/>
              </w:rPr>
            </w:pPr>
            <w:r>
              <w:rPr>
                <w:rFonts w:ascii="Times New Roman" w:hAnsi="Times New Roman" w:cs="Times New Roman"/>
                <w:b/>
              </w:rPr>
              <w:t>darbo dienomis</w:t>
            </w:r>
          </w:p>
        </w:tc>
        <w:tc>
          <w:tcPr>
            <w:tcW w:w="2268" w:type="dxa"/>
            <w:tcBorders>
              <w:bottom w:val="single" w:sz="4" w:space="0" w:color="auto"/>
            </w:tcBorders>
            <w:shd w:val="clear" w:color="auto" w:fill="auto"/>
          </w:tcPr>
          <w:p w14:paraId="74EE7E75" w14:textId="77777777" w:rsidR="00341B65" w:rsidRDefault="00341B65" w:rsidP="00341B65">
            <w:pPr>
              <w:jc w:val="center"/>
              <w:rPr>
                <w:rFonts w:eastAsia="MS Mincho"/>
                <w:bCs/>
                <w:iCs/>
                <w:kern w:val="3"/>
                <w:szCs w:val="24"/>
              </w:rPr>
            </w:pPr>
            <w:r w:rsidRPr="0063073B">
              <w:rPr>
                <w:rFonts w:eastAsia="MS Mincho"/>
                <w:bCs/>
                <w:iCs/>
                <w:kern w:val="3"/>
                <w:szCs w:val="24"/>
              </w:rPr>
              <w:t>Paslaugų suteikimo terminas (</w:t>
            </w:r>
            <w:r>
              <w:rPr>
                <w:rFonts w:eastAsia="MS Mincho"/>
                <w:bCs/>
                <w:iCs/>
                <w:kern w:val="3"/>
                <w:szCs w:val="24"/>
              </w:rPr>
              <w:t>d</w:t>
            </w:r>
            <w:r w:rsidRPr="0063073B">
              <w:rPr>
                <w:rFonts w:eastAsia="MS Mincho"/>
                <w:bCs/>
                <w:iCs/>
                <w:kern w:val="3"/>
                <w:szCs w:val="24"/>
              </w:rPr>
              <w:t>. d.)</w:t>
            </w:r>
          </w:p>
          <w:p w14:paraId="4DF428EF" w14:textId="0B586601" w:rsidR="00341B65" w:rsidRPr="00984E8B" w:rsidRDefault="00341B65" w:rsidP="00341B65">
            <w:pPr>
              <w:jc w:val="center"/>
              <w:rPr>
                <w:rFonts w:ascii="Times New Roman" w:hAnsi="Times New Roman" w:cs="Times New Roman"/>
                <w:b/>
              </w:rPr>
            </w:pPr>
            <w:r>
              <w:rPr>
                <w:rFonts w:eastAsia="MS Mincho"/>
                <w:bCs/>
                <w:iCs/>
                <w:kern w:val="3"/>
                <w:szCs w:val="24"/>
              </w:rPr>
              <w:t>(Pildo tiekėjas)</w:t>
            </w:r>
          </w:p>
        </w:tc>
        <w:tc>
          <w:tcPr>
            <w:tcW w:w="1842" w:type="dxa"/>
            <w:tcBorders>
              <w:bottom w:val="single" w:sz="4" w:space="0" w:color="auto"/>
            </w:tcBorders>
          </w:tcPr>
          <w:p w14:paraId="16E4BBEB" w14:textId="77777777" w:rsidR="00341B65" w:rsidRDefault="00341B65" w:rsidP="00341B65">
            <w:pPr>
              <w:jc w:val="center"/>
              <w:rPr>
                <w:rFonts w:eastAsia="MS Mincho"/>
                <w:bCs/>
                <w:iCs/>
                <w:kern w:val="3"/>
                <w:szCs w:val="24"/>
              </w:rPr>
            </w:pPr>
            <w:r w:rsidRPr="0063073B">
              <w:rPr>
                <w:rFonts w:eastAsia="MS Mincho"/>
                <w:bCs/>
                <w:iCs/>
                <w:kern w:val="3"/>
                <w:szCs w:val="24"/>
              </w:rPr>
              <w:t>Paslaugų (etapo) suteikimo pradžios data</w:t>
            </w:r>
          </w:p>
          <w:p w14:paraId="18BE1A30" w14:textId="6009DF3D" w:rsidR="00341B65" w:rsidRPr="00984E8B" w:rsidRDefault="00341B65" w:rsidP="00341B65">
            <w:pPr>
              <w:jc w:val="center"/>
              <w:rPr>
                <w:rFonts w:ascii="Times New Roman" w:hAnsi="Times New Roman" w:cs="Times New Roman"/>
                <w:b/>
              </w:rPr>
            </w:pPr>
            <w:r>
              <w:rPr>
                <w:rFonts w:eastAsia="MS Mincho"/>
                <w:bCs/>
                <w:iCs/>
                <w:kern w:val="3"/>
                <w:szCs w:val="24"/>
              </w:rPr>
              <w:t>(Pildo tiekėjas)</w:t>
            </w:r>
          </w:p>
        </w:tc>
        <w:tc>
          <w:tcPr>
            <w:tcW w:w="1134" w:type="dxa"/>
            <w:tcBorders>
              <w:bottom w:val="single" w:sz="4" w:space="0" w:color="auto"/>
            </w:tcBorders>
          </w:tcPr>
          <w:p w14:paraId="03A9C54B" w14:textId="75C62230" w:rsidR="00341B65" w:rsidRPr="00984E8B" w:rsidRDefault="00341B65" w:rsidP="00341B65">
            <w:pPr>
              <w:jc w:val="center"/>
              <w:rPr>
                <w:rFonts w:ascii="Times New Roman" w:hAnsi="Times New Roman" w:cs="Times New Roman"/>
                <w:b/>
              </w:rPr>
            </w:pPr>
            <w:r w:rsidRPr="0063073B">
              <w:rPr>
                <w:rFonts w:eastAsia="MS Mincho"/>
                <w:bCs/>
                <w:iCs/>
                <w:kern w:val="3"/>
                <w:szCs w:val="24"/>
              </w:rPr>
              <w:t>Paslaugų (etapo) suteikimo pabaigos data</w:t>
            </w:r>
            <w:r>
              <w:rPr>
                <w:rFonts w:eastAsia="MS Mincho"/>
                <w:bCs/>
                <w:iCs/>
                <w:kern w:val="3"/>
                <w:szCs w:val="24"/>
              </w:rPr>
              <w:t>(Pildo tiekėjas)</w:t>
            </w:r>
          </w:p>
        </w:tc>
        <w:tc>
          <w:tcPr>
            <w:tcW w:w="1417" w:type="dxa"/>
            <w:tcBorders>
              <w:bottom w:val="single" w:sz="4" w:space="0" w:color="auto"/>
            </w:tcBorders>
          </w:tcPr>
          <w:p w14:paraId="6BFAB9BB" w14:textId="648F7708" w:rsidR="00341B65" w:rsidRPr="0063073B" w:rsidRDefault="00341B65" w:rsidP="00341B65">
            <w:pPr>
              <w:jc w:val="center"/>
              <w:rPr>
                <w:rFonts w:eastAsia="MS Mincho"/>
                <w:bCs/>
                <w:iCs/>
                <w:kern w:val="3"/>
                <w:szCs w:val="24"/>
              </w:rPr>
            </w:pPr>
            <w:r w:rsidRPr="0063073B">
              <w:rPr>
                <w:rFonts w:eastAsia="MS Mincho"/>
                <w:bCs/>
                <w:iCs/>
                <w:kern w:val="3"/>
                <w:szCs w:val="24"/>
              </w:rPr>
              <w:t>Paslaugų (etapo) kaina be PVM, Eur</w:t>
            </w:r>
          </w:p>
        </w:tc>
      </w:tr>
      <w:tr w:rsidR="00341B65" w14:paraId="482FB9AB" w14:textId="44C94EDE" w:rsidTr="00DE0162">
        <w:tc>
          <w:tcPr>
            <w:tcW w:w="846" w:type="dxa"/>
            <w:tcBorders>
              <w:bottom w:val="single" w:sz="4" w:space="0" w:color="auto"/>
            </w:tcBorders>
            <w:shd w:val="clear" w:color="auto" w:fill="E5DFEC" w:themeFill="accent4" w:themeFillTint="33"/>
          </w:tcPr>
          <w:p w14:paraId="1AA462AC" w14:textId="77777777" w:rsidR="00341B65" w:rsidRPr="002A0D33" w:rsidRDefault="00341B65" w:rsidP="00341B65">
            <w:pPr>
              <w:rPr>
                <w:rFonts w:ascii="Times New Roman" w:hAnsi="Times New Roman" w:cs="Times New Roman"/>
                <w:b/>
              </w:rPr>
            </w:pPr>
            <w:r>
              <w:rPr>
                <w:rFonts w:ascii="Times New Roman" w:hAnsi="Times New Roman" w:cs="Times New Roman"/>
                <w:b/>
              </w:rPr>
              <w:t>I.</w:t>
            </w:r>
          </w:p>
        </w:tc>
        <w:tc>
          <w:tcPr>
            <w:tcW w:w="4819" w:type="dxa"/>
            <w:tcBorders>
              <w:top w:val="nil"/>
              <w:bottom w:val="single" w:sz="4" w:space="0" w:color="auto"/>
            </w:tcBorders>
            <w:shd w:val="clear" w:color="auto" w:fill="E5DFEC" w:themeFill="accent4" w:themeFillTint="33"/>
          </w:tcPr>
          <w:p w14:paraId="2F6A1EC0" w14:textId="77777777" w:rsidR="00341B65" w:rsidRDefault="00341B65" w:rsidP="00341B65">
            <w:pPr>
              <w:rPr>
                <w:rFonts w:ascii="Times New Roman" w:hAnsi="Times New Roman" w:cs="Times New Roman"/>
                <w:b/>
                <w:bCs/>
              </w:rPr>
            </w:pPr>
            <w:r w:rsidRPr="00AE7E0E">
              <w:rPr>
                <w:rFonts w:ascii="Times New Roman" w:hAnsi="Times New Roman" w:cs="Times New Roman"/>
                <w:b/>
                <w:bCs/>
              </w:rPr>
              <w:t>Parengiamasis etapas</w:t>
            </w:r>
          </w:p>
          <w:p w14:paraId="152A836B" w14:textId="77777777" w:rsidR="00341B65" w:rsidRPr="000D2A54" w:rsidRDefault="00341B65" w:rsidP="00341B65">
            <w:pPr>
              <w:rPr>
                <w:rFonts w:ascii="Times New Roman" w:hAnsi="Times New Roman" w:cs="Times New Roman"/>
                <w:bCs/>
              </w:rPr>
            </w:pPr>
            <w:r w:rsidRPr="000D2A54">
              <w:rPr>
                <w:rFonts w:ascii="Times New Roman" w:hAnsi="Times New Roman" w:cs="Times New Roman"/>
                <w:bCs/>
                <w:i/>
              </w:rPr>
              <w:t>Kompleksinio teritorijų planavimo dokumentų rengimo taisyklių</w:t>
            </w:r>
            <w:r>
              <w:rPr>
                <w:rFonts w:ascii="Times New Roman" w:hAnsi="Times New Roman" w:cs="Times New Roman"/>
                <w:bCs/>
                <w:i/>
              </w:rPr>
              <w:t xml:space="preserve"> </w:t>
            </w:r>
            <w:r w:rsidRPr="000D2A54">
              <w:rPr>
                <w:rFonts w:ascii="Times New Roman" w:hAnsi="Times New Roman" w:cs="Times New Roman"/>
                <w:bCs/>
                <w:i/>
              </w:rPr>
              <w:t xml:space="preserve">79 </w:t>
            </w:r>
            <w:r>
              <w:rPr>
                <w:rFonts w:ascii="Times New Roman" w:hAnsi="Times New Roman" w:cs="Times New Roman"/>
                <w:bCs/>
                <w:i/>
              </w:rPr>
              <w:t>punktas</w:t>
            </w:r>
          </w:p>
        </w:tc>
        <w:tc>
          <w:tcPr>
            <w:tcW w:w="2127" w:type="dxa"/>
            <w:tcBorders>
              <w:bottom w:val="single" w:sz="4" w:space="0" w:color="auto"/>
            </w:tcBorders>
            <w:shd w:val="clear" w:color="auto" w:fill="E5DFEC" w:themeFill="accent4" w:themeFillTint="33"/>
          </w:tcPr>
          <w:p w14:paraId="1B006748" w14:textId="2FFEFDAA" w:rsidR="00341B65" w:rsidRPr="00161812" w:rsidRDefault="00341B65" w:rsidP="00341B65">
            <w:pPr>
              <w:jc w:val="center"/>
              <w:rPr>
                <w:rFonts w:ascii="Times New Roman" w:hAnsi="Times New Roman" w:cs="Times New Roman"/>
                <w:b/>
              </w:rPr>
            </w:pPr>
            <w:r>
              <w:rPr>
                <w:rFonts w:ascii="Times New Roman" w:hAnsi="Times New Roman" w:cs="Times New Roman"/>
                <w:b/>
              </w:rPr>
              <w:t>Viso: 45</w:t>
            </w:r>
          </w:p>
        </w:tc>
        <w:tc>
          <w:tcPr>
            <w:tcW w:w="2268" w:type="dxa"/>
            <w:tcBorders>
              <w:bottom w:val="single" w:sz="4" w:space="0" w:color="auto"/>
            </w:tcBorders>
            <w:shd w:val="clear" w:color="auto" w:fill="E5DFEC" w:themeFill="accent4" w:themeFillTint="33"/>
          </w:tcPr>
          <w:p w14:paraId="4D1923E5" w14:textId="77777777" w:rsidR="00341B65" w:rsidRDefault="00341B65" w:rsidP="00341B65">
            <w:pPr>
              <w:jc w:val="center"/>
              <w:rPr>
                <w:rFonts w:ascii="Times New Roman" w:hAnsi="Times New Roman" w:cs="Times New Roman"/>
                <w:b/>
              </w:rPr>
            </w:pPr>
          </w:p>
        </w:tc>
        <w:tc>
          <w:tcPr>
            <w:tcW w:w="1842" w:type="dxa"/>
            <w:tcBorders>
              <w:bottom w:val="single" w:sz="4" w:space="0" w:color="auto"/>
            </w:tcBorders>
            <w:shd w:val="clear" w:color="auto" w:fill="E5DFEC" w:themeFill="accent4" w:themeFillTint="33"/>
          </w:tcPr>
          <w:p w14:paraId="6A654CC4" w14:textId="77777777" w:rsidR="00341B65" w:rsidRDefault="00341B65" w:rsidP="00341B65">
            <w:pPr>
              <w:jc w:val="center"/>
              <w:rPr>
                <w:rFonts w:ascii="Times New Roman" w:hAnsi="Times New Roman" w:cs="Times New Roman"/>
                <w:b/>
              </w:rPr>
            </w:pPr>
          </w:p>
        </w:tc>
        <w:tc>
          <w:tcPr>
            <w:tcW w:w="1134" w:type="dxa"/>
            <w:tcBorders>
              <w:bottom w:val="single" w:sz="4" w:space="0" w:color="auto"/>
            </w:tcBorders>
            <w:shd w:val="clear" w:color="auto" w:fill="E5DFEC" w:themeFill="accent4" w:themeFillTint="33"/>
          </w:tcPr>
          <w:p w14:paraId="41A55788" w14:textId="77777777" w:rsidR="00341B65" w:rsidRDefault="00341B65" w:rsidP="00341B65">
            <w:pPr>
              <w:jc w:val="center"/>
              <w:rPr>
                <w:rFonts w:ascii="Times New Roman" w:hAnsi="Times New Roman" w:cs="Times New Roman"/>
                <w:b/>
              </w:rPr>
            </w:pPr>
          </w:p>
        </w:tc>
        <w:tc>
          <w:tcPr>
            <w:tcW w:w="1417" w:type="dxa"/>
            <w:tcBorders>
              <w:bottom w:val="single" w:sz="4" w:space="0" w:color="auto"/>
            </w:tcBorders>
            <w:shd w:val="clear" w:color="auto" w:fill="E5DFEC" w:themeFill="accent4" w:themeFillTint="33"/>
          </w:tcPr>
          <w:p w14:paraId="79E386C4" w14:textId="77777777" w:rsidR="00341B65" w:rsidRDefault="00341B65" w:rsidP="00341B65">
            <w:pPr>
              <w:jc w:val="center"/>
              <w:rPr>
                <w:rFonts w:ascii="Times New Roman" w:hAnsi="Times New Roman" w:cs="Times New Roman"/>
                <w:b/>
              </w:rPr>
            </w:pPr>
          </w:p>
        </w:tc>
      </w:tr>
      <w:tr w:rsidR="00341B65" w14:paraId="1F961A55" w14:textId="6E695B41" w:rsidTr="00DE0162">
        <w:tc>
          <w:tcPr>
            <w:tcW w:w="846" w:type="dxa"/>
            <w:tcBorders>
              <w:bottom w:val="single" w:sz="4" w:space="0" w:color="auto"/>
            </w:tcBorders>
          </w:tcPr>
          <w:p w14:paraId="69F2BA59" w14:textId="0EA7BF8B" w:rsidR="00341B65" w:rsidRPr="00C0091A" w:rsidRDefault="00341B65" w:rsidP="00341B65">
            <w:pPr>
              <w:rPr>
                <w:rFonts w:ascii="Times New Roman" w:hAnsi="Times New Roman" w:cs="Times New Roman"/>
                <w:bCs/>
              </w:rPr>
            </w:pPr>
            <w:r w:rsidRPr="00C0091A">
              <w:rPr>
                <w:rFonts w:ascii="Times New Roman" w:hAnsi="Times New Roman" w:cs="Times New Roman"/>
                <w:bCs/>
              </w:rPr>
              <w:t>1.</w:t>
            </w:r>
            <w:r>
              <w:rPr>
                <w:rFonts w:ascii="Times New Roman" w:hAnsi="Times New Roman" w:cs="Times New Roman"/>
                <w:bCs/>
              </w:rPr>
              <w:t>1</w:t>
            </w:r>
          </w:p>
        </w:tc>
        <w:tc>
          <w:tcPr>
            <w:tcW w:w="4819" w:type="dxa"/>
            <w:tcBorders>
              <w:bottom w:val="single" w:sz="4" w:space="0" w:color="auto"/>
            </w:tcBorders>
          </w:tcPr>
          <w:p w14:paraId="70CA8C24" w14:textId="77777777" w:rsidR="00341B65" w:rsidRDefault="00341B65" w:rsidP="00341B65">
            <w:pPr>
              <w:rPr>
                <w:rFonts w:ascii="Times New Roman" w:hAnsi="Times New Roman" w:cs="Times New Roman"/>
              </w:rPr>
            </w:pPr>
            <w:r w:rsidRPr="000A3C22">
              <w:rPr>
                <w:rFonts w:ascii="Times New Roman" w:hAnsi="Times New Roman" w:cs="Times New Roman"/>
              </w:rPr>
              <w:t xml:space="preserve">Pasirašoma sutartis su Teritorijų planavimo dokumentų rengėju.  </w:t>
            </w:r>
          </w:p>
          <w:p w14:paraId="1D19FFA0" w14:textId="16DD5840" w:rsidR="00341B65" w:rsidRPr="00E22851" w:rsidRDefault="00341B65" w:rsidP="00341B65">
            <w:pPr>
              <w:rPr>
                <w:rFonts w:ascii="Times New Roman" w:hAnsi="Times New Roman" w:cs="Times New Roman"/>
                <w:bCs/>
              </w:rPr>
            </w:pPr>
          </w:p>
        </w:tc>
        <w:tc>
          <w:tcPr>
            <w:tcW w:w="2127" w:type="dxa"/>
            <w:tcBorders>
              <w:bottom w:val="single" w:sz="4" w:space="0" w:color="auto"/>
            </w:tcBorders>
          </w:tcPr>
          <w:p w14:paraId="09706788" w14:textId="77777777" w:rsidR="00341B65" w:rsidRPr="00FC1BE8" w:rsidRDefault="00341B65" w:rsidP="00341B65">
            <w:pPr>
              <w:jc w:val="center"/>
              <w:rPr>
                <w:rFonts w:ascii="Times New Roman" w:hAnsi="Times New Roman" w:cs="Times New Roman"/>
              </w:rPr>
            </w:pPr>
            <w:r w:rsidRPr="00FC1BE8">
              <w:rPr>
                <w:rFonts w:ascii="Times New Roman" w:hAnsi="Times New Roman" w:cs="Times New Roman"/>
              </w:rPr>
              <w:t>+</w:t>
            </w:r>
          </w:p>
        </w:tc>
        <w:tc>
          <w:tcPr>
            <w:tcW w:w="2268" w:type="dxa"/>
            <w:tcBorders>
              <w:bottom w:val="single" w:sz="4" w:space="0" w:color="auto"/>
            </w:tcBorders>
          </w:tcPr>
          <w:p w14:paraId="400B627A" w14:textId="77777777" w:rsidR="00341B65" w:rsidRPr="00FC1BE8" w:rsidRDefault="00341B65" w:rsidP="00341B65">
            <w:pPr>
              <w:jc w:val="center"/>
              <w:rPr>
                <w:rFonts w:ascii="Times New Roman" w:hAnsi="Times New Roman" w:cs="Times New Roman"/>
              </w:rPr>
            </w:pPr>
          </w:p>
        </w:tc>
        <w:tc>
          <w:tcPr>
            <w:tcW w:w="1842" w:type="dxa"/>
            <w:tcBorders>
              <w:bottom w:val="single" w:sz="4" w:space="0" w:color="auto"/>
            </w:tcBorders>
          </w:tcPr>
          <w:p w14:paraId="411D2711" w14:textId="77777777" w:rsidR="00341B65" w:rsidRPr="00FC1BE8" w:rsidRDefault="00341B65" w:rsidP="00341B65">
            <w:pPr>
              <w:jc w:val="center"/>
              <w:rPr>
                <w:rFonts w:ascii="Times New Roman" w:hAnsi="Times New Roman" w:cs="Times New Roman"/>
              </w:rPr>
            </w:pPr>
          </w:p>
        </w:tc>
        <w:tc>
          <w:tcPr>
            <w:tcW w:w="1134" w:type="dxa"/>
            <w:tcBorders>
              <w:bottom w:val="single" w:sz="4" w:space="0" w:color="auto"/>
            </w:tcBorders>
          </w:tcPr>
          <w:p w14:paraId="146E026E" w14:textId="77777777" w:rsidR="00341B65" w:rsidRPr="00FC1BE8" w:rsidRDefault="00341B65" w:rsidP="00341B65">
            <w:pPr>
              <w:jc w:val="center"/>
              <w:rPr>
                <w:rFonts w:ascii="Times New Roman" w:hAnsi="Times New Roman" w:cs="Times New Roman"/>
              </w:rPr>
            </w:pPr>
          </w:p>
        </w:tc>
        <w:tc>
          <w:tcPr>
            <w:tcW w:w="1417" w:type="dxa"/>
            <w:tcBorders>
              <w:bottom w:val="single" w:sz="4" w:space="0" w:color="auto"/>
            </w:tcBorders>
          </w:tcPr>
          <w:p w14:paraId="5ADECDB7" w14:textId="77777777" w:rsidR="00341B65" w:rsidRPr="00FC1BE8" w:rsidRDefault="00341B65" w:rsidP="00341B65">
            <w:pPr>
              <w:jc w:val="center"/>
              <w:rPr>
                <w:rFonts w:ascii="Times New Roman" w:hAnsi="Times New Roman" w:cs="Times New Roman"/>
              </w:rPr>
            </w:pPr>
          </w:p>
        </w:tc>
      </w:tr>
      <w:tr w:rsidR="00341B65" w14:paraId="3BB23ED2" w14:textId="5EA7B001" w:rsidTr="00DE0162">
        <w:tc>
          <w:tcPr>
            <w:tcW w:w="846" w:type="dxa"/>
            <w:tcBorders>
              <w:bottom w:val="single" w:sz="4" w:space="0" w:color="auto"/>
            </w:tcBorders>
          </w:tcPr>
          <w:p w14:paraId="313D25FF" w14:textId="4AFFA5AE" w:rsidR="00341B65" w:rsidRPr="00C0091A" w:rsidRDefault="00341B65" w:rsidP="00341B65">
            <w:pPr>
              <w:rPr>
                <w:rFonts w:ascii="Times New Roman" w:hAnsi="Times New Roman" w:cs="Times New Roman"/>
                <w:bCs/>
              </w:rPr>
            </w:pPr>
            <w:r>
              <w:rPr>
                <w:rFonts w:ascii="Times New Roman" w:hAnsi="Times New Roman" w:cs="Times New Roman"/>
                <w:bCs/>
              </w:rPr>
              <w:t>1.2.</w:t>
            </w:r>
          </w:p>
        </w:tc>
        <w:tc>
          <w:tcPr>
            <w:tcW w:w="4819" w:type="dxa"/>
            <w:tcBorders>
              <w:bottom w:val="single" w:sz="4" w:space="0" w:color="auto"/>
            </w:tcBorders>
          </w:tcPr>
          <w:p w14:paraId="11E785D3" w14:textId="37A00B28" w:rsidR="00341B65" w:rsidRPr="000A3C22" w:rsidRDefault="00341B65" w:rsidP="00341B65">
            <w:pPr>
              <w:rPr>
                <w:rFonts w:ascii="Times New Roman" w:hAnsi="Times New Roman" w:cs="Times New Roman"/>
              </w:rPr>
            </w:pPr>
            <w:r>
              <w:rPr>
                <w:rFonts w:ascii="Times New Roman" w:hAnsi="Times New Roman" w:cs="Times New Roman"/>
                <w:kern w:val="2"/>
                <w:shd w:val="clear" w:color="auto" w:fill="FFFFFF"/>
              </w:rPr>
              <w:t>Pateikiama 5</w:t>
            </w:r>
            <w:r w:rsidRPr="00C037AE">
              <w:rPr>
                <w:rFonts w:ascii="Times New Roman" w:hAnsi="Times New Roman" w:cs="Times New Roman"/>
                <w:kern w:val="2"/>
                <w:shd w:val="clear" w:color="auto" w:fill="FFFFFF"/>
              </w:rPr>
              <w:t xml:space="preserve"> procentų  Pradinės Sutarties vertės,</w:t>
            </w:r>
            <w:r w:rsidRPr="00C037AE">
              <w:rPr>
                <w:rFonts w:ascii="Times New Roman" w:hAnsi="Times New Roman" w:cs="Times New Roman"/>
                <w:kern w:val="2"/>
              </w:rPr>
              <w:t xml:space="preserve"> </w:t>
            </w:r>
            <w:r w:rsidRPr="00C037AE">
              <w:rPr>
                <w:rFonts w:ascii="Times New Roman" w:hAnsi="Times New Roman" w:cs="Times New Roman"/>
                <w:kern w:val="2"/>
                <w:shd w:val="clear" w:color="auto" w:fill="FFFFFF"/>
              </w:rPr>
              <w:t xml:space="preserve">nurodytos </w:t>
            </w:r>
            <w:r w:rsidRPr="00C037AE">
              <w:rPr>
                <w:rFonts w:ascii="Times New Roman" w:hAnsi="Times New Roman" w:cs="Times New Roman"/>
                <w:kern w:val="2"/>
              </w:rPr>
              <w:t xml:space="preserve">Specialiųjų sąlygų </w:t>
            </w:r>
            <w:r w:rsidRPr="00C037AE">
              <w:rPr>
                <w:rFonts w:ascii="Times New Roman" w:hAnsi="Times New Roman" w:cs="Times New Roman"/>
                <w:kern w:val="2"/>
                <w:shd w:val="clear" w:color="auto" w:fill="FFFFFF"/>
              </w:rPr>
              <w:t>5.2 punkte, pirmo pareikalavimo banko garantij</w:t>
            </w:r>
            <w:r>
              <w:rPr>
                <w:rFonts w:ascii="Times New Roman" w:hAnsi="Times New Roman" w:cs="Times New Roman"/>
                <w:kern w:val="2"/>
                <w:shd w:val="clear" w:color="auto" w:fill="FFFFFF"/>
              </w:rPr>
              <w:t>a</w:t>
            </w:r>
            <w:r w:rsidRPr="00C037AE">
              <w:rPr>
                <w:rFonts w:ascii="Times New Roman" w:hAnsi="Times New Roman" w:cs="Times New Roman"/>
                <w:kern w:val="2"/>
                <w:shd w:val="clear" w:color="auto" w:fill="FFFFFF"/>
              </w:rPr>
              <w:t xml:space="preserve"> arba draudimo bendrovės laidavimo draudimo rašt</w:t>
            </w:r>
            <w:r>
              <w:rPr>
                <w:rFonts w:ascii="Times New Roman" w:hAnsi="Times New Roman" w:cs="Times New Roman"/>
                <w:kern w:val="2"/>
                <w:shd w:val="clear" w:color="auto" w:fill="FFFFFF"/>
              </w:rPr>
              <w:t>as</w:t>
            </w:r>
            <w:r w:rsidRPr="00C037AE">
              <w:rPr>
                <w:rFonts w:ascii="Times New Roman" w:hAnsi="Times New Roman" w:cs="Times New Roman"/>
                <w:kern w:val="2"/>
                <w:shd w:val="clear" w:color="auto" w:fill="FFFFFF"/>
              </w:rPr>
              <w:t xml:space="preserve"> atitinkan</w:t>
            </w:r>
            <w:r>
              <w:rPr>
                <w:rFonts w:ascii="Times New Roman" w:hAnsi="Times New Roman" w:cs="Times New Roman"/>
                <w:kern w:val="2"/>
                <w:shd w:val="clear" w:color="auto" w:fill="FFFFFF"/>
              </w:rPr>
              <w:t>ti</w:t>
            </w:r>
            <w:r w:rsidRPr="00C037AE">
              <w:rPr>
                <w:rFonts w:ascii="Times New Roman" w:hAnsi="Times New Roman" w:cs="Times New Roman"/>
                <w:kern w:val="2"/>
                <w:shd w:val="clear" w:color="auto" w:fill="FFFFFF"/>
              </w:rPr>
              <w:t>s Bendrųjų sąlygų 10 skyriaus reikalavimus.</w:t>
            </w:r>
          </w:p>
        </w:tc>
        <w:tc>
          <w:tcPr>
            <w:tcW w:w="2127" w:type="dxa"/>
            <w:tcBorders>
              <w:bottom w:val="single" w:sz="4" w:space="0" w:color="auto"/>
            </w:tcBorders>
          </w:tcPr>
          <w:p w14:paraId="7A05AF7D" w14:textId="77777777" w:rsidR="00341B65" w:rsidRPr="00FC1BE8" w:rsidRDefault="00341B65" w:rsidP="00341B65">
            <w:pPr>
              <w:jc w:val="center"/>
              <w:rPr>
                <w:rFonts w:ascii="Times New Roman" w:hAnsi="Times New Roman" w:cs="Times New Roman"/>
              </w:rPr>
            </w:pPr>
          </w:p>
        </w:tc>
        <w:tc>
          <w:tcPr>
            <w:tcW w:w="2268" w:type="dxa"/>
            <w:tcBorders>
              <w:bottom w:val="single" w:sz="4" w:space="0" w:color="auto"/>
            </w:tcBorders>
          </w:tcPr>
          <w:p w14:paraId="47C5A771" w14:textId="77777777" w:rsidR="00341B65" w:rsidRPr="00FC1BE8" w:rsidRDefault="00341B65" w:rsidP="00341B65">
            <w:pPr>
              <w:jc w:val="center"/>
              <w:rPr>
                <w:rFonts w:ascii="Times New Roman" w:hAnsi="Times New Roman" w:cs="Times New Roman"/>
              </w:rPr>
            </w:pPr>
          </w:p>
        </w:tc>
        <w:tc>
          <w:tcPr>
            <w:tcW w:w="1842" w:type="dxa"/>
            <w:tcBorders>
              <w:bottom w:val="single" w:sz="4" w:space="0" w:color="auto"/>
            </w:tcBorders>
          </w:tcPr>
          <w:p w14:paraId="566C0017" w14:textId="77777777" w:rsidR="00341B65" w:rsidRPr="00FC1BE8" w:rsidRDefault="00341B65" w:rsidP="00341B65">
            <w:pPr>
              <w:jc w:val="center"/>
              <w:rPr>
                <w:rFonts w:ascii="Times New Roman" w:hAnsi="Times New Roman" w:cs="Times New Roman"/>
              </w:rPr>
            </w:pPr>
          </w:p>
        </w:tc>
        <w:tc>
          <w:tcPr>
            <w:tcW w:w="1134" w:type="dxa"/>
            <w:tcBorders>
              <w:bottom w:val="single" w:sz="4" w:space="0" w:color="auto"/>
            </w:tcBorders>
          </w:tcPr>
          <w:p w14:paraId="7EB6D7B9" w14:textId="77777777" w:rsidR="00341B65" w:rsidRPr="00FC1BE8" w:rsidRDefault="00341B65" w:rsidP="00341B65">
            <w:pPr>
              <w:jc w:val="center"/>
              <w:rPr>
                <w:rFonts w:ascii="Times New Roman" w:hAnsi="Times New Roman" w:cs="Times New Roman"/>
              </w:rPr>
            </w:pPr>
          </w:p>
        </w:tc>
        <w:tc>
          <w:tcPr>
            <w:tcW w:w="1417" w:type="dxa"/>
            <w:tcBorders>
              <w:bottom w:val="single" w:sz="4" w:space="0" w:color="auto"/>
            </w:tcBorders>
          </w:tcPr>
          <w:p w14:paraId="621804F5" w14:textId="77777777" w:rsidR="00341B65" w:rsidRPr="00FC1BE8" w:rsidRDefault="00341B65" w:rsidP="00341B65">
            <w:pPr>
              <w:jc w:val="center"/>
              <w:rPr>
                <w:rFonts w:ascii="Times New Roman" w:hAnsi="Times New Roman" w:cs="Times New Roman"/>
              </w:rPr>
            </w:pPr>
          </w:p>
        </w:tc>
      </w:tr>
      <w:tr w:rsidR="00341B65" w14:paraId="60122951" w14:textId="70BC54C8" w:rsidTr="00DE0162">
        <w:tc>
          <w:tcPr>
            <w:tcW w:w="846" w:type="dxa"/>
            <w:tcBorders>
              <w:bottom w:val="single" w:sz="4" w:space="0" w:color="auto"/>
            </w:tcBorders>
          </w:tcPr>
          <w:p w14:paraId="06E946BD" w14:textId="7B829807" w:rsidR="00341B65" w:rsidRDefault="00341B65" w:rsidP="00341B65">
            <w:pPr>
              <w:rPr>
                <w:rFonts w:ascii="Times New Roman" w:hAnsi="Times New Roman" w:cs="Times New Roman"/>
                <w:bCs/>
              </w:rPr>
            </w:pPr>
            <w:r>
              <w:rPr>
                <w:rFonts w:ascii="Times New Roman" w:hAnsi="Times New Roman" w:cs="Times New Roman"/>
                <w:bCs/>
              </w:rPr>
              <w:t>1.3.</w:t>
            </w:r>
          </w:p>
        </w:tc>
        <w:tc>
          <w:tcPr>
            <w:tcW w:w="4819" w:type="dxa"/>
            <w:tcBorders>
              <w:bottom w:val="single" w:sz="4" w:space="0" w:color="auto"/>
            </w:tcBorders>
          </w:tcPr>
          <w:p w14:paraId="423AFC08" w14:textId="77777777" w:rsidR="00341B65" w:rsidRDefault="00341B65" w:rsidP="00341B65">
            <w:pPr>
              <w:rPr>
                <w:rFonts w:ascii="Times New Roman" w:hAnsi="Times New Roman" w:cs="Times New Roman"/>
              </w:rPr>
            </w:pPr>
            <w:r w:rsidRPr="000A3C22">
              <w:rPr>
                <w:rFonts w:ascii="Times New Roman" w:hAnsi="Times New Roman" w:cs="Times New Roman"/>
              </w:rPr>
              <w:t>Teritorijų planavimo dokumentų rengėjui suteikiami įgal</w:t>
            </w:r>
            <w:r>
              <w:rPr>
                <w:rFonts w:ascii="Times New Roman" w:hAnsi="Times New Roman" w:cs="Times New Roman"/>
              </w:rPr>
              <w:t>i</w:t>
            </w:r>
            <w:r w:rsidRPr="000A3C22">
              <w:rPr>
                <w:rFonts w:ascii="Times New Roman" w:hAnsi="Times New Roman" w:cs="Times New Roman"/>
              </w:rPr>
              <w:t>ojimai kreiptis dėl planavimo sąlygų</w:t>
            </w:r>
            <w:r>
              <w:rPr>
                <w:rFonts w:ascii="Times New Roman" w:hAnsi="Times New Roman" w:cs="Times New Roman"/>
              </w:rPr>
              <w:t xml:space="preserve"> gavimo</w:t>
            </w:r>
            <w:r w:rsidRPr="000A3C22">
              <w:rPr>
                <w:rFonts w:ascii="Times New Roman" w:hAnsi="Times New Roman" w:cs="Times New Roman"/>
              </w:rPr>
              <w:t>, atlikti viešo svarstymo su visuomene procedūras</w:t>
            </w:r>
            <w:r>
              <w:rPr>
                <w:rFonts w:ascii="Times New Roman" w:hAnsi="Times New Roman" w:cs="Times New Roman"/>
              </w:rPr>
              <w:t xml:space="preserve">, teikti ir atsiimti dokumentus tikslu įvykdyti sutarties dalyką. </w:t>
            </w:r>
          </w:p>
          <w:p w14:paraId="3E4B62C1" w14:textId="6BE3A27C" w:rsidR="00341B65" w:rsidRDefault="00341B65" w:rsidP="00341B65">
            <w:pPr>
              <w:rPr>
                <w:rFonts w:ascii="Times New Roman" w:hAnsi="Times New Roman" w:cs="Times New Roman"/>
                <w:kern w:val="2"/>
                <w:shd w:val="clear" w:color="auto" w:fill="FFFFFF"/>
              </w:rPr>
            </w:pPr>
            <w:r>
              <w:rPr>
                <w:rFonts w:ascii="Times New Roman" w:hAnsi="Times New Roman" w:cs="Times New Roman"/>
              </w:rPr>
              <w:t>Teritorijų planavimo dokumentų rengėjui perduodami suinteresuotos visuomenės pasiūlymai gauti iki sutarties sudarymo</w:t>
            </w:r>
          </w:p>
        </w:tc>
        <w:tc>
          <w:tcPr>
            <w:tcW w:w="2127" w:type="dxa"/>
            <w:tcBorders>
              <w:bottom w:val="single" w:sz="4" w:space="0" w:color="auto"/>
            </w:tcBorders>
          </w:tcPr>
          <w:p w14:paraId="6D185263" w14:textId="77777777" w:rsidR="00341B65" w:rsidRPr="00FC1BE8" w:rsidRDefault="00341B65" w:rsidP="00341B65">
            <w:pPr>
              <w:jc w:val="center"/>
              <w:rPr>
                <w:rFonts w:ascii="Times New Roman" w:hAnsi="Times New Roman" w:cs="Times New Roman"/>
              </w:rPr>
            </w:pPr>
          </w:p>
        </w:tc>
        <w:tc>
          <w:tcPr>
            <w:tcW w:w="2268" w:type="dxa"/>
            <w:tcBorders>
              <w:bottom w:val="single" w:sz="4" w:space="0" w:color="auto"/>
            </w:tcBorders>
          </w:tcPr>
          <w:p w14:paraId="0E02D14E" w14:textId="77777777" w:rsidR="00341B65" w:rsidRPr="00FC1BE8" w:rsidRDefault="00341B65" w:rsidP="00341B65">
            <w:pPr>
              <w:jc w:val="center"/>
              <w:rPr>
                <w:rFonts w:ascii="Times New Roman" w:hAnsi="Times New Roman" w:cs="Times New Roman"/>
              </w:rPr>
            </w:pPr>
          </w:p>
        </w:tc>
        <w:tc>
          <w:tcPr>
            <w:tcW w:w="1842" w:type="dxa"/>
            <w:tcBorders>
              <w:bottom w:val="single" w:sz="4" w:space="0" w:color="auto"/>
            </w:tcBorders>
          </w:tcPr>
          <w:p w14:paraId="3F2758D6" w14:textId="77777777" w:rsidR="00341B65" w:rsidRPr="00FC1BE8" w:rsidRDefault="00341B65" w:rsidP="00341B65">
            <w:pPr>
              <w:jc w:val="center"/>
              <w:rPr>
                <w:rFonts w:ascii="Times New Roman" w:hAnsi="Times New Roman" w:cs="Times New Roman"/>
              </w:rPr>
            </w:pPr>
          </w:p>
        </w:tc>
        <w:tc>
          <w:tcPr>
            <w:tcW w:w="1134" w:type="dxa"/>
            <w:tcBorders>
              <w:bottom w:val="single" w:sz="4" w:space="0" w:color="auto"/>
            </w:tcBorders>
          </w:tcPr>
          <w:p w14:paraId="785CCEB6" w14:textId="77777777" w:rsidR="00341B65" w:rsidRPr="00FC1BE8" w:rsidRDefault="00341B65" w:rsidP="00341B65">
            <w:pPr>
              <w:jc w:val="center"/>
              <w:rPr>
                <w:rFonts w:ascii="Times New Roman" w:hAnsi="Times New Roman" w:cs="Times New Roman"/>
              </w:rPr>
            </w:pPr>
          </w:p>
        </w:tc>
        <w:tc>
          <w:tcPr>
            <w:tcW w:w="1417" w:type="dxa"/>
            <w:tcBorders>
              <w:bottom w:val="single" w:sz="4" w:space="0" w:color="auto"/>
            </w:tcBorders>
          </w:tcPr>
          <w:p w14:paraId="040D5E5E" w14:textId="77777777" w:rsidR="00341B65" w:rsidRPr="00FC1BE8" w:rsidRDefault="00341B65" w:rsidP="00341B65">
            <w:pPr>
              <w:jc w:val="center"/>
              <w:rPr>
                <w:rFonts w:ascii="Times New Roman" w:hAnsi="Times New Roman" w:cs="Times New Roman"/>
              </w:rPr>
            </w:pPr>
          </w:p>
        </w:tc>
      </w:tr>
      <w:tr w:rsidR="00341B65" w14:paraId="1DD7A73E" w14:textId="6EFD095E" w:rsidTr="00DE0162">
        <w:tc>
          <w:tcPr>
            <w:tcW w:w="846" w:type="dxa"/>
            <w:tcBorders>
              <w:bottom w:val="single" w:sz="4" w:space="0" w:color="auto"/>
            </w:tcBorders>
          </w:tcPr>
          <w:p w14:paraId="217F4596" w14:textId="4F4636B9" w:rsidR="00341B65" w:rsidRPr="00C0091A" w:rsidRDefault="00341B65" w:rsidP="00341B65">
            <w:pPr>
              <w:rPr>
                <w:rFonts w:ascii="Times New Roman" w:hAnsi="Times New Roman" w:cs="Times New Roman"/>
                <w:bCs/>
              </w:rPr>
            </w:pPr>
            <w:r>
              <w:rPr>
                <w:rFonts w:ascii="Times New Roman" w:hAnsi="Times New Roman" w:cs="Times New Roman"/>
                <w:bCs/>
              </w:rPr>
              <w:t>1.4.</w:t>
            </w:r>
          </w:p>
        </w:tc>
        <w:tc>
          <w:tcPr>
            <w:tcW w:w="4819" w:type="dxa"/>
            <w:tcBorders>
              <w:bottom w:val="single" w:sz="4" w:space="0" w:color="auto"/>
            </w:tcBorders>
          </w:tcPr>
          <w:p w14:paraId="0C7F01F7" w14:textId="77777777" w:rsidR="00341B65" w:rsidRPr="000A3C22" w:rsidRDefault="00341B65" w:rsidP="00341B65">
            <w:pPr>
              <w:rPr>
                <w:rFonts w:ascii="Times New Roman" w:hAnsi="Times New Roman" w:cs="Times New Roman"/>
                <w:b/>
                <w:bCs/>
              </w:rPr>
            </w:pPr>
            <w:r w:rsidRPr="003F281C">
              <w:rPr>
                <w:rFonts w:ascii="Times New Roman" w:hAnsi="Times New Roman" w:cs="Times New Roman"/>
                <w:bCs/>
              </w:rPr>
              <w:t>Parengiamuoju etapu teritorijų planavimo organizatorius:</w:t>
            </w:r>
          </w:p>
          <w:p w14:paraId="7F7B1F4B" w14:textId="77777777" w:rsidR="00341B65" w:rsidRPr="006D2756" w:rsidRDefault="00341B65" w:rsidP="00341B65">
            <w:pPr>
              <w:pStyle w:val="Sraopastraipa"/>
              <w:numPr>
                <w:ilvl w:val="0"/>
                <w:numId w:val="11"/>
              </w:numPr>
              <w:rPr>
                <w:rFonts w:ascii="Times New Roman" w:hAnsi="Times New Roman" w:cs="Times New Roman"/>
                <w:bCs/>
              </w:rPr>
            </w:pPr>
            <w:r w:rsidRPr="006D2756">
              <w:rPr>
                <w:rFonts w:ascii="Times New Roman" w:hAnsi="Times New Roman" w:cs="Times New Roman"/>
                <w:bCs/>
              </w:rPr>
              <w:t xml:space="preserve">nurodo planuojamą teritoriją; </w:t>
            </w:r>
          </w:p>
          <w:p w14:paraId="316C73C9" w14:textId="77777777" w:rsidR="00341B65" w:rsidRPr="006D2756" w:rsidRDefault="00341B65" w:rsidP="00341B65">
            <w:pPr>
              <w:pStyle w:val="Sraopastraipa"/>
              <w:numPr>
                <w:ilvl w:val="0"/>
                <w:numId w:val="11"/>
              </w:numPr>
              <w:rPr>
                <w:rFonts w:ascii="Times New Roman" w:hAnsi="Times New Roman" w:cs="Times New Roman"/>
                <w:b/>
                <w:bCs/>
              </w:rPr>
            </w:pPr>
            <w:r w:rsidRPr="006D2756">
              <w:rPr>
                <w:rFonts w:ascii="Times New Roman" w:hAnsi="Times New Roman" w:cs="Times New Roman"/>
                <w:bCs/>
              </w:rPr>
              <w:t>pagal nustatytus planavimo tikslus parengia ir patvirtina planavimo darbų programą;</w:t>
            </w:r>
          </w:p>
          <w:p w14:paraId="2A9D4B08" w14:textId="28A2C375" w:rsidR="00341B65" w:rsidRPr="000A3C22" w:rsidRDefault="00341B65" w:rsidP="00341B65">
            <w:pPr>
              <w:rPr>
                <w:rFonts w:ascii="Times New Roman" w:hAnsi="Times New Roman" w:cs="Times New Roman"/>
                <w:bCs/>
              </w:rPr>
            </w:pPr>
            <w:r w:rsidRPr="006D2756">
              <w:rPr>
                <w:rFonts w:ascii="Times New Roman" w:hAnsi="Times New Roman" w:cs="Times New Roman"/>
                <w:bCs/>
              </w:rPr>
              <w:lastRenderedPageBreak/>
              <w:t>kreipiasi į institucijas, kad šios išduotų planavimo sąlygas</w:t>
            </w:r>
            <w:r>
              <w:rPr>
                <w:rFonts w:ascii="Times New Roman" w:hAnsi="Times New Roman" w:cs="Times New Roman"/>
                <w:bCs/>
              </w:rPr>
              <w:t>;</w:t>
            </w:r>
          </w:p>
        </w:tc>
        <w:tc>
          <w:tcPr>
            <w:tcW w:w="2127" w:type="dxa"/>
            <w:tcBorders>
              <w:bottom w:val="single" w:sz="4" w:space="0" w:color="auto"/>
            </w:tcBorders>
          </w:tcPr>
          <w:p w14:paraId="6F544CF1" w14:textId="77777777" w:rsidR="00341B65" w:rsidRPr="00FC1BE8" w:rsidRDefault="00341B65" w:rsidP="00341B65">
            <w:pPr>
              <w:jc w:val="center"/>
              <w:rPr>
                <w:rFonts w:ascii="Times New Roman" w:hAnsi="Times New Roman" w:cs="Times New Roman"/>
              </w:rPr>
            </w:pPr>
          </w:p>
        </w:tc>
        <w:tc>
          <w:tcPr>
            <w:tcW w:w="2268" w:type="dxa"/>
            <w:tcBorders>
              <w:bottom w:val="single" w:sz="4" w:space="0" w:color="auto"/>
            </w:tcBorders>
          </w:tcPr>
          <w:p w14:paraId="1518D631" w14:textId="77777777" w:rsidR="00341B65" w:rsidRPr="00FC1BE8" w:rsidRDefault="00341B65" w:rsidP="00341B65">
            <w:pPr>
              <w:jc w:val="center"/>
              <w:rPr>
                <w:rFonts w:ascii="Times New Roman" w:hAnsi="Times New Roman" w:cs="Times New Roman"/>
              </w:rPr>
            </w:pPr>
          </w:p>
        </w:tc>
        <w:tc>
          <w:tcPr>
            <w:tcW w:w="1842" w:type="dxa"/>
            <w:tcBorders>
              <w:bottom w:val="single" w:sz="4" w:space="0" w:color="auto"/>
            </w:tcBorders>
          </w:tcPr>
          <w:p w14:paraId="569002E0" w14:textId="77777777" w:rsidR="00341B65" w:rsidRPr="00FC1BE8" w:rsidRDefault="00341B65" w:rsidP="00341B65">
            <w:pPr>
              <w:jc w:val="center"/>
              <w:rPr>
                <w:rFonts w:ascii="Times New Roman" w:hAnsi="Times New Roman" w:cs="Times New Roman"/>
              </w:rPr>
            </w:pPr>
          </w:p>
        </w:tc>
        <w:tc>
          <w:tcPr>
            <w:tcW w:w="1134" w:type="dxa"/>
            <w:tcBorders>
              <w:bottom w:val="single" w:sz="4" w:space="0" w:color="auto"/>
            </w:tcBorders>
          </w:tcPr>
          <w:p w14:paraId="023A18A8" w14:textId="77777777" w:rsidR="00341B65" w:rsidRPr="00FC1BE8" w:rsidRDefault="00341B65" w:rsidP="00341B65">
            <w:pPr>
              <w:jc w:val="center"/>
              <w:rPr>
                <w:rFonts w:ascii="Times New Roman" w:hAnsi="Times New Roman" w:cs="Times New Roman"/>
              </w:rPr>
            </w:pPr>
          </w:p>
        </w:tc>
        <w:tc>
          <w:tcPr>
            <w:tcW w:w="1417" w:type="dxa"/>
            <w:tcBorders>
              <w:bottom w:val="single" w:sz="4" w:space="0" w:color="auto"/>
            </w:tcBorders>
          </w:tcPr>
          <w:p w14:paraId="7C5D5B1F" w14:textId="77777777" w:rsidR="00341B65" w:rsidRPr="00FC1BE8" w:rsidRDefault="00341B65" w:rsidP="00341B65">
            <w:pPr>
              <w:jc w:val="center"/>
              <w:rPr>
                <w:rFonts w:ascii="Times New Roman" w:hAnsi="Times New Roman" w:cs="Times New Roman"/>
              </w:rPr>
            </w:pPr>
          </w:p>
        </w:tc>
      </w:tr>
      <w:tr w:rsidR="00341B65" w14:paraId="4B6B78A4" w14:textId="2CAA439F" w:rsidTr="00DE0162">
        <w:tc>
          <w:tcPr>
            <w:tcW w:w="846" w:type="dxa"/>
            <w:tcBorders>
              <w:bottom w:val="single" w:sz="4" w:space="0" w:color="auto"/>
            </w:tcBorders>
          </w:tcPr>
          <w:p w14:paraId="0A1B08D1" w14:textId="5B5799A5" w:rsidR="00341B65" w:rsidRPr="00E63BA3" w:rsidRDefault="00341B65" w:rsidP="00341B65">
            <w:pPr>
              <w:rPr>
                <w:rFonts w:ascii="Times New Roman" w:hAnsi="Times New Roman" w:cs="Times New Roman"/>
                <w:bCs/>
              </w:rPr>
            </w:pPr>
            <w:r>
              <w:rPr>
                <w:rFonts w:ascii="Times New Roman" w:hAnsi="Times New Roman" w:cs="Times New Roman"/>
                <w:bCs/>
              </w:rPr>
              <w:t>1.5</w:t>
            </w:r>
            <w:r w:rsidRPr="00E63BA3">
              <w:rPr>
                <w:rFonts w:ascii="Times New Roman" w:hAnsi="Times New Roman" w:cs="Times New Roman"/>
                <w:bCs/>
              </w:rPr>
              <w:t>.</w:t>
            </w:r>
          </w:p>
        </w:tc>
        <w:tc>
          <w:tcPr>
            <w:tcW w:w="4819" w:type="dxa"/>
            <w:tcBorders>
              <w:bottom w:val="single" w:sz="4" w:space="0" w:color="auto"/>
            </w:tcBorders>
          </w:tcPr>
          <w:p w14:paraId="4A2DEE27" w14:textId="77777777" w:rsidR="00341B65" w:rsidRPr="00F476AF" w:rsidRDefault="00341B65" w:rsidP="00341B65">
            <w:pPr>
              <w:rPr>
                <w:rFonts w:ascii="Times New Roman" w:hAnsi="Times New Roman" w:cs="Times New Roman"/>
              </w:rPr>
            </w:pPr>
            <w:r>
              <w:rPr>
                <w:rFonts w:ascii="Times New Roman" w:hAnsi="Times New Roman" w:cs="Times New Roman"/>
              </w:rPr>
              <w:t>Teritorijų planavimo dokumentų rengėjas p</w:t>
            </w:r>
            <w:r w:rsidRPr="00F476AF">
              <w:rPr>
                <w:rFonts w:ascii="Times New Roman" w:hAnsi="Times New Roman" w:cs="Times New Roman"/>
              </w:rPr>
              <w:t>arengia ir suderina</w:t>
            </w:r>
            <w:r>
              <w:rPr>
                <w:rFonts w:ascii="Times New Roman" w:hAnsi="Times New Roman" w:cs="Times New Roman"/>
              </w:rPr>
              <w:t xml:space="preserve"> su teritorijų planavimo organizatoriumi</w:t>
            </w:r>
            <w:r w:rsidRPr="00F476AF">
              <w:rPr>
                <w:rFonts w:ascii="Times New Roman" w:hAnsi="Times New Roman" w:cs="Times New Roman"/>
              </w:rPr>
              <w:t xml:space="preserve"> </w:t>
            </w:r>
            <w:r>
              <w:rPr>
                <w:rFonts w:ascii="Times New Roman" w:hAnsi="Times New Roman" w:cs="Times New Roman"/>
              </w:rPr>
              <w:t>sutarties dalyko vykdymo kalendorinį grafiką</w:t>
            </w:r>
          </w:p>
        </w:tc>
        <w:tc>
          <w:tcPr>
            <w:tcW w:w="2127" w:type="dxa"/>
            <w:tcBorders>
              <w:bottom w:val="single" w:sz="4" w:space="0" w:color="auto"/>
            </w:tcBorders>
          </w:tcPr>
          <w:p w14:paraId="5F1618CC" w14:textId="77777777" w:rsidR="00341B65" w:rsidRPr="00FC1BE8" w:rsidRDefault="00341B65" w:rsidP="00341B65">
            <w:pPr>
              <w:jc w:val="center"/>
              <w:rPr>
                <w:rFonts w:ascii="Times New Roman" w:hAnsi="Times New Roman" w:cs="Times New Roman"/>
              </w:rPr>
            </w:pPr>
            <w:r w:rsidRPr="00FC1BE8">
              <w:rPr>
                <w:rFonts w:ascii="Times New Roman" w:hAnsi="Times New Roman" w:cs="Times New Roman"/>
              </w:rPr>
              <w:t>10</w:t>
            </w:r>
          </w:p>
        </w:tc>
        <w:tc>
          <w:tcPr>
            <w:tcW w:w="2268" w:type="dxa"/>
            <w:tcBorders>
              <w:bottom w:val="single" w:sz="4" w:space="0" w:color="auto"/>
            </w:tcBorders>
          </w:tcPr>
          <w:p w14:paraId="607D55EE" w14:textId="77777777" w:rsidR="00341B65" w:rsidRPr="00FC1BE8" w:rsidRDefault="00341B65" w:rsidP="00341B65">
            <w:pPr>
              <w:jc w:val="center"/>
              <w:rPr>
                <w:rFonts w:ascii="Times New Roman" w:hAnsi="Times New Roman" w:cs="Times New Roman"/>
              </w:rPr>
            </w:pPr>
          </w:p>
        </w:tc>
        <w:tc>
          <w:tcPr>
            <w:tcW w:w="1842" w:type="dxa"/>
            <w:tcBorders>
              <w:bottom w:val="single" w:sz="4" w:space="0" w:color="auto"/>
            </w:tcBorders>
          </w:tcPr>
          <w:p w14:paraId="4B07EB80" w14:textId="77777777" w:rsidR="00341B65" w:rsidRPr="00FC1BE8" w:rsidRDefault="00341B65" w:rsidP="00341B65">
            <w:pPr>
              <w:jc w:val="center"/>
              <w:rPr>
                <w:rFonts w:ascii="Times New Roman" w:hAnsi="Times New Roman" w:cs="Times New Roman"/>
              </w:rPr>
            </w:pPr>
          </w:p>
        </w:tc>
        <w:tc>
          <w:tcPr>
            <w:tcW w:w="1134" w:type="dxa"/>
            <w:tcBorders>
              <w:bottom w:val="single" w:sz="4" w:space="0" w:color="auto"/>
            </w:tcBorders>
          </w:tcPr>
          <w:p w14:paraId="186417E2" w14:textId="77777777" w:rsidR="00341B65" w:rsidRPr="00FC1BE8" w:rsidRDefault="00341B65" w:rsidP="00341B65">
            <w:pPr>
              <w:jc w:val="center"/>
              <w:rPr>
                <w:rFonts w:ascii="Times New Roman" w:hAnsi="Times New Roman" w:cs="Times New Roman"/>
              </w:rPr>
            </w:pPr>
          </w:p>
        </w:tc>
        <w:tc>
          <w:tcPr>
            <w:tcW w:w="1417" w:type="dxa"/>
            <w:tcBorders>
              <w:bottom w:val="single" w:sz="4" w:space="0" w:color="auto"/>
            </w:tcBorders>
          </w:tcPr>
          <w:p w14:paraId="1AF0FCF6" w14:textId="77777777" w:rsidR="00341B65" w:rsidRPr="00FC1BE8" w:rsidRDefault="00341B65" w:rsidP="00341B65">
            <w:pPr>
              <w:jc w:val="center"/>
              <w:rPr>
                <w:rFonts w:ascii="Times New Roman" w:hAnsi="Times New Roman" w:cs="Times New Roman"/>
              </w:rPr>
            </w:pPr>
          </w:p>
        </w:tc>
      </w:tr>
      <w:tr w:rsidR="00341B65" w14:paraId="59288AF1" w14:textId="5B00ADED" w:rsidTr="00DE0162">
        <w:tc>
          <w:tcPr>
            <w:tcW w:w="846" w:type="dxa"/>
            <w:tcBorders>
              <w:bottom w:val="single" w:sz="4" w:space="0" w:color="auto"/>
            </w:tcBorders>
          </w:tcPr>
          <w:p w14:paraId="74FFFAA0" w14:textId="646C7AE9" w:rsidR="00341B65" w:rsidRPr="000172AB" w:rsidRDefault="00341B65" w:rsidP="00341B65">
            <w:pPr>
              <w:rPr>
                <w:rFonts w:ascii="Times New Roman" w:hAnsi="Times New Roman" w:cs="Times New Roman"/>
                <w:bCs/>
              </w:rPr>
            </w:pPr>
            <w:r w:rsidRPr="000172AB">
              <w:rPr>
                <w:rFonts w:ascii="Times New Roman" w:hAnsi="Times New Roman" w:cs="Times New Roman"/>
                <w:bCs/>
              </w:rPr>
              <w:t>1.</w:t>
            </w:r>
            <w:r>
              <w:rPr>
                <w:rFonts w:ascii="Times New Roman" w:hAnsi="Times New Roman" w:cs="Times New Roman"/>
                <w:bCs/>
              </w:rPr>
              <w:t>6</w:t>
            </w:r>
            <w:r w:rsidRPr="000172AB">
              <w:rPr>
                <w:rFonts w:ascii="Times New Roman" w:hAnsi="Times New Roman" w:cs="Times New Roman"/>
                <w:bCs/>
              </w:rPr>
              <w:t>.</w:t>
            </w:r>
          </w:p>
        </w:tc>
        <w:tc>
          <w:tcPr>
            <w:tcW w:w="4819" w:type="dxa"/>
            <w:tcBorders>
              <w:bottom w:val="single" w:sz="4" w:space="0" w:color="auto"/>
            </w:tcBorders>
          </w:tcPr>
          <w:p w14:paraId="1B3EBE2B" w14:textId="77777777" w:rsidR="00341B65" w:rsidRPr="000A3C22" w:rsidRDefault="00341B65" w:rsidP="00341B65">
            <w:pPr>
              <w:rPr>
                <w:rFonts w:ascii="Times New Roman" w:hAnsi="Times New Roman" w:cs="Times New Roman"/>
              </w:rPr>
            </w:pPr>
            <w:r w:rsidRPr="000172AB">
              <w:rPr>
                <w:rFonts w:ascii="Times New Roman" w:hAnsi="Times New Roman" w:cs="Times New Roman"/>
                <w:bCs/>
              </w:rPr>
              <w:t>Esant poreikiui,</w:t>
            </w:r>
            <w:r>
              <w:rPr>
                <w:rFonts w:ascii="Times New Roman" w:hAnsi="Times New Roman" w:cs="Times New Roman"/>
              </w:rPr>
              <w:t xml:space="preserve"> t</w:t>
            </w:r>
            <w:r w:rsidRPr="000A3C22">
              <w:rPr>
                <w:rFonts w:ascii="Times New Roman" w:hAnsi="Times New Roman" w:cs="Times New Roman"/>
              </w:rPr>
              <w:t xml:space="preserve">eisės aktų numatyta tvarka kreipiamasi dėl planavimo sąlygų </w:t>
            </w:r>
            <w:r>
              <w:t>(</w:t>
            </w:r>
            <w:r w:rsidRPr="00E5117E">
              <w:rPr>
                <w:rFonts w:ascii="Times New Roman" w:hAnsi="Times New Roman" w:cs="Times New Roman"/>
              </w:rPr>
              <w:t>T</w:t>
            </w:r>
            <w:r>
              <w:rPr>
                <w:rFonts w:ascii="Times New Roman" w:hAnsi="Times New Roman" w:cs="Times New Roman"/>
              </w:rPr>
              <w:t>eritorijų planavimo įstatymo</w:t>
            </w:r>
            <w:r w:rsidRPr="00E5117E">
              <w:rPr>
                <w:rFonts w:ascii="Times New Roman" w:hAnsi="Times New Roman" w:cs="Times New Roman"/>
              </w:rPr>
              <w:t xml:space="preserve"> 25 str. 4 d</w:t>
            </w:r>
            <w:r>
              <w:rPr>
                <w:rFonts w:ascii="Times New Roman" w:hAnsi="Times New Roman" w:cs="Times New Roman"/>
              </w:rPr>
              <w:t>alies</w:t>
            </w:r>
            <w:r w:rsidRPr="00E5117E">
              <w:rPr>
                <w:rFonts w:ascii="Times New Roman" w:hAnsi="Times New Roman" w:cs="Times New Roman"/>
              </w:rPr>
              <w:t>, 1</w:t>
            </w:r>
            <w:r>
              <w:rPr>
                <w:rFonts w:ascii="Times New Roman" w:hAnsi="Times New Roman" w:cs="Times New Roman"/>
              </w:rPr>
              <w:t xml:space="preserve">, </w:t>
            </w:r>
            <w:r w:rsidRPr="00E5117E">
              <w:rPr>
                <w:rFonts w:ascii="Times New Roman" w:hAnsi="Times New Roman" w:cs="Times New Roman"/>
              </w:rPr>
              <w:t>2 p</w:t>
            </w:r>
            <w:r>
              <w:rPr>
                <w:rFonts w:ascii="Times New Roman" w:hAnsi="Times New Roman" w:cs="Times New Roman"/>
              </w:rPr>
              <w:t>.)</w:t>
            </w:r>
          </w:p>
          <w:p w14:paraId="51123CC7" w14:textId="77777777" w:rsidR="00341B65" w:rsidRPr="000172AB" w:rsidRDefault="00341B65" w:rsidP="00341B65">
            <w:pPr>
              <w:rPr>
                <w:rFonts w:ascii="Times New Roman" w:hAnsi="Times New Roman" w:cs="Times New Roman"/>
                <w:i/>
                <w:iCs/>
              </w:rPr>
            </w:pPr>
          </w:p>
        </w:tc>
        <w:tc>
          <w:tcPr>
            <w:tcW w:w="2127" w:type="dxa"/>
            <w:tcBorders>
              <w:bottom w:val="single" w:sz="4" w:space="0" w:color="auto"/>
            </w:tcBorders>
          </w:tcPr>
          <w:p w14:paraId="43B2913C" w14:textId="77777777" w:rsidR="00341B65" w:rsidRPr="00FC1BE8" w:rsidRDefault="00341B65" w:rsidP="00341B65">
            <w:pPr>
              <w:jc w:val="center"/>
              <w:rPr>
                <w:rFonts w:ascii="Times New Roman" w:hAnsi="Times New Roman" w:cs="Times New Roman"/>
              </w:rPr>
            </w:pPr>
            <w:r w:rsidRPr="00FC1BE8">
              <w:rPr>
                <w:rFonts w:ascii="Times New Roman" w:hAnsi="Times New Roman" w:cs="Times New Roman"/>
              </w:rPr>
              <w:t>5</w:t>
            </w:r>
          </w:p>
        </w:tc>
        <w:tc>
          <w:tcPr>
            <w:tcW w:w="2268" w:type="dxa"/>
            <w:tcBorders>
              <w:bottom w:val="single" w:sz="4" w:space="0" w:color="auto"/>
            </w:tcBorders>
          </w:tcPr>
          <w:p w14:paraId="265FA311" w14:textId="77777777" w:rsidR="00341B65" w:rsidRPr="00FC1BE8" w:rsidRDefault="00341B65" w:rsidP="00341B65">
            <w:pPr>
              <w:jc w:val="center"/>
              <w:rPr>
                <w:rFonts w:ascii="Times New Roman" w:hAnsi="Times New Roman" w:cs="Times New Roman"/>
              </w:rPr>
            </w:pPr>
          </w:p>
        </w:tc>
        <w:tc>
          <w:tcPr>
            <w:tcW w:w="1842" w:type="dxa"/>
            <w:tcBorders>
              <w:bottom w:val="single" w:sz="4" w:space="0" w:color="auto"/>
            </w:tcBorders>
          </w:tcPr>
          <w:p w14:paraId="268958AB" w14:textId="77777777" w:rsidR="00341B65" w:rsidRPr="00FC1BE8" w:rsidRDefault="00341B65" w:rsidP="00341B65">
            <w:pPr>
              <w:jc w:val="center"/>
              <w:rPr>
                <w:rFonts w:ascii="Times New Roman" w:hAnsi="Times New Roman" w:cs="Times New Roman"/>
              </w:rPr>
            </w:pPr>
          </w:p>
        </w:tc>
        <w:tc>
          <w:tcPr>
            <w:tcW w:w="1134" w:type="dxa"/>
            <w:tcBorders>
              <w:bottom w:val="single" w:sz="4" w:space="0" w:color="auto"/>
            </w:tcBorders>
          </w:tcPr>
          <w:p w14:paraId="50045AF4" w14:textId="77777777" w:rsidR="00341B65" w:rsidRPr="00FC1BE8" w:rsidRDefault="00341B65" w:rsidP="00341B65">
            <w:pPr>
              <w:jc w:val="center"/>
              <w:rPr>
                <w:rFonts w:ascii="Times New Roman" w:hAnsi="Times New Roman" w:cs="Times New Roman"/>
              </w:rPr>
            </w:pPr>
          </w:p>
        </w:tc>
        <w:tc>
          <w:tcPr>
            <w:tcW w:w="1417" w:type="dxa"/>
            <w:tcBorders>
              <w:bottom w:val="single" w:sz="4" w:space="0" w:color="auto"/>
            </w:tcBorders>
          </w:tcPr>
          <w:p w14:paraId="441D36F0" w14:textId="77777777" w:rsidR="00341B65" w:rsidRPr="00FC1BE8" w:rsidRDefault="00341B65" w:rsidP="00341B65">
            <w:pPr>
              <w:jc w:val="center"/>
              <w:rPr>
                <w:rFonts w:ascii="Times New Roman" w:hAnsi="Times New Roman" w:cs="Times New Roman"/>
              </w:rPr>
            </w:pPr>
          </w:p>
        </w:tc>
      </w:tr>
      <w:tr w:rsidR="00341B65" w14:paraId="3B33F0B3" w14:textId="057ACE4B" w:rsidTr="00DE0162">
        <w:tc>
          <w:tcPr>
            <w:tcW w:w="846" w:type="dxa"/>
            <w:tcBorders>
              <w:bottom w:val="single" w:sz="4" w:space="0" w:color="auto"/>
            </w:tcBorders>
          </w:tcPr>
          <w:p w14:paraId="5A07B814" w14:textId="77777777" w:rsidR="00341B65" w:rsidRPr="000172AB" w:rsidRDefault="00341B65" w:rsidP="00341B65">
            <w:pPr>
              <w:rPr>
                <w:rFonts w:ascii="Times New Roman" w:hAnsi="Times New Roman" w:cs="Times New Roman"/>
                <w:bCs/>
              </w:rPr>
            </w:pPr>
            <w:r w:rsidRPr="000172AB">
              <w:rPr>
                <w:rFonts w:ascii="Times New Roman" w:hAnsi="Times New Roman" w:cs="Times New Roman"/>
                <w:bCs/>
              </w:rPr>
              <w:t>1.</w:t>
            </w:r>
            <w:r>
              <w:rPr>
                <w:rFonts w:ascii="Times New Roman" w:hAnsi="Times New Roman" w:cs="Times New Roman"/>
                <w:bCs/>
              </w:rPr>
              <w:t>7</w:t>
            </w:r>
            <w:r w:rsidRPr="000172AB">
              <w:rPr>
                <w:rFonts w:ascii="Times New Roman" w:hAnsi="Times New Roman" w:cs="Times New Roman"/>
                <w:bCs/>
              </w:rPr>
              <w:t>.</w:t>
            </w:r>
          </w:p>
        </w:tc>
        <w:tc>
          <w:tcPr>
            <w:tcW w:w="4819" w:type="dxa"/>
            <w:tcBorders>
              <w:bottom w:val="single" w:sz="4" w:space="0" w:color="auto"/>
            </w:tcBorders>
          </w:tcPr>
          <w:p w14:paraId="752DC089" w14:textId="77777777" w:rsidR="00341B65" w:rsidRDefault="00341B65" w:rsidP="00341B65">
            <w:pPr>
              <w:rPr>
                <w:rFonts w:ascii="Times New Roman" w:hAnsi="Times New Roman" w:cs="Times New Roman"/>
                <w:bCs/>
              </w:rPr>
            </w:pPr>
            <w:r>
              <w:rPr>
                <w:rFonts w:ascii="Times New Roman" w:hAnsi="Times New Roman" w:cs="Times New Roman"/>
                <w:bCs/>
              </w:rPr>
              <w:t xml:space="preserve">Teikiamos išvados dėl tyrimų poreikio.  Atliekami reikalingi tyrimai. </w:t>
            </w:r>
          </w:p>
          <w:p w14:paraId="77404FD6" w14:textId="77777777" w:rsidR="00341B65" w:rsidRPr="009617C2" w:rsidRDefault="00341B65" w:rsidP="00341B65">
            <w:pPr>
              <w:rPr>
                <w:rFonts w:ascii="Times New Roman" w:hAnsi="Times New Roman" w:cs="Times New Roman"/>
                <w:bCs/>
              </w:rPr>
            </w:pPr>
            <w:r w:rsidRPr="009617C2">
              <w:rPr>
                <w:rFonts w:ascii="Times New Roman" w:hAnsi="Times New Roman" w:cs="Times New Roman"/>
                <w:bCs/>
              </w:rPr>
              <w:t>Atliekami planuojamos teritorijos galimos taršos tyrimai, kai planuojama pramoninių teritorijų konversija, taip pat, pagal poreikį, atliekami kiti tyrimai, galimybių studijos.</w:t>
            </w:r>
          </w:p>
        </w:tc>
        <w:tc>
          <w:tcPr>
            <w:tcW w:w="2127" w:type="dxa"/>
            <w:tcBorders>
              <w:bottom w:val="single" w:sz="4" w:space="0" w:color="auto"/>
            </w:tcBorders>
          </w:tcPr>
          <w:p w14:paraId="7943BF8C" w14:textId="77777777" w:rsidR="00341B65" w:rsidRPr="00FC1BE8" w:rsidRDefault="00341B65" w:rsidP="00341B65">
            <w:pPr>
              <w:jc w:val="center"/>
              <w:rPr>
                <w:rFonts w:ascii="Times New Roman" w:hAnsi="Times New Roman" w:cs="Times New Roman"/>
              </w:rPr>
            </w:pPr>
            <w:r>
              <w:rPr>
                <w:rFonts w:ascii="Times New Roman" w:hAnsi="Times New Roman" w:cs="Times New Roman"/>
              </w:rPr>
              <w:t>3</w:t>
            </w:r>
            <w:r w:rsidRPr="00ED5A9A">
              <w:rPr>
                <w:rFonts w:ascii="Times New Roman" w:hAnsi="Times New Roman" w:cs="Times New Roman"/>
              </w:rPr>
              <w:t>0</w:t>
            </w:r>
          </w:p>
        </w:tc>
        <w:tc>
          <w:tcPr>
            <w:tcW w:w="2268" w:type="dxa"/>
            <w:tcBorders>
              <w:bottom w:val="single" w:sz="4" w:space="0" w:color="auto"/>
            </w:tcBorders>
          </w:tcPr>
          <w:p w14:paraId="5F714680" w14:textId="77777777" w:rsidR="00341B65" w:rsidRDefault="00341B65" w:rsidP="00341B65">
            <w:pPr>
              <w:jc w:val="center"/>
              <w:rPr>
                <w:rFonts w:ascii="Times New Roman" w:hAnsi="Times New Roman" w:cs="Times New Roman"/>
              </w:rPr>
            </w:pPr>
          </w:p>
        </w:tc>
        <w:tc>
          <w:tcPr>
            <w:tcW w:w="1842" w:type="dxa"/>
            <w:tcBorders>
              <w:bottom w:val="single" w:sz="4" w:space="0" w:color="auto"/>
            </w:tcBorders>
          </w:tcPr>
          <w:p w14:paraId="645EE05A" w14:textId="77777777" w:rsidR="00341B65" w:rsidRDefault="00341B65" w:rsidP="00341B65">
            <w:pPr>
              <w:jc w:val="center"/>
              <w:rPr>
                <w:rFonts w:ascii="Times New Roman" w:hAnsi="Times New Roman" w:cs="Times New Roman"/>
              </w:rPr>
            </w:pPr>
          </w:p>
        </w:tc>
        <w:tc>
          <w:tcPr>
            <w:tcW w:w="1134" w:type="dxa"/>
            <w:tcBorders>
              <w:bottom w:val="single" w:sz="4" w:space="0" w:color="auto"/>
            </w:tcBorders>
          </w:tcPr>
          <w:p w14:paraId="4EABB22B" w14:textId="77777777" w:rsidR="00341B65" w:rsidRDefault="00341B65" w:rsidP="00341B65">
            <w:pPr>
              <w:jc w:val="center"/>
              <w:rPr>
                <w:rFonts w:ascii="Times New Roman" w:hAnsi="Times New Roman" w:cs="Times New Roman"/>
              </w:rPr>
            </w:pPr>
          </w:p>
        </w:tc>
        <w:tc>
          <w:tcPr>
            <w:tcW w:w="1417" w:type="dxa"/>
            <w:tcBorders>
              <w:bottom w:val="single" w:sz="4" w:space="0" w:color="auto"/>
            </w:tcBorders>
          </w:tcPr>
          <w:p w14:paraId="5348B8A2" w14:textId="77777777" w:rsidR="00341B65" w:rsidRDefault="00341B65" w:rsidP="00341B65">
            <w:pPr>
              <w:jc w:val="center"/>
              <w:rPr>
                <w:rFonts w:ascii="Times New Roman" w:hAnsi="Times New Roman" w:cs="Times New Roman"/>
              </w:rPr>
            </w:pPr>
          </w:p>
        </w:tc>
      </w:tr>
      <w:tr w:rsidR="00341B65" w14:paraId="11FB9C68" w14:textId="5C49BF18" w:rsidTr="00DE0162">
        <w:tc>
          <w:tcPr>
            <w:tcW w:w="846" w:type="dxa"/>
            <w:tcBorders>
              <w:bottom w:val="single" w:sz="4" w:space="0" w:color="auto"/>
            </w:tcBorders>
            <w:shd w:val="clear" w:color="auto" w:fill="E5DFEC" w:themeFill="accent4" w:themeFillTint="33"/>
          </w:tcPr>
          <w:p w14:paraId="52A5DF7D" w14:textId="77777777" w:rsidR="00341B65" w:rsidRPr="002A0D33" w:rsidRDefault="00341B65" w:rsidP="00341B65">
            <w:pPr>
              <w:rPr>
                <w:rFonts w:ascii="Times New Roman" w:hAnsi="Times New Roman" w:cs="Times New Roman"/>
                <w:b/>
              </w:rPr>
            </w:pPr>
            <w:r w:rsidRPr="002A0D33">
              <w:rPr>
                <w:rFonts w:ascii="Times New Roman" w:hAnsi="Times New Roman" w:cs="Times New Roman"/>
                <w:b/>
              </w:rPr>
              <w:t>I</w:t>
            </w:r>
            <w:r>
              <w:rPr>
                <w:rFonts w:ascii="Times New Roman" w:hAnsi="Times New Roman" w:cs="Times New Roman"/>
                <w:b/>
              </w:rPr>
              <w:t>I.</w:t>
            </w:r>
          </w:p>
        </w:tc>
        <w:tc>
          <w:tcPr>
            <w:tcW w:w="4819" w:type="dxa"/>
            <w:tcBorders>
              <w:bottom w:val="single" w:sz="4" w:space="0" w:color="auto"/>
            </w:tcBorders>
            <w:shd w:val="clear" w:color="auto" w:fill="E5DFEC" w:themeFill="accent4" w:themeFillTint="33"/>
          </w:tcPr>
          <w:p w14:paraId="407B9DCB" w14:textId="77777777" w:rsidR="00341B65" w:rsidRDefault="00341B65" w:rsidP="00341B65">
            <w:pPr>
              <w:rPr>
                <w:rFonts w:ascii="Times New Roman" w:hAnsi="Times New Roman" w:cs="Times New Roman"/>
                <w:b/>
                <w:bCs/>
              </w:rPr>
            </w:pPr>
            <w:r w:rsidRPr="00DD2283">
              <w:rPr>
                <w:rFonts w:ascii="Times New Roman" w:hAnsi="Times New Roman" w:cs="Times New Roman"/>
                <w:b/>
                <w:bCs/>
              </w:rPr>
              <w:t>Rengimo etapas</w:t>
            </w:r>
          </w:p>
          <w:p w14:paraId="6161575A" w14:textId="77777777" w:rsidR="00341B65" w:rsidRPr="00D42DAC" w:rsidRDefault="00341B65" w:rsidP="00341B65">
            <w:pPr>
              <w:rPr>
                <w:rFonts w:ascii="Times New Roman" w:hAnsi="Times New Roman" w:cs="Times New Roman"/>
                <w:bCs/>
                <w:strike/>
              </w:rPr>
            </w:pPr>
            <w:r w:rsidRPr="00D42DAC">
              <w:rPr>
                <w:rFonts w:ascii="Times New Roman" w:hAnsi="Times New Roman" w:cs="Times New Roman"/>
                <w:bCs/>
                <w:i/>
              </w:rPr>
              <w:t xml:space="preserve">Kompleksinio teritorijų planavimo dokumentų rengimo taisyklių antrasis skirsnis,  </w:t>
            </w:r>
            <w:r>
              <w:rPr>
                <w:rFonts w:ascii="Times New Roman" w:hAnsi="Times New Roman" w:cs="Times New Roman"/>
                <w:bCs/>
                <w:i/>
              </w:rPr>
              <w:t>99 punktas</w:t>
            </w:r>
          </w:p>
        </w:tc>
        <w:tc>
          <w:tcPr>
            <w:tcW w:w="2127" w:type="dxa"/>
            <w:tcBorders>
              <w:bottom w:val="single" w:sz="4" w:space="0" w:color="auto"/>
            </w:tcBorders>
            <w:shd w:val="clear" w:color="auto" w:fill="E5DFEC" w:themeFill="accent4" w:themeFillTint="33"/>
          </w:tcPr>
          <w:p w14:paraId="6E60F308" w14:textId="77777777" w:rsidR="00341B65" w:rsidRPr="007A00B3" w:rsidRDefault="00341B65" w:rsidP="00341B65">
            <w:pPr>
              <w:jc w:val="center"/>
              <w:rPr>
                <w:rFonts w:ascii="Times New Roman" w:hAnsi="Times New Roman" w:cs="Times New Roman"/>
                <w:b/>
                <w:bCs/>
              </w:rPr>
            </w:pPr>
            <w:r>
              <w:rPr>
                <w:rFonts w:ascii="Times New Roman" w:hAnsi="Times New Roman" w:cs="Times New Roman"/>
                <w:b/>
                <w:bCs/>
              </w:rPr>
              <w:t>Viso: 405</w:t>
            </w:r>
          </w:p>
        </w:tc>
        <w:tc>
          <w:tcPr>
            <w:tcW w:w="2268" w:type="dxa"/>
            <w:tcBorders>
              <w:bottom w:val="single" w:sz="4" w:space="0" w:color="auto"/>
            </w:tcBorders>
            <w:shd w:val="clear" w:color="auto" w:fill="E5DFEC" w:themeFill="accent4" w:themeFillTint="33"/>
          </w:tcPr>
          <w:p w14:paraId="5A56366A" w14:textId="77777777" w:rsidR="00341B65" w:rsidRDefault="00341B65" w:rsidP="00341B65">
            <w:pPr>
              <w:jc w:val="center"/>
              <w:rPr>
                <w:rFonts w:ascii="Times New Roman" w:hAnsi="Times New Roman" w:cs="Times New Roman"/>
                <w:b/>
                <w:bCs/>
              </w:rPr>
            </w:pPr>
          </w:p>
        </w:tc>
        <w:tc>
          <w:tcPr>
            <w:tcW w:w="1842" w:type="dxa"/>
            <w:tcBorders>
              <w:bottom w:val="single" w:sz="4" w:space="0" w:color="auto"/>
            </w:tcBorders>
            <w:shd w:val="clear" w:color="auto" w:fill="E5DFEC" w:themeFill="accent4" w:themeFillTint="33"/>
          </w:tcPr>
          <w:p w14:paraId="1950979E" w14:textId="77777777" w:rsidR="00341B65" w:rsidRDefault="00341B65" w:rsidP="00341B65">
            <w:pPr>
              <w:jc w:val="center"/>
              <w:rPr>
                <w:rFonts w:ascii="Times New Roman" w:hAnsi="Times New Roman" w:cs="Times New Roman"/>
                <w:b/>
                <w:bCs/>
              </w:rPr>
            </w:pPr>
          </w:p>
        </w:tc>
        <w:tc>
          <w:tcPr>
            <w:tcW w:w="1134" w:type="dxa"/>
            <w:tcBorders>
              <w:bottom w:val="single" w:sz="4" w:space="0" w:color="auto"/>
            </w:tcBorders>
            <w:shd w:val="clear" w:color="auto" w:fill="E5DFEC" w:themeFill="accent4" w:themeFillTint="33"/>
          </w:tcPr>
          <w:p w14:paraId="05696B93" w14:textId="77777777" w:rsidR="00341B65" w:rsidRDefault="00341B65" w:rsidP="00341B65">
            <w:pPr>
              <w:jc w:val="center"/>
              <w:rPr>
                <w:rFonts w:ascii="Times New Roman" w:hAnsi="Times New Roman" w:cs="Times New Roman"/>
                <w:b/>
                <w:bCs/>
              </w:rPr>
            </w:pPr>
          </w:p>
        </w:tc>
        <w:tc>
          <w:tcPr>
            <w:tcW w:w="1417" w:type="dxa"/>
            <w:tcBorders>
              <w:bottom w:val="single" w:sz="4" w:space="0" w:color="auto"/>
            </w:tcBorders>
            <w:shd w:val="clear" w:color="auto" w:fill="E5DFEC" w:themeFill="accent4" w:themeFillTint="33"/>
          </w:tcPr>
          <w:p w14:paraId="1434D15D" w14:textId="77777777" w:rsidR="00341B65" w:rsidRDefault="00341B65" w:rsidP="00341B65">
            <w:pPr>
              <w:jc w:val="center"/>
              <w:rPr>
                <w:rFonts w:ascii="Times New Roman" w:hAnsi="Times New Roman" w:cs="Times New Roman"/>
                <w:b/>
                <w:bCs/>
              </w:rPr>
            </w:pPr>
          </w:p>
        </w:tc>
      </w:tr>
      <w:tr w:rsidR="00341B65" w14:paraId="036D71F3" w14:textId="0238940B" w:rsidTr="00DE0162">
        <w:trPr>
          <w:trHeight w:val="516"/>
        </w:trPr>
        <w:tc>
          <w:tcPr>
            <w:tcW w:w="846" w:type="dxa"/>
            <w:tcBorders>
              <w:bottom w:val="single" w:sz="4" w:space="0" w:color="auto"/>
            </w:tcBorders>
            <w:shd w:val="clear" w:color="auto" w:fill="EAF1DD" w:themeFill="accent3" w:themeFillTint="33"/>
          </w:tcPr>
          <w:p w14:paraId="7CABFF12" w14:textId="77777777" w:rsidR="00341B65" w:rsidRPr="00B25F0D" w:rsidRDefault="00341B65" w:rsidP="00341B65">
            <w:pPr>
              <w:rPr>
                <w:rFonts w:ascii="Times New Roman" w:hAnsi="Times New Roman" w:cs="Times New Roman"/>
              </w:rPr>
            </w:pPr>
            <w:r>
              <w:rPr>
                <w:rFonts w:ascii="Times New Roman" w:hAnsi="Times New Roman" w:cs="Times New Roman"/>
              </w:rPr>
              <w:t>2.</w:t>
            </w:r>
          </w:p>
        </w:tc>
        <w:tc>
          <w:tcPr>
            <w:tcW w:w="4819" w:type="dxa"/>
            <w:tcBorders>
              <w:bottom w:val="single" w:sz="4" w:space="0" w:color="auto"/>
            </w:tcBorders>
            <w:shd w:val="clear" w:color="auto" w:fill="EAF1DD" w:themeFill="accent3" w:themeFillTint="33"/>
          </w:tcPr>
          <w:p w14:paraId="6D6545B4" w14:textId="77777777" w:rsidR="00341B65" w:rsidRDefault="00341B65" w:rsidP="00341B65">
            <w:pPr>
              <w:rPr>
                <w:rFonts w:ascii="Times New Roman" w:hAnsi="Times New Roman" w:cs="Times New Roman"/>
                <w:b/>
              </w:rPr>
            </w:pPr>
            <w:r w:rsidRPr="00D42DAC">
              <w:rPr>
                <w:rFonts w:ascii="Times New Roman" w:hAnsi="Times New Roman" w:cs="Times New Roman"/>
                <w:b/>
              </w:rPr>
              <w:t>Esamos būklės įvertinimas</w:t>
            </w:r>
          </w:p>
          <w:p w14:paraId="61300772" w14:textId="77777777" w:rsidR="00341B65" w:rsidRPr="00AD5C35" w:rsidRDefault="00341B65" w:rsidP="00341B65">
            <w:pPr>
              <w:rPr>
                <w:rFonts w:ascii="Times New Roman" w:hAnsi="Times New Roman" w:cs="Times New Roman"/>
              </w:rPr>
            </w:pPr>
            <w:r w:rsidRPr="00AD5C35">
              <w:rPr>
                <w:rFonts w:ascii="Times New Roman" w:hAnsi="Times New Roman" w:cs="Times New Roman"/>
                <w:bCs/>
                <w:i/>
              </w:rPr>
              <w:t xml:space="preserve">Kompleksinio teritorijų planavimo dokumentų rengimo taisyklių </w:t>
            </w:r>
            <w:r>
              <w:rPr>
                <w:rFonts w:ascii="Times New Roman" w:hAnsi="Times New Roman" w:cs="Times New Roman"/>
                <w:bCs/>
                <w:i/>
              </w:rPr>
              <w:t>ketvirtasis</w:t>
            </w:r>
            <w:r w:rsidRPr="00AD5C35">
              <w:rPr>
                <w:rFonts w:ascii="Times New Roman" w:hAnsi="Times New Roman" w:cs="Times New Roman"/>
                <w:bCs/>
                <w:i/>
              </w:rPr>
              <w:t xml:space="preserve"> skirsnis,  </w:t>
            </w:r>
            <w:r>
              <w:rPr>
                <w:rFonts w:ascii="Times New Roman" w:hAnsi="Times New Roman" w:cs="Times New Roman"/>
                <w:bCs/>
                <w:i/>
              </w:rPr>
              <w:t>101-105</w:t>
            </w:r>
            <w:r w:rsidRPr="00AD5C35">
              <w:rPr>
                <w:rFonts w:ascii="Times New Roman" w:hAnsi="Times New Roman" w:cs="Times New Roman"/>
                <w:bCs/>
                <w:i/>
              </w:rPr>
              <w:t xml:space="preserve"> </w:t>
            </w:r>
            <w:r>
              <w:rPr>
                <w:rFonts w:ascii="Times New Roman" w:hAnsi="Times New Roman" w:cs="Times New Roman"/>
                <w:bCs/>
                <w:i/>
              </w:rPr>
              <w:t>punktai</w:t>
            </w:r>
          </w:p>
        </w:tc>
        <w:tc>
          <w:tcPr>
            <w:tcW w:w="2127" w:type="dxa"/>
            <w:tcBorders>
              <w:bottom w:val="single" w:sz="4" w:space="0" w:color="auto"/>
            </w:tcBorders>
            <w:shd w:val="clear" w:color="auto" w:fill="EAF1DD" w:themeFill="accent3" w:themeFillTint="33"/>
          </w:tcPr>
          <w:p w14:paraId="0A9A8067" w14:textId="77777777" w:rsidR="00341B65" w:rsidRPr="00453D1C" w:rsidRDefault="00341B65" w:rsidP="00341B65">
            <w:pPr>
              <w:jc w:val="center"/>
              <w:rPr>
                <w:rFonts w:ascii="Times New Roman" w:hAnsi="Times New Roman" w:cs="Times New Roman"/>
                <w:b/>
              </w:rPr>
            </w:pPr>
            <w:r w:rsidRPr="00453D1C">
              <w:rPr>
                <w:rFonts w:ascii="Times New Roman" w:hAnsi="Times New Roman" w:cs="Times New Roman"/>
                <w:b/>
              </w:rPr>
              <w:t>Viso: 1</w:t>
            </w:r>
            <w:r>
              <w:rPr>
                <w:rFonts w:ascii="Times New Roman" w:hAnsi="Times New Roman" w:cs="Times New Roman"/>
                <w:b/>
              </w:rPr>
              <w:t>0</w:t>
            </w:r>
            <w:r w:rsidRPr="00453D1C">
              <w:rPr>
                <w:rFonts w:ascii="Times New Roman" w:hAnsi="Times New Roman" w:cs="Times New Roman"/>
                <w:b/>
              </w:rPr>
              <w:t>0</w:t>
            </w:r>
          </w:p>
        </w:tc>
        <w:tc>
          <w:tcPr>
            <w:tcW w:w="2268" w:type="dxa"/>
            <w:tcBorders>
              <w:bottom w:val="single" w:sz="4" w:space="0" w:color="auto"/>
            </w:tcBorders>
            <w:shd w:val="clear" w:color="auto" w:fill="EAF1DD" w:themeFill="accent3" w:themeFillTint="33"/>
          </w:tcPr>
          <w:p w14:paraId="0D355118" w14:textId="77777777" w:rsidR="00341B65" w:rsidRPr="00453D1C" w:rsidRDefault="00341B65" w:rsidP="00341B65">
            <w:pPr>
              <w:jc w:val="center"/>
              <w:rPr>
                <w:rFonts w:ascii="Times New Roman" w:hAnsi="Times New Roman" w:cs="Times New Roman"/>
                <w:b/>
              </w:rPr>
            </w:pPr>
          </w:p>
        </w:tc>
        <w:tc>
          <w:tcPr>
            <w:tcW w:w="1842" w:type="dxa"/>
            <w:tcBorders>
              <w:bottom w:val="single" w:sz="4" w:space="0" w:color="auto"/>
            </w:tcBorders>
            <w:shd w:val="clear" w:color="auto" w:fill="EAF1DD" w:themeFill="accent3" w:themeFillTint="33"/>
          </w:tcPr>
          <w:p w14:paraId="78230D09" w14:textId="77777777" w:rsidR="00341B65" w:rsidRPr="00453D1C" w:rsidRDefault="00341B65" w:rsidP="00341B65">
            <w:pPr>
              <w:jc w:val="center"/>
              <w:rPr>
                <w:rFonts w:ascii="Times New Roman" w:hAnsi="Times New Roman" w:cs="Times New Roman"/>
                <w:b/>
              </w:rPr>
            </w:pPr>
          </w:p>
        </w:tc>
        <w:tc>
          <w:tcPr>
            <w:tcW w:w="1134" w:type="dxa"/>
            <w:tcBorders>
              <w:bottom w:val="single" w:sz="4" w:space="0" w:color="auto"/>
            </w:tcBorders>
            <w:shd w:val="clear" w:color="auto" w:fill="EAF1DD" w:themeFill="accent3" w:themeFillTint="33"/>
          </w:tcPr>
          <w:p w14:paraId="20624352" w14:textId="77777777" w:rsidR="00341B65" w:rsidRPr="00453D1C" w:rsidRDefault="00341B65" w:rsidP="00341B65">
            <w:pPr>
              <w:jc w:val="center"/>
              <w:rPr>
                <w:rFonts w:ascii="Times New Roman" w:hAnsi="Times New Roman" w:cs="Times New Roman"/>
                <w:b/>
              </w:rPr>
            </w:pPr>
          </w:p>
        </w:tc>
        <w:tc>
          <w:tcPr>
            <w:tcW w:w="1417" w:type="dxa"/>
            <w:tcBorders>
              <w:bottom w:val="single" w:sz="4" w:space="0" w:color="auto"/>
            </w:tcBorders>
            <w:shd w:val="clear" w:color="auto" w:fill="EAF1DD" w:themeFill="accent3" w:themeFillTint="33"/>
          </w:tcPr>
          <w:p w14:paraId="4F9414C8" w14:textId="77777777" w:rsidR="00341B65" w:rsidRPr="00453D1C" w:rsidRDefault="00341B65" w:rsidP="00341B65">
            <w:pPr>
              <w:jc w:val="center"/>
              <w:rPr>
                <w:rFonts w:ascii="Times New Roman" w:hAnsi="Times New Roman" w:cs="Times New Roman"/>
                <w:b/>
              </w:rPr>
            </w:pPr>
          </w:p>
        </w:tc>
      </w:tr>
      <w:tr w:rsidR="00341B65" w14:paraId="78DBA76E" w14:textId="16B177BE" w:rsidTr="00DE0162">
        <w:trPr>
          <w:trHeight w:val="552"/>
        </w:trPr>
        <w:tc>
          <w:tcPr>
            <w:tcW w:w="846" w:type="dxa"/>
            <w:tcBorders>
              <w:bottom w:val="single" w:sz="4" w:space="0" w:color="auto"/>
            </w:tcBorders>
            <w:shd w:val="clear" w:color="auto" w:fill="FFFFFF" w:themeFill="background1"/>
          </w:tcPr>
          <w:p w14:paraId="18B91780" w14:textId="77777777" w:rsidR="00341B65" w:rsidRDefault="00341B65" w:rsidP="00341B65">
            <w:pPr>
              <w:ind w:right="-108"/>
              <w:rPr>
                <w:rFonts w:ascii="Times New Roman" w:hAnsi="Times New Roman" w:cs="Times New Roman"/>
              </w:rPr>
            </w:pPr>
            <w:r>
              <w:rPr>
                <w:rFonts w:ascii="Times New Roman" w:hAnsi="Times New Roman" w:cs="Times New Roman"/>
              </w:rPr>
              <w:t>2.1.</w:t>
            </w:r>
          </w:p>
        </w:tc>
        <w:tc>
          <w:tcPr>
            <w:tcW w:w="4819" w:type="dxa"/>
            <w:tcBorders>
              <w:bottom w:val="single" w:sz="4" w:space="0" w:color="auto"/>
            </w:tcBorders>
            <w:shd w:val="clear" w:color="auto" w:fill="FFFFFF" w:themeFill="background1"/>
          </w:tcPr>
          <w:p w14:paraId="0FC74106" w14:textId="77777777" w:rsidR="00341B65" w:rsidRPr="009C5548" w:rsidRDefault="00341B65" w:rsidP="00341B65">
            <w:pPr>
              <w:rPr>
                <w:rFonts w:ascii="Times New Roman" w:hAnsi="Times New Roman" w:cs="Times New Roman"/>
              </w:rPr>
            </w:pPr>
            <w:r>
              <w:rPr>
                <w:rFonts w:ascii="Times New Roman" w:hAnsi="Times New Roman" w:cs="Times New Roman"/>
              </w:rPr>
              <w:t>Atliekamas esamos būklės įvertinimas.</w:t>
            </w:r>
          </w:p>
        </w:tc>
        <w:tc>
          <w:tcPr>
            <w:tcW w:w="2127" w:type="dxa"/>
            <w:tcBorders>
              <w:bottom w:val="single" w:sz="4" w:space="0" w:color="auto"/>
            </w:tcBorders>
            <w:shd w:val="clear" w:color="auto" w:fill="FFFFFF" w:themeFill="background1"/>
          </w:tcPr>
          <w:p w14:paraId="6A164D82" w14:textId="77777777" w:rsidR="00341B65" w:rsidRDefault="00341B65" w:rsidP="00341B65">
            <w:pPr>
              <w:jc w:val="center"/>
              <w:rPr>
                <w:rFonts w:ascii="Times New Roman" w:hAnsi="Times New Roman" w:cs="Times New Roman"/>
              </w:rPr>
            </w:pPr>
            <w:r>
              <w:rPr>
                <w:rFonts w:ascii="Times New Roman" w:hAnsi="Times New Roman" w:cs="Times New Roman"/>
              </w:rPr>
              <w:t>60</w:t>
            </w:r>
          </w:p>
        </w:tc>
        <w:tc>
          <w:tcPr>
            <w:tcW w:w="2268" w:type="dxa"/>
            <w:tcBorders>
              <w:bottom w:val="single" w:sz="4" w:space="0" w:color="auto"/>
            </w:tcBorders>
            <w:shd w:val="clear" w:color="auto" w:fill="FFFFFF" w:themeFill="background1"/>
          </w:tcPr>
          <w:p w14:paraId="72C62724" w14:textId="77777777" w:rsidR="00341B65" w:rsidRDefault="00341B65" w:rsidP="00341B65">
            <w:pPr>
              <w:jc w:val="center"/>
              <w:rPr>
                <w:rFonts w:ascii="Times New Roman" w:hAnsi="Times New Roman" w:cs="Times New Roman"/>
              </w:rPr>
            </w:pPr>
          </w:p>
        </w:tc>
        <w:tc>
          <w:tcPr>
            <w:tcW w:w="1842" w:type="dxa"/>
            <w:tcBorders>
              <w:bottom w:val="single" w:sz="4" w:space="0" w:color="auto"/>
            </w:tcBorders>
            <w:shd w:val="clear" w:color="auto" w:fill="FFFFFF" w:themeFill="background1"/>
          </w:tcPr>
          <w:p w14:paraId="1B7DB797" w14:textId="77777777" w:rsidR="00341B65" w:rsidRDefault="00341B65" w:rsidP="00341B65">
            <w:pPr>
              <w:jc w:val="center"/>
              <w:rPr>
                <w:rFonts w:ascii="Times New Roman" w:hAnsi="Times New Roman" w:cs="Times New Roman"/>
              </w:rPr>
            </w:pPr>
          </w:p>
        </w:tc>
        <w:tc>
          <w:tcPr>
            <w:tcW w:w="1134" w:type="dxa"/>
            <w:tcBorders>
              <w:bottom w:val="single" w:sz="4" w:space="0" w:color="auto"/>
            </w:tcBorders>
            <w:shd w:val="clear" w:color="auto" w:fill="FFFFFF" w:themeFill="background1"/>
          </w:tcPr>
          <w:p w14:paraId="7B8B9D92" w14:textId="77777777" w:rsidR="00341B65" w:rsidRDefault="00341B65" w:rsidP="00341B65">
            <w:pPr>
              <w:jc w:val="center"/>
              <w:rPr>
                <w:rFonts w:ascii="Times New Roman" w:hAnsi="Times New Roman" w:cs="Times New Roman"/>
              </w:rPr>
            </w:pPr>
          </w:p>
        </w:tc>
        <w:tc>
          <w:tcPr>
            <w:tcW w:w="1417" w:type="dxa"/>
            <w:tcBorders>
              <w:bottom w:val="single" w:sz="4" w:space="0" w:color="auto"/>
            </w:tcBorders>
            <w:shd w:val="clear" w:color="auto" w:fill="FFFFFF" w:themeFill="background1"/>
          </w:tcPr>
          <w:p w14:paraId="314B731D" w14:textId="77777777" w:rsidR="00341B65" w:rsidRDefault="00341B65" w:rsidP="00341B65">
            <w:pPr>
              <w:jc w:val="center"/>
              <w:rPr>
                <w:rFonts w:ascii="Times New Roman" w:hAnsi="Times New Roman" w:cs="Times New Roman"/>
              </w:rPr>
            </w:pPr>
          </w:p>
        </w:tc>
      </w:tr>
      <w:tr w:rsidR="00341B65" w14:paraId="3730DD88" w14:textId="0336D088" w:rsidTr="00DE0162">
        <w:trPr>
          <w:trHeight w:val="552"/>
        </w:trPr>
        <w:tc>
          <w:tcPr>
            <w:tcW w:w="846" w:type="dxa"/>
            <w:tcBorders>
              <w:bottom w:val="single" w:sz="4" w:space="0" w:color="auto"/>
            </w:tcBorders>
            <w:shd w:val="clear" w:color="auto" w:fill="FFFFFF" w:themeFill="background1"/>
          </w:tcPr>
          <w:p w14:paraId="1DB31AE1" w14:textId="77777777" w:rsidR="00341B65" w:rsidRPr="00B25F0D" w:rsidRDefault="00341B65" w:rsidP="00341B65">
            <w:pPr>
              <w:ind w:right="-108"/>
              <w:rPr>
                <w:rFonts w:ascii="Times New Roman" w:hAnsi="Times New Roman" w:cs="Times New Roman"/>
              </w:rPr>
            </w:pPr>
            <w:r>
              <w:rPr>
                <w:rFonts w:ascii="Times New Roman" w:hAnsi="Times New Roman" w:cs="Times New Roman"/>
              </w:rPr>
              <w:t>2.2.</w:t>
            </w:r>
          </w:p>
        </w:tc>
        <w:tc>
          <w:tcPr>
            <w:tcW w:w="4819" w:type="dxa"/>
            <w:tcBorders>
              <w:bottom w:val="single" w:sz="4" w:space="0" w:color="auto"/>
            </w:tcBorders>
            <w:shd w:val="clear" w:color="auto" w:fill="FFFFFF" w:themeFill="background1"/>
          </w:tcPr>
          <w:p w14:paraId="7B1ADD36" w14:textId="77777777" w:rsidR="00341B65" w:rsidRPr="009C5548" w:rsidRDefault="00341B65" w:rsidP="00341B65">
            <w:pPr>
              <w:rPr>
                <w:rFonts w:ascii="Times New Roman" w:hAnsi="Times New Roman" w:cs="Times New Roman"/>
              </w:rPr>
            </w:pPr>
            <w:r w:rsidRPr="009C5548">
              <w:rPr>
                <w:rFonts w:ascii="Times New Roman" w:hAnsi="Times New Roman" w:cs="Times New Roman"/>
              </w:rPr>
              <w:t xml:space="preserve">Esamos būklės </w:t>
            </w:r>
            <w:r>
              <w:rPr>
                <w:rFonts w:ascii="Times New Roman" w:hAnsi="Times New Roman" w:cs="Times New Roman"/>
              </w:rPr>
              <w:t xml:space="preserve">įvertinimo </w:t>
            </w:r>
            <w:r w:rsidRPr="009C5548">
              <w:rPr>
                <w:rFonts w:ascii="Times New Roman" w:hAnsi="Times New Roman" w:cs="Times New Roman"/>
              </w:rPr>
              <w:t xml:space="preserve">pristatymas visuomenei ir pasiūlymų dėl </w:t>
            </w:r>
            <w:r>
              <w:rPr>
                <w:rFonts w:ascii="Times New Roman" w:hAnsi="Times New Roman" w:cs="Times New Roman"/>
              </w:rPr>
              <w:t xml:space="preserve">Ignalinos rajono savivaldybės teritorijos </w:t>
            </w:r>
            <w:r w:rsidRPr="009C5548">
              <w:rPr>
                <w:rFonts w:ascii="Times New Roman" w:hAnsi="Times New Roman" w:cs="Times New Roman"/>
              </w:rPr>
              <w:t xml:space="preserve">bendrojo plano </w:t>
            </w:r>
            <w:r>
              <w:rPr>
                <w:rFonts w:ascii="Times New Roman" w:hAnsi="Times New Roman" w:cs="Times New Roman"/>
              </w:rPr>
              <w:t xml:space="preserve">keitimo priėmimas (aprašyta techninėje specifikacijoje). </w:t>
            </w:r>
          </w:p>
        </w:tc>
        <w:tc>
          <w:tcPr>
            <w:tcW w:w="2127" w:type="dxa"/>
            <w:tcBorders>
              <w:bottom w:val="single" w:sz="4" w:space="0" w:color="auto"/>
            </w:tcBorders>
            <w:shd w:val="clear" w:color="auto" w:fill="FFFFFF" w:themeFill="background1"/>
          </w:tcPr>
          <w:p w14:paraId="50A558A7" w14:textId="77777777" w:rsidR="00341B65" w:rsidRDefault="00341B65" w:rsidP="00341B65">
            <w:pPr>
              <w:jc w:val="center"/>
              <w:rPr>
                <w:rFonts w:ascii="Times New Roman" w:hAnsi="Times New Roman" w:cs="Times New Roman"/>
              </w:rPr>
            </w:pPr>
            <w:r>
              <w:rPr>
                <w:rFonts w:ascii="Times New Roman" w:hAnsi="Times New Roman" w:cs="Times New Roman"/>
              </w:rPr>
              <w:t>20</w:t>
            </w:r>
          </w:p>
        </w:tc>
        <w:tc>
          <w:tcPr>
            <w:tcW w:w="2268" w:type="dxa"/>
            <w:tcBorders>
              <w:bottom w:val="single" w:sz="4" w:space="0" w:color="auto"/>
            </w:tcBorders>
            <w:shd w:val="clear" w:color="auto" w:fill="FFFFFF" w:themeFill="background1"/>
          </w:tcPr>
          <w:p w14:paraId="12341B53" w14:textId="77777777" w:rsidR="00341B65" w:rsidRDefault="00341B65" w:rsidP="00341B65">
            <w:pPr>
              <w:jc w:val="center"/>
              <w:rPr>
                <w:rFonts w:ascii="Times New Roman" w:hAnsi="Times New Roman" w:cs="Times New Roman"/>
              </w:rPr>
            </w:pPr>
          </w:p>
        </w:tc>
        <w:tc>
          <w:tcPr>
            <w:tcW w:w="1842" w:type="dxa"/>
            <w:tcBorders>
              <w:bottom w:val="single" w:sz="4" w:space="0" w:color="auto"/>
            </w:tcBorders>
            <w:shd w:val="clear" w:color="auto" w:fill="FFFFFF" w:themeFill="background1"/>
          </w:tcPr>
          <w:p w14:paraId="7D82D187" w14:textId="77777777" w:rsidR="00341B65" w:rsidRDefault="00341B65" w:rsidP="00341B65">
            <w:pPr>
              <w:jc w:val="center"/>
              <w:rPr>
                <w:rFonts w:ascii="Times New Roman" w:hAnsi="Times New Roman" w:cs="Times New Roman"/>
              </w:rPr>
            </w:pPr>
          </w:p>
        </w:tc>
        <w:tc>
          <w:tcPr>
            <w:tcW w:w="1134" w:type="dxa"/>
            <w:tcBorders>
              <w:bottom w:val="single" w:sz="4" w:space="0" w:color="auto"/>
            </w:tcBorders>
            <w:shd w:val="clear" w:color="auto" w:fill="FFFFFF" w:themeFill="background1"/>
          </w:tcPr>
          <w:p w14:paraId="10014DF1" w14:textId="77777777" w:rsidR="00341B65" w:rsidRDefault="00341B65" w:rsidP="00341B65">
            <w:pPr>
              <w:jc w:val="center"/>
              <w:rPr>
                <w:rFonts w:ascii="Times New Roman" w:hAnsi="Times New Roman" w:cs="Times New Roman"/>
              </w:rPr>
            </w:pPr>
          </w:p>
        </w:tc>
        <w:tc>
          <w:tcPr>
            <w:tcW w:w="1417" w:type="dxa"/>
            <w:tcBorders>
              <w:bottom w:val="single" w:sz="4" w:space="0" w:color="auto"/>
            </w:tcBorders>
            <w:shd w:val="clear" w:color="auto" w:fill="FFFFFF" w:themeFill="background1"/>
          </w:tcPr>
          <w:p w14:paraId="68EAB464" w14:textId="77777777" w:rsidR="00341B65" w:rsidRDefault="00341B65" w:rsidP="00341B65">
            <w:pPr>
              <w:jc w:val="center"/>
              <w:rPr>
                <w:rFonts w:ascii="Times New Roman" w:hAnsi="Times New Roman" w:cs="Times New Roman"/>
              </w:rPr>
            </w:pPr>
          </w:p>
        </w:tc>
      </w:tr>
      <w:tr w:rsidR="00341B65" w14:paraId="0E1DE032" w14:textId="60005648" w:rsidTr="00DE0162">
        <w:trPr>
          <w:trHeight w:val="419"/>
        </w:trPr>
        <w:tc>
          <w:tcPr>
            <w:tcW w:w="846" w:type="dxa"/>
            <w:tcBorders>
              <w:bottom w:val="single" w:sz="4" w:space="0" w:color="auto"/>
            </w:tcBorders>
            <w:shd w:val="clear" w:color="auto" w:fill="FFFFFF" w:themeFill="background1"/>
          </w:tcPr>
          <w:p w14:paraId="68AF8511" w14:textId="77777777" w:rsidR="00341B65" w:rsidRPr="00B25F0D" w:rsidRDefault="00341B65" w:rsidP="00341B65">
            <w:pPr>
              <w:rPr>
                <w:rFonts w:ascii="Times New Roman" w:hAnsi="Times New Roman" w:cs="Times New Roman"/>
              </w:rPr>
            </w:pPr>
            <w:r>
              <w:rPr>
                <w:rFonts w:ascii="Times New Roman" w:hAnsi="Times New Roman" w:cs="Times New Roman"/>
              </w:rPr>
              <w:t>2.3.</w:t>
            </w:r>
          </w:p>
        </w:tc>
        <w:tc>
          <w:tcPr>
            <w:tcW w:w="4819" w:type="dxa"/>
            <w:tcBorders>
              <w:bottom w:val="single" w:sz="4" w:space="0" w:color="auto"/>
            </w:tcBorders>
            <w:shd w:val="clear" w:color="auto" w:fill="FFFFFF" w:themeFill="background1"/>
          </w:tcPr>
          <w:p w14:paraId="3090D523" w14:textId="77777777" w:rsidR="00341B65" w:rsidRPr="009C5548" w:rsidRDefault="00341B65" w:rsidP="00341B65">
            <w:pPr>
              <w:rPr>
                <w:rFonts w:ascii="Times New Roman" w:hAnsi="Times New Roman" w:cs="Times New Roman"/>
              </w:rPr>
            </w:pPr>
            <w:r>
              <w:rPr>
                <w:rFonts w:ascii="Times New Roman" w:hAnsi="Times New Roman" w:cs="Times New Roman"/>
              </w:rPr>
              <w:t xml:space="preserve">Rašytinis prašymas papildyti ir/ar pataisyti esamos būklės įvertinimo dokumentus (jei reikalinga)  </w:t>
            </w:r>
          </w:p>
        </w:tc>
        <w:tc>
          <w:tcPr>
            <w:tcW w:w="2127" w:type="dxa"/>
            <w:tcBorders>
              <w:bottom w:val="single" w:sz="4" w:space="0" w:color="auto"/>
            </w:tcBorders>
            <w:shd w:val="clear" w:color="auto" w:fill="FFFFFF" w:themeFill="background1"/>
          </w:tcPr>
          <w:p w14:paraId="3F4D7223" w14:textId="77777777" w:rsidR="00341B65" w:rsidRDefault="00341B65" w:rsidP="00341B65">
            <w:pPr>
              <w:jc w:val="center"/>
              <w:rPr>
                <w:rFonts w:ascii="Times New Roman" w:hAnsi="Times New Roman" w:cs="Times New Roman"/>
              </w:rPr>
            </w:pPr>
            <w:r>
              <w:rPr>
                <w:rFonts w:ascii="Times New Roman" w:hAnsi="Times New Roman" w:cs="Times New Roman"/>
              </w:rPr>
              <w:t>10</w:t>
            </w:r>
          </w:p>
        </w:tc>
        <w:tc>
          <w:tcPr>
            <w:tcW w:w="2268" w:type="dxa"/>
            <w:tcBorders>
              <w:bottom w:val="single" w:sz="4" w:space="0" w:color="auto"/>
            </w:tcBorders>
            <w:shd w:val="clear" w:color="auto" w:fill="FFFFFF" w:themeFill="background1"/>
          </w:tcPr>
          <w:p w14:paraId="74FDFDCB" w14:textId="77777777" w:rsidR="00341B65" w:rsidRDefault="00341B65" w:rsidP="00341B65">
            <w:pPr>
              <w:jc w:val="center"/>
              <w:rPr>
                <w:rFonts w:ascii="Times New Roman" w:hAnsi="Times New Roman" w:cs="Times New Roman"/>
              </w:rPr>
            </w:pPr>
          </w:p>
        </w:tc>
        <w:tc>
          <w:tcPr>
            <w:tcW w:w="1842" w:type="dxa"/>
            <w:tcBorders>
              <w:bottom w:val="single" w:sz="4" w:space="0" w:color="auto"/>
            </w:tcBorders>
            <w:shd w:val="clear" w:color="auto" w:fill="FFFFFF" w:themeFill="background1"/>
          </w:tcPr>
          <w:p w14:paraId="5A42629F" w14:textId="77777777" w:rsidR="00341B65" w:rsidRDefault="00341B65" w:rsidP="00341B65">
            <w:pPr>
              <w:jc w:val="center"/>
              <w:rPr>
                <w:rFonts w:ascii="Times New Roman" w:hAnsi="Times New Roman" w:cs="Times New Roman"/>
              </w:rPr>
            </w:pPr>
          </w:p>
        </w:tc>
        <w:tc>
          <w:tcPr>
            <w:tcW w:w="1134" w:type="dxa"/>
            <w:tcBorders>
              <w:bottom w:val="single" w:sz="4" w:space="0" w:color="auto"/>
            </w:tcBorders>
            <w:shd w:val="clear" w:color="auto" w:fill="FFFFFF" w:themeFill="background1"/>
          </w:tcPr>
          <w:p w14:paraId="3F941CCC" w14:textId="77777777" w:rsidR="00341B65" w:rsidRDefault="00341B65" w:rsidP="00341B65">
            <w:pPr>
              <w:jc w:val="center"/>
              <w:rPr>
                <w:rFonts w:ascii="Times New Roman" w:hAnsi="Times New Roman" w:cs="Times New Roman"/>
              </w:rPr>
            </w:pPr>
          </w:p>
        </w:tc>
        <w:tc>
          <w:tcPr>
            <w:tcW w:w="1417" w:type="dxa"/>
            <w:tcBorders>
              <w:bottom w:val="single" w:sz="4" w:space="0" w:color="auto"/>
            </w:tcBorders>
            <w:shd w:val="clear" w:color="auto" w:fill="FFFFFF" w:themeFill="background1"/>
          </w:tcPr>
          <w:p w14:paraId="07FAFB06" w14:textId="77777777" w:rsidR="00341B65" w:rsidRDefault="00341B65" w:rsidP="00341B65">
            <w:pPr>
              <w:jc w:val="center"/>
              <w:rPr>
                <w:rFonts w:ascii="Times New Roman" w:hAnsi="Times New Roman" w:cs="Times New Roman"/>
              </w:rPr>
            </w:pPr>
          </w:p>
        </w:tc>
      </w:tr>
      <w:tr w:rsidR="00341B65" w14:paraId="71BE18AA" w14:textId="0560814F" w:rsidTr="00DE0162">
        <w:trPr>
          <w:trHeight w:val="355"/>
        </w:trPr>
        <w:tc>
          <w:tcPr>
            <w:tcW w:w="846" w:type="dxa"/>
            <w:tcBorders>
              <w:bottom w:val="single" w:sz="4" w:space="0" w:color="auto"/>
            </w:tcBorders>
            <w:shd w:val="clear" w:color="auto" w:fill="FFFFFF" w:themeFill="background1"/>
          </w:tcPr>
          <w:p w14:paraId="2B2E874D" w14:textId="77777777" w:rsidR="00341B65" w:rsidRPr="00B25F0D" w:rsidRDefault="00341B65" w:rsidP="00341B65">
            <w:pPr>
              <w:rPr>
                <w:rFonts w:ascii="Times New Roman" w:hAnsi="Times New Roman" w:cs="Times New Roman"/>
              </w:rPr>
            </w:pPr>
            <w:r>
              <w:rPr>
                <w:rFonts w:ascii="Times New Roman" w:hAnsi="Times New Roman" w:cs="Times New Roman"/>
              </w:rPr>
              <w:t>2.4.</w:t>
            </w:r>
          </w:p>
        </w:tc>
        <w:tc>
          <w:tcPr>
            <w:tcW w:w="4819" w:type="dxa"/>
            <w:tcBorders>
              <w:bottom w:val="single" w:sz="4" w:space="0" w:color="auto"/>
            </w:tcBorders>
            <w:shd w:val="clear" w:color="auto" w:fill="FFFFFF" w:themeFill="background1"/>
          </w:tcPr>
          <w:p w14:paraId="33096419" w14:textId="77777777" w:rsidR="00341B65" w:rsidRDefault="00341B65" w:rsidP="00341B65">
            <w:pPr>
              <w:rPr>
                <w:rFonts w:ascii="Times New Roman" w:hAnsi="Times New Roman" w:cs="Times New Roman"/>
              </w:rPr>
            </w:pPr>
            <w:r>
              <w:rPr>
                <w:rFonts w:ascii="Times New Roman" w:hAnsi="Times New Roman" w:cs="Times New Roman"/>
              </w:rPr>
              <w:t xml:space="preserve">Papildyti ir / ar pataisyti esamos būklės įvertinimo dokumentai perduodami Pirkėjui / </w:t>
            </w:r>
            <w:r w:rsidRPr="003B24DD">
              <w:rPr>
                <w:rFonts w:ascii="Times New Roman" w:hAnsi="Times New Roman" w:cs="Times New Roman"/>
              </w:rPr>
              <w:t>įkeliami į TPDRIS</w:t>
            </w:r>
          </w:p>
        </w:tc>
        <w:tc>
          <w:tcPr>
            <w:tcW w:w="2127" w:type="dxa"/>
            <w:tcBorders>
              <w:bottom w:val="single" w:sz="4" w:space="0" w:color="auto"/>
            </w:tcBorders>
            <w:shd w:val="clear" w:color="auto" w:fill="FFFFFF" w:themeFill="background1"/>
          </w:tcPr>
          <w:p w14:paraId="0A51E5BB" w14:textId="77777777" w:rsidR="00341B65" w:rsidRDefault="00341B65" w:rsidP="00341B65">
            <w:pPr>
              <w:jc w:val="center"/>
              <w:rPr>
                <w:rFonts w:ascii="Times New Roman" w:hAnsi="Times New Roman" w:cs="Times New Roman"/>
              </w:rPr>
            </w:pPr>
            <w:r>
              <w:rPr>
                <w:rFonts w:ascii="Times New Roman" w:hAnsi="Times New Roman" w:cs="Times New Roman"/>
              </w:rPr>
              <w:t>10</w:t>
            </w:r>
          </w:p>
        </w:tc>
        <w:tc>
          <w:tcPr>
            <w:tcW w:w="2268" w:type="dxa"/>
            <w:tcBorders>
              <w:bottom w:val="single" w:sz="4" w:space="0" w:color="auto"/>
            </w:tcBorders>
            <w:shd w:val="clear" w:color="auto" w:fill="FFFFFF" w:themeFill="background1"/>
          </w:tcPr>
          <w:p w14:paraId="00B3586A" w14:textId="77777777" w:rsidR="00341B65" w:rsidRDefault="00341B65" w:rsidP="00341B65">
            <w:pPr>
              <w:jc w:val="center"/>
              <w:rPr>
                <w:rFonts w:ascii="Times New Roman" w:hAnsi="Times New Roman" w:cs="Times New Roman"/>
              </w:rPr>
            </w:pPr>
          </w:p>
        </w:tc>
        <w:tc>
          <w:tcPr>
            <w:tcW w:w="1842" w:type="dxa"/>
            <w:tcBorders>
              <w:bottom w:val="single" w:sz="4" w:space="0" w:color="auto"/>
            </w:tcBorders>
            <w:shd w:val="clear" w:color="auto" w:fill="FFFFFF" w:themeFill="background1"/>
          </w:tcPr>
          <w:p w14:paraId="02013910" w14:textId="77777777" w:rsidR="00341B65" w:rsidRDefault="00341B65" w:rsidP="00341B65">
            <w:pPr>
              <w:jc w:val="center"/>
              <w:rPr>
                <w:rFonts w:ascii="Times New Roman" w:hAnsi="Times New Roman" w:cs="Times New Roman"/>
              </w:rPr>
            </w:pPr>
          </w:p>
        </w:tc>
        <w:tc>
          <w:tcPr>
            <w:tcW w:w="1134" w:type="dxa"/>
            <w:tcBorders>
              <w:bottom w:val="single" w:sz="4" w:space="0" w:color="auto"/>
            </w:tcBorders>
            <w:shd w:val="clear" w:color="auto" w:fill="FFFFFF" w:themeFill="background1"/>
          </w:tcPr>
          <w:p w14:paraId="2633D371" w14:textId="77777777" w:rsidR="00341B65" w:rsidRDefault="00341B65" w:rsidP="00341B65">
            <w:pPr>
              <w:jc w:val="center"/>
              <w:rPr>
                <w:rFonts w:ascii="Times New Roman" w:hAnsi="Times New Roman" w:cs="Times New Roman"/>
              </w:rPr>
            </w:pPr>
          </w:p>
        </w:tc>
        <w:tc>
          <w:tcPr>
            <w:tcW w:w="1417" w:type="dxa"/>
            <w:tcBorders>
              <w:bottom w:val="single" w:sz="4" w:space="0" w:color="auto"/>
            </w:tcBorders>
            <w:shd w:val="clear" w:color="auto" w:fill="FFFFFF" w:themeFill="background1"/>
          </w:tcPr>
          <w:p w14:paraId="624D6620" w14:textId="77777777" w:rsidR="00341B65" w:rsidRDefault="00341B65" w:rsidP="00341B65">
            <w:pPr>
              <w:jc w:val="center"/>
              <w:rPr>
                <w:rFonts w:ascii="Times New Roman" w:hAnsi="Times New Roman" w:cs="Times New Roman"/>
              </w:rPr>
            </w:pPr>
          </w:p>
        </w:tc>
      </w:tr>
      <w:tr w:rsidR="00341B65" w14:paraId="5430D5E8" w14:textId="323604A4" w:rsidTr="00DE0162">
        <w:trPr>
          <w:trHeight w:val="691"/>
        </w:trPr>
        <w:tc>
          <w:tcPr>
            <w:tcW w:w="846" w:type="dxa"/>
            <w:tcBorders>
              <w:bottom w:val="single" w:sz="4" w:space="0" w:color="auto"/>
            </w:tcBorders>
            <w:shd w:val="clear" w:color="auto" w:fill="EAF1DD" w:themeFill="accent3" w:themeFillTint="33"/>
          </w:tcPr>
          <w:p w14:paraId="24C528C0" w14:textId="77777777" w:rsidR="00341B65" w:rsidRPr="00B25F0D" w:rsidRDefault="00341B65" w:rsidP="00341B65">
            <w:pPr>
              <w:ind w:right="-105"/>
              <w:rPr>
                <w:rFonts w:ascii="Times New Roman" w:hAnsi="Times New Roman" w:cs="Times New Roman"/>
              </w:rPr>
            </w:pPr>
            <w:r>
              <w:rPr>
                <w:rFonts w:ascii="Times New Roman" w:hAnsi="Times New Roman" w:cs="Times New Roman"/>
              </w:rPr>
              <w:t>3.</w:t>
            </w:r>
          </w:p>
        </w:tc>
        <w:tc>
          <w:tcPr>
            <w:tcW w:w="4819" w:type="dxa"/>
            <w:tcBorders>
              <w:bottom w:val="single" w:sz="4" w:space="0" w:color="auto"/>
            </w:tcBorders>
            <w:shd w:val="clear" w:color="auto" w:fill="EAF1DD" w:themeFill="accent3" w:themeFillTint="33"/>
          </w:tcPr>
          <w:p w14:paraId="3AB90306" w14:textId="77777777" w:rsidR="00341B65" w:rsidRDefault="00341B65" w:rsidP="00341B65">
            <w:pPr>
              <w:rPr>
                <w:rFonts w:ascii="Times New Roman" w:hAnsi="Times New Roman" w:cs="Times New Roman"/>
                <w:b/>
              </w:rPr>
            </w:pPr>
            <w:r w:rsidRPr="000A3C22">
              <w:rPr>
                <w:rFonts w:ascii="Times New Roman" w:hAnsi="Times New Roman" w:cs="Times New Roman"/>
                <w:b/>
              </w:rPr>
              <w:t>Bendrųjų sprendinių formavimas</w:t>
            </w:r>
          </w:p>
          <w:p w14:paraId="66B5DCA3" w14:textId="77777777" w:rsidR="00341B65" w:rsidRPr="000A3C22" w:rsidRDefault="00341B65" w:rsidP="00341B65">
            <w:pPr>
              <w:rPr>
                <w:rFonts w:ascii="Times New Roman" w:hAnsi="Times New Roman" w:cs="Times New Roman"/>
              </w:rPr>
            </w:pPr>
            <w:r w:rsidRPr="000A3C22">
              <w:rPr>
                <w:rFonts w:ascii="Times New Roman" w:hAnsi="Times New Roman" w:cs="Times New Roman"/>
                <w:bCs/>
                <w:i/>
              </w:rPr>
              <w:t>Kompleksinio teritorijų planavimo dokumentų rengimo taisyklių 10</w:t>
            </w:r>
            <w:r>
              <w:rPr>
                <w:rFonts w:ascii="Times New Roman" w:hAnsi="Times New Roman" w:cs="Times New Roman"/>
                <w:bCs/>
                <w:i/>
              </w:rPr>
              <w:t>6</w:t>
            </w:r>
            <w:r w:rsidRPr="000A3C22">
              <w:rPr>
                <w:rFonts w:ascii="Times New Roman" w:hAnsi="Times New Roman" w:cs="Times New Roman"/>
                <w:bCs/>
                <w:i/>
              </w:rPr>
              <w:t>-1</w:t>
            </w:r>
            <w:r>
              <w:rPr>
                <w:rFonts w:ascii="Times New Roman" w:hAnsi="Times New Roman" w:cs="Times New Roman"/>
                <w:bCs/>
                <w:i/>
              </w:rPr>
              <w:t>12</w:t>
            </w:r>
            <w:r w:rsidRPr="000A3C22">
              <w:rPr>
                <w:rFonts w:ascii="Times New Roman" w:hAnsi="Times New Roman" w:cs="Times New Roman"/>
                <w:bCs/>
                <w:i/>
              </w:rPr>
              <w:t xml:space="preserve"> </w:t>
            </w:r>
            <w:r>
              <w:rPr>
                <w:rFonts w:ascii="Times New Roman" w:hAnsi="Times New Roman" w:cs="Times New Roman"/>
                <w:bCs/>
                <w:i/>
              </w:rPr>
              <w:t>punktai</w:t>
            </w:r>
          </w:p>
        </w:tc>
        <w:tc>
          <w:tcPr>
            <w:tcW w:w="2127" w:type="dxa"/>
            <w:tcBorders>
              <w:bottom w:val="single" w:sz="4" w:space="0" w:color="auto"/>
            </w:tcBorders>
            <w:shd w:val="clear" w:color="auto" w:fill="EAF1DD" w:themeFill="accent3" w:themeFillTint="33"/>
          </w:tcPr>
          <w:p w14:paraId="69DE42C9" w14:textId="77777777" w:rsidR="00341B65" w:rsidRPr="00161812" w:rsidRDefault="00341B65" w:rsidP="00341B65">
            <w:pPr>
              <w:rPr>
                <w:rFonts w:ascii="Times New Roman" w:hAnsi="Times New Roman" w:cs="Times New Roman"/>
                <w:b/>
                <w:bCs/>
              </w:rPr>
            </w:pPr>
            <w:r>
              <w:rPr>
                <w:rFonts w:ascii="Times New Roman" w:hAnsi="Times New Roman" w:cs="Times New Roman"/>
                <w:b/>
                <w:bCs/>
              </w:rPr>
              <w:t>Viso: 195</w:t>
            </w:r>
          </w:p>
        </w:tc>
        <w:tc>
          <w:tcPr>
            <w:tcW w:w="2268" w:type="dxa"/>
            <w:tcBorders>
              <w:bottom w:val="single" w:sz="4" w:space="0" w:color="auto"/>
            </w:tcBorders>
            <w:shd w:val="clear" w:color="auto" w:fill="EAF1DD" w:themeFill="accent3" w:themeFillTint="33"/>
          </w:tcPr>
          <w:p w14:paraId="6E7FC5D3" w14:textId="77777777" w:rsidR="00341B65" w:rsidRDefault="00341B65" w:rsidP="00341B65">
            <w:pPr>
              <w:rPr>
                <w:rFonts w:ascii="Times New Roman" w:hAnsi="Times New Roman" w:cs="Times New Roman"/>
                <w:b/>
                <w:bCs/>
              </w:rPr>
            </w:pPr>
          </w:p>
        </w:tc>
        <w:tc>
          <w:tcPr>
            <w:tcW w:w="1842" w:type="dxa"/>
            <w:tcBorders>
              <w:bottom w:val="single" w:sz="4" w:space="0" w:color="auto"/>
            </w:tcBorders>
            <w:shd w:val="clear" w:color="auto" w:fill="EAF1DD" w:themeFill="accent3" w:themeFillTint="33"/>
          </w:tcPr>
          <w:p w14:paraId="74954BA9" w14:textId="77777777" w:rsidR="00341B65" w:rsidRDefault="00341B65" w:rsidP="00341B65">
            <w:pPr>
              <w:rPr>
                <w:rFonts w:ascii="Times New Roman" w:hAnsi="Times New Roman" w:cs="Times New Roman"/>
                <w:b/>
                <w:bCs/>
              </w:rPr>
            </w:pPr>
          </w:p>
        </w:tc>
        <w:tc>
          <w:tcPr>
            <w:tcW w:w="1134" w:type="dxa"/>
            <w:tcBorders>
              <w:bottom w:val="single" w:sz="4" w:space="0" w:color="auto"/>
            </w:tcBorders>
            <w:shd w:val="clear" w:color="auto" w:fill="EAF1DD" w:themeFill="accent3" w:themeFillTint="33"/>
          </w:tcPr>
          <w:p w14:paraId="1FB24957" w14:textId="77777777" w:rsidR="00341B65" w:rsidRDefault="00341B65" w:rsidP="00341B65">
            <w:pPr>
              <w:rPr>
                <w:rFonts w:ascii="Times New Roman" w:hAnsi="Times New Roman" w:cs="Times New Roman"/>
                <w:b/>
                <w:bCs/>
              </w:rPr>
            </w:pPr>
          </w:p>
        </w:tc>
        <w:tc>
          <w:tcPr>
            <w:tcW w:w="1417" w:type="dxa"/>
            <w:tcBorders>
              <w:bottom w:val="single" w:sz="4" w:space="0" w:color="auto"/>
            </w:tcBorders>
            <w:shd w:val="clear" w:color="auto" w:fill="EAF1DD" w:themeFill="accent3" w:themeFillTint="33"/>
          </w:tcPr>
          <w:p w14:paraId="5D5CDE6B" w14:textId="77777777" w:rsidR="00341B65" w:rsidRDefault="00341B65" w:rsidP="00341B65">
            <w:pPr>
              <w:rPr>
                <w:rFonts w:ascii="Times New Roman" w:hAnsi="Times New Roman" w:cs="Times New Roman"/>
                <w:b/>
                <w:bCs/>
              </w:rPr>
            </w:pPr>
          </w:p>
        </w:tc>
      </w:tr>
      <w:tr w:rsidR="00341B65" w14:paraId="610DF34C" w14:textId="045DB295" w:rsidTr="00DE0162">
        <w:trPr>
          <w:trHeight w:val="342"/>
        </w:trPr>
        <w:tc>
          <w:tcPr>
            <w:tcW w:w="846" w:type="dxa"/>
            <w:tcBorders>
              <w:bottom w:val="single" w:sz="4" w:space="0" w:color="auto"/>
            </w:tcBorders>
          </w:tcPr>
          <w:p w14:paraId="708AF574" w14:textId="77777777" w:rsidR="00341B65" w:rsidRDefault="00341B65" w:rsidP="00341B65">
            <w:pPr>
              <w:rPr>
                <w:rFonts w:ascii="Times New Roman" w:hAnsi="Times New Roman" w:cs="Times New Roman"/>
              </w:rPr>
            </w:pPr>
            <w:r>
              <w:rPr>
                <w:rFonts w:ascii="Times New Roman" w:hAnsi="Times New Roman" w:cs="Times New Roman"/>
              </w:rPr>
              <w:lastRenderedPageBreak/>
              <w:t>3.1.</w:t>
            </w:r>
          </w:p>
        </w:tc>
        <w:tc>
          <w:tcPr>
            <w:tcW w:w="4819" w:type="dxa"/>
            <w:tcBorders>
              <w:bottom w:val="single" w:sz="4" w:space="0" w:color="auto"/>
            </w:tcBorders>
            <w:shd w:val="clear" w:color="auto" w:fill="FFFFFF" w:themeFill="background1"/>
          </w:tcPr>
          <w:p w14:paraId="1DF74A9E" w14:textId="77777777" w:rsidR="00341B65" w:rsidRPr="009F7A3E" w:rsidRDefault="00341B65" w:rsidP="00341B65">
            <w:pPr>
              <w:rPr>
                <w:rFonts w:ascii="Times New Roman" w:hAnsi="Times New Roman" w:cs="Times New Roman"/>
              </w:rPr>
            </w:pPr>
            <w:r>
              <w:rPr>
                <w:rFonts w:ascii="Times New Roman" w:hAnsi="Times New Roman" w:cs="Times New Roman"/>
              </w:rPr>
              <w:t xml:space="preserve">Koncepcijos parengimas, </w:t>
            </w:r>
            <w:r w:rsidRPr="009F7A3E">
              <w:rPr>
                <w:rFonts w:ascii="Times New Roman" w:hAnsi="Times New Roman" w:cs="Times New Roman"/>
              </w:rPr>
              <w:t xml:space="preserve"> SPAV</w:t>
            </w:r>
            <w:r>
              <w:rPr>
                <w:rFonts w:ascii="Times New Roman" w:hAnsi="Times New Roman" w:cs="Times New Roman"/>
              </w:rPr>
              <w:t xml:space="preserve"> parengimas, derinimas su organizatoriumi</w:t>
            </w:r>
          </w:p>
        </w:tc>
        <w:tc>
          <w:tcPr>
            <w:tcW w:w="2127" w:type="dxa"/>
            <w:tcBorders>
              <w:bottom w:val="single" w:sz="4" w:space="0" w:color="auto"/>
            </w:tcBorders>
          </w:tcPr>
          <w:p w14:paraId="32F66365" w14:textId="77777777" w:rsidR="00341B65" w:rsidRDefault="00341B65" w:rsidP="00341B65">
            <w:pPr>
              <w:jc w:val="center"/>
              <w:rPr>
                <w:rFonts w:ascii="Times New Roman" w:hAnsi="Times New Roman" w:cs="Times New Roman"/>
              </w:rPr>
            </w:pPr>
            <w:r>
              <w:rPr>
                <w:rFonts w:ascii="Times New Roman" w:hAnsi="Times New Roman" w:cs="Times New Roman"/>
              </w:rPr>
              <w:t>70</w:t>
            </w:r>
          </w:p>
        </w:tc>
        <w:tc>
          <w:tcPr>
            <w:tcW w:w="2268" w:type="dxa"/>
            <w:tcBorders>
              <w:bottom w:val="single" w:sz="4" w:space="0" w:color="auto"/>
            </w:tcBorders>
          </w:tcPr>
          <w:p w14:paraId="3E948F92" w14:textId="77777777" w:rsidR="00341B65" w:rsidRDefault="00341B65" w:rsidP="00341B65">
            <w:pPr>
              <w:jc w:val="center"/>
              <w:rPr>
                <w:rFonts w:ascii="Times New Roman" w:hAnsi="Times New Roman" w:cs="Times New Roman"/>
              </w:rPr>
            </w:pPr>
          </w:p>
        </w:tc>
        <w:tc>
          <w:tcPr>
            <w:tcW w:w="1842" w:type="dxa"/>
            <w:tcBorders>
              <w:bottom w:val="single" w:sz="4" w:space="0" w:color="auto"/>
            </w:tcBorders>
          </w:tcPr>
          <w:p w14:paraId="52C773DD" w14:textId="77777777" w:rsidR="00341B65" w:rsidRDefault="00341B65" w:rsidP="00341B65">
            <w:pPr>
              <w:jc w:val="center"/>
              <w:rPr>
                <w:rFonts w:ascii="Times New Roman" w:hAnsi="Times New Roman" w:cs="Times New Roman"/>
              </w:rPr>
            </w:pPr>
          </w:p>
        </w:tc>
        <w:tc>
          <w:tcPr>
            <w:tcW w:w="1134" w:type="dxa"/>
            <w:tcBorders>
              <w:bottom w:val="single" w:sz="4" w:space="0" w:color="auto"/>
            </w:tcBorders>
          </w:tcPr>
          <w:p w14:paraId="2F9ECF4D" w14:textId="77777777" w:rsidR="00341B65" w:rsidRDefault="00341B65" w:rsidP="00341B65">
            <w:pPr>
              <w:jc w:val="center"/>
              <w:rPr>
                <w:rFonts w:ascii="Times New Roman" w:hAnsi="Times New Roman" w:cs="Times New Roman"/>
              </w:rPr>
            </w:pPr>
          </w:p>
        </w:tc>
        <w:tc>
          <w:tcPr>
            <w:tcW w:w="1417" w:type="dxa"/>
            <w:tcBorders>
              <w:bottom w:val="single" w:sz="4" w:space="0" w:color="auto"/>
            </w:tcBorders>
          </w:tcPr>
          <w:p w14:paraId="1998BD4C" w14:textId="77777777" w:rsidR="00341B65" w:rsidRDefault="00341B65" w:rsidP="00341B65">
            <w:pPr>
              <w:jc w:val="center"/>
              <w:rPr>
                <w:rFonts w:ascii="Times New Roman" w:hAnsi="Times New Roman" w:cs="Times New Roman"/>
              </w:rPr>
            </w:pPr>
          </w:p>
        </w:tc>
      </w:tr>
      <w:tr w:rsidR="00341B65" w14:paraId="05A05C4D" w14:textId="4A2BAB42" w:rsidTr="00DE0162">
        <w:trPr>
          <w:trHeight w:val="342"/>
        </w:trPr>
        <w:tc>
          <w:tcPr>
            <w:tcW w:w="846" w:type="dxa"/>
            <w:tcBorders>
              <w:bottom w:val="single" w:sz="4" w:space="0" w:color="auto"/>
            </w:tcBorders>
          </w:tcPr>
          <w:p w14:paraId="6F3B81F9" w14:textId="77777777" w:rsidR="00341B65" w:rsidRPr="00B25F0D" w:rsidRDefault="00341B65" w:rsidP="00341B65">
            <w:pPr>
              <w:rPr>
                <w:rFonts w:ascii="Times New Roman" w:hAnsi="Times New Roman" w:cs="Times New Roman"/>
              </w:rPr>
            </w:pPr>
            <w:r>
              <w:rPr>
                <w:rFonts w:ascii="Times New Roman" w:hAnsi="Times New Roman" w:cs="Times New Roman"/>
              </w:rPr>
              <w:t>3.2.</w:t>
            </w:r>
          </w:p>
        </w:tc>
        <w:tc>
          <w:tcPr>
            <w:tcW w:w="4819" w:type="dxa"/>
            <w:tcBorders>
              <w:bottom w:val="single" w:sz="4" w:space="0" w:color="auto"/>
            </w:tcBorders>
            <w:shd w:val="clear" w:color="auto" w:fill="FFFFFF" w:themeFill="background1"/>
          </w:tcPr>
          <w:p w14:paraId="58F625B7" w14:textId="77777777" w:rsidR="00341B65" w:rsidRDefault="00341B65" w:rsidP="00341B65">
            <w:pPr>
              <w:rPr>
                <w:rFonts w:ascii="Times New Roman" w:hAnsi="Times New Roman" w:cs="Times New Roman"/>
              </w:rPr>
            </w:pPr>
            <w:r>
              <w:rPr>
                <w:rFonts w:ascii="Times New Roman" w:hAnsi="Times New Roman" w:cs="Times New Roman"/>
              </w:rPr>
              <w:t>SPAV ataskaitos ir koncepcijos viešinimas</w:t>
            </w:r>
          </w:p>
        </w:tc>
        <w:tc>
          <w:tcPr>
            <w:tcW w:w="2127" w:type="dxa"/>
            <w:tcBorders>
              <w:bottom w:val="single" w:sz="4" w:space="0" w:color="auto"/>
            </w:tcBorders>
          </w:tcPr>
          <w:p w14:paraId="7611CBD9" w14:textId="77777777" w:rsidR="00341B65" w:rsidRDefault="00341B65" w:rsidP="00341B65">
            <w:pPr>
              <w:jc w:val="center"/>
              <w:rPr>
                <w:rFonts w:ascii="Times New Roman" w:hAnsi="Times New Roman" w:cs="Times New Roman"/>
              </w:rPr>
            </w:pPr>
            <w:r>
              <w:rPr>
                <w:rFonts w:ascii="Times New Roman" w:hAnsi="Times New Roman" w:cs="Times New Roman"/>
              </w:rPr>
              <w:t>45</w:t>
            </w:r>
          </w:p>
        </w:tc>
        <w:tc>
          <w:tcPr>
            <w:tcW w:w="2268" w:type="dxa"/>
            <w:tcBorders>
              <w:bottom w:val="single" w:sz="4" w:space="0" w:color="auto"/>
            </w:tcBorders>
          </w:tcPr>
          <w:p w14:paraId="65F52A99" w14:textId="77777777" w:rsidR="00341B65" w:rsidRDefault="00341B65" w:rsidP="00341B65">
            <w:pPr>
              <w:jc w:val="center"/>
              <w:rPr>
                <w:rFonts w:ascii="Times New Roman" w:hAnsi="Times New Roman" w:cs="Times New Roman"/>
              </w:rPr>
            </w:pPr>
          </w:p>
        </w:tc>
        <w:tc>
          <w:tcPr>
            <w:tcW w:w="1842" w:type="dxa"/>
            <w:tcBorders>
              <w:bottom w:val="single" w:sz="4" w:space="0" w:color="auto"/>
            </w:tcBorders>
          </w:tcPr>
          <w:p w14:paraId="4E027B56" w14:textId="77777777" w:rsidR="00341B65" w:rsidRDefault="00341B65" w:rsidP="00341B65">
            <w:pPr>
              <w:jc w:val="center"/>
              <w:rPr>
                <w:rFonts w:ascii="Times New Roman" w:hAnsi="Times New Roman" w:cs="Times New Roman"/>
              </w:rPr>
            </w:pPr>
          </w:p>
        </w:tc>
        <w:tc>
          <w:tcPr>
            <w:tcW w:w="1134" w:type="dxa"/>
            <w:tcBorders>
              <w:bottom w:val="single" w:sz="4" w:space="0" w:color="auto"/>
            </w:tcBorders>
          </w:tcPr>
          <w:p w14:paraId="1355955F" w14:textId="77777777" w:rsidR="00341B65" w:rsidRDefault="00341B65" w:rsidP="00341B65">
            <w:pPr>
              <w:jc w:val="center"/>
              <w:rPr>
                <w:rFonts w:ascii="Times New Roman" w:hAnsi="Times New Roman" w:cs="Times New Roman"/>
              </w:rPr>
            </w:pPr>
          </w:p>
        </w:tc>
        <w:tc>
          <w:tcPr>
            <w:tcW w:w="1417" w:type="dxa"/>
            <w:tcBorders>
              <w:bottom w:val="single" w:sz="4" w:space="0" w:color="auto"/>
            </w:tcBorders>
          </w:tcPr>
          <w:p w14:paraId="0855E8CF" w14:textId="77777777" w:rsidR="00341B65" w:rsidRDefault="00341B65" w:rsidP="00341B65">
            <w:pPr>
              <w:jc w:val="center"/>
              <w:rPr>
                <w:rFonts w:ascii="Times New Roman" w:hAnsi="Times New Roman" w:cs="Times New Roman"/>
              </w:rPr>
            </w:pPr>
          </w:p>
        </w:tc>
      </w:tr>
      <w:tr w:rsidR="00341B65" w14:paraId="11040F75" w14:textId="7052F41F" w:rsidTr="00DE0162">
        <w:trPr>
          <w:trHeight w:val="557"/>
        </w:trPr>
        <w:tc>
          <w:tcPr>
            <w:tcW w:w="846" w:type="dxa"/>
            <w:tcBorders>
              <w:bottom w:val="single" w:sz="4" w:space="0" w:color="auto"/>
            </w:tcBorders>
          </w:tcPr>
          <w:p w14:paraId="7401B7C2" w14:textId="77777777" w:rsidR="00341B65" w:rsidRPr="00B25F0D" w:rsidRDefault="00341B65" w:rsidP="00341B65">
            <w:pPr>
              <w:rPr>
                <w:rFonts w:ascii="Times New Roman" w:hAnsi="Times New Roman" w:cs="Times New Roman"/>
              </w:rPr>
            </w:pPr>
            <w:r>
              <w:rPr>
                <w:rFonts w:ascii="Times New Roman" w:hAnsi="Times New Roman" w:cs="Times New Roman"/>
              </w:rPr>
              <w:t>3.3.</w:t>
            </w:r>
          </w:p>
        </w:tc>
        <w:tc>
          <w:tcPr>
            <w:tcW w:w="4819" w:type="dxa"/>
            <w:tcBorders>
              <w:bottom w:val="single" w:sz="4" w:space="0" w:color="auto"/>
            </w:tcBorders>
            <w:shd w:val="clear" w:color="auto" w:fill="FFFFFF" w:themeFill="background1"/>
          </w:tcPr>
          <w:p w14:paraId="00F379C1" w14:textId="77777777" w:rsidR="00341B65" w:rsidRPr="00977128" w:rsidRDefault="00341B65" w:rsidP="00341B65">
            <w:pPr>
              <w:rPr>
                <w:rFonts w:ascii="Times New Roman" w:hAnsi="Times New Roman" w:cs="Times New Roman"/>
              </w:rPr>
            </w:pPr>
            <w:r>
              <w:rPr>
                <w:rFonts w:ascii="Times New Roman" w:hAnsi="Times New Roman" w:cs="Times New Roman"/>
              </w:rPr>
              <w:t xml:space="preserve">Koncepcijos ir SPAV </w:t>
            </w:r>
            <w:r w:rsidRPr="009C5548">
              <w:rPr>
                <w:rFonts w:ascii="Times New Roman" w:hAnsi="Times New Roman" w:cs="Times New Roman"/>
              </w:rPr>
              <w:t xml:space="preserve">pristatymas visuomenei ir pasiūlymų dėl </w:t>
            </w:r>
            <w:r>
              <w:rPr>
                <w:rFonts w:ascii="Times New Roman" w:hAnsi="Times New Roman" w:cs="Times New Roman"/>
              </w:rPr>
              <w:t xml:space="preserve">Ignalinos rajono savivaldybės teritorijos </w:t>
            </w:r>
            <w:r w:rsidRPr="009C5548">
              <w:rPr>
                <w:rFonts w:ascii="Times New Roman" w:hAnsi="Times New Roman" w:cs="Times New Roman"/>
              </w:rPr>
              <w:t xml:space="preserve">bendrojo plano </w:t>
            </w:r>
            <w:r>
              <w:rPr>
                <w:rFonts w:ascii="Times New Roman" w:hAnsi="Times New Roman" w:cs="Times New Roman"/>
              </w:rPr>
              <w:t>keitimo priėmimas (aprašyta techninėje specifikacijoje).</w:t>
            </w:r>
          </w:p>
        </w:tc>
        <w:tc>
          <w:tcPr>
            <w:tcW w:w="2127" w:type="dxa"/>
            <w:tcBorders>
              <w:bottom w:val="single" w:sz="4" w:space="0" w:color="auto"/>
            </w:tcBorders>
          </w:tcPr>
          <w:p w14:paraId="1792805C" w14:textId="77777777" w:rsidR="00341B65" w:rsidRDefault="00341B65" w:rsidP="00341B65">
            <w:pPr>
              <w:jc w:val="center"/>
              <w:rPr>
                <w:rFonts w:ascii="Times New Roman" w:hAnsi="Times New Roman" w:cs="Times New Roman"/>
              </w:rPr>
            </w:pPr>
            <w:r>
              <w:rPr>
                <w:rFonts w:ascii="Times New Roman" w:hAnsi="Times New Roman" w:cs="Times New Roman"/>
              </w:rPr>
              <w:t>20</w:t>
            </w:r>
          </w:p>
        </w:tc>
        <w:tc>
          <w:tcPr>
            <w:tcW w:w="2268" w:type="dxa"/>
            <w:tcBorders>
              <w:bottom w:val="single" w:sz="4" w:space="0" w:color="auto"/>
            </w:tcBorders>
          </w:tcPr>
          <w:p w14:paraId="5EB1EA52" w14:textId="77777777" w:rsidR="00341B65" w:rsidRDefault="00341B65" w:rsidP="00341B65">
            <w:pPr>
              <w:jc w:val="center"/>
              <w:rPr>
                <w:rFonts w:ascii="Times New Roman" w:hAnsi="Times New Roman" w:cs="Times New Roman"/>
              </w:rPr>
            </w:pPr>
          </w:p>
        </w:tc>
        <w:tc>
          <w:tcPr>
            <w:tcW w:w="1842" w:type="dxa"/>
            <w:tcBorders>
              <w:bottom w:val="single" w:sz="4" w:space="0" w:color="auto"/>
            </w:tcBorders>
          </w:tcPr>
          <w:p w14:paraId="227B5445" w14:textId="77777777" w:rsidR="00341B65" w:rsidRDefault="00341B65" w:rsidP="00341B65">
            <w:pPr>
              <w:jc w:val="center"/>
              <w:rPr>
                <w:rFonts w:ascii="Times New Roman" w:hAnsi="Times New Roman" w:cs="Times New Roman"/>
              </w:rPr>
            </w:pPr>
          </w:p>
        </w:tc>
        <w:tc>
          <w:tcPr>
            <w:tcW w:w="1134" w:type="dxa"/>
            <w:tcBorders>
              <w:bottom w:val="single" w:sz="4" w:space="0" w:color="auto"/>
            </w:tcBorders>
          </w:tcPr>
          <w:p w14:paraId="5E99679F" w14:textId="77777777" w:rsidR="00341B65" w:rsidRDefault="00341B65" w:rsidP="00341B65">
            <w:pPr>
              <w:jc w:val="center"/>
              <w:rPr>
                <w:rFonts w:ascii="Times New Roman" w:hAnsi="Times New Roman" w:cs="Times New Roman"/>
              </w:rPr>
            </w:pPr>
          </w:p>
        </w:tc>
        <w:tc>
          <w:tcPr>
            <w:tcW w:w="1417" w:type="dxa"/>
            <w:tcBorders>
              <w:bottom w:val="single" w:sz="4" w:space="0" w:color="auto"/>
            </w:tcBorders>
          </w:tcPr>
          <w:p w14:paraId="396C475E" w14:textId="77777777" w:rsidR="00341B65" w:rsidRDefault="00341B65" w:rsidP="00341B65">
            <w:pPr>
              <w:jc w:val="center"/>
              <w:rPr>
                <w:rFonts w:ascii="Times New Roman" w:hAnsi="Times New Roman" w:cs="Times New Roman"/>
              </w:rPr>
            </w:pPr>
          </w:p>
        </w:tc>
      </w:tr>
      <w:tr w:rsidR="00341B65" w14:paraId="416A2AD8" w14:textId="41B24723" w:rsidTr="00DE0162">
        <w:trPr>
          <w:trHeight w:val="425"/>
        </w:trPr>
        <w:tc>
          <w:tcPr>
            <w:tcW w:w="846" w:type="dxa"/>
            <w:tcBorders>
              <w:bottom w:val="single" w:sz="4" w:space="0" w:color="auto"/>
            </w:tcBorders>
          </w:tcPr>
          <w:p w14:paraId="63D1BFFD" w14:textId="77777777" w:rsidR="00341B65" w:rsidRPr="00B25F0D" w:rsidRDefault="00341B65" w:rsidP="00341B65">
            <w:pPr>
              <w:rPr>
                <w:rFonts w:ascii="Times New Roman" w:hAnsi="Times New Roman" w:cs="Times New Roman"/>
              </w:rPr>
            </w:pPr>
            <w:r>
              <w:rPr>
                <w:rFonts w:ascii="Times New Roman" w:hAnsi="Times New Roman" w:cs="Times New Roman"/>
              </w:rPr>
              <w:t>3.4.</w:t>
            </w:r>
          </w:p>
        </w:tc>
        <w:tc>
          <w:tcPr>
            <w:tcW w:w="4819" w:type="dxa"/>
            <w:tcBorders>
              <w:bottom w:val="single" w:sz="4" w:space="0" w:color="auto"/>
            </w:tcBorders>
            <w:shd w:val="clear" w:color="auto" w:fill="FFFFFF" w:themeFill="background1"/>
          </w:tcPr>
          <w:p w14:paraId="00BF2781" w14:textId="77777777" w:rsidR="00341B65" w:rsidRPr="000A3C22" w:rsidRDefault="00341B65" w:rsidP="00341B65">
            <w:pPr>
              <w:rPr>
                <w:rFonts w:ascii="Times New Roman" w:hAnsi="Times New Roman" w:cs="Times New Roman"/>
                <w:b/>
              </w:rPr>
            </w:pPr>
            <w:r>
              <w:rPr>
                <w:rFonts w:ascii="Times New Roman" w:hAnsi="Times New Roman" w:cs="Times New Roman"/>
              </w:rPr>
              <w:t xml:space="preserve">Rašytinis prašymas papildyti ir/ar pataisyti bendrųjų sprendinių formavimo dokumentus (jei reikalinga)  </w:t>
            </w:r>
          </w:p>
        </w:tc>
        <w:tc>
          <w:tcPr>
            <w:tcW w:w="2127" w:type="dxa"/>
            <w:tcBorders>
              <w:bottom w:val="single" w:sz="4" w:space="0" w:color="auto"/>
            </w:tcBorders>
          </w:tcPr>
          <w:p w14:paraId="405B2421" w14:textId="77777777" w:rsidR="00341B65" w:rsidRDefault="00341B65" w:rsidP="00341B65">
            <w:pPr>
              <w:jc w:val="center"/>
              <w:rPr>
                <w:rFonts w:ascii="Times New Roman" w:hAnsi="Times New Roman" w:cs="Times New Roman"/>
              </w:rPr>
            </w:pPr>
            <w:r>
              <w:rPr>
                <w:rFonts w:ascii="Times New Roman" w:hAnsi="Times New Roman" w:cs="Times New Roman"/>
              </w:rPr>
              <w:t>10</w:t>
            </w:r>
          </w:p>
        </w:tc>
        <w:tc>
          <w:tcPr>
            <w:tcW w:w="2268" w:type="dxa"/>
            <w:tcBorders>
              <w:bottom w:val="single" w:sz="4" w:space="0" w:color="auto"/>
            </w:tcBorders>
          </w:tcPr>
          <w:p w14:paraId="48C04A7E" w14:textId="77777777" w:rsidR="00341B65" w:rsidRDefault="00341B65" w:rsidP="00341B65">
            <w:pPr>
              <w:jc w:val="center"/>
              <w:rPr>
                <w:rFonts w:ascii="Times New Roman" w:hAnsi="Times New Roman" w:cs="Times New Roman"/>
              </w:rPr>
            </w:pPr>
          </w:p>
        </w:tc>
        <w:tc>
          <w:tcPr>
            <w:tcW w:w="1842" w:type="dxa"/>
            <w:tcBorders>
              <w:bottom w:val="single" w:sz="4" w:space="0" w:color="auto"/>
            </w:tcBorders>
          </w:tcPr>
          <w:p w14:paraId="01D305B8" w14:textId="77777777" w:rsidR="00341B65" w:rsidRDefault="00341B65" w:rsidP="00341B65">
            <w:pPr>
              <w:jc w:val="center"/>
              <w:rPr>
                <w:rFonts w:ascii="Times New Roman" w:hAnsi="Times New Roman" w:cs="Times New Roman"/>
              </w:rPr>
            </w:pPr>
          </w:p>
        </w:tc>
        <w:tc>
          <w:tcPr>
            <w:tcW w:w="1134" w:type="dxa"/>
            <w:tcBorders>
              <w:bottom w:val="single" w:sz="4" w:space="0" w:color="auto"/>
            </w:tcBorders>
          </w:tcPr>
          <w:p w14:paraId="4EB4C90A" w14:textId="77777777" w:rsidR="00341B65" w:rsidRDefault="00341B65" w:rsidP="00341B65">
            <w:pPr>
              <w:jc w:val="center"/>
              <w:rPr>
                <w:rFonts w:ascii="Times New Roman" w:hAnsi="Times New Roman" w:cs="Times New Roman"/>
              </w:rPr>
            </w:pPr>
          </w:p>
        </w:tc>
        <w:tc>
          <w:tcPr>
            <w:tcW w:w="1417" w:type="dxa"/>
            <w:tcBorders>
              <w:bottom w:val="single" w:sz="4" w:space="0" w:color="auto"/>
            </w:tcBorders>
          </w:tcPr>
          <w:p w14:paraId="6F5FEBCB" w14:textId="77777777" w:rsidR="00341B65" w:rsidRDefault="00341B65" w:rsidP="00341B65">
            <w:pPr>
              <w:jc w:val="center"/>
              <w:rPr>
                <w:rFonts w:ascii="Times New Roman" w:hAnsi="Times New Roman" w:cs="Times New Roman"/>
              </w:rPr>
            </w:pPr>
          </w:p>
        </w:tc>
      </w:tr>
      <w:tr w:rsidR="00341B65" w14:paraId="207319EA" w14:textId="0DA813AE" w:rsidTr="00DE0162">
        <w:trPr>
          <w:trHeight w:val="435"/>
        </w:trPr>
        <w:tc>
          <w:tcPr>
            <w:tcW w:w="846" w:type="dxa"/>
            <w:tcBorders>
              <w:bottom w:val="single" w:sz="4" w:space="0" w:color="auto"/>
            </w:tcBorders>
          </w:tcPr>
          <w:p w14:paraId="20FA675A" w14:textId="77777777" w:rsidR="00341B65" w:rsidRPr="00B25F0D" w:rsidRDefault="00341B65" w:rsidP="00341B65">
            <w:pPr>
              <w:rPr>
                <w:rFonts w:ascii="Times New Roman" w:hAnsi="Times New Roman" w:cs="Times New Roman"/>
              </w:rPr>
            </w:pPr>
            <w:r>
              <w:rPr>
                <w:rFonts w:ascii="Times New Roman" w:hAnsi="Times New Roman" w:cs="Times New Roman"/>
              </w:rPr>
              <w:t>3.5.</w:t>
            </w:r>
          </w:p>
        </w:tc>
        <w:tc>
          <w:tcPr>
            <w:tcW w:w="4819" w:type="dxa"/>
            <w:tcBorders>
              <w:bottom w:val="single" w:sz="4" w:space="0" w:color="auto"/>
            </w:tcBorders>
            <w:shd w:val="clear" w:color="auto" w:fill="FFFFFF" w:themeFill="background1"/>
          </w:tcPr>
          <w:p w14:paraId="415BBB17" w14:textId="77777777" w:rsidR="00341B65" w:rsidRPr="000A3C22" w:rsidRDefault="00341B65" w:rsidP="00341B65">
            <w:pPr>
              <w:rPr>
                <w:rFonts w:ascii="Times New Roman" w:hAnsi="Times New Roman" w:cs="Times New Roman"/>
                <w:b/>
              </w:rPr>
            </w:pPr>
            <w:r w:rsidRPr="006568B2">
              <w:rPr>
                <w:rFonts w:ascii="Times New Roman" w:hAnsi="Times New Roman" w:cs="Times New Roman"/>
              </w:rPr>
              <w:t>Papildyt</w:t>
            </w:r>
            <w:r>
              <w:rPr>
                <w:rFonts w:ascii="Times New Roman" w:hAnsi="Times New Roman" w:cs="Times New Roman"/>
              </w:rPr>
              <w:t>i</w:t>
            </w:r>
            <w:r w:rsidRPr="006568B2">
              <w:rPr>
                <w:rFonts w:ascii="Times New Roman" w:hAnsi="Times New Roman" w:cs="Times New Roman"/>
              </w:rPr>
              <w:t xml:space="preserve"> ir</w:t>
            </w:r>
            <w:r>
              <w:rPr>
                <w:rFonts w:ascii="Times New Roman" w:hAnsi="Times New Roman" w:cs="Times New Roman"/>
              </w:rPr>
              <w:t xml:space="preserve"> </w:t>
            </w:r>
            <w:r w:rsidRPr="006568B2">
              <w:rPr>
                <w:rFonts w:ascii="Times New Roman" w:hAnsi="Times New Roman" w:cs="Times New Roman"/>
              </w:rPr>
              <w:t>/</w:t>
            </w:r>
            <w:r>
              <w:rPr>
                <w:rFonts w:ascii="Times New Roman" w:hAnsi="Times New Roman" w:cs="Times New Roman"/>
              </w:rPr>
              <w:t xml:space="preserve"> </w:t>
            </w:r>
            <w:r w:rsidRPr="006568B2">
              <w:rPr>
                <w:rFonts w:ascii="Times New Roman" w:hAnsi="Times New Roman" w:cs="Times New Roman"/>
              </w:rPr>
              <w:t>ar pataisyti</w:t>
            </w:r>
            <w:r>
              <w:rPr>
                <w:rFonts w:ascii="Times New Roman" w:hAnsi="Times New Roman" w:cs="Times New Roman"/>
              </w:rPr>
              <w:t xml:space="preserve"> bendrųjų </w:t>
            </w:r>
            <w:r w:rsidRPr="006568B2">
              <w:rPr>
                <w:rFonts w:ascii="Times New Roman" w:hAnsi="Times New Roman" w:cs="Times New Roman"/>
              </w:rPr>
              <w:t>sprendinių formavimo dokument</w:t>
            </w:r>
            <w:r>
              <w:rPr>
                <w:rFonts w:ascii="Times New Roman" w:hAnsi="Times New Roman" w:cs="Times New Roman"/>
              </w:rPr>
              <w:t>ai</w:t>
            </w:r>
            <w:r w:rsidRPr="006568B2">
              <w:rPr>
                <w:rFonts w:ascii="Times New Roman" w:hAnsi="Times New Roman" w:cs="Times New Roman"/>
              </w:rPr>
              <w:t xml:space="preserve"> </w:t>
            </w:r>
            <w:r w:rsidRPr="00AA007D">
              <w:rPr>
                <w:rFonts w:ascii="Times New Roman" w:hAnsi="Times New Roman" w:cs="Times New Roman"/>
              </w:rPr>
              <w:t xml:space="preserve">perduodami </w:t>
            </w:r>
            <w:r w:rsidRPr="00AA007D">
              <w:t xml:space="preserve"> </w:t>
            </w:r>
            <w:r w:rsidRPr="00AA007D">
              <w:rPr>
                <w:rFonts w:ascii="Times New Roman" w:hAnsi="Times New Roman" w:cs="Times New Roman"/>
              </w:rPr>
              <w:t>Pirkėjui</w:t>
            </w:r>
            <w:r>
              <w:rPr>
                <w:rFonts w:ascii="Times New Roman" w:hAnsi="Times New Roman" w:cs="Times New Roman"/>
                <w:color w:val="EE0000"/>
              </w:rPr>
              <w:t xml:space="preserve"> </w:t>
            </w:r>
            <w:r w:rsidRPr="00AA007D">
              <w:rPr>
                <w:rFonts w:ascii="Times New Roman" w:hAnsi="Times New Roman" w:cs="Times New Roman"/>
              </w:rPr>
              <w:t>/ įkeliami į TPDRIS</w:t>
            </w:r>
          </w:p>
        </w:tc>
        <w:tc>
          <w:tcPr>
            <w:tcW w:w="2127" w:type="dxa"/>
            <w:tcBorders>
              <w:bottom w:val="single" w:sz="4" w:space="0" w:color="auto"/>
            </w:tcBorders>
          </w:tcPr>
          <w:p w14:paraId="7725418F" w14:textId="77777777" w:rsidR="00341B65" w:rsidRDefault="00341B65" w:rsidP="00341B65">
            <w:pPr>
              <w:jc w:val="center"/>
              <w:rPr>
                <w:rFonts w:ascii="Times New Roman" w:hAnsi="Times New Roman" w:cs="Times New Roman"/>
              </w:rPr>
            </w:pPr>
            <w:r>
              <w:rPr>
                <w:rFonts w:ascii="Times New Roman" w:hAnsi="Times New Roman" w:cs="Times New Roman"/>
              </w:rPr>
              <w:t>10</w:t>
            </w:r>
          </w:p>
        </w:tc>
        <w:tc>
          <w:tcPr>
            <w:tcW w:w="2268" w:type="dxa"/>
            <w:tcBorders>
              <w:bottom w:val="single" w:sz="4" w:space="0" w:color="auto"/>
            </w:tcBorders>
          </w:tcPr>
          <w:p w14:paraId="3DC6D821" w14:textId="77777777" w:rsidR="00341B65" w:rsidRDefault="00341B65" w:rsidP="00341B65">
            <w:pPr>
              <w:jc w:val="center"/>
              <w:rPr>
                <w:rFonts w:ascii="Times New Roman" w:hAnsi="Times New Roman" w:cs="Times New Roman"/>
              </w:rPr>
            </w:pPr>
          </w:p>
        </w:tc>
        <w:tc>
          <w:tcPr>
            <w:tcW w:w="1842" w:type="dxa"/>
            <w:tcBorders>
              <w:bottom w:val="single" w:sz="4" w:space="0" w:color="auto"/>
            </w:tcBorders>
          </w:tcPr>
          <w:p w14:paraId="51A1C245" w14:textId="77777777" w:rsidR="00341B65" w:rsidRDefault="00341B65" w:rsidP="00341B65">
            <w:pPr>
              <w:jc w:val="center"/>
              <w:rPr>
                <w:rFonts w:ascii="Times New Roman" w:hAnsi="Times New Roman" w:cs="Times New Roman"/>
              </w:rPr>
            </w:pPr>
          </w:p>
        </w:tc>
        <w:tc>
          <w:tcPr>
            <w:tcW w:w="1134" w:type="dxa"/>
            <w:tcBorders>
              <w:bottom w:val="single" w:sz="4" w:space="0" w:color="auto"/>
            </w:tcBorders>
          </w:tcPr>
          <w:p w14:paraId="1DA2D31E" w14:textId="77777777" w:rsidR="00341B65" w:rsidRDefault="00341B65" w:rsidP="00341B65">
            <w:pPr>
              <w:jc w:val="center"/>
              <w:rPr>
                <w:rFonts w:ascii="Times New Roman" w:hAnsi="Times New Roman" w:cs="Times New Roman"/>
              </w:rPr>
            </w:pPr>
          </w:p>
        </w:tc>
        <w:tc>
          <w:tcPr>
            <w:tcW w:w="1417" w:type="dxa"/>
            <w:tcBorders>
              <w:bottom w:val="single" w:sz="4" w:space="0" w:color="auto"/>
            </w:tcBorders>
          </w:tcPr>
          <w:p w14:paraId="0407C239" w14:textId="77777777" w:rsidR="00341B65" w:rsidRDefault="00341B65" w:rsidP="00341B65">
            <w:pPr>
              <w:jc w:val="center"/>
              <w:rPr>
                <w:rFonts w:ascii="Times New Roman" w:hAnsi="Times New Roman" w:cs="Times New Roman"/>
              </w:rPr>
            </w:pPr>
          </w:p>
        </w:tc>
      </w:tr>
      <w:tr w:rsidR="00341B65" w14:paraId="500ACF2D" w14:textId="1833F408" w:rsidTr="00DE0162">
        <w:trPr>
          <w:trHeight w:val="521"/>
        </w:trPr>
        <w:tc>
          <w:tcPr>
            <w:tcW w:w="846" w:type="dxa"/>
            <w:tcBorders>
              <w:bottom w:val="single" w:sz="4" w:space="0" w:color="auto"/>
            </w:tcBorders>
          </w:tcPr>
          <w:p w14:paraId="7AB5F4C1" w14:textId="77777777" w:rsidR="00341B65" w:rsidRPr="00B25F0D" w:rsidRDefault="00341B65" w:rsidP="00341B65">
            <w:pPr>
              <w:rPr>
                <w:rFonts w:ascii="Times New Roman" w:hAnsi="Times New Roman" w:cs="Times New Roman"/>
              </w:rPr>
            </w:pPr>
            <w:r>
              <w:rPr>
                <w:rFonts w:ascii="Times New Roman" w:hAnsi="Times New Roman" w:cs="Times New Roman"/>
              </w:rPr>
              <w:t>3.6.</w:t>
            </w:r>
          </w:p>
        </w:tc>
        <w:tc>
          <w:tcPr>
            <w:tcW w:w="4819" w:type="dxa"/>
            <w:tcBorders>
              <w:bottom w:val="single" w:sz="4" w:space="0" w:color="auto"/>
            </w:tcBorders>
            <w:shd w:val="clear" w:color="auto" w:fill="FFFFFF" w:themeFill="background1"/>
          </w:tcPr>
          <w:p w14:paraId="317B8CA5" w14:textId="77777777" w:rsidR="00341B65" w:rsidRPr="00470498" w:rsidRDefault="00341B65" w:rsidP="00341B65">
            <w:pPr>
              <w:rPr>
                <w:rFonts w:ascii="Times New Roman" w:hAnsi="Times New Roman" w:cs="Times New Roman"/>
                <w:b/>
              </w:rPr>
            </w:pPr>
            <w:r>
              <w:rPr>
                <w:rFonts w:ascii="Times New Roman" w:hAnsi="Times New Roman" w:cs="Times New Roman"/>
                <w:bCs/>
              </w:rPr>
              <w:t>B</w:t>
            </w:r>
            <w:r w:rsidRPr="003D4914">
              <w:rPr>
                <w:rFonts w:ascii="Times New Roman" w:hAnsi="Times New Roman" w:cs="Times New Roman"/>
                <w:bCs/>
              </w:rPr>
              <w:t>endrųjų sprendinių formavimo stadijos sprendiniams (koncepcijai) raštu pritar</w:t>
            </w:r>
            <w:r>
              <w:rPr>
                <w:rFonts w:ascii="Times New Roman" w:hAnsi="Times New Roman" w:cs="Times New Roman"/>
                <w:bCs/>
              </w:rPr>
              <w:t>ia</w:t>
            </w:r>
            <w:r w:rsidRPr="003D4914">
              <w:rPr>
                <w:rFonts w:ascii="Times New Roman" w:hAnsi="Times New Roman" w:cs="Times New Roman"/>
                <w:bCs/>
              </w:rPr>
              <w:t xml:space="preserve"> savivaldybės administracijos valstybės tarnautojas, atliekantis savivaldybės vyriausiojo architekto funkcijas</w:t>
            </w:r>
            <w:r>
              <w:rPr>
                <w:rFonts w:ascii="Times New Roman" w:hAnsi="Times New Roman" w:cs="Times New Roman"/>
                <w:bCs/>
              </w:rPr>
              <w:t>,</w:t>
            </w:r>
            <w:r w:rsidRPr="003D4914">
              <w:rPr>
                <w:rFonts w:ascii="Times New Roman" w:hAnsi="Times New Roman" w:cs="Times New Roman"/>
                <w:b/>
                <w:bCs/>
              </w:rPr>
              <w:t xml:space="preserve"> </w:t>
            </w:r>
            <w:r w:rsidRPr="003D4914">
              <w:rPr>
                <w:rFonts w:ascii="Times New Roman" w:hAnsi="Times New Roman" w:cs="Times New Roman"/>
                <w:bCs/>
              </w:rPr>
              <w:t>sprendimu – savivaldybės taryba.</w:t>
            </w:r>
            <w:r w:rsidRPr="003D4914">
              <w:rPr>
                <w:rFonts w:ascii="Times New Roman" w:hAnsi="Times New Roman" w:cs="Times New Roman"/>
              </w:rPr>
              <w:t xml:space="preserve"> </w:t>
            </w:r>
          </w:p>
        </w:tc>
        <w:tc>
          <w:tcPr>
            <w:tcW w:w="2127" w:type="dxa"/>
            <w:tcBorders>
              <w:bottom w:val="single" w:sz="4" w:space="0" w:color="auto"/>
            </w:tcBorders>
          </w:tcPr>
          <w:p w14:paraId="6BCF6B95" w14:textId="77777777" w:rsidR="00341B65" w:rsidRDefault="00341B65" w:rsidP="00341B65">
            <w:pPr>
              <w:jc w:val="center"/>
              <w:rPr>
                <w:rFonts w:ascii="Times New Roman" w:hAnsi="Times New Roman" w:cs="Times New Roman"/>
              </w:rPr>
            </w:pPr>
            <w:r w:rsidRPr="004E456E">
              <w:rPr>
                <w:rFonts w:ascii="Times New Roman" w:hAnsi="Times New Roman" w:cs="Times New Roman"/>
              </w:rPr>
              <w:t>40</w:t>
            </w:r>
          </w:p>
        </w:tc>
        <w:tc>
          <w:tcPr>
            <w:tcW w:w="2268" w:type="dxa"/>
            <w:tcBorders>
              <w:bottom w:val="single" w:sz="4" w:space="0" w:color="auto"/>
            </w:tcBorders>
          </w:tcPr>
          <w:p w14:paraId="1EF0FEE9" w14:textId="77777777" w:rsidR="00341B65" w:rsidRPr="004E456E" w:rsidRDefault="00341B65" w:rsidP="00341B65">
            <w:pPr>
              <w:jc w:val="center"/>
              <w:rPr>
                <w:rFonts w:ascii="Times New Roman" w:hAnsi="Times New Roman" w:cs="Times New Roman"/>
              </w:rPr>
            </w:pPr>
          </w:p>
        </w:tc>
        <w:tc>
          <w:tcPr>
            <w:tcW w:w="1842" w:type="dxa"/>
            <w:tcBorders>
              <w:bottom w:val="single" w:sz="4" w:space="0" w:color="auto"/>
            </w:tcBorders>
          </w:tcPr>
          <w:p w14:paraId="751EC791" w14:textId="77777777" w:rsidR="00341B65" w:rsidRPr="004E456E" w:rsidRDefault="00341B65" w:rsidP="00341B65">
            <w:pPr>
              <w:jc w:val="center"/>
              <w:rPr>
                <w:rFonts w:ascii="Times New Roman" w:hAnsi="Times New Roman" w:cs="Times New Roman"/>
              </w:rPr>
            </w:pPr>
          </w:p>
        </w:tc>
        <w:tc>
          <w:tcPr>
            <w:tcW w:w="1134" w:type="dxa"/>
            <w:tcBorders>
              <w:bottom w:val="single" w:sz="4" w:space="0" w:color="auto"/>
            </w:tcBorders>
          </w:tcPr>
          <w:p w14:paraId="482BFF6A" w14:textId="77777777" w:rsidR="00341B65" w:rsidRPr="004E456E" w:rsidRDefault="00341B65" w:rsidP="00341B65">
            <w:pPr>
              <w:jc w:val="center"/>
              <w:rPr>
                <w:rFonts w:ascii="Times New Roman" w:hAnsi="Times New Roman" w:cs="Times New Roman"/>
              </w:rPr>
            </w:pPr>
          </w:p>
        </w:tc>
        <w:tc>
          <w:tcPr>
            <w:tcW w:w="1417" w:type="dxa"/>
            <w:tcBorders>
              <w:bottom w:val="single" w:sz="4" w:space="0" w:color="auto"/>
            </w:tcBorders>
          </w:tcPr>
          <w:p w14:paraId="1C259CBE" w14:textId="77777777" w:rsidR="00341B65" w:rsidRPr="004E456E" w:rsidRDefault="00341B65" w:rsidP="00341B65">
            <w:pPr>
              <w:jc w:val="center"/>
              <w:rPr>
                <w:rFonts w:ascii="Times New Roman" w:hAnsi="Times New Roman" w:cs="Times New Roman"/>
              </w:rPr>
            </w:pPr>
          </w:p>
        </w:tc>
      </w:tr>
      <w:tr w:rsidR="00341B65" w14:paraId="735D9F65" w14:textId="05D44132" w:rsidTr="00DE0162">
        <w:trPr>
          <w:trHeight w:val="556"/>
        </w:trPr>
        <w:tc>
          <w:tcPr>
            <w:tcW w:w="846" w:type="dxa"/>
            <w:tcBorders>
              <w:bottom w:val="single" w:sz="4" w:space="0" w:color="auto"/>
            </w:tcBorders>
            <w:shd w:val="clear" w:color="auto" w:fill="EAF1DD" w:themeFill="accent3" w:themeFillTint="33"/>
          </w:tcPr>
          <w:p w14:paraId="49BADEE4" w14:textId="77777777" w:rsidR="00341B65" w:rsidRPr="00B25F0D" w:rsidRDefault="00341B65" w:rsidP="00341B65">
            <w:pPr>
              <w:rPr>
                <w:rFonts w:ascii="Times New Roman" w:hAnsi="Times New Roman" w:cs="Times New Roman"/>
              </w:rPr>
            </w:pPr>
            <w:r>
              <w:rPr>
                <w:rFonts w:ascii="Times New Roman" w:hAnsi="Times New Roman" w:cs="Times New Roman"/>
              </w:rPr>
              <w:t>4.</w:t>
            </w:r>
          </w:p>
        </w:tc>
        <w:tc>
          <w:tcPr>
            <w:tcW w:w="4819" w:type="dxa"/>
            <w:tcBorders>
              <w:bottom w:val="single" w:sz="4" w:space="0" w:color="auto"/>
            </w:tcBorders>
            <w:shd w:val="clear" w:color="auto" w:fill="EAF1DD" w:themeFill="accent3" w:themeFillTint="33"/>
          </w:tcPr>
          <w:p w14:paraId="2105C019" w14:textId="77777777" w:rsidR="00341B65" w:rsidRDefault="00341B65" w:rsidP="00341B65">
            <w:pPr>
              <w:rPr>
                <w:rFonts w:ascii="Times New Roman" w:hAnsi="Times New Roman" w:cs="Times New Roman"/>
                <w:b/>
              </w:rPr>
            </w:pPr>
            <w:r w:rsidRPr="003D4914">
              <w:rPr>
                <w:rFonts w:ascii="Times New Roman" w:hAnsi="Times New Roman" w:cs="Times New Roman"/>
                <w:b/>
              </w:rPr>
              <w:t>Sprendinių konkretizavimas</w:t>
            </w:r>
          </w:p>
          <w:p w14:paraId="74A74ECE" w14:textId="77777777" w:rsidR="00341B65" w:rsidRPr="003D4914" w:rsidRDefault="00341B65" w:rsidP="00341B65">
            <w:pPr>
              <w:rPr>
                <w:rFonts w:ascii="Times New Roman" w:hAnsi="Times New Roman" w:cs="Times New Roman"/>
              </w:rPr>
            </w:pPr>
            <w:r w:rsidRPr="003D4914">
              <w:rPr>
                <w:rFonts w:ascii="Times New Roman" w:hAnsi="Times New Roman" w:cs="Times New Roman"/>
                <w:bCs/>
                <w:i/>
              </w:rPr>
              <w:t>Kompleksinio teritorijų planavimo dokumentų rengimo taisyklių 1</w:t>
            </w:r>
            <w:r>
              <w:rPr>
                <w:rFonts w:ascii="Times New Roman" w:hAnsi="Times New Roman" w:cs="Times New Roman"/>
                <w:bCs/>
                <w:i/>
              </w:rPr>
              <w:t>13</w:t>
            </w:r>
            <w:r w:rsidRPr="003D4914">
              <w:rPr>
                <w:rFonts w:ascii="Times New Roman" w:hAnsi="Times New Roman" w:cs="Times New Roman"/>
                <w:bCs/>
                <w:i/>
              </w:rPr>
              <w:t>-11</w:t>
            </w:r>
            <w:r>
              <w:rPr>
                <w:rFonts w:ascii="Times New Roman" w:hAnsi="Times New Roman" w:cs="Times New Roman"/>
                <w:bCs/>
                <w:i/>
              </w:rPr>
              <w:t>7punktai</w:t>
            </w:r>
          </w:p>
        </w:tc>
        <w:tc>
          <w:tcPr>
            <w:tcW w:w="2127" w:type="dxa"/>
            <w:tcBorders>
              <w:bottom w:val="single" w:sz="4" w:space="0" w:color="auto"/>
            </w:tcBorders>
            <w:shd w:val="clear" w:color="auto" w:fill="EAF1DD" w:themeFill="accent3" w:themeFillTint="33"/>
          </w:tcPr>
          <w:p w14:paraId="518718DD" w14:textId="77777777" w:rsidR="00341B65" w:rsidRDefault="00341B65" w:rsidP="00341B65">
            <w:pPr>
              <w:jc w:val="center"/>
              <w:rPr>
                <w:rFonts w:ascii="Times New Roman" w:hAnsi="Times New Roman" w:cs="Times New Roman"/>
              </w:rPr>
            </w:pPr>
          </w:p>
          <w:p w14:paraId="46D1C302" w14:textId="77777777" w:rsidR="00341B65" w:rsidRPr="007A6230" w:rsidRDefault="00341B65" w:rsidP="00341B65">
            <w:pPr>
              <w:jc w:val="center"/>
              <w:rPr>
                <w:rFonts w:ascii="Times New Roman" w:hAnsi="Times New Roman" w:cs="Times New Roman"/>
                <w:b/>
                <w:bCs/>
              </w:rPr>
            </w:pPr>
            <w:r>
              <w:rPr>
                <w:rFonts w:ascii="Times New Roman" w:hAnsi="Times New Roman" w:cs="Times New Roman"/>
                <w:b/>
                <w:bCs/>
              </w:rPr>
              <w:t>Viso: 110</w:t>
            </w:r>
          </w:p>
        </w:tc>
        <w:tc>
          <w:tcPr>
            <w:tcW w:w="2268" w:type="dxa"/>
            <w:tcBorders>
              <w:bottom w:val="single" w:sz="4" w:space="0" w:color="auto"/>
            </w:tcBorders>
            <w:shd w:val="clear" w:color="auto" w:fill="EAF1DD" w:themeFill="accent3" w:themeFillTint="33"/>
          </w:tcPr>
          <w:p w14:paraId="1DFD1CDF" w14:textId="77777777" w:rsidR="00341B65" w:rsidRDefault="00341B65" w:rsidP="00341B65">
            <w:pPr>
              <w:jc w:val="center"/>
              <w:rPr>
                <w:rFonts w:ascii="Times New Roman" w:hAnsi="Times New Roman" w:cs="Times New Roman"/>
              </w:rPr>
            </w:pPr>
          </w:p>
        </w:tc>
        <w:tc>
          <w:tcPr>
            <w:tcW w:w="1842" w:type="dxa"/>
            <w:tcBorders>
              <w:bottom w:val="single" w:sz="4" w:space="0" w:color="auto"/>
            </w:tcBorders>
            <w:shd w:val="clear" w:color="auto" w:fill="EAF1DD" w:themeFill="accent3" w:themeFillTint="33"/>
          </w:tcPr>
          <w:p w14:paraId="32544D83" w14:textId="77777777" w:rsidR="00341B65" w:rsidRDefault="00341B65" w:rsidP="00341B65">
            <w:pPr>
              <w:jc w:val="center"/>
              <w:rPr>
                <w:rFonts w:ascii="Times New Roman" w:hAnsi="Times New Roman" w:cs="Times New Roman"/>
              </w:rPr>
            </w:pPr>
          </w:p>
        </w:tc>
        <w:tc>
          <w:tcPr>
            <w:tcW w:w="1134" w:type="dxa"/>
            <w:tcBorders>
              <w:bottom w:val="single" w:sz="4" w:space="0" w:color="auto"/>
            </w:tcBorders>
            <w:shd w:val="clear" w:color="auto" w:fill="EAF1DD" w:themeFill="accent3" w:themeFillTint="33"/>
          </w:tcPr>
          <w:p w14:paraId="02254C24" w14:textId="77777777" w:rsidR="00341B65" w:rsidRDefault="00341B65" w:rsidP="00341B65">
            <w:pPr>
              <w:jc w:val="center"/>
              <w:rPr>
                <w:rFonts w:ascii="Times New Roman" w:hAnsi="Times New Roman" w:cs="Times New Roman"/>
              </w:rPr>
            </w:pPr>
          </w:p>
        </w:tc>
        <w:tc>
          <w:tcPr>
            <w:tcW w:w="1417" w:type="dxa"/>
            <w:tcBorders>
              <w:bottom w:val="single" w:sz="4" w:space="0" w:color="auto"/>
            </w:tcBorders>
            <w:shd w:val="clear" w:color="auto" w:fill="EAF1DD" w:themeFill="accent3" w:themeFillTint="33"/>
          </w:tcPr>
          <w:p w14:paraId="3AD5D41C" w14:textId="77777777" w:rsidR="00341B65" w:rsidRDefault="00341B65" w:rsidP="00341B65">
            <w:pPr>
              <w:jc w:val="center"/>
              <w:rPr>
                <w:rFonts w:ascii="Times New Roman" w:hAnsi="Times New Roman" w:cs="Times New Roman"/>
              </w:rPr>
            </w:pPr>
          </w:p>
        </w:tc>
      </w:tr>
      <w:tr w:rsidR="00341B65" w14:paraId="4383C040" w14:textId="77B9439A" w:rsidTr="00DE0162">
        <w:trPr>
          <w:trHeight w:val="422"/>
        </w:trPr>
        <w:tc>
          <w:tcPr>
            <w:tcW w:w="846" w:type="dxa"/>
          </w:tcPr>
          <w:p w14:paraId="69B8D9AE" w14:textId="77777777" w:rsidR="00341B65" w:rsidRDefault="00341B65" w:rsidP="00341B65">
            <w:pPr>
              <w:rPr>
                <w:rFonts w:ascii="Times New Roman" w:hAnsi="Times New Roman" w:cs="Times New Roman"/>
              </w:rPr>
            </w:pPr>
            <w:r>
              <w:rPr>
                <w:rFonts w:ascii="Times New Roman" w:hAnsi="Times New Roman" w:cs="Times New Roman"/>
              </w:rPr>
              <w:t>4.1</w:t>
            </w:r>
          </w:p>
        </w:tc>
        <w:tc>
          <w:tcPr>
            <w:tcW w:w="4819" w:type="dxa"/>
          </w:tcPr>
          <w:p w14:paraId="7383C8F1" w14:textId="77777777" w:rsidR="00341B65" w:rsidRPr="00CD68EC" w:rsidRDefault="00341B65" w:rsidP="00341B65">
            <w:pPr>
              <w:rPr>
                <w:rFonts w:ascii="Times New Roman" w:hAnsi="Times New Roman" w:cs="Times New Roman"/>
              </w:rPr>
            </w:pPr>
            <w:r>
              <w:rPr>
                <w:rFonts w:ascii="Times New Roman" w:hAnsi="Times New Roman" w:cs="Times New Roman"/>
              </w:rPr>
              <w:t xml:space="preserve">Sprendinių konkretizavimas. Tarpinis pristatymas ir ataskaita </w:t>
            </w:r>
            <w:r w:rsidRPr="006E521F">
              <w:rPr>
                <w:rFonts w:ascii="Times New Roman" w:hAnsi="Times New Roman" w:cs="Times New Roman"/>
              </w:rPr>
              <w:t>Pirkėjui</w:t>
            </w:r>
            <w:r>
              <w:rPr>
                <w:rFonts w:ascii="Times New Roman" w:hAnsi="Times New Roman" w:cs="Times New Roman"/>
              </w:rPr>
              <w:t xml:space="preserve"> </w:t>
            </w:r>
            <w:r w:rsidRPr="00CB4801">
              <w:rPr>
                <w:rFonts w:ascii="Times New Roman" w:hAnsi="Times New Roman" w:cs="Times New Roman"/>
              </w:rPr>
              <w:t>ne vėliau kaip</w:t>
            </w:r>
            <w:r w:rsidRPr="00CF5CB0">
              <w:rPr>
                <w:rFonts w:ascii="Times New Roman" w:hAnsi="Times New Roman" w:cs="Times New Roman"/>
                <w:color w:val="EE0000"/>
              </w:rPr>
              <w:t xml:space="preserve"> </w:t>
            </w:r>
            <w:r>
              <w:rPr>
                <w:rFonts w:ascii="Times New Roman" w:hAnsi="Times New Roman" w:cs="Times New Roman"/>
              </w:rPr>
              <w:t>po 40 d. d., derinimas su organizatoriumi.</w:t>
            </w:r>
          </w:p>
        </w:tc>
        <w:tc>
          <w:tcPr>
            <w:tcW w:w="2127" w:type="dxa"/>
          </w:tcPr>
          <w:p w14:paraId="21C0B280" w14:textId="77777777" w:rsidR="00341B65" w:rsidRPr="00FB33D3" w:rsidRDefault="00341B65" w:rsidP="00341B65">
            <w:pPr>
              <w:jc w:val="center"/>
              <w:rPr>
                <w:rFonts w:ascii="Times New Roman" w:hAnsi="Times New Roman" w:cs="Times New Roman"/>
              </w:rPr>
            </w:pPr>
            <w:r>
              <w:rPr>
                <w:rFonts w:ascii="Times New Roman" w:hAnsi="Times New Roman" w:cs="Times New Roman"/>
              </w:rPr>
              <w:t>70</w:t>
            </w:r>
          </w:p>
        </w:tc>
        <w:tc>
          <w:tcPr>
            <w:tcW w:w="2268" w:type="dxa"/>
          </w:tcPr>
          <w:p w14:paraId="256BFE2F" w14:textId="77777777" w:rsidR="00341B65" w:rsidRDefault="00341B65" w:rsidP="00341B65">
            <w:pPr>
              <w:jc w:val="center"/>
              <w:rPr>
                <w:rFonts w:ascii="Times New Roman" w:hAnsi="Times New Roman" w:cs="Times New Roman"/>
              </w:rPr>
            </w:pPr>
          </w:p>
        </w:tc>
        <w:tc>
          <w:tcPr>
            <w:tcW w:w="1842" w:type="dxa"/>
          </w:tcPr>
          <w:p w14:paraId="4480E278" w14:textId="77777777" w:rsidR="00341B65" w:rsidRDefault="00341B65" w:rsidP="00341B65">
            <w:pPr>
              <w:jc w:val="center"/>
              <w:rPr>
                <w:rFonts w:ascii="Times New Roman" w:hAnsi="Times New Roman" w:cs="Times New Roman"/>
              </w:rPr>
            </w:pPr>
          </w:p>
        </w:tc>
        <w:tc>
          <w:tcPr>
            <w:tcW w:w="1134" w:type="dxa"/>
          </w:tcPr>
          <w:p w14:paraId="616DB643" w14:textId="77777777" w:rsidR="00341B65" w:rsidRDefault="00341B65" w:rsidP="00341B65">
            <w:pPr>
              <w:jc w:val="center"/>
              <w:rPr>
                <w:rFonts w:ascii="Times New Roman" w:hAnsi="Times New Roman" w:cs="Times New Roman"/>
              </w:rPr>
            </w:pPr>
          </w:p>
        </w:tc>
        <w:tc>
          <w:tcPr>
            <w:tcW w:w="1417" w:type="dxa"/>
          </w:tcPr>
          <w:p w14:paraId="19636887" w14:textId="77777777" w:rsidR="00341B65" w:rsidRDefault="00341B65" w:rsidP="00341B65">
            <w:pPr>
              <w:jc w:val="center"/>
              <w:rPr>
                <w:rFonts w:ascii="Times New Roman" w:hAnsi="Times New Roman" w:cs="Times New Roman"/>
              </w:rPr>
            </w:pPr>
          </w:p>
        </w:tc>
      </w:tr>
      <w:tr w:rsidR="00341B65" w14:paraId="0DF58B0D" w14:textId="25B70C3F" w:rsidTr="00DE0162">
        <w:trPr>
          <w:trHeight w:val="441"/>
        </w:trPr>
        <w:tc>
          <w:tcPr>
            <w:tcW w:w="846" w:type="dxa"/>
          </w:tcPr>
          <w:p w14:paraId="30733031" w14:textId="77777777" w:rsidR="00341B65" w:rsidRPr="006D5A9D" w:rsidRDefault="00341B65" w:rsidP="00341B65">
            <w:pPr>
              <w:rPr>
                <w:rFonts w:ascii="Times New Roman" w:hAnsi="Times New Roman" w:cs="Times New Roman"/>
              </w:rPr>
            </w:pPr>
            <w:r>
              <w:rPr>
                <w:rFonts w:ascii="Times New Roman" w:hAnsi="Times New Roman" w:cs="Times New Roman"/>
              </w:rPr>
              <w:t>4. 2.</w:t>
            </w:r>
          </w:p>
        </w:tc>
        <w:tc>
          <w:tcPr>
            <w:tcW w:w="4819" w:type="dxa"/>
            <w:tcBorders>
              <w:bottom w:val="single" w:sz="4" w:space="0" w:color="auto"/>
            </w:tcBorders>
            <w:shd w:val="clear" w:color="auto" w:fill="FFFFFF" w:themeFill="background1"/>
          </w:tcPr>
          <w:p w14:paraId="4E0C9294" w14:textId="77777777" w:rsidR="00341B65" w:rsidRPr="004321E8" w:rsidRDefault="00341B65" w:rsidP="00341B65">
            <w:pPr>
              <w:rPr>
                <w:rFonts w:ascii="Times New Roman" w:hAnsi="Times New Roman" w:cs="Times New Roman"/>
              </w:rPr>
            </w:pPr>
            <w:r>
              <w:rPr>
                <w:rFonts w:ascii="Times New Roman" w:hAnsi="Times New Roman" w:cs="Times New Roman"/>
              </w:rPr>
              <w:t xml:space="preserve">Rašytinis prašymas papildyti ir/ar pataisyti rengiamus dokumentus (jei reikalinga)  </w:t>
            </w:r>
          </w:p>
        </w:tc>
        <w:tc>
          <w:tcPr>
            <w:tcW w:w="2127" w:type="dxa"/>
            <w:tcBorders>
              <w:bottom w:val="single" w:sz="4" w:space="0" w:color="auto"/>
            </w:tcBorders>
            <w:shd w:val="clear" w:color="auto" w:fill="FFFFFF" w:themeFill="background1"/>
          </w:tcPr>
          <w:p w14:paraId="53601C3E" w14:textId="77777777" w:rsidR="00341B65" w:rsidRPr="00FB33D3" w:rsidRDefault="00341B65" w:rsidP="00341B65">
            <w:pPr>
              <w:jc w:val="center"/>
              <w:rPr>
                <w:rFonts w:ascii="Times New Roman" w:hAnsi="Times New Roman" w:cs="Times New Roman"/>
              </w:rPr>
            </w:pPr>
            <w:r>
              <w:rPr>
                <w:rFonts w:ascii="Times New Roman" w:hAnsi="Times New Roman" w:cs="Times New Roman"/>
              </w:rPr>
              <w:t>20</w:t>
            </w:r>
          </w:p>
        </w:tc>
        <w:tc>
          <w:tcPr>
            <w:tcW w:w="2268" w:type="dxa"/>
            <w:tcBorders>
              <w:bottom w:val="single" w:sz="4" w:space="0" w:color="auto"/>
            </w:tcBorders>
            <w:shd w:val="clear" w:color="auto" w:fill="FFFFFF" w:themeFill="background1"/>
          </w:tcPr>
          <w:p w14:paraId="04C93722" w14:textId="77777777" w:rsidR="00341B65" w:rsidRDefault="00341B65" w:rsidP="00341B65">
            <w:pPr>
              <w:jc w:val="center"/>
              <w:rPr>
                <w:rFonts w:ascii="Times New Roman" w:hAnsi="Times New Roman" w:cs="Times New Roman"/>
              </w:rPr>
            </w:pPr>
          </w:p>
        </w:tc>
        <w:tc>
          <w:tcPr>
            <w:tcW w:w="1842" w:type="dxa"/>
            <w:tcBorders>
              <w:bottom w:val="single" w:sz="4" w:space="0" w:color="auto"/>
            </w:tcBorders>
            <w:shd w:val="clear" w:color="auto" w:fill="FFFFFF" w:themeFill="background1"/>
          </w:tcPr>
          <w:p w14:paraId="1671A817" w14:textId="77777777" w:rsidR="00341B65" w:rsidRDefault="00341B65" w:rsidP="00341B65">
            <w:pPr>
              <w:jc w:val="center"/>
              <w:rPr>
                <w:rFonts w:ascii="Times New Roman" w:hAnsi="Times New Roman" w:cs="Times New Roman"/>
              </w:rPr>
            </w:pPr>
          </w:p>
        </w:tc>
        <w:tc>
          <w:tcPr>
            <w:tcW w:w="1134" w:type="dxa"/>
            <w:tcBorders>
              <w:bottom w:val="single" w:sz="4" w:space="0" w:color="auto"/>
            </w:tcBorders>
            <w:shd w:val="clear" w:color="auto" w:fill="FFFFFF" w:themeFill="background1"/>
          </w:tcPr>
          <w:p w14:paraId="337DC1EE" w14:textId="77777777" w:rsidR="00341B65" w:rsidRDefault="00341B65" w:rsidP="00341B65">
            <w:pPr>
              <w:jc w:val="center"/>
              <w:rPr>
                <w:rFonts w:ascii="Times New Roman" w:hAnsi="Times New Roman" w:cs="Times New Roman"/>
              </w:rPr>
            </w:pPr>
          </w:p>
        </w:tc>
        <w:tc>
          <w:tcPr>
            <w:tcW w:w="1417" w:type="dxa"/>
            <w:tcBorders>
              <w:bottom w:val="single" w:sz="4" w:space="0" w:color="auto"/>
            </w:tcBorders>
            <w:shd w:val="clear" w:color="auto" w:fill="FFFFFF" w:themeFill="background1"/>
          </w:tcPr>
          <w:p w14:paraId="7A5DA0CE" w14:textId="77777777" w:rsidR="00341B65" w:rsidRDefault="00341B65" w:rsidP="00341B65">
            <w:pPr>
              <w:jc w:val="center"/>
              <w:rPr>
                <w:rFonts w:ascii="Times New Roman" w:hAnsi="Times New Roman" w:cs="Times New Roman"/>
              </w:rPr>
            </w:pPr>
          </w:p>
        </w:tc>
      </w:tr>
      <w:tr w:rsidR="00341B65" w14:paraId="19725F34" w14:textId="0306ED2A" w:rsidTr="00DE0162">
        <w:trPr>
          <w:trHeight w:val="441"/>
        </w:trPr>
        <w:tc>
          <w:tcPr>
            <w:tcW w:w="846" w:type="dxa"/>
          </w:tcPr>
          <w:p w14:paraId="1FE4286C" w14:textId="77777777" w:rsidR="00341B65" w:rsidRDefault="00341B65" w:rsidP="00341B65">
            <w:pPr>
              <w:rPr>
                <w:rFonts w:ascii="Times New Roman" w:hAnsi="Times New Roman" w:cs="Times New Roman"/>
              </w:rPr>
            </w:pPr>
            <w:r>
              <w:rPr>
                <w:rFonts w:ascii="Times New Roman" w:hAnsi="Times New Roman" w:cs="Times New Roman"/>
              </w:rPr>
              <w:t>4.3.</w:t>
            </w:r>
          </w:p>
        </w:tc>
        <w:tc>
          <w:tcPr>
            <w:tcW w:w="4819" w:type="dxa"/>
            <w:tcBorders>
              <w:bottom w:val="single" w:sz="4" w:space="0" w:color="auto"/>
            </w:tcBorders>
            <w:shd w:val="clear" w:color="auto" w:fill="FFFFFF" w:themeFill="background1"/>
          </w:tcPr>
          <w:p w14:paraId="0EEF81A4" w14:textId="77777777" w:rsidR="00341B65" w:rsidRDefault="00341B65" w:rsidP="00341B65">
            <w:pPr>
              <w:rPr>
                <w:rFonts w:ascii="Times New Roman" w:hAnsi="Times New Roman" w:cs="Times New Roman"/>
              </w:rPr>
            </w:pPr>
            <w:r w:rsidRPr="006568B2">
              <w:rPr>
                <w:rFonts w:ascii="Times New Roman" w:hAnsi="Times New Roman" w:cs="Times New Roman"/>
              </w:rPr>
              <w:t>Papildyt</w:t>
            </w:r>
            <w:r>
              <w:rPr>
                <w:rFonts w:ascii="Times New Roman" w:hAnsi="Times New Roman" w:cs="Times New Roman"/>
              </w:rPr>
              <w:t>i</w:t>
            </w:r>
            <w:r w:rsidRPr="006568B2">
              <w:rPr>
                <w:rFonts w:ascii="Times New Roman" w:hAnsi="Times New Roman" w:cs="Times New Roman"/>
              </w:rPr>
              <w:t xml:space="preserve"> ir</w:t>
            </w:r>
            <w:r>
              <w:rPr>
                <w:rFonts w:ascii="Times New Roman" w:hAnsi="Times New Roman" w:cs="Times New Roman"/>
              </w:rPr>
              <w:t xml:space="preserve"> </w:t>
            </w:r>
            <w:r w:rsidRPr="006568B2">
              <w:rPr>
                <w:rFonts w:ascii="Times New Roman" w:hAnsi="Times New Roman" w:cs="Times New Roman"/>
              </w:rPr>
              <w:t>/</w:t>
            </w:r>
            <w:r>
              <w:rPr>
                <w:rFonts w:ascii="Times New Roman" w:hAnsi="Times New Roman" w:cs="Times New Roman"/>
              </w:rPr>
              <w:t xml:space="preserve"> </w:t>
            </w:r>
            <w:r w:rsidRPr="006568B2">
              <w:rPr>
                <w:rFonts w:ascii="Times New Roman" w:hAnsi="Times New Roman" w:cs="Times New Roman"/>
              </w:rPr>
              <w:t>ar pataisyti</w:t>
            </w:r>
            <w:r>
              <w:rPr>
                <w:rFonts w:ascii="Times New Roman" w:hAnsi="Times New Roman" w:cs="Times New Roman"/>
              </w:rPr>
              <w:t xml:space="preserve"> bendrųjų </w:t>
            </w:r>
            <w:r w:rsidRPr="006568B2">
              <w:rPr>
                <w:rFonts w:ascii="Times New Roman" w:hAnsi="Times New Roman" w:cs="Times New Roman"/>
              </w:rPr>
              <w:t>sprendinių formavimo dokument</w:t>
            </w:r>
            <w:r>
              <w:rPr>
                <w:rFonts w:ascii="Times New Roman" w:hAnsi="Times New Roman" w:cs="Times New Roman"/>
              </w:rPr>
              <w:t>ai</w:t>
            </w:r>
            <w:r w:rsidRPr="006568B2">
              <w:rPr>
                <w:rFonts w:ascii="Times New Roman" w:hAnsi="Times New Roman" w:cs="Times New Roman"/>
              </w:rPr>
              <w:t xml:space="preserve"> </w:t>
            </w:r>
            <w:r w:rsidRPr="00AA007D">
              <w:rPr>
                <w:rFonts w:ascii="Times New Roman" w:hAnsi="Times New Roman" w:cs="Times New Roman"/>
              </w:rPr>
              <w:t xml:space="preserve">perduodami </w:t>
            </w:r>
            <w:r w:rsidRPr="00AA007D">
              <w:t xml:space="preserve"> </w:t>
            </w:r>
            <w:r w:rsidRPr="00AA007D">
              <w:rPr>
                <w:rFonts w:ascii="Times New Roman" w:hAnsi="Times New Roman" w:cs="Times New Roman"/>
              </w:rPr>
              <w:t>Pirkėjui</w:t>
            </w:r>
            <w:r>
              <w:rPr>
                <w:rFonts w:ascii="Times New Roman" w:hAnsi="Times New Roman" w:cs="Times New Roman"/>
                <w:color w:val="EE0000"/>
              </w:rPr>
              <w:t xml:space="preserve"> </w:t>
            </w:r>
            <w:r w:rsidRPr="00AA007D">
              <w:rPr>
                <w:rFonts w:ascii="Times New Roman" w:hAnsi="Times New Roman" w:cs="Times New Roman"/>
              </w:rPr>
              <w:t>/ įkeliami į TPDRIS</w:t>
            </w:r>
          </w:p>
        </w:tc>
        <w:tc>
          <w:tcPr>
            <w:tcW w:w="2127" w:type="dxa"/>
            <w:tcBorders>
              <w:bottom w:val="single" w:sz="4" w:space="0" w:color="auto"/>
            </w:tcBorders>
            <w:shd w:val="clear" w:color="auto" w:fill="FFFFFF" w:themeFill="background1"/>
          </w:tcPr>
          <w:p w14:paraId="154D3238" w14:textId="77777777" w:rsidR="00341B65" w:rsidRDefault="00341B65" w:rsidP="00341B65">
            <w:pPr>
              <w:jc w:val="center"/>
              <w:rPr>
                <w:rFonts w:ascii="Times New Roman" w:hAnsi="Times New Roman" w:cs="Times New Roman"/>
              </w:rPr>
            </w:pPr>
            <w:r w:rsidRPr="00083A95">
              <w:rPr>
                <w:rFonts w:ascii="Times New Roman" w:hAnsi="Times New Roman" w:cs="Times New Roman"/>
              </w:rPr>
              <w:t>20</w:t>
            </w:r>
          </w:p>
        </w:tc>
        <w:tc>
          <w:tcPr>
            <w:tcW w:w="2268" w:type="dxa"/>
            <w:tcBorders>
              <w:bottom w:val="single" w:sz="4" w:space="0" w:color="auto"/>
            </w:tcBorders>
            <w:shd w:val="clear" w:color="auto" w:fill="FFFFFF" w:themeFill="background1"/>
          </w:tcPr>
          <w:p w14:paraId="73F29E20" w14:textId="77777777" w:rsidR="00341B65" w:rsidRPr="00083A95" w:rsidRDefault="00341B65" w:rsidP="00341B65">
            <w:pPr>
              <w:jc w:val="center"/>
              <w:rPr>
                <w:rFonts w:ascii="Times New Roman" w:hAnsi="Times New Roman" w:cs="Times New Roman"/>
              </w:rPr>
            </w:pPr>
          </w:p>
        </w:tc>
        <w:tc>
          <w:tcPr>
            <w:tcW w:w="1842" w:type="dxa"/>
            <w:tcBorders>
              <w:bottom w:val="single" w:sz="4" w:space="0" w:color="auto"/>
            </w:tcBorders>
            <w:shd w:val="clear" w:color="auto" w:fill="FFFFFF" w:themeFill="background1"/>
          </w:tcPr>
          <w:p w14:paraId="339DC0AB" w14:textId="77777777" w:rsidR="00341B65" w:rsidRPr="00083A95" w:rsidRDefault="00341B65" w:rsidP="00341B65">
            <w:pPr>
              <w:jc w:val="center"/>
              <w:rPr>
                <w:rFonts w:ascii="Times New Roman" w:hAnsi="Times New Roman" w:cs="Times New Roman"/>
              </w:rPr>
            </w:pPr>
          </w:p>
        </w:tc>
        <w:tc>
          <w:tcPr>
            <w:tcW w:w="1134" w:type="dxa"/>
            <w:tcBorders>
              <w:bottom w:val="single" w:sz="4" w:space="0" w:color="auto"/>
            </w:tcBorders>
            <w:shd w:val="clear" w:color="auto" w:fill="FFFFFF" w:themeFill="background1"/>
          </w:tcPr>
          <w:p w14:paraId="0705B0F5" w14:textId="77777777" w:rsidR="00341B65" w:rsidRPr="00083A95" w:rsidRDefault="00341B65" w:rsidP="00341B65">
            <w:pPr>
              <w:jc w:val="center"/>
              <w:rPr>
                <w:rFonts w:ascii="Times New Roman" w:hAnsi="Times New Roman" w:cs="Times New Roman"/>
              </w:rPr>
            </w:pPr>
          </w:p>
        </w:tc>
        <w:tc>
          <w:tcPr>
            <w:tcW w:w="1417" w:type="dxa"/>
            <w:tcBorders>
              <w:bottom w:val="single" w:sz="4" w:space="0" w:color="auto"/>
            </w:tcBorders>
            <w:shd w:val="clear" w:color="auto" w:fill="FFFFFF" w:themeFill="background1"/>
          </w:tcPr>
          <w:p w14:paraId="3BC51629" w14:textId="77777777" w:rsidR="00341B65" w:rsidRPr="00083A95" w:rsidRDefault="00341B65" w:rsidP="00341B65">
            <w:pPr>
              <w:jc w:val="center"/>
              <w:rPr>
                <w:rFonts w:ascii="Times New Roman" w:hAnsi="Times New Roman" w:cs="Times New Roman"/>
              </w:rPr>
            </w:pPr>
          </w:p>
        </w:tc>
      </w:tr>
      <w:tr w:rsidR="00341B65" w14:paraId="216DE905" w14:textId="19B57650" w:rsidTr="00DE0162">
        <w:tc>
          <w:tcPr>
            <w:tcW w:w="846" w:type="dxa"/>
            <w:shd w:val="clear" w:color="auto" w:fill="E5DFEC" w:themeFill="accent4" w:themeFillTint="33"/>
          </w:tcPr>
          <w:p w14:paraId="53BB1632" w14:textId="77777777" w:rsidR="00341B65" w:rsidRPr="00C74E79" w:rsidRDefault="00341B65" w:rsidP="00341B65">
            <w:pPr>
              <w:rPr>
                <w:rFonts w:ascii="Times New Roman" w:hAnsi="Times New Roman" w:cs="Times New Roman"/>
                <w:b/>
                <w:bCs/>
              </w:rPr>
            </w:pPr>
            <w:r w:rsidRPr="00C74E79">
              <w:rPr>
                <w:rFonts w:ascii="Times New Roman" w:hAnsi="Times New Roman" w:cs="Times New Roman"/>
                <w:b/>
                <w:bCs/>
              </w:rPr>
              <w:t>III.</w:t>
            </w:r>
          </w:p>
        </w:tc>
        <w:tc>
          <w:tcPr>
            <w:tcW w:w="4819" w:type="dxa"/>
            <w:shd w:val="clear" w:color="auto" w:fill="E5DFEC" w:themeFill="accent4" w:themeFillTint="33"/>
          </w:tcPr>
          <w:p w14:paraId="4B4F60DE" w14:textId="77777777" w:rsidR="00341B65" w:rsidRDefault="00341B65" w:rsidP="00341B65">
            <w:pPr>
              <w:rPr>
                <w:rFonts w:ascii="Times New Roman" w:hAnsi="Times New Roman" w:cs="Times New Roman"/>
                <w:b/>
                <w:bCs/>
              </w:rPr>
            </w:pPr>
            <w:r>
              <w:rPr>
                <w:rFonts w:ascii="Times New Roman" w:hAnsi="Times New Roman" w:cs="Times New Roman"/>
                <w:b/>
                <w:bCs/>
              </w:rPr>
              <w:t>Baigiamasis etapas</w:t>
            </w:r>
          </w:p>
          <w:p w14:paraId="3F440349" w14:textId="77777777" w:rsidR="00341B65" w:rsidRPr="00290078" w:rsidRDefault="00341B65" w:rsidP="00341B65">
            <w:pPr>
              <w:rPr>
                <w:rFonts w:ascii="Times New Roman" w:hAnsi="Times New Roman" w:cs="Times New Roman"/>
                <w:bCs/>
              </w:rPr>
            </w:pPr>
            <w:r w:rsidRPr="00C004D8">
              <w:rPr>
                <w:rFonts w:ascii="Times New Roman" w:hAnsi="Times New Roman" w:cs="Times New Roman"/>
                <w:bCs/>
                <w:i/>
              </w:rPr>
              <w:t>Kompleksinio teritorijų planavimo dokumentų rengimo taisyklių ketvirtasis skirsnis,  11</w:t>
            </w:r>
            <w:r>
              <w:rPr>
                <w:rFonts w:ascii="Times New Roman" w:hAnsi="Times New Roman" w:cs="Times New Roman"/>
                <w:bCs/>
                <w:i/>
              </w:rPr>
              <w:t>8</w:t>
            </w:r>
            <w:r w:rsidRPr="00C004D8">
              <w:rPr>
                <w:rFonts w:ascii="Times New Roman" w:hAnsi="Times New Roman" w:cs="Times New Roman"/>
                <w:bCs/>
                <w:i/>
              </w:rPr>
              <w:t>-1</w:t>
            </w:r>
            <w:r>
              <w:rPr>
                <w:rFonts w:ascii="Times New Roman" w:hAnsi="Times New Roman" w:cs="Times New Roman"/>
                <w:bCs/>
                <w:i/>
              </w:rPr>
              <w:t>30</w:t>
            </w:r>
            <w:r w:rsidRPr="00C004D8">
              <w:rPr>
                <w:rFonts w:ascii="Times New Roman" w:hAnsi="Times New Roman" w:cs="Times New Roman"/>
                <w:bCs/>
                <w:i/>
              </w:rPr>
              <w:t xml:space="preserve"> dalys</w:t>
            </w:r>
          </w:p>
        </w:tc>
        <w:tc>
          <w:tcPr>
            <w:tcW w:w="2127" w:type="dxa"/>
            <w:shd w:val="clear" w:color="auto" w:fill="E5DFEC" w:themeFill="accent4" w:themeFillTint="33"/>
          </w:tcPr>
          <w:p w14:paraId="2F3ECACE" w14:textId="77777777" w:rsidR="00341B65" w:rsidRPr="00AF4355" w:rsidRDefault="00341B65" w:rsidP="00341B65">
            <w:pPr>
              <w:jc w:val="center"/>
              <w:rPr>
                <w:rFonts w:ascii="Times New Roman" w:hAnsi="Times New Roman" w:cs="Times New Roman"/>
                <w:b/>
                <w:bCs/>
              </w:rPr>
            </w:pPr>
            <w:r w:rsidRPr="00BF68CC">
              <w:rPr>
                <w:rFonts w:ascii="Times New Roman" w:hAnsi="Times New Roman" w:cs="Times New Roman"/>
                <w:b/>
                <w:bCs/>
              </w:rPr>
              <w:t>Viso: 1</w:t>
            </w:r>
            <w:r>
              <w:rPr>
                <w:rFonts w:ascii="Times New Roman" w:hAnsi="Times New Roman" w:cs="Times New Roman"/>
                <w:b/>
                <w:bCs/>
              </w:rPr>
              <w:t>30</w:t>
            </w:r>
          </w:p>
        </w:tc>
        <w:tc>
          <w:tcPr>
            <w:tcW w:w="2268" w:type="dxa"/>
            <w:shd w:val="clear" w:color="auto" w:fill="E5DFEC" w:themeFill="accent4" w:themeFillTint="33"/>
          </w:tcPr>
          <w:p w14:paraId="1F15B980" w14:textId="77777777" w:rsidR="00341B65" w:rsidRPr="00BF68CC" w:rsidRDefault="00341B65" w:rsidP="00341B65">
            <w:pPr>
              <w:jc w:val="center"/>
              <w:rPr>
                <w:rFonts w:ascii="Times New Roman" w:hAnsi="Times New Roman" w:cs="Times New Roman"/>
                <w:b/>
                <w:bCs/>
              </w:rPr>
            </w:pPr>
          </w:p>
        </w:tc>
        <w:tc>
          <w:tcPr>
            <w:tcW w:w="1842" w:type="dxa"/>
            <w:shd w:val="clear" w:color="auto" w:fill="E5DFEC" w:themeFill="accent4" w:themeFillTint="33"/>
          </w:tcPr>
          <w:p w14:paraId="700E02E0" w14:textId="77777777" w:rsidR="00341B65" w:rsidRPr="00BF68CC" w:rsidRDefault="00341B65" w:rsidP="00341B65">
            <w:pPr>
              <w:jc w:val="center"/>
              <w:rPr>
                <w:rFonts w:ascii="Times New Roman" w:hAnsi="Times New Roman" w:cs="Times New Roman"/>
                <w:b/>
                <w:bCs/>
              </w:rPr>
            </w:pPr>
          </w:p>
        </w:tc>
        <w:tc>
          <w:tcPr>
            <w:tcW w:w="1134" w:type="dxa"/>
            <w:shd w:val="clear" w:color="auto" w:fill="E5DFEC" w:themeFill="accent4" w:themeFillTint="33"/>
          </w:tcPr>
          <w:p w14:paraId="1FEC701B" w14:textId="77777777" w:rsidR="00341B65" w:rsidRPr="00BF68CC" w:rsidRDefault="00341B65" w:rsidP="00341B65">
            <w:pPr>
              <w:jc w:val="center"/>
              <w:rPr>
                <w:rFonts w:ascii="Times New Roman" w:hAnsi="Times New Roman" w:cs="Times New Roman"/>
                <w:b/>
                <w:bCs/>
              </w:rPr>
            </w:pPr>
          </w:p>
        </w:tc>
        <w:tc>
          <w:tcPr>
            <w:tcW w:w="1417" w:type="dxa"/>
            <w:shd w:val="clear" w:color="auto" w:fill="E5DFEC" w:themeFill="accent4" w:themeFillTint="33"/>
          </w:tcPr>
          <w:p w14:paraId="6188A4DD" w14:textId="77777777" w:rsidR="00341B65" w:rsidRPr="00BF68CC" w:rsidRDefault="00341B65" w:rsidP="00341B65">
            <w:pPr>
              <w:jc w:val="center"/>
              <w:rPr>
                <w:rFonts w:ascii="Times New Roman" w:hAnsi="Times New Roman" w:cs="Times New Roman"/>
                <w:b/>
                <w:bCs/>
              </w:rPr>
            </w:pPr>
          </w:p>
        </w:tc>
      </w:tr>
      <w:tr w:rsidR="00341B65" w14:paraId="1C259380" w14:textId="37C730B8" w:rsidTr="00DE0162">
        <w:tc>
          <w:tcPr>
            <w:tcW w:w="846" w:type="dxa"/>
          </w:tcPr>
          <w:p w14:paraId="1091355E" w14:textId="77777777" w:rsidR="00341B65" w:rsidRPr="0065407E" w:rsidRDefault="00341B65" w:rsidP="00341B65">
            <w:pPr>
              <w:rPr>
                <w:rFonts w:ascii="Times New Roman" w:hAnsi="Times New Roman" w:cs="Times New Roman"/>
              </w:rPr>
            </w:pPr>
            <w:r>
              <w:rPr>
                <w:rFonts w:ascii="Times New Roman" w:hAnsi="Times New Roman" w:cs="Times New Roman"/>
              </w:rPr>
              <w:t>5</w:t>
            </w:r>
            <w:r w:rsidRPr="0065407E">
              <w:rPr>
                <w:rFonts w:ascii="Times New Roman" w:hAnsi="Times New Roman" w:cs="Times New Roman"/>
              </w:rPr>
              <w:t>.1.</w:t>
            </w:r>
          </w:p>
        </w:tc>
        <w:tc>
          <w:tcPr>
            <w:tcW w:w="4819" w:type="dxa"/>
          </w:tcPr>
          <w:p w14:paraId="2DB914BE" w14:textId="77777777" w:rsidR="00341B65" w:rsidRPr="00661352" w:rsidRDefault="00341B65" w:rsidP="00341B65">
            <w:pPr>
              <w:rPr>
                <w:rFonts w:ascii="Times New Roman" w:hAnsi="Times New Roman" w:cs="Times New Roman"/>
                <w:bCs/>
              </w:rPr>
            </w:pPr>
            <w:r w:rsidRPr="00661352">
              <w:rPr>
                <w:rFonts w:ascii="Times New Roman" w:hAnsi="Times New Roman" w:cs="Times New Roman"/>
                <w:bCs/>
              </w:rPr>
              <w:t>Sprendinių pristatymas visuomenei ir pasiūlymų dėl bendrojo plano keitimo priėmimas.</w:t>
            </w:r>
          </w:p>
          <w:p w14:paraId="305D7C57" w14:textId="77777777" w:rsidR="00341B65" w:rsidRPr="00661352" w:rsidRDefault="00341B65" w:rsidP="00341B65">
            <w:pPr>
              <w:rPr>
                <w:rFonts w:ascii="Times New Roman" w:hAnsi="Times New Roman" w:cs="Times New Roman"/>
                <w:bCs/>
              </w:rPr>
            </w:pPr>
            <w:r w:rsidRPr="00661352">
              <w:rPr>
                <w:rFonts w:ascii="Times New Roman" w:hAnsi="Times New Roman" w:cs="Times New Roman"/>
                <w:bCs/>
              </w:rPr>
              <w:t xml:space="preserve">Pristatymas vyksta savivaldybės administracijos pastate. Pristatymo metu vykdoma transliacija </w:t>
            </w:r>
            <w:r w:rsidRPr="00661352">
              <w:rPr>
                <w:rFonts w:ascii="Times New Roman" w:hAnsi="Times New Roman" w:cs="Times New Roman"/>
                <w:bCs/>
              </w:rPr>
              <w:lastRenderedPageBreak/>
              <w:t>nuotoliniu būdu su galimybe pateikti pasiūlymus nuotoliu ir / ar prisijungti prie diskusijos.</w:t>
            </w:r>
          </w:p>
          <w:p w14:paraId="0D77DBBE" w14:textId="77777777" w:rsidR="00341B65" w:rsidRPr="00661352" w:rsidRDefault="00341B65" w:rsidP="00341B65">
            <w:pPr>
              <w:rPr>
                <w:rFonts w:ascii="Times New Roman" w:hAnsi="Times New Roman" w:cs="Times New Roman"/>
                <w:bCs/>
              </w:rPr>
            </w:pPr>
            <w:r w:rsidRPr="00661352">
              <w:rPr>
                <w:rFonts w:ascii="Times New Roman" w:hAnsi="Times New Roman" w:cs="Times New Roman"/>
                <w:bCs/>
              </w:rPr>
              <w:t>(Pristatymo vykdomo darbo dieną pradžia ne anksčiau nei 15 val.; Gauti pasiūlymai registruojami; Atliekami pristatymo / diskusijos vaizdo ir garso įrašai; Visuomenė informuojama Visuomenės informavimo, konsultavimo ir dalyvavimo priimant sprendimus dėl teritorijų planavimo nuostatų numatyta tvarka.</w:t>
            </w:r>
          </w:p>
        </w:tc>
        <w:tc>
          <w:tcPr>
            <w:tcW w:w="2127" w:type="dxa"/>
          </w:tcPr>
          <w:p w14:paraId="4A35BC19" w14:textId="77777777" w:rsidR="00341B65" w:rsidRPr="00527C9D" w:rsidRDefault="00341B65" w:rsidP="00341B65">
            <w:pPr>
              <w:jc w:val="center"/>
              <w:rPr>
                <w:rFonts w:ascii="Times New Roman" w:hAnsi="Times New Roman" w:cs="Times New Roman"/>
                <w:bCs/>
              </w:rPr>
            </w:pPr>
            <w:r w:rsidRPr="00527C9D">
              <w:rPr>
                <w:rFonts w:ascii="Times New Roman" w:hAnsi="Times New Roman" w:cs="Times New Roman"/>
                <w:bCs/>
              </w:rPr>
              <w:lastRenderedPageBreak/>
              <w:t>4</w:t>
            </w:r>
            <w:r>
              <w:rPr>
                <w:rFonts w:ascii="Times New Roman" w:hAnsi="Times New Roman" w:cs="Times New Roman"/>
                <w:bCs/>
              </w:rPr>
              <w:t>5</w:t>
            </w:r>
          </w:p>
        </w:tc>
        <w:tc>
          <w:tcPr>
            <w:tcW w:w="2268" w:type="dxa"/>
          </w:tcPr>
          <w:p w14:paraId="16FCD6E0" w14:textId="77777777" w:rsidR="00341B65" w:rsidRPr="00527C9D" w:rsidRDefault="00341B65" w:rsidP="00341B65">
            <w:pPr>
              <w:jc w:val="center"/>
              <w:rPr>
                <w:rFonts w:ascii="Times New Roman" w:hAnsi="Times New Roman" w:cs="Times New Roman"/>
                <w:bCs/>
              </w:rPr>
            </w:pPr>
          </w:p>
        </w:tc>
        <w:tc>
          <w:tcPr>
            <w:tcW w:w="1842" w:type="dxa"/>
          </w:tcPr>
          <w:p w14:paraId="012ACF9B" w14:textId="77777777" w:rsidR="00341B65" w:rsidRPr="00527C9D" w:rsidRDefault="00341B65" w:rsidP="00341B65">
            <w:pPr>
              <w:jc w:val="center"/>
              <w:rPr>
                <w:rFonts w:ascii="Times New Roman" w:hAnsi="Times New Roman" w:cs="Times New Roman"/>
                <w:bCs/>
              </w:rPr>
            </w:pPr>
          </w:p>
        </w:tc>
        <w:tc>
          <w:tcPr>
            <w:tcW w:w="1134" w:type="dxa"/>
          </w:tcPr>
          <w:p w14:paraId="0E2924BB" w14:textId="77777777" w:rsidR="00341B65" w:rsidRPr="00527C9D" w:rsidRDefault="00341B65" w:rsidP="00341B65">
            <w:pPr>
              <w:jc w:val="center"/>
              <w:rPr>
                <w:rFonts w:ascii="Times New Roman" w:hAnsi="Times New Roman" w:cs="Times New Roman"/>
                <w:bCs/>
              </w:rPr>
            </w:pPr>
          </w:p>
        </w:tc>
        <w:tc>
          <w:tcPr>
            <w:tcW w:w="1417" w:type="dxa"/>
          </w:tcPr>
          <w:p w14:paraId="6FA4E752" w14:textId="77777777" w:rsidR="00341B65" w:rsidRPr="00527C9D" w:rsidRDefault="00341B65" w:rsidP="00341B65">
            <w:pPr>
              <w:jc w:val="center"/>
              <w:rPr>
                <w:rFonts w:ascii="Times New Roman" w:hAnsi="Times New Roman" w:cs="Times New Roman"/>
                <w:bCs/>
              </w:rPr>
            </w:pPr>
          </w:p>
        </w:tc>
      </w:tr>
      <w:tr w:rsidR="00341B65" w14:paraId="1DB2764B" w14:textId="3D5FBFD0" w:rsidTr="00DE0162">
        <w:tc>
          <w:tcPr>
            <w:tcW w:w="846" w:type="dxa"/>
          </w:tcPr>
          <w:p w14:paraId="689866B8" w14:textId="77777777" w:rsidR="00341B65" w:rsidRPr="0065407E" w:rsidRDefault="00341B65" w:rsidP="00341B65">
            <w:pPr>
              <w:rPr>
                <w:rFonts w:ascii="Times New Roman" w:hAnsi="Times New Roman" w:cs="Times New Roman"/>
              </w:rPr>
            </w:pPr>
            <w:r>
              <w:rPr>
                <w:rFonts w:ascii="Times New Roman" w:hAnsi="Times New Roman" w:cs="Times New Roman"/>
              </w:rPr>
              <w:t>5</w:t>
            </w:r>
            <w:r w:rsidRPr="0065407E">
              <w:rPr>
                <w:rFonts w:ascii="Times New Roman" w:hAnsi="Times New Roman" w:cs="Times New Roman"/>
              </w:rPr>
              <w:t>.2.</w:t>
            </w:r>
          </w:p>
        </w:tc>
        <w:tc>
          <w:tcPr>
            <w:tcW w:w="4819" w:type="dxa"/>
          </w:tcPr>
          <w:p w14:paraId="39A99D27" w14:textId="77777777" w:rsidR="00341B65" w:rsidRPr="00C004D8" w:rsidRDefault="00341B65" w:rsidP="00341B65">
            <w:pPr>
              <w:rPr>
                <w:rFonts w:ascii="Times New Roman" w:hAnsi="Times New Roman" w:cs="Times New Roman"/>
                <w:bCs/>
              </w:rPr>
            </w:pPr>
            <w:r w:rsidRPr="00C004D8">
              <w:rPr>
                <w:rFonts w:ascii="Times New Roman" w:hAnsi="Times New Roman" w:cs="Times New Roman"/>
                <w:bCs/>
              </w:rPr>
              <w:t>Derinimas teritorijų planavimo komisijoje</w:t>
            </w:r>
          </w:p>
        </w:tc>
        <w:tc>
          <w:tcPr>
            <w:tcW w:w="2127" w:type="dxa"/>
          </w:tcPr>
          <w:p w14:paraId="3AFEA1C2" w14:textId="77777777" w:rsidR="00341B65" w:rsidRPr="00527C9D" w:rsidRDefault="00341B65" w:rsidP="00341B65">
            <w:pPr>
              <w:jc w:val="center"/>
              <w:rPr>
                <w:rFonts w:ascii="Times New Roman" w:hAnsi="Times New Roman" w:cs="Times New Roman"/>
                <w:bCs/>
              </w:rPr>
            </w:pPr>
            <w:r w:rsidRPr="00527C9D">
              <w:rPr>
                <w:rFonts w:ascii="Times New Roman" w:hAnsi="Times New Roman" w:cs="Times New Roman"/>
                <w:bCs/>
              </w:rPr>
              <w:t>15</w:t>
            </w:r>
          </w:p>
        </w:tc>
        <w:tc>
          <w:tcPr>
            <w:tcW w:w="2268" w:type="dxa"/>
          </w:tcPr>
          <w:p w14:paraId="5333ABAA" w14:textId="77777777" w:rsidR="00341B65" w:rsidRPr="00527C9D" w:rsidRDefault="00341B65" w:rsidP="00341B65">
            <w:pPr>
              <w:jc w:val="center"/>
              <w:rPr>
                <w:rFonts w:ascii="Times New Roman" w:hAnsi="Times New Roman" w:cs="Times New Roman"/>
                <w:bCs/>
              </w:rPr>
            </w:pPr>
          </w:p>
        </w:tc>
        <w:tc>
          <w:tcPr>
            <w:tcW w:w="1842" w:type="dxa"/>
          </w:tcPr>
          <w:p w14:paraId="5FE0A2C3" w14:textId="77777777" w:rsidR="00341B65" w:rsidRPr="00527C9D" w:rsidRDefault="00341B65" w:rsidP="00341B65">
            <w:pPr>
              <w:jc w:val="center"/>
              <w:rPr>
                <w:rFonts w:ascii="Times New Roman" w:hAnsi="Times New Roman" w:cs="Times New Roman"/>
                <w:bCs/>
              </w:rPr>
            </w:pPr>
          </w:p>
        </w:tc>
        <w:tc>
          <w:tcPr>
            <w:tcW w:w="1134" w:type="dxa"/>
          </w:tcPr>
          <w:p w14:paraId="271F187A" w14:textId="77777777" w:rsidR="00341B65" w:rsidRPr="00527C9D" w:rsidRDefault="00341B65" w:rsidP="00341B65">
            <w:pPr>
              <w:jc w:val="center"/>
              <w:rPr>
                <w:rFonts w:ascii="Times New Roman" w:hAnsi="Times New Roman" w:cs="Times New Roman"/>
                <w:bCs/>
              </w:rPr>
            </w:pPr>
          </w:p>
        </w:tc>
        <w:tc>
          <w:tcPr>
            <w:tcW w:w="1417" w:type="dxa"/>
          </w:tcPr>
          <w:p w14:paraId="1D4E591E" w14:textId="77777777" w:rsidR="00341B65" w:rsidRPr="00527C9D" w:rsidRDefault="00341B65" w:rsidP="00341B65">
            <w:pPr>
              <w:jc w:val="center"/>
              <w:rPr>
                <w:rFonts w:ascii="Times New Roman" w:hAnsi="Times New Roman" w:cs="Times New Roman"/>
                <w:bCs/>
              </w:rPr>
            </w:pPr>
          </w:p>
        </w:tc>
      </w:tr>
      <w:tr w:rsidR="00341B65" w14:paraId="4FE87F7C" w14:textId="6A5AD43F" w:rsidTr="00DE0162">
        <w:tc>
          <w:tcPr>
            <w:tcW w:w="846" w:type="dxa"/>
          </w:tcPr>
          <w:p w14:paraId="6270DE4E" w14:textId="77777777" w:rsidR="00341B65" w:rsidRDefault="00341B65" w:rsidP="00341B65">
            <w:pPr>
              <w:rPr>
                <w:rFonts w:ascii="Times New Roman" w:hAnsi="Times New Roman" w:cs="Times New Roman"/>
              </w:rPr>
            </w:pPr>
          </w:p>
        </w:tc>
        <w:tc>
          <w:tcPr>
            <w:tcW w:w="4819" w:type="dxa"/>
          </w:tcPr>
          <w:p w14:paraId="1F0D45FB" w14:textId="77777777" w:rsidR="00341B65" w:rsidRPr="00C004D8" w:rsidRDefault="00341B65" w:rsidP="00341B65">
            <w:pPr>
              <w:rPr>
                <w:rFonts w:ascii="Times New Roman" w:hAnsi="Times New Roman" w:cs="Times New Roman"/>
                <w:bCs/>
              </w:rPr>
            </w:pPr>
            <w:r>
              <w:rPr>
                <w:rFonts w:ascii="Times New Roman" w:hAnsi="Times New Roman" w:cs="Times New Roman"/>
                <w:bCs/>
              </w:rPr>
              <w:t>Teritorijų planavimo dokumentų tikrinimas</w:t>
            </w:r>
          </w:p>
        </w:tc>
        <w:tc>
          <w:tcPr>
            <w:tcW w:w="2127" w:type="dxa"/>
          </w:tcPr>
          <w:p w14:paraId="5B427A62" w14:textId="77777777" w:rsidR="00341B65" w:rsidRPr="00527C9D" w:rsidRDefault="00341B65" w:rsidP="00341B65">
            <w:pPr>
              <w:jc w:val="center"/>
              <w:rPr>
                <w:rFonts w:ascii="Times New Roman" w:hAnsi="Times New Roman" w:cs="Times New Roman"/>
                <w:bCs/>
              </w:rPr>
            </w:pPr>
            <w:r>
              <w:rPr>
                <w:rFonts w:ascii="Times New Roman" w:hAnsi="Times New Roman" w:cs="Times New Roman"/>
                <w:bCs/>
              </w:rPr>
              <w:t>15</w:t>
            </w:r>
          </w:p>
        </w:tc>
        <w:tc>
          <w:tcPr>
            <w:tcW w:w="2268" w:type="dxa"/>
          </w:tcPr>
          <w:p w14:paraId="5C44750E" w14:textId="77777777" w:rsidR="00341B65" w:rsidRDefault="00341B65" w:rsidP="00341B65">
            <w:pPr>
              <w:jc w:val="center"/>
              <w:rPr>
                <w:rFonts w:ascii="Times New Roman" w:hAnsi="Times New Roman" w:cs="Times New Roman"/>
                <w:bCs/>
              </w:rPr>
            </w:pPr>
          </w:p>
        </w:tc>
        <w:tc>
          <w:tcPr>
            <w:tcW w:w="1842" w:type="dxa"/>
          </w:tcPr>
          <w:p w14:paraId="396CDB38" w14:textId="77777777" w:rsidR="00341B65" w:rsidRDefault="00341B65" w:rsidP="00341B65">
            <w:pPr>
              <w:jc w:val="center"/>
              <w:rPr>
                <w:rFonts w:ascii="Times New Roman" w:hAnsi="Times New Roman" w:cs="Times New Roman"/>
                <w:bCs/>
              </w:rPr>
            </w:pPr>
          </w:p>
        </w:tc>
        <w:tc>
          <w:tcPr>
            <w:tcW w:w="1134" w:type="dxa"/>
          </w:tcPr>
          <w:p w14:paraId="70CE6232" w14:textId="77777777" w:rsidR="00341B65" w:rsidRDefault="00341B65" w:rsidP="00341B65">
            <w:pPr>
              <w:jc w:val="center"/>
              <w:rPr>
                <w:rFonts w:ascii="Times New Roman" w:hAnsi="Times New Roman" w:cs="Times New Roman"/>
                <w:bCs/>
              </w:rPr>
            </w:pPr>
          </w:p>
        </w:tc>
        <w:tc>
          <w:tcPr>
            <w:tcW w:w="1417" w:type="dxa"/>
          </w:tcPr>
          <w:p w14:paraId="398D5C83" w14:textId="77777777" w:rsidR="00341B65" w:rsidRDefault="00341B65" w:rsidP="00341B65">
            <w:pPr>
              <w:jc w:val="center"/>
              <w:rPr>
                <w:rFonts w:ascii="Times New Roman" w:hAnsi="Times New Roman" w:cs="Times New Roman"/>
                <w:bCs/>
              </w:rPr>
            </w:pPr>
          </w:p>
        </w:tc>
      </w:tr>
      <w:tr w:rsidR="00341B65" w14:paraId="7A3A3FE4" w14:textId="5598BA9E" w:rsidTr="00DE0162">
        <w:tc>
          <w:tcPr>
            <w:tcW w:w="846" w:type="dxa"/>
          </w:tcPr>
          <w:p w14:paraId="256F8ED1" w14:textId="77777777" w:rsidR="00341B65" w:rsidRPr="0065407E" w:rsidRDefault="00341B65" w:rsidP="00341B65">
            <w:pPr>
              <w:rPr>
                <w:rFonts w:ascii="Times New Roman" w:hAnsi="Times New Roman" w:cs="Times New Roman"/>
              </w:rPr>
            </w:pPr>
            <w:r>
              <w:rPr>
                <w:rFonts w:ascii="Times New Roman" w:hAnsi="Times New Roman" w:cs="Times New Roman"/>
              </w:rPr>
              <w:t>5</w:t>
            </w:r>
            <w:r w:rsidRPr="0065407E">
              <w:rPr>
                <w:rFonts w:ascii="Times New Roman" w:hAnsi="Times New Roman" w:cs="Times New Roman"/>
              </w:rPr>
              <w:t>.3.</w:t>
            </w:r>
          </w:p>
        </w:tc>
        <w:tc>
          <w:tcPr>
            <w:tcW w:w="4819" w:type="dxa"/>
          </w:tcPr>
          <w:p w14:paraId="43C6A870" w14:textId="77777777" w:rsidR="00341B65" w:rsidRPr="00834239" w:rsidRDefault="00341B65" w:rsidP="00341B65">
            <w:pPr>
              <w:rPr>
                <w:rFonts w:ascii="Times New Roman" w:hAnsi="Times New Roman" w:cs="Times New Roman"/>
                <w:bCs/>
              </w:rPr>
            </w:pPr>
            <w:r w:rsidRPr="00834239">
              <w:rPr>
                <w:rFonts w:ascii="Times New Roman" w:hAnsi="Times New Roman" w:cs="Times New Roman"/>
                <w:bCs/>
              </w:rPr>
              <w:t xml:space="preserve">Ignalinos rajono savivaldybės teritorijos bendrojo plano keitimo dokumentai </w:t>
            </w:r>
            <w:r w:rsidRPr="00834239">
              <w:rPr>
                <w:color w:val="000000"/>
                <w:lang w:eastAsia="lt-LT"/>
              </w:rPr>
              <w:t xml:space="preserve"> </w:t>
            </w:r>
            <w:r w:rsidRPr="00834239">
              <w:rPr>
                <w:rFonts w:ascii="Times New Roman" w:hAnsi="Times New Roman" w:cs="Times New Roman"/>
                <w:color w:val="000000"/>
                <w:lang w:eastAsia="lt-LT"/>
              </w:rPr>
              <w:t>kartu su j</w:t>
            </w:r>
            <w:r>
              <w:rPr>
                <w:rFonts w:ascii="Times New Roman" w:hAnsi="Times New Roman" w:cs="Times New Roman"/>
                <w:color w:val="000000"/>
                <w:lang w:eastAsia="lt-LT"/>
              </w:rPr>
              <w:t>uose</w:t>
            </w:r>
            <w:r w:rsidRPr="00834239">
              <w:rPr>
                <w:rFonts w:ascii="Times New Roman" w:hAnsi="Times New Roman" w:cs="Times New Roman"/>
                <w:color w:val="000000"/>
                <w:lang w:eastAsia="lt-LT"/>
              </w:rPr>
              <w:t xml:space="preserve"> suplanuot</w:t>
            </w:r>
            <w:r>
              <w:rPr>
                <w:rFonts w:ascii="Times New Roman" w:hAnsi="Times New Roman" w:cs="Times New Roman"/>
                <w:color w:val="000000"/>
                <w:lang w:eastAsia="lt-LT"/>
              </w:rPr>
              <w:t>os</w:t>
            </w:r>
            <w:r w:rsidRPr="00834239">
              <w:rPr>
                <w:rFonts w:ascii="Times New Roman" w:hAnsi="Times New Roman" w:cs="Times New Roman"/>
                <w:color w:val="000000"/>
                <w:lang w:eastAsia="lt-LT"/>
              </w:rPr>
              <w:t xml:space="preserve"> prioritetin</w:t>
            </w:r>
            <w:r>
              <w:rPr>
                <w:rFonts w:ascii="Times New Roman" w:hAnsi="Times New Roman" w:cs="Times New Roman"/>
                <w:color w:val="000000"/>
                <w:lang w:eastAsia="lt-LT"/>
              </w:rPr>
              <w:t>ės</w:t>
            </w:r>
            <w:r w:rsidRPr="00834239">
              <w:rPr>
                <w:rFonts w:ascii="Times New Roman" w:hAnsi="Times New Roman" w:cs="Times New Roman"/>
                <w:color w:val="000000"/>
                <w:lang w:eastAsia="lt-LT"/>
              </w:rPr>
              <w:t xml:space="preserve"> savivaldybės infrastruktūr</w:t>
            </w:r>
            <w:r>
              <w:rPr>
                <w:rFonts w:ascii="Times New Roman" w:hAnsi="Times New Roman" w:cs="Times New Roman"/>
                <w:color w:val="000000"/>
                <w:lang w:eastAsia="lt-LT"/>
              </w:rPr>
              <w:t>os</w:t>
            </w:r>
            <w:r w:rsidRPr="00834239">
              <w:rPr>
                <w:rFonts w:ascii="Times New Roman" w:hAnsi="Times New Roman" w:cs="Times New Roman"/>
                <w:color w:val="000000"/>
                <w:lang w:eastAsia="lt-LT"/>
              </w:rPr>
              <w:t xml:space="preserve"> vysty</w:t>
            </w:r>
            <w:r>
              <w:rPr>
                <w:rFonts w:ascii="Times New Roman" w:hAnsi="Times New Roman" w:cs="Times New Roman"/>
                <w:color w:val="000000"/>
                <w:lang w:eastAsia="lt-LT"/>
              </w:rPr>
              <w:t>mui</w:t>
            </w:r>
            <w:r w:rsidRPr="00834239">
              <w:rPr>
                <w:rFonts w:ascii="Times New Roman" w:hAnsi="Times New Roman" w:cs="Times New Roman"/>
                <w:color w:val="000000"/>
                <w:lang w:eastAsia="lt-LT"/>
              </w:rPr>
              <w:t xml:space="preserve"> reikalingu preliminariu lėšų poreikiu</w:t>
            </w:r>
            <w:r w:rsidRPr="00834239">
              <w:rPr>
                <w:rFonts w:ascii="Times New Roman" w:hAnsi="Times New Roman" w:cs="Times New Roman"/>
                <w:bCs/>
              </w:rPr>
              <w:t xml:space="preserve"> teikiami tvirtinti savivaldybės tarybai</w:t>
            </w:r>
          </w:p>
        </w:tc>
        <w:tc>
          <w:tcPr>
            <w:tcW w:w="2127" w:type="dxa"/>
          </w:tcPr>
          <w:p w14:paraId="3738B997" w14:textId="77777777" w:rsidR="00341B65" w:rsidRPr="00527C9D" w:rsidRDefault="00341B65" w:rsidP="00341B65">
            <w:pPr>
              <w:jc w:val="center"/>
              <w:rPr>
                <w:rFonts w:ascii="Times New Roman" w:hAnsi="Times New Roman" w:cs="Times New Roman"/>
                <w:bCs/>
              </w:rPr>
            </w:pPr>
            <w:r w:rsidRPr="00527C9D">
              <w:rPr>
                <w:rFonts w:ascii="Times New Roman" w:hAnsi="Times New Roman" w:cs="Times New Roman"/>
                <w:bCs/>
              </w:rPr>
              <w:t>40</w:t>
            </w:r>
          </w:p>
        </w:tc>
        <w:tc>
          <w:tcPr>
            <w:tcW w:w="2268" w:type="dxa"/>
          </w:tcPr>
          <w:p w14:paraId="589F9592" w14:textId="77777777" w:rsidR="00341B65" w:rsidRPr="00527C9D" w:rsidRDefault="00341B65" w:rsidP="00341B65">
            <w:pPr>
              <w:jc w:val="center"/>
              <w:rPr>
                <w:rFonts w:ascii="Times New Roman" w:hAnsi="Times New Roman" w:cs="Times New Roman"/>
                <w:bCs/>
              </w:rPr>
            </w:pPr>
          </w:p>
        </w:tc>
        <w:tc>
          <w:tcPr>
            <w:tcW w:w="1842" w:type="dxa"/>
          </w:tcPr>
          <w:p w14:paraId="6103539A" w14:textId="77777777" w:rsidR="00341B65" w:rsidRPr="00527C9D" w:rsidRDefault="00341B65" w:rsidP="00341B65">
            <w:pPr>
              <w:jc w:val="center"/>
              <w:rPr>
                <w:rFonts w:ascii="Times New Roman" w:hAnsi="Times New Roman" w:cs="Times New Roman"/>
                <w:bCs/>
              </w:rPr>
            </w:pPr>
          </w:p>
        </w:tc>
        <w:tc>
          <w:tcPr>
            <w:tcW w:w="1134" w:type="dxa"/>
          </w:tcPr>
          <w:p w14:paraId="23112D33" w14:textId="77777777" w:rsidR="00341B65" w:rsidRPr="00527C9D" w:rsidRDefault="00341B65" w:rsidP="00341B65">
            <w:pPr>
              <w:jc w:val="center"/>
              <w:rPr>
                <w:rFonts w:ascii="Times New Roman" w:hAnsi="Times New Roman" w:cs="Times New Roman"/>
                <w:bCs/>
              </w:rPr>
            </w:pPr>
          </w:p>
        </w:tc>
        <w:tc>
          <w:tcPr>
            <w:tcW w:w="1417" w:type="dxa"/>
          </w:tcPr>
          <w:p w14:paraId="5F3C1663" w14:textId="77777777" w:rsidR="00341B65" w:rsidRPr="00527C9D" w:rsidRDefault="00341B65" w:rsidP="00341B65">
            <w:pPr>
              <w:jc w:val="center"/>
              <w:rPr>
                <w:rFonts w:ascii="Times New Roman" w:hAnsi="Times New Roman" w:cs="Times New Roman"/>
                <w:bCs/>
              </w:rPr>
            </w:pPr>
          </w:p>
        </w:tc>
      </w:tr>
      <w:tr w:rsidR="00341B65" w14:paraId="3350E93A" w14:textId="52047A16" w:rsidTr="00DE0162">
        <w:tc>
          <w:tcPr>
            <w:tcW w:w="846" w:type="dxa"/>
          </w:tcPr>
          <w:p w14:paraId="27B200FF" w14:textId="77777777" w:rsidR="00341B65" w:rsidRPr="0065407E" w:rsidRDefault="00341B65" w:rsidP="00341B65">
            <w:pPr>
              <w:rPr>
                <w:rFonts w:ascii="Times New Roman" w:hAnsi="Times New Roman" w:cs="Times New Roman"/>
              </w:rPr>
            </w:pPr>
            <w:r>
              <w:rPr>
                <w:rFonts w:ascii="Times New Roman" w:hAnsi="Times New Roman" w:cs="Times New Roman"/>
              </w:rPr>
              <w:t>5</w:t>
            </w:r>
            <w:r w:rsidRPr="0065407E">
              <w:rPr>
                <w:rFonts w:ascii="Times New Roman" w:hAnsi="Times New Roman" w:cs="Times New Roman"/>
              </w:rPr>
              <w:t>.4.</w:t>
            </w:r>
          </w:p>
        </w:tc>
        <w:tc>
          <w:tcPr>
            <w:tcW w:w="4819" w:type="dxa"/>
          </w:tcPr>
          <w:p w14:paraId="72DCF127" w14:textId="77777777" w:rsidR="00341B65" w:rsidRPr="00834239" w:rsidRDefault="00341B65" w:rsidP="00341B65">
            <w:pPr>
              <w:rPr>
                <w:rFonts w:ascii="Times New Roman" w:hAnsi="Times New Roman" w:cs="Times New Roman"/>
                <w:bCs/>
              </w:rPr>
            </w:pPr>
            <w:r w:rsidRPr="00834239">
              <w:rPr>
                <w:rFonts w:ascii="Times New Roman" w:hAnsi="Times New Roman" w:cs="Times New Roman"/>
                <w:lang w:eastAsia="lt-LT"/>
              </w:rPr>
              <w:t xml:space="preserve">Savivaldybės bendrojo plano keitimo dokumentai paskelbiami </w:t>
            </w:r>
            <w:r>
              <w:rPr>
                <w:rFonts w:ascii="Times New Roman" w:hAnsi="Times New Roman" w:cs="Times New Roman"/>
                <w:lang w:eastAsia="lt-LT"/>
              </w:rPr>
              <w:t>Lietuvos Respublikos t</w:t>
            </w:r>
            <w:r w:rsidRPr="00834239">
              <w:rPr>
                <w:rFonts w:ascii="Times New Roman" w:hAnsi="Times New Roman" w:cs="Times New Roman"/>
                <w:lang w:eastAsia="lt-LT"/>
              </w:rPr>
              <w:t>eritorijų planavimo dokumentų registro informacinėje sistemoje, oficialus informacinis pranešimas apie savivaldybės bendrojo plano patvirtinimą skelbiamas savivaldybės interneto svetainėje ir Teritorijų planavimo dokumentų rengimo ir teritorijų planavimo proceso valstybinės priežiūros informacinėje sistemoje.</w:t>
            </w:r>
            <w:r w:rsidRPr="00834239">
              <w:rPr>
                <w:rFonts w:ascii="Times New Roman" w:hAnsi="Times New Roman" w:cs="Times New Roman"/>
              </w:rPr>
              <w:t xml:space="preserve"> </w:t>
            </w:r>
          </w:p>
        </w:tc>
        <w:tc>
          <w:tcPr>
            <w:tcW w:w="2127" w:type="dxa"/>
          </w:tcPr>
          <w:p w14:paraId="211C600D" w14:textId="77777777" w:rsidR="00341B65" w:rsidRPr="00834239" w:rsidRDefault="00341B65" w:rsidP="00341B65">
            <w:pPr>
              <w:jc w:val="center"/>
              <w:rPr>
                <w:rFonts w:ascii="Times New Roman" w:hAnsi="Times New Roman" w:cs="Times New Roman"/>
                <w:bCs/>
              </w:rPr>
            </w:pPr>
            <w:r w:rsidRPr="00834239">
              <w:rPr>
                <w:rFonts w:ascii="Times New Roman" w:hAnsi="Times New Roman" w:cs="Times New Roman"/>
                <w:bCs/>
              </w:rPr>
              <w:t>10</w:t>
            </w:r>
          </w:p>
        </w:tc>
        <w:tc>
          <w:tcPr>
            <w:tcW w:w="2268" w:type="dxa"/>
          </w:tcPr>
          <w:p w14:paraId="48FC767A" w14:textId="77777777" w:rsidR="00341B65" w:rsidRPr="00834239" w:rsidRDefault="00341B65" w:rsidP="00341B65">
            <w:pPr>
              <w:jc w:val="center"/>
              <w:rPr>
                <w:rFonts w:ascii="Times New Roman" w:hAnsi="Times New Roman" w:cs="Times New Roman"/>
                <w:bCs/>
              </w:rPr>
            </w:pPr>
          </w:p>
        </w:tc>
        <w:tc>
          <w:tcPr>
            <w:tcW w:w="1842" w:type="dxa"/>
          </w:tcPr>
          <w:p w14:paraId="444D5340" w14:textId="77777777" w:rsidR="00341B65" w:rsidRPr="00834239" w:rsidRDefault="00341B65" w:rsidP="00341B65">
            <w:pPr>
              <w:jc w:val="center"/>
              <w:rPr>
                <w:rFonts w:ascii="Times New Roman" w:hAnsi="Times New Roman" w:cs="Times New Roman"/>
                <w:bCs/>
              </w:rPr>
            </w:pPr>
          </w:p>
        </w:tc>
        <w:tc>
          <w:tcPr>
            <w:tcW w:w="1134" w:type="dxa"/>
          </w:tcPr>
          <w:p w14:paraId="23830A77" w14:textId="77777777" w:rsidR="00341B65" w:rsidRPr="00834239" w:rsidRDefault="00341B65" w:rsidP="00341B65">
            <w:pPr>
              <w:jc w:val="center"/>
              <w:rPr>
                <w:rFonts w:ascii="Times New Roman" w:hAnsi="Times New Roman" w:cs="Times New Roman"/>
                <w:bCs/>
              </w:rPr>
            </w:pPr>
          </w:p>
        </w:tc>
        <w:tc>
          <w:tcPr>
            <w:tcW w:w="1417" w:type="dxa"/>
          </w:tcPr>
          <w:p w14:paraId="10CC7C7B" w14:textId="77777777" w:rsidR="00341B65" w:rsidRPr="00834239" w:rsidRDefault="00341B65" w:rsidP="00341B65">
            <w:pPr>
              <w:jc w:val="center"/>
              <w:rPr>
                <w:rFonts w:ascii="Times New Roman" w:hAnsi="Times New Roman" w:cs="Times New Roman"/>
                <w:bCs/>
              </w:rPr>
            </w:pPr>
          </w:p>
        </w:tc>
      </w:tr>
      <w:tr w:rsidR="00341B65" w14:paraId="69B3F0A9" w14:textId="74D46754" w:rsidTr="00DE0162">
        <w:tc>
          <w:tcPr>
            <w:tcW w:w="846" w:type="dxa"/>
          </w:tcPr>
          <w:p w14:paraId="4210300F" w14:textId="77777777" w:rsidR="00341B65" w:rsidRPr="0065407E" w:rsidRDefault="00341B65" w:rsidP="00341B65">
            <w:pPr>
              <w:rPr>
                <w:rFonts w:ascii="Times New Roman" w:hAnsi="Times New Roman" w:cs="Times New Roman"/>
              </w:rPr>
            </w:pPr>
            <w:r>
              <w:rPr>
                <w:rFonts w:ascii="Times New Roman" w:hAnsi="Times New Roman" w:cs="Times New Roman"/>
              </w:rPr>
              <w:t>5</w:t>
            </w:r>
            <w:r w:rsidRPr="0065407E">
              <w:rPr>
                <w:rFonts w:ascii="Times New Roman" w:hAnsi="Times New Roman" w:cs="Times New Roman"/>
              </w:rPr>
              <w:t>.5.</w:t>
            </w:r>
          </w:p>
        </w:tc>
        <w:tc>
          <w:tcPr>
            <w:tcW w:w="4819" w:type="dxa"/>
          </w:tcPr>
          <w:p w14:paraId="02108F10" w14:textId="77777777" w:rsidR="00341B65" w:rsidRPr="00F06EDD" w:rsidRDefault="00341B65" w:rsidP="00341B65">
            <w:pPr>
              <w:rPr>
                <w:rFonts w:ascii="Times New Roman" w:hAnsi="Times New Roman" w:cs="Times New Roman"/>
                <w:bCs/>
              </w:rPr>
            </w:pPr>
            <w:r w:rsidRPr="00787383">
              <w:rPr>
                <w:rFonts w:ascii="Times New Roman" w:hAnsi="Times New Roman" w:cs="Times New Roman"/>
                <w:bCs/>
              </w:rPr>
              <w:t xml:space="preserve">Ignalinos rajono savivaldybės teritorijos bendrojo </w:t>
            </w:r>
            <w:r>
              <w:rPr>
                <w:rFonts w:ascii="Times New Roman" w:hAnsi="Times New Roman" w:cs="Times New Roman"/>
                <w:bCs/>
              </w:rPr>
              <w:t xml:space="preserve">plano </w:t>
            </w:r>
            <w:r w:rsidRPr="00F06EDD">
              <w:rPr>
                <w:rFonts w:ascii="Times New Roman" w:hAnsi="Times New Roman" w:cs="Times New Roman"/>
                <w:bCs/>
              </w:rPr>
              <w:t xml:space="preserve">keitimo </w:t>
            </w:r>
            <w:r>
              <w:rPr>
                <w:rFonts w:ascii="Times New Roman" w:hAnsi="Times New Roman" w:cs="Times New Roman"/>
                <w:bCs/>
              </w:rPr>
              <w:t xml:space="preserve">dokumentai perduodami teritorijų planavimo organizatoriui. </w:t>
            </w:r>
            <w:r w:rsidRPr="00BF68CC">
              <w:rPr>
                <w:rFonts w:ascii="Times New Roman" w:hAnsi="Times New Roman" w:cs="Times New Roman"/>
                <w:bCs/>
              </w:rPr>
              <w:t>TPDR sistemoje skaitmeninių bendrojo plano duomenų peržiūros ir naudojimo galimybių pristatymas.</w:t>
            </w:r>
            <w:r>
              <w:rPr>
                <w:rFonts w:ascii="Times New Roman" w:hAnsi="Times New Roman" w:cs="Times New Roman"/>
                <w:bCs/>
                <w:color w:val="EE0000"/>
              </w:rPr>
              <w:t xml:space="preserve"> </w:t>
            </w:r>
          </w:p>
        </w:tc>
        <w:tc>
          <w:tcPr>
            <w:tcW w:w="2127" w:type="dxa"/>
          </w:tcPr>
          <w:p w14:paraId="504D0399" w14:textId="77777777" w:rsidR="00341B65" w:rsidRPr="00F06EDD" w:rsidRDefault="00341B65" w:rsidP="00341B65">
            <w:pPr>
              <w:jc w:val="center"/>
              <w:rPr>
                <w:rFonts w:ascii="Times New Roman" w:hAnsi="Times New Roman" w:cs="Times New Roman"/>
                <w:bCs/>
              </w:rPr>
            </w:pPr>
            <w:r w:rsidRPr="00F06EDD">
              <w:rPr>
                <w:rFonts w:ascii="Times New Roman" w:hAnsi="Times New Roman" w:cs="Times New Roman"/>
                <w:bCs/>
              </w:rPr>
              <w:t>5</w:t>
            </w:r>
          </w:p>
        </w:tc>
        <w:tc>
          <w:tcPr>
            <w:tcW w:w="2268" w:type="dxa"/>
          </w:tcPr>
          <w:p w14:paraId="7CD6909A" w14:textId="77777777" w:rsidR="00341B65" w:rsidRPr="00F06EDD" w:rsidRDefault="00341B65" w:rsidP="00341B65">
            <w:pPr>
              <w:jc w:val="center"/>
              <w:rPr>
                <w:rFonts w:ascii="Times New Roman" w:hAnsi="Times New Roman" w:cs="Times New Roman"/>
                <w:bCs/>
              </w:rPr>
            </w:pPr>
          </w:p>
        </w:tc>
        <w:tc>
          <w:tcPr>
            <w:tcW w:w="1842" w:type="dxa"/>
          </w:tcPr>
          <w:p w14:paraId="3A0CF0E6" w14:textId="77777777" w:rsidR="00341B65" w:rsidRPr="00F06EDD" w:rsidRDefault="00341B65" w:rsidP="00341B65">
            <w:pPr>
              <w:jc w:val="center"/>
              <w:rPr>
                <w:rFonts w:ascii="Times New Roman" w:hAnsi="Times New Roman" w:cs="Times New Roman"/>
                <w:bCs/>
              </w:rPr>
            </w:pPr>
          </w:p>
        </w:tc>
        <w:tc>
          <w:tcPr>
            <w:tcW w:w="1134" w:type="dxa"/>
          </w:tcPr>
          <w:p w14:paraId="01723277" w14:textId="77777777" w:rsidR="00341B65" w:rsidRPr="00F06EDD" w:rsidRDefault="00341B65" w:rsidP="00341B65">
            <w:pPr>
              <w:jc w:val="center"/>
              <w:rPr>
                <w:rFonts w:ascii="Times New Roman" w:hAnsi="Times New Roman" w:cs="Times New Roman"/>
                <w:bCs/>
              </w:rPr>
            </w:pPr>
          </w:p>
        </w:tc>
        <w:tc>
          <w:tcPr>
            <w:tcW w:w="1417" w:type="dxa"/>
          </w:tcPr>
          <w:p w14:paraId="138CFF79" w14:textId="77777777" w:rsidR="00341B65" w:rsidRPr="00F06EDD" w:rsidRDefault="00341B65" w:rsidP="00341B65">
            <w:pPr>
              <w:jc w:val="center"/>
              <w:rPr>
                <w:rFonts w:ascii="Times New Roman" w:hAnsi="Times New Roman" w:cs="Times New Roman"/>
                <w:bCs/>
              </w:rPr>
            </w:pPr>
          </w:p>
        </w:tc>
      </w:tr>
      <w:tr w:rsidR="00341B65" w14:paraId="1FEAFD0E" w14:textId="77430800" w:rsidTr="00DE0162">
        <w:tc>
          <w:tcPr>
            <w:tcW w:w="846" w:type="dxa"/>
            <w:shd w:val="clear" w:color="auto" w:fill="E5DFEC" w:themeFill="accent4" w:themeFillTint="33"/>
          </w:tcPr>
          <w:p w14:paraId="372469D3" w14:textId="77777777" w:rsidR="00341B65" w:rsidRPr="000A584A" w:rsidRDefault="00341B65" w:rsidP="00341B65">
            <w:pPr>
              <w:rPr>
                <w:rFonts w:ascii="Times New Roman" w:hAnsi="Times New Roman" w:cs="Times New Roman"/>
                <w:b/>
                <w:bCs/>
              </w:rPr>
            </w:pPr>
            <w:r w:rsidRPr="000A584A">
              <w:rPr>
                <w:rFonts w:ascii="Times New Roman" w:hAnsi="Times New Roman" w:cs="Times New Roman"/>
                <w:b/>
                <w:bCs/>
              </w:rPr>
              <w:t>IV</w:t>
            </w:r>
            <w:r>
              <w:rPr>
                <w:rFonts w:ascii="Times New Roman" w:hAnsi="Times New Roman" w:cs="Times New Roman"/>
                <w:b/>
                <w:bCs/>
              </w:rPr>
              <w:t>.</w:t>
            </w:r>
          </w:p>
        </w:tc>
        <w:tc>
          <w:tcPr>
            <w:tcW w:w="4819" w:type="dxa"/>
            <w:shd w:val="clear" w:color="auto" w:fill="E5DFEC" w:themeFill="accent4" w:themeFillTint="33"/>
          </w:tcPr>
          <w:p w14:paraId="0AFC82BF" w14:textId="77777777" w:rsidR="00341B65" w:rsidRDefault="00341B65" w:rsidP="00341B65">
            <w:pPr>
              <w:rPr>
                <w:rFonts w:ascii="Times New Roman" w:hAnsi="Times New Roman" w:cs="Times New Roman"/>
                <w:b/>
                <w:bCs/>
              </w:rPr>
            </w:pPr>
            <w:r w:rsidRPr="004C6443">
              <w:rPr>
                <w:rFonts w:ascii="Times New Roman" w:hAnsi="Times New Roman" w:cs="Times New Roman"/>
                <w:b/>
                <w:bCs/>
              </w:rPr>
              <w:t>Sprendinių įgyvendinimo programa</w:t>
            </w:r>
          </w:p>
          <w:p w14:paraId="14308A9E" w14:textId="77777777" w:rsidR="00341B65" w:rsidRPr="00520DDC" w:rsidRDefault="00341B65" w:rsidP="00341B65">
            <w:pPr>
              <w:rPr>
                <w:rFonts w:ascii="Times New Roman" w:hAnsi="Times New Roman" w:cs="Times New Roman"/>
                <w:bCs/>
                <w:i/>
              </w:rPr>
            </w:pPr>
            <w:r w:rsidRPr="00527C9D">
              <w:rPr>
                <w:rFonts w:ascii="Times New Roman" w:hAnsi="Times New Roman" w:cs="Times New Roman"/>
                <w:bCs/>
                <w:i/>
              </w:rPr>
              <w:t>Kompleksinio teritorijų planavimo dokumentų sprendinių įgyvendinimo stebėsenos turinio ir stebėsenos atlikimo tvarkos aprašo IV sk</w:t>
            </w:r>
            <w:r>
              <w:rPr>
                <w:rFonts w:ascii="Times New Roman" w:hAnsi="Times New Roman" w:cs="Times New Roman"/>
                <w:bCs/>
                <w:i/>
              </w:rPr>
              <w:t>yrius</w:t>
            </w:r>
          </w:p>
        </w:tc>
        <w:tc>
          <w:tcPr>
            <w:tcW w:w="2127" w:type="dxa"/>
            <w:shd w:val="clear" w:color="auto" w:fill="E5DFEC" w:themeFill="accent4" w:themeFillTint="33"/>
          </w:tcPr>
          <w:p w14:paraId="25428FD7" w14:textId="77777777" w:rsidR="00341B65" w:rsidRDefault="00341B65" w:rsidP="00341B65">
            <w:pPr>
              <w:jc w:val="center"/>
              <w:rPr>
                <w:rFonts w:ascii="Times New Roman" w:hAnsi="Times New Roman" w:cs="Times New Roman"/>
                <w:b/>
                <w:bCs/>
              </w:rPr>
            </w:pPr>
          </w:p>
          <w:p w14:paraId="0594E6AD" w14:textId="77777777" w:rsidR="00341B65" w:rsidRPr="00841D3E" w:rsidRDefault="00341B65" w:rsidP="00341B65">
            <w:pPr>
              <w:jc w:val="center"/>
              <w:rPr>
                <w:rFonts w:ascii="Times New Roman" w:hAnsi="Times New Roman" w:cs="Times New Roman"/>
                <w:b/>
                <w:bCs/>
              </w:rPr>
            </w:pPr>
            <w:r w:rsidRPr="00841D3E">
              <w:rPr>
                <w:rFonts w:ascii="Times New Roman" w:hAnsi="Times New Roman" w:cs="Times New Roman"/>
                <w:b/>
                <w:bCs/>
              </w:rPr>
              <w:t>Viso:</w:t>
            </w:r>
            <w:r>
              <w:rPr>
                <w:rFonts w:ascii="Times New Roman" w:hAnsi="Times New Roman" w:cs="Times New Roman"/>
                <w:b/>
                <w:bCs/>
              </w:rPr>
              <w:t xml:space="preserve"> </w:t>
            </w:r>
            <w:r w:rsidRPr="00841D3E">
              <w:rPr>
                <w:rFonts w:ascii="Times New Roman" w:hAnsi="Times New Roman" w:cs="Times New Roman"/>
                <w:b/>
                <w:bCs/>
              </w:rPr>
              <w:t>30</w:t>
            </w:r>
          </w:p>
        </w:tc>
        <w:tc>
          <w:tcPr>
            <w:tcW w:w="2268" w:type="dxa"/>
            <w:shd w:val="clear" w:color="auto" w:fill="E5DFEC" w:themeFill="accent4" w:themeFillTint="33"/>
          </w:tcPr>
          <w:p w14:paraId="1E7E82E6" w14:textId="77777777" w:rsidR="00341B65" w:rsidRDefault="00341B65" w:rsidP="00341B65">
            <w:pPr>
              <w:jc w:val="center"/>
              <w:rPr>
                <w:rFonts w:ascii="Times New Roman" w:hAnsi="Times New Roman" w:cs="Times New Roman"/>
                <w:b/>
                <w:bCs/>
              </w:rPr>
            </w:pPr>
          </w:p>
        </w:tc>
        <w:tc>
          <w:tcPr>
            <w:tcW w:w="1842" w:type="dxa"/>
            <w:shd w:val="clear" w:color="auto" w:fill="E5DFEC" w:themeFill="accent4" w:themeFillTint="33"/>
          </w:tcPr>
          <w:p w14:paraId="2AC4E9BA" w14:textId="77777777" w:rsidR="00341B65" w:rsidRDefault="00341B65" w:rsidP="00341B65">
            <w:pPr>
              <w:jc w:val="center"/>
              <w:rPr>
                <w:rFonts w:ascii="Times New Roman" w:hAnsi="Times New Roman" w:cs="Times New Roman"/>
                <w:b/>
                <w:bCs/>
              </w:rPr>
            </w:pPr>
          </w:p>
        </w:tc>
        <w:tc>
          <w:tcPr>
            <w:tcW w:w="1134" w:type="dxa"/>
            <w:shd w:val="clear" w:color="auto" w:fill="E5DFEC" w:themeFill="accent4" w:themeFillTint="33"/>
          </w:tcPr>
          <w:p w14:paraId="0EE4216B" w14:textId="77777777" w:rsidR="00341B65" w:rsidRDefault="00341B65" w:rsidP="00341B65">
            <w:pPr>
              <w:jc w:val="center"/>
              <w:rPr>
                <w:rFonts w:ascii="Times New Roman" w:hAnsi="Times New Roman" w:cs="Times New Roman"/>
                <w:b/>
                <w:bCs/>
              </w:rPr>
            </w:pPr>
          </w:p>
        </w:tc>
        <w:tc>
          <w:tcPr>
            <w:tcW w:w="1417" w:type="dxa"/>
            <w:shd w:val="clear" w:color="auto" w:fill="E5DFEC" w:themeFill="accent4" w:themeFillTint="33"/>
          </w:tcPr>
          <w:p w14:paraId="6196D10C" w14:textId="77777777" w:rsidR="00341B65" w:rsidRDefault="00341B65" w:rsidP="00341B65">
            <w:pPr>
              <w:jc w:val="center"/>
              <w:rPr>
                <w:rFonts w:ascii="Times New Roman" w:hAnsi="Times New Roman" w:cs="Times New Roman"/>
                <w:b/>
                <w:bCs/>
              </w:rPr>
            </w:pPr>
          </w:p>
        </w:tc>
      </w:tr>
      <w:tr w:rsidR="00341B65" w14:paraId="1D033E3B" w14:textId="57D469E4" w:rsidTr="00DE0162">
        <w:tc>
          <w:tcPr>
            <w:tcW w:w="846" w:type="dxa"/>
          </w:tcPr>
          <w:p w14:paraId="14FAD269" w14:textId="77777777" w:rsidR="00341B65" w:rsidRPr="00CE4869" w:rsidRDefault="00341B65" w:rsidP="00341B65">
            <w:pPr>
              <w:rPr>
                <w:rFonts w:ascii="Times New Roman" w:hAnsi="Times New Roman" w:cs="Times New Roman"/>
              </w:rPr>
            </w:pPr>
            <w:r>
              <w:rPr>
                <w:rFonts w:ascii="Times New Roman" w:hAnsi="Times New Roman" w:cs="Times New Roman"/>
              </w:rPr>
              <w:t>6.1.</w:t>
            </w:r>
          </w:p>
        </w:tc>
        <w:tc>
          <w:tcPr>
            <w:tcW w:w="4819" w:type="dxa"/>
          </w:tcPr>
          <w:p w14:paraId="7566D531" w14:textId="77777777" w:rsidR="00341B65" w:rsidRDefault="00341B65" w:rsidP="00341B65">
            <w:pPr>
              <w:rPr>
                <w:rFonts w:ascii="Times New Roman" w:hAnsi="Times New Roman" w:cs="Times New Roman"/>
              </w:rPr>
            </w:pPr>
            <w:r>
              <w:rPr>
                <w:rFonts w:ascii="Times New Roman" w:hAnsi="Times New Roman" w:cs="Times New Roman"/>
              </w:rPr>
              <w:t>Parengiama parengto</w:t>
            </w:r>
            <w:r w:rsidRPr="008974BC">
              <w:rPr>
                <w:rFonts w:ascii="Times New Roman" w:eastAsia="Andale Sans UI" w:hAnsi="Times New Roman" w:cs="Times New Roman"/>
                <w:b/>
                <w:bCs/>
                <w:lang w:bidi="en-US"/>
              </w:rPr>
              <w:t xml:space="preserve"> </w:t>
            </w:r>
            <w:r w:rsidRPr="008974BC">
              <w:rPr>
                <w:rFonts w:ascii="Times New Roman" w:hAnsi="Times New Roman" w:cs="Times New Roman"/>
                <w:bCs/>
              </w:rPr>
              <w:t xml:space="preserve">teritorijų planavimo dokumento sprendinių įgyvendinimo programa </w:t>
            </w:r>
          </w:p>
        </w:tc>
        <w:tc>
          <w:tcPr>
            <w:tcW w:w="2127" w:type="dxa"/>
          </w:tcPr>
          <w:p w14:paraId="050DAAD8" w14:textId="77777777" w:rsidR="00341B65" w:rsidRDefault="00341B65" w:rsidP="00341B65">
            <w:pPr>
              <w:jc w:val="center"/>
              <w:rPr>
                <w:rFonts w:ascii="Times New Roman" w:hAnsi="Times New Roman" w:cs="Times New Roman"/>
              </w:rPr>
            </w:pPr>
            <w:r>
              <w:rPr>
                <w:rFonts w:ascii="Times New Roman" w:hAnsi="Times New Roman" w:cs="Times New Roman"/>
              </w:rPr>
              <w:t>15</w:t>
            </w:r>
          </w:p>
          <w:p w14:paraId="785FE5A0" w14:textId="77777777" w:rsidR="00341B65" w:rsidRDefault="00341B65" w:rsidP="00341B65">
            <w:pPr>
              <w:jc w:val="center"/>
              <w:rPr>
                <w:rFonts w:ascii="Times New Roman" w:hAnsi="Times New Roman" w:cs="Times New Roman"/>
              </w:rPr>
            </w:pPr>
          </w:p>
        </w:tc>
        <w:tc>
          <w:tcPr>
            <w:tcW w:w="2268" w:type="dxa"/>
          </w:tcPr>
          <w:p w14:paraId="14C4B378" w14:textId="77777777" w:rsidR="00341B65" w:rsidRDefault="00341B65" w:rsidP="00341B65">
            <w:pPr>
              <w:jc w:val="center"/>
              <w:rPr>
                <w:rFonts w:ascii="Times New Roman" w:hAnsi="Times New Roman" w:cs="Times New Roman"/>
              </w:rPr>
            </w:pPr>
          </w:p>
        </w:tc>
        <w:tc>
          <w:tcPr>
            <w:tcW w:w="1842" w:type="dxa"/>
          </w:tcPr>
          <w:p w14:paraId="6B278825" w14:textId="77777777" w:rsidR="00341B65" w:rsidRDefault="00341B65" w:rsidP="00341B65">
            <w:pPr>
              <w:jc w:val="center"/>
              <w:rPr>
                <w:rFonts w:ascii="Times New Roman" w:hAnsi="Times New Roman" w:cs="Times New Roman"/>
              </w:rPr>
            </w:pPr>
          </w:p>
        </w:tc>
        <w:tc>
          <w:tcPr>
            <w:tcW w:w="1134" w:type="dxa"/>
          </w:tcPr>
          <w:p w14:paraId="19AA7777" w14:textId="77777777" w:rsidR="00341B65" w:rsidRDefault="00341B65" w:rsidP="00341B65">
            <w:pPr>
              <w:jc w:val="center"/>
              <w:rPr>
                <w:rFonts w:ascii="Times New Roman" w:hAnsi="Times New Roman" w:cs="Times New Roman"/>
              </w:rPr>
            </w:pPr>
          </w:p>
        </w:tc>
        <w:tc>
          <w:tcPr>
            <w:tcW w:w="1417" w:type="dxa"/>
          </w:tcPr>
          <w:p w14:paraId="0AEF3848" w14:textId="77777777" w:rsidR="00341B65" w:rsidRDefault="00341B65" w:rsidP="00341B65">
            <w:pPr>
              <w:jc w:val="center"/>
              <w:rPr>
                <w:rFonts w:ascii="Times New Roman" w:hAnsi="Times New Roman" w:cs="Times New Roman"/>
              </w:rPr>
            </w:pPr>
          </w:p>
        </w:tc>
      </w:tr>
      <w:tr w:rsidR="00341B65" w14:paraId="60ACC5C6" w14:textId="4478BB7B" w:rsidTr="00DE0162">
        <w:tc>
          <w:tcPr>
            <w:tcW w:w="846" w:type="dxa"/>
          </w:tcPr>
          <w:p w14:paraId="20771EEC" w14:textId="77777777" w:rsidR="00341B65" w:rsidRPr="00CE4869" w:rsidRDefault="00341B65" w:rsidP="00341B65">
            <w:pPr>
              <w:rPr>
                <w:rFonts w:ascii="Times New Roman" w:hAnsi="Times New Roman" w:cs="Times New Roman"/>
              </w:rPr>
            </w:pPr>
            <w:r>
              <w:rPr>
                <w:rFonts w:ascii="Times New Roman" w:hAnsi="Times New Roman" w:cs="Times New Roman"/>
              </w:rPr>
              <w:lastRenderedPageBreak/>
              <w:t>6.2.</w:t>
            </w:r>
          </w:p>
        </w:tc>
        <w:tc>
          <w:tcPr>
            <w:tcW w:w="4819" w:type="dxa"/>
          </w:tcPr>
          <w:p w14:paraId="14EA1423" w14:textId="77777777" w:rsidR="00341B65" w:rsidRDefault="00341B65" w:rsidP="00341B65">
            <w:pPr>
              <w:rPr>
                <w:rFonts w:ascii="Times New Roman" w:hAnsi="Times New Roman" w:cs="Times New Roman"/>
              </w:rPr>
            </w:pPr>
            <w:r w:rsidRPr="00225E5D">
              <w:rPr>
                <w:rFonts w:ascii="Times New Roman" w:hAnsi="Times New Roman" w:cs="Times New Roman"/>
              </w:rPr>
              <w:t xml:space="preserve">Rašytinis prašymas papildyti ir / ar pataisyti sprendinių </w:t>
            </w:r>
            <w:r>
              <w:rPr>
                <w:rFonts w:ascii="Times New Roman" w:hAnsi="Times New Roman" w:cs="Times New Roman"/>
              </w:rPr>
              <w:t>įgyvendinimo programą</w:t>
            </w:r>
            <w:r w:rsidRPr="00225E5D">
              <w:rPr>
                <w:rFonts w:ascii="Times New Roman" w:hAnsi="Times New Roman" w:cs="Times New Roman"/>
              </w:rPr>
              <w:t xml:space="preserve"> (jei reikalinga)  </w:t>
            </w:r>
          </w:p>
          <w:p w14:paraId="7313325E" w14:textId="77777777" w:rsidR="00341B65" w:rsidRDefault="00341B65" w:rsidP="00341B65">
            <w:pPr>
              <w:rPr>
                <w:rFonts w:ascii="Times New Roman" w:hAnsi="Times New Roman" w:cs="Times New Roman"/>
              </w:rPr>
            </w:pPr>
          </w:p>
        </w:tc>
        <w:tc>
          <w:tcPr>
            <w:tcW w:w="2127" w:type="dxa"/>
          </w:tcPr>
          <w:p w14:paraId="42802E12" w14:textId="77777777" w:rsidR="00341B65" w:rsidRDefault="00341B65" w:rsidP="00341B65">
            <w:pPr>
              <w:jc w:val="center"/>
              <w:rPr>
                <w:rFonts w:ascii="Times New Roman" w:hAnsi="Times New Roman" w:cs="Times New Roman"/>
              </w:rPr>
            </w:pPr>
            <w:r>
              <w:rPr>
                <w:rFonts w:ascii="Times New Roman" w:hAnsi="Times New Roman" w:cs="Times New Roman"/>
              </w:rPr>
              <w:t>10</w:t>
            </w:r>
            <w:r w:rsidRPr="00215526">
              <w:rPr>
                <w:rFonts w:ascii="Times New Roman" w:hAnsi="Times New Roman" w:cs="Times New Roman"/>
              </w:rPr>
              <w:t xml:space="preserve"> </w:t>
            </w:r>
          </w:p>
        </w:tc>
        <w:tc>
          <w:tcPr>
            <w:tcW w:w="2268" w:type="dxa"/>
          </w:tcPr>
          <w:p w14:paraId="0FE13B35" w14:textId="77777777" w:rsidR="00341B65" w:rsidRDefault="00341B65" w:rsidP="00341B65">
            <w:pPr>
              <w:jc w:val="center"/>
              <w:rPr>
                <w:rFonts w:ascii="Times New Roman" w:hAnsi="Times New Roman" w:cs="Times New Roman"/>
              </w:rPr>
            </w:pPr>
          </w:p>
        </w:tc>
        <w:tc>
          <w:tcPr>
            <w:tcW w:w="1842" w:type="dxa"/>
          </w:tcPr>
          <w:p w14:paraId="2B262A71" w14:textId="77777777" w:rsidR="00341B65" w:rsidRDefault="00341B65" w:rsidP="00341B65">
            <w:pPr>
              <w:jc w:val="center"/>
              <w:rPr>
                <w:rFonts w:ascii="Times New Roman" w:hAnsi="Times New Roman" w:cs="Times New Roman"/>
              </w:rPr>
            </w:pPr>
          </w:p>
        </w:tc>
        <w:tc>
          <w:tcPr>
            <w:tcW w:w="1134" w:type="dxa"/>
          </w:tcPr>
          <w:p w14:paraId="628E363A" w14:textId="77777777" w:rsidR="00341B65" w:rsidRDefault="00341B65" w:rsidP="00341B65">
            <w:pPr>
              <w:jc w:val="center"/>
              <w:rPr>
                <w:rFonts w:ascii="Times New Roman" w:hAnsi="Times New Roman" w:cs="Times New Roman"/>
              </w:rPr>
            </w:pPr>
          </w:p>
        </w:tc>
        <w:tc>
          <w:tcPr>
            <w:tcW w:w="1417" w:type="dxa"/>
          </w:tcPr>
          <w:p w14:paraId="66BD2D41" w14:textId="77777777" w:rsidR="00341B65" w:rsidRDefault="00341B65" w:rsidP="00341B65">
            <w:pPr>
              <w:jc w:val="center"/>
              <w:rPr>
                <w:rFonts w:ascii="Times New Roman" w:hAnsi="Times New Roman" w:cs="Times New Roman"/>
              </w:rPr>
            </w:pPr>
          </w:p>
        </w:tc>
      </w:tr>
      <w:tr w:rsidR="00341B65" w14:paraId="4ECDD35A" w14:textId="72DB1570" w:rsidTr="00DE0162">
        <w:tc>
          <w:tcPr>
            <w:tcW w:w="846" w:type="dxa"/>
          </w:tcPr>
          <w:p w14:paraId="5F2C1857" w14:textId="77777777" w:rsidR="00341B65" w:rsidRDefault="00341B65" w:rsidP="00341B65">
            <w:pPr>
              <w:rPr>
                <w:rFonts w:ascii="Times New Roman" w:hAnsi="Times New Roman" w:cs="Times New Roman"/>
              </w:rPr>
            </w:pPr>
          </w:p>
        </w:tc>
        <w:tc>
          <w:tcPr>
            <w:tcW w:w="4819" w:type="dxa"/>
          </w:tcPr>
          <w:p w14:paraId="39AEB286" w14:textId="77777777" w:rsidR="00341B65" w:rsidRDefault="00341B65" w:rsidP="00341B65">
            <w:pPr>
              <w:rPr>
                <w:rFonts w:ascii="Times New Roman" w:hAnsi="Times New Roman" w:cs="Times New Roman"/>
              </w:rPr>
            </w:pPr>
            <w:r w:rsidRPr="008974BC">
              <w:rPr>
                <w:rFonts w:ascii="Times New Roman" w:hAnsi="Times New Roman" w:cs="Times New Roman"/>
                <w:bCs/>
              </w:rPr>
              <w:t xml:space="preserve">Teritorijų planavimo dokumento sprendinių įgyvendinimo programos </w:t>
            </w:r>
            <w:r w:rsidRPr="000A584A">
              <w:rPr>
                <w:rFonts w:ascii="Times New Roman" w:hAnsi="Times New Roman" w:cs="Times New Roman"/>
              </w:rPr>
              <w:t xml:space="preserve"> perdavimas </w:t>
            </w:r>
            <w:r>
              <w:rPr>
                <w:rFonts w:ascii="Times New Roman" w:hAnsi="Times New Roman" w:cs="Times New Roman"/>
              </w:rPr>
              <w:t>Pirkėjui</w:t>
            </w:r>
            <w:r w:rsidRPr="000A584A">
              <w:rPr>
                <w:rFonts w:ascii="Times New Roman" w:hAnsi="Times New Roman" w:cs="Times New Roman"/>
              </w:rPr>
              <w:t xml:space="preserve"> </w:t>
            </w:r>
            <w:r>
              <w:rPr>
                <w:rFonts w:ascii="Times New Roman" w:hAnsi="Times New Roman" w:cs="Times New Roman"/>
              </w:rPr>
              <w:t>(4 popierinės kopijos, 4 rinkmenos)</w:t>
            </w:r>
          </w:p>
        </w:tc>
        <w:tc>
          <w:tcPr>
            <w:tcW w:w="2127" w:type="dxa"/>
          </w:tcPr>
          <w:p w14:paraId="7E038E40" w14:textId="77777777" w:rsidR="00341B65" w:rsidRPr="00215526" w:rsidRDefault="00341B65" w:rsidP="00341B65">
            <w:pPr>
              <w:jc w:val="center"/>
              <w:rPr>
                <w:rFonts w:ascii="Times New Roman" w:hAnsi="Times New Roman" w:cs="Times New Roman"/>
              </w:rPr>
            </w:pPr>
            <w:r w:rsidRPr="000A584A">
              <w:rPr>
                <w:rFonts w:ascii="Times New Roman" w:hAnsi="Times New Roman" w:cs="Times New Roman"/>
              </w:rPr>
              <w:t>5</w:t>
            </w:r>
          </w:p>
        </w:tc>
        <w:tc>
          <w:tcPr>
            <w:tcW w:w="2268" w:type="dxa"/>
          </w:tcPr>
          <w:p w14:paraId="0CB36EB5" w14:textId="77777777" w:rsidR="00341B65" w:rsidRPr="000A584A" w:rsidRDefault="00341B65" w:rsidP="00341B65">
            <w:pPr>
              <w:jc w:val="center"/>
              <w:rPr>
                <w:rFonts w:ascii="Times New Roman" w:hAnsi="Times New Roman" w:cs="Times New Roman"/>
              </w:rPr>
            </w:pPr>
          </w:p>
        </w:tc>
        <w:tc>
          <w:tcPr>
            <w:tcW w:w="1842" w:type="dxa"/>
          </w:tcPr>
          <w:p w14:paraId="6D2A24F7" w14:textId="77777777" w:rsidR="00341B65" w:rsidRPr="000A584A" w:rsidRDefault="00341B65" w:rsidP="00341B65">
            <w:pPr>
              <w:jc w:val="center"/>
              <w:rPr>
                <w:rFonts w:ascii="Times New Roman" w:hAnsi="Times New Roman" w:cs="Times New Roman"/>
              </w:rPr>
            </w:pPr>
          </w:p>
        </w:tc>
        <w:tc>
          <w:tcPr>
            <w:tcW w:w="1134" w:type="dxa"/>
          </w:tcPr>
          <w:p w14:paraId="7FEDE6E0" w14:textId="77777777" w:rsidR="00341B65" w:rsidRPr="000A584A" w:rsidRDefault="00341B65" w:rsidP="00341B65">
            <w:pPr>
              <w:jc w:val="center"/>
              <w:rPr>
                <w:rFonts w:ascii="Times New Roman" w:hAnsi="Times New Roman" w:cs="Times New Roman"/>
              </w:rPr>
            </w:pPr>
          </w:p>
        </w:tc>
        <w:tc>
          <w:tcPr>
            <w:tcW w:w="1417" w:type="dxa"/>
          </w:tcPr>
          <w:p w14:paraId="59D2628C" w14:textId="77777777" w:rsidR="00341B65" w:rsidRPr="000A584A" w:rsidRDefault="00341B65" w:rsidP="00341B65">
            <w:pPr>
              <w:jc w:val="center"/>
              <w:rPr>
                <w:rFonts w:ascii="Times New Roman" w:hAnsi="Times New Roman" w:cs="Times New Roman"/>
              </w:rPr>
            </w:pPr>
          </w:p>
        </w:tc>
      </w:tr>
      <w:tr w:rsidR="00341B65" w14:paraId="78CF73C1" w14:textId="1BFF2313" w:rsidTr="00DE0162">
        <w:tc>
          <w:tcPr>
            <w:tcW w:w="846" w:type="dxa"/>
            <w:shd w:val="clear" w:color="auto" w:fill="E5DFEC" w:themeFill="accent4" w:themeFillTint="33"/>
          </w:tcPr>
          <w:p w14:paraId="4932124A" w14:textId="77777777" w:rsidR="00341B65" w:rsidRPr="00A505A9" w:rsidRDefault="00341B65" w:rsidP="00341B65">
            <w:pPr>
              <w:rPr>
                <w:rFonts w:ascii="Times New Roman" w:hAnsi="Times New Roman" w:cs="Times New Roman"/>
                <w:b/>
                <w:bCs/>
                <w:color w:val="EE0000"/>
                <w:u w:val="single"/>
              </w:rPr>
            </w:pPr>
            <w:r w:rsidRPr="00067A62">
              <w:rPr>
                <w:rFonts w:ascii="Times New Roman" w:hAnsi="Times New Roman" w:cs="Times New Roman"/>
                <w:b/>
                <w:bCs/>
              </w:rPr>
              <w:t>V</w:t>
            </w:r>
            <w:r>
              <w:rPr>
                <w:rFonts w:ascii="Times New Roman" w:hAnsi="Times New Roman" w:cs="Times New Roman"/>
                <w:b/>
                <w:bCs/>
              </w:rPr>
              <w:t>.</w:t>
            </w:r>
          </w:p>
        </w:tc>
        <w:tc>
          <w:tcPr>
            <w:tcW w:w="4819" w:type="dxa"/>
            <w:shd w:val="clear" w:color="auto" w:fill="E5DFEC" w:themeFill="accent4" w:themeFillTint="33"/>
          </w:tcPr>
          <w:p w14:paraId="20F47E9F" w14:textId="77777777" w:rsidR="00341B65" w:rsidRPr="000A584A" w:rsidRDefault="00341B65" w:rsidP="00341B65">
            <w:pPr>
              <w:rPr>
                <w:rFonts w:ascii="Times New Roman" w:hAnsi="Times New Roman" w:cs="Times New Roman"/>
              </w:rPr>
            </w:pPr>
            <w:r>
              <w:rPr>
                <w:rFonts w:ascii="Times New Roman" w:hAnsi="Times New Roman" w:cs="Times New Roman"/>
              </w:rPr>
              <w:t>Konsultacijos dėl Ignalinos rajono savivaldybės bendrojo plano keitimo sprendinių, jų taikymo, techninių klausimų.</w:t>
            </w:r>
          </w:p>
        </w:tc>
        <w:tc>
          <w:tcPr>
            <w:tcW w:w="2127" w:type="dxa"/>
            <w:shd w:val="clear" w:color="auto" w:fill="E5DFEC" w:themeFill="accent4" w:themeFillTint="33"/>
          </w:tcPr>
          <w:p w14:paraId="5EAA5627" w14:textId="77777777" w:rsidR="00341B65" w:rsidRPr="000A584A" w:rsidRDefault="00341B65" w:rsidP="00341B65">
            <w:pPr>
              <w:jc w:val="center"/>
              <w:rPr>
                <w:rFonts w:ascii="Times New Roman" w:hAnsi="Times New Roman" w:cs="Times New Roman"/>
              </w:rPr>
            </w:pPr>
            <w:r>
              <w:rPr>
                <w:rFonts w:ascii="Times New Roman" w:hAnsi="Times New Roman" w:cs="Times New Roman"/>
              </w:rPr>
              <w:t>140</w:t>
            </w:r>
          </w:p>
        </w:tc>
        <w:tc>
          <w:tcPr>
            <w:tcW w:w="2268" w:type="dxa"/>
            <w:shd w:val="clear" w:color="auto" w:fill="E5DFEC" w:themeFill="accent4" w:themeFillTint="33"/>
          </w:tcPr>
          <w:p w14:paraId="2F67E167" w14:textId="77777777" w:rsidR="00341B65" w:rsidRDefault="00341B65" w:rsidP="00341B65">
            <w:pPr>
              <w:jc w:val="center"/>
              <w:rPr>
                <w:rFonts w:ascii="Times New Roman" w:hAnsi="Times New Roman" w:cs="Times New Roman"/>
              </w:rPr>
            </w:pPr>
          </w:p>
        </w:tc>
        <w:tc>
          <w:tcPr>
            <w:tcW w:w="1842" w:type="dxa"/>
            <w:shd w:val="clear" w:color="auto" w:fill="E5DFEC" w:themeFill="accent4" w:themeFillTint="33"/>
          </w:tcPr>
          <w:p w14:paraId="47683CC1" w14:textId="77777777" w:rsidR="00341B65" w:rsidRDefault="00341B65" w:rsidP="00341B65">
            <w:pPr>
              <w:jc w:val="center"/>
              <w:rPr>
                <w:rFonts w:ascii="Times New Roman" w:hAnsi="Times New Roman" w:cs="Times New Roman"/>
              </w:rPr>
            </w:pPr>
          </w:p>
        </w:tc>
        <w:tc>
          <w:tcPr>
            <w:tcW w:w="1134" w:type="dxa"/>
            <w:shd w:val="clear" w:color="auto" w:fill="E5DFEC" w:themeFill="accent4" w:themeFillTint="33"/>
          </w:tcPr>
          <w:p w14:paraId="142026FF" w14:textId="77777777" w:rsidR="00341B65" w:rsidRDefault="00341B65" w:rsidP="00341B65">
            <w:pPr>
              <w:jc w:val="center"/>
              <w:rPr>
                <w:rFonts w:ascii="Times New Roman" w:hAnsi="Times New Roman" w:cs="Times New Roman"/>
              </w:rPr>
            </w:pPr>
          </w:p>
        </w:tc>
        <w:tc>
          <w:tcPr>
            <w:tcW w:w="1417" w:type="dxa"/>
            <w:shd w:val="clear" w:color="auto" w:fill="E5DFEC" w:themeFill="accent4" w:themeFillTint="33"/>
          </w:tcPr>
          <w:p w14:paraId="25F15BF5" w14:textId="77777777" w:rsidR="00341B65" w:rsidRDefault="00341B65" w:rsidP="00341B65">
            <w:pPr>
              <w:jc w:val="center"/>
              <w:rPr>
                <w:rFonts w:ascii="Times New Roman" w:hAnsi="Times New Roman" w:cs="Times New Roman"/>
              </w:rPr>
            </w:pPr>
          </w:p>
        </w:tc>
      </w:tr>
      <w:tr w:rsidR="00341B65" w14:paraId="3528DC37" w14:textId="5F411700" w:rsidTr="00DE0162">
        <w:tc>
          <w:tcPr>
            <w:tcW w:w="846" w:type="dxa"/>
          </w:tcPr>
          <w:p w14:paraId="4998ADEC" w14:textId="77777777" w:rsidR="00341B65" w:rsidRPr="0065407E" w:rsidRDefault="00341B65" w:rsidP="00341B65">
            <w:pPr>
              <w:rPr>
                <w:rFonts w:ascii="Times New Roman" w:hAnsi="Times New Roman" w:cs="Times New Roman"/>
                <w:color w:val="EE0000"/>
              </w:rPr>
            </w:pPr>
            <w:r>
              <w:rPr>
                <w:rFonts w:ascii="Times New Roman" w:hAnsi="Times New Roman" w:cs="Times New Roman"/>
                <w:color w:val="000000" w:themeColor="text1"/>
              </w:rPr>
              <w:t>7</w:t>
            </w:r>
            <w:r w:rsidRPr="0065407E">
              <w:rPr>
                <w:rFonts w:ascii="Times New Roman" w:hAnsi="Times New Roman" w:cs="Times New Roman"/>
                <w:color w:val="000000" w:themeColor="text1"/>
              </w:rPr>
              <w:t>.1.</w:t>
            </w:r>
          </w:p>
        </w:tc>
        <w:tc>
          <w:tcPr>
            <w:tcW w:w="4819" w:type="dxa"/>
          </w:tcPr>
          <w:p w14:paraId="0155057D" w14:textId="77777777" w:rsidR="00341B65" w:rsidRDefault="00341B65" w:rsidP="00341B65">
            <w:pPr>
              <w:rPr>
                <w:rFonts w:ascii="Times New Roman" w:hAnsi="Times New Roman" w:cs="Times New Roman"/>
              </w:rPr>
            </w:pPr>
            <w:r>
              <w:rPr>
                <w:rFonts w:ascii="Times New Roman" w:hAnsi="Times New Roman" w:cs="Times New Roman"/>
              </w:rPr>
              <w:t xml:space="preserve">Pagal poreikį, Pirkėjui pateikiant klausimus raštu, atliekamos konsultacijos, atsakymai pateikiami per 10 d.d. Kas 3 mėnesius Pirkėjui pateikiamos konsultacijų (klausimų ir atsakymų) ataskaitos raštu. Pirkėjui pageidaujant Tiekėjas konsultuoja Pirkėjo atsakingus specialistus jų darbo vietoje 1 kartą per 1 mėnesį. </w:t>
            </w:r>
          </w:p>
          <w:p w14:paraId="35C03C37" w14:textId="77777777" w:rsidR="00341B65" w:rsidRPr="000A584A" w:rsidRDefault="00341B65" w:rsidP="00341B65">
            <w:pPr>
              <w:rPr>
                <w:rFonts w:ascii="Times New Roman" w:hAnsi="Times New Roman" w:cs="Times New Roman"/>
              </w:rPr>
            </w:pPr>
          </w:p>
        </w:tc>
        <w:tc>
          <w:tcPr>
            <w:tcW w:w="2127" w:type="dxa"/>
          </w:tcPr>
          <w:p w14:paraId="2AD2DF7A" w14:textId="000DD1A4" w:rsidR="00341B65" w:rsidRPr="000A584A" w:rsidRDefault="00341B65" w:rsidP="00341B65">
            <w:pPr>
              <w:jc w:val="center"/>
              <w:rPr>
                <w:rFonts w:ascii="Times New Roman" w:hAnsi="Times New Roman" w:cs="Times New Roman"/>
              </w:rPr>
            </w:pPr>
            <w:r>
              <w:rPr>
                <w:rFonts w:ascii="Times New Roman" w:hAnsi="Times New Roman" w:cs="Times New Roman"/>
              </w:rPr>
              <w:t xml:space="preserve">140 </w:t>
            </w:r>
          </w:p>
        </w:tc>
        <w:tc>
          <w:tcPr>
            <w:tcW w:w="2268" w:type="dxa"/>
          </w:tcPr>
          <w:p w14:paraId="2F27D362" w14:textId="77777777" w:rsidR="00341B65" w:rsidRDefault="00341B65" w:rsidP="00341B65">
            <w:pPr>
              <w:jc w:val="center"/>
              <w:rPr>
                <w:rFonts w:ascii="Times New Roman" w:hAnsi="Times New Roman" w:cs="Times New Roman"/>
              </w:rPr>
            </w:pPr>
          </w:p>
          <w:p w14:paraId="75EFA12C" w14:textId="7ADDEF07" w:rsidR="003C33FE" w:rsidRDefault="003C33FE" w:rsidP="00341B65">
            <w:pPr>
              <w:jc w:val="center"/>
              <w:rPr>
                <w:rFonts w:ascii="Times New Roman" w:hAnsi="Times New Roman" w:cs="Times New Roman"/>
              </w:rPr>
            </w:pPr>
          </w:p>
        </w:tc>
        <w:tc>
          <w:tcPr>
            <w:tcW w:w="1842" w:type="dxa"/>
          </w:tcPr>
          <w:p w14:paraId="210422D8" w14:textId="77777777" w:rsidR="00341B65" w:rsidRDefault="00341B65" w:rsidP="00341B65">
            <w:pPr>
              <w:jc w:val="center"/>
              <w:rPr>
                <w:rFonts w:ascii="Times New Roman" w:hAnsi="Times New Roman" w:cs="Times New Roman"/>
              </w:rPr>
            </w:pPr>
          </w:p>
        </w:tc>
        <w:tc>
          <w:tcPr>
            <w:tcW w:w="1134" w:type="dxa"/>
          </w:tcPr>
          <w:p w14:paraId="1843CBB1" w14:textId="77777777" w:rsidR="00341B65" w:rsidRDefault="00341B65" w:rsidP="00341B65">
            <w:pPr>
              <w:jc w:val="center"/>
              <w:rPr>
                <w:rFonts w:ascii="Times New Roman" w:hAnsi="Times New Roman" w:cs="Times New Roman"/>
              </w:rPr>
            </w:pPr>
          </w:p>
        </w:tc>
        <w:tc>
          <w:tcPr>
            <w:tcW w:w="1417" w:type="dxa"/>
          </w:tcPr>
          <w:p w14:paraId="5F1C48EB" w14:textId="77777777" w:rsidR="00341B65" w:rsidRDefault="00341B65" w:rsidP="00341B65">
            <w:pPr>
              <w:jc w:val="center"/>
              <w:rPr>
                <w:rFonts w:ascii="Times New Roman" w:hAnsi="Times New Roman" w:cs="Times New Roman"/>
              </w:rPr>
            </w:pPr>
          </w:p>
        </w:tc>
      </w:tr>
      <w:tr w:rsidR="00825B87" w14:paraId="4FED6F8D" w14:textId="77777777" w:rsidTr="006026AA">
        <w:tc>
          <w:tcPr>
            <w:tcW w:w="846" w:type="dxa"/>
          </w:tcPr>
          <w:p w14:paraId="509014CA" w14:textId="7B2AE835" w:rsidR="00825B87" w:rsidRDefault="00825B87" w:rsidP="00341B65">
            <w:pPr>
              <w:rPr>
                <w:rFonts w:ascii="Times New Roman" w:hAnsi="Times New Roman" w:cs="Times New Roman"/>
                <w:color w:val="000000" w:themeColor="text1"/>
              </w:rPr>
            </w:pPr>
            <w:r>
              <w:rPr>
                <w:rFonts w:ascii="Times New Roman" w:hAnsi="Times New Roman" w:cs="Times New Roman"/>
                <w:color w:val="000000" w:themeColor="text1"/>
              </w:rPr>
              <w:t>8.</w:t>
            </w:r>
          </w:p>
        </w:tc>
        <w:tc>
          <w:tcPr>
            <w:tcW w:w="12190" w:type="dxa"/>
            <w:gridSpan w:val="5"/>
          </w:tcPr>
          <w:p w14:paraId="0F937D1B" w14:textId="3FC23A5C" w:rsidR="00825B87" w:rsidRDefault="00825B87" w:rsidP="003C33FE">
            <w:pPr>
              <w:jc w:val="right"/>
              <w:rPr>
                <w:rFonts w:ascii="Times New Roman" w:hAnsi="Times New Roman" w:cs="Times New Roman"/>
              </w:rPr>
            </w:pPr>
            <w:r>
              <w:rPr>
                <w:rFonts w:ascii="Times New Roman" w:hAnsi="Times New Roman" w:cs="Times New Roman"/>
              </w:rPr>
              <w:t xml:space="preserve">                                                                               Viso Eur be PVM</w:t>
            </w:r>
          </w:p>
        </w:tc>
        <w:tc>
          <w:tcPr>
            <w:tcW w:w="1417" w:type="dxa"/>
          </w:tcPr>
          <w:p w14:paraId="283337B9" w14:textId="77777777" w:rsidR="00825B87" w:rsidRDefault="00825B87" w:rsidP="00341B65">
            <w:pPr>
              <w:jc w:val="center"/>
              <w:rPr>
                <w:rFonts w:ascii="Times New Roman" w:hAnsi="Times New Roman" w:cs="Times New Roman"/>
              </w:rPr>
            </w:pPr>
          </w:p>
        </w:tc>
      </w:tr>
      <w:tr w:rsidR="00825B87" w14:paraId="62B3B058" w14:textId="77777777" w:rsidTr="00D748BC">
        <w:tc>
          <w:tcPr>
            <w:tcW w:w="846" w:type="dxa"/>
          </w:tcPr>
          <w:p w14:paraId="3CC5E241" w14:textId="042255BD" w:rsidR="00825B87" w:rsidRDefault="00825B87" w:rsidP="00341B65">
            <w:pPr>
              <w:rPr>
                <w:rFonts w:ascii="Times New Roman" w:hAnsi="Times New Roman" w:cs="Times New Roman"/>
                <w:color w:val="000000" w:themeColor="text1"/>
              </w:rPr>
            </w:pPr>
            <w:r>
              <w:rPr>
                <w:rFonts w:ascii="Times New Roman" w:hAnsi="Times New Roman" w:cs="Times New Roman"/>
                <w:color w:val="000000" w:themeColor="text1"/>
              </w:rPr>
              <w:t>9.</w:t>
            </w:r>
          </w:p>
        </w:tc>
        <w:tc>
          <w:tcPr>
            <w:tcW w:w="12190" w:type="dxa"/>
            <w:gridSpan w:val="5"/>
          </w:tcPr>
          <w:p w14:paraId="5ECB89A1" w14:textId="30A9C5E2" w:rsidR="00825B87" w:rsidRDefault="00825B87" w:rsidP="003C33FE">
            <w:pPr>
              <w:jc w:val="right"/>
              <w:rPr>
                <w:rFonts w:ascii="Times New Roman" w:hAnsi="Times New Roman" w:cs="Times New Roman"/>
              </w:rPr>
            </w:pPr>
            <w:r>
              <w:rPr>
                <w:rFonts w:ascii="Times New Roman" w:hAnsi="Times New Roman" w:cs="Times New Roman"/>
              </w:rPr>
              <w:t xml:space="preserve">                          PVM (nurodyti procentą) Eur</w:t>
            </w:r>
          </w:p>
        </w:tc>
        <w:tc>
          <w:tcPr>
            <w:tcW w:w="1417" w:type="dxa"/>
          </w:tcPr>
          <w:p w14:paraId="416BE16B" w14:textId="77777777" w:rsidR="00825B87" w:rsidRDefault="00825B87" w:rsidP="00341B65">
            <w:pPr>
              <w:jc w:val="center"/>
              <w:rPr>
                <w:rFonts w:ascii="Times New Roman" w:hAnsi="Times New Roman" w:cs="Times New Roman"/>
              </w:rPr>
            </w:pPr>
          </w:p>
        </w:tc>
      </w:tr>
      <w:tr w:rsidR="00825B87" w14:paraId="575829A6" w14:textId="77777777" w:rsidTr="002B0174">
        <w:tc>
          <w:tcPr>
            <w:tcW w:w="846" w:type="dxa"/>
          </w:tcPr>
          <w:p w14:paraId="40990D27" w14:textId="19CB0E09" w:rsidR="00825B87" w:rsidRDefault="00825B87" w:rsidP="00341B65">
            <w:pPr>
              <w:rPr>
                <w:rFonts w:ascii="Times New Roman" w:hAnsi="Times New Roman" w:cs="Times New Roman"/>
                <w:color w:val="000000" w:themeColor="text1"/>
              </w:rPr>
            </w:pPr>
            <w:r>
              <w:rPr>
                <w:rFonts w:ascii="Times New Roman" w:hAnsi="Times New Roman" w:cs="Times New Roman"/>
                <w:color w:val="000000" w:themeColor="text1"/>
              </w:rPr>
              <w:t>10.</w:t>
            </w:r>
          </w:p>
        </w:tc>
        <w:tc>
          <w:tcPr>
            <w:tcW w:w="12190" w:type="dxa"/>
            <w:gridSpan w:val="5"/>
          </w:tcPr>
          <w:p w14:paraId="1C80DF48" w14:textId="0448E09F" w:rsidR="00825B87" w:rsidRDefault="00825B87" w:rsidP="003C33FE">
            <w:pPr>
              <w:jc w:val="right"/>
              <w:rPr>
                <w:rFonts w:ascii="Times New Roman" w:hAnsi="Times New Roman" w:cs="Times New Roman"/>
              </w:rPr>
            </w:pPr>
            <w:r>
              <w:rPr>
                <w:rFonts w:ascii="Times New Roman" w:hAnsi="Times New Roman" w:cs="Times New Roman"/>
              </w:rPr>
              <w:t>Viso ( 8+</w:t>
            </w:r>
            <w:r w:rsidR="003C33FE">
              <w:rPr>
                <w:rFonts w:ascii="Times New Roman" w:hAnsi="Times New Roman" w:cs="Times New Roman"/>
              </w:rPr>
              <w:t xml:space="preserve">9) Eur </w:t>
            </w:r>
          </w:p>
        </w:tc>
        <w:tc>
          <w:tcPr>
            <w:tcW w:w="1417" w:type="dxa"/>
          </w:tcPr>
          <w:p w14:paraId="17028940" w14:textId="77777777" w:rsidR="00825B87" w:rsidRDefault="00825B87" w:rsidP="00341B65">
            <w:pPr>
              <w:jc w:val="center"/>
              <w:rPr>
                <w:rFonts w:ascii="Times New Roman" w:hAnsi="Times New Roman" w:cs="Times New Roman"/>
              </w:rPr>
            </w:pPr>
          </w:p>
        </w:tc>
      </w:tr>
    </w:tbl>
    <w:p w14:paraId="2AE795EA" w14:textId="77777777" w:rsidR="0007420C" w:rsidRDefault="0020627C">
      <w:pPr>
        <w:rPr>
          <w:rFonts w:ascii="Times New Roman" w:hAnsi="Times New Roman" w:cs="Times New Roman"/>
        </w:rPr>
      </w:pPr>
      <w:r>
        <w:br w:type="textWrapping" w:clear="all"/>
      </w:r>
      <w:r w:rsidR="000F52E2" w:rsidRPr="0007420C">
        <w:rPr>
          <w:rFonts w:ascii="Times New Roman" w:hAnsi="Times New Roman" w:cs="Times New Roman"/>
        </w:rPr>
        <w:t xml:space="preserve">Pastabos: </w:t>
      </w:r>
    </w:p>
    <w:p w14:paraId="116EF3B9" w14:textId="77777777" w:rsidR="005B2A73" w:rsidRPr="005B2A73" w:rsidRDefault="005B2A73" w:rsidP="00C02A98">
      <w:pPr>
        <w:pStyle w:val="Sraopastraipa"/>
        <w:numPr>
          <w:ilvl w:val="0"/>
          <w:numId w:val="6"/>
        </w:numPr>
        <w:ind w:left="0" w:firstLine="426"/>
        <w:rPr>
          <w:rFonts w:ascii="Times New Roman" w:hAnsi="Times New Roman" w:cs="Times New Roman"/>
        </w:rPr>
      </w:pPr>
      <w:r w:rsidRPr="005B2A73">
        <w:rPr>
          <w:rFonts w:ascii="Times New Roman" w:hAnsi="Times New Roman" w:cs="Times New Roman"/>
        </w:rPr>
        <w:t>Pagal Teritorijų planavimo įstatymo 25 straipsnio 7 dalies nuostatas kiekviena kompleksinio teritorijų planavimo proceso etapo stadija gali būti pradedama tik užbaigus ankstesniąją.</w:t>
      </w:r>
    </w:p>
    <w:p w14:paraId="6888BF25" w14:textId="32E61BDE" w:rsidR="00AE1961" w:rsidRPr="00803A4A" w:rsidRDefault="00AE1961" w:rsidP="00AE1961">
      <w:pPr>
        <w:pStyle w:val="Sraopastraipa"/>
        <w:numPr>
          <w:ilvl w:val="0"/>
          <w:numId w:val="6"/>
        </w:numPr>
        <w:rPr>
          <w:rFonts w:ascii="Times New Roman" w:hAnsi="Times New Roman" w:cs="Times New Roman"/>
        </w:rPr>
      </w:pPr>
      <w:r w:rsidRPr="00732C92">
        <w:rPr>
          <w:rFonts w:ascii="Times New Roman" w:hAnsi="Times New Roman" w:cs="Times New Roman"/>
        </w:rPr>
        <w:t>Viso</w:t>
      </w:r>
      <w:r w:rsidR="00917A13">
        <w:rPr>
          <w:rFonts w:ascii="Times New Roman" w:hAnsi="Times New Roman" w:cs="Times New Roman"/>
        </w:rPr>
        <w:t xml:space="preserve">, </w:t>
      </w:r>
      <w:r w:rsidRPr="00732C92">
        <w:rPr>
          <w:rFonts w:ascii="Times New Roman" w:hAnsi="Times New Roman" w:cs="Times New Roman"/>
        </w:rPr>
        <w:t>grafik</w:t>
      </w:r>
      <w:r w:rsidR="00917A13">
        <w:rPr>
          <w:rFonts w:ascii="Times New Roman" w:hAnsi="Times New Roman" w:cs="Times New Roman"/>
        </w:rPr>
        <w:t>o</w:t>
      </w:r>
      <w:r w:rsidRPr="00732C92">
        <w:rPr>
          <w:rFonts w:ascii="Times New Roman" w:hAnsi="Times New Roman" w:cs="Times New Roman"/>
        </w:rPr>
        <w:t xml:space="preserve"> </w:t>
      </w:r>
      <w:r w:rsidR="00B10052">
        <w:rPr>
          <w:rFonts w:ascii="Times New Roman" w:hAnsi="Times New Roman" w:cs="Times New Roman"/>
        </w:rPr>
        <w:t>I-</w:t>
      </w:r>
      <w:r w:rsidR="001F0880" w:rsidRPr="00803A4A">
        <w:rPr>
          <w:rFonts w:ascii="Times New Roman" w:hAnsi="Times New Roman" w:cs="Times New Roman"/>
        </w:rPr>
        <w:t>V</w:t>
      </w:r>
      <w:r w:rsidR="00B10052" w:rsidRPr="00803A4A">
        <w:rPr>
          <w:rFonts w:ascii="Times New Roman" w:hAnsi="Times New Roman" w:cs="Times New Roman"/>
        </w:rPr>
        <w:t xml:space="preserve"> punktuose nurodytiems darbams parengti, </w:t>
      </w:r>
      <w:r w:rsidRPr="00803A4A">
        <w:rPr>
          <w:rFonts w:ascii="Times New Roman" w:hAnsi="Times New Roman" w:cs="Times New Roman"/>
        </w:rPr>
        <w:t>reik</w:t>
      </w:r>
      <w:r w:rsidR="00917A13" w:rsidRPr="00803A4A">
        <w:rPr>
          <w:rFonts w:ascii="Times New Roman" w:hAnsi="Times New Roman" w:cs="Times New Roman"/>
        </w:rPr>
        <w:t>ia</w:t>
      </w:r>
      <w:r w:rsidRPr="00803A4A">
        <w:rPr>
          <w:rFonts w:ascii="Times New Roman" w:hAnsi="Times New Roman" w:cs="Times New Roman"/>
        </w:rPr>
        <w:t xml:space="preserve"> </w:t>
      </w:r>
      <w:r w:rsidR="000E3F3D">
        <w:rPr>
          <w:rFonts w:ascii="Times New Roman" w:hAnsi="Times New Roman" w:cs="Times New Roman"/>
        </w:rPr>
        <w:t xml:space="preserve">preliminariai </w:t>
      </w:r>
      <w:r w:rsidR="005B1B09" w:rsidRPr="00803A4A">
        <w:rPr>
          <w:rFonts w:ascii="Times New Roman" w:hAnsi="Times New Roman" w:cs="Times New Roman"/>
        </w:rPr>
        <w:t>7</w:t>
      </w:r>
      <w:r w:rsidR="005B1B09" w:rsidRPr="00F265E6">
        <w:rPr>
          <w:rFonts w:ascii="Times New Roman" w:hAnsi="Times New Roman" w:cs="Times New Roman"/>
        </w:rPr>
        <w:t>5</w:t>
      </w:r>
      <w:r w:rsidR="00332B45" w:rsidRPr="00F265E6">
        <w:rPr>
          <w:rFonts w:ascii="Times New Roman" w:hAnsi="Times New Roman" w:cs="Times New Roman"/>
        </w:rPr>
        <w:t>0</w:t>
      </w:r>
      <w:r w:rsidR="00332B45">
        <w:rPr>
          <w:rFonts w:ascii="Times New Roman" w:hAnsi="Times New Roman" w:cs="Times New Roman"/>
        </w:rPr>
        <w:t xml:space="preserve"> </w:t>
      </w:r>
      <w:r w:rsidR="009A7DD0" w:rsidRPr="00803A4A">
        <w:rPr>
          <w:rFonts w:ascii="Times New Roman" w:hAnsi="Times New Roman" w:cs="Times New Roman"/>
        </w:rPr>
        <w:t>darbo dien</w:t>
      </w:r>
      <w:r w:rsidR="001F0880" w:rsidRPr="00803A4A">
        <w:rPr>
          <w:rFonts w:ascii="Times New Roman" w:hAnsi="Times New Roman" w:cs="Times New Roman"/>
        </w:rPr>
        <w:t>ų</w:t>
      </w:r>
      <w:r w:rsidR="009A7DD0" w:rsidRPr="00803A4A">
        <w:rPr>
          <w:rFonts w:ascii="Times New Roman" w:hAnsi="Times New Roman" w:cs="Times New Roman"/>
        </w:rPr>
        <w:t xml:space="preserve"> </w:t>
      </w:r>
      <w:r w:rsidR="00811C0E">
        <w:rPr>
          <w:rFonts w:ascii="Times New Roman" w:hAnsi="Times New Roman" w:cs="Times New Roman"/>
        </w:rPr>
        <w:t xml:space="preserve">. </w:t>
      </w:r>
    </w:p>
    <w:p w14:paraId="6119DE75" w14:textId="77777777" w:rsidR="00223A3B" w:rsidRPr="0065407E" w:rsidRDefault="00223A3B" w:rsidP="0065407E">
      <w:pPr>
        <w:rPr>
          <w:rFonts w:ascii="Times New Roman" w:hAnsi="Times New Roman" w:cs="Times New Roman"/>
        </w:rPr>
      </w:pPr>
    </w:p>
    <w:sectPr w:rsidR="00223A3B" w:rsidRPr="0065407E" w:rsidSect="009D1222">
      <w:headerReference w:type="default" r:id="rId8"/>
      <w:pgSz w:w="16838" w:h="11906"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F178E" w14:textId="77777777" w:rsidR="000C1EEA" w:rsidRDefault="000C1EEA" w:rsidP="00B959DE">
      <w:pPr>
        <w:spacing w:after="0" w:line="240" w:lineRule="auto"/>
      </w:pPr>
      <w:r>
        <w:separator/>
      </w:r>
    </w:p>
  </w:endnote>
  <w:endnote w:type="continuationSeparator" w:id="0">
    <w:p w14:paraId="692CCD98" w14:textId="77777777" w:rsidR="000C1EEA" w:rsidRDefault="000C1EEA" w:rsidP="00B95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Times New Roman"/>
    <w:charset w:val="BA"/>
    <w:family w:val="swiss"/>
    <w:pitch w:val="variable"/>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803BD" w14:textId="77777777" w:rsidR="000C1EEA" w:rsidRDefault="000C1EEA" w:rsidP="00B959DE">
      <w:pPr>
        <w:spacing w:after="0" w:line="240" w:lineRule="auto"/>
      </w:pPr>
      <w:r>
        <w:separator/>
      </w:r>
    </w:p>
  </w:footnote>
  <w:footnote w:type="continuationSeparator" w:id="0">
    <w:p w14:paraId="40146388" w14:textId="77777777" w:rsidR="000C1EEA" w:rsidRDefault="000C1EEA" w:rsidP="00B959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DA3AC" w14:textId="77777777" w:rsidR="009B1A1D" w:rsidRDefault="000D5530" w:rsidP="009B1A1D">
    <w:pPr>
      <w:jc w:val="right"/>
      <w:rPr>
        <w:rFonts w:ascii="Times New Roman" w:hAnsi="Times New Roman" w:cs="Times New Roman"/>
        <w:color w:val="0D0D0D" w:themeColor="text1" w:themeTint="F2"/>
        <w:sz w:val="24"/>
        <w:szCs w:val="24"/>
      </w:rPr>
    </w:pPr>
    <w:r w:rsidRPr="00B84C69">
      <w:rPr>
        <w:rFonts w:ascii="Times New Roman" w:hAnsi="Times New Roman" w:cs="Times New Roman"/>
        <w:color w:val="0D0D0D" w:themeColor="text1" w:themeTint="F2"/>
        <w:sz w:val="24"/>
        <w:szCs w:val="24"/>
      </w:rPr>
      <w:t>2</w:t>
    </w:r>
    <w:r w:rsidR="009B1A1D" w:rsidRPr="00B84C69">
      <w:rPr>
        <w:rFonts w:ascii="Times New Roman" w:hAnsi="Times New Roman" w:cs="Times New Roman"/>
        <w:color w:val="0D0D0D" w:themeColor="text1" w:themeTint="F2"/>
        <w:sz w:val="24"/>
        <w:szCs w:val="24"/>
      </w:rPr>
      <w:t xml:space="preserve"> priedas prie Specialiųjų sąlygų</w:t>
    </w:r>
  </w:p>
  <w:p w14:paraId="170CB4DC" w14:textId="77777777" w:rsidR="002F37EB" w:rsidRDefault="002F37E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56F30"/>
    <w:multiLevelType w:val="multilevel"/>
    <w:tmpl w:val="BD641CE6"/>
    <w:lvl w:ilvl="0">
      <w:start w:val="1"/>
      <w:numFmt w:val="decimal"/>
      <w:lvlText w:val="%1."/>
      <w:lvlJc w:val="left"/>
      <w:pPr>
        <w:ind w:left="504" w:hanging="504"/>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F577721"/>
    <w:multiLevelType w:val="multilevel"/>
    <w:tmpl w:val="255A36AC"/>
    <w:lvl w:ilvl="0">
      <w:start w:val="1"/>
      <w:numFmt w:val="decimal"/>
      <w:lvlText w:val="%1."/>
      <w:lvlJc w:val="left"/>
      <w:pPr>
        <w:ind w:left="504" w:hanging="504"/>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720" w:hanging="720"/>
      </w:pPr>
      <w:rPr>
        <w:rFonts w:hint="default"/>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7724C3D"/>
    <w:multiLevelType w:val="hybridMultilevel"/>
    <w:tmpl w:val="41862DEC"/>
    <w:lvl w:ilvl="0" w:tplc="B380DA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A54BA0"/>
    <w:multiLevelType w:val="hybridMultilevel"/>
    <w:tmpl w:val="6312265C"/>
    <w:lvl w:ilvl="0" w:tplc="82A09E24">
      <w:start w:val="202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2D34DB"/>
    <w:multiLevelType w:val="hybridMultilevel"/>
    <w:tmpl w:val="172EC27C"/>
    <w:lvl w:ilvl="0" w:tplc="307A33E4">
      <w:start w:val="202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CA048A"/>
    <w:multiLevelType w:val="hybridMultilevel"/>
    <w:tmpl w:val="52200D9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57E0E05"/>
    <w:multiLevelType w:val="hybridMultilevel"/>
    <w:tmpl w:val="8C984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F24A3C"/>
    <w:multiLevelType w:val="hybridMultilevel"/>
    <w:tmpl w:val="F198E960"/>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71F336DA"/>
    <w:multiLevelType w:val="hybridMultilevel"/>
    <w:tmpl w:val="1298AD4E"/>
    <w:lvl w:ilvl="0" w:tplc="79948014">
      <w:start w:val="202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4663A5"/>
    <w:multiLevelType w:val="hybridMultilevel"/>
    <w:tmpl w:val="4F700BFC"/>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781801A7"/>
    <w:multiLevelType w:val="hybridMultilevel"/>
    <w:tmpl w:val="528E6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347915">
    <w:abstractNumId w:val="6"/>
  </w:num>
  <w:num w:numId="2" w16cid:durableId="305476359">
    <w:abstractNumId w:val="10"/>
  </w:num>
  <w:num w:numId="3" w16cid:durableId="1817801672">
    <w:abstractNumId w:val="4"/>
  </w:num>
  <w:num w:numId="4" w16cid:durableId="551769896">
    <w:abstractNumId w:val="8"/>
  </w:num>
  <w:num w:numId="5" w16cid:durableId="204027847">
    <w:abstractNumId w:val="3"/>
  </w:num>
  <w:num w:numId="6" w16cid:durableId="1513181084">
    <w:abstractNumId w:val="5"/>
  </w:num>
  <w:num w:numId="7" w16cid:durableId="1542017354">
    <w:abstractNumId w:val="7"/>
  </w:num>
  <w:num w:numId="8" w16cid:durableId="1672947041">
    <w:abstractNumId w:val="9"/>
  </w:num>
  <w:num w:numId="9" w16cid:durableId="1159881353">
    <w:abstractNumId w:val="0"/>
  </w:num>
  <w:num w:numId="10" w16cid:durableId="738210830">
    <w:abstractNumId w:val="1"/>
  </w:num>
  <w:num w:numId="11" w16cid:durableId="18212621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9DE"/>
    <w:rsid w:val="00000FCC"/>
    <w:rsid w:val="000012B5"/>
    <w:rsid w:val="00002A00"/>
    <w:rsid w:val="00003495"/>
    <w:rsid w:val="00005649"/>
    <w:rsid w:val="00011504"/>
    <w:rsid w:val="00011629"/>
    <w:rsid w:val="00012554"/>
    <w:rsid w:val="00012CCC"/>
    <w:rsid w:val="000172AB"/>
    <w:rsid w:val="00020723"/>
    <w:rsid w:val="00022220"/>
    <w:rsid w:val="0002230F"/>
    <w:rsid w:val="0002746D"/>
    <w:rsid w:val="00027996"/>
    <w:rsid w:val="00032FA1"/>
    <w:rsid w:val="000338D4"/>
    <w:rsid w:val="00034299"/>
    <w:rsid w:val="000423F5"/>
    <w:rsid w:val="00047E73"/>
    <w:rsid w:val="00052401"/>
    <w:rsid w:val="00052EC4"/>
    <w:rsid w:val="00053E2E"/>
    <w:rsid w:val="000542EE"/>
    <w:rsid w:val="00054457"/>
    <w:rsid w:val="0006225F"/>
    <w:rsid w:val="00063D9B"/>
    <w:rsid w:val="00064336"/>
    <w:rsid w:val="000675AF"/>
    <w:rsid w:val="00067A62"/>
    <w:rsid w:val="00070BCD"/>
    <w:rsid w:val="00070FF7"/>
    <w:rsid w:val="00072FF0"/>
    <w:rsid w:val="00073AD5"/>
    <w:rsid w:val="0007420C"/>
    <w:rsid w:val="00074C4F"/>
    <w:rsid w:val="000809F8"/>
    <w:rsid w:val="00080B3F"/>
    <w:rsid w:val="000834C8"/>
    <w:rsid w:val="00083A95"/>
    <w:rsid w:val="00085D9C"/>
    <w:rsid w:val="00087FA2"/>
    <w:rsid w:val="0009170B"/>
    <w:rsid w:val="0009550E"/>
    <w:rsid w:val="000957D2"/>
    <w:rsid w:val="00096573"/>
    <w:rsid w:val="000A05E6"/>
    <w:rsid w:val="000A25C2"/>
    <w:rsid w:val="000A3C22"/>
    <w:rsid w:val="000A55E9"/>
    <w:rsid w:val="000A584A"/>
    <w:rsid w:val="000A6190"/>
    <w:rsid w:val="000B0170"/>
    <w:rsid w:val="000B2C66"/>
    <w:rsid w:val="000B3A6C"/>
    <w:rsid w:val="000B46F2"/>
    <w:rsid w:val="000B51AD"/>
    <w:rsid w:val="000B527F"/>
    <w:rsid w:val="000C01ED"/>
    <w:rsid w:val="000C132C"/>
    <w:rsid w:val="000C1EEA"/>
    <w:rsid w:val="000C20F3"/>
    <w:rsid w:val="000C43ED"/>
    <w:rsid w:val="000C4B6E"/>
    <w:rsid w:val="000C51F1"/>
    <w:rsid w:val="000C6767"/>
    <w:rsid w:val="000D03E4"/>
    <w:rsid w:val="000D2A54"/>
    <w:rsid w:val="000D2CD2"/>
    <w:rsid w:val="000D3325"/>
    <w:rsid w:val="000D5530"/>
    <w:rsid w:val="000D61C6"/>
    <w:rsid w:val="000D6264"/>
    <w:rsid w:val="000E0963"/>
    <w:rsid w:val="000E3F3D"/>
    <w:rsid w:val="000F2166"/>
    <w:rsid w:val="000F2255"/>
    <w:rsid w:val="000F39C1"/>
    <w:rsid w:val="000F3AC2"/>
    <w:rsid w:val="000F4432"/>
    <w:rsid w:val="000F4BE0"/>
    <w:rsid w:val="000F52E2"/>
    <w:rsid w:val="000F60C4"/>
    <w:rsid w:val="000F76F7"/>
    <w:rsid w:val="001030CD"/>
    <w:rsid w:val="0010375A"/>
    <w:rsid w:val="001052E1"/>
    <w:rsid w:val="001060DA"/>
    <w:rsid w:val="001124CF"/>
    <w:rsid w:val="00112D41"/>
    <w:rsid w:val="0011333C"/>
    <w:rsid w:val="00113DE8"/>
    <w:rsid w:val="001159FE"/>
    <w:rsid w:val="00115E81"/>
    <w:rsid w:val="00116200"/>
    <w:rsid w:val="00121205"/>
    <w:rsid w:val="00122F52"/>
    <w:rsid w:val="001246A9"/>
    <w:rsid w:val="001254B9"/>
    <w:rsid w:val="00125ED5"/>
    <w:rsid w:val="001328ED"/>
    <w:rsid w:val="00135EEF"/>
    <w:rsid w:val="0014128A"/>
    <w:rsid w:val="001412F6"/>
    <w:rsid w:val="001428CF"/>
    <w:rsid w:val="0014409B"/>
    <w:rsid w:val="00144B45"/>
    <w:rsid w:val="0014521F"/>
    <w:rsid w:val="00145DDE"/>
    <w:rsid w:val="001462B4"/>
    <w:rsid w:val="00146F5C"/>
    <w:rsid w:val="00147236"/>
    <w:rsid w:val="00152C6D"/>
    <w:rsid w:val="0015768C"/>
    <w:rsid w:val="00161812"/>
    <w:rsid w:val="00161925"/>
    <w:rsid w:val="00164D1A"/>
    <w:rsid w:val="001707F8"/>
    <w:rsid w:val="001716F9"/>
    <w:rsid w:val="00171AA0"/>
    <w:rsid w:val="001726FD"/>
    <w:rsid w:val="00173432"/>
    <w:rsid w:val="00175713"/>
    <w:rsid w:val="001761C3"/>
    <w:rsid w:val="001776CC"/>
    <w:rsid w:val="00177F31"/>
    <w:rsid w:val="001808D6"/>
    <w:rsid w:val="00182575"/>
    <w:rsid w:val="00187CE5"/>
    <w:rsid w:val="00192F03"/>
    <w:rsid w:val="001938F6"/>
    <w:rsid w:val="00193E07"/>
    <w:rsid w:val="0019543E"/>
    <w:rsid w:val="00195486"/>
    <w:rsid w:val="00196F0F"/>
    <w:rsid w:val="001971D1"/>
    <w:rsid w:val="001B07DC"/>
    <w:rsid w:val="001B1AB7"/>
    <w:rsid w:val="001B3C0C"/>
    <w:rsid w:val="001B62D9"/>
    <w:rsid w:val="001B6429"/>
    <w:rsid w:val="001C3202"/>
    <w:rsid w:val="001C560A"/>
    <w:rsid w:val="001C6095"/>
    <w:rsid w:val="001D25A1"/>
    <w:rsid w:val="001D25D6"/>
    <w:rsid w:val="001D79D3"/>
    <w:rsid w:val="001E10C7"/>
    <w:rsid w:val="001E2EEC"/>
    <w:rsid w:val="001E398A"/>
    <w:rsid w:val="001E46B7"/>
    <w:rsid w:val="001E4D44"/>
    <w:rsid w:val="001E726E"/>
    <w:rsid w:val="001F0880"/>
    <w:rsid w:val="001F1FBF"/>
    <w:rsid w:val="001F27B2"/>
    <w:rsid w:val="001F2CB1"/>
    <w:rsid w:val="001F4FB0"/>
    <w:rsid w:val="001F585D"/>
    <w:rsid w:val="00202D2B"/>
    <w:rsid w:val="00203E16"/>
    <w:rsid w:val="0020437C"/>
    <w:rsid w:val="002057DD"/>
    <w:rsid w:val="00205821"/>
    <w:rsid w:val="0020627C"/>
    <w:rsid w:val="00207278"/>
    <w:rsid w:val="002072E6"/>
    <w:rsid w:val="00210BD9"/>
    <w:rsid w:val="00210E1E"/>
    <w:rsid w:val="002122DE"/>
    <w:rsid w:val="002127F5"/>
    <w:rsid w:val="002132B0"/>
    <w:rsid w:val="00215526"/>
    <w:rsid w:val="00215A12"/>
    <w:rsid w:val="00223A3B"/>
    <w:rsid w:val="00225E5D"/>
    <w:rsid w:val="00226361"/>
    <w:rsid w:val="00231536"/>
    <w:rsid w:val="00231F3D"/>
    <w:rsid w:val="0023335C"/>
    <w:rsid w:val="00234988"/>
    <w:rsid w:val="002379E5"/>
    <w:rsid w:val="00240E14"/>
    <w:rsid w:val="00241EF6"/>
    <w:rsid w:val="00242B00"/>
    <w:rsid w:val="00242EAE"/>
    <w:rsid w:val="0024320A"/>
    <w:rsid w:val="00243D59"/>
    <w:rsid w:val="00244AE6"/>
    <w:rsid w:val="00245238"/>
    <w:rsid w:val="00250580"/>
    <w:rsid w:val="0025327D"/>
    <w:rsid w:val="002544C8"/>
    <w:rsid w:val="002563B2"/>
    <w:rsid w:val="002638F6"/>
    <w:rsid w:val="00264CB5"/>
    <w:rsid w:val="00265EA1"/>
    <w:rsid w:val="00267F91"/>
    <w:rsid w:val="00271F7F"/>
    <w:rsid w:val="00275184"/>
    <w:rsid w:val="00275A61"/>
    <w:rsid w:val="00276B40"/>
    <w:rsid w:val="00277483"/>
    <w:rsid w:val="00277AFB"/>
    <w:rsid w:val="002805EB"/>
    <w:rsid w:val="00290078"/>
    <w:rsid w:val="00292BEC"/>
    <w:rsid w:val="00292D9C"/>
    <w:rsid w:val="0029327C"/>
    <w:rsid w:val="00295D21"/>
    <w:rsid w:val="00296B47"/>
    <w:rsid w:val="00297A51"/>
    <w:rsid w:val="002A0D33"/>
    <w:rsid w:val="002A0DF2"/>
    <w:rsid w:val="002A0F30"/>
    <w:rsid w:val="002A1E2F"/>
    <w:rsid w:val="002A24B7"/>
    <w:rsid w:val="002A403A"/>
    <w:rsid w:val="002A7948"/>
    <w:rsid w:val="002B184B"/>
    <w:rsid w:val="002C231F"/>
    <w:rsid w:val="002C29AA"/>
    <w:rsid w:val="002C61C4"/>
    <w:rsid w:val="002C6CFB"/>
    <w:rsid w:val="002C7270"/>
    <w:rsid w:val="002D3C69"/>
    <w:rsid w:val="002D3F5C"/>
    <w:rsid w:val="002D5368"/>
    <w:rsid w:val="002D610C"/>
    <w:rsid w:val="002D69DD"/>
    <w:rsid w:val="002E110B"/>
    <w:rsid w:val="002E1923"/>
    <w:rsid w:val="002E19CF"/>
    <w:rsid w:val="002E1EC4"/>
    <w:rsid w:val="002E24D2"/>
    <w:rsid w:val="002E7CB7"/>
    <w:rsid w:val="002F2B36"/>
    <w:rsid w:val="002F333C"/>
    <w:rsid w:val="002F37EB"/>
    <w:rsid w:val="002F60AF"/>
    <w:rsid w:val="0030093B"/>
    <w:rsid w:val="00302B31"/>
    <w:rsid w:val="00303493"/>
    <w:rsid w:val="003059E4"/>
    <w:rsid w:val="003071F6"/>
    <w:rsid w:val="003110B1"/>
    <w:rsid w:val="00311713"/>
    <w:rsid w:val="00315B16"/>
    <w:rsid w:val="0031638D"/>
    <w:rsid w:val="00317DD4"/>
    <w:rsid w:val="00317F14"/>
    <w:rsid w:val="00321D11"/>
    <w:rsid w:val="003224C2"/>
    <w:rsid w:val="00330831"/>
    <w:rsid w:val="00332B45"/>
    <w:rsid w:val="00335B61"/>
    <w:rsid w:val="003366EE"/>
    <w:rsid w:val="00341B65"/>
    <w:rsid w:val="00342F18"/>
    <w:rsid w:val="00344759"/>
    <w:rsid w:val="003449E8"/>
    <w:rsid w:val="00346FF6"/>
    <w:rsid w:val="0034764D"/>
    <w:rsid w:val="00352306"/>
    <w:rsid w:val="0035258B"/>
    <w:rsid w:val="00353BDD"/>
    <w:rsid w:val="003542AF"/>
    <w:rsid w:val="00354A21"/>
    <w:rsid w:val="00354D9A"/>
    <w:rsid w:val="00354F21"/>
    <w:rsid w:val="00357212"/>
    <w:rsid w:val="00361F3B"/>
    <w:rsid w:val="003632B8"/>
    <w:rsid w:val="00364527"/>
    <w:rsid w:val="00365DD4"/>
    <w:rsid w:val="00366435"/>
    <w:rsid w:val="0036774D"/>
    <w:rsid w:val="00371E5A"/>
    <w:rsid w:val="00372C1B"/>
    <w:rsid w:val="00374DA3"/>
    <w:rsid w:val="003754FF"/>
    <w:rsid w:val="00375678"/>
    <w:rsid w:val="00376929"/>
    <w:rsid w:val="0037702A"/>
    <w:rsid w:val="003776EA"/>
    <w:rsid w:val="00381A02"/>
    <w:rsid w:val="00383AA8"/>
    <w:rsid w:val="003856CB"/>
    <w:rsid w:val="00387684"/>
    <w:rsid w:val="00391047"/>
    <w:rsid w:val="00393EDE"/>
    <w:rsid w:val="00393F12"/>
    <w:rsid w:val="00396BC8"/>
    <w:rsid w:val="003A14F2"/>
    <w:rsid w:val="003A392A"/>
    <w:rsid w:val="003B2020"/>
    <w:rsid w:val="003B24DD"/>
    <w:rsid w:val="003B2504"/>
    <w:rsid w:val="003B2873"/>
    <w:rsid w:val="003B2DB8"/>
    <w:rsid w:val="003B3017"/>
    <w:rsid w:val="003B3223"/>
    <w:rsid w:val="003B365A"/>
    <w:rsid w:val="003B38EB"/>
    <w:rsid w:val="003B7634"/>
    <w:rsid w:val="003C1F31"/>
    <w:rsid w:val="003C33FE"/>
    <w:rsid w:val="003C3FCA"/>
    <w:rsid w:val="003D16F9"/>
    <w:rsid w:val="003D192C"/>
    <w:rsid w:val="003D4331"/>
    <w:rsid w:val="003D486D"/>
    <w:rsid w:val="003D4883"/>
    <w:rsid w:val="003D4914"/>
    <w:rsid w:val="003E1E56"/>
    <w:rsid w:val="003E2062"/>
    <w:rsid w:val="003E21F1"/>
    <w:rsid w:val="003E2526"/>
    <w:rsid w:val="003E53A6"/>
    <w:rsid w:val="003E5CAB"/>
    <w:rsid w:val="003F00E8"/>
    <w:rsid w:val="003F281C"/>
    <w:rsid w:val="003F59F6"/>
    <w:rsid w:val="003F6659"/>
    <w:rsid w:val="004013BD"/>
    <w:rsid w:val="00402495"/>
    <w:rsid w:val="0040365E"/>
    <w:rsid w:val="0040686B"/>
    <w:rsid w:val="004107F8"/>
    <w:rsid w:val="00413D91"/>
    <w:rsid w:val="00415048"/>
    <w:rsid w:val="004160C9"/>
    <w:rsid w:val="0042566A"/>
    <w:rsid w:val="00431282"/>
    <w:rsid w:val="0043198C"/>
    <w:rsid w:val="004321E8"/>
    <w:rsid w:val="00435C73"/>
    <w:rsid w:val="00436865"/>
    <w:rsid w:val="00441E3B"/>
    <w:rsid w:val="00444114"/>
    <w:rsid w:val="00451667"/>
    <w:rsid w:val="00453D1C"/>
    <w:rsid w:val="004544FB"/>
    <w:rsid w:val="004547A6"/>
    <w:rsid w:val="00454F87"/>
    <w:rsid w:val="00457CAA"/>
    <w:rsid w:val="00461606"/>
    <w:rsid w:val="004621DF"/>
    <w:rsid w:val="0046290A"/>
    <w:rsid w:val="00462BBE"/>
    <w:rsid w:val="00463829"/>
    <w:rsid w:val="004652E2"/>
    <w:rsid w:val="00466102"/>
    <w:rsid w:val="00470498"/>
    <w:rsid w:val="0047347B"/>
    <w:rsid w:val="0047558D"/>
    <w:rsid w:val="00480B72"/>
    <w:rsid w:val="00482A62"/>
    <w:rsid w:val="00483631"/>
    <w:rsid w:val="004846F0"/>
    <w:rsid w:val="004904DD"/>
    <w:rsid w:val="00490FD6"/>
    <w:rsid w:val="00491069"/>
    <w:rsid w:val="00491ACB"/>
    <w:rsid w:val="00493459"/>
    <w:rsid w:val="00495CD2"/>
    <w:rsid w:val="004963C0"/>
    <w:rsid w:val="00496720"/>
    <w:rsid w:val="004A026D"/>
    <w:rsid w:val="004A23E0"/>
    <w:rsid w:val="004A6332"/>
    <w:rsid w:val="004A7B2B"/>
    <w:rsid w:val="004B202E"/>
    <w:rsid w:val="004B219E"/>
    <w:rsid w:val="004B6088"/>
    <w:rsid w:val="004B7F07"/>
    <w:rsid w:val="004C38BC"/>
    <w:rsid w:val="004C406D"/>
    <w:rsid w:val="004C63CD"/>
    <w:rsid w:val="004C6443"/>
    <w:rsid w:val="004D0ECA"/>
    <w:rsid w:val="004D1095"/>
    <w:rsid w:val="004D12D8"/>
    <w:rsid w:val="004D136C"/>
    <w:rsid w:val="004D1851"/>
    <w:rsid w:val="004D3BC2"/>
    <w:rsid w:val="004D5C66"/>
    <w:rsid w:val="004D6652"/>
    <w:rsid w:val="004E1C9A"/>
    <w:rsid w:val="004E456E"/>
    <w:rsid w:val="004E57A1"/>
    <w:rsid w:val="004E58F6"/>
    <w:rsid w:val="004E758E"/>
    <w:rsid w:val="004F1742"/>
    <w:rsid w:val="004F1B14"/>
    <w:rsid w:val="004F34CD"/>
    <w:rsid w:val="004F465B"/>
    <w:rsid w:val="004F5BAA"/>
    <w:rsid w:val="00503844"/>
    <w:rsid w:val="00504D5B"/>
    <w:rsid w:val="00512D85"/>
    <w:rsid w:val="00517B5E"/>
    <w:rsid w:val="00520DDC"/>
    <w:rsid w:val="00522E7D"/>
    <w:rsid w:val="00527C9D"/>
    <w:rsid w:val="00531646"/>
    <w:rsid w:val="00533259"/>
    <w:rsid w:val="00533F6B"/>
    <w:rsid w:val="00534D3C"/>
    <w:rsid w:val="00540DCC"/>
    <w:rsid w:val="00541A1B"/>
    <w:rsid w:val="00541BEB"/>
    <w:rsid w:val="00543D54"/>
    <w:rsid w:val="00544118"/>
    <w:rsid w:val="00544651"/>
    <w:rsid w:val="005506B1"/>
    <w:rsid w:val="005508E2"/>
    <w:rsid w:val="00551596"/>
    <w:rsid w:val="00553927"/>
    <w:rsid w:val="005606F2"/>
    <w:rsid w:val="0056223A"/>
    <w:rsid w:val="0056243D"/>
    <w:rsid w:val="00570831"/>
    <w:rsid w:val="0057185C"/>
    <w:rsid w:val="00571E8D"/>
    <w:rsid w:val="00572C4A"/>
    <w:rsid w:val="00576229"/>
    <w:rsid w:val="00583F44"/>
    <w:rsid w:val="00585D3C"/>
    <w:rsid w:val="0058691B"/>
    <w:rsid w:val="00586B5C"/>
    <w:rsid w:val="005874B6"/>
    <w:rsid w:val="00587568"/>
    <w:rsid w:val="00587DF0"/>
    <w:rsid w:val="00592E0B"/>
    <w:rsid w:val="00597B51"/>
    <w:rsid w:val="00597CBD"/>
    <w:rsid w:val="005A270E"/>
    <w:rsid w:val="005A5C30"/>
    <w:rsid w:val="005A6583"/>
    <w:rsid w:val="005B1B09"/>
    <w:rsid w:val="005B2A73"/>
    <w:rsid w:val="005B3072"/>
    <w:rsid w:val="005B3848"/>
    <w:rsid w:val="005B612F"/>
    <w:rsid w:val="005B7968"/>
    <w:rsid w:val="005B7A29"/>
    <w:rsid w:val="005C21F0"/>
    <w:rsid w:val="005C323B"/>
    <w:rsid w:val="005C49D5"/>
    <w:rsid w:val="005D37BE"/>
    <w:rsid w:val="005D50AE"/>
    <w:rsid w:val="005D71C6"/>
    <w:rsid w:val="005E133B"/>
    <w:rsid w:val="005E1EE9"/>
    <w:rsid w:val="005E238B"/>
    <w:rsid w:val="005E2685"/>
    <w:rsid w:val="005F0B6B"/>
    <w:rsid w:val="005F60E4"/>
    <w:rsid w:val="00600CBC"/>
    <w:rsid w:val="006034D2"/>
    <w:rsid w:val="006035F3"/>
    <w:rsid w:val="00603F8A"/>
    <w:rsid w:val="0060431F"/>
    <w:rsid w:val="00606085"/>
    <w:rsid w:val="00610A3C"/>
    <w:rsid w:val="00613FA6"/>
    <w:rsid w:val="0061656C"/>
    <w:rsid w:val="00620794"/>
    <w:rsid w:val="00621610"/>
    <w:rsid w:val="00623249"/>
    <w:rsid w:val="00632C45"/>
    <w:rsid w:val="006345B5"/>
    <w:rsid w:val="00635168"/>
    <w:rsid w:val="0063708E"/>
    <w:rsid w:val="00640AE2"/>
    <w:rsid w:val="00642C0D"/>
    <w:rsid w:val="00644BAE"/>
    <w:rsid w:val="00645654"/>
    <w:rsid w:val="00645DB8"/>
    <w:rsid w:val="0065407E"/>
    <w:rsid w:val="006568B2"/>
    <w:rsid w:val="00660EC6"/>
    <w:rsid w:val="00661352"/>
    <w:rsid w:val="00661B18"/>
    <w:rsid w:val="00670794"/>
    <w:rsid w:val="00676589"/>
    <w:rsid w:val="00677A08"/>
    <w:rsid w:val="006801DB"/>
    <w:rsid w:val="006842EE"/>
    <w:rsid w:val="00686BB5"/>
    <w:rsid w:val="00687E98"/>
    <w:rsid w:val="00692124"/>
    <w:rsid w:val="00694DB1"/>
    <w:rsid w:val="00697AD8"/>
    <w:rsid w:val="006A1258"/>
    <w:rsid w:val="006A6B84"/>
    <w:rsid w:val="006A7D1B"/>
    <w:rsid w:val="006B057C"/>
    <w:rsid w:val="006B07B6"/>
    <w:rsid w:val="006B15A2"/>
    <w:rsid w:val="006B3715"/>
    <w:rsid w:val="006B68C5"/>
    <w:rsid w:val="006C127D"/>
    <w:rsid w:val="006C2C24"/>
    <w:rsid w:val="006C3C5E"/>
    <w:rsid w:val="006C4F7F"/>
    <w:rsid w:val="006D2756"/>
    <w:rsid w:val="006D367F"/>
    <w:rsid w:val="006D3D1C"/>
    <w:rsid w:val="006D411F"/>
    <w:rsid w:val="006D4FA2"/>
    <w:rsid w:val="006D5A9D"/>
    <w:rsid w:val="006E3089"/>
    <w:rsid w:val="006E320C"/>
    <w:rsid w:val="006E4550"/>
    <w:rsid w:val="006E521F"/>
    <w:rsid w:val="006E5222"/>
    <w:rsid w:val="006E53C6"/>
    <w:rsid w:val="006E764A"/>
    <w:rsid w:val="006F0B69"/>
    <w:rsid w:val="006F430F"/>
    <w:rsid w:val="006F4931"/>
    <w:rsid w:val="006F4A0F"/>
    <w:rsid w:val="006F7873"/>
    <w:rsid w:val="0070035C"/>
    <w:rsid w:val="00703906"/>
    <w:rsid w:val="00703EBB"/>
    <w:rsid w:val="00704D76"/>
    <w:rsid w:val="007050C6"/>
    <w:rsid w:val="007156BF"/>
    <w:rsid w:val="00724A75"/>
    <w:rsid w:val="00724ADA"/>
    <w:rsid w:val="00724C6A"/>
    <w:rsid w:val="007274A1"/>
    <w:rsid w:val="007302DD"/>
    <w:rsid w:val="00732A0B"/>
    <w:rsid w:val="00732C92"/>
    <w:rsid w:val="00736F3C"/>
    <w:rsid w:val="00737263"/>
    <w:rsid w:val="00740D10"/>
    <w:rsid w:val="00741676"/>
    <w:rsid w:val="007502A3"/>
    <w:rsid w:val="00753DF4"/>
    <w:rsid w:val="00754A6E"/>
    <w:rsid w:val="00755377"/>
    <w:rsid w:val="00756B20"/>
    <w:rsid w:val="00762925"/>
    <w:rsid w:val="00764849"/>
    <w:rsid w:val="007707E6"/>
    <w:rsid w:val="007737E4"/>
    <w:rsid w:val="007820C5"/>
    <w:rsid w:val="007832D9"/>
    <w:rsid w:val="00787383"/>
    <w:rsid w:val="007951DE"/>
    <w:rsid w:val="00795D35"/>
    <w:rsid w:val="00796A59"/>
    <w:rsid w:val="007A00B3"/>
    <w:rsid w:val="007A0DBC"/>
    <w:rsid w:val="007A314A"/>
    <w:rsid w:val="007A4F07"/>
    <w:rsid w:val="007A595A"/>
    <w:rsid w:val="007A6230"/>
    <w:rsid w:val="007C2ACF"/>
    <w:rsid w:val="007C463F"/>
    <w:rsid w:val="007C4E04"/>
    <w:rsid w:val="007C5DB9"/>
    <w:rsid w:val="007D0355"/>
    <w:rsid w:val="007D2C8E"/>
    <w:rsid w:val="007E0256"/>
    <w:rsid w:val="007E0D57"/>
    <w:rsid w:val="007E7B25"/>
    <w:rsid w:val="007F00DC"/>
    <w:rsid w:val="007F1A60"/>
    <w:rsid w:val="007F56CB"/>
    <w:rsid w:val="007F6302"/>
    <w:rsid w:val="007F6CED"/>
    <w:rsid w:val="0080289A"/>
    <w:rsid w:val="00803A4A"/>
    <w:rsid w:val="008065D5"/>
    <w:rsid w:val="00806AEE"/>
    <w:rsid w:val="00807B37"/>
    <w:rsid w:val="008105F4"/>
    <w:rsid w:val="00811C0E"/>
    <w:rsid w:val="00812E47"/>
    <w:rsid w:val="00814CE2"/>
    <w:rsid w:val="0081738C"/>
    <w:rsid w:val="0082069F"/>
    <w:rsid w:val="00822C2A"/>
    <w:rsid w:val="008254E0"/>
    <w:rsid w:val="00825807"/>
    <w:rsid w:val="00825B87"/>
    <w:rsid w:val="00826FA7"/>
    <w:rsid w:val="00830425"/>
    <w:rsid w:val="008319CB"/>
    <w:rsid w:val="008328A5"/>
    <w:rsid w:val="00833C84"/>
    <w:rsid w:val="00834239"/>
    <w:rsid w:val="00837F5A"/>
    <w:rsid w:val="00841D3E"/>
    <w:rsid w:val="00843D24"/>
    <w:rsid w:val="00846EC0"/>
    <w:rsid w:val="00850CC7"/>
    <w:rsid w:val="00850E5F"/>
    <w:rsid w:val="0085669E"/>
    <w:rsid w:val="00860114"/>
    <w:rsid w:val="0086141F"/>
    <w:rsid w:val="008630C9"/>
    <w:rsid w:val="008654E5"/>
    <w:rsid w:val="008725BD"/>
    <w:rsid w:val="008735D9"/>
    <w:rsid w:val="00875128"/>
    <w:rsid w:val="008810EB"/>
    <w:rsid w:val="00884AE4"/>
    <w:rsid w:val="00885904"/>
    <w:rsid w:val="0088601E"/>
    <w:rsid w:val="0089091E"/>
    <w:rsid w:val="00891E08"/>
    <w:rsid w:val="00891F11"/>
    <w:rsid w:val="008951D0"/>
    <w:rsid w:val="0089606F"/>
    <w:rsid w:val="00896E31"/>
    <w:rsid w:val="00897189"/>
    <w:rsid w:val="008974BC"/>
    <w:rsid w:val="008A6E3D"/>
    <w:rsid w:val="008B0EA8"/>
    <w:rsid w:val="008B1556"/>
    <w:rsid w:val="008B2BFD"/>
    <w:rsid w:val="008B2CDA"/>
    <w:rsid w:val="008C00D8"/>
    <w:rsid w:val="008C211F"/>
    <w:rsid w:val="008C257C"/>
    <w:rsid w:val="008C287F"/>
    <w:rsid w:val="008C3B88"/>
    <w:rsid w:val="008C4E58"/>
    <w:rsid w:val="008C657C"/>
    <w:rsid w:val="008D3F20"/>
    <w:rsid w:val="008D4415"/>
    <w:rsid w:val="008D5FB2"/>
    <w:rsid w:val="008D62F7"/>
    <w:rsid w:val="008D655E"/>
    <w:rsid w:val="008D6B69"/>
    <w:rsid w:val="008E0113"/>
    <w:rsid w:val="008E03D6"/>
    <w:rsid w:val="008E0674"/>
    <w:rsid w:val="008E3D7C"/>
    <w:rsid w:val="008E5AC0"/>
    <w:rsid w:val="008E6739"/>
    <w:rsid w:val="008F0D42"/>
    <w:rsid w:val="008F36F4"/>
    <w:rsid w:val="008F38D3"/>
    <w:rsid w:val="008F69E2"/>
    <w:rsid w:val="00902C9B"/>
    <w:rsid w:val="00906AD7"/>
    <w:rsid w:val="00911669"/>
    <w:rsid w:val="00911CAC"/>
    <w:rsid w:val="00917A13"/>
    <w:rsid w:val="00922EB2"/>
    <w:rsid w:val="00923D45"/>
    <w:rsid w:val="00923F1D"/>
    <w:rsid w:val="00925C50"/>
    <w:rsid w:val="0093061F"/>
    <w:rsid w:val="00932019"/>
    <w:rsid w:val="00933B82"/>
    <w:rsid w:val="00940725"/>
    <w:rsid w:val="009411F7"/>
    <w:rsid w:val="00941234"/>
    <w:rsid w:val="009415C8"/>
    <w:rsid w:val="00943A9C"/>
    <w:rsid w:val="009443C9"/>
    <w:rsid w:val="00951645"/>
    <w:rsid w:val="0095415A"/>
    <w:rsid w:val="009544D6"/>
    <w:rsid w:val="00954AA6"/>
    <w:rsid w:val="00956604"/>
    <w:rsid w:val="009575E1"/>
    <w:rsid w:val="009617C2"/>
    <w:rsid w:val="00970BDC"/>
    <w:rsid w:val="00972A23"/>
    <w:rsid w:val="00972E7B"/>
    <w:rsid w:val="00974529"/>
    <w:rsid w:val="00974721"/>
    <w:rsid w:val="00976B83"/>
    <w:rsid w:val="00977128"/>
    <w:rsid w:val="00980786"/>
    <w:rsid w:val="0098078D"/>
    <w:rsid w:val="00984E8B"/>
    <w:rsid w:val="00985847"/>
    <w:rsid w:val="00986F3A"/>
    <w:rsid w:val="0098703D"/>
    <w:rsid w:val="009902AF"/>
    <w:rsid w:val="00995044"/>
    <w:rsid w:val="009956A1"/>
    <w:rsid w:val="0099659B"/>
    <w:rsid w:val="0099769A"/>
    <w:rsid w:val="00997A1E"/>
    <w:rsid w:val="009A23C5"/>
    <w:rsid w:val="009A2867"/>
    <w:rsid w:val="009A3A82"/>
    <w:rsid w:val="009A40BB"/>
    <w:rsid w:val="009A5934"/>
    <w:rsid w:val="009A7DD0"/>
    <w:rsid w:val="009B10B2"/>
    <w:rsid w:val="009B1A1D"/>
    <w:rsid w:val="009B3063"/>
    <w:rsid w:val="009B4FB0"/>
    <w:rsid w:val="009B6EAC"/>
    <w:rsid w:val="009B6F16"/>
    <w:rsid w:val="009C5548"/>
    <w:rsid w:val="009C6595"/>
    <w:rsid w:val="009D1222"/>
    <w:rsid w:val="009D465D"/>
    <w:rsid w:val="009D5987"/>
    <w:rsid w:val="009D600E"/>
    <w:rsid w:val="009D63B9"/>
    <w:rsid w:val="009E2241"/>
    <w:rsid w:val="009E4EF8"/>
    <w:rsid w:val="009E5015"/>
    <w:rsid w:val="009E755F"/>
    <w:rsid w:val="009E7AC4"/>
    <w:rsid w:val="009F3CD9"/>
    <w:rsid w:val="009F53E9"/>
    <w:rsid w:val="009F6B60"/>
    <w:rsid w:val="009F6C24"/>
    <w:rsid w:val="009F7A3E"/>
    <w:rsid w:val="00A00ADF"/>
    <w:rsid w:val="00A00B3A"/>
    <w:rsid w:val="00A02623"/>
    <w:rsid w:val="00A04B69"/>
    <w:rsid w:val="00A101AB"/>
    <w:rsid w:val="00A12894"/>
    <w:rsid w:val="00A1429E"/>
    <w:rsid w:val="00A147B7"/>
    <w:rsid w:val="00A1607A"/>
    <w:rsid w:val="00A239ED"/>
    <w:rsid w:val="00A31E96"/>
    <w:rsid w:val="00A33785"/>
    <w:rsid w:val="00A33D75"/>
    <w:rsid w:val="00A341B6"/>
    <w:rsid w:val="00A34F94"/>
    <w:rsid w:val="00A35851"/>
    <w:rsid w:val="00A35B9D"/>
    <w:rsid w:val="00A42CDD"/>
    <w:rsid w:val="00A44342"/>
    <w:rsid w:val="00A478D7"/>
    <w:rsid w:val="00A47EDA"/>
    <w:rsid w:val="00A505A9"/>
    <w:rsid w:val="00A5094B"/>
    <w:rsid w:val="00A50F8A"/>
    <w:rsid w:val="00A51201"/>
    <w:rsid w:val="00A52939"/>
    <w:rsid w:val="00A54AC5"/>
    <w:rsid w:val="00A62D4D"/>
    <w:rsid w:val="00A63AAD"/>
    <w:rsid w:val="00A73E6C"/>
    <w:rsid w:val="00A767FA"/>
    <w:rsid w:val="00A77289"/>
    <w:rsid w:val="00A8262A"/>
    <w:rsid w:val="00A82A9F"/>
    <w:rsid w:val="00A837EA"/>
    <w:rsid w:val="00A846D6"/>
    <w:rsid w:val="00A84884"/>
    <w:rsid w:val="00A849DA"/>
    <w:rsid w:val="00A86FDC"/>
    <w:rsid w:val="00A91BC9"/>
    <w:rsid w:val="00A91C63"/>
    <w:rsid w:val="00A94917"/>
    <w:rsid w:val="00A973DE"/>
    <w:rsid w:val="00A97C8C"/>
    <w:rsid w:val="00AA007D"/>
    <w:rsid w:val="00AA6E86"/>
    <w:rsid w:val="00AB0EF7"/>
    <w:rsid w:val="00AB160E"/>
    <w:rsid w:val="00AB3B36"/>
    <w:rsid w:val="00AB4E2D"/>
    <w:rsid w:val="00AB5F91"/>
    <w:rsid w:val="00AB775C"/>
    <w:rsid w:val="00AC068B"/>
    <w:rsid w:val="00AC1A5B"/>
    <w:rsid w:val="00AC36F8"/>
    <w:rsid w:val="00AC5023"/>
    <w:rsid w:val="00AD09DD"/>
    <w:rsid w:val="00AD13DF"/>
    <w:rsid w:val="00AD3B28"/>
    <w:rsid w:val="00AD5C35"/>
    <w:rsid w:val="00AD6E5B"/>
    <w:rsid w:val="00AE0428"/>
    <w:rsid w:val="00AE1961"/>
    <w:rsid w:val="00AE3513"/>
    <w:rsid w:val="00AE7E0E"/>
    <w:rsid w:val="00AF38FB"/>
    <w:rsid w:val="00AF4355"/>
    <w:rsid w:val="00AF4699"/>
    <w:rsid w:val="00B05A2E"/>
    <w:rsid w:val="00B06734"/>
    <w:rsid w:val="00B0695C"/>
    <w:rsid w:val="00B07391"/>
    <w:rsid w:val="00B10052"/>
    <w:rsid w:val="00B119A4"/>
    <w:rsid w:val="00B12D07"/>
    <w:rsid w:val="00B14240"/>
    <w:rsid w:val="00B143EA"/>
    <w:rsid w:val="00B15473"/>
    <w:rsid w:val="00B2213A"/>
    <w:rsid w:val="00B222DE"/>
    <w:rsid w:val="00B25F0D"/>
    <w:rsid w:val="00B26822"/>
    <w:rsid w:val="00B268F2"/>
    <w:rsid w:val="00B27045"/>
    <w:rsid w:val="00B3186A"/>
    <w:rsid w:val="00B32E1C"/>
    <w:rsid w:val="00B370DC"/>
    <w:rsid w:val="00B41391"/>
    <w:rsid w:val="00B41F13"/>
    <w:rsid w:val="00B42109"/>
    <w:rsid w:val="00B45127"/>
    <w:rsid w:val="00B46F03"/>
    <w:rsid w:val="00B473CD"/>
    <w:rsid w:val="00B523B7"/>
    <w:rsid w:val="00B52AD3"/>
    <w:rsid w:val="00B57C30"/>
    <w:rsid w:val="00B61333"/>
    <w:rsid w:val="00B657C3"/>
    <w:rsid w:val="00B65A1D"/>
    <w:rsid w:val="00B66BC8"/>
    <w:rsid w:val="00B67170"/>
    <w:rsid w:val="00B70441"/>
    <w:rsid w:val="00B7194C"/>
    <w:rsid w:val="00B72758"/>
    <w:rsid w:val="00B82428"/>
    <w:rsid w:val="00B82DAC"/>
    <w:rsid w:val="00B84C69"/>
    <w:rsid w:val="00B86203"/>
    <w:rsid w:val="00B87487"/>
    <w:rsid w:val="00B908E3"/>
    <w:rsid w:val="00B92583"/>
    <w:rsid w:val="00B94303"/>
    <w:rsid w:val="00B958F9"/>
    <w:rsid w:val="00B959DE"/>
    <w:rsid w:val="00BA2B75"/>
    <w:rsid w:val="00BA3431"/>
    <w:rsid w:val="00BA3ED5"/>
    <w:rsid w:val="00BA6194"/>
    <w:rsid w:val="00BB29DA"/>
    <w:rsid w:val="00BB39CF"/>
    <w:rsid w:val="00BB577A"/>
    <w:rsid w:val="00BB6985"/>
    <w:rsid w:val="00BB732A"/>
    <w:rsid w:val="00BC1EF5"/>
    <w:rsid w:val="00BC61E4"/>
    <w:rsid w:val="00BC73EB"/>
    <w:rsid w:val="00BD236B"/>
    <w:rsid w:val="00BD3A70"/>
    <w:rsid w:val="00BD4280"/>
    <w:rsid w:val="00BD51F9"/>
    <w:rsid w:val="00BE3EBA"/>
    <w:rsid w:val="00BE5096"/>
    <w:rsid w:val="00BE77AD"/>
    <w:rsid w:val="00BF4D53"/>
    <w:rsid w:val="00BF6349"/>
    <w:rsid w:val="00BF68CC"/>
    <w:rsid w:val="00BF7702"/>
    <w:rsid w:val="00C004D8"/>
    <w:rsid w:val="00C0091A"/>
    <w:rsid w:val="00C02A98"/>
    <w:rsid w:val="00C037AE"/>
    <w:rsid w:val="00C06721"/>
    <w:rsid w:val="00C106CB"/>
    <w:rsid w:val="00C144B7"/>
    <w:rsid w:val="00C2134E"/>
    <w:rsid w:val="00C243E8"/>
    <w:rsid w:val="00C2595C"/>
    <w:rsid w:val="00C25ACB"/>
    <w:rsid w:val="00C327B1"/>
    <w:rsid w:val="00C35693"/>
    <w:rsid w:val="00C4160C"/>
    <w:rsid w:val="00C44E19"/>
    <w:rsid w:val="00C45398"/>
    <w:rsid w:val="00C47579"/>
    <w:rsid w:val="00C47FFB"/>
    <w:rsid w:val="00C50595"/>
    <w:rsid w:val="00C50F11"/>
    <w:rsid w:val="00C5503C"/>
    <w:rsid w:val="00C5548E"/>
    <w:rsid w:val="00C55D64"/>
    <w:rsid w:val="00C561B4"/>
    <w:rsid w:val="00C57107"/>
    <w:rsid w:val="00C5740D"/>
    <w:rsid w:val="00C63307"/>
    <w:rsid w:val="00C6436F"/>
    <w:rsid w:val="00C6530B"/>
    <w:rsid w:val="00C72CA6"/>
    <w:rsid w:val="00C732C8"/>
    <w:rsid w:val="00C739AF"/>
    <w:rsid w:val="00C74E79"/>
    <w:rsid w:val="00C7522C"/>
    <w:rsid w:val="00C755EB"/>
    <w:rsid w:val="00C82BC7"/>
    <w:rsid w:val="00C82C31"/>
    <w:rsid w:val="00C847AE"/>
    <w:rsid w:val="00C878E2"/>
    <w:rsid w:val="00C87B9F"/>
    <w:rsid w:val="00C90212"/>
    <w:rsid w:val="00C93A03"/>
    <w:rsid w:val="00C96CC0"/>
    <w:rsid w:val="00C97567"/>
    <w:rsid w:val="00C975D7"/>
    <w:rsid w:val="00CA1394"/>
    <w:rsid w:val="00CA3D51"/>
    <w:rsid w:val="00CA4D92"/>
    <w:rsid w:val="00CA556F"/>
    <w:rsid w:val="00CA7BA0"/>
    <w:rsid w:val="00CB05AE"/>
    <w:rsid w:val="00CB3F9F"/>
    <w:rsid w:val="00CB4801"/>
    <w:rsid w:val="00CB50E3"/>
    <w:rsid w:val="00CB51BF"/>
    <w:rsid w:val="00CC1BD7"/>
    <w:rsid w:val="00CC248C"/>
    <w:rsid w:val="00CC765A"/>
    <w:rsid w:val="00CD22EC"/>
    <w:rsid w:val="00CD68EC"/>
    <w:rsid w:val="00CE2AA1"/>
    <w:rsid w:val="00CE3FF5"/>
    <w:rsid w:val="00CE4869"/>
    <w:rsid w:val="00CE6158"/>
    <w:rsid w:val="00CE694B"/>
    <w:rsid w:val="00CE7E12"/>
    <w:rsid w:val="00CF5CB0"/>
    <w:rsid w:val="00D025A9"/>
    <w:rsid w:val="00D03A17"/>
    <w:rsid w:val="00D05DCE"/>
    <w:rsid w:val="00D067CE"/>
    <w:rsid w:val="00D07AFB"/>
    <w:rsid w:val="00D1115B"/>
    <w:rsid w:val="00D131C0"/>
    <w:rsid w:val="00D14C18"/>
    <w:rsid w:val="00D15198"/>
    <w:rsid w:val="00D20D70"/>
    <w:rsid w:val="00D219F9"/>
    <w:rsid w:val="00D21E29"/>
    <w:rsid w:val="00D25897"/>
    <w:rsid w:val="00D26B35"/>
    <w:rsid w:val="00D37BD7"/>
    <w:rsid w:val="00D4235E"/>
    <w:rsid w:val="00D42833"/>
    <w:rsid w:val="00D42DAC"/>
    <w:rsid w:val="00D449F1"/>
    <w:rsid w:val="00D44BBC"/>
    <w:rsid w:val="00D46940"/>
    <w:rsid w:val="00D502EE"/>
    <w:rsid w:val="00D53758"/>
    <w:rsid w:val="00D5382A"/>
    <w:rsid w:val="00D54E20"/>
    <w:rsid w:val="00D57956"/>
    <w:rsid w:val="00D60688"/>
    <w:rsid w:val="00D6106C"/>
    <w:rsid w:val="00D61849"/>
    <w:rsid w:val="00D618DE"/>
    <w:rsid w:val="00D71092"/>
    <w:rsid w:val="00D710BD"/>
    <w:rsid w:val="00D75D6D"/>
    <w:rsid w:val="00D76684"/>
    <w:rsid w:val="00D768A1"/>
    <w:rsid w:val="00D76E38"/>
    <w:rsid w:val="00D76ECE"/>
    <w:rsid w:val="00D77E0B"/>
    <w:rsid w:val="00D81FFC"/>
    <w:rsid w:val="00D828BC"/>
    <w:rsid w:val="00D847E8"/>
    <w:rsid w:val="00D86D6A"/>
    <w:rsid w:val="00D87471"/>
    <w:rsid w:val="00D87EA7"/>
    <w:rsid w:val="00D908A1"/>
    <w:rsid w:val="00D90BC2"/>
    <w:rsid w:val="00D9256B"/>
    <w:rsid w:val="00D92954"/>
    <w:rsid w:val="00D929BE"/>
    <w:rsid w:val="00D92BE5"/>
    <w:rsid w:val="00D94036"/>
    <w:rsid w:val="00D9544E"/>
    <w:rsid w:val="00D95707"/>
    <w:rsid w:val="00D959D1"/>
    <w:rsid w:val="00D95F85"/>
    <w:rsid w:val="00D97D14"/>
    <w:rsid w:val="00DA0068"/>
    <w:rsid w:val="00DA451B"/>
    <w:rsid w:val="00DA5CF1"/>
    <w:rsid w:val="00DA66F1"/>
    <w:rsid w:val="00DB05C7"/>
    <w:rsid w:val="00DB1EA3"/>
    <w:rsid w:val="00DB31F2"/>
    <w:rsid w:val="00DB36A6"/>
    <w:rsid w:val="00DB43B1"/>
    <w:rsid w:val="00DB44D7"/>
    <w:rsid w:val="00DB538B"/>
    <w:rsid w:val="00DC088A"/>
    <w:rsid w:val="00DC115B"/>
    <w:rsid w:val="00DC1343"/>
    <w:rsid w:val="00DC16F6"/>
    <w:rsid w:val="00DC25C8"/>
    <w:rsid w:val="00DC26F6"/>
    <w:rsid w:val="00DC3223"/>
    <w:rsid w:val="00DD1CE4"/>
    <w:rsid w:val="00DD1EAE"/>
    <w:rsid w:val="00DD2283"/>
    <w:rsid w:val="00DD29BB"/>
    <w:rsid w:val="00DD3116"/>
    <w:rsid w:val="00DD4D45"/>
    <w:rsid w:val="00DD4D4B"/>
    <w:rsid w:val="00DD4E03"/>
    <w:rsid w:val="00DD7334"/>
    <w:rsid w:val="00DE0162"/>
    <w:rsid w:val="00DE3C40"/>
    <w:rsid w:val="00DE3D39"/>
    <w:rsid w:val="00DE607F"/>
    <w:rsid w:val="00DE775E"/>
    <w:rsid w:val="00DF1FB9"/>
    <w:rsid w:val="00DF2150"/>
    <w:rsid w:val="00DF590F"/>
    <w:rsid w:val="00E01F61"/>
    <w:rsid w:val="00E05BE1"/>
    <w:rsid w:val="00E14F73"/>
    <w:rsid w:val="00E15009"/>
    <w:rsid w:val="00E171FB"/>
    <w:rsid w:val="00E22851"/>
    <w:rsid w:val="00E23398"/>
    <w:rsid w:val="00E31115"/>
    <w:rsid w:val="00E320D5"/>
    <w:rsid w:val="00E3336A"/>
    <w:rsid w:val="00E34194"/>
    <w:rsid w:val="00E35EA6"/>
    <w:rsid w:val="00E406E3"/>
    <w:rsid w:val="00E442A2"/>
    <w:rsid w:val="00E45C4B"/>
    <w:rsid w:val="00E5117E"/>
    <w:rsid w:val="00E52642"/>
    <w:rsid w:val="00E53349"/>
    <w:rsid w:val="00E55B12"/>
    <w:rsid w:val="00E5627E"/>
    <w:rsid w:val="00E60952"/>
    <w:rsid w:val="00E60CD1"/>
    <w:rsid w:val="00E6184F"/>
    <w:rsid w:val="00E63BA3"/>
    <w:rsid w:val="00E647E7"/>
    <w:rsid w:val="00E652CE"/>
    <w:rsid w:val="00E74776"/>
    <w:rsid w:val="00E84F3A"/>
    <w:rsid w:val="00E85CDB"/>
    <w:rsid w:val="00E86AE5"/>
    <w:rsid w:val="00E90C4C"/>
    <w:rsid w:val="00E91A45"/>
    <w:rsid w:val="00E92288"/>
    <w:rsid w:val="00EB0247"/>
    <w:rsid w:val="00EB024D"/>
    <w:rsid w:val="00EB05C7"/>
    <w:rsid w:val="00EC008B"/>
    <w:rsid w:val="00EC0187"/>
    <w:rsid w:val="00EC11C0"/>
    <w:rsid w:val="00EC2970"/>
    <w:rsid w:val="00EC2CA8"/>
    <w:rsid w:val="00EC32E4"/>
    <w:rsid w:val="00EC7C6C"/>
    <w:rsid w:val="00ED0232"/>
    <w:rsid w:val="00ED5A9A"/>
    <w:rsid w:val="00ED6848"/>
    <w:rsid w:val="00EE3E8E"/>
    <w:rsid w:val="00EE4355"/>
    <w:rsid w:val="00EE5D29"/>
    <w:rsid w:val="00EE7F15"/>
    <w:rsid w:val="00EF0397"/>
    <w:rsid w:val="00EF1723"/>
    <w:rsid w:val="00EF3E8C"/>
    <w:rsid w:val="00EF5644"/>
    <w:rsid w:val="00EF59FB"/>
    <w:rsid w:val="00EF64F4"/>
    <w:rsid w:val="00F00A45"/>
    <w:rsid w:val="00F01D09"/>
    <w:rsid w:val="00F04A75"/>
    <w:rsid w:val="00F0693E"/>
    <w:rsid w:val="00F06D53"/>
    <w:rsid w:val="00F06EDD"/>
    <w:rsid w:val="00F12486"/>
    <w:rsid w:val="00F13272"/>
    <w:rsid w:val="00F16E09"/>
    <w:rsid w:val="00F21620"/>
    <w:rsid w:val="00F21B88"/>
    <w:rsid w:val="00F235E5"/>
    <w:rsid w:val="00F265E6"/>
    <w:rsid w:val="00F30517"/>
    <w:rsid w:val="00F312B6"/>
    <w:rsid w:val="00F33B7A"/>
    <w:rsid w:val="00F37041"/>
    <w:rsid w:val="00F4235B"/>
    <w:rsid w:val="00F463E4"/>
    <w:rsid w:val="00F476AF"/>
    <w:rsid w:val="00F5147C"/>
    <w:rsid w:val="00F51B4D"/>
    <w:rsid w:val="00F578E5"/>
    <w:rsid w:val="00F57C4A"/>
    <w:rsid w:val="00F6055D"/>
    <w:rsid w:val="00F61D4C"/>
    <w:rsid w:val="00F62F06"/>
    <w:rsid w:val="00F64A15"/>
    <w:rsid w:val="00F65084"/>
    <w:rsid w:val="00F72314"/>
    <w:rsid w:val="00F72752"/>
    <w:rsid w:val="00F7390E"/>
    <w:rsid w:val="00F73E16"/>
    <w:rsid w:val="00F7699F"/>
    <w:rsid w:val="00F77D0A"/>
    <w:rsid w:val="00F77DC5"/>
    <w:rsid w:val="00F81B6E"/>
    <w:rsid w:val="00F86A70"/>
    <w:rsid w:val="00F86FAA"/>
    <w:rsid w:val="00F90FBA"/>
    <w:rsid w:val="00F92650"/>
    <w:rsid w:val="00F93531"/>
    <w:rsid w:val="00F964EB"/>
    <w:rsid w:val="00FA2BE2"/>
    <w:rsid w:val="00FA3191"/>
    <w:rsid w:val="00FA4FC7"/>
    <w:rsid w:val="00FA5484"/>
    <w:rsid w:val="00FA5E6F"/>
    <w:rsid w:val="00FA7067"/>
    <w:rsid w:val="00FA7B2E"/>
    <w:rsid w:val="00FB0E5D"/>
    <w:rsid w:val="00FB154D"/>
    <w:rsid w:val="00FB33D3"/>
    <w:rsid w:val="00FB3D12"/>
    <w:rsid w:val="00FB49A9"/>
    <w:rsid w:val="00FB75DB"/>
    <w:rsid w:val="00FB7915"/>
    <w:rsid w:val="00FC1BE8"/>
    <w:rsid w:val="00FC48F6"/>
    <w:rsid w:val="00FC4D15"/>
    <w:rsid w:val="00FC5A44"/>
    <w:rsid w:val="00FC5A9D"/>
    <w:rsid w:val="00FD0B81"/>
    <w:rsid w:val="00FD1971"/>
    <w:rsid w:val="00FD339C"/>
    <w:rsid w:val="00FD52D2"/>
    <w:rsid w:val="00FD7033"/>
    <w:rsid w:val="00FD71EF"/>
    <w:rsid w:val="00FE2E53"/>
    <w:rsid w:val="00FE2F81"/>
    <w:rsid w:val="00FE451A"/>
    <w:rsid w:val="00FE47BA"/>
    <w:rsid w:val="00FE4CB4"/>
    <w:rsid w:val="00FE7E03"/>
    <w:rsid w:val="00FF4065"/>
    <w:rsid w:val="00FF70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DD384D"/>
  <w15:docId w15:val="{2625A148-EC91-483D-BC74-3654397D3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652E2"/>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B959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B959DE"/>
    <w:pPr>
      <w:tabs>
        <w:tab w:val="center" w:pos="4986"/>
        <w:tab w:val="right" w:pos="9972"/>
      </w:tabs>
      <w:spacing w:after="0" w:line="240" w:lineRule="auto"/>
    </w:pPr>
  </w:style>
  <w:style w:type="character" w:customStyle="1" w:styleId="AntratsDiagrama">
    <w:name w:val="Antraštės Diagrama"/>
    <w:basedOn w:val="Numatytasispastraiposriftas"/>
    <w:link w:val="Antrats"/>
    <w:uiPriority w:val="99"/>
    <w:rsid w:val="00B959DE"/>
  </w:style>
  <w:style w:type="paragraph" w:styleId="Porat">
    <w:name w:val="footer"/>
    <w:basedOn w:val="prastasis"/>
    <w:link w:val="PoratDiagrama"/>
    <w:uiPriority w:val="99"/>
    <w:unhideWhenUsed/>
    <w:rsid w:val="00B959DE"/>
    <w:pPr>
      <w:tabs>
        <w:tab w:val="center" w:pos="4986"/>
        <w:tab w:val="right" w:pos="9972"/>
      </w:tabs>
      <w:spacing w:after="0" w:line="240" w:lineRule="auto"/>
    </w:pPr>
  </w:style>
  <w:style w:type="character" w:customStyle="1" w:styleId="PoratDiagrama">
    <w:name w:val="Poraštė Diagrama"/>
    <w:basedOn w:val="Numatytasispastraiposriftas"/>
    <w:link w:val="Porat"/>
    <w:uiPriority w:val="99"/>
    <w:rsid w:val="00B959DE"/>
  </w:style>
  <w:style w:type="paragraph" w:styleId="Sraopastraipa">
    <w:name w:val="List Paragraph"/>
    <w:basedOn w:val="prastasis"/>
    <w:uiPriority w:val="34"/>
    <w:qFormat/>
    <w:rsid w:val="00B959DE"/>
    <w:pPr>
      <w:ind w:left="720"/>
      <w:contextualSpacing/>
    </w:pPr>
  </w:style>
  <w:style w:type="character" w:styleId="Komentaronuoroda">
    <w:name w:val="annotation reference"/>
    <w:basedOn w:val="Numatytasispastraiposriftas"/>
    <w:uiPriority w:val="99"/>
    <w:semiHidden/>
    <w:unhideWhenUsed/>
    <w:rsid w:val="004D3BC2"/>
    <w:rPr>
      <w:sz w:val="16"/>
      <w:szCs w:val="16"/>
    </w:rPr>
  </w:style>
  <w:style w:type="paragraph" w:styleId="Komentarotekstas">
    <w:name w:val="annotation text"/>
    <w:basedOn w:val="prastasis"/>
    <w:link w:val="KomentarotekstasDiagrama"/>
    <w:uiPriority w:val="99"/>
    <w:unhideWhenUsed/>
    <w:rsid w:val="004D3BC2"/>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4D3BC2"/>
    <w:rPr>
      <w:sz w:val="20"/>
      <w:szCs w:val="20"/>
      <w:lang w:val="lt-LT"/>
    </w:rPr>
  </w:style>
  <w:style w:type="paragraph" w:styleId="Komentarotema">
    <w:name w:val="annotation subject"/>
    <w:basedOn w:val="Komentarotekstas"/>
    <w:next w:val="Komentarotekstas"/>
    <w:link w:val="KomentarotemaDiagrama"/>
    <w:uiPriority w:val="99"/>
    <w:semiHidden/>
    <w:unhideWhenUsed/>
    <w:rsid w:val="004D3BC2"/>
    <w:rPr>
      <w:b/>
      <w:bCs/>
    </w:rPr>
  </w:style>
  <w:style w:type="character" w:customStyle="1" w:styleId="KomentarotemaDiagrama">
    <w:name w:val="Komentaro tema Diagrama"/>
    <w:basedOn w:val="KomentarotekstasDiagrama"/>
    <w:link w:val="Komentarotema"/>
    <w:uiPriority w:val="99"/>
    <w:semiHidden/>
    <w:rsid w:val="004D3BC2"/>
    <w:rPr>
      <w:b/>
      <w:bCs/>
      <w:sz w:val="20"/>
      <w:szCs w:val="20"/>
      <w:lang w:val="lt-LT"/>
    </w:rPr>
  </w:style>
  <w:style w:type="character" w:styleId="Hipersaitas">
    <w:name w:val="Hyperlink"/>
    <w:basedOn w:val="Numatytasispastraiposriftas"/>
    <w:uiPriority w:val="99"/>
    <w:unhideWhenUsed/>
    <w:rsid w:val="003754FF"/>
    <w:rPr>
      <w:color w:val="0000FF" w:themeColor="hyperlink"/>
      <w:u w:val="single"/>
    </w:rPr>
  </w:style>
  <w:style w:type="character" w:customStyle="1" w:styleId="Neapdorotaspaminjimas1">
    <w:name w:val="Neapdorotas paminėjimas1"/>
    <w:basedOn w:val="Numatytasispastraiposriftas"/>
    <w:uiPriority w:val="99"/>
    <w:semiHidden/>
    <w:unhideWhenUsed/>
    <w:rsid w:val="003754FF"/>
    <w:rPr>
      <w:color w:val="605E5C"/>
      <w:shd w:val="clear" w:color="auto" w:fill="E1DFDD"/>
    </w:rPr>
  </w:style>
  <w:style w:type="paragraph" w:styleId="Debesliotekstas">
    <w:name w:val="Balloon Text"/>
    <w:basedOn w:val="prastasis"/>
    <w:link w:val="DebesliotekstasDiagrama"/>
    <w:uiPriority w:val="99"/>
    <w:semiHidden/>
    <w:unhideWhenUsed/>
    <w:rsid w:val="006B15A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6B15A2"/>
    <w:rPr>
      <w:rFonts w:ascii="Tahoma" w:hAnsi="Tahoma" w:cs="Tahoma"/>
      <w:sz w:val="16"/>
      <w:szCs w:val="16"/>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7833611">
      <w:bodyDiv w:val="1"/>
      <w:marLeft w:val="0"/>
      <w:marRight w:val="0"/>
      <w:marTop w:val="0"/>
      <w:marBottom w:val="0"/>
      <w:divBdr>
        <w:top w:val="none" w:sz="0" w:space="0" w:color="auto"/>
        <w:left w:val="none" w:sz="0" w:space="0" w:color="auto"/>
        <w:bottom w:val="none" w:sz="0" w:space="0" w:color="auto"/>
        <w:right w:val="none" w:sz="0" w:space="0" w:color="auto"/>
      </w:divBdr>
      <w:divsChild>
        <w:div w:id="65999471">
          <w:marLeft w:val="0"/>
          <w:marRight w:val="0"/>
          <w:marTop w:val="0"/>
          <w:marBottom w:val="0"/>
          <w:divBdr>
            <w:top w:val="none" w:sz="0" w:space="0" w:color="auto"/>
            <w:left w:val="none" w:sz="0" w:space="0" w:color="auto"/>
            <w:bottom w:val="none" w:sz="0" w:space="0" w:color="auto"/>
            <w:right w:val="none" w:sz="0" w:space="0" w:color="auto"/>
          </w:divBdr>
        </w:div>
        <w:div w:id="10485271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4A092-6E49-46B2-BD59-D1E272A09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4747</Words>
  <Characters>2706</Characters>
  <Application>Microsoft Office Word</Application>
  <DocSecurity>0</DocSecurity>
  <Lines>22</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VyrArchitektas</dc:creator>
  <cp:lastModifiedBy>Aistė Graznovaitė</cp:lastModifiedBy>
  <cp:revision>23</cp:revision>
  <cp:lastPrinted>2026-06-02T08:46:00Z</cp:lastPrinted>
  <dcterms:created xsi:type="dcterms:W3CDTF">2026-10-09T08:05:00Z</dcterms:created>
  <dcterms:modified xsi:type="dcterms:W3CDTF">2026-10-21T10:46:00Z</dcterms:modified>
</cp:coreProperties>
</file>