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13F41785" w14:textId="77777777" w:rsidR="00764004" w:rsidRDefault="00764004" w:rsidP="00764004">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0346DC95" wp14:editId="5088F135">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1636F321" w14:textId="77777777" w:rsidR="00764004" w:rsidRPr="008A425E" w:rsidRDefault="00764004" w:rsidP="00764004">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5519FA1A" w14:textId="77777777" w:rsidR="00764004" w:rsidRPr="008A425E" w:rsidRDefault="00764004" w:rsidP="00764004">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w:t>
          </w:r>
          <w:r>
            <w:rPr>
              <w:rFonts w:ascii="Times New Roman" w:eastAsia="Times New Roman" w:hAnsi="Times New Roman" w:cs="Times New Roman"/>
              <w:sz w:val="18"/>
              <w:szCs w:val="24"/>
            </w:rPr>
            <w:t>4</w:t>
          </w:r>
          <w:r w:rsidRPr="008A425E">
            <w:rPr>
              <w:rFonts w:ascii="Times New Roman" w:eastAsia="Times New Roman" w:hAnsi="Times New Roman" w:cs="Times New Roman"/>
              <w:sz w:val="18"/>
              <w:szCs w:val="24"/>
            </w:rPr>
            <w:t xml:space="preserve">,  </w:t>
          </w:r>
          <w:r w:rsidRPr="008A425E">
            <w:rPr>
              <w:rFonts w:ascii="Times New Roman" w:eastAsia="Times New Roman" w:hAnsi="Times New Roman" w:cs="Times New Roman"/>
              <w:sz w:val="18"/>
              <w:szCs w:val="24"/>
            </w:rPr>
            <w:br/>
            <w:t xml:space="preserve">el. p. </w:t>
          </w:r>
          <w:hyperlink r:id="rId9"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0"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609C8B5D" w14:textId="77777777" w:rsidR="00764004" w:rsidRPr="008A425E" w:rsidRDefault="00764004" w:rsidP="00764004">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709B5968" w14:textId="77777777" w:rsidR="00764004" w:rsidRPr="00F0499F" w:rsidRDefault="00764004" w:rsidP="00764004">
          <w:pPr>
            <w:spacing w:after="120" w:line="20" w:lineRule="atLeast"/>
            <w:contextualSpacing/>
            <w:jc w:val="center"/>
            <w:rPr>
              <w:rFonts w:cstheme="minorHAnsi"/>
              <w:color w:val="00B050"/>
              <w:sz w:val="24"/>
              <w:szCs w:val="24"/>
            </w:rPr>
          </w:pPr>
        </w:p>
        <w:p w14:paraId="12C1D6D5" w14:textId="77777777" w:rsidR="00764004" w:rsidRPr="00F0499F" w:rsidRDefault="00764004" w:rsidP="00764004">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315B5A29" w14:textId="77777777" w:rsidR="00764004" w:rsidRPr="00DE6002" w:rsidRDefault="00764004" w:rsidP="00764004">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 xml:space="preserve">PATVIRTINTA </w:t>
          </w:r>
        </w:p>
        <w:p w14:paraId="189E93E4" w14:textId="6E9816AA" w:rsidR="00764004" w:rsidRPr="00DE6002" w:rsidRDefault="00764004" w:rsidP="00764004">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Radviliškio rajono savivaldybės administracijos Viešųjų pirkimų komisijos 202</w:t>
          </w:r>
          <w:r>
            <w:rPr>
              <w:rFonts w:ascii="Times New Roman" w:hAnsi="Times New Roman" w:cs="Times New Roman"/>
              <w:sz w:val="24"/>
              <w:szCs w:val="24"/>
            </w:rPr>
            <w:t>6</w:t>
          </w:r>
          <w:r w:rsidRPr="00DE6002">
            <w:rPr>
              <w:rFonts w:ascii="Times New Roman" w:hAnsi="Times New Roman" w:cs="Times New Roman"/>
              <w:sz w:val="24"/>
              <w:szCs w:val="24"/>
            </w:rPr>
            <w:t>-</w:t>
          </w:r>
          <w:r w:rsidR="0057429A">
            <w:rPr>
              <w:rFonts w:ascii="Times New Roman" w:hAnsi="Times New Roman" w:cs="Times New Roman"/>
              <w:sz w:val="24"/>
              <w:szCs w:val="24"/>
            </w:rPr>
            <w:t>10</w:t>
          </w:r>
          <w:r>
            <w:rPr>
              <w:rFonts w:ascii="Times New Roman" w:hAnsi="Times New Roman" w:cs="Times New Roman"/>
              <w:sz w:val="24"/>
              <w:szCs w:val="24"/>
            </w:rPr>
            <w:t>-</w:t>
          </w:r>
          <w:r w:rsidR="0057429A">
            <w:rPr>
              <w:rFonts w:ascii="Times New Roman" w:hAnsi="Times New Roman" w:cs="Times New Roman"/>
              <w:sz w:val="24"/>
              <w:szCs w:val="24"/>
            </w:rPr>
            <w:t>22</w:t>
          </w:r>
          <w:r>
            <w:rPr>
              <w:rFonts w:ascii="Times New Roman" w:hAnsi="Times New Roman" w:cs="Times New Roman"/>
              <w:sz w:val="24"/>
              <w:szCs w:val="24"/>
            </w:rPr>
            <w:t xml:space="preserve"> </w:t>
          </w:r>
          <w:r w:rsidRPr="00DE6002">
            <w:rPr>
              <w:rFonts w:ascii="Times New Roman" w:hAnsi="Times New Roman" w:cs="Times New Roman"/>
              <w:sz w:val="24"/>
              <w:szCs w:val="24"/>
            </w:rPr>
            <w:t xml:space="preserve">   </w:t>
          </w:r>
        </w:p>
        <w:p w14:paraId="47EF0C37" w14:textId="55685555" w:rsidR="00D526C8" w:rsidRDefault="003F1F50" w:rsidP="00764004">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764004" w:rsidRPr="00DE6002">
            <w:rPr>
              <w:rFonts w:ascii="Times New Roman" w:hAnsi="Times New Roman" w:cs="Times New Roman"/>
              <w:sz w:val="24"/>
              <w:szCs w:val="24"/>
            </w:rPr>
            <w:t>protokolu Nr. P2P-</w:t>
          </w:r>
          <w:r w:rsidR="00F6489D">
            <w:rPr>
              <w:rFonts w:ascii="Times New Roman" w:hAnsi="Times New Roman" w:cs="Times New Roman"/>
              <w:sz w:val="24"/>
              <w:szCs w:val="24"/>
            </w:rPr>
            <w:t>162</w:t>
          </w:r>
          <w:r w:rsidR="00DF1758">
            <w:rPr>
              <w:rFonts w:ascii="Times New Roman" w:hAnsi="Times New Roman" w:cs="Times New Roman"/>
              <w:sz w:val="24"/>
              <w:szCs w:val="24"/>
            </w:rPr>
            <w:t xml:space="preserve"> </w:t>
          </w:r>
          <w:r w:rsidR="00764004" w:rsidRPr="00DE6002">
            <w:rPr>
              <w:rFonts w:ascii="Times New Roman" w:hAnsi="Times New Roman" w:cs="Times New Roman"/>
              <w:sz w:val="24"/>
              <w:szCs w:val="24"/>
            </w:rPr>
            <w:t>(8.51</w:t>
          </w:r>
          <w:r w:rsidR="00764004">
            <w:rPr>
              <w:rFonts w:ascii="Times New Roman" w:hAnsi="Times New Roman" w:cs="Times New Roman"/>
              <w:sz w:val="24"/>
              <w:szCs w:val="24"/>
            </w:rPr>
            <w:t xml:space="preserve"> E</w:t>
          </w:r>
          <w:r w:rsidR="00764004" w:rsidRPr="00DE6002">
            <w:rPr>
              <w:rFonts w:ascii="Times New Roman" w:hAnsi="Times New Roman" w:cs="Times New Roman"/>
              <w:sz w:val="24"/>
              <w:szCs w:val="24"/>
            </w:rPr>
            <w:t>)</w:t>
          </w:r>
        </w:p>
        <w:p w14:paraId="63A6B9CD" w14:textId="77777777" w:rsidR="003F1F50" w:rsidRDefault="003F1F50" w:rsidP="00764004">
          <w:pPr>
            <w:spacing w:after="120" w:line="20" w:lineRule="atLeast"/>
            <w:contextualSpacing/>
            <w:jc w:val="center"/>
            <w:rPr>
              <w:rFonts w:ascii="Times New Roman" w:hAnsi="Times New Roman" w:cs="Times New Roman"/>
              <w:sz w:val="24"/>
              <w:szCs w:val="24"/>
            </w:rPr>
          </w:pPr>
        </w:p>
        <w:p w14:paraId="4FCCBA70" w14:textId="77777777" w:rsidR="003F1F50" w:rsidRDefault="003F1F50" w:rsidP="00764004">
          <w:pPr>
            <w:spacing w:after="120" w:line="20" w:lineRule="atLeast"/>
            <w:contextualSpacing/>
            <w:jc w:val="center"/>
            <w:rPr>
              <w:rFonts w:ascii="Times New Roman" w:hAnsi="Times New Roman" w:cs="Times New Roman"/>
              <w:sz w:val="24"/>
              <w:szCs w:val="24"/>
            </w:rPr>
          </w:pPr>
        </w:p>
        <w:p w14:paraId="6DF5713B" w14:textId="77777777" w:rsidR="003F1F50" w:rsidRPr="00F0499F" w:rsidRDefault="003F1F50" w:rsidP="00764004">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39C620C" w:rsidR="00D526C8" w:rsidRPr="002A6BB6" w:rsidRDefault="007A130B" w:rsidP="004E4612">
          <w:pPr>
            <w:spacing w:after="120" w:line="20" w:lineRule="atLeast"/>
            <w:contextualSpacing/>
            <w:jc w:val="center"/>
            <w:rPr>
              <w:rFonts w:ascii="Times New Roman" w:hAnsi="Times New Roman" w:cs="Times New Roman"/>
              <w:b/>
              <w:bCs/>
              <w:sz w:val="28"/>
              <w:szCs w:val="28"/>
            </w:rPr>
          </w:pPr>
          <w:r w:rsidRPr="002A6BB6">
            <w:rPr>
              <w:rFonts w:ascii="Times New Roman" w:hAnsi="Times New Roman" w:cs="Times New Roman"/>
              <w:i/>
              <w:iCs/>
              <w:sz w:val="28"/>
              <w:szCs w:val="28"/>
            </w:rPr>
            <w:t xml:space="preserve"> </w:t>
          </w:r>
          <w:r w:rsidRPr="002A6BB6">
            <w:rPr>
              <w:rFonts w:ascii="Times New Roman" w:hAnsi="Times New Roman" w:cs="Times New Roman"/>
              <w:b/>
              <w:bCs/>
              <w:sz w:val="28"/>
              <w:szCs w:val="28"/>
            </w:rPr>
            <w:t xml:space="preserve">SUPAPRASTINTO </w:t>
          </w:r>
          <w:r w:rsidR="00D526C8" w:rsidRPr="002A6BB6">
            <w:rPr>
              <w:rFonts w:ascii="Times New Roman" w:hAnsi="Times New Roman" w:cs="Times New Roman"/>
              <w:b/>
              <w:bCs/>
              <w:sz w:val="28"/>
              <w:szCs w:val="28"/>
            </w:rPr>
            <w:t>VIEŠOJO PIRKIMO „</w:t>
          </w:r>
          <w:r w:rsidR="004154C1" w:rsidRPr="002A6BB6">
            <w:rPr>
              <w:rFonts w:ascii="Times New Roman" w:hAnsi="Times New Roman" w:cs="Times New Roman"/>
              <w:b/>
              <w:bCs/>
              <w:sz w:val="28"/>
              <w:szCs w:val="28"/>
            </w:rPr>
            <w:t>RADVILIŠKIO MIESTO ANTANIŠKIŲ</w:t>
          </w:r>
          <w:r w:rsidR="00767F6E" w:rsidRPr="002A6BB6">
            <w:rPr>
              <w:rFonts w:ascii="Times New Roman" w:hAnsi="Times New Roman" w:cs="Times New Roman"/>
              <w:b/>
              <w:bCs/>
              <w:sz w:val="28"/>
              <w:szCs w:val="28"/>
            </w:rPr>
            <w:t xml:space="preserve"> MIŠKE, ESANČIO ŽEMĖS SKLYPO, VYTAUTO LANDSBERGIO-ŽEMKALNIO G. 26, RADVILIŠKIO M.</w:t>
          </w:r>
          <w:r w:rsidR="002A6BB6" w:rsidRPr="002A6BB6">
            <w:rPr>
              <w:rFonts w:ascii="Times New Roman" w:hAnsi="Times New Roman" w:cs="Times New Roman"/>
              <w:b/>
              <w:bCs/>
              <w:sz w:val="28"/>
              <w:szCs w:val="28"/>
            </w:rPr>
            <w:t>, SUTVARKYMO IR PRITAIKYMO LANKYMUI RANGOS DARBAI</w:t>
          </w:r>
          <w:r w:rsidR="00D526C8" w:rsidRPr="002A6BB6">
            <w:rPr>
              <w:rFonts w:ascii="Times New Roman" w:hAnsi="Times New Roman" w:cs="Times New Roman"/>
              <w:b/>
              <w:bCs/>
              <w:sz w:val="28"/>
              <w:szCs w:val="28"/>
            </w:rPr>
            <w:t>“</w:t>
          </w:r>
        </w:p>
        <w:p w14:paraId="4B777C28" w14:textId="77777777" w:rsidR="002A6BB6" w:rsidRPr="002A6BB6" w:rsidRDefault="00D526C8" w:rsidP="004E4612">
          <w:pPr>
            <w:spacing w:after="120" w:line="20" w:lineRule="atLeast"/>
            <w:contextualSpacing/>
            <w:jc w:val="center"/>
            <w:rPr>
              <w:rFonts w:ascii="Times New Roman" w:hAnsi="Times New Roman" w:cs="Times New Roman"/>
              <w:color w:val="7030A0"/>
              <w:sz w:val="28"/>
              <w:szCs w:val="28"/>
            </w:rPr>
          </w:pPr>
          <w:r w:rsidRPr="002A6BB6">
            <w:rPr>
              <w:rFonts w:ascii="Times New Roman" w:hAnsi="Times New Roman" w:cs="Times New Roman"/>
              <w:b/>
              <w:bCs/>
              <w:sz w:val="28"/>
              <w:szCs w:val="28"/>
            </w:rPr>
            <w:t xml:space="preserve">ATVIRO KONKURSO </w:t>
          </w:r>
          <w:r w:rsidR="00EB164F" w:rsidRPr="002A6BB6">
            <w:rPr>
              <w:rFonts w:ascii="Times New Roman" w:hAnsi="Times New Roman" w:cs="Times New Roman"/>
              <w:b/>
              <w:bCs/>
              <w:sz w:val="28"/>
              <w:szCs w:val="28"/>
            </w:rPr>
            <w:t xml:space="preserve">SPECIALIOSIOS </w:t>
          </w:r>
          <w:r w:rsidRPr="002A6BB6">
            <w:rPr>
              <w:rFonts w:ascii="Times New Roman" w:hAnsi="Times New Roman" w:cs="Times New Roman"/>
              <w:b/>
              <w:bCs/>
              <w:sz w:val="28"/>
              <w:szCs w:val="28"/>
            </w:rPr>
            <w:t>SĄLYGOS</w:t>
          </w:r>
          <w:r w:rsidR="00EC4CB7" w:rsidRPr="002A6BB6">
            <w:rPr>
              <w:rFonts w:ascii="Times New Roman" w:hAnsi="Times New Roman" w:cs="Times New Roman"/>
              <w:b/>
              <w:bCs/>
              <w:sz w:val="28"/>
              <w:szCs w:val="28"/>
            </w:rPr>
            <w:t xml:space="preserve"> </w:t>
          </w:r>
        </w:p>
        <w:p w14:paraId="0FC90D8B" w14:textId="5A53C8A5" w:rsidR="00D526C8" w:rsidRPr="002A6BB6" w:rsidRDefault="00D53BF4" w:rsidP="002A6BB6">
          <w:pPr>
            <w:spacing w:after="120" w:line="20" w:lineRule="atLeast"/>
            <w:contextualSpacing/>
            <w:jc w:val="center"/>
            <w:rPr>
              <w:rFonts w:ascii="Times New Roman" w:hAnsi="Times New Roman" w:cs="Times New Roman"/>
              <w:sz w:val="28"/>
              <w:szCs w:val="28"/>
            </w:rPr>
          </w:pPr>
          <w:r w:rsidRPr="002A6BB6">
            <w:rPr>
              <w:rFonts w:ascii="Times New Roman" w:hAnsi="Times New Roman" w:cs="Times New Roman"/>
              <w:b/>
              <w:bCs/>
              <w:sz w:val="28"/>
              <w:szCs w:val="28"/>
            </w:rPr>
            <w:t>V</w:t>
          </w:r>
          <w:r w:rsidR="00755F3B" w:rsidRPr="002A6BB6">
            <w:rPr>
              <w:rFonts w:ascii="Times New Roman" w:hAnsi="Times New Roman" w:cs="Times New Roman"/>
              <w:b/>
              <w:bCs/>
              <w:sz w:val="28"/>
              <w:szCs w:val="28"/>
            </w:rPr>
            <w:t>ersija</w:t>
          </w:r>
          <w:r w:rsidRPr="002A6BB6">
            <w:rPr>
              <w:rFonts w:ascii="Times New Roman" w:hAnsi="Times New Roman" w:cs="Times New Roman"/>
              <w:b/>
              <w:bCs/>
              <w:sz w:val="28"/>
              <w:szCs w:val="28"/>
            </w:rPr>
            <w:t xml:space="preserve"> Nr. </w:t>
          </w:r>
          <w:r w:rsidR="002A6BB6" w:rsidRPr="002A6BB6">
            <w:rPr>
              <w:rFonts w:ascii="Times New Roman" w:hAnsi="Times New Roman" w:cs="Times New Roman"/>
              <w:b/>
              <w:bCs/>
              <w:sz w:val="28"/>
              <w:szCs w:val="28"/>
            </w:rPr>
            <w:t>1</w:t>
          </w:r>
        </w:p>
        <w:p w14:paraId="517C01D9" w14:textId="77777777" w:rsidR="001C24BC" w:rsidRPr="002A6BB6" w:rsidRDefault="005F13F0" w:rsidP="004E4612">
          <w:pPr>
            <w:spacing w:after="120" w:line="20" w:lineRule="atLeast"/>
            <w:contextualSpacing/>
            <w:rPr>
              <w:rFonts w:ascii="Times New Roman" w:hAnsi="Times New Roman" w:cs="Times New Roman"/>
            </w:rPr>
          </w:pPr>
          <w:r w:rsidRPr="002A6BB6">
            <w:rPr>
              <w:rFonts w:ascii="Times New Roman" w:hAnsi="Times New Roman" w:cs="Times New Roman"/>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0B3BCBF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DF1758">
                  <w:rPr>
                    <w:noProof/>
                    <w:webHidden/>
                  </w:rPr>
                  <w:t>2</w:t>
                </w:r>
                <w:r w:rsidR="0074475B">
                  <w:rPr>
                    <w:noProof/>
                    <w:webHidden/>
                  </w:rPr>
                  <w:fldChar w:fldCharType="end"/>
                </w:r>
              </w:hyperlink>
            </w:p>
            <w:p w14:paraId="72F5B133" w14:textId="30327B2B"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442377">
                  <w:rPr>
                    <w:noProof/>
                    <w:webHidden/>
                  </w:rPr>
                  <w:t>2</w:t>
                </w:r>
              </w:hyperlink>
            </w:p>
            <w:p w14:paraId="569BF15B" w14:textId="2D2D8FA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442377">
                  <w:rPr>
                    <w:noProof/>
                    <w:webHidden/>
                  </w:rPr>
                  <w:t>3</w:t>
                </w:r>
              </w:hyperlink>
            </w:p>
            <w:p w14:paraId="37870567" w14:textId="4D64D248"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442377">
                  <w:rPr>
                    <w:noProof/>
                    <w:webHidden/>
                  </w:rPr>
                  <w:t>3</w:t>
                </w:r>
              </w:hyperlink>
            </w:p>
            <w:p w14:paraId="51E715FC" w14:textId="57D4AE4C"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442377">
                  <w:rPr>
                    <w:noProof/>
                    <w:webHidden/>
                  </w:rPr>
                  <w:t>3</w:t>
                </w:r>
              </w:hyperlink>
            </w:p>
            <w:p w14:paraId="29434F06" w14:textId="598F2763"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442377">
                  <w:rPr>
                    <w:noProof/>
                    <w:webHidden/>
                  </w:rPr>
                  <w:t>4</w:t>
                </w:r>
              </w:hyperlink>
            </w:p>
            <w:p w14:paraId="163B50EE" w14:textId="2B30F954"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442377">
                  <w:rPr>
                    <w:noProof/>
                    <w:webHidden/>
                  </w:rPr>
                  <w:t>4</w:t>
                </w:r>
              </w:hyperlink>
            </w:p>
            <w:p w14:paraId="7C9C7354" w14:textId="0E94B006"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442377">
                  <w:rPr>
                    <w:noProof/>
                    <w:webHidden/>
                  </w:rPr>
                  <w:t>5</w:t>
                </w:r>
              </w:hyperlink>
            </w:p>
            <w:p w14:paraId="1901588D" w14:textId="7D245C1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442377">
                  <w:rPr>
                    <w:noProof/>
                    <w:webHidden/>
                  </w:rPr>
                  <w:t>5</w:t>
                </w:r>
              </w:hyperlink>
            </w:p>
            <w:p w14:paraId="63AED696" w14:textId="7FC187C9"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442377">
                  <w:rPr>
                    <w:noProof/>
                    <w:webHidden/>
                  </w:rPr>
                  <w:t>5</w:t>
                </w:r>
              </w:hyperlink>
            </w:p>
            <w:p w14:paraId="456B2FA1" w14:textId="2679A4AC"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7E0286">
                  <w:rPr>
                    <w:noProof/>
                    <w:webHidden/>
                  </w:rPr>
                  <w:t>5</w:t>
                </w:r>
              </w:hyperlink>
            </w:p>
            <w:p w14:paraId="3C0F05FC" w14:textId="10E48778" w:rsidR="0074475B" w:rsidRDefault="0074475B" w:rsidP="007E0A9D">
              <w:pPr>
                <w:pStyle w:val="Turinys1"/>
                <w:rPr>
                  <w:noProof/>
                  <w:sz w:val="22"/>
                  <w:szCs w:val="22"/>
                  <w:lang w:val="en-US" w:eastAsia="en-US"/>
                </w:rPr>
              </w:pPr>
              <w:hyperlink w:anchor="_Toc126333939" w:history="1">
                <w:r w:rsidRPr="00FA7F81">
                  <w:rPr>
                    <w:rStyle w:val="Hipersaitas"/>
                    <w:rFonts w:cstheme="minorHAnsi"/>
                    <w:noProof/>
                  </w:rPr>
                  <w:t>Pirkimo sąlygų 1 priedas „Terminai“</w:t>
                </w:r>
                <w:r>
                  <w:rPr>
                    <w:noProof/>
                    <w:webHidden/>
                  </w:rPr>
                  <w:tab/>
                </w:r>
                <w:r w:rsidR="007E0286">
                  <w:rPr>
                    <w:noProof/>
                    <w:webHidden/>
                  </w:rPr>
                  <w:t>6</w:t>
                </w:r>
              </w:hyperlink>
            </w:p>
            <w:p w14:paraId="27656DDD" w14:textId="3E003310" w:rsidR="0074475B" w:rsidRDefault="007870D7" w:rsidP="007870D7">
              <w:pPr>
                <w:pStyle w:val="Turinys2"/>
                <w:ind w:left="0"/>
              </w:pPr>
              <w:r>
                <w:t xml:space="preserve">   </w:t>
              </w:r>
              <w:hyperlink w:anchor="_Toc126333940" w:history="1">
                <w:r w:rsidR="0074475B" w:rsidRPr="00FA7F81">
                  <w:rPr>
                    <w:rStyle w:val="Hipersaitas"/>
                    <w:rFonts w:eastAsia="Calibri" w:cstheme="minorHAnsi"/>
                    <w:noProof/>
                  </w:rPr>
                  <w:t>Pirkimo sąlygų 2 priedas „Techninė specifikacija“</w:t>
                </w:r>
                <w:r w:rsidR="0074475B">
                  <w:rPr>
                    <w:noProof/>
                    <w:webHidden/>
                  </w:rPr>
                  <w:tab/>
                </w:r>
                <w:r w:rsidR="007E0286">
                  <w:rPr>
                    <w:noProof/>
                    <w:webHidden/>
                  </w:rPr>
                  <w:t>10</w:t>
                </w:r>
              </w:hyperlink>
            </w:p>
            <w:p w14:paraId="34C6FC09" w14:textId="35133D2D" w:rsidR="00ED52E3" w:rsidRPr="007870D7" w:rsidRDefault="00ED52E3" w:rsidP="007870D7">
              <w:pPr>
                <w:spacing w:after="0" w:line="240" w:lineRule="auto"/>
                <w:ind w:left="142" w:hanging="142"/>
                <w:rPr>
                  <w:lang w:eastAsia="en-US"/>
                </w:rPr>
              </w:pPr>
              <w:r>
                <w:rPr>
                  <w:lang w:val="en-US" w:eastAsia="en-US"/>
                </w:rPr>
                <w:t xml:space="preserve">   </w:t>
              </w:r>
              <w:r w:rsidRPr="007E49DE">
                <w:rPr>
                  <w:lang w:eastAsia="en-US"/>
                </w:rPr>
                <w:t>Pirkimo sąlygų 3 priedas</w:t>
              </w:r>
              <w:r>
                <w:rPr>
                  <w:lang w:val="en-US" w:eastAsia="en-US"/>
                </w:rPr>
                <w:t xml:space="preserve"> </w:t>
              </w:r>
              <w:r w:rsidRPr="007870D7">
                <w:rPr>
                  <w:lang w:eastAsia="en-US"/>
                </w:rPr>
                <w:t>"</w:t>
              </w:r>
              <w:r w:rsidR="00C24B99" w:rsidRPr="007870D7">
                <w:rPr>
                  <w:lang w:eastAsia="en-US"/>
                </w:rPr>
                <w:t>Kitos paskirties</w:t>
              </w:r>
              <w:r w:rsidR="00922E25" w:rsidRPr="007870D7">
                <w:rPr>
                  <w:lang w:eastAsia="en-US"/>
                </w:rPr>
                <w:t xml:space="preserve"> inžinerinių statinių</w:t>
              </w:r>
              <w:r w:rsidR="00F15F92" w:rsidRPr="007870D7">
                <w:rPr>
                  <w:lang w:eastAsia="en-US"/>
                </w:rPr>
                <w:t xml:space="preserve"> (kitų inžinerinių st</w:t>
              </w:r>
              <w:r w:rsidR="00607FE4">
                <w:rPr>
                  <w:lang w:eastAsia="en-US"/>
                </w:rPr>
                <w:t>a</w:t>
              </w:r>
              <w:r w:rsidR="00F15F92" w:rsidRPr="007870D7">
                <w:rPr>
                  <w:lang w:eastAsia="en-US"/>
                </w:rPr>
                <w:t>tinių grupės)</w:t>
              </w:r>
              <w:r w:rsidR="003561E4" w:rsidRPr="007870D7">
                <w:rPr>
                  <w:lang w:eastAsia="en-US"/>
                </w:rPr>
                <w:t>, Vytauto Landsbergio-</w:t>
              </w:r>
              <w:r w:rsidR="007870D7" w:rsidRPr="007870D7">
                <w:rPr>
                  <w:lang w:eastAsia="en-US"/>
                </w:rPr>
                <w:t xml:space="preserve"> </w:t>
              </w:r>
              <w:r w:rsidR="003561E4" w:rsidRPr="007870D7">
                <w:rPr>
                  <w:lang w:eastAsia="en-US"/>
                </w:rPr>
                <w:t>Žemkalnio</w:t>
              </w:r>
              <w:r w:rsidR="00231CCF" w:rsidRPr="007870D7">
                <w:rPr>
                  <w:lang w:eastAsia="en-US"/>
                </w:rPr>
                <w:t xml:space="preserve"> g. 26, Radviliškyje, naujos statybos ir prekybos paskirties pastato - prekybos kiosko (unik. Nr. 440</w:t>
              </w:r>
              <w:r w:rsidR="00CC41AA">
                <w:rPr>
                  <w:lang w:eastAsia="en-US"/>
                </w:rPr>
                <w:t>0</w:t>
              </w:r>
              <w:r w:rsidR="00231CCF" w:rsidRPr="007870D7">
                <w:rPr>
                  <w:lang w:eastAsia="en-US"/>
                </w:rPr>
                <w:t>-1209-0470) paprastojo remonto, sklyp</w:t>
              </w:r>
              <w:r w:rsidR="007870D7" w:rsidRPr="007870D7">
                <w:rPr>
                  <w:lang w:eastAsia="en-US"/>
                </w:rPr>
                <w:t>ą pritaikant lankymui, projektas"</w:t>
              </w:r>
              <w:r w:rsidR="004C7129">
                <w:rPr>
                  <w:lang w:eastAsia="en-US"/>
                </w:rPr>
                <w:t>............................................................................</w:t>
              </w:r>
              <w:r w:rsidR="007E0286">
                <w:rPr>
                  <w:lang w:eastAsia="en-US"/>
                </w:rPr>
                <w:t>12</w:t>
              </w:r>
            </w:p>
            <w:p w14:paraId="79347E8A" w14:textId="174C1B5D" w:rsidR="0074475B" w:rsidRDefault="0074475B" w:rsidP="007870D7">
              <w:pPr>
                <w:pStyle w:val="Turinys2"/>
                <w:spacing w:line="240" w:lineRule="auto"/>
                <w:ind w:left="142"/>
                <w:rPr>
                  <w:noProof/>
                  <w:sz w:val="22"/>
                  <w:szCs w:val="22"/>
                  <w:lang w:val="en-US" w:eastAsia="en-US"/>
                </w:rPr>
              </w:pPr>
              <w:hyperlink w:anchor="_Toc126333941" w:history="1">
                <w:r w:rsidRPr="00FA7F81">
                  <w:rPr>
                    <w:rStyle w:val="Hipersaitas"/>
                    <w:rFonts w:eastAsia="Calibri" w:cstheme="minorHAnsi"/>
                    <w:noProof/>
                  </w:rPr>
                  <w:t xml:space="preserve">Pirkimo sąlygų </w:t>
                </w:r>
                <w:r w:rsidR="007870D7">
                  <w:rPr>
                    <w:rStyle w:val="Hipersaitas"/>
                    <w:rFonts w:eastAsia="Calibri" w:cstheme="minorHAnsi"/>
                    <w:noProof/>
                  </w:rPr>
                  <w:t>4</w:t>
                </w:r>
                <w:r w:rsidRPr="00FA7F81">
                  <w:rPr>
                    <w:rStyle w:val="Hipersaitas"/>
                    <w:rFonts w:eastAsia="Calibri" w:cstheme="minorHAnsi"/>
                    <w:noProof/>
                  </w:rPr>
                  <w:t xml:space="preserve"> priedas „Tiekėjų pašalinimo pagrindai“</w:t>
                </w:r>
                <w:r>
                  <w:rPr>
                    <w:noProof/>
                    <w:webHidden/>
                  </w:rPr>
                  <w:tab/>
                </w:r>
                <w:r w:rsidR="007E0286">
                  <w:rPr>
                    <w:noProof/>
                    <w:webHidden/>
                  </w:rPr>
                  <w:t>13</w:t>
                </w:r>
              </w:hyperlink>
            </w:p>
            <w:p w14:paraId="6DE76A5E" w14:textId="76130008" w:rsidR="0074475B" w:rsidRDefault="0074475B" w:rsidP="007870D7">
              <w:pPr>
                <w:pStyle w:val="Turinys2"/>
                <w:spacing w:line="240" w:lineRule="auto"/>
                <w:ind w:left="142"/>
                <w:rPr>
                  <w:noProof/>
                  <w:sz w:val="22"/>
                  <w:szCs w:val="22"/>
                  <w:lang w:val="en-US" w:eastAsia="en-US"/>
                </w:rPr>
              </w:pPr>
              <w:hyperlink w:anchor="_Toc126333942" w:history="1">
                <w:r w:rsidRPr="00FA7F81">
                  <w:rPr>
                    <w:rStyle w:val="Hipersaitas"/>
                    <w:rFonts w:eastAsia="Calibri" w:cstheme="minorHAnsi"/>
                    <w:noProof/>
                  </w:rPr>
                  <w:t xml:space="preserve">Pirkimo sąlygų </w:t>
                </w:r>
                <w:r w:rsidR="007870D7">
                  <w:rPr>
                    <w:rStyle w:val="Hipersaitas"/>
                    <w:rFonts w:eastAsia="Calibri" w:cstheme="minorHAnsi"/>
                    <w:noProof/>
                  </w:rPr>
                  <w:t>5</w:t>
                </w:r>
                <w:r w:rsidRPr="00FA7F81">
                  <w:rPr>
                    <w:rStyle w:val="Hipersaitas"/>
                    <w:rFonts w:eastAsia="Calibri" w:cstheme="minorHAnsi"/>
                    <w:noProof/>
                  </w:rPr>
                  <w:t xml:space="preserve"> priedas „Tiekėjų kvalifikacijos reikalavimai ir reikalaujami aplinkos apsaugos vadybos sistem</w:t>
                </w:r>
                <w:r w:rsidR="00075136">
                  <w:rPr>
                    <w:rStyle w:val="Hipersaitas"/>
                    <w:rFonts w:eastAsia="Calibri" w:cstheme="minorHAnsi"/>
                    <w:noProof/>
                  </w:rPr>
                  <w:t>os</w:t>
                </w:r>
                <w:r w:rsidRPr="00FA7F81">
                  <w:rPr>
                    <w:rStyle w:val="Hipersaitas"/>
                    <w:rFonts w:eastAsia="Calibri" w:cstheme="minorHAnsi"/>
                    <w:noProof/>
                  </w:rPr>
                  <w:t xml:space="preserve"> standartai“</w:t>
                </w:r>
                <w:r>
                  <w:rPr>
                    <w:noProof/>
                    <w:webHidden/>
                  </w:rPr>
                  <w:tab/>
                </w:r>
                <w:r w:rsidR="00794862">
                  <w:rPr>
                    <w:noProof/>
                    <w:webHidden/>
                  </w:rPr>
                  <w:t>25</w:t>
                </w:r>
              </w:hyperlink>
            </w:p>
            <w:p w14:paraId="61E88A43" w14:textId="2F4ECBB3" w:rsidR="0074475B" w:rsidRDefault="0074475B" w:rsidP="007870D7">
              <w:pPr>
                <w:pStyle w:val="Turinys2"/>
                <w:ind w:left="142"/>
                <w:rPr>
                  <w:noProof/>
                  <w:sz w:val="22"/>
                  <w:szCs w:val="22"/>
                  <w:lang w:val="en-US" w:eastAsia="en-US"/>
                </w:rPr>
              </w:pPr>
              <w:hyperlink w:anchor="_Toc126333943" w:history="1">
                <w:r w:rsidRPr="00FA7F81">
                  <w:rPr>
                    <w:rStyle w:val="Hipersaitas"/>
                    <w:rFonts w:eastAsia="Calibri" w:cstheme="minorHAnsi"/>
                    <w:noProof/>
                  </w:rPr>
                  <w:t xml:space="preserve">Pirkimo sąlygų </w:t>
                </w:r>
                <w:r w:rsidR="001A2F6E">
                  <w:rPr>
                    <w:rStyle w:val="Hipersaitas"/>
                    <w:rFonts w:eastAsia="Calibri" w:cstheme="minorHAnsi"/>
                    <w:noProof/>
                  </w:rPr>
                  <w:t>6</w:t>
                </w:r>
                <w:r w:rsidRPr="00FA7F81">
                  <w:rPr>
                    <w:rStyle w:val="Hipersaitas"/>
                    <w:rFonts w:eastAsia="Calibri" w:cstheme="minorHAnsi"/>
                    <w:noProof/>
                  </w:rPr>
                  <w:t xml:space="preserve"> priedas „EBVPD“ </w:t>
                </w:r>
                <w:r w:rsidRPr="00FA7F81">
                  <w:rPr>
                    <w:rStyle w:val="Hipersaitas"/>
                    <w:rFonts w:cstheme="minorHAnsi"/>
                    <w:noProof/>
                  </w:rPr>
                  <w:t>(XML formatu)</w:t>
                </w:r>
                <w:r>
                  <w:rPr>
                    <w:noProof/>
                    <w:webHidden/>
                  </w:rPr>
                  <w:tab/>
                </w:r>
                <w:r w:rsidR="00794862">
                  <w:rPr>
                    <w:noProof/>
                    <w:webHidden/>
                  </w:rPr>
                  <w:t>31</w:t>
                </w:r>
              </w:hyperlink>
            </w:p>
            <w:p w14:paraId="310D1EC2" w14:textId="068559B7" w:rsidR="0074475B" w:rsidRDefault="0074475B" w:rsidP="007870D7">
              <w:pPr>
                <w:pStyle w:val="Turinys2"/>
                <w:ind w:left="142"/>
                <w:rPr>
                  <w:noProof/>
                  <w:sz w:val="22"/>
                  <w:szCs w:val="22"/>
                  <w:lang w:val="en-US" w:eastAsia="en-US"/>
                </w:rPr>
              </w:pPr>
              <w:hyperlink w:anchor="_Toc126333944" w:history="1">
                <w:r w:rsidRPr="00FA7F81">
                  <w:rPr>
                    <w:rStyle w:val="Hipersaitas"/>
                    <w:rFonts w:eastAsia="Calibri" w:cstheme="minorHAnsi"/>
                    <w:noProof/>
                  </w:rPr>
                  <w:t xml:space="preserve">Pirkimo sąlygų </w:t>
                </w:r>
                <w:r w:rsidR="001A2F6E">
                  <w:rPr>
                    <w:rStyle w:val="Hipersaitas"/>
                    <w:rFonts w:eastAsia="Calibri" w:cstheme="minorHAnsi"/>
                    <w:noProof/>
                  </w:rPr>
                  <w:t>7</w:t>
                </w:r>
                <w:r w:rsidRPr="00FA7F81">
                  <w:rPr>
                    <w:rStyle w:val="Hipersaitas"/>
                    <w:rFonts w:eastAsia="Calibri" w:cstheme="minorHAnsi"/>
                    <w:noProof/>
                  </w:rPr>
                  <w:t xml:space="preserve"> priedas „Pasiūlymo forma“</w:t>
                </w:r>
                <w:r>
                  <w:rPr>
                    <w:noProof/>
                    <w:webHidden/>
                  </w:rPr>
                  <w:tab/>
                </w:r>
                <w:r w:rsidR="00794862">
                  <w:rPr>
                    <w:noProof/>
                    <w:webHidden/>
                  </w:rPr>
                  <w:t>32</w:t>
                </w:r>
              </w:hyperlink>
            </w:p>
            <w:p w14:paraId="5F61B9F6" w14:textId="25F830D7" w:rsidR="0074475B" w:rsidRDefault="0074475B" w:rsidP="007870D7">
              <w:pPr>
                <w:pStyle w:val="Turinys2"/>
                <w:ind w:left="142"/>
              </w:pPr>
              <w:hyperlink w:anchor="_Toc126333945" w:history="1">
                <w:r w:rsidRPr="00FA7F81">
                  <w:rPr>
                    <w:rStyle w:val="Hipersaitas"/>
                    <w:rFonts w:eastAsia="Calibri" w:cstheme="minorHAnsi"/>
                    <w:noProof/>
                  </w:rPr>
                  <w:t xml:space="preserve">Pirkimo sąlygų </w:t>
                </w:r>
                <w:r w:rsidR="001A2F6E">
                  <w:rPr>
                    <w:rStyle w:val="Hipersaitas"/>
                    <w:rFonts w:eastAsia="Calibri" w:cstheme="minorHAnsi"/>
                    <w:noProof/>
                  </w:rPr>
                  <w:t>8</w:t>
                </w:r>
                <w:r w:rsidRPr="00FA7F81">
                  <w:rPr>
                    <w:rStyle w:val="Hipersaitas"/>
                    <w:rFonts w:eastAsia="Calibri" w:cstheme="minorHAnsi"/>
                    <w:noProof/>
                  </w:rPr>
                  <w:t xml:space="preserve"> priedas „Pasiūlymų vertinimo kriterijai ir sąlygos“</w:t>
                </w:r>
                <w:r>
                  <w:rPr>
                    <w:noProof/>
                    <w:webHidden/>
                  </w:rPr>
                  <w:tab/>
                </w:r>
                <w:r w:rsidR="00794862">
                  <w:rPr>
                    <w:noProof/>
                    <w:webHidden/>
                  </w:rPr>
                  <w:t>35</w:t>
                </w:r>
              </w:hyperlink>
            </w:p>
            <w:p w14:paraId="438B7830" w14:textId="7CF459DE" w:rsidR="00403AD7" w:rsidRPr="00403AD7" w:rsidRDefault="00403AD7" w:rsidP="004C7129">
              <w:pPr>
                <w:spacing w:after="0" w:line="240" w:lineRule="auto"/>
                <w:rPr>
                  <w:lang w:val="en-US" w:eastAsia="en-US"/>
                </w:rPr>
              </w:pPr>
              <w:r>
                <w:rPr>
                  <w:lang w:val="en-US" w:eastAsia="en-US"/>
                </w:rPr>
                <w:t xml:space="preserve">   </w:t>
              </w:r>
              <w:r w:rsidRPr="007E49DE">
                <w:rPr>
                  <w:lang w:eastAsia="en-US"/>
                </w:rPr>
                <w:t>Pirkimo są</w:t>
              </w:r>
              <w:r w:rsidR="004C7129" w:rsidRPr="007E49DE">
                <w:rPr>
                  <w:lang w:eastAsia="en-US"/>
                </w:rPr>
                <w:t>lygų 9 priedas "Veiklų sąrašas"……</w:t>
              </w:r>
              <w:r w:rsidR="004C7129">
                <w:rPr>
                  <w:lang w:val="en-US" w:eastAsia="en-US"/>
                </w:rPr>
                <w:t>…………………………………………………………………………………………………………</w:t>
              </w:r>
              <w:r w:rsidR="00794862">
                <w:rPr>
                  <w:lang w:val="en-US" w:eastAsia="en-US"/>
                </w:rPr>
                <w:t>36</w:t>
              </w:r>
            </w:p>
            <w:p w14:paraId="1446CD49" w14:textId="29B911FF" w:rsidR="0074475B" w:rsidRDefault="0074475B" w:rsidP="004C7129">
              <w:pPr>
                <w:pStyle w:val="Turinys2"/>
                <w:spacing w:line="240" w:lineRule="auto"/>
                <w:ind w:left="142"/>
              </w:pPr>
              <w:hyperlink w:anchor="_Toc126333948" w:history="1">
                <w:r w:rsidRPr="00FA7F81">
                  <w:rPr>
                    <w:rStyle w:val="Hipersaitas"/>
                    <w:noProof/>
                  </w:rPr>
                  <w:t>Pirkimo sąlygų 10 priedas „Sutarties projektas“</w:t>
                </w:r>
                <w:r>
                  <w:rPr>
                    <w:noProof/>
                    <w:webHidden/>
                  </w:rPr>
                  <w:tab/>
                </w:r>
                <w:r w:rsidR="00794862">
                  <w:rPr>
                    <w:noProof/>
                    <w:webHidden/>
                  </w:rPr>
                  <w:t>38</w:t>
                </w:r>
              </w:hyperlink>
            </w:p>
            <w:p w14:paraId="02329652" w14:textId="55B621F6" w:rsidR="000A2C20" w:rsidRPr="000A2C20" w:rsidRDefault="000A2C20" w:rsidP="000A2C20">
              <w:pPr>
                <w:rPr>
                  <w:lang w:val="en-US" w:eastAsia="en-US"/>
                </w:rPr>
              </w:pPr>
              <w:r>
                <w:rPr>
                  <w:lang w:val="en-US" w:eastAsia="en-US"/>
                </w:rPr>
                <w:t xml:space="preserve">   </w:t>
              </w:r>
              <w:r w:rsidRPr="000A2C20">
                <w:rPr>
                  <w:lang w:eastAsia="en-US"/>
                </w:rPr>
                <w:t>Pirkimo sąlygų 11 priedas "Nacionalinio saugumo reikalavimų atitikties deklaracija"……………</w:t>
              </w:r>
              <w:r>
                <w:rPr>
                  <w:lang w:val="en-US" w:eastAsia="en-US"/>
                </w:rPr>
                <w:t>……………………………….</w:t>
              </w:r>
              <w:r w:rsidR="008128D5">
                <w:rPr>
                  <w:lang w:val="en-US" w:eastAsia="en-US"/>
                </w:rPr>
                <w:t>39</w:t>
              </w: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60A34BA9" w:rsidR="005B5ED5" w:rsidRPr="007E49DE" w:rsidRDefault="00B86F9A" w:rsidP="005B5ED5">
      <w:pPr>
        <w:pStyle w:val="Sraopastraipa"/>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00E05E2D" w:rsidRPr="007E49DE">
        <w:rPr>
          <w:rFonts w:ascii="Times New Roman" w:hAnsi="Times New Roman" w:cs="Times New Roman"/>
          <w:sz w:val="24"/>
          <w:szCs w:val="24"/>
        </w:rPr>
        <w:t xml:space="preserve">Perkančioji organizacija – </w:t>
      </w:r>
      <w:r>
        <w:rPr>
          <w:rFonts w:ascii="Times New Roman" w:hAnsi="Times New Roman" w:cs="Times New Roman"/>
          <w:sz w:val="24"/>
          <w:szCs w:val="24"/>
        </w:rPr>
        <w:t xml:space="preserve"> Radviliškio rajono savivaldybės administra</w:t>
      </w:r>
      <w:r w:rsidR="00310087">
        <w:rPr>
          <w:rFonts w:ascii="Times New Roman" w:hAnsi="Times New Roman" w:cs="Times New Roman"/>
          <w:sz w:val="24"/>
          <w:szCs w:val="24"/>
        </w:rPr>
        <w:t>cija</w:t>
      </w:r>
      <w:r>
        <w:rPr>
          <w:rFonts w:ascii="Times New Roman" w:hAnsi="Times New Roman" w:cs="Times New Roman"/>
          <w:sz w:val="24"/>
          <w:szCs w:val="24"/>
        </w:rPr>
        <w:t xml:space="preserve"> </w:t>
      </w:r>
      <w:r w:rsidR="00E56BA8" w:rsidRPr="007E49DE">
        <w:rPr>
          <w:rFonts w:ascii="Times New Roman" w:eastAsia="Calibri" w:hAnsi="Times New Roman" w:cs="Times New Roman"/>
          <w:sz w:val="24"/>
          <w:szCs w:val="24"/>
        </w:rPr>
        <w:t>,</w:t>
      </w:r>
      <w:r w:rsidR="00E56BA8" w:rsidRPr="007E49DE">
        <w:rPr>
          <w:rFonts w:ascii="Times New Roman" w:eastAsia="Calibri" w:hAnsi="Times New Roman" w:cs="Times New Roman"/>
          <w:color w:val="00B050"/>
          <w:sz w:val="24"/>
          <w:szCs w:val="24"/>
        </w:rPr>
        <w:t xml:space="preserve"> </w:t>
      </w:r>
      <w:r w:rsidR="00E56BA8" w:rsidRPr="007E49DE">
        <w:rPr>
          <w:rFonts w:ascii="Times New Roman" w:eastAsia="Calibri" w:hAnsi="Times New Roman" w:cs="Times New Roman"/>
          <w:sz w:val="24"/>
          <w:szCs w:val="24"/>
        </w:rPr>
        <w:t xml:space="preserve">juridinio asmens kodas </w:t>
      </w:r>
      <w:r w:rsidR="00310087">
        <w:rPr>
          <w:rFonts w:ascii="Times New Roman" w:eastAsia="Calibri" w:hAnsi="Times New Roman" w:cs="Times New Roman"/>
          <w:sz w:val="24"/>
          <w:szCs w:val="24"/>
        </w:rPr>
        <w:t>188726247</w:t>
      </w:r>
      <w:r w:rsidR="00E56BA8" w:rsidRPr="007E49DE">
        <w:rPr>
          <w:rFonts w:ascii="Times New Roman" w:eastAsia="Calibri" w:hAnsi="Times New Roman" w:cs="Times New Roman"/>
          <w:sz w:val="24"/>
          <w:szCs w:val="24"/>
        </w:rPr>
        <w:t xml:space="preserve">, adresas </w:t>
      </w:r>
      <w:r w:rsidR="00310087">
        <w:rPr>
          <w:rFonts w:ascii="Times New Roman" w:eastAsia="Calibri" w:hAnsi="Times New Roman" w:cs="Times New Roman"/>
          <w:sz w:val="24"/>
          <w:szCs w:val="24"/>
        </w:rPr>
        <w:t>Aušros a. 10, 82196 Radviliškis</w:t>
      </w:r>
      <w:r w:rsidR="00E56BA8" w:rsidRPr="007E49DE">
        <w:rPr>
          <w:rFonts w:ascii="Times New Roman" w:eastAsia="Calibri" w:hAnsi="Times New Roman" w:cs="Times New Roman"/>
          <w:sz w:val="24"/>
          <w:szCs w:val="24"/>
        </w:rPr>
        <w:t xml:space="preserve">. </w:t>
      </w:r>
      <w:r w:rsidR="00E05E2D" w:rsidRPr="007E49DE">
        <w:rPr>
          <w:rFonts w:ascii="Times New Roman" w:eastAsiaTheme="minorHAnsi" w:hAnsi="Times New Roman" w:cs="Times New Roman"/>
          <w:sz w:val="24"/>
          <w:szCs w:val="24"/>
          <w:lang w:eastAsia="en-US"/>
        </w:rPr>
        <w:t>Perkančioji organizacija nėra PVM mokėtoja</w:t>
      </w:r>
      <w:r w:rsidR="00E05E2D" w:rsidRPr="007E49DE">
        <w:rPr>
          <w:rFonts w:ascii="Times New Roman" w:eastAsia="Calibri" w:hAnsi="Times New Roman" w:cs="Times New Roman"/>
          <w:sz w:val="24"/>
          <w:szCs w:val="24"/>
        </w:rPr>
        <w:t>.</w:t>
      </w:r>
    </w:p>
    <w:p w14:paraId="6446701F" w14:textId="278C5210" w:rsidR="00E32C8E" w:rsidRPr="007E49DE" w:rsidRDefault="00310087" w:rsidP="00590030">
      <w:pPr>
        <w:pStyle w:val="Sraopastraipa"/>
        <w:spacing w:after="0" w:line="240" w:lineRule="auto"/>
        <w:ind w:left="0" w:firstLine="567"/>
        <w:jc w:val="both"/>
        <w:rPr>
          <w:rFonts w:ascii="Times New Roman" w:eastAsia="Calibri" w:hAnsi="Times New Roman" w:cs="Times New Roman"/>
          <w:color w:val="7030A0"/>
          <w:sz w:val="24"/>
          <w:szCs w:val="24"/>
        </w:rPr>
      </w:pPr>
      <w:r>
        <w:rPr>
          <w:rFonts w:ascii="Times New Roman" w:eastAsia="Calibri" w:hAnsi="Times New Roman" w:cs="Times New Roman"/>
          <w:sz w:val="24"/>
          <w:szCs w:val="24"/>
        </w:rPr>
        <w:t xml:space="preserve">1.2. </w:t>
      </w:r>
      <w:r w:rsidR="00E32C8E" w:rsidRPr="007E49DE">
        <w:rPr>
          <w:rFonts w:ascii="Times New Roman" w:eastAsia="Calibri" w:hAnsi="Times New Roman" w:cs="Times New Roman"/>
          <w:sz w:val="24"/>
          <w:szCs w:val="24"/>
        </w:rPr>
        <w:t>Pirkimą</w:t>
      </w:r>
      <w:r w:rsidR="009F18CF" w:rsidRPr="007E49DE">
        <w:rPr>
          <w:rFonts w:ascii="Times New Roman" w:eastAsia="Calibri" w:hAnsi="Times New Roman" w:cs="Times New Roman"/>
          <w:sz w:val="24"/>
          <w:szCs w:val="24"/>
        </w:rPr>
        <w:t xml:space="preserve"> </w:t>
      </w:r>
      <w:r w:rsidR="00DF4D30" w:rsidRPr="007E49DE">
        <w:rPr>
          <w:rFonts w:ascii="Times New Roman" w:hAnsi="Times New Roman" w:cs="Times New Roman"/>
          <w:sz w:val="24"/>
          <w:szCs w:val="24"/>
        </w:rPr>
        <w:t>perkančiosios organizacijos</w:t>
      </w:r>
      <w:r w:rsidR="00E32C8E" w:rsidRPr="007E49DE">
        <w:rPr>
          <w:rFonts w:ascii="Times New Roman" w:eastAsia="Calibri" w:hAnsi="Times New Roman" w:cs="Times New Roman"/>
          <w:sz w:val="24"/>
          <w:szCs w:val="24"/>
        </w:rPr>
        <w:t xml:space="preserve"> vardu atlieka </w:t>
      </w:r>
      <w:r w:rsidR="008978C5" w:rsidRPr="00552D6A">
        <w:rPr>
          <w:rFonts w:ascii="Times New Roman" w:eastAsia="Calibri" w:hAnsi="Times New Roman" w:cs="Times New Roman"/>
          <w:sz w:val="24"/>
          <w:szCs w:val="24"/>
        </w:rPr>
        <w:t>centrinė perkančioji organizacija</w:t>
      </w:r>
      <w:r w:rsidR="00E32C8E" w:rsidRPr="00552D6A">
        <w:rPr>
          <w:rFonts w:ascii="Times New Roman" w:eastAsia="Calibri" w:hAnsi="Times New Roman" w:cs="Times New Roman"/>
          <w:sz w:val="24"/>
          <w:szCs w:val="24"/>
        </w:rPr>
        <w:t xml:space="preserve">: </w:t>
      </w:r>
      <w:r w:rsidR="00552D6A">
        <w:rPr>
          <w:rFonts w:ascii="Times New Roman" w:hAnsi="Times New Roman" w:cs="Times New Roman"/>
          <w:sz w:val="24"/>
          <w:szCs w:val="24"/>
        </w:rPr>
        <w:t xml:space="preserve">Radviliškio rajono savivaldybės administracija </w:t>
      </w:r>
      <w:r w:rsidR="00552D6A" w:rsidRPr="007E49DE">
        <w:rPr>
          <w:rFonts w:ascii="Times New Roman" w:eastAsia="Calibri" w:hAnsi="Times New Roman" w:cs="Times New Roman"/>
          <w:sz w:val="24"/>
          <w:szCs w:val="24"/>
        </w:rPr>
        <w:t>,</w:t>
      </w:r>
      <w:r w:rsidR="00552D6A" w:rsidRPr="007E49DE">
        <w:rPr>
          <w:rFonts w:ascii="Times New Roman" w:eastAsia="Calibri" w:hAnsi="Times New Roman" w:cs="Times New Roman"/>
          <w:color w:val="00B050"/>
          <w:sz w:val="24"/>
          <w:szCs w:val="24"/>
        </w:rPr>
        <w:t xml:space="preserve"> </w:t>
      </w:r>
      <w:r w:rsidR="00552D6A" w:rsidRPr="007E49DE">
        <w:rPr>
          <w:rFonts w:ascii="Times New Roman" w:eastAsia="Calibri" w:hAnsi="Times New Roman" w:cs="Times New Roman"/>
          <w:sz w:val="24"/>
          <w:szCs w:val="24"/>
        </w:rPr>
        <w:t xml:space="preserve">juridinio asmens kodas </w:t>
      </w:r>
      <w:r w:rsidR="00552D6A">
        <w:rPr>
          <w:rFonts w:ascii="Times New Roman" w:eastAsia="Calibri" w:hAnsi="Times New Roman" w:cs="Times New Roman"/>
          <w:sz w:val="24"/>
          <w:szCs w:val="24"/>
        </w:rPr>
        <w:t>188726247</w:t>
      </w:r>
      <w:r w:rsidR="00552D6A" w:rsidRPr="007E49DE">
        <w:rPr>
          <w:rFonts w:ascii="Times New Roman" w:eastAsia="Calibri" w:hAnsi="Times New Roman" w:cs="Times New Roman"/>
          <w:sz w:val="24"/>
          <w:szCs w:val="24"/>
        </w:rPr>
        <w:t xml:space="preserve">, adresas </w:t>
      </w:r>
      <w:r w:rsidR="00552D6A">
        <w:rPr>
          <w:rFonts w:ascii="Times New Roman" w:eastAsia="Calibri" w:hAnsi="Times New Roman" w:cs="Times New Roman"/>
          <w:sz w:val="24"/>
          <w:szCs w:val="24"/>
        </w:rPr>
        <w:t>Aušros a. 10, 82196 Radviliškis</w:t>
      </w:r>
      <w:r w:rsidR="00E32C8E" w:rsidRPr="007E49DE">
        <w:rPr>
          <w:rFonts w:ascii="Times New Roman" w:eastAsia="Calibri" w:hAnsi="Times New Roman" w:cs="Times New Roman"/>
          <w:sz w:val="24"/>
          <w:szCs w:val="24"/>
        </w:rPr>
        <w:t xml:space="preserve">. Sutartį pasirašys </w:t>
      </w:r>
      <w:r w:rsidR="00DF4D30" w:rsidRPr="007E49DE">
        <w:rPr>
          <w:rFonts w:ascii="Times New Roman" w:hAnsi="Times New Roman" w:cs="Times New Roman"/>
          <w:sz w:val="24"/>
          <w:szCs w:val="24"/>
        </w:rPr>
        <w:t>perkančioji organizacija</w:t>
      </w:r>
      <w:r w:rsidR="00E32C8E" w:rsidRPr="007E49DE">
        <w:rPr>
          <w:rFonts w:ascii="Times New Roman" w:eastAsia="Calibri" w:hAnsi="Times New Roman" w:cs="Times New Roman"/>
          <w:sz w:val="24"/>
          <w:szCs w:val="24"/>
        </w:rPr>
        <w:t>.</w:t>
      </w:r>
      <w:r w:rsidR="002B2FCD" w:rsidRPr="007E49DE">
        <w:rPr>
          <w:rFonts w:ascii="Times New Roman" w:eastAsia="Calibri" w:hAnsi="Times New Roman" w:cs="Times New Roman"/>
          <w:sz w:val="24"/>
          <w:szCs w:val="24"/>
        </w:rPr>
        <w:t xml:space="preserve"> </w:t>
      </w:r>
    </w:p>
    <w:p w14:paraId="2239DD1B" w14:textId="1A683955" w:rsidR="002F5F8E" w:rsidRPr="00BF0E70"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7E49DE">
        <w:rPr>
          <w:rFonts w:ascii="Times New Roman" w:hAnsi="Times New Roman" w:cs="Times New Roman"/>
          <w:color w:val="000000" w:themeColor="text1"/>
          <w:sz w:val="24"/>
          <w:szCs w:val="24"/>
        </w:rPr>
        <w:t xml:space="preserve">1.3. </w:t>
      </w:r>
      <w:r w:rsidR="007D6857" w:rsidRPr="007E49DE">
        <w:rPr>
          <w:rFonts w:ascii="Times New Roman" w:hAnsi="Times New Roman" w:cs="Times New Roman"/>
          <w:color w:val="000000" w:themeColor="text1"/>
          <w:sz w:val="24"/>
          <w:szCs w:val="24"/>
        </w:rPr>
        <w:t>Pirkimas</w:t>
      </w:r>
      <w:r w:rsidR="00B37854" w:rsidRPr="007E49DE">
        <w:rPr>
          <w:rFonts w:ascii="Times New Roman" w:hAnsi="Times New Roman" w:cs="Times New Roman"/>
          <w:color w:val="000000" w:themeColor="text1"/>
          <w:sz w:val="24"/>
          <w:szCs w:val="24"/>
        </w:rPr>
        <w:t xml:space="preserve"> neatlieka</w:t>
      </w:r>
      <w:r w:rsidR="007D6857" w:rsidRPr="007E49DE">
        <w:rPr>
          <w:rFonts w:ascii="Times New Roman" w:hAnsi="Times New Roman" w:cs="Times New Roman"/>
          <w:color w:val="000000" w:themeColor="text1"/>
          <w:sz w:val="24"/>
          <w:szCs w:val="24"/>
        </w:rPr>
        <w:t>mas</w:t>
      </w:r>
      <w:r w:rsidR="00B37854" w:rsidRPr="007E49DE">
        <w:rPr>
          <w:rFonts w:ascii="Times New Roman" w:hAnsi="Times New Roman" w:cs="Times New Roman"/>
          <w:color w:val="000000" w:themeColor="text1"/>
          <w:sz w:val="24"/>
          <w:szCs w:val="24"/>
        </w:rPr>
        <w:t xml:space="preserve"> </w:t>
      </w:r>
      <w:r w:rsidRPr="007E49DE">
        <w:rPr>
          <w:rFonts w:ascii="Times New Roman" w:hAnsi="Times New Roman" w:cs="Times New Roman"/>
          <w:color w:val="000000" w:themeColor="text1"/>
          <w:sz w:val="24"/>
          <w:szCs w:val="24"/>
        </w:rPr>
        <w:t>naudojantis centralizuotų pirkimų katalogu</w:t>
      </w:r>
      <w:r w:rsidR="007D6857" w:rsidRPr="007E49DE">
        <w:rPr>
          <w:rFonts w:ascii="Times New Roman" w:hAnsi="Times New Roman" w:cs="Times New Roman"/>
          <w:color w:val="000000" w:themeColor="text1"/>
          <w:sz w:val="24"/>
          <w:szCs w:val="24"/>
        </w:rPr>
        <w:t xml:space="preserve">, nes </w:t>
      </w:r>
      <w:r w:rsidR="00CB32CD" w:rsidRPr="00BF0E70">
        <w:rPr>
          <w:rFonts w:ascii="Times New Roman" w:hAnsi="Times New Roman" w:cs="Times New Roman"/>
          <w:sz w:val="24"/>
          <w:szCs w:val="24"/>
        </w:rPr>
        <w:t>tokių darbų visa apimtimi centralizuotų pirkimų kataloge nėra.</w:t>
      </w:r>
      <w:r w:rsidR="008C5F5E" w:rsidRPr="00BF0E70">
        <w:rPr>
          <w:rFonts w:ascii="Times New Roman" w:hAnsi="Times New Roman" w:cs="Times New Roman"/>
          <w:sz w:val="24"/>
          <w:szCs w:val="24"/>
        </w:rPr>
        <w:t xml:space="preserve"> </w:t>
      </w:r>
      <w:r w:rsidRPr="00BF0E70">
        <w:rPr>
          <w:rFonts w:ascii="Times New Roman" w:hAnsi="Times New Roman" w:cs="Times New Roman"/>
          <w:sz w:val="24"/>
          <w:szCs w:val="24"/>
        </w:rPr>
        <w:t xml:space="preserve"> </w:t>
      </w:r>
    </w:p>
    <w:p w14:paraId="62DF64D0" w14:textId="7658697E" w:rsidR="00AA23FB" w:rsidRPr="007E49DE" w:rsidRDefault="002F5F8E" w:rsidP="00AA23FB">
      <w:pPr>
        <w:spacing w:after="0" w:line="240" w:lineRule="auto"/>
        <w:ind w:firstLine="567"/>
        <w:rPr>
          <w:rFonts w:ascii="Times New Roman" w:hAnsi="Times New Roman" w:cs="Times New Roman"/>
          <w:color w:val="FF0000"/>
          <w:sz w:val="24"/>
          <w:szCs w:val="24"/>
        </w:rPr>
      </w:pPr>
      <w:r w:rsidRPr="007E49DE">
        <w:rPr>
          <w:rFonts w:ascii="Times New Roman" w:hAnsi="Times New Roman" w:cs="Times New Roman"/>
          <w:sz w:val="24"/>
          <w:szCs w:val="24"/>
        </w:rPr>
        <w:t xml:space="preserve">1.4. </w:t>
      </w:r>
      <w:r w:rsidR="00AA23FB" w:rsidRPr="007E49DE">
        <w:rPr>
          <w:rFonts w:ascii="Times New Roman" w:hAnsi="Times New Roman" w:cs="Times New Roman"/>
          <w:sz w:val="24"/>
          <w:szCs w:val="24"/>
        </w:rPr>
        <w:t xml:space="preserve"> </w:t>
      </w:r>
      <w:r w:rsidR="00AA23FB" w:rsidRPr="007E49DE">
        <w:rPr>
          <w:rFonts w:ascii="Times New Roman" w:eastAsia="Times New Roman" w:hAnsi="Times New Roman" w:cs="Times New Roman"/>
          <w:sz w:val="24"/>
          <w:szCs w:val="24"/>
        </w:rPr>
        <w:t>Perkančioji organizacija nerezervuoja teisės dalyvauti pirkime.</w:t>
      </w:r>
    </w:p>
    <w:p w14:paraId="573233DF" w14:textId="30DF4221" w:rsidR="00E32C8E" w:rsidRPr="007E49DE" w:rsidRDefault="00C447D2" w:rsidP="00BF0E70">
      <w:pPr>
        <w:pStyle w:val="Sraopastraipa"/>
        <w:spacing w:after="0" w:line="240" w:lineRule="auto"/>
        <w:ind w:left="0" w:firstLine="567"/>
        <w:jc w:val="both"/>
        <w:rPr>
          <w:rFonts w:ascii="Times New Roman" w:hAnsi="Times New Roman" w:cs="Times New Roman"/>
          <w:sz w:val="24"/>
          <w:szCs w:val="24"/>
        </w:rPr>
      </w:pPr>
      <w:r w:rsidRPr="007E49DE">
        <w:rPr>
          <w:rFonts w:ascii="Times New Roman" w:hAnsi="Times New Roman" w:cs="Times New Roman"/>
          <w:sz w:val="24"/>
          <w:szCs w:val="24"/>
        </w:rPr>
        <w:t>1.</w:t>
      </w:r>
      <w:r w:rsidR="00095A99" w:rsidRPr="007E49DE">
        <w:rPr>
          <w:rFonts w:ascii="Times New Roman" w:hAnsi="Times New Roman" w:cs="Times New Roman"/>
          <w:sz w:val="24"/>
          <w:szCs w:val="24"/>
        </w:rPr>
        <w:t>5</w:t>
      </w:r>
      <w:r w:rsidRPr="007E49DE">
        <w:rPr>
          <w:rFonts w:ascii="Times New Roman" w:hAnsi="Times New Roman" w:cs="Times New Roman"/>
          <w:sz w:val="24"/>
          <w:szCs w:val="24"/>
        </w:rPr>
        <w:t xml:space="preserve">. </w:t>
      </w:r>
      <w:r w:rsidR="00E32C8E" w:rsidRPr="007E49DE">
        <w:rPr>
          <w:rFonts w:ascii="Times New Roman" w:hAnsi="Times New Roman" w:cs="Times New Roman"/>
          <w:sz w:val="24"/>
          <w:szCs w:val="24"/>
        </w:rPr>
        <w:t xml:space="preserve">Stebėtojai dalyvauti </w:t>
      </w:r>
      <w:r w:rsidR="008A3C98" w:rsidRPr="007E49DE">
        <w:rPr>
          <w:rFonts w:ascii="Times New Roman" w:hAnsi="Times New Roman" w:cs="Times New Roman"/>
          <w:sz w:val="24"/>
          <w:szCs w:val="24"/>
        </w:rPr>
        <w:t>K</w:t>
      </w:r>
      <w:r w:rsidR="00E32C8E" w:rsidRPr="007E49DE">
        <w:rPr>
          <w:rFonts w:ascii="Times New Roman" w:hAnsi="Times New Roman" w:cs="Times New Roman"/>
          <w:sz w:val="24"/>
          <w:szCs w:val="24"/>
        </w:rPr>
        <w:t>omisijos posėdžiuose nėra kviečiami.</w:t>
      </w:r>
    </w:p>
    <w:p w14:paraId="39603E6D" w14:textId="6F5BBDAD" w:rsidR="005E62F0" w:rsidRPr="007E49DE" w:rsidRDefault="003A502A" w:rsidP="0097765E">
      <w:pPr>
        <w:pStyle w:val="Sraopastraipa"/>
        <w:numPr>
          <w:ilvl w:val="0"/>
          <w:numId w:val="15"/>
        </w:numPr>
        <w:spacing w:after="0" w:line="240" w:lineRule="auto"/>
        <w:ind w:left="0" w:firstLine="567"/>
        <w:jc w:val="both"/>
        <w:rPr>
          <w:rFonts w:ascii="Times New Roman" w:hAnsi="Times New Roman" w:cs="Times New Roman"/>
          <w:sz w:val="24"/>
          <w:szCs w:val="24"/>
        </w:rPr>
      </w:pPr>
      <w:r w:rsidRPr="007E49DE">
        <w:rPr>
          <w:rFonts w:ascii="Times New Roman" w:hAnsi="Times New Roman" w:cs="Times New Roman"/>
          <w:sz w:val="24"/>
          <w:szCs w:val="24"/>
        </w:rPr>
        <w:t>Atliekamas žaliasis pirkimas. Pirkimas vykdomas vadovaujantis Lietuvos Respublikos aplinkos ministro 2011 m. birželio 28 d. įsakymo Nr. D1-508 „</w:t>
      </w:r>
      <w:hyperlink r:id="rId11" w:history="1">
        <w:r w:rsidRPr="007E49D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7E49DE">
        <w:rPr>
          <w:rFonts w:ascii="Times New Roman" w:hAnsi="Times New Roman" w:cs="Times New Roman"/>
          <w:sz w:val="24"/>
          <w:szCs w:val="24"/>
        </w:rPr>
        <w:t xml:space="preserve">“ </w:t>
      </w:r>
      <w:r w:rsidR="006B3914">
        <w:rPr>
          <w:rFonts w:ascii="Times New Roman" w:hAnsi="Times New Roman" w:cs="Times New Roman"/>
          <w:sz w:val="24"/>
          <w:szCs w:val="24"/>
        </w:rPr>
        <w:t>4.3</w:t>
      </w:r>
      <w:r w:rsidRPr="007E49DE">
        <w:rPr>
          <w:rFonts w:ascii="Times New Roman" w:hAnsi="Times New Roman" w:cs="Times New Roman"/>
          <w:i/>
          <w:color w:val="00B050"/>
          <w:sz w:val="24"/>
          <w:szCs w:val="24"/>
        </w:rPr>
        <w:t xml:space="preserve"> </w:t>
      </w:r>
      <w:r w:rsidRPr="007E49DE">
        <w:rPr>
          <w:rFonts w:ascii="Times New Roman" w:hAnsi="Times New Roman" w:cs="Times New Roman"/>
          <w:sz w:val="24"/>
          <w:szCs w:val="24"/>
        </w:rPr>
        <w:t xml:space="preserve"> punktu. Aplinkos apaugos kriterijai nustatyti </w:t>
      </w:r>
      <w:r w:rsidR="00A56AF8">
        <w:rPr>
          <w:rFonts w:ascii="Times New Roman" w:hAnsi="Times New Roman" w:cs="Times New Roman"/>
          <w:sz w:val="24"/>
          <w:szCs w:val="24"/>
        </w:rPr>
        <w:t xml:space="preserve">specialiųjų pirkimo sąlygų </w:t>
      </w:r>
      <w:r w:rsidR="00F839AA">
        <w:rPr>
          <w:rFonts w:ascii="Times New Roman" w:hAnsi="Times New Roman" w:cs="Times New Roman"/>
          <w:sz w:val="24"/>
          <w:szCs w:val="24"/>
        </w:rPr>
        <w:t>10 priede „Sutarties projektas“.</w:t>
      </w:r>
    </w:p>
    <w:p w14:paraId="2413C02D" w14:textId="19CE7212" w:rsidR="00E32C8E" w:rsidRPr="007C14B0" w:rsidRDefault="007C14B0" w:rsidP="007C14B0">
      <w:pPr>
        <w:tabs>
          <w:tab w:val="left" w:pos="993"/>
        </w:tabs>
        <w:spacing w:after="0" w:line="240" w:lineRule="auto"/>
        <w:ind w:firstLine="567"/>
        <w:jc w:val="both"/>
        <w:rPr>
          <w:rFonts w:ascii="Times New Roman" w:eastAsia="Arial" w:hAnsi="Times New Roman" w:cs="Times New Roman"/>
          <w:sz w:val="24"/>
          <w:szCs w:val="24"/>
        </w:rPr>
      </w:pPr>
      <w:r w:rsidRPr="007C14B0">
        <w:rPr>
          <w:rFonts w:ascii="Times New Roman" w:eastAsia="Arial" w:hAnsi="Times New Roman" w:cs="Times New Roman"/>
          <w:sz w:val="24"/>
          <w:szCs w:val="24"/>
        </w:rPr>
        <w:t xml:space="preserve">1.7. </w:t>
      </w:r>
      <w:r w:rsidR="00E32C8E" w:rsidRPr="007C14B0">
        <w:rPr>
          <w:rFonts w:ascii="Times New Roman" w:eastAsia="Arial" w:hAnsi="Times New Roman" w:cs="Times New Roman"/>
          <w:sz w:val="24"/>
          <w:szCs w:val="24"/>
        </w:rPr>
        <w:t xml:space="preserve">Išankstinis skelbimas apie </w:t>
      </w:r>
      <w:r w:rsidR="007A68AD" w:rsidRPr="007C14B0">
        <w:rPr>
          <w:rFonts w:ascii="Times New Roman" w:eastAsia="Arial" w:hAnsi="Times New Roman" w:cs="Times New Roman"/>
          <w:sz w:val="24"/>
          <w:szCs w:val="24"/>
        </w:rPr>
        <w:t>p</w:t>
      </w:r>
      <w:r w:rsidR="00E32C8E" w:rsidRPr="007C14B0">
        <w:rPr>
          <w:rFonts w:ascii="Times New Roman" w:eastAsia="Arial" w:hAnsi="Times New Roman" w:cs="Times New Roman"/>
          <w:sz w:val="24"/>
          <w:szCs w:val="24"/>
        </w:rPr>
        <w:t>irkimą nebuvo paskelbtas</w:t>
      </w:r>
      <w:r>
        <w:rPr>
          <w:rFonts w:ascii="Times New Roman" w:eastAsia="Arial" w:hAnsi="Times New Roman" w:cs="Times New Roman"/>
          <w:sz w:val="24"/>
          <w:szCs w:val="24"/>
        </w:rPr>
        <w:t>.</w:t>
      </w:r>
    </w:p>
    <w:p w14:paraId="72EF28E7" w14:textId="6F0720F5" w:rsidR="00AF1430" w:rsidRPr="007C14B0" w:rsidRDefault="004E77A8" w:rsidP="004E77A8">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w:t>
      </w:r>
      <w:r w:rsidR="00015FC9" w:rsidRPr="007C14B0">
        <w:rPr>
          <w:rFonts w:ascii="Times New Roman" w:hAnsi="Times New Roman" w:cs="Times New Roman"/>
          <w:sz w:val="24"/>
          <w:szCs w:val="24"/>
          <w:lang w:eastAsia="en-US"/>
        </w:rPr>
        <w:t>P</w:t>
      </w:r>
      <w:r w:rsidR="00E32C8E" w:rsidRPr="007C14B0">
        <w:rPr>
          <w:rFonts w:ascii="Times New Roman" w:hAnsi="Times New Roman" w:cs="Times New Roman"/>
          <w:sz w:val="24"/>
          <w:szCs w:val="24"/>
          <w:lang w:eastAsia="en-US"/>
        </w:rPr>
        <w:t xml:space="preserve">irkime </w:t>
      </w:r>
      <w:r w:rsidR="00E32C8E" w:rsidRPr="007C14B0">
        <w:rPr>
          <w:rFonts w:ascii="Times New Roman" w:hAnsi="Times New Roman" w:cs="Times New Roman"/>
          <w:sz w:val="24"/>
          <w:szCs w:val="24"/>
        </w:rPr>
        <w:t xml:space="preserve"> </w:t>
      </w:r>
      <w:r w:rsidR="007A68AD" w:rsidRPr="007C14B0">
        <w:rPr>
          <w:rFonts w:ascii="Times New Roman" w:hAnsi="Times New Roman" w:cs="Times New Roman"/>
          <w:sz w:val="24"/>
          <w:szCs w:val="24"/>
        </w:rPr>
        <w:t>perkančioji organizacija</w:t>
      </w:r>
      <w:r w:rsidR="00E32C8E" w:rsidRPr="007C14B0">
        <w:rPr>
          <w:rFonts w:ascii="Times New Roman" w:hAnsi="Times New Roman" w:cs="Times New Roman"/>
          <w:sz w:val="24"/>
          <w:szCs w:val="24"/>
          <w:lang w:eastAsia="en-US"/>
        </w:rPr>
        <w:t xml:space="preserve"> nenumato skelbti pranešimo dėl savanoriško </w:t>
      </w:r>
      <w:proofErr w:type="spellStart"/>
      <w:r w:rsidR="00E32C8E" w:rsidRPr="007C14B0">
        <w:rPr>
          <w:rFonts w:ascii="Times New Roman" w:hAnsi="Times New Roman" w:cs="Times New Roman"/>
          <w:i/>
          <w:iCs/>
          <w:sz w:val="24"/>
          <w:szCs w:val="24"/>
          <w:lang w:eastAsia="en-US"/>
        </w:rPr>
        <w:t>ex</w:t>
      </w:r>
      <w:proofErr w:type="spellEnd"/>
      <w:r w:rsidR="00E32C8E" w:rsidRPr="007C14B0">
        <w:rPr>
          <w:rFonts w:ascii="Times New Roman" w:hAnsi="Times New Roman" w:cs="Times New Roman"/>
          <w:i/>
          <w:iCs/>
          <w:sz w:val="24"/>
          <w:szCs w:val="24"/>
          <w:lang w:eastAsia="en-US"/>
        </w:rPr>
        <w:t xml:space="preserve"> ante</w:t>
      </w:r>
      <w:r w:rsidR="00E32C8E" w:rsidRPr="007C14B0">
        <w:rPr>
          <w:rFonts w:ascii="Times New Roman" w:hAnsi="Times New Roman" w:cs="Times New Roman"/>
          <w:sz w:val="24"/>
          <w:szCs w:val="24"/>
          <w:lang w:eastAsia="en-US"/>
        </w:rPr>
        <w:t xml:space="preserve"> skaidrumo.</w:t>
      </w:r>
    </w:p>
    <w:p w14:paraId="462446F9" w14:textId="77777777" w:rsidR="004E77A8" w:rsidRDefault="004E77A8" w:rsidP="004E77A8">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1.9. </w:t>
      </w:r>
      <w:r w:rsidR="007466F8" w:rsidRPr="004E77A8">
        <w:rPr>
          <w:rFonts w:ascii="Times New Roman" w:hAnsi="Times New Roman" w:cs="Times New Roman"/>
          <w:sz w:val="24"/>
          <w:szCs w:val="24"/>
        </w:rPr>
        <w:t>Pirkime neleidžia</w:t>
      </w:r>
      <w:r w:rsidR="00216820" w:rsidRPr="004E77A8">
        <w:rPr>
          <w:rFonts w:ascii="Times New Roman" w:hAnsi="Times New Roman" w:cs="Times New Roman"/>
          <w:sz w:val="24"/>
          <w:szCs w:val="24"/>
        </w:rPr>
        <w:t>ma</w:t>
      </w:r>
      <w:r w:rsidR="007466F8" w:rsidRPr="004E77A8">
        <w:rPr>
          <w:rFonts w:ascii="Times New Roman" w:hAnsi="Times New Roman" w:cs="Times New Roman"/>
          <w:sz w:val="24"/>
          <w:szCs w:val="24"/>
        </w:rPr>
        <w:t xml:space="preserve"> pateikti alternatyvių </w:t>
      </w:r>
      <w:r w:rsidR="00D27E76" w:rsidRPr="004E77A8">
        <w:rPr>
          <w:rFonts w:ascii="Times New Roman" w:hAnsi="Times New Roman" w:cs="Times New Roman"/>
          <w:sz w:val="24"/>
          <w:szCs w:val="24"/>
        </w:rPr>
        <w:t>p</w:t>
      </w:r>
      <w:r w:rsidR="007466F8" w:rsidRPr="004E77A8">
        <w:rPr>
          <w:rFonts w:ascii="Times New Roman" w:hAnsi="Times New Roman" w:cs="Times New Roman"/>
          <w:sz w:val="24"/>
          <w:szCs w:val="24"/>
        </w:rPr>
        <w:t xml:space="preserve">asiūlymų. </w:t>
      </w:r>
    </w:p>
    <w:p w14:paraId="0C002F05" w14:textId="0A901F37" w:rsidR="00E32C8E" w:rsidRPr="004E77A8" w:rsidRDefault="004E77A8" w:rsidP="004E77A8">
      <w:pPr>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color w:val="333333"/>
          <w:sz w:val="24"/>
          <w:szCs w:val="24"/>
        </w:rPr>
        <w:t xml:space="preserve">1.10. </w:t>
      </w:r>
      <w:r w:rsidR="00E32C8E" w:rsidRPr="004E77A8">
        <w:rPr>
          <w:rFonts w:ascii="Times New Roman" w:eastAsia="Arial" w:hAnsi="Times New Roman" w:cs="Times New Roman"/>
          <w:color w:val="333333"/>
          <w:sz w:val="24"/>
          <w:szCs w:val="24"/>
        </w:rPr>
        <w:t xml:space="preserve">Bendrosios </w:t>
      </w:r>
      <w:r w:rsidR="007E5F55" w:rsidRPr="004E77A8">
        <w:rPr>
          <w:rFonts w:ascii="Times New Roman" w:eastAsia="Arial" w:hAnsi="Times New Roman" w:cs="Times New Roman"/>
          <w:color w:val="333333"/>
          <w:sz w:val="24"/>
          <w:szCs w:val="24"/>
        </w:rPr>
        <w:t xml:space="preserve">pirkimo </w:t>
      </w:r>
      <w:r w:rsidR="00E32C8E" w:rsidRPr="004E77A8">
        <w:rPr>
          <w:rFonts w:ascii="Times New Roman" w:eastAsia="Arial" w:hAnsi="Times New Roman" w:cs="Times New Roman"/>
          <w:color w:val="333333"/>
          <w:sz w:val="24"/>
          <w:szCs w:val="24"/>
        </w:rPr>
        <w:t>sąlygos yra neatskiriama ši</w:t>
      </w:r>
      <w:r w:rsidR="00C07F25" w:rsidRPr="004E77A8">
        <w:rPr>
          <w:rFonts w:ascii="Times New Roman" w:eastAsia="Arial" w:hAnsi="Times New Roman" w:cs="Times New Roman"/>
          <w:color w:val="333333"/>
          <w:sz w:val="24"/>
          <w:szCs w:val="24"/>
        </w:rPr>
        <w:t>ų</w:t>
      </w:r>
      <w:r w:rsidR="00E32C8E" w:rsidRPr="004E77A8">
        <w:rPr>
          <w:rFonts w:ascii="Times New Roman" w:eastAsia="Arial" w:hAnsi="Times New Roman" w:cs="Times New Roman"/>
          <w:color w:val="333333"/>
          <w:sz w:val="24"/>
          <w:szCs w:val="24"/>
        </w:rPr>
        <w:t xml:space="preserve"> </w:t>
      </w:r>
      <w:r w:rsidR="00F4541C" w:rsidRPr="004E77A8">
        <w:rPr>
          <w:rFonts w:ascii="Times New Roman" w:eastAsia="Arial" w:hAnsi="Times New Roman" w:cs="Times New Roman"/>
          <w:color w:val="333333"/>
          <w:sz w:val="24"/>
          <w:szCs w:val="24"/>
        </w:rPr>
        <w:t>p</w:t>
      </w:r>
      <w:r w:rsidR="00E32C8E" w:rsidRPr="004E77A8">
        <w:rPr>
          <w:rFonts w:ascii="Times New Roman" w:eastAsia="Arial" w:hAnsi="Times New Roman" w:cs="Times New Roman"/>
          <w:color w:val="333333"/>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23015413" w:rsidR="00B41C66" w:rsidRPr="004E77A8" w:rsidRDefault="00B41C66" w:rsidP="00FE7FEB">
      <w:pPr>
        <w:pStyle w:val="Betarp"/>
        <w:numPr>
          <w:ilvl w:val="1"/>
          <w:numId w:val="5"/>
        </w:numPr>
        <w:spacing w:after="120"/>
        <w:ind w:left="0" w:firstLine="567"/>
        <w:contextualSpacing/>
        <w:jc w:val="both"/>
        <w:rPr>
          <w:rFonts w:ascii="Times New Roman" w:hAnsi="Times New Roman" w:cs="Times New Roman"/>
          <w:color w:val="FF0000"/>
          <w:sz w:val="24"/>
          <w:szCs w:val="24"/>
        </w:rPr>
      </w:pPr>
      <w:r w:rsidRPr="004E77A8">
        <w:rPr>
          <w:rFonts w:ascii="Times New Roman" w:eastAsia="Calibri" w:hAnsi="Times New Roman" w:cs="Times New Roman"/>
          <w:color w:val="000000" w:themeColor="text1"/>
          <w:sz w:val="24"/>
          <w:szCs w:val="24"/>
        </w:rPr>
        <w:t xml:space="preserve">Perkančioji organizacija numato įsigyti </w:t>
      </w:r>
      <w:r w:rsidR="009258EF" w:rsidRPr="00A80524">
        <w:rPr>
          <w:rFonts w:ascii="Times New Roman" w:eastAsia="Calibri" w:hAnsi="Times New Roman" w:cs="Times New Roman"/>
          <w:sz w:val="24"/>
          <w:szCs w:val="24"/>
        </w:rPr>
        <w:t xml:space="preserve">Radviliškio miesto </w:t>
      </w:r>
      <w:proofErr w:type="spellStart"/>
      <w:r w:rsidR="009258EF" w:rsidRPr="00A80524">
        <w:rPr>
          <w:rFonts w:ascii="Times New Roman" w:eastAsia="Calibri" w:hAnsi="Times New Roman" w:cs="Times New Roman"/>
          <w:sz w:val="24"/>
          <w:szCs w:val="24"/>
        </w:rPr>
        <w:t>Antaniškių</w:t>
      </w:r>
      <w:proofErr w:type="spellEnd"/>
      <w:r w:rsidR="009258EF" w:rsidRPr="00A80524">
        <w:rPr>
          <w:rFonts w:ascii="Times New Roman" w:eastAsia="Calibri" w:hAnsi="Times New Roman" w:cs="Times New Roman"/>
          <w:sz w:val="24"/>
          <w:szCs w:val="24"/>
        </w:rPr>
        <w:t xml:space="preserve"> miške</w:t>
      </w:r>
      <w:r w:rsidR="00971853" w:rsidRPr="00A80524">
        <w:rPr>
          <w:rFonts w:ascii="Times New Roman" w:eastAsia="Calibri" w:hAnsi="Times New Roman" w:cs="Times New Roman"/>
          <w:sz w:val="24"/>
          <w:szCs w:val="24"/>
        </w:rPr>
        <w:t>, esančio žemės sklypo, Vytauto Landsbergio-Žemkalnio g. 26, Radviliškio m., sutvarkymo ir pritaikymo lankymui rangos darbus</w:t>
      </w:r>
      <w:r w:rsidRPr="00A80524">
        <w:rPr>
          <w:rFonts w:ascii="Times New Roman" w:eastAsia="Calibri" w:hAnsi="Times New Roman" w:cs="Times New Roman"/>
          <w:sz w:val="24"/>
          <w:szCs w:val="24"/>
        </w:rPr>
        <w:t>.</w:t>
      </w:r>
      <w:r w:rsidRPr="00A80524">
        <w:rPr>
          <w:rFonts w:ascii="Times New Roman" w:hAnsi="Times New Roman" w:cs="Times New Roman"/>
          <w:sz w:val="24"/>
          <w:szCs w:val="24"/>
        </w:rPr>
        <w:t xml:space="preserve"> Reikalavimai pirkimo objektui nustatyti </w:t>
      </w:r>
      <w:r w:rsidR="00704310" w:rsidRPr="00A80524">
        <w:rPr>
          <w:rFonts w:ascii="Times New Roman" w:hAnsi="Times New Roman" w:cs="Times New Roman"/>
          <w:sz w:val="24"/>
          <w:szCs w:val="24"/>
        </w:rPr>
        <w:t>s</w:t>
      </w:r>
      <w:r w:rsidR="00444CAF" w:rsidRPr="00A80524">
        <w:rPr>
          <w:rFonts w:ascii="Times New Roman" w:hAnsi="Times New Roman" w:cs="Times New Roman"/>
          <w:sz w:val="24"/>
          <w:szCs w:val="24"/>
        </w:rPr>
        <w:t xml:space="preserve">pecialiųjų </w:t>
      </w:r>
      <w:r w:rsidR="00CE7209" w:rsidRPr="00A80524">
        <w:rPr>
          <w:rFonts w:ascii="Times New Roman" w:hAnsi="Times New Roman" w:cs="Times New Roman"/>
          <w:sz w:val="24"/>
          <w:szCs w:val="24"/>
        </w:rPr>
        <w:t xml:space="preserve">pirkimo </w:t>
      </w:r>
      <w:r w:rsidR="00444CAF" w:rsidRPr="00A80524">
        <w:rPr>
          <w:rFonts w:ascii="Times New Roman" w:hAnsi="Times New Roman" w:cs="Times New Roman"/>
          <w:sz w:val="24"/>
          <w:szCs w:val="24"/>
        </w:rPr>
        <w:t xml:space="preserve">sąlygų </w:t>
      </w:r>
      <w:r w:rsidR="00BE0915" w:rsidRPr="00A80524">
        <w:rPr>
          <w:rFonts w:ascii="Times New Roman" w:hAnsi="Times New Roman" w:cs="Times New Roman"/>
          <w:sz w:val="24"/>
          <w:szCs w:val="24"/>
        </w:rPr>
        <w:t xml:space="preserve">2 </w:t>
      </w:r>
      <w:r w:rsidR="00444CAF" w:rsidRPr="00A80524">
        <w:rPr>
          <w:rFonts w:ascii="Times New Roman" w:hAnsi="Times New Roman" w:cs="Times New Roman"/>
          <w:sz w:val="24"/>
          <w:szCs w:val="24"/>
        </w:rPr>
        <w:t>priede</w:t>
      </w:r>
      <w:r w:rsidR="00BE0915" w:rsidRPr="00A80524">
        <w:rPr>
          <w:rFonts w:ascii="Times New Roman" w:hAnsi="Times New Roman" w:cs="Times New Roman"/>
          <w:sz w:val="24"/>
          <w:szCs w:val="24"/>
        </w:rPr>
        <w:t xml:space="preserve"> „Techninė specifikacija“, </w:t>
      </w:r>
      <w:r w:rsidR="00AC7F6C" w:rsidRPr="00A80524">
        <w:rPr>
          <w:rFonts w:ascii="Times New Roman" w:hAnsi="Times New Roman" w:cs="Times New Roman"/>
          <w:sz w:val="24"/>
          <w:szCs w:val="24"/>
        </w:rPr>
        <w:t xml:space="preserve">kitos paskirties </w:t>
      </w:r>
      <w:r w:rsidR="007B0092" w:rsidRPr="00A80524">
        <w:rPr>
          <w:rFonts w:ascii="Times New Roman" w:hAnsi="Times New Roman" w:cs="Times New Roman"/>
          <w:sz w:val="24"/>
          <w:szCs w:val="24"/>
        </w:rPr>
        <w:t>inžinerinių statinių (kitų inžinerinių statinių grupės), Vytauto Landsbergio-Žemkalnio g. 26</w:t>
      </w:r>
      <w:r w:rsidR="006E53A4" w:rsidRPr="00A80524">
        <w:rPr>
          <w:rFonts w:ascii="Times New Roman" w:hAnsi="Times New Roman" w:cs="Times New Roman"/>
          <w:sz w:val="24"/>
          <w:szCs w:val="24"/>
        </w:rPr>
        <w:t>, Radviliškyje, naujos statybos – prekybos kiosko (</w:t>
      </w:r>
      <w:proofErr w:type="spellStart"/>
      <w:r w:rsidR="006E53A4" w:rsidRPr="00A80524">
        <w:rPr>
          <w:rFonts w:ascii="Times New Roman" w:hAnsi="Times New Roman" w:cs="Times New Roman"/>
          <w:sz w:val="24"/>
          <w:szCs w:val="24"/>
        </w:rPr>
        <w:t>unik</w:t>
      </w:r>
      <w:proofErr w:type="spellEnd"/>
      <w:r w:rsidR="006E53A4" w:rsidRPr="00A80524">
        <w:rPr>
          <w:rFonts w:ascii="Times New Roman" w:hAnsi="Times New Roman" w:cs="Times New Roman"/>
          <w:sz w:val="24"/>
          <w:szCs w:val="24"/>
        </w:rPr>
        <w:t>. Nr. 4400-1209-0470</w:t>
      </w:r>
      <w:r w:rsidR="00B37000" w:rsidRPr="00A80524">
        <w:rPr>
          <w:rFonts w:ascii="Times New Roman" w:hAnsi="Times New Roman" w:cs="Times New Roman"/>
          <w:sz w:val="24"/>
          <w:szCs w:val="24"/>
        </w:rPr>
        <w:t>) paprastojo remonto, sklypą pritaikant lankymui projekt</w:t>
      </w:r>
      <w:r w:rsidR="00FF6D7E" w:rsidRPr="00A80524">
        <w:rPr>
          <w:rFonts w:ascii="Times New Roman" w:hAnsi="Times New Roman" w:cs="Times New Roman"/>
          <w:sz w:val="24"/>
          <w:szCs w:val="24"/>
        </w:rPr>
        <w:t>e Nr. 25030, parengtame UAB „</w:t>
      </w:r>
      <w:proofErr w:type="spellStart"/>
      <w:r w:rsidR="00FF6D7E" w:rsidRPr="00A80524">
        <w:rPr>
          <w:rFonts w:ascii="Times New Roman" w:hAnsi="Times New Roman" w:cs="Times New Roman"/>
          <w:sz w:val="24"/>
          <w:szCs w:val="24"/>
        </w:rPr>
        <w:t>Aplan</w:t>
      </w:r>
      <w:proofErr w:type="spellEnd"/>
      <w:r w:rsidR="00FF6D7E" w:rsidRPr="00A80524">
        <w:rPr>
          <w:rFonts w:ascii="Times New Roman" w:hAnsi="Times New Roman" w:cs="Times New Roman"/>
          <w:sz w:val="24"/>
          <w:szCs w:val="24"/>
        </w:rPr>
        <w:t>“ (specialiųjų</w:t>
      </w:r>
      <w:r w:rsidR="00B90AA8" w:rsidRPr="00A80524">
        <w:rPr>
          <w:rFonts w:ascii="Times New Roman" w:hAnsi="Times New Roman" w:cs="Times New Roman"/>
          <w:sz w:val="24"/>
          <w:szCs w:val="24"/>
        </w:rPr>
        <w:t xml:space="preserve"> sąlygų 3 priedas), specialiųjų sąlygų </w:t>
      </w:r>
      <w:r w:rsidR="00A80524" w:rsidRPr="00A80524">
        <w:rPr>
          <w:rFonts w:ascii="Times New Roman" w:hAnsi="Times New Roman" w:cs="Times New Roman"/>
          <w:sz w:val="24"/>
          <w:szCs w:val="24"/>
        </w:rPr>
        <w:t>10 priede „Sutarties projektas“</w:t>
      </w:r>
      <w:r w:rsidRPr="00A80524">
        <w:rPr>
          <w:rFonts w:ascii="Times New Roman" w:hAnsi="Times New Roman" w:cs="Times New Roman"/>
          <w:sz w:val="24"/>
          <w:szCs w:val="24"/>
        </w:rPr>
        <w:t>.</w:t>
      </w:r>
    </w:p>
    <w:p w14:paraId="160992C2" w14:textId="10D9B64A" w:rsidR="007453B7" w:rsidRPr="004E77A8" w:rsidRDefault="00507DC9" w:rsidP="009A10A1">
      <w:pPr>
        <w:pStyle w:val="Betarp"/>
        <w:ind w:firstLine="567"/>
        <w:contextualSpacing/>
        <w:jc w:val="both"/>
        <w:rPr>
          <w:rFonts w:ascii="Times New Roman" w:hAnsi="Times New Roman" w:cs="Times New Roman"/>
          <w:color w:val="FF0000"/>
          <w:sz w:val="24"/>
          <w:szCs w:val="24"/>
        </w:rPr>
      </w:pPr>
      <w:r w:rsidRPr="004E77A8">
        <w:rPr>
          <w:rFonts w:ascii="Times New Roman" w:hAnsi="Times New Roman" w:cs="Times New Roman"/>
          <w:sz w:val="24"/>
          <w:szCs w:val="24"/>
        </w:rPr>
        <w:t>2.2</w:t>
      </w:r>
      <w:r w:rsidR="00A80524">
        <w:rPr>
          <w:rFonts w:ascii="Times New Roman" w:hAnsi="Times New Roman" w:cs="Times New Roman"/>
          <w:sz w:val="24"/>
          <w:szCs w:val="24"/>
        </w:rPr>
        <w:t xml:space="preserve"> </w:t>
      </w:r>
      <w:r w:rsidR="00B41C66" w:rsidRPr="004E77A8">
        <w:rPr>
          <w:rFonts w:ascii="Times New Roman" w:hAnsi="Times New Roman" w:cs="Times New Roman"/>
          <w:sz w:val="24"/>
          <w:szCs w:val="24"/>
        </w:rPr>
        <w:t xml:space="preserve">Pirkimo objektas į dalis neskaidomas. </w:t>
      </w:r>
      <w:r w:rsidR="007554D6" w:rsidRPr="004E77A8">
        <w:rPr>
          <w:rFonts w:ascii="Times New Roman" w:hAnsi="Times New Roman" w:cs="Times New Roman"/>
          <w:sz w:val="24"/>
          <w:szCs w:val="24"/>
        </w:rPr>
        <w:t xml:space="preserve">Pirkimo apimtys, reikalavimai ir techninė specifikacija apibrėžti </w:t>
      </w:r>
      <w:r w:rsidR="007204DB" w:rsidRPr="004E77A8">
        <w:rPr>
          <w:rFonts w:ascii="Times New Roman" w:hAnsi="Times New Roman" w:cs="Times New Roman"/>
          <w:sz w:val="24"/>
          <w:szCs w:val="24"/>
        </w:rPr>
        <w:t xml:space="preserve">specialiųjų </w:t>
      </w:r>
      <w:r w:rsidR="007554D6" w:rsidRPr="004E77A8">
        <w:rPr>
          <w:rFonts w:ascii="Times New Roman" w:hAnsi="Times New Roman" w:cs="Times New Roman"/>
          <w:sz w:val="24"/>
          <w:szCs w:val="24"/>
        </w:rPr>
        <w:t xml:space="preserve">pirkimo sąlygų </w:t>
      </w:r>
      <w:r w:rsidR="007453B7" w:rsidRPr="00A80524">
        <w:rPr>
          <w:rFonts w:ascii="Times New Roman" w:hAnsi="Times New Roman" w:cs="Times New Roman"/>
          <w:sz w:val="24"/>
          <w:szCs w:val="24"/>
        </w:rPr>
        <w:t>2 priede „Techninė specifikacija“, specialiųjų sąlygų 3 priedas, specialiųjų sąlygų 10 priede „Sutarties projektas“.</w:t>
      </w:r>
    </w:p>
    <w:p w14:paraId="0CA81FB8" w14:textId="13A6A308" w:rsidR="00325243" w:rsidRPr="004E77A8" w:rsidRDefault="009A10A1" w:rsidP="00FE7FEB">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815D5F" w:rsidRPr="004E77A8">
        <w:rPr>
          <w:rFonts w:ascii="Times New Roman" w:hAnsi="Times New Roman" w:cs="Times New Roman"/>
          <w:sz w:val="24"/>
          <w:szCs w:val="24"/>
        </w:rPr>
        <w:t>.</w:t>
      </w:r>
      <w:r w:rsidR="003B0F1F" w:rsidRPr="004E77A8">
        <w:rPr>
          <w:rFonts w:ascii="Times New Roman" w:hAnsi="Times New Roman" w:cs="Times New Roman"/>
          <w:sz w:val="24"/>
          <w:szCs w:val="24"/>
        </w:rPr>
        <w:t xml:space="preserve">3. </w:t>
      </w:r>
      <w:r w:rsidR="00E53E12" w:rsidRPr="004E77A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E77A8">
        <w:rPr>
          <w:rFonts w:ascii="Times New Roman" w:hAnsi="Times New Roman" w:cs="Times New Roman"/>
          <w:sz w:val="24"/>
          <w:szCs w:val="24"/>
        </w:rPr>
        <w:t xml:space="preserve">turi būti </w:t>
      </w:r>
      <w:r w:rsidR="00AE7624" w:rsidRPr="004E77A8">
        <w:rPr>
          <w:rFonts w:ascii="Times New Roman" w:hAnsi="Times New Roman" w:cs="Times New Roman"/>
          <w:sz w:val="24"/>
          <w:szCs w:val="24"/>
        </w:rPr>
        <w:t xml:space="preserve">laikoma, kad kiekviena tokia nuoroda yra pateikta su žodžiais „arba lygiavertis“. </w:t>
      </w:r>
    </w:p>
    <w:p w14:paraId="3031DC86" w14:textId="2FDB4736" w:rsidR="00004521" w:rsidRPr="004E77A8" w:rsidRDefault="00004521" w:rsidP="00FE7FEB">
      <w:pPr>
        <w:pStyle w:val="Sraopastraipa"/>
        <w:spacing w:after="0" w:line="240" w:lineRule="auto"/>
        <w:ind w:left="0" w:firstLine="567"/>
        <w:jc w:val="both"/>
        <w:rPr>
          <w:rFonts w:ascii="Times New Roman" w:hAnsi="Times New Roman" w:cs="Times New Roman"/>
          <w:sz w:val="24"/>
          <w:szCs w:val="24"/>
        </w:rPr>
      </w:pPr>
      <w:r w:rsidRPr="004E77A8">
        <w:rPr>
          <w:rFonts w:ascii="Times New Roman" w:hAnsi="Times New Roman" w:cs="Times New Roman"/>
          <w:sz w:val="24"/>
          <w:szCs w:val="24"/>
        </w:rPr>
        <w:t>2.</w:t>
      </w:r>
      <w:r w:rsidR="00BE26FA" w:rsidRPr="004E77A8">
        <w:rPr>
          <w:rFonts w:ascii="Times New Roman" w:hAnsi="Times New Roman" w:cs="Times New Roman"/>
          <w:sz w:val="24"/>
          <w:szCs w:val="24"/>
        </w:rPr>
        <w:t>5</w:t>
      </w:r>
      <w:r w:rsidRPr="004E77A8">
        <w:rPr>
          <w:rFonts w:ascii="Times New Roman" w:hAnsi="Times New Roman" w:cs="Times New Roman"/>
          <w:sz w:val="24"/>
          <w:szCs w:val="24"/>
        </w:rPr>
        <w:t>. Jeigu apibūdinant pirkimo objektą techninėje specifikacijoje nurodytas standartas</w:t>
      </w:r>
      <w:r w:rsidR="00245655" w:rsidRPr="004E77A8">
        <w:rPr>
          <w:rFonts w:ascii="Times New Roman" w:hAnsi="Times New Roman" w:cs="Times New Roman"/>
          <w:sz w:val="24"/>
          <w:szCs w:val="24"/>
        </w:rPr>
        <w:t xml:space="preserve">, </w:t>
      </w:r>
      <w:r w:rsidR="00245655" w:rsidRPr="004E77A8">
        <w:rPr>
          <w:rFonts w:ascii="Times New Roman" w:hAnsi="Times New Roman" w:cs="Times New Roman"/>
          <w:color w:val="000000"/>
          <w:sz w:val="24"/>
          <w:szCs w:val="24"/>
        </w:rPr>
        <w:t>techninis liudijimas ar bendrosios techninės specifikacijos</w:t>
      </w:r>
      <w:r w:rsidR="00046522" w:rsidRPr="004E77A8">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4E77A8">
        <w:rPr>
          <w:rFonts w:ascii="Times New Roman" w:hAnsi="Times New Roman" w:cs="Times New Roman"/>
          <w:color w:val="000000"/>
          <w:sz w:val="24"/>
          <w:szCs w:val="24"/>
        </w:rPr>
        <w:lastRenderedPageBreak/>
        <w:t>vykdymu bei prekių naudojimu)</w:t>
      </w:r>
      <w:r w:rsidR="00245655" w:rsidRPr="004E77A8">
        <w:rPr>
          <w:rFonts w:ascii="Times New Roman" w:hAnsi="Times New Roman" w:cs="Times New Roman"/>
          <w:color w:val="000000"/>
          <w:sz w:val="24"/>
          <w:szCs w:val="24"/>
        </w:rPr>
        <w:t xml:space="preserve">, </w:t>
      </w:r>
      <w:r w:rsidR="00245655" w:rsidRPr="004E77A8">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6887AF33" w:rsidR="00B176FD" w:rsidRPr="007C5D0C" w:rsidRDefault="00862DB8" w:rsidP="007C5D0C">
      <w:pPr>
        <w:pStyle w:val="Sraopastraipa"/>
        <w:spacing w:after="0"/>
        <w:ind w:left="0" w:firstLine="567"/>
        <w:jc w:val="both"/>
        <w:rPr>
          <w:rFonts w:ascii="Times New Roman" w:hAnsi="Times New Roman" w:cs="Times New Roman"/>
          <w:sz w:val="24"/>
          <w:szCs w:val="24"/>
        </w:rPr>
      </w:pPr>
      <w:r w:rsidRPr="007C5D0C">
        <w:rPr>
          <w:rFonts w:ascii="Times New Roman" w:hAnsi="Times New Roman" w:cs="Times New Roman"/>
          <w:iCs/>
          <w:sz w:val="24"/>
          <w:szCs w:val="24"/>
        </w:rPr>
        <w:t>3.1.</w:t>
      </w:r>
      <w:r w:rsidRPr="007C5D0C">
        <w:rPr>
          <w:rFonts w:ascii="Times New Roman" w:hAnsi="Times New Roman" w:cs="Times New Roman"/>
          <w:i/>
          <w:color w:val="FF0000"/>
          <w:sz w:val="24"/>
          <w:szCs w:val="24"/>
        </w:rPr>
        <w:t xml:space="preserve"> </w:t>
      </w:r>
      <w:r w:rsidR="00B176FD" w:rsidRPr="007C5D0C">
        <w:rPr>
          <w:rFonts w:ascii="Times New Roman" w:hAnsi="Times New Roman" w:cs="Times New Roman"/>
          <w:sz w:val="24"/>
          <w:szCs w:val="24"/>
        </w:rPr>
        <w:t xml:space="preserve">Perkančioji organizacija nerengs susitikimo su tiekėjais dėl pirkimo </w:t>
      </w:r>
      <w:r w:rsidR="004257A5" w:rsidRPr="007C5D0C">
        <w:rPr>
          <w:rFonts w:ascii="Times New Roman" w:hAnsi="Times New Roman" w:cs="Times New Roman"/>
          <w:sz w:val="24"/>
          <w:szCs w:val="24"/>
        </w:rPr>
        <w:t>sąlyg</w:t>
      </w:r>
      <w:r w:rsidR="00B176FD" w:rsidRPr="007C5D0C">
        <w:rPr>
          <w:rFonts w:ascii="Times New Roman" w:hAnsi="Times New Roman" w:cs="Times New Roman"/>
          <w:sz w:val="24"/>
          <w:szCs w:val="24"/>
        </w:rPr>
        <w:t>ų</w:t>
      </w:r>
      <w:r w:rsidR="00946722" w:rsidRPr="007C5D0C">
        <w:rPr>
          <w:rFonts w:ascii="Times New Roman" w:hAnsi="Times New Roman" w:cs="Times New Roman"/>
          <w:sz w:val="24"/>
          <w:szCs w:val="24"/>
        </w:rPr>
        <w:t xml:space="preserve"> paaiškinimo</w:t>
      </w:r>
      <w:r w:rsidR="00B176FD" w:rsidRPr="007C5D0C">
        <w:rPr>
          <w:rFonts w:ascii="Times New Roman" w:hAnsi="Times New Roman" w:cs="Times New Roman"/>
          <w:sz w:val="24"/>
          <w:szCs w:val="24"/>
        </w:rPr>
        <w:t>.</w:t>
      </w:r>
    </w:p>
    <w:p w14:paraId="1E4911B4" w14:textId="40752B20" w:rsidR="003B6924" w:rsidRPr="00467BCB" w:rsidRDefault="0047413B" w:rsidP="006773B6">
      <w:pPr>
        <w:pStyle w:val="Sraopastraipa"/>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 xml:space="preserve">3.2. </w:t>
      </w:r>
      <w:r w:rsidR="003B6924" w:rsidRPr="007C5D0C">
        <w:rPr>
          <w:rFonts w:ascii="Times New Roman" w:hAnsi="Times New Roman" w:cs="Times New Roman"/>
          <w:sz w:val="24"/>
          <w:szCs w:val="24"/>
        </w:rPr>
        <w:t>Perkančioji organizacija suteiks galimybę apžiūrėti objektą</w:t>
      </w:r>
      <w:r w:rsidR="00001160" w:rsidRPr="007C5D0C">
        <w:rPr>
          <w:rFonts w:ascii="Times New Roman" w:hAnsi="Times New Roman" w:cs="Times New Roman"/>
          <w:sz w:val="24"/>
          <w:szCs w:val="24"/>
        </w:rPr>
        <w:t xml:space="preserve"> (darbų atlikimo vietą</w:t>
      </w:r>
      <w:r w:rsidR="00195CF3" w:rsidRPr="007C5D0C">
        <w:rPr>
          <w:rFonts w:ascii="Times New Roman" w:hAnsi="Times New Roman" w:cs="Times New Roman"/>
          <w:sz w:val="24"/>
          <w:szCs w:val="24"/>
        </w:rPr>
        <w:t>)</w:t>
      </w:r>
      <w:r w:rsidR="006773B6" w:rsidRPr="007C5D0C">
        <w:rPr>
          <w:rFonts w:ascii="Times New Roman" w:hAnsi="Times New Roman" w:cs="Times New Roman"/>
          <w:sz w:val="24"/>
          <w:szCs w:val="24"/>
        </w:rPr>
        <w:t xml:space="preserve">. </w:t>
      </w:r>
      <w:r w:rsidR="003B6924" w:rsidRPr="00467BCB">
        <w:rPr>
          <w:rFonts w:ascii="Times New Roman" w:hAnsi="Times New Roman" w:cs="Times New Roman"/>
          <w:iCs/>
          <w:sz w:val="24"/>
          <w:szCs w:val="24"/>
        </w:rPr>
        <w:t xml:space="preserve">Tiekėjai, norintys apžiūrėti objektą, turi </w:t>
      </w:r>
      <w:r w:rsidR="00C477E1" w:rsidRPr="00467BCB">
        <w:rPr>
          <w:rFonts w:ascii="Times New Roman" w:hAnsi="Times New Roman" w:cs="Times New Roman"/>
          <w:iCs/>
          <w:sz w:val="24"/>
          <w:szCs w:val="24"/>
        </w:rPr>
        <w:t xml:space="preserve">specialiųjų </w:t>
      </w:r>
      <w:r w:rsidR="00B1388F" w:rsidRPr="00467BCB">
        <w:rPr>
          <w:rFonts w:ascii="Times New Roman" w:hAnsi="Times New Roman" w:cs="Times New Roman"/>
          <w:iCs/>
          <w:sz w:val="24"/>
          <w:szCs w:val="24"/>
        </w:rPr>
        <w:t>p</w:t>
      </w:r>
      <w:r w:rsidR="004F50BE" w:rsidRPr="00467BCB">
        <w:rPr>
          <w:rFonts w:ascii="Times New Roman" w:hAnsi="Times New Roman" w:cs="Times New Roman"/>
          <w:iCs/>
          <w:sz w:val="24"/>
          <w:szCs w:val="24"/>
        </w:rPr>
        <w:t>i</w:t>
      </w:r>
      <w:r w:rsidR="00551FA7" w:rsidRPr="00467BCB">
        <w:rPr>
          <w:rFonts w:ascii="Times New Roman" w:hAnsi="Times New Roman" w:cs="Times New Roman"/>
          <w:iCs/>
          <w:sz w:val="24"/>
          <w:szCs w:val="24"/>
        </w:rPr>
        <w:t xml:space="preserve">rkimo </w:t>
      </w:r>
      <w:r w:rsidR="003B6924" w:rsidRPr="00467BCB">
        <w:rPr>
          <w:rFonts w:ascii="Times New Roman" w:hAnsi="Times New Roman" w:cs="Times New Roman"/>
          <w:iCs/>
          <w:sz w:val="24"/>
          <w:szCs w:val="24"/>
        </w:rPr>
        <w:t xml:space="preserve">sąlygų </w:t>
      </w:r>
      <w:r w:rsidR="008717BB" w:rsidRPr="00467BCB">
        <w:rPr>
          <w:rFonts w:ascii="Times New Roman" w:hAnsi="Times New Roman" w:cs="Times New Roman"/>
          <w:iCs/>
          <w:sz w:val="24"/>
          <w:szCs w:val="24"/>
        </w:rPr>
        <w:t>1</w:t>
      </w:r>
      <w:r w:rsidR="003B6924" w:rsidRPr="00467BCB">
        <w:rPr>
          <w:rFonts w:ascii="Times New Roman" w:hAnsi="Times New Roman" w:cs="Times New Roman"/>
          <w:iCs/>
          <w:sz w:val="24"/>
          <w:szCs w:val="24"/>
        </w:rPr>
        <w:t xml:space="preserve"> </w:t>
      </w:r>
      <w:r w:rsidR="00003A28" w:rsidRPr="00467BCB">
        <w:rPr>
          <w:rFonts w:ascii="Times New Roman" w:hAnsi="Times New Roman" w:cs="Times New Roman"/>
          <w:iCs/>
          <w:sz w:val="24"/>
          <w:szCs w:val="24"/>
        </w:rPr>
        <w:t>priede</w:t>
      </w:r>
      <w:r w:rsidR="008717BB" w:rsidRPr="00467BCB">
        <w:rPr>
          <w:rFonts w:ascii="Times New Roman" w:hAnsi="Times New Roman" w:cs="Times New Roman"/>
          <w:iCs/>
          <w:sz w:val="24"/>
          <w:szCs w:val="24"/>
        </w:rPr>
        <w:t xml:space="preserve"> „Terminai“</w:t>
      </w:r>
      <w:r w:rsidR="003B6924" w:rsidRPr="00467BCB">
        <w:rPr>
          <w:rFonts w:ascii="Times New Roman" w:hAnsi="Times New Roman" w:cs="Times New Roman"/>
          <w:iCs/>
          <w:sz w:val="24"/>
          <w:szCs w:val="24"/>
        </w:rPr>
        <w:t xml:space="preserve"> nustatytais terminais pateikti prašymą, nurodydami pageidaujamą apžiūros laiką. Perkančioji organizacija turi teisę su tiekėju suderinti kitą, nei jo prašyme </w:t>
      </w:r>
      <w:r w:rsidR="00DA7A8A" w:rsidRPr="00467BCB">
        <w:rPr>
          <w:rFonts w:ascii="Times New Roman" w:hAnsi="Times New Roman" w:cs="Times New Roman"/>
          <w:iCs/>
          <w:sz w:val="24"/>
          <w:szCs w:val="24"/>
        </w:rPr>
        <w:t xml:space="preserve">nurodytas </w:t>
      </w:r>
      <w:r w:rsidR="003B6924" w:rsidRPr="00467BCB">
        <w:rPr>
          <w:rFonts w:ascii="Times New Roman" w:hAnsi="Times New Roman" w:cs="Times New Roman"/>
          <w:iCs/>
          <w:sz w:val="24"/>
          <w:szCs w:val="24"/>
        </w:rPr>
        <w:t>susitikimo laiką.</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35CE5A8" w:rsidR="002C5249" w:rsidRPr="00467BCB" w:rsidRDefault="009D2F13" w:rsidP="127DD6E8">
      <w:pPr>
        <w:pStyle w:val="Sraopastraipa"/>
        <w:spacing w:after="120" w:line="20" w:lineRule="atLeast"/>
        <w:ind w:left="0" w:firstLine="567"/>
        <w:jc w:val="both"/>
        <w:rPr>
          <w:rFonts w:ascii="Times New Roman" w:hAnsi="Times New Roman" w:cs="Times New Roman"/>
          <w:sz w:val="24"/>
          <w:szCs w:val="24"/>
        </w:rPr>
      </w:pPr>
      <w:r w:rsidRPr="00467BCB">
        <w:rPr>
          <w:rFonts w:ascii="Times New Roman" w:hAnsi="Times New Roman" w:cs="Times New Roman"/>
          <w:sz w:val="24"/>
          <w:szCs w:val="24"/>
        </w:rPr>
        <w:t xml:space="preserve">4.1. </w:t>
      </w:r>
      <w:r w:rsidR="002C5249" w:rsidRPr="00467BCB">
        <w:rPr>
          <w:rFonts w:ascii="Times New Roman" w:hAnsi="Times New Roman" w:cs="Times New Roman"/>
          <w:sz w:val="24"/>
          <w:szCs w:val="24"/>
        </w:rPr>
        <w:t>Reikalavimai dėl tiekėjo ir</w:t>
      </w:r>
      <w:bookmarkStart w:id="14" w:name="_Hlk41039660"/>
      <w:r w:rsidR="00942379" w:rsidRPr="00467BCB">
        <w:rPr>
          <w:rFonts w:ascii="Times New Roman" w:hAnsi="Times New Roman" w:cs="Times New Roman"/>
          <w:sz w:val="24"/>
          <w:szCs w:val="24"/>
        </w:rPr>
        <w:t xml:space="preserve"> </w:t>
      </w:r>
      <w:r w:rsidR="007F34C7" w:rsidRPr="00467BCB">
        <w:rPr>
          <w:rFonts w:ascii="Times New Roman" w:hAnsi="Times New Roman" w:cs="Times New Roman"/>
          <w:sz w:val="24"/>
          <w:szCs w:val="24"/>
        </w:rPr>
        <w:t>ūkio subjektų, kurių pajėgumais tiekėjas remiasi,</w:t>
      </w:r>
      <w:r w:rsidR="002C5249" w:rsidRPr="00467BCB">
        <w:rPr>
          <w:rFonts w:ascii="Times New Roman" w:hAnsi="Times New Roman" w:cs="Times New Roman"/>
          <w:sz w:val="24"/>
          <w:szCs w:val="24"/>
        </w:rPr>
        <w:t xml:space="preserve"> </w:t>
      </w:r>
      <w:bookmarkEnd w:id="14"/>
      <w:r w:rsidR="002C5249" w:rsidRPr="00467BCB">
        <w:rPr>
          <w:rFonts w:ascii="Times New Roman" w:hAnsi="Times New Roman" w:cs="Times New Roman"/>
          <w:sz w:val="24"/>
          <w:szCs w:val="24"/>
        </w:rPr>
        <w:t xml:space="preserve">pašalinimo pagrindų nebuvimo bei jų nebuvimą patvirtinantys dokumentai nurodyti </w:t>
      </w:r>
      <w:r w:rsidR="006A737F" w:rsidRPr="00467BCB">
        <w:rPr>
          <w:rFonts w:ascii="Times New Roman" w:hAnsi="Times New Roman" w:cs="Times New Roman"/>
          <w:sz w:val="24"/>
          <w:szCs w:val="24"/>
        </w:rPr>
        <w:t xml:space="preserve">specialiųjų </w:t>
      </w:r>
      <w:r w:rsidR="006A737F" w:rsidRPr="00467BCB">
        <w:rPr>
          <w:rFonts w:ascii="Times New Roman" w:eastAsia="Calibri" w:hAnsi="Times New Roman" w:cs="Times New Roman"/>
          <w:sz w:val="24"/>
          <w:szCs w:val="24"/>
        </w:rPr>
        <w:t>p</w:t>
      </w:r>
      <w:r w:rsidR="00551FA7" w:rsidRPr="00467BCB">
        <w:rPr>
          <w:rFonts w:ascii="Times New Roman" w:eastAsia="Calibri" w:hAnsi="Times New Roman" w:cs="Times New Roman"/>
          <w:sz w:val="24"/>
          <w:szCs w:val="24"/>
        </w:rPr>
        <w:t xml:space="preserve">irkimo </w:t>
      </w:r>
      <w:r w:rsidR="006773B6" w:rsidRPr="00467BCB">
        <w:rPr>
          <w:rFonts w:ascii="Times New Roman" w:eastAsia="Calibri" w:hAnsi="Times New Roman" w:cs="Times New Roman"/>
          <w:sz w:val="24"/>
          <w:szCs w:val="24"/>
        </w:rPr>
        <w:t xml:space="preserve">sąlygų </w:t>
      </w:r>
      <w:r w:rsidR="000D5CB7" w:rsidRPr="000D5CB7">
        <w:rPr>
          <w:rFonts w:ascii="Times New Roman" w:hAnsi="Times New Roman" w:cs="Times New Roman"/>
          <w:sz w:val="24"/>
          <w:szCs w:val="24"/>
        </w:rPr>
        <w:t>4</w:t>
      </w:r>
      <w:r w:rsidR="00984B02" w:rsidRPr="00467BCB">
        <w:rPr>
          <w:rFonts w:ascii="Times New Roman" w:hAnsi="Times New Roman" w:cs="Times New Roman"/>
          <w:color w:val="00B050"/>
          <w:sz w:val="24"/>
          <w:szCs w:val="24"/>
        </w:rPr>
        <w:t xml:space="preserve">  </w:t>
      </w:r>
      <w:r w:rsidR="006773B6" w:rsidRPr="00467BCB">
        <w:rPr>
          <w:rFonts w:ascii="Times New Roman" w:eastAsia="Calibri" w:hAnsi="Times New Roman" w:cs="Times New Roman"/>
          <w:sz w:val="24"/>
          <w:szCs w:val="24"/>
        </w:rPr>
        <w:t>priede</w:t>
      </w:r>
      <w:r w:rsidR="000D5CB7">
        <w:rPr>
          <w:rFonts w:ascii="Times New Roman" w:eastAsia="Calibri" w:hAnsi="Times New Roman" w:cs="Times New Roman"/>
          <w:sz w:val="24"/>
          <w:szCs w:val="24"/>
        </w:rPr>
        <w:t xml:space="preserve"> „Tiekėjų pašalinimo pagrindai“</w:t>
      </w:r>
      <w:r w:rsidR="002C5249" w:rsidRPr="00467BCB">
        <w:rPr>
          <w:rFonts w:ascii="Times New Roman" w:hAnsi="Times New Roman" w:cs="Times New Roman"/>
          <w:sz w:val="24"/>
          <w:szCs w:val="24"/>
        </w:rPr>
        <w:t xml:space="preserve">. </w:t>
      </w:r>
    </w:p>
    <w:p w14:paraId="34E32D48" w14:textId="12F75FA9" w:rsidR="007B6F6D" w:rsidRPr="00075136"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467BCB">
        <w:rPr>
          <w:rFonts w:ascii="Times New Roman" w:hAnsi="Times New Roman" w:cs="Times New Roman"/>
          <w:sz w:val="24"/>
          <w:szCs w:val="24"/>
        </w:rPr>
        <w:t>4.2.</w:t>
      </w:r>
      <w:r w:rsidR="000D5CB7">
        <w:rPr>
          <w:rFonts w:ascii="Times New Roman" w:hAnsi="Times New Roman" w:cs="Times New Roman"/>
          <w:sz w:val="24"/>
          <w:szCs w:val="24"/>
        </w:rPr>
        <w:t xml:space="preserve"> </w:t>
      </w:r>
      <w:r w:rsidR="00A6625B" w:rsidRPr="00075136">
        <w:rPr>
          <w:rFonts w:ascii="Times New Roman" w:hAnsi="Times New Roman" w:cs="Times New Roman"/>
          <w:sz w:val="24"/>
          <w:szCs w:val="24"/>
        </w:rPr>
        <w:t xml:space="preserve">Tiekėjams nustatomi kvalifikacijos reikalavimai ir reikalavimai dėl aplinkos apsaugos vadybos sistemos standartų laikymosi ir jų atitiktį patvirtinantys dokumentai nurodyti </w:t>
      </w:r>
      <w:r w:rsidR="00765189" w:rsidRPr="00075136">
        <w:rPr>
          <w:rFonts w:ascii="Times New Roman" w:hAnsi="Times New Roman" w:cs="Times New Roman"/>
          <w:sz w:val="24"/>
          <w:szCs w:val="24"/>
        </w:rPr>
        <w:t>specialiųjų p</w:t>
      </w:r>
      <w:r w:rsidR="00551FA7" w:rsidRPr="00075136">
        <w:rPr>
          <w:rFonts w:ascii="Times New Roman" w:hAnsi="Times New Roman" w:cs="Times New Roman"/>
          <w:sz w:val="24"/>
          <w:szCs w:val="24"/>
        </w:rPr>
        <w:t xml:space="preserve">irkimo </w:t>
      </w:r>
      <w:r w:rsidR="00A6625B" w:rsidRPr="00075136">
        <w:rPr>
          <w:rFonts w:ascii="Times New Roman" w:hAnsi="Times New Roman" w:cs="Times New Roman"/>
          <w:sz w:val="24"/>
          <w:szCs w:val="24"/>
        </w:rPr>
        <w:t xml:space="preserve">sąlygų </w:t>
      </w:r>
      <w:r w:rsidR="004C1AF9" w:rsidRPr="00075136">
        <w:rPr>
          <w:rFonts w:ascii="Times New Roman" w:hAnsi="Times New Roman" w:cs="Times New Roman"/>
          <w:sz w:val="24"/>
          <w:szCs w:val="24"/>
        </w:rPr>
        <w:t>5</w:t>
      </w:r>
      <w:r w:rsidR="00A6625B" w:rsidRPr="00075136">
        <w:rPr>
          <w:rFonts w:ascii="Times New Roman" w:hAnsi="Times New Roman" w:cs="Times New Roman"/>
          <w:sz w:val="24"/>
          <w:szCs w:val="24"/>
        </w:rPr>
        <w:t xml:space="preserve"> priede</w:t>
      </w:r>
      <w:r w:rsidR="004C1AF9" w:rsidRPr="00075136">
        <w:rPr>
          <w:rFonts w:ascii="Times New Roman" w:hAnsi="Times New Roman" w:cs="Times New Roman"/>
          <w:sz w:val="24"/>
          <w:szCs w:val="24"/>
        </w:rPr>
        <w:t xml:space="preserve"> „Tiekėjų kvalifikacijos reikalavimai ir reikalaujami aplinkos apsaugos vadybos sistemos</w:t>
      </w:r>
      <w:r w:rsidR="00075136" w:rsidRPr="00075136">
        <w:rPr>
          <w:rFonts w:ascii="Times New Roman" w:hAnsi="Times New Roman" w:cs="Times New Roman"/>
          <w:sz w:val="24"/>
          <w:szCs w:val="24"/>
        </w:rPr>
        <w:t xml:space="preserve"> standartai“</w:t>
      </w:r>
      <w:r w:rsidR="00A6625B" w:rsidRPr="00075136">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3483595C" w14:textId="3210501A" w:rsidR="00105A6C" w:rsidRPr="000E7886" w:rsidRDefault="004C2B87" w:rsidP="000E7886">
      <w:pPr>
        <w:spacing w:after="0" w:line="240" w:lineRule="auto"/>
        <w:ind w:firstLine="567"/>
        <w:contextualSpacing/>
        <w:jc w:val="both"/>
        <w:rPr>
          <w:rFonts w:ascii="Times New Roman" w:eastAsia="Calibri" w:hAnsi="Times New Roman" w:cs="Times New Roman"/>
          <w:kern w:val="2"/>
          <w:sz w:val="24"/>
          <w:szCs w:val="24"/>
          <w:lang w:eastAsia="en-US"/>
          <w14:ligatures w14:val="standardContextual"/>
        </w:rPr>
      </w:pPr>
      <w:bookmarkStart w:id="16" w:name="_Ref39666794"/>
      <w:bookmarkStart w:id="17" w:name="_Ref39666796"/>
      <w:bookmarkStart w:id="18" w:name="_Toc126333933"/>
      <w:r>
        <w:rPr>
          <w:rFonts w:ascii="Times New Roman" w:hAnsi="Times New Roman" w:cs="Times New Roman"/>
          <w:iCs/>
          <w:sz w:val="24"/>
          <w:szCs w:val="24"/>
        </w:rPr>
        <w:t xml:space="preserve">5.1. </w:t>
      </w:r>
      <w:r w:rsidR="00105A6C" w:rsidRPr="000E7886">
        <w:rPr>
          <w:rFonts w:ascii="Times New Roman" w:eastAsia="Calibri" w:hAnsi="Times New Roman" w:cs="Times New Roman"/>
          <w:kern w:val="2"/>
          <w:sz w:val="24"/>
          <w:szCs w:val="24"/>
          <w:lang w:eastAsia="en-US"/>
          <w14:ligatures w14:val="standardContextual"/>
        </w:rPr>
        <w:t>Perkančioji organizacija laiko, kad pirkimo objektas (vaizdo stebėjimo kameros) kelia grėsmę nacionaliniam saugumui, jei jis atitinka VPĮ 37 straipsnio 9 dalies 1 ir (ar) 2 punkte numatytas sąlygas. Tiekėjai kartu su pasiūlymu turi pateikti Viešųjų pirkimų tarnybos nustatytos formos atitikties deklaraciją</w:t>
      </w:r>
      <w:r w:rsidR="00FA00E2">
        <w:rPr>
          <w:rFonts w:ascii="Times New Roman" w:eastAsia="Calibri" w:hAnsi="Times New Roman" w:cs="Times New Roman"/>
          <w:kern w:val="2"/>
          <w:sz w:val="24"/>
          <w:szCs w:val="24"/>
          <w:lang w:eastAsia="en-US"/>
          <w14:ligatures w14:val="standardContextual"/>
        </w:rPr>
        <w:t xml:space="preserve"> (specialiųjų pirkimo sąlygų 11 priedas)</w:t>
      </w:r>
      <w:r w:rsidR="00105A6C" w:rsidRPr="000E7886">
        <w:rPr>
          <w:rFonts w:ascii="Times New Roman" w:eastAsia="Calibri" w:hAnsi="Times New Roman" w:cs="Times New Roman"/>
          <w:kern w:val="2"/>
          <w:sz w:val="24"/>
          <w:szCs w:val="24"/>
          <w:lang w:eastAsia="en-US"/>
          <w14:ligatures w14:val="standardContextual"/>
        </w:rPr>
        <w:t>.</w:t>
      </w:r>
    </w:p>
    <w:p w14:paraId="2E07EAC6" w14:textId="0FF8DF04" w:rsidR="00105A6C" w:rsidRPr="00105A6C" w:rsidRDefault="00FA00E2" w:rsidP="00FA00E2">
      <w:pPr>
        <w:spacing w:after="0" w:line="240" w:lineRule="auto"/>
        <w:ind w:firstLine="567"/>
        <w:contextualSpacing/>
        <w:jc w:val="both"/>
        <w:rPr>
          <w:rFonts w:ascii="Calibri" w:eastAsia="Calibri" w:hAnsi="Calibri" w:cs="Calibri"/>
          <w:kern w:val="2"/>
          <w:sz w:val="22"/>
          <w:szCs w:val="22"/>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5.2. </w:t>
      </w:r>
      <w:r w:rsidR="00105A6C" w:rsidRPr="00FA00E2">
        <w:rPr>
          <w:rFonts w:ascii="Times New Roman" w:eastAsia="Calibri" w:hAnsi="Times New Roman" w:cs="Times New Roman"/>
          <w:kern w:val="2"/>
          <w:sz w:val="24"/>
          <w:szCs w:val="24"/>
          <w:lang w:eastAsia="en-US"/>
          <w14:ligatures w14:val="standardContextual"/>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 VPĮ 39 straipsnio 3 dalyje nurodytų dokumentų nereikalaujama, kai perkančioji organizacija turi galimybę susipažinti su šiais dokumentais ar informacija tiesiogiai ir neatlygintinai prisijungusi prie nacionalinės duomenų bazės bet kurioje valstybėje narėje arba naudodamasi CVP IS priemonėmis arba perkančioji organizacija šiuos dokumentus jau turi iš ankstesnių pirkimo procedūrų, arba iš kitų šaltinių gali nustatyti pasiūlymo atitiktį keliamiems reikalavimams</w:t>
      </w:r>
      <w:r w:rsidR="00105A6C" w:rsidRPr="00105A6C">
        <w:rPr>
          <w:rFonts w:ascii="Calibri" w:eastAsia="Calibri" w:hAnsi="Calibri" w:cs="Times New Roman"/>
          <w:kern w:val="2"/>
          <w:sz w:val="24"/>
          <w:szCs w:val="24"/>
          <w:lang w:eastAsia="en-US"/>
          <w14:ligatures w14:val="standardContextual"/>
        </w:rPr>
        <w:t>.</w:t>
      </w:r>
    </w:p>
    <w:p w14:paraId="00C68B4B" w14:textId="77777777" w:rsidR="00105A6C" w:rsidRPr="00105A6C" w:rsidRDefault="00105A6C" w:rsidP="00105A6C">
      <w:pPr>
        <w:spacing w:after="0" w:line="240" w:lineRule="auto"/>
        <w:ind w:left="360"/>
        <w:contextualSpacing/>
        <w:jc w:val="both"/>
        <w:rPr>
          <w:rFonts w:ascii="Calibri" w:eastAsia="Calibri" w:hAnsi="Calibri" w:cs="Calibri"/>
          <w:i/>
          <w:iCs/>
          <w:kern w:val="2"/>
          <w:sz w:val="22"/>
          <w:szCs w:val="22"/>
          <w:lang w:eastAsia="en-US"/>
          <w14:ligatures w14:val="standardContextual"/>
        </w:rPr>
      </w:pPr>
    </w:p>
    <w:p w14:paraId="5BDA7C29" w14:textId="77777777" w:rsidR="00105A6C" w:rsidRPr="00105A6C" w:rsidRDefault="00105A6C" w:rsidP="00105A6C">
      <w:pPr>
        <w:spacing w:after="0" w:line="240" w:lineRule="auto"/>
        <w:jc w:val="both"/>
        <w:rPr>
          <w:rFonts w:ascii="Calibri" w:eastAsia="Yu Mincho" w:hAnsi="Calibri" w:cs="Calibri"/>
          <w:i/>
          <w:iCs/>
          <w:color w:val="7030A0"/>
          <w:sz w:val="22"/>
          <w:szCs w:val="22"/>
        </w:rPr>
      </w:pPr>
      <w:r w:rsidRPr="00105A6C">
        <w:rPr>
          <w:rFonts w:ascii="Calibri" w:eastAsia="Yu Mincho" w:hAnsi="Calibri" w:cs="Calibri"/>
          <w:i/>
          <w:iCs/>
          <w:sz w:val="22"/>
          <w:szCs w:val="22"/>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105A6C">
        <w:rPr>
          <w:rFonts w:ascii="Calibri" w:eastAsia="Yu Mincho" w:hAnsi="Calibri" w:cs="Calibri"/>
          <w:i/>
          <w:iCs/>
          <w:color w:val="7030A0"/>
          <w:sz w:val="22"/>
          <w:szCs w:val="22"/>
        </w:rPr>
        <w:t>.</w:t>
      </w:r>
    </w:p>
    <w:p w14:paraId="67DA0869" w14:textId="77777777" w:rsidR="00105A6C" w:rsidRPr="00105A6C" w:rsidRDefault="00105A6C" w:rsidP="00105A6C">
      <w:pPr>
        <w:spacing w:line="259" w:lineRule="auto"/>
        <w:rPr>
          <w:rFonts w:ascii="Aptos" w:eastAsia="Aptos" w:hAnsi="Aptos" w:cs="Times New Roman"/>
          <w:kern w:val="2"/>
          <w:sz w:val="24"/>
          <w:szCs w:val="24"/>
          <w:lang w:eastAsia="en-US"/>
          <w14:ligatures w14:val="standardContextual"/>
        </w:rPr>
      </w:pPr>
    </w:p>
    <w:p w14:paraId="290516D6" w14:textId="32818F71" w:rsidR="004C2B87" w:rsidRPr="00B41333" w:rsidRDefault="004C2B87" w:rsidP="004C2B87">
      <w:pPr>
        <w:pStyle w:val="Sraopastraipa"/>
        <w:spacing w:after="0" w:line="240" w:lineRule="auto"/>
        <w:ind w:left="0" w:firstLine="567"/>
        <w:jc w:val="both"/>
        <w:rPr>
          <w:rFonts w:ascii="Times New Roman" w:hAnsi="Times New Roman" w:cs="Times New Roman"/>
          <w:iCs/>
          <w:sz w:val="24"/>
          <w:szCs w:val="24"/>
        </w:rPr>
      </w:pPr>
    </w:p>
    <w:p w14:paraId="4BEDE7AF" w14:textId="457E0FAE" w:rsidR="00AF62E6" w:rsidRPr="00142AB7" w:rsidRDefault="00245E8F" w:rsidP="00142AB7">
      <w:pPr>
        <w:pStyle w:val="Antrat1"/>
        <w:spacing w:line="20" w:lineRule="atLeast"/>
        <w:contextualSpacing/>
        <w:rPr>
          <w:rFonts w:asciiTheme="minorHAnsi" w:hAnsiTheme="minorHAnsi" w:cstheme="minorBidi"/>
        </w:rPr>
      </w:pPr>
      <w:r w:rsidRPr="127DD6E8">
        <w:rPr>
          <w:rFonts w:asciiTheme="minorHAnsi" w:hAnsiTheme="minorHAnsi" w:cstheme="minorBidi"/>
        </w:rPr>
        <w:lastRenderedPageBreak/>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4C2B87" w:rsidRDefault="00192AF9" w:rsidP="001032F8">
      <w:pPr>
        <w:spacing w:after="0" w:line="20" w:lineRule="atLeast"/>
        <w:ind w:firstLine="567"/>
        <w:jc w:val="both"/>
        <w:rPr>
          <w:rFonts w:ascii="Times New Roman" w:hAnsi="Times New Roman" w:cs="Times New Roman"/>
          <w:i/>
          <w:iCs/>
          <w:color w:val="7030A0"/>
          <w:sz w:val="24"/>
          <w:szCs w:val="24"/>
        </w:rPr>
      </w:pPr>
      <w:r w:rsidRPr="004C2B87">
        <w:rPr>
          <w:rFonts w:ascii="Times New Roman" w:hAnsi="Times New Roman" w:cs="Times New Roman"/>
          <w:sz w:val="24"/>
          <w:szCs w:val="24"/>
        </w:rPr>
        <w:t xml:space="preserve">6.1. </w:t>
      </w:r>
      <w:r w:rsidR="00EF5623" w:rsidRPr="004C2B87">
        <w:rPr>
          <w:rFonts w:ascii="Times New Roman" w:hAnsi="Times New Roman" w:cs="Times New Roman"/>
          <w:sz w:val="24"/>
          <w:szCs w:val="24"/>
        </w:rPr>
        <w:t xml:space="preserve">Tiekėjo </w:t>
      </w:r>
      <w:r w:rsidR="0058726C" w:rsidRPr="004C2B87">
        <w:rPr>
          <w:rFonts w:ascii="Times New Roman" w:hAnsi="Times New Roman" w:cs="Times New Roman"/>
          <w:sz w:val="24"/>
          <w:szCs w:val="24"/>
        </w:rPr>
        <w:t>p</w:t>
      </w:r>
      <w:r w:rsidR="00EF5623" w:rsidRPr="004C2B87">
        <w:rPr>
          <w:rFonts w:ascii="Times New Roman" w:hAnsi="Times New Roman" w:cs="Times New Roman"/>
          <w:sz w:val="24"/>
          <w:szCs w:val="24"/>
        </w:rPr>
        <w:t>asiūlymą sudaro CVP IS pateikiamų ir žemiau nurodytų dokumentų visuma</w:t>
      </w:r>
      <w:r w:rsidR="00FD53CF" w:rsidRPr="004C2B87">
        <w:rPr>
          <w:rFonts w:ascii="Times New Roman" w:hAnsi="Times New Roman" w:cs="Times New Roman"/>
          <w:sz w:val="24"/>
          <w:szCs w:val="24"/>
        </w:rPr>
        <w:t>:</w:t>
      </w:r>
    </w:p>
    <w:p w14:paraId="0B17BEF7" w14:textId="3521F875" w:rsidR="00FF12F1" w:rsidRPr="004C2B87"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tiekėjo </w:t>
      </w:r>
      <w:r w:rsidRPr="00894A8E">
        <w:rPr>
          <w:rFonts w:ascii="Times New Roman" w:hAnsi="Times New Roman" w:cs="Times New Roman"/>
          <w:sz w:val="24"/>
          <w:szCs w:val="24"/>
        </w:rPr>
        <w:t xml:space="preserve">pasirašytas </w:t>
      </w:r>
      <w:r w:rsidR="005A195F" w:rsidRPr="00894A8E">
        <w:rPr>
          <w:rFonts w:ascii="Times New Roman" w:hAnsi="Times New Roman" w:cs="Times New Roman"/>
          <w:sz w:val="24"/>
          <w:szCs w:val="24"/>
        </w:rPr>
        <w:t>p</w:t>
      </w:r>
      <w:r w:rsidRPr="00894A8E">
        <w:rPr>
          <w:rFonts w:ascii="Times New Roman" w:hAnsi="Times New Roman" w:cs="Times New Roman"/>
          <w:sz w:val="24"/>
          <w:szCs w:val="24"/>
        </w:rPr>
        <w:t>asiūlymas</w:t>
      </w:r>
      <w:r w:rsidRPr="004C2B87">
        <w:rPr>
          <w:rFonts w:ascii="Times New Roman" w:hAnsi="Times New Roman" w:cs="Times New Roman"/>
          <w:sz w:val="24"/>
          <w:szCs w:val="24"/>
        </w:rPr>
        <w:t xml:space="preserve">, parengtas pagal </w:t>
      </w:r>
      <w:r w:rsidR="007C1C57" w:rsidRPr="004C2B87">
        <w:rPr>
          <w:rFonts w:ascii="Times New Roman" w:hAnsi="Times New Roman" w:cs="Times New Roman"/>
          <w:sz w:val="24"/>
          <w:szCs w:val="24"/>
        </w:rPr>
        <w:t>specialiųjų p</w:t>
      </w:r>
      <w:r w:rsidR="00551FA7" w:rsidRPr="004C2B87">
        <w:rPr>
          <w:rFonts w:ascii="Times New Roman" w:hAnsi="Times New Roman" w:cs="Times New Roman"/>
          <w:sz w:val="24"/>
          <w:szCs w:val="24"/>
        </w:rPr>
        <w:t xml:space="preserve">irkimo </w:t>
      </w:r>
      <w:r w:rsidR="00476F8C" w:rsidRPr="004C2B87">
        <w:rPr>
          <w:rFonts w:ascii="Times New Roman" w:hAnsi="Times New Roman" w:cs="Times New Roman"/>
          <w:sz w:val="24"/>
          <w:szCs w:val="24"/>
        </w:rPr>
        <w:t>sąlygų</w:t>
      </w:r>
      <w:r w:rsidR="00DE5F20" w:rsidRPr="004C2B87">
        <w:rPr>
          <w:rFonts w:ascii="Times New Roman" w:hAnsi="Times New Roman" w:cs="Times New Roman"/>
          <w:sz w:val="24"/>
          <w:szCs w:val="24"/>
        </w:rPr>
        <w:t xml:space="preserve"> </w:t>
      </w:r>
      <w:r w:rsidR="00894A8E">
        <w:rPr>
          <w:rFonts w:ascii="Times New Roman" w:hAnsi="Times New Roman" w:cs="Times New Roman"/>
          <w:sz w:val="24"/>
          <w:szCs w:val="24"/>
        </w:rPr>
        <w:t>7</w:t>
      </w:r>
      <w:r w:rsidR="00DE5F20" w:rsidRPr="004C2B87">
        <w:rPr>
          <w:rFonts w:ascii="Times New Roman" w:hAnsi="Times New Roman" w:cs="Times New Roman"/>
          <w:sz w:val="24"/>
          <w:szCs w:val="24"/>
          <w:shd w:val="clear" w:color="auto" w:fill="FFFFFF"/>
        </w:rPr>
        <w:t xml:space="preserve"> </w:t>
      </w:r>
      <w:r w:rsidR="00476F8C" w:rsidRPr="004C2B87">
        <w:rPr>
          <w:rFonts w:ascii="Times New Roman" w:hAnsi="Times New Roman" w:cs="Times New Roman"/>
          <w:sz w:val="24"/>
          <w:szCs w:val="24"/>
        </w:rPr>
        <w:t xml:space="preserve">priede </w:t>
      </w:r>
      <w:r w:rsidRPr="004C2B87">
        <w:rPr>
          <w:rFonts w:ascii="Times New Roman" w:hAnsi="Times New Roman" w:cs="Times New Roman"/>
          <w:sz w:val="24"/>
          <w:szCs w:val="24"/>
        </w:rPr>
        <w:t xml:space="preserve">pateiktą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asiūlymo formą.</w:t>
      </w:r>
    </w:p>
    <w:p w14:paraId="3459FD0B" w14:textId="4B1477E8" w:rsidR="009C1155" w:rsidRPr="004C2B87"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užpildytas EBVPD (specialiųjų pirkimo </w:t>
      </w:r>
      <w:r w:rsidRPr="00894A8E">
        <w:rPr>
          <w:rFonts w:ascii="Times New Roman" w:hAnsi="Times New Roman" w:cs="Times New Roman"/>
          <w:sz w:val="24"/>
          <w:szCs w:val="24"/>
        </w:rPr>
        <w:t xml:space="preserve">sąlygų </w:t>
      </w:r>
      <w:r w:rsidR="00894A8E" w:rsidRPr="00894A8E">
        <w:rPr>
          <w:rFonts w:ascii="Times New Roman" w:hAnsi="Times New Roman" w:cs="Times New Roman"/>
          <w:sz w:val="24"/>
          <w:szCs w:val="24"/>
        </w:rPr>
        <w:t>6</w:t>
      </w:r>
      <w:r w:rsidRPr="00894A8E">
        <w:rPr>
          <w:rFonts w:ascii="Times New Roman" w:hAnsi="Times New Roman" w:cs="Times New Roman"/>
          <w:sz w:val="24"/>
          <w:szCs w:val="24"/>
        </w:rPr>
        <w:t xml:space="preserve"> </w:t>
      </w:r>
      <w:r w:rsidRPr="004C2B87">
        <w:rPr>
          <w:rFonts w:ascii="Times New Roman" w:hAnsi="Times New Roman" w:cs="Times New Roman"/>
          <w:sz w:val="24"/>
          <w:szCs w:val="24"/>
        </w:rPr>
        <w:t xml:space="preserve">priedas). </w:t>
      </w:r>
      <w:r w:rsidR="0008659E" w:rsidRPr="004C2B87">
        <w:rPr>
          <w:rFonts w:ascii="Times New Roman" w:hAnsi="Times New Roman" w:cs="Times New Roman"/>
          <w:sz w:val="24"/>
          <w:szCs w:val="24"/>
        </w:rPr>
        <w:t xml:space="preserve">Pateikdamas </w:t>
      </w:r>
      <w:r w:rsidR="0008659E" w:rsidRPr="00894A8E">
        <w:rPr>
          <w:rFonts w:ascii="Times New Roman" w:hAnsi="Times New Roman" w:cs="Times New Roman"/>
          <w:sz w:val="24"/>
          <w:szCs w:val="24"/>
        </w:rPr>
        <w:t>ir p</w:t>
      </w:r>
      <w:r w:rsidRPr="00894A8E">
        <w:rPr>
          <w:rFonts w:ascii="Times New Roman" w:hAnsi="Times New Roman" w:cs="Times New Roman"/>
          <w:sz w:val="24"/>
          <w:szCs w:val="24"/>
        </w:rPr>
        <w:t xml:space="preserve">asirašydamas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asiūlymą, tiekėjas patvirtina ir EBVPD tikrumą;</w:t>
      </w:r>
    </w:p>
    <w:p w14:paraId="021CA68F" w14:textId="346D8E49" w:rsidR="007C1C57" w:rsidRPr="004C2B87"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jungtinės veiklos sutarties kopija (jeigu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irkime dalyvauja ūkio subjektų grupė jungtinės veiklos sutarties pagrindu)</w:t>
      </w:r>
      <w:r w:rsidR="007C1C57" w:rsidRPr="004C2B87">
        <w:rPr>
          <w:rFonts w:ascii="Times New Roman" w:hAnsi="Times New Roman" w:cs="Times New Roman"/>
          <w:sz w:val="24"/>
          <w:szCs w:val="24"/>
        </w:rPr>
        <w:t>;</w:t>
      </w:r>
    </w:p>
    <w:p w14:paraId="50A0B33A" w14:textId="5DAAFF49" w:rsidR="006D0EC0" w:rsidRPr="00894A8E"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dokumentas, patvirtinantis, kad asmuo, kuris </w:t>
      </w:r>
      <w:r w:rsidR="0008659E" w:rsidRPr="004C2B87">
        <w:rPr>
          <w:rFonts w:ascii="Times New Roman" w:hAnsi="Times New Roman" w:cs="Times New Roman"/>
          <w:sz w:val="24"/>
          <w:szCs w:val="24"/>
        </w:rPr>
        <w:t xml:space="preserve">pateikė </w:t>
      </w:r>
      <w:r w:rsidR="0008659E" w:rsidRPr="00894A8E">
        <w:rPr>
          <w:rFonts w:ascii="Times New Roman" w:hAnsi="Times New Roman" w:cs="Times New Roman"/>
          <w:sz w:val="24"/>
          <w:szCs w:val="24"/>
        </w:rPr>
        <w:t xml:space="preserve">ir </w:t>
      </w:r>
      <w:r w:rsidRPr="00894A8E">
        <w:rPr>
          <w:rFonts w:ascii="Times New Roman" w:hAnsi="Times New Roman" w:cs="Times New Roman"/>
          <w:sz w:val="24"/>
          <w:szCs w:val="24"/>
        </w:rPr>
        <w:t>pasirašė</w:t>
      </w:r>
      <w:r w:rsidR="0008659E" w:rsidRPr="00894A8E">
        <w:rPr>
          <w:rFonts w:ascii="Times New Roman" w:hAnsi="Times New Roman" w:cs="Times New Roman"/>
          <w:sz w:val="24"/>
          <w:szCs w:val="24"/>
        </w:rPr>
        <w:t xml:space="preserve"> </w:t>
      </w:r>
      <w:r w:rsidR="00212F68" w:rsidRPr="00894A8E">
        <w:rPr>
          <w:rFonts w:ascii="Times New Roman" w:hAnsi="Times New Roman" w:cs="Times New Roman"/>
          <w:sz w:val="24"/>
          <w:szCs w:val="24"/>
        </w:rPr>
        <w:t>p</w:t>
      </w:r>
      <w:r w:rsidRPr="00894A8E">
        <w:rPr>
          <w:rFonts w:ascii="Times New Roman" w:hAnsi="Times New Roman" w:cs="Times New Roman"/>
          <w:sz w:val="24"/>
          <w:szCs w:val="24"/>
        </w:rPr>
        <w:t xml:space="preserve">asiūlymą (jei jis ne tiekėjo vadovas), turėjo teisę jį </w:t>
      </w:r>
      <w:r w:rsidR="0008659E" w:rsidRPr="00894A8E">
        <w:rPr>
          <w:rFonts w:ascii="Times New Roman" w:hAnsi="Times New Roman" w:cs="Times New Roman"/>
          <w:sz w:val="24"/>
          <w:szCs w:val="24"/>
        </w:rPr>
        <w:t xml:space="preserve">pateikti ir </w:t>
      </w:r>
      <w:r w:rsidRPr="00894A8E">
        <w:rPr>
          <w:rFonts w:ascii="Times New Roman" w:hAnsi="Times New Roman" w:cs="Times New Roman"/>
          <w:sz w:val="24"/>
          <w:szCs w:val="24"/>
        </w:rPr>
        <w:t>pasirašyti;</w:t>
      </w:r>
    </w:p>
    <w:p w14:paraId="53A8B5A3" w14:textId="109B0BB3" w:rsidR="00450415" w:rsidRPr="004C2B87"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C2B87"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C2B87">
        <w:rPr>
          <w:rFonts w:ascii="Times New Roman" w:hAnsi="Times New Roman" w:cs="Times New Roman"/>
          <w:sz w:val="24"/>
          <w:szCs w:val="24"/>
        </w:rPr>
        <w:t>p</w:t>
      </w:r>
      <w:r w:rsidRPr="004C2B87">
        <w:rPr>
          <w:rFonts w:ascii="Times New Roman" w:hAnsi="Times New Roman" w:cs="Times New Roman"/>
          <w:sz w:val="24"/>
          <w:szCs w:val="24"/>
        </w:rPr>
        <w:t>irkime;</w:t>
      </w:r>
    </w:p>
    <w:p w14:paraId="391630A9" w14:textId="77777777" w:rsidR="00B75F14" w:rsidRPr="00B75F14" w:rsidRDefault="00025AF9"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Įkainuotas veiklų sąrašas (specialiųjų pirkimo sąlygų 9 priedas)</w:t>
      </w:r>
      <w:r w:rsidR="00B75F14">
        <w:rPr>
          <w:rFonts w:ascii="Times New Roman" w:hAnsi="Times New Roman" w:cs="Times New Roman"/>
          <w:sz w:val="24"/>
          <w:szCs w:val="24"/>
        </w:rPr>
        <w:t>;</w:t>
      </w:r>
    </w:p>
    <w:p w14:paraId="054A3B95" w14:textId="56BC7901" w:rsidR="00450415" w:rsidRPr="004C2B87" w:rsidRDefault="00AD634E"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Nacionalinio saugumo reikalavimų atitikties deklaracija (specialiųjų pirkimo sąlygų 11 priedas)</w:t>
      </w:r>
      <w:r w:rsidR="00025AF9">
        <w:rPr>
          <w:rFonts w:ascii="Times New Roman" w:hAnsi="Times New Roman" w:cs="Times New Roman"/>
          <w:sz w:val="24"/>
          <w:szCs w:val="24"/>
        </w:rPr>
        <w:t>.</w:t>
      </w:r>
    </w:p>
    <w:p w14:paraId="479B3B42" w14:textId="1AFC2F9E" w:rsidR="00FD03FA" w:rsidRPr="004C2B87" w:rsidRDefault="00C7179F" w:rsidP="00922C44">
      <w:pPr>
        <w:spacing w:after="0" w:line="240" w:lineRule="auto"/>
        <w:ind w:firstLine="567"/>
        <w:jc w:val="both"/>
        <w:rPr>
          <w:rFonts w:ascii="Times New Roman" w:hAnsi="Times New Roman" w:cs="Times New Roman"/>
          <w:sz w:val="24"/>
          <w:szCs w:val="24"/>
          <w:u w:val="single"/>
        </w:rPr>
      </w:pPr>
      <w:r w:rsidRPr="004C2B87">
        <w:rPr>
          <w:rFonts w:ascii="Times New Roman" w:hAnsi="Times New Roman" w:cs="Times New Roman"/>
          <w:sz w:val="24"/>
          <w:szCs w:val="24"/>
        </w:rPr>
        <w:t>6.2</w:t>
      </w:r>
      <w:r w:rsidR="00EE3480" w:rsidRPr="004C2B87">
        <w:rPr>
          <w:rFonts w:ascii="Times New Roman" w:hAnsi="Times New Roman" w:cs="Times New Roman"/>
          <w:color w:val="7030A0"/>
          <w:sz w:val="24"/>
          <w:szCs w:val="24"/>
        </w:rPr>
        <w:t>.</w:t>
      </w:r>
      <w:r w:rsidR="004771AF" w:rsidRPr="004C2B87">
        <w:rPr>
          <w:rFonts w:ascii="Times New Roman" w:hAnsi="Times New Roman" w:cs="Times New Roman"/>
          <w:color w:val="7030A0"/>
          <w:sz w:val="24"/>
          <w:szCs w:val="24"/>
        </w:rPr>
        <w:t xml:space="preserve"> </w:t>
      </w:r>
      <w:r w:rsidR="00BD41D7" w:rsidRPr="004C2B87">
        <w:rPr>
          <w:rFonts w:ascii="Times New Roman" w:eastAsia="Calibri" w:hAnsi="Times New Roman" w:cs="Times New Roman"/>
          <w:sz w:val="24"/>
          <w:szCs w:val="24"/>
        </w:rPr>
        <w:t>P</w:t>
      </w:r>
      <w:r w:rsidR="00FD03FA" w:rsidRPr="004C2B87">
        <w:rPr>
          <w:rFonts w:ascii="Times New Roman" w:eastAsia="Calibri" w:hAnsi="Times New Roman" w:cs="Times New Roman"/>
          <w:sz w:val="24"/>
          <w:szCs w:val="24"/>
        </w:rPr>
        <w:t xml:space="preserve">asiūlymas </w:t>
      </w:r>
      <w:r w:rsidR="00071366" w:rsidRPr="004C2B87">
        <w:rPr>
          <w:rFonts w:ascii="Times New Roman" w:eastAsia="Calibri" w:hAnsi="Times New Roman" w:cs="Times New Roman"/>
          <w:sz w:val="24"/>
          <w:szCs w:val="24"/>
        </w:rPr>
        <w:t>turi</w:t>
      </w:r>
      <w:r w:rsidR="00FD03FA" w:rsidRPr="004C2B87">
        <w:rPr>
          <w:rFonts w:ascii="Times New Roman" w:eastAsia="Calibri" w:hAnsi="Times New Roman" w:cs="Times New Roman"/>
          <w:sz w:val="24"/>
          <w:szCs w:val="24"/>
        </w:rPr>
        <w:t xml:space="preserve"> būti pasirašytas </w:t>
      </w:r>
      <w:r w:rsidR="00DD138F" w:rsidRPr="004C2B87">
        <w:rPr>
          <w:rFonts w:ascii="Times New Roman" w:eastAsia="Calibri" w:hAnsi="Times New Roman" w:cs="Times New Roman"/>
          <w:sz w:val="24"/>
          <w:szCs w:val="24"/>
        </w:rPr>
        <w:t xml:space="preserve">fiziniu parašu arba </w:t>
      </w:r>
      <w:r w:rsidR="00FD03FA" w:rsidRPr="004C2B87">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4C2B87">
        <w:rPr>
          <w:rFonts w:ascii="Times New Roman" w:hAnsi="Times New Roman" w:cs="Times New Roman"/>
          <w:sz w:val="24"/>
          <w:szCs w:val="24"/>
        </w:rPr>
        <w:t>Perkančiajai organizacijai kilus abejonių dėl dokumentų tikrumo, ji turi teisę reikalauti pateikti dokumentų originalus.</w:t>
      </w:r>
      <w:r w:rsidR="00FD03FA" w:rsidRPr="004C2B87">
        <w:rPr>
          <w:rFonts w:ascii="Times New Roman" w:eastAsia="Calibri" w:hAnsi="Times New Roman" w:cs="Times New Roman"/>
          <w:sz w:val="24"/>
          <w:szCs w:val="24"/>
        </w:rPr>
        <w:t xml:space="preserve"> Gali būti:</w:t>
      </w:r>
    </w:p>
    <w:p w14:paraId="293D3908" w14:textId="1DF5A18C" w:rsidR="00FD03FA" w:rsidRPr="004C2B87"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4C2B87">
        <w:rPr>
          <w:rFonts w:ascii="Times New Roman" w:eastAsia="Calibri" w:hAnsi="Times New Roman" w:cs="Times New Roman"/>
          <w:bCs/>
          <w:iCs/>
          <w:sz w:val="24"/>
          <w:szCs w:val="24"/>
        </w:rPr>
        <w:t>6</w:t>
      </w:r>
      <w:r w:rsidR="00390B20" w:rsidRPr="004C2B87">
        <w:rPr>
          <w:rFonts w:ascii="Times New Roman" w:eastAsia="Calibri" w:hAnsi="Times New Roman" w:cs="Times New Roman"/>
          <w:bCs/>
          <w:iCs/>
          <w:sz w:val="24"/>
          <w:szCs w:val="24"/>
        </w:rPr>
        <w:t>.</w:t>
      </w:r>
      <w:r w:rsidRPr="004C2B87">
        <w:rPr>
          <w:rFonts w:ascii="Times New Roman" w:eastAsia="Calibri" w:hAnsi="Times New Roman" w:cs="Times New Roman"/>
          <w:bCs/>
          <w:iCs/>
          <w:sz w:val="24"/>
          <w:szCs w:val="24"/>
        </w:rPr>
        <w:t>2</w:t>
      </w:r>
      <w:r w:rsidR="00390B20" w:rsidRPr="004C2B87">
        <w:rPr>
          <w:rFonts w:ascii="Times New Roman" w:eastAsia="Calibri" w:hAnsi="Times New Roman" w:cs="Times New Roman"/>
          <w:bCs/>
          <w:iCs/>
          <w:sz w:val="24"/>
          <w:szCs w:val="24"/>
        </w:rPr>
        <w:t>.</w:t>
      </w:r>
      <w:r w:rsidR="00EE3480" w:rsidRPr="004C2B87">
        <w:rPr>
          <w:rFonts w:ascii="Times New Roman" w:eastAsia="Calibri" w:hAnsi="Times New Roman" w:cs="Times New Roman"/>
          <w:bCs/>
          <w:iCs/>
          <w:sz w:val="24"/>
          <w:szCs w:val="24"/>
        </w:rPr>
        <w:t>1</w:t>
      </w:r>
      <w:r w:rsidR="00FD03FA" w:rsidRPr="004C2B87">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4C2B87"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4C2B87">
        <w:rPr>
          <w:rFonts w:ascii="Times New Roman" w:eastAsia="Calibri" w:hAnsi="Times New Roman" w:cs="Times New Roman"/>
          <w:bCs/>
          <w:iCs/>
          <w:sz w:val="24"/>
          <w:szCs w:val="24"/>
        </w:rPr>
        <w:t>skaitmeninės dokumentų kopijos (</w:t>
      </w:r>
      <w:r w:rsidRPr="004C2B87">
        <w:rPr>
          <w:rFonts w:ascii="Times New Roman" w:eastAsia="Calibri" w:hAnsi="Times New Roman" w:cs="Times New Roman"/>
          <w:iCs/>
          <w:sz w:val="24"/>
          <w:szCs w:val="24"/>
        </w:rPr>
        <w:t>fiziniu parašu tvirtinami dokumentai turi būti pateikiami pasirašyti ir nuskenuoti)</w:t>
      </w:r>
      <w:r w:rsidRPr="004C2B87">
        <w:rPr>
          <w:rFonts w:ascii="Times New Roman" w:eastAsia="Calibri" w:hAnsi="Times New Roman" w:cs="Times New Roman"/>
          <w:bCs/>
          <w:iCs/>
          <w:sz w:val="24"/>
          <w:szCs w:val="24"/>
        </w:rPr>
        <w:t>.</w:t>
      </w:r>
    </w:p>
    <w:p w14:paraId="6602056D" w14:textId="6348B314" w:rsidR="0096678C" w:rsidRPr="004A6AEB" w:rsidRDefault="004A6AEB" w:rsidP="00677D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7D38">
        <w:rPr>
          <w:rFonts w:ascii="Times New Roman" w:hAnsi="Times New Roman" w:cs="Times New Roman"/>
          <w:sz w:val="24"/>
          <w:szCs w:val="24"/>
        </w:rPr>
        <w:t xml:space="preserve">6.3. </w:t>
      </w:r>
      <w:r w:rsidR="0099696F" w:rsidRPr="004A6AEB">
        <w:rPr>
          <w:rFonts w:ascii="Times New Roman" w:hAnsi="Times New Roman" w:cs="Times New Roman"/>
          <w:sz w:val="24"/>
          <w:szCs w:val="24"/>
        </w:rPr>
        <w:t>P</w:t>
      </w:r>
      <w:r w:rsidR="0048587E" w:rsidRPr="004A6AEB">
        <w:rPr>
          <w:rFonts w:ascii="Times New Roman" w:hAnsi="Times New Roman" w:cs="Times New Roman"/>
          <w:sz w:val="24"/>
          <w:szCs w:val="24"/>
        </w:rPr>
        <w:t>asiūlymas turi būti parengtas</w:t>
      </w:r>
      <w:r w:rsidR="00EE44B0" w:rsidRPr="004A6AEB">
        <w:rPr>
          <w:rFonts w:ascii="Times New Roman" w:hAnsi="Times New Roman" w:cs="Times New Roman"/>
          <w:sz w:val="24"/>
          <w:szCs w:val="24"/>
        </w:rPr>
        <w:t xml:space="preserve">, </w:t>
      </w:r>
      <w:r w:rsidR="0048587E" w:rsidRPr="004A6AEB">
        <w:rPr>
          <w:rFonts w:ascii="Times New Roman" w:hAnsi="Times New Roman" w:cs="Times New Roman"/>
          <w:sz w:val="24"/>
          <w:szCs w:val="24"/>
        </w:rPr>
        <w:t xml:space="preserve">lietuvių </w:t>
      </w:r>
      <w:r w:rsidR="00677D38">
        <w:rPr>
          <w:rFonts w:ascii="Times New Roman" w:hAnsi="Times New Roman" w:cs="Times New Roman"/>
          <w:sz w:val="24"/>
          <w:szCs w:val="24"/>
        </w:rPr>
        <w:t>kalba</w:t>
      </w:r>
      <w:r w:rsidR="00D17972" w:rsidRPr="004A6AEB">
        <w:rPr>
          <w:rFonts w:ascii="Times New Roman" w:hAnsi="Times New Roman" w:cs="Times New Roman"/>
          <w:color w:val="7030A0"/>
          <w:sz w:val="24"/>
          <w:szCs w:val="24"/>
        </w:rPr>
        <w:t>.</w:t>
      </w:r>
      <w:r w:rsidR="0048587E" w:rsidRPr="004A6AEB">
        <w:rPr>
          <w:rFonts w:ascii="Times New Roman" w:hAnsi="Times New Roman" w:cs="Times New Roman"/>
          <w:color w:val="7030A0"/>
          <w:sz w:val="24"/>
          <w:szCs w:val="24"/>
        </w:rPr>
        <w:t xml:space="preserve"> </w:t>
      </w:r>
      <w:r w:rsidR="00F17A1F" w:rsidRPr="004A6AEB">
        <w:rPr>
          <w:rFonts w:ascii="Times New Roman" w:eastAsia="Arial" w:hAnsi="Times New Roman" w:cs="Times New Roman"/>
          <w:sz w:val="24"/>
          <w:szCs w:val="24"/>
        </w:rPr>
        <w:t>Jei kurie nors su pasiūlymu teikiami dokumentai parengti ne</w:t>
      </w:r>
      <w:r w:rsidR="001427AB" w:rsidRPr="004A6AEB">
        <w:rPr>
          <w:rFonts w:ascii="Times New Roman" w:eastAsia="Arial" w:hAnsi="Times New Roman" w:cs="Times New Roman"/>
          <w:sz w:val="24"/>
          <w:szCs w:val="24"/>
        </w:rPr>
        <w:t xml:space="preserve"> ta kalba, kuria</w:t>
      </w:r>
      <w:r w:rsidR="00F17A1F" w:rsidRPr="004A6AEB">
        <w:rPr>
          <w:rFonts w:ascii="Times New Roman" w:eastAsia="Arial" w:hAnsi="Times New Roman" w:cs="Times New Roman"/>
          <w:sz w:val="24"/>
          <w:szCs w:val="24"/>
        </w:rPr>
        <w:t xml:space="preserve"> </w:t>
      </w:r>
      <w:r w:rsidR="0BCA4ED4" w:rsidRPr="004A6AEB">
        <w:rPr>
          <w:rFonts w:ascii="Times New Roman" w:eastAsia="Arial" w:hAnsi="Times New Roman" w:cs="Times New Roman"/>
          <w:sz w:val="24"/>
          <w:szCs w:val="24"/>
        </w:rPr>
        <w:t>reikalaujama</w:t>
      </w:r>
      <w:r w:rsidR="001427AB" w:rsidRPr="004A6AEB">
        <w:rPr>
          <w:rFonts w:ascii="Times New Roman" w:eastAsia="Arial" w:hAnsi="Times New Roman" w:cs="Times New Roman"/>
          <w:sz w:val="24"/>
          <w:szCs w:val="24"/>
        </w:rPr>
        <w:t xml:space="preserve">, </w:t>
      </w:r>
      <w:r w:rsidR="003F1D78" w:rsidRPr="004A6AEB">
        <w:rPr>
          <w:rFonts w:ascii="Times New Roman" w:eastAsia="Arial" w:hAnsi="Times New Roman" w:cs="Times New Roman"/>
          <w:sz w:val="24"/>
          <w:szCs w:val="24"/>
        </w:rPr>
        <w:t xml:space="preserve">turi būti pateiktas tikslus vertimas į </w:t>
      </w:r>
      <w:r w:rsidR="40DC6EFC" w:rsidRPr="004A6AEB">
        <w:rPr>
          <w:rFonts w:ascii="Times New Roman" w:eastAsia="Arial" w:hAnsi="Times New Roman" w:cs="Times New Roman"/>
          <w:sz w:val="24"/>
          <w:szCs w:val="24"/>
        </w:rPr>
        <w:t>reikalaujamą</w:t>
      </w:r>
      <w:r w:rsidR="001427AB" w:rsidRPr="004A6AEB">
        <w:rPr>
          <w:rFonts w:ascii="Times New Roman" w:eastAsia="Arial" w:hAnsi="Times New Roman" w:cs="Times New Roman"/>
          <w:sz w:val="24"/>
          <w:szCs w:val="24"/>
        </w:rPr>
        <w:t xml:space="preserve"> </w:t>
      </w:r>
      <w:r w:rsidR="00141BF1" w:rsidRPr="004A6AEB">
        <w:rPr>
          <w:rFonts w:ascii="Times New Roman" w:eastAsia="Arial" w:hAnsi="Times New Roman" w:cs="Times New Roman"/>
          <w:sz w:val="24"/>
          <w:szCs w:val="24"/>
        </w:rPr>
        <w:t>kalbą</w:t>
      </w:r>
      <w:r w:rsidR="00F17A1F" w:rsidRPr="004A6AEB">
        <w:rPr>
          <w:rFonts w:ascii="Times New Roman" w:eastAsia="Arial" w:hAnsi="Times New Roman" w:cs="Times New Roman"/>
          <w:sz w:val="24"/>
          <w:szCs w:val="24"/>
        </w:rPr>
        <w:t xml:space="preserve">. </w:t>
      </w:r>
      <w:r w:rsidR="0085364E" w:rsidRPr="004A6AEB">
        <w:rPr>
          <w:rFonts w:ascii="Times New Roman" w:hAnsi="Times New Roman" w:cs="Times New Roman"/>
          <w:sz w:val="24"/>
          <w:szCs w:val="24"/>
        </w:rPr>
        <w:t>Perkančiajai organizacijai turint įtarimų</w:t>
      </w:r>
      <w:r w:rsidR="0048587E" w:rsidRPr="004A6AEB">
        <w:rPr>
          <w:rFonts w:ascii="Times New Roman" w:hAnsi="Times New Roman" w:cs="Times New Roman"/>
          <w:sz w:val="24"/>
          <w:szCs w:val="24"/>
        </w:rPr>
        <w:t xml:space="preserve"> dėl pasiūlyme pateikto dokumento vertimo kokybės ir (ar) jo atitikties dokumento originalo turiniui, perkančioji organizacija reikalauja </w:t>
      </w:r>
      <w:r w:rsidR="0048587E" w:rsidRPr="00677D38">
        <w:rPr>
          <w:rFonts w:ascii="Times New Roman" w:hAnsi="Times New Roman" w:cs="Times New Roman"/>
          <w:sz w:val="24"/>
          <w:szCs w:val="24"/>
        </w:rPr>
        <w:t xml:space="preserve">pateikti vertimą atlikusio asmens parašu ir vertimų biuro antspaudu (jei turi) patvirtintą šio dokumento vertimą. </w:t>
      </w:r>
    </w:p>
    <w:p w14:paraId="4172BF9D" w14:textId="565592B4" w:rsidR="00380B99" w:rsidRPr="00677D38" w:rsidRDefault="00677D38" w:rsidP="00677D38">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677D38">
        <w:rPr>
          <w:rFonts w:ascii="Times New Roman" w:eastAsia="Arial" w:hAnsi="Times New Roman" w:cs="Times New Roman"/>
          <w:sz w:val="24"/>
          <w:szCs w:val="24"/>
        </w:rPr>
        <w:t xml:space="preserve">Bendra </w:t>
      </w:r>
      <w:r w:rsidR="00BA6AB3" w:rsidRPr="00677D38">
        <w:rPr>
          <w:rFonts w:ascii="Times New Roman" w:eastAsia="Arial" w:hAnsi="Times New Roman" w:cs="Times New Roman"/>
          <w:sz w:val="24"/>
          <w:szCs w:val="24"/>
        </w:rPr>
        <w:t>p</w:t>
      </w:r>
      <w:r w:rsidR="008D03B2" w:rsidRPr="00677D38">
        <w:rPr>
          <w:rFonts w:ascii="Times New Roman" w:eastAsia="Arial" w:hAnsi="Times New Roman" w:cs="Times New Roman"/>
          <w:sz w:val="24"/>
          <w:szCs w:val="24"/>
        </w:rPr>
        <w:t>asiūlymo kaina</w:t>
      </w:r>
      <w:r w:rsidR="00D247A7" w:rsidRPr="00677D38">
        <w:rPr>
          <w:rFonts w:ascii="Times New Roman" w:eastAsia="Arial" w:hAnsi="Times New Roman" w:cs="Times New Roman"/>
          <w:sz w:val="24"/>
          <w:szCs w:val="24"/>
        </w:rPr>
        <w:t xml:space="preserve"> </w:t>
      </w:r>
      <w:r w:rsidR="008D3752" w:rsidRPr="00677D38">
        <w:rPr>
          <w:rFonts w:ascii="Times New Roman" w:eastAsia="Arial" w:hAnsi="Times New Roman" w:cs="Times New Roman"/>
          <w:sz w:val="24"/>
          <w:szCs w:val="24"/>
        </w:rPr>
        <w:t>(</w:t>
      </w:r>
      <w:r w:rsidR="00D247A7" w:rsidRPr="00677D38">
        <w:rPr>
          <w:rFonts w:ascii="Times New Roman" w:eastAsia="Arial" w:hAnsi="Times New Roman" w:cs="Times New Roman"/>
          <w:sz w:val="24"/>
          <w:szCs w:val="24"/>
        </w:rPr>
        <w:t>sąnaudos</w:t>
      </w:r>
      <w:r w:rsidR="008D3752" w:rsidRPr="00677D38">
        <w:rPr>
          <w:rFonts w:ascii="Times New Roman" w:eastAsia="Arial" w:hAnsi="Times New Roman" w:cs="Times New Roman"/>
          <w:sz w:val="24"/>
          <w:szCs w:val="24"/>
        </w:rPr>
        <w:t>)</w:t>
      </w:r>
      <w:r w:rsidR="00D247A7" w:rsidRPr="00677D38">
        <w:rPr>
          <w:rFonts w:ascii="Times New Roman" w:eastAsia="Arial" w:hAnsi="Times New Roman" w:cs="Times New Roman"/>
          <w:sz w:val="24"/>
          <w:szCs w:val="24"/>
        </w:rPr>
        <w:t xml:space="preserve"> </w:t>
      </w:r>
      <w:r w:rsidR="008D3752" w:rsidRPr="00677D38">
        <w:rPr>
          <w:rFonts w:ascii="Times New Roman" w:eastAsia="Arial" w:hAnsi="Times New Roman" w:cs="Times New Roman"/>
          <w:sz w:val="24"/>
          <w:szCs w:val="24"/>
        </w:rPr>
        <w:t xml:space="preserve">su PVM </w:t>
      </w:r>
      <w:r w:rsidR="000B049C" w:rsidRPr="00677D38">
        <w:rPr>
          <w:rFonts w:ascii="Times New Roman" w:eastAsia="Arial" w:hAnsi="Times New Roman" w:cs="Times New Roman"/>
          <w:sz w:val="24"/>
          <w:szCs w:val="24"/>
        </w:rPr>
        <w:t xml:space="preserve"> turi būti nurodoma </w:t>
      </w:r>
      <w:r w:rsidR="00D247A7" w:rsidRPr="00677D38">
        <w:rPr>
          <w:rFonts w:ascii="Times New Roman" w:eastAsia="Arial" w:hAnsi="Times New Roman" w:cs="Times New Roman"/>
          <w:sz w:val="24"/>
          <w:szCs w:val="24"/>
        </w:rPr>
        <w:t xml:space="preserve">dviejų skaičių po kablelio tikslumu. </w:t>
      </w:r>
      <w:r w:rsidR="00B75F6D" w:rsidRPr="00677D38">
        <w:rPr>
          <w:rFonts w:ascii="Times New Roman" w:eastAsia="Arial" w:hAnsi="Times New Roman" w:cs="Times New Roman"/>
          <w:sz w:val="24"/>
          <w:szCs w:val="24"/>
        </w:rPr>
        <w:t>Šią kainą sudarančios kainos sudedamosios dalys ar įkainiai gali būti išreikštos neribojant skaičių po kablelio kiekio.</w:t>
      </w:r>
    </w:p>
    <w:p w14:paraId="22059CDA" w14:textId="0F2AD0F5" w:rsidR="003A0EC0" w:rsidRPr="00677D38" w:rsidRDefault="00677D38" w:rsidP="00677D38">
      <w:pPr>
        <w:spacing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677D38">
        <w:rPr>
          <w:rFonts w:ascii="Times New Roman" w:eastAsia="Arial" w:hAnsi="Times New Roman" w:cs="Times New Roman"/>
          <w:sz w:val="24"/>
          <w:szCs w:val="24"/>
        </w:rPr>
        <w:t xml:space="preserve">Tiekėjų </w:t>
      </w:r>
      <w:r w:rsidR="00A217B2" w:rsidRPr="00677D38">
        <w:rPr>
          <w:rFonts w:ascii="Times New Roman" w:eastAsia="Arial" w:hAnsi="Times New Roman" w:cs="Times New Roman"/>
          <w:sz w:val="24"/>
          <w:szCs w:val="24"/>
        </w:rPr>
        <w:t>p</w:t>
      </w:r>
      <w:r w:rsidR="003A0EC0" w:rsidRPr="00677D38">
        <w:rPr>
          <w:rFonts w:ascii="Times New Roman" w:eastAsia="Arial" w:hAnsi="Times New Roman" w:cs="Times New Roman"/>
          <w:sz w:val="24"/>
          <w:szCs w:val="24"/>
        </w:rPr>
        <w:t xml:space="preserve">asiūlymuose nurodytos kainos bus vertinamos </w:t>
      </w:r>
      <w:r w:rsidR="003A0EC0" w:rsidRPr="00677D38">
        <w:rPr>
          <w:rFonts w:ascii="Times New Roman" w:hAnsi="Times New Roman" w:cs="Times New Roman"/>
          <w:sz w:val="24"/>
          <w:szCs w:val="24"/>
        </w:rPr>
        <w:t>ir lyginamos su visais mokesčiais, įskaitant PVM</w:t>
      </w:r>
      <w:r w:rsidR="006E3394" w:rsidRPr="00677D38">
        <w:rPr>
          <w:rFonts w:ascii="Times New Roman" w:hAnsi="Times New Roman" w:cs="Times New Roman"/>
          <w:sz w:val="24"/>
          <w:szCs w:val="24"/>
        </w:rPr>
        <w:t>.</w:t>
      </w:r>
      <w:r w:rsidR="003A0EC0" w:rsidRPr="00677D38">
        <w:rPr>
          <w:rFonts w:ascii="Times New Roman" w:hAnsi="Times New Roman" w:cs="Times New Roman"/>
          <w:sz w:val="24"/>
          <w:szCs w:val="24"/>
        </w:rPr>
        <w:t xml:space="preserve"> </w:t>
      </w:r>
    </w:p>
    <w:p w14:paraId="7A15AE0A" w14:textId="10C632D2" w:rsidR="00EE1C85" w:rsidRPr="00F0499F" w:rsidRDefault="00677D38" w:rsidP="00677D38">
      <w:pPr>
        <w:pStyle w:val="Antrat1"/>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Pr>
          <w:rFonts w:asciiTheme="minorHAnsi" w:hAnsiTheme="minorHAnsi" w:cstheme="minorHAnsi"/>
        </w:rPr>
        <w:t>7.</w:t>
      </w:r>
      <w:r w:rsidR="00EE1C85" w:rsidRPr="00F0499F">
        <w:rPr>
          <w:rFonts w:asciiTheme="minorHAnsi" w:hAnsiTheme="minorHAnsi" w:cstheme="minorHAnsi"/>
        </w:rPr>
        <w:t>Pasiūlymo galiojimo užtikrinimas</w:t>
      </w:r>
      <w:bookmarkEnd w:id="24"/>
      <w:bookmarkEnd w:id="25"/>
      <w:bookmarkEnd w:id="26"/>
    </w:p>
    <w:p w14:paraId="2B38CB47" w14:textId="7F54853A" w:rsidR="00B3551C" w:rsidRPr="00677D38" w:rsidRDefault="00655F17" w:rsidP="00922C44">
      <w:pPr>
        <w:pStyle w:val="Sraopastraipa"/>
        <w:spacing w:after="0" w:line="240" w:lineRule="auto"/>
        <w:ind w:left="0" w:firstLine="567"/>
        <w:jc w:val="both"/>
        <w:rPr>
          <w:rFonts w:ascii="Times New Roman" w:hAnsi="Times New Roman" w:cs="Times New Roman"/>
          <w:sz w:val="24"/>
          <w:szCs w:val="24"/>
        </w:rPr>
      </w:pPr>
      <w:r w:rsidRPr="00677D38">
        <w:rPr>
          <w:rFonts w:ascii="Times New Roman" w:hAnsi="Times New Roman" w:cs="Times New Roman"/>
          <w:sz w:val="24"/>
          <w:szCs w:val="24"/>
        </w:rPr>
        <w:t xml:space="preserve">7.1.  </w:t>
      </w:r>
      <w:r w:rsidR="00B3551C" w:rsidRPr="00677D38">
        <w:rPr>
          <w:rFonts w:ascii="Times New Roman" w:eastAsia="Calibri" w:hAnsi="Times New Roman" w:cs="Times New Roman"/>
          <w:sz w:val="24"/>
          <w:szCs w:val="24"/>
        </w:rPr>
        <w:t xml:space="preserve">Perkančioji organizacija nereikalauja užtikrinti </w:t>
      </w:r>
      <w:r w:rsidR="00110481" w:rsidRPr="00677D38">
        <w:rPr>
          <w:rFonts w:ascii="Times New Roman" w:eastAsia="Calibri" w:hAnsi="Times New Roman" w:cs="Times New Roman"/>
          <w:sz w:val="24"/>
          <w:szCs w:val="24"/>
        </w:rPr>
        <w:t>p</w:t>
      </w:r>
      <w:r w:rsidR="00B3551C" w:rsidRPr="00677D38">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AA47A55" w:rsidR="00040C0F" w:rsidRPr="00FD51C2" w:rsidRDefault="0031038B" w:rsidP="0031038B">
      <w:pPr>
        <w:pStyle w:val="Antrat1"/>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Pr>
          <w:rFonts w:asciiTheme="minorHAnsi" w:hAnsiTheme="minorHAnsi" w:cstheme="minorHAnsi"/>
        </w:rPr>
        <w:lastRenderedPageBreak/>
        <w:t xml:space="preserve">8. </w:t>
      </w:r>
      <w:r w:rsidR="00040C0F" w:rsidRPr="00FD51C2">
        <w:rPr>
          <w:rFonts w:asciiTheme="minorHAnsi" w:hAnsiTheme="minorHAnsi" w:cstheme="minorHAnsi"/>
        </w:rPr>
        <w:t>Elektroninis aukcionas</w:t>
      </w:r>
      <w:bookmarkEnd w:id="27"/>
      <w:bookmarkEnd w:id="28"/>
      <w:bookmarkEnd w:id="29"/>
      <w:bookmarkEnd w:id="30"/>
      <w:bookmarkEnd w:id="31"/>
    </w:p>
    <w:p w14:paraId="0BFDB7B0" w14:textId="30FA86E6" w:rsidR="00040C0F" w:rsidRPr="00677D38" w:rsidRDefault="0031038B" w:rsidP="00677D3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8</w:t>
      </w:r>
      <w:r w:rsidR="002827E4" w:rsidRPr="00677D38">
        <w:rPr>
          <w:rFonts w:ascii="Times New Roman" w:hAnsi="Times New Roman" w:cs="Times New Roman"/>
          <w:sz w:val="24"/>
          <w:szCs w:val="24"/>
        </w:rPr>
        <w:t xml:space="preserve">.1. </w:t>
      </w:r>
      <w:r w:rsidR="00040C0F" w:rsidRPr="00677D38">
        <w:rPr>
          <w:rFonts w:ascii="Times New Roman" w:hAnsi="Times New Roman" w:cs="Times New Roman"/>
          <w:sz w:val="24"/>
          <w:szCs w:val="24"/>
        </w:rPr>
        <w:t>Perkančioji organizacija pirkime netaikys elektroninio aukciono.</w:t>
      </w:r>
    </w:p>
    <w:p w14:paraId="14CBD3AD" w14:textId="51A5E300" w:rsidR="009D0DC5" w:rsidRPr="00F0499F" w:rsidRDefault="00EA001C" w:rsidP="00A01131">
      <w:pPr>
        <w:pStyle w:val="Antrat1"/>
        <w:numPr>
          <w:ilvl w:val="0"/>
          <w:numId w:val="20"/>
        </w:numPr>
        <w:spacing w:line="20" w:lineRule="atLeast"/>
        <w:ind w:hanging="720"/>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50BC7989" w14:textId="164699C0" w:rsidR="00003A3F" w:rsidRPr="00A01131" w:rsidRDefault="002D470F" w:rsidP="00A01131">
      <w:pPr>
        <w:spacing w:after="0" w:line="240" w:lineRule="auto"/>
        <w:ind w:firstLine="567"/>
        <w:jc w:val="both"/>
        <w:rPr>
          <w:rFonts w:ascii="Times New Roman" w:eastAsia="Calibri" w:hAnsi="Times New Roman" w:cs="Times New Roman"/>
          <w:sz w:val="24"/>
          <w:szCs w:val="24"/>
        </w:rPr>
      </w:pPr>
      <w:r w:rsidRPr="00A01131">
        <w:rPr>
          <w:rFonts w:ascii="Times New Roman" w:hAnsi="Times New Roman" w:cs="Times New Roman"/>
          <w:sz w:val="24"/>
          <w:szCs w:val="24"/>
        </w:rPr>
        <w:t xml:space="preserve">9.1. </w:t>
      </w:r>
      <w:r w:rsidR="004E71CB" w:rsidRPr="00A01131">
        <w:rPr>
          <w:rFonts w:ascii="Times New Roman" w:eastAsia="Calibri" w:hAnsi="Times New Roman" w:cs="Times New Roman"/>
          <w:sz w:val="24"/>
          <w:szCs w:val="24"/>
        </w:rPr>
        <w:t xml:space="preserve">Perkančioji organizacija ekonomiškai naudingiausią pasiūlymą išrenka pagal </w:t>
      </w:r>
      <w:r w:rsidR="00003A3F" w:rsidRPr="00A01131">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A01131">
        <w:rPr>
          <w:rFonts w:ascii="Times New Roman" w:eastAsia="Calibri" w:hAnsi="Times New Roman" w:cs="Times New Roman"/>
          <w:sz w:val="24"/>
          <w:szCs w:val="24"/>
        </w:rPr>
        <w:t xml:space="preserve"> </w:t>
      </w:r>
      <w:r w:rsidR="00CE14DF" w:rsidRPr="00A01131">
        <w:rPr>
          <w:rFonts w:ascii="Times New Roman" w:eastAsia="Calibri" w:hAnsi="Times New Roman" w:cs="Times New Roman"/>
          <w:sz w:val="24"/>
          <w:szCs w:val="24"/>
        </w:rPr>
        <w:t>specialiųjų p</w:t>
      </w:r>
      <w:r w:rsidR="00551FA7" w:rsidRPr="00A01131">
        <w:rPr>
          <w:rFonts w:ascii="Times New Roman" w:eastAsia="Calibri" w:hAnsi="Times New Roman" w:cs="Times New Roman"/>
          <w:sz w:val="24"/>
          <w:szCs w:val="24"/>
        </w:rPr>
        <w:t xml:space="preserve">irkimo </w:t>
      </w:r>
      <w:r w:rsidR="00913029" w:rsidRPr="00A01131">
        <w:rPr>
          <w:rFonts w:ascii="Times New Roman" w:eastAsia="Calibri" w:hAnsi="Times New Roman" w:cs="Times New Roman"/>
          <w:sz w:val="24"/>
          <w:szCs w:val="24"/>
        </w:rPr>
        <w:t>sąlygų</w:t>
      </w:r>
      <w:r w:rsidR="00090235" w:rsidRPr="00A01131">
        <w:rPr>
          <w:rFonts w:ascii="Times New Roman" w:eastAsia="Calibri" w:hAnsi="Times New Roman" w:cs="Times New Roman"/>
          <w:sz w:val="24"/>
          <w:szCs w:val="24"/>
        </w:rPr>
        <w:t xml:space="preserve"> </w:t>
      </w:r>
      <w:r w:rsidR="00A01131" w:rsidRPr="00C60C27">
        <w:rPr>
          <w:rFonts w:ascii="Times New Roman" w:hAnsi="Times New Roman" w:cs="Times New Roman"/>
          <w:sz w:val="24"/>
          <w:szCs w:val="24"/>
          <w:shd w:val="clear" w:color="auto" w:fill="FFFFFF"/>
        </w:rPr>
        <w:t>8 p</w:t>
      </w:r>
      <w:r w:rsidR="00913029" w:rsidRPr="00A01131">
        <w:rPr>
          <w:rFonts w:ascii="Times New Roman" w:eastAsia="Calibri" w:hAnsi="Times New Roman" w:cs="Times New Roman"/>
          <w:sz w:val="24"/>
          <w:szCs w:val="24"/>
        </w:rPr>
        <w:t>riede</w:t>
      </w:r>
      <w:r w:rsidR="00A01131">
        <w:rPr>
          <w:rFonts w:ascii="Times New Roman" w:eastAsia="Calibri" w:hAnsi="Times New Roman" w:cs="Times New Roman"/>
          <w:sz w:val="24"/>
          <w:szCs w:val="24"/>
        </w:rPr>
        <w:t xml:space="preserve"> „</w:t>
      </w:r>
      <w:r w:rsidR="00C60C27">
        <w:rPr>
          <w:rFonts w:ascii="Times New Roman" w:eastAsia="Calibri" w:hAnsi="Times New Roman" w:cs="Times New Roman"/>
          <w:sz w:val="24"/>
          <w:szCs w:val="24"/>
        </w:rPr>
        <w:t>P</w:t>
      </w:r>
      <w:r w:rsidR="00A01131">
        <w:rPr>
          <w:rFonts w:ascii="Times New Roman" w:eastAsia="Calibri" w:hAnsi="Times New Roman" w:cs="Times New Roman"/>
          <w:sz w:val="24"/>
          <w:szCs w:val="24"/>
        </w:rPr>
        <w:t>asiūlymų</w:t>
      </w:r>
      <w:r w:rsidR="00C60C27">
        <w:rPr>
          <w:rFonts w:ascii="Times New Roman" w:eastAsia="Calibri" w:hAnsi="Times New Roman" w:cs="Times New Roman"/>
          <w:sz w:val="24"/>
          <w:szCs w:val="24"/>
        </w:rPr>
        <w:t xml:space="preserve"> vertinimo kriterijai ir sąlygos“</w:t>
      </w:r>
      <w:r w:rsidR="00090235" w:rsidRPr="00A01131">
        <w:rPr>
          <w:rFonts w:ascii="Times New Roman" w:eastAsia="Calibri" w:hAnsi="Times New Roman" w:cs="Times New Roman"/>
          <w:sz w:val="24"/>
          <w:szCs w:val="24"/>
        </w:rPr>
        <w:t>.</w:t>
      </w:r>
      <w:r w:rsidR="00CE14DF" w:rsidRPr="00A01131">
        <w:rPr>
          <w:rFonts w:ascii="Times New Roman" w:eastAsia="Calibri" w:hAnsi="Times New Roman" w:cs="Times New Roman"/>
          <w:sz w:val="24"/>
          <w:szCs w:val="24"/>
        </w:rPr>
        <w:t xml:space="preserve"> </w:t>
      </w:r>
    </w:p>
    <w:p w14:paraId="102136D3" w14:textId="1F8FB407" w:rsidR="00D734C6" w:rsidRPr="00A01131" w:rsidRDefault="00C60C27"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A01131">
        <w:rPr>
          <w:rFonts w:ascii="Times New Roman" w:hAnsi="Times New Roman" w:cs="Times New Roman"/>
          <w:color w:val="000000" w:themeColor="text1"/>
          <w:sz w:val="24"/>
          <w:szCs w:val="24"/>
        </w:rPr>
        <w:t xml:space="preserve">Laimėjusiu </w:t>
      </w:r>
      <w:r w:rsidR="005D7D8C" w:rsidRPr="00A01131">
        <w:rPr>
          <w:rFonts w:ascii="Times New Roman" w:hAnsi="Times New Roman" w:cs="Times New Roman"/>
          <w:color w:val="000000" w:themeColor="text1"/>
          <w:sz w:val="24"/>
          <w:szCs w:val="24"/>
        </w:rPr>
        <w:t>pasiūlymu</w:t>
      </w:r>
      <w:r w:rsidR="00D734C6" w:rsidRPr="00A01131">
        <w:rPr>
          <w:rFonts w:ascii="Times New Roman" w:hAnsi="Times New Roman" w:cs="Times New Roman"/>
          <w:color w:val="000000" w:themeColor="text1"/>
          <w:sz w:val="24"/>
          <w:szCs w:val="24"/>
        </w:rPr>
        <w:t xml:space="preserve"> galės būti pripažintas tik 1 (vienas) </w:t>
      </w:r>
      <w:r w:rsidR="005D7D8C" w:rsidRPr="00A01131">
        <w:rPr>
          <w:rFonts w:ascii="Times New Roman" w:hAnsi="Times New Roman" w:cs="Times New Roman"/>
          <w:color w:val="000000" w:themeColor="text1"/>
          <w:sz w:val="24"/>
          <w:szCs w:val="24"/>
        </w:rPr>
        <w:t>ekonomiškai naudingiausias pasiūlymas, esantis pasiūlymų eilės pirmojoje vietoje</w:t>
      </w:r>
      <w:r w:rsidR="00D734C6" w:rsidRPr="00A01131">
        <w:rPr>
          <w:rFonts w:ascii="Times New Roman" w:hAnsi="Times New Roman" w:cs="Times New Roman"/>
          <w:color w:val="000000" w:themeColor="text1"/>
          <w:sz w:val="24"/>
          <w:szCs w:val="24"/>
        </w:rPr>
        <w:t xml:space="preserve">. </w:t>
      </w:r>
    </w:p>
    <w:p w14:paraId="678C44CA" w14:textId="761DF518" w:rsidR="00FE7908" w:rsidRPr="00F065D6" w:rsidRDefault="00FE7908" w:rsidP="00772968">
      <w:pPr>
        <w:pStyle w:val="Antrat1"/>
        <w:numPr>
          <w:ilvl w:val="0"/>
          <w:numId w:val="20"/>
        </w:numPr>
        <w:tabs>
          <w:tab w:val="left" w:pos="567"/>
        </w:tabs>
        <w:spacing w:line="20" w:lineRule="atLeast"/>
        <w:ind w:hanging="720"/>
        <w:contextualSpacing/>
        <w:rPr>
          <w:rFonts w:asciiTheme="minorHAnsi" w:hAnsiTheme="minorHAnsi" w:cstheme="minorHAnsi"/>
        </w:rPr>
      </w:pPr>
      <w:bookmarkStart w:id="37" w:name="_Ref39425999"/>
      <w:bookmarkStart w:id="38" w:name="_Ref39426005"/>
      <w:bookmarkStart w:id="3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27CAEFF7" w14:textId="11053F77" w:rsidR="00F57665" w:rsidRPr="005371C0" w:rsidRDefault="00BB69F3" w:rsidP="127DD6E8">
      <w:pPr>
        <w:pStyle w:val="Sraopastraipa"/>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10.1. </w:t>
      </w:r>
      <w:r w:rsidR="00F57665" w:rsidRPr="005371C0">
        <w:rPr>
          <w:rFonts w:ascii="Times New Roman" w:hAnsi="Times New Roman" w:cs="Times New Roman"/>
          <w:color w:val="000000" w:themeColor="text1"/>
          <w:sz w:val="24"/>
          <w:szCs w:val="24"/>
        </w:rPr>
        <w:t>Ši pirkimo procedūra atliekama siekiant sudaryti sutartį</w:t>
      </w:r>
      <w:r w:rsidR="009A7D11" w:rsidRPr="005371C0">
        <w:rPr>
          <w:rFonts w:ascii="Times New Roman" w:hAnsi="Times New Roman" w:cs="Times New Roman"/>
          <w:color w:val="000000" w:themeColor="text1"/>
          <w:sz w:val="24"/>
          <w:szCs w:val="24"/>
        </w:rPr>
        <w:t xml:space="preserve"> su tiekėju, kurio pasiūlymas</w:t>
      </w:r>
      <w:r w:rsidR="007B12FF" w:rsidRPr="005371C0">
        <w:rPr>
          <w:rFonts w:ascii="Times New Roman" w:hAnsi="Times New Roman" w:cs="Times New Roman"/>
          <w:color w:val="000000" w:themeColor="text1"/>
          <w:sz w:val="24"/>
          <w:szCs w:val="24"/>
        </w:rPr>
        <w:t xml:space="preserve">, vadovaujantis </w:t>
      </w:r>
      <w:r w:rsidR="008F4194" w:rsidRPr="005371C0">
        <w:rPr>
          <w:rFonts w:ascii="Times New Roman" w:hAnsi="Times New Roman" w:cs="Times New Roman"/>
          <w:color w:val="000000" w:themeColor="text1"/>
          <w:sz w:val="24"/>
          <w:szCs w:val="24"/>
        </w:rPr>
        <w:t>p</w:t>
      </w:r>
      <w:r w:rsidR="007B12FF" w:rsidRPr="005371C0">
        <w:rPr>
          <w:rFonts w:ascii="Times New Roman" w:hAnsi="Times New Roman" w:cs="Times New Roman"/>
          <w:color w:val="000000" w:themeColor="text1"/>
          <w:sz w:val="24"/>
          <w:szCs w:val="24"/>
        </w:rPr>
        <w:t xml:space="preserve">irkimo </w:t>
      </w:r>
      <w:r w:rsidR="00207E40" w:rsidRPr="005371C0">
        <w:rPr>
          <w:rFonts w:ascii="Times New Roman" w:hAnsi="Times New Roman" w:cs="Times New Roman"/>
          <w:color w:val="000000" w:themeColor="text1"/>
          <w:sz w:val="24"/>
          <w:szCs w:val="24"/>
        </w:rPr>
        <w:t>sąlygose</w:t>
      </w:r>
      <w:r w:rsidR="007B12FF" w:rsidRPr="005371C0">
        <w:rPr>
          <w:rFonts w:ascii="Times New Roman" w:hAnsi="Times New Roman" w:cs="Times New Roman"/>
          <w:color w:val="0070C0"/>
          <w:sz w:val="24"/>
          <w:szCs w:val="24"/>
        </w:rPr>
        <w:t xml:space="preserve"> </w:t>
      </w:r>
      <w:r w:rsidR="007B12FF" w:rsidRPr="005371C0">
        <w:rPr>
          <w:rFonts w:ascii="Times New Roman" w:hAnsi="Times New Roman" w:cs="Times New Roman"/>
          <w:color w:val="000000" w:themeColor="text1"/>
          <w:sz w:val="24"/>
          <w:szCs w:val="24"/>
        </w:rPr>
        <w:t>nustatyta tvarka</w:t>
      </w:r>
      <w:r w:rsidR="0023505D" w:rsidRPr="005371C0">
        <w:rPr>
          <w:rFonts w:ascii="Times New Roman" w:hAnsi="Times New Roman" w:cs="Times New Roman"/>
          <w:color w:val="000000" w:themeColor="text1"/>
          <w:sz w:val="24"/>
          <w:szCs w:val="24"/>
        </w:rPr>
        <w:t>,</w:t>
      </w:r>
      <w:r w:rsidR="009A7D11" w:rsidRPr="005371C0">
        <w:rPr>
          <w:rFonts w:ascii="Times New Roman" w:hAnsi="Times New Roman" w:cs="Times New Roman"/>
          <w:color w:val="000000" w:themeColor="text1"/>
          <w:sz w:val="24"/>
          <w:szCs w:val="24"/>
        </w:rPr>
        <w:t xml:space="preserve"> bus pripažintas laimėjęs</w:t>
      </w:r>
      <w:r w:rsidR="00F065D6" w:rsidRPr="005371C0">
        <w:rPr>
          <w:rFonts w:ascii="Times New Roman" w:hAnsi="Times New Roman" w:cs="Times New Roman"/>
          <w:color w:val="000000" w:themeColor="text1"/>
          <w:sz w:val="24"/>
          <w:szCs w:val="24"/>
        </w:rPr>
        <w:t xml:space="preserve">. </w:t>
      </w:r>
      <w:r w:rsidR="004B2DE4" w:rsidRPr="005371C0">
        <w:rPr>
          <w:rFonts w:ascii="Times New Roman" w:hAnsi="Times New Roman" w:cs="Times New Roman"/>
          <w:sz w:val="24"/>
          <w:szCs w:val="24"/>
        </w:rPr>
        <w:t xml:space="preserve">Sutarties sąlygos pateikiamos </w:t>
      </w:r>
      <w:r w:rsidR="007A5D9C" w:rsidRPr="009411C1">
        <w:rPr>
          <w:rFonts w:ascii="Times New Roman" w:hAnsi="Times New Roman" w:cs="Times New Roman"/>
          <w:sz w:val="24"/>
          <w:szCs w:val="24"/>
        </w:rPr>
        <w:t>P</w:t>
      </w:r>
      <w:r w:rsidR="00551FA7" w:rsidRPr="009411C1">
        <w:rPr>
          <w:rFonts w:ascii="Times New Roman" w:hAnsi="Times New Roman" w:cs="Times New Roman"/>
          <w:sz w:val="24"/>
          <w:szCs w:val="24"/>
        </w:rPr>
        <w:t xml:space="preserve">irkimo </w:t>
      </w:r>
      <w:r w:rsidR="00D86901" w:rsidRPr="009411C1">
        <w:rPr>
          <w:rFonts w:ascii="Times New Roman" w:hAnsi="Times New Roman" w:cs="Times New Roman"/>
          <w:sz w:val="24"/>
          <w:szCs w:val="24"/>
        </w:rPr>
        <w:t xml:space="preserve">sąlygų </w:t>
      </w:r>
      <w:r w:rsidR="009411C1">
        <w:rPr>
          <w:rFonts w:ascii="Times New Roman" w:hAnsi="Times New Roman" w:cs="Times New Roman"/>
          <w:sz w:val="24"/>
          <w:szCs w:val="24"/>
        </w:rPr>
        <w:t xml:space="preserve">10 </w:t>
      </w:r>
      <w:r w:rsidR="00D86901" w:rsidRPr="009411C1">
        <w:rPr>
          <w:rFonts w:ascii="Times New Roman" w:hAnsi="Times New Roman" w:cs="Times New Roman"/>
          <w:sz w:val="24"/>
          <w:szCs w:val="24"/>
        </w:rPr>
        <w:t>priede „Sutarties projektas“</w:t>
      </w:r>
      <w:r w:rsidR="004B2DE4" w:rsidRPr="009411C1">
        <w:rPr>
          <w:rFonts w:ascii="Times New Roman" w:hAnsi="Times New Roman" w:cs="Times New Roman"/>
          <w:sz w:val="24"/>
          <w:szCs w:val="24"/>
        </w:rPr>
        <w:t>.</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0" w:name="_Toc126333938"/>
      <w:bookmarkEnd w:id="2"/>
      <w:r w:rsidRPr="00F065D6">
        <w:rPr>
          <w:rFonts w:asciiTheme="minorHAnsi" w:hAnsiTheme="minorHAnsi" w:cstheme="minorHAnsi"/>
        </w:rPr>
        <w:t>Kitos sąlygos</w:t>
      </w:r>
      <w:bookmarkEnd w:id="40"/>
    </w:p>
    <w:p w14:paraId="3A91538C" w14:textId="59A4783B" w:rsidR="00327531" w:rsidRPr="0052226F" w:rsidRDefault="00327531" w:rsidP="00327531">
      <w:pPr>
        <w:shd w:val="clear" w:color="auto" w:fill="FFFFFF"/>
        <w:spacing w:after="0" w:line="240" w:lineRule="auto"/>
        <w:ind w:firstLine="567"/>
        <w:jc w:val="both"/>
        <w:rPr>
          <w:rFonts w:ascii="Times New Roman" w:eastAsia="Times New Roman" w:hAnsi="Times New Roman" w:cs="Times New Roman"/>
          <w:sz w:val="24"/>
          <w:szCs w:val="24"/>
        </w:rPr>
      </w:pPr>
      <w:r w:rsidRPr="0052226F">
        <w:rPr>
          <w:rFonts w:ascii="Times New Roman" w:eastAsia="Times New Roman" w:hAnsi="Times New Roman" w:cs="Times New Roman"/>
          <w:sz w:val="24"/>
          <w:szCs w:val="24"/>
        </w:rPr>
        <w:t>11.1.</w:t>
      </w:r>
      <w:r>
        <w:rPr>
          <w:rFonts w:ascii="Times New Roman" w:eastAsia="Times New Roman" w:hAnsi="Times New Roman" w:cs="Times New Roman"/>
          <w:sz w:val="24"/>
          <w:szCs w:val="24"/>
        </w:rPr>
        <w:t xml:space="preserve"> Darbai finansuojami Europos regioninės plėtros fondų ir Radviliškio rajono savivaldybės biudžeto lėšomis. Projektas „</w:t>
      </w:r>
      <w:proofErr w:type="spellStart"/>
      <w:r w:rsidR="00B31CE5">
        <w:rPr>
          <w:rFonts w:ascii="Times New Roman" w:eastAsia="Times New Roman" w:hAnsi="Times New Roman" w:cs="Times New Roman"/>
          <w:sz w:val="24"/>
          <w:szCs w:val="24"/>
        </w:rPr>
        <w:t>Antaniškių</w:t>
      </w:r>
      <w:proofErr w:type="spellEnd"/>
      <w:r w:rsidR="00B31CE5">
        <w:rPr>
          <w:rFonts w:ascii="Times New Roman" w:eastAsia="Times New Roman" w:hAnsi="Times New Roman" w:cs="Times New Roman"/>
          <w:sz w:val="24"/>
          <w:szCs w:val="24"/>
        </w:rPr>
        <w:t xml:space="preserve"> miško</w:t>
      </w:r>
      <w:r w:rsidR="005C5A93">
        <w:rPr>
          <w:rFonts w:ascii="Times New Roman" w:eastAsia="Times New Roman" w:hAnsi="Times New Roman" w:cs="Times New Roman"/>
          <w:sz w:val="24"/>
          <w:szCs w:val="24"/>
        </w:rPr>
        <w:t xml:space="preserve"> pritaikymas lankymui</w:t>
      </w:r>
      <w:r>
        <w:rPr>
          <w:rFonts w:ascii="Times New Roman" w:eastAsia="Times New Roman" w:hAnsi="Times New Roman" w:cs="Times New Roman"/>
          <w:sz w:val="24"/>
          <w:szCs w:val="24"/>
        </w:rPr>
        <w:t>“ Nr. 26-</w:t>
      </w:r>
      <w:r w:rsidR="005C5A93">
        <w:rPr>
          <w:rFonts w:ascii="Times New Roman" w:eastAsia="Times New Roman" w:hAnsi="Times New Roman" w:cs="Times New Roman"/>
          <w:sz w:val="24"/>
          <w:szCs w:val="24"/>
        </w:rPr>
        <w:t>321</w:t>
      </w:r>
      <w:r>
        <w:rPr>
          <w:rFonts w:ascii="Times New Roman" w:eastAsia="Times New Roman" w:hAnsi="Times New Roman" w:cs="Times New Roman"/>
          <w:sz w:val="24"/>
          <w:szCs w:val="24"/>
        </w:rPr>
        <w:t>-P-0001.</w:t>
      </w:r>
    </w:p>
    <w:p w14:paraId="28DF579A" w14:textId="7E05AB80" w:rsidR="00D43E2A" w:rsidRDefault="00D43E2A" w:rsidP="00501215">
      <w:pPr>
        <w:shd w:val="clear" w:color="auto" w:fill="FFFFFF"/>
        <w:spacing w:after="0" w:line="240" w:lineRule="auto"/>
        <w:jc w:val="both"/>
        <w:rPr>
          <w:rFonts w:eastAsia="Times New Roman" w:cstheme="minorHAnsi"/>
          <w:i/>
          <w:iCs/>
          <w:color w:val="7030A0"/>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003CF6" w:rsidRDefault="000631F1" w:rsidP="005C1E12">
      <w:pPr>
        <w:pStyle w:val="Antrat1"/>
        <w:jc w:val="right"/>
        <w:rPr>
          <w:rFonts w:ascii="Times New Roman" w:hAnsi="Times New Roman" w:cs="Times New Roman"/>
          <w:color w:val="auto"/>
          <w:sz w:val="24"/>
          <w:szCs w:val="24"/>
        </w:rPr>
      </w:pPr>
      <w:bookmarkStart w:id="41" w:name="_Toc126333939"/>
      <w:r w:rsidRPr="00003CF6">
        <w:rPr>
          <w:rFonts w:ascii="Times New Roman" w:hAnsi="Times New Roman" w:cs="Times New Roman"/>
          <w:color w:val="auto"/>
          <w:sz w:val="24"/>
          <w:szCs w:val="24"/>
        </w:rPr>
        <w:lastRenderedPageBreak/>
        <w:t>P</w:t>
      </w:r>
      <w:r w:rsidR="008F59C5" w:rsidRPr="00003CF6">
        <w:rPr>
          <w:rFonts w:ascii="Times New Roman" w:hAnsi="Times New Roman" w:cs="Times New Roman"/>
          <w:color w:val="auto"/>
          <w:sz w:val="24"/>
          <w:szCs w:val="24"/>
        </w:rPr>
        <w:t>irkimo sąlygų 1 priedas „Terminai“</w:t>
      </w:r>
      <w:bookmarkEnd w:id="4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6871C05E" w14:textId="77777777" w:rsidR="00003CF6" w:rsidRDefault="009F4FBE"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Eil.</w:t>
            </w:r>
          </w:p>
          <w:p w14:paraId="200EEC47" w14:textId="407BCCEF" w:rsidR="00774AA5" w:rsidRPr="00003CF6" w:rsidRDefault="009F4FBE"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003CF6" w:rsidRDefault="004B3551"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003CF6" w:rsidRDefault="00774AA5" w:rsidP="00003CF6">
            <w:pPr>
              <w:spacing w:after="0" w:line="240" w:lineRule="auto"/>
              <w:jc w:val="center"/>
              <w:rPr>
                <w:rFonts w:ascii="Times New Roman" w:hAnsi="Times New Roman" w:cs="Times New Roman"/>
                <w:b/>
                <w:sz w:val="24"/>
                <w:szCs w:val="24"/>
              </w:rPr>
            </w:pPr>
            <w:r w:rsidRPr="00003CF6">
              <w:rPr>
                <w:rFonts w:ascii="Times New Roman" w:hAnsi="Times New Roman" w:cs="Times New Roman"/>
                <w:b/>
                <w:sz w:val="24"/>
                <w:szCs w:val="24"/>
              </w:rPr>
              <w:t>DATA/DIENŲ SKAIČIUS/ LAIKAS</w:t>
            </w:r>
          </w:p>
          <w:p w14:paraId="677BC1F4" w14:textId="77777777" w:rsidR="00774AA5" w:rsidRPr="00003CF6" w:rsidRDefault="00774AA5" w:rsidP="00003CF6">
            <w:pPr>
              <w:spacing w:after="0" w:line="240" w:lineRule="auto"/>
              <w:jc w:val="center"/>
              <w:rPr>
                <w:rFonts w:ascii="Times New Roman" w:hAnsi="Times New Roman" w:cs="Times New Roman"/>
                <w:sz w:val="24"/>
                <w:szCs w:val="24"/>
              </w:rPr>
            </w:pPr>
            <w:r w:rsidRPr="00003CF6">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003CF6" w:rsidRDefault="00774AA5" w:rsidP="00003CF6">
            <w:pPr>
              <w:spacing w:after="0" w:line="240" w:lineRule="auto"/>
              <w:jc w:val="center"/>
              <w:rPr>
                <w:rFonts w:ascii="Times New Roman" w:hAnsi="Times New Roman" w:cs="Times New Roman"/>
                <w:b/>
                <w:sz w:val="24"/>
                <w:szCs w:val="24"/>
              </w:rPr>
            </w:pPr>
            <w:r w:rsidRPr="00003CF6">
              <w:rPr>
                <w:rFonts w:ascii="Times New Roman" w:hAnsi="Times New Roman" w:cs="Times New Roman"/>
                <w:b/>
                <w:sz w:val="24"/>
                <w:szCs w:val="24"/>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003CF6" w:rsidRDefault="00774AA5" w:rsidP="0003169B">
            <w:pPr>
              <w:keepNext/>
              <w:spacing w:after="0" w:line="240" w:lineRule="auto"/>
              <w:rPr>
                <w:rFonts w:ascii="Times New Roman" w:hAnsi="Times New Roman" w:cs="Times New Roman"/>
                <w:sz w:val="24"/>
                <w:szCs w:val="24"/>
              </w:rPr>
            </w:pPr>
            <w:r w:rsidRPr="00003CF6">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nurodytas </w:t>
            </w:r>
            <w:r w:rsidR="00C47599" w:rsidRPr="00003CF6">
              <w:rPr>
                <w:rFonts w:ascii="Times New Roman" w:hAnsi="Times New Roman" w:cs="Times New Roman"/>
                <w:sz w:val="24"/>
                <w:szCs w:val="24"/>
              </w:rPr>
              <w:t>s</w:t>
            </w:r>
            <w:r w:rsidRPr="00003CF6">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003CF6" w:rsidRDefault="00774AA5" w:rsidP="00593F3E">
            <w:pPr>
              <w:spacing w:after="0" w:line="240" w:lineRule="auto"/>
              <w:rPr>
                <w:rFonts w:ascii="Times New Roman" w:hAnsi="Times New Roman" w:cs="Times New Roman"/>
                <w:iCs/>
                <w:sz w:val="24"/>
                <w:szCs w:val="24"/>
              </w:rPr>
            </w:pPr>
            <w:r w:rsidRPr="00003CF6">
              <w:rPr>
                <w:rFonts w:ascii="Times New Roman" w:hAnsi="Times New Roman" w:cs="Times New Roman"/>
                <w:sz w:val="24"/>
                <w:szCs w:val="24"/>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003CF6" w:rsidRDefault="00774AA5" w:rsidP="0003169B">
            <w:pPr>
              <w:keepNext/>
              <w:spacing w:after="0" w:line="240" w:lineRule="auto"/>
              <w:rPr>
                <w:rFonts w:ascii="Times New Roman" w:hAnsi="Times New Roman" w:cs="Times New Roman"/>
                <w:sz w:val="24"/>
                <w:szCs w:val="24"/>
              </w:rPr>
            </w:pPr>
            <w:r w:rsidRPr="00003CF6">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Pradedamas ne anksčiau nei </w:t>
            </w:r>
            <w:r w:rsidRPr="00003CF6">
              <w:rPr>
                <w:rFonts w:ascii="Times New Roman" w:hAnsi="Times New Roman" w:cs="Times New Roman"/>
                <w:color w:val="000000" w:themeColor="text1"/>
                <w:sz w:val="24"/>
                <w:szCs w:val="24"/>
              </w:rPr>
              <w:t xml:space="preserve">po </w:t>
            </w:r>
            <w:r w:rsidR="006B0247" w:rsidRPr="00003CF6">
              <w:rPr>
                <w:rFonts w:ascii="Times New Roman" w:hAnsi="Times New Roman" w:cs="Times New Roman"/>
                <w:color w:val="000000" w:themeColor="text1"/>
                <w:sz w:val="24"/>
                <w:szCs w:val="24"/>
              </w:rPr>
              <w:t>30</w:t>
            </w:r>
            <w:r w:rsidRPr="00003CF6">
              <w:rPr>
                <w:rFonts w:ascii="Times New Roman" w:hAnsi="Times New Roman" w:cs="Times New Roman"/>
                <w:color w:val="000000" w:themeColor="text1"/>
                <w:sz w:val="24"/>
                <w:szCs w:val="24"/>
              </w:rPr>
              <w:t xml:space="preserve"> minučių</w:t>
            </w:r>
            <w:r w:rsidRPr="00003CF6">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003CF6" w:rsidRDefault="00774AA5" w:rsidP="0003169B">
            <w:pPr>
              <w:spacing w:after="0" w:line="240" w:lineRule="auto"/>
              <w:rPr>
                <w:rFonts w:ascii="Times New Roman" w:hAnsi="Times New Roman" w:cs="Times New Roman"/>
                <w:iCs/>
                <w:sz w:val="24"/>
                <w:szCs w:val="24"/>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003CF6" w:rsidRDefault="00774AA5" w:rsidP="0003169B">
            <w:pPr>
              <w:keepNext/>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Prašymą paaiškinti, patikslinti pirkimo </w:t>
            </w:r>
            <w:r w:rsidR="00EF5E21" w:rsidRPr="00003CF6">
              <w:rPr>
                <w:rFonts w:ascii="Times New Roman" w:hAnsi="Times New Roman" w:cs="Times New Roman"/>
                <w:sz w:val="24"/>
                <w:szCs w:val="24"/>
              </w:rPr>
              <w:t>sąlygas</w:t>
            </w:r>
            <w:r w:rsidRPr="00003CF6">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D8D2C07" w:rsidR="00774AA5" w:rsidRPr="00003CF6" w:rsidRDefault="00003CF6"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6 (šešios)</w:t>
            </w:r>
            <w:r w:rsidR="005F17E7" w:rsidRPr="00003CF6">
              <w:rPr>
                <w:rFonts w:ascii="Times New Roman" w:hAnsi="Times New Roman" w:cs="Times New Roman"/>
                <w:sz w:val="24"/>
                <w:szCs w:val="24"/>
              </w:rPr>
              <w:t xml:space="preserve"> dien</w:t>
            </w:r>
            <w:r w:rsidRPr="00003CF6">
              <w:rPr>
                <w:rFonts w:ascii="Times New Roman" w:hAnsi="Times New Roman" w:cs="Times New Roman"/>
                <w:sz w:val="24"/>
                <w:szCs w:val="24"/>
              </w:rPr>
              <w:t>os</w:t>
            </w:r>
            <w:r w:rsidR="005F17E7" w:rsidRPr="00003CF6">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3D9F8B71" w:rsidR="00774AA5" w:rsidRPr="00003CF6" w:rsidRDefault="00774AA5" w:rsidP="00424668">
            <w:pPr>
              <w:spacing w:after="0" w:line="240" w:lineRule="auto"/>
              <w:rPr>
                <w:rFonts w:ascii="Times New Roman" w:hAnsi="Times New Roman" w:cs="Times New Roman"/>
                <w:iCs/>
                <w:color w:val="7030A0"/>
                <w:sz w:val="24"/>
                <w:szCs w:val="24"/>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45F72598"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Perkančioji organizacija </w:t>
            </w:r>
            <w:r w:rsidR="009B3AF8" w:rsidRPr="00003CF6">
              <w:rPr>
                <w:rFonts w:ascii="Times New Roman" w:hAnsi="Times New Roman" w:cs="Times New Roman"/>
                <w:sz w:val="24"/>
                <w:szCs w:val="24"/>
              </w:rPr>
              <w:t>p</w:t>
            </w:r>
            <w:r w:rsidRPr="00003CF6">
              <w:rPr>
                <w:rFonts w:ascii="Times New Roman" w:hAnsi="Times New Roman" w:cs="Times New Roman"/>
                <w:sz w:val="24"/>
                <w:szCs w:val="24"/>
              </w:rPr>
              <w:t xml:space="preserve">irkimo </w:t>
            </w:r>
            <w:r w:rsidR="00EF5E21" w:rsidRPr="00003CF6">
              <w:rPr>
                <w:rFonts w:ascii="Times New Roman" w:hAnsi="Times New Roman" w:cs="Times New Roman"/>
                <w:sz w:val="24"/>
                <w:szCs w:val="24"/>
              </w:rPr>
              <w:t>sąlygų</w:t>
            </w:r>
            <w:r w:rsidRPr="00003CF6">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43D06CEC" w:rsidR="00774AA5" w:rsidRPr="00617B20" w:rsidRDefault="00617B20" w:rsidP="0003169B">
            <w:pPr>
              <w:spacing w:after="0" w:line="240" w:lineRule="auto"/>
              <w:rPr>
                <w:rFonts w:ascii="Times New Roman" w:hAnsi="Times New Roman" w:cs="Times New Roman"/>
                <w:sz w:val="24"/>
                <w:szCs w:val="24"/>
              </w:rPr>
            </w:pPr>
            <w:r w:rsidRPr="00617B20">
              <w:rPr>
                <w:rFonts w:ascii="Times New Roman" w:hAnsi="Times New Roman" w:cs="Times New Roman"/>
                <w:sz w:val="24"/>
                <w:szCs w:val="24"/>
              </w:rPr>
              <w:t>4 (keturios)</w:t>
            </w:r>
            <w:r w:rsidR="00CE1F13" w:rsidRPr="00617B20">
              <w:rPr>
                <w:rFonts w:ascii="Times New Roman" w:hAnsi="Times New Roman" w:cs="Times New Roman"/>
                <w:sz w:val="24"/>
                <w:szCs w:val="24"/>
              </w:rPr>
              <w:t xml:space="preserve"> dien</w:t>
            </w:r>
            <w:r w:rsidRPr="00617B20">
              <w:rPr>
                <w:rFonts w:ascii="Times New Roman" w:hAnsi="Times New Roman" w:cs="Times New Roman"/>
                <w:sz w:val="24"/>
                <w:szCs w:val="24"/>
              </w:rPr>
              <w:t>os</w:t>
            </w:r>
            <w:r w:rsidR="00CE1F13" w:rsidRPr="00617B20">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331BFE2B" w:rsidR="00774AA5" w:rsidRPr="00003CF6" w:rsidRDefault="00774AA5" w:rsidP="00CE1F13">
            <w:pPr>
              <w:spacing w:after="0" w:line="240" w:lineRule="auto"/>
              <w:rPr>
                <w:rFonts w:ascii="Times New Roman" w:hAnsi="Times New Roman" w:cs="Times New Roman"/>
                <w:sz w:val="24"/>
                <w:szCs w:val="24"/>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41D5FD55"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003CF6" w:rsidRDefault="00455131"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O</w:t>
            </w:r>
            <w:r w:rsidR="00774AA5" w:rsidRPr="00003CF6">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6E337C63" w14:textId="791F6886"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Tiekėjui, norinčiam apžiūrėti objektą, CVP IS priemonėmis pateikus prašymą ne vėliau kaip</w:t>
            </w:r>
          </w:p>
          <w:p w14:paraId="16ACE08C" w14:textId="718CB189" w:rsidR="00774AA5" w:rsidRPr="00003CF6" w:rsidRDefault="008E488B" w:rsidP="0003169B">
            <w:pPr>
              <w:spacing w:after="0" w:line="240" w:lineRule="auto"/>
              <w:rPr>
                <w:rFonts w:ascii="Times New Roman" w:hAnsi="Times New Roman" w:cs="Times New Roman"/>
                <w:iCs/>
                <w:color w:val="FF0000"/>
                <w:sz w:val="24"/>
                <w:szCs w:val="24"/>
              </w:rPr>
            </w:pPr>
            <w:r w:rsidRPr="00F75BDC">
              <w:rPr>
                <w:rFonts w:ascii="Times New Roman" w:hAnsi="Times New Roman" w:cs="Times New Roman"/>
                <w:iCs/>
                <w:sz w:val="24"/>
                <w:szCs w:val="24"/>
              </w:rPr>
              <w:t xml:space="preserve">2026 m. rugsėjo </w:t>
            </w:r>
            <w:r w:rsidR="00F75BDC" w:rsidRPr="00F75BDC">
              <w:rPr>
                <w:rFonts w:ascii="Times New Roman" w:hAnsi="Times New Roman" w:cs="Times New Roman"/>
                <w:iCs/>
                <w:sz w:val="24"/>
                <w:szCs w:val="24"/>
              </w:rPr>
              <w:t>14</w:t>
            </w:r>
            <w:r w:rsidRPr="00F75BDC">
              <w:rPr>
                <w:rFonts w:ascii="Times New Roman" w:hAnsi="Times New Roman" w:cs="Times New Roman"/>
                <w:iCs/>
                <w:sz w:val="24"/>
                <w:szCs w:val="24"/>
              </w:rPr>
              <w:t xml:space="preserve">  d. </w:t>
            </w:r>
            <w:r w:rsidR="0009679B" w:rsidRPr="00F75BDC">
              <w:rPr>
                <w:rFonts w:ascii="Times New Roman" w:hAnsi="Times New Roman" w:cs="Times New Roman"/>
                <w:iCs/>
                <w:sz w:val="24"/>
                <w:szCs w:val="24"/>
              </w:rPr>
              <w:t>17 val. 00 min.</w:t>
            </w:r>
          </w:p>
        </w:tc>
        <w:tc>
          <w:tcPr>
            <w:tcW w:w="2954" w:type="dxa"/>
            <w:tcMar>
              <w:top w:w="0" w:type="dxa"/>
              <w:left w:w="108" w:type="dxa"/>
              <w:bottom w:w="0" w:type="dxa"/>
              <w:right w:w="108" w:type="dxa"/>
            </w:tcMar>
          </w:tcPr>
          <w:p w14:paraId="0CB425FC" w14:textId="62D8C67C" w:rsidR="00774AA5" w:rsidRPr="00003CF6" w:rsidRDefault="0009679B" w:rsidP="0003169B">
            <w:pPr>
              <w:spacing w:after="0" w:line="240" w:lineRule="auto"/>
              <w:rPr>
                <w:rFonts w:ascii="Times New Roman" w:hAnsi="Times New Roman" w:cs="Times New Roman"/>
                <w:sz w:val="24"/>
                <w:szCs w:val="24"/>
              </w:rPr>
            </w:pPr>
            <w:r w:rsidRPr="0009679B">
              <w:rPr>
                <w:rFonts w:ascii="Times New Roman" w:hAnsi="Times New Roman" w:cs="Times New Roman"/>
                <w:sz w:val="24"/>
                <w:szCs w:val="24"/>
              </w:rPr>
              <w:t>Vytauto Landsbergio-Žemkalnio g. 26, Radviliškis</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4D7F0AF1"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Perkančioji organizacija rengs susitikimus su tiekėjais dėl pirkimo </w:t>
            </w:r>
            <w:r w:rsidR="006932C2" w:rsidRPr="00003CF6">
              <w:rPr>
                <w:rFonts w:ascii="Times New Roman" w:hAnsi="Times New Roman" w:cs="Times New Roman"/>
                <w:sz w:val="24"/>
                <w:szCs w:val="24"/>
              </w:rPr>
              <w:t>sąlygų</w:t>
            </w:r>
            <w:r w:rsidRPr="00003CF6">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03CF6" w:rsidRDefault="00774AA5" w:rsidP="0003169B">
            <w:pPr>
              <w:spacing w:after="0" w:line="240" w:lineRule="auto"/>
              <w:rPr>
                <w:rFonts w:ascii="Times New Roman" w:hAnsi="Times New Roman" w:cs="Times New Roman"/>
                <w:iCs/>
                <w:sz w:val="24"/>
                <w:szCs w:val="24"/>
              </w:rPr>
            </w:pPr>
            <w:r w:rsidRPr="00003CF6">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15B87B0B"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2F606679"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003CF6" w:rsidRDefault="00774AA5" w:rsidP="0003169B">
            <w:pPr>
              <w:pStyle w:val="Body2"/>
              <w:spacing w:after="0"/>
              <w:rPr>
                <w:rFonts w:cs="Times New Roman"/>
                <w:color w:val="auto"/>
                <w:sz w:val="24"/>
                <w:szCs w:val="24"/>
                <w:lang w:val="lt-LT"/>
              </w:rPr>
            </w:pPr>
            <w:r w:rsidRPr="00003CF6">
              <w:rPr>
                <w:rFonts w:cs="Times New Roman"/>
                <w:color w:val="auto"/>
                <w:sz w:val="24"/>
                <w:szCs w:val="24"/>
                <w:lang w:val="lt-LT"/>
              </w:rPr>
              <w:t>NETAIKOMA</w:t>
            </w:r>
          </w:p>
          <w:p w14:paraId="2276FCB7" w14:textId="247250ED" w:rsidR="00774AA5" w:rsidRPr="00003CF6" w:rsidRDefault="00774AA5" w:rsidP="0003169B">
            <w:pPr>
              <w:spacing w:after="0" w:line="240" w:lineRule="auto"/>
              <w:rPr>
                <w:rFonts w:ascii="Times New Roman" w:hAnsi="Times New Roman" w:cs="Times New Roman"/>
                <w:iCs/>
                <w:color w:val="00B050"/>
                <w:sz w:val="24"/>
                <w:szCs w:val="24"/>
              </w:rPr>
            </w:pPr>
          </w:p>
        </w:tc>
        <w:tc>
          <w:tcPr>
            <w:tcW w:w="2954" w:type="dxa"/>
            <w:tcMar>
              <w:top w:w="0" w:type="dxa"/>
              <w:left w:w="108" w:type="dxa"/>
              <w:bottom w:w="0" w:type="dxa"/>
              <w:right w:w="108" w:type="dxa"/>
            </w:tcMar>
          </w:tcPr>
          <w:p w14:paraId="49C9AF54" w14:textId="060712A8"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04C9F5"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09679B" w:rsidRDefault="00774AA5" w:rsidP="0003169B">
            <w:pPr>
              <w:spacing w:after="0" w:line="240" w:lineRule="auto"/>
              <w:rPr>
                <w:rFonts w:ascii="Times New Roman" w:hAnsi="Times New Roman" w:cs="Times New Roman"/>
                <w:iCs/>
                <w:sz w:val="24"/>
                <w:szCs w:val="24"/>
              </w:rPr>
            </w:pPr>
            <w:r w:rsidRPr="0009679B">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639CD7F7" w:rsidR="00774AA5" w:rsidRPr="0060446F" w:rsidRDefault="0060446F" w:rsidP="0060446F">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Perkančioji organizacija atsako tiekėjui, ar ji sutinka priimti tiekėjo siūlomą pasiūlymo galiojimo </w:t>
            </w:r>
            <w:r w:rsidRPr="00003CF6">
              <w:rPr>
                <w:rFonts w:ascii="Times New Roman" w:hAnsi="Times New Roman" w:cs="Times New Roman"/>
                <w:sz w:val="24"/>
                <w:szCs w:val="24"/>
              </w:rPr>
              <w:lastRenderedPageBreak/>
              <w:t xml:space="preserve">užtikrinimą patvirtinantį dokumentą ne vėliau kaip per </w:t>
            </w:r>
          </w:p>
        </w:tc>
        <w:tc>
          <w:tcPr>
            <w:tcW w:w="3643" w:type="dxa"/>
            <w:tcMar>
              <w:top w:w="0" w:type="dxa"/>
              <w:left w:w="108" w:type="dxa"/>
              <w:bottom w:w="0" w:type="dxa"/>
              <w:right w:w="108" w:type="dxa"/>
            </w:tcMar>
          </w:tcPr>
          <w:p w14:paraId="7C89FA9E" w14:textId="51B76CF6" w:rsidR="00EF6436" w:rsidRPr="0009679B" w:rsidRDefault="0009679B" w:rsidP="0003169B">
            <w:pPr>
              <w:spacing w:after="0" w:line="240" w:lineRule="auto"/>
              <w:rPr>
                <w:rFonts w:ascii="Times New Roman" w:hAnsi="Times New Roman" w:cs="Times New Roman"/>
                <w:sz w:val="24"/>
                <w:szCs w:val="24"/>
              </w:rPr>
            </w:pPr>
            <w:r w:rsidRPr="0009679B">
              <w:rPr>
                <w:rFonts w:ascii="Times New Roman" w:hAnsi="Times New Roman" w:cs="Times New Roman"/>
                <w:iCs/>
                <w:sz w:val="24"/>
                <w:szCs w:val="24"/>
              </w:rPr>
              <w:lastRenderedPageBreak/>
              <w:t>NETAIKOMA</w:t>
            </w:r>
          </w:p>
          <w:p w14:paraId="4DD4DD87" w14:textId="36DF3448" w:rsidR="00774AA5" w:rsidRPr="0009679B"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04DBF8C1" w:rsidR="00774AA5" w:rsidRPr="00003CF6" w:rsidRDefault="00774AA5" w:rsidP="127DD6E8">
            <w:pPr>
              <w:spacing w:after="0" w:line="240" w:lineRule="auto"/>
              <w:rPr>
                <w:rFonts w:ascii="Times New Roman" w:hAnsi="Times New Roman" w:cs="Times New Roman"/>
                <w:sz w:val="24"/>
                <w:szCs w:val="24"/>
              </w:rPr>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072F971E"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7FEFE6F"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2051508" w:rsidR="006E5188" w:rsidRPr="0009679B" w:rsidRDefault="0009679B" w:rsidP="006E5188">
            <w:pPr>
              <w:spacing w:after="0" w:line="240" w:lineRule="auto"/>
              <w:jc w:val="both"/>
              <w:rPr>
                <w:rFonts w:ascii="Times New Roman" w:hAnsi="Times New Roman" w:cs="Times New Roman"/>
                <w:sz w:val="24"/>
                <w:szCs w:val="24"/>
              </w:rPr>
            </w:pPr>
            <w:r w:rsidRPr="0009679B">
              <w:rPr>
                <w:rFonts w:ascii="Times New Roman" w:hAnsi="Times New Roman" w:cs="Times New Roman"/>
                <w:sz w:val="24"/>
                <w:szCs w:val="24"/>
              </w:rPr>
              <w:t>NETAIKOMA</w:t>
            </w:r>
          </w:p>
          <w:p w14:paraId="684369EC" w14:textId="06D354C1" w:rsidR="00774AA5" w:rsidRPr="00003CF6"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58049A7D"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FAC453F"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003CF6" w:rsidRDefault="00774AA5" w:rsidP="0003169B">
            <w:pPr>
              <w:spacing w:after="0" w:line="240" w:lineRule="auto"/>
              <w:rPr>
                <w:rFonts w:ascii="Times New Roman" w:hAnsi="Times New Roman" w:cs="Times New Roman"/>
                <w:bCs/>
                <w:sz w:val="24"/>
                <w:szCs w:val="24"/>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6C9D749" w:rsidR="00774AA5" w:rsidRPr="00003CF6" w:rsidRDefault="00C35AA0" w:rsidP="00C35AA0">
            <w:pPr>
              <w:pStyle w:val="Sraopastraipa"/>
              <w:spacing w:after="0" w:line="240" w:lineRule="auto"/>
              <w:ind w:left="360" w:hanging="360"/>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 xml:space="preserve">Perkančioji organizacija pirkimo dalyviams praneša apie priimtą sprendimą nustatyti laimėjusį pasiūlymą, </w:t>
            </w:r>
            <w:r w:rsidRPr="00003CF6">
              <w:rPr>
                <w:rFonts w:ascii="Times New Roman" w:hAnsi="Times New Roman" w:cs="Times New Roman"/>
                <w:sz w:val="24"/>
                <w:szCs w:val="24"/>
              </w:rPr>
              <w:t>dėl kurio bus sudaroma</w:t>
            </w:r>
            <w:r w:rsidRPr="00003CF6">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03CF6" w:rsidRDefault="00CC70B1"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w:t>
            </w:r>
            <w:r w:rsidR="00774AA5" w:rsidRPr="00003CF6">
              <w:rPr>
                <w:rFonts w:ascii="Times New Roman" w:hAnsi="Times New Roman" w:cs="Times New Roman"/>
                <w:bCs/>
                <w:sz w:val="24"/>
                <w:szCs w:val="24"/>
              </w:rPr>
              <w:t xml:space="preserve"> (</w:t>
            </w:r>
            <w:r w:rsidR="00D707AB" w:rsidRPr="00003CF6">
              <w:rPr>
                <w:rFonts w:ascii="Times New Roman" w:hAnsi="Times New Roman" w:cs="Times New Roman"/>
                <w:bCs/>
                <w:sz w:val="24"/>
                <w:szCs w:val="24"/>
              </w:rPr>
              <w:t>tris</w:t>
            </w:r>
            <w:r w:rsidR="00774AA5" w:rsidRPr="00003CF6">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13C3268C" w:rsidR="00774AA5"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003CF6" w:rsidRDefault="00774AA5" w:rsidP="0003169B">
            <w:pPr>
              <w:pStyle w:val="tajtip"/>
              <w:shd w:val="clear" w:color="auto" w:fill="FFFFFF"/>
              <w:spacing w:before="0" w:beforeAutospacing="0" w:after="0" w:afterAutospacing="0"/>
              <w:ind w:firstLine="313"/>
            </w:pPr>
          </w:p>
        </w:tc>
      </w:tr>
      <w:tr w:rsidR="00A07F7E" w:rsidRPr="00F0499F" w14:paraId="3739CF2C" w14:textId="77777777" w:rsidTr="127DD6E8">
        <w:trPr>
          <w:trHeight w:val="20"/>
        </w:trPr>
        <w:tc>
          <w:tcPr>
            <w:tcW w:w="726" w:type="dxa"/>
            <w:tcMar>
              <w:top w:w="0" w:type="dxa"/>
              <w:left w:w="108" w:type="dxa"/>
              <w:bottom w:w="0" w:type="dxa"/>
              <w:right w:w="108" w:type="dxa"/>
            </w:tcMar>
          </w:tcPr>
          <w:p w14:paraId="50E0821F" w14:textId="2E9E46FD" w:rsidR="00A07F7E"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22F9C11C" w:rsidR="00A07F7E" w:rsidRPr="00003CF6" w:rsidRDefault="00A07F7E" w:rsidP="00A07F7E">
            <w:pPr>
              <w:spacing w:after="0" w:line="240" w:lineRule="auto"/>
              <w:rPr>
                <w:rFonts w:ascii="Times New Roman" w:hAnsi="Times New Roman" w:cs="Times New Roman"/>
                <w:bCs/>
                <w:sz w:val="24"/>
                <w:szCs w:val="24"/>
              </w:rPr>
            </w:pPr>
            <w:r w:rsidRPr="00D64110">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64110">
              <w:rPr>
                <w:rFonts w:ascii="Times New Roman" w:hAnsi="Times New Roman" w:cs="Times New Roman"/>
                <w:bCs/>
                <w:sz w:val="24"/>
                <w:szCs w:val="24"/>
              </w:rPr>
              <w:t xml:space="preserve">ne vėliau kaip per (išskyrus ieškinį dėl sutarties pripažinimo negaliojančia, sutarties nutraukimo dėl esminio sutarties pažeidimo ar nepagrįsto sprendimo, kad tiekėjas nustatytą esminę sutarties sąlygą </w:t>
            </w:r>
            <w:r w:rsidRPr="00D64110">
              <w:rPr>
                <w:rFonts w:ascii="Times New Roman" w:hAnsi="Times New Roman" w:cs="Times New Roman"/>
                <w:bCs/>
                <w:sz w:val="24"/>
                <w:szCs w:val="24"/>
              </w:rPr>
              <w:lastRenderedPageBreak/>
              <w:t>vykdė su dideliais arba nuolatiniais trūkumais ir perkančioji organizacija pritaikė sutartyje nustatytą sankciją)</w:t>
            </w:r>
          </w:p>
        </w:tc>
        <w:tc>
          <w:tcPr>
            <w:tcW w:w="3643" w:type="dxa"/>
            <w:tcMar>
              <w:top w:w="0" w:type="dxa"/>
              <w:left w:w="108" w:type="dxa"/>
              <w:bottom w:w="0" w:type="dxa"/>
              <w:right w:w="108" w:type="dxa"/>
            </w:tcMar>
          </w:tcPr>
          <w:p w14:paraId="38F150E0" w14:textId="72B235BB" w:rsidR="00A07F7E" w:rsidRPr="00003CF6" w:rsidRDefault="00A07F7E" w:rsidP="00A07F7E">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lastRenderedPageBreak/>
              <w:t>5 (penkias) darbo dienas</w:t>
            </w:r>
            <w:r>
              <w:rPr>
                <w:rFonts w:ascii="Times New Roman" w:hAnsi="Times New Roman" w:cs="Times New Roman"/>
                <w:sz w:val="24"/>
                <w:szCs w:val="24"/>
              </w:rPr>
              <w:t xml:space="preserve"> </w:t>
            </w:r>
            <w:r w:rsidRPr="00003CF6">
              <w:rPr>
                <w:rFonts w:ascii="Times New Roman" w:hAnsi="Times New Roman" w:cs="Times New Roman"/>
                <w:sz w:val="24"/>
                <w:szCs w:val="24"/>
              </w:rPr>
              <w:t xml:space="preserve">nuo </w:t>
            </w:r>
            <w:r w:rsidRPr="00003CF6">
              <w:rPr>
                <w:rFonts w:ascii="Times New Roman" w:eastAsia="Arial" w:hAnsi="Times New Roman" w:cs="Times New Roman"/>
                <w:sz w:val="24"/>
                <w:szCs w:val="24"/>
              </w:rPr>
              <w:t>perkančiosios organizacijos</w:t>
            </w:r>
            <w:r w:rsidRPr="00003CF6">
              <w:rPr>
                <w:rFonts w:ascii="Times New Roman" w:hAnsi="Times New Roman" w:cs="Times New Roman"/>
                <w:sz w:val="24"/>
                <w:szCs w:val="24"/>
              </w:rPr>
              <w:t xml:space="preserve"> pranešimo raštu apie jos priimtą sprendimą išsiuntimo tiekėjams dienos arba nuo paskelbimo apie </w:t>
            </w:r>
            <w:r w:rsidRPr="00003CF6">
              <w:rPr>
                <w:rFonts w:ascii="Times New Roman" w:eastAsia="Arial" w:hAnsi="Times New Roman" w:cs="Times New Roman"/>
                <w:sz w:val="24"/>
                <w:szCs w:val="24"/>
              </w:rPr>
              <w:t>perkančiosios organizacijos</w:t>
            </w:r>
            <w:r w:rsidRPr="00003CF6">
              <w:rPr>
                <w:rFonts w:ascii="Times New Roman" w:hAnsi="Times New Roman" w:cs="Times New Roman"/>
                <w:sz w:val="24"/>
                <w:szCs w:val="24"/>
              </w:rPr>
              <w:t xml:space="preserve"> priimtus sprendimus dienos, jei VPĮ nenumato reikalavimo raštu informuoti tiekėjus apie </w:t>
            </w:r>
            <w:r w:rsidRPr="00003CF6">
              <w:rPr>
                <w:rFonts w:ascii="Times New Roman" w:eastAsia="Arial" w:hAnsi="Times New Roman" w:cs="Times New Roman"/>
                <w:sz w:val="24"/>
                <w:szCs w:val="24"/>
              </w:rPr>
              <w:t xml:space="preserve"> perkančiosios organizacijos</w:t>
            </w:r>
            <w:r w:rsidRPr="00003CF6">
              <w:rPr>
                <w:rFonts w:ascii="Times New Roman" w:hAnsi="Times New Roman" w:cs="Times New Roman"/>
                <w:sz w:val="24"/>
                <w:szCs w:val="24"/>
              </w:rPr>
              <w:t xml:space="preserve"> priimtus sprendimus;</w:t>
            </w:r>
          </w:p>
          <w:p w14:paraId="24167C40" w14:textId="4434CEE0" w:rsidR="00A07F7E" w:rsidRPr="00003CF6" w:rsidRDefault="00A07F7E" w:rsidP="00A07F7E">
            <w:pPr>
              <w:spacing w:after="0" w:line="240" w:lineRule="auto"/>
              <w:jc w:val="both"/>
              <w:rPr>
                <w:rFonts w:ascii="Times New Roman" w:hAnsi="Times New Roman" w:cs="Times New Roman"/>
                <w:sz w:val="24"/>
                <w:szCs w:val="24"/>
              </w:rPr>
            </w:pPr>
            <w:r w:rsidRPr="00003CF6">
              <w:rPr>
                <w:rFonts w:ascii="Times New Roman" w:hAnsi="Times New Roman" w:cs="Times New Roman"/>
                <w:sz w:val="24"/>
                <w:szCs w:val="24"/>
              </w:rPr>
              <w:t xml:space="preserve">15 (penkiolika) dienų nuo pranešimo išsiuntimo tiekėjams dienos, jeigu šis pranešimas nebuvo </w:t>
            </w:r>
            <w:r w:rsidRPr="00003CF6">
              <w:rPr>
                <w:rFonts w:ascii="Times New Roman" w:hAnsi="Times New Roman" w:cs="Times New Roman"/>
                <w:sz w:val="24"/>
                <w:szCs w:val="24"/>
              </w:rPr>
              <w:lastRenderedPageBreak/>
              <w:t>siunčiamas elektroninėmis priemonėmis.</w:t>
            </w:r>
          </w:p>
        </w:tc>
        <w:tc>
          <w:tcPr>
            <w:tcW w:w="2954" w:type="dxa"/>
            <w:tcMar>
              <w:top w:w="0" w:type="dxa"/>
              <w:left w:w="108" w:type="dxa"/>
              <w:bottom w:w="0" w:type="dxa"/>
              <w:right w:w="108" w:type="dxa"/>
            </w:tcMar>
          </w:tcPr>
          <w:p w14:paraId="0DA96950" w14:textId="70776E48" w:rsidR="00A07F7E" w:rsidRPr="00003CF6" w:rsidRDefault="00A07F7E" w:rsidP="00A07F7E">
            <w:pPr>
              <w:spacing w:after="0" w:line="240" w:lineRule="auto"/>
              <w:rPr>
                <w:rFonts w:ascii="Times New Roman" w:hAnsi="Times New Roman" w:cs="Times New Roman"/>
                <w:bCs/>
                <w:sz w:val="24"/>
                <w:szCs w:val="24"/>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73FBB02C" w:rsidR="00774AA5" w:rsidRPr="00C35AA0" w:rsidRDefault="00C35AA0" w:rsidP="00C35AA0">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23FEC0E6" w:rsidR="00774AA5"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w:t>
            </w:r>
            <w:r w:rsidR="00AA3779">
              <w:rPr>
                <w:rFonts w:ascii="Times New Roman" w:hAnsi="Times New Roman" w:cs="Times New Roman"/>
                <w:bCs/>
                <w:sz w:val="24"/>
                <w:szCs w:val="24"/>
              </w:rPr>
              <w:t>6.</w:t>
            </w:r>
          </w:p>
        </w:tc>
        <w:tc>
          <w:tcPr>
            <w:tcW w:w="2531" w:type="dxa"/>
            <w:tcMar>
              <w:top w:w="0" w:type="dxa"/>
              <w:left w:w="108" w:type="dxa"/>
              <w:bottom w:w="0" w:type="dxa"/>
              <w:right w:w="108" w:type="dxa"/>
            </w:tcMar>
          </w:tcPr>
          <w:p w14:paraId="09ECB10C" w14:textId="42123D7A"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Jeigu perkančioji organizacija per nustatytą terminą neišnagrinėja jai pateiktos pretenzijos, tiekėjas turi teisę pateikti prašymą ar pareikšti ieškinį teismui </w:t>
            </w:r>
          </w:p>
        </w:tc>
        <w:tc>
          <w:tcPr>
            <w:tcW w:w="3643" w:type="dxa"/>
            <w:tcMar>
              <w:top w:w="0" w:type="dxa"/>
              <w:left w:w="108" w:type="dxa"/>
              <w:bottom w:w="0" w:type="dxa"/>
              <w:right w:w="108" w:type="dxa"/>
            </w:tcMar>
          </w:tcPr>
          <w:p w14:paraId="5850D3CD"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31CD241A" w:rsidR="00774AA5" w:rsidRPr="00AA3779" w:rsidRDefault="00AA3779" w:rsidP="00AA3779">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003CF6" w:rsidRDefault="00774AA5" w:rsidP="00433991">
            <w:pPr>
              <w:spacing w:after="0" w:line="240" w:lineRule="auto"/>
              <w:jc w:val="both"/>
              <w:rPr>
                <w:rFonts w:ascii="Times New Roman" w:hAnsi="Times New Roman" w:cs="Times New Roman"/>
                <w:sz w:val="24"/>
                <w:szCs w:val="24"/>
              </w:rPr>
            </w:pPr>
            <w:r w:rsidRPr="00003CF6">
              <w:rPr>
                <w:rFonts w:ascii="Times New Roman" w:hAnsi="Times New Roman" w:cs="Times New Roman"/>
                <w:bCs/>
                <w:sz w:val="24"/>
                <w:szCs w:val="24"/>
              </w:rPr>
              <w:t xml:space="preserve">5 (penkių) </w:t>
            </w:r>
            <w:r w:rsidR="00024DB9" w:rsidRPr="00003CF6">
              <w:rPr>
                <w:rFonts w:ascii="Times New Roman" w:hAnsi="Times New Roman" w:cs="Times New Roman"/>
                <w:bCs/>
                <w:sz w:val="24"/>
                <w:szCs w:val="24"/>
              </w:rPr>
              <w:t xml:space="preserve">darbo </w:t>
            </w:r>
            <w:r w:rsidRPr="00003CF6">
              <w:rPr>
                <w:rFonts w:ascii="Times New Roman" w:hAnsi="Times New Roman" w:cs="Times New Roman"/>
                <w:bCs/>
                <w:sz w:val="24"/>
                <w:szCs w:val="24"/>
              </w:rPr>
              <w:t>dienų,</w:t>
            </w:r>
            <w:r w:rsidRPr="00003CF6">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003CF6" w:rsidRDefault="00774AA5" w:rsidP="0003169B">
            <w:pPr>
              <w:spacing w:after="0" w:line="240" w:lineRule="auto"/>
              <w:rPr>
                <w:rFonts w:ascii="Times New Roman" w:hAnsi="Times New Roman" w:cs="Times New Roman"/>
                <w:sz w:val="24"/>
                <w:szCs w:val="24"/>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18DA8E7" w:rsidR="00F50C57" w:rsidRPr="00AA3779" w:rsidRDefault="00AA3779" w:rsidP="00AA3779">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F50C57" w:rsidRPr="00003CF6" w:rsidRDefault="00F50C57"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Jeigu </w:t>
            </w:r>
            <w:r w:rsidR="00F46E88" w:rsidRPr="00003CF6">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33C49F52" w:rsidR="00ED5B78" w:rsidRPr="00003CF6" w:rsidRDefault="000B4E01" w:rsidP="009A3519">
            <w:pPr>
              <w:spacing w:after="0" w:line="240" w:lineRule="auto"/>
              <w:jc w:val="both"/>
              <w:rPr>
                <w:rFonts w:ascii="Times New Roman" w:hAnsi="Times New Roman" w:cs="Times New Roman"/>
                <w:i/>
                <w:iCs/>
                <w:color w:val="FF0000"/>
                <w:sz w:val="24"/>
                <w:szCs w:val="24"/>
              </w:rPr>
            </w:pPr>
            <w:r w:rsidRPr="009A3519">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w:t>
            </w:r>
            <w:r w:rsidRPr="009A3519">
              <w:rPr>
                <w:rFonts w:ascii="Times New Roman" w:hAnsi="Times New Roman" w:cs="Times New Roman"/>
                <w:sz w:val="24"/>
                <w:szCs w:val="24"/>
              </w:rPr>
              <w:lastRenderedPageBreak/>
              <w:t xml:space="preserve">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003CF6" w:rsidRDefault="00F50C57" w:rsidP="0003169B">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2E7058" w:rsidRDefault="008D704D" w:rsidP="008D704D">
      <w:pPr>
        <w:pStyle w:val="Antrat2"/>
        <w:ind w:left="5103"/>
        <w:rPr>
          <w:rFonts w:ascii="Times New Roman" w:eastAsia="Calibri" w:hAnsi="Times New Roman" w:cs="Times New Roman"/>
          <w:color w:val="auto"/>
          <w:sz w:val="24"/>
          <w:szCs w:val="24"/>
        </w:rPr>
      </w:pPr>
      <w:bookmarkStart w:id="42" w:name="_Ref38539939"/>
      <w:bookmarkStart w:id="43" w:name="_Ref38541068"/>
      <w:bookmarkStart w:id="44" w:name="_Ref38885053"/>
      <w:bookmarkStart w:id="45" w:name="_Ref38899023"/>
      <w:bookmarkStart w:id="46" w:name="_Toc126333940"/>
      <w:r w:rsidRPr="002E7058">
        <w:rPr>
          <w:rFonts w:ascii="Times New Roman" w:eastAsia="Calibri" w:hAnsi="Times New Roman" w:cs="Times New Roman"/>
          <w:color w:val="auto"/>
          <w:sz w:val="24"/>
          <w:szCs w:val="24"/>
        </w:rPr>
        <w:lastRenderedPageBreak/>
        <w:t xml:space="preserve">Pirkimo sąlygų </w:t>
      </w:r>
      <w:r w:rsidR="005F0B78" w:rsidRPr="002E7058">
        <w:rPr>
          <w:rFonts w:ascii="Times New Roman" w:eastAsia="Calibri" w:hAnsi="Times New Roman" w:cs="Times New Roman"/>
          <w:color w:val="auto"/>
          <w:sz w:val="24"/>
          <w:szCs w:val="24"/>
        </w:rPr>
        <w:t>2</w:t>
      </w:r>
      <w:r w:rsidRPr="002E7058">
        <w:rPr>
          <w:rFonts w:ascii="Times New Roman" w:eastAsia="Calibri" w:hAnsi="Times New Roman" w:cs="Times New Roman"/>
          <w:color w:val="auto"/>
          <w:sz w:val="24"/>
          <w:szCs w:val="24"/>
        </w:rPr>
        <w:t xml:space="preserve"> priedas „Techninė specifikacija“</w:t>
      </w:r>
      <w:bookmarkEnd w:id="42"/>
      <w:bookmarkEnd w:id="43"/>
      <w:bookmarkEnd w:id="44"/>
      <w:bookmarkEnd w:id="45"/>
      <w:bookmarkEnd w:id="46"/>
    </w:p>
    <w:p w14:paraId="251A9256" w14:textId="77777777" w:rsidR="00281735" w:rsidRDefault="00281735" w:rsidP="00281735">
      <w:pPr>
        <w:jc w:val="center"/>
        <w:rPr>
          <w:rFonts w:cstheme="minorHAnsi"/>
          <w:b/>
          <w:bCs/>
        </w:rPr>
      </w:pPr>
    </w:p>
    <w:p w14:paraId="19384348" w14:textId="77777777" w:rsidR="004E2B79" w:rsidRPr="00F0499F" w:rsidRDefault="004E2B79" w:rsidP="00281735">
      <w:pPr>
        <w:jc w:val="center"/>
        <w:rPr>
          <w:rFonts w:cstheme="minorHAnsi"/>
          <w:b/>
          <w:bCs/>
        </w:rPr>
      </w:pPr>
    </w:p>
    <w:p w14:paraId="5DAB5B62" w14:textId="02FA1448" w:rsidR="00791081" w:rsidRPr="00736EA3" w:rsidRDefault="0053443E" w:rsidP="00791081">
      <w:pPr>
        <w:tabs>
          <w:tab w:val="left" w:pos="1695"/>
        </w:tabs>
        <w:spacing w:after="0" w:line="240" w:lineRule="auto"/>
        <w:jc w:val="center"/>
        <w:rPr>
          <w:rFonts w:ascii="Times New Roman" w:eastAsia="Calibri" w:hAnsi="Times New Roman" w:cs="Times New Roman"/>
          <w:b/>
          <w:bCs/>
          <w:sz w:val="24"/>
          <w:szCs w:val="24"/>
        </w:rPr>
      </w:pPr>
      <w:bookmarkStart w:id="47" w:name="_Ref38285444"/>
      <w:bookmarkStart w:id="48" w:name="_Ref38291496"/>
      <w:bookmarkStart w:id="49" w:name="_Toc126333941"/>
      <w:r>
        <w:rPr>
          <w:rFonts w:ascii="Times New Roman" w:eastAsia="Calibri" w:hAnsi="Times New Roman" w:cs="Times New Roman"/>
          <w:b/>
          <w:bCs/>
          <w:sz w:val="24"/>
          <w:szCs w:val="24"/>
        </w:rPr>
        <w:t>RADVILIŠKIO MIESTO ANTANIŠKIŲ MIŠKE, ESANČIO ŽEMĖS SKLYPO, VYTAUTO LANDSBERGIO-ŽEM</w:t>
      </w:r>
      <w:r w:rsidR="000D4314">
        <w:rPr>
          <w:rFonts w:ascii="Times New Roman" w:eastAsia="Calibri" w:hAnsi="Times New Roman" w:cs="Times New Roman"/>
          <w:b/>
          <w:bCs/>
          <w:sz w:val="24"/>
          <w:szCs w:val="24"/>
        </w:rPr>
        <w:t>KALNIO G. 26, RADVILIŠKIO M., SUTVARKYMO IR PRITAIKYMO LANKYMUI</w:t>
      </w:r>
      <w:r w:rsidR="00791081">
        <w:rPr>
          <w:rFonts w:ascii="Times New Roman" w:eastAsia="Calibri" w:hAnsi="Times New Roman" w:cs="Times New Roman"/>
          <w:b/>
          <w:bCs/>
          <w:sz w:val="24"/>
          <w:szCs w:val="24"/>
        </w:rPr>
        <w:t xml:space="preserve"> DARBŲ TECHNINĖ SPECIFIKACIJA</w:t>
      </w:r>
    </w:p>
    <w:p w14:paraId="11DD9B37" w14:textId="77777777" w:rsidR="00791081" w:rsidRDefault="00791081" w:rsidP="00791081">
      <w:pPr>
        <w:rPr>
          <w:rFonts w:eastAsia="Calibri" w:cstheme="minorHAnsi"/>
          <w:color w:val="0070C0"/>
        </w:rPr>
      </w:pPr>
    </w:p>
    <w:p w14:paraId="0A76494F" w14:textId="77777777" w:rsidR="004E2B79" w:rsidRDefault="004E2B79" w:rsidP="00791081">
      <w:pPr>
        <w:rPr>
          <w:rFonts w:eastAsia="Calibri" w:cstheme="minorHAnsi"/>
          <w:color w:val="0070C0"/>
        </w:rPr>
      </w:pPr>
    </w:p>
    <w:p w14:paraId="7D9853EF" w14:textId="27561C20" w:rsidR="00791081" w:rsidRPr="009000CD" w:rsidRDefault="003D7530" w:rsidP="00791081">
      <w:pPr>
        <w:spacing w:after="0" w:line="240" w:lineRule="auto"/>
        <w:ind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w:t>
      </w:r>
      <w:r w:rsidR="00791081" w:rsidRPr="009000CD">
        <w:rPr>
          <w:rFonts w:ascii="Times New Roman" w:eastAsia="Times New Roman" w:hAnsi="Times New Roman" w:cs="Times New Roman"/>
          <w:sz w:val="24"/>
          <w:szCs w:val="24"/>
          <w:lang w:eastAsia="en-US"/>
        </w:rPr>
        <w:t xml:space="preserve">arbai atliekami pagal </w:t>
      </w:r>
      <w:r>
        <w:rPr>
          <w:rFonts w:ascii="Times New Roman" w:hAnsi="Times New Roman" w:cs="Times New Roman"/>
          <w:sz w:val="24"/>
          <w:szCs w:val="24"/>
        </w:rPr>
        <w:t>UAB „</w:t>
      </w:r>
      <w:proofErr w:type="spellStart"/>
      <w:r>
        <w:rPr>
          <w:rFonts w:ascii="Times New Roman" w:hAnsi="Times New Roman" w:cs="Times New Roman"/>
          <w:sz w:val="24"/>
          <w:szCs w:val="24"/>
        </w:rPr>
        <w:t>Aplan</w:t>
      </w:r>
      <w:proofErr w:type="spellEnd"/>
      <w:r w:rsidR="001F5B05">
        <w:rPr>
          <w:rFonts w:ascii="Times New Roman" w:hAnsi="Times New Roman" w:cs="Times New Roman"/>
          <w:sz w:val="24"/>
          <w:szCs w:val="24"/>
        </w:rPr>
        <w:t>“</w:t>
      </w:r>
      <w:r w:rsidR="00791081">
        <w:rPr>
          <w:rFonts w:ascii="Times New Roman" w:hAnsi="Times New Roman" w:cs="Times New Roman"/>
          <w:sz w:val="24"/>
          <w:szCs w:val="24"/>
        </w:rPr>
        <w:t xml:space="preserve">  parengtą  „</w:t>
      </w:r>
      <w:r w:rsidR="001116D0">
        <w:rPr>
          <w:rFonts w:ascii="Times New Roman" w:hAnsi="Times New Roman" w:cs="Times New Roman"/>
          <w:sz w:val="24"/>
          <w:szCs w:val="24"/>
        </w:rPr>
        <w:t>Kitos paskirties inžinerinių statinių</w:t>
      </w:r>
      <w:r w:rsidR="001F5B05">
        <w:rPr>
          <w:rFonts w:ascii="Times New Roman" w:hAnsi="Times New Roman" w:cs="Times New Roman"/>
          <w:sz w:val="24"/>
          <w:szCs w:val="24"/>
        </w:rPr>
        <w:t xml:space="preserve"> (kitų inžinerinių statinių grupės) Vytauto Landsbergio-Žemkalnio</w:t>
      </w:r>
      <w:r w:rsidR="00C04C79">
        <w:rPr>
          <w:rFonts w:ascii="Times New Roman" w:hAnsi="Times New Roman" w:cs="Times New Roman"/>
          <w:sz w:val="24"/>
          <w:szCs w:val="24"/>
        </w:rPr>
        <w:t xml:space="preserve"> g. 26, Radviliškyje, naujos statybos ir prekybos paskirties pastato – prekybos kiosko (</w:t>
      </w:r>
      <w:proofErr w:type="spellStart"/>
      <w:r w:rsidR="00C04C79">
        <w:rPr>
          <w:rFonts w:ascii="Times New Roman" w:hAnsi="Times New Roman" w:cs="Times New Roman"/>
          <w:sz w:val="24"/>
          <w:szCs w:val="24"/>
        </w:rPr>
        <w:t>unik</w:t>
      </w:r>
      <w:proofErr w:type="spellEnd"/>
      <w:r w:rsidR="00C04C79">
        <w:rPr>
          <w:rFonts w:ascii="Times New Roman" w:hAnsi="Times New Roman" w:cs="Times New Roman"/>
          <w:sz w:val="24"/>
          <w:szCs w:val="24"/>
        </w:rPr>
        <w:t>. Nr. 4400-</w:t>
      </w:r>
      <w:r w:rsidR="002865A4">
        <w:rPr>
          <w:rFonts w:ascii="Times New Roman" w:hAnsi="Times New Roman" w:cs="Times New Roman"/>
          <w:sz w:val="24"/>
          <w:szCs w:val="24"/>
        </w:rPr>
        <w:t>1209-0470) paprastojo remonto, sklypą pritaikant lankym</w:t>
      </w:r>
      <w:r w:rsidR="006D431D">
        <w:rPr>
          <w:rFonts w:ascii="Times New Roman" w:hAnsi="Times New Roman" w:cs="Times New Roman"/>
          <w:sz w:val="24"/>
          <w:szCs w:val="24"/>
        </w:rPr>
        <w:t>ui</w:t>
      </w:r>
      <w:r w:rsidR="002865A4">
        <w:rPr>
          <w:rFonts w:ascii="Times New Roman" w:hAnsi="Times New Roman" w:cs="Times New Roman"/>
          <w:sz w:val="24"/>
          <w:szCs w:val="24"/>
        </w:rPr>
        <w:t>,</w:t>
      </w:r>
      <w:r w:rsidR="00791081">
        <w:rPr>
          <w:rFonts w:ascii="Times New Roman" w:hAnsi="Times New Roman" w:cs="Times New Roman"/>
          <w:sz w:val="24"/>
          <w:szCs w:val="24"/>
        </w:rPr>
        <w:t xml:space="preserve"> projektas“ </w:t>
      </w:r>
      <w:r w:rsidR="002865A4">
        <w:rPr>
          <w:rFonts w:ascii="Times New Roman" w:hAnsi="Times New Roman" w:cs="Times New Roman"/>
          <w:sz w:val="24"/>
          <w:szCs w:val="24"/>
        </w:rPr>
        <w:t>techninį darbo</w:t>
      </w:r>
      <w:r w:rsidR="00791081">
        <w:rPr>
          <w:rFonts w:ascii="Times New Roman" w:hAnsi="Times New Roman" w:cs="Times New Roman"/>
          <w:sz w:val="24"/>
          <w:szCs w:val="24"/>
        </w:rPr>
        <w:t xml:space="preserve"> projektą Nr. </w:t>
      </w:r>
      <w:r w:rsidR="001011A0">
        <w:rPr>
          <w:rFonts w:ascii="Times New Roman" w:hAnsi="Times New Roman" w:cs="Times New Roman"/>
          <w:sz w:val="24"/>
          <w:szCs w:val="24"/>
        </w:rPr>
        <w:t>25030</w:t>
      </w:r>
      <w:r w:rsidR="00791081" w:rsidRPr="009000CD">
        <w:rPr>
          <w:rFonts w:ascii="Times New Roman" w:eastAsia="Times New Roman" w:hAnsi="Times New Roman" w:cs="Times New Roman"/>
          <w:sz w:val="24"/>
          <w:szCs w:val="24"/>
          <w:lang w:eastAsia="en-US"/>
        </w:rPr>
        <w:t xml:space="preserve"> (toliau –</w:t>
      </w:r>
      <w:r w:rsidR="00791081">
        <w:rPr>
          <w:rFonts w:ascii="Times New Roman" w:eastAsia="Times New Roman" w:hAnsi="Times New Roman" w:cs="Times New Roman"/>
          <w:sz w:val="24"/>
          <w:szCs w:val="24"/>
          <w:lang w:eastAsia="en-US"/>
        </w:rPr>
        <w:t xml:space="preserve"> </w:t>
      </w:r>
      <w:r w:rsidR="001011A0">
        <w:rPr>
          <w:rFonts w:ascii="Times New Roman" w:eastAsia="Times New Roman" w:hAnsi="Times New Roman" w:cs="Times New Roman"/>
          <w:sz w:val="24"/>
          <w:szCs w:val="24"/>
          <w:lang w:eastAsia="en-US"/>
        </w:rPr>
        <w:t>P</w:t>
      </w:r>
      <w:r w:rsidR="00791081" w:rsidRPr="009000CD">
        <w:rPr>
          <w:rFonts w:ascii="Times New Roman" w:eastAsia="Times New Roman" w:hAnsi="Times New Roman" w:cs="Times New Roman"/>
          <w:sz w:val="24"/>
          <w:szCs w:val="24"/>
          <w:lang w:eastAsia="en-US"/>
        </w:rPr>
        <w:t xml:space="preserve">rojektas) sprendinius. </w:t>
      </w:r>
      <w:r w:rsidR="006A740F">
        <w:rPr>
          <w:rFonts w:ascii="Times New Roman" w:eastAsia="Times New Roman" w:hAnsi="Times New Roman" w:cs="Times New Roman"/>
          <w:sz w:val="24"/>
          <w:szCs w:val="24"/>
          <w:lang w:eastAsia="en-US"/>
        </w:rPr>
        <w:t>P</w:t>
      </w:r>
      <w:r w:rsidR="00791081" w:rsidRPr="009000CD">
        <w:rPr>
          <w:rFonts w:ascii="Times New Roman" w:eastAsia="Times New Roman" w:hAnsi="Times New Roman" w:cs="Times New Roman"/>
          <w:sz w:val="24"/>
          <w:szCs w:val="24"/>
          <w:lang w:eastAsia="en-US"/>
        </w:rPr>
        <w:t>rojektas</w:t>
      </w:r>
      <w:r w:rsidR="00791081">
        <w:rPr>
          <w:rFonts w:ascii="Times New Roman" w:eastAsia="Times New Roman" w:hAnsi="Times New Roman" w:cs="Times New Roman"/>
          <w:sz w:val="24"/>
          <w:szCs w:val="24"/>
          <w:lang w:eastAsia="en-US"/>
        </w:rPr>
        <w:t xml:space="preserve"> </w:t>
      </w:r>
      <w:r w:rsidR="00791081" w:rsidRPr="009000CD">
        <w:rPr>
          <w:rFonts w:ascii="Times New Roman" w:eastAsia="Times New Roman" w:hAnsi="Times New Roman" w:cs="Times New Roman"/>
          <w:sz w:val="24"/>
          <w:szCs w:val="24"/>
          <w:lang w:eastAsia="en-US"/>
        </w:rPr>
        <w:t>yra neatsiejama šios techninės specifikacijos dalis (</w:t>
      </w:r>
      <w:r w:rsidR="00791081" w:rsidRPr="00ED3A3D">
        <w:rPr>
          <w:rFonts w:ascii="Times New Roman" w:eastAsia="Times New Roman" w:hAnsi="Times New Roman" w:cs="Times New Roman"/>
          <w:sz w:val="24"/>
          <w:szCs w:val="24"/>
          <w:lang w:eastAsia="en-US"/>
        </w:rPr>
        <w:t xml:space="preserve">specialiųjų </w:t>
      </w:r>
      <w:r w:rsidR="00791081" w:rsidRPr="009000CD">
        <w:rPr>
          <w:rFonts w:ascii="Times New Roman" w:eastAsia="Times New Roman" w:hAnsi="Times New Roman" w:cs="Times New Roman"/>
          <w:sz w:val="24"/>
          <w:szCs w:val="24"/>
          <w:lang w:eastAsia="en-US"/>
        </w:rPr>
        <w:t xml:space="preserve">pirkimo </w:t>
      </w:r>
      <w:r w:rsidR="00791081" w:rsidRPr="00ED3A3D">
        <w:rPr>
          <w:rFonts w:ascii="Times New Roman" w:eastAsia="Times New Roman" w:hAnsi="Times New Roman" w:cs="Times New Roman"/>
          <w:sz w:val="24"/>
          <w:szCs w:val="24"/>
          <w:lang w:eastAsia="en-US"/>
        </w:rPr>
        <w:t>sąlygų</w:t>
      </w:r>
      <w:r w:rsidR="00791081" w:rsidRPr="009000CD">
        <w:rPr>
          <w:rFonts w:ascii="Times New Roman" w:eastAsia="Times New Roman" w:hAnsi="Times New Roman" w:cs="Times New Roman"/>
          <w:sz w:val="24"/>
          <w:szCs w:val="24"/>
          <w:lang w:eastAsia="en-US"/>
        </w:rPr>
        <w:t xml:space="preserve"> </w:t>
      </w:r>
      <w:r w:rsidR="00791081">
        <w:rPr>
          <w:rFonts w:ascii="Times New Roman" w:eastAsia="Times New Roman" w:hAnsi="Times New Roman" w:cs="Times New Roman"/>
          <w:sz w:val="24"/>
          <w:szCs w:val="24"/>
          <w:lang w:eastAsia="en-US"/>
        </w:rPr>
        <w:t>3</w:t>
      </w:r>
      <w:r w:rsidR="00791081" w:rsidRPr="009000CD">
        <w:rPr>
          <w:rFonts w:ascii="Times New Roman" w:eastAsia="Times New Roman" w:hAnsi="Times New Roman" w:cs="Times New Roman"/>
          <w:sz w:val="24"/>
          <w:szCs w:val="24"/>
          <w:lang w:eastAsia="en-US"/>
        </w:rPr>
        <w:t xml:space="preserve"> priedas</w:t>
      </w:r>
      <w:r w:rsidR="00791081" w:rsidRPr="00ED3A3D">
        <w:rPr>
          <w:rFonts w:ascii="Times New Roman" w:eastAsia="Times New Roman" w:hAnsi="Times New Roman" w:cs="Times New Roman"/>
          <w:sz w:val="24"/>
          <w:szCs w:val="24"/>
          <w:lang w:eastAsia="en-US"/>
        </w:rPr>
        <w:t>)</w:t>
      </w:r>
      <w:r w:rsidR="00791081" w:rsidRPr="009000CD">
        <w:rPr>
          <w:rFonts w:ascii="Times New Roman" w:eastAsia="Times New Roman" w:hAnsi="Times New Roman" w:cs="Times New Roman"/>
          <w:sz w:val="24"/>
          <w:szCs w:val="24"/>
          <w:lang w:eastAsia="en-US"/>
        </w:rPr>
        <w:t xml:space="preserve">. </w:t>
      </w:r>
    </w:p>
    <w:p w14:paraId="57D8F88D" w14:textId="360E3786" w:rsidR="00791081" w:rsidRPr="00DA63FB" w:rsidRDefault="00791081" w:rsidP="00791081">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FE7BDE">
        <w:rPr>
          <w:rFonts w:ascii="Times New Roman" w:eastAsia="Times New Roman" w:hAnsi="Times New Roman" w:cs="Times New Roman"/>
          <w:sz w:val="24"/>
          <w:szCs w:val="24"/>
          <w:lang w:eastAsia="en-US"/>
        </w:rPr>
        <w:t>D</w:t>
      </w:r>
      <w:r w:rsidRPr="00DA63FB">
        <w:rPr>
          <w:rFonts w:ascii="Times New Roman" w:eastAsia="Times New Roman" w:hAnsi="Times New Roman" w:cs="Times New Roman"/>
          <w:sz w:val="24"/>
          <w:szCs w:val="24"/>
          <w:lang w:eastAsia="en-US"/>
        </w:rPr>
        <w:t xml:space="preserve">arbai turės būti atlikti per </w:t>
      </w:r>
      <w:r w:rsidR="00FE7BDE">
        <w:rPr>
          <w:rFonts w:ascii="Times New Roman" w:eastAsia="Times New Roman" w:hAnsi="Times New Roman" w:cs="Times New Roman"/>
          <w:sz w:val="24"/>
          <w:szCs w:val="24"/>
          <w:lang w:eastAsia="en-US"/>
        </w:rPr>
        <w:t>12 (dvylika)</w:t>
      </w:r>
      <w:r w:rsidRPr="00DA63FB">
        <w:rPr>
          <w:rFonts w:ascii="Times New Roman" w:eastAsia="Times New Roman" w:hAnsi="Times New Roman" w:cs="Times New Roman"/>
          <w:sz w:val="24"/>
          <w:szCs w:val="24"/>
          <w:lang w:eastAsia="en-US"/>
        </w:rPr>
        <w:t xml:space="preserve"> mėnesi</w:t>
      </w:r>
      <w:r w:rsidR="00FE7BDE">
        <w:rPr>
          <w:rFonts w:ascii="Times New Roman" w:eastAsia="Times New Roman" w:hAnsi="Times New Roman" w:cs="Times New Roman"/>
          <w:sz w:val="24"/>
          <w:szCs w:val="24"/>
          <w:lang w:eastAsia="en-US"/>
        </w:rPr>
        <w:t>ų</w:t>
      </w:r>
      <w:r w:rsidRPr="00DA63FB">
        <w:rPr>
          <w:rFonts w:ascii="Times New Roman" w:eastAsia="Times New Roman" w:hAnsi="Times New Roman" w:cs="Times New Roman"/>
          <w:sz w:val="24"/>
          <w:szCs w:val="24"/>
          <w:lang w:eastAsia="en-US"/>
        </w:rPr>
        <w:t xml:space="preserve"> nuo sutarties įsigaliojimo. </w:t>
      </w:r>
    </w:p>
    <w:p w14:paraId="39C41576" w14:textId="0D20A83F" w:rsidR="00791081" w:rsidRPr="00C128D7" w:rsidRDefault="00791081" w:rsidP="00791081">
      <w:pPr>
        <w:spacing w:after="0" w:line="240" w:lineRule="auto"/>
        <w:jc w:val="both"/>
        <w:rPr>
          <w:rFonts w:ascii="Times New Roman" w:eastAsia="Times New Roman" w:hAnsi="Times New Roman" w:cs="Times New Roman"/>
          <w:sz w:val="24"/>
          <w:szCs w:val="24"/>
          <w:lang w:eastAsia="en-US"/>
        </w:rPr>
      </w:pPr>
      <w:r w:rsidRPr="00DA63FB">
        <w:rPr>
          <w:rFonts w:ascii="Times New Roman" w:eastAsia="Times New Roman" w:hAnsi="Times New Roman" w:cs="Times New Roman"/>
          <w:sz w:val="24"/>
          <w:szCs w:val="24"/>
          <w:lang w:eastAsia="en-US"/>
        </w:rPr>
        <w:t xml:space="preserve">              Tiekėjas atlikęs darbus per 2</w:t>
      </w:r>
      <w:r w:rsidR="00FE7BDE">
        <w:rPr>
          <w:rFonts w:ascii="Times New Roman" w:eastAsia="Times New Roman" w:hAnsi="Times New Roman" w:cs="Times New Roman"/>
          <w:sz w:val="24"/>
          <w:szCs w:val="24"/>
          <w:lang w:eastAsia="en-US"/>
        </w:rPr>
        <w:t xml:space="preserve"> (du)</w:t>
      </w:r>
      <w:r w:rsidRPr="00DA63FB">
        <w:rPr>
          <w:rFonts w:ascii="Times New Roman" w:eastAsia="Times New Roman" w:hAnsi="Times New Roman" w:cs="Times New Roman"/>
          <w:sz w:val="24"/>
          <w:szCs w:val="24"/>
          <w:lang w:eastAsia="en-US"/>
        </w:rPr>
        <w:t xml:space="preserve"> mėnesius turės parengti dokumentaciją ir statybos užbaigimo dokumentus.</w:t>
      </w:r>
      <w:r>
        <w:rPr>
          <w:rFonts w:ascii="Times New Roman" w:eastAsia="Times New Roman" w:hAnsi="Times New Roman" w:cs="Times New Roman"/>
          <w:sz w:val="24"/>
          <w:szCs w:val="24"/>
          <w:lang w:eastAsia="en-US"/>
        </w:rPr>
        <w:t xml:space="preserve"> </w:t>
      </w:r>
    </w:p>
    <w:p w14:paraId="76F80F95" w14:textId="77777777" w:rsidR="006C4230" w:rsidRDefault="00791081"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200610">
        <w:rPr>
          <w:rFonts w:ascii="Times New Roman" w:eastAsia="Calibri" w:hAnsi="Times New Roman" w:cs="Times New Roman"/>
          <w:sz w:val="24"/>
          <w:szCs w:val="24"/>
          <w:lang w:eastAsia="en-US"/>
        </w:rPr>
        <w:t>Sklypą numatoma pritaikyti rekreacinei</w:t>
      </w:r>
      <w:r w:rsidR="006C4230">
        <w:rPr>
          <w:rFonts w:ascii="Times New Roman" w:eastAsia="Calibri" w:hAnsi="Times New Roman" w:cs="Times New Roman"/>
          <w:sz w:val="24"/>
          <w:szCs w:val="24"/>
          <w:lang w:eastAsia="en-US"/>
        </w:rPr>
        <w:t>, miško pažinimo veiklai:</w:t>
      </w:r>
    </w:p>
    <w:p w14:paraId="1A06789E" w14:textId="77777777" w:rsidR="00544F8D" w:rsidRDefault="006C4230"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1.</w:t>
      </w:r>
      <w:r w:rsidR="002D276E">
        <w:rPr>
          <w:rFonts w:ascii="Times New Roman" w:eastAsia="Calibri" w:hAnsi="Times New Roman" w:cs="Times New Roman"/>
          <w:sz w:val="24"/>
          <w:szCs w:val="24"/>
          <w:lang w:eastAsia="en-US"/>
        </w:rPr>
        <w:t xml:space="preserve"> </w:t>
      </w:r>
      <w:r w:rsidR="00111DB4">
        <w:rPr>
          <w:rFonts w:ascii="Times New Roman" w:eastAsia="Calibri" w:hAnsi="Times New Roman" w:cs="Times New Roman"/>
          <w:sz w:val="24"/>
          <w:szCs w:val="24"/>
          <w:lang w:eastAsia="en-US"/>
        </w:rPr>
        <w:t>Miško pažinimo regykla – rytinėje teritorijos dalyje</w:t>
      </w:r>
      <w:r w:rsidR="00D640B7">
        <w:rPr>
          <w:rFonts w:ascii="Times New Roman" w:eastAsia="Calibri" w:hAnsi="Times New Roman" w:cs="Times New Roman"/>
          <w:sz w:val="24"/>
          <w:szCs w:val="24"/>
          <w:lang w:eastAsia="en-US"/>
        </w:rPr>
        <w:t xml:space="preserve"> </w:t>
      </w:r>
      <w:r w:rsidR="00B55AF9">
        <w:rPr>
          <w:rFonts w:ascii="Times New Roman" w:eastAsia="Calibri" w:hAnsi="Times New Roman" w:cs="Times New Roman"/>
          <w:sz w:val="24"/>
          <w:szCs w:val="24"/>
          <w:lang w:eastAsia="en-US"/>
        </w:rPr>
        <w:t xml:space="preserve">miško ir parko apžvalgai. Statinio aukštis </w:t>
      </w:r>
    </w:p>
    <w:p w14:paraId="69EEFBA6" w14:textId="33856899" w:rsidR="00791081" w:rsidRDefault="00D640B7"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23 m.</w:t>
      </w:r>
      <w:r w:rsidR="00544F8D">
        <w:rPr>
          <w:rFonts w:ascii="Times New Roman" w:eastAsia="Calibri" w:hAnsi="Times New Roman" w:cs="Times New Roman"/>
          <w:sz w:val="24"/>
          <w:szCs w:val="24"/>
          <w:lang w:eastAsia="en-US"/>
        </w:rPr>
        <w:t xml:space="preserve">, </w:t>
      </w:r>
      <w:r w:rsidR="00A34FCE">
        <w:rPr>
          <w:rFonts w:ascii="Times New Roman" w:eastAsia="Calibri" w:hAnsi="Times New Roman" w:cs="Times New Roman"/>
          <w:sz w:val="24"/>
          <w:szCs w:val="24"/>
          <w:lang w:eastAsia="en-US"/>
        </w:rPr>
        <w:t>statinio plotas – 381,72 kv. m.</w:t>
      </w:r>
      <w:r w:rsidR="00F25329">
        <w:rPr>
          <w:rFonts w:ascii="Times New Roman" w:eastAsia="Calibri" w:hAnsi="Times New Roman" w:cs="Times New Roman"/>
          <w:sz w:val="24"/>
          <w:szCs w:val="24"/>
          <w:lang w:eastAsia="en-US"/>
        </w:rPr>
        <w:t>;</w:t>
      </w:r>
    </w:p>
    <w:p w14:paraId="4C97FD29" w14:textId="0EBC9A8B" w:rsidR="00F25329" w:rsidRDefault="00F25329"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2. </w:t>
      </w:r>
      <w:r w:rsidR="00856A13">
        <w:rPr>
          <w:rFonts w:ascii="Times New Roman" w:eastAsia="Calibri" w:hAnsi="Times New Roman" w:cs="Times New Roman"/>
          <w:sz w:val="24"/>
          <w:szCs w:val="24"/>
          <w:lang w:eastAsia="en-US"/>
        </w:rPr>
        <w:t xml:space="preserve">Modulinis statinys </w:t>
      </w:r>
      <w:r w:rsidR="0011791A">
        <w:rPr>
          <w:rFonts w:ascii="Times New Roman" w:eastAsia="Calibri" w:hAnsi="Times New Roman" w:cs="Times New Roman"/>
          <w:sz w:val="24"/>
          <w:szCs w:val="24"/>
          <w:lang w:eastAsia="en-US"/>
        </w:rPr>
        <w:t>–</w:t>
      </w:r>
      <w:r w:rsidR="00856A13">
        <w:rPr>
          <w:rFonts w:ascii="Times New Roman" w:eastAsia="Calibri" w:hAnsi="Times New Roman" w:cs="Times New Roman"/>
          <w:sz w:val="24"/>
          <w:szCs w:val="24"/>
          <w:lang w:eastAsia="en-US"/>
        </w:rPr>
        <w:t xml:space="preserve"> </w:t>
      </w:r>
      <w:r w:rsidR="0011791A">
        <w:rPr>
          <w:rFonts w:ascii="Times New Roman" w:eastAsia="Calibri" w:hAnsi="Times New Roman" w:cs="Times New Roman"/>
          <w:sz w:val="24"/>
          <w:szCs w:val="24"/>
          <w:lang w:eastAsia="en-US"/>
        </w:rPr>
        <w:t>viešieji tualetai pietrytinėje sklypo dalyje;</w:t>
      </w:r>
    </w:p>
    <w:p w14:paraId="26311721" w14:textId="0707ED1A" w:rsidR="0011791A" w:rsidRDefault="0011791A"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3. </w:t>
      </w:r>
      <w:r w:rsidR="009A1FBC">
        <w:rPr>
          <w:rFonts w:ascii="Times New Roman" w:eastAsia="Calibri" w:hAnsi="Times New Roman" w:cs="Times New Roman"/>
          <w:sz w:val="24"/>
          <w:szCs w:val="24"/>
          <w:lang w:eastAsia="en-US"/>
        </w:rPr>
        <w:t>Lankytojų centras – pietr</w:t>
      </w:r>
      <w:r w:rsidR="00C36A83">
        <w:rPr>
          <w:rFonts w:ascii="Times New Roman" w:eastAsia="Calibri" w:hAnsi="Times New Roman" w:cs="Times New Roman"/>
          <w:sz w:val="24"/>
          <w:szCs w:val="24"/>
          <w:lang w:eastAsia="en-US"/>
        </w:rPr>
        <w:t>ytinėje sklypo dalyje</w:t>
      </w:r>
      <w:r w:rsidR="005E50E4">
        <w:rPr>
          <w:rFonts w:ascii="Times New Roman" w:eastAsia="Calibri" w:hAnsi="Times New Roman" w:cs="Times New Roman"/>
          <w:sz w:val="24"/>
          <w:szCs w:val="24"/>
          <w:lang w:eastAsia="en-US"/>
        </w:rPr>
        <w:t>. Pastate turi būti įre</w:t>
      </w:r>
      <w:r w:rsidR="00566BBC">
        <w:rPr>
          <w:rFonts w:ascii="Times New Roman" w:eastAsia="Calibri" w:hAnsi="Times New Roman" w:cs="Times New Roman"/>
          <w:sz w:val="24"/>
          <w:szCs w:val="24"/>
          <w:lang w:eastAsia="en-US"/>
        </w:rPr>
        <w:t>ngta patalpų šildymo ir vėsinimo sistema</w:t>
      </w:r>
      <w:r w:rsidR="00C36A83">
        <w:rPr>
          <w:rFonts w:ascii="Times New Roman" w:eastAsia="Calibri" w:hAnsi="Times New Roman" w:cs="Times New Roman"/>
          <w:sz w:val="24"/>
          <w:szCs w:val="24"/>
          <w:lang w:eastAsia="en-US"/>
        </w:rPr>
        <w:t>;</w:t>
      </w:r>
    </w:p>
    <w:p w14:paraId="7362D562" w14:textId="38F85892" w:rsidR="00C36A83" w:rsidRDefault="00C36A83"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4. Vaikų žaidimo aikštelė</w:t>
      </w:r>
      <w:r w:rsidR="00E866B2">
        <w:rPr>
          <w:rFonts w:ascii="Times New Roman" w:eastAsia="Calibri" w:hAnsi="Times New Roman" w:cs="Times New Roman"/>
          <w:sz w:val="24"/>
          <w:szCs w:val="24"/>
          <w:lang w:eastAsia="en-US"/>
        </w:rPr>
        <w:t xml:space="preserve"> – plotas 180,00 kv. m.</w:t>
      </w:r>
      <w:r w:rsidR="008E6680">
        <w:rPr>
          <w:rFonts w:ascii="Times New Roman" w:eastAsia="Calibri" w:hAnsi="Times New Roman" w:cs="Times New Roman"/>
          <w:sz w:val="24"/>
          <w:szCs w:val="24"/>
          <w:lang w:eastAsia="en-US"/>
        </w:rPr>
        <w:t>, žaidimų aikštelė su smėlio danga pietrytinėje sklypo dalyje;</w:t>
      </w:r>
    </w:p>
    <w:p w14:paraId="58354C3D" w14:textId="674455DC" w:rsidR="008E6680" w:rsidRDefault="008E6680"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5. </w:t>
      </w:r>
      <w:r w:rsidR="001E1818">
        <w:rPr>
          <w:rFonts w:ascii="Times New Roman" w:eastAsia="Calibri" w:hAnsi="Times New Roman" w:cs="Times New Roman"/>
          <w:sz w:val="24"/>
          <w:szCs w:val="24"/>
          <w:lang w:eastAsia="en-US"/>
        </w:rPr>
        <w:t>Informacinis centras „Grybukas“ – remontuojamas esamas statinys</w:t>
      </w:r>
      <w:r w:rsidR="007247D4">
        <w:rPr>
          <w:rFonts w:ascii="Times New Roman" w:eastAsia="Calibri" w:hAnsi="Times New Roman" w:cs="Times New Roman"/>
          <w:sz w:val="24"/>
          <w:szCs w:val="24"/>
          <w:lang w:eastAsia="en-US"/>
        </w:rPr>
        <w:t>, bendras plotas 8,55 kv. m, statinio aukštis 4,40 m</w:t>
      </w:r>
      <w:r w:rsidR="008A4AB6">
        <w:rPr>
          <w:rFonts w:ascii="Times New Roman" w:eastAsia="Calibri" w:hAnsi="Times New Roman" w:cs="Times New Roman"/>
          <w:sz w:val="24"/>
          <w:szCs w:val="24"/>
          <w:lang w:eastAsia="en-US"/>
        </w:rPr>
        <w:t>;</w:t>
      </w:r>
    </w:p>
    <w:p w14:paraId="3BB263B3" w14:textId="086FC9C8" w:rsidR="008A4AB6" w:rsidRDefault="008A4AB6"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6. </w:t>
      </w:r>
      <w:r w:rsidR="00290CE8">
        <w:rPr>
          <w:rFonts w:ascii="Times New Roman" w:eastAsia="Calibri" w:hAnsi="Times New Roman" w:cs="Times New Roman"/>
          <w:sz w:val="24"/>
          <w:szCs w:val="24"/>
          <w:lang w:eastAsia="en-US"/>
        </w:rPr>
        <w:t>Amfite</w:t>
      </w:r>
      <w:r w:rsidR="000440B3">
        <w:rPr>
          <w:rFonts w:ascii="Times New Roman" w:eastAsia="Calibri" w:hAnsi="Times New Roman" w:cs="Times New Roman"/>
          <w:sz w:val="24"/>
          <w:szCs w:val="24"/>
          <w:lang w:eastAsia="en-US"/>
        </w:rPr>
        <w:t>atras su scenos erdve renginiams rengti netoli informacinio centro;</w:t>
      </w:r>
    </w:p>
    <w:p w14:paraId="6FF3381D" w14:textId="1120E27C" w:rsidR="000440B3" w:rsidRDefault="000440B3"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7. Sporto treniruoklių aikštelė</w:t>
      </w:r>
      <w:r w:rsidR="00237B34">
        <w:rPr>
          <w:rFonts w:ascii="Times New Roman" w:eastAsia="Calibri" w:hAnsi="Times New Roman" w:cs="Times New Roman"/>
          <w:sz w:val="24"/>
          <w:szCs w:val="24"/>
          <w:lang w:eastAsia="en-US"/>
        </w:rPr>
        <w:t xml:space="preserve"> – guminės sportinės dangos</w:t>
      </w:r>
      <w:r w:rsidR="00D06DFA">
        <w:rPr>
          <w:rFonts w:ascii="Times New Roman" w:eastAsia="Calibri" w:hAnsi="Times New Roman" w:cs="Times New Roman"/>
          <w:sz w:val="24"/>
          <w:szCs w:val="24"/>
          <w:lang w:eastAsia="en-US"/>
        </w:rPr>
        <w:t xml:space="preserve"> 135 kv. m;</w:t>
      </w:r>
    </w:p>
    <w:p w14:paraId="23475A2E" w14:textId="77777777" w:rsidR="005969B9" w:rsidRDefault="00D06DFA"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8. </w:t>
      </w:r>
      <w:r w:rsidR="007C12AB">
        <w:rPr>
          <w:rFonts w:ascii="Times New Roman" w:eastAsia="Calibri" w:hAnsi="Times New Roman" w:cs="Times New Roman"/>
          <w:sz w:val="24"/>
          <w:szCs w:val="24"/>
          <w:lang w:eastAsia="en-US"/>
        </w:rPr>
        <w:t xml:space="preserve">Stovyklavietė </w:t>
      </w:r>
      <w:r w:rsidR="009005E1">
        <w:rPr>
          <w:rFonts w:ascii="Times New Roman" w:eastAsia="Calibri" w:hAnsi="Times New Roman" w:cs="Times New Roman"/>
          <w:sz w:val="24"/>
          <w:szCs w:val="24"/>
          <w:lang w:eastAsia="en-US"/>
        </w:rPr>
        <w:t xml:space="preserve">– </w:t>
      </w:r>
      <w:r w:rsidR="007C12AB">
        <w:rPr>
          <w:rFonts w:ascii="Times New Roman" w:eastAsia="Calibri" w:hAnsi="Times New Roman" w:cs="Times New Roman"/>
          <w:sz w:val="24"/>
          <w:szCs w:val="24"/>
          <w:lang w:eastAsia="en-US"/>
        </w:rPr>
        <w:t xml:space="preserve">greta regyklos </w:t>
      </w:r>
      <w:r w:rsidR="009005E1">
        <w:rPr>
          <w:rFonts w:ascii="Times New Roman" w:eastAsia="Calibri" w:hAnsi="Times New Roman" w:cs="Times New Roman"/>
          <w:sz w:val="24"/>
          <w:szCs w:val="24"/>
          <w:lang w:eastAsia="en-US"/>
        </w:rPr>
        <w:t xml:space="preserve">stovyklavimo zona </w:t>
      </w:r>
      <w:r w:rsidR="007C12AB">
        <w:rPr>
          <w:rFonts w:ascii="Times New Roman" w:eastAsia="Calibri" w:hAnsi="Times New Roman" w:cs="Times New Roman"/>
          <w:sz w:val="24"/>
          <w:szCs w:val="24"/>
          <w:lang w:eastAsia="en-US"/>
        </w:rPr>
        <w:t>pritaikyta</w:t>
      </w:r>
      <w:r w:rsidR="009005E1">
        <w:rPr>
          <w:rFonts w:ascii="Times New Roman" w:eastAsia="Calibri" w:hAnsi="Times New Roman" w:cs="Times New Roman"/>
          <w:sz w:val="24"/>
          <w:szCs w:val="24"/>
          <w:lang w:eastAsia="en-US"/>
        </w:rPr>
        <w:t xml:space="preserve"> lankytojų poilsiui</w:t>
      </w:r>
      <w:r w:rsidR="005969B9">
        <w:rPr>
          <w:rFonts w:ascii="Times New Roman" w:eastAsia="Calibri" w:hAnsi="Times New Roman" w:cs="Times New Roman"/>
          <w:sz w:val="24"/>
          <w:szCs w:val="24"/>
          <w:lang w:eastAsia="en-US"/>
        </w:rPr>
        <w:t>;</w:t>
      </w:r>
    </w:p>
    <w:p w14:paraId="53EDA928" w14:textId="487BB504" w:rsidR="00884E95" w:rsidRDefault="005969B9"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9. </w:t>
      </w:r>
      <w:r w:rsidR="007776F4">
        <w:rPr>
          <w:rFonts w:ascii="Times New Roman" w:eastAsia="Calibri" w:hAnsi="Times New Roman" w:cs="Times New Roman"/>
          <w:sz w:val="24"/>
          <w:szCs w:val="24"/>
          <w:lang w:eastAsia="en-US"/>
        </w:rPr>
        <w:t>P</w:t>
      </w:r>
      <w:r>
        <w:rPr>
          <w:rFonts w:ascii="Times New Roman" w:eastAsia="Calibri" w:hAnsi="Times New Roman" w:cs="Times New Roman"/>
          <w:sz w:val="24"/>
          <w:szCs w:val="24"/>
          <w:lang w:eastAsia="en-US"/>
        </w:rPr>
        <w:t>ažintinis pėsčiųjų ir dviračių takas – sklypo centrinėje dalyje</w:t>
      </w:r>
      <w:r w:rsidR="005E7DCB">
        <w:rPr>
          <w:rFonts w:ascii="Times New Roman" w:eastAsia="Calibri" w:hAnsi="Times New Roman" w:cs="Times New Roman"/>
          <w:sz w:val="24"/>
          <w:szCs w:val="24"/>
          <w:lang w:eastAsia="en-US"/>
        </w:rPr>
        <w:t xml:space="preserve"> 265,00 m ilgio apjungiantis visus statinius. Nuo žemės pakilęs </w:t>
      </w:r>
      <w:r w:rsidR="000B543C">
        <w:rPr>
          <w:rFonts w:ascii="Times New Roman" w:eastAsia="Calibri" w:hAnsi="Times New Roman" w:cs="Times New Roman"/>
          <w:sz w:val="24"/>
          <w:szCs w:val="24"/>
          <w:lang w:eastAsia="en-US"/>
        </w:rPr>
        <w:t>5 m.</w:t>
      </w:r>
    </w:p>
    <w:p w14:paraId="701ED444" w14:textId="36EE51FB" w:rsidR="00D06DFA" w:rsidRDefault="00884E95"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10. Keturios laužavietės</w:t>
      </w:r>
      <w:r w:rsidR="00A176F4">
        <w:rPr>
          <w:rFonts w:ascii="Times New Roman" w:eastAsia="Calibri" w:hAnsi="Times New Roman" w:cs="Times New Roman"/>
          <w:sz w:val="24"/>
          <w:szCs w:val="24"/>
          <w:lang w:eastAsia="en-US"/>
        </w:rPr>
        <w:t>.</w:t>
      </w:r>
      <w:r w:rsidR="007C12AB">
        <w:rPr>
          <w:rFonts w:ascii="Times New Roman" w:eastAsia="Calibri" w:hAnsi="Times New Roman" w:cs="Times New Roman"/>
          <w:sz w:val="24"/>
          <w:szCs w:val="24"/>
          <w:lang w:eastAsia="en-US"/>
        </w:rPr>
        <w:t xml:space="preserve"> </w:t>
      </w:r>
    </w:p>
    <w:p w14:paraId="51877CD0" w14:textId="67233B3C" w:rsidR="006200B7" w:rsidRPr="006200B7" w:rsidRDefault="009005A1" w:rsidP="006200B7">
      <w:pPr>
        <w:spacing w:after="0" w:line="240" w:lineRule="auto"/>
        <w:jc w:val="both"/>
        <w:rPr>
          <w:rFonts w:ascii="Times New Roman" w:eastAsia="Aptos" w:hAnsi="Times New Roman" w:cs="Times New Roman"/>
          <w:noProof/>
          <w:kern w:val="2"/>
          <w:sz w:val="24"/>
          <w:szCs w:val="24"/>
          <w:lang w:eastAsia="en-US"/>
          <w14:ligatures w14:val="standardContextual"/>
        </w:rPr>
      </w:pPr>
      <w:r>
        <w:rPr>
          <w:rFonts w:ascii="Times New Roman" w:eastAsia="Aptos" w:hAnsi="Times New Roman" w:cs="Times New Roman"/>
          <w:noProof/>
          <w:kern w:val="2"/>
          <w:sz w:val="24"/>
          <w:szCs w:val="24"/>
          <w:lang w:eastAsia="en-US"/>
          <w14:ligatures w14:val="standardContextual"/>
        </w:rPr>
        <w:t xml:space="preserve">              </w:t>
      </w:r>
      <w:r w:rsidR="00351651">
        <w:rPr>
          <w:rFonts w:ascii="Times New Roman" w:eastAsia="Aptos" w:hAnsi="Times New Roman" w:cs="Times New Roman"/>
          <w:noProof/>
          <w:kern w:val="2"/>
          <w:sz w:val="24"/>
          <w:szCs w:val="24"/>
          <w:lang w:eastAsia="en-US"/>
          <w14:ligatures w14:val="standardContextual"/>
        </w:rPr>
        <w:t>Veiklų są</w:t>
      </w:r>
      <w:r w:rsidR="00EA7A65">
        <w:rPr>
          <w:rFonts w:ascii="Times New Roman" w:eastAsia="Aptos" w:hAnsi="Times New Roman" w:cs="Times New Roman"/>
          <w:noProof/>
          <w:kern w:val="2"/>
          <w:sz w:val="24"/>
          <w:szCs w:val="24"/>
          <w:lang w:eastAsia="en-US"/>
          <w14:ligatures w14:val="standardContextual"/>
        </w:rPr>
        <w:t xml:space="preserve">raše nenurodyti </w:t>
      </w:r>
      <w:r w:rsidR="006200B7" w:rsidRPr="006200B7">
        <w:rPr>
          <w:rFonts w:ascii="Times New Roman" w:eastAsia="Aptos" w:hAnsi="Times New Roman" w:cs="Times New Roman"/>
          <w:noProof/>
          <w:kern w:val="2"/>
          <w:sz w:val="24"/>
          <w:szCs w:val="24"/>
          <w:lang w:eastAsia="en-US"/>
          <w14:ligatures w14:val="standardContextual"/>
        </w:rPr>
        <w:t>paruošiamieji ir ardymo darbai; sutankinto grunto įrengimas važiuojamąjai daliai; skaldos dangos įrengimas; klijuotos skaldos (akmens kilimo) dangos įrengimas; vejos su tašytais akmenimis įrengimas; smėlio dangos įrengimas; sporto aikštelės dangos įrengimas; kelio ženklai; mažoji architektūra; žaidimų aikštelių įrenginiai, sporto treniruoklių aikštelės įrenginiai; komunalinių atliekų konteineriai; kita</w:t>
      </w:r>
      <w:r w:rsidR="00B32944">
        <w:rPr>
          <w:rFonts w:ascii="Times New Roman" w:eastAsia="Aptos" w:hAnsi="Times New Roman" w:cs="Times New Roman"/>
          <w:noProof/>
          <w:kern w:val="2"/>
          <w:sz w:val="24"/>
          <w:szCs w:val="24"/>
          <w:lang w:eastAsia="en-US"/>
          <w14:ligatures w14:val="standardContextual"/>
        </w:rPr>
        <w:t xml:space="preserve"> tur</w:t>
      </w:r>
      <w:r w:rsidR="0020733F">
        <w:rPr>
          <w:rFonts w:ascii="Times New Roman" w:eastAsia="Aptos" w:hAnsi="Times New Roman" w:cs="Times New Roman"/>
          <w:noProof/>
          <w:kern w:val="2"/>
          <w:sz w:val="24"/>
          <w:szCs w:val="24"/>
          <w:lang w:eastAsia="en-US"/>
          <w14:ligatures w14:val="standardContextual"/>
        </w:rPr>
        <w:t>i būti įvertinti T</w:t>
      </w:r>
      <w:r w:rsidR="006200B7" w:rsidRPr="006200B7">
        <w:rPr>
          <w:rFonts w:ascii="Times New Roman" w:eastAsia="Aptos" w:hAnsi="Times New Roman" w:cs="Times New Roman"/>
          <w:noProof/>
          <w:kern w:val="2"/>
          <w:sz w:val="24"/>
          <w:szCs w:val="24"/>
          <w:lang w:eastAsia="en-US"/>
          <w14:ligatures w14:val="standardContextual"/>
        </w:rPr>
        <w:t>iekėjo nuožiūra</w:t>
      </w:r>
      <w:r w:rsidR="0020733F">
        <w:rPr>
          <w:rFonts w:ascii="Times New Roman" w:eastAsia="Aptos" w:hAnsi="Times New Roman" w:cs="Times New Roman"/>
          <w:noProof/>
          <w:kern w:val="2"/>
          <w:sz w:val="24"/>
          <w:szCs w:val="24"/>
          <w:lang w:eastAsia="en-US"/>
          <w14:ligatures w14:val="standardContextual"/>
        </w:rPr>
        <w:t xml:space="preserve"> ir</w:t>
      </w:r>
      <w:r w:rsidR="006200B7" w:rsidRPr="006200B7">
        <w:rPr>
          <w:rFonts w:ascii="Times New Roman" w:eastAsia="Aptos" w:hAnsi="Times New Roman" w:cs="Times New Roman"/>
          <w:noProof/>
          <w:kern w:val="2"/>
          <w:sz w:val="24"/>
          <w:szCs w:val="24"/>
          <w:lang w:eastAsia="en-US"/>
          <w14:ligatures w14:val="standardContextual"/>
        </w:rPr>
        <w:t xml:space="preserve"> išlaid</w:t>
      </w:r>
      <w:r w:rsidR="0020733F">
        <w:rPr>
          <w:rFonts w:ascii="Times New Roman" w:eastAsia="Aptos" w:hAnsi="Times New Roman" w:cs="Times New Roman"/>
          <w:noProof/>
          <w:kern w:val="2"/>
          <w:sz w:val="24"/>
          <w:szCs w:val="24"/>
          <w:lang w:eastAsia="en-US"/>
          <w14:ligatures w14:val="standardContextual"/>
        </w:rPr>
        <w:t>os</w:t>
      </w:r>
      <w:r w:rsidR="006200B7" w:rsidRPr="006200B7">
        <w:rPr>
          <w:rFonts w:ascii="Times New Roman" w:eastAsia="Aptos" w:hAnsi="Times New Roman" w:cs="Times New Roman"/>
          <w:noProof/>
          <w:kern w:val="2"/>
          <w:sz w:val="24"/>
          <w:szCs w:val="24"/>
          <w:lang w:eastAsia="en-US"/>
          <w14:ligatures w14:val="standardContextual"/>
        </w:rPr>
        <w:t>s priskirt</w:t>
      </w:r>
      <w:r w:rsidR="0020733F">
        <w:rPr>
          <w:rFonts w:ascii="Times New Roman" w:eastAsia="Aptos" w:hAnsi="Times New Roman" w:cs="Times New Roman"/>
          <w:noProof/>
          <w:kern w:val="2"/>
          <w:sz w:val="24"/>
          <w:szCs w:val="24"/>
          <w:lang w:eastAsia="en-US"/>
          <w14:ligatures w14:val="standardContextual"/>
        </w:rPr>
        <w:t>os</w:t>
      </w:r>
      <w:r w:rsidR="006200B7" w:rsidRPr="006200B7">
        <w:rPr>
          <w:rFonts w:ascii="Times New Roman" w:eastAsia="Aptos" w:hAnsi="Times New Roman" w:cs="Times New Roman"/>
          <w:noProof/>
          <w:kern w:val="2"/>
          <w:sz w:val="24"/>
          <w:szCs w:val="24"/>
          <w:lang w:eastAsia="en-US"/>
          <w14:ligatures w14:val="standardContextual"/>
        </w:rPr>
        <w:t xml:space="preserve"> Veiklų sąraše (specialiųjų pirkimo sąlygų 9 priedas) nurodytoms eilutėms.</w:t>
      </w:r>
    </w:p>
    <w:p w14:paraId="1263F103" w14:textId="11F44BA3" w:rsidR="008B68E4" w:rsidRDefault="008B68E4"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A70306">
        <w:rPr>
          <w:rFonts w:ascii="Times New Roman" w:eastAsia="Calibri" w:hAnsi="Times New Roman" w:cs="Times New Roman"/>
          <w:sz w:val="24"/>
          <w:szCs w:val="24"/>
          <w:lang w:eastAsia="en-US"/>
        </w:rPr>
        <w:t>T</w:t>
      </w:r>
      <w:r w:rsidR="00D05634">
        <w:rPr>
          <w:rFonts w:ascii="Times New Roman" w:eastAsia="Calibri" w:hAnsi="Times New Roman" w:cs="Times New Roman"/>
          <w:sz w:val="24"/>
          <w:szCs w:val="24"/>
          <w:lang w:eastAsia="en-US"/>
        </w:rPr>
        <w:t>ec</w:t>
      </w:r>
      <w:r w:rsidR="00A70306">
        <w:rPr>
          <w:rFonts w:ascii="Times New Roman" w:eastAsia="Calibri" w:hAnsi="Times New Roman" w:cs="Times New Roman"/>
          <w:sz w:val="24"/>
          <w:szCs w:val="24"/>
          <w:lang w:eastAsia="en-US"/>
        </w:rPr>
        <w:t>hninio darbo projekto Architektūrinė</w:t>
      </w:r>
      <w:r w:rsidR="004F3351">
        <w:rPr>
          <w:rFonts w:ascii="Times New Roman" w:eastAsia="Calibri" w:hAnsi="Times New Roman" w:cs="Times New Roman"/>
          <w:sz w:val="24"/>
          <w:szCs w:val="24"/>
          <w:lang w:eastAsia="en-US"/>
        </w:rPr>
        <w:t>s</w:t>
      </w:r>
      <w:r w:rsidR="00A70306">
        <w:rPr>
          <w:rFonts w:ascii="Times New Roman" w:eastAsia="Calibri" w:hAnsi="Times New Roman" w:cs="Times New Roman"/>
          <w:sz w:val="24"/>
          <w:szCs w:val="24"/>
          <w:lang w:eastAsia="en-US"/>
        </w:rPr>
        <w:t xml:space="preserve"> dali</w:t>
      </w:r>
      <w:r w:rsidR="004F3351">
        <w:rPr>
          <w:rFonts w:ascii="Times New Roman" w:eastAsia="Calibri" w:hAnsi="Times New Roman" w:cs="Times New Roman"/>
          <w:sz w:val="24"/>
          <w:szCs w:val="24"/>
          <w:lang w:eastAsia="en-US"/>
        </w:rPr>
        <w:t>e</w:t>
      </w:r>
      <w:r w:rsidR="00A70306">
        <w:rPr>
          <w:rFonts w:ascii="Times New Roman" w:eastAsia="Calibri" w:hAnsi="Times New Roman" w:cs="Times New Roman"/>
          <w:sz w:val="24"/>
          <w:szCs w:val="24"/>
          <w:lang w:eastAsia="en-US"/>
        </w:rPr>
        <w:t>s</w:t>
      </w:r>
      <w:r w:rsidR="004F3351">
        <w:rPr>
          <w:rFonts w:ascii="Times New Roman" w:eastAsia="Calibri" w:hAnsi="Times New Roman" w:cs="Times New Roman"/>
          <w:sz w:val="24"/>
          <w:szCs w:val="24"/>
          <w:lang w:eastAsia="en-US"/>
        </w:rPr>
        <w:t xml:space="preserve"> Nr. 25030-TDP-SA</w:t>
      </w:r>
      <w:r w:rsidR="00682B71">
        <w:rPr>
          <w:rFonts w:ascii="Times New Roman" w:eastAsia="Calibri" w:hAnsi="Times New Roman" w:cs="Times New Roman"/>
          <w:sz w:val="24"/>
          <w:szCs w:val="24"/>
          <w:lang w:eastAsia="en-US"/>
        </w:rPr>
        <w:t xml:space="preserve"> sąnaudų kiekių žiniaraščio 21 </w:t>
      </w:r>
      <w:r w:rsidR="00B0230C">
        <w:rPr>
          <w:rFonts w:ascii="Times New Roman" w:eastAsia="Calibri" w:hAnsi="Times New Roman" w:cs="Times New Roman"/>
          <w:sz w:val="24"/>
          <w:szCs w:val="24"/>
          <w:lang w:eastAsia="en-US"/>
        </w:rPr>
        <w:t>skyriuje „Kiti elementai“ nurodytų metalinio staliuko</w:t>
      </w:r>
      <w:r w:rsidR="0024497E">
        <w:rPr>
          <w:rFonts w:ascii="Times New Roman" w:eastAsia="Calibri" w:hAnsi="Times New Roman" w:cs="Times New Roman"/>
          <w:sz w:val="24"/>
          <w:szCs w:val="24"/>
          <w:lang w:eastAsia="en-US"/>
        </w:rPr>
        <w:t xml:space="preserve"> (1 vnt., diametras – 50 cm), metalinės lauko kėdės</w:t>
      </w:r>
      <w:r w:rsidR="00BF05A8">
        <w:rPr>
          <w:rFonts w:ascii="Times New Roman" w:eastAsia="Calibri" w:hAnsi="Times New Roman" w:cs="Times New Roman"/>
          <w:sz w:val="24"/>
          <w:szCs w:val="24"/>
          <w:lang w:eastAsia="en-US"/>
        </w:rPr>
        <w:t xml:space="preserve"> su paminkštinimu</w:t>
      </w:r>
      <w:r w:rsidR="0024497E">
        <w:rPr>
          <w:rFonts w:ascii="Times New Roman" w:eastAsia="Calibri" w:hAnsi="Times New Roman" w:cs="Times New Roman"/>
          <w:sz w:val="24"/>
          <w:szCs w:val="24"/>
          <w:lang w:eastAsia="en-US"/>
        </w:rPr>
        <w:t xml:space="preserve"> (</w:t>
      </w:r>
      <w:r w:rsidR="00BF05A8">
        <w:rPr>
          <w:rFonts w:ascii="Times New Roman" w:eastAsia="Calibri" w:hAnsi="Times New Roman" w:cs="Times New Roman"/>
          <w:sz w:val="24"/>
          <w:szCs w:val="24"/>
          <w:lang w:eastAsia="en-US"/>
        </w:rPr>
        <w:t>2 vnt.), metalinės lentynos (3 vnt. – 500x2500 mm)</w:t>
      </w:r>
      <w:r w:rsidR="003A1513">
        <w:rPr>
          <w:rFonts w:ascii="Times New Roman" w:eastAsia="Calibri" w:hAnsi="Times New Roman" w:cs="Times New Roman"/>
          <w:sz w:val="24"/>
          <w:szCs w:val="24"/>
          <w:lang w:eastAsia="en-US"/>
        </w:rPr>
        <w:t xml:space="preserve"> teikiant pasiūlymą vertinti nereikia</w:t>
      </w:r>
      <w:r w:rsidR="0064414E">
        <w:rPr>
          <w:rFonts w:ascii="Times New Roman" w:eastAsia="Calibri" w:hAnsi="Times New Roman" w:cs="Times New Roman"/>
          <w:sz w:val="24"/>
          <w:szCs w:val="24"/>
          <w:lang w:eastAsia="en-US"/>
        </w:rPr>
        <w:t>.</w:t>
      </w:r>
    </w:p>
    <w:p w14:paraId="3885491A" w14:textId="56F4BB13" w:rsidR="00D3487E" w:rsidRPr="003F75BE" w:rsidRDefault="00EE28FD" w:rsidP="0064414E">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lastRenderedPageBreak/>
        <w:t xml:space="preserve">        </w:t>
      </w:r>
      <w:r w:rsidR="00D3487E" w:rsidRPr="003F75BE">
        <w:rPr>
          <w:rFonts w:ascii="Times New Roman" w:eastAsia="Times New Roman" w:hAnsi="Times New Roman" w:cs="Times New Roman"/>
          <w:color w:val="000000"/>
          <w:sz w:val="24"/>
          <w:szCs w:val="24"/>
          <w:lang w:eastAsia="en-US"/>
        </w:rPr>
        <w:t>Medžiagos turi atitikti visus Projekte nustatytus reikalavimus (privalo būti ne prastesnės kokybės)</w:t>
      </w:r>
      <w:r w:rsidR="007D4323">
        <w:rPr>
          <w:rFonts w:ascii="Times New Roman" w:eastAsia="Times New Roman" w:hAnsi="Times New Roman" w:cs="Times New Roman"/>
          <w:color w:val="000000"/>
          <w:sz w:val="24"/>
          <w:szCs w:val="24"/>
          <w:lang w:eastAsia="en-US"/>
        </w:rPr>
        <w:t>.</w:t>
      </w:r>
    </w:p>
    <w:p w14:paraId="6C52434F" w14:textId="562C5AD7" w:rsidR="00D3487E" w:rsidRPr="003F75BE" w:rsidRDefault="007D4323" w:rsidP="007D4323">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        </w:t>
      </w:r>
      <w:r w:rsidR="00D3487E" w:rsidRPr="003F75BE">
        <w:rPr>
          <w:rFonts w:ascii="Times New Roman" w:eastAsia="Times New Roman" w:hAnsi="Times New Roman" w:cs="Times New Roman"/>
          <w:color w:val="000000"/>
          <w:sz w:val="24"/>
          <w:szCs w:val="24"/>
          <w:lang w:eastAsia="en-US"/>
        </w:rPr>
        <w:t xml:space="preserve">Visos Rangovo įsigyjamos medžiagos, reikalingos Projekto įgyvendinimui, turi būti nenaudotos, be defektų ir naujos </w:t>
      </w:r>
      <w:r w:rsidR="00D3487E" w:rsidRPr="008C106D">
        <w:rPr>
          <w:rFonts w:ascii="Times New Roman" w:hAnsi="Times New Roman" w:cs="Times New Roman"/>
          <w:sz w:val="24"/>
          <w:szCs w:val="24"/>
        </w:rPr>
        <w:t>–</w:t>
      </w:r>
      <w:r w:rsidR="00D3487E" w:rsidRPr="003F75BE">
        <w:rPr>
          <w:rFonts w:ascii="Times New Roman" w:eastAsia="Times New Roman" w:hAnsi="Times New Roman" w:cs="Times New Roman"/>
          <w:color w:val="000000"/>
          <w:sz w:val="24"/>
          <w:szCs w:val="24"/>
          <w:lang w:eastAsia="en-US"/>
        </w:rPr>
        <w:t xml:space="preserve"> pagamintos ne anksčiau kaip prieš (2 (du)) metus nuo sutarties įsigaliojimo dienos, lengvai identifikuojamos bei lengvai atsekamos ir turi atitikti Projekto specifikacijas, nebent Projekte nurodyta kitaip. Visais atvejais, siūlant kitų techninių parametrų medžiagas, jų technines sąlygas, standartus ir brėžinius, būtina suderinti su statybos darbų techniniu prižiūrėtoju ir Užsakovu.</w:t>
      </w:r>
    </w:p>
    <w:p w14:paraId="2AED17E0" w14:textId="12520EB3" w:rsidR="00D3487E" w:rsidRPr="003F75BE" w:rsidRDefault="00E64156" w:rsidP="00E64156">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        </w:t>
      </w:r>
      <w:r w:rsidR="00D3487E" w:rsidRPr="003F75BE">
        <w:rPr>
          <w:rFonts w:ascii="Times New Roman" w:eastAsia="Times New Roman" w:hAnsi="Times New Roman" w:cs="Times New Roman"/>
          <w:color w:val="000000"/>
          <w:sz w:val="24"/>
          <w:szCs w:val="24"/>
          <w:lang w:eastAsia="en-US"/>
        </w:rPr>
        <w:t>Medžiagos, gaminiai ir naudojama įranga turi turėti kokybės patvirtinimo dokumentus, kurie yra nurodyti Lietuvos Respublikos statybos įstatyme ir statybų techniniuose reglamentuose.</w:t>
      </w:r>
    </w:p>
    <w:p w14:paraId="32D303A8" w14:textId="77777777" w:rsidR="004E2B79" w:rsidRDefault="00AF76E9" w:rsidP="00FC1497">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D3487E" w:rsidRPr="003F75BE">
        <w:rPr>
          <w:rFonts w:ascii="Times New Roman" w:eastAsia="Times New Roman" w:hAnsi="Times New Roman" w:cs="Times New Roman"/>
          <w:sz w:val="24"/>
          <w:szCs w:val="24"/>
          <w:lang w:eastAsia="en-US"/>
        </w:rPr>
        <w:t>Visos medžiagos, nepatenkančios į statybinių ir (ar) grįžtamųjų medžiagų sąrašą ir (ar) kurių neįmanoma panaudoti antrą kartą, kaip atliekos turi būti sutvarkomos rangovo pagal galiojančius aplinkos apsaugos reikalavimus (rangovas privalo įsivertinti visas su tvarkymu susijusias pervežimo (išvežimo), utilizavimo išlaidas).</w:t>
      </w:r>
    </w:p>
    <w:p w14:paraId="440A0F13" w14:textId="3334248E" w:rsidR="004E2B79" w:rsidRDefault="008B68E4" w:rsidP="00FC1497">
      <w:pPr>
        <w:spacing w:after="0" w:line="240" w:lineRule="auto"/>
        <w:ind w:firstLine="360"/>
        <w:jc w:val="both"/>
        <w:textAlignment w:val="baseline"/>
        <w:rPr>
          <w:rFonts w:ascii="Times New Roman" w:hAnsi="Times New Roman" w:cs="Times New Roman"/>
          <w:iCs/>
          <w:sz w:val="24"/>
          <w:szCs w:val="24"/>
        </w:rPr>
      </w:pPr>
      <w:r>
        <w:rPr>
          <w:rFonts w:ascii="Times New Roman" w:hAnsi="Times New Roman" w:cs="Times New Roman"/>
          <w:iCs/>
          <w:sz w:val="24"/>
          <w:szCs w:val="24"/>
        </w:rPr>
        <w:t xml:space="preserve">         </w:t>
      </w:r>
      <w:r w:rsidR="00EE28FD" w:rsidRPr="003F75BE">
        <w:rPr>
          <w:rFonts w:ascii="Times New Roman" w:hAnsi="Times New Roman" w:cs="Times New Roman"/>
          <w:iCs/>
          <w:sz w:val="24"/>
          <w:szCs w:val="24"/>
        </w:rPr>
        <w:t>Darbų pabaiga pagal Sutartį bus laikomas momentas, kai bus užbaigti visi Sutartyje numatyti Darbai, ištaisyti defektai ir pasirašytas galutinis Darbų perdavimo-priėmimo aktas.</w:t>
      </w:r>
    </w:p>
    <w:p w14:paraId="4D3387DA" w14:textId="77777777" w:rsidR="004E2B79" w:rsidRDefault="004E2B79" w:rsidP="00FC1497">
      <w:pPr>
        <w:spacing w:after="0" w:line="240" w:lineRule="auto"/>
        <w:ind w:firstLine="360"/>
        <w:jc w:val="both"/>
        <w:textAlignment w:val="baseline"/>
        <w:rPr>
          <w:rFonts w:ascii="Times New Roman" w:hAnsi="Times New Roman" w:cs="Times New Roman"/>
          <w:iCs/>
          <w:sz w:val="24"/>
          <w:szCs w:val="24"/>
        </w:rPr>
      </w:pPr>
    </w:p>
    <w:p w14:paraId="1DF3F541" w14:textId="77777777" w:rsidR="004E2B79" w:rsidRDefault="004E2B79" w:rsidP="00FC1497">
      <w:pPr>
        <w:spacing w:after="0" w:line="240" w:lineRule="auto"/>
        <w:ind w:firstLine="360"/>
        <w:jc w:val="both"/>
        <w:textAlignment w:val="baseline"/>
        <w:rPr>
          <w:rFonts w:ascii="Times New Roman" w:hAnsi="Times New Roman" w:cs="Times New Roman"/>
          <w:iCs/>
          <w:sz w:val="24"/>
          <w:szCs w:val="24"/>
        </w:rPr>
      </w:pPr>
    </w:p>
    <w:p w14:paraId="3E8E77CD" w14:textId="76DE529E" w:rsidR="00791081" w:rsidRDefault="004E2B79" w:rsidP="004E2B79">
      <w:pPr>
        <w:spacing w:after="0" w:line="240" w:lineRule="auto"/>
        <w:ind w:firstLine="360"/>
        <w:jc w:val="center"/>
        <w:textAlignment w:val="baseline"/>
        <w:rPr>
          <w:rFonts w:eastAsia="Calibri" w:cstheme="minorHAnsi"/>
          <w:color w:val="0070C0"/>
        </w:rPr>
      </w:pPr>
      <w:r>
        <w:rPr>
          <w:rFonts w:ascii="Times New Roman" w:hAnsi="Times New Roman" w:cs="Times New Roman"/>
          <w:iCs/>
          <w:sz w:val="24"/>
          <w:szCs w:val="24"/>
        </w:rPr>
        <w:t>_____________________</w:t>
      </w:r>
      <w:r w:rsidR="00791081">
        <w:rPr>
          <w:rFonts w:eastAsia="Calibri" w:cstheme="minorHAnsi"/>
          <w:color w:val="0070C0"/>
        </w:rPr>
        <w:br w:type="page"/>
      </w:r>
    </w:p>
    <w:p w14:paraId="5CF9E074" w14:textId="7416549C" w:rsidR="00CB1998" w:rsidRDefault="00CB1998" w:rsidP="00CB1998">
      <w:pPr>
        <w:pStyle w:val="Antrat2"/>
        <w:ind w:left="5103"/>
        <w:rPr>
          <w:rFonts w:ascii="Times New Roman" w:eastAsia="Calibri" w:hAnsi="Times New Roman" w:cs="Times New Roman"/>
          <w:color w:val="auto"/>
          <w:sz w:val="24"/>
          <w:szCs w:val="24"/>
        </w:rPr>
      </w:pPr>
      <w:r w:rsidRPr="00FB5A6F">
        <w:rPr>
          <w:rFonts w:ascii="Times New Roman" w:eastAsia="Calibri" w:hAnsi="Times New Roman" w:cs="Times New Roman"/>
          <w:color w:val="auto"/>
          <w:sz w:val="24"/>
          <w:szCs w:val="24"/>
        </w:rPr>
        <w:lastRenderedPageBreak/>
        <w:t>Pirkimo sąlygų 3 priedas „</w:t>
      </w:r>
      <w:r>
        <w:rPr>
          <w:rFonts w:ascii="Times New Roman" w:eastAsia="Calibri" w:hAnsi="Times New Roman" w:cs="Times New Roman"/>
          <w:color w:val="auto"/>
          <w:sz w:val="24"/>
          <w:szCs w:val="24"/>
        </w:rPr>
        <w:t>Techninis darbo projektas</w:t>
      </w:r>
      <w:r w:rsidRPr="00FB5A6F">
        <w:rPr>
          <w:rFonts w:ascii="Times New Roman" w:eastAsia="Calibri" w:hAnsi="Times New Roman" w:cs="Times New Roman"/>
          <w:color w:val="auto"/>
          <w:sz w:val="24"/>
          <w:szCs w:val="24"/>
        </w:rPr>
        <w:t>“</w:t>
      </w:r>
    </w:p>
    <w:p w14:paraId="7924B274" w14:textId="77777777" w:rsidR="00CB1998" w:rsidRDefault="00CB1998" w:rsidP="00CB1998"/>
    <w:p w14:paraId="0FDF1710" w14:textId="77777777" w:rsidR="00CB1998" w:rsidRDefault="00CB1998" w:rsidP="00CB1998"/>
    <w:p w14:paraId="7C846B4B" w14:textId="77777777" w:rsidR="00CB1998" w:rsidRDefault="00CB1998" w:rsidP="00CB1998"/>
    <w:p w14:paraId="7F151C12" w14:textId="67B450C0" w:rsidR="00CB1998" w:rsidRDefault="004519AF" w:rsidP="00CB1998">
      <w:pPr>
        <w:jc w:val="center"/>
        <w:rPr>
          <w:rFonts w:ascii="Times New Roman" w:hAnsi="Times New Roman" w:cs="Times New Roman"/>
          <w:b/>
          <w:bCs/>
          <w:sz w:val="24"/>
          <w:szCs w:val="24"/>
        </w:rPr>
      </w:pPr>
      <w:r>
        <w:rPr>
          <w:rFonts w:ascii="Times New Roman" w:hAnsi="Times New Roman" w:cs="Times New Roman"/>
          <w:b/>
          <w:bCs/>
          <w:sz w:val="24"/>
          <w:szCs w:val="24"/>
        </w:rPr>
        <w:t>KITOS PASKIRTIES INŽINERINIŲ STATINIŲ (KITŲ INŽINERINIŲ STATINIŲ GRUPĖS), VYTAUTO LAN</w:t>
      </w:r>
      <w:r w:rsidR="00DD05BD">
        <w:rPr>
          <w:rFonts w:ascii="Times New Roman" w:hAnsi="Times New Roman" w:cs="Times New Roman"/>
          <w:b/>
          <w:bCs/>
          <w:sz w:val="24"/>
          <w:szCs w:val="24"/>
        </w:rPr>
        <w:t>DSBERGIO-ŽEMKALNIO G. 26, RADVILIŠKYJE, NAUJOS STA</w:t>
      </w:r>
      <w:r w:rsidR="005F556D">
        <w:rPr>
          <w:rFonts w:ascii="Times New Roman" w:hAnsi="Times New Roman" w:cs="Times New Roman"/>
          <w:b/>
          <w:bCs/>
          <w:sz w:val="24"/>
          <w:szCs w:val="24"/>
        </w:rPr>
        <w:t>TYBOS</w:t>
      </w:r>
      <w:r w:rsidR="00663EE1">
        <w:rPr>
          <w:rFonts w:ascii="Times New Roman" w:hAnsi="Times New Roman" w:cs="Times New Roman"/>
          <w:b/>
          <w:bCs/>
          <w:sz w:val="24"/>
          <w:szCs w:val="24"/>
        </w:rPr>
        <w:t xml:space="preserve"> IR PREKYBOS PASKIRTIES PASTATO – PREKYBOS KIOSKO</w:t>
      </w:r>
      <w:r w:rsidR="00F842A6">
        <w:rPr>
          <w:rFonts w:ascii="Times New Roman" w:hAnsi="Times New Roman" w:cs="Times New Roman"/>
          <w:b/>
          <w:bCs/>
          <w:sz w:val="24"/>
          <w:szCs w:val="24"/>
        </w:rPr>
        <w:t xml:space="preserve"> (</w:t>
      </w:r>
      <w:r w:rsidR="0008330B">
        <w:rPr>
          <w:rFonts w:ascii="Times New Roman" w:hAnsi="Times New Roman" w:cs="Times New Roman"/>
          <w:b/>
          <w:bCs/>
          <w:sz w:val="24"/>
          <w:szCs w:val="24"/>
        </w:rPr>
        <w:t xml:space="preserve">UNIK. </w:t>
      </w:r>
      <w:r w:rsidR="00986C0F">
        <w:rPr>
          <w:rFonts w:ascii="Times New Roman" w:hAnsi="Times New Roman" w:cs="Times New Roman"/>
          <w:b/>
          <w:bCs/>
          <w:sz w:val="24"/>
          <w:szCs w:val="24"/>
        </w:rPr>
        <w:t>NR. 4400-1209-0470)</w:t>
      </w:r>
      <w:r w:rsidR="000A6FBC">
        <w:rPr>
          <w:rFonts w:ascii="Times New Roman" w:hAnsi="Times New Roman" w:cs="Times New Roman"/>
          <w:b/>
          <w:bCs/>
          <w:sz w:val="24"/>
          <w:szCs w:val="24"/>
        </w:rPr>
        <w:t xml:space="preserve"> PAPRASTOJO REMONTO, SKLYPĄ PRITAIKANT LANKYMUI</w:t>
      </w:r>
      <w:r w:rsidR="00380DAF">
        <w:rPr>
          <w:rFonts w:ascii="Times New Roman" w:hAnsi="Times New Roman" w:cs="Times New Roman"/>
          <w:b/>
          <w:bCs/>
          <w:sz w:val="24"/>
          <w:szCs w:val="24"/>
        </w:rPr>
        <w:t>,</w:t>
      </w:r>
      <w:r w:rsidR="00CB1998" w:rsidRPr="00FB5A6F">
        <w:rPr>
          <w:rFonts w:ascii="Times New Roman" w:hAnsi="Times New Roman" w:cs="Times New Roman"/>
          <w:b/>
          <w:bCs/>
          <w:sz w:val="24"/>
          <w:szCs w:val="24"/>
        </w:rPr>
        <w:t xml:space="preserve"> PROJEKTAS Nr. </w:t>
      </w:r>
      <w:r w:rsidR="00380DAF">
        <w:rPr>
          <w:rFonts w:ascii="Times New Roman" w:hAnsi="Times New Roman" w:cs="Times New Roman"/>
          <w:b/>
          <w:bCs/>
          <w:sz w:val="24"/>
          <w:szCs w:val="24"/>
        </w:rPr>
        <w:t>25030</w:t>
      </w:r>
    </w:p>
    <w:p w14:paraId="67E2DA3E" w14:textId="77777777" w:rsidR="00CB1998" w:rsidRDefault="00CB1998" w:rsidP="00CB1998">
      <w:pPr>
        <w:jc w:val="center"/>
        <w:rPr>
          <w:rFonts w:ascii="Times New Roman" w:hAnsi="Times New Roman" w:cs="Times New Roman"/>
          <w:b/>
          <w:bCs/>
          <w:sz w:val="24"/>
          <w:szCs w:val="24"/>
        </w:rPr>
      </w:pPr>
    </w:p>
    <w:p w14:paraId="04DB7889" w14:textId="77777777" w:rsidR="00CB1998" w:rsidRPr="00FB5A6F" w:rsidRDefault="00CB1998" w:rsidP="00CB1998">
      <w:pPr>
        <w:jc w:val="center"/>
        <w:rPr>
          <w:rFonts w:ascii="Times New Roman" w:hAnsi="Times New Roman" w:cs="Times New Roman"/>
          <w:b/>
          <w:bCs/>
          <w:sz w:val="24"/>
          <w:szCs w:val="24"/>
        </w:rPr>
      </w:pPr>
      <w:r>
        <w:rPr>
          <w:rFonts w:ascii="Times New Roman" w:hAnsi="Times New Roman" w:cs="Times New Roman"/>
          <w:b/>
          <w:bCs/>
          <w:sz w:val="24"/>
          <w:szCs w:val="24"/>
        </w:rPr>
        <w:t>Pateikiamas atskiru failu</w:t>
      </w:r>
    </w:p>
    <w:p w14:paraId="1B8BCB10" w14:textId="72ABC47B" w:rsidR="00CB1998" w:rsidRDefault="00CB1998">
      <w:pPr>
        <w:rPr>
          <w:rFonts w:ascii="Times New Roman" w:eastAsia="Calibri" w:hAnsi="Times New Roman" w:cs="Times New Roman"/>
          <w:sz w:val="24"/>
          <w:szCs w:val="24"/>
        </w:rPr>
      </w:pPr>
    </w:p>
    <w:p w14:paraId="2676FCE9" w14:textId="77777777" w:rsidR="00CB1998" w:rsidRDefault="00CB199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3F43DFB" w14:textId="67575DC2" w:rsidR="008D704D" w:rsidRPr="00B9443C" w:rsidRDefault="008D704D" w:rsidP="008D704D">
      <w:pPr>
        <w:pStyle w:val="Antrat2"/>
        <w:ind w:left="5103"/>
        <w:rPr>
          <w:rFonts w:ascii="Times New Roman" w:eastAsia="Calibri" w:hAnsi="Times New Roman" w:cs="Times New Roman"/>
          <w:color w:val="auto"/>
          <w:sz w:val="24"/>
          <w:szCs w:val="24"/>
        </w:rPr>
      </w:pPr>
      <w:r w:rsidRPr="00B9443C">
        <w:rPr>
          <w:rFonts w:ascii="Times New Roman" w:eastAsia="Calibri" w:hAnsi="Times New Roman" w:cs="Times New Roman"/>
          <w:color w:val="auto"/>
          <w:sz w:val="24"/>
          <w:szCs w:val="24"/>
        </w:rPr>
        <w:lastRenderedPageBreak/>
        <w:t xml:space="preserve">Pirkimo sąlygų </w:t>
      </w:r>
      <w:r w:rsidR="00380DAF">
        <w:rPr>
          <w:rFonts w:ascii="Times New Roman" w:eastAsia="Calibri" w:hAnsi="Times New Roman" w:cs="Times New Roman"/>
          <w:color w:val="auto"/>
          <w:sz w:val="24"/>
          <w:szCs w:val="24"/>
        </w:rPr>
        <w:t>4</w:t>
      </w:r>
      <w:r w:rsidRPr="00B9443C">
        <w:rPr>
          <w:rFonts w:ascii="Times New Roman" w:eastAsia="Calibri" w:hAnsi="Times New Roman" w:cs="Times New Roman"/>
          <w:color w:val="auto"/>
          <w:sz w:val="24"/>
          <w:szCs w:val="24"/>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Pr="00F75890" w:rsidRDefault="000E6657" w:rsidP="00BE1858">
      <w:pPr>
        <w:pStyle w:val="Paantrat"/>
        <w:jc w:val="center"/>
        <w:rPr>
          <w:rFonts w:ascii="Times New Roman" w:hAnsi="Times New Roman" w:cs="Times New Roman"/>
          <w:color w:val="auto"/>
        </w:rPr>
      </w:pPr>
      <w:r w:rsidRPr="00F75890">
        <w:rPr>
          <w:rFonts w:ascii="Times New Roman" w:hAnsi="Times New Roman" w:cs="Times New Roman"/>
          <w:color w:val="auto"/>
        </w:rPr>
        <w:t>TIEKĖJŲ PAŠALINIMO PAGRINDAI</w:t>
      </w:r>
    </w:p>
    <w:p w14:paraId="74F40948" w14:textId="427F194E"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Su pasiūlymu teikiamas tik EBVPD. Perkančioji organizacija su </w:t>
      </w:r>
      <w:r w:rsidRPr="00DD5281">
        <w:rPr>
          <w:rFonts w:ascii="Times New Roman" w:eastAsia="Yu Mincho" w:hAnsi="Times New Roman" w:cs="Times New Roman"/>
          <w:sz w:val="24"/>
          <w:szCs w:val="24"/>
        </w:rPr>
        <w:t>pasiūlymu n</w:t>
      </w:r>
      <w:r w:rsidRPr="00F75890">
        <w:rPr>
          <w:rFonts w:ascii="Times New Roman" w:eastAsia="Yu Mincho" w:hAnsi="Times New Roman" w:cs="Times New Roman"/>
          <w:sz w:val="24"/>
          <w:szCs w:val="24"/>
        </w:rPr>
        <w:t xml:space="preserve">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114FA87" w14:textId="7CA477F5"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CDBF21F" w14:textId="77777777" w:rsidR="00D0345E" w:rsidRPr="00F75890" w:rsidRDefault="00D0345E" w:rsidP="00F75890">
      <w:pPr>
        <w:numPr>
          <w:ilvl w:val="0"/>
          <w:numId w:val="22"/>
        </w:numPr>
        <w:spacing w:after="0" w:line="240" w:lineRule="auto"/>
        <w:ind w:left="0" w:firstLine="851"/>
        <w:jc w:val="both"/>
        <w:rPr>
          <w:rFonts w:ascii="Times New Roman" w:eastAsia="Verdana" w:hAnsi="Times New Roman" w:cs="Times New Roman"/>
          <w:sz w:val="24"/>
          <w:szCs w:val="24"/>
        </w:rPr>
      </w:pPr>
      <w:r w:rsidRPr="00F75890">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758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CE46A61" w14:textId="77777777" w:rsidR="00D0345E" w:rsidRPr="00F75890" w:rsidRDefault="00D0345E" w:rsidP="00F75890">
      <w:pPr>
        <w:numPr>
          <w:ilvl w:val="0"/>
          <w:numId w:val="22"/>
        </w:numPr>
        <w:spacing w:after="0" w:line="240" w:lineRule="auto"/>
        <w:ind w:left="0" w:firstLine="851"/>
        <w:jc w:val="both"/>
        <w:rPr>
          <w:rFonts w:ascii="Times New Roman" w:eastAsia="Verdana" w:hAnsi="Times New Roman" w:cs="Times New Roman"/>
          <w:color w:val="000000" w:themeColor="text1"/>
          <w:sz w:val="24"/>
          <w:szCs w:val="24"/>
        </w:rPr>
      </w:pPr>
      <w:r w:rsidRPr="00F758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1D1B9EB"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75890">
        <w:rPr>
          <w:rFonts w:ascii="Times New Roman" w:eastAsia="Verdana" w:hAnsi="Times New Roman" w:cs="Times New Roman"/>
          <w:sz w:val="24"/>
          <w:szCs w:val="24"/>
        </w:rPr>
        <w:t>Certis</w:t>
      </w:r>
      <w:proofErr w:type="spellEnd"/>
      <w:r w:rsidRPr="00F75890">
        <w:rPr>
          <w:rFonts w:ascii="Times New Roman" w:eastAsia="Verdana" w:hAnsi="Times New Roman" w:cs="Times New Roman"/>
          <w:sz w:val="24"/>
          <w:szCs w:val="24"/>
        </w:rPr>
        <w:t>“. Lentelės ketvirtame stulpelyje nurodomi doku</w:t>
      </w:r>
      <w:r w:rsidRPr="00F75890">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75890">
        <w:rPr>
          <w:rFonts w:ascii="Times New Roman" w:eastAsia="Yu Mincho" w:hAnsi="Times New Roman" w:cs="Times New Roman"/>
          <w:sz w:val="24"/>
          <w:szCs w:val="24"/>
        </w:rPr>
        <w:t>Certis</w:t>
      </w:r>
      <w:proofErr w:type="spellEnd"/>
      <w:r w:rsidRPr="00F75890">
        <w:rPr>
          <w:rFonts w:ascii="Times New Roman" w:eastAsia="Yu Mincho" w:hAnsi="Times New Roman" w:cs="Times New Roman"/>
          <w:sz w:val="24"/>
          <w:szCs w:val="24"/>
        </w:rPr>
        <w:t xml:space="preserve">“, adresu </w:t>
      </w:r>
      <w:hyperlink r:id="rId16" w:history="1">
        <w:r w:rsidRPr="00F75890">
          <w:rPr>
            <w:rFonts w:ascii="Times New Roman" w:eastAsia="Calibri" w:hAnsi="Times New Roman" w:cs="Times New Roman"/>
            <w:sz w:val="24"/>
            <w:szCs w:val="24"/>
          </w:rPr>
          <w:t>https://ec.europa.eu/tools/ecertis/</w:t>
        </w:r>
      </w:hyperlink>
      <w:r w:rsidRPr="00F75890">
        <w:rPr>
          <w:rFonts w:ascii="Times New Roman" w:eastAsia="Yu Mincho" w:hAnsi="Times New Roman" w:cs="Times New Roman"/>
          <w:sz w:val="24"/>
          <w:szCs w:val="24"/>
        </w:rPr>
        <w:t xml:space="preserve">. </w:t>
      </w:r>
    </w:p>
    <w:p w14:paraId="55D64C6E"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93EEC8F"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E05E033"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276CB7C" w14:textId="77777777" w:rsidR="00D0345E" w:rsidRPr="00D27786" w:rsidRDefault="00D0345E" w:rsidP="00F75890">
      <w:pPr>
        <w:spacing w:after="0" w:line="240" w:lineRule="auto"/>
        <w:ind w:firstLine="851"/>
        <w:jc w:val="both"/>
        <w:rPr>
          <w:rFonts w:ascii="Times New Roman" w:eastAsia="Yu Mincho" w:hAnsi="Times New Roman" w:cs="Times New Roman"/>
          <w:sz w:val="24"/>
          <w:szCs w:val="24"/>
        </w:rPr>
      </w:pPr>
      <w:r w:rsidRPr="00D27786">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8264E3C"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0941058"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priesaikos deklaracija;</w:t>
      </w:r>
    </w:p>
    <w:p w14:paraId="1B43C175" w14:textId="77777777" w:rsidR="00D0345E" w:rsidRPr="00F75890" w:rsidRDefault="00D0345E" w:rsidP="00E1683E">
      <w:pPr>
        <w:spacing w:after="0" w:line="240" w:lineRule="auto"/>
        <w:ind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6175E8" w14:textId="77777777" w:rsidR="00D0345E" w:rsidRPr="00D0345E" w:rsidRDefault="00D0345E" w:rsidP="00E1683E">
      <w:pPr>
        <w:spacing w:after="0" w:line="240" w:lineRule="auto"/>
        <w:rPr>
          <w:rFonts w:ascii="Calibri" w:eastAsia="Yu Mincho" w:hAnsi="Calibri" w:cs="Arial"/>
        </w:rPr>
      </w:pPr>
    </w:p>
    <w:tbl>
      <w:tblPr>
        <w:tblW w:w="9944" w:type="dxa"/>
        <w:tblLayout w:type="fixed"/>
        <w:tblCellMar>
          <w:left w:w="10" w:type="dxa"/>
          <w:right w:w="10" w:type="dxa"/>
        </w:tblCellMar>
        <w:tblLook w:val="04A0" w:firstRow="1" w:lastRow="0" w:firstColumn="1" w:lastColumn="0" w:noHBand="0" w:noVBand="1"/>
      </w:tblPr>
      <w:tblGrid>
        <w:gridCol w:w="704"/>
        <w:gridCol w:w="3827"/>
        <w:gridCol w:w="1985"/>
        <w:gridCol w:w="3402"/>
        <w:gridCol w:w="26"/>
      </w:tblGrid>
      <w:tr w:rsidR="00D0345E" w:rsidRPr="00D0345E" w14:paraId="519E8B43"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2F4F4EF" w14:textId="77777777" w:rsidR="00D0345E" w:rsidRPr="00E1683E" w:rsidRDefault="00D0345E" w:rsidP="00D0345E">
            <w:pPr>
              <w:spacing w:after="0" w:line="256" w:lineRule="auto"/>
              <w:ind w:left="32"/>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6562BE" w14:textId="77777777" w:rsidR="00D0345E" w:rsidRPr="00E1683E" w:rsidRDefault="00D0345E" w:rsidP="00D0345E">
            <w:pPr>
              <w:spacing w:after="0" w:line="256" w:lineRule="auto"/>
              <w:jc w:val="center"/>
              <w:rPr>
                <w:rFonts w:ascii="Times New Roman" w:eastAsia="Yu Mincho" w:hAnsi="Times New Roman" w:cs="Times New Roman"/>
                <w:bCs/>
                <w:sz w:val="24"/>
                <w:szCs w:val="24"/>
                <w:lang w:eastAsia="en-US"/>
              </w:rPr>
            </w:pPr>
            <w:r w:rsidRPr="00E1683E">
              <w:rPr>
                <w:rFonts w:ascii="Times New Roman" w:eastAsia="Yu Mincho" w:hAnsi="Times New Roman" w:cs="Times New Roman"/>
                <w:b/>
                <w:sz w:val="24"/>
                <w:szCs w:val="24"/>
                <w:lang w:eastAsia="en-US"/>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E89FEC5" w14:textId="77777777" w:rsidR="00D0345E" w:rsidRPr="00E1683E" w:rsidRDefault="00D0345E" w:rsidP="00D0345E">
            <w:pPr>
              <w:spacing w:after="0" w:line="256" w:lineRule="auto"/>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EFFAD0D" w14:textId="77777777" w:rsidR="00D0345E" w:rsidRPr="00E1683E" w:rsidRDefault="00D0345E" w:rsidP="00D0345E">
            <w:pPr>
              <w:spacing w:after="0" w:line="256" w:lineRule="auto"/>
              <w:jc w:val="center"/>
              <w:rPr>
                <w:rFonts w:ascii="Times New Roman" w:eastAsia="Yu Mincho" w:hAnsi="Times New Roman" w:cs="Times New Roman"/>
                <w:bCs/>
                <w:iCs/>
                <w:sz w:val="24"/>
                <w:szCs w:val="24"/>
                <w:lang w:eastAsia="en-US"/>
              </w:rPr>
            </w:pPr>
            <w:r w:rsidRPr="00E1683E">
              <w:rPr>
                <w:rFonts w:ascii="Times New Roman" w:eastAsia="Yu Mincho" w:hAnsi="Times New Roman" w:cs="Times New Roman"/>
                <w:b/>
                <w:sz w:val="24"/>
                <w:szCs w:val="24"/>
                <w:lang w:eastAsia="en-US"/>
              </w:rPr>
              <w:t>Pašalinimo pagrindų nebuvimą įrodantys dokumentai</w:t>
            </w:r>
          </w:p>
        </w:tc>
      </w:tr>
      <w:tr w:rsidR="00D0345E" w:rsidRPr="00D0345E" w14:paraId="2F84AB51" w14:textId="77777777" w:rsidTr="00D0345E">
        <w:tc>
          <w:tcPr>
            <w:tcW w:w="99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1646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b/>
                <w:bCs/>
                <w:color w:val="7030A0"/>
                <w:sz w:val="24"/>
                <w:szCs w:val="24"/>
                <w:lang w:eastAsia="en-US"/>
              </w:rPr>
              <w:t>Privalomi</w:t>
            </w:r>
            <w:r w:rsidRPr="00E1683E">
              <w:rPr>
                <w:rFonts w:ascii="Times New Roman" w:eastAsia="Yu Mincho" w:hAnsi="Times New Roman" w:cs="Times New Roman"/>
                <w:b/>
                <w:bCs/>
                <w:color w:val="7030A0"/>
                <w:sz w:val="24"/>
                <w:szCs w:val="24"/>
                <w:vertAlign w:val="superscript"/>
                <w:lang w:eastAsia="en-US"/>
              </w:rPr>
              <w:footnoteReference w:id="2"/>
            </w:r>
            <w:r w:rsidRPr="00E1683E">
              <w:rPr>
                <w:rFonts w:ascii="Times New Roman" w:eastAsia="Yu Mincho" w:hAnsi="Times New Roman" w:cs="Times New Roman"/>
                <w:b/>
                <w:bCs/>
                <w:color w:val="7030A0"/>
                <w:sz w:val="24"/>
                <w:szCs w:val="24"/>
                <w:lang w:eastAsia="en-US"/>
              </w:rPr>
              <w:t xml:space="preserve"> pašalinimo pagrindai pagal VPĮ 46 straipsnio 1 – 4 dalių nuostatas</w:t>
            </w:r>
          </w:p>
        </w:tc>
      </w:tr>
      <w:tr w:rsidR="00D0345E" w:rsidRPr="00D0345E" w14:paraId="19E081E2"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AD003F" w14:textId="2FDB8F2E" w:rsidR="00D0345E" w:rsidRPr="00E1683E" w:rsidRDefault="00E1683E" w:rsidP="00D0345E">
            <w:pPr>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EF1EB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427B3F2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dalyvavimą nusikalstamame susivienijime, jo organizavimą ar vadovavimą jam;</w:t>
            </w:r>
          </w:p>
          <w:p w14:paraId="0D32BD2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kyšininkavimą, prekybą poveikiu, papirkimą;</w:t>
            </w:r>
          </w:p>
          <w:p w14:paraId="6E8FFA14"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E1683E">
              <w:rPr>
                <w:rFonts w:ascii="Times New Roman" w:eastAsia="Yu Mincho"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2479BAD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4) nusikalstamą bankrotą;</w:t>
            </w:r>
          </w:p>
          <w:p w14:paraId="6D01A165"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5) teroristinį ir su teroristine veikla susijusį nusikaltimą;</w:t>
            </w:r>
          </w:p>
          <w:p w14:paraId="729990F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6) nusikalstamu būdu gauto turto legalizavimą;</w:t>
            </w:r>
          </w:p>
          <w:p w14:paraId="085BDF9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7) prekybą žmonėmis, vaiko pirkimą arba pardavimą;</w:t>
            </w:r>
          </w:p>
          <w:p w14:paraId="479DD88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D87CA9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D73FB1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557575D4"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6EC81BA" w14:textId="77777777" w:rsidR="00D0345E" w:rsidRPr="00E1683E" w:rsidRDefault="00D0345E" w:rsidP="00D0345E">
            <w:pPr>
              <w:spacing w:after="0" w:line="256" w:lineRule="auto"/>
              <w:jc w:val="both"/>
              <w:rPr>
                <w:rFonts w:ascii="Times New Roman" w:eastAsia="Yu Mincho" w:hAnsi="Times New Roman" w:cs="Times New Roman"/>
                <w:color w:val="00B050"/>
                <w:sz w:val="24"/>
                <w:szCs w:val="24"/>
                <w:lang w:eastAsia="en-US"/>
              </w:rPr>
            </w:pPr>
            <w:r w:rsidRPr="00BD08E4">
              <w:rPr>
                <w:rFonts w:ascii="Times New Roman" w:eastAsia="Yu Mincho" w:hAnsi="Times New Roman" w:cs="Times New Roman"/>
                <w:sz w:val="24"/>
                <w:szCs w:val="24"/>
                <w:lang w:eastAsia="en-US"/>
              </w:rPr>
              <w:t xml:space="preserve">2) tiekėjo, kuris yra juridinis asmuo, kita organizacija ar jos </w:t>
            </w:r>
            <w:r w:rsidRPr="00BD08E4">
              <w:rPr>
                <w:rFonts w:ascii="Times New Roman" w:eastAsia="Yu Mincho" w:hAnsi="Times New Roman" w:cs="Times New Roman"/>
                <w:b/>
                <w:bCs/>
                <w:sz w:val="24"/>
                <w:szCs w:val="24"/>
                <w:lang w:eastAsia="en-US"/>
              </w:rPr>
              <w:t>struktūrinis</w:t>
            </w:r>
            <w:r w:rsidRPr="00BD08E4">
              <w:rPr>
                <w:rFonts w:ascii="Times New Roman" w:eastAsia="Yu Mincho" w:hAnsi="Times New Roman" w:cs="Times New Roman"/>
                <w:sz w:val="24"/>
                <w:szCs w:val="24"/>
                <w:lang w:eastAsia="en-US"/>
              </w:rPr>
              <w:t xml:space="preserve"> padalinys, vadovo ar asmens (asmenų), turinčio (turinčių) teisę surašyti ir pasirašyti tiekėjo </w:t>
            </w:r>
            <w:r w:rsidRPr="00BD08E4">
              <w:rPr>
                <w:rFonts w:ascii="Times New Roman" w:eastAsia="Yu Mincho" w:hAnsi="Times New Roman" w:cs="Times New Roman"/>
                <w:sz w:val="24"/>
                <w:szCs w:val="24"/>
                <w:lang w:eastAsia="en-US"/>
              </w:rPr>
              <w:lastRenderedPageBreak/>
              <w:t>finansinės apskaitos dokumentus, per pastaruosius 5 metus buvo priimtas ir įsiteisėjęs apkaltinamasis teismo nuosprendis ir šis asmuo turi neišnykusį ar nepanaikintą teistumą;</w:t>
            </w:r>
          </w:p>
          <w:p w14:paraId="58FAE60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BB1EF3">
              <w:rPr>
                <w:rFonts w:ascii="Times New Roman" w:eastAsia="Yu Mincho" w:hAnsi="Times New Roman" w:cs="Times New Roman"/>
                <w:bCs/>
                <w:sz w:val="24"/>
                <w:szCs w:val="24"/>
                <w:lang w:eastAsia="en-US"/>
              </w:rPr>
              <w:t xml:space="preserve">3) tiekėjo, kuris yra juridinis asmuo, kita organizacija ar jos </w:t>
            </w:r>
            <w:r w:rsidRPr="00BB1EF3">
              <w:rPr>
                <w:rFonts w:ascii="Times New Roman" w:eastAsia="Yu Mincho" w:hAnsi="Times New Roman" w:cs="Times New Roman"/>
                <w:b/>
                <w:sz w:val="24"/>
                <w:szCs w:val="24"/>
                <w:lang w:eastAsia="en-US"/>
              </w:rPr>
              <w:t>struktūrinis</w:t>
            </w:r>
            <w:r w:rsidRPr="00BB1EF3">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E1683E">
              <w:rPr>
                <w:rFonts w:ascii="Times New Roman" w:eastAsia="Yu Mincho" w:hAnsi="Times New Roman" w:cs="Times New Roman"/>
                <w:bCs/>
                <w:color w:val="00B050"/>
                <w:sz w:val="24"/>
                <w:szCs w:val="24"/>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7EDB1"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1 dalis</w:t>
            </w:r>
          </w:p>
          <w:p w14:paraId="444673E5"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DD8F4C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A1-A6 punktai</w:t>
            </w:r>
          </w:p>
          <w:p w14:paraId="673449CA"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BFFCB1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FCD4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02123FE3"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išrašo iš teismo sprendimo arba</w:t>
            </w:r>
          </w:p>
          <w:p w14:paraId="112991F4"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Informatikos ir ryšių departamento prie Vidaus reikalų ministerijos pažymos, arba</w:t>
            </w:r>
          </w:p>
          <w:p w14:paraId="02D0F0C0"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24B0953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5596A4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724EE39B"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3"/>
            </w:r>
            <w:r w:rsidRPr="00E1683E">
              <w:rPr>
                <w:rFonts w:ascii="Times New Roman" w:eastAsia="Yu Mincho" w:hAnsi="Times New Roman" w:cs="Times New Roman"/>
                <w:sz w:val="24"/>
                <w:szCs w:val="24"/>
                <w:lang w:eastAsia="en-US"/>
              </w:rPr>
              <w:t>.</w:t>
            </w:r>
          </w:p>
          <w:p w14:paraId="577EABE4"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19529F6" w14:textId="77777777" w:rsidR="00D0345E" w:rsidRPr="00E1683E" w:rsidRDefault="00D0345E" w:rsidP="00D0345E">
            <w:pPr>
              <w:spacing w:after="0" w:line="256" w:lineRule="auto"/>
              <w:jc w:val="both"/>
              <w:rPr>
                <w:rFonts w:ascii="Times New Roman" w:eastAsia="Yu Mincho" w:hAnsi="Times New Roman" w:cs="Times New Roman"/>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w:t>
            </w:r>
            <w:r w:rsidRPr="003C4F97">
              <w:rPr>
                <w:rFonts w:ascii="Times New Roman" w:eastAsia="Yu Mincho" w:hAnsi="Times New Roman" w:cs="Times New Roman"/>
                <w:sz w:val="24"/>
                <w:szCs w:val="24"/>
                <w:lang w:eastAsia="en-US"/>
              </w:rPr>
              <w:t xml:space="preserve">kaip 180 dienų iki </w:t>
            </w:r>
            <w:r w:rsidRPr="003C4F97">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42779DE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01F28BF5"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0EFD6F9"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p>
          <w:p w14:paraId="35679975" w14:textId="77777777" w:rsidR="00D0345E" w:rsidRPr="00302986" w:rsidRDefault="00D0345E" w:rsidP="00D0345E">
            <w:pPr>
              <w:spacing w:after="0" w:line="256" w:lineRule="auto"/>
              <w:jc w:val="both"/>
              <w:rPr>
                <w:rFonts w:ascii="Times New Roman" w:eastAsia="Yu Mincho" w:hAnsi="Times New Roman" w:cs="Times New Roman"/>
                <w:b/>
                <w:bCs/>
                <w:i/>
                <w:iCs/>
                <w:sz w:val="24"/>
                <w:szCs w:val="24"/>
                <w:lang w:eastAsia="en-US"/>
              </w:rPr>
            </w:pPr>
            <w:r w:rsidRPr="00302986">
              <w:rPr>
                <w:rFonts w:ascii="Times New Roman" w:eastAsia="Yu Mincho" w:hAnsi="Times New Roman" w:cs="Times New Roman"/>
                <w:b/>
                <w:bCs/>
                <w:i/>
                <w:iCs/>
                <w:sz w:val="24"/>
                <w:szCs w:val="24"/>
                <w:lang w:eastAsia="en-US"/>
              </w:rPr>
              <w:t>PASTABA</w:t>
            </w:r>
          </w:p>
          <w:p w14:paraId="6276F937"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0943996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AF025A1" w14:textId="77777777" w:rsidR="00D0345E" w:rsidRPr="00E1683E" w:rsidRDefault="00D0345E" w:rsidP="00302986">
            <w:pPr>
              <w:spacing w:after="0" w:line="256" w:lineRule="auto"/>
              <w:jc w:val="both"/>
              <w:rPr>
                <w:rFonts w:ascii="Times New Roman" w:eastAsia="Yu Mincho" w:hAnsi="Times New Roman" w:cs="Times New Roman"/>
                <w:b/>
                <w:bCs/>
                <w:sz w:val="24"/>
                <w:szCs w:val="24"/>
                <w:lang w:eastAsia="en-US"/>
              </w:rPr>
            </w:pPr>
          </w:p>
        </w:tc>
      </w:tr>
      <w:tr w:rsidR="00D0345E" w:rsidRPr="00302986" w14:paraId="097AE7AA"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38042" w14:textId="7AA556BE" w:rsidR="00D0345E" w:rsidRPr="00302986" w:rsidRDefault="00302986" w:rsidP="00302986">
            <w:pPr>
              <w:spacing w:after="0" w:line="256" w:lineRule="auto"/>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lastRenderedPageBreak/>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5F4145"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7F458"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b/>
                <w:bCs/>
                <w:sz w:val="24"/>
                <w:szCs w:val="24"/>
                <w:lang w:eastAsia="en-US"/>
              </w:rPr>
              <w:t>VPĮ 46 straipsnio 2¹ dalis</w:t>
            </w:r>
          </w:p>
          <w:p w14:paraId="0845AC9D"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p>
          <w:p w14:paraId="73FBB1F0"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E63927"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Iš Lietuvoje įsteigtų subjektų įrodančių dokumentų nereikalaujama. Užtenka pateikto EBVPD.</w:t>
            </w:r>
          </w:p>
          <w:p w14:paraId="302B557A"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p>
        </w:tc>
      </w:tr>
      <w:tr w:rsidR="00D0345E" w:rsidRPr="00D0345E" w14:paraId="6C18DD60"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61D07" w14:textId="0ACA21DE" w:rsidR="00D0345E" w:rsidRPr="00E1683E" w:rsidRDefault="00E24C0A" w:rsidP="00D0345E">
            <w:pPr>
              <w:rPr>
                <w:rFonts w:ascii="Times New Roman" w:eastAsia="Yu Mincho" w:hAnsi="Times New Roman" w:cs="Times New Roman"/>
                <w:color w:val="FFC000"/>
                <w:sz w:val="24"/>
                <w:szCs w:val="24"/>
                <w:lang w:eastAsia="en-US"/>
              </w:rPr>
            </w:pPr>
            <w:bookmarkStart w:id="50" w:name="_Hlk90887843"/>
            <w:r w:rsidRPr="00E24C0A">
              <w:rPr>
                <w:rFonts w:ascii="Times New Roman" w:eastAsia="Yu Mincho" w:hAnsi="Times New Roman" w:cs="Times New Roman"/>
                <w:sz w:val="24"/>
                <w:szCs w:val="24"/>
                <w:lang w:eastAsia="en-US"/>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47F3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C7058F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D12A1C0"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nuteistas už aukščiau nurodytą nusikalstamą veiką, kai dėl:</w:t>
            </w:r>
          </w:p>
          <w:p w14:paraId="3ED4134C"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8F52E90"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362A6FD7" w14:textId="77777777" w:rsidR="00D0345E" w:rsidRPr="00B521CF"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color w:val="00B050"/>
                <w:sz w:val="24"/>
                <w:szCs w:val="24"/>
                <w:lang w:eastAsia="en-US"/>
              </w:rPr>
              <w:lastRenderedPageBreak/>
              <w:t>2</w:t>
            </w:r>
            <w:r w:rsidRPr="00B521CF">
              <w:rPr>
                <w:rFonts w:ascii="Times New Roman" w:eastAsia="Yu Mincho" w:hAnsi="Times New Roman" w:cs="Times New Roman"/>
                <w:bCs/>
                <w:sz w:val="24"/>
                <w:szCs w:val="24"/>
                <w:lang w:eastAsia="en-US"/>
              </w:rPr>
              <w:t xml:space="preserve">) tiekėjo, kuris yra juridinis asmuo, kita organizacija ar jos </w:t>
            </w:r>
            <w:r w:rsidRPr="00B521CF">
              <w:rPr>
                <w:rFonts w:ascii="Times New Roman" w:eastAsia="Yu Mincho" w:hAnsi="Times New Roman" w:cs="Times New Roman"/>
                <w:b/>
                <w:sz w:val="24"/>
                <w:szCs w:val="24"/>
                <w:lang w:eastAsia="en-US"/>
              </w:rPr>
              <w:t>struktūrinis</w:t>
            </w:r>
            <w:r w:rsidRPr="00B521CF">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5115C55"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Tačiau ši nuostata netaikoma, jeigu:</w:t>
            </w:r>
          </w:p>
          <w:p w14:paraId="560FE3E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AA7B3A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įsiskolinimo suma neviršija 50 Eur (penkiasdešimt eurų);</w:t>
            </w:r>
          </w:p>
          <w:p w14:paraId="4EA4864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E1683E">
              <w:rPr>
                <w:rFonts w:ascii="Times New Roman" w:eastAsia="Yu Mincho" w:hAnsi="Times New Roman" w:cs="Times New Roman"/>
                <w:bCs/>
                <w:sz w:val="24"/>
                <w:szCs w:val="24"/>
                <w:lang w:eastAsia="en-US"/>
              </w:rPr>
              <w:lastRenderedPageBreak/>
              <w:t>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045D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3 dalis</w:t>
            </w:r>
          </w:p>
          <w:p w14:paraId="2344CA43" w14:textId="77777777" w:rsidR="00D0345E" w:rsidRPr="00E1683E" w:rsidRDefault="00D0345E" w:rsidP="00D0345E">
            <w:pPr>
              <w:spacing w:after="0" w:line="256" w:lineRule="auto"/>
              <w:jc w:val="both"/>
              <w:rPr>
                <w:rFonts w:ascii="Times New Roman" w:eastAsia="Arial" w:hAnsi="Times New Roman" w:cs="Times New Roman"/>
                <w:sz w:val="24"/>
                <w:szCs w:val="24"/>
                <w:lang w:eastAsia="en-US"/>
              </w:rPr>
            </w:pPr>
          </w:p>
          <w:p w14:paraId="21102EC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Arial" w:hAnsi="Times New Roman" w:cs="Times New Roman"/>
                <w:sz w:val="24"/>
                <w:szCs w:val="24"/>
                <w:lang w:eastAsia="en-US"/>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04CB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2BEC8F1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2D3ACB3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4393A120" w14:textId="77777777" w:rsidR="00D0345E" w:rsidRPr="00E1683E" w:rsidRDefault="00D0345E" w:rsidP="00D0345E">
            <w:pPr>
              <w:numPr>
                <w:ilvl w:val="0"/>
                <w:numId w:val="25"/>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išrašo iš teismo sprendimo (jei toks yra) </w:t>
            </w:r>
          </w:p>
          <w:p w14:paraId="11992AC9" w14:textId="77777777" w:rsidR="00D0345E" w:rsidRPr="00E1683E" w:rsidRDefault="00D0345E" w:rsidP="00D0345E">
            <w:pPr>
              <w:numPr>
                <w:ilvl w:val="0"/>
                <w:numId w:val="25"/>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Valstybinės mokesčių inspekcijos prie Lietuvos Respublikos finansų ministerijos išduoto dokumento,</w:t>
            </w:r>
          </w:p>
          <w:p w14:paraId="3C0B128C" w14:textId="77777777" w:rsidR="00D0345E" w:rsidRPr="00E1683E" w:rsidRDefault="00D0345E" w:rsidP="00D0345E">
            <w:pPr>
              <w:numPr>
                <w:ilvl w:val="0"/>
                <w:numId w:val="26"/>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0FD3612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B43A66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2D54B4CF"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4"/>
            </w:r>
            <w:r w:rsidRPr="00E1683E">
              <w:rPr>
                <w:rFonts w:ascii="Times New Roman" w:eastAsia="Yu Mincho" w:hAnsi="Times New Roman" w:cs="Times New Roman"/>
                <w:sz w:val="24"/>
                <w:szCs w:val="24"/>
                <w:lang w:eastAsia="en-US"/>
              </w:rPr>
              <w:t>.</w:t>
            </w:r>
          </w:p>
          <w:p w14:paraId="25A943CA"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699A6702" w14:textId="77777777" w:rsidR="00D0345E" w:rsidRPr="00E1683E" w:rsidRDefault="00D0345E" w:rsidP="00D0345E">
            <w:pPr>
              <w:spacing w:after="0" w:line="256" w:lineRule="auto"/>
              <w:jc w:val="both"/>
              <w:rPr>
                <w:rFonts w:ascii="Times New Roman" w:eastAsia="Yu Mincho" w:hAnsi="Times New Roman" w:cs="Times New Roman"/>
                <w:i/>
                <w:iCs/>
                <w:color w:val="000000" w:themeColor="text1"/>
                <w:sz w:val="24"/>
                <w:szCs w:val="24"/>
                <w:lang w:eastAsia="en-US"/>
              </w:rPr>
            </w:pPr>
            <w:r w:rsidRPr="00B521CF">
              <w:rPr>
                <w:rFonts w:ascii="Times New Roman" w:eastAsia="Yu Mincho" w:hAnsi="Times New Roman" w:cs="Times New Roman"/>
                <w:sz w:val="24"/>
                <w:szCs w:val="24"/>
                <w:lang w:eastAsia="en-US"/>
              </w:rPr>
              <w:t xml:space="preserve">Nurodyti dokumentai turi būti  išduoti ne anksčiau kaip 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636EB4A1" w14:textId="77777777" w:rsidR="00D0345E" w:rsidRPr="00E1683E" w:rsidRDefault="00D0345E" w:rsidP="00D0345E">
            <w:pPr>
              <w:spacing w:after="0" w:line="256" w:lineRule="auto"/>
              <w:jc w:val="both"/>
              <w:rPr>
                <w:rFonts w:ascii="Times New Roman" w:eastAsia="Yu Mincho" w:hAnsi="Times New Roman" w:cs="Times New Roman"/>
                <w:i/>
                <w:iCs/>
                <w:color w:val="7030A0"/>
                <w:sz w:val="24"/>
                <w:szCs w:val="24"/>
                <w:lang w:eastAsia="en-US"/>
              </w:rPr>
            </w:pPr>
          </w:p>
          <w:p w14:paraId="29147CD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205798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7714FA5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lastRenderedPageBreak/>
              <w:t>2) Dėl įsipareigojimų, susijusių su socialinio draudimo įmokų mokėjimu, įvykdymo i</w:t>
            </w:r>
            <w:r w:rsidRPr="00E1683E">
              <w:rPr>
                <w:rFonts w:ascii="Times New Roman" w:eastAsia="Yu Mincho" w:hAnsi="Times New Roman" w:cs="Times New Roman"/>
                <w:sz w:val="24"/>
                <w:szCs w:val="24"/>
                <w:lang w:eastAsia="en-US"/>
              </w:rPr>
              <w:t xml:space="preserve">š Lietuvoje įsteigtų subjektų </w:t>
            </w:r>
            <w:r w:rsidRPr="00E1683E">
              <w:rPr>
                <w:rFonts w:ascii="Times New Roman" w:eastAsia="Yu Mincho" w:hAnsi="Times New Roman" w:cs="Times New Roman"/>
                <w:bCs/>
                <w:sz w:val="24"/>
                <w:szCs w:val="24"/>
                <w:lang w:eastAsia="en-US"/>
              </w:rPr>
              <w:t>prašoma:</w:t>
            </w:r>
          </w:p>
          <w:p w14:paraId="7AD435C3"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E1683E">
                <w:rPr>
                  <w:rFonts w:ascii="Times New Roman" w:eastAsia="Yu Mincho" w:hAnsi="Times New Roman" w:cs="Times New Roman"/>
                  <w:bCs/>
                  <w:sz w:val="24"/>
                  <w:szCs w:val="24"/>
                  <w:u w:val="single"/>
                  <w:lang w:eastAsia="en-US"/>
                </w:rPr>
                <w:t>http://draudejai.sodra.lt/draudeju_viesi_duomenys/</w:t>
              </w:r>
            </w:hyperlink>
            <w:r w:rsidRPr="00E1683E">
              <w:rPr>
                <w:rFonts w:ascii="Times New Roman" w:eastAsia="Yu Mincho" w:hAnsi="Times New Roman" w:cs="Times New Roman"/>
                <w:bCs/>
                <w:sz w:val="24"/>
                <w:szCs w:val="24"/>
                <w:lang w:eastAsia="en-US"/>
              </w:rPr>
              <w:t>.</w:t>
            </w:r>
          </w:p>
          <w:p w14:paraId="3A1F848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62C37A3"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95F471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7367C1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2.2) Jeigu tiekėjas yra fizinis asmuo, registruotas Lietuvos </w:t>
            </w:r>
            <w:r w:rsidRPr="00E1683E">
              <w:rPr>
                <w:rFonts w:ascii="Times New Roman" w:eastAsia="Yu Mincho" w:hAnsi="Times New Roman" w:cs="Times New Roman"/>
                <w:sz w:val="24"/>
                <w:szCs w:val="24"/>
                <w:lang w:eastAsia="en-US"/>
              </w:rPr>
              <w:lastRenderedPageBreak/>
              <w:t>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43768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727737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2F853BDA"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kompetentingos institucijos dokumento</w:t>
            </w:r>
            <w:r w:rsidRPr="00E1683E">
              <w:rPr>
                <w:rFonts w:ascii="Times New Roman" w:eastAsia="Yu Mincho" w:hAnsi="Times New Roman" w:cs="Times New Roman"/>
                <w:sz w:val="24"/>
                <w:szCs w:val="24"/>
                <w:vertAlign w:val="superscript"/>
                <w:lang w:eastAsia="en-US"/>
              </w:rPr>
              <w:footnoteReference w:id="5"/>
            </w:r>
            <w:r w:rsidRPr="00E1683E">
              <w:rPr>
                <w:rFonts w:ascii="Times New Roman" w:eastAsia="Yu Mincho" w:hAnsi="Times New Roman" w:cs="Times New Roman"/>
                <w:sz w:val="24"/>
                <w:szCs w:val="24"/>
                <w:lang w:eastAsia="en-US"/>
              </w:rPr>
              <w:t>.</w:t>
            </w:r>
          </w:p>
          <w:p w14:paraId="2555E6B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B8025F6" w14:textId="77777777" w:rsidR="00D0345E" w:rsidRPr="00E1683E" w:rsidRDefault="00D0345E" w:rsidP="00D0345E">
            <w:pPr>
              <w:spacing w:after="0" w:line="256" w:lineRule="auto"/>
              <w:jc w:val="both"/>
              <w:rPr>
                <w:rFonts w:ascii="Times New Roman" w:eastAsia="Yu Mincho" w:hAnsi="Times New Roman" w:cs="Times New Roman"/>
                <w:i/>
                <w:iCs/>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kaip </w:t>
            </w:r>
            <w:r w:rsidRPr="00B521CF">
              <w:rPr>
                <w:rFonts w:ascii="Times New Roman" w:eastAsia="Yu Mincho" w:hAnsi="Times New Roman" w:cs="Times New Roman"/>
                <w:sz w:val="24"/>
                <w:szCs w:val="24"/>
                <w:lang w:eastAsia="en-US"/>
              </w:rPr>
              <w:t xml:space="preserve">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2E3D2C6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7BDD43C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27D493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6BA67664" w14:textId="253B3DA9" w:rsidR="00D0345E" w:rsidRPr="00E1683E" w:rsidRDefault="00D0345E" w:rsidP="00B521CF">
            <w:pPr>
              <w:spacing w:after="0" w:line="256" w:lineRule="auto"/>
              <w:jc w:val="both"/>
              <w:rPr>
                <w:rFonts w:ascii="Times New Roman" w:eastAsia="Yu Mincho" w:hAnsi="Times New Roman" w:cs="Times New Roman"/>
                <w:b/>
                <w:bCs/>
                <w:sz w:val="24"/>
                <w:szCs w:val="24"/>
                <w:lang w:eastAsia="en-US"/>
              </w:rPr>
            </w:pPr>
            <w:r w:rsidRPr="00B521CF">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0"/>
      </w:tr>
      <w:tr w:rsidR="00D0345E" w:rsidRPr="00D0345E" w14:paraId="7FE6B5DD"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1A03E" w14:textId="20528832" w:rsidR="00D0345E" w:rsidRPr="007805AB" w:rsidRDefault="007805AB" w:rsidP="00D0345E">
            <w:pPr>
              <w:rPr>
                <w:rFonts w:ascii="Times New Roman" w:eastAsia="Yu Mincho" w:hAnsi="Times New Roman" w:cs="Times New Roman"/>
                <w:sz w:val="24"/>
                <w:szCs w:val="24"/>
                <w:lang w:eastAsia="en-US"/>
              </w:rPr>
            </w:pPr>
            <w:r w:rsidRPr="007805AB">
              <w:rPr>
                <w:rFonts w:ascii="Times New Roman" w:eastAsia="Yu Mincho" w:hAnsi="Times New Roman" w:cs="Times New Roman"/>
                <w:sz w:val="24"/>
                <w:szCs w:val="24"/>
                <w:lang w:eastAsia="en-US"/>
              </w:rPr>
              <w:lastRenderedPageBreak/>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9D217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8F1B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1 punktas</w:t>
            </w:r>
          </w:p>
          <w:p w14:paraId="22FE21D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A653AE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27FA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5738C0B3"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37457D5A"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59EBF12F"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DBED20" w14:textId="1A92DBE9" w:rsidR="00D0345E" w:rsidRPr="003B3501" w:rsidRDefault="003B3501" w:rsidP="00D0345E">
            <w:pPr>
              <w:rPr>
                <w:rFonts w:ascii="Times New Roman" w:eastAsia="Yu Mincho" w:hAnsi="Times New Roman" w:cs="Times New Roman"/>
                <w:iCs/>
                <w:sz w:val="24"/>
                <w:szCs w:val="24"/>
                <w:lang w:eastAsia="en-US"/>
              </w:rPr>
            </w:pPr>
            <w:r w:rsidRPr="003B3501">
              <w:rPr>
                <w:rFonts w:ascii="Times New Roman" w:eastAsia="Yu Mincho" w:hAnsi="Times New Roman" w:cs="Times New Roman"/>
                <w:iCs/>
                <w:sz w:val="24"/>
                <w:szCs w:val="24"/>
                <w:lang w:eastAsia="en-US"/>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24B89F"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3BCB76F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0AFD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2 punktas</w:t>
            </w:r>
          </w:p>
          <w:p w14:paraId="3A867C1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454101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F94A7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71AAC5D1"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3F73D62A"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61EB7123"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906F71" w14:textId="0D800D04" w:rsidR="00D0345E" w:rsidRPr="00A9509F" w:rsidRDefault="00A9509F" w:rsidP="00D0345E">
            <w:pPr>
              <w:rPr>
                <w:rFonts w:ascii="Times New Roman" w:eastAsia="Yu Mincho" w:hAnsi="Times New Roman" w:cs="Times New Roman"/>
                <w:iCs/>
                <w:sz w:val="24"/>
                <w:szCs w:val="24"/>
                <w:lang w:eastAsia="en-US"/>
              </w:rPr>
            </w:pPr>
            <w:r w:rsidRPr="00A9509F">
              <w:rPr>
                <w:rFonts w:ascii="Times New Roman" w:eastAsia="Yu Mincho" w:hAnsi="Times New Roman" w:cs="Times New Roman"/>
                <w:iCs/>
                <w:sz w:val="24"/>
                <w:szCs w:val="24"/>
                <w:lang w:eastAsia="en-US"/>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013F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A193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3 punktas</w:t>
            </w:r>
          </w:p>
          <w:p w14:paraId="1805EE7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69AB19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C13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AA2B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2618300"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6F63375E"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03943" w14:textId="74E5F9C2" w:rsidR="00D0345E" w:rsidRPr="002E27F2" w:rsidRDefault="002E27F2" w:rsidP="00D0345E">
            <w:pPr>
              <w:rPr>
                <w:rFonts w:ascii="Times New Roman" w:eastAsia="Yu Mincho" w:hAnsi="Times New Roman" w:cs="Times New Roman"/>
                <w:iCs/>
                <w:sz w:val="24"/>
                <w:szCs w:val="24"/>
                <w:lang w:eastAsia="en-US"/>
              </w:rPr>
            </w:pPr>
            <w:r w:rsidRPr="002E27F2">
              <w:rPr>
                <w:rFonts w:ascii="Times New Roman" w:eastAsia="Yu Mincho" w:hAnsi="Times New Roman" w:cs="Times New Roman"/>
                <w:iCs/>
                <w:sz w:val="24"/>
                <w:szCs w:val="24"/>
                <w:lang w:eastAsia="en-US"/>
              </w:rPr>
              <w:lastRenderedPageBreak/>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1883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54A89C"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D54CB4"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E1683E">
              <w:rPr>
                <w:rFonts w:ascii="Times New Roman" w:eastAsia="Yu Mincho" w:hAnsi="Times New Roman" w:cs="Times New Roman"/>
                <w:bCs/>
                <w:sz w:val="24"/>
                <w:szCs w:val="24"/>
                <w:lang w:eastAsia="en-US"/>
              </w:rPr>
              <w:lastRenderedPageBreak/>
              <w:t>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C5BA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4 punktas</w:t>
            </w:r>
          </w:p>
          <w:p w14:paraId="6785BDD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10D17BB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C15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4BAD4"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200478F"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4FC60C0B"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7BC8ECB1"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662D355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18" w:history="1">
              <w:r w:rsidRPr="00E1683E">
                <w:rPr>
                  <w:rFonts w:ascii="Times New Roman" w:eastAsia="Yu Mincho" w:hAnsi="Times New Roman" w:cs="Times New Roman"/>
                  <w:sz w:val="24"/>
                  <w:szCs w:val="24"/>
                  <w:lang w:eastAsia="en-US"/>
                </w:rPr>
                <w:t>https://vpt.lrv.lt/lt/nuorodos/kiti-duomenys/powerbi/melaginga-informacija-pateikusiu-tiekeju-sarasas-3/</w:t>
              </w:r>
            </w:hyperlink>
          </w:p>
        </w:tc>
      </w:tr>
      <w:tr w:rsidR="00D0345E" w:rsidRPr="00D0345E" w14:paraId="72647FF5"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501446" w14:textId="0CC0DB28" w:rsidR="00D0345E" w:rsidRPr="00E1683E" w:rsidRDefault="002E27F2" w:rsidP="00D0345E">
            <w:pPr>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8</w:t>
            </w:r>
            <w:r w:rsidR="001B79D0">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6967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7800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5 punktas</w:t>
            </w:r>
          </w:p>
          <w:p w14:paraId="43A6EE0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76071EF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C15 punktas</w:t>
            </w:r>
          </w:p>
          <w:p w14:paraId="0A3BFD6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A75A5F2"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C17F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23E063E1"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74A3C05C"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8DD650" w14:textId="01A6982B" w:rsidR="00D0345E" w:rsidRPr="001B79D0" w:rsidRDefault="002E27F2" w:rsidP="00D0345E">
            <w:pPr>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9</w:t>
            </w:r>
            <w:r w:rsidR="001B79D0" w:rsidRPr="001B79D0">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37BBA" w14:textId="77777777" w:rsidR="00D0345E" w:rsidRPr="00E1683E" w:rsidRDefault="00D0345E" w:rsidP="00D0345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E1683E">
              <w:rPr>
                <w:rFonts w:ascii="Times New Roman" w:eastAsia="Yu Mincho" w:hAnsi="Times New Roman" w:cs="Times New Roman"/>
                <w:sz w:val="24"/>
                <w:szCs w:val="24"/>
                <w:lang w:eastAsia="en-US"/>
              </w:rPr>
              <w:lastRenderedPageBreak/>
              <w:t xml:space="preserve">sutarties sąlygą vykdė su dideliais arba nuolatiniais trūkumais ir dėl to buvo pritaikyta sutartyje nustatyta sankcija. </w:t>
            </w:r>
          </w:p>
          <w:p w14:paraId="238E5F0C" w14:textId="77777777" w:rsidR="00D0345E" w:rsidRPr="00E1683E" w:rsidRDefault="00D0345E" w:rsidP="00D0345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105F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6 punktas</w:t>
            </w:r>
          </w:p>
          <w:p w14:paraId="7EAF57F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7CF244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C14 punktas</w:t>
            </w:r>
          </w:p>
          <w:p w14:paraId="50B0A25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351EEC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2211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8FC05D6"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1778A91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0AFC136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382134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19" w:history="1">
              <w:r w:rsidRPr="00E1683E">
                <w:rPr>
                  <w:rFonts w:ascii="Times New Roman" w:eastAsia="Yu Mincho" w:hAnsi="Times New Roman" w:cs="Times New Roman"/>
                  <w:sz w:val="24"/>
                  <w:szCs w:val="24"/>
                  <w:lang w:eastAsia="en-US"/>
                </w:rPr>
                <w:t>https://vpt.lrv.lt/lt/nuorodos/kiti-duomenys/powerbi/nepatikimi-tiekejai-1/</w:t>
              </w:r>
            </w:hyperlink>
          </w:p>
          <w:p w14:paraId="302ADDC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778B7B6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20" w:history="1">
              <w:r w:rsidRPr="00E1683E">
                <w:rPr>
                  <w:rFonts w:ascii="Times New Roman" w:eastAsia="Yu Mincho" w:hAnsi="Times New Roman" w:cs="Times New Roman"/>
                  <w:sz w:val="24"/>
                  <w:szCs w:val="24"/>
                  <w:lang w:eastAsia="en-US"/>
                </w:rPr>
                <w:t>https://vpt.lrv.lt/lt/pasalinimo-pagrindai-1/nepatikimu-koncesininku-sarasas-1/nepatikimu-koncesininku-sarasas/</w:t>
              </w:r>
            </w:hyperlink>
          </w:p>
          <w:p w14:paraId="3D0A0346"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p>
          <w:p w14:paraId="442C5AC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tc>
      </w:tr>
      <w:tr w:rsidR="00D0345E" w:rsidRPr="00D0345E" w14:paraId="28C19978"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7867A" w14:textId="208A432C" w:rsidR="00D0345E" w:rsidRPr="00E1683E" w:rsidRDefault="002E27F2" w:rsidP="001B79D0">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r w:rsidR="001B79D0">
              <w:rPr>
                <w:rFonts w:ascii="Times New Roman" w:eastAsia="Yu Mincho" w:hAnsi="Times New Roman" w:cs="Times New Roman"/>
                <w:sz w:val="24"/>
                <w:szCs w:val="24"/>
                <w:lang w:eastAsia="en-US"/>
              </w:rPr>
              <w:t>.</w:t>
            </w:r>
          </w:p>
          <w:p w14:paraId="268ED64E" w14:textId="77777777" w:rsidR="00D0345E" w:rsidRPr="00E1683E" w:rsidRDefault="00D0345E" w:rsidP="00D0345E">
            <w:pPr>
              <w:spacing w:after="0" w:line="256" w:lineRule="auto"/>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03BF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1" w:name="part_030e6c6c64ba4f96a23474e439d1b80c"/>
            <w:bookmarkEnd w:id="51"/>
            <w:r w:rsidRPr="00E1683E">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79C92D19" w14:textId="77777777" w:rsidR="00D0345E" w:rsidRPr="00E1683E" w:rsidRDefault="00D0345E" w:rsidP="00D0345E">
            <w:pPr>
              <w:spacing w:after="0" w:line="240" w:lineRule="auto"/>
              <w:jc w:val="both"/>
              <w:rPr>
                <w:rFonts w:ascii="Times New Roman" w:eastAsia="Yu Mincho" w:hAnsi="Times New Roman" w:cs="Times New Roman"/>
                <w:b/>
                <w:sz w:val="24"/>
                <w:szCs w:val="24"/>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4050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a papunktis</w:t>
            </w:r>
          </w:p>
          <w:p w14:paraId="21D1BB95"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615F50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60CB3"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1" w:history="1">
              <w:r w:rsidRPr="00E1683E">
                <w:rPr>
                  <w:rFonts w:ascii="Times New Roman" w:eastAsia="Yu Mincho" w:hAnsi="Times New Roman" w:cs="Times New Roman"/>
                  <w:sz w:val="24"/>
                  <w:szCs w:val="24"/>
                  <w:u w:val="single"/>
                  <w:lang w:eastAsia="en-US"/>
                </w:rPr>
                <w:t>https://www.registrucentras.lt/jar/p/index.php</w:t>
              </w:r>
            </w:hyperlink>
          </w:p>
          <w:p w14:paraId="4D01EBD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paskelbtą informaciją, taip pat į šiame informaciniame pranešime pateiktą informaciją:</w:t>
            </w:r>
          </w:p>
          <w:p w14:paraId="5DC2905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22" w:history="1">
              <w:r w:rsidRPr="00E1683E">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0C29557F"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4D14795E"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294A24" w14:textId="6D64C239" w:rsidR="00D0345E" w:rsidRPr="00DA569C" w:rsidRDefault="001B79D0" w:rsidP="00D0345E">
            <w:pPr>
              <w:rPr>
                <w:rFonts w:ascii="Times New Roman" w:eastAsia="Yu Mincho" w:hAnsi="Times New Roman" w:cs="Times New Roman"/>
                <w:iCs/>
                <w:sz w:val="24"/>
                <w:szCs w:val="24"/>
                <w:lang w:eastAsia="en-US"/>
              </w:rPr>
            </w:pPr>
            <w:r w:rsidRPr="00DA569C">
              <w:rPr>
                <w:rFonts w:ascii="Times New Roman" w:eastAsia="Yu Mincho" w:hAnsi="Times New Roman" w:cs="Times New Roman"/>
                <w:iCs/>
                <w:sz w:val="24"/>
                <w:szCs w:val="24"/>
                <w:lang w:eastAsia="en-US"/>
              </w:rPr>
              <w:t>1</w:t>
            </w:r>
            <w:r w:rsidR="002E27F2">
              <w:rPr>
                <w:rFonts w:ascii="Times New Roman" w:eastAsia="Yu Mincho" w:hAnsi="Times New Roman" w:cs="Times New Roman"/>
                <w:iCs/>
                <w:sz w:val="24"/>
                <w:szCs w:val="24"/>
                <w:lang w:eastAsia="en-US"/>
              </w:rPr>
              <w:t>1</w:t>
            </w:r>
            <w:r w:rsidRPr="00DA569C">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0E0DB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w:t>
            </w:r>
            <w:r w:rsidRPr="00E1683E">
              <w:rPr>
                <w:rFonts w:ascii="Times New Roman" w:eastAsia="Yu Mincho" w:hAnsi="Times New Roman" w:cs="Times New Roman"/>
                <w:sz w:val="24"/>
                <w:szCs w:val="24"/>
                <w:lang w:eastAsia="en-US"/>
              </w:rPr>
              <w:lastRenderedPageBreak/>
              <w:t xml:space="preserve">tiekėjo sąžiningumu, </w:t>
            </w:r>
            <w:r w:rsidRPr="00E1683E">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1683E">
              <w:rPr>
                <w:rFonts w:ascii="Times New Roman" w:eastAsia="Times New Roman" w:hAnsi="Times New Roman" w:cs="Times New Roman"/>
                <w:sz w:val="24"/>
                <w:szCs w:val="24"/>
                <w:vertAlign w:val="superscript"/>
                <w:lang w:eastAsia="en-US"/>
              </w:rPr>
              <w:t>1</w:t>
            </w:r>
            <w:r w:rsidRPr="00E1683E">
              <w:rPr>
                <w:rFonts w:ascii="Times New Roman" w:eastAsia="Times New Roman" w:hAnsi="Times New Roman" w:cs="Times New Roman"/>
                <w:sz w:val="24"/>
                <w:szCs w:val="24"/>
                <w:lang w:eastAsia="en-US"/>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1CA2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7 punkto b papunktis</w:t>
            </w:r>
          </w:p>
          <w:p w14:paraId="5025006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68C444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45D1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 xml:space="preserve">Iš Lietuvoje įsteigtų subjektų įrodančių dokumentų </w:t>
            </w:r>
            <w:r w:rsidRPr="00E1683E">
              <w:rPr>
                <w:rFonts w:ascii="Times New Roman" w:eastAsia="Yu Mincho" w:hAnsi="Times New Roman" w:cs="Times New Roman"/>
                <w:sz w:val="24"/>
                <w:szCs w:val="24"/>
                <w:lang w:eastAsia="en-US"/>
              </w:rPr>
              <w:lastRenderedPageBreak/>
              <w:t>nereikalaujama. Užtenka pateikto EBVPD.</w:t>
            </w:r>
          </w:p>
          <w:p w14:paraId="14141A84"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p w14:paraId="624A07A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3" w:history="1">
              <w:r w:rsidRPr="00E1683E">
                <w:rPr>
                  <w:rFonts w:ascii="Times New Roman" w:eastAsia="Yu Mincho" w:hAnsi="Times New Roman" w:cs="Times New Roman"/>
                  <w:sz w:val="24"/>
                  <w:szCs w:val="24"/>
                  <w:u w:val="single"/>
                  <w:lang w:eastAsia="en-US"/>
                </w:rPr>
                <w:t>https://www.vmi.lt/evmi/mokesciu-moketoju-informacija</w:t>
              </w:r>
            </w:hyperlink>
            <w:r w:rsidRPr="00E1683E">
              <w:rPr>
                <w:rFonts w:ascii="Times New Roman" w:eastAsia="Yu Mincho" w:hAnsi="Times New Roman" w:cs="Times New Roman"/>
                <w:sz w:val="24"/>
                <w:szCs w:val="24"/>
                <w:lang w:eastAsia="en-US"/>
              </w:rPr>
              <w:t xml:space="preserve"> skelbiamą informaciją.</w:t>
            </w:r>
          </w:p>
        </w:tc>
      </w:tr>
      <w:tr w:rsidR="00D0345E" w:rsidRPr="00D0345E" w14:paraId="79FBF2A9"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80F3FA" w14:textId="11714169" w:rsidR="00D0345E" w:rsidRPr="002E27F2" w:rsidRDefault="002E27F2" w:rsidP="002E27F2">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12.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1C75B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w:t>
            </w:r>
            <w:r w:rsidRPr="00E1683E">
              <w:rPr>
                <w:rFonts w:ascii="Times New Roman" w:eastAsia="Times New Roman" w:hAnsi="Times New Roman" w:cs="Times New Roman"/>
                <w:sz w:val="24"/>
                <w:szCs w:val="24"/>
                <w:lang w:eastAsia="en-US"/>
              </w:rPr>
              <w:t xml:space="preserve"> kai jis </w:t>
            </w:r>
            <w:r w:rsidRPr="00E1683E">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CDAA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c papunktis</w:t>
            </w:r>
          </w:p>
          <w:p w14:paraId="70BD051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1E794E0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4049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4B20F3B7"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4A328BAC" w14:textId="77777777" w:rsidR="00D0345E" w:rsidRPr="00E1683E" w:rsidRDefault="00D0345E" w:rsidP="00D0345E">
            <w:pP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1025174F" w14:textId="77777777" w:rsidR="00D0345E" w:rsidRPr="00E1683E" w:rsidRDefault="00D0345E" w:rsidP="00D0345E">
            <w:pPr>
              <w:rPr>
                <w:rFonts w:ascii="Times New Roman" w:eastAsia="Yu Mincho" w:hAnsi="Times New Roman" w:cs="Times New Roman"/>
                <w:bCs/>
                <w:iCs/>
                <w:sz w:val="24"/>
                <w:szCs w:val="24"/>
                <w:lang w:eastAsia="en-US"/>
              </w:rPr>
            </w:pPr>
            <w:hyperlink r:id="rId24" w:history="1">
              <w:r w:rsidRPr="00E1683E">
                <w:rPr>
                  <w:rFonts w:ascii="Times New Roman" w:eastAsia="Yu Mincho" w:hAnsi="Times New Roman" w:cs="Times New Roman"/>
                  <w:sz w:val="24"/>
                  <w:szCs w:val="24"/>
                  <w:u w:val="single"/>
                  <w:lang w:eastAsia="en-US"/>
                </w:rPr>
                <w:t>https://kt.gov.lt/lt/atviri-duomenys/diskvalifikavimas-is-viesuju-pirkimu</w:t>
              </w:r>
            </w:hyperlink>
            <w:r w:rsidRPr="00E1683E">
              <w:rPr>
                <w:rFonts w:ascii="Times New Roman" w:eastAsia="Yu Mincho" w:hAnsi="Times New Roman" w:cs="Times New Roman"/>
                <w:sz w:val="24"/>
                <w:szCs w:val="24"/>
                <w:lang w:eastAsia="en-US"/>
              </w:rPr>
              <w:t xml:space="preserve"> skelbiamą informaciją. </w:t>
            </w:r>
          </w:p>
        </w:tc>
      </w:tr>
      <w:tr w:rsidR="00D0345E" w:rsidRPr="005339FF" w14:paraId="413D9979"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929BD" w14:textId="7D7F830A" w:rsidR="00D0345E" w:rsidRPr="005339FF" w:rsidRDefault="005339FF" w:rsidP="005339FF">
            <w:pPr>
              <w:spacing w:after="0" w:line="256" w:lineRule="auto"/>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1</w:t>
            </w:r>
            <w:r w:rsidR="002E27F2">
              <w:rPr>
                <w:rFonts w:ascii="Times New Roman" w:eastAsia="Yu Mincho" w:hAnsi="Times New Roman" w:cs="Times New Roman"/>
                <w:sz w:val="24"/>
                <w:szCs w:val="24"/>
                <w:lang w:eastAsia="en-US"/>
              </w:rPr>
              <w:t>3</w:t>
            </w:r>
            <w:r w:rsidRPr="005339FF">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E32AAC" w14:textId="77777777" w:rsidR="00D0345E" w:rsidRPr="005339FF" w:rsidRDefault="00D0345E" w:rsidP="00D0345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901B8"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09F3C5CA"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p>
          <w:p w14:paraId="67F796F8"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797F7" w14:textId="77777777" w:rsidR="00D0345E" w:rsidRPr="005339FF" w:rsidRDefault="00D0345E" w:rsidP="00D0345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5790A521" w:rsidR="008D704D" w:rsidRPr="00380DAF" w:rsidRDefault="008D704D" w:rsidP="009C2357">
      <w:pPr>
        <w:pStyle w:val="Antrat2"/>
        <w:ind w:left="5103"/>
        <w:rPr>
          <w:rFonts w:ascii="Times New Roman" w:eastAsia="Calibri" w:hAnsi="Times New Roman" w:cs="Times New Roman"/>
          <w:color w:val="auto"/>
          <w:sz w:val="24"/>
          <w:szCs w:val="24"/>
        </w:rPr>
      </w:pPr>
      <w:bookmarkStart w:id="52" w:name="_Ref38291223"/>
      <w:bookmarkStart w:id="53" w:name="_Ref38291334"/>
      <w:bookmarkStart w:id="54" w:name="_Ref38533412"/>
      <w:bookmarkStart w:id="55" w:name="_Toc126333942"/>
      <w:r w:rsidRPr="00380DAF">
        <w:rPr>
          <w:rFonts w:ascii="Times New Roman" w:eastAsia="Calibri" w:hAnsi="Times New Roman" w:cs="Times New Roman"/>
          <w:color w:val="auto"/>
          <w:sz w:val="24"/>
          <w:szCs w:val="24"/>
        </w:rPr>
        <w:lastRenderedPageBreak/>
        <w:t xml:space="preserve">Pirkimo sąlygų </w:t>
      </w:r>
      <w:r w:rsidR="00380DAF">
        <w:rPr>
          <w:rFonts w:ascii="Times New Roman" w:eastAsia="Calibri" w:hAnsi="Times New Roman" w:cs="Times New Roman"/>
          <w:color w:val="auto"/>
          <w:sz w:val="24"/>
          <w:szCs w:val="24"/>
        </w:rPr>
        <w:t>5</w:t>
      </w:r>
      <w:r w:rsidRPr="00380DAF">
        <w:rPr>
          <w:rFonts w:ascii="Times New Roman" w:eastAsia="Calibri" w:hAnsi="Times New Roman" w:cs="Times New Roman"/>
          <w:color w:val="auto"/>
          <w:sz w:val="24"/>
          <w:szCs w:val="24"/>
        </w:rPr>
        <w:t xml:space="preserve"> priedas „Tiekėjų kvalifikacijos reikalavimai</w:t>
      </w:r>
      <w:r w:rsidR="00283391" w:rsidRPr="00380DAF">
        <w:rPr>
          <w:rFonts w:ascii="Times New Roman" w:eastAsia="Calibri" w:hAnsi="Times New Roman" w:cs="Times New Roman"/>
          <w:color w:val="auto"/>
          <w:sz w:val="24"/>
          <w:szCs w:val="24"/>
        </w:rPr>
        <w:t xml:space="preserve"> ir reikalaujami aplinkos apsaugos vadybos sistem</w:t>
      </w:r>
      <w:r w:rsidR="00380DAF" w:rsidRPr="00380DAF">
        <w:rPr>
          <w:rFonts w:ascii="Times New Roman" w:eastAsia="Calibri" w:hAnsi="Times New Roman" w:cs="Times New Roman"/>
          <w:color w:val="auto"/>
          <w:sz w:val="24"/>
          <w:szCs w:val="24"/>
        </w:rPr>
        <w:t>os</w:t>
      </w:r>
      <w:r w:rsidR="00283391" w:rsidRPr="00380DAF">
        <w:rPr>
          <w:rFonts w:ascii="Times New Roman" w:eastAsia="Calibri" w:hAnsi="Times New Roman" w:cs="Times New Roman"/>
          <w:color w:val="auto"/>
          <w:sz w:val="24"/>
          <w:szCs w:val="24"/>
        </w:rPr>
        <w:t xml:space="preserve"> standartai</w:t>
      </w:r>
      <w:r w:rsidRPr="00380DAF">
        <w:rPr>
          <w:rFonts w:ascii="Times New Roman" w:eastAsia="Calibri" w:hAnsi="Times New Roman" w:cs="Times New Roman"/>
          <w:color w:val="auto"/>
          <w:sz w:val="24"/>
          <w:szCs w:val="24"/>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0792D30A" w14:textId="77777777" w:rsidR="003F5CB3" w:rsidRDefault="003F5CB3" w:rsidP="003F5CB3">
      <w:pPr>
        <w:pStyle w:val="Paantrat"/>
        <w:spacing w:line="240" w:lineRule="auto"/>
        <w:jc w:val="center"/>
        <w:rPr>
          <w:rFonts w:ascii="Times New Roman" w:hAnsi="Times New Roman" w:cs="Times New Roman"/>
          <w:color w:val="auto"/>
          <w:lang w:eastAsia="en-US"/>
        </w:rPr>
      </w:pPr>
      <w:r w:rsidRPr="00E91F51">
        <w:rPr>
          <w:rFonts w:ascii="Times New Roman" w:hAnsi="Times New Roman" w:cs="Times New Roman"/>
          <w:smallCaps/>
          <w:color w:val="auto"/>
        </w:rPr>
        <w:t xml:space="preserve">TIEKĖJŲ KVALIFIKACIJOS REIKALAVIMAI IR REIKALAVIMAI LAIKYTIS </w:t>
      </w:r>
      <w:r w:rsidRPr="00E91F51">
        <w:rPr>
          <w:rFonts w:ascii="Times New Roman" w:hAnsi="Times New Roman" w:cs="Times New Roman"/>
          <w:color w:val="auto"/>
          <w:lang w:eastAsia="en-US"/>
        </w:rPr>
        <w:t>APLINKOS APSAUGOS VADYBOS SISTEMOS STANDARTŲ</w:t>
      </w:r>
    </w:p>
    <w:p w14:paraId="26B6D7F0" w14:textId="77777777" w:rsidR="003F5CB3" w:rsidRPr="008A453C" w:rsidRDefault="003F5CB3" w:rsidP="003F5CB3">
      <w:pPr>
        <w:rPr>
          <w:rFonts w:ascii="Times New Roman" w:hAnsi="Times New Roman" w:cs="Times New Roman"/>
          <w:sz w:val="24"/>
          <w:szCs w:val="24"/>
          <w:lang w:eastAsia="en-US"/>
        </w:rPr>
      </w:pPr>
    </w:p>
    <w:p w14:paraId="4F86D998" w14:textId="77777777" w:rsidR="003F5CB3" w:rsidRPr="008A453C" w:rsidRDefault="003F5CB3" w:rsidP="003F5CB3">
      <w:pPr>
        <w:pStyle w:val="Sraopastraipa"/>
        <w:numPr>
          <w:ilvl w:val="0"/>
          <w:numId w:val="30"/>
        </w:numPr>
        <w:spacing w:after="0" w:line="240" w:lineRule="auto"/>
        <w:jc w:val="both"/>
        <w:rPr>
          <w:rFonts w:ascii="Times New Roman" w:eastAsiaTheme="minorHAnsi" w:hAnsi="Times New Roman" w:cs="Times New Roman"/>
          <w:sz w:val="24"/>
          <w:szCs w:val="24"/>
        </w:rPr>
      </w:pPr>
      <w:r w:rsidRPr="008A453C">
        <w:rPr>
          <w:rFonts w:ascii="Times New Roman" w:eastAsiaTheme="minorHAnsi" w:hAnsi="Times New Roman" w:cs="Times New Roman"/>
          <w:sz w:val="24"/>
          <w:szCs w:val="24"/>
          <w:lang w:eastAsia="en-US"/>
        </w:rPr>
        <w:t>Tiekėjo kvalifikacija turi atitikti šiame priede nustatytus reikalavimus kvalifikacijai.</w:t>
      </w:r>
      <w:r w:rsidRPr="008A453C">
        <w:rPr>
          <w:rFonts w:ascii="Times New Roman" w:eastAsiaTheme="minorHAnsi" w:hAnsi="Times New Roman" w:cs="Times New Roman"/>
          <w:sz w:val="24"/>
          <w:szCs w:val="24"/>
        </w:rPr>
        <w:t xml:space="preserve"> </w:t>
      </w:r>
    </w:p>
    <w:p w14:paraId="03567A08" w14:textId="77777777" w:rsidR="003F5CB3" w:rsidRPr="008A453C" w:rsidRDefault="003F5CB3" w:rsidP="003F5CB3">
      <w:pPr>
        <w:pStyle w:val="Sraopastraipa"/>
        <w:tabs>
          <w:tab w:val="left" w:pos="851"/>
        </w:tabs>
        <w:spacing w:after="0" w:line="240" w:lineRule="auto"/>
        <w:ind w:left="0" w:firstLine="567"/>
        <w:jc w:val="both"/>
        <w:rPr>
          <w:rFonts w:ascii="Times New Roman" w:eastAsiaTheme="minorHAnsi" w:hAnsi="Times New Roman" w:cs="Times New Roman"/>
          <w:i/>
          <w:sz w:val="24"/>
          <w:szCs w:val="24"/>
          <w:lang w:eastAsia="en-US"/>
        </w:rPr>
      </w:pPr>
      <w:r w:rsidRPr="008A453C">
        <w:rPr>
          <w:rFonts w:ascii="Times New Roman" w:eastAsiaTheme="minorHAnsi" w:hAnsi="Times New Roman" w:cs="Times New Roman"/>
          <w:i/>
          <w:color w:val="7030A0"/>
          <w:sz w:val="24"/>
          <w:szCs w:val="24"/>
          <w:lang w:eastAsia="en-US"/>
        </w:rPr>
        <w:t xml:space="preserve"> </w:t>
      </w:r>
    </w:p>
    <w:p w14:paraId="27944845" w14:textId="77777777" w:rsidR="003F5CB3" w:rsidRPr="008A453C" w:rsidRDefault="003F5CB3" w:rsidP="003F5CB3">
      <w:pPr>
        <w:spacing w:before="60" w:after="60" w:line="256" w:lineRule="auto"/>
        <w:rPr>
          <w:rFonts w:ascii="Times New Roman" w:eastAsiaTheme="minorHAnsi" w:hAnsi="Times New Roman" w:cs="Times New Roman"/>
          <w:b/>
          <w:bCs/>
          <w:sz w:val="24"/>
          <w:szCs w:val="24"/>
        </w:rPr>
      </w:pPr>
    </w:p>
    <w:p w14:paraId="7EA53DDA" w14:textId="77777777" w:rsidR="003F5CB3" w:rsidRPr="008A453C" w:rsidRDefault="003F5CB3" w:rsidP="003F5CB3">
      <w:pPr>
        <w:spacing w:before="60" w:after="60" w:line="256" w:lineRule="auto"/>
        <w:jc w:val="center"/>
        <w:rPr>
          <w:rFonts w:ascii="Times New Roman" w:eastAsiaTheme="minorHAnsi" w:hAnsi="Times New Roman" w:cs="Times New Roman"/>
          <w:b/>
          <w:bCs/>
          <w:sz w:val="24"/>
          <w:szCs w:val="24"/>
        </w:rPr>
      </w:pPr>
      <w:r w:rsidRPr="008A453C">
        <w:rPr>
          <w:rFonts w:ascii="Times New Roman" w:eastAsiaTheme="minorHAnsi" w:hAnsi="Times New Roman" w:cs="Times New Roman"/>
          <w:b/>
          <w:bCs/>
          <w:sz w:val="24"/>
          <w:szCs w:val="24"/>
        </w:rPr>
        <w:t>Tiekėjų kvalifikacijos reikalavimai</w:t>
      </w:r>
    </w:p>
    <w:p w14:paraId="2442DCA4" w14:textId="77777777" w:rsidR="003F5CB3" w:rsidRDefault="003F5CB3" w:rsidP="003F5CB3">
      <w:pPr>
        <w:spacing w:before="60" w:after="60" w:line="256" w:lineRule="auto"/>
        <w:rPr>
          <w:rFonts w:eastAsiaTheme="minorHAnsi" w:cstheme="minorHAnsi"/>
          <w:b/>
          <w:bCs/>
        </w:rPr>
        <w:sectPr w:rsidR="003F5CB3" w:rsidSect="003F5CB3">
          <w:footerReference w:type="first" r:id="rId25"/>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96"/>
        <w:gridCol w:w="2554"/>
        <w:gridCol w:w="3556"/>
        <w:gridCol w:w="3156"/>
      </w:tblGrid>
      <w:tr w:rsidR="003F5CB3" w:rsidRPr="00F0499F" w14:paraId="3D84C3DD" w14:textId="77777777" w:rsidTr="00564916">
        <w:trPr>
          <w:cantSplit/>
          <w:tblHeader/>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4175094" w14:textId="77777777" w:rsidR="003F5CB3" w:rsidRPr="00216F8E" w:rsidRDefault="003F5CB3" w:rsidP="00564916">
            <w:pPr>
              <w:spacing w:before="60" w:after="60" w:line="256" w:lineRule="auto"/>
              <w:jc w:val="center"/>
              <w:rPr>
                <w:b/>
                <w:bCs/>
                <w:sz w:val="24"/>
                <w:szCs w:val="24"/>
              </w:rPr>
            </w:pPr>
            <w:r w:rsidRPr="00216F8E">
              <w:rPr>
                <w:rFonts w:eastAsiaTheme="minorHAnsi"/>
                <w:b/>
                <w:bCs/>
                <w:sz w:val="24"/>
                <w:szCs w:val="24"/>
              </w:rPr>
              <w:lastRenderedPageBreak/>
              <w:t>Eil. Nr.</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D7AFECD" w14:textId="77777777" w:rsidR="003F5CB3" w:rsidRPr="00216F8E" w:rsidRDefault="003F5CB3" w:rsidP="00564916">
            <w:pPr>
              <w:spacing w:before="60" w:after="60" w:line="256" w:lineRule="auto"/>
              <w:jc w:val="center"/>
              <w:rPr>
                <w:rFonts w:eastAsiaTheme="minorEastAsia"/>
                <w:b/>
                <w:bCs/>
                <w:sz w:val="24"/>
                <w:szCs w:val="24"/>
              </w:rPr>
            </w:pPr>
            <w:r w:rsidRPr="00216F8E">
              <w:rPr>
                <w:b/>
                <w:bCs/>
                <w:color w:val="000000"/>
                <w:sz w:val="24"/>
                <w:szCs w:val="24"/>
              </w:rPr>
              <w:t>Kvalifikacijos reikalavimas</w:t>
            </w:r>
            <w:r w:rsidRPr="00216F8E">
              <w:rPr>
                <w:rStyle w:val="Puslapioinaosnuoroda"/>
                <w:b/>
                <w:bCs/>
                <w:color w:val="000000"/>
                <w:sz w:val="24"/>
                <w:szCs w:val="24"/>
              </w:rPr>
              <w:footnoteReference w:id="6"/>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28DF1C9" w14:textId="77777777" w:rsidR="003F5CB3" w:rsidRPr="00216F8E" w:rsidRDefault="003F5CB3" w:rsidP="00564916">
            <w:pPr>
              <w:autoSpaceDE w:val="0"/>
              <w:autoSpaceDN w:val="0"/>
              <w:adjustRightInd w:val="0"/>
              <w:jc w:val="center"/>
              <w:rPr>
                <w:b/>
                <w:bCs/>
                <w:color w:val="000000"/>
                <w:sz w:val="24"/>
                <w:szCs w:val="24"/>
              </w:rPr>
            </w:pPr>
            <w:r w:rsidRPr="00216F8E">
              <w:rPr>
                <w:b/>
                <w:bCs/>
                <w:color w:val="000000"/>
                <w:sz w:val="24"/>
                <w:szCs w:val="24"/>
              </w:rPr>
              <w:t>Atitiktį reikalavimui įrodantys  dokumentai</w:t>
            </w: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A819AD7" w14:textId="77777777" w:rsidR="003F5CB3" w:rsidRPr="00216F8E" w:rsidRDefault="003F5CB3" w:rsidP="00564916">
            <w:pPr>
              <w:autoSpaceDE w:val="0"/>
              <w:autoSpaceDN w:val="0"/>
              <w:adjustRightInd w:val="0"/>
              <w:jc w:val="center"/>
              <w:rPr>
                <w:b/>
                <w:bCs/>
                <w:color w:val="000000"/>
                <w:sz w:val="24"/>
                <w:szCs w:val="24"/>
              </w:rPr>
            </w:pPr>
            <w:r w:rsidRPr="00216F8E">
              <w:rPr>
                <w:b/>
                <w:bCs/>
                <w:color w:val="000000"/>
                <w:sz w:val="24"/>
                <w:szCs w:val="24"/>
              </w:rPr>
              <w:t>Subjektas, kuris turi atitikti reikalavimą</w:t>
            </w:r>
          </w:p>
          <w:p w14:paraId="691DF675" w14:textId="77777777" w:rsidR="003F5CB3" w:rsidRPr="00216F8E" w:rsidRDefault="003F5CB3" w:rsidP="00564916">
            <w:pPr>
              <w:autoSpaceDE w:val="0"/>
              <w:autoSpaceDN w:val="0"/>
              <w:adjustRightInd w:val="0"/>
              <w:jc w:val="center"/>
              <w:rPr>
                <w:b/>
                <w:bCs/>
                <w:color w:val="000000"/>
                <w:sz w:val="24"/>
                <w:szCs w:val="24"/>
              </w:rPr>
            </w:pPr>
          </w:p>
        </w:tc>
      </w:tr>
      <w:tr w:rsidR="003F5CB3" w:rsidRPr="00CB20ED" w14:paraId="039476DA"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ADB90"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5FAD5"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Teisė verstis veikla</w:t>
            </w:r>
          </w:p>
        </w:tc>
      </w:tr>
      <w:tr w:rsidR="003F5CB3" w:rsidRPr="00CB20ED" w14:paraId="4546C95B"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048E2" w14:textId="77777777" w:rsidR="003F5CB3" w:rsidRPr="00216F8E" w:rsidRDefault="003F5CB3" w:rsidP="00564916">
            <w:pPr>
              <w:pStyle w:val="Sraopastraipa"/>
              <w:spacing w:before="60" w:after="60" w:line="257" w:lineRule="auto"/>
              <w:ind w:left="0"/>
              <w:jc w:val="right"/>
              <w:rPr>
                <w:rFonts w:eastAsiaTheme="minorHAnsi"/>
                <w:sz w:val="24"/>
                <w:szCs w:val="24"/>
              </w:rPr>
            </w:pPr>
            <w:r w:rsidRPr="00216F8E">
              <w:rPr>
                <w:rFonts w:eastAsiaTheme="minorHAnsi"/>
                <w:sz w:val="24"/>
                <w:szCs w:val="24"/>
              </w:rPr>
              <w:t xml:space="preserve">1.1 </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26324F22" w14:textId="1AFB441A" w:rsidR="003F5CB3" w:rsidRPr="00216F8E" w:rsidRDefault="007F5E0F" w:rsidP="00564916">
            <w:pPr>
              <w:autoSpaceDE w:val="0"/>
              <w:autoSpaceDN w:val="0"/>
              <w:adjustRightInd w:val="0"/>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486B862C" w14:textId="33D261D6" w:rsidR="003F5CB3" w:rsidRPr="00216F8E" w:rsidRDefault="003F5CB3" w:rsidP="00564916">
            <w:pPr>
              <w:autoSpaceDE w:val="0"/>
              <w:autoSpaceDN w:val="0"/>
              <w:adjustRightInd w:val="0"/>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BEED8" w14:textId="3C94B658" w:rsidR="003F5CB3" w:rsidRPr="00216F8E" w:rsidRDefault="003F5CB3" w:rsidP="00564916">
            <w:pPr>
              <w:autoSpaceDE w:val="0"/>
              <w:autoSpaceDN w:val="0"/>
              <w:adjustRightInd w:val="0"/>
              <w:jc w:val="both"/>
              <w:rPr>
                <w:color w:val="000000"/>
                <w:sz w:val="24"/>
                <w:szCs w:val="24"/>
              </w:rPr>
            </w:pPr>
          </w:p>
        </w:tc>
      </w:tr>
      <w:tr w:rsidR="003F5CB3" w:rsidRPr="00F0499F" w14:paraId="6E767457"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78FAF"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00E6F"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Finansinis</w:t>
            </w:r>
            <w:r w:rsidRPr="00216F8E">
              <w:rPr>
                <w:color w:val="000000"/>
                <w:sz w:val="24"/>
                <w:szCs w:val="24"/>
              </w:rPr>
              <w:t xml:space="preserve"> </w:t>
            </w:r>
            <w:r w:rsidRPr="00216F8E">
              <w:rPr>
                <w:b/>
                <w:bCs/>
                <w:color w:val="000000"/>
                <w:sz w:val="24"/>
                <w:szCs w:val="24"/>
              </w:rPr>
              <w:t>ir ekonominis pajėgumas</w:t>
            </w:r>
          </w:p>
        </w:tc>
      </w:tr>
      <w:tr w:rsidR="003F5CB3" w:rsidRPr="00F0499F" w14:paraId="1FD897A7"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A1A67" w14:textId="77777777" w:rsidR="003F5CB3" w:rsidRPr="00216F8E" w:rsidRDefault="003F5CB3" w:rsidP="00564916">
            <w:pPr>
              <w:pStyle w:val="Sraopastraipa"/>
              <w:numPr>
                <w:ilvl w:val="1"/>
                <w:numId w:val="10"/>
              </w:numPr>
              <w:spacing w:before="60" w:after="60" w:line="257" w:lineRule="auto"/>
              <w:ind w:left="357" w:hanging="357"/>
              <w:jc w:val="right"/>
              <w:rPr>
                <w:rFonts w:eastAsiaTheme="minorHAnsi"/>
                <w:sz w:val="24"/>
                <w:szCs w:val="24"/>
              </w:rPr>
            </w:pP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08B3C873" w14:textId="77777777" w:rsidR="003F5CB3" w:rsidRPr="00216F8E" w:rsidRDefault="003F5CB3" w:rsidP="00564916">
            <w:pPr>
              <w:autoSpaceDE w:val="0"/>
              <w:autoSpaceDN w:val="0"/>
              <w:adjustRightInd w:val="0"/>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741D8DE2" w14:textId="77777777" w:rsidR="003F5CB3" w:rsidRPr="00216F8E" w:rsidRDefault="003F5CB3" w:rsidP="00564916">
            <w:pPr>
              <w:autoSpaceDE w:val="0"/>
              <w:autoSpaceDN w:val="0"/>
              <w:adjustRightInd w:val="0"/>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1A74" w14:textId="77777777" w:rsidR="003F5CB3" w:rsidRPr="00216F8E" w:rsidRDefault="003F5CB3" w:rsidP="00564916">
            <w:pPr>
              <w:autoSpaceDE w:val="0"/>
              <w:autoSpaceDN w:val="0"/>
              <w:adjustRightInd w:val="0"/>
              <w:rPr>
                <w:color w:val="000000"/>
                <w:sz w:val="24"/>
                <w:szCs w:val="24"/>
              </w:rPr>
            </w:pPr>
          </w:p>
        </w:tc>
      </w:tr>
      <w:tr w:rsidR="003F5CB3" w:rsidRPr="00CB20ED" w14:paraId="10605D15"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EAE65"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53288"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Techninis ir profesinis pajėgumas</w:t>
            </w:r>
          </w:p>
        </w:tc>
      </w:tr>
      <w:tr w:rsidR="003F5CB3" w:rsidRPr="00CB20ED" w14:paraId="03398A0E"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DD943" w14:textId="77777777" w:rsidR="003F5CB3" w:rsidRPr="00216F8E" w:rsidRDefault="003F5CB3" w:rsidP="00564916">
            <w:pPr>
              <w:pStyle w:val="Sraopastraipa"/>
              <w:numPr>
                <w:ilvl w:val="1"/>
                <w:numId w:val="10"/>
              </w:numPr>
              <w:spacing w:before="60" w:after="60" w:line="257" w:lineRule="auto"/>
              <w:ind w:left="357" w:hanging="357"/>
              <w:jc w:val="right"/>
              <w:rPr>
                <w:rFonts w:eastAsiaTheme="minorHAnsi"/>
                <w:sz w:val="24"/>
                <w:szCs w:val="24"/>
              </w:rPr>
            </w:pP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22C85C54" w14:textId="45A411AC" w:rsidR="003F5CB3" w:rsidRPr="00626DEE" w:rsidRDefault="003F5CB3" w:rsidP="009D334C">
            <w:pPr>
              <w:jc w:val="both"/>
              <w:rPr>
                <w:rFonts w:eastAsia="Arial Unicode MS"/>
                <w:sz w:val="24"/>
                <w:szCs w:val="24"/>
              </w:rPr>
            </w:pPr>
            <w:r>
              <w:rPr>
                <w:rStyle w:val="contentpasted0"/>
                <w:rFonts w:eastAsia="Arial Unicode MS"/>
                <w:sz w:val="24"/>
                <w:szCs w:val="24"/>
              </w:rPr>
              <w:t xml:space="preserve">     </w:t>
            </w:r>
            <w:r w:rsidRPr="00A80916">
              <w:rPr>
                <w:rStyle w:val="contentpasted0"/>
                <w:rFonts w:eastAsia="Arial Unicode MS"/>
                <w:sz w:val="24"/>
                <w:szCs w:val="24"/>
              </w:rPr>
              <w:t xml:space="preserve">Tiekėjo siūlomas specialistas turi turėti teisę eiti </w:t>
            </w:r>
            <w:r w:rsidR="005D7A6D" w:rsidRPr="005D7A6D">
              <w:rPr>
                <w:rStyle w:val="contentpasted0"/>
                <w:rFonts w:eastAsia="Arial Unicode MS"/>
                <w:b/>
                <w:bCs/>
                <w:sz w:val="24"/>
                <w:szCs w:val="24"/>
              </w:rPr>
              <w:t>ne</w:t>
            </w:r>
            <w:r w:rsidRPr="00A80916">
              <w:rPr>
                <w:rStyle w:val="contentpasted0"/>
                <w:rFonts w:eastAsia="Arial Unicode MS"/>
                <w:b/>
                <w:bCs/>
                <w:sz w:val="24"/>
                <w:szCs w:val="24"/>
              </w:rPr>
              <w:t>ypatingojo</w:t>
            </w:r>
            <w:r w:rsidRPr="00A80916">
              <w:rPr>
                <w:rStyle w:val="contentpasted0"/>
                <w:rFonts w:eastAsia="Arial Unicode MS"/>
                <w:sz w:val="24"/>
                <w:szCs w:val="24"/>
              </w:rPr>
              <w:t xml:space="preserve"> statinio statybos darbų vadovo pareigas</w:t>
            </w:r>
            <w:r w:rsidR="009D334C">
              <w:rPr>
                <w:rStyle w:val="contentpasted0"/>
                <w:rFonts w:eastAsia="Arial Unicode MS"/>
                <w:sz w:val="24"/>
                <w:szCs w:val="24"/>
              </w:rPr>
              <w:t xml:space="preserve"> </w:t>
            </w:r>
            <w:r w:rsidR="008813BB">
              <w:rPr>
                <w:rStyle w:val="contentpasted0"/>
                <w:rFonts w:eastAsia="Arial Unicode MS"/>
                <w:sz w:val="24"/>
                <w:szCs w:val="24"/>
              </w:rPr>
              <w:t>– grupė:</w:t>
            </w:r>
            <w:r w:rsidR="008F697F">
              <w:rPr>
                <w:rStyle w:val="contentpasted0"/>
                <w:rFonts w:eastAsia="Arial Unicode MS"/>
                <w:sz w:val="24"/>
                <w:szCs w:val="24"/>
              </w:rPr>
              <w:t xml:space="preserve"> kiti inžineriniai statiniai, pogrupis: kitos paskir</w:t>
            </w:r>
            <w:r w:rsidR="00BB47AA">
              <w:rPr>
                <w:rStyle w:val="contentpasted0"/>
                <w:rFonts w:eastAsia="Arial Unicode MS"/>
                <w:sz w:val="24"/>
                <w:szCs w:val="24"/>
              </w:rPr>
              <w:t>ties</w:t>
            </w:r>
          </w:p>
          <w:p w14:paraId="7B8AB850" w14:textId="77777777" w:rsidR="003F5CB3" w:rsidRPr="00A80916" w:rsidRDefault="003F5CB3" w:rsidP="00564916">
            <w:pPr>
              <w:rPr>
                <w:rStyle w:val="contentpasted0"/>
                <w:sz w:val="24"/>
                <w:szCs w:val="24"/>
              </w:rPr>
            </w:pPr>
          </w:p>
          <w:p w14:paraId="13CDBEF0" w14:textId="77777777" w:rsidR="003F5CB3" w:rsidRPr="00A80916" w:rsidRDefault="003F5CB3" w:rsidP="00564916">
            <w:pPr>
              <w:rPr>
                <w:rStyle w:val="contentpasted0"/>
                <w:bCs/>
                <w:sz w:val="24"/>
                <w:szCs w:val="24"/>
              </w:rPr>
            </w:pPr>
          </w:p>
          <w:p w14:paraId="5722C9FD" w14:textId="77777777" w:rsidR="003F5CB3" w:rsidRPr="00A80916" w:rsidRDefault="003F5CB3" w:rsidP="00564916">
            <w:pPr>
              <w:tabs>
                <w:tab w:val="left" w:pos="204"/>
              </w:tabs>
              <w:jc w:val="both"/>
              <w:rPr>
                <w:rFonts w:eastAsia="Arial Unicode MS"/>
                <w:sz w:val="24"/>
                <w:szCs w:val="24"/>
              </w:rPr>
            </w:pPr>
          </w:p>
          <w:p w14:paraId="6CABCFB7" w14:textId="77777777" w:rsidR="003F5CB3" w:rsidRPr="00A80916" w:rsidRDefault="003F5CB3" w:rsidP="00564916">
            <w:pPr>
              <w:tabs>
                <w:tab w:val="left" w:pos="204"/>
              </w:tabs>
              <w:jc w:val="both"/>
              <w:rPr>
                <w:rStyle w:val="contentpasted0"/>
                <w:rFonts w:eastAsia="Arial Unicode MS"/>
                <w:sz w:val="24"/>
                <w:szCs w:val="24"/>
              </w:rPr>
            </w:pPr>
            <w:r w:rsidRPr="00A80916">
              <w:rPr>
                <w:rStyle w:val="contentpasted0"/>
                <w:rFonts w:eastAsia="Arial Unicode MS"/>
                <w:sz w:val="24"/>
                <w:szCs w:val="24"/>
              </w:rPr>
              <w:t>Jei Tiekėjo kvalifikacijos dokumente yra nurodyta visa reikalaujama statinių grupė (neišskirti/nenurodyti pogrupiai) arba nurodytas konkretus pogrupis, atitinkantis nurodytą kvalifikacijos reikalavime, – tokie kvalifikacijos dokumentai yra tinkami.</w:t>
            </w:r>
          </w:p>
          <w:p w14:paraId="164C9366" w14:textId="77777777" w:rsidR="003F5CB3" w:rsidRPr="00A80916" w:rsidRDefault="003F5CB3" w:rsidP="00564916">
            <w:pPr>
              <w:tabs>
                <w:tab w:val="left" w:pos="204"/>
              </w:tabs>
              <w:jc w:val="both"/>
              <w:rPr>
                <w:rStyle w:val="contentpasted0"/>
                <w:rFonts w:eastAsia="Arial Unicode MS"/>
                <w:sz w:val="24"/>
                <w:szCs w:val="24"/>
              </w:rPr>
            </w:pPr>
          </w:p>
          <w:p w14:paraId="535A2A14" w14:textId="77777777" w:rsidR="003F5CB3" w:rsidRPr="00A80916" w:rsidRDefault="003F5CB3" w:rsidP="00564916">
            <w:pPr>
              <w:pStyle w:val="Komentarotekstas"/>
              <w:jc w:val="both"/>
              <w:rPr>
                <w:rFonts w:eastAsia="Arial Unicode MS"/>
                <w:color w:val="000000"/>
                <w:sz w:val="24"/>
                <w:szCs w:val="24"/>
              </w:rPr>
            </w:pPr>
            <w:r w:rsidRPr="00A80916">
              <w:rPr>
                <w:rFonts w:eastAsia="Arial Unicode MS"/>
                <w:color w:val="000000"/>
                <w:sz w:val="24"/>
                <w:szCs w:val="24"/>
              </w:rPr>
              <w:t> </w:t>
            </w:r>
          </w:p>
          <w:p w14:paraId="450D1AA8" w14:textId="77777777" w:rsidR="003F5CB3" w:rsidRPr="00A80916" w:rsidRDefault="003F5CB3" w:rsidP="00564916">
            <w:pPr>
              <w:autoSpaceDE w:val="0"/>
              <w:autoSpaceDN w:val="0"/>
              <w:adjustRightInd w:val="0"/>
              <w:rPr>
                <w:color w:val="000000"/>
                <w:sz w:val="24"/>
                <w:szCs w:val="24"/>
              </w:rPr>
            </w:pP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22C46D42" w14:textId="77777777" w:rsidR="003F5CB3" w:rsidRPr="00A80916" w:rsidRDefault="003F5CB3" w:rsidP="00564916">
            <w:pPr>
              <w:jc w:val="both"/>
              <w:rPr>
                <w:rFonts w:eastAsia="Calibri"/>
                <w:sz w:val="24"/>
                <w:szCs w:val="24"/>
              </w:rPr>
            </w:pPr>
            <w:r w:rsidRPr="00A80916">
              <w:rPr>
                <w:rFonts w:eastAsia="Calibri"/>
                <w:sz w:val="24"/>
                <w:szCs w:val="24"/>
              </w:rPr>
              <w:t xml:space="preserve">1) </w:t>
            </w:r>
            <w:r w:rsidRPr="00A80916">
              <w:rPr>
                <w:rFonts w:eastAsia="Calibri"/>
                <w:sz w:val="24"/>
                <w:szCs w:val="24"/>
                <w:bdr w:val="none" w:sz="0" w:space="0" w:color="auto" w:frame="1"/>
                <w:shd w:val="clear" w:color="auto" w:fill="FFFFFF"/>
              </w:rPr>
              <w:t>Laisvos formos tiekėjo raštas, kuriame nurodomi siūlomų specialistų vardai, pavardės, pareigos, turima kvalifikacija.  </w:t>
            </w:r>
          </w:p>
          <w:p w14:paraId="64A048BA" w14:textId="77777777" w:rsidR="003F5CB3" w:rsidRPr="00A80916" w:rsidRDefault="003F5CB3" w:rsidP="00564916">
            <w:pPr>
              <w:jc w:val="both"/>
              <w:rPr>
                <w:rFonts w:eastAsia="Calibri"/>
                <w:sz w:val="24"/>
                <w:szCs w:val="24"/>
              </w:rPr>
            </w:pPr>
            <w:r w:rsidRPr="00A80916">
              <w:rPr>
                <w:rFonts w:eastAsia="Calibri"/>
                <w:sz w:val="24"/>
                <w:szCs w:val="24"/>
                <w:bdr w:val="none" w:sz="0" w:space="0" w:color="auto" w:frame="1"/>
                <w:shd w:val="clear" w:color="auto" w:fill="FFFFFF"/>
              </w:rPr>
              <w:t xml:space="preserve">Tiekėjas, siūlydamas specialistus, </w:t>
            </w:r>
            <w:r w:rsidRPr="00A80916">
              <w:rPr>
                <w:rFonts w:eastAsia="Calibri"/>
                <w:b/>
                <w:bCs/>
                <w:sz w:val="24"/>
                <w:szCs w:val="24"/>
                <w:bdr w:val="none" w:sz="0" w:space="0" w:color="auto" w:frame="1"/>
                <w:shd w:val="clear" w:color="auto" w:fill="FFFFFF"/>
              </w:rPr>
              <w:t>privalo įrodyti</w:t>
            </w:r>
            <w:r w:rsidRPr="00A80916">
              <w:rPr>
                <w:rFonts w:eastAsia="Calibri"/>
                <w:sz w:val="24"/>
                <w:szCs w:val="24"/>
                <w:bdr w:val="none" w:sz="0" w:space="0" w:color="auto" w:frame="1"/>
                <w:shd w:val="clear" w:color="auto" w:fill="FFFFFF"/>
              </w:rPr>
              <w:t xml:space="preserve"> perkančiajai organizacijai, kad vykdant pirkimo sutartį tie ištekliai jiems bus prieinami. </w:t>
            </w:r>
          </w:p>
          <w:p w14:paraId="7412F9E8" w14:textId="77777777" w:rsidR="003F5CB3" w:rsidRPr="00A80916" w:rsidRDefault="003F5CB3" w:rsidP="00564916">
            <w:pPr>
              <w:pStyle w:val="Betarp"/>
              <w:jc w:val="both"/>
              <w:rPr>
                <w:sz w:val="24"/>
                <w:szCs w:val="24"/>
              </w:rPr>
            </w:pPr>
          </w:p>
          <w:p w14:paraId="170A4088" w14:textId="77777777" w:rsidR="003F5CB3" w:rsidRPr="00A80916" w:rsidRDefault="003F5CB3" w:rsidP="00564916">
            <w:pPr>
              <w:jc w:val="both"/>
              <w:rPr>
                <w:rFonts w:eastAsia="Arial Unicode MS"/>
                <w:sz w:val="24"/>
                <w:szCs w:val="24"/>
              </w:rPr>
            </w:pPr>
            <w:r w:rsidRPr="00A80916">
              <w:rPr>
                <w:rFonts w:eastAsia="Calibri"/>
                <w:bCs/>
                <w:sz w:val="24"/>
                <w:szCs w:val="24"/>
                <w:bdr w:val="none" w:sz="0" w:space="0" w:color="auto" w:frame="1"/>
                <w:shd w:val="clear" w:color="auto" w:fill="FFFFFF"/>
              </w:rPr>
              <w:t xml:space="preserve">2) </w:t>
            </w:r>
            <w:r w:rsidRPr="00A80916">
              <w:rPr>
                <w:rStyle w:val="contentpasted0"/>
                <w:rFonts w:eastAsia="Arial Unicode MS"/>
                <w:sz w:val="24"/>
                <w:szCs w:val="24"/>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w:t>
            </w:r>
            <w:r w:rsidRPr="00A80916">
              <w:rPr>
                <w:rStyle w:val="contentpasted0"/>
                <w:rFonts w:eastAsia="Arial Unicode MS"/>
                <w:sz w:val="24"/>
                <w:szCs w:val="24"/>
              </w:rPr>
              <w:lastRenderedPageBreak/>
              <w:t>susipažinti su reikalaujamais dokumentais ir (ar) informacija. </w:t>
            </w:r>
          </w:p>
          <w:p w14:paraId="7F5A4FA2"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46ADFCD3" w14:textId="1AFD4E56" w:rsidR="003F5CB3" w:rsidRPr="00A80916" w:rsidRDefault="003F5CB3" w:rsidP="00564916">
            <w:pPr>
              <w:jc w:val="both"/>
              <w:rPr>
                <w:rFonts w:eastAsia="Arial Unicode MS"/>
                <w:sz w:val="24"/>
                <w:szCs w:val="24"/>
              </w:rPr>
            </w:pPr>
            <w:r w:rsidRPr="00A80916">
              <w:rPr>
                <w:rStyle w:val="contentpasted0"/>
                <w:rFonts w:eastAsia="Arial Unicode MS"/>
                <w:sz w:val="24"/>
                <w:szCs w:val="24"/>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003C33C2" w:rsidRPr="003C33C2">
              <w:rPr>
                <w:rStyle w:val="contentpasted0"/>
                <w:rFonts w:eastAsia="Arial Unicode MS"/>
                <w:b/>
                <w:bCs/>
                <w:sz w:val="24"/>
                <w:szCs w:val="24"/>
              </w:rPr>
              <w:t>ne</w:t>
            </w:r>
            <w:r w:rsidRPr="003C33C2">
              <w:rPr>
                <w:rStyle w:val="contentpasted0"/>
                <w:rFonts w:eastAsia="Arial Unicode MS"/>
                <w:b/>
                <w:bCs/>
                <w:sz w:val="24"/>
                <w:szCs w:val="24"/>
              </w:rPr>
              <w:t>y</w:t>
            </w:r>
            <w:r w:rsidRPr="00A80916">
              <w:rPr>
                <w:rStyle w:val="contentpasted0"/>
                <w:rFonts w:eastAsia="Arial Unicode MS"/>
                <w:b/>
                <w:bCs/>
                <w:sz w:val="24"/>
                <w:szCs w:val="24"/>
              </w:rPr>
              <w:t>patingojo</w:t>
            </w:r>
            <w:r w:rsidRPr="00A80916">
              <w:rPr>
                <w:rStyle w:val="contentpasted0"/>
                <w:rFonts w:eastAsia="Arial Unicode MS"/>
                <w:sz w:val="24"/>
                <w:szCs w:val="24"/>
              </w:rPr>
              <w:t xml:space="preserve"> statini</w:t>
            </w:r>
            <w:r>
              <w:rPr>
                <w:rStyle w:val="contentpasted0"/>
                <w:rFonts w:eastAsia="Arial Unicode MS"/>
                <w:sz w:val="24"/>
                <w:szCs w:val="24"/>
              </w:rPr>
              <w:t>o</w:t>
            </w:r>
            <w:r w:rsidRPr="00A80916">
              <w:rPr>
                <w:rStyle w:val="contentpasted0"/>
                <w:rFonts w:eastAsia="Arial Unicode MS"/>
                <w:sz w:val="24"/>
                <w:szCs w:val="24"/>
              </w:rPr>
              <w:t xml:space="preserve">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  </w:t>
            </w:r>
          </w:p>
          <w:p w14:paraId="1BC917FA"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0CA985D3"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Teisės pripažinimo dokumentai (TPD) turės būti gauti iki pirkimo sutarties pasirašymo.  </w:t>
            </w:r>
          </w:p>
          <w:p w14:paraId="5E7FA560"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61F836C7"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 xml:space="preserve">Perkančioji organizacija informaciją apie Lietuvoje išduotus kvalifikacijos dokumentus pasitikrina SSVA registruose </w:t>
            </w:r>
            <w:hyperlink r:id="rId26" w:history="1">
              <w:r w:rsidRPr="00A80916">
                <w:rPr>
                  <w:rStyle w:val="Hipersaitas"/>
                  <w:rFonts w:eastAsia="Arial Unicode MS"/>
                  <w:sz w:val="24"/>
                  <w:szCs w:val="24"/>
                </w:rPr>
                <w:t>https://www.ssva.lt/cms/registrai</w:t>
              </w:r>
            </w:hyperlink>
            <w:r w:rsidRPr="00A80916">
              <w:rPr>
                <w:rStyle w:val="contentpasted0"/>
                <w:rFonts w:eastAsia="Arial Unicode MS"/>
                <w:sz w:val="24"/>
                <w:szCs w:val="24"/>
              </w:rPr>
              <w:t>.  </w:t>
            </w:r>
          </w:p>
          <w:p w14:paraId="0A5A6782"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49419954"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Užsienio šalies specialistai turi pareigą kreiptis į SSVA ir gauti teisės pripažinimo dokumentą (TPD).  </w:t>
            </w:r>
          </w:p>
          <w:p w14:paraId="5D1A5CDD" w14:textId="77777777" w:rsidR="003F5CB3" w:rsidRDefault="003F5CB3" w:rsidP="00564916">
            <w:pPr>
              <w:jc w:val="both"/>
              <w:rPr>
                <w:rStyle w:val="contentpasted0"/>
                <w:rFonts w:eastAsia="Arial Unicode MS"/>
                <w:sz w:val="24"/>
                <w:szCs w:val="24"/>
              </w:rPr>
            </w:pPr>
            <w:r w:rsidRPr="00A80916">
              <w:rPr>
                <w:rStyle w:val="contentpasted0"/>
                <w:rFonts w:eastAsia="Arial Unicode MS"/>
                <w:sz w:val="24"/>
                <w:szCs w:val="24"/>
              </w:rPr>
              <w:lastRenderedPageBreak/>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0349A4B6" w14:textId="77777777" w:rsidR="00935FE7" w:rsidRDefault="00935FE7" w:rsidP="00564916">
            <w:pPr>
              <w:jc w:val="both"/>
              <w:rPr>
                <w:color w:val="000000"/>
                <w:sz w:val="24"/>
                <w:szCs w:val="24"/>
              </w:rPr>
            </w:pPr>
          </w:p>
          <w:p w14:paraId="74A400B5" w14:textId="6A5042F2" w:rsidR="00935FE7" w:rsidRPr="00A80916" w:rsidRDefault="00935FE7" w:rsidP="00564916">
            <w:pPr>
              <w:jc w:val="both"/>
              <w:rPr>
                <w:color w:val="000000"/>
                <w:sz w:val="24"/>
                <w:szCs w:val="24"/>
              </w:rPr>
            </w:pPr>
            <w:r w:rsidRPr="002A23A2">
              <w:rPr>
                <w:color w:val="000000"/>
                <w:sz w:val="24"/>
                <w:szCs w:val="24"/>
              </w:rPr>
              <w:t>Pastaba. Tiekėjai gali teikti siūlomo specialisto kvalifikacijos dokumentus (atestatus ir teisės pripažinimo dokumentus), įrodančius aukštesnę nei ne</w:t>
            </w:r>
            <w:r w:rsidRPr="00935FE7">
              <w:rPr>
                <w:color w:val="000000"/>
                <w:sz w:val="24"/>
                <w:szCs w:val="24"/>
              </w:rPr>
              <w:t xml:space="preserve">ypatingo </w:t>
            </w:r>
            <w:r w:rsidRPr="002A23A2">
              <w:rPr>
                <w:color w:val="000000"/>
                <w:sz w:val="24"/>
                <w:szCs w:val="24"/>
              </w:rPr>
              <w:t>statinio statybos vadovo</w:t>
            </w:r>
            <w:r>
              <w:rPr>
                <w:color w:val="000000"/>
                <w:sz w:val="24"/>
                <w:szCs w:val="24"/>
              </w:rPr>
              <w:t xml:space="preserve"> </w:t>
            </w:r>
            <w:r w:rsidRPr="002A23A2">
              <w:rPr>
                <w:color w:val="000000"/>
                <w:sz w:val="24"/>
                <w:szCs w:val="24"/>
              </w:rPr>
              <w:t>kvalifikaciją.</w:t>
            </w: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C0DBF" w14:textId="77777777" w:rsidR="003F5CB3" w:rsidRPr="00A80916" w:rsidRDefault="003F5CB3" w:rsidP="003F5CB3">
            <w:pPr>
              <w:pStyle w:val="Sraopastraipa"/>
              <w:widowControl w:val="0"/>
              <w:numPr>
                <w:ilvl w:val="0"/>
                <w:numId w:val="31"/>
              </w:numPr>
              <w:tabs>
                <w:tab w:val="left" w:pos="665"/>
              </w:tabs>
              <w:autoSpaceDE w:val="0"/>
              <w:autoSpaceDN w:val="0"/>
              <w:adjustRightInd w:val="0"/>
              <w:ind w:left="67" w:firstLine="293"/>
              <w:jc w:val="both"/>
              <w:rPr>
                <w:sz w:val="24"/>
                <w:szCs w:val="24"/>
              </w:rPr>
            </w:pPr>
            <w:r w:rsidRPr="00A80916">
              <w:rPr>
                <w:sz w:val="24"/>
                <w:szCs w:val="24"/>
              </w:rPr>
              <w:lastRenderedPageBreak/>
              <w:t xml:space="preserve">jeigu pasiūlymą teikia </w:t>
            </w:r>
            <w:r w:rsidRPr="00A80916">
              <w:rPr>
                <w:b/>
                <w:bCs/>
                <w:sz w:val="24"/>
                <w:szCs w:val="24"/>
              </w:rPr>
              <w:t>ūkio subjektų grupė</w:t>
            </w:r>
            <w:r w:rsidRPr="00A80916">
              <w:rPr>
                <w:sz w:val="24"/>
                <w:szCs w:val="24"/>
              </w:rPr>
              <w:t xml:space="preserve"> – reikalavimą turi atitikti ūkio subjektų grupės nario (-</w:t>
            </w:r>
            <w:proofErr w:type="spellStart"/>
            <w:r w:rsidRPr="00A80916">
              <w:rPr>
                <w:sz w:val="24"/>
                <w:szCs w:val="24"/>
              </w:rPr>
              <w:t>ių</w:t>
            </w:r>
            <w:proofErr w:type="spellEnd"/>
            <w:r w:rsidRPr="00A80916">
              <w:rPr>
                <w:sz w:val="24"/>
                <w:szCs w:val="24"/>
              </w:rPr>
              <w:t>) specialistai, atsižvelgiant į jų prisiimamus įsipareigojimus pirkimo sutarčiai vykdyti;</w:t>
            </w:r>
          </w:p>
          <w:p w14:paraId="13684B1B" w14:textId="77777777" w:rsidR="003F5CB3" w:rsidRPr="00A80916" w:rsidRDefault="003F5CB3" w:rsidP="003F5CB3">
            <w:pPr>
              <w:pStyle w:val="Sraopastraipa"/>
              <w:widowControl w:val="0"/>
              <w:numPr>
                <w:ilvl w:val="0"/>
                <w:numId w:val="31"/>
              </w:numPr>
              <w:tabs>
                <w:tab w:val="left" w:pos="677"/>
              </w:tabs>
              <w:autoSpaceDE w:val="0"/>
              <w:autoSpaceDN w:val="0"/>
              <w:adjustRightInd w:val="0"/>
              <w:ind w:left="67" w:firstLine="293"/>
              <w:jc w:val="both"/>
              <w:rPr>
                <w:sz w:val="24"/>
                <w:szCs w:val="24"/>
              </w:rPr>
            </w:pPr>
            <w:r w:rsidRPr="00A80916">
              <w:rPr>
                <w:sz w:val="24"/>
                <w:szCs w:val="24"/>
              </w:rPr>
              <w:t xml:space="preserve">tiekėjas gali remtis kitų </w:t>
            </w:r>
            <w:r w:rsidRPr="00A80916">
              <w:rPr>
                <w:b/>
                <w:bCs/>
                <w:sz w:val="24"/>
                <w:szCs w:val="24"/>
              </w:rPr>
              <w:t>ūkio subjektų pajėgumais</w:t>
            </w:r>
            <w:r w:rsidRPr="00A80916">
              <w:rPr>
                <w:sz w:val="24"/>
                <w:szCs w:val="24"/>
              </w:rPr>
              <w:t xml:space="preserve"> tik tuo atveju, jeigu tie subjektai (jų darbuotojai) patys vykdys tą pirkimo sutarties dalį, kuriai reikia jų turimų pajėgumų;</w:t>
            </w:r>
          </w:p>
          <w:p w14:paraId="231601CF" w14:textId="77777777" w:rsidR="003F5CB3" w:rsidRPr="00A80916" w:rsidRDefault="003F5CB3" w:rsidP="003F5CB3">
            <w:pPr>
              <w:pStyle w:val="Sraopastraipa"/>
              <w:widowControl w:val="0"/>
              <w:numPr>
                <w:ilvl w:val="0"/>
                <w:numId w:val="31"/>
              </w:numPr>
              <w:tabs>
                <w:tab w:val="left" w:pos="727"/>
              </w:tabs>
              <w:autoSpaceDE w:val="0"/>
              <w:autoSpaceDN w:val="0"/>
              <w:adjustRightInd w:val="0"/>
              <w:ind w:left="67" w:firstLine="293"/>
              <w:jc w:val="both"/>
              <w:rPr>
                <w:sz w:val="24"/>
                <w:szCs w:val="24"/>
              </w:rPr>
            </w:pPr>
            <w:r w:rsidRPr="00A80916">
              <w:rPr>
                <w:b/>
                <w:bCs/>
                <w:sz w:val="24"/>
                <w:szCs w:val="24"/>
              </w:rPr>
              <w:t>subtiekėjai</w:t>
            </w:r>
            <w:r w:rsidRPr="00A80916">
              <w:rPr>
                <w:sz w:val="24"/>
                <w:szCs w:val="24"/>
              </w:rPr>
              <w:t xml:space="preserve"> – jei tiekėjas (jo pasitelkiami specialistai) pats atitinka nustatytą reikalavimą, tačiau ketina pasitelkti subtiekėjus (jo specialistus), subtiekėjų specialistai privalo atitikti nustatytus</w:t>
            </w:r>
            <w:r w:rsidRPr="00A80916">
              <w:rPr>
                <w:b/>
                <w:bCs/>
                <w:sz w:val="24"/>
                <w:szCs w:val="24"/>
              </w:rPr>
              <w:t> </w:t>
            </w:r>
            <w:r w:rsidRPr="00A80916">
              <w:rPr>
                <w:sz w:val="24"/>
                <w:szCs w:val="24"/>
              </w:rPr>
              <w:t>reikalavimus, jeigu subtiekėjai (jų darbuotojai) patys vykdys tą pirkimo sutarties dalį, kuriai reikia nustatytos kvalifikacijos.</w:t>
            </w:r>
          </w:p>
          <w:p w14:paraId="1E50221E" w14:textId="77777777" w:rsidR="003F5CB3" w:rsidRPr="00A80916" w:rsidRDefault="003F5CB3" w:rsidP="00564916">
            <w:pPr>
              <w:autoSpaceDE w:val="0"/>
              <w:autoSpaceDN w:val="0"/>
              <w:adjustRightInd w:val="0"/>
              <w:rPr>
                <w:color w:val="000000"/>
                <w:sz w:val="24"/>
                <w:szCs w:val="24"/>
              </w:rPr>
            </w:pPr>
          </w:p>
        </w:tc>
      </w:tr>
      <w:tr w:rsidR="003F5CB3" w:rsidRPr="00CB20ED" w14:paraId="23E2F3A0"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AEEF7" w14:textId="63DF6B13" w:rsidR="003F5CB3" w:rsidRPr="00704BDA" w:rsidRDefault="00704BDA" w:rsidP="00704BDA">
            <w:pPr>
              <w:spacing w:before="60" w:after="60" w:line="257" w:lineRule="auto"/>
              <w:ind w:left="22" w:hanging="22"/>
              <w:jc w:val="center"/>
              <w:rPr>
                <w:rFonts w:eastAsiaTheme="minorHAnsi"/>
                <w:sz w:val="24"/>
                <w:szCs w:val="24"/>
              </w:rPr>
            </w:pPr>
            <w:r>
              <w:rPr>
                <w:rFonts w:eastAsiaTheme="minorHAnsi"/>
                <w:sz w:val="24"/>
                <w:szCs w:val="24"/>
              </w:rPr>
              <w:lastRenderedPageBreak/>
              <w:t>4.</w:t>
            </w: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E6059" w14:textId="77777777" w:rsidR="003F5CB3" w:rsidRPr="00216F8E" w:rsidRDefault="003F5CB3" w:rsidP="00564916">
            <w:pPr>
              <w:autoSpaceDE w:val="0"/>
              <w:autoSpaceDN w:val="0"/>
              <w:adjustRightInd w:val="0"/>
              <w:jc w:val="both"/>
              <w:rPr>
                <w:b/>
                <w:bCs/>
                <w:color w:val="000000"/>
                <w:sz w:val="24"/>
                <w:szCs w:val="24"/>
              </w:rPr>
            </w:pPr>
            <w:r w:rsidRPr="00216F8E">
              <w:rPr>
                <w:b/>
                <w:bCs/>
                <w:color w:val="000000"/>
                <w:sz w:val="24"/>
                <w:szCs w:val="24"/>
              </w:rPr>
              <w:t>Aplinkos apsaugos vadybos priemonės:</w:t>
            </w:r>
          </w:p>
        </w:tc>
      </w:tr>
      <w:tr w:rsidR="003F5CB3" w:rsidRPr="00CB20ED" w14:paraId="402B8A42"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90AEE" w14:textId="5F6743E2" w:rsidR="003F5CB3" w:rsidRPr="00216F8E" w:rsidRDefault="00704BDA" w:rsidP="00704BDA">
            <w:pPr>
              <w:spacing w:before="60" w:after="60" w:line="257" w:lineRule="auto"/>
              <w:jc w:val="center"/>
              <w:rPr>
                <w:rFonts w:eastAsiaTheme="minorHAnsi"/>
                <w:sz w:val="24"/>
                <w:szCs w:val="24"/>
              </w:rPr>
            </w:pPr>
            <w:r>
              <w:rPr>
                <w:rFonts w:eastAsiaTheme="minorHAnsi"/>
                <w:sz w:val="24"/>
                <w:szCs w:val="24"/>
              </w:rPr>
              <w:t>4</w:t>
            </w:r>
            <w:r w:rsidR="003F5CB3" w:rsidRPr="00216F8E">
              <w:rPr>
                <w:rFonts w:eastAsiaTheme="minorHAnsi"/>
                <w:sz w:val="24"/>
                <w:szCs w:val="24"/>
              </w:rPr>
              <w:t>.1</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74152313" w14:textId="77777777" w:rsidR="003F5CB3" w:rsidRPr="00216F8E" w:rsidRDefault="003F5CB3" w:rsidP="00564916">
            <w:pPr>
              <w:autoSpaceDE w:val="0"/>
              <w:autoSpaceDN w:val="0"/>
              <w:adjustRightInd w:val="0"/>
              <w:jc w:val="both"/>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69EF8F34" w14:textId="77777777" w:rsidR="003F5CB3" w:rsidRPr="00216F8E" w:rsidRDefault="003F5CB3" w:rsidP="00564916">
            <w:pPr>
              <w:autoSpaceDE w:val="0"/>
              <w:autoSpaceDN w:val="0"/>
              <w:adjustRightInd w:val="0"/>
              <w:jc w:val="both"/>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5AF1C" w14:textId="77777777" w:rsidR="003F5CB3" w:rsidRPr="00216F8E" w:rsidRDefault="003F5CB3" w:rsidP="00564916">
            <w:pPr>
              <w:autoSpaceDE w:val="0"/>
              <w:autoSpaceDN w:val="0"/>
              <w:adjustRightInd w:val="0"/>
              <w:jc w:val="both"/>
              <w:rPr>
                <w:color w:val="000000"/>
                <w:sz w:val="24"/>
                <w:szCs w:val="24"/>
              </w:rPr>
            </w:pPr>
          </w:p>
        </w:tc>
      </w:tr>
    </w:tbl>
    <w:p w14:paraId="6163CB95" w14:textId="77777777" w:rsidR="003F5CB3" w:rsidRDefault="003F5CB3" w:rsidP="003F5CB3">
      <w:pPr>
        <w:spacing w:before="60" w:after="60" w:line="256" w:lineRule="auto"/>
        <w:jc w:val="center"/>
        <w:rPr>
          <w:rFonts w:eastAsiaTheme="minorHAnsi" w:cstheme="minorHAnsi"/>
          <w:b/>
          <w:bCs/>
        </w:rPr>
      </w:pPr>
    </w:p>
    <w:p w14:paraId="4C860984" w14:textId="77777777" w:rsidR="003F5CB3" w:rsidRDefault="003F5CB3" w:rsidP="003F5CB3">
      <w:pPr>
        <w:spacing w:before="60" w:after="60" w:line="256" w:lineRule="auto"/>
        <w:jc w:val="center"/>
        <w:rPr>
          <w:rFonts w:eastAsiaTheme="minorHAnsi" w:cstheme="minorHAnsi"/>
          <w:b/>
          <w:bCs/>
        </w:rPr>
        <w:sectPr w:rsidR="003F5CB3" w:rsidSect="003F5CB3">
          <w:pgSz w:w="12240" w:h="15840"/>
          <w:pgMar w:top="1134" w:right="567" w:bottom="1134" w:left="1701" w:header="720" w:footer="720" w:gutter="0"/>
          <w:pgNumType w:start="21"/>
          <w:cols w:space="720"/>
          <w:titlePg/>
          <w:docGrid w:linePitch="360"/>
        </w:sectPr>
      </w:pPr>
    </w:p>
    <w:p w14:paraId="4D27E67E" w14:textId="77777777" w:rsidR="003F5CB3" w:rsidRPr="004A4706" w:rsidRDefault="003F5CB3" w:rsidP="003F5CB3">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4A4706">
        <w:rPr>
          <w:rFonts w:ascii="Times New Roman" w:eastAsia="Calibri" w:hAnsi="Times New Roman" w:cs="Times New Roman"/>
          <w:b/>
          <w:bCs/>
          <w:sz w:val="24"/>
          <w:szCs w:val="24"/>
          <w:lang w:eastAsia="en-US"/>
        </w:rPr>
        <w:lastRenderedPageBreak/>
        <w:t>Tiekėjams keliami reikalavimai dėl  aplinkos apsaugos vadybos sistemos standartų reikalavimai</w:t>
      </w:r>
    </w:p>
    <w:p w14:paraId="0EC24BF0" w14:textId="77777777" w:rsidR="003F5CB3" w:rsidRDefault="003F5CB3" w:rsidP="003F5CB3">
      <w:pPr>
        <w:tabs>
          <w:tab w:val="left" w:pos="720"/>
        </w:tabs>
        <w:spacing w:after="0" w:line="240" w:lineRule="auto"/>
        <w:ind w:firstLine="567"/>
        <w:jc w:val="both"/>
        <w:rPr>
          <w:rFonts w:eastAsia="Calibri" w:cstheme="minorHAnsi"/>
          <w:i/>
          <w:iCs/>
          <w:color w:val="7030A0"/>
          <w:lang w:eastAsia="en-US"/>
        </w:rPr>
      </w:pPr>
    </w:p>
    <w:p w14:paraId="4EE7F9B3" w14:textId="77777777" w:rsidR="003F5CB3" w:rsidRPr="00552D62" w:rsidRDefault="003F5CB3" w:rsidP="003F5CB3">
      <w:pPr>
        <w:pStyle w:val="Sraopastraipa"/>
        <w:numPr>
          <w:ilvl w:val="0"/>
          <w:numId w:val="32"/>
        </w:numPr>
        <w:spacing w:after="0" w:line="20" w:lineRule="atLeast"/>
        <w:ind w:left="0" w:firstLine="567"/>
        <w:jc w:val="both"/>
        <w:rPr>
          <w:rFonts w:ascii="Times New Roman" w:eastAsiaTheme="minorHAnsi" w:hAnsi="Times New Roman" w:cs="Times New Roman"/>
          <w:sz w:val="24"/>
          <w:szCs w:val="24"/>
        </w:rPr>
      </w:pPr>
      <w:r w:rsidRPr="004A4706">
        <w:rPr>
          <w:rFonts w:ascii="Times New Roman" w:eastAsia="Calibri" w:hAnsi="Times New Roman" w:cs="Times New Roman"/>
          <w:sz w:val="24"/>
          <w:szCs w:val="24"/>
          <w:lang w:eastAsia="en-US"/>
        </w:rPr>
        <w:t xml:space="preserve">Perkančioji organizacija nereikalauja, kad tiekėjai laikytųsi </w:t>
      </w:r>
      <w:r w:rsidRPr="00552D62">
        <w:rPr>
          <w:rFonts w:ascii="Times New Roman" w:eastAsia="Calibri" w:hAnsi="Times New Roman" w:cs="Times New Roman"/>
          <w:iCs/>
          <w:sz w:val="24"/>
          <w:szCs w:val="24"/>
          <w:lang w:eastAsia="en-US"/>
        </w:rPr>
        <w:t>aplinkos apsaugos vadybos sistemos standartų.</w:t>
      </w:r>
    </w:p>
    <w:p w14:paraId="346314C1" w14:textId="77777777" w:rsidR="003F5CB3" w:rsidRPr="00D4033E" w:rsidRDefault="003F5CB3" w:rsidP="003F5CB3">
      <w:pPr>
        <w:pStyle w:val="Sraopastraipa"/>
        <w:spacing w:after="0" w:line="240" w:lineRule="auto"/>
        <w:ind w:left="0" w:firstLine="567"/>
        <w:jc w:val="both"/>
        <w:rPr>
          <w:rFonts w:ascii="Times New Roman" w:eastAsia="Calibri" w:hAnsi="Times New Roman" w:cs="Times New Roman"/>
          <w:sz w:val="24"/>
          <w:szCs w:val="24"/>
          <w:lang w:eastAsia="en-US"/>
        </w:rPr>
      </w:pPr>
      <w:r w:rsidRPr="004A4706">
        <w:rPr>
          <w:rFonts w:ascii="Times New Roman" w:eastAsia="Calibri" w:hAnsi="Times New Roman" w:cs="Times New Roman"/>
          <w:sz w:val="24"/>
          <w:szCs w:val="24"/>
          <w:lang w:eastAsia="en-US"/>
        </w:rPr>
        <w:t>Tiekėjai turi atitikti šiame priede nustatytus reikalavimus</w:t>
      </w:r>
      <w:r w:rsidRPr="004A4706">
        <w:rPr>
          <w:rFonts w:ascii="Times New Roman" w:eastAsiaTheme="minorHAnsi" w:hAnsi="Times New Roman" w:cs="Times New Roman"/>
          <w:sz w:val="24"/>
          <w:szCs w:val="24"/>
          <w:lang w:eastAsia="en-US"/>
        </w:rPr>
        <w:t xml:space="preserve"> dėl </w:t>
      </w:r>
      <w:r w:rsidRPr="00D4033E">
        <w:rPr>
          <w:rFonts w:ascii="Times New Roman" w:eastAsia="Calibri" w:hAnsi="Times New Roman" w:cs="Times New Roman"/>
          <w:iCs/>
          <w:sz w:val="24"/>
          <w:szCs w:val="24"/>
          <w:lang w:eastAsia="en-US"/>
        </w:rPr>
        <w:t>aplinkos apsaugos vadybos sistemos standartų</w:t>
      </w:r>
      <w:r w:rsidRPr="00D4033E">
        <w:rPr>
          <w:rFonts w:ascii="Times New Roman" w:eastAsiaTheme="minorHAnsi" w:hAnsi="Times New Roman" w:cs="Times New Roman"/>
          <w:sz w:val="24"/>
          <w:szCs w:val="24"/>
          <w:lang w:eastAsia="en-US"/>
        </w:rPr>
        <w:t xml:space="preserve"> laikymosi.</w:t>
      </w:r>
    </w:p>
    <w:p w14:paraId="582009F3" w14:textId="77777777" w:rsidR="003F5CB3" w:rsidRPr="00F0499F" w:rsidRDefault="003F5CB3" w:rsidP="003F5CB3">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958"/>
        <w:gridCol w:w="2844"/>
        <w:gridCol w:w="2465"/>
      </w:tblGrid>
      <w:tr w:rsidR="003F5CB3" w:rsidRPr="00F0499F" w14:paraId="6ACE4112" w14:textId="77777777" w:rsidTr="00564916">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2AA750" w14:textId="77777777" w:rsidR="003F5CB3" w:rsidRPr="00D4033E" w:rsidRDefault="003F5CB3" w:rsidP="00564916">
            <w:pPr>
              <w:spacing w:before="60" w:after="60" w:line="256" w:lineRule="auto"/>
              <w:rPr>
                <w:b/>
                <w:bCs/>
                <w:sz w:val="24"/>
                <w:szCs w:val="24"/>
              </w:rPr>
            </w:pPr>
            <w:r w:rsidRPr="00D4033E">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F618173" w14:textId="77777777" w:rsidR="003F5CB3" w:rsidRPr="00D4033E" w:rsidRDefault="003F5CB3" w:rsidP="00564916">
            <w:pPr>
              <w:spacing w:before="60" w:after="60" w:line="256" w:lineRule="auto"/>
              <w:jc w:val="center"/>
              <w:rPr>
                <w:rFonts w:eastAsiaTheme="minorHAnsi"/>
                <w:b/>
                <w:bCs/>
                <w:sz w:val="24"/>
                <w:szCs w:val="24"/>
              </w:rPr>
            </w:pPr>
            <w:r w:rsidRPr="00D4033E">
              <w:rPr>
                <w:b/>
                <w:bCs/>
                <w:color w:val="000000"/>
                <w:sz w:val="24"/>
                <w:szCs w:val="24"/>
              </w:rPr>
              <w:t xml:space="preserve">Reikalavimas </w:t>
            </w:r>
            <w:r w:rsidRPr="00D4033E">
              <w:rPr>
                <w:rFonts w:eastAsiaTheme="minorHAnsi"/>
                <w:b/>
                <w:bCs/>
                <w:sz w:val="24"/>
                <w:szCs w:val="24"/>
                <w:lang w:eastAsia="en-US"/>
              </w:rPr>
              <w:t xml:space="preserve">dėl </w:t>
            </w:r>
            <w:r w:rsidRPr="00D4033E">
              <w:rPr>
                <w:rFonts w:eastAsia="Calibri"/>
                <w:b/>
                <w:bCs/>
                <w:iCs/>
                <w:sz w:val="24"/>
                <w:szCs w:val="24"/>
                <w:lang w:eastAsia="en-US"/>
              </w:rPr>
              <w:t>aplinkos apsaugos vadybos sistemos standartų</w:t>
            </w:r>
            <w:r w:rsidRPr="00D4033E">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AB00D5E" w14:textId="77777777" w:rsidR="003F5CB3" w:rsidRPr="00D4033E" w:rsidRDefault="003F5CB3" w:rsidP="00564916">
            <w:pPr>
              <w:autoSpaceDE w:val="0"/>
              <w:autoSpaceDN w:val="0"/>
              <w:adjustRightInd w:val="0"/>
              <w:jc w:val="center"/>
              <w:rPr>
                <w:b/>
                <w:bCs/>
                <w:color w:val="000000"/>
                <w:sz w:val="24"/>
                <w:szCs w:val="24"/>
              </w:rPr>
            </w:pPr>
            <w:r w:rsidRPr="00D4033E">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FD9AE7" w14:textId="77777777" w:rsidR="003F5CB3" w:rsidRPr="00D4033E" w:rsidRDefault="003F5CB3" w:rsidP="00564916">
            <w:pPr>
              <w:autoSpaceDE w:val="0"/>
              <w:autoSpaceDN w:val="0"/>
              <w:adjustRightInd w:val="0"/>
              <w:jc w:val="center"/>
              <w:rPr>
                <w:b/>
                <w:bCs/>
                <w:color w:val="000000"/>
                <w:sz w:val="24"/>
                <w:szCs w:val="24"/>
              </w:rPr>
            </w:pPr>
            <w:r w:rsidRPr="00D4033E">
              <w:rPr>
                <w:b/>
                <w:bCs/>
                <w:color w:val="000000"/>
                <w:sz w:val="24"/>
                <w:szCs w:val="24"/>
              </w:rPr>
              <w:t>Subjektas, kuris turi atitikti reikalavimą</w:t>
            </w:r>
          </w:p>
          <w:p w14:paraId="322C5BE5" w14:textId="77777777" w:rsidR="003F5CB3" w:rsidRPr="00D4033E" w:rsidRDefault="003F5CB3" w:rsidP="00564916">
            <w:pPr>
              <w:autoSpaceDE w:val="0"/>
              <w:autoSpaceDN w:val="0"/>
              <w:adjustRightInd w:val="0"/>
              <w:jc w:val="center"/>
              <w:rPr>
                <w:b/>
                <w:bCs/>
                <w:color w:val="000000"/>
                <w:sz w:val="24"/>
                <w:szCs w:val="24"/>
              </w:rPr>
            </w:pPr>
          </w:p>
        </w:tc>
      </w:tr>
      <w:tr w:rsidR="003F5CB3" w:rsidRPr="00F0499F" w14:paraId="742810D0" w14:textId="77777777" w:rsidTr="00564916">
        <w:tc>
          <w:tcPr>
            <w:tcW w:w="695" w:type="dxa"/>
            <w:tcBorders>
              <w:top w:val="single" w:sz="4" w:space="0" w:color="000000"/>
              <w:left w:val="single" w:sz="4" w:space="0" w:color="000000"/>
              <w:bottom w:val="single" w:sz="4" w:space="0" w:color="000000"/>
              <w:right w:val="single" w:sz="4" w:space="0" w:color="000000"/>
            </w:tcBorders>
          </w:tcPr>
          <w:p w14:paraId="05A34A6D" w14:textId="77777777" w:rsidR="003F5CB3" w:rsidRPr="00D4033E" w:rsidRDefault="003F5CB3" w:rsidP="00564916">
            <w:pPr>
              <w:spacing w:before="60" w:after="60" w:line="256" w:lineRule="auto"/>
              <w:jc w:val="center"/>
              <w:rPr>
                <w:rFonts w:eastAsiaTheme="minorHAnsi"/>
                <w:b/>
                <w:bCs/>
                <w:sz w:val="24"/>
                <w:szCs w:val="24"/>
              </w:rPr>
            </w:pPr>
            <w:r w:rsidRPr="00D4033E">
              <w:rPr>
                <w:rFonts w:eastAsiaTheme="minorHAnsi"/>
                <w:b/>
                <w:bCs/>
                <w:sz w:val="24"/>
                <w:szCs w:val="24"/>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646AE6E0" w14:textId="77777777" w:rsidR="003F5CB3" w:rsidRPr="00D4033E" w:rsidRDefault="003F5CB3" w:rsidP="00564916">
            <w:pPr>
              <w:autoSpaceDE w:val="0"/>
              <w:autoSpaceDN w:val="0"/>
              <w:adjustRightInd w:val="0"/>
              <w:rPr>
                <w:b/>
                <w:bCs/>
                <w:color w:val="000000"/>
                <w:sz w:val="24"/>
                <w:szCs w:val="24"/>
              </w:rPr>
            </w:pPr>
            <w:r w:rsidRPr="00D4033E">
              <w:rPr>
                <w:b/>
                <w:bCs/>
                <w:color w:val="000000"/>
                <w:sz w:val="24"/>
                <w:szCs w:val="24"/>
              </w:rPr>
              <w:t>Kokybės vadybos sistemos taikymas</w:t>
            </w:r>
          </w:p>
        </w:tc>
      </w:tr>
      <w:tr w:rsidR="003F5CB3" w:rsidRPr="00F0499F" w14:paraId="34E4B4A8" w14:textId="77777777" w:rsidTr="00564916">
        <w:tc>
          <w:tcPr>
            <w:tcW w:w="695" w:type="dxa"/>
            <w:tcBorders>
              <w:top w:val="single" w:sz="4" w:space="0" w:color="000000"/>
              <w:left w:val="single" w:sz="4" w:space="0" w:color="000000"/>
              <w:bottom w:val="single" w:sz="4" w:space="0" w:color="000000"/>
              <w:right w:val="single" w:sz="4" w:space="0" w:color="000000"/>
            </w:tcBorders>
          </w:tcPr>
          <w:p w14:paraId="4019FBEA" w14:textId="77777777" w:rsidR="003F5CB3" w:rsidRPr="00D4033E" w:rsidRDefault="003F5CB3" w:rsidP="00564916">
            <w:pPr>
              <w:spacing w:before="60" w:after="60" w:line="256" w:lineRule="auto"/>
              <w:jc w:val="center"/>
              <w:rPr>
                <w:rFonts w:eastAsiaTheme="minorHAnsi"/>
                <w:sz w:val="24"/>
                <w:szCs w:val="24"/>
              </w:rPr>
            </w:pPr>
            <w:r w:rsidRPr="00D4033E">
              <w:rPr>
                <w:rFonts w:eastAsiaTheme="minorHAnsi"/>
                <w:sz w:val="24"/>
                <w:szCs w:val="24"/>
              </w:rPr>
              <w:t>1.1.</w:t>
            </w:r>
          </w:p>
        </w:tc>
        <w:tc>
          <w:tcPr>
            <w:tcW w:w="3958" w:type="dxa"/>
            <w:tcBorders>
              <w:top w:val="single" w:sz="4" w:space="0" w:color="000000"/>
              <w:left w:val="single" w:sz="4" w:space="0" w:color="000000"/>
              <w:bottom w:val="single" w:sz="4" w:space="0" w:color="000000"/>
              <w:right w:val="single" w:sz="4" w:space="0" w:color="000000"/>
            </w:tcBorders>
          </w:tcPr>
          <w:p w14:paraId="3FE21FB1" w14:textId="1C24FFD6" w:rsidR="003F5CB3" w:rsidRPr="00D4033E" w:rsidRDefault="00E93CAD" w:rsidP="00564916">
            <w:pPr>
              <w:autoSpaceDE w:val="0"/>
              <w:autoSpaceDN w:val="0"/>
              <w:adjustRightInd w:val="0"/>
              <w:rPr>
                <w:color w:val="000000"/>
                <w:sz w:val="24"/>
                <w:szCs w:val="24"/>
              </w:rPr>
            </w:pPr>
            <w:r>
              <w:rPr>
                <w:color w:val="000000"/>
                <w:sz w:val="24"/>
                <w:szCs w:val="24"/>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60E6A16A" w14:textId="77777777" w:rsidR="003F5CB3" w:rsidRPr="00D4033E" w:rsidRDefault="003F5CB3" w:rsidP="00564916">
            <w:pPr>
              <w:autoSpaceDE w:val="0"/>
              <w:autoSpaceDN w:val="0"/>
              <w:adjustRightInd w:val="0"/>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0ACB50BA" w14:textId="77777777" w:rsidR="003F5CB3" w:rsidRPr="00D4033E" w:rsidRDefault="003F5CB3" w:rsidP="00564916">
            <w:pPr>
              <w:autoSpaceDE w:val="0"/>
              <w:autoSpaceDN w:val="0"/>
              <w:adjustRightInd w:val="0"/>
              <w:rPr>
                <w:color w:val="000000"/>
                <w:sz w:val="24"/>
                <w:szCs w:val="24"/>
              </w:rPr>
            </w:pPr>
          </w:p>
        </w:tc>
      </w:tr>
      <w:tr w:rsidR="003F5CB3" w:rsidRPr="00F0499F" w14:paraId="77F76A7B" w14:textId="77777777" w:rsidTr="00564916">
        <w:tc>
          <w:tcPr>
            <w:tcW w:w="695" w:type="dxa"/>
            <w:tcBorders>
              <w:top w:val="single" w:sz="4" w:space="0" w:color="000000"/>
              <w:left w:val="single" w:sz="4" w:space="0" w:color="000000"/>
              <w:bottom w:val="single" w:sz="4" w:space="0" w:color="000000"/>
              <w:right w:val="single" w:sz="4" w:space="0" w:color="000000"/>
            </w:tcBorders>
          </w:tcPr>
          <w:p w14:paraId="44F356A4" w14:textId="77777777" w:rsidR="003F5CB3" w:rsidRPr="00D4033E" w:rsidRDefault="003F5CB3" w:rsidP="00564916">
            <w:pPr>
              <w:spacing w:before="60" w:after="60" w:line="256" w:lineRule="auto"/>
              <w:jc w:val="center"/>
              <w:rPr>
                <w:rFonts w:eastAsiaTheme="minorHAnsi"/>
                <w:b/>
                <w:bCs/>
                <w:sz w:val="24"/>
                <w:szCs w:val="24"/>
              </w:rPr>
            </w:pPr>
            <w:r w:rsidRPr="00D4033E">
              <w:rPr>
                <w:rFonts w:eastAsiaTheme="minorHAnsi"/>
                <w:b/>
                <w:bCs/>
                <w:sz w:val="24"/>
                <w:szCs w:val="24"/>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464FA19A" w14:textId="77777777" w:rsidR="003F5CB3" w:rsidRPr="00D4033E" w:rsidRDefault="003F5CB3" w:rsidP="00564916">
            <w:pPr>
              <w:autoSpaceDE w:val="0"/>
              <w:autoSpaceDN w:val="0"/>
              <w:adjustRightInd w:val="0"/>
              <w:rPr>
                <w:b/>
                <w:bCs/>
                <w:color w:val="000000"/>
                <w:sz w:val="24"/>
                <w:szCs w:val="24"/>
              </w:rPr>
            </w:pPr>
            <w:r w:rsidRPr="00D4033E">
              <w:rPr>
                <w:b/>
                <w:bCs/>
                <w:color w:val="000000"/>
                <w:sz w:val="24"/>
                <w:szCs w:val="24"/>
              </w:rPr>
              <w:t>Aplinkos apsaugos vadybos sistemos taikymas</w:t>
            </w:r>
          </w:p>
        </w:tc>
      </w:tr>
      <w:tr w:rsidR="003F5CB3" w:rsidRPr="00F0499F" w14:paraId="7BAD9801" w14:textId="77777777" w:rsidTr="00564916">
        <w:tc>
          <w:tcPr>
            <w:tcW w:w="695" w:type="dxa"/>
            <w:tcBorders>
              <w:top w:val="single" w:sz="4" w:space="0" w:color="000000"/>
              <w:left w:val="single" w:sz="4" w:space="0" w:color="000000"/>
              <w:bottom w:val="single" w:sz="4" w:space="0" w:color="000000"/>
              <w:right w:val="single" w:sz="4" w:space="0" w:color="000000"/>
            </w:tcBorders>
          </w:tcPr>
          <w:p w14:paraId="69BCF335" w14:textId="77777777" w:rsidR="003F5CB3" w:rsidRPr="00D4033E" w:rsidRDefault="003F5CB3" w:rsidP="00564916">
            <w:pPr>
              <w:spacing w:before="60" w:after="60" w:line="256" w:lineRule="auto"/>
              <w:jc w:val="center"/>
              <w:rPr>
                <w:rFonts w:eastAsiaTheme="minorHAnsi"/>
                <w:sz w:val="24"/>
                <w:szCs w:val="24"/>
              </w:rPr>
            </w:pPr>
            <w:r w:rsidRPr="00D4033E">
              <w:rPr>
                <w:rFonts w:eastAsiaTheme="minorHAnsi"/>
                <w:sz w:val="24"/>
                <w:szCs w:val="24"/>
              </w:rPr>
              <w:t>2.1.</w:t>
            </w:r>
          </w:p>
        </w:tc>
        <w:tc>
          <w:tcPr>
            <w:tcW w:w="3958" w:type="dxa"/>
            <w:tcBorders>
              <w:top w:val="single" w:sz="4" w:space="0" w:color="000000"/>
              <w:left w:val="single" w:sz="4" w:space="0" w:color="000000"/>
              <w:bottom w:val="single" w:sz="4" w:space="0" w:color="000000"/>
              <w:right w:val="single" w:sz="4" w:space="0" w:color="000000"/>
            </w:tcBorders>
          </w:tcPr>
          <w:p w14:paraId="10CB2248" w14:textId="77777777" w:rsidR="003F5CB3" w:rsidRPr="00D4033E" w:rsidRDefault="003F5CB3" w:rsidP="00564916">
            <w:pPr>
              <w:autoSpaceDE w:val="0"/>
              <w:autoSpaceDN w:val="0"/>
              <w:adjustRightInd w:val="0"/>
              <w:jc w:val="both"/>
              <w:rPr>
                <w:color w:val="000000"/>
                <w:sz w:val="24"/>
                <w:szCs w:val="24"/>
              </w:rPr>
            </w:pPr>
            <w:r>
              <w:rPr>
                <w:color w:val="000000"/>
                <w:sz w:val="24"/>
                <w:szCs w:val="24"/>
              </w:rPr>
              <w:t xml:space="preserve">        T</w:t>
            </w:r>
            <w:r w:rsidRPr="00D4033E">
              <w:rPr>
                <w:color w:val="000000"/>
                <w:sz w:val="24"/>
                <w:szCs w:val="24"/>
              </w:rPr>
              <w:t>iekėjas</w:t>
            </w:r>
            <w:r w:rsidRPr="00522BC0">
              <w:rPr>
                <w:sz w:val="24"/>
                <w:szCs w:val="24"/>
                <w:bdr w:val="none" w:sz="0" w:space="0" w:color="auto" w:frame="1"/>
                <w:lang w:eastAsia="en-GB"/>
              </w:rPr>
              <w:t xml:space="preserve"> </w:t>
            </w:r>
            <w:r>
              <w:rPr>
                <w:sz w:val="24"/>
                <w:szCs w:val="24"/>
                <w:bdr w:val="none" w:sz="0" w:space="0" w:color="auto" w:frame="1"/>
                <w:lang w:eastAsia="en-GB"/>
              </w:rPr>
              <w:t>atliekamiems statybos darbams</w:t>
            </w:r>
            <w:r w:rsidRPr="00D4033E">
              <w:rPr>
                <w:color w:val="000000"/>
                <w:sz w:val="24"/>
                <w:szCs w:val="24"/>
              </w:rPr>
              <w:t xml:space="preserve"> taiko aplinkos apsaugos vadybos</w:t>
            </w:r>
            <w:r>
              <w:rPr>
                <w:color w:val="000000"/>
                <w:sz w:val="24"/>
                <w:szCs w:val="24"/>
              </w:rPr>
              <w:t xml:space="preserve"> sistemos reikalavimus</w:t>
            </w:r>
            <w:r w:rsidRPr="00D4033E">
              <w:rPr>
                <w:color w:val="000000"/>
                <w:sz w:val="24"/>
                <w:szCs w:val="24"/>
              </w:rPr>
              <w:t xml:space="preserve"> </w:t>
            </w:r>
            <w:r>
              <w:rPr>
                <w:color w:val="000000"/>
                <w:sz w:val="24"/>
                <w:szCs w:val="24"/>
              </w:rPr>
              <w:t>pagal standartą LST EN ISO 14001 arba EMAS ar kitus aplinkos apsaugos vadybos standartus, pagrįstus atitinkamais Europos arba tarptautinių standartizacijos organizacijų priimtais standartais, ar kitais tiekėjo pateiktais lygiaverčiais įrodymais.</w:t>
            </w:r>
          </w:p>
        </w:tc>
        <w:tc>
          <w:tcPr>
            <w:tcW w:w="2844" w:type="dxa"/>
            <w:tcBorders>
              <w:top w:val="single" w:sz="4" w:space="0" w:color="000000"/>
              <w:left w:val="single" w:sz="4" w:space="0" w:color="000000"/>
              <w:bottom w:val="single" w:sz="4" w:space="0" w:color="000000"/>
              <w:right w:val="single" w:sz="4" w:space="0" w:color="000000"/>
            </w:tcBorders>
          </w:tcPr>
          <w:p w14:paraId="5BEED874" w14:textId="77777777" w:rsidR="003F5CB3" w:rsidRPr="006621EA" w:rsidRDefault="003F5CB3" w:rsidP="00564916">
            <w:pPr>
              <w:jc w:val="both"/>
              <w:rPr>
                <w:sz w:val="24"/>
                <w:szCs w:val="24"/>
                <w:lang w:eastAsia="en-US"/>
              </w:rPr>
            </w:pPr>
            <w:r w:rsidRPr="006621EA">
              <w:rPr>
                <w:sz w:val="24"/>
                <w:szCs w:val="24"/>
                <w:lang w:eastAsia="en-US"/>
              </w:rPr>
              <w:t>Nepriklausomos sertifikavimo įstaigos išduotas sertifikatas, patvirtinantis, kad tiekėjas (</w:t>
            </w:r>
            <w:r>
              <w:rPr>
                <w:sz w:val="24"/>
                <w:szCs w:val="24"/>
                <w:lang w:eastAsia="en-US"/>
              </w:rPr>
              <w:t>ūkio subjektų grupės nariai kartu pagal prisiimamus įsipareigojimus</w:t>
            </w:r>
            <w:r w:rsidRPr="006621EA">
              <w:rPr>
                <w:sz w:val="24"/>
                <w:szCs w:val="24"/>
                <w:lang w:eastAsia="en-US"/>
              </w:rPr>
              <w:t>) laikosi:</w:t>
            </w:r>
          </w:p>
          <w:p w14:paraId="74F2D219" w14:textId="77777777" w:rsidR="003F5CB3" w:rsidRPr="006621EA" w:rsidRDefault="003F5CB3" w:rsidP="00564916">
            <w:pPr>
              <w:jc w:val="both"/>
              <w:rPr>
                <w:sz w:val="24"/>
                <w:szCs w:val="24"/>
                <w:lang w:eastAsia="en-US"/>
              </w:rPr>
            </w:pPr>
            <w:r w:rsidRPr="006621EA">
              <w:rPr>
                <w:sz w:val="24"/>
                <w:szCs w:val="24"/>
                <w:lang w:eastAsia="en-US"/>
              </w:rPr>
              <w:t xml:space="preserve">- </w:t>
            </w:r>
            <w:r w:rsidRPr="00D4033E">
              <w:rPr>
                <w:color w:val="000000"/>
                <w:sz w:val="24"/>
                <w:szCs w:val="24"/>
              </w:rPr>
              <w:t>aplinkos apsaugos vadybos</w:t>
            </w:r>
            <w:r>
              <w:rPr>
                <w:color w:val="000000"/>
                <w:sz w:val="24"/>
                <w:szCs w:val="24"/>
              </w:rPr>
              <w:t xml:space="preserve"> sistemos reikalavimų</w:t>
            </w:r>
            <w:r w:rsidRPr="00D4033E">
              <w:rPr>
                <w:color w:val="000000"/>
                <w:sz w:val="24"/>
                <w:szCs w:val="24"/>
              </w:rPr>
              <w:t xml:space="preserve"> </w:t>
            </w:r>
            <w:r>
              <w:rPr>
                <w:color w:val="000000"/>
                <w:sz w:val="24"/>
                <w:szCs w:val="24"/>
              </w:rPr>
              <w:t>pagal standartą LST EN ISO 14001 arba EMAS ar kitų aplinkos apsaugos vadybos standartų, pagrįstų atitinkamais Europos arba tarptautinių standartizacijos organizacijų priimtais standartais, ar kitų tiekėjo pateiktų lygiaverčių įrodymų</w:t>
            </w:r>
            <w:r w:rsidRPr="006621EA">
              <w:rPr>
                <w:sz w:val="24"/>
                <w:szCs w:val="24"/>
                <w:lang w:eastAsia="en-US"/>
              </w:rPr>
              <w:t>.</w:t>
            </w:r>
          </w:p>
          <w:p w14:paraId="227301DE" w14:textId="77777777" w:rsidR="003F5CB3" w:rsidRPr="006621EA" w:rsidRDefault="003F5CB3" w:rsidP="00564916">
            <w:pPr>
              <w:jc w:val="both"/>
              <w:rPr>
                <w:sz w:val="24"/>
                <w:szCs w:val="24"/>
                <w:lang w:eastAsia="en-US"/>
              </w:rPr>
            </w:pPr>
          </w:p>
          <w:p w14:paraId="311B73FF" w14:textId="77777777" w:rsidR="003F5CB3" w:rsidRPr="006621EA" w:rsidRDefault="003F5CB3" w:rsidP="00564916">
            <w:pPr>
              <w:jc w:val="both"/>
              <w:rPr>
                <w:sz w:val="24"/>
                <w:szCs w:val="24"/>
                <w:lang w:eastAsia="en-US"/>
              </w:rPr>
            </w:pPr>
            <w:r w:rsidRPr="006621EA">
              <w:rPr>
                <w:sz w:val="24"/>
                <w:szCs w:val="24"/>
                <w:lang w:eastAsia="en-US"/>
              </w:rPr>
              <w:t>Perkančioji organizacija pripažįsta lygiaverčius sertifikatus</w:t>
            </w:r>
            <w:r>
              <w:rPr>
                <w:sz w:val="24"/>
                <w:szCs w:val="24"/>
                <w:lang w:eastAsia="en-US"/>
              </w:rPr>
              <w:t>, išduotus kitose valstybėse narėse įsteigtų nepriklausomų įstaigų.</w:t>
            </w:r>
          </w:p>
          <w:p w14:paraId="053DC905" w14:textId="77777777" w:rsidR="003F5CB3" w:rsidRPr="006621EA" w:rsidRDefault="003F5CB3" w:rsidP="00564916">
            <w:pPr>
              <w:jc w:val="both"/>
              <w:rPr>
                <w:sz w:val="24"/>
                <w:szCs w:val="24"/>
                <w:lang w:eastAsia="en-US"/>
              </w:rPr>
            </w:pPr>
          </w:p>
          <w:p w14:paraId="2E556DF4" w14:textId="77777777" w:rsidR="003F5CB3" w:rsidRPr="00D4033E" w:rsidRDefault="003F5CB3" w:rsidP="00564916">
            <w:pPr>
              <w:jc w:val="both"/>
              <w:rPr>
                <w:color w:val="000000"/>
                <w:sz w:val="24"/>
                <w:szCs w:val="24"/>
              </w:rPr>
            </w:pPr>
            <w:r w:rsidRPr="006621EA">
              <w:rPr>
                <w:sz w:val="24"/>
                <w:szCs w:val="24"/>
                <w:lang w:eastAsia="en-US"/>
              </w:rPr>
              <w:t xml:space="preserve">Perkančioji organizacija priima ir kitus tiekėjo </w:t>
            </w:r>
            <w:r w:rsidRPr="006621EA">
              <w:rPr>
                <w:sz w:val="24"/>
                <w:szCs w:val="24"/>
                <w:lang w:eastAsia="en-US"/>
              </w:rPr>
              <w:lastRenderedPageBreak/>
              <w:t>lygiaverčių aplinkos apsaugos vadybos   užtikrinimo priemonių įrodymus,  kurie patvirtintų, kad</w:t>
            </w:r>
            <w:r>
              <w:rPr>
                <w:sz w:val="24"/>
                <w:szCs w:val="24"/>
                <w:lang w:eastAsia="en-US"/>
              </w:rPr>
              <w:t xml:space="preserve"> </w:t>
            </w:r>
            <w:r w:rsidRPr="006621EA">
              <w:rPr>
                <w:sz w:val="24"/>
                <w:szCs w:val="24"/>
                <w:lang w:eastAsia="en-US"/>
              </w:rPr>
              <w:t xml:space="preserve">jo taikomos aplinkos apsaugos vadybos užtikrinimo priemonės atitinka  </w:t>
            </w:r>
            <w:r>
              <w:rPr>
                <w:sz w:val="24"/>
                <w:szCs w:val="24"/>
                <w:lang w:eastAsia="en-US"/>
              </w:rPr>
              <w:t>reikalaujamus</w:t>
            </w:r>
            <w:r w:rsidRPr="006621EA">
              <w:rPr>
                <w:sz w:val="24"/>
                <w:szCs w:val="24"/>
                <w:lang w:eastAsia="en-US"/>
              </w:rPr>
              <w:t xml:space="preserve"> aplinkos apsaugos vadybos </w:t>
            </w:r>
            <w:r>
              <w:rPr>
                <w:sz w:val="24"/>
                <w:szCs w:val="24"/>
                <w:lang w:eastAsia="en-US"/>
              </w:rPr>
              <w:t>sistemos standartus ir pateikia įrodymus, kurie patvirtintų, kad taikomos aplinkos apsaugos vadybos užtikrinimo priemonės atitinka reikalaujamus aplinkos apsaugos vadybos sistemos standartus.</w:t>
            </w:r>
          </w:p>
        </w:tc>
        <w:tc>
          <w:tcPr>
            <w:tcW w:w="2465" w:type="dxa"/>
            <w:tcBorders>
              <w:top w:val="single" w:sz="4" w:space="0" w:color="000000"/>
              <w:left w:val="single" w:sz="4" w:space="0" w:color="000000"/>
              <w:bottom w:val="single" w:sz="4" w:space="0" w:color="000000"/>
              <w:right w:val="single" w:sz="4" w:space="0" w:color="000000"/>
            </w:tcBorders>
          </w:tcPr>
          <w:p w14:paraId="1E67F8C4" w14:textId="77777777" w:rsidR="003F5CB3" w:rsidRPr="00D45F7A" w:rsidRDefault="003F5CB3" w:rsidP="00564916">
            <w:pPr>
              <w:suppressAutoHyphens/>
              <w:autoSpaceDN w:val="0"/>
              <w:ind w:left="51"/>
              <w:jc w:val="both"/>
              <w:textAlignment w:val="baseline"/>
              <w:rPr>
                <w:iCs/>
                <w:color w:val="000000"/>
                <w:sz w:val="24"/>
                <w:szCs w:val="24"/>
                <w:lang w:eastAsia="en-US"/>
              </w:rPr>
            </w:pPr>
            <w:r>
              <w:rPr>
                <w:iCs/>
                <w:color w:val="000000"/>
                <w:sz w:val="24"/>
                <w:szCs w:val="24"/>
                <w:shd w:val="clear" w:color="auto" w:fill="FFFFFF"/>
                <w:lang w:eastAsia="en-US"/>
              </w:rPr>
              <w:lastRenderedPageBreak/>
              <w:t xml:space="preserve">    </w:t>
            </w:r>
            <w:r w:rsidRPr="00D45F7A">
              <w:rPr>
                <w:iCs/>
                <w:color w:val="000000"/>
                <w:sz w:val="24"/>
                <w:szCs w:val="24"/>
                <w:shd w:val="clear" w:color="auto" w:fill="FFFFFF"/>
                <w:lang w:eastAsia="en-US"/>
              </w:rPr>
              <w:t>ūkio subjektų grupė – reikalavimą turi atitikti ūkio</w:t>
            </w:r>
            <w:r w:rsidRPr="00D45F7A">
              <w:rPr>
                <w:iCs/>
                <w:color w:val="000000"/>
                <w:sz w:val="24"/>
                <w:szCs w:val="24"/>
                <w:lang w:eastAsia="en-US"/>
              </w:rPr>
              <w:t xml:space="preserve"> subjektų grupės narys (-</w:t>
            </w:r>
            <w:proofErr w:type="spellStart"/>
            <w:r w:rsidRPr="00D45F7A">
              <w:rPr>
                <w:iCs/>
                <w:color w:val="000000"/>
                <w:sz w:val="24"/>
                <w:szCs w:val="24"/>
                <w:lang w:eastAsia="en-US"/>
              </w:rPr>
              <w:t>iai</w:t>
            </w:r>
            <w:proofErr w:type="spellEnd"/>
            <w:r w:rsidRPr="00D45F7A">
              <w:rPr>
                <w:iCs/>
                <w:color w:val="000000"/>
                <w:sz w:val="24"/>
                <w:szCs w:val="24"/>
                <w:lang w:eastAsia="en-US"/>
              </w:rPr>
              <w:t>), atsižvelgiant į jų prisiimamus įsipareigojimus pirkimo sutarčiai vykdyti;</w:t>
            </w:r>
          </w:p>
          <w:p w14:paraId="15BF49DA" w14:textId="77777777" w:rsidR="003F5CB3" w:rsidRPr="00D45F7A" w:rsidRDefault="003F5CB3" w:rsidP="00564916">
            <w:pPr>
              <w:shd w:val="clear" w:color="auto" w:fill="FFFFFF"/>
              <w:suppressAutoHyphens/>
              <w:autoSpaceDN w:val="0"/>
              <w:ind w:left="51"/>
              <w:jc w:val="both"/>
              <w:textAlignment w:val="baseline"/>
              <w:rPr>
                <w:iCs/>
                <w:color w:val="000000"/>
                <w:sz w:val="24"/>
                <w:szCs w:val="24"/>
                <w:lang w:eastAsia="en-US"/>
              </w:rPr>
            </w:pPr>
            <w:r>
              <w:rPr>
                <w:iCs/>
                <w:color w:val="000000"/>
                <w:sz w:val="24"/>
                <w:szCs w:val="24"/>
                <w:lang w:eastAsia="en-US"/>
              </w:rPr>
              <w:t xml:space="preserve">     </w:t>
            </w:r>
            <w:r w:rsidRPr="00D45F7A">
              <w:rPr>
                <w:iCs/>
                <w:color w:val="000000"/>
                <w:sz w:val="24"/>
                <w:szCs w:val="24"/>
                <w:lang w:eastAsia="en-US"/>
              </w:rPr>
              <w:t>Tiekėjas gali remtis kitų ūkio subjektų pajėgumais atsižvelgiant į jų prisiimamus įsipareigojimus pirkimo sutarčiai vykdyti;</w:t>
            </w:r>
          </w:p>
          <w:p w14:paraId="6680F115" w14:textId="77777777" w:rsidR="003F5CB3" w:rsidRPr="00D4033E" w:rsidRDefault="003F5CB3" w:rsidP="00564916">
            <w:pPr>
              <w:autoSpaceDE w:val="0"/>
              <w:autoSpaceDN w:val="0"/>
              <w:adjustRightInd w:val="0"/>
              <w:rPr>
                <w:color w:val="000000"/>
                <w:sz w:val="24"/>
                <w:szCs w:val="24"/>
              </w:rPr>
            </w:pPr>
            <w:r>
              <w:rPr>
                <w:iCs/>
                <w:color w:val="000000"/>
                <w:sz w:val="24"/>
                <w:szCs w:val="24"/>
                <w:lang w:eastAsia="en-US"/>
              </w:rPr>
              <w:t xml:space="preserve">     </w:t>
            </w:r>
            <w:r w:rsidRPr="006621EA">
              <w:rPr>
                <w:iCs/>
                <w:color w:val="000000"/>
                <w:sz w:val="24"/>
                <w:szCs w:val="24"/>
                <w:lang w:eastAsia="en-US"/>
              </w:rPr>
              <w:t>Subtiekėjai</w:t>
            </w:r>
            <w:r>
              <w:rPr>
                <w:iCs/>
                <w:color w:val="000000"/>
                <w:sz w:val="24"/>
                <w:szCs w:val="24"/>
                <w:lang w:eastAsia="en-US"/>
              </w:rPr>
              <w:t>, ūkio subjektai, kurių pajėgumais tiekėjas nesiremia</w:t>
            </w:r>
            <w:r w:rsidRPr="006621EA">
              <w:rPr>
                <w:iCs/>
                <w:color w:val="000000"/>
                <w:sz w:val="24"/>
                <w:szCs w:val="24"/>
                <w:lang w:eastAsia="en-US"/>
              </w:rPr>
              <w:t xml:space="preserve"> turi laikytis reikalaujamų </w:t>
            </w:r>
            <w:r w:rsidRPr="006621EA">
              <w:rPr>
                <w:bCs/>
                <w:iCs/>
                <w:color w:val="000000"/>
                <w:sz w:val="24"/>
                <w:szCs w:val="24"/>
                <w:lang w:eastAsia="en-US"/>
              </w:rPr>
              <w:t xml:space="preserve">aplinkos apsaugos vadybos priemonių, </w:t>
            </w:r>
            <w:r w:rsidRPr="006621EA">
              <w:rPr>
                <w:iCs/>
                <w:color w:val="000000"/>
                <w:sz w:val="24"/>
                <w:szCs w:val="24"/>
                <w:lang w:eastAsia="en-US"/>
              </w:rPr>
              <w:t>atsižvelgiant į jų prisiimamus įsipareigojimus pirkimo sutarčiai vykdyti.</w:t>
            </w:r>
          </w:p>
        </w:tc>
      </w:tr>
    </w:tbl>
    <w:p w14:paraId="4DAD5559" w14:textId="77777777" w:rsidR="003F5CB3" w:rsidRPr="00F0499F" w:rsidRDefault="003F5CB3" w:rsidP="003F5CB3">
      <w:pPr>
        <w:spacing w:after="0" w:line="240" w:lineRule="auto"/>
        <w:jc w:val="center"/>
        <w:rPr>
          <w:rFonts w:eastAsiaTheme="minorHAnsi" w:cstheme="minorHAnsi"/>
          <w:lang w:eastAsia="en-US"/>
        </w:rPr>
      </w:pPr>
    </w:p>
    <w:p w14:paraId="0DB02242" w14:textId="77777777" w:rsidR="003F5CB3" w:rsidRPr="00F0499F" w:rsidRDefault="003F5CB3" w:rsidP="003F5CB3">
      <w:pPr>
        <w:spacing w:after="0" w:line="240" w:lineRule="auto"/>
        <w:jc w:val="center"/>
        <w:rPr>
          <w:rFonts w:cstheme="minorHAnsi"/>
          <w:b/>
          <w:bCs/>
          <w:smallCaps/>
        </w:rPr>
      </w:pPr>
      <w:r w:rsidRPr="00F0499F">
        <w:rPr>
          <w:rFonts w:eastAsiaTheme="minorHAnsi" w:cstheme="minorHAnsi"/>
          <w:lang w:eastAsia="en-US"/>
        </w:rPr>
        <w:t>__________</w:t>
      </w:r>
    </w:p>
    <w:p w14:paraId="6821DAB9" w14:textId="32730D1B"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6F919F1F" w:rsidR="008D704D" w:rsidRPr="00DD18B9" w:rsidRDefault="008D704D" w:rsidP="008D704D">
      <w:pPr>
        <w:pStyle w:val="Antrat2"/>
        <w:ind w:left="5103"/>
        <w:rPr>
          <w:rFonts w:ascii="Times New Roman" w:hAnsi="Times New Roman" w:cs="Times New Roman"/>
          <w:color w:val="auto"/>
          <w:sz w:val="24"/>
          <w:szCs w:val="24"/>
        </w:rPr>
      </w:pPr>
      <w:bookmarkStart w:id="56" w:name="_Ref38291379"/>
      <w:bookmarkStart w:id="57" w:name="_Ref38291394"/>
      <w:bookmarkStart w:id="58" w:name="_Ref38898251"/>
      <w:bookmarkStart w:id="59" w:name="_Toc126333943"/>
      <w:r w:rsidRPr="00DD18B9">
        <w:rPr>
          <w:rFonts w:ascii="Times New Roman" w:eastAsia="Calibri" w:hAnsi="Times New Roman" w:cs="Times New Roman"/>
          <w:color w:val="auto"/>
          <w:sz w:val="24"/>
          <w:szCs w:val="24"/>
        </w:rPr>
        <w:lastRenderedPageBreak/>
        <w:t xml:space="preserve">Pirkimo sąlygų </w:t>
      </w:r>
      <w:r w:rsidR="00A87D77">
        <w:rPr>
          <w:rFonts w:ascii="Times New Roman" w:eastAsia="Calibri" w:hAnsi="Times New Roman" w:cs="Times New Roman"/>
          <w:color w:val="auto"/>
          <w:sz w:val="24"/>
          <w:szCs w:val="24"/>
        </w:rPr>
        <w:t>6</w:t>
      </w:r>
      <w:r w:rsidRPr="00DD18B9">
        <w:rPr>
          <w:rFonts w:ascii="Times New Roman" w:eastAsia="Calibri" w:hAnsi="Times New Roman" w:cs="Times New Roman"/>
          <w:color w:val="auto"/>
          <w:sz w:val="24"/>
          <w:szCs w:val="24"/>
        </w:rPr>
        <w:t xml:space="preserve"> priedas „EBVPD“ </w:t>
      </w:r>
      <w:r w:rsidRPr="00DD18B9">
        <w:rPr>
          <w:rFonts w:ascii="Times New Roman" w:hAnsi="Times New Roman" w:cs="Times New Roman"/>
          <w:color w:val="auto"/>
          <w:sz w:val="24"/>
          <w:szCs w:val="24"/>
        </w:rPr>
        <w:t>(XML formatu)</w:t>
      </w:r>
      <w:bookmarkEnd w:id="56"/>
      <w:bookmarkEnd w:id="57"/>
      <w:bookmarkEnd w:id="58"/>
      <w:bookmarkEnd w:id="59"/>
    </w:p>
    <w:p w14:paraId="1E33CF75" w14:textId="0E2F80D8" w:rsidR="002F396F" w:rsidRDefault="002F396F" w:rsidP="00DE290C">
      <w:pPr>
        <w:rPr>
          <w:rFonts w:cstheme="minorHAnsi"/>
          <w:b/>
          <w:bCs/>
          <w:smallCaps/>
          <w:sz w:val="22"/>
          <w:szCs w:val="22"/>
        </w:rPr>
      </w:pPr>
    </w:p>
    <w:p w14:paraId="3881DA05" w14:textId="77777777" w:rsidR="00DD18B9" w:rsidRDefault="00DD18B9" w:rsidP="00DE290C">
      <w:pPr>
        <w:rPr>
          <w:rFonts w:cstheme="minorHAnsi"/>
          <w:b/>
          <w:bCs/>
          <w:smallCaps/>
          <w:sz w:val="22"/>
          <w:szCs w:val="22"/>
        </w:rPr>
      </w:pPr>
    </w:p>
    <w:p w14:paraId="551784B0" w14:textId="77777777" w:rsidR="00DD18B9" w:rsidRPr="00F0499F" w:rsidRDefault="00DD18B9" w:rsidP="00DE290C">
      <w:pPr>
        <w:rPr>
          <w:rFonts w:cstheme="minorHAnsi"/>
          <w:b/>
          <w:bCs/>
          <w:smallCaps/>
          <w:sz w:val="22"/>
          <w:szCs w:val="22"/>
        </w:rPr>
      </w:pPr>
    </w:p>
    <w:p w14:paraId="4F6E9F95" w14:textId="40122A3B" w:rsidR="00B970B0" w:rsidRPr="00DD18B9" w:rsidRDefault="00B970B0" w:rsidP="00BE1858">
      <w:pPr>
        <w:pStyle w:val="Paantrat"/>
        <w:jc w:val="center"/>
        <w:rPr>
          <w:rFonts w:ascii="Times New Roman" w:hAnsi="Times New Roman" w:cs="Times New Roman"/>
          <w:b/>
          <w:bCs/>
          <w:smallCaps/>
          <w:color w:val="auto"/>
        </w:rPr>
      </w:pPr>
      <w:r w:rsidRPr="00DD18B9">
        <w:rPr>
          <w:rFonts w:ascii="Times New Roman" w:hAnsi="Times New Roman" w:cs="Times New Roman"/>
          <w:color w:val="auto"/>
        </w:rPr>
        <w:t>EUROPOS BENDRASIS VIEŠŲJŲ PIRKIMŲ DOKUMENTAS</w:t>
      </w:r>
    </w:p>
    <w:p w14:paraId="3584D74E" w14:textId="77777777" w:rsidR="002F396F" w:rsidRPr="00DD18B9" w:rsidRDefault="002F396F" w:rsidP="00DD18B9">
      <w:pPr>
        <w:jc w:val="center"/>
        <w:rPr>
          <w:rFonts w:ascii="Times New Roman" w:hAnsi="Times New Roman" w:cs="Times New Roman"/>
          <w:sz w:val="24"/>
          <w:szCs w:val="24"/>
        </w:rPr>
      </w:pPr>
      <w:r w:rsidRPr="00DD18B9">
        <w:rPr>
          <w:rFonts w:ascii="Times New Roman" w:hAnsi="Times New Roman" w:cs="Times New Roman"/>
          <w:sz w:val="24"/>
          <w:szCs w:val="24"/>
        </w:rPr>
        <w:t>„Europos bendrasis viešųjų pirkimų dokumentas (EBVPD)“ pateikiamas .</w:t>
      </w:r>
      <w:proofErr w:type="spellStart"/>
      <w:r w:rsidRPr="00DD18B9">
        <w:rPr>
          <w:rFonts w:ascii="Times New Roman" w:hAnsi="Times New Roman" w:cs="Times New Roman"/>
          <w:sz w:val="24"/>
          <w:szCs w:val="24"/>
        </w:rPr>
        <w:t>xml</w:t>
      </w:r>
      <w:proofErr w:type="spellEnd"/>
      <w:r w:rsidRPr="00DD18B9">
        <w:rPr>
          <w:rFonts w:ascii="Times New Roman" w:hAnsi="Times New Roman" w:cs="Times New Roman"/>
          <w:sz w:val="24"/>
          <w:szCs w:val="24"/>
        </w:rPr>
        <w:t xml:space="preserve"> formatu.</w:t>
      </w:r>
    </w:p>
    <w:p w14:paraId="6C458509" w14:textId="77777777" w:rsidR="00DD18B9" w:rsidRDefault="00DD18B9" w:rsidP="00B970B0">
      <w:pPr>
        <w:jc w:val="center"/>
        <w:rPr>
          <w:rFonts w:cstheme="minorHAnsi"/>
          <w:smallCaps/>
          <w:sz w:val="22"/>
          <w:szCs w:val="22"/>
        </w:rPr>
      </w:pPr>
    </w:p>
    <w:p w14:paraId="1F075017" w14:textId="77777777" w:rsidR="00DD18B9" w:rsidRDefault="00DD18B9" w:rsidP="00B970B0">
      <w:pPr>
        <w:jc w:val="center"/>
        <w:rPr>
          <w:rFonts w:cstheme="minorHAnsi"/>
          <w:smallCaps/>
          <w:sz w:val="22"/>
          <w:szCs w:val="22"/>
        </w:rPr>
      </w:pPr>
    </w:p>
    <w:p w14:paraId="48D1987D" w14:textId="77777777" w:rsidR="00DD18B9" w:rsidRDefault="00DD18B9" w:rsidP="00B970B0">
      <w:pPr>
        <w:jc w:val="center"/>
        <w:rPr>
          <w:rFonts w:cstheme="minorHAnsi"/>
          <w:smallCaps/>
          <w:sz w:val="22"/>
          <w:szCs w:val="22"/>
        </w:rPr>
      </w:pPr>
    </w:p>
    <w:p w14:paraId="79980959" w14:textId="77777777" w:rsidR="00DD18B9" w:rsidRDefault="00DD18B9" w:rsidP="00B970B0">
      <w:pPr>
        <w:jc w:val="center"/>
        <w:rPr>
          <w:rFonts w:cstheme="minorHAnsi"/>
          <w:smallCaps/>
          <w:sz w:val="22"/>
          <w:szCs w:val="22"/>
        </w:rPr>
      </w:pPr>
    </w:p>
    <w:p w14:paraId="5D197AB2" w14:textId="2BD3DB7D"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4BE98D1D" w:rsidR="008D704D" w:rsidRPr="00DD18B9" w:rsidRDefault="008D704D" w:rsidP="008D704D">
      <w:pPr>
        <w:pStyle w:val="Antrat2"/>
        <w:ind w:left="5103"/>
        <w:rPr>
          <w:rFonts w:ascii="Times New Roman" w:eastAsia="Calibri" w:hAnsi="Times New Roman" w:cs="Times New Roman"/>
          <w:color w:val="auto"/>
          <w:sz w:val="24"/>
          <w:szCs w:val="24"/>
        </w:rPr>
      </w:pPr>
      <w:bookmarkStart w:id="60" w:name="_Ref38540913"/>
      <w:bookmarkStart w:id="61" w:name="_Ref38898051"/>
      <w:bookmarkStart w:id="62" w:name="_Ref38901392"/>
      <w:bookmarkStart w:id="63" w:name="_Toc126333944"/>
      <w:r w:rsidRPr="00DD18B9">
        <w:rPr>
          <w:rFonts w:ascii="Times New Roman" w:eastAsia="Calibri" w:hAnsi="Times New Roman" w:cs="Times New Roman"/>
          <w:color w:val="auto"/>
          <w:sz w:val="24"/>
          <w:szCs w:val="24"/>
        </w:rPr>
        <w:lastRenderedPageBreak/>
        <w:t xml:space="preserve">Pirkimo sąlygų </w:t>
      </w:r>
      <w:r w:rsidR="00A87D77">
        <w:rPr>
          <w:rFonts w:ascii="Times New Roman" w:eastAsia="Calibri" w:hAnsi="Times New Roman" w:cs="Times New Roman"/>
          <w:color w:val="auto"/>
          <w:sz w:val="24"/>
          <w:szCs w:val="24"/>
        </w:rPr>
        <w:t>7</w:t>
      </w:r>
      <w:r w:rsidRPr="00DD18B9">
        <w:rPr>
          <w:rFonts w:ascii="Times New Roman" w:eastAsia="Calibri" w:hAnsi="Times New Roman" w:cs="Times New Roman"/>
          <w:color w:val="auto"/>
          <w:sz w:val="24"/>
          <w:szCs w:val="24"/>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18236FA3"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Herbas arba prekių ženklas</w:t>
      </w:r>
    </w:p>
    <w:p w14:paraId="227E8261"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(Tiekėjo pavadinimas)</w:t>
      </w:r>
    </w:p>
    <w:p w14:paraId="6A5C859F"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7F226A"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p>
    <w:p w14:paraId="7A582DCC"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p>
    <w:p w14:paraId="23E1DD87"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Radviliškio rajono savivaldybės</w:t>
      </w:r>
    </w:p>
    <w:p w14:paraId="2AFC459B"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administracijai</w:t>
      </w:r>
    </w:p>
    <w:p w14:paraId="2B0722AD" w14:textId="77777777" w:rsidR="0037074B" w:rsidRPr="006E5F25" w:rsidRDefault="0037074B" w:rsidP="0037074B">
      <w:pPr>
        <w:spacing w:after="0" w:line="240" w:lineRule="auto"/>
        <w:jc w:val="both"/>
        <w:rPr>
          <w:rFonts w:ascii="Times New Roman" w:eastAsia="Times New Roman" w:hAnsi="Times New Roman" w:cs="Times New Roman"/>
          <w:sz w:val="18"/>
          <w:szCs w:val="24"/>
          <w:lang w:eastAsia="en-US"/>
        </w:rPr>
      </w:pPr>
    </w:p>
    <w:p w14:paraId="4BCA18BE" w14:textId="77777777" w:rsidR="0037074B" w:rsidRPr="006E5F25" w:rsidRDefault="0037074B" w:rsidP="0037074B">
      <w:pPr>
        <w:spacing w:after="0" w:line="240" w:lineRule="auto"/>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PASIŪLYMAS</w:t>
      </w:r>
    </w:p>
    <w:p w14:paraId="23241F52" w14:textId="6F1960E4" w:rsidR="0037074B" w:rsidRPr="006E5F25" w:rsidRDefault="0037074B" w:rsidP="0037074B">
      <w:pPr>
        <w:spacing w:after="0" w:line="240" w:lineRule="auto"/>
        <w:jc w:val="center"/>
        <w:rPr>
          <w:rFonts w:ascii="Times New Roman" w:eastAsia="Times New Roman" w:hAnsi="Times New Roman" w:cs="Times New Roman"/>
          <w:color w:val="000000"/>
          <w:sz w:val="24"/>
          <w:szCs w:val="24"/>
          <w:lang w:eastAsia="en-US"/>
        </w:rPr>
      </w:pPr>
      <w:r w:rsidRPr="006E5F25">
        <w:rPr>
          <w:rFonts w:ascii="Times New Roman" w:eastAsia="Times New Roman" w:hAnsi="Times New Roman" w:cs="Times New Roman"/>
          <w:b/>
          <w:sz w:val="24"/>
          <w:szCs w:val="24"/>
          <w:lang w:eastAsia="en-US"/>
        </w:rPr>
        <w:t xml:space="preserve">DĖL </w:t>
      </w:r>
      <w:r w:rsidR="0030664A">
        <w:rPr>
          <w:rFonts w:ascii="Times New Roman" w:eastAsia="Times New Roman" w:hAnsi="Times New Roman" w:cs="Times New Roman"/>
          <w:b/>
          <w:color w:val="000000" w:themeColor="text1"/>
          <w:sz w:val="24"/>
          <w:szCs w:val="24"/>
          <w:lang w:eastAsia="en-US"/>
        </w:rPr>
        <w:t>RADVILIŠKIO MIESTO ANTANIŠKIŲ MIŠKE</w:t>
      </w:r>
      <w:r w:rsidR="004B6D0C">
        <w:rPr>
          <w:rFonts w:ascii="Times New Roman" w:eastAsia="Times New Roman" w:hAnsi="Times New Roman" w:cs="Times New Roman"/>
          <w:b/>
          <w:color w:val="000000" w:themeColor="text1"/>
          <w:sz w:val="24"/>
          <w:szCs w:val="24"/>
          <w:lang w:eastAsia="en-US"/>
        </w:rPr>
        <w:t>, ESANČIO ŽEMĖS SKLYPO, VYTAUTO LANDSBERGIO-ŽEMKALNIO</w:t>
      </w:r>
      <w:r w:rsidR="0069670B">
        <w:rPr>
          <w:rFonts w:ascii="Times New Roman" w:eastAsia="Times New Roman" w:hAnsi="Times New Roman" w:cs="Times New Roman"/>
          <w:b/>
          <w:color w:val="000000" w:themeColor="text1"/>
          <w:sz w:val="24"/>
          <w:szCs w:val="24"/>
          <w:lang w:eastAsia="en-US"/>
        </w:rPr>
        <w:t xml:space="preserve"> G. 26, RADVILIŠKIO M., SUTVARKYMO IR PRITAIKYMO LANKYMUI </w:t>
      </w:r>
      <w:r w:rsidR="0055716E">
        <w:rPr>
          <w:rFonts w:ascii="Times New Roman" w:eastAsia="Times New Roman" w:hAnsi="Times New Roman" w:cs="Times New Roman"/>
          <w:b/>
          <w:color w:val="000000" w:themeColor="text1"/>
          <w:sz w:val="24"/>
          <w:szCs w:val="24"/>
          <w:lang w:eastAsia="en-US"/>
        </w:rPr>
        <w:t>RANGOS</w:t>
      </w:r>
      <w:r w:rsidRPr="004A5BFD">
        <w:rPr>
          <w:rFonts w:ascii="Times New Roman" w:eastAsia="Times New Roman" w:hAnsi="Times New Roman" w:cs="Times New Roman"/>
          <w:b/>
          <w:color w:val="000000" w:themeColor="text1"/>
          <w:sz w:val="24"/>
          <w:szCs w:val="24"/>
          <w:lang w:eastAsia="en-US"/>
        </w:rPr>
        <w:t xml:space="preserve"> </w:t>
      </w:r>
      <w:r w:rsidRPr="006E5F25">
        <w:rPr>
          <w:rFonts w:ascii="Times New Roman" w:eastAsia="Times New Roman" w:hAnsi="Times New Roman" w:cs="Times New Roman"/>
          <w:b/>
          <w:sz w:val="24"/>
          <w:szCs w:val="24"/>
          <w:lang w:eastAsia="en-US"/>
        </w:rPr>
        <w:t>DARBŲ PIRKIMO</w:t>
      </w:r>
    </w:p>
    <w:p w14:paraId="3BD24EA7" w14:textId="77777777" w:rsidR="0037074B" w:rsidRPr="006E5F25" w:rsidRDefault="0037074B" w:rsidP="0037074B">
      <w:pPr>
        <w:spacing w:after="0" w:line="240" w:lineRule="auto"/>
        <w:jc w:val="center"/>
        <w:rPr>
          <w:rFonts w:ascii="Times New Roman" w:eastAsia="Times New Roman" w:hAnsi="Times New Roman" w:cs="Times New Roman"/>
          <w:bCs/>
          <w:i/>
          <w:sz w:val="24"/>
          <w:szCs w:val="24"/>
          <w:lang w:eastAsia="en-US"/>
        </w:rPr>
      </w:pPr>
    </w:p>
    <w:p w14:paraId="0E20298C"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sz w:val="24"/>
          <w:szCs w:val="24"/>
          <w:lang w:eastAsia="en-US"/>
        </w:rPr>
        <w:t>____________Nr.______</w:t>
      </w:r>
    </w:p>
    <w:p w14:paraId="02E6A147"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(Data)</w:t>
      </w:r>
    </w:p>
    <w:p w14:paraId="64C5C3DC"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_______________</w:t>
      </w:r>
    </w:p>
    <w:p w14:paraId="11F7A911"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(Sudarymo vieta)</w:t>
      </w:r>
    </w:p>
    <w:p w14:paraId="651DA8FF" w14:textId="77777777" w:rsidR="0037074B" w:rsidRPr="006E5F25" w:rsidRDefault="0037074B" w:rsidP="0037074B">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37074B" w:rsidRPr="006E5F25" w14:paraId="2B97B771" w14:textId="77777777" w:rsidTr="00564916">
        <w:tc>
          <w:tcPr>
            <w:tcW w:w="4928" w:type="dxa"/>
          </w:tcPr>
          <w:p w14:paraId="3DE924D7" w14:textId="77777777" w:rsidR="0037074B" w:rsidRPr="006E5F25" w:rsidRDefault="0037074B" w:rsidP="00564916">
            <w:pPr>
              <w:spacing w:after="0" w:line="240" w:lineRule="auto"/>
              <w:jc w:val="both"/>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 xml:space="preserve">Tiekėjo pavadinimas </w:t>
            </w:r>
            <w:r w:rsidRPr="006E5F25">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34371CA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p w14:paraId="4153169F"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04BA299A" w14:textId="77777777" w:rsidTr="00564916">
        <w:tc>
          <w:tcPr>
            <w:tcW w:w="4928" w:type="dxa"/>
          </w:tcPr>
          <w:p w14:paraId="7665302E"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adresas</w:t>
            </w:r>
            <w:r w:rsidRPr="006E5F25">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22F65584"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p w14:paraId="5F3B65B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0CA35843" w14:textId="77777777" w:rsidTr="00564916">
        <w:tc>
          <w:tcPr>
            <w:tcW w:w="4928" w:type="dxa"/>
          </w:tcPr>
          <w:p w14:paraId="74DA9FAE"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kodas (jeigu yra)</w:t>
            </w:r>
          </w:p>
        </w:tc>
        <w:tc>
          <w:tcPr>
            <w:tcW w:w="4927" w:type="dxa"/>
          </w:tcPr>
          <w:p w14:paraId="022CD2E5"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2F5E9355" w14:textId="77777777" w:rsidTr="00564916">
        <w:tc>
          <w:tcPr>
            <w:tcW w:w="4928" w:type="dxa"/>
          </w:tcPr>
          <w:p w14:paraId="717DB73D" w14:textId="77777777" w:rsidR="0037074B" w:rsidRPr="00145C66" w:rsidRDefault="0037074B" w:rsidP="00564916">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w:t>
            </w:r>
            <w:r>
              <w:rPr>
                <w:rFonts w:ascii="Times New Roman" w:eastAsia="Times New Roman" w:hAnsi="Times New Roman" w:cs="Times New Roman"/>
                <w:sz w:val="24"/>
                <w:szCs w:val="24"/>
                <w:lang w:val="en-US" w:eastAsia="en-US"/>
              </w:rPr>
              <w:t xml:space="preserve">VM </w:t>
            </w:r>
            <w:r w:rsidRPr="00C86C04">
              <w:rPr>
                <w:rFonts w:ascii="Times New Roman" w:eastAsia="Times New Roman" w:hAnsi="Times New Roman" w:cs="Times New Roman"/>
                <w:sz w:val="24"/>
                <w:szCs w:val="24"/>
                <w:lang w:eastAsia="en-US"/>
              </w:rPr>
              <w:t>mokėtojo</w:t>
            </w:r>
            <w:r>
              <w:rPr>
                <w:rFonts w:ascii="Times New Roman" w:eastAsia="Times New Roman" w:hAnsi="Times New Roman" w:cs="Times New Roman"/>
                <w:sz w:val="24"/>
                <w:szCs w:val="24"/>
                <w:lang w:eastAsia="en-US"/>
              </w:rPr>
              <w:t xml:space="preserve"> kodas</w:t>
            </w:r>
          </w:p>
        </w:tc>
        <w:tc>
          <w:tcPr>
            <w:tcW w:w="4927" w:type="dxa"/>
          </w:tcPr>
          <w:p w14:paraId="7EEB9921"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5A98524B" w14:textId="77777777" w:rsidTr="00564916">
        <w:tc>
          <w:tcPr>
            <w:tcW w:w="4928" w:type="dxa"/>
          </w:tcPr>
          <w:p w14:paraId="5A46DF9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Už pasiūlymą atsakingo asmens vardas, pavardė</w:t>
            </w:r>
          </w:p>
        </w:tc>
        <w:tc>
          <w:tcPr>
            <w:tcW w:w="4927" w:type="dxa"/>
          </w:tcPr>
          <w:p w14:paraId="6BFCC181"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7C2951D9" w14:textId="77777777" w:rsidTr="00564916">
        <w:tc>
          <w:tcPr>
            <w:tcW w:w="4928" w:type="dxa"/>
          </w:tcPr>
          <w:p w14:paraId="2099FEC2"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Telefono numeris</w:t>
            </w:r>
          </w:p>
        </w:tc>
        <w:tc>
          <w:tcPr>
            <w:tcW w:w="4927" w:type="dxa"/>
          </w:tcPr>
          <w:p w14:paraId="4ECF2773"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1E40FD53" w14:textId="77777777" w:rsidTr="00564916">
        <w:tc>
          <w:tcPr>
            <w:tcW w:w="4928" w:type="dxa"/>
          </w:tcPr>
          <w:p w14:paraId="5835E153"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El. pašto adresas</w:t>
            </w:r>
          </w:p>
        </w:tc>
        <w:tc>
          <w:tcPr>
            <w:tcW w:w="4927" w:type="dxa"/>
          </w:tcPr>
          <w:p w14:paraId="261211C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bl>
    <w:p w14:paraId="3E43208F" w14:textId="77777777" w:rsidR="0037074B" w:rsidRPr="006E5F25" w:rsidRDefault="0037074B" w:rsidP="0037074B">
      <w:pPr>
        <w:spacing w:after="0" w:line="240" w:lineRule="auto"/>
        <w:ind w:firstLine="720"/>
        <w:jc w:val="both"/>
        <w:rPr>
          <w:rFonts w:ascii="Times New Roman" w:eastAsia="Times New Roman" w:hAnsi="Times New Roman" w:cs="Times New Roman"/>
          <w:sz w:val="12"/>
          <w:szCs w:val="12"/>
          <w:lang w:eastAsia="en-US"/>
        </w:rPr>
      </w:pPr>
    </w:p>
    <w:p w14:paraId="3044EBC3"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1.Šiuo pasiūlymu pažymime, kad sutinkame su visomis pirkimo sąlygomis, nustatytomis:</w:t>
      </w:r>
    </w:p>
    <w:p w14:paraId="5F155B33" w14:textId="77777777" w:rsidR="0037074B" w:rsidRPr="006E5F25" w:rsidRDefault="0037074B" w:rsidP="0037074B">
      <w:pPr>
        <w:spacing w:after="0" w:line="240" w:lineRule="auto"/>
        <w:ind w:left="-142" w:firstLine="862"/>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1.1. supaprastinto atviro konkurso skelbime, paskelbtame 202</w:t>
      </w:r>
      <w:r>
        <w:rPr>
          <w:rFonts w:ascii="Times New Roman" w:eastAsia="Times New Roman" w:hAnsi="Times New Roman" w:cs="Times New Roman"/>
          <w:sz w:val="24"/>
          <w:szCs w:val="24"/>
          <w:lang w:eastAsia="en-US"/>
        </w:rPr>
        <w:t>6</w:t>
      </w:r>
      <w:r w:rsidRPr="006E5F25">
        <w:rPr>
          <w:rFonts w:ascii="Times New Roman" w:eastAsia="Times New Roman" w:hAnsi="Times New Roman" w:cs="Times New Roman"/>
          <w:sz w:val="24"/>
          <w:szCs w:val="24"/>
          <w:lang w:eastAsia="en-US"/>
        </w:rPr>
        <w:t xml:space="preserve"> m. ......................d. CVP IS;</w:t>
      </w:r>
    </w:p>
    <w:p w14:paraId="515898AE" w14:textId="77777777" w:rsidR="0037074B" w:rsidRPr="006E5F25" w:rsidRDefault="0037074B" w:rsidP="0037074B">
      <w:pPr>
        <w:spacing w:after="0" w:line="240" w:lineRule="auto"/>
        <w:ind w:left="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1.2. kituose pirkimo dokumentuose (jų paaiškinimuose, papildymuose).</w:t>
      </w:r>
    </w:p>
    <w:p w14:paraId="4EE62D4B"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p>
    <w:p w14:paraId="6F64672B" w14:textId="509C0BCA" w:rsidR="0037074B" w:rsidRPr="008E488A" w:rsidRDefault="008E488A" w:rsidP="008E488A">
      <w:pPr>
        <w:spacing w:after="0" w:line="240" w:lineRule="auto"/>
        <w:ind w:left="142"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2. </w:t>
      </w:r>
      <w:r w:rsidR="0037074B" w:rsidRPr="008E488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9D6BD0D" w14:textId="77777777" w:rsidR="0037074B" w:rsidRPr="00145C66" w:rsidRDefault="0037074B" w:rsidP="0037074B">
      <w:pPr>
        <w:pStyle w:val="Sraopastraipa"/>
        <w:spacing w:after="0" w:line="240" w:lineRule="auto"/>
        <w:ind w:left="927"/>
        <w:jc w:val="both"/>
        <w:rPr>
          <w:rFonts w:ascii="Times New Roman" w:eastAsia="Times New Roman" w:hAnsi="Times New Roman" w:cs="Times New Roman"/>
          <w:sz w:val="24"/>
          <w:szCs w:val="24"/>
          <w:lang w:eastAsia="en-US"/>
        </w:rPr>
      </w:pPr>
    </w:p>
    <w:tbl>
      <w:tblPr>
        <w:tblStyle w:val="Lentelstinklelis1"/>
        <w:tblW w:w="9776" w:type="dxa"/>
        <w:tblLook w:val="04A0" w:firstRow="1" w:lastRow="0" w:firstColumn="1" w:lastColumn="0" w:noHBand="0" w:noVBand="1"/>
      </w:tblPr>
      <w:tblGrid>
        <w:gridCol w:w="670"/>
        <w:gridCol w:w="2367"/>
        <w:gridCol w:w="3172"/>
        <w:gridCol w:w="1710"/>
        <w:gridCol w:w="1857"/>
      </w:tblGrid>
      <w:tr w:rsidR="0037074B" w:rsidRPr="006E5F25" w14:paraId="3E69AFA9" w14:textId="77777777" w:rsidTr="00564916">
        <w:tc>
          <w:tcPr>
            <w:tcW w:w="670" w:type="dxa"/>
            <w:vMerge w:val="restart"/>
            <w:vAlign w:val="center"/>
          </w:tcPr>
          <w:p w14:paraId="3E1F933C" w14:textId="77777777" w:rsidR="0037074B" w:rsidRPr="006E5F25" w:rsidRDefault="0037074B" w:rsidP="00564916">
            <w:pPr>
              <w:rPr>
                <w:sz w:val="24"/>
                <w:szCs w:val="22"/>
                <w:lang w:eastAsia="en-US"/>
              </w:rPr>
            </w:pPr>
            <w:r w:rsidRPr="006E5F25">
              <w:rPr>
                <w:sz w:val="24"/>
                <w:szCs w:val="22"/>
                <w:lang w:eastAsia="en-US"/>
              </w:rPr>
              <w:t>Eil. Nr.</w:t>
            </w:r>
          </w:p>
        </w:tc>
        <w:tc>
          <w:tcPr>
            <w:tcW w:w="2367" w:type="dxa"/>
            <w:vMerge w:val="restart"/>
            <w:vAlign w:val="center"/>
          </w:tcPr>
          <w:p w14:paraId="5C6033D8" w14:textId="77777777" w:rsidR="0037074B" w:rsidRPr="006E5F25" w:rsidRDefault="0037074B" w:rsidP="00564916">
            <w:pPr>
              <w:jc w:val="center"/>
              <w:rPr>
                <w:sz w:val="24"/>
                <w:szCs w:val="22"/>
                <w:lang w:eastAsia="en-US"/>
              </w:rPr>
            </w:pPr>
            <w:r w:rsidRPr="006E5F25">
              <w:rPr>
                <w:sz w:val="24"/>
                <w:szCs w:val="22"/>
                <w:lang w:eastAsia="en-US"/>
              </w:rPr>
              <w:t xml:space="preserve">Partnerio pavadinimas </w:t>
            </w:r>
          </w:p>
        </w:tc>
        <w:tc>
          <w:tcPr>
            <w:tcW w:w="3172" w:type="dxa"/>
            <w:vMerge w:val="restart"/>
            <w:vAlign w:val="center"/>
          </w:tcPr>
          <w:p w14:paraId="71B1D782" w14:textId="77777777" w:rsidR="0037074B" w:rsidRPr="006E5F25" w:rsidRDefault="0037074B" w:rsidP="00564916">
            <w:pPr>
              <w:jc w:val="center"/>
              <w:rPr>
                <w:sz w:val="24"/>
                <w:szCs w:val="22"/>
                <w:lang w:eastAsia="en-US"/>
              </w:rPr>
            </w:pPr>
            <w:r w:rsidRPr="006E5F25">
              <w:rPr>
                <w:sz w:val="24"/>
                <w:szCs w:val="22"/>
                <w:lang w:eastAsia="en-US"/>
              </w:rPr>
              <w:t>Numatomi atlikti darbai</w:t>
            </w:r>
          </w:p>
        </w:tc>
        <w:tc>
          <w:tcPr>
            <w:tcW w:w="3567" w:type="dxa"/>
            <w:gridSpan w:val="2"/>
            <w:vAlign w:val="center"/>
          </w:tcPr>
          <w:p w14:paraId="4EA58199" w14:textId="77777777" w:rsidR="0037074B" w:rsidRPr="006E5F25" w:rsidRDefault="0037074B" w:rsidP="00564916">
            <w:pPr>
              <w:jc w:val="center"/>
              <w:rPr>
                <w:sz w:val="24"/>
                <w:szCs w:val="22"/>
                <w:lang w:eastAsia="en-US"/>
              </w:rPr>
            </w:pPr>
            <w:r w:rsidRPr="006E5F25">
              <w:rPr>
                <w:sz w:val="24"/>
                <w:szCs w:val="22"/>
                <w:lang w:eastAsia="en-US"/>
              </w:rPr>
              <w:t>Partnerio darbų dalies vertė pasiūlymo kainoje</w:t>
            </w:r>
          </w:p>
        </w:tc>
      </w:tr>
      <w:tr w:rsidR="0037074B" w:rsidRPr="006E5F25" w14:paraId="374CBE2A" w14:textId="77777777" w:rsidTr="00564916">
        <w:tc>
          <w:tcPr>
            <w:tcW w:w="670" w:type="dxa"/>
            <w:vMerge/>
          </w:tcPr>
          <w:p w14:paraId="7784C181" w14:textId="77777777" w:rsidR="0037074B" w:rsidRPr="006E5F25" w:rsidRDefault="0037074B" w:rsidP="00564916">
            <w:pPr>
              <w:jc w:val="both"/>
              <w:rPr>
                <w:sz w:val="24"/>
                <w:szCs w:val="22"/>
                <w:lang w:eastAsia="en-US"/>
              </w:rPr>
            </w:pPr>
          </w:p>
        </w:tc>
        <w:tc>
          <w:tcPr>
            <w:tcW w:w="2367" w:type="dxa"/>
            <w:vMerge/>
          </w:tcPr>
          <w:p w14:paraId="3B006D45" w14:textId="77777777" w:rsidR="0037074B" w:rsidRPr="006E5F25" w:rsidRDefault="0037074B" w:rsidP="00564916">
            <w:pPr>
              <w:jc w:val="both"/>
              <w:rPr>
                <w:sz w:val="24"/>
                <w:szCs w:val="22"/>
                <w:lang w:eastAsia="en-US"/>
              </w:rPr>
            </w:pPr>
          </w:p>
        </w:tc>
        <w:tc>
          <w:tcPr>
            <w:tcW w:w="3172" w:type="dxa"/>
            <w:vMerge/>
          </w:tcPr>
          <w:p w14:paraId="1A6CD034" w14:textId="77777777" w:rsidR="0037074B" w:rsidRPr="006E5F25" w:rsidRDefault="0037074B" w:rsidP="00564916">
            <w:pPr>
              <w:jc w:val="both"/>
              <w:rPr>
                <w:sz w:val="24"/>
                <w:szCs w:val="22"/>
                <w:lang w:eastAsia="en-US"/>
              </w:rPr>
            </w:pPr>
          </w:p>
        </w:tc>
        <w:tc>
          <w:tcPr>
            <w:tcW w:w="1710" w:type="dxa"/>
          </w:tcPr>
          <w:p w14:paraId="5B7C1017" w14:textId="77777777" w:rsidR="0037074B" w:rsidRPr="006E5F25" w:rsidRDefault="0037074B" w:rsidP="00564916">
            <w:pPr>
              <w:jc w:val="center"/>
              <w:rPr>
                <w:sz w:val="24"/>
                <w:szCs w:val="22"/>
                <w:lang w:eastAsia="en-US"/>
              </w:rPr>
            </w:pPr>
            <w:r w:rsidRPr="006E5F25">
              <w:rPr>
                <w:sz w:val="24"/>
                <w:szCs w:val="22"/>
                <w:lang w:eastAsia="en-US"/>
              </w:rPr>
              <w:t>EUR su PVM</w:t>
            </w:r>
          </w:p>
        </w:tc>
        <w:tc>
          <w:tcPr>
            <w:tcW w:w="1857" w:type="dxa"/>
          </w:tcPr>
          <w:p w14:paraId="41821AD9" w14:textId="77777777" w:rsidR="0037074B" w:rsidRPr="006E5F25" w:rsidRDefault="0037074B" w:rsidP="00564916">
            <w:pPr>
              <w:jc w:val="center"/>
              <w:rPr>
                <w:sz w:val="24"/>
                <w:szCs w:val="22"/>
                <w:lang w:eastAsia="en-US"/>
              </w:rPr>
            </w:pPr>
            <w:r w:rsidRPr="006E5F25">
              <w:rPr>
                <w:sz w:val="24"/>
                <w:szCs w:val="22"/>
                <w:lang w:eastAsia="en-US"/>
              </w:rPr>
              <w:t>Proc.</w:t>
            </w:r>
          </w:p>
        </w:tc>
      </w:tr>
      <w:tr w:rsidR="0037074B" w:rsidRPr="006E5F25" w14:paraId="3435C2E5" w14:textId="77777777" w:rsidTr="00564916">
        <w:tc>
          <w:tcPr>
            <w:tcW w:w="670" w:type="dxa"/>
          </w:tcPr>
          <w:p w14:paraId="1628281A" w14:textId="77777777" w:rsidR="0037074B" w:rsidRPr="006E5F25" w:rsidRDefault="0037074B" w:rsidP="00564916">
            <w:pPr>
              <w:jc w:val="both"/>
              <w:rPr>
                <w:sz w:val="24"/>
                <w:szCs w:val="22"/>
                <w:lang w:eastAsia="en-US"/>
              </w:rPr>
            </w:pPr>
          </w:p>
        </w:tc>
        <w:tc>
          <w:tcPr>
            <w:tcW w:w="2367" w:type="dxa"/>
          </w:tcPr>
          <w:p w14:paraId="1D9734EE" w14:textId="77777777" w:rsidR="0037074B" w:rsidRPr="006E5F25" w:rsidRDefault="0037074B" w:rsidP="00564916">
            <w:pPr>
              <w:jc w:val="both"/>
              <w:rPr>
                <w:sz w:val="24"/>
                <w:szCs w:val="22"/>
                <w:lang w:eastAsia="en-US"/>
              </w:rPr>
            </w:pPr>
          </w:p>
        </w:tc>
        <w:tc>
          <w:tcPr>
            <w:tcW w:w="3172" w:type="dxa"/>
          </w:tcPr>
          <w:p w14:paraId="4CD64CE0" w14:textId="77777777" w:rsidR="0037074B" w:rsidRPr="006E5F25" w:rsidRDefault="0037074B" w:rsidP="00564916">
            <w:pPr>
              <w:jc w:val="both"/>
              <w:rPr>
                <w:sz w:val="24"/>
                <w:szCs w:val="22"/>
                <w:lang w:eastAsia="en-US"/>
              </w:rPr>
            </w:pPr>
          </w:p>
        </w:tc>
        <w:tc>
          <w:tcPr>
            <w:tcW w:w="1710" w:type="dxa"/>
          </w:tcPr>
          <w:p w14:paraId="545012FA" w14:textId="77777777" w:rsidR="0037074B" w:rsidRPr="006E5F25" w:rsidRDefault="0037074B" w:rsidP="00564916">
            <w:pPr>
              <w:jc w:val="both"/>
              <w:rPr>
                <w:sz w:val="24"/>
                <w:szCs w:val="22"/>
                <w:lang w:eastAsia="en-US"/>
              </w:rPr>
            </w:pPr>
          </w:p>
        </w:tc>
        <w:tc>
          <w:tcPr>
            <w:tcW w:w="1857" w:type="dxa"/>
          </w:tcPr>
          <w:p w14:paraId="1EF4E65A" w14:textId="77777777" w:rsidR="0037074B" w:rsidRPr="006E5F25" w:rsidRDefault="0037074B" w:rsidP="00564916">
            <w:pPr>
              <w:jc w:val="both"/>
              <w:rPr>
                <w:sz w:val="24"/>
                <w:szCs w:val="22"/>
                <w:lang w:eastAsia="en-US"/>
              </w:rPr>
            </w:pPr>
          </w:p>
        </w:tc>
      </w:tr>
      <w:tr w:rsidR="0037074B" w:rsidRPr="006E5F25" w14:paraId="16936418" w14:textId="77777777" w:rsidTr="00564916">
        <w:tc>
          <w:tcPr>
            <w:tcW w:w="670" w:type="dxa"/>
          </w:tcPr>
          <w:p w14:paraId="0D828783" w14:textId="77777777" w:rsidR="0037074B" w:rsidRPr="006E5F25" w:rsidRDefault="0037074B" w:rsidP="00564916">
            <w:pPr>
              <w:jc w:val="both"/>
              <w:rPr>
                <w:sz w:val="24"/>
                <w:szCs w:val="22"/>
                <w:lang w:eastAsia="en-US"/>
              </w:rPr>
            </w:pPr>
          </w:p>
        </w:tc>
        <w:tc>
          <w:tcPr>
            <w:tcW w:w="2367" w:type="dxa"/>
          </w:tcPr>
          <w:p w14:paraId="63956888" w14:textId="77777777" w:rsidR="0037074B" w:rsidRPr="006E5F25" w:rsidRDefault="0037074B" w:rsidP="00564916">
            <w:pPr>
              <w:jc w:val="both"/>
              <w:rPr>
                <w:sz w:val="24"/>
                <w:szCs w:val="22"/>
                <w:lang w:eastAsia="en-US"/>
              </w:rPr>
            </w:pPr>
          </w:p>
        </w:tc>
        <w:tc>
          <w:tcPr>
            <w:tcW w:w="3172" w:type="dxa"/>
          </w:tcPr>
          <w:p w14:paraId="75D80F3B" w14:textId="77777777" w:rsidR="0037074B" w:rsidRPr="006E5F25" w:rsidRDefault="0037074B" w:rsidP="00564916">
            <w:pPr>
              <w:jc w:val="both"/>
              <w:rPr>
                <w:sz w:val="24"/>
                <w:szCs w:val="22"/>
                <w:lang w:eastAsia="en-US"/>
              </w:rPr>
            </w:pPr>
          </w:p>
        </w:tc>
        <w:tc>
          <w:tcPr>
            <w:tcW w:w="1710" w:type="dxa"/>
          </w:tcPr>
          <w:p w14:paraId="7CCD44DD" w14:textId="77777777" w:rsidR="0037074B" w:rsidRPr="006E5F25" w:rsidRDefault="0037074B" w:rsidP="00564916">
            <w:pPr>
              <w:jc w:val="both"/>
              <w:rPr>
                <w:sz w:val="24"/>
                <w:szCs w:val="22"/>
                <w:lang w:eastAsia="en-US"/>
              </w:rPr>
            </w:pPr>
          </w:p>
        </w:tc>
        <w:tc>
          <w:tcPr>
            <w:tcW w:w="1857" w:type="dxa"/>
          </w:tcPr>
          <w:p w14:paraId="69D7CAFE" w14:textId="77777777" w:rsidR="0037074B" w:rsidRPr="006E5F25" w:rsidRDefault="0037074B" w:rsidP="00564916">
            <w:pPr>
              <w:jc w:val="both"/>
              <w:rPr>
                <w:sz w:val="24"/>
                <w:szCs w:val="22"/>
                <w:lang w:eastAsia="en-US"/>
              </w:rPr>
            </w:pPr>
          </w:p>
        </w:tc>
      </w:tr>
      <w:tr w:rsidR="0037074B" w:rsidRPr="006E5F25" w14:paraId="65625374" w14:textId="77777777" w:rsidTr="00564916">
        <w:tc>
          <w:tcPr>
            <w:tcW w:w="6209" w:type="dxa"/>
            <w:gridSpan w:val="3"/>
          </w:tcPr>
          <w:p w14:paraId="2F739CD3" w14:textId="77777777" w:rsidR="0037074B" w:rsidRPr="006E5F25" w:rsidRDefault="0037074B" w:rsidP="00564916">
            <w:pPr>
              <w:jc w:val="right"/>
              <w:rPr>
                <w:sz w:val="24"/>
                <w:szCs w:val="22"/>
                <w:lang w:eastAsia="en-US"/>
              </w:rPr>
            </w:pPr>
            <w:r w:rsidRPr="006E5F25">
              <w:rPr>
                <w:sz w:val="24"/>
                <w:szCs w:val="22"/>
                <w:lang w:eastAsia="en-US"/>
              </w:rPr>
              <w:t>Viso:</w:t>
            </w:r>
          </w:p>
        </w:tc>
        <w:tc>
          <w:tcPr>
            <w:tcW w:w="1710" w:type="dxa"/>
          </w:tcPr>
          <w:p w14:paraId="015415A9" w14:textId="77777777" w:rsidR="0037074B" w:rsidRPr="006E5F25" w:rsidRDefault="0037074B" w:rsidP="00564916">
            <w:pPr>
              <w:jc w:val="both"/>
              <w:rPr>
                <w:sz w:val="24"/>
                <w:szCs w:val="22"/>
                <w:lang w:eastAsia="en-US"/>
              </w:rPr>
            </w:pPr>
          </w:p>
        </w:tc>
        <w:tc>
          <w:tcPr>
            <w:tcW w:w="1857" w:type="dxa"/>
          </w:tcPr>
          <w:p w14:paraId="11CFA10E" w14:textId="77777777" w:rsidR="0037074B" w:rsidRPr="006E5F25" w:rsidRDefault="0037074B" w:rsidP="00564916">
            <w:pPr>
              <w:jc w:val="both"/>
              <w:rPr>
                <w:sz w:val="24"/>
                <w:szCs w:val="22"/>
                <w:lang w:eastAsia="en-US"/>
              </w:rPr>
            </w:pPr>
          </w:p>
        </w:tc>
      </w:tr>
    </w:tbl>
    <w:p w14:paraId="0828656B"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p>
    <w:p w14:paraId="10C7749E" w14:textId="77777777" w:rsidR="0037074B" w:rsidRDefault="0037074B" w:rsidP="0037074B">
      <w:pPr>
        <w:spacing w:after="0" w:line="240" w:lineRule="auto"/>
        <w:jc w:val="both"/>
        <w:rPr>
          <w:rFonts w:ascii="Times New Roman" w:eastAsia="Times New Roman" w:hAnsi="Times New Roman" w:cs="Times New Roman"/>
          <w:iCs/>
          <w:sz w:val="24"/>
          <w:szCs w:val="24"/>
          <w:lang w:eastAsia="en-US"/>
        </w:rPr>
      </w:pPr>
      <w:r w:rsidRPr="006E5F25">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p w14:paraId="4ED19475" w14:textId="77777777" w:rsidR="0037074B" w:rsidRPr="006E5F25" w:rsidRDefault="0037074B" w:rsidP="0037074B">
      <w:pPr>
        <w:spacing w:after="0" w:line="240" w:lineRule="auto"/>
        <w:jc w:val="both"/>
        <w:rPr>
          <w:rFonts w:ascii="Times New Roman" w:eastAsia="Times New Roman" w:hAnsi="Times New Roman" w:cs="Times New Roman"/>
          <w:iCs/>
          <w:sz w:val="24"/>
          <w:szCs w:val="24"/>
          <w:lang w:eastAsia="en-US"/>
        </w:rPr>
      </w:pPr>
    </w:p>
    <w:tbl>
      <w:tblPr>
        <w:tblStyle w:val="Lentelstinklelis1"/>
        <w:tblW w:w="9776" w:type="dxa"/>
        <w:tblLook w:val="04A0" w:firstRow="1" w:lastRow="0" w:firstColumn="1" w:lastColumn="0" w:noHBand="0" w:noVBand="1"/>
      </w:tblPr>
      <w:tblGrid>
        <w:gridCol w:w="671"/>
        <w:gridCol w:w="2371"/>
        <w:gridCol w:w="3171"/>
        <w:gridCol w:w="1709"/>
        <w:gridCol w:w="1854"/>
      </w:tblGrid>
      <w:tr w:rsidR="0037074B" w:rsidRPr="006E5F25" w14:paraId="363ED4EC" w14:textId="77777777" w:rsidTr="00564916">
        <w:tc>
          <w:tcPr>
            <w:tcW w:w="671" w:type="dxa"/>
            <w:vMerge w:val="restart"/>
            <w:vAlign w:val="center"/>
          </w:tcPr>
          <w:p w14:paraId="59393C25" w14:textId="77777777" w:rsidR="0037074B" w:rsidRPr="006E5F25" w:rsidRDefault="0037074B" w:rsidP="00564916">
            <w:pPr>
              <w:rPr>
                <w:sz w:val="24"/>
                <w:szCs w:val="22"/>
                <w:lang w:eastAsia="en-US"/>
              </w:rPr>
            </w:pPr>
            <w:r w:rsidRPr="006E5F25">
              <w:rPr>
                <w:sz w:val="24"/>
                <w:szCs w:val="22"/>
                <w:lang w:eastAsia="en-US"/>
              </w:rPr>
              <w:t>Eil. Nr.</w:t>
            </w:r>
          </w:p>
        </w:tc>
        <w:tc>
          <w:tcPr>
            <w:tcW w:w="2371" w:type="dxa"/>
            <w:vMerge w:val="restart"/>
            <w:vAlign w:val="center"/>
          </w:tcPr>
          <w:p w14:paraId="03C54A03" w14:textId="77777777" w:rsidR="0037074B" w:rsidRPr="006E5F25" w:rsidRDefault="0037074B" w:rsidP="00564916">
            <w:pPr>
              <w:jc w:val="center"/>
              <w:rPr>
                <w:sz w:val="24"/>
                <w:szCs w:val="22"/>
                <w:lang w:eastAsia="en-US"/>
              </w:rPr>
            </w:pPr>
            <w:r>
              <w:rPr>
                <w:sz w:val="24"/>
                <w:szCs w:val="22"/>
                <w:lang w:eastAsia="en-US"/>
              </w:rPr>
              <w:t>Ūkio subjekto</w:t>
            </w:r>
            <w:r w:rsidRPr="006E5F25">
              <w:rPr>
                <w:sz w:val="24"/>
                <w:szCs w:val="22"/>
                <w:lang w:eastAsia="en-US"/>
              </w:rPr>
              <w:t xml:space="preserve"> pavadinimas, kodas ir adresas</w:t>
            </w:r>
          </w:p>
        </w:tc>
        <w:tc>
          <w:tcPr>
            <w:tcW w:w="3171" w:type="dxa"/>
            <w:vMerge w:val="restart"/>
            <w:vAlign w:val="center"/>
          </w:tcPr>
          <w:p w14:paraId="42B4FE27" w14:textId="77777777" w:rsidR="0037074B" w:rsidRPr="006E5F25" w:rsidRDefault="0037074B" w:rsidP="00564916">
            <w:pPr>
              <w:jc w:val="center"/>
              <w:rPr>
                <w:sz w:val="24"/>
                <w:szCs w:val="22"/>
                <w:lang w:eastAsia="en-US"/>
              </w:rPr>
            </w:pPr>
            <w:r w:rsidRPr="006E5F25">
              <w:rPr>
                <w:sz w:val="24"/>
                <w:szCs w:val="22"/>
                <w:lang w:eastAsia="en-US"/>
              </w:rPr>
              <w:t>Numatomi atlikti darbai</w:t>
            </w:r>
          </w:p>
        </w:tc>
        <w:tc>
          <w:tcPr>
            <w:tcW w:w="3563" w:type="dxa"/>
            <w:gridSpan w:val="2"/>
            <w:vAlign w:val="center"/>
          </w:tcPr>
          <w:p w14:paraId="3486E653" w14:textId="77777777" w:rsidR="0037074B" w:rsidRPr="006E5F25" w:rsidRDefault="0037074B" w:rsidP="00564916">
            <w:pPr>
              <w:jc w:val="center"/>
              <w:rPr>
                <w:sz w:val="24"/>
                <w:szCs w:val="22"/>
                <w:lang w:eastAsia="en-US"/>
              </w:rPr>
            </w:pPr>
            <w:r w:rsidRPr="006E5F25">
              <w:rPr>
                <w:sz w:val="24"/>
                <w:szCs w:val="22"/>
                <w:lang w:eastAsia="en-US"/>
              </w:rPr>
              <w:t>Pirkimo sutarties dalis pasiūlymo kainoje, kuriai ketinama pasitelkti subtiekėjus</w:t>
            </w:r>
          </w:p>
        </w:tc>
      </w:tr>
      <w:tr w:rsidR="0037074B" w:rsidRPr="006E5F25" w14:paraId="7017B9CA" w14:textId="77777777" w:rsidTr="00564916">
        <w:tc>
          <w:tcPr>
            <w:tcW w:w="671" w:type="dxa"/>
            <w:vMerge/>
            <w:vAlign w:val="center"/>
          </w:tcPr>
          <w:p w14:paraId="237B2240" w14:textId="77777777" w:rsidR="0037074B" w:rsidRPr="006E5F25" w:rsidRDefault="0037074B" w:rsidP="00564916">
            <w:pPr>
              <w:rPr>
                <w:sz w:val="24"/>
                <w:szCs w:val="22"/>
                <w:lang w:eastAsia="en-US"/>
              </w:rPr>
            </w:pPr>
          </w:p>
        </w:tc>
        <w:tc>
          <w:tcPr>
            <w:tcW w:w="2371" w:type="dxa"/>
            <w:vMerge/>
            <w:vAlign w:val="center"/>
          </w:tcPr>
          <w:p w14:paraId="45DDB3C9" w14:textId="77777777" w:rsidR="0037074B" w:rsidRPr="006E5F25" w:rsidRDefault="0037074B" w:rsidP="00564916">
            <w:pPr>
              <w:rPr>
                <w:sz w:val="24"/>
                <w:szCs w:val="22"/>
                <w:lang w:eastAsia="en-US"/>
              </w:rPr>
            </w:pPr>
          </w:p>
        </w:tc>
        <w:tc>
          <w:tcPr>
            <w:tcW w:w="3171" w:type="dxa"/>
            <w:vMerge/>
            <w:vAlign w:val="center"/>
          </w:tcPr>
          <w:p w14:paraId="65470B3F" w14:textId="77777777" w:rsidR="0037074B" w:rsidRPr="006E5F25" w:rsidRDefault="0037074B" w:rsidP="00564916">
            <w:pPr>
              <w:rPr>
                <w:sz w:val="24"/>
                <w:szCs w:val="22"/>
                <w:lang w:eastAsia="en-US"/>
              </w:rPr>
            </w:pPr>
          </w:p>
        </w:tc>
        <w:tc>
          <w:tcPr>
            <w:tcW w:w="1709" w:type="dxa"/>
            <w:vAlign w:val="center"/>
          </w:tcPr>
          <w:p w14:paraId="718758EF" w14:textId="77777777" w:rsidR="0037074B" w:rsidRPr="006E5F25" w:rsidRDefault="0037074B" w:rsidP="00564916">
            <w:pPr>
              <w:jc w:val="center"/>
              <w:rPr>
                <w:sz w:val="24"/>
                <w:szCs w:val="22"/>
                <w:lang w:eastAsia="en-US"/>
              </w:rPr>
            </w:pPr>
            <w:r w:rsidRPr="006E5F25">
              <w:rPr>
                <w:sz w:val="24"/>
                <w:szCs w:val="22"/>
                <w:lang w:eastAsia="en-US"/>
              </w:rPr>
              <w:t>EUR su PVM</w:t>
            </w:r>
          </w:p>
        </w:tc>
        <w:tc>
          <w:tcPr>
            <w:tcW w:w="1854" w:type="dxa"/>
            <w:vAlign w:val="center"/>
          </w:tcPr>
          <w:p w14:paraId="706BBBFD" w14:textId="77777777" w:rsidR="0037074B" w:rsidRPr="006E5F25" w:rsidRDefault="0037074B" w:rsidP="00564916">
            <w:pPr>
              <w:jc w:val="center"/>
              <w:rPr>
                <w:sz w:val="24"/>
                <w:szCs w:val="22"/>
                <w:lang w:eastAsia="en-US"/>
              </w:rPr>
            </w:pPr>
            <w:r w:rsidRPr="006E5F25">
              <w:rPr>
                <w:sz w:val="24"/>
                <w:szCs w:val="22"/>
                <w:lang w:eastAsia="en-US"/>
              </w:rPr>
              <w:t>Proc.</w:t>
            </w:r>
          </w:p>
        </w:tc>
      </w:tr>
      <w:tr w:rsidR="0037074B" w:rsidRPr="006E5F25" w14:paraId="7285674A" w14:textId="77777777" w:rsidTr="00564916">
        <w:tc>
          <w:tcPr>
            <w:tcW w:w="9776" w:type="dxa"/>
            <w:gridSpan w:val="5"/>
          </w:tcPr>
          <w:p w14:paraId="593F7557" w14:textId="49471C10" w:rsidR="0037074B" w:rsidRPr="006E5F25" w:rsidRDefault="008155C9" w:rsidP="00564916">
            <w:pPr>
              <w:rPr>
                <w:sz w:val="24"/>
                <w:szCs w:val="22"/>
                <w:lang w:eastAsia="en-US"/>
              </w:rPr>
            </w:pPr>
            <w:r>
              <w:rPr>
                <w:sz w:val="24"/>
                <w:szCs w:val="22"/>
                <w:lang w:eastAsia="en-US"/>
              </w:rPr>
              <w:t>Ū</w:t>
            </w:r>
            <w:r w:rsidR="0037074B" w:rsidRPr="006E5F25">
              <w:rPr>
                <w:sz w:val="24"/>
                <w:szCs w:val="22"/>
                <w:lang w:eastAsia="en-US"/>
              </w:rPr>
              <w:t>kio subjektai, kurių pajėgumais remiamasi įrodinėjant kvalifikacijos atitiktį</w:t>
            </w:r>
          </w:p>
        </w:tc>
      </w:tr>
      <w:tr w:rsidR="0037074B" w:rsidRPr="006E5F25" w14:paraId="4735F9AE" w14:textId="77777777" w:rsidTr="00564916">
        <w:tc>
          <w:tcPr>
            <w:tcW w:w="671" w:type="dxa"/>
          </w:tcPr>
          <w:p w14:paraId="02D8762D" w14:textId="77777777" w:rsidR="0037074B" w:rsidRPr="006E5F25" w:rsidRDefault="0037074B" w:rsidP="00564916">
            <w:pPr>
              <w:jc w:val="both"/>
              <w:rPr>
                <w:sz w:val="24"/>
                <w:szCs w:val="22"/>
                <w:lang w:eastAsia="en-US"/>
              </w:rPr>
            </w:pPr>
          </w:p>
        </w:tc>
        <w:tc>
          <w:tcPr>
            <w:tcW w:w="2371" w:type="dxa"/>
          </w:tcPr>
          <w:p w14:paraId="453A4C3A" w14:textId="77777777" w:rsidR="0037074B" w:rsidRPr="006E5F25" w:rsidRDefault="0037074B" w:rsidP="00564916">
            <w:pPr>
              <w:jc w:val="both"/>
              <w:rPr>
                <w:sz w:val="24"/>
                <w:szCs w:val="22"/>
                <w:lang w:eastAsia="en-US"/>
              </w:rPr>
            </w:pPr>
          </w:p>
        </w:tc>
        <w:tc>
          <w:tcPr>
            <w:tcW w:w="3171" w:type="dxa"/>
          </w:tcPr>
          <w:p w14:paraId="688B2988" w14:textId="77777777" w:rsidR="0037074B" w:rsidRPr="006E5F25" w:rsidRDefault="0037074B" w:rsidP="00564916">
            <w:pPr>
              <w:jc w:val="both"/>
              <w:rPr>
                <w:sz w:val="24"/>
                <w:szCs w:val="22"/>
                <w:lang w:eastAsia="en-US"/>
              </w:rPr>
            </w:pPr>
          </w:p>
        </w:tc>
        <w:tc>
          <w:tcPr>
            <w:tcW w:w="1709" w:type="dxa"/>
          </w:tcPr>
          <w:p w14:paraId="3DC53CCB" w14:textId="77777777" w:rsidR="0037074B" w:rsidRPr="006E5F25" w:rsidRDefault="0037074B" w:rsidP="00564916">
            <w:pPr>
              <w:jc w:val="both"/>
              <w:rPr>
                <w:sz w:val="24"/>
                <w:szCs w:val="22"/>
                <w:lang w:eastAsia="en-US"/>
              </w:rPr>
            </w:pPr>
          </w:p>
        </w:tc>
        <w:tc>
          <w:tcPr>
            <w:tcW w:w="1854" w:type="dxa"/>
          </w:tcPr>
          <w:p w14:paraId="52BA1149" w14:textId="77777777" w:rsidR="0037074B" w:rsidRPr="006E5F25" w:rsidRDefault="0037074B" w:rsidP="00564916">
            <w:pPr>
              <w:jc w:val="both"/>
              <w:rPr>
                <w:sz w:val="24"/>
                <w:szCs w:val="22"/>
                <w:lang w:eastAsia="en-US"/>
              </w:rPr>
            </w:pPr>
          </w:p>
        </w:tc>
      </w:tr>
      <w:tr w:rsidR="0037074B" w:rsidRPr="006E5F25" w14:paraId="3367F4C3" w14:textId="77777777" w:rsidTr="00564916">
        <w:tc>
          <w:tcPr>
            <w:tcW w:w="671" w:type="dxa"/>
          </w:tcPr>
          <w:p w14:paraId="7CB87215" w14:textId="77777777" w:rsidR="0037074B" w:rsidRPr="006E5F25" w:rsidRDefault="0037074B" w:rsidP="00564916">
            <w:pPr>
              <w:jc w:val="both"/>
              <w:rPr>
                <w:sz w:val="24"/>
                <w:szCs w:val="22"/>
                <w:lang w:eastAsia="en-US"/>
              </w:rPr>
            </w:pPr>
          </w:p>
        </w:tc>
        <w:tc>
          <w:tcPr>
            <w:tcW w:w="2371" w:type="dxa"/>
          </w:tcPr>
          <w:p w14:paraId="4AFD82B8" w14:textId="77777777" w:rsidR="0037074B" w:rsidRPr="006E5F25" w:rsidRDefault="0037074B" w:rsidP="00564916">
            <w:pPr>
              <w:jc w:val="both"/>
              <w:rPr>
                <w:sz w:val="24"/>
                <w:szCs w:val="22"/>
                <w:lang w:eastAsia="en-US"/>
              </w:rPr>
            </w:pPr>
          </w:p>
        </w:tc>
        <w:tc>
          <w:tcPr>
            <w:tcW w:w="3171" w:type="dxa"/>
          </w:tcPr>
          <w:p w14:paraId="7A8CA6AE" w14:textId="77777777" w:rsidR="0037074B" w:rsidRPr="006E5F25" w:rsidRDefault="0037074B" w:rsidP="00564916">
            <w:pPr>
              <w:jc w:val="both"/>
              <w:rPr>
                <w:sz w:val="24"/>
                <w:szCs w:val="22"/>
                <w:lang w:eastAsia="en-US"/>
              </w:rPr>
            </w:pPr>
          </w:p>
        </w:tc>
        <w:tc>
          <w:tcPr>
            <w:tcW w:w="1709" w:type="dxa"/>
          </w:tcPr>
          <w:p w14:paraId="00E35940" w14:textId="77777777" w:rsidR="0037074B" w:rsidRPr="006E5F25" w:rsidRDefault="0037074B" w:rsidP="00564916">
            <w:pPr>
              <w:jc w:val="both"/>
              <w:rPr>
                <w:sz w:val="24"/>
                <w:szCs w:val="22"/>
                <w:lang w:eastAsia="en-US"/>
              </w:rPr>
            </w:pPr>
          </w:p>
        </w:tc>
        <w:tc>
          <w:tcPr>
            <w:tcW w:w="1854" w:type="dxa"/>
          </w:tcPr>
          <w:p w14:paraId="2CE39F6D" w14:textId="77777777" w:rsidR="0037074B" w:rsidRPr="006E5F25" w:rsidRDefault="0037074B" w:rsidP="00564916">
            <w:pPr>
              <w:jc w:val="both"/>
              <w:rPr>
                <w:sz w:val="24"/>
                <w:szCs w:val="22"/>
                <w:lang w:eastAsia="en-US"/>
              </w:rPr>
            </w:pPr>
          </w:p>
        </w:tc>
      </w:tr>
      <w:tr w:rsidR="0037074B" w:rsidRPr="006E5F25" w14:paraId="787707C3" w14:textId="77777777" w:rsidTr="00564916">
        <w:tc>
          <w:tcPr>
            <w:tcW w:w="6213" w:type="dxa"/>
            <w:gridSpan w:val="3"/>
          </w:tcPr>
          <w:p w14:paraId="3625ABDA" w14:textId="77777777" w:rsidR="0037074B" w:rsidRPr="006E5F25" w:rsidRDefault="0037074B" w:rsidP="00564916">
            <w:pPr>
              <w:jc w:val="right"/>
              <w:rPr>
                <w:sz w:val="24"/>
                <w:szCs w:val="22"/>
                <w:lang w:eastAsia="en-US"/>
              </w:rPr>
            </w:pPr>
            <w:r w:rsidRPr="006E5F25">
              <w:rPr>
                <w:sz w:val="24"/>
                <w:szCs w:val="22"/>
                <w:lang w:eastAsia="en-US"/>
              </w:rPr>
              <w:t>Viso:</w:t>
            </w:r>
          </w:p>
        </w:tc>
        <w:tc>
          <w:tcPr>
            <w:tcW w:w="1709" w:type="dxa"/>
          </w:tcPr>
          <w:p w14:paraId="5E3EA592" w14:textId="77777777" w:rsidR="0037074B" w:rsidRPr="006E5F25" w:rsidRDefault="0037074B" w:rsidP="00564916">
            <w:pPr>
              <w:jc w:val="both"/>
              <w:rPr>
                <w:sz w:val="24"/>
                <w:szCs w:val="22"/>
                <w:lang w:eastAsia="en-US"/>
              </w:rPr>
            </w:pPr>
          </w:p>
        </w:tc>
        <w:tc>
          <w:tcPr>
            <w:tcW w:w="1854" w:type="dxa"/>
          </w:tcPr>
          <w:p w14:paraId="2462AC41" w14:textId="77777777" w:rsidR="0037074B" w:rsidRPr="006E5F25" w:rsidRDefault="0037074B" w:rsidP="00564916">
            <w:pPr>
              <w:jc w:val="both"/>
              <w:rPr>
                <w:sz w:val="24"/>
                <w:szCs w:val="22"/>
                <w:lang w:eastAsia="en-US"/>
              </w:rPr>
            </w:pPr>
          </w:p>
        </w:tc>
      </w:tr>
      <w:tr w:rsidR="0037074B" w:rsidRPr="006E5F25" w14:paraId="6952F028" w14:textId="77777777" w:rsidTr="00564916">
        <w:tc>
          <w:tcPr>
            <w:tcW w:w="9776" w:type="dxa"/>
            <w:gridSpan w:val="5"/>
          </w:tcPr>
          <w:p w14:paraId="0971AEFE" w14:textId="77777777" w:rsidR="0037074B" w:rsidRPr="006E5F25" w:rsidRDefault="0037074B" w:rsidP="00564916">
            <w:pPr>
              <w:rPr>
                <w:sz w:val="24"/>
                <w:szCs w:val="22"/>
                <w:lang w:eastAsia="en-US"/>
              </w:rPr>
            </w:pPr>
            <w:r w:rsidRPr="006E5F25">
              <w:rPr>
                <w:sz w:val="24"/>
                <w:szCs w:val="22"/>
                <w:lang w:eastAsia="en-US"/>
              </w:rPr>
              <w:t>Kiti žinomi subtiekėjai, kurie bus pasitelkti vykdant pirkimo sutartį ir kurių pajėgumais nesiremiama įrodinėjant kvalifikacijos atitiktį</w:t>
            </w:r>
          </w:p>
        </w:tc>
      </w:tr>
      <w:tr w:rsidR="0037074B" w:rsidRPr="006E5F25" w14:paraId="163C3819" w14:textId="77777777" w:rsidTr="00564916">
        <w:tc>
          <w:tcPr>
            <w:tcW w:w="671" w:type="dxa"/>
          </w:tcPr>
          <w:p w14:paraId="2DD41CFA" w14:textId="77777777" w:rsidR="0037074B" w:rsidRPr="006E5F25" w:rsidRDefault="0037074B" w:rsidP="00564916">
            <w:pPr>
              <w:jc w:val="both"/>
              <w:rPr>
                <w:sz w:val="24"/>
                <w:szCs w:val="22"/>
                <w:lang w:eastAsia="en-US"/>
              </w:rPr>
            </w:pPr>
          </w:p>
        </w:tc>
        <w:tc>
          <w:tcPr>
            <w:tcW w:w="2371" w:type="dxa"/>
          </w:tcPr>
          <w:p w14:paraId="3D68729F" w14:textId="77777777" w:rsidR="0037074B" w:rsidRPr="006E5F25" w:rsidRDefault="0037074B" w:rsidP="00564916">
            <w:pPr>
              <w:jc w:val="both"/>
              <w:rPr>
                <w:sz w:val="24"/>
                <w:szCs w:val="22"/>
                <w:lang w:eastAsia="en-US"/>
              </w:rPr>
            </w:pPr>
          </w:p>
        </w:tc>
        <w:tc>
          <w:tcPr>
            <w:tcW w:w="3171" w:type="dxa"/>
          </w:tcPr>
          <w:p w14:paraId="6B020265" w14:textId="77777777" w:rsidR="0037074B" w:rsidRPr="006E5F25" w:rsidRDefault="0037074B" w:rsidP="00564916">
            <w:pPr>
              <w:jc w:val="both"/>
              <w:rPr>
                <w:sz w:val="24"/>
                <w:szCs w:val="22"/>
                <w:lang w:eastAsia="en-US"/>
              </w:rPr>
            </w:pPr>
          </w:p>
        </w:tc>
        <w:tc>
          <w:tcPr>
            <w:tcW w:w="1709" w:type="dxa"/>
          </w:tcPr>
          <w:p w14:paraId="4722C537" w14:textId="77777777" w:rsidR="0037074B" w:rsidRPr="006E5F25" w:rsidRDefault="0037074B" w:rsidP="00564916">
            <w:pPr>
              <w:jc w:val="both"/>
              <w:rPr>
                <w:sz w:val="24"/>
                <w:szCs w:val="22"/>
                <w:lang w:eastAsia="en-US"/>
              </w:rPr>
            </w:pPr>
          </w:p>
        </w:tc>
        <w:tc>
          <w:tcPr>
            <w:tcW w:w="1854" w:type="dxa"/>
          </w:tcPr>
          <w:p w14:paraId="1BF4B7CF" w14:textId="77777777" w:rsidR="0037074B" w:rsidRPr="006E5F25" w:rsidRDefault="0037074B" w:rsidP="00564916">
            <w:pPr>
              <w:jc w:val="both"/>
              <w:rPr>
                <w:sz w:val="24"/>
                <w:szCs w:val="22"/>
                <w:lang w:eastAsia="en-US"/>
              </w:rPr>
            </w:pPr>
          </w:p>
        </w:tc>
      </w:tr>
      <w:tr w:rsidR="0037074B" w:rsidRPr="006E5F25" w14:paraId="5459ED41" w14:textId="77777777" w:rsidTr="00564916">
        <w:tc>
          <w:tcPr>
            <w:tcW w:w="671" w:type="dxa"/>
          </w:tcPr>
          <w:p w14:paraId="1F40DDE4" w14:textId="77777777" w:rsidR="0037074B" w:rsidRPr="006E5F25" w:rsidRDefault="0037074B" w:rsidP="00564916">
            <w:pPr>
              <w:jc w:val="both"/>
              <w:rPr>
                <w:sz w:val="24"/>
                <w:szCs w:val="22"/>
                <w:lang w:eastAsia="en-US"/>
              </w:rPr>
            </w:pPr>
          </w:p>
        </w:tc>
        <w:tc>
          <w:tcPr>
            <w:tcW w:w="2371" w:type="dxa"/>
          </w:tcPr>
          <w:p w14:paraId="168D4042" w14:textId="77777777" w:rsidR="0037074B" w:rsidRPr="006E5F25" w:rsidRDefault="0037074B" w:rsidP="00564916">
            <w:pPr>
              <w:jc w:val="both"/>
              <w:rPr>
                <w:sz w:val="24"/>
                <w:szCs w:val="22"/>
                <w:lang w:eastAsia="en-US"/>
              </w:rPr>
            </w:pPr>
          </w:p>
        </w:tc>
        <w:tc>
          <w:tcPr>
            <w:tcW w:w="3171" w:type="dxa"/>
          </w:tcPr>
          <w:p w14:paraId="43E6E1F1" w14:textId="77777777" w:rsidR="0037074B" w:rsidRPr="006E5F25" w:rsidRDefault="0037074B" w:rsidP="00564916">
            <w:pPr>
              <w:jc w:val="both"/>
              <w:rPr>
                <w:sz w:val="24"/>
                <w:szCs w:val="22"/>
                <w:lang w:eastAsia="en-US"/>
              </w:rPr>
            </w:pPr>
          </w:p>
        </w:tc>
        <w:tc>
          <w:tcPr>
            <w:tcW w:w="1709" w:type="dxa"/>
          </w:tcPr>
          <w:p w14:paraId="0B76BCB6" w14:textId="77777777" w:rsidR="0037074B" w:rsidRPr="006E5F25" w:rsidRDefault="0037074B" w:rsidP="00564916">
            <w:pPr>
              <w:jc w:val="both"/>
              <w:rPr>
                <w:sz w:val="24"/>
                <w:szCs w:val="22"/>
                <w:lang w:eastAsia="en-US"/>
              </w:rPr>
            </w:pPr>
          </w:p>
        </w:tc>
        <w:tc>
          <w:tcPr>
            <w:tcW w:w="1854" w:type="dxa"/>
          </w:tcPr>
          <w:p w14:paraId="653243A5" w14:textId="77777777" w:rsidR="0037074B" w:rsidRPr="006E5F25" w:rsidRDefault="0037074B" w:rsidP="00564916">
            <w:pPr>
              <w:jc w:val="both"/>
              <w:rPr>
                <w:sz w:val="24"/>
                <w:szCs w:val="22"/>
                <w:lang w:eastAsia="en-US"/>
              </w:rPr>
            </w:pPr>
          </w:p>
        </w:tc>
      </w:tr>
      <w:tr w:rsidR="0037074B" w:rsidRPr="006E5F25" w14:paraId="02EF3729" w14:textId="77777777" w:rsidTr="00564916">
        <w:tc>
          <w:tcPr>
            <w:tcW w:w="6213" w:type="dxa"/>
            <w:gridSpan w:val="3"/>
          </w:tcPr>
          <w:p w14:paraId="18EFA810" w14:textId="77777777" w:rsidR="0037074B" w:rsidRPr="006E5F25" w:rsidRDefault="0037074B" w:rsidP="00564916">
            <w:pPr>
              <w:jc w:val="right"/>
              <w:rPr>
                <w:sz w:val="24"/>
                <w:szCs w:val="22"/>
                <w:lang w:eastAsia="en-US"/>
              </w:rPr>
            </w:pPr>
            <w:r w:rsidRPr="006E5F25">
              <w:rPr>
                <w:sz w:val="24"/>
                <w:szCs w:val="22"/>
                <w:lang w:eastAsia="en-US"/>
              </w:rPr>
              <w:t>Viso:</w:t>
            </w:r>
          </w:p>
        </w:tc>
        <w:tc>
          <w:tcPr>
            <w:tcW w:w="1709" w:type="dxa"/>
          </w:tcPr>
          <w:p w14:paraId="3D0F324C" w14:textId="77777777" w:rsidR="0037074B" w:rsidRPr="006E5F25" w:rsidRDefault="0037074B" w:rsidP="00564916">
            <w:pPr>
              <w:jc w:val="both"/>
              <w:rPr>
                <w:sz w:val="24"/>
                <w:szCs w:val="22"/>
                <w:lang w:eastAsia="en-US"/>
              </w:rPr>
            </w:pPr>
          </w:p>
        </w:tc>
        <w:tc>
          <w:tcPr>
            <w:tcW w:w="1854" w:type="dxa"/>
          </w:tcPr>
          <w:p w14:paraId="0B096834" w14:textId="77777777" w:rsidR="0037074B" w:rsidRPr="006E5F25" w:rsidRDefault="0037074B" w:rsidP="00564916">
            <w:pPr>
              <w:jc w:val="both"/>
              <w:rPr>
                <w:sz w:val="24"/>
                <w:szCs w:val="22"/>
                <w:lang w:eastAsia="en-US"/>
              </w:rPr>
            </w:pPr>
          </w:p>
        </w:tc>
      </w:tr>
    </w:tbl>
    <w:p w14:paraId="2E23D013" w14:textId="77777777" w:rsidR="0037074B" w:rsidRPr="006E5F25" w:rsidRDefault="0037074B" w:rsidP="0037074B">
      <w:pPr>
        <w:spacing w:after="0" w:line="240" w:lineRule="auto"/>
        <w:ind w:firstLine="567"/>
        <w:jc w:val="both"/>
        <w:rPr>
          <w:rFonts w:ascii="Times New Roman" w:eastAsia="Times New Roman" w:hAnsi="Times New Roman" w:cs="Times New Roman"/>
          <w:i/>
          <w:sz w:val="24"/>
          <w:szCs w:val="20"/>
          <w:lang w:eastAsia="en-US"/>
        </w:rPr>
      </w:pPr>
    </w:p>
    <w:p w14:paraId="2EF23AE1" w14:textId="77777777" w:rsidR="0037074B" w:rsidRPr="00846CC6" w:rsidRDefault="0037074B" w:rsidP="0037074B">
      <w:pPr>
        <w:pStyle w:val="Sraopastraipa"/>
        <w:numPr>
          <w:ilvl w:val="0"/>
          <w:numId w:val="10"/>
        </w:numPr>
        <w:spacing w:after="0" w:line="240" w:lineRule="auto"/>
        <w:ind w:left="0" w:firstLine="360"/>
        <w:jc w:val="both"/>
        <w:rPr>
          <w:rFonts w:ascii="Times New Roman" w:eastAsia="Times New Roman" w:hAnsi="Times New Roman" w:cs="Times New Roman"/>
          <w:iCs/>
          <w:sz w:val="24"/>
          <w:szCs w:val="20"/>
          <w:lang w:eastAsia="en-US"/>
        </w:rPr>
      </w:pPr>
      <w:r w:rsidRPr="00846CC6">
        <w:rPr>
          <w:rFonts w:ascii="Times New Roman" w:eastAsia="Times New Roman" w:hAnsi="Times New Roman" w:cs="Times New Roman"/>
          <w:iCs/>
          <w:sz w:val="24"/>
          <w:szCs w:val="20"/>
          <w:lang w:eastAsia="en-US"/>
        </w:rPr>
        <w:t>Informacija apie specialistus (</w:t>
      </w:r>
      <w:proofErr w:type="spellStart"/>
      <w:r w:rsidRPr="00846CC6">
        <w:rPr>
          <w:rFonts w:ascii="Times New Roman" w:eastAsia="Times New Roman" w:hAnsi="Times New Roman" w:cs="Times New Roman"/>
          <w:iCs/>
          <w:sz w:val="24"/>
          <w:szCs w:val="20"/>
          <w:lang w:eastAsia="en-US"/>
        </w:rPr>
        <w:t>kvazisubtiekėjus</w:t>
      </w:r>
      <w:proofErr w:type="spellEnd"/>
      <w:r w:rsidRPr="00846CC6">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1DC98948" w14:textId="77777777" w:rsidR="0037074B" w:rsidRPr="00846CC6" w:rsidRDefault="0037074B" w:rsidP="0037074B">
      <w:pPr>
        <w:pStyle w:val="Sraopastraipa"/>
        <w:spacing w:after="0" w:line="240" w:lineRule="auto"/>
        <w:jc w:val="both"/>
        <w:rPr>
          <w:rFonts w:ascii="Times New Roman" w:eastAsia="Times New Roman" w:hAnsi="Times New Roman" w:cs="Times New Roman"/>
          <w:sz w:val="24"/>
          <w:szCs w:val="20"/>
          <w:lang w:eastAsia="en-US"/>
        </w:rPr>
      </w:pPr>
    </w:p>
    <w:tbl>
      <w:tblPr>
        <w:tblStyle w:val="Lentelstinklelis1"/>
        <w:tblW w:w="9776" w:type="dxa"/>
        <w:tblLook w:val="04A0" w:firstRow="1" w:lastRow="0" w:firstColumn="1" w:lastColumn="0" w:noHBand="0" w:noVBand="1"/>
      </w:tblPr>
      <w:tblGrid>
        <w:gridCol w:w="671"/>
        <w:gridCol w:w="4011"/>
        <w:gridCol w:w="5094"/>
      </w:tblGrid>
      <w:tr w:rsidR="0037074B" w:rsidRPr="006E5F25" w14:paraId="18BC1C03" w14:textId="77777777" w:rsidTr="00564916">
        <w:trPr>
          <w:trHeight w:val="563"/>
        </w:trPr>
        <w:tc>
          <w:tcPr>
            <w:tcW w:w="671" w:type="dxa"/>
          </w:tcPr>
          <w:p w14:paraId="57A443D4" w14:textId="77777777" w:rsidR="0037074B" w:rsidRPr="006E5F25" w:rsidRDefault="0037074B" w:rsidP="00564916">
            <w:pPr>
              <w:rPr>
                <w:rFonts w:eastAsia="Calibri"/>
                <w:sz w:val="24"/>
                <w:szCs w:val="22"/>
                <w:lang w:eastAsia="en-US"/>
              </w:rPr>
            </w:pPr>
            <w:r w:rsidRPr="006E5F25">
              <w:rPr>
                <w:rFonts w:eastAsia="Calibri"/>
                <w:sz w:val="24"/>
                <w:szCs w:val="22"/>
                <w:lang w:eastAsia="en-US"/>
              </w:rPr>
              <w:t>Eil. Nr.</w:t>
            </w:r>
          </w:p>
        </w:tc>
        <w:tc>
          <w:tcPr>
            <w:tcW w:w="4011" w:type="dxa"/>
          </w:tcPr>
          <w:p w14:paraId="53CB1074" w14:textId="77777777" w:rsidR="0037074B" w:rsidRPr="006E5F25" w:rsidRDefault="0037074B" w:rsidP="00564916">
            <w:pPr>
              <w:jc w:val="center"/>
              <w:rPr>
                <w:rFonts w:eastAsia="Calibri"/>
                <w:sz w:val="24"/>
                <w:szCs w:val="22"/>
                <w:lang w:eastAsia="en-US"/>
              </w:rPr>
            </w:pPr>
            <w:r w:rsidRPr="006E5F25">
              <w:rPr>
                <w:rFonts w:eastAsia="Calibri"/>
                <w:sz w:val="24"/>
                <w:szCs w:val="22"/>
                <w:lang w:eastAsia="en-US"/>
              </w:rPr>
              <w:t>Vardas ir pavardė</w:t>
            </w:r>
          </w:p>
        </w:tc>
        <w:tc>
          <w:tcPr>
            <w:tcW w:w="5094" w:type="dxa"/>
          </w:tcPr>
          <w:p w14:paraId="30431652" w14:textId="77777777" w:rsidR="0037074B" w:rsidRPr="006E5F25" w:rsidRDefault="0037074B" w:rsidP="00564916">
            <w:pPr>
              <w:jc w:val="center"/>
              <w:rPr>
                <w:rFonts w:eastAsia="Calibri"/>
                <w:sz w:val="24"/>
                <w:szCs w:val="22"/>
                <w:lang w:eastAsia="en-US"/>
              </w:rPr>
            </w:pPr>
            <w:r w:rsidRPr="006E5F25">
              <w:rPr>
                <w:rFonts w:eastAsia="Calibri"/>
                <w:sz w:val="24"/>
                <w:szCs w:val="22"/>
                <w:lang w:eastAsia="en-US"/>
              </w:rPr>
              <w:t>Specialisto dabartinė darbovietė</w:t>
            </w:r>
          </w:p>
        </w:tc>
      </w:tr>
      <w:tr w:rsidR="0037074B" w:rsidRPr="006E5F25" w14:paraId="2EF47177" w14:textId="77777777" w:rsidTr="00564916">
        <w:trPr>
          <w:trHeight w:val="78"/>
        </w:trPr>
        <w:tc>
          <w:tcPr>
            <w:tcW w:w="671" w:type="dxa"/>
          </w:tcPr>
          <w:p w14:paraId="038B58DD" w14:textId="77777777" w:rsidR="0037074B" w:rsidRPr="006E5F25" w:rsidRDefault="0037074B" w:rsidP="00564916">
            <w:pPr>
              <w:jc w:val="both"/>
              <w:rPr>
                <w:rFonts w:eastAsia="Calibri"/>
                <w:sz w:val="24"/>
                <w:szCs w:val="22"/>
                <w:lang w:eastAsia="en-US"/>
              </w:rPr>
            </w:pPr>
          </w:p>
        </w:tc>
        <w:tc>
          <w:tcPr>
            <w:tcW w:w="4011" w:type="dxa"/>
          </w:tcPr>
          <w:p w14:paraId="13DCCB7D" w14:textId="77777777" w:rsidR="0037074B" w:rsidRPr="006E5F25" w:rsidRDefault="0037074B" w:rsidP="00564916">
            <w:pPr>
              <w:jc w:val="both"/>
              <w:rPr>
                <w:rFonts w:eastAsia="Calibri"/>
                <w:sz w:val="24"/>
                <w:szCs w:val="22"/>
                <w:lang w:eastAsia="en-US"/>
              </w:rPr>
            </w:pPr>
          </w:p>
        </w:tc>
        <w:tc>
          <w:tcPr>
            <w:tcW w:w="5094" w:type="dxa"/>
          </w:tcPr>
          <w:p w14:paraId="18772C8A" w14:textId="77777777" w:rsidR="0037074B" w:rsidRPr="006E5F25" w:rsidRDefault="0037074B" w:rsidP="00564916">
            <w:pPr>
              <w:jc w:val="both"/>
              <w:rPr>
                <w:rFonts w:eastAsia="Calibri"/>
                <w:sz w:val="24"/>
                <w:szCs w:val="22"/>
                <w:lang w:eastAsia="en-US"/>
              </w:rPr>
            </w:pPr>
          </w:p>
        </w:tc>
      </w:tr>
      <w:tr w:rsidR="0037074B" w:rsidRPr="006E5F25" w14:paraId="45832F95" w14:textId="77777777" w:rsidTr="00564916">
        <w:tc>
          <w:tcPr>
            <w:tcW w:w="671" w:type="dxa"/>
          </w:tcPr>
          <w:p w14:paraId="72B1B912" w14:textId="77777777" w:rsidR="0037074B" w:rsidRPr="006E5F25" w:rsidRDefault="0037074B" w:rsidP="00564916">
            <w:pPr>
              <w:jc w:val="both"/>
              <w:rPr>
                <w:rFonts w:eastAsia="Calibri"/>
                <w:sz w:val="24"/>
                <w:szCs w:val="22"/>
                <w:lang w:eastAsia="en-US"/>
              </w:rPr>
            </w:pPr>
          </w:p>
        </w:tc>
        <w:tc>
          <w:tcPr>
            <w:tcW w:w="4011" w:type="dxa"/>
          </w:tcPr>
          <w:p w14:paraId="2715D563" w14:textId="77777777" w:rsidR="0037074B" w:rsidRPr="006E5F25" w:rsidRDefault="0037074B" w:rsidP="00564916">
            <w:pPr>
              <w:jc w:val="both"/>
              <w:rPr>
                <w:rFonts w:eastAsia="Calibri"/>
                <w:sz w:val="24"/>
                <w:szCs w:val="22"/>
                <w:lang w:eastAsia="en-US"/>
              </w:rPr>
            </w:pPr>
          </w:p>
        </w:tc>
        <w:tc>
          <w:tcPr>
            <w:tcW w:w="5094" w:type="dxa"/>
          </w:tcPr>
          <w:p w14:paraId="0BA7F589" w14:textId="77777777" w:rsidR="0037074B" w:rsidRPr="006E5F25" w:rsidRDefault="0037074B" w:rsidP="00564916">
            <w:pPr>
              <w:jc w:val="both"/>
              <w:rPr>
                <w:rFonts w:eastAsia="Calibri"/>
                <w:sz w:val="24"/>
                <w:szCs w:val="22"/>
                <w:lang w:eastAsia="en-US"/>
              </w:rPr>
            </w:pPr>
          </w:p>
        </w:tc>
      </w:tr>
    </w:tbl>
    <w:p w14:paraId="54C5446A" w14:textId="77777777" w:rsidR="0037074B" w:rsidRPr="006E5F25" w:rsidRDefault="0037074B" w:rsidP="0037074B">
      <w:pPr>
        <w:tabs>
          <w:tab w:val="left" w:pos="900"/>
        </w:tabs>
        <w:spacing w:after="0" w:line="240" w:lineRule="auto"/>
        <w:ind w:left="709"/>
        <w:jc w:val="both"/>
        <w:rPr>
          <w:rFonts w:ascii="Times New Roman" w:eastAsia="Times New Roman" w:hAnsi="Times New Roman" w:cs="Times New Roman"/>
          <w:sz w:val="24"/>
          <w:szCs w:val="24"/>
          <w:lang w:eastAsia="en-US"/>
        </w:rPr>
      </w:pPr>
    </w:p>
    <w:p w14:paraId="2EDE75D1" w14:textId="77777777" w:rsidR="0037074B" w:rsidRPr="006E5F25" w:rsidRDefault="0037074B" w:rsidP="0037074B">
      <w:pPr>
        <w:spacing w:after="0" w:line="240" w:lineRule="auto"/>
        <w:ind w:firstLine="993"/>
        <w:jc w:val="both"/>
        <w:rPr>
          <w:rFonts w:ascii="Times New Roman" w:eastAsia="Times New Roman" w:hAnsi="Times New Roman" w:cs="Times New Roman"/>
          <w:i/>
          <w:sz w:val="22"/>
          <w:szCs w:val="22"/>
          <w:lang w:eastAsia="en-US"/>
        </w:rPr>
      </w:pPr>
      <w:r w:rsidRPr="006E5F25">
        <w:rPr>
          <w:rFonts w:ascii="Times New Roman" w:eastAsia="Times New Roman" w:hAnsi="Times New Roman" w:cs="Times New Roman"/>
          <w:i/>
          <w:sz w:val="22"/>
          <w:szCs w:val="22"/>
          <w:lang w:eastAsia="en-US"/>
        </w:rPr>
        <w:t>* Pildyti tuomet, jei tiekėjas ketina pasitelkti subrangovą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subtiekėją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subteikėją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75AAE91" w14:textId="77777777" w:rsidR="0037074B" w:rsidRPr="006E5F25" w:rsidRDefault="0037074B" w:rsidP="0037074B">
      <w:pPr>
        <w:spacing w:after="0" w:line="240" w:lineRule="auto"/>
        <w:ind w:firstLine="720"/>
        <w:jc w:val="both"/>
        <w:rPr>
          <w:rFonts w:ascii="Times New Roman" w:eastAsia="Times New Roman" w:hAnsi="Times New Roman" w:cs="Times New Roman"/>
          <w:sz w:val="10"/>
          <w:szCs w:val="24"/>
          <w:lang w:eastAsia="en-US"/>
        </w:rPr>
      </w:pPr>
    </w:p>
    <w:p w14:paraId="5CE7A9C5" w14:textId="77777777" w:rsidR="0037074B" w:rsidRPr="006E5F25" w:rsidRDefault="0037074B" w:rsidP="0037074B">
      <w:pPr>
        <w:suppressAutoHyphens/>
        <w:spacing w:after="0" w:line="240" w:lineRule="auto"/>
        <w:ind w:firstLine="709"/>
        <w:jc w:val="both"/>
        <w:rPr>
          <w:rFonts w:ascii="Times New Roman" w:eastAsia="Times New Roman" w:hAnsi="Times New Roman" w:cs="Times New Roman"/>
          <w:sz w:val="12"/>
          <w:szCs w:val="12"/>
          <w:lang w:eastAsia="en-US"/>
        </w:rPr>
      </w:pPr>
    </w:p>
    <w:p w14:paraId="3E68D424" w14:textId="77777777" w:rsidR="0037074B" w:rsidRPr="006E5F25" w:rsidRDefault="0037074B" w:rsidP="0037074B">
      <w:pPr>
        <w:numPr>
          <w:ilvl w:val="0"/>
          <w:numId w:val="35"/>
        </w:numPr>
        <w:spacing w:after="0" w:line="240" w:lineRule="auto"/>
        <w:jc w:val="both"/>
        <w:outlineLvl w:val="1"/>
        <w:rPr>
          <w:rFonts w:ascii="Times New Roman" w:eastAsia="Times New Roman" w:hAnsi="Times New Roman" w:cs="Times New Roman"/>
          <w:b/>
          <w:sz w:val="24"/>
          <w:szCs w:val="20"/>
          <w:lang w:eastAsia="en-US"/>
        </w:rPr>
      </w:pPr>
      <w:r w:rsidRPr="006E5F25">
        <w:rPr>
          <w:rFonts w:ascii="Times New Roman" w:eastAsia="Times New Roman" w:hAnsi="Times New Roman" w:cs="Times New Roman"/>
          <w:sz w:val="24"/>
          <w:szCs w:val="20"/>
          <w:lang w:eastAsia="en-US"/>
        </w:rPr>
        <w:t>Pagal ekonominio naudingumo vertinimo kriterijus mes siūlome</w:t>
      </w:r>
      <w:r w:rsidRPr="006E5F25">
        <w:rPr>
          <w:rFonts w:ascii="Times New Roman" w:eastAsia="Times New Roman" w:hAnsi="Times New Roman" w:cs="Times New Roman"/>
          <w:b/>
          <w:sz w:val="24"/>
          <w:szCs w:val="20"/>
          <w:lang w:eastAsia="en-US"/>
        </w:rPr>
        <w:t>:</w:t>
      </w:r>
    </w:p>
    <w:p w14:paraId="569F404B" w14:textId="77777777" w:rsidR="0037074B" w:rsidRPr="006E5F25" w:rsidRDefault="0037074B" w:rsidP="0037074B">
      <w:pPr>
        <w:spacing w:after="0" w:line="240" w:lineRule="auto"/>
        <w:rPr>
          <w:rFonts w:ascii="Times New Roman" w:eastAsia="Times New Roman" w:hAnsi="Times New Roman" w:cs="Times New Roman"/>
          <w:sz w:val="24"/>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812"/>
        <w:gridCol w:w="3431"/>
      </w:tblGrid>
      <w:tr w:rsidR="0037074B" w:rsidRPr="006E5F25" w14:paraId="5F290BA3" w14:textId="77777777" w:rsidTr="00564916">
        <w:tc>
          <w:tcPr>
            <w:tcW w:w="675" w:type="dxa"/>
          </w:tcPr>
          <w:p w14:paraId="36726792"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Eil. Nr.</w:t>
            </w:r>
          </w:p>
        </w:tc>
        <w:tc>
          <w:tcPr>
            <w:tcW w:w="5812" w:type="dxa"/>
          </w:tcPr>
          <w:p w14:paraId="5DFC1C36"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 xml:space="preserve">Kokybės kriterijai </w:t>
            </w:r>
          </w:p>
        </w:tc>
        <w:tc>
          <w:tcPr>
            <w:tcW w:w="3431" w:type="dxa"/>
          </w:tcPr>
          <w:p w14:paraId="2BD32B18"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Siūlomų kriterijų aprašymas</w:t>
            </w:r>
          </w:p>
        </w:tc>
      </w:tr>
      <w:tr w:rsidR="0037074B" w:rsidRPr="006E5F25" w14:paraId="2CA9B74B" w14:textId="77777777" w:rsidTr="00564916">
        <w:tc>
          <w:tcPr>
            <w:tcW w:w="675" w:type="dxa"/>
          </w:tcPr>
          <w:p w14:paraId="44B056D6" w14:textId="77777777" w:rsidR="0037074B" w:rsidRPr="006E5F25" w:rsidRDefault="0037074B" w:rsidP="00564916">
            <w:pPr>
              <w:suppressAutoHyphens/>
              <w:spacing w:after="0" w:line="240" w:lineRule="auto"/>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1.</w:t>
            </w:r>
          </w:p>
        </w:tc>
        <w:tc>
          <w:tcPr>
            <w:tcW w:w="5812" w:type="dxa"/>
          </w:tcPr>
          <w:p w14:paraId="3C003BCA" w14:textId="77777777" w:rsidR="0037074B" w:rsidRPr="00E93CAD" w:rsidRDefault="0037074B" w:rsidP="00564916">
            <w:pPr>
              <w:suppressAutoHyphens/>
              <w:spacing w:after="0" w:line="240" w:lineRule="auto"/>
              <w:rPr>
                <w:rFonts w:ascii="Times New Roman" w:eastAsia="Calibri" w:hAnsi="Times New Roman" w:cs="Times New Roman"/>
                <w:sz w:val="24"/>
                <w:szCs w:val="24"/>
                <w:lang w:eastAsia="en-US"/>
              </w:rPr>
            </w:pPr>
            <w:r w:rsidRPr="00E93CAD">
              <w:rPr>
                <w:rFonts w:ascii="Times New Roman" w:eastAsia="Calibri" w:hAnsi="Times New Roman" w:cs="Times New Roman"/>
                <w:sz w:val="24"/>
                <w:szCs w:val="24"/>
                <w:lang w:eastAsia="en-US"/>
              </w:rPr>
              <w:t xml:space="preserve">Papildoma statinio garantinio termino trukmė metais, </w:t>
            </w:r>
            <w:r w:rsidRPr="00E93CAD">
              <w:rPr>
                <w:rFonts w:ascii="Times New Roman" w:eastAsia="Calibri" w:hAnsi="Times New Roman" w:cs="Times New Roman"/>
                <w:sz w:val="24"/>
                <w:szCs w:val="24"/>
                <w:lang w:val="fi-FI" w:eastAsia="en-US"/>
              </w:rPr>
              <w:t>T</w:t>
            </w:r>
            <w:r w:rsidRPr="00E93CAD">
              <w:rPr>
                <w:rFonts w:ascii="Times New Roman" w:eastAsia="Calibri" w:hAnsi="Times New Roman" w:cs="Times New Roman"/>
                <w:sz w:val="24"/>
                <w:szCs w:val="24"/>
                <w:vertAlign w:val="subscript"/>
                <w:lang w:val="fi-FI" w:eastAsia="en-US"/>
              </w:rPr>
              <w:t>g</w:t>
            </w:r>
          </w:p>
        </w:tc>
        <w:tc>
          <w:tcPr>
            <w:tcW w:w="3431" w:type="dxa"/>
          </w:tcPr>
          <w:p w14:paraId="70028B5F" w14:textId="77777777" w:rsidR="0037074B" w:rsidRPr="006E5F25" w:rsidRDefault="0037074B" w:rsidP="00564916">
            <w:pPr>
              <w:suppressAutoHyphens/>
              <w:spacing w:after="0" w:line="240" w:lineRule="auto"/>
              <w:rPr>
                <w:rFonts w:ascii="Times New Roman" w:eastAsia="Calibri" w:hAnsi="Times New Roman" w:cs="Times New Roman"/>
                <w:sz w:val="24"/>
                <w:szCs w:val="24"/>
                <w:lang w:eastAsia="en-US"/>
              </w:rPr>
            </w:pPr>
          </w:p>
        </w:tc>
      </w:tr>
    </w:tbl>
    <w:p w14:paraId="05E994C9" w14:textId="77777777" w:rsidR="0037074B" w:rsidRPr="006E5F25" w:rsidRDefault="0037074B" w:rsidP="0037074B">
      <w:pPr>
        <w:spacing w:after="0" w:line="240" w:lineRule="auto"/>
        <w:rPr>
          <w:rFonts w:ascii="Times New Roman" w:eastAsia="Times New Roman" w:hAnsi="Times New Roman" w:cs="Times New Roman"/>
          <w:sz w:val="24"/>
          <w:szCs w:val="24"/>
          <w:lang w:eastAsia="en-US"/>
        </w:rPr>
      </w:pPr>
    </w:p>
    <w:p w14:paraId="6CFDA302" w14:textId="77777777" w:rsidR="0037074B" w:rsidRPr="006E5F25" w:rsidRDefault="0037074B" w:rsidP="0037074B">
      <w:pPr>
        <w:spacing w:after="0" w:line="240" w:lineRule="auto"/>
        <w:ind w:firstLine="720"/>
        <w:jc w:val="both"/>
        <w:rPr>
          <w:rFonts w:ascii="Times New Roman" w:eastAsia="Times New Roman" w:hAnsi="Times New Roman" w:cs="Times New Roman"/>
          <w:b/>
          <w:sz w:val="10"/>
          <w:szCs w:val="24"/>
          <w:highlight w:val="yellow"/>
          <w:lang w:eastAsia="en-US"/>
        </w:rPr>
      </w:pPr>
    </w:p>
    <w:p w14:paraId="59636236" w14:textId="77777777" w:rsidR="0037074B" w:rsidRPr="006E5F25" w:rsidRDefault="0037074B" w:rsidP="0037074B">
      <w:pPr>
        <w:spacing w:after="0" w:line="240" w:lineRule="auto"/>
        <w:ind w:firstLine="709"/>
        <w:jc w:val="both"/>
        <w:outlineLvl w:val="1"/>
        <w:rPr>
          <w:rFonts w:ascii="Times New Roman" w:eastAsia="Times New Roman" w:hAnsi="Times New Roman" w:cs="Times New Roman"/>
          <w:b/>
          <w:bCs/>
          <w:sz w:val="24"/>
          <w:szCs w:val="20"/>
          <w:lang w:eastAsia="en-US"/>
        </w:rPr>
      </w:pPr>
      <w:r w:rsidRPr="006E5F25">
        <w:rPr>
          <w:rFonts w:ascii="Times New Roman" w:eastAsia="Times New Roman" w:hAnsi="Times New Roman" w:cs="Times New Roman"/>
          <w:sz w:val="24"/>
          <w:szCs w:val="20"/>
          <w:lang w:eastAsia="en-US"/>
        </w:rPr>
        <w:t>6. Mes siūlome šias darbų kainas:</w:t>
      </w:r>
    </w:p>
    <w:p w14:paraId="54BB8D67" w14:textId="77777777" w:rsidR="0037074B" w:rsidRPr="006E5F25" w:rsidRDefault="0037074B" w:rsidP="0037074B">
      <w:pPr>
        <w:spacing w:after="0" w:line="240" w:lineRule="auto"/>
        <w:ind w:firstLine="720"/>
        <w:jc w:val="both"/>
        <w:rPr>
          <w:rFonts w:ascii="Times New Roman" w:eastAsia="Times New Roman" w:hAnsi="Times New Roman" w:cs="Times New Roman"/>
          <w:b/>
          <w:sz w:val="10"/>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6015"/>
        <w:gridCol w:w="1423"/>
        <w:gridCol w:w="1696"/>
      </w:tblGrid>
      <w:tr w:rsidR="0037074B" w:rsidRPr="006E5F25" w14:paraId="03573AB1" w14:textId="77777777" w:rsidTr="00D76053">
        <w:tc>
          <w:tcPr>
            <w:tcW w:w="596" w:type="dxa"/>
          </w:tcPr>
          <w:p w14:paraId="3A2C95D0" w14:textId="77777777" w:rsidR="0037074B" w:rsidRPr="006E5F25" w:rsidRDefault="0037074B" w:rsidP="00564916">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Eil.</w:t>
            </w:r>
          </w:p>
          <w:p w14:paraId="5B7C2DE5"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Nr.</w:t>
            </w:r>
          </w:p>
        </w:tc>
        <w:tc>
          <w:tcPr>
            <w:tcW w:w="6015" w:type="dxa"/>
          </w:tcPr>
          <w:p w14:paraId="45F98228"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Pavadinimas</w:t>
            </w:r>
          </w:p>
        </w:tc>
        <w:tc>
          <w:tcPr>
            <w:tcW w:w="1423" w:type="dxa"/>
          </w:tcPr>
          <w:p w14:paraId="10031BD1"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 xml:space="preserve">Kiekis </w:t>
            </w:r>
          </w:p>
        </w:tc>
        <w:tc>
          <w:tcPr>
            <w:tcW w:w="1696" w:type="dxa"/>
          </w:tcPr>
          <w:p w14:paraId="624EC7E3" w14:textId="77777777" w:rsidR="0037074B" w:rsidRPr="006E5F25" w:rsidRDefault="0037074B" w:rsidP="00564916">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Kaina Eur be PVM</w:t>
            </w:r>
          </w:p>
        </w:tc>
      </w:tr>
      <w:tr w:rsidR="0037074B" w:rsidRPr="006E5F25" w14:paraId="793994B2" w14:textId="77777777" w:rsidTr="00D76053">
        <w:tc>
          <w:tcPr>
            <w:tcW w:w="596" w:type="dxa"/>
          </w:tcPr>
          <w:p w14:paraId="44734901" w14:textId="77777777" w:rsidR="0037074B" w:rsidRPr="006E5F25" w:rsidRDefault="0037074B" w:rsidP="00564916">
            <w:pPr>
              <w:spacing w:after="0" w:line="240" w:lineRule="auto"/>
              <w:ind w:left="-83"/>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6015" w:type="dxa"/>
          </w:tcPr>
          <w:p w14:paraId="15C487C1" w14:textId="643210A7" w:rsidR="0037074B" w:rsidRPr="006E5F25" w:rsidRDefault="00296D57" w:rsidP="00564916">
            <w:pPr>
              <w:spacing w:after="0" w:line="240" w:lineRule="auto"/>
              <w:jc w:val="both"/>
              <w:rPr>
                <w:rFonts w:ascii="Times New Roman" w:eastAsia="Times New Roman" w:hAnsi="Times New Roman" w:cs="Times New Roman"/>
                <w:bCs/>
                <w:sz w:val="24"/>
                <w:szCs w:val="24"/>
                <w:lang w:eastAsia="en-US"/>
              </w:rPr>
            </w:pPr>
            <w:r>
              <w:rPr>
                <w:rFonts w:ascii="Times New Roman" w:eastAsia="Calibri" w:hAnsi="Times New Roman" w:cs="Times New Roman"/>
                <w:color w:val="000000" w:themeColor="text1"/>
                <w:sz w:val="24"/>
                <w:szCs w:val="24"/>
              </w:rPr>
              <w:t xml:space="preserve">Radviliškio miesto </w:t>
            </w:r>
            <w:proofErr w:type="spellStart"/>
            <w:r>
              <w:rPr>
                <w:rFonts w:ascii="Times New Roman" w:eastAsia="Calibri" w:hAnsi="Times New Roman" w:cs="Times New Roman"/>
                <w:color w:val="000000" w:themeColor="text1"/>
                <w:sz w:val="24"/>
                <w:szCs w:val="24"/>
              </w:rPr>
              <w:t>Antaniškių</w:t>
            </w:r>
            <w:proofErr w:type="spellEnd"/>
            <w:r>
              <w:rPr>
                <w:rFonts w:ascii="Times New Roman" w:eastAsia="Calibri" w:hAnsi="Times New Roman" w:cs="Times New Roman"/>
                <w:color w:val="000000" w:themeColor="text1"/>
                <w:sz w:val="24"/>
                <w:szCs w:val="24"/>
              </w:rPr>
              <w:t xml:space="preserve"> miške</w:t>
            </w:r>
            <w:r w:rsidR="009E03F0">
              <w:rPr>
                <w:rFonts w:ascii="Times New Roman" w:eastAsia="Calibri" w:hAnsi="Times New Roman" w:cs="Times New Roman"/>
                <w:color w:val="000000" w:themeColor="text1"/>
                <w:sz w:val="24"/>
                <w:szCs w:val="24"/>
              </w:rPr>
              <w:t>, esančio žemės sklypo, Vytauto Landsbergio-Žemkalnio g. 26</w:t>
            </w:r>
            <w:r w:rsidR="005C2F1A">
              <w:rPr>
                <w:rFonts w:ascii="Times New Roman" w:eastAsia="Calibri" w:hAnsi="Times New Roman" w:cs="Times New Roman"/>
                <w:color w:val="000000" w:themeColor="text1"/>
                <w:sz w:val="24"/>
                <w:szCs w:val="24"/>
              </w:rPr>
              <w:t>, Radviliškio m. sutvarkymo ir pritaikymo lankymui</w:t>
            </w:r>
            <w:r w:rsidR="0037074B">
              <w:rPr>
                <w:rFonts w:ascii="Times New Roman" w:eastAsia="Calibri" w:hAnsi="Times New Roman" w:cs="Times New Roman"/>
                <w:color w:val="000000" w:themeColor="text1"/>
                <w:sz w:val="24"/>
                <w:szCs w:val="24"/>
              </w:rPr>
              <w:t xml:space="preserve"> darbai</w:t>
            </w:r>
          </w:p>
        </w:tc>
        <w:tc>
          <w:tcPr>
            <w:tcW w:w="1423" w:type="dxa"/>
          </w:tcPr>
          <w:p w14:paraId="2F98A92B" w14:textId="77777777" w:rsidR="0037074B" w:rsidRDefault="0037074B" w:rsidP="00564916">
            <w:pPr>
              <w:spacing w:after="0" w:line="240" w:lineRule="auto"/>
              <w:jc w:val="center"/>
              <w:rPr>
                <w:rFonts w:ascii="Times New Roman" w:eastAsia="Times New Roman" w:hAnsi="Times New Roman" w:cs="Times New Roman"/>
                <w:sz w:val="24"/>
                <w:szCs w:val="24"/>
                <w:lang w:eastAsia="en-US"/>
              </w:rPr>
            </w:pPr>
          </w:p>
          <w:p w14:paraId="0E9E96FD"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75131C82"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p>
        </w:tc>
      </w:tr>
      <w:tr w:rsidR="0037074B" w:rsidRPr="006E5F25" w14:paraId="1C8867D2" w14:textId="77777777" w:rsidTr="00D76053">
        <w:tc>
          <w:tcPr>
            <w:tcW w:w="8034" w:type="dxa"/>
            <w:gridSpan w:val="3"/>
            <w:tcBorders>
              <w:bottom w:val="single" w:sz="4" w:space="0" w:color="auto"/>
            </w:tcBorders>
            <w:shd w:val="clear" w:color="auto" w:fill="F2F2F2"/>
          </w:tcPr>
          <w:p w14:paraId="310A590A" w14:textId="77777777"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be PVM:</w:t>
            </w:r>
          </w:p>
        </w:tc>
        <w:tc>
          <w:tcPr>
            <w:tcW w:w="1696" w:type="dxa"/>
            <w:tcBorders>
              <w:bottom w:val="single" w:sz="4" w:space="0" w:color="auto"/>
            </w:tcBorders>
            <w:shd w:val="clear" w:color="auto" w:fill="F2F2F2"/>
          </w:tcPr>
          <w:p w14:paraId="7506AF85"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r w:rsidR="0037074B" w:rsidRPr="006E5F25" w14:paraId="1B6735A7" w14:textId="77777777" w:rsidTr="00D76053">
        <w:tc>
          <w:tcPr>
            <w:tcW w:w="8034" w:type="dxa"/>
            <w:gridSpan w:val="3"/>
            <w:tcBorders>
              <w:top w:val="single" w:sz="4" w:space="0" w:color="auto"/>
            </w:tcBorders>
            <w:shd w:val="clear" w:color="auto" w:fill="F2F2F2"/>
          </w:tcPr>
          <w:p w14:paraId="3803A959" w14:textId="7F7BC96F"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PVM (</w:t>
            </w:r>
            <w:r w:rsidR="00296D57" w:rsidRPr="00296D57">
              <w:rPr>
                <w:rFonts w:ascii="Times New Roman" w:eastAsia="Times New Roman" w:hAnsi="Times New Roman" w:cs="Times New Roman"/>
                <w:b/>
                <w:bCs/>
                <w:color w:val="C00000"/>
                <w:sz w:val="24"/>
                <w:szCs w:val="24"/>
                <w:lang w:eastAsia="en-US"/>
              </w:rPr>
              <w:t>įrašyti</w:t>
            </w:r>
            <w:r w:rsidRPr="006E5F25">
              <w:rPr>
                <w:rFonts w:ascii="Times New Roman" w:eastAsia="Times New Roman" w:hAnsi="Times New Roman" w:cs="Times New Roman"/>
                <w:b/>
                <w:bCs/>
                <w:sz w:val="24"/>
                <w:szCs w:val="24"/>
                <w:lang w:eastAsia="en-US"/>
              </w:rPr>
              <w:t>):</w:t>
            </w:r>
          </w:p>
        </w:tc>
        <w:tc>
          <w:tcPr>
            <w:tcW w:w="1696" w:type="dxa"/>
            <w:tcBorders>
              <w:top w:val="single" w:sz="4" w:space="0" w:color="auto"/>
            </w:tcBorders>
            <w:shd w:val="clear" w:color="auto" w:fill="F2F2F2"/>
          </w:tcPr>
          <w:p w14:paraId="7F848ECC"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r w:rsidR="0037074B" w:rsidRPr="006E5F25" w14:paraId="29F5B326" w14:textId="77777777" w:rsidTr="00D76053">
        <w:tc>
          <w:tcPr>
            <w:tcW w:w="8034" w:type="dxa"/>
            <w:gridSpan w:val="3"/>
            <w:shd w:val="clear" w:color="auto" w:fill="F2F2F2"/>
          </w:tcPr>
          <w:p w14:paraId="6181FFCA" w14:textId="77777777"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su PVM:</w:t>
            </w:r>
          </w:p>
        </w:tc>
        <w:tc>
          <w:tcPr>
            <w:tcW w:w="1696" w:type="dxa"/>
            <w:shd w:val="clear" w:color="auto" w:fill="F2F2F2"/>
          </w:tcPr>
          <w:p w14:paraId="533EC418"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bl>
    <w:p w14:paraId="51E677E5" w14:textId="77777777" w:rsidR="0037074B" w:rsidRPr="006E5F25" w:rsidRDefault="0037074B" w:rsidP="0037074B">
      <w:pPr>
        <w:spacing w:after="0" w:line="240" w:lineRule="auto"/>
        <w:ind w:firstLine="720"/>
        <w:rPr>
          <w:rFonts w:ascii="Times New Roman" w:eastAsia="Times New Roman" w:hAnsi="Times New Roman" w:cs="Times New Roman"/>
          <w:sz w:val="24"/>
          <w:szCs w:val="24"/>
          <w:lang w:eastAsia="en-US"/>
        </w:rPr>
      </w:pPr>
      <w:r w:rsidRPr="006E5F25">
        <w:rPr>
          <w:rFonts w:ascii="Times New Roman" w:eastAsia="Times New Roman" w:hAnsi="Times New Roman" w:cs="Times New Roman"/>
          <w:b/>
          <w:sz w:val="24"/>
          <w:szCs w:val="24"/>
          <w:lang w:eastAsia="en-US"/>
        </w:rPr>
        <w:lastRenderedPageBreak/>
        <w:t>Pasiūlymo kaina su PVM</w:t>
      </w:r>
      <w:r w:rsidRPr="006E5F25">
        <w:rPr>
          <w:rFonts w:ascii="Times New Roman" w:eastAsia="Times New Roman" w:hAnsi="Times New Roman" w:cs="Times New Roman"/>
          <w:sz w:val="24"/>
          <w:szCs w:val="24"/>
          <w:lang w:eastAsia="en-US"/>
        </w:rPr>
        <w:t xml:space="preserve"> ___________________________________</w:t>
      </w:r>
    </w:p>
    <w:p w14:paraId="119263C9" w14:textId="77777777" w:rsidR="0037074B" w:rsidRPr="006E5F25" w:rsidRDefault="0037074B" w:rsidP="0037074B">
      <w:pPr>
        <w:spacing w:after="0" w:line="240" w:lineRule="auto"/>
        <w:rPr>
          <w:rFonts w:ascii="Times New Roman" w:eastAsia="Times New Roman" w:hAnsi="Times New Roman" w:cs="Times New Roman"/>
          <w:sz w:val="20"/>
          <w:szCs w:val="24"/>
          <w:lang w:eastAsia="en-US"/>
        </w:rPr>
      </w:pPr>
      <w:r w:rsidRPr="006E5F25">
        <w:rPr>
          <w:rFonts w:ascii="Times New Roman" w:eastAsia="Times New Roman" w:hAnsi="Times New Roman" w:cs="Times New Roman"/>
          <w:sz w:val="20"/>
          <w:szCs w:val="24"/>
          <w:lang w:eastAsia="en-US"/>
        </w:rPr>
        <w:t xml:space="preserve">                                                                        (pasiūlymo kainą nurodyti skaičiais ir žodžiais)</w:t>
      </w:r>
    </w:p>
    <w:p w14:paraId="380AD675" w14:textId="77777777" w:rsidR="0037074B" w:rsidRPr="006E5F25" w:rsidRDefault="0037074B" w:rsidP="0037074B">
      <w:pPr>
        <w:spacing w:after="0" w:line="240" w:lineRule="auto"/>
        <w:rPr>
          <w:rFonts w:ascii="Times New Roman" w:eastAsia="Times New Roman" w:hAnsi="Times New Roman" w:cs="Times New Roman"/>
          <w:sz w:val="6"/>
          <w:szCs w:val="6"/>
          <w:lang w:eastAsia="en-US"/>
        </w:rPr>
      </w:pPr>
    </w:p>
    <w:p w14:paraId="12D22870" w14:textId="77777777" w:rsidR="0037074B" w:rsidRPr="006E5F25" w:rsidRDefault="0037074B" w:rsidP="0037074B">
      <w:pPr>
        <w:spacing w:after="0" w:line="240" w:lineRule="auto"/>
        <w:ind w:firstLine="567"/>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Į šią sumą įeina visos išlaidos ir visi mokesčiai, taip pat ir PVM, kuris sudaro _______ Eur.</w:t>
      </w:r>
    </w:p>
    <w:p w14:paraId="236613AD" w14:textId="77777777" w:rsidR="0037074B" w:rsidRPr="006E5F25" w:rsidRDefault="0037074B" w:rsidP="0037074B">
      <w:pPr>
        <w:tabs>
          <w:tab w:val="left" w:pos="720"/>
        </w:tabs>
        <w:spacing w:after="0" w:line="240" w:lineRule="auto"/>
        <w:jc w:val="both"/>
        <w:rPr>
          <w:rFonts w:ascii="Times New Roman" w:eastAsia="Times New Roman" w:hAnsi="Times New Roman" w:cs="Times New Roman"/>
          <w:sz w:val="24"/>
          <w:szCs w:val="24"/>
          <w:lang w:eastAsia="en-US"/>
        </w:rPr>
      </w:pPr>
    </w:p>
    <w:p w14:paraId="1E0D9629"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Siūlomi darbai visiškai atitinka pirkimo dokumentuose nurodytus reikalavimus.</w:t>
      </w:r>
    </w:p>
    <w:p w14:paraId="0A467339"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4BBEFA65"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7898C05E" w14:textId="77777777" w:rsidR="0037074B" w:rsidRPr="006E5F25" w:rsidRDefault="0037074B" w:rsidP="0037074B">
      <w:pPr>
        <w:tabs>
          <w:tab w:val="left" w:pos="720"/>
        </w:tabs>
        <w:spacing w:after="0" w:line="240" w:lineRule="auto"/>
        <w:jc w:val="both"/>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6E5F25">
        <w:rPr>
          <w:rFonts w:ascii="Times New Roman" w:eastAsia="Times New Roman" w:hAnsi="Times New Roman" w:cs="Times New Roman"/>
          <w:b/>
          <w:sz w:val="24"/>
          <w:szCs w:val="24"/>
          <w:lang w:eastAsia="en-US"/>
        </w:rPr>
        <w:t xml:space="preserve">teikiant sąskaitą </w:t>
      </w:r>
      <w:r>
        <w:rPr>
          <w:rFonts w:ascii="Times New Roman" w:eastAsia="Times New Roman" w:hAnsi="Times New Roman" w:cs="Times New Roman"/>
          <w:b/>
          <w:sz w:val="24"/>
          <w:szCs w:val="24"/>
          <w:lang w:eastAsia="en-US"/>
        </w:rPr>
        <w:t xml:space="preserve">per </w:t>
      </w:r>
      <w:r>
        <w:rPr>
          <w:rFonts w:ascii="Times New Roman" w:eastAsia="Calibri" w:hAnsi="Times New Roman" w:cs="Times New Roman"/>
          <w:b/>
          <w:bCs/>
          <w:sz w:val="24"/>
          <w:szCs w:val="24"/>
          <w:lang w:eastAsia="en-US"/>
        </w:rPr>
        <w:t>s</w:t>
      </w:r>
      <w:r w:rsidRPr="007C7E54">
        <w:rPr>
          <w:rFonts w:ascii="Times New Roman" w:eastAsia="Calibri" w:hAnsi="Times New Roman" w:cs="Times New Roman"/>
          <w:b/>
          <w:bCs/>
          <w:sz w:val="24"/>
          <w:szCs w:val="24"/>
          <w:lang w:eastAsia="en-US"/>
        </w:rPr>
        <w:t>ąskaitų administravimo bendrąją informacinę sistemą SABIS</w:t>
      </w:r>
      <w:r w:rsidRPr="006E5F25">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6E5F25">
        <w:rPr>
          <w:rFonts w:ascii="Times New Roman" w:eastAsia="Times New Roman" w:hAnsi="Times New Roman" w:cs="Times New Roman"/>
          <w:b/>
          <w:sz w:val="24"/>
          <w:szCs w:val="24"/>
          <w:lang w:eastAsia="en-US"/>
        </w:rPr>
        <w:t>.</w:t>
      </w:r>
    </w:p>
    <w:p w14:paraId="1718C186" w14:textId="77777777" w:rsidR="0037074B" w:rsidRPr="006E5F25" w:rsidRDefault="0037074B"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2BC4F065" w14:textId="77777777" w:rsidR="0037074B" w:rsidRDefault="0037074B"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1B939666" w14:textId="77777777" w:rsidR="00135E67" w:rsidRPr="006E5F25" w:rsidRDefault="00135E67"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3D472DCE"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Kartu su pasiūlymu pateikiami šie dokumentai:</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37074B" w:rsidRPr="006E5F25" w14:paraId="500E6EBE" w14:textId="77777777" w:rsidTr="00564916">
        <w:tc>
          <w:tcPr>
            <w:tcW w:w="675" w:type="dxa"/>
          </w:tcPr>
          <w:p w14:paraId="6EB50CE1"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proofErr w:type="spellStart"/>
            <w:r w:rsidRPr="006E5F25">
              <w:rPr>
                <w:rFonts w:ascii="Times New Roman" w:eastAsia="Times New Roman" w:hAnsi="Times New Roman" w:cs="Times New Roman"/>
                <w:sz w:val="24"/>
                <w:szCs w:val="24"/>
                <w:lang w:eastAsia="en-US"/>
              </w:rPr>
              <w:t>Eil.Nr</w:t>
            </w:r>
            <w:proofErr w:type="spellEnd"/>
            <w:r w:rsidRPr="006E5F25">
              <w:rPr>
                <w:rFonts w:ascii="Times New Roman" w:eastAsia="Times New Roman" w:hAnsi="Times New Roman" w:cs="Times New Roman"/>
                <w:sz w:val="24"/>
                <w:szCs w:val="24"/>
                <w:lang w:eastAsia="en-US"/>
              </w:rPr>
              <w:t>.</w:t>
            </w:r>
          </w:p>
        </w:tc>
        <w:tc>
          <w:tcPr>
            <w:tcW w:w="6518" w:type="dxa"/>
          </w:tcPr>
          <w:p w14:paraId="32BBF3CC"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Pateiktų dokumentų pavadinimas</w:t>
            </w:r>
          </w:p>
        </w:tc>
        <w:tc>
          <w:tcPr>
            <w:tcW w:w="2635" w:type="dxa"/>
          </w:tcPr>
          <w:p w14:paraId="6F84ADDA"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Dokumento puslapių skaičius</w:t>
            </w:r>
          </w:p>
        </w:tc>
      </w:tr>
      <w:tr w:rsidR="0037074B" w:rsidRPr="006E5F25" w14:paraId="2E38EEBD" w14:textId="77777777" w:rsidTr="00564916">
        <w:tc>
          <w:tcPr>
            <w:tcW w:w="675" w:type="dxa"/>
          </w:tcPr>
          <w:p w14:paraId="54BB5440"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6518" w:type="dxa"/>
          </w:tcPr>
          <w:p w14:paraId="319C044D"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2635" w:type="dxa"/>
          </w:tcPr>
          <w:p w14:paraId="495DCAC6"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7D9806EB" w14:textId="77777777" w:rsidTr="00564916">
        <w:tc>
          <w:tcPr>
            <w:tcW w:w="675" w:type="dxa"/>
          </w:tcPr>
          <w:p w14:paraId="592B9636"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6518" w:type="dxa"/>
          </w:tcPr>
          <w:p w14:paraId="782E6F61" w14:textId="77777777" w:rsidR="0037074B" w:rsidRPr="006E5F25" w:rsidRDefault="0037074B" w:rsidP="00564916">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635" w:type="dxa"/>
          </w:tcPr>
          <w:p w14:paraId="2873CD4F"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bl>
    <w:p w14:paraId="4C4E608E" w14:textId="77777777" w:rsidR="0037074B" w:rsidRPr="006E5F25" w:rsidRDefault="0037074B" w:rsidP="0037074B">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37074B" w:rsidRPr="006E5F25" w14:paraId="370D764C" w14:textId="77777777" w:rsidTr="00564916">
        <w:trPr>
          <w:trHeight w:val="324"/>
        </w:trPr>
        <w:tc>
          <w:tcPr>
            <w:tcW w:w="9828" w:type="dxa"/>
            <w:gridSpan w:val="7"/>
          </w:tcPr>
          <w:p w14:paraId="75DAF2BC" w14:textId="77777777" w:rsidR="0037074B" w:rsidRPr="006E5F25" w:rsidRDefault="0037074B" w:rsidP="00564916">
            <w:pPr>
              <w:spacing w:after="0" w:line="240" w:lineRule="auto"/>
              <w:jc w:val="both"/>
              <w:outlineLvl w:val="1"/>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Šiame pasiūlyme yra pateikta ir konfidenciali informacija</w:t>
            </w:r>
            <w:r w:rsidRPr="006E5F25">
              <w:rPr>
                <w:rFonts w:ascii="Times New Roman" w:eastAsia="Times New Roman" w:hAnsi="Times New Roman" w:cs="Times New Roman"/>
                <w:sz w:val="24"/>
                <w:szCs w:val="24"/>
                <w:vertAlign w:val="superscript"/>
                <w:lang w:eastAsia="en-US"/>
              </w:rPr>
              <w:t xml:space="preserve"> </w:t>
            </w:r>
            <w:r w:rsidRPr="006E5F25">
              <w:rPr>
                <w:rFonts w:ascii="Times New Roman" w:eastAsia="Times New Roman" w:hAnsi="Times New Roman" w:cs="Times New Roman"/>
                <w:sz w:val="24"/>
                <w:szCs w:val="24"/>
                <w:lang w:eastAsia="en-US"/>
              </w:rPr>
              <w:t>(</w:t>
            </w:r>
            <w:r w:rsidRPr="006E5F25">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6B9F1D9D" w14:textId="77777777" w:rsidR="0037074B" w:rsidRPr="006E5F25" w:rsidRDefault="0037074B" w:rsidP="00564916">
            <w:pPr>
              <w:spacing w:after="0" w:line="240" w:lineRule="auto"/>
              <w:jc w:val="both"/>
              <w:outlineLvl w:val="1"/>
              <w:rPr>
                <w:rFonts w:ascii="Times New Roman" w:eastAsia="Times New Roman" w:hAnsi="Times New Roman" w:cs="Times New Roman"/>
                <w:sz w:val="24"/>
                <w:szCs w:val="24"/>
                <w:lang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37074B" w:rsidRPr="006E5F25" w14:paraId="79D223B2" w14:textId="77777777" w:rsidTr="00564916">
              <w:tc>
                <w:tcPr>
                  <w:tcW w:w="709" w:type="dxa"/>
                  <w:tcBorders>
                    <w:top w:val="single" w:sz="4" w:space="0" w:color="auto"/>
                    <w:left w:val="single" w:sz="4" w:space="0" w:color="auto"/>
                    <w:bottom w:val="single" w:sz="4" w:space="0" w:color="auto"/>
                    <w:right w:val="single" w:sz="4" w:space="0" w:color="auto"/>
                  </w:tcBorders>
                  <w:vAlign w:val="center"/>
                  <w:hideMark/>
                </w:tcPr>
                <w:p w14:paraId="52401209" w14:textId="77777777" w:rsidR="0037074B" w:rsidRPr="006E5F25" w:rsidRDefault="0037074B" w:rsidP="00564916">
                  <w:pPr>
                    <w:spacing w:after="0" w:line="240" w:lineRule="auto"/>
                    <w:jc w:val="center"/>
                    <w:rPr>
                      <w:rFonts w:ascii="Times New Roman" w:eastAsia="Times New Roman" w:hAnsi="Times New Roman" w:cs="Arial"/>
                      <w:bCs/>
                      <w:sz w:val="24"/>
                      <w:szCs w:val="24"/>
                      <w:lang w:val="en-US" w:eastAsia="en-US"/>
                    </w:rPr>
                  </w:pPr>
                  <w:r w:rsidRPr="006E5F25">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7F00C2CD" w14:textId="77777777" w:rsidR="0037074B" w:rsidRPr="006E5F25" w:rsidRDefault="0037074B" w:rsidP="00564916">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5B3E2303" w14:textId="77777777" w:rsidR="0037074B" w:rsidRPr="006E5F25" w:rsidRDefault="0037074B" w:rsidP="00564916">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Kompiuterinės bylos (failo), kuriame yra konfidenciali informacija, pavadinimas</w:t>
                  </w:r>
                </w:p>
              </w:tc>
            </w:tr>
            <w:tr w:rsidR="0037074B" w:rsidRPr="006E5F25" w14:paraId="300FCE3D" w14:textId="77777777" w:rsidTr="00564916">
              <w:tc>
                <w:tcPr>
                  <w:tcW w:w="709" w:type="dxa"/>
                  <w:tcBorders>
                    <w:top w:val="single" w:sz="4" w:space="0" w:color="auto"/>
                    <w:left w:val="single" w:sz="4" w:space="0" w:color="auto"/>
                    <w:bottom w:val="single" w:sz="4" w:space="0" w:color="auto"/>
                    <w:right w:val="single" w:sz="4" w:space="0" w:color="auto"/>
                  </w:tcBorders>
                  <w:vAlign w:val="center"/>
                </w:tcPr>
                <w:p w14:paraId="0DB05C4D" w14:textId="77777777" w:rsidR="0037074B" w:rsidRPr="006E5F25" w:rsidRDefault="0037074B" w:rsidP="0037074B">
                  <w:pPr>
                    <w:numPr>
                      <w:ilvl w:val="0"/>
                      <w:numId w:val="34"/>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1D1BA88" w14:textId="77777777" w:rsidR="0037074B" w:rsidRPr="006E5F25" w:rsidRDefault="0037074B" w:rsidP="00564916">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25EDD4F7" w14:textId="77777777" w:rsidR="0037074B" w:rsidRPr="006E5F25" w:rsidRDefault="0037074B" w:rsidP="00564916">
                  <w:pPr>
                    <w:spacing w:after="0"/>
                    <w:jc w:val="center"/>
                    <w:rPr>
                      <w:rFonts w:ascii="Times New Roman" w:eastAsia="Calibri" w:hAnsi="Times New Roman" w:cs="Arial"/>
                      <w:i/>
                      <w:sz w:val="24"/>
                      <w:szCs w:val="24"/>
                    </w:rPr>
                  </w:pPr>
                </w:p>
              </w:tc>
            </w:tr>
            <w:tr w:rsidR="0037074B" w:rsidRPr="006E5F25" w14:paraId="3E3427B1" w14:textId="77777777" w:rsidTr="00564916">
              <w:tc>
                <w:tcPr>
                  <w:tcW w:w="709" w:type="dxa"/>
                  <w:tcBorders>
                    <w:top w:val="single" w:sz="4" w:space="0" w:color="auto"/>
                    <w:left w:val="single" w:sz="4" w:space="0" w:color="auto"/>
                    <w:bottom w:val="single" w:sz="4" w:space="0" w:color="auto"/>
                    <w:right w:val="single" w:sz="4" w:space="0" w:color="auto"/>
                  </w:tcBorders>
                  <w:vAlign w:val="center"/>
                </w:tcPr>
                <w:p w14:paraId="6967D113" w14:textId="77777777" w:rsidR="0037074B" w:rsidRPr="006E5F25" w:rsidRDefault="0037074B" w:rsidP="0037074B">
                  <w:pPr>
                    <w:numPr>
                      <w:ilvl w:val="0"/>
                      <w:numId w:val="34"/>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ECCBAB7" w14:textId="77777777" w:rsidR="0037074B" w:rsidRPr="006E5F25" w:rsidRDefault="0037074B" w:rsidP="00564916">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1F23DF24" w14:textId="77777777" w:rsidR="0037074B" w:rsidRPr="006E5F25" w:rsidRDefault="0037074B" w:rsidP="00564916">
                  <w:pPr>
                    <w:spacing w:after="0"/>
                    <w:jc w:val="center"/>
                    <w:rPr>
                      <w:rFonts w:ascii="Times New Roman" w:eastAsia="Calibri" w:hAnsi="Times New Roman" w:cs="Arial"/>
                      <w:i/>
                      <w:sz w:val="24"/>
                      <w:szCs w:val="24"/>
                    </w:rPr>
                  </w:pPr>
                </w:p>
              </w:tc>
            </w:tr>
          </w:tbl>
          <w:p w14:paraId="71E3934E" w14:textId="77777777" w:rsidR="0037074B" w:rsidRPr="006E5F25" w:rsidRDefault="0037074B" w:rsidP="00564916">
            <w:pPr>
              <w:spacing w:after="0" w:line="240" w:lineRule="auto"/>
              <w:ind w:right="-108" w:firstLine="720"/>
              <w:jc w:val="both"/>
              <w:rPr>
                <w:rFonts w:ascii="Times New Roman" w:eastAsia="Times New Roman" w:hAnsi="Times New Roman" w:cs="Times New Roman"/>
                <w:sz w:val="24"/>
                <w:szCs w:val="24"/>
                <w:lang w:eastAsia="en-US"/>
              </w:rPr>
            </w:pPr>
          </w:p>
          <w:p w14:paraId="429707A7" w14:textId="77777777" w:rsidR="0037074B" w:rsidRPr="006E5F25" w:rsidRDefault="0037074B" w:rsidP="00564916">
            <w:pPr>
              <w:spacing w:after="0" w:line="240" w:lineRule="auto"/>
              <w:ind w:right="-108"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Pasiūlymas galioja iki termino, nustatyto pirkimo dokumentuose.</w:t>
            </w:r>
          </w:p>
        </w:tc>
      </w:tr>
      <w:tr w:rsidR="0037074B" w:rsidRPr="006E5F25" w14:paraId="74810256" w14:textId="77777777" w:rsidTr="00564916">
        <w:tc>
          <w:tcPr>
            <w:tcW w:w="2988" w:type="dxa"/>
          </w:tcPr>
          <w:p w14:paraId="1A801947" w14:textId="77777777" w:rsidR="0037074B" w:rsidRPr="006E5F25" w:rsidRDefault="0037074B" w:rsidP="00564916">
            <w:pPr>
              <w:spacing w:after="0" w:line="240" w:lineRule="auto"/>
              <w:rPr>
                <w:rFonts w:ascii="Times New Roman" w:eastAsia="Times New Roman" w:hAnsi="Times New Roman" w:cs="Times New Roman"/>
                <w:sz w:val="24"/>
                <w:szCs w:val="24"/>
                <w:lang w:eastAsia="en-US"/>
              </w:rPr>
            </w:pPr>
          </w:p>
        </w:tc>
        <w:tc>
          <w:tcPr>
            <w:tcW w:w="6840" w:type="dxa"/>
            <w:gridSpan w:val="6"/>
          </w:tcPr>
          <w:p w14:paraId="3F568033" w14:textId="77777777" w:rsidR="0037074B" w:rsidRPr="006E5F25" w:rsidRDefault="0037074B" w:rsidP="00564916">
            <w:pPr>
              <w:spacing w:after="0" w:line="240" w:lineRule="auto"/>
              <w:jc w:val="both"/>
              <w:rPr>
                <w:rFonts w:ascii="Times New Roman" w:eastAsia="Times New Roman" w:hAnsi="Times New Roman" w:cs="Times New Roman"/>
                <w:i/>
                <w:sz w:val="24"/>
                <w:szCs w:val="24"/>
                <w:lang w:eastAsia="en-US"/>
              </w:rPr>
            </w:pPr>
          </w:p>
        </w:tc>
      </w:tr>
      <w:tr w:rsidR="0037074B" w:rsidRPr="006E5F25" w14:paraId="4D41BD5A" w14:textId="77777777" w:rsidTr="00564916">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144386F8" w14:textId="77777777" w:rsidR="0037074B" w:rsidRPr="006E5F25" w:rsidRDefault="0037074B" w:rsidP="00564916">
            <w:pPr>
              <w:spacing w:after="0" w:line="240" w:lineRule="auto"/>
              <w:ind w:right="-1"/>
              <w:rPr>
                <w:rFonts w:ascii="Times New Roman" w:eastAsia="Times New Roman" w:hAnsi="Times New Roman" w:cs="Times New Roman"/>
                <w:sz w:val="24"/>
                <w:szCs w:val="24"/>
                <w:lang w:eastAsia="en-US"/>
              </w:rPr>
            </w:pPr>
          </w:p>
        </w:tc>
        <w:tc>
          <w:tcPr>
            <w:tcW w:w="604" w:type="dxa"/>
          </w:tcPr>
          <w:p w14:paraId="7D9D96F5"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21B51E0E"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3C4ECC0A"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5F66404" w14:textId="77777777" w:rsidR="0037074B" w:rsidRPr="006E5F25" w:rsidRDefault="0037074B" w:rsidP="00564916">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4867B2C3" w14:textId="77777777" w:rsidR="0037074B" w:rsidRPr="006E5F25" w:rsidRDefault="0037074B" w:rsidP="00564916">
            <w:pPr>
              <w:spacing w:after="0" w:line="240" w:lineRule="auto"/>
              <w:ind w:right="-1"/>
              <w:jc w:val="right"/>
              <w:rPr>
                <w:rFonts w:ascii="Times New Roman" w:eastAsia="Times New Roman" w:hAnsi="Times New Roman" w:cs="Times New Roman"/>
                <w:sz w:val="24"/>
                <w:szCs w:val="24"/>
                <w:lang w:eastAsia="en-US"/>
              </w:rPr>
            </w:pPr>
          </w:p>
        </w:tc>
      </w:tr>
      <w:tr w:rsidR="0037074B" w:rsidRPr="006E5F25" w14:paraId="3BE9F0A8" w14:textId="77777777" w:rsidTr="00564916">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6E0A0FB7" w14:textId="77777777" w:rsidR="0037074B" w:rsidRPr="006E5F25" w:rsidRDefault="0037074B" w:rsidP="00564916">
            <w:pPr>
              <w:shd w:val="clear" w:color="auto" w:fill="FFFFFF"/>
              <w:spacing w:after="240" w:line="240" w:lineRule="atLeast"/>
              <w:rPr>
                <w:rFonts w:ascii="Times New Roman" w:eastAsia="Times New Roman" w:hAnsi="Times New Roman" w:cs="Times New Roman"/>
                <w:position w:val="6"/>
                <w:sz w:val="19"/>
                <w:szCs w:val="19"/>
              </w:rPr>
            </w:pPr>
            <w:r w:rsidRPr="006E5F25">
              <w:rPr>
                <w:rFonts w:ascii="Times New Roman" w:eastAsia="Times New Roman" w:hAnsi="Times New Roman" w:cs="Times New Roman"/>
                <w:position w:val="6"/>
                <w:sz w:val="19"/>
                <w:szCs w:val="19"/>
              </w:rPr>
              <w:t>(Tiekėjo arba jo įgalioto asmens pareigų pavadinimas)</w:t>
            </w:r>
          </w:p>
        </w:tc>
        <w:tc>
          <w:tcPr>
            <w:tcW w:w="604" w:type="dxa"/>
          </w:tcPr>
          <w:p w14:paraId="1309E083"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7CF6ACF8"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(Parašas)</w:t>
            </w:r>
          </w:p>
        </w:tc>
        <w:tc>
          <w:tcPr>
            <w:tcW w:w="701" w:type="dxa"/>
          </w:tcPr>
          <w:p w14:paraId="1E56ACD1"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7E30982D"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(Vardas ir pavardė)</w:t>
            </w:r>
          </w:p>
        </w:tc>
        <w:tc>
          <w:tcPr>
            <w:tcW w:w="648" w:type="dxa"/>
          </w:tcPr>
          <w:p w14:paraId="294AF6C7"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r>
    </w:tbl>
    <w:p w14:paraId="5A12B57E" w14:textId="57BC1604" w:rsidR="00693D4F" w:rsidRDefault="0037074B" w:rsidP="00982EE8">
      <w:pPr>
        <w:jc w:val="center"/>
        <w:rPr>
          <w:rFonts w:cstheme="minorHAnsi"/>
          <w:color w:val="7030A0"/>
        </w:rPr>
      </w:pPr>
      <w:r w:rsidRPr="00F0499F">
        <w:rPr>
          <w:rFonts w:cstheme="minorHAnsi"/>
        </w:rPr>
        <w:t>__________</w:t>
      </w:r>
    </w:p>
    <w:p w14:paraId="3D8CCDF3" w14:textId="52561D94" w:rsidR="008D704D" w:rsidRPr="00D33BD7" w:rsidRDefault="00693D4F" w:rsidP="0037074B">
      <w:pPr>
        <w:jc w:val="right"/>
        <w:rPr>
          <w:rFonts w:ascii="Times New Roman" w:eastAsia="Calibri" w:hAnsi="Times New Roman" w:cs="Times New Roman"/>
          <w:sz w:val="24"/>
          <w:szCs w:val="24"/>
        </w:rPr>
      </w:pPr>
      <w:r>
        <w:rPr>
          <w:rFonts w:cstheme="minorHAnsi"/>
          <w:color w:val="7030A0"/>
        </w:rPr>
        <w:br w:type="page"/>
      </w:r>
      <w:bookmarkStart w:id="64" w:name="_Ref39484039"/>
      <w:bookmarkStart w:id="65" w:name="_Ref40278562"/>
      <w:bookmarkStart w:id="66" w:name="_Toc126333945"/>
      <w:r w:rsidR="008D704D" w:rsidRPr="00D33BD7">
        <w:rPr>
          <w:rFonts w:ascii="Times New Roman" w:eastAsia="Calibri" w:hAnsi="Times New Roman" w:cs="Times New Roman"/>
          <w:sz w:val="24"/>
          <w:szCs w:val="24"/>
        </w:rPr>
        <w:lastRenderedPageBreak/>
        <w:t xml:space="preserve">Pirkimo sąlygų </w:t>
      </w:r>
      <w:r w:rsidR="00D33BD7">
        <w:rPr>
          <w:rFonts w:ascii="Times New Roman" w:eastAsia="Calibri" w:hAnsi="Times New Roman" w:cs="Times New Roman"/>
          <w:sz w:val="24"/>
          <w:szCs w:val="24"/>
        </w:rPr>
        <w:t>8</w:t>
      </w:r>
      <w:r w:rsidR="008D704D" w:rsidRPr="00D33BD7">
        <w:rPr>
          <w:rFonts w:ascii="Times New Roman" w:eastAsia="Calibri" w:hAnsi="Times New Roman" w:cs="Times New Roman"/>
          <w:sz w:val="24"/>
          <w:szCs w:val="24"/>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265A8683" w14:textId="77777777" w:rsidR="00675537" w:rsidRPr="00BE0530" w:rsidRDefault="00675537" w:rsidP="00675537">
      <w:pPr>
        <w:pStyle w:val="Paantrat"/>
        <w:jc w:val="center"/>
        <w:rPr>
          <w:rFonts w:ascii="Times New Roman" w:hAnsi="Times New Roman" w:cs="Times New Roman"/>
          <w:b/>
          <w:bCs/>
          <w:smallCaps/>
          <w:color w:val="auto"/>
          <w:sz w:val="22"/>
          <w:szCs w:val="22"/>
        </w:rPr>
      </w:pPr>
      <w:r w:rsidRPr="00BE0530">
        <w:rPr>
          <w:rFonts w:ascii="Times New Roman" w:hAnsi="Times New Roman" w:cs="Times New Roman"/>
          <w:b/>
          <w:bCs/>
          <w:color w:val="auto"/>
        </w:rPr>
        <w:t>PASIŪLYMŲ VERTINIMO KRITERIJAI ir Sąlygos</w:t>
      </w:r>
    </w:p>
    <w:p w14:paraId="79E706F5" w14:textId="77777777" w:rsidR="00675537" w:rsidRPr="006E5F25" w:rsidRDefault="00675537" w:rsidP="00675537">
      <w:pPr>
        <w:numPr>
          <w:ilvl w:val="0"/>
          <w:numId w:val="36"/>
        </w:numPr>
        <w:tabs>
          <w:tab w:val="left" w:pos="567"/>
        </w:tabs>
        <w:suppressAutoHyphens/>
        <w:spacing w:before="120" w:after="0" w:line="256" w:lineRule="auto"/>
        <w:ind w:left="0" w:firstLine="993"/>
        <w:jc w:val="both"/>
        <w:rPr>
          <w:rFonts w:ascii="Times New Roman" w:eastAsia="Times New Roman" w:hAnsi="Times New Roman" w:cs="Times New Roman"/>
          <w:color w:val="000000"/>
          <w:sz w:val="24"/>
          <w:szCs w:val="24"/>
          <w:lang w:eastAsia="ar-SA"/>
        </w:rPr>
      </w:pPr>
      <w:r w:rsidRPr="006E5F25">
        <w:rPr>
          <w:rFonts w:ascii="Times New Roman" w:eastAsia="Times New Roman" w:hAnsi="Times New Roman" w:cs="Times New Roman"/>
          <w:color w:val="000000"/>
          <w:sz w:val="24"/>
          <w:szCs w:val="24"/>
          <w:lang w:eastAsia="ar-SA"/>
        </w:rPr>
        <w:t xml:space="preserve">Komisija ekonomiškai naudingiausią pasiūlymą išrenka pagal kainos ir kokybės santykį. </w:t>
      </w:r>
    </w:p>
    <w:tbl>
      <w:tblPr>
        <w:tblStyle w:val="Lentelstinklelis11"/>
        <w:tblW w:w="9634" w:type="dxa"/>
        <w:tblLook w:val="04A0" w:firstRow="1" w:lastRow="0" w:firstColumn="1" w:lastColumn="0" w:noHBand="0" w:noVBand="1"/>
      </w:tblPr>
      <w:tblGrid>
        <w:gridCol w:w="1290"/>
        <w:gridCol w:w="6178"/>
        <w:gridCol w:w="2166"/>
      </w:tblGrid>
      <w:tr w:rsidR="00675537" w:rsidRPr="006E5F25" w14:paraId="5002398C" w14:textId="77777777" w:rsidTr="00564916">
        <w:tc>
          <w:tcPr>
            <w:tcW w:w="570" w:type="dxa"/>
          </w:tcPr>
          <w:p w14:paraId="2F02EE20" w14:textId="77777777" w:rsidR="00675537" w:rsidRPr="006E5F25" w:rsidRDefault="00675537" w:rsidP="00564916">
            <w:pPr>
              <w:suppressAutoHyphens/>
              <w:rPr>
                <w:rFonts w:eastAsia="Calibri"/>
                <w:b/>
                <w:sz w:val="24"/>
                <w:szCs w:val="24"/>
                <w:lang w:eastAsia="en-US"/>
              </w:rPr>
            </w:pPr>
            <w:r w:rsidRPr="006E5F25">
              <w:rPr>
                <w:rFonts w:eastAsia="Calibri"/>
                <w:b/>
                <w:sz w:val="24"/>
                <w:szCs w:val="24"/>
                <w:lang w:eastAsia="en-US"/>
              </w:rPr>
              <w:t>Eil. Nr.</w:t>
            </w:r>
          </w:p>
        </w:tc>
        <w:tc>
          <w:tcPr>
            <w:tcW w:w="6797" w:type="dxa"/>
            <w:vAlign w:val="center"/>
          </w:tcPr>
          <w:p w14:paraId="1E7604B0" w14:textId="77777777" w:rsidR="00675537" w:rsidRPr="006E5F25" w:rsidRDefault="00675537" w:rsidP="00564916">
            <w:pPr>
              <w:suppressAutoHyphens/>
              <w:jc w:val="center"/>
              <w:rPr>
                <w:rFonts w:eastAsia="Calibri"/>
                <w:b/>
                <w:sz w:val="24"/>
                <w:szCs w:val="24"/>
                <w:lang w:eastAsia="en-US"/>
              </w:rPr>
            </w:pPr>
            <w:r w:rsidRPr="006E5F25">
              <w:rPr>
                <w:rFonts w:eastAsia="Calibri"/>
                <w:b/>
                <w:sz w:val="24"/>
                <w:szCs w:val="24"/>
                <w:lang w:eastAsia="en-US"/>
              </w:rPr>
              <w:t>Vertinimo kriterijai</w:t>
            </w:r>
          </w:p>
        </w:tc>
        <w:tc>
          <w:tcPr>
            <w:tcW w:w="2267" w:type="dxa"/>
            <w:vAlign w:val="center"/>
          </w:tcPr>
          <w:p w14:paraId="309E9D38" w14:textId="77777777" w:rsidR="00675537" w:rsidRPr="006E5F25" w:rsidRDefault="00675537" w:rsidP="00564916">
            <w:pPr>
              <w:suppressAutoHyphens/>
              <w:ind w:firstLine="33"/>
              <w:jc w:val="center"/>
              <w:rPr>
                <w:rFonts w:eastAsia="Calibri"/>
                <w:b/>
                <w:sz w:val="24"/>
                <w:szCs w:val="24"/>
                <w:lang w:eastAsia="en-US"/>
              </w:rPr>
            </w:pPr>
            <w:r w:rsidRPr="006E5F25">
              <w:rPr>
                <w:rFonts w:eastAsia="Calibri"/>
                <w:b/>
                <w:sz w:val="24"/>
                <w:szCs w:val="24"/>
                <w:lang w:eastAsia="en-US"/>
              </w:rPr>
              <w:t>Kriterijaus lyginamasis svoris</w:t>
            </w:r>
          </w:p>
        </w:tc>
      </w:tr>
      <w:tr w:rsidR="00675537" w:rsidRPr="006E5F25" w14:paraId="0BDB464D" w14:textId="77777777" w:rsidTr="00564916">
        <w:tc>
          <w:tcPr>
            <w:tcW w:w="570" w:type="dxa"/>
          </w:tcPr>
          <w:p w14:paraId="00667F4A"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1.</w:t>
            </w:r>
          </w:p>
        </w:tc>
        <w:tc>
          <w:tcPr>
            <w:tcW w:w="6797" w:type="dxa"/>
          </w:tcPr>
          <w:p w14:paraId="772DDBAC" w14:textId="77777777" w:rsidR="00675537" w:rsidRPr="006E5F25" w:rsidRDefault="00675537" w:rsidP="00564916">
            <w:pPr>
              <w:suppressAutoHyphens/>
              <w:ind w:firstLine="33"/>
              <w:rPr>
                <w:rFonts w:eastAsia="Calibri"/>
                <w:sz w:val="24"/>
                <w:szCs w:val="24"/>
                <w:lang w:eastAsia="en-US"/>
              </w:rPr>
            </w:pPr>
            <w:r w:rsidRPr="006E5F25">
              <w:rPr>
                <w:rFonts w:eastAsia="Calibri"/>
                <w:sz w:val="24"/>
                <w:szCs w:val="24"/>
                <w:lang w:eastAsia="en-US"/>
              </w:rPr>
              <w:t>Kaina, C</w:t>
            </w:r>
          </w:p>
        </w:tc>
        <w:tc>
          <w:tcPr>
            <w:tcW w:w="2267" w:type="dxa"/>
          </w:tcPr>
          <w:p w14:paraId="3551529E"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X=90</w:t>
            </w:r>
          </w:p>
        </w:tc>
      </w:tr>
      <w:tr w:rsidR="00675537" w:rsidRPr="006E5F25" w14:paraId="42793892" w14:textId="77777777" w:rsidTr="00564916">
        <w:tc>
          <w:tcPr>
            <w:tcW w:w="570" w:type="dxa"/>
          </w:tcPr>
          <w:p w14:paraId="7624B5B6"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2.</w:t>
            </w:r>
          </w:p>
        </w:tc>
        <w:tc>
          <w:tcPr>
            <w:tcW w:w="6797" w:type="dxa"/>
          </w:tcPr>
          <w:p w14:paraId="795BFABA" w14:textId="77777777" w:rsidR="00675537" w:rsidRPr="006E5F25" w:rsidRDefault="00675537" w:rsidP="00564916">
            <w:pPr>
              <w:suppressAutoHyphens/>
              <w:ind w:firstLine="33"/>
              <w:rPr>
                <w:rFonts w:eastAsia="Calibri"/>
                <w:sz w:val="24"/>
                <w:szCs w:val="24"/>
                <w:lang w:eastAsia="en-US"/>
              </w:rPr>
            </w:pPr>
            <w:r w:rsidRPr="006E5F25">
              <w:rPr>
                <w:rFonts w:eastAsia="Calibri"/>
                <w:sz w:val="24"/>
                <w:szCs w:val="24"/>
                <w:lang w:eastAsia="en-US"/>
              </w:rPr>
              <w:t xml:space="preserve">Papildoma statinio garantinio termino trukmė metais, </w:t>
            </w:r>
            <w:r w:rsidRPr="006E5F25">
              <w:rPr>
                <w:rFonts w:eastAsia="Calibri"/>
                <w:sz w:val="24"/>
                <w:szCs w:val="24"/>
                <w:lang w:val="fi-FI" w:eastAsia="en-US"/>
              </w:rPr>
              <w:t>T</w:t>
            </w:r>
            <w:r w:rsidRPr="006E5F25">
              <w:rPr>
                <w:rFonts w:eastAsia="Calibri"/>
                <w:sz w:val="24"/>
                <w:szCs w:val="24"/>
                <w:vertAlign w:val="subscript"/>
                <w:lang w:val="fi-FI" w:eastAsia="en-US"/>
              </w:rPr>
              <w:t>g</w:t>
            </w:r>
          </w:p>
        </w:tc>
        <w:tc>
          <w:tcPr>
            <w:tcW w:w="2267" w:type="dxa"/>
          </w:tcPr>
          <w:p w14:paraId="58AEBC43"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Y=10</w:t>
            </w:r>
          </w:p>
        </w:tc>
      </w:tr>
    </w:tbl>
    <w:p w14:paraId="3F7C17E6" w14:textId="77777777" w:rsidR="00675537" w:rsidRPr="006E5F25" w:rsidRDefault="00675537" w:rsidP="00675537">
      <w:pPr>
        <w:suppressAutoHyphens/>
        <w:spacing w:after="0" w:line="240" w:lineRule="auto"/>
        <w:rPr>
          <w:rFonts w:ascii="Times New Roman" w:eastAsia="Times New Roman" w:hAnsi="Times New Roman" w:cs="Times New Roman"/>
          <w:sz w:val="24"/>
          <w:szCs w:val="24"/>
          <w:lang w:eastAsia="en-US"/>
        </w:rPr>
      </w:pPr>
    </w:p>
    <w:p w14:paraId="16ADAAC0" w14:textId="77777777" w:rsidR="00675537" w:rsidRPr="00DB61E5" w:rsidRDefault="00675537" w:rsidP="00675537">
      <w:pPr>
        <w:keepNext/>
        <w:numPr>
          <w:ilvl w:val="1"/>
          <w:numId w:val="37"/>
        </w:numPr>
        <w:suppressAutoHyphens/>
        <w:spacing w:after="0" w:line="240" w:lineRule="auto"/>
        <w:ind w:left="0" w:firstLine="1136"/>
        <w:jc w:val="both"/>
        <w:outlineLvl w:val="1"/>
        <w:rPr>
          <w:rFonts w:ascii="Times New Roman" w:eastAsia="Times New Roman" w:hAnsi="Times New Roman" w:cs="Times New Roman"/>
          <w:b/>
          <w:sz w:val="24"/>
          <w:szCs w:val="24"/>
          <w:lang w:eastAsia="en-US"/>
        </w:rPr>
      </w:pPr>
      <w:r w:rsidRPr="00DB61E5">
        <w:rPr>
          <w:rFonts w:ascii="Times New Roman" w:eastAsia="Times New Roman" w:hAnsi="Times New Roman" w:cs="Times New Roman"/>
          <w:b/>
          <w:sz w:val="24"/>
          <w:szCs w:val="24"/>
          <w:lang w:eastAsia="en-US"/>
        </w:rPr>
        <w:t xml:space="preserve">Ekonominis naudingumas (S) apskaičiuojamas sudedant tiekėjo pasiūlymo kainos C ir papildomos statinio garantinio termino trukmės kriterijaus </w:t>
      </w:r>
      <w:r w:rsidRPr="00DB61E5">
        <w:rPr>
          <w:rFonts w:ascii="Times New Roman" w:eastAsia="Calibri" w:hAnsi="Times New Roman" w:cs="Times New Roman"/>
          <w:b/>
          <w:sz w:val="24"/>
          <w:szCs w:val="24"/>
          <w:lang w:val="fi-FI" w:eastAsia="en-US"/>
        </w:rPr>
        <w:t>T</w:t>
      </w:r>
      <w:r w:rsidRPr="00DB61E5">
        <w:rPr>
          <w:rFonts w:ascii="Times New Roman" w:eastAsia="Calibri" w:hAnsi="Times New Roman" w:cs="Times New Roman"/>
          <w:b/>
          <w:sz w:val="24"/>
          <w:szCs w:val="24"/>
          <w:vertAlign w:val="subscript"/>
          <w:lang w:val="fi-FI" w:eastAsia="en-US"/>
        </w:rPr>
        <w:t>g</w:t>
      </w:r>
      <w:r w:rsidRPr="00DB61E5">
        <w:rPr>
          <w:rFonts w:ascii="Times New Roman" w:eastAsia="Times New Roman" w:hAnsi="Times New Roman" w:cs="Times New Roman"/>
          <w:b/>
          <w:sz w:val="24"/>
          <w:szCs w:val="24"/>
          <w:lang w:eastAsia="en-US"/>
        </w:rPr>
        <w:t xml:space="preserve"> balus:</w:t>
      </w:r>
    </w:p>
    <w:p w14:paraId="1F7C3336"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7AC55F94" w14:textId="77777777" w:rsidR="00675537" w:rsidRPr="006E5F25" w:rsidRDefault="00675537" w:rsidP="00675537">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sz w:val="24"/>
          <w:szCs w:val="24"/>
          <w:lang w:eastAsia="en-US"/>
        </w:rPr>
        <w:t xml:space="preserve">S = C + </w:t>
      </w:r>
      <w:proofErr w:type="spellStart"/>
      <w:r w:rsidRPr="006E5F25">
        <w:rPr>
          <w:rFonts w:ascii="Times New Roman" w:eastAsia="Times New Roman" w:hAnsi="Times New Roman" w:cs="Times New Roman"/>
          <w:sz w:val="24"/>
          <w:szCs w:val="24"/>
          <w:lang w:eastAsia="en-US"/>
        </w:rPr>
        <w:t>T</w:t>
      </w:r>
      <w:r w:rsidRPr="006E5F25">
        <w:rPr>
          <w:rFonts w:ascii="Times New Roman" w:eastAsia="Times New Roman" w:hAnsi="Times New Roman" w:cs="Times New Roman"/>
          <w:sz w:val="24"/>
          <w:szCs w:val="24"/>
          <w:vertAlign w:val="subscript"/>
          <w:lang w:eastAsia="en-US"/>
        </w:rPr>
        <w:t>g</w:t>
      </w:r>
      <w:proofErr w:type="spellEnd"/>
    </w:p>
    <w:p w14:paraId="00F09D1E"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29C82E30" w14:textId="77777777" w:rsidR="00675537" w:rsidRPr="006E5F25" w:rsidRDefault="00675537" w:rsidP="00675537">
      <w:pPr>
        <w:keepNext/>
        <w:numPr>
          <w:ilvl w:val="1"/>
          <w:numId w:val="37"/>
        </w:numPr>
        <w:suppressAutoHyphens/>
        <w:spacing w:after="0" w:line="240" w:lineRule="auto"/>
        <w:ind w:left="0" w:firstLine="1134"/>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Pasiūlymo kainos (C) balai apskaičiuojami mažiausios pasiūlytos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min</w:t>
      </w:r>
      <w:proofErr w:type="spellEnd"/>
      <w:r w:rsidRPr="006E5F25">
        <w:rPr>
          <w:rFonts w:ascii="Times New Roman" w:eastAsia="Times New Roman" w:hAnsi="Times New Roman" w:cs="Times New Roman"/>
          <w:b/>
          <w:sz w:val="24"/>
          <w:szCs w:val="24"/>
          <w:lang w:eastAsia="en-US"/>
        </w:rPr>
        <w:t>)</w:t>
      </w:r>
    </w:p>
    <w:p w14:paraId="7FA0BA4E" w14:textId="77777777" w:rsidR="00675537" w:rsidRPr="006E5F25" w:rsidRDefault="00675537" w:rsidP="00675537">
      <w:pPr>
        <w:keepNext/>
        <w:suppressAutoHyphens/>
        <w:spacing w:after="0" w:line="240" w:lineRule="auto"/>
        <w:ind w:left="567"/>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 xml:space="preserve"> ir vertinamo pasiūlymo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p</w:t>
      </w:r>
      <w:proofErr w:type="spellEnd"/>
      <w:r w:rsidRPr="006E5F25">
        <w:rPr>
          <w:rFonts w:ascii="Times New Roman" w:eastAsia="Times New Roman" w:hAnsi="Times New Roman" w:cs="Times New Roman"/>
          <w:b/>
          <w:sz w:val="24"/>
          <w:szCs w:val="24"/>
          <w:lang w:eastAsia="en-US"/>
        </w:rPr>
        <w:t>) santykį padauginant iš kainos lyginamojo svorio (X):</w:t>
      </w:r>
    </w:p>
    <w:p w14:paraId="541849FE"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42DB7D0D" w14:textId="77777777" w:rsidR="00675537" w:rsidRPr="006E5F25" w:rsidRDefault="00675537" w:rsidP="00675537">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position w:val="-32"/>
          <w:sz w:val="24"/>
          <w:szCs w:val="24"/>
          <w:lang w:eastAsia="en-US"/>
        </w:rPr>
        <w:object w:dxaOrig="1300" w:dyaOrig="720" w14:anchorId="30116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4.5pt;height:36pt" o:ole="" fillcolor="window">
            <v:imagedata r:id="rId27" o:title=""/>
          </v:shape>
          <o:OLEObject Type="Embed" ProgID="Equation.3" ShapeID="_x0000_i1029" DrawAspect="Content" ObjectID="_1854169440" r:id="rId28"/>
        </w:object>
      </w:r>
      <w:r w:rsidRPr="006E5F25">
        <w:rPr>
          <w:rFonts w:ascii="Times New Roman" w:eastAsia="Times New Roman" w:hAnsi="Times New Roman" w:cs="Times New Roman"/>
          <w:b/>
          <w:sz w:val="24"/>
          <w:szCs w:val="24"/>
          <w:lang w:eastAsia="en-US"/>
        </w:rPr>
        <w:t>.</w:t>
      </w:r>
    </w:p>
    <w:p w14:paraId="79592526"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6BF3234E" w14:textId="77777777" w:rsidR="00675537" w:rsidRPr="006E5F25" w:rsidRDefault="00675537" w:rsidP="00675537">
      <w:pPr>
        <w:numPr>
          <w:ilvl w:val="1"/>
          <w:numId w:val="37"/>
        </w:numPr>
        <w:suppressAutoHyphens/>
        <w:spacing w:after="0" w:line="240" w:lineRule="auto"/>
        <w:ind w:left="0" w:firstLine="1134"/>
        <w:contextualSpacing/>
        <w:jc w:val="both"/>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Tiekėjai savo pasiūlymuose turi nurodyti papildomą statinio garantinio termino trukmę metais, (</w:t>
      </w:r>
      <w:proofErr w:type="spellStart"/>
      <w:r w:rsidRPr="006E5F25">
        <w:rPr>
          <w:rFonts w:ascii="Times New Roman" w:eastAsia="Calibri" w:hAnsi="Times New Roman" w:cs="Times New Roman"/>
          <w:sz w:val="24"/>
          <w:szCs w:val="24"/>
          <w:lang w:eastAsia="en-US"/>
        </w:rPr>
        <w:t>T</w:t>
      </w:r>
      <w:r w:rsidRPr="006E5F25">
        <w:rPr>
          <w:rFonts w:ascii="Times New Roman" w:eastAsia="Calibri" w:hAnsi="Times New Roman" w:cs="Times New Roman"/>
          <w:sz w:val="24"/>
          <w:szCs w:val="24"/>
          <w:vertAlign w:val="subscript"/>
          <w:lang w:eastAsia="en-US"/>
        </w:rPr>
        <w:t>g</w:t>
      </w:r>
      <w:proofErr w:type="spellEnd"/>
      <w:r w:rsidRPr="006E5F25">
        <w:rPr>
          <w:rFonts w:ascii="Times New Roman" w:eastAsia="Calibri" w:hAnsi="Times New Roman" w:cs="Times New Roman"/>
          <w:sz w:val="24"/>
          <w:szCs w:val="24"/>
          <w:lang w:eastAsia="en-US"/>
        </w:rPr>
        <w:t xml:space="preserve">). Papildoma statinio garantinio termino trukmė metais – tiekėjo suteikiamas papildomas terminas, viršijantis minimalų teisės aktais nustatytą garantinį terminą (5 metai). </w:t>
      </w:r>
    </w:p>
    <w:p w14:paraId="699E54F4" w14:textId="77777777" w:rsidR="00675537" w:rsidRPr="006E5F25" w:rsidRDefault="00675537" w:rsidP="00675537">
      <w:pPr>
        <w:suppressAutoHyphens/>
        <w:spacing w:after="120" w:line="240" w:lineRule="auto"/>
        <w:ind w:firstLine="993"/>
        <w:rPr>
          <w:rFonts w:ascii="Times New Roman" w:eastAsia="Calibri" w:hAnsi="Times New Roman" w:cs="Times New Roman"/>
          <w:sz w:val="24"/>
          <w:szCs w:val="24"/>
          <w:lang w:eastAsia="en-US"/>
        </w:rPr>
      </w:pPr>
      <w:r w:rsidRPr="006E5F25">
        <w:rPr>
          <w:rFonts w:ascii="Times New Roman" w:eastAsia="Calibri" w:hAnsi="Times New Roman" w:cs="Times New Roman"/>
          <w:b/>
          <w:sz w:val="24"/>
          <w:szCs w:val="24"/>
          <w:lang w:eastAsia="en-US"/>
        </w:rPr>
        <w:t>Papildomos statinio garantinio termino trukmės kriterijaus, išreikšto metais (</w:t>
      </w:r>
      <w:proofErr w:type="spellStart"/>
      <w:r w:rsidRPr="006E5F25">
        <w:rPr>
          <w:rFonts w:ascii="Times New Roman" w:eastAsia="Calibri" w:hAnsi="Times New Roman" w:cs="Times New Roman"/>
          <w:b/>
          <w:sz w:val="24"/>
          <w:szCs w:val="24"/>
          <w:lang w:eastAsia="en-US"/>
        </w:rPr>
        <w:t>T</w:t>
      </w:r>
      <w:r w:rsidRPr="006E5F25">
        <w:rPr>
          <w:rFonts w:ascii="Times New Roman" w:eastAsia="Calibri" w:hAnsi="Times New Roman" w:cs="Times New Roman"/>
          <w:b/>
          <w:sz w:val="24"/>
          <w:szCs w:val="24"/>
          <w:vertAlign w:val="subscript"/>
          <w:lang w:eastAsia="en-US"/>
        </w:rPr>
        <w:t>g</w:t>
      </w:r>
      <w:proofErr w:type="spellEnd"/>
      <w:r w:rsidRPr="006E5F25">
        <w:rPr>
          <w:rFonts w:ascii="Times New Roman" w:eastAsia="Calibri" w:hAnsi="Times New Roman" w:cs="Times New Roman"/>
          <w:b/>
          <w:sz w:val="24"/>
          <w:szCs w:val="24"/>
          <w:lang w:eastAsia="en-US"/>
        </w:rPr>
        <w:t>), balai priskiriami taip</w:t>
      </w:r>
      <w:r w:rsidRPr="006E5F25">
        <w:rPr>
          <w:rFonts w:ascii="Times New Roman" w:eastAsia="Calibri" w:hAnsi="Times New Roman" w:cs="Times New Roman"/>
          <w:sz w:val="24"/>
          <w:szCs w:val="24"/>
          <w:lang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9"/>
        <w:gridCol w:w="4129"/>
      </w:tblGrid>
      <w:tr w:rsidR="00675537" w:rsidRPr="006E5F25" w14:paraId="323FC90D"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7A2E0AF3"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Tiekėjo siūloma papildoma statinio garantinio termino trukmė metais, (</w:t>
            </w:r>
            <w:proofErr w:type="spellStart"/>
            <w:r w:rsidRPr="006E5F25">
              <w:rPr>
                <w:rFonts w:ascii="Times New Roman" w:eastAsia="Times New Roman" w:hAnsi="Times New Roman" w:cs="Times New Roman"/>
                <w:b/>
                <w:sz w:val="24"/>
                <w:szCs w:val="24"/>
                <w:lang w:eastAsia="en-US"/>
              </w:rPr>
              <w:t>T</w:t>
            </w:r>
            <w:r w:rsidRPr="006E5F25">
              <w:rPr>
                <w:rFonts w:ascii="Times New Roman" w:eastAsia="Times New Roman" w:hAnsi="Times New Roman" w:cs="Times New Roman"/>
                <w:b/>
                <w:sz w:val="24"/>
                <w:szCs w:val="24"/>
                <w:vertAlign w:val="subscript"/>
                <w:lang w:eastAsia="en-US"/>
              </w:rPr>
              <w:t>g</w:t>
            </w:r>
            <w:proofErr w:type="spellEnd"/>
            <w:r w:rsidRPr="006E5F25">
              <w:rPr>
                <w:rFonts w:ascii="Times New Roman" w:eastAsia="Times New Roman" w:hAnsi="Times New Roman" w:cs="Times New Roman"/>
                <w:b/>
                <w:sz w:val="24"/>
                <w:szCs w:val="24"/>
                <w:lang w:eastAsia="en-US"/>
              </w:rPr>
              <w:t>).</w:t>
            </w:r>
          </w:p>
        </w:tc>
        <w:tc>
          <w:tcPr>
            <w:tcW w:w="4129" w:type="dxa"/>
            <w:tcBorders>
              <w:top w:val="single" w:sz="4" w:space="0" w:color="auto"/>
              <w:left w:val="single" w:sz="4" w:space="0" w:color="auto"/>
              <w:bottom w:val="single" w:sz="4" w:space="0" w:color="auto"/>
              <w:right w:val="single" w:sz="4" w:space="0" w:color="auto"/>
            </w:tcBorders>
          </w:tcPr>
          <w:p w14:paraId="53670536"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Ekonominio naudingumo balai, kurie bus suteikti šiam kriterijui</w:t>
            </w:r>
          </w:p>
        </w:tc>
      </w:tr>
      <w:tr w:rsidR="00675537" w:rsidRPr="006E5F25" w14:paraId="060201BC"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5410C8C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c>
          <w:tcPr>
            <w:tcW w:w="4129" w:type="dxa"/>
            <w:tcBorders>
              <w:top w:val="single" w:sz="4" w:space="0" w:color="auto"/>
              <w:left w:val="single" w:sz="4" w:space="0" w:color="auto"/>
              <w:bottom w:val="single" w:sz="4" w:space="0" w:color="auto"/>
              <w:right w:val="single" w:sz="4" w:space="0" w:color="auto"/>
            </w:tcBorders>
          </w:tcPr>
          <w:p w14:paraId="22F4021E"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r>
      <w:tr w:rsidR="00675537" w:rsidRPr="006E5F25" w14:paraId="73F72343"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16092BB1"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4129" w:type="dxa"/>
            <w:tcBorders>
              <w:top w:val="single" w:sz="4" w:space="0" w:color="auto"/>
              <w:left w:val="single" w:sz="4" w:space="0" w:color="auto"/>
              <w:bottom w:val="single" w:sz="4" w:space="0" w:color="auto"/>
              <w:right w:val="single" w:sz="4" w:space="0" w:color="auto"/>
            </w:tcBorders>
          </w:tcPr>
          <w:p w14:paraId="78DDE716"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r>
      <w:tr w:rsidR="00675537" w:rsidRPr="006E5F25" w14:paraId="1454537B"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6B10AD4F"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c>
          <w:tcPr>
            <w:tcW w:w="4129" w:type="dxa"/>
            <w:tcBorders>
              <w:top w:val="single" w:sz="4" w:space="0" w:color="auto"/>
              <w:left w:val="single" w:sz="4" w:space="0" w:color="auto"/>
              <w:bottom w:val="single" w:sz="4" w:space="0" w:color="auto"/>
              <w:right w:val="single" w:sz="4" w:space="0" w:color="auto"/>
            </w:tcBorders>
          </w:tcPr>
          <w:p w14:paraId="79D5A628"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r>
      <w:tr w:rsidR="00675537" w:rsidRPr="006E5F25" w14:paraId="3DD4376A"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02134E69"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3</w:t>
            </w:r>
          </w:p>
        </w:tc>
        <w:tc>
          <w:tcPr>
            <w:tcW w:w="4129" w:type="dxa"/>
            <w:tcBorders>
              <w:top w:val="single" w:sz="4" w:space="0" w:color="auto"/>
              <w:left w:val="single" w:sz="4" w:space="0" w:color="auto"/>
              <w:bottom w:val="single" w:sz="4" w:space="0" w:color="auto"/>
              <w:right w:val="single" w:sz="4" w:space="0" w:color="auto"/>
            </w:tcBorders>
          </w:tcPr>
          <w:p w14:paraId="39B3B284"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6</w:t>
            </w:r>
          </w:p>
        </w:tc>
      </w:tr>
      <w:tr w:rsidR="00675537" w:rsidRPr="006E5F25" w14:paraId="203613D9"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115EB69A"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c>
          <w:tcPr>
            <w:tcW w:w="4129" w:type="dxa"/>
            <w:tcBorders>
              <w:top w:val="single" w:sz="4" w:space="0" w:color="auto"/>
              <w:left w:val="single" w:sz="4" w:space="0" w:color="auto"/>
              <w:bottom w:val="single" w:sz="4" w:space="0" w:color="auto"/>
              <w:right w:val="single" w:sz="4" w:space="0" w:color="auto"/>
            </w:tcBorders>
          </w:tcPr>
          <w:p w14:paraId="798FE44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8</w:t>
            </w:r>
          </w:p>
        </w:tc>
      </w:tr>
      <w:tr w:rsidR="00675537" w:rsidRPr="006E5F25" w14:paraId="5276DB3A" w14:textId="77777777" w:rsidTr="00564916">
        <w:trPr>
          <w:trHeight w:val="139"/>
          <w:jc w:val="center"/>
        </w:trPr>
        <w:tc>
          <w:tcPr>
            <w:tcW w:w="5499" w:type="dxa"/>
            <w:tcBorders>
              <w:top w:val="single" w:sz="4" w:space="0" w:color="auto"/>
              <w:left w:val="single" w:sz="4" w:space="0" w:color="auto"/>
              <w:bottom w:val="single" w:sz="4" w:space="0" w:color="auto"/>
              <w:right w:val="single" w:sz="4" w:space="0" w:color="auto"/>
            </w:tcBorders>
          </w:tcPr>
          <w:p w14:paraId="55A43662"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5</w:t>
            </w:r>
          </w:p>
        </w:tc>
        <w:tc>
          <w:tcPr>
            <w:tcW w:w="4129" w:type="dxa"/>
            <w:tcBorders>
              <w:top w:val="single" w:sz="4" w:space="0" w:color="auto"/>
              <w:left w:val="single" w:sz="4" w:space="0" w:color="auto"/>
              <w:bottom w:val="single" w:sz="4" w:space="0" w:color="auto"/>
              <w:right w:val="single" w:sz="4" w:space="0" w:color="auto"/>
            </w:tcBorders>
          </w:tcPr>
          <w:p w14:paraId="17C7438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10</w:t>
            </w:r>
          </w:p>
        </w:tc>
      </w:tr>
    </w:tbl>
    <w:p w14:paraId="34C50E99" w14:textId="77777777" w:rsidR="00675537" w:rsidRPr="006E5F25" w:rsidRDefault="00675537" w:rsidP="00675537">
      <w:pPr>
        <w:spacing w:after="0" w:line="240" w:lineRule="auto"/>
        <w:ind w:firstLine="567"/>
        <w:contextualSpacing/>
        <w:jc w:val="both"/>
        <w:rPr>
          <w:rFonts w:ascii="Times New Roman" w:eastAsia="Times New Roman" w:hAnsi="Times New Roman" w:cs="Times New Roman"/>
          <w:sz w:val="24"/>
          <w:szCs w:val="24"/>
        </w:rPr>
      </w:pPr>
      <w:r w:rsidRPr="006E5F25">
        <w:rPr>
          <w:rFonts w:ascii="Times New Roman" w:eastAsia="Times New Roman" w:hAnsi="Times New Roman" w:cs="Times New Roman"/>
          <w:sz w:val="24"/>
          <w:szCs w:val="24"/>
        </w:rPr>
        <w:t>Tiekėjas savo pasiūlyme turi nurodyti jo siūlomą papildomą statinio garantinio termino trukmę (galimi tik šeši papildomos statinio garantinio termino trukmės variantai, pateikti lentelėje) sveikais skaičiais, išreikštą metais.</w:t>
      </w:r>
      <w:r w:rsidRPr="006E5F25">
        <w:rPr>
          <w:rFonts w:ascii="Times New Roman" w:eastAsia="Calibri" w:hAnsi="Times New Roman" w:cs="Times New Roman"/>
          <w:sz w:val="24"/>
          <w:szCs w:val="24"/>
        </w:rPr>
        <w:t xml:space="preserve"> </w:t>
      </w:r>
      <w:r w:rsidRPr="006E5F25">
        <w:rPr>
          <w:rFonts w:ascii="Times New Roman" w:eastAsia="Times New Roman" w:hAnsi="Times New Roman" w:cs="Times New Roman"/>
          <w:sz w:val="24"/>
          <w:szCs w:val="24"/>
        </w:rPr>
        <w:t>Pirkimo dokumentuose numatomi minimalūs garantiniai įsipareigojimai, o tiekėjai gali siūlyti papildomus garantinius terminus, kurie bus vertinami.</w:t>
      </w:r>
    </w:p>
    <w:p w14:paraId="06CDC4D9" w14:textId="77777777" w:rsidR="00675537" w:rsidRDefault="00675537" w:rsidP="00675537">
      <w:pPr>
        <w:pStyle w:val="paragrafesrasas2lygis"/>
        <w:spacing w:after="0" w:line="240" w:lineRule="auto"/>
        <w:ind w:firstLine="397"/>
        <w:rPr>
          <w:sz w:val="24"/>
          <w:szCs w:val="24"/>
        </w:rPr>
      </w:pPr>
      <w:r w:rsidRPr="00327E3C">
        <w:rPr>
          <w:sz w:val="24"/>
          <w:szCs w:val="24"/>
        </w:rPr>
        <w:t xml:space="preserve">    </w:t>
      </w:r>
      <w:r w:rsidRPr="002A23A2">
        <w:rPr>
          <w:sz w:val="24"/>
          <w:szCs w:val="24"/>
        </w:rPr>
        <w:t>Kai atlikus balų apskaičiavimą, vienas iš tiekėjų pasitraukia (ar yra pašalinamas) iš Pirkimo procedūrų, tokiais atvejais perskaičiuojami tiekėjų pasiūlymams suteikti balai.</w:t>
      </w:r>
    </w:p>
    <w:p w14:paraId="1F057454" w14:textId="77777777" w:rsidR="00675537" w:rsidRPr="00327E3C" w:rsidRDefault="00675537" w:rsidP="00675537">
      <w:pPr>
        <w:pStyle w:val="paragrafesrasas2lygis"/>
        <w:spacing w:after="0" w:line="240" w:lineRule="auto"/>
        <w:ind w:firstLine="397"/>
        <w:jc w:val="center"/>
        <w:rPr>
          <w:sz w:val="24"/>
          <w:szCs w:val="24"/>
        </w:rPr>
      </w:pPr>
      <w:r>
        <w:rPr>
          <w:sz w:val="24"/>
          <w:szCs w:val="24"/>
        </w:rPr>
        <w:t>_________________</w:t>
      </w:r>
    </w:p>
    <w:p w14:paraId="0EE920F4" w14:textId="1267B82E" w:rsidR="00A4599F" w:rsidRPr="00F0499F" w:rsidRDefault="00A4599F" w:rsidP="00A5751B">
      <w:pPr>
        <w:jc w:val="center"/>
        <w:rPr>
          <w:rFonts w:cstheme="minorHAnsi"/>
          <w:b/>
          <w:bCs/>
          <w:smallCaps/>
          <w:sz w:val="22"/>
          <w:szCs w:val="22"/>
        </w:rPr>
      </w:pPr>
      <w:r w:rsidRPr="00F0499F">
        <w:rPr>
          <w:rFonts w:cstheme="minorHAnsi"/>
          <w:b/>
          <w:bCs/>
          <w:smallCaps/>
          <w:sz w:val="22"/>
          <w:szCs w:val="22"/>
        </w:rPr>
        <w:br w:type="page"/>
      </w:r>
    </w:p>
    <w:p w14:paraId="7812FB42" w14:textId="77777777" w:rsidR="004B5DF7" w:rsidRDefault="004B5DF7" w:rsidP="001A4EEF">
      <w:pPr>
        <w:pStyle w:val="Antrat2"/>
        <w:ind w:left="5103"/>
        <w:jc w:val="right"/>
        <w:rPr>
          <w:rFonts w:ascii="Times New Roman" w:hAnsi="Times New Roman" w:cs="Times New Roman"/>
          <w:color w:val="auto"/>
          <w:sz w:val="24"/>
          <w:szCs w:val="24"/>
        </w:rPr>
        <w:sectPr w:rsidR="004B5DF7" w:rsidSect="00796896">
          <w:footerReference w:type="first" r:id="rId29"/>
          <w:pgSz w:w="12240" w:h="15840"/>
          <w:pgMar w:top="1134" w:right="567" w:bottom="567" w:left="1701" w:header="720" w:footer="720" w:gutter="0"/>
          <w:pgNumType w:start="22"/>
          <w:cols w:space="720"/>
          <w:titlePg/>
          <w:docGrid w:linePitch="360"/>
        </w:sectPr>
      </w:pPr>
      <w:bookmarkStart w:id="67" w:name="_Toc126333946"/>
      <w:bookmarkStart w:id="68" w:name="_Ref39586171"/>
      <w:bookmarkStart w:id="69" w:name="_Ref39673580"/>
      <w:bookmarkStart w:id="70" w:name="_Ref39674283"/>
    </w:p>
    <w:p w14:paraId="07E397BF" w14:textId="3607B51F" w:rsidR="007545D6" w:rsidRPr="001A4EEF" w:rsidRDefault="00FE3D1F" w:rsidP="001A4EEF">
      <w:pPr>
        <w:pStyle w:val="Antrat2"/>
        <w:ind w:left="5103"/>
        <w:jc w:val="right"/>
        <w:rPr>
          <w:rFonts w:ascii="Times New Roman" w:hAnsi="Times New Roman" w:cs="Times New Roman"/>
          <w:color w:val="auto"/>
          <w:sz w:val="24"/>
          <w:szCs w:val="24"/>
        </w:rPr>
      </w:pPr>
      <w:r w:rsidRPr="001A4EEF">
        <w:rPr>
          <w:rFonts w:ascii="Times New Roman" w:hAnsi="Times New Roman" w:cs="Times New Roman"/>
          <w:color w:val="auto"/>
          <w:sz w:val="24"/>
          <w:szCs w:val="24"/>
        </w:rPr>
        <w:lastRenderedPageBreak/>
        <w:t xml:space="preserve">Pirkimo sąlygų </w:t>
      </w:r>
      <w:r w:rsidR="00EB0217" w:rsidRPr="001A4EEF">
        <w:rPr>
          <w:rFonts w:ascii="Times New Roman" w:hAnsi="Times New Roman" w:cs="Times New Roman"/>
          <w:color w:val="auto"/>
          <w:sz w:val="24"/>
          <w:szCs w:val="24"/>
        </w:rPr>
        <w:t>9</w:t>
      </w:r>
      <w:r w:rsidR="007545D6" w:rsidRPr="001A4EEF">
        <w:rPr>
          <w:rFonts w:ascii="Times New Roman" w:hAnsi="Times New Roman" w:cs="Times New Roman"/>
          <w:color w:val="auto"/>
          <w:sz w:val="24"/>
          <w:szCs w:val="24"/>
        </w:rPr>
        <w:t xml:space="preserve"> priedas „</w:t>
      </w:r>
      <w:r w:rsidR="00EB0217" w:rsidRPr="001A4EEF">
        <w:rPr>
          <w:rFonts w:ascii="Times New Roman" w:hAnsi="Times New Roman" w:cs="Times New Roman"/>
          <w:color w:val="auto"/>
          <w:sz w:val="24"/>
          <w:szCs w:val="24"/>
        </w:rPr>
        <w:t>Veiklų sąrašas</w:t>
      </w:r>
      <w:r w:rsidR="00FF607F" w:rsidRPr="001A4EEF">
        <w:rPr>
          <w:rFonts w:ascii="Times New Roman" w:hAnsi="Times New Roman" w:cs="Times New Roman"/>
          <w:color w:val="auto"/>
          <w:sz w:val="24"/>
          <w:szCs w:val="24"/>
        </w:rPr>
        <w:t>“</w:t>
      </w:r>
      <w:bookmarkEnd w:id="67"/>
    </w:p>
    <w:p w14:paraId="5B45E78B" w14:textId="77777777" w:rsidR="00210594" w:rsidRDefault="00210594" w:rsidP="00210594"/>
    <w:p w14:paraId="36813B0E" w14:textId="22C6D6A4" w:rsidR="00EB0217" w:rsidRPr="004C2671" w:rsidRDefault="00095C71" w:rsidP="00EB0217">
      <w:pPr>
        <w:spacing w:after="200"/>
        <w:jc w:val="center"/>
        <w:rPr>
          <w:rFonts w:ascii="Times New Roman" w:eastAsia="Calibri" w:hAnsi="Times New Roman" w:cs="Times New Roman"/>
          <w:b/>
          <w:caps/>
          <w:sz w:val="24"/>
          <w:szCs w:val="24"/>
          <w:lang w:eastAsia="en-US"/>
        </w:rPr>
      </w:pPr>
      <w:r>
        <w:rPr>
          <w:rFonts w:ascii="Times New Roman" w:eastAsia="Calibri" w:hAnsi="Times New Roman" w:cs="Times New Roman"/>
          <w:b/>
          <w:caps/>
          <w:sz w:val="24"/>
          <w:szCs w:val="24"/>
          <w:lang w:eastAsia="en-US"/>
        </w:rPr>
        <w:t>„</w:t>
      </w:r>
      <w:r w:rsidR="00E4257C">
        <w:rPr>
          <w:rFonts w:ascii="Times New Roman" w:eastAsia="Calibri" w:hAnsi="Times New Roman" w:cs="Times New Roman"/>
          <w:b/>
          <w:caps/>
          <w:sz w:val="24"/>
          <w:szCs w:val="24"/>
          <w:lang w:eastAsia="en-US"/>
        </w:rPr>
        <w:t>RADVILIŠKIO MIESTO ANTANIŠKIŲ MIŠKE, ESANČIO ŽEMĖS SKLYPO</w:t>
      </w:r>
      <w:r w:rsidR="00694E45">
        <w:rPr>
          <w:rFonts w:ascii="Times New Roman" w:eastAsia="Calibri" w:hAnsi="Times New Roman" w:cs="Times New Roman"/>
          <w:b/>
          <w:caps/>
          <w:sz w:val="24"/>
          <w:szCs w:val="24"/>
          <w:lang w:eastAsia="en-US"/>
        </w:rPr>
        <w:t>, VYTAUTO LANDSBERGIO-ŽEMKALNIO G. 26, RADVILIŠKIO</w:t>
      </w:r>
      <w:r w:rsidR="00DA2855">
        <w:rPr>
          <w:rFonts w:ascii="Times New Roman" w:eastAsia="Calibri" w:hAnsi="Times New Roman" w:cs="Times New Roman"/>
          <w:b/>
          <w:caps/>
          <w:sz w:val="24"/>
          <w:szCs w:val="24"/>
          <w:lang w:eastAsia="en-US"/>
        </w:rPr>
        <w:t xml:space="preserve"> M., SUTVARKYMO IR PRITAIKYMO LANKYMUI</w:t>
      </w:r>
      <w:r w:rsidR="002D165A">
        <w:rPr>
          <w:rFonts w:ascii="Times New Roman" w:eastAsia="Calibri" w:hAnsi="Times New Roman" w:cs="Times New Roman"/>
          <w:b/>
          <w:caps/>
          <w:sz w:val="24"/>
          <w:szCs w:val="24"/>
          <w:lang w:eastAsia="en-US"/>
        </w:rPr>
        <w:t xml:space="preserve"> RANGOS</w:t>
      </w:r>
      <w:r w:rsidR="00EB0217">
        <w:rPr>
          <w:rFonts w:ascii="Times New Roman" w:eastAsia="Calibri" w:hAnsi="Times New Roman" w:cs="Times New Roman"/>
          <w:b/>
          <w:caps/>
          <w:sz w:val="24"/>
          <w:szCs w:val="24"/>
          <w:lang w:eastAsia="en-US"/>
        </w:rPr>
        <w:t xml:space="preserve"> DARBAI“</w:t>
      </w:r>
      <w:r w:rsidR="00EB0217" w:rsidRPr="004C2671">
        <w:rPr>
          <w:rFonts w:ascii="Times New Roman" w:eastAsia="Calibri" w:hAnsi="Times New Roman" w:cs="Times New Roman"/>
          <w:b/>
          <w:caps/>
          <w:sz w:val="24"/>
          <w:szCs w:val="24"/>
          <w:lang w:eastAsia="en-US"/>
        </w:rPr>
        <w:t xml:space="preserve"> VEIKLŲ SĄRAŠAS</w:t>
      </w:r>
    </w:p>
    <w:tbl>
      <w:tblPr>
        <w:tblW w:w="522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4"/>
        <w:gridCol w:w="3211"/>
        <w:gridCol w:w="877"/>
        <w:gridCol w:w="788"/>
        <w:gridCol w:w="684"/>
        <w:gridCol w:w="631"/>
        <w:gridCol w:w="614"/>
        <w:gridCol w:w="735"/>
        <w:gridCol w:w="673"/>
        <w:gridCol w:w="702"/>
        <w:gridCol w:w="696"/>
        <w:gridCol w:w="817"/>
        <w:gridCol w:w="800"/>
        <w:gridCol w:w="802"/>
        <w:gridCol w:w="2077"/>
      </w:tblGrid>
      <w:tr w:rsidR="002F52F1" w:rsidRPr="004C2671" w14:paraId="5C007497" w14:textId="77777777" w:rsidTr="004B5DF7">
        <w:trPr>
          <w:cantSplit/>
          <w:trHeight w:val="355"/>
        </w:trPr>
        <w:tc>
          <w:tcPr>
            <w:tcW w:w="218" w:type="pct"/>
            <w:vMerge w:val="restart"/>
            <w:tcBorders>
              <w:top w:val="double" w:sz="4" w:space="0" w:color="auto"/>
            </w:tcBorders>
            <w:textDirection w:val="btLr"/>
            <w:vAlign w:val="center"/>
          </w:tcPr>
          <w:p w14:paraId="16C367D9" w14:textId="77777777" w:rsidR="002F52F1" w:rsidRPr="004C2671" w:rsidRDefault="002F52F1" w:rsidP="00564916">
            <w:pPr>
              <w:spacing w:after="200"/>
              <w:ind w:left="-113" w:right="-113"/>
              <w:jc w:val="center"/>
              <w:rPr>
                <w:rFonts w:ascii="Times New Roman" w:eastAsia="Calibri" w:hAnsi="Times New Roman" w:cs="Times New Roman"/>
                <w:b/>
                <w:iCs/>
                <w:sz w:val="24"/>
                <w:szCs w:val="24"/>
                <w:lang w:eastAsia="en-US"/>
              </w:rPr>
            </w:pPr>
            <w:r w:rsidRPr="004C2671">
              <w:rPr>
                <w:rFonts w:ascii="Times New Roman" w:eastAsia="Calibri" w:hAnsi="Times New Roman" w:cs="Times New Roman"/>
                <w:b/>
                <w:sz w:val="24"/>
                <w:szCs w:val="24"/>
                <w:lang w:eastAsia="en-US"/>
              </w:rPr>
              <w:t xml:space="preserve">Eil. Nr. </w:t>
            </w:r>
          </w:p>
        </w:tc>
        <w:tc>
          <w:tcPr>
            <w:tcW w:w="1088" w:type="pct"/>
            <w:vMerge w:val="restart"/>
            <w:tcBorders>
              <w:top w:val="double" w:sz="4" w:space="0" w:color="auto"/>
              <w:right w:val="double" w:sz="4" w:space="0" w:color="auto"/>
            </w:tcBorders>
            <w:vAlign w:val="center"/>
          </w:tcPr>
          <w:p w14:paraId="6173A88D" w14:textId="77777777" w:rsidR="002F52F1" w:rsidRPr="0040622C" w:rsidRDefault="002F52F1" w:rsidP="00564916">
            <w:pPr>
              <w:keepNext/>
              <w:keepLines/>
              <w:spacing w:before="80" w:after="40"/>
              <w:ind w:left="73"/>
              <w:jc w:val="center"/>
              <w:outlineLvl w:val="4"/>
              <w:rPr>
                <w:rFonts w:ascii="Times New Roman" w:eastAsia="Times New Roman" w:hAnsi="Times New Roman" w:cs="Times New Roman"/>
                <w:sz w:val="24"/>
                <w:szCs w:val="24"/>
                <w:lang w:eastAsia="en-US"/>
              </w:rPr>
            </w:pPr>
            <w:r w:rsidRPr="0040622C">
              <w:rPr>
                <w:rFonts w:ascii="Times New Roman" w:eastAsia="Times New Roman" w:hAnsi="Times New Roman" w:cs="Times New Roman"/>
                <w:sz w:val="24"/>
                <w:szCs w:val="24"/>
                <w:lang w:eastAsia="en-US"/>
              </w:rPr>
              <w:t>Darbų gupių (etapų) pavadinimai</w:t>
            </w:r>
          </w:p>
          <w:p w14:paraId="2D161652" w14:textId="77777777" w:rsidR="002F52F1" w:rsidRPr="009A3DC9" w:rsidRDefault="002F52F1" w:rsidP="00564916">
            <w:pPr>
              <w:keepNext/>
              <w:keepLines/>
              <w:spacing w:before="360" w:after="0"/>
              <w:jc w:val="both"/>
              <w:outlineLvl w:val="0"/>
              <w:rPr>
                <w:rFonts w:ascii="Calibri Light" w:eastAsia="Times New Roman" w:hAnsi="Calibri Light" w:cs="Times New Roman"/>
                <w:b/>
                <w:i/>
                <w:color w:val="2F5496"/>
                <w:sz w:val="24"/>
                <w:szCs w:val="24"/>
                <w:highlight w:val="yellow"/>
                <w:lang w:eastAsia="en-US"/>
              </w:rPr>
            </w:pPr>
          </w:p>
          <w:p w14:paraId="43630D3F" w14:textId="77777777" w:rsidR="002F52F1" w:rsidRPr="004C2671" w:rsidRDefault="002F52F1" w:rsidP="00564916">
            <w:pPr>
              <w:keepNext/>
              <w:keepLines/>
              <w:spacing w:before="360" w:after="0"/>
              <w:ind w:left="-57"/>
              <w:outlineLvl w:val="0"/>
              <w:rPr>
                <w:rFonts w:ascii="Calibri Light" w:eastAsia="Times New Roman" w:hAnsi="Calibri Light" w:cs="Times New Roman"/>
                <w:b/>
                <w:i/>
                <w:color w:val="2F5496"/>
                <w:sz w:val="24"/>
                <w:szCs w:val="24"/>
                <w:lang w:eastAsia="en-US"/>
              </w:rPr>
            </w:pPr>
          </w:p>
        </w:tc>
        <w:tc>
          <w:tcPr>
            <w:tcW w:w="3692" w:type="pct"/>
            <w:gridSpan w:val="13"/>
          </w:tcPr>
          <w:p w14:paraId="7FCC4F05" w14:textId="220DBF73" w:rsidR="002F52F1" w:rsidRPr="004C2671" w:rsidRDefault="002F52F1" w:rsidP="00564916">
            <w:pPr>
              <w:spacing w:after="0"/>
              <w:jc w:val="center"/>
              <w:rPr>
                <w:rFonts w:ascii="Times New Roman" w:eastAsia="Calibri" w:hAnsi="Times New Roman" w:cs="Times New Roman"/>
                <w:b/>
                <w:i/>
                <w:sz w:val="24"/>
                <w:szCs w:val="24"/>
                <w:lang w:eastAsia="en-US"/>
              </w:rPr>
            </w:pPr>
            <w:r w:rsidRPr="004C2671">
              <w:rPr>
                <w:rFonts w:ascii="Times New Roman" w:eastAsia="Calibri" w:hAnsi="Times New Roman" w:cs="Times New Roman"/>
                <w:b/>
                <w:i/>
                <w:sz w:val="24"/>
                <w:szCs w:val="24"/>
                <w:lang w:eastAsia="en-US"/>
              </w:rPr>
              <w:t>Darbų grupės (etapo) kainos mėnesinis išskaidymas procentais pagal Rangovo planuojamą Darbų grupės (etapo) įvykdymą</w:t>
            </w:r>
          </w:p>
        </w:tc>
      </w:tr>
      <w:tr w:rsidR="002F52F1" w:rsidRPr="004C2671" w14:paraId="40B93D5A" w14:textId="77777777" w:rsidTr="004B5DF7">
        <w:trPr>
          <w:cantSplit/>
          <w:trHeight w:val="1134"/>
        </w:trPr>
        <w:tc>
          <w:tcPr>
            <w:tcW w:w="218" w:type="pct"/>
            <w:vMerge/>
            <w:tcBorders>
              <w:bottom w:val="nil"/>
            </w:tcBorders>
          </w:tcPr>
          <w:p w14:paraId="1885B5C6" w14:textId="77777777" w:rsidR="002F52F1" w:rsidRPr="004C2671" w:rsidRDefault="002F52F1" w:rsidP="00564916">
            <w:pPr>
              <w:spacing w:after="0"/>
              <w:rPr>
                <w:rFonts w:ascii="Times New Roman" w:eastAsia="Calibri" w:hAnsi="Times New Roman" w:cs="Times New Roman"/>
                <w:b/>
                <w:sz w:val="24"/>
                <w:szCs w:val="24"/>
                <w:lang w:eastAsia="en-US"/>
              </w:rPr>
            </w:pPr>
          </w:p>
        </w:tc>
        <w:tc>
          <w:tcPr>
            <w:tcW w:w="1088" w:type="pct"/>
            <w:vMerge/>
            <w:tcBorders>
              <w:bottom w:val="nil"/>
              <w:right w:val="double" w:sz="4" w:space="0" w:color="auto"/>
            </w:tcBorders>
          </w:tcPr>
          <w:p w14:paraId="5C9B3C81" w14:textId="77777777" w:rsidR="002F52F1" w:rsidRPr="004C2671" w:rsidRDefault="002F52F1" w:rsidP="00564916">
            <w:pPr>
              <w:spacing w:after="0"/>
              <w:rPr>
                <w:rFonts w:ascii="Times New Roman" w:eastAsia="Calibri" w:hAnsi="Times New Roman" w:cs="Times New Roman"/>
                <w:sz w:val="24"/>
                <w:szCs w:val="24"/>
                <w:lang w:eastAsia="en-US"/>
              </w:rPr>
            </w:pPr>
          </w:p>
        </w:tc>
        <w:tc>
          <w:tcPr>
            <w:tcW w:w="297" w:type="pct"/>
            <w:tcBorders>
              <w:left w:val="double" w:sz="4" w:space="0" w:color="auto"/>
              <w:bottom w:val="nil"/>
            </w:tcBorders>
            <w:textDirection w:val="btLr"/>
            <w:vAlign w:val="center"/>
          </w:tcPr>
          <w:p w14:paraId="4A6CF6F5" w14:textId="77777777" w:rsidR="002F52F1" w:rsidRPr="004C2671" w:rsidRDefault="002F52F1" w:rsidP="00564916">
            <w:pPr>
              <w:spacing w:after="0"/>
              <w:ind w:left="-33"/>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1 mėn.</w:t>
            </w:r>
          </w:p>
          <w:p w14:paraId="514AE387" w14:textId="77777777" w:rsidR="002F52F1" w:rsidRPr="004C2671" w:rsidRDefault="002F52F1" w:rsidP="00564916">
            <w:pPr>
              <w:spacing w:after="0"/>
              <w:ind w:left="-50"/>
              <w:jc w:val="center"/>
              <w:rPr>
                <w:rFonts w:ascii="Times New Roman" w:eastAsia="Calibri" w:hAnsi="Times New Roman" w:cs="Times New Roman"/>
                <w:i/>
                <w:sz w:val="24"/>
                <w:szCs w:val="24"/>
                <w:lang w:eastAsia="en-US"/>
              </w:rPr>
            </w:pPr>
          </w:p>
        </w:tc>
        <w:tc>
          <w:tcPr>
            <w:tcW w:w="267" w:type="pct"/>
            <w:tcBorders>
              <w:bottom w:val="nil"/>
            </w:tcBorders>
            <w:textDirection w:val="btLr"/>
            <w:vAlign w:val="center"/>
          </w:tcPr>
          <w:p w14:paraId="410799AB"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2 mėn.</w:t>
            </w:r>
          </w:p>
          <w:p w14:paraId="5B9F16FA"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p>
        </w:tc>
        <w:tc>
          <w:tcPr>
            <w:tcW w:w="232" w:type="pct"/>
            <w:textDirection w:val="btLr"/>
          </w:tcPr>
          <w:p w14:paraId="01415735"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3 mėn.</w:t>
            </w:r>
          </w:p>
        </w:tc>
        <w:tc>
          <w:tcPr>
            <w:tcW w:w="214" w:type="pct"/>
            <w:textDirection w:val="btLr"/>
          </w:tcPr>
          <w:p w14:paraId="42BB2C53"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4 mėn.</w:t>
            </w:r>
          </w:p>
        </w:tc>
        <w:tc>
          <w:tcPr>
            <w:tcW w:w="208" w:type="pct"/>
            <w:textDirection w:val="btLr"/>
          </w:tcPr>
          <w:p w14:paraId="21A03C1B"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5 mėn.</w:t>
            </w:r>
          </w:p>
        </w:tc>
        <w:tc>
          <w:tcPr>
            <w:tcW w:w="249" w:type="pct"/>
            <w:textDirection w:val="btLr"/>
          </w:tcPr>
          <w:p w14:paraId="1B2E8F7C"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6 mėn.</w:t>
            </w:r>
          </w:p>
        </w:tc>
        <w:tc>
          <w:tcPr>
            <w:tcW w:w="228" w:type="pct"/>
            <w:textDirection w:val="btLr"/>
            <w:vAlign w:val="center"/>
          </w:tcPr>
          <w:p w14:paraId="644339F2" w14:textId="77777777" w:rsidR="002F52F1" w:rsidRPr="00961D6A" w:rsidRDefault="002F52F1" w:rsidP="00564916">
            <w:pPr>
              <w:spacing w:after="0"/>
              <w:ind w:left="113" w:right="113"/>
              <w:jc w:val="center"/>
              <w:rPr>
                <w:rFonts w:ascii="Times New Roman" w:eastAsia="Calibri" w:hAnsi="Times New Roman" w:cs="Times New Roman"/>
                <w:bCs/>
                <w:i/>
                <w:sz w:val="24"/>
                <w:szCs w:val="24"/>
                <w:lang w:eastAsia="en-US"/>
              </w:rPr>
            </w:pPr>
            <w:r w:rsidRPr="00961D6A">
              <w:rPr>
                <w:rFonts w:ascii="Times New Roman" w:eastAsia="Calibri" w:hAnsi="Times New Roman" w:cs="Times New Roman"/>
                <w:bCs/>
                <w:i/>
                <w:sz w:val="24"/>
                <w:szCs w:val="24"/>
                <w:lang w:eastAsia="en-US"/>
              </w:rPr>
              <w:t>7 mėn.</w:t>
            </w:r>
          </w:p>
        </w:tc>
        <w:tc>
          <w:tcPr>
            <w:tcW w:w="238" w:type="pct"/>
            <w:textDirection w:val="btLr"/>
            <w:vAlign w:val="center"/>
          </w:tcPr>
          <w:p w14:paraId="0212F812" w14:textId="77777777" w:rsidR="002F52F1" w:rsidRPr="00961D6A" w:rsidRDefault="002F52F1" w:rsidP="00564916">
            <w:pPr>
              <w:spacing w:after="0"/>
              <w:ind w:left="113" w:right="113"/>
              <w:jc w:val="center"/>
              <w:rPr>
                <w:rFonts w:ascii="Times New Roman" w:eastAsia="Calibri" w:hAnsi="Times New Roman" w:cs="Times New Roman"/>
                <w:bCs/>
                <w:i/>
                <w:sz w:val="24"/>
                <w:szCs w:val="24"/>
                <w:lang w:eastAsia="en-US"/>
              </w:rPr>
            </w:pPr>
            <w:r w:rsidRPr="00961D6A">
              <w:rPr>
                <w:rFonts w:ascii="Times New Roman" w:eastAsia="Calibri" w:hAnsi="Times New Roman" w:cs="Times New Roman"/>
                <w:bCs/>
                <w:i/>
                <w:sz w:val="24"/>
                <w:szCs w:val="24"/>
                <w:lang w:eastAsia="en-US"/>
              </w:rPr>
              <w:t>8 mėn.</w:t>
            </w:r>
          </w:p>
        </w:tc>
        <w:tc>
          <w:tcPr>
            <w:tcW w:w="236" w:type="pct"/>
            <w:textDirection w:val="btLr"/>
            <w:vAlign w:val="center"/>
          </w:tcPr>
          <w:p w14:paraId="2CC38762" w14:textId="77777777" w:rsidR="002F52F1" w:rsidRPr="004C2671" w:rsidRDefault="002F52F1" w:rsidP="00564916">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9</w:t>
            </w:r>
            <w:r w:rsidRPr="00961D6A">
              <w:rPr>
                <w:rFonts w:ascii="Times New Roman" w:eastAsia="Calibri" w:hAnsi="Times New Roman" w:cs="Times New Roman"/>
                <w:bCs/>
                <w:i/>
                <w:sz w:val="24"/>
                <w:szCs w:val="24"/>
                <w:lang w:eastAsia="en-US"/>
              </w:rPr>
              <w:t xml:space="preserve"> mėn.</w:t>
            </w:r>
          </w:p>
        </w:tc>
        <w:tc>
          <w:tcPr>
            <w:tcW w:w="277" w:type="pct"/>
            <w:textDirection w:val="btLr"/>
            <w:vAlign w:val="center"/>
          </w:tcPr>
          <w:p w14:paraId="6B619AF4" w14:textId="77777777" w:rsidR="002F52F1" w:rsidRDefault="002F52F1" w:rsidP="009D47AC">
            <w:pPr>
              <w:spacing w:after="0"/>
              <w:ind w:left="113" w:right="113"/>
              <w:jc w:val="center"/>
              <w:rPr>
                <w:rFonts w:ascii="Times New Roman" w:eastAsia="Calibri" w:hAnsi="Times New Roman" w:cs="Times New Roman"/>
                <w:bCs/>
                <w:i/>
                <w:sz w:val="24"/>
                <w:szCs w:val="24"/>
                <w:lang w:eastAsia="en-US"/>
              </w:rPr>
            </w:pPr>
            <w:r>
              <w:rPr>
                <w:rFonts w:ascii="Times New Roman" w:eastAsia="Calibri" w:hAnsi="Times New Roman" w:cs="Times New Roman"/>
                <w:bCs/>
                <w:i/>
                <w:sz w:val="24"/>
                <w:szCs w:val="24"/>
                <w:lang w:eastAsia="en-US"/>
              </w:rPr>
              <w:t>10</w:t>
            </w:r>
            <w:r w:rsidRPr="00961D6A">
              <w:rPr>
                <w:rFonts w:ascii="Times New Roman" w:eastAsia="Calibri" w:hAnsi="Times New Roman" w:cs="Times New Roman"/>
                <w:bCs/>
                <w:i/>
                <w:sz w:val="24"/>
                <w:szCs w:val="24"/>
                <w:lang w:eastAsia="en-US"/>
              </w:rPr>
              <w:t>mėn.</w:t>
            </w:r>
          </w:p>
          <w:p w14:paraId="63200309" w14:textId="39B8884F" w:rsidR="009D47AC" w:rsidRPr="004C2671" w:rsidRDefault="009D47AC" w:rsidP="009D47AC">
            <w:pPr>
              <w:spacing w:after="0"/>
              <w:ind w:left="113" w:right="113"/>
              <w:jc w:val="center"/>
              <w:rPr>
                <w:rFonts w:ascii="Times New Roman" w:eastAsia="Calibri" w:hAnsi="Times New Roman" w:cs="Times New Roman"/>
                <w:b/>
                <w:i/>
                <w:sz w:val="24"/>
                <w:szCs w:val="24"/>
                <w:lang w:eastAsia="en-US"/>
              </w:rPr>
            </w:pPr>
          </w:p>
        </w:tc>
        <w:tc>
          <w:tcPr>
            <w:tcW w:w="271" w:type="pct"/>
            <w:textDirection w:val="btLr"/>
            <w:vAlign w:val="center"/>
          </w:tcPr>
          <w:p w14:paraId="779DB2AE" w14:textId="5600E8CF" w:rsidR="002F52F1" w:rsidRPr="004C2671" w:rsidRDefault="002F52F1" w:rsidP="009D47AC">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11</w:t>
            </w:r>
            <w:r w:rsidRPr="00961D6A">
              <w:rPr>
                <w:rFonts w:ascii="Times New Roman" w:eastAsia="Calibri" w:hAnsi="Times New Roman" w:cs="Times New Roman"/>
                <w:bCs/>
                <w:i/>
                <w:sz w:val="24"/>
                <w:szCs w:val="24"/>
                <w:lang w:eastAsia="en-US"/>
              </w:rPr>
              <w:t xml:space="preserve"> mėn.</w:t>
            </w:r>
          </w:p>
        </w:tc>
        <w:tc>
          <w:tcPr>
            <w:tcW w:w="272" w:type="pct"/>
            <w:textDirection w:val="btLr"/>
            <w:vAlign w:val="center"/>
          </w:tcPr>
          <w:p w14:paraId="3144B832" w14:textId="28B4DCBB" w:rsidR="002F52F1" w:rsidRPr="004C2671" w:rsidRDefault="002F52F1" w:rsidP="009D47AC">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12</w:t>
            </w:r>
            <w:r w:rsidRPr="00961D6A">
              <w:rPr>
                <w:rFonts w:ascii="Times New Roman" w:eastAsia="Calibri" w:hAnsi="Times New Roman" w:cs="Times New Roman"/>
                <w:bCs/>
                <w:i/>
                <w:sz w:val="24"/>
                <w:szCs w:val="24"/>
                <w:lang w:eastAsia="en-US"/>
              </w:rPr>
              <w:t xml:space="preserve"> mėn.</w:t>
            </w:r>
          </w:p>
        </w:tc>
        <w:tc>
          <w:tcPr>
            <w:tcW w:w="704" w:type="pct"/>
            <w:tcBorders>
              <w:bottom w:val="nil"/>
            </w:tcBorders>
          </w:tcPr>
          <w:p w14:paraId="642D80F6" w14:textId="6C23B787" w:rsidR="002F52F1" w:rsidRPr="004C2671" w:rsidRDefault="002F52F1" w:rsidP="00564916">
            <w:pPr>
              <w:spacing w:after="0"/>
              <w:rPr>
                <w:rFonts w:ascii="Times New Roman" w:eastAsia="Calibri" w:hAnsi="Times New Roman" w:cs="Times New Roman"/>
                <w:b/>
                <w:sz w:val="24"/>
                <w:szCs w:val="24"/>
                <w:lang w:eastAsia="en-US"/>
              </w:rPr>
            </w:pPr>
            <w:r w:rsidRPr="004C2671">
              <w:rPr>
                <w:rFonts w:ascii="Times New Roman" w:eastAsia="Calibri" w:hAnsi="Times New Roman" w:cs="Times New Roman"/>
                <w:b/>
                <w:i/>
                <w:sz w:val="24"/>
                <w:szCs w:val="24"/>
                <w:lang w:eastAsia="en-US"/>
              </w:rPr>
              <w:t>Darbų grupės (etapo) kaina, Eur (be PVM)</w:t>
            </w:r>
          </w:p>
        </w:tc>
      </w:tr>
      <w:tr w:rsidR="002F52F1" w:rsidRPr="003E0119" w14:paraId="18A231EB" w14:textId="77777777" w:rsidTr="004B5DF7">
        <w:trPr>
          <w:cantSplit/>
          <w:trHeight w:val="487"/>
        </w:trPr>
        <w:tc>
          <w:tcPr>
            <w:tcW w:w="218" w:type="pct"/>
            <w:tcBorders>
              <w:top w:val="double" w:sz="4" w:space="0" w:color="auto"/>
            </w:tcBorders>
          </w:tcPr>
          <w:p w14:paraId="1D737353" w14:textId="77777777" w:rsidR="002F52F1" w:rsidRPr="003E0119" w:rsidRDefault="002F52F1" w:rsidP="00564916">
            <w:pPr>
              <w:spacing w:after="0"/>
              <w:ind w:right="-97"/>
              <w:rPr>
                <w:rFonts w:ascii="Times New Roman" w:eastAsia="Calibri" w:hAnsi="Times New Roman" w:cs="Times New Roman"/>
                <w:sz w:val="24"/>
                <w:szCs w:val="22"/>
                <w:lang w:eastAsia="en-US"/>
              </w:rPr>
            </w:pPr>
            <w:r w:rsidRPr="003E0119">
              <w:rPr>
                <w:rFonts w:ascii="Times New Roman" w:eastAsia="Calibri" w:hAnsi="Times New Roman" w:cs="Times New Roman"/>
                <w:sz w:val="24"/>
                <w:szCs w:val="22"/>
                <w:lang w:eastAsia="en-US"/>
              </w:rPr>
              <w:t>1.</w:t>
            </w:r>
          </w:p>
        </w:tc>
        <w:tc>
          <w:tcPr>
            <w:tcW w:w="1088" w:type="pct"/>
            <w:tcBorders>
              <w:top w:val="double" w:sz="4" w:space="0" w:color="auto"/>
              <w:right w:val="double" w:sz="4" w:space="0" w:color="auto"/>
            </w:tcBorders>
          </w:tcPr>
          <w:p w14:paraId="711BF185" w14:textId="29E1D0EE" w:rsidR="002F52F1" w:rsidRPr="00897A69" w:rsidRDefault="00380E78" w:rsidP="00564916">
            <w:pPr>
              <w:spacing w:after="0"/>
              <w:rPr>
                <w:rFonts w:ascii="Times New Roman" w:eastAsia="Calibri" w:hAnsi="Times New Roman" w:cs="Times New Roman"/>
                <w:sz w:val="24"/>
                <w:szCs w:val="22"/>
                <w:highlight w:val="yellow"/>
                <w:lang w:eastAsia="en-US"/>
              </w:rPr>
            </w:pPr>
            <w:r w:rsidRPr="00380E78">
              <w:rPr>
                <w:rFonts w:ascii="Times New Roman" w:eastAsia="Calibri" w:hAnsi="Times New Roman" w:cs="Times New Roman"/>
                <w:sz w:val="24"/>
                <w:szCs w:val="22"/>
                <w:lang w:eastAsia="en-US"/>
              </w:rPr>
              <w:t>Lankytojų centras</w:t>
            </w:r>
          </w:p>
        </w:tc>
        <w:tc>
          <w:tcPr>
            <w:tcW w:w="297" w:type="pct"/>
            <w:tcBorders>
              <w:top w:val="double" w:sz="4" w:space="0" w:color="auto"/>
              <w:left w:val="double" w:sz="4" w:space="0" w:color="auto"/>
            </w:tcBorders>
            <w:vAlign w:val="bottom"/>
          </w:tcPr>
          <w:p w14:paraId="580D6843"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1565B061"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32" w:type="pct"/>
          </w:tcPr>
          <w:p w14:paraId="792C2B23"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14" w:type="pct"/>
          </w:tcPr>
          <w:p w14:paraId="2E7FDCDF"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08" w:type="pct"/>
          </w:tcPr>
          <w:p w14:paraId="7A4913ED"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49" w:type="pct"/>
          </w:tcPr>
          <w:p w14:paraId="608E5EC9"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28" w:type="pct"/>
          </w:tcPr>
          <w:p w14:paraId="50D7303E"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8" w:type="pct"/>
          </w:tcPr>
          <w:p w14:paraId="6A629196"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6" w:type="pct"/>
          </w:tcPr>
          <w:p w14:paraId="62782A3E"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7" w:type="pct"/>
          </w:tcPr>
          <w:p w14:paraId="4F2B31CC"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1" w:type="pct"/>
          </w:tcPr>
          <w:p w14:paraId="6428C460"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2" w:type="pct"/>
          </w:tcPr>
          <w:p w14:paraId="7DC2A0ED" w14:textId="3095213C" w:rsidR="002F52F1" w:rsidRPr="003E0119" w:rsidRDefault="002F52F1"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36F964F1" w14:textId="68D991FE" w:rsidR="002F52F1" w:rsidRPr="003E0119" w:rsidRDefault="002F52F1" w:rsidP="00564916">
            <w:pPr>
              <w:spacing w:after="0"/>
              <w:jc w:val="right"/>
              <w:rPr>
                <w:rFonts w:ascii="Times New Roman" w:eastAsia="Calibri" w:hAnsi="Times New Roman" w:cs="Times New Roman"/>
                <w:sz w:val="24"/>
                <w:szCs w:val="22"/>
                <w:lang w:eastAsia="en-US"/>
              </w:rPr>
            </w:pPr>
          </w:p>
        </w:tc>
      </w:tr>
      <w:tr w:rsidR="00FD6C9B" w:rsidRPr="003E0119" w14:paraId="5AF26554" w14:textId="77777777" w:rsidTr="004B5DF7">
        <w:trPr>
          <w:cantSplit/>
          <w:trHeight w:val="487"/>
        </w:trPr>
        <w:tc>
          <w:tcPr>
            <w:tcW w:w="218" w:type="pct"/>
            <w:tcBorders>
              <w:top w:val="double" w:sz="4" w:space="0" w:color="auto"/>
            </w:tcBorders>
          </w:tcPr>
          <w:p w14:paraId="64AF4D55" w14:textId="724D55E0" w:rsidR="00FD6C9B" w:rsidRPr="003E0119" w:rsidRDefault="00FD6C9B"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2.</w:t>
            </w:r>
          </w:p>
        </w:tc>
        <w:tc>
          <w:tcPr>
            <w:tcW w:w="1088" w:type="pct"/>
            <w:tcBorders>
              <w:top w:val="double" w:sz="4" w:space="0" w:color="auto"/>
              <w:right w:val="double" w:sz="4" w:space="0" w:color="auto"/>
            </w:tcBorders>
          </w:tcPr>
          <w:p w14:paraId="3436A466" w14:textId="55D7C571" w:rsidR="00FD6C9B" w:rsidRPr="00380E78" w:rsidRDefault="00FD6C9B"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Amfiteatras</w:t>
            </w:r>
          </w:p>
        </w:tc>
        <w:tc>
          <w:tcPr>
            <w:tcW w:w="297" w:type="pct"/>
            <w:tcBorders>
              <w:top w:val="double" w:sz="4" w:space="0" w:color="auto"/>
              <w:left w:val="double" w:sz="4" w:space="0" w:color="auto"/>
            </w:tcBorders>
            <w:vAlign w:val="bottom"/>
          </w:tcPr>
          <w:p w14:paraId="2F4DB3D3"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52F8662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32" w:type="pct"/>
          </w:tcPr>
          <w:p w14:paraId="1E744229"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14" w:type="pct"/>
          </w:tcPr>
          <w:p w14:paraId="6D1ADDC2"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08" w:type="pct"/>
          </w:tcPr>
          <w:p w14:paraId="3ABA4487"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49" w:type="pct"/>
          </w:tcPr>
          <w:p w14:paraId="16E3BBFF"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8" w:type="pct"/>
          </w:tcPr>
          <w:p w14:paraId="39AFEE05"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8" w:type="pct"/>
          </w:tcPr>
          <w:p w14:paraId="2D4AFB20"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6" w:type="pct"/>
          </w:tcPr>
          <w:p w14:paraId="3090D524"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7" w:type="pct"/>
          </w:tcPr>
          <w:p w14:paraId="3F4D89BD"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1" w:type="pct"/>
          </w:tcPr>
          <w:p w14:paraId="1CA9F253"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2" w:type="pct"/>
          </w:tcPr>
          <w:p w14:paraId="3EC22BC0"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3A15372C"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r>
      <w:tr w:rsidR="00FD6C9B" w:rsidRPr="003E0119" w14:paraId="23538985" w14:textId="77777777" w:rsidTr="004B5DF7">
        <w:trPr>
          <w:cantSplit/>
          <w:trHeight w:val="487"/>
        </w:trPr>
        <w:tc>
          <w:tcPr>
            <w:tcW w:w="218" w:type="pct"/>
            <w:tcBorders>
              <w:top w:val="double" w:sz="4" w:space="0" w:color="auto"/>
            </w:tcBorders>
          </w:tcPr>
          <w:p w14:paraId="630F3871" w14:textId="119C0E32" w:rsidR="00FD6C9B" w:rsidRPr="003E0119" w:rsidRDefault="00FD6C9B"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3.</w:t>
            </w:r>
          </w:p>
        </w:tc>
        <w:tc>
          <w:tcPr>
            <w:tcW w:w="1088" w:type="pct"/>
            <w:tcBorders>
              <w:top w:val="double" w:sz="4" w:space="0" w:color="auto"/>
              <w:right w:val="double" w:sz="4" w:space="0" w:color="auto"/>
            </w:tcBorders>
          </w:tcPr>
          <w:p w14:paraId="59F529F4" w14:textId="195C9738" w:rsidR="00FD6C9B" w:rsidRPr="00380E78" w:rsidRDefault="00520AAC"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Tako ant pakeltų konstrukcijų įrengimas</w:t>
            </w:r>
          </w:p>
        </w:tc>
        <w:tc>
          <w:tcPr>
            <w:tcW w:w="297" w:type="pct"/>
            <w:tcBorders>
              <w:top w:val="double" w:sz="4" w:space="0" w:color="auto"/>
              <w:left w:val="double" w:sz="4" w:space="0" w:color="auto"/>
            </w:tcBorders>
            <w:vAlign w:val="bottom"/>
          </w:tcPr>
          <w:p w14:paraId="2D576CD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0DF7C0A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32" w:type="pct"/>
          </w:tcPr>
          <w:p w14:paraId="74A6E896"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14" w:type="pct"/>
          </w:tcPr>
          <w:p w14:paraId="4235B07D"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08" w:type="pct"/>
          </w:tcPr>
          <w:p w14:paraId="20C077C4"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49" w:type="pct"/>
          </w:tcPr>
          <w:p w14:paraId="12BF5134"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8" w:type="pct"/>
          </w:tcPr>
          <w:p w14:paraId="509AF7CE"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8" w:type="pct"/>
          </w:tcPr>
          <w:p w14:paraId="6421715A"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6" w:type="pct"/>
          </w:tcPr>
          <w:p w14:paraId="72066987"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7" w:type="pct"/>
          </w:tcPr>
          <w:p w14:paraId="7B0B4618"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1" w:type="pct"/>
          </w:tcPr>
          <w:p w14:paraId="7A8CEFD7"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72" w:type="pct"/>
          </w:tcPr>
          <w:p w14:paraId="0BDA0551"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460AB1CB"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r>
      <w:tr w:rsidR="002F52F1" w:rsidRPr="004C2671" w14:paraId="6A71CE2B" w14:textId="77777777" w:rsidTr="004B5DF7">
        <w:trPr>
          <w:cantSplit/>
        </w:trPr>
        <w:tc>
          <w:tcPr>
            <w:tcW w:w="218" w:type="pct"/>
            <w:tcBorders>
              <w:top w:val="double" w:sz="4" w:space="0" w:color="auto"/>
            </w:tcBorders>
          </w:tcPr>
          <w:p w14:paraId="2161B8F9" w14:textId="05C881C9" w:rsidR="002F52F1"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4</w:t>
            </w:r>
            <w:r w:rsidR="002F52F1" w:rsidRPr="003E0119">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3D01EF91" w14:textId="3C6433AB" w:rsidR="002F52F1" w:rsidRPr="00D426BB" w:rsidRDefault="00380E78" w:rsidP="00564916">
            <w:pPr>
              <w:spacing w:after="0"/>
              <w:rPr>
                <w:rFonts w:ascii="Times New Roman" w:eastAsia="Calibri" w:hAnsi="Times New Roman" w:cs="Times New Roman"/>
                <w:sz w:val="24"/>
                <w:szCs w:val="22"/>
                <w:lang w:eastAsia="en-US"/>
              </w:rPr>
            </w:pPr>
            <w:r w:rsidRPr="00D426BB">
              <w:rPr>
                <w:rFonts w:ascii="Times New Roman" w:eastAsia="Calibri" w:hAnsi="Times New Roman" w:cs="Times New Roman"/>
                <w:sz w:val="24"/>
                <w:szCs w:val="22"/>
                <w:lang w:eastAsia="en-US"/>
              </w:rPr>
              <w:t xml:space="preserve">Modulinis </w:t>
            </w:r>
            <w:r w:rsidR="00D426BB" w:rsidRPr="00D426BB">
              <w:rPr>
                <w:rFonts w:ascii="Times New Roman" w:eastAsia="Calibri" w:hAnsi="Times New Roman" w:cs="Times New Roman"/>
                <w:sz w:val="24"/>
                <w:szCs w:val="22"/>
                <w:lang w:eastAsia="en-US"/>
              </w:rPr>
              <w:t>statinys – viešasis tualetas</w:t>
            </w:r>
          </w:p>
        </w:tc>
        <w:tc>
          <w:tcPr>
            <w:tcW w:w="297" w:type="pct"/>
            <w:tcBorders>
              <w:top w:val="double" w:sz="4" w:space="0" w:color="auto"/>
              <w:left w:val="double" w:sz="4" w:space="0" w:color="auto"/>
            </w:tcBorders>
            <w:vAlign w:val="bottom"/>
          </w:tcPr>
          <w:p w14:paraId="0E504F9E"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3A0B0DE1"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32" w:type="pct"/>
          </w:tcPr>
          <w:p w14:paraId="55205464"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14" w:type="pct"/>
          </w:tcPr>
          <w:p w14:paraId="5452707F"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08" w:type="pct"/>
          </w:tcPr>
          <w:p w14:paraId="79B28EC0"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49" w:type="pct"/>
          </w:tcPr>
          <w:p w14:paraId="521B5B0D"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28" w:type="pct"/>
          </w:tcPr>
          <w:p w14:paraId="7E80F2F0"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8" w:type="pct"/>
          </w:tcPr>
          <w:p w14:paraId="33F4CCA3"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6" w:type="pct"/>
          </w:tcPr>
          <w:p w14:paraId="515B4EF9"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7" w:type="pct"/>
          </w:tcPr>
          <w:p w14:paraId="29A40E52"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1" w:type="pct"/>
          </w:tcPr>
          <w:p w14:paraId="62C0EDC6"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72" w:type="pct"/>
          </w:tcPr>
          <w:p w14:paraId="13B2F79B" w14:textId="4BC1BEC8" w:rsidR="002F52F1" w:rsidRPr="003E0119" w:rsidRDefault="002F52F1"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36F1846B" w14:textId="69FFC199" w:rsidR="002F52F1" w:rsidRPr="003E0119" w:rsidRDefault="002F52F1" w:rsidP="00564916">
            <w:pPr>
              <w:spacing w:after="0"/>
              <w:jc w:val="right"/>
              <w:rPr>
                <w:rFonts w:ascii="Times New Roman" w:eastAsia="Calibri" w:hAnsi="Times New Roman" w:cs="Times New Roman"/>
                <w:sz w:val="24"/>
                <w:szCs w:val="22"/>
                <w:lang w:eastAsia="en-US"/>
              </w:rPr>
            </w:pPr>
          </w:p>
        </w:tc>
      </w:tr>
      <w:tr w:rsidR="009D47AC" w:rsidRPr="004C2671" w14:paraId="54A17623" w14:textId="77777777" w:rsidTr="004B5DF7">
        <w:trPr>
          <w:cantSplit/>
        </w:trPr>
        <w:tc>
          <w:tcPr>
            <w:tcW w:w="218" w:type="pct"/>
            <w:tcBorders>
              <w:top w:val="double" w:sz="4" w:space="0" w:color="auto"/>
            </w:tcBorders>
          </w:tcPr>
          <w:p w14:paraId="1DB178BB" w14:textId="274A9860" w:rsidR="009D47AC"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5</w:t>
            </w:r>
            <w:r w:rsidR="005F6C21">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3C716C3C" w14:textId="5BB8D381" w:rsidR="00B3385A" w:rsidRPr="00D426BB" w:rsidRDefault="00D426BB"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Informacijos centras</w:t>
            </w:r>
          </w:p>
        </w:tc>
        <w:tc>
          <w:tcPr>
            <w:tcW w:w="297" w:type="pct"/>
            <w:tcBorders>
              <w:top w:val="double" w:sz="4" w:space="0" w:color="auto"/>
              <w:left w:val="double" w:sz="4" w:space="0" w:color="auto"/>
            </w:tcBorders>
            <w:vAlign w:val="bottom"/>
          </w:tcPr>
          <w:p w14:paraId="66520C84"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74B7122B"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32" w:type="pct"/>
          </w:tcPr>
          <w:p w14:paraId="2E41033E"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14" w:type="pct"/>
          </w:tcPr>
          <w:p w14:paraId="0F2632AD"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08" w:type="pct"/>
          </w:tcPr>
          <w:p w14:paraId="4772BF75"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49" w:type="pct"/>
          </w:tcPr>
          <w:p w14:paraId="1827D694"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28" w:type="pct"/>
          </w:tcPr>
          <w:p w14:paraId="4B5FB4E5"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8" w:type="pct"/>
          </w:tcPr>
          <w:p w14:paraId="31AB99D2"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6" w:type="pct"/>
          </w:tcPr>
          <w:p w14:paraId="1F38E4F5"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7" w:type="pct"/>
          </w:tcPr>
          <w:p w14:paraId="64B45269"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1" w:type="pct"/>
          </w:tcPr>
          <w:p w14:paraId="74CA63F4"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2" w:type="pct"/>
          </w:tcPr>
          <w:p w14:paraId="1369715E"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4F2EE203"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r>
      <w:tr w:rsidR="009D47AC" w:rsidRPr="004C2671" w14:paraId="2CBD57EE" w14:textId="77777777" w:rsidTr="004B5DF7">
        <w:trPr>
          <w:cantSplit/>
        </w:trPr>
        <w:tc>
          <w:tcPr>
            <w:tcW w:w="218" w:type="pct"/>
            <w:tcBorders>
              <w:top w:val="double" w:sz="4" w:space="0" w:color="auto"/>
            </w:tcBorders>
          </w:tcPr>
          <w:p w14:paraId="4CB2E342" w14:textId="52D5611E" w:rsidR="009D47AC"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6</w:t>
            </w:r>
            <w:r w:rsidR="005F6C21">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05C54321" w14:textId="712830E9" w:rsidR="009D47AC" w:rsidRPr="00D426BB" w:rsidRDefault="00B3385A"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Regykla</w:t>
            </w:r>
          </w:p>
        </w:tc>
        <w:tc>
          <w:tcPr>
            <w:tcW w:w="297" w:type="pct"/>
            <w:tcBorders>
              <w:top w:val="double" w:sz="4" w:space="0" w:color="auto"/>
              <w:left w:val="double" w:sz="4" w:space="0" w:color="auto"/>
            </w:tcBorders>
            <w:vAlign w:val="bottom"/>
          </w:tcPr>
          <w:p w14:paraId="7BAD0EE5"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39215317"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32" w:type="pct"/>
          </w:tcPr>
          <w:p w14:paraId="4E7D6269"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14" w:type="pct"/>
          </w:tcPr>
          <w:p w14:paraId="3B3533CE"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08" w:type="pct"/>
          </w:tcPr>
          <w:p w14:paraId="031141A1"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49" w:type="pct"/>
          </w:tcPr>
          <w:p w14:paraId="480F5E28"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28" w:type="pct"/>
          </w:tcPr>
          <w:p w14:paraId="109C05DE"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8" w:type="pct"/>
          </w:tcPr>
          <w:p w14:paraId="4C99DE41"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6" w:type="pct"/>
          </w:tcPr>
          <w:p w14:paraId="45F03DD4"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7" w:type="pct"/>
          </w:tcPr>
          <w:p w14:paraId="2C80BC2B"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1" w:type="pct"/>
          </w:tcPr>
          <w:p w14:paraId="61BF8267"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72" w:type="pct"/>
          </w:tcPr>
          <w:p w14:paraId="0AFA9FE2"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4BD45B3F"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r>
      <w:tr w:rsidR="0050271F" w:rsidRPr="004C2671" w14:paraId="12BB4BBF" w14:textId="77777777" w:rsidTr="004B5DF7">
        <w:trPr>
          <w:cantSplit/>
        </w:trPr>
        <w:tc>
          <w:tcPr>
            <w:tcW w:w="218" w:type="pct"/>
            <w:tcBorders>
              <w:top w:val="double" w:sz="4" w:space="0" w:color="auto"/>
            </w:tcBorders>
          </w:tcPr>
          <w:p w14:paraId="644CE823" w14:textId="756FBC89"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7</w:t>
            </w:r>
            <w:r w:rsidR="0050271F">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75726CD7" w14:textId="2B37C0F5" w:rsidR="0050271F" w:rsidRPr="00D426BB" w:rsidRDefault="00B3385A"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Vandentiekio ir nuotekų šalinimo tinklų įrengimo darbai</w:t>
            </w:r>
          </w:p>
        </w:tc>
        <w:tc>
          <w:tcPr>
            <w:tcW w:w="297" w:type="pct"/>
            <w:tcBorders>
              <w:top w:val="double" w:sz="4" w:space="0" w:color="auto"/>
              <w:left w:val="double" w:sz="4" w:space="0" w:color="auto"/>
            </w:tcBorders>
            <w:vAlign w:val="bottom"/>
          </w:tcPr>
          <w:p w14:paraId="41C6640C"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72F90895"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32" w:type="pct"/>
          </w:tcPr>
          <w:p w14:paraId="56CB2F5E"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14" w:type="pct"/>
          </w:tcPr>
          <w:p w14:paraId="4BE51113"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8" w:type="pct"/>
          </w:tcPr>
          <w:p w14:paraId="2DCCDD45"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9" w:type="pct"/>
          </w:tcPr>
          <w:p w14:paraId="275171F7"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8" w:type="pct"/>
          </w:tcPr>
          <w:p w14:paraId="7A8DD8A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8" w:type="pct"/>
          </w:tcPr>
          <w:p w14:paraId="2EBDB39F"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6" w:type="pct"/>
          </w:tcPr>
          <w:p w14:paraId="3EA0A7B7"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7" w:type="pct"/>
          </w:tcPr>
          <w:p w14:paraId="344EDFD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1" w:type="pct"/>
          </w:tcPr>
          <w:p w14:paraId="50EEE698"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2" w:type="pct"/>
          </w:tcPr>
          <w:p w14:paraId="78112FBB"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466102F5"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2190AF9B" w14:textId="77777777" w:rsidTr="004B5DF7">
        <w:trPr>
          <w:cantSplit/>
        </w:trPr>
        <w:tc>
          <w:tcPr>
            <w:tcW w:w="218" w:type="pct"/>
            <w:tcBorders>
              <w:top w:val="double" w:sz="4" w:space="0" w:color="auto"/>
            </w:tcBorders>
          </w:tcPr>
          <w:p w14:paraId="249E7EBE" w14:textId="651F1E27"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8</w:t>
            </w:r>
            <w:r w:rsidR="0050271F">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6F710FA5" w14:textId="3203BBB9" w:rsidR="0050271F" w:rsidRPr="00D426BB" w:rsidRDefault="00D5464F"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Elektros tinklų įrengimo darbai</w:t>
            </w:r>
          </w:p>
        </w:tc>
        <w:tc>
          <w:tcPr>
            <w:tcW w:w="297" w:type="pct"/>
            <w:tcBorders>
              <w:top w:val="double" w:sz="4" w:space="0" w:color="auto"/>
              <w:left w:val="double" w:sz="4" w:space="0" w:color="auto"/>
            </w:tcBorders>
            <w:vAlign w:val="bottom"/>
          </w:tcPr>
          <w:p w14:paraId="5F7217DD"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370A5AEB"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32" w:type="pct"/>
          </w:tcPr>
          <w:p w14:paraId="234EB6D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14" w:type="pct"/>
          </w:tcPr>
          <w:p w14:paraId="1DC975A1"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8" w:type="pct"/>
          </w:tcPr>
          <w:p w14:paraId="54B27050"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9" w:type="pct"/>
          </w:tcPr>
          <w:p w14:paraId="5C8B8A3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8" w:type="pct"/>
          </w:tcPr>
          <w:p w14:paraId="704197E6"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8" w:type="pct"/>
          </w:tcPr>
          <w:p w14:paraId="1F6D367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6" w:type="pct"/>
          </w:tcPr>
          <w:p w14:paraId="3BCE1F1C"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7" w:type="pct"/>
          </w:tcPr>
          <w:p w14:paraId="6D8C466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1" w:type="pct"/>
          </w:tcPr>
          <w:p w14:paraId="397566A3"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2" w:type="pct"/>
          </w:tcPr>
          <w:p w14:paraId="67EF3BE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5FD8F736"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70EBD5BA" w14:textId="77777777" w:rsidTr="004B5DF7">
        <w:trPr>
          <w:cantSplit/>
        </w:trPr>
        <w:tc>
          <w:tcPr>
            <w:tcW w:w="218" w:type="pct"/>
            <w:tcBorders>
              <w:top w:val="double" w:sz="4" w:space="0" w:color="auto"/>
            </w:tcBorders>
          </w:tcPr>
          <w:p w14:paraId="625AFBEB" w14:textId="7B229081"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lastRenderedPageBreak/>
              <w:t>9</w:t>
            </w:r>
            <w:r w:rsidR="0050271F">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577F4395" w14:textId="2FF1C03C" w:rsidR="0050271F" w:rsidRPr="00D426BB" w:rsidRDefault="00D5464F"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Ryšių (vaizdo stebėjimo sistemos) </w:t>
            </w:r>
            <w:r w:rsidR="002B4327">
              <w:rPr>
                <w:rFonts w:ascii="Times New Roman" w:eastAsia="Calibri" w:hAnsi="Times New Roman" w:cs="Times New Roman"/>
                <w:sz w:val="24"/>
                <w:szCs w:val="22"/>
                <w:lang w:eastAsia="en-US"/>
              </w:rPr>
              <w:t>įrengimo darbai</w:t>
            </w:r>
          </w:p>
        </w:tc>
        <w:tc>
          <w:tcPr>
            <w:tcW w:w="297" w:type="pct"/>
            <w:tcBorders>
              <w:top w:val="double" w:sz="4" w:space="0" w:color="auto"/>
              <w:left w:val="double" w:sz="4" w:space="0" w:color="auto"/>
            </w:tcBorders>
            <w:vAlign w:val="bottom"/>
          </w:tcPr>
          <w:p w14:paraId="48508378"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53D0725A"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32" w:type="pct"/>
          </w:tcPr>
          <w:p w14:paraId="7EBFC5C7"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14" w:type="pct"/>
          </w:tcPr>
          <w:p w14:paraId="1E135064"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8" w:type="pct"/>
          </w:tcPr>
          <w:p w14:paraId="65FFD1C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9" w:type="pct"/>
          </w:tcPr>
          <w:p w14:paraId="221FF47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8" w:type="pct"/>
          </w:tcPr>
          <w:p w14:paraId="3EF2816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8" w:type="pct"/>
          </w:tcPr>
          <w:p w14:paraId="785A1B4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6" w:type="pct"/>
          </w:tcPr>
          <w:p w14:paraId="33D5B07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7" w:type="pct"/>
          </w:tcPr>
          <w:p w14:paraId="27DE8857"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1" w:type="pct"/>
          </w:tcPr>
          <w:p w14:paraId="1F21284E"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2" w:type="pct"/>
          </w:tcPr>
          <w:p w14:paraId="561402B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58B9F4A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1BAF5F47" w14:textId="77777777" w:rsidTr="004B5DF7">
        <w:trPr>
          <w:cantSplit/>
        </w:trPr>
        <w:tc>
          <w:tcPr>
            <w:tcW w:w="218" w:type="pct"/>
            <w:tcBorders>
              <w:top w:val="double" w:sz="4" w:space="0" w:color="auto"/>
            </w:tcBorders>
          </w:tcPr>
          <w:p w14:paraId="3E269965" w14:textId="2C20EAE1"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10</w:t>
            </w:r>
            <w:r w:rsidR="0050271F">
              <w:rPr>
                <w:rFonts w:ascii="Times New Roman" w:eastAsia="Calibri" w:hAnsi="Times New Roman" w:cs="Times New Roman"/>
                <w:sz w:val="24"/>
                <w:szCs w:val="22"/>
                <w:lang w:eastAsia="en-US"/>
              </w:rPr>
              <w:t>.</w:t>
            </w:r>
          </w:p>
        </w:tc>
        <w:tc>
          <w:tcPr>
            <w:tcW w:w="1088" w:type="pct"/>
            <w:tcBorders>
              <w:top w:val="double" w:sz="4" w:space="0" w:color="auto"/>
              <w:right w:val="double" w:sz="4" w:space="0" w:color="auto"/>
            </w:tcBorders>
          </w:tcPr>
          <w:p w14:paraId="69D79E1E" w14:textId="698B372B" w:rsidR="0050271F" w:rsidRPr="00D426BB" w:rsidRDefault="00D90E2D"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Ryšių (telekomunikacijų) tinklų įrengimo darbai</w:t>
            </w:r>
          </w:p>
        </w:tc>
        <w:tc>
          <w:tcPr>
            <w:tcW w:w="297" w:type="pct"/>
            <w:tcBorders>
              <w:top w:val="double" w:sz="4" w:space="0" w:color="auto"/>
              <w:left w:val="double" w:sz="4" w:space="0" w:color="auto"/>
            </w:tcBorders>
            <w:vAlign w:val="bottom"/>
          </w:tcPr>
          <w:p w14:paraId="0FD9CA5B"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67" w:type="pct"/>
            <w:tcBorders>
              <w:top w:val="double" w:sz="4" w:space="0" w:color="auto"/>
            </w:tcBorders>
            <w:vAlign w:val="bottom"/>
          </w:tcPr>
          <w:p w14:paraId="3134B64A"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32" w:type="pct"/>
          </w:tcPr>
          <w:p w14:paraId="4E41F55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14" w:type="pct"/>
          </w:tcPr>
          <w:p w14:paraId="536D2CB8"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8" w:type="pct"/>
          </w:tcPr>
          <w:p w14:paraId="1E59783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9" w:type="pct"/>
          </w:tcPr>
          <w:p w14:paraId="6964D87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8" w:type="pct"/>
          </w:tcPr>
          <w:p w14:paraId="5CD190A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8" w:type="pct"/>
          </w:tcPr>
          <w:p w14:paraId="6EA6D8F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6" w:type="pct"/>
          </w:tcPr>
          <w:p w14:paraId="11DF53F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7" w:type="pct"/>
          </w:tcPr>
          <w:p w14:paraId="3FA47CC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1" w:type="pct"/>
          </w:tcPr>
          <w:p w14:paraId="2454910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72" w:type="pct"/>
          </w:tcPr>
          <w:p w14:paraId="5B4D6BA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704" w:type="pct"/>
            <w:tcBorders>
              <w:top w:val="double" w:sz="4" w:space="0" w:color="auto"/>
            </w:tcBorders>
          </w:tcPr>
          <w:p w14:paraId="4426B30A"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9A3DC9" w:rsidRPr="004C2671" w14:paraId="22C7EB38" w14:textId="77777777" w:rsidTr="004B5DF7">
        <w:trPr>
          <w:cantSplit/>
        </w:trPr>
        <w:tc>
          <w:tcPr>
            <w:tcW w:w="218" w:type="pct"/>
            <w:tcBorders>
              <w:top w:val="double" w:sz="4" w:space="0" w:color="auto"/>
            </w:tcBorders>
          </w:tcPr>
          <w:p w14:paraId="2AFF248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76" w:type="pct"/>
            <w:gridSpan w:val="13"/>
          </w:tcPr>
          <w:p w14:paraId="1929583D" w14:textId="7A6AA7AA" w:rsidR="009A3DC9" w:rsidRPr="004C2671" w:rsidRDefault="009A3DC9" w:rsidP="00564916">
            <w:pPr>
              <w:spacing w:after="0"/>
              <w:ind w:left="115"/>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 xml:space="preserve">Suma be PVM </w:t>
            </w:r>
          </w:p>
        </w:tc>
        <w:tc>
          <w:tcPr>
            <w:tcW w:w="704" w:type="pct"/>
            <w:tcBorders>
              <w:top w:val="double" w:sz="4" w:space="0" w:color="auto"/>
            </w:tcBorders>
          </w:tcPr>
          <w:p w14:paraId="622AE60A" w14:textId="77777777" w:rsidR="009A3DC9" w:rsidRPr="004C2671" w:rsidRDefault="009A3DC9" w:rsidP="00564916">
            <w:pPr>
              <w:spacing w:after="0"/>
              <w:ind w:left="115"/>
              <w:jc w:val="right"/>
              <w:rPr>
                <w:rFonts w:ascii="Times New Roman" w:eastAsia="Calibri" w:hAnsi="Times New Roman" w:cs="Times New Roman"/>
                <w:sz w:val="24"/>
                <w:szCs w:val="22"/>
                <w:highlight w:val="yellow"/>
                <w:lang w:eastAsia="en-US"/>
              </w:rPr>
            </w:pPr>
          </w:p>
        </w:tc>
      </w:tr>
      <w:tr w:rsidR="009A3DC9" w:rsidRPr="004C2671" w14:paraId="42B407EF" w14:textId="77777777" w:rsidTr="004B5DF7">
        <w:trPr>
          <w:cantSplit/>
        </w:trPr>
        <w:tc>
          <w:tcPr>
            <w:tcW w:w="218" w:type="pct"/>
            <w:tcBorders>
              <w:top w:val="double" w:sz="4" w:space="0" w:color="auto"/>
            </w:tcBorders>
          </w:tcPr>
          <w:p w14:paraId="6A97982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76" w:type="pct"/>
            <w:gridSpan w:val="13"/>
          </w:tcPr>
          <w:p w14:paraId="54B54E69" w14:textId="40BB60E0"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 xml:space="preserve">PVM </w:t>
            </w:r>
            <w:r w:rsidRPr="004C2671">
              <w:rPr>
                <w:rFonts w:ascii="Times New Roman" w:eastAsia="Calibri" w:hAnsi="Times New Roman" w:cs="Times New Roman"/>
                <w:b/>
                <w:i/>
                <w:color w:val="FF0000"/>
                <w:sz w:val="24"/>
                <w:szCs w:val="22"/>
                <w:lang w:eastAsia="en-US"/>
              </w:rPr>
              <w:t>[tarifas]</w:t>
            </w:r>
            <w:r w:rsidRPr="004C2671">
              <w:rPr>
                <w:rFonts w:ascii="Times New Roman" w:eastAsia="Calibri" w:hAnsi="Times New Roman" w:cs="Times New Roman"/>
                <w:b/>
                <w:sz w:val="24"/>
                <w:szCs w:val="22"/>
                <w:lang w:eastAsia="en-US"/>
              </w:rPr>
              <w:t>:</w:t>
            </w:r>
          </w:p>
        </w:tc>
        <w:tc>
          <w:tcPr>
            <w:tcW w:w="704" w:type="pct"/>
            <w:tcBorders>
              <w:top w:val="double" w:sz="4" w:space="0" w:color="auto"/>
            </w:tcBorders>
          </w:tcPr>
          <w:p w14:paraId="4A8DF31A" w14:textId="77777777"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p>
        </w:tc>
      </w:tr>
      <w:tr w:rsidR="009A3DC9" w:rsidRPr="004C2671" w14:paraId="5B475169" w14:textId="77777777" w:rsidTr="004B5DF7">
        <w:trPr>
          <w:cantSplit/>
        </w:trPr>
        <w:tc>
          <w:tcPr>
            <w:tcW w:w="218" w:type="pct"/>
            <w:tcBorders>
              <w:top w:val="double" w:sz="4" w:space="0" w:color="auto"/>
            </w:tcBorders>
          </w:tcPr>
          <w:p w14:paraId="0FA12D5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76" w:type="pct"/>
            <w:gridSpan w:val="13"/>
          </w:tcPr>
          <w:p w14:paraId="35557AC9" w14:textId="2B1670D6"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Bendra suma su PVM</w:t>
            </w:r>
          </w:p>
        </w:tc>
        <w:tc>
          <w:tcPr>
            <w:tcW w:w="704" w:type="pct"/>
            <w:tcBorders>
              <w:top w:val="double" w:sz="4" w:space="0" w:color="auto"/>
            </w:tcBorders>
          </w:tcPr>
          <w:p w14:paraId="2B54477D" w14:textId="77777777"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p>
        </w:tc>
      </w:tr>
    </w:tbl>
    <w:p w14:paraId="5A0B2287" w14:textId="77777777" w:rsidR="00EB0217" w:rsidRPr="004C2671" w:rsidRDefault="00EB0217" w:rsidP="00EB0217">
      <w:pPr>
        <w:spacing w:after="0"/>
        <w:rPr>
          <w:rFonts w:ascii="Times New Roman" w:eastAsia="Calibri" w:hAnsi="Times New Roman" w:cs="Times New Roman"/>
          <w:b/>
          <w:sz w:val="24"/>
          <w:szCs w:val="22"/>
          <w:lang w:eastAsia="en-US"/>
        </w:rPr>
      </w:pPr>
      <w:r w:rsidRPr="004C2671">
        <w:rPr>
          <w:rFonts w:ascii="Times New Roman" w:eastAsia="Calibri" w:hAnsi="Times New Roman" w:cs="Times New Roman"/>
          <w:b/>
          <w:sz w:val="24"/>
          <w:szCs w:val="22"/>
          <w:lang w:eastAsia="en-US"/>
        </w:rPr>
        <w:t>Pastabos:</w:t>
      </w:r>
    </w:p>
    <w:p w14:paraId="783878C5" w14:textId="77777777" w:rsidR="00EB0217" w:rsidRPr="004C2671" w:rsidRDefault="00EB0217" w:rsidP="00EB0217">
      <w:pPr>
        <w:numPr>
          <w:ilvl w:val="0"/>
          <w:numId w:val="38"/>
        </w:numPr>
        <w:spacing w:after="0" w:line="240" w:lineRule="auto"/>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t>Veiklų sąrašas turi būti pildomas atsižvelgiant į pirkimo dokumentus, pirkimo sutarties sąlygas ir techninį projektą</w:t>
      </w:r>
      <w:r>
        <w:rPr>
          <w:rFonts w:ascii="Times New Roman" w:eastAsia="Calibri" w:hAnsi="Times New Roman" w:cs="Times New Roman"/>
          <w:i/>
          <w:color w:val="000000"/>
          <w:sz w:val="22"/>
          <w:szCs w:val="22"/>
          <w:lang w:eastAsia="en-US"/>
        </w:rPr>
        <w:t>, paprastojo remonto projektą</w:t>
      </w:r>
      <w:r w:rsidRPr="004C2671">
        <w:rPr>
          <w:rFonts w:ascii="Times New Roman" w:eastAsia="Calibri" w:hAnsi="Times New Roman" w:cs="Times New Roman"/>
          <w:i/>
          <w:color w:val="000000"/>
          <w:sz w:val="22"/>
          <w:szCs w:val="22"/>
          <w:lang w:eastAsia="en-US"/>
        </w:rPr>
        <w:t>.</w:t>
      </w:r>
    </w:p>
    <w:p w14:paraId="297E14B4" w14:textId="77777777" w:rsidR="00EB0217"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t xml:space="preserve">Rangovas Veiklų sąraše turi įvertinti (įkainoti) visus reikiamus darbus, kurie reikalingi </w:t>
      </w:r>
      <w:r>
        <w:rPr>
          <w:rFonts w:ascii="Times New Roman" w:eastAsia="Calibri" w:hAnsi="Times New Roman" w:cs="Times New Roman"/>
          <w:i/>
          <w:color w:val="000000"/>
          <w:sz w:val="22"/>
          <w:szCs w:val="22"/>
          <w:lang w:eastAsia="en-US"/>
        </w:rPr>
        <w:t>t</w:t>
      </w:r>
      <w:r w:rsidRPr="004C2671">
        <w:rPr>
          <w:rFonts w:ascii="Times New Roman" w:eastAsia="Calibri" w:hAnsi="Times New Roman" w:cs="Times New Roman"/>
          <w:i/>
          <w:sz w:val="22"/>
          <w:szCs w:val="22"/>
          <w:lang w:eastAsia="en-US"/>
        </w:rPr>
        <w:t>echniniame projekte</w:t>
      </w:r>
      <w:r>
        <w:rPr>
          <w:rFonts w:ascii="Times New Roman" w:eastAsia="Calibri" w:hAnsi="Times New Roman" w:cs="Times New Roman"/>
          <w:i/>
          <w:sz w:val="22"/>
          <w:szCs w:val="22"/>
          <w:lang w:eastAsia="en-US"/>
        </w:rPr>
        <w:t>, paprastojo remonto projekte</w:t>
      </w:r>
      <w:r w:rsidRPr="004C2671">
        <w:rPr>
          <w:rFonts w:ascii="Times New Roman" w:eastAsia="Calibri" w:hAnsi="Times New Roman" w:cs="Times New Roman"/>
          <w:i/>
          <w:sz w:val="22"/>
          <w:szCs w:val="22"/>
          <w:lang w:eastAsia="en-US"/>
        </w:rPr>
        <w:t xml:space="preserve"> </w:t>
      </w:r>
      <w:r w:rsidRPr="004C2671">
        <w:rPr>
          <w:rFonts w:ascii="Times New Roman" w:eastAsia="Calibri" w:hAnsi="Times New Roman" w:cs="Times New Roman"/>
          <w:i/>
          <w:color w:val="000000"/>
          <w:sz w:val="22"/>
          <w:szCs w:val="22"/>
          <w:lang w:eastAsia="en-US"/>
        </w:rPr>
        <w:t>numatytiems Darbams atlikti.</w:t>
      </w:r>
    </w:p>
    <w:p w14:paraId="64ED1009" w14:textId="77777777" w:rsidR="00EB0217" w:rsidRPr="004C2671"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Pr>
          <w:rFonts w:ascii="Times New Roman" w:eastAsia="Calibri" w:hAnsi="Times New Roman" w:cs="Times New Roman"/>
          <w:i/>
          <w:color w:val="000000"/>
          <w:sz w:val="22"/>
          <w:szCs w:val="22"/>
          <w:lang w:eastAsia="en-US"/>
        </w:rPr>
        <w:t>Žemės sklypo ir pastatų kadastrinių matavimų bylų parengimo kainą tiekėjas įsivertina skaičiuodamas darbų kainą.</w:t>
      </w:r>
    </w:p>
    <w:p w14:paraId="758D1085" w14:textId="77777777" w:rsidR="00EB0217" w:rsidRPr="004C2671"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t xml:space="preserve">Veiklų sąraše pateiktose rangovo kainose turi būti įvertinti visi reikiami rangovo įrengimai bei mechanizmai Darbams atlikti, montavimas, rangovo personalo darbas, medžiagos, montažinės-tvirtinimo medžiagos, priežiūra, paleidimas, derinimas, bandymai (jei tokie reikalingi), netiesioginės išlaidos, rangovo mokami mokesčiai, pelnas kartu su galimai numatoma rangovo rizika, prievolės ir įsipareigojimai </w:t>
      </w:r>
      <w:r w:rsidRPr="004C2671">
        <w:rPr>
          <w:rFonts w:ascii="Times New Roman" w:eastAsia="Calibri" w:hAnsi="Times New Roman" w:cs="Times New Roman"/>
          <w:i/>
          <w:sz w:val="22"/>
          <w:szCs w:val="22"/>
          <w:lang w:eastAsia="en-US"/>
        </w:rPr>
        <w:t>apibrėžti sutartyje ar atsirandantys ją vykdant</w:t>
      </w:r>
      <w:r w:rsidRPr="004C2671">
        <w:rPr>
          <w:rFonts w:ascii="Times New Roman" w:eastAsia="Calibri" w:hAnsi="Times New Roman" w:cs="Times New Roman"/>
          <w:i/>
          <w:color w:val="000000"/>
          <w:sz w:val="22"/>
          <w:szCs w:val="22"/>
          <w:lang w:eastAsia="en-US"/>
        </w:rPr>
        <w:t xml:space="preserve">. </w:t>
      </w:r>
      <w:r w:rsidRPr="004C2671">
        <w:rPr>
          <w:rFonts w:ascii="Times New Roman" w:eastAsia="Calibri" w:hAnsi="Times New Roman" w:cs="Times New Roman"/>
          <w:i/>
          <w:sz w:val="22"/>
          <w:szCs w:val="22"/>
          <w:lang w:eastAsia="en-US"/>
        </w:rPr>
        <w:t>Rangovo nurodytos kainos taikytinos ir Darbui žiemos arba nakties metu (jei toks pasitaikytų).</w:t>
      </w:r>
    </w:p>
    <w:p w14:paraId="3FBFA3B2" w14:textId="77777777" w:rsidR="00EB0217" w:rsidRPr="004C2671" w:rsidRDefault="00EB0217" w:rsidP="00EB0217">
      <w:pPr>
        <w:numPr>
          <w:ilvl w:val="0"/>
          <w:numId w:val="38"/>
        </w:numPr>
        <w:spacing w:after="0" w:line="240" w:lineRule="auto"/>
        <w:ind w:left="714" w:hanging="357"/>
        <w:rPr>
          <w:rFonts w:ascii="Times New Roman" w:eastAsia="Calibri" w:hAnsi="Times New Roman" w:cs="Times New Roman"/>
          <w:i/>
          <w:sz w:val="22"/>
          <w:szCs w:val="22"/>
          <w:lang w:eastAsia="en-US"/>
        </w:rPr>
      </w:pPr>
      <w:r w:rsidRPr="004C2671">
        <w:rPr>
          <w:rFonts w:ascii="Times New Roman" w:eastAsia="Calibri" w:hAnsi="Times New Roman" w:cs="Times New Roman"/>
          <w:i/>
          <w:sz w:val="22"/>
          <w:szCs w:val="22"/>
          <w:lang w:eastAsia="en-US"/>
        </w:rPr>
        <w:t>Visos kainos turi būti nurodomos dviejų skaičių po kablelio tikslumu.</w:t>
      </w:r>
    </w:p>
    <w:p w14:paraId="35F7B45D" w14:textId="77777777" w:rsidR="00EB0217" w:rsidRPr="004C2671" w:rsidRDefault="00EB0217" w:rsidP="00EB0217">
      <w:pPr>
        <w:numPr>
          <w:ilvl w:val="0"/>
          <w:numId w:val="38"/>
        </w:numPr>
        <w:tabs>
          <w:tab w:val="left" w:pos="709"/>
        </w:tabs>
        <w:spacing w:after="0" w:line="240" w:lineRule="auto"/>
        <w:ind w:left="714" w:hanging="357"/>
        <w:jc w:val="both"/>
        <w:rPr>
          <w:rFonts w:ascii="Times New Roman" w:eastAsia="Calibri" w:hAnsi="Times New Roman" w:cs="Times New Roman"/>
          <w:i/>
          <w:sz w:val="22"/>
          <w:szCs w:val="22"/>
          <w:lang w:eastAsia="en-US"/>
        </w:rPr>
      </w:pPr>
      <w:r w:rsidRPr="004C2671">
        <w:rPr>
          <w:rFonts w:ascii="Times New Roman" w:eastAsia="Calibri" w:hAnsi="Times New Roman" w:cs="Times New Roman"/>
          <w:i/>
          <w:sz w:val="22"/>
          <w:szCs w:val="22"/>
          <w:lang w:eastAsia="en-US"/>
        </w:rPr>
        <w:t>Visos rangovo išlaidos, susijusios su Sutarties nuostatų laikymusi, turi būti įvertintos Veiklų sąraše paskirstant išlaidas Darbų kainose.</w:t>
      </w:r>
    </w:p>
    <w:p w14:paraId="7ACF1F4F" w14:textId="77777777" w:rsidR="00EB0217" w:rsidRPr="004C2671" w:rsidRDefault="00EB0217" w:rsidP="00EB0217">
      <w:pPr>
        <w:numPr>
          <w:ilvl w:val="0"/>
          <w:numId w:val="38"/>
        </w:numPr>
        <w:spacing w:after="0" w:line="240" w:lineRule="auto"/>
        <w:contextualSpacing/>
        <w:rPr>
          <w:rFonts w:ascii="Times New Roman" w:eastAsia="Calibri" w:hAnsi="Times New Roman" w:cs="Times New Roman"/>
          <w:sz w:val="24"/>
          <w:szCs w:val="22"/>
          <w:lang w:eastAsia="en-US"/>
        </w:rPr>
      </w:pPr>
      <w:r w:rsidRPr="004C2671">
        <w:rPr>
          <w:rFonts w:ascii="Times New Roman" w:eastAsia="Calibri" w:hAnsi="Times New Roman" w:cs="Times New Roman"/>
          <w:i/>
          <w:sz w:val="22"/>
          <w:szCs w:val="22"/>
          <w:lang w:eastAsia="en-US"/>
        </w:rPr>
        <w:t>Veiklų sąraše visų Darbų grupių (etapų) kainas rangovas turi nurodyti be pridėtinės vertės mokesčio (PVM). PVM nurodomas tik susumavus Darbų kainas.</w:t>
      </w:r>
    </w:p>
    <w:p w14:paraId="76F11D7F" w14:textId="77777777" w:rsidR="00EB0217" w:rsidRDefault="00EB0217" w:rsidP="00EB0217">
      <w:pPr>
        <w:rPr>
          <w:rFonts w:cstheme="minorHAnsi"/>
          <w:color w:val="7030A0"/>
        </w:rPr>
      </w:pPr>
    </w:p>
    <w:p w14:paraId="70AE7360" w14:textId="77777777" w:rsidR="00E3314C" w:rsidRDefault="005476AB" w:rsidP="005476AB">
      <w:pPr>
        <w:jc w:val="center"/>
        <w:rPr>
          <w:rFonts w:cstheme="minorHAnsi"/>
        </w:rPr>
      </w:pPr>
      <w:r w:rsidRPr="006854E3">
        <w:rPr>
          <w:rFonts w:cstheme="minorHAnsi"/>
        </w:rPr>
        <w:t>______________________</w:t>
      </w:r>
    </w:p>
    <w:p w14:paraId="154396A3" w14:textId="77777777" w:rsidR="00E3314C" w:rsidRDefault="00E3314C">
      <w:pPr>
        <w:rPr>
          <w:rFonts w:cstheme="minorHAnsi"/>
        </w:rPr>
      </w:pPr>
      <w:r>
        <w:rPr>
          <w:rFonts w:cstheme="minorHAnsi"/>
        </w:rPr>
        <w:br w:type="page"/>
      </w:r>
    </w:p>
    <w:p w14:paraId="173FCE9E" w14:textId="77777777" w:rsidR="00E3314C" w:rsidRDefault="00E3314C" w:rsidP="00E3314C">
      <w:pPr>
        <w:jc w:val="right"/>
        <w:rPr>
          <w:rFonts w:ascii="Times New Roman" w:hAnsi="Times New Roman" w:cs="Times New Roman"/>
          <w:sz w:val="24"/>
          <w:szCs w:val="24"/>
        </w:rPr>
        <w:sectPr w:rsidR="00E3314C" w:rsidSect="004B5DF7">
          <w:pgSz w:w="15840" w:h="12240" w:orient="landscape"/>
          <w:pgMar w:top="567" w:right="567" w:bottom="1701" w:left="1134" w:header="720" w:footer="720" w:gutter="0"/>
          <w:pgNumType w:start="22"/>
          <w:cols w:space="720"/>
          <w:titlePg/>
          <w:docGrid w:linePitch="360"/>
        </w:sectPr>
      </w:pPr>
    </w:p>
    <w:p w14:paraId="47565196" w14:textId="77777777" w:rsidR="00E3314C" w:rsidRPr="0081642F" w:rsidRDefault="00E3314C" w:rsidP="00E3314C">
      <w:pPr>
        <w:jc w:val="right"/>
        <w:rPr>
          <w:rFonts w:ascii="Times New Roman" w:hAnsi="Times New Roman" w:cs="Times New Roman"/>
          <w:sz w:val="24"/>
          <w:szCs w:val="24"/>
        </w:rPr>
      </w:pPr>
      <w:r w:rsidRPr="0081642F">
        <w:rPr>
          <w:rFonts w:ascii="Times New Roman" w:hAnsi="Times New Roman" w:cs="Times New Roman"/>
          <w:sz w:val="24"/>
          <w:szCs w:val="24"/>
        </w:rPr>
        <w:lastRenderedPageBreak/>
        <w:t>Pirkimo sąlygų 10 priedas „Sutarties projektas“</w:t>
      </w:r>
    </w:p>
    <w:p w14:paraId="5584C201" w14:textId="77777777" w:rsidR="00E3314C" w:rsidRDefault="00E3314C" w:rsidP="00E3314C"/>
    <w:p w14:paraId="61138A63" w14:textId="77777777" w:rsidR="00E3314C" w:rsidRDefault="00E3314C" w:rsidP="00E3314C"/>
    <w:p w14:paraId="45B0D2A1" w14:textId="77777777" w:rsidR="00E3314C" w:rsidRDefault="00E3314C" w:rsidP="00E3314C"/>
    <w:p w14:paraId="2B8D3C16" w14:textId="77777777" w:rsidR="00E3314C" w:rsidRDefault="00E3314C" w:rsidP="00E3314C"/>
    <w:p w14:paraId="6446EA69" w14:textId="77777777" w:rsidR="00E3314C" w:rsidRDefault="00E3314C" w:rsidP="00E3314C"/>
    <w:p w14:paraId="0F9BB6DB" w14:textId="77777777" w:rsidR="00E3314C" w:rsidRPr="00F0499F" w:rsidRDefault="00E3314C" w:rsidP="00E3314C"/>
    <w:p w14:paraId="63C2BAEF" w14:textId="77777777" w:rsidR="00E3314C" w:rsidRDefault="00E3314C" w:rsidP="00E3314C">
      <w:pPr>
        <w:jc w:val="center"/>
        <w:rPr>
          <w:rFonts w:ascii="Times New Roman" w:eastAsia="Calibri" w:hAnsi="Times New Roman" w:cs="Times New Roman"/>
          <w:b/>
          <w:caps/>
          <w:sz w:val="24"/>
          <w:szCs w:val="24"/>
          <w:lang w:eastAsia="en-US"/>
        </w:rPr>
      </w:pPr>
      <w:r>
        <w:rPr>
          <w:rFonts w:ascii="Times New Roman" w:eastAsia="Calibri" w:hAnsi="Times New Roman" w:cs="Times New Roman"/>
          <w:b/>
          <w:caps/>
          <w:sz w:val="24"/>
          <w:szCs w:val="24"/>
          <w:lang w:eastAsia="en-US"/>
        </w:rPr>
        <w:t>RADVILIŠKIO MIESTO ANTANIŠKIŲ MIŠKE, ESANČIO ŽEMĖS SKLYPO, VYTAUTO LANDSBERGIO-ŽEMKALNIO G. 26, RADVILIŠKIO M., SUTVARKYMO IR PRITAIKYMO LANKYMUI RANGOS DARBŲ SUTARTIES PROJEKTAS</w:t>
      </w:r>
    </w:p>
    <w:p w14:paraId="408A58B0" w14:textId="77777777" w:rsidR="00E3314C" w:rsidRDefault="00E3314C" w:rsidP="00E3314C">
      <w:pPr>
        <w:jc w:val="center"/>
        <w:rPr>
          <w:rFonts w:ascii="Times New Roman" w:eastAsia="Calibri" w:hAnsi="Times New Roman" w:cs="Times New Roman"/>
          <w:b/>
          <w:caps/>
          <w:sz w:val="24"/>
          <w:szCs w:val="24"/>
          <w:lang w:eastAsia="en-US"/>
        </w:rPr>
      </w:pPr>
    </w:p>
    <w:p w14:paraId="2FE38AF3" w14:textId="16792711" w:rsidR="004B5DF7" w:rsidRDefault="00E3314C" w:rsidP="00E3314C">
      <w:pPr>
        <w:jc w:val="center"/>
        <w:rPr>
          <w:sz w:val="20"/>
          <w:szCs w:val="20"/>
        </w:rPr>
      </w:pPr>
      <w:r>
        <w:rPr>
          <w:rFonts w:ascii="Times New Roman" w:eastAsia="Calibri" w:hAnsi="Times New Roman" w:cs="Times New Roman"/>
          <w:bCs/>
          <w:sz w:val="24"/>
          <w:szCs w:val="24"/>
          <w:lang w:eastAsia="en-US"/>
        </w:rPr>
        <w:t>P</w:t>
      </w:r>
      <w:r w:rsidRPr="002B6450">
        <w:rPr>
          <w:rFonts w:ascii="Times New Roman" w:eastAsia="Calibri" w:hAnsi="Times New Roman" w:cs="Times New Roman"/>
          <w:bCs/>
          <w:sz w:val="24"/>
          <w:szCs w:val="24"/>
          <w:lang w:eastAsia="en-US"/>
        </w:rPr>
        <w:t>ateikiam</w:t>
      </w:r>
      <w:r>
        <w:rPr>
          <w:rFonts w:ascii="Times New Roman" w:eastAsia="Calibri" w:hAnsi="Times New Roman" w:cs="Times New Roman"/>
          <w:bCs/>
          <w:sz w:val="24"/>
          <w:szCs w:val="24"/>
          <w:lang w:eastAsia="en-US"/>
        </w:rPr>
        <w:t>a</w:t>
      </w:r>
      <w:r w:rsidRPr="002B6450">
        <w:rPr>
          <w:rFonts w:ascii="Times New Roman" w:eastAsia="Calibri" w:hAnsi="Times New Roman" w:cs="Times New Roman"/>
          <w:bCs/>
          <w:sz w:val="24"/>
          <w:szCs w:val="24"/>
          <w:lang w:eastAsia="en-US"/>
        </w:rPr>
        <w:t>s atskiru failu</w:t>
      </w:r>
    </w:p>
    <w:bookmarkEnd w:id="68"/>
    <w:bookmarkEnd w:id="69"/>
    <w:bookmarkEnd w:id="70"/>
    <w:p w14:paraId="655D2066" w14:textId="6B3A68F9" w:rsidR="00E3314C" w:rsidRDefault="00E3314C">
      <w:pPr>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br w:type="page"/>
      </w:r>
    </w:p>
    <w:p w14:paraId="3AF8D6CF" w14:textId="2EF59075" w:rsidR="001E2714" w:rsidRPr="00B906EC" w:rsidRDefault="001E2714" w:rsidP="001E2714">
      <w:pPr>
        <w:pStyle w:val="Antrat2"/>
        <w:ind w:left="5103"/>
        <w:rPr>
          <w:rFonts w:ascii="Times New Roman" w:hAnsi="Times New Roman" w:cs="Times New Roman"/>
          <w:color w:val="auto"/>
          <w:sz w:val="24"/>
          <w:szCs w:val="24"/>
        </w:rPr>
      </w:pPr>
      <w:r w:rsidRPr="00B906EC">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11</w:t>
      </w:r>
      <w:r w:rsidRPr="00B906EC">
        <w:rPr>
          <w:rFonts w:ascii="Times New Roman" w:hAnsi="Times New Roman" w:cs="Times New Roman"/>
          <w:color w:val="auto"/>
          <w:sz w:val="24"/>
          <w:szCs w:val="24"/>
        </w:rPr>
        <w:t xml:space="preserve"> priedas „Nacionalinio saugumo reikalavimų atitikties deklaracija“</w:t>
      </w:r>
    </w:p>
    <w:p w14:paraId="7755A79A" w14:textId="77777777" w:rsidR="001E2714"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Nacionalinio saugumo reikalavimų </w:t>
      </w:r>
      <w:r>
        <w:rPr>
          <w:rFonts w:ascii="Times New Roman" w:eastAsia="Times New Roman" w:hAnsi="Times New Roman" w:cs="Times New Roman"/>
          <w:sz w:val="23"/>
          <w:szCs w:val="23"/>
          <w:lang w:eastAsia="en-US"/>
        </w:rPr>
        <w:t xml:space="preserve"> </w:t>
      </w:r>
    </w:p>
    <w:p w14:paraId="2C0BA81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atitikties deklaracijos tipinė forma,</w:t>
      </w:r>
    </w:p>
    <w:p w14:paraId="563B8E6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patvirtinta Viešųjų pirkimų tarnybos </w:t>
      </w:r>
    </w:p>
    <w:p w14:paraId="45D2294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direktoriaus 2022 m. gruodžio 29 d.</w:t>
      </w:r>
    </w:p>
    <w:p w14:paraId="2A8592C8"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4"/>
          <w:lang w:eastAsia="en-US"/>
        </w:rPr>
      </w:pPr>
      <w:r w:rsidRPr="00341A1E">
        <w:rPr>
          <w:rFonts w:ascii="Times New Roman" w:eastAsia="Times New Roman" w:hAnsi="Times New Roman" w:cs="Times New Roman"/>
          <w:sz w:val="23"/>
          <w:szCs w:val="23"/>
          <w:lang w:eastAsia="en-US"/>
        </w:rPr>
        <w:t>įsakymu Nr. 1S-233</w:t>
      </w:r>
    </w:p>
    <w:p w14:paraId="615CD946" w14:textId="77777777" w:rsidR="001E2714" w:rsidRPr="00341A1E" w:rsidRDefault="001E2714" w:rsidP="001E2714">
      <w:pPr>
        <w:tabs>
          <w:tab w:val="left" w:pos="5103"/>
        </w:tabs>
        <w:suppressAutoHyphens/>
        <w:autoSpaceDN w:val="0"/>
        <w:spacing w:after="0" w:line="240" w:lineRule="auto"/>
        <w:rPr>
          <w:rFonts w:ascii="Times New Roman" w:eastAsia="Times New Roman" w:hAnsi="Times New Roman" w:cs="Times New Roman"/>
          <w:sz w:val="24"/>
          <w:lang w:eastAsia="en-US"/>
        </w:rPr>
      </w:pPr>
    </w:p>
    <w:p w14:paraId="42082B5F" w14:textId="77777777" w:rsidR="001E2714" w:rsidRPr="00341A1E" w:rsidRDefault="001E2714" w:rsidP="001E2714">
      <w:pPr>
        <w:shd w:val="clear" w:color="auto" w:fill="FFFFFF"/>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b/>
          <w:lang w:eastAsia="en-US"/>
        </w:rPr>
        <w:t>(Nacionalinio saugumo reikalavimų atitikties deklaracijos tipinė forma)</w:t>
      </w:r>
    </w:p>
    <w:p w14:paraId="4E74A64A" w14:textId="77777777" w:rsidR="001E2714" w:rsidRPr="00341A1E" w:rsidRDefault="001E2714" w:rsidP="001E2714">
      <w:pPr>
        <w:widowControl w:val="0"/>
        <w:tabs>
          <w:tab w:val="right" w:leader="underscore" w:pos="9071"/>
        </w:tabs>
        <w:suppressAutoHyphens/>
        <w:autoSpaceDN w:val="0"/>
        <w:spacing w:after="0" w:line="240" w:lineRule="auto"/>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ab/>
      </w:r>
    </w:p>
    <w:p w14:paraId="6C1C495C" w14:textId="77777777" w:rsidR="001E2714" w:rsidRPr="00341A1E" w:rsidRDefault="001E2714" w:rsidP="001E2714">
      <w:pPr>
        <w:shd w:val="clear" w:color="auto" w:fill="FFFFFF"/>
        <w:suppressAutoHyphens/>
        <w:autoSpaceDN w:val="0"/>
        <w:spacing w:after="0" w:line="240" w:lineRule="auto"/>
        <w:ind w:right="-178"/>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lang w:eastAsia="en-US"/>
        </w:rPr>
        <w:t>(</w:t>
      </w:r>
      <w:r w:rsidRPr="00341A1E">
        <w:rPr>
          <w:rFonts w:ascii="Times New Roman" w:eastAsia="Times New Roman" w:hAnsi="Times New Roman" w:cs="Times New Roman"/>
          <w:i/>
          <w:iCs/>
          <w:lang w:eastAsia="en-US"/>
        </w:rPr>
        <w:t>tiekėjo pavadinimas</w:t>
      </w:r>
      <w:r w:rsidRPr="00341A1E">
        <w:rPr>
          <w:rFonts w:ascii="Times New Roman" w:eastAsia="Times New Roman" w:hAnsi="Times New Roman" w:cs="Times New Roman"/>
          <w:lang w:eastAsia="en-US"/>
        </w:rPr>
        <w:t>)</w:t>
      </w:r>
    </w:p>
    <w:p w14:paraId="14373E85" w14:textId="77777777" w:rsidR="001E2714" w:rsidRPr="00341A1E" w:rsidRDefault="001E2714" w:rsidP="001E2714">
      <w:pPr>
        <w:widowControl w:val="0"/>
        <w:tabs>
          <w:tab w:val="right" w:leader="underscore" w:pos="9071"/>
        </w:tabs>
        <w:suppressAutoHyphens/>
        <w:autoSpaceDN w:val="0"/>
        <w:spacing w:after="0" w:line="240" w:lineRule="auto"/>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ab/>
      </w:r>
    </w:p>
    <w:p w14:paraId="26661D9B" w14:textId="77777777" w:rsidR="001E2714" w:rsidRPr="00341A1E" w:rsidRDefault="001E2714" w:rsidP="001E2714">
      <w:pPr>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Cs/>
          <w:lang w:eastAsia="en-US"/>
        </w:rPr>
        <w:t>(</w:t>
      </w:r>
      <w:r w:rsidRPr="00341A1E">
        <w:rPr>
          <w:rFonts w:ascii="Times New Roman" w:eastAsia="Calibri" w:hAnsi="Times New Roman" w:cs="Times New Roman"/>
          <w:i/>
          <w:lang w:eastAsia="en-US"/>
        </w:rPr>
        <w:t>adresatas (perkančiosios organizacijos / perkančiojo subjekto pavadinimas</w:t>
      </w:r>
      <w:r w:rsidRPr="00341A1E">
        <w:rPr>
          <w:rFonts w:ascii="Times New Roman" w:eastAsia="Calibri" w:hAnsi="Times New Roman" w:cs="Times New Roman"/>
          <w:iCs/>
          <w:lang w:eastAsia="en-US"/>
        </w:rPr>
        <w:t>)</w:t>
      </w:r>
    </w:p>
    <w:p w14:paraId="368A7A02"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b/>
          <w:bCs/>
          <w:lang w:eastAsia="en-US"/>
        </w:rPr>
      </w:pPr>
    </w:p>
    <w:p w14:paraId="79776921"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b/>
          <w:bCs/>
          <w:sz w:val="24"/>
          <w:lang w:eastAsia="en-US"/>
        </w:rPr>
        <w:t>NACIONALINIO SAUGUMO REIKALAVIMŲ ATITIKTIES DEKLARACIJA</w:t>
      </w:r>
    </w:p>
    <w:p w14:paraId="7508FEFC"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b/>
          <w:bCs/>
          <w:sz w:val="24"/>
          <w:lang w:eastAsia="en-US"/>
        </w:rPr>
      </w:pPr>
    </w:p>
    <w:p w14:paraId="752B0E3E"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20__ m._____________ d. Nr. ______</w:t>
      </w:r>
    </w:p>
    <w:p w14:paraId="0FCE54BE"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__________________________</w:t>
      </w:r>
    </w:p>
    <w:p w14:paraId="7995A602"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
          <w:iCs/>
          <w:lang w:eastAsia="en-US"/>
        </w:rPr>
        <w:t>(Sudarymo vieta)</w:t>
      </w:r>
    </w:p>
    <w:p w14:paraId="7D0E8246" w14:textId="77777777" w:rsidR="001E2714" w:rsidRPr="00341A1E" w:rsidRDefault="001E2714" w:rsidP="001E2714">
      <w:pPr>
        <w:suppressAutoHyphens/>
        <w:autoSpaceDN w:val="0"/>
        <w:spacing w:after="0" w:line="240" w:lineRule="auto"/>
        <w:ind w:firstLine="567"/>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Aš, ___________________________________________________________________ ,</w:t>
      </w:r>
    </w:p>
    <w:p w14:paraId="30A8B8D5" w14:textId="77777777" w:rsidR="001E2714" w:rsidRPr="00341A1E" w:rsidRDefault="001E2714" w:rsidP="001E2714">
      <w:pPr>
        <w:suppressAutoHyphens/>
        <w:autoSpaceDN w:val="0"/>
        <w:spacing w:after="0" w:line="240" w:lineRule="auto"/>
        <w:ind w:left="960" w:firstLine="318"/>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(tiekėjo vadovo ar jo įgalioto asmens pareigų pavadinimas, vardas ir pavardė)</w:t>
      </w:r>
    </w:p>
    <w:p w14:paraId="53C79187"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patvirtinu, kad mano vadovaujamas (-a) (atstovaujamas (-a))____________________________ ,</w:t>
      </w:r>
    </w:p>
    <w:p w14:paraId="2A26D331" w14:textId="77777777" w:rsidR="001E2714" w:rsidRPr="00341A1E" w:rsidRDefault="001E2714" w:rsidP="001E2714">
      <w:pPr>
        <w:suppressAutoHyphens/>
        <w:autoSpaceDN w:val="0"/>
        <w:spacing w:after="0" w:line="240" w:lineRule="auto"/>
        <w:ind w:left="5640" w:firstLine="742"/>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 xml:space="preserve">(tiekėjo pavadinimas)    </w:t>
      </w:r>
    </w:p>
    <w:p w14:paraId="2E80CEE7"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color w:val="000000"/>
          <w:sz w:val="24"/>
          <w:szCs w:val="24"/>
          <w:lang w:eastAsia="en-US"/>
        </w:rPr>
        <w:t>dalyvaujantis (-i) ______________________________________________________________</w:t>
      </w:r>
    </w:p>
    <w:p w14:paraId="1E8E2E11" w14:textId="77777777" w:rsidR="001E2714" w:rsidRPr="00341A1E" w:rsidRDefault="001E2714" w:rsidP="001E2714">
      <w:pPr>
        <w:suppressAutoHyphens/>
        <w:autoSpaceDN w:val="0"/>
        <w:spacing w:after="0" w:line="240" w:lineRule="auto"/>
        <w:ind w:left="2040" w:firstLine="371"/>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(perkančiosios organizacijos / perkančiojo subjekto pavadinimas)</w:t>
      </w:r>
    </w:p>
    <w:p w14:paraId="4F89F3DA"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vykdomame  _____________________________________, atitinka toliau nurodomus reikalavimus:</w:t>
      </w:r>
    </w:p>
    <w:p w14:paraId="7A5CDC71" w14:textId="77777777" w:rsidR="001E2714" w:rsidRPr="00341A1E" w:rsidRDefault="001E2714" w:rsidP="001E2714">
      <w:pPr>
        <w:suppressAutoHyphens/>
        <w:autoSpaceDN w:val="0"/>
        <w:spacing w:after="0" w:line="240" w:lineRule="auto"/>
        <w:ind w:firstLine="636"/>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(pirkimo objekto pavadinimas, pirkimo numeris, pirkimo paskelbimo CVP IS data</w:t>
      </w:r>
      <w:r w:rsidRPr="00341A1E">
        <w:rPr>
          <w:rFonts w:ascii="Times New Roman" w:eastAsia="Times New Roman" w:hAnsi="Times New Roman" w:cs="Times New Roman"/>
          <w:color w:val="000000"/>
          <w:lang w:eastAsia="en-US"/>
        </w:rPr>
        <w:t>)</w:t>
      </w:r>
    </w:p>
    <w:p w14:paraId="5781CA9E" w14:textId="77777777" w:rsidR="001E2714" w:rsidRPr="00341A1E" w:rsidRDefault="001E2714" w:rsidP="001E2714">
      <w:pPr>
        <w:suppressAutoHyphens/>
        <w:autoSpaceDN w:val="0"/>
        <w:spacing w:after="0" w:line="240" w:lineRule="auto"/>
        <w:ind w:firstLine="636"/>
        <w:jc w:val="both"/>
        <w:rPr>
          <w:rFonts w:ascii="Times New Roman" w:eastAsia="Times New Roman" w:hAnsi="Times New Roman" w:cs="Times New Roman"/>
          <w:color w:val="000000"/>
          <w:lang w:eastAsia="en-US"/>
        </w:rPr>
      </w:pPr>
    </w:p>
    <w:p w14:paraId="2946FB12" w14:textId="77777777" w:rsidR="001E2714" w:rsidRPr="00341A1E" w:rsidRDefault="001E2714" w:rsidP="001E2714">
      <w:pPr>
        <w:suppressAutoHyphens/>
        <w:autoSpaceDN w:val="0"/>
        <w:spacing w:after="0" w:line="240" w:lineRule="auto"/>
        <w:ind w:firstLine="567"/>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sz w:val="24"/>
          <w:lang w:eastAsia="en-US"/>
        </w:rPr>
        <w:t>/</w:t>
      </w:r>
      <w:r w:rsidRPr="00341A1E">
        <w:rPr>
          <w:rFonts w:ascii="Times New Roman" w:eastAsia="Times New Roman" w:hAnsi="Times New Roman" w:cs="Times New Roman"/>
          <w:i/>
          <w:iCs/>
          <w:lang w:eastAsia="en-US"/>
        </w:rPr>
        <w:t>Perkančioji organizacija / perkantysis subjektas žemiau esančiame sąraše palieka tik tas eilutes, kurios atitinka pirkimo dokumentuose keliamus nacionalinio saugumo reikalavimus tiekėjams</w:t>
      </w:r>
      <w:r w:rsidRPr="00341A1E">
        <w:rPr>
          <w:rFonts w:ascii="Times New Roman" w:eastAsia="Times New Roman" w:hAnsi="Times New Roman" w:cs="Times New Roman"/>
          <w:i/>
          <w:iCs/>
          <w:sz w:val="24"/>
          <w:lang w:eastAsia="en-US"/>
        </w:rPr>
        <w:t>/</w:t>
      </w:r>
    </w:p>
    <w:p w14:paraId="231ABC0E" w14:textId="77777777" w:rsidR="001E2714" w:rsidRPr="00341A1E" w:rsidRDefault="001E2714" w:rsidP="001E2714">
      <w:pPr>
        <w:shd w:val="clear" w:color="auto" w:fill="FFFFFF"/>
        <w:suppressAutoHyphens/>
        <w:autoSpaceDN w:val="0"/>
        <w:spacing w:after="0" w:line="240" w:lineRule="auto"/>
        <w:ind w:firstLine="636"/>
        <w:jc w:val="both"/>
        <w:rPr>
          <w:rFonts w:ascii="Times New Roman" w:eastAsia="Times New Roman" w:hAnsi="Times New Roman" w:cs="Times New Roman"/>
          <w:color w:val="000000"/>
          <w:lang w:eastAsia="en-US"/>
        </w:rPr>
      </w:pPr>
    </w:p>
    <w:p w14:paraId="3501020D" w14:textId="77777777" w:rsidR="001E2714" w:rsidRPr="00341A1E" w:rsidRDefault="001E2714" w:rsidP="001E2714">
      <w:pPr>
        <w:widowControl w:val="0"/>
        <w:suppressAutoHyphens/>
        <w:autoSpaceDN w:val="0"/>
        <w:spacing w:after="0" w:line="240" w:lineRule="auto"/>
        <w:ind w:firstLine="567"/>
        <w:jc w:val="both"/>
        <w:rPr>
          <w:rFonts w:ascii="Times New Roman" w:eastAsia="Times New Roman" w:hAnsi="Times New Roman" w:cs="Times New Roman"/>
          <w:shd w:val="clear" w:color="auto" w:fill="008000"/>
          <w:lang w:eastAsia="en-US"/>
        </w:rPr>
      </w:pPr>
    </w:p>
    <w:tbl>
      <w:tblPr>
        <w:tblW w:w="9926" w:type="dxa"/>
        <w:tblCellMar>
          <w:left w:w="10" w:type="dxa"/>
          <w:right w:w="10" w:type="dxa"/>
        </w:tblCellMar>
        <w:tblLook w:val="04A0" w:firstRow="1" w:lastRow="0" w:firstColumn="1" w:lastColumn="0" w:noHBand="0" w:noVBand="1"/>
      </w:tblPr>
      <w:tblGrid>
        <w:gridCol w:w="352"/>
        <w:gridCol w:w="9574"/>
      </w:tblGrid>
      <w:tr w:rsidR="001E2714" w:rsidRPr="00341A1E" w14:paraId="4ACDFD1C" w14:textId="77777777" w:rsidTr="00AA57A9">
        <w:tc>
          <w:tcPr>
            <w:tcW w:w="3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2B87E53"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r w:rsidRPr="00341A1E">
              <w:rPr>
                <w:rFonts w:ascii="Times New Roman" w:eastAsia="Times New Roman" w:hAnsi="Times New Roman" w:cs="Times New Roman"/>
                <w:sz w:val="24"/>
                <w:szCs w:val="24"/>
              </w:rPr>
              <w:t>×</w:t>
            </w:r>
          </w:p>
        </w:tc>
        <w:tc>
          <w:tcPr>
            <w:tcW w:w="9574" w:type="dxa"/>
            <w:vMerge w:val="restart"/>
            <w:tcMar>
              <w:top w:w="0" w:type="dxa"/>
              <w:left w:w="108" w:type="dxa"/>
              <w:bottom w:w="0" w:type="dxa"/>
              <w:right w:w="108" w:type="dxa"/>
            </w:tcMar>
            <w:hideMark/>
          </w:tcPr>
          <w:p w14:paraId="7AD2E235" w14:textId="77777777" w:rsidR="001E2714" w:rsidRPr="00341A1E" w:rsidRDefault="001E2714" w:rsidP="00AA57A9">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sz w:val="24"/>
              </w:rPr>
              <w:t xml:space="preserve">tiekėjo siūlomos prekės nekelia grėsmės nacionaliniam saugumui </w:t>
            </w:r>
            <w:r w:rsidRPr="00341A1E">
              <w:rPr>
                <w:rFonts w:ascii="Times New Roman" w:eastAsia="Times New Roman" w:hAnsi="Times New Roman" w:cs="Times New Roman"/>
                <w:color w:val="000000"/>
                <w:sz w:val="24"/>
                <w:lang w:eastAsia="en-US"/>
              </w:rPr>
              <w:t>–</w:t>
            </w:r>
            <w:r w:rsidRPr="00341A1E">
              <w:rPr>
                <w:rFonts w:ascii="Times New Roman" w:eastAsia="Times New Roman" w:hAnsi="Times New Roman" w:cs="Times New Roman"/>
                <w:sz w:val="24"/>
              </w:rPr>
              <w:t xml:space="preserve"> vadovaujantis Lietuvos Respublikos viešųjų pirkimų įstatymo (toliau – VPĮ) 37 straipsnio 9 dalies 1 punktu, </w:t>
            </w:r>
            <w:r w:rsidRPr="00341A1E">
              <w:rPr>
                <w:rFonts w:ascii="Times New Roman" w:eastAsia="Times New Roman" w:hAnsi="Times New Roman" w:cs="Times New Roman"/>
                <w:sz w:val="24"/>
                <w:lang w:eastAsia="en-US"/>
              </w:rPr>
              <w:t>prekių gamintojas ar jį kontroliuojantis asmuo</w:t>
            </w:r>
            <w:r w:rsidRPr="00341A1E">
              <w:rPr>
                <w:rFonts w:ascii="Times New Roman" w:eastAsia="Times New Roman" w:hAnsi="Times New Roman" w:cs="Times New Roman"/>
                <w:color w:val="000000"/>
                <w:sz w:val="24"/>
                <w:lang w:eastAsia="en-US"/>
              </w:rPr>
              <w:t xml:space="preserve"> </w:t>
            </w:r>
            <w:r w:rsidRPr="00341A1E">
              <w:rPr>
                <w:rFonts w:ascii="Times New Roman" w:eastAsia="Times New Roman" w:hAnsi="Times New Roman" w:cs="Times New Roman"/>
                <w:sz w:val="24"/>
                <w:lang w:eastAsia="en-US"/>
              </w:rPr>
              <w:t xml:space="preserve">nėra registruoti (jeigu gamintojas ar jį kontroliuojantis asmuo yra fizinis asmuo – nuolat gyvenantis ar turintis pilietybę) VPĮ 92 straipsnio 14 dalyje numatytame sąraše nurodytose valstybėse ar teritorijose. </w:t>
            </w:r>
            <w:r w:rsidRPr="00341A1E">
              <w:rPr>
                <w:rFonts w:ascii="Times New Roman" w:eastAsia="Times New Roman" w:hAnsi="Times New Roman" w:cs="Times New Roman"/>
                <w:sz w:val="24"/>
              </w:rPr>
              <w:t>(_____________)</w:t>
            </w:r>
          </w:p>
          <w:p w14:paraId="073D03F8" w14:textId="77777777" w:rsidR="001E2714" w:rsidRPr="00341A1E" w:rsidRDefault="001E2714" w:rsidP="00AA57A9">
            <w:pPr>
              <w:shd w:val="clear" w:color="auto" w:fill="FFFFFF"/>
              <w:suppressAutoHyphens/>
              <w:autoSpaceDN w:val="0"/>
              <w:spacing w:after="0" w:line="240" w:lineRule="auto"/>
              <w:ind w:firstLine="5035"/>
              <w:rPr>
                <w:rFonts w:ascii="Times New Roman" w:eastAsia="Times New Roman" w:hAnsi="Times New Roman" w:cs="Times New Roman"/>
                <w:i/>
                <w:lang w:eastAsia="en-US"/>
              </w:rPr>
            </w:pPr>
            <w:r>
              <w:rPr>
                <w:rFonts w:ascii="Times New Roman" w:eastAsia="Times New Roman" w:hAnsi="Times New Roman" w:cs="Times New Roman"/>
                <w:i/>
                <w:lang w:eastAsia="en-US"/>
              </w:rPr>
              <w:t xml:space="preserve">                                  </w:t>
            </w:r>
            <w:r w:rsidRPr="00341A1E">
              <w:rPr>
                <w:rFonts w:ascii="Times New Roman" w:eastAsia="Times New Roman" w:hAnsi="Times New Roman" w:cs="Times New Roman"/>
                <w:i/>
                <w:lang w:eastAsia="en-US"/>
              </w:rPr>
              <w:t>(pirkimo dokumentų punktai)</w:t>
            </w:r>
          </w:p>
        </w:tc>
      </w:tr>
      <w:tr w:rsidR="001E2714" w:rsidRPr="00341A1E" w14:paraId="1796C992" w14:textId="77777777" w:rsidTr="00AA57A9">
        <w:tc>
          <w:tcPr>
            <w:tcW w:w="352" w:type="dxa"/>
            <w:tcBorders>
              <w:top w:val="single" w:sz="4" w:space="0" w:color="000000"/>
              <w:left w:val="nil"/>
              <w:bottom w:val="nil"/>
              <w:right w:val="nil"/>
            </w:tcBorders>
            <w:tcMar>
              <w:top w:w="0" w:type="dxa"/>
              <w:left w:w="108" w:type="dxa"/>
              <w:bottom w:w="0" w:type="dxa"/>
              <w:right w:w="108" w:type="dxa"/>
            </w:tcMar>
          </w:tcPr>
          <w:p w14:paraId="5B7407F7"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0D62850C" w14:textId="77777777" w:rsidR="001E2714" w:rsidRPr="00341A1E" w:rsidRDefault="001E2714" w:rsidP="00AA57A9">
            <w:pPr>
              <w:autoSpaceDN w:val="0"/>
              <w:spacing w:after="0" w:line="240" w:lineRule="auto"/>
              <w:rPr>
                <w:rFonts w:ascii="Times New Roman" w:eastAsia="Times New Roman" w:hAnsi="Times New Roman" w:cs="Times New Roman"/>
                <w:i/>
                <w:lang w:eastAsia="en-US"/>
              </w:rPr>
            </w:pPr>
          </w:p>
        </w:tc>
      </w:tr>
      <w:tr w:rsidR="001E2714" w:rsidRPr="00341A1E" w14:paraId="07BE1C1E" w14:textId="77777777" w:rsidTr="00AA57A9">
        <w:tc>
          <w:tcPr>
            <w:tcW w:w="352" w:type="dxa"/>
            <w:tcMar>
              <w:top w:w="0" w:type="dxa"/>
              <w:left w:w="108" w:type="dxa"/>
              <w:bottom w:w="0" w:type="dxa"/>
              <w:right w:w="108" w:type="dxa"/>
            </w:tcMar>
          </w:tcPr>
          <w:p w14:paraId="0EBF9FF6"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68686380" w14:textId="77777777" w:rsidR="001E2714" w:rsidRPr="00341A1E" w:rsidRDefault="001E2714" w:rsidP="00AA57A9">
            <w:pPr>
              <w:autoSpaceDN w:val="0"/>
              <w:spacing w:after="0" w:line="240" w:lineRule="auto"/>
              <w:rPr>
                <w:rFonts w:ascii="Times New Roman" w:eastAsia="Times New Roman" w:hAnsi="Times New Roman" w:cs="Times New Roman"/>
                <w:i/>
                <w:lang w:eastAsia="en-US"/>
              </w:rPr>
            </w:pPr>
          </w:p>
        </w:tc>
      </w:tr>
    </w:tbl>
    <w:p w14:paraId="23494C9E" w14:textId="77777777" w:rsidR="001E2714" w:rsidRPr="00341A1E" w:rsidRDefault="001E2714" w:rsidP="001E2714">
      <w:pPr>
        <w:shd w:val="clear" w:color="auto" w:fill="FFFFFF"/>
        <w:suppressAutoHyphens/>
        <w:autoSpaceDN w:val="0"/>
        <w:spacing w:after="0" w:line="240" w:lineRule="auto"/>
        <w:rPr>
          <w:rFonts w:ascii="Times New Roman" w:eastAsia="Times New Roman" w:hAnsi="Times New Roman" w:cs="Times New Roman"/>
          <w:i/>
          <w:lang w:eastAsia="en-US"/>
        </w:rPr>
      </w:pPr>
    </w:p>
    <w:p w14:paraId="27D8F1CD" w14:textId="65111290" w:rsidR="001E2714" w:rsidRPr="00341A1E" w:rsidRDefault="00457F9D" w:rsidP="00457F9D">
      <w:pPr>
        <w:shd w:val="clear" w:color="auto" w:fill="FFFFFF"/>
        <w:suppressAutoHyphens/>
        <w:autoSpaceDN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E2714" w:rsidRPr="00341A1E">
        <w:rPr>
          <w:rFonts w:ascii="Times New Roman" w:eastAsia="Times New Roman" w:hAnsi="Times New Roman" w:cs="Times New Roman"/>
          <w:sz w:val="24"/>
          <w:szCs w:val="24"/>
          <w:lang w:eastAsia="en-US"/>
        </w:rPr>
        <w:t>Patvirtinu, kad šie duomenys yra teisingi ir aktualūs pasiūlymo pateikimo dieną.</w:t>
      </w:r>
    </w:p>
    <w:p w14:paraId="48C117AB" w14:textId="77777777" w:rsidR="001E2714" w:rsidRPr="00341A1E" w:rsidRDefault="001E2714" w:rsidP="001E2714">
      <w:pPr>
        <w:shd w:val="clear" w:color="auto" w:fill="FFFFFF"/>
        <w:suppressAutoHyphens/>
        <w:autoSpaceDN w:val="0"/>
        <w:spacing w:after="0" w:line="240" w:lineRule="auto"/>
        <w:ind w:firstLine="720"/>
        <w:rPr>
          <w:rFonts w:ascii="Times New Roman" w:eastAsia="Times New Roman" w:hAnsi="Times New Roman" w:cs="Times New Roman"/>
          <w:sz w:val="24"/>
          <w:szCs w:val="24"/>
          <w:lang w:eastAsia="en-US"/>
        </w:rPr>
      </w:pPr>
    </w:p>
    <w:p w14:paraId="32B5DEED" w14:textId="77777777" w:rsidR="001E2714" w:rsidRPr="00341A1E" w:rsidRDefault="001E2714" w:rsidP="0046098D">
      <w:pPr>
        <w:suppressAutoHyphens/>
        <w:autoSpaceDN w:val="0"/>
        <w:spacing w:after="0" w:line="240" w:lineRule="auto"/>
        <w:ind w:left="426"/>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t>Suprantu, kad vadovaudamasis VPĮ 39 straipsnio 4 dalimi perkančioji organizacija / perkantysis subjektas bet kuriuo pirkimo procedūros metu gali paprašyti kandidatų ar dalyvių pateikti visus ar dalį dokumentų, patvirtinančių atitiktį VPĮ 37 straipsnio 9 dalies reikalavimams, jeigu tai būtina siekiant užtikrinti tinkamą pirkimo procedūros atlikimą.</w:t>
      </w:r>
    </w:p>
    <w:p w14:paraId="063601D8" w14:textId="77777777" w:rsidR="001E2714" w:rsidRPr="00341A1E" w:rsidRDefault="001E2714" w:rsidP="001E2714">
      <w:pPr>
        <w:widowControl w:val="0"/>
        <w:shd w:val="clear" w:color="auto" w:fill="FFFFFF"/>
        <w:suppressAutoHyphens/>
        <w:autoSpaceDN w:val="0"/>
        <w:spacing w:after="0" w:line="240" w:lineRule="auto"/>
        <w:jc w:val="both"/>
        <w:rPr>
          <w:rFonts w:ascii="Times New Roman" w:eastAsia="Times New Roman" w:hAnsi="Times New Roman" w:cs="Times New Roman"/>
          <w:color w:val="000000"/>
          <w:sz w:val="24"/>
          <w:shd w:val="clear" w:color="auto" w:fill="00FF00"/>
          <w:lang w:eastAsia="en-US"/>
        </w:rPr>
      </w:pPr>
    </w:p>
    <w:p w14:paraId="60F1637B" w14:textId="77777777" w:rsidR="001E2714" w:rsidRPr="00341A1E" w:rsidRDefault="001E2714" w:rsidP="001E2714">
      <w:pPr>
        <w:suppressAutoHyphens/>
        <w:autoSpaceDN w:val="0"/>
        <w:spacing w:after="0" w:line="240" w:lineRule="auto"/>
        <w:ind w:left="709"/>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lastRenderedPageBreak/>
        <w:t>Suprantu, kad jeigu pagal vertinimo rezultatus pasiūlymas bus pripažintas laimėjusiu, turės būti pateikti perkančiosios organizacijos nurodyti atitiktį nacionalinio saugumo reikalavimams patvirtinantys dokumentai</w:t>
      </w:r>
      <w:r>
        <w:rPr>
          <w:rFonts w:ascii="Times New Roman" w:eastAsia="Times New Roman" w:hAnsi="Times New Roman" w:cs="Times New Roman"/>
          <w:sz w:val="24"/>
          <w:szCs w:val="24"/>
          <w:lang w:eastAsia="en-US"/>
        </w:rPr>
        <w:t>.</w:t>
      </w:r>
    </w:p>
    <w:p w14:paraId="27823F60" w14:textId="77777777" w:rsidR="001E2714" w:rsidRPr="00341A1E" w:rsidRDefault="001E2714" w:rsidP="001E2714">
      <w:pPr>
        <w:widowControl w:val="0"/>
        <w:suppressAutoHyphens/>
        <w:autoSpaceDN w:val="0"/>
        <w:spacing w:after="0" w:line="240" w:lineRule="auto"/>
        <w:ind w:left="709"/>
        <w:jc w:val="both"/>
        <w:rPr>
          <w:rFonts w:ascii="Times New Roman" w:eastAsia="Times New Roman" w:hAnsi="Times New Roman" w:cs="Times New Roman"/>
          <w:sz w:val="18"/>
          <w:szCs w:val="18"/>
          <w:lang w:eastAsia="en-US"/>
        </w:rPr>
      </w:pPr>
    </w:p>
    <w:p w14:paraId="4AC6099C"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2A6B874E"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7A3288CF"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i/>
          <w:iCs/>
          <w:sz w:val="22"/>
          <w:lang w:eastAsia="en-US"/>
        </w:rPr>
        <w:t xml:space="preserve">                             </w:t>
      </w: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sz w:val="24"/>
          <w:lang w:eastAsia="en-US"/>
        </w:rPr>
        <w:tab/>
        <w:t xml:space="preserve">                   ___________________</w:t>
      </w:r>
    </w:p>
    <w:p w14:paraId="7FB7665B" w14:textId="77777777" w:rsidR="001E2714" w:rsidRPr="00203725" w:rsidRDefault="001E2714" w:rsidP="001E2714">
      <w:pPr>
        <w:pStyle w:val="Antrat2"/>
        <w:rPr>
          <w:rFonts w:eastAsia="Calibri" w:cstheme="minorHAnsi"/>
          <w:color w:val="0070C0"/>
        </w:rPr>
      </w:pPr>
      <w:r>
        <w:rPr>
          <w:rFonts w:ascii="Times New Roman" w:eastAsia="Calibri" w:hAnsi="Times New Roman" w:cs="Times New Roman"/>
          <w:i/>
          <w:iCs/>
          <w:color w:val="auto"/>
          <w:sz w:val="22"/>
          <w:lang w:eastAsia="en-US"/>
        </w:rPr>
        <w:t xml:space="preserve">           </w:t>
      </w:r>
      <w:r w:rsidRPr="00C07E6F">
        <w:rPr>
          <w:rFonts w:ascii="Times New Roman" w:eastAsia="Calibri" w:hAnsi="Times New Roman" w:cs="Times New Roman"/>
          <w:i/>
          <w:iCs/>
          <w:color w:val="auto"/>
          <w:sz w:val="22"/>
          <w:lang w:eastAsia="en-US"/>
        </w:rPr>
        <w:t xml:space="preserve">(pareigos)                                                           (parašas)   </w:t>
      </w:r>
    </w:p>
    <w:p w14:paraId="5B287AB8" w14:textId="77777777" w:rsidR="001E2714" w:rsidRPr="002B6450" w:rsidRDefault="001E2714" w:rsidP="00D850ED">
      <w:pPr>
        <w:jc w:val="center"/>
        <w:rPr>
          <w:rFonts w:cstheme="minorHAnsi"/>
          <w:bCs/>
          <w:smallCaps/>
          <w:sz w:val="22"/>
          <w:szCs w:val="22"/>
        </w:rPr>
      </w:pPr>
    </w:p>
    <w:sectPr w:rsidR="001E2714" w:rsidRPr="002B6450" w:rsidSect="00796896">
      <w:pgSz w:w="12240" w:h="15840"/>
      <w:pgMar w:top="1134" w:right="567" w:bottom="567"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42683" w14:textId="77777777" w:rsidR="000B4E8B" w:rsidRDefault="000B4E8B" w:rsidP="00D05666">
      <w:r>
        <w:separator/>
      </w:r>
    </w:p>
  </w:endnote>
  <w:endnote w:type="continuationSeparator" w:id="0">
    <w:p w14:paraId="63A93D7A" w14:textId="77777777" w:rsidR="000B4E8B" w:rsidRDefault="000B4E8B" w:rsidP="00D05666">
      <w:r>
        <w:continuationSeparator/>
      </w:r>
    </w:p>
  </w:endnote>
  <w:endnote w:type="continuationNotice" w:id="1">
    <w:p w14:paraId="4E295E16" w14:textId="77777777" w:rsidR="000B4E8B" w:rsidRDefault="000B4E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D7C0" w14:textId="77777777" w:rsidR="003F5CB3" w:rsidRDefault="003F5CB3">
    <w:pPr>
      <w:pStyle w:val="Porat"/>
      <w:jc w:val="right"/>
    </w:pPr>
    <w:r>
      <w:fldChar w:fldCharType="begin"/>
    </w:r>
    <w:r>
      <w:instrText xml:space="preserve"> PAGE   \* MERGEFORMAT </w:instrText>
    </w:r>
    <w:r>
      <w:fldChar w:fldCharType="separate"/>
    </w:r>
    <w:r>
      <w:rPr>
        <w:noProof/>
      </w:rPr>
      <w:t>2</w:t>
    </w:r>
    <w:r>
      <w:rPr>
        <w:noProof/>
      </w:rPr>
      <w:fldChar w:fldCharType="end"/>
    </w:r>
  </w:p>
  <w:p w14:paraId="28F3C169" w14:textId="77777777" w:rsidR="003F5CB3" w:rsidRDefault="003F5CB3">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EBFE7" w14:textId="77777777" w:rsidR="000B4E8B" w:rsidRDefault="000B4E8B" w:rsidP="00D05666">
      <w:r>
        <w:separator/>
      </w:r>
    </w:p>
  </w:footnote>
  <w:footnote w:type="continuationSeparator" w:id="0">
    <w:p w14:paraId="4E9EFB53" w14:textId="77777777" w:rsidR="000B4E8B" w:rsidRDefault="000B4E8B" w:rsidP="00D05666">
      <w:r>
        <w:continuationSeparator/>
      </w:r>
    </w:p>
  </w:footnote>
  <w:footnote w:type="continuationNotice" w:id="1">
    <w:p w14:paraId="125AA575" w14:textId="77777777" w:rsidR="000B4E8B" w:rsidRDefault="000B4E8B">
      <w:pPr>
        <w:spacing w:after="0" w:line="240" w:lineRule="auto"/>
      </w:pPr>
    </w:p>
  </w:footnote>
  <w:footnote w:id="2">
    <w:p w14:paraId="7335A061" w14:textId="77777777" w:rsidR="00D0345E" w:rsidRDefault="00D0345E" w:rsidP="00D0345E">
      <w:pPr>
        <w:pStyle w:val="Puslapioinaostekstas"/>
        <w:jc w:val="both"/>
        <w:rPr>
          <w:rFonts w:ascii="Calibri" w:eastAsia="Yu Mincho" w:hAnsi="Calibri" w:cs="Arial"/>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6B5698E1" w14:textId="77777777" w:rsidR="00D0345E" w:rsidRDefault="00D0345E" w:rsidP="00D0345E">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33E273" w14:textId="77777777" w:rsidR="00D0345E" w:rsidRDefault="00D0345E" w:rsidP="00D0345E">
      <w:pPr>
        <w:pStyle w:val="Puslapioinaostekstas"/>
        <w:numPr>
          <w:ilvl w:val="0"/>
          <w:numId w:val="27"/>
        </w:numPr>
        <w:spacing w:after="0" w:line="240" w:lineRule="auto"/>
        <w:jc w:val="both"/>
        <w:rPr>
          <w:i/>
          <w:iCs/>
        </w:rPr>
      </w:pPr>
      <w:r>
        <w:rPr>
          <w:i/>
          <w:iCs/>
        </w:rPr>
        <w:t xml:space="preserve">priesaikos deklaracija; </w:t>
      </w:r>
    </w:p>
    <w:p w14:paraId="05835995" w14:textId="77777777" w:rsidR="00D0345E" w:rsidRDefault="00D0345E" w:rsidP="00D0345E">
      <w:pPr>
        <w:pStyle w:val="Puslapioinaostekstas"/>
        <w:numPr>
          <w:ilvl w:val="0"/>
          <w:numId w:val="2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B1049BA" w14:textId="77777777" w:rsidR="00D0345E" w:rsidRDefault="00D0345E" w:rsidP="00D0345E">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E91892" w14:textId="77777777" w:rsidR="00D0345E" w:rsidRDefault="00D0345E" w:rsidP="00D0345E">
      <w:pPr>
        <w:pStyle w:val="Puslapioinaostekstas"/>
        <w:numPr>
          <w:ilvl w:val="0"/>
          <w:numId w:val="28"/>
        </w:numPr>
        <w:spacing w:after="0" w:line="240" w:lineRule="auto"/>
        <w:jc w:val="both"/>
        <w:rPr>
          <w:i/>
          <w:iCs/>
        </w:rPr>
      </w:pPr>
      <w:r>
        <w:rPr>
          <w:i/>
          <w:iCs/>
        </w:rPr>
        <w:t xml:space="preserve">priesaikos deklaracija; </w:t>
      </w:r>
    </w:p>
    <w:p w14:paraId="3B607520" w14:textId="77777777" w:rsidR="00D0345E" w:rsidRDefault="00D0345E" w:rsidP="00D0345E">
      <w:pPr>
        <w:pStyle w:val="Puslapioinaostekstas"/>
        <w:numPr>
          <w:ilvl w:val="0"/>
          <w:numId w:val="28"/>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E7A2F87" w14:textId="77777777" w:rsidR="00D0345E" w:rsidRDefault="00D0345E" w:rsidP="00D0345E">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7E4541" w14:textId="77777777" w:rsidR="00D0345E" w:rsidRDefault="00D0345E" w:rsidP="00D0345E">
      <w:pPr>
        <w:pStyle w:val="Puslapioinaostekstas"/>
        <w:numPr>
          <w:ilvl w:val="0"/>
          <w:numId w:val="29"/>
        </w:numPr>
        <w:spacing w:after="0" w:line="240" w:lineRule="auto"/>
        <w:jc w:val="both"/>
        <w:rPr>
          <w:i/>
          <w:iCs/>
        </w:rPr>
      </w:pPr>
      <w:r>
        <w:rPr>
          <w:i/>
          <w:iCs/>
        </w:rPr>
        <w:t xml:space="preserve">priesaikos deklaracija; </w:t>
      </w:r>
    </w:p>
    <w:p w14:paraId="7733A826" w14:textId="77777777" w:rsidR="00D0345E" w:rsidRDefault="00D0345E" w:rsidP="00D0345E">
      <w:pPr>
        <w:pStyle w:val="Puslapioinaostekstas"/>
        <w:numPr>
          <w:ilvl w:val="0"/>
          <w:numId w:val="29"/>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449D37D" w14:textId="77777777" w:rsidR="003F5CB3" w:rsidRDefault="003F5CB3" w:rsidP="003F5CB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F435FB1" w14:textId="77777777" w:rsidR="003F5CB3" w:rsidRDefault="003F5CB3" w:rsidP="003F5CB3">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7DF" w14:textId="67361860" w:rsidR="000E35A0" w:rsidRDefault="000E35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F64164"/>
    <w:multiLevelType w:val="hybridMultilevel"/>
    <w:tmpl w:val="D16A8444"/>
    <w:lvl w:ilvl="0" w:tplc="A77017F8">
      <w:start w:val="5"/>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F294354"/>
    <w:multiLevelType w:val="multilevel"/>
    <w:tmpl w:val="E018B8A6"/>
    <w:lvl w:ilvl="0">
      <w:start w:val="4"/>
      <w:numFmt w:val="decimal"/>
      <w:lvlText w:val="%1."/>
      <w:lvlJc w:val="left"/>
      <w:pPr>
        <w:ind w:left="360" w:hanging="360"/>
      </w:pPr>
    </w:lvl>
    <w:lvl w:ilvl="1">
      <w:start w:val="1"/>
      <w:numFmt w:val="decimal"/>
      <w:lvlText w:val="%1.%2."/>
      <w:lvlJc w:val="left"/>
      <w:pPr>
        <w:ind w:left="1287" w:hanging="360"/>
      </w:pPr>
      <w:rPr>
        <w:color w:val="auto"/>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7250C1A"/>
    <w:multiLevelType w:val="hybridMultilevel"/>
    <w:tmpl w:val="94BA2D2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DD4B97"/>
    <w:multiLevelType w:val="multilevel"/>
    <w:tmpl w:val="AD74C08C"/>
    <w:lvl w:ilvl="0">
      <w:start w:val="1"/>
      <w:numFmt w:val="decimal"/>
      <w:lvlText w:val="%1."/>
      <w:lvlJc w:val="left"/>
      <w:pPr>
        <w:ind w:left="502" w:hanging="360"/>
      </w:pPr>
      <w:rPr>
        <w:rFonts w:hint="default"/>
        <w:b/>
        <w:i w:val="0"/>
        <w:color w:val="auto"/>
        <w:sz w:val="20"/>
        <w:szCs w:val="20"/>
      </w:rPr>
    </w:lvl>
    <w:lvl w:ilvl="1">
      <w:start w:val="1"/>
      <w:numFmt w:val="decimal"/>
      <w:isLgl/>
      <w:lvlText w:val="%1.%2."/>
      <w:lvlJc w:val="left"/>
      <w:pPr>
        <w:ind w:left="390" w:hanging="390"/>
      </w:pPr>
      <w:rPr>
        <w:rFonts w:ascii="Times New Roman" w:hAnsi="Times New Roman" w:cs="Times New Roman" w:hint="default"/>
        <w:b/>
        <w:bCs/>
        <w:i w:val="0"/>
        <w:iCs w:val="0"/>
        <w:color w:val="auto"/>
        <w:sz w:val="24"/>
        <w:szCs w:val="24"/>
      </w:rPr>
    </w:lvl>
    <w:lvl w:ilvl="2">
      <w:start w:val="1"/>
      <w:numFmt w:val="decimal"/>
      <w:isLgl/>
      <w:lvlText w:val="%1.%2.%3."/>
      <w:lvlJc w:val="left"/>
      <w:pPr>
        <w:ind w:left="1080" w:hanging="720"/>
      </w:pPr>
      <w:rPr>
        <w:rFonts w:ascii="Times New Roman" w:hAnsi="Times New Roman" w:cs="Times New Roman" w:hint="default"/>
        <w:b w:val="0"/>
        <w:bCs w:val="0"/>
        <w:i w:val="0"/>
        <w:iCs w:val="0"/>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787881"/>
    <w:multiLevelType w:val="hybridMultilevel"/>
    <w:tmpl w:val="FB5C8D4C"/>
    <w:lvl w:ilvl="0" w:tplc="E93C31E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86633E7"/>
    <w:multiLevelType w:val="hybridMultilevel"/>
    <w:tmpl w:val="424E0D96"/>
    <w:lvl w:ilvl="0" w:tplc="0427000F">
      <w:start w:val="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23F7E7F"/>
    <w:multiLevelType w:val="hybridMultilevel"/>
    <w:tmpl w:val="75E0A556"/>
    <w:lvl w:ilvl="0" w:tplc="FFFFFFFF">
      <w:start w:val="1"/>
      <w:numFmt w:val="decimal"/>
      <w:lvlText w:val="%1."/>
      <w:lvlJc w:val="left"/>
      <w:pPr>
        <w:ind w:left="786"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42187F"/>
    <w:multiLevelType w:val="hybridMultilevel"/>
    <w:tmpl w:val="D21CF6F6"/>
    <w:lvl w:ilvl="0" w:tplc="393E58D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BC94A71"/>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20E09E6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4"/>
  </w:num>
  <w:num w:numId="3" w16cid:durableId="1528367431">
    <w:abstractNumId w:val="24"/>
  </w:num>
  <w:num w:numId="4" w16cid:durableId="1484615006">
    <w:abstractNumId w:val="29"/>
  </w:num>
  <w:num w:numId="5" w16cid:durableId="607934237">
    <w:abstractNumId w:val="21"/>
  </w:num>
  <w:num w:numId="6" w16cid:durableId="408162091">
    <w:abstractNumId w:val="38"/>
  </w:num>
  <w:num w:numId="7" w16cid:durableId="12269543">
    <w:abstractNumId w:val="35"/>
  </w:num>
  <w:num w:numId="8" w16cid:durableId="749809940">
    <w:abstractNumId w:val="2"/>
  </w:num>
  <w:num w:numId="9" w16cid:durableId="412043720">
    <w:abstractNumId w:val="36"/>
  </w:num>
  <w:num w:numId="10" w16cid:durableId="1996449446">
    <w:abstractNumId w:val="34"/>
  </w:num>
  <w:num w:numId="11" w16cid:durableId="1482305889">
    <w:abstractNumId w:val="28"/>
  </w:num>
  <w:num w:numId="12" w16cid:durableId="32313854">
    <w:abstractNumId w:val="15"/>
  </w:num>
  <w:num w:numId="13" w16cid:durableId="1318921492">
    <w:abstractNumId w:val="19"/>
  </w:num>
  <w:num w:numId="14" w16cid:durableId="1864435576">
    <w:abstractNumId w:val="32"/>
  </w:num>
  <w:num w:numId="15" w16cid:durableId="1941065713">
    <w:abstractNumId w:val="5"/>
  </w:num>
  <w:num w:numId="16" w16cid:durableId="19859238">
    <w:abstractNumId w:val="7"/>
  </w:num>
  <w:num w:numId="17" w16cid:durableId="1297491117">
    <w:abstractNumId w:val="17"/>
  </w:num>
  <w:num w:numId="18" w16cid:durableId="336544600">
    <w:abstractNumId w:val="31"/>
  </w:num>
  <w:num w:numId="19" w16cid:durableId="851845122">
    <w:abstractNumId w:val="16"/>
  </w:num>
  <w:num w:numId="20" w16cid:durableId="1406219332">
    <w:abstractNumId w:val="6"/>
  </w:num>
  <w:num w:numId="21" w16cid:durableId="739910781">
    <w:abstractNumId w:val="9"/>
  </w:num>
  <w:num w:numId="22" w16cid:durableId="16664699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6066877">
    <w:abstractNumId w:val="23"/>
  </w:num>
  <w:num w:numId="24" w16cid:durableId="12060167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7258587">
    <w:abstractNumId w:val="27"/>
  </w:num>
  <w:num w:numId="26" w16cid:durableId="744229422">
    <w:abstractNumId w:val="13"/>
  </w:num>
  <w:num w:numId="27" w16cid:durableId="131872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44409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437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8409289">
    <w:abstractNumId w:val="25"/>
  </w:num>
  <w:num w:numId="31" w16cid:durableId="1891988227">
    <w:abstractNumId w:val="10"/>
  </w:num>
  <w:num w:numId="32" w16cid:durableId="989790270">
    <w:abstractNumId w:val="14"/>
  </w:num>
  <w:num w:numId="33" w16cid:durableId="508058973">
    <w:abstractNumId w:val="12"/>
  </w:num>
  <w:num w:numId="34" w16cid:durableId="1220899317">
    <w:abstractNumId w:val="22"/>
  </w:num>
  <w:num w:numId="35" w16cid:durableId="567768949">
    <w:abstractNumId w:val="1"/>
  </w:num>
  <w:num w:numId="36" w16cid:durableId="426083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8077730">
    <w:abstractNumId w:val="8"/>
  </w:num>
  <w:num w:numId="38" w16cid:durableId="280192855">
    <w:abstractNumId w:val="20"/>
  </w:num>
  <w:num w:numId="39" w16cid:durableId="116119537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CF6"/>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5AF9"/>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0B3"/>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B4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136"/>
    <w:rsid w:val="00075511"/>
    <w:rsid w:val="00075D27"/>
    <w:rsid w:val="000767D0"/>
    <w:rsid w:val="00076FB7"/>
    <w:rsid w:val="00077583"/>
    <w:rsid w:val="000775B4"/>
    <w:rsid w:val="00080396"/>
    <w:rsid w:val="00080EE8"/>
    <w:rsid w:val="00080F53"/>
    <w:rsid w:val="0008241E"/>
    <w:rsid w:val="0008276B"/>
    <w:rsid w:val="00082D2A"/>
    <w:rsid w:val="00082F6A"/>
    <w:rsid w:val="0008330B"/>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5C71"/>
    <w:rsid w:val="00096313"/>
    <w:rsid w:val="0009679B"/>
    <w:rsid w:val="0009724E"/>
    <w:rsid w:val="00097B80"/>
    <w:rsid w:val="000A05FB"/>
    <w:rsid w:val="000A09BB"/>
    <w:rsid w:val="000A0DFE"/>
    <w:rsid w:val="000A0F5D"/>
    <w:rsid w:val="000A1E34"/>
    <w:rsid w:val="000A202B"/>
    <w:rsid w:val="000A2C20"/>
    <w:rsid w:val="000A2CBA"/>
    <w:rsid w:val="000A2D88"/>
    <w:rsid w:val="000A5738"/>
    <w:rsid w:val="000A5FB1"/>
    <w:rsid w:val="000A6BBE"/>
    <w:rsid w:val="000A6FBC"/>
    <w:rsid w:val="000A76C1"/>
    <w:rsid w:val="000A7BF8"/>
    <w:rsid w:val="000A7E99"/>
    <w:rsid w:val="000B01A0"/>
    <w:rsid w:val="000B049C"/>
    <w:rsid w:val="000B0CED"/>
    <w:rsid w:val="000B2E23"/>
    <w:rsid w:val="000B36CB"/>
    <w:rsid w:val="000B4A3A"/>
    <w:rsid w:val="000B4E01"/>
    <w:rsid w:val="000B4E6D"/>
    <w:rsid w:val="000B4E8B"/>
    <w:rsid w:val="000B4E90"/>
    <w:rsid w:val="000B51DF"/>
    <w:rsid w:val="000B5255"/>
    <w:rsid w:val="000B543C"/>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14"/>
    <w:rsid w:val="000D4332"/>
    <w:rsid w:val="000D4406"/>
    <w:rsid w:val="000D4B9C"/>
    <w:rsid w:val="000D4E2B"/>
    <w:rsid w:val="000D5C58"/>
    <w:rsid w:val="000D5CB7"/>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886"/>
    <w:rsid w:val="000E799D"/>
    <w:rsid w:val="000E7CF8"/>
    <w:rsid w:val="000F01E1"/>
    <w:rsid w:val="000F03FE"/>
    <w:rsid w:val="000F04F7"/>
    <w:rsid w:val="000F051B"/>
    <w:rsid w:val="000F1287"/>
    <w:rsid w:val="000F1B57"/>
    <w:rsid w:val="000F21E3"/>
    <w:rsid w:val="000F2282"/>
    <w:rsid w:val="000F2369"/>
    <w:rsid w:val="000F2FF1"/>
    <w:rsid w:val="000F32FF"/>
    <w:rsid w:val="000F403D"/>
    <w:rsid w:val="000F4AA3"/>
    <w:rsid w:val="000F4B8F"/>
    <w:rsid w:val="000F513D"/>
    <w:rsid w:val="000F5948"/>
    <w:rsid w:val="000F7102"/>
    <w:rsid w:val="00100B38"/>
    <w:rsid w:val="001010F7"/>
    <w:rsid w:val="001011A0"/>
    <w:rsid w:val="00101313"/>
    <w:rsid w:val="00101C48"/>
    <w:rsid w:val="00101DB0"/>
    <w:rsid w:val="00101E40"/>
    <w:rsid w:val="001020BE"/>
    <w:rsid w:val="0010270D"/>
    <w:rsid w:val="00102D1D"/>
    <w:rsid w:val="001032F8"/>
    <w:rsid w:val="00103779"/>
    <w:rsid w:val="001045A6"/>
    <w:rsid w:val="0010505E"/>
    <w:rsid w:val="001059F7"/>
    <w:rsid w:val="00105A6C"/>
    <w:rsid w:val="00105FA3"/>
    <w:rsid w:val="001072BE"/>
    <w:rsid w:val="0010779C"/>
    <w:rsid w:val="00107A04"/>
    <w:rsid w:val="00110481"/>
    <w:rsid w:val="00111429"/>
    <w:rsid w:val="001116D0"/>
    <w:rsid w:val="00111943"/>
    <w:rsid w:val="0011199A"/>
    <w:rsid w:val="00111DB4"/>
    <w:rsid w:val="001123B4"/>
    <w:rsid w:val="001126FB"/>
    <w:rsid w:val="00112EE8"/>
    <w:rsid w:val="0011320C"/>
    <w:rsid w:val="0011344C"/>
    <w:rsid w:val="00113B07"/>
    <w:rsid w:val="00113C79"/>
    <w:rsid w:val="00113EAE"/>
    <w:rsid w:val="00113FD3"/>
    <w:rsid w:val="00115438"/>
    <w:rsid w:val="00116A84"/>
    <w:rsid w:val="0011791A"/>
    <w:rsid w:val="0011798C"/>
    <w:rsid w:val="00117DD0"/>
    <w:rsid w:val="00120F58"/>
    <w:rsid w:val="00121867"/>
    <w:rsid w:val="00121982"/>
    <w:rsid w:val="0012267C"/>
    <w:rsid w:val="001229FD"/>
    <w:rsid w:val="001232F3"/>
    <w:rsid w:val="00124338"/>
    <w:rsid w:val="00124345"/>
    <w:rsid w:val="00124A8D"/>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67"/>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7B0"/>
    <w:rsid w:val="001A0B73"/>
    <w:rsid w:val="001A0DF2"/>
    <w:rsid w:val="001A18C1"/>
    <w:rsid w:val="001A1DD2"/>
    <w:rsid w:val="001A2163"/>
    <w:rsid w:val="001A225E"/>
    <w:rsid w:val="001A25FD"/>
    <w:rsid w:val="001A2693"/>
    <w:rsid w:val="001A2E70"/>
    <w:rsid w:val="001A2F6E"/>
    <w:rsid w:val="001A39B5"/>
    <w:rsid w:val="001A3EC1"/>
    <w:rsid w:val="001A49EA"/>
    <w:rsid w:val="001A4D7F"/>
    <w:rsid w:val="001A4D9A"/>
    <w:rsid w:val="001A4EEF"/>
    <w:rsid w:val="001A5289"/>
    <w:rsid w:val="001A5F8E"/>
    <w:rsid w:val="001A5FBA"/>
    <w:rsid w:val="001A67B2"/>
    <w:rsid w:val="001A6CC7"/>
    <w:rsid w:val="001A7088"/>
    <w:rsid w:val="001A710C"/>
    <w:rsid w:val="001A73AA"/>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B79D0"/>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818"/>
    <w:rsid w:val="001E250F"/>
    <w:rsid w:val="001E2714"/>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B05"/>
    <w:rsid w:val="001F5ED0"/>
    <w:rsid w:val="001F62B2"/>
    <w:rsid w:val="001F6551"/>
    <w:rsid w:val="001F6777"/>
    <w:rsid w:val="001F70BC"/>
    <w:rsid w:val="001F74B8"/>
    <w:rsid w:val="001F7811"/>
    <w:rsid w:val="001F78B9"/>
    <w:rsid w:val="001F7BB6"/>
    <w:rsid w:val="001F7C60"/>
    <w:rsid w:val="00200101"/>
    <w:rsid w:val="00200212"/>
    <w:rsid w:val="00200610"/>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33F"/>
    <w:rsid w:val="002078CF"/>
    <w:rsid w:val="0020796D"/>
    <w:rsid w:val="00207CC3"/>
    <w:rsid w:val="00207E02"/>
    <w:rsid w:val="00207E40"/>
    <w:rsid w:val="00207FAC"/>
    <w:rsid w:val="00210068"/>
    <w:rsid w:val="002101DC"/>
    <w:rsid w:val="00210594"/>
    <w:rsid w:val="00210870"/>
    <w:rsid w:val="00210D1E"/>
    <w:rsid w:val="002115A1"/>
    <w:rsid w:val="00211B2D"/>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1CCF"/>
    <w:rsid w:val="0023232F"/>
    <w:rsid w:val="00233169"/>
    <w:rsid w:val="0023335E"/>
    <w:rsid w:val="002338C0"/>
    <w:rsid w:val="002342E3"/>
    <w:rsid w:val="00234717"/>
    <w:rsid w:val="00234920"/>
    <w:rsid w:val="0023505D"/>
    <w:rsid w:val="002358F1"/>
    <w:rsid w:val="00236FBF"/>
    <w:rsid w:val="002374F8"/>
    <w:rsid w:val="00237B34"/>
    <w:rsid w:val="00237EA0"/>
    <w:rsid w:val="002411C2"/>
    <w:rsid w:val="00241200"/>
    <w:rsid w:val="002415C7"/>
    <w:rsid w:val="0024180E"/>
    <w:rsid w:val="00241D43"/>
    <w:rsid w:val="00242459"/>
    <w:rsid w:val="002425E8"/>
    <w:rsid w:val="00242CEB"/>
    <w:rsid w:val="002430AE"/>
    <w:rsid w:val="002436A1"/>
    <w:rsid w:val="00244688"/>
    <w:rsid w:val="00244910"/>
    <w:rsid w:val="0024497E"/>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5A4"/>
    <w:rsid w:val="002907D9"/>
    <w:rsid w:val="00290850"/>
    <w:rsid w:val="00290CE8"/>
    <w:rsid w:val="00290E7C"/>
    <w:rsid w:val="00290F12"/>
    <w:rsid w:val="00291DCB"/>
    <w:rsid w:val="0029216D"/>
    <w:rsid w:val="002926A1"/>
    <w:rsid w:val="00294B97"/>
    <w:rsid w:val="00294BE3"/>
    <w:rsid w:val="002955C5"/>
    <w:rsid w:val="002960E2"/>
    <w:rsid w:val="00296D57"/>
    <w:rsid w:val="002970CF"/>
    <w:rsid w:val="00297490"/>
    <w:rsid w:val="002974D4"/>
    <w:rsid w:val="002A00F8"/>
    <w:rsid w:val="002A1EB6"/>
    <w:rsid w:val="002A25D9"/>
    <w:rsid w:val="002A25E2"/>
    <w:rsid w:val="002A3823"/>
    <w:rsid w:val="002A3B3E"/>
    <w:rsid w:val="002A3C89"/>
    <w:rsid w:val="002A43AA"/>
    <w:rsid w:val="002A4AC9"/>
    <w:rsid w:val="002A5143"/>
    <w:rsid w:val="002A62B6"/>
    <w:rsid w:val="002A637A"/>
    <w:rsid w:val="002A6658"/>
    <w:rsid w:val="002A6BB6"/>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327"/>
    <w:rsid w:val="002B49CA"/>
    <w:rsid w:val="002B4DFD"/>
    <w:rsid w:val="002B6251"/>
    <w:rsid w:val="002B6450"/>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65A"/>
    <w:rsid w:val="002D1C99"/>
    <w:rsid w:val="002D1EFA"/>
    <w:rsid w:val="002D236C"/>
    <w:rsid w:val="002D276E"/>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7F2"/>
    <w:rsid w:val="002E2B93"/>
    <w:rsid w:val="002E2CD8"/>
    <w:rsid w:val="002E348F"/>
    <w:rsid w:val="002E3C32"/>
    <w:rsid w:val="002E4A5A"/>
    <w:rsid w:val="002E5C9B"/>
    <w:rsid w:val="002E5EA9"/>
    <w:rsid w:val="002E6BB6"/>
    <w:rsid w:val="002E7058"/>
    <w:rsid w:val="002F05C1"/>
    <w:rsid w:val="002F0663"/>
    <w:rsid w:val="002F0FBA"/>
    <w:rsid w:val="002F12E7"/>
    <w:rsid w:val="002F148F"/>
    <w:rsid w:val="002F1801"/>
    <w:rsid w:val="002F1998"/>
    <w:rsid w:val="002F1CD9"/>
    <w:rsid w:val="002F1D5C"/>
    <w:rsid w:val="002F396F"/>
    <w:rsid w:val="002F44C0"/>
    <w:rsid w:val="002F52F1"/>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86"/>
    <w:rsid w:val="0030313E"/>
    <w:rsid w:val="00303C2A"/>
    <w:rsid w:val="00303D02"/>
    <w:rsid w:val="003049FC"/>
    <w:rsid w:val="00304E45"/>
    <w:rsid w:val="0030664A"/>
    <w:rsid w:val="00306737"/>
    <w:rsid w:val="00306D9F"/>
    <w:rsid w:val="00306ECA"/>
    <w:rsid w:val="00306F87"/>
    <w:rsid w:val="003074D1"/>
    <w:rsid w:val="00307836"/>
    <w:rsid w:val="00310087"/>
    <w:rsid w:val="003101E1"/>
    <w:rsid w:val="0031038B"/>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531"/>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651"/>
    <w:rsid w:val="00351D68"/>
    <w:rsid w:val="00352626"/>
    <w:rsid w:val="00352C78"/>
    <w:rsid w:val="003536CF"/>
    <w:rsid w:val="00353A48"/>
    <w:rsid w:val="00353D1B"/>
    <w:rsid w:val="00354AB4"/>
    <w:rsid w:val="00355501"/>
    <w:rsid w:val="0035559D"/>
    <w:rsid w:val="00355738"/>
    <w:rsid w:val="00355743"/>
    <w:rsid w:val="00355846"/>
    <w:rsid w:val="003559E0"/>
    <w:rsid w:val="003561E4"/>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074B"/>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AF"/>
    <w:rsid w:val="00380DF6"/>
    <w:rsid w:val="00380E78"/>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513"/>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501"/>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3C2"/>
    <w:rsid w:val="003C34BF"/>
    <w:rsid w:val="003C3F49"/>
    <w:rsid w:val="003C4C02"/>
    <w:rsid w:val="003C4C53"/>
    <w:rsid w:val="003C4F97"/>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69C"/>
    <w:rsid w:val="003D5A05"/>
    <w:rsid w:val="003D5EC9"/>
    <w:rsid w:val="003D6258"/>
    <w:rsid w:val="003D6501"/>
    <w:rsid w:val="003D6BCA"/>
    <w:rsid w:val="003D6DF2"/>
    <w:rsid w:val="003D74E8"/>
    <w:rsid w:val="003D7530"/>
    <w:rsid w:val="003D7765"/>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50"/>
    <w:rsid w:val="003F1F79"/>
    <w:rsid w:val="003F2587"/>
    <w:rsid w:val="003F25CB"/>
    <w:rsid w:val="003F3C34"/>
    <w:rsid w:val="003F3EFE"/>
    <w:rsid w:val="003F3FC9"/>
    <w:rsid w:val="003F4245"/>
    <w:rsid w:val="003F522F"/>
    <w:rsid w:val="003F5489"/>
    <w:rsid w:val="003F54D8"/>
    <w:rsid w:val="003F5913"/>
    <w:rsid w:val="003F5CB3"/>
    <w:rsid w:val="003F740A"/>
    <w:rsid w:val="003F7FE3"/>
    <w:rsid w:val="00400269"/>
    <w:rsid w:val="004017E7"/>
    <w:rsid w:val="00401CAD"/>
    <w:rsid w:val="004022F2"/>
    <w:rsid w:val="0040276A"/>
    <w:rsid w:val="004038D3"/>
    <w:rsid w:val="00403AD7"/>
    <w:rsid w:val="00403C4D"/>
    <w:rsid w:val="0040427C"/>
    <w:rsid w:val="00404533"/>
    <w:rsid w:val="0040472C"/>
    <w:rsid w:val="004047D7"/>
    <w:rsid w:val="00405855"/>
    <w:rsid w:val="00405B22"/>
    <w:rsid w:val="00405D65"/>
    <w:rsid w:val="0040622C"/>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683"/>
    <w:rsid w:val="00413D2E"/>
    <w:rsid w:val="00413FA7"/>
    <w:rsid w:val="004147BD"/>
    <w:rsid w:val="004154C1"/>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77"/>
    <w:rsid w:val="00442E06"/>
    <w:rsid w:val="00442F8D"/>
    <w:rsid w:val="004432C7"/>
    <w:rsid w:val="00443DE5"/>
    <w:rsid w:val="00443FA8"/>
    <w:rsid w:val="00443FEB"/>
    <w:rsid w:val="00444241"/>
    <w:rsid w:val="00444CAF"/>
    <w:rsid w:val="00444DC8"/>
    <w:rsid w:val="00445041"/>
    <w:rsid w:val="00445162"/>
    <w:rsid w:val="00445179"/>
    <w:rsid w:val="00446913"/>
    <w:rsid w:val="0044741E"/>
    <w:rsid w:val="00447B36"/>
    <w:rsid w:val="00447D54"/>
    <w:rsid w:val="00450415"/>
    <w:rsid w:val="0045073B"/>
    <w:rsid w:val="00450767"/>
    <w:rsid w:val="004512A8"/>
    <w:rsid w:val="0045134B"/>
    <w:rsid w:val="004516A3"/>
    <w:rsid w:val="00451781"/>
    <w:rsid w:val="0045184C"/>
    <w:rsid w:val="004519AF"/>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57F9D"/>
    <w:rsid w:val="00460069"/>
    <w:rsid w:val="00460244"/>
    <w:rsid w:val="00460401"/>
    <w:rsid w:val="0046098D"/>
    <w:rsid w:val="00460A16"/>
    <w:rsid w:val="00461904"/>
    <w:rsid w:val="00461CE4"/>
    <w:rsid w:val="004624F4"/>
    <w:rsid w:val="00462587"/>
    <w:rsid w:val="00463465"/>
    <w:rsid w:val="004635E0"/>
    <w:rsid w:val="00463897"/>
    <w:rsid w:val="00464069"/>
    <w:rsid w:val="004642FA"/>
    <w:rsid w:val="00464400"/>
    <w:rsid w:val="0046472C"/>
    <w:rsid w:val="00465067"/>
    <w:rsid w:val="004658BF"/>
    <w:rsid w:val="00466FBC"/>
    <w:rsid w:val="00467B1D"/>
    <w:rsid w:val="00467BCB"/>
    <w:rsid w:val="00467FCB"/>
    <w:rsid w:val="0047047D"/>
    <w:rsid w:val="00471043"/>
    <w:rsid w:val="004712B7"/>
    <w:rsid w:val="004713B5"/>
    <w:rsid w:val="00471D8F"/>
    <w:rsid w:val="004720C4"/>
    <w:rsid w:val="00472910"/>
    <w:rsid w:val="00472F7A"/>
    <w:rsid w:val="00472F8C"/>
    <w:rsid w:val="0047399D"/>
    <w:rsid w:val="00473DA9"/>
    <w:rsid w:val="00474025"/>
    <w:rsid w:val="0047413B"/>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026"/>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AEB"/>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5DF7"/>
    <w:rsid w:val="004B685B"/>
    <w:rsid w:val="004B6BCA"/>
    <w:rsid w:val="004B6D0C"/>
    <w:rsid w:val="004B6FBD"/>
    <w:rsid w:val="004B7455"/>
    <w:rsid w:val="004B7E66"/>
    <w:rsid w:val="004B7FBC"/>
    <w:rsid w:val="004C010A"/>
    <w:rsid w:val="004C076A"/>
    <w:rsid w:val="004C0B12"/>
    <w:rsid w:val="004C0BB9"/>
    <w:rsid w:val="004C1141"/>
    <w:rsid w:val="004C11AA"/>
    <w:rsid w:val="004C1AF9"/>
    <w:rsid w:val="004C290F"/>
    <w:rsid w:val="004C29F1"/>
    <w:rsid w:val="004C2B87"/>
    <w:rsid w:val="004C3894"/>
    <w:rsid w:val="004C3C5E"/>
    <w:rsid w:val="004C40E5"/>
    <w:rsid w:val="004C428D"/>
    <w:rsid w:val="004C42C8"/>
    <w:rsid w:val="004C432C"/>
    <w:rsid w:val="004C4413"/>
    <w:rsid w:val="004C4ADF"/>
    <w:rsid w:val="004C4FDA"/>
    <w:rsid w:val="004C5089"/>
    <w:rsid w:val="004C53C3"/>
    <w:rsid w:val="004C606C"/>
    <w:rsid w:val="004C67A2"/>
    <w:rsid w:val="004C7129"/>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2B79"/>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7A8"/>
    <w:rsid w:val="004E7D39"/>
    <w:rsid w:val="004F0107"/>
    <w:rsid w:val="004F0C1D"/>
    <w:rsid w:val="004F1077"/>
    <w:rsid w:val="004F1635"/>
    <w:rsid w:val="004F1855"/>
    <w:rsid w:val="004F1982"/>
    <w:rsid w:val="004F1E4F"/>
    <w:rsid w:val="004F30E1"/>
    <w:rsid w:val="004F3351"/>
    <w:rsid w:val="004F33F0"/>
    <w:rsid w:val="004F3EEF"/>
    <w:rsid w:val="004F473D"/>
    <w:rsid w:val="004F4D51"/>
    <w:rsid w:val="004F50BE"/>
    <w:rsid w:val="004F6FEF"/>
    <w:rsid w:val="004F7943"/>
    <w:rsid w:val="005002B8"/>
    <w:rsid w:val="00500818"/>
    <w:rsid w:val="005008E6"/>
    <w:rsid w:val="00501200"/>
    <w:rsid w:val="00501215"/>
    <w:rsid w:val="005020EF"/>
    <w:rsid w:val="0050218B"/>
    <w:rsid w:val="0050224F"/>
    <w:rsid w:val="0050271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0AAC"/>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9FF"/>
    <w:rsid w:val="00533C4A"/>
    <w:rsid w:val="00533E70"/>
    <w:rsid w:val="0053443E"/>
    <w:rsid w:val="005346BB"/>
    <w:rsid w:val="00535763"/>
    <w:rsid w:val="005357BB"/>
    <w:rsid w:val="005371C0"/>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F8D"/>
    <w:rsid w:val="005464B7"/>
    <w:rsid w:val="00547265"/>
    <w:rsid w:val="00547443"/>
    <w:rsid w:val="005476AB"/>
    <w:rsid w:val="005505A6"/>
    <w:rsid w:val="005505BF"/>
    <w:rsid w:val="00551B0D"/>
    <w:rsid w:val="00551FA7"/>
    <w:rsid w:val="00552D6A"/>
    <w:rsid w:val="00553286"/>
    <w:rsid w:val="00553E2C"/>
    <w:rsid w:val="0055476C"/>
    <w:rsid w:val="0055710D"/>
    <w:rsid w:val="0055716E"/>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BB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29A"/>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9B9"/>
    <w:rsid w:val="00596BDA"/>
    <w:rsid w:val="00596C27"/>
    <w:rsid w:val="00597743"/>
    <w:rsid w:val="00597972"/>
    <w:rsid w:val="005979E9"/>
    <w:rsid w:val="005A0791"/>
    <w:rsid w:val="005A07D8"/>
    <w:rsid w:val="005A195F"/>
    <w:rsid w:val="005A1C9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F1A"/>
    <w:rsid w:val="005C3F18"/>
    <w:rsid w:val="005C5A93"/>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6D"/>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0E4"/>
    <w:rsid w:val="005E5C65"/>
    <w:rsid w:val="005E5FE0"/>
    <w:rsid w:val="005E62F0"/>
    <w:rsid w:val="005E6C99"/>
    <w:rsid w:val="005E7DCB"/>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56D"/>
    <w:rsid w:val="005F5663"/>
    <w:rsid w:val="005F5849"/>
    <w:rsid w:val="005F5EF4"/>
    <w:rsid w:val="005F5F2C"/>
    <w:rsid w:val="005F60EC"/>
    <w:rsid w:val="005F63CB"/>
    <w:rsid w:val="005F68D4"/>
    <w:rsid w:val="005F6991"/>
    <w:rsid w:val="005F6C21"/>
    <w:rsid w:val="005F70E4"/>
    <w:rsid w:val="005F7EBF"/>
    <w:rsid w:val="006015A1"/>
    <w:rsid w:val="006015E1"/>
    <w:rsid w:val="00601B91"/>
    <w:rsid w:val="00601DD0"/>
    <w:rsid w:val="0060200D"/>
    <w:rsid w:val="00603E31"/>
    <w:rsid w:val="006041B7"/>
    <w:rsid w:val="0060446F"/>
    <w:rsid w:val="0060451D"/>
    <w:rsid w:val="00605629"/>
    <w:rsid w:val="006059FB"/>
    <w:rsid w:val="00605D03"/>
    <w:rsid w:val="00606FD4"/>
    <w:rsid w:val="00607C46"/>
    <w:rsid w:val="00607FE4"/>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20"/>
    <w:rsid w:val="006200B7"/>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14E"/>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3EE1"/>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537"/>
    <w:rsid w:val="00675AFC"/>
    <w:rsid w:val="00676607"/>
    <w:rsid w:val="006773B6"/>
    <w:rsid w:val="00677704"/>
    <w:rsid w:val="00677D38"/>
    <w:rsid w:val="00680281"/>
    <w:rsid w:val="00681CDE"/>
    <w:rsid w:val="00681E77"/>
    <w:rsid w:val="006824FC"/>
    <w:rsid w:val="00682B71"/>
    <w:rsid w:val="006837D6"/>
    <w:rsid w:val="0068448B"/>
    <w:rsid w:val="00684A39"/>
    <w:rsid w:val="006854E3"/>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944"/>
    <w:rsid w:val="00691BDB"/>
    <w:rsid w:val="00692F9F"/>
    <w:rsid w:val="006932C2"/>
    <w:rsid w:val="00693481"/>
    <w:rsid w:val="006937F3"/>
    <w:rsid w:val="00693BF3"/>
    <w:rsid w:val="00693D4F"/>
    <w:rsid w:val="006942B0"/>
    <w:rsid w:val="006944F4"/>
    <w:rsid w:val="00694911"/>
    <w:rsid w:val="00694E45"/>
    <w:rsid w:val="00696571"/>
    <w:rsid w:val="0069670B"/>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0F"/>
    <w:rsid w:val="006A7476"/>
    <w:rsid w:val="006A7D03"/>
    <w:rsid w:val="006B019A"/>
    <w:rsid w:val="006B0247"/>
    <w:rsid w:val="006B02BE"/>
    <w:rsid w:val="006B0411"/>
    <w:rsid w:val="006B078D"/>
    <w:rsid w:val="006B1A42"/>
    <w:rsid w:val="006B257C"/>
    <w:rsid w:val="006B30B8"/>
    <w:rsid w:val="006B35FA"/>
    <w:rsid w:val="006B3914"/>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B89"/>
    <w:rsid w:val="006C1CEA"/>
    <w:rsid w:val="006C2ED7"/>
    <w:rsid w:val="006C3B38"/>
    <w:rsid w:val="006C4230"/>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31D"/>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3A4"/>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BDA"/>
    <w:rsid w:val="0070681D"/>
    <w:rsid w:val="00706BD5"/>
    <w:rsid w:val="00706CF9"/>
    <w:rsid w:val="00706F4D"/>
    <w:rsid w:val="00707712"/>
    <w:rsid w:val="00707B83"/>
    <w:rsid w:val="007101B7"/>
    <w:rsid w:val="007106BE"/>
    <w:rsid w:val="00710F05"/>
    <w:rsid w:val="0071157E"/>
    <w:rsid w:val="007117A7"/>
    <w:rsid w:val="007128D8"/>
    <w:rsid w:val="007128DA"/>
    <w:rsid w:val="00712D41"/>
    <w:rsid w:val="0071379D"/>
    <w:rsid w:val="00713C6F"/>
    <w:rsid w:val="00714305"/>
    <w:rsid w:val="007152B7"/>
    <w:rsid w:val="00715854"/>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73"/>
    <w:rsid w:val="00722B34"/>
    <w:rsid w:val="00723157"/>
    <w:rsid w:val="007233EE"/>
    <w:rsid w:val="00723492"/>
    <w:rsid w:val="00723FC5"/>
    <w:rsid w:val="007243EB"/>
    <w:rsid w:val="007245C1"/>
    <w:rsid w:val="0072468A"/>
    <w:rsid w:val="007247D4"/>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3B7"/>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004"/>
    <w:rsid w:val="00764CFF"/>
    <w:rsid w:val="00764FD6"/>
    <w:rsid w:val="00765189"/>
    <w:rsid w:val="007654C6"/>
    <w:rsid w:val="00766211"/>
    <w:rsid w:val="00767170"/>
    <w:rsid w:val="00767410"/>
    <w:rsid w:val="00767D66"/>
    <w:rsid w:val="00767E88"/>
    <w:rsid w:val="00767F6E"/>
    <w:rsid w:val="00771A43"/>
    <w:rsid w:val="00771D7A"/>
    <w:rsid w:val="00771EC8"/>
    <w:rsid w:val="007720C2"/>
    <w:rsid w:val="00772968"/>
    <w:rsid w:val="007731F0"/>
    <w:rsid w:val="007740AD"/>
    <w:rsid w:val="007746F0"/>
    <w:rsid w:val="00774AA5"/>
    <w:rsid w:val="0077554C"/>
    <w:rsid w:val="00775B59"/>
    <w:rsid w:val="00775FC3"/>
    <w:rsid w:val="007763E1"/>
    <w:rsid w:val="00777670"/>
    <w:rsid w:val="007776F4"/>
    <w:rsid w:val="00777DC5"/>
    <w:rsid w:val="007805AB"/>
    <w:rsid w:val="00780F8E"/>
    <w:rsid w:val="00781F41"/>
    <w:rsid w:val="00782B3B"/>
    <w:rsid w:val="00782BF8"/>
    <w:rsid w:val="00782DCD"/>
    <w:rsid w:val="007834AA"/>
    <w:rsid w:val="00783536"/>
    <w:rsid w:val="00783C19"/>
    <w:rsid w:val="0078453C"/>
    <w:rsid w:val="00785F17"/>
    <w:rsid w:val="007860B6"/>
    <w:rsid w:val="007869D1"/>
    <w:rsid w:val="00786D50"/>
    <w:rsid w:val="007870D7"/>
    <w:rsid w:val="007872CB"/>
    <w:rsid w:val="007872CE"/>
    <w:rsid w:val="00787DC2"/>
    <w:rsid w:val="00787EB6"/>
    <w:rsid w:val="0079007C"/>
    <w:rsid w:val="007909D9"/>
    <w:rsid w:val="00790D67"/>
    <w:rsid w:val="00790FAD"/>
    <w:rsid w:val="00791021"/>
    <w:rsid w:val="00791081"/>
    <w:rsid w:val="007912DE"/>
    <w:rsid w:val="00791E5B"/>
    <w:rsid w:val="00791FC9"/>
    <w:rsid w:val="0079367F"/>
    <w:rsid w:val="00793A26"/>
    <w:rsid w:val="00794862"/>
    <w:rsid w:val="0079488E"/>
    <w:rsid w:val="007948D0"/>
    <w:rsid w:val="00794F1E"/>
    <w:rsid w:val="00796861"/>
    <w:rsid w:val="00796896"/>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092"/>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0A8"/>
    <w:rsid w:val="007C0612"/>
    <w:rsid w:val="007C12AB"/>
    <w:rsid w:val="007C136F"/>
    <w:rsid w:val="007C14B0"/>
    <w:rsid w:val="007C1C57"/>
    <w:rsid w:val="007C1D1A"/>
    <w:rsid w:val="007C348D"/>
    <w:rsid w:val="007C3B9B"/>
    <w:rsid w:val="007C3D27"/>
    <w:rsid w:val="007C4A8E"/>
    <w:rsid w:val="007C4EA7"/>
    <w:rsid w:val="007C4F49"/>
    <w:rsid w:val="007C4FA1"/>
    <w:rsid w:val="007C50E5"/>
    <w:rsid w:val="007C5376"/>
    <w:rsid w:val="007C5D0C"/>
    <w:rsid w:val="007C65CC"/>
    <w:rsid w:val="007C7079"/>
    <w:rsid w:val="007C7A8A"/>
    <w:rsid w:val="007C7D60"/>
    <w:rsid w:val="007D0225"/>
    <w:rsid w:val="007D0F6B"/>
    <w:rsid w:val="007D1221"/>
    <w:rsid w:val="007D1BAE"/>
    <w:rsid w:val="007D41C0"/>
    <w:rsid w:val="007D4323"/>
    <w:rsid w:val="007D5985"/>
    <w:rsid w:val="007D5C61"/>
    <w:rsid w:val="007D60F9"/>
    <w:rsid w:val="007D64BF"/>
    <w:rsid w:val="007D6857"/>
    <w:rsid w:val="007D6D19"/>
    <w:rsid w:val="007D7326"/>
    <w:rsid w:val="007D7364"/>
    <w:rsid w:val="007D7BC5"/>
    <w:rsid w:val="007E0286"/>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49DE"/>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E0F"/>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28D5"/>
    <w:rsid w:val="00813105"/>
    <w:rsid w:val="0081425E"/>
    <w:rsid w:val="008142E7"/>
    <w:rsid w:val="00814604"/>
    <w:rsid w:val="00814C2C"/>
    <w:rsid w:val="00814F72"/>
    <w:rsid w:val="008150F0"/>
    <w:rsid w:val="008155C9"/>
    <w:rsid w:val="0081570A"/>
    <w:rsid w:val="00815D5F"/>
    <w:rsid w:val="00816329"/>
    <w:rsid w:val="0081642F"/>
    <w:rsid w:val="008176D9"/>
    <w:rsid w:val="008178BF"/>
    <w:rsid w:val="00817D5A"/>
    <w:rsid w:val="008216CF"/>
    <w:rsid w:val="00821BB1"/>
    <w:rsid w:val="00821FE8"/>
    <w:rsid w:val="00822FE2"/>
    <w:rsid w:val="00823BF2"/>
    <w:rsid w:val="0082502F"/>
    <w:rsid w:val="008253EC"/>
    <w:rsid w:val="0082571E"/>
    <w:rsid w:val="00825FEE"/>
    <w:rsid w:val="0082692A"/>
    <w:rsid w:val="00826A7E"/>
    <w:rsid w:val="00826C98"/>
    <w:rsid w:val="0082710A"/>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A13"/>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BB"/>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3BB"/>
    <w:rsid w:val="00881B1D"/>
    <w:rsid w:val="0088228F"/>
    <w:rsid w:val="00882826"/>
    <w:rsid w:val="00882956"/>
    <w:rsid w:val="008834C6"/>
    <w:rsid w:val="00884B13"/>
    <w:rsid w:val="00884D1B"/>
    <w:rsid w:val="00884E95"/>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A8E"/>
    <w:rsid w:val="00894EF3"/>
    <w:rsid w:val="00895F31"/>
    <w:rsid w:val="008969D4"/>
    <w:rsid w:val="008978C5"/>
    <w:rsid w:val="00897A69"/>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AB6"/>
    <w:rsid w:val="008A51A5"/>
    <w:rsid w:val="008A5606"/>
    <w:rsid w:val="008A5873"/>
    <w:rsid w:val="008A5D2E"/>
    <w:rsid w:val="008A6002"/>
    <w:rsid w:val="008A60BA"/>
    <w:rsid w:val="008A6B05"/>
    <w:rsid w:val="008A7E15"/>
    <w:rsid w:val="008B1FB2"/>
    <w:rsid w:val="008B31B9"/>
    <w:rsid w:val="008B47EE"/>
    <w:rsid w:val="008B481A"/>
    <w:rsid w:val="008B4851"/>
    <w:rsid w:val="008B5444"/>
    <w:rsid w:val="008B5670"/>
    <w:rsid w:val="008B6309"/>
    <w:rsid w:val="008B6389"/>
    <w:rsid w:val="008B68E4"/>
    <w:rsid w:val="008B6A96"/>
    <w:rsid w:val="008B6B87"/>
    <w:rsid w:val="008B6C07"/>
    <w:rsid w:val="008B7377"/>
    <w:rsid w:val="008B786C"/>
    <w:rsid w:val="008C0019"/>
    <w:rsid w:val="008C006E"/>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742"/>
    <w:rsid w:val="008D6DD2"/>
    <w:rsid w:val="008D6F67"/>
    <w:rsid w:val="008D6FCC"/>
    <w:rsid w:val="008D704D"/>
    <w:rsid w:val="008E02DE"/>
    <w:rsid w:val="008E1835"/>
    <w:rsid w:val="008E1BD3"/>
    <w:rsid w:val="008E2035"/>
    <w:rsid w:val="008E3081"/>
    <w:rsid w:val="008E31B9"/>
    <w:rsid w:val="008E42F1"/>
    <w:rsid w:val="008E479D"/>
    <w:rsid w:val="008E488A"/>
    <w:rsid w:val="008E488B"/>
    <w:rsid w:val="008E4A13"/>
    <w:rsid w:val="008E4A3C"/>
    <w:rsid w:val="008E4CB4"/>
    <w:rsid w:val="008E654F"/>
    <w:rsid w:val="008E656A"/>
    <w:rsid w:val="008E6680"/>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97F"/>
    <w:rsid w:val="008F6A15"/>
    <w:rsid w:val="008F6D6B"/>
    <w:rsid w:val="008F7226"/>
    <w:rsid w:val="008F78D4"/>
    <w:rsid w:val="008F7BC1"/>
    <w:rsid w:val="008F7F9A"/>
    <w:rsid w:val="009003B1"/>
    <w:rsid w:val="009005A1"/>
    <w:rsid w:val="009005E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2E25"/>
    <w:rsid w:val="00923A02"/>
    <w:rsid w:val="00924445"/>
    <w:rsid w:val="00925348"/>
    <w:rsid w:val="009258EF"/>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5FE7"/>
    <w:rsid w:val="0093767A"/>
    <w:rsid w:val="009400B9"/>
    <w:rsid w:val="00940EF8"/>
    <w:rsid w:val="009411C1"/>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119"/>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853"/>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0F"/>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0A1"/>
    <w:rsid w:val="009A180D"/>
    <w:rsid w:val="009A1FBC"/>
    <w:rsid w:val="009A201E"/>
    <w:rsid w:val="009A3252"/>
    <w:rsid w:val="009A3519"/>
    <w:rsid w:val="009A3A73"/>
    <w:rsid w:val="009A3DC9"/>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34C"/>
    <w:rsid w:val="009D47AC"/>
    <w:rsid w:val="009D5909"/>
    <w:rsid w:val="009D5D9E"/>
    <w:rsid w:val="009D61CE"/>
    <w:rsid w:val="009D62CF"/>
    <w:rsid w:val="009D6598"/>
    <w:rsid w:val="009D7294"/>
    <w:rsid w:val="009D73D9"/>
    <w:rsid w:val="009D779F"/>
    <w:rsid w:val="009E03F0"/>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131"/>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07F7E"/>
    <w:rsid w:val="00A109FD"/>
    <w:rsid w:val="00A10FCA"/>
    <w:rsid w:val="00A113C1"/>
    <w:rsid w:val="00A130D3"/>
    <w:rsid w:val="00A13EAF"/>
    <w:rsid w:val="00A147C9"/>
    <w:rsid w:val="00A14833"/>
    <w:rsid w:val="00A176D5"/>
    <w:rsid w:val="00A176F4"/>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4FCE"/>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AF8"/>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306"/>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524"/>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D77"/>
    <w:rsid w:val="00A90AF8"/>
    <w:rsid w:val="00A91483"/>
    <w:rsid w:val="00A92611"/>
    <w:rsid w:val="00A934E0"/>
    <w:rsid w:val="00A93C5D"/>
    <w:rsid w:val="00A940CF"/>
    <w:rsid w:val="00A94866"/>
    <w:rsid w:val="00A9488B"/>
    <w:rsid w:val="00A94AAE"/>
    <w:rsid w:val="00A9509F"/>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779"/>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C7F6C"/>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34E"/>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6E9"/>
    <w:rsid w:val="00AF7CB0"/>
    <w:rsid w:val="00AF7F98"/>
    <w:rsid w:val="00AF7FB3"/>
    <w:rsid w:val="00B003BB"/>
    <w:rsid w:val="00B004F2"/>
    <w:rsid w:val="00B00C12"/>
    <w:rsid w:val="00B012CF"/>
    <w:rsid w:val="00B015FC"/>
    <w:rsid w:val="00B01A92"/>
    <w:rsid w:val="00B01C30"/>
    <w:rsid w:val="00B0230C"/>
    <w:rsid w:val="00B03CE0"/>
    <w:rsid w:val="00B05A03"/>
    <w:rsid w:val="00B062B1"/>
    <w:rsid w:val="00B06A47"/>
    <w:rsid w:val="00B06EA0"/>
    <w:rsid w:val="00B07665"/>
    <w:rsid w:val="00B1096B"/>
    <w:rsid w:val="00B1123C"/>
    <w:rsid w:val="00B11771"/>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CE5"/>
    <w:rsid w:val="00B31D3E"/>
    <w:rsid w:val="00B31D5E"/>
    <w:rsid w:val="00B3233B"/>
    <w:rsid w:val="00B3257B"/>
    <w:rsid w:val="00B3287D"/>
    <w:rsid w:val="00B32944"/>
    <w:rsid w:val="00B33394"/>
    <w:rsid w:val="00B3385A"/>
    <w:rsid w:val="00B33EAC"/>
    <w:rsid w:val="00B3443B"/>
    <w:rsid w:val="00B34FE6"/>
    <w:rsid w:val="00B3551C"/>
    <w:rsid w:val="00B359A7"/>
    <w:rsid w:val="00B35FC1"/>
    <w:rsid w:val="00B368D9"/>
    <w:rsid w:val="00B3699E"/>
    <w:rsid w:val="00B37000"/>
    <w:rsid w:val="00B37854"/>
    <w:rsid w:val="00B40021"/>
    <w:rsid w:val="00B4080D"/>
    <w:rsid w:val="00B40DCB"/>
    <w:rsid w:val="00B41056"/>
    <w:rsid w:val="00B411DB"/>
    <w:rsid w:val="00B413C6"/>
    <w:rsid w:val="00B41C66"/>
    <w:rsid w:val="00B42273"/>
    <w:rsid w:val="00B424B6"/>
    <w:rsid w:val="00B4285C"/>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1CF"/>
    <w:rsid w:val="00B5221E"/>
    <w:rsid w:val="00B522AC"/>
    <w:rsid w:val="00B52729"/>
    <w:rsid w:val="00B5429E"/>
    <w:rsid w:val="00B54910"/>
    <w:rsid w:val="00B54C37"/>
    <w:rsid w:val="00B54DAB"/>
    <w:rsid w:val="00B5521E"/>
    <w:rsid w:val="00B55A65"/>
    <w:rsid w:val="00B55AF9"/>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14"/>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F9A"/>
    <w:rsid w:val="00B87FE9"/>
    <w:rsid w:val="00B90AA8"/>
    <w:rsid w:val="00B9137D"/>
    <w:rsid w:val="00B91FB8"/>
    <w:rsid w:val="00B9241A"/>
    <w:rsid w:val="00B937E7"/>
    <w:rsid w:val="00B93866"/>
    <w:rsid w:val="00B93A46"/>
    <w:rsid w:val="00B9435C"/>
    <w:rsid w:val="00B9443C"/>
    <w:rsid w:val="00B944B8"/>
    <w:rsid w:val="00B946B2"/>
    <w:rsid w:val="00B95A24"/>
    <w:rsid w:val="00B9652B"/>
    <w:rsid w:val="00B9672B"/>
    <w:rsid w:val="00B96756"/>
    <w:rsid w:val="00B96A6C"/>
    <w:rsid w:val="00B970B0"/>
    <w:rsid w:val="00B97D87"/>
    <w:rsid w:val="00BA02E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1EF3"/>
    <w:rsid w:val="00BB2F46"/>
    <w:rsid w:val="00BB3B0E"/>
    <w:rsid w:val="00BB410E"/>
    <w:rsid w:val="00BB45B4"/>
    <w:rsid w:val="00BB45DF"/>
    <w:rsid w:val="00BB47AA"/>
    <w:rsid w:val="00BB4A57"/>
    <w:rsid w:val="00BB4FB3"/>
    <w:rsid w:val="00BB5270"/>
    <w:rsid w:val="00BB536B"/>
    <w:rsid w:val="00BB54F0"/>
    <w:rsid w:val="00BB69F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E4"/>
    <w:rsid w:val="00BD0C86"/>
    <w:rsid w:val="00BD22D9"/>
    <w:rsid w:val="00BD3C64"/>
    <w:rsid w:val="00BD41D7"/>
    <w:rsid w:val="00BD4544"/>
    <w:rsid w:val="00BD498D"/>
    <w:rsid w:val="00BD584D"/>
    <w:rsid w:val="00BD5DA4"/>
    <w:rsid w:val="00BD65B2"/>
    <w:rsid w:val="00BD7C43"/>
    <w:rsid w:val="00BE0587"/>
    <w:rsid w:val="00BE0915"/>
    <w:rsid w:val="00BE122E"/>
    <w:rsid w:val="00BE180E"/>
    <w:rsid w:val="00BE1858"/>
    <w:rsid w:val="00BE190E"/>
    <w:rsid w:val="00BE2540"/>
    <w:rsid w:val="00BE2699"/>
    <w:rsid w:val="00BE26FA"/>
    <w:rsid w:val="00BE2D5F"/>
    <w:rsid w:val="00BE3B73"/>
    <w:rsid w:val="00BE3C0E"/>
    <w:rsid w:val="00BE598F"/>
    <w:rsid w:val="00BE6552"/>
    <w:rsid w:val="00BE7C72"/>
    <w:rsid w:val="00BF05A8"/>
    <w:rsid w:val="00BF073D"/>
    <w:rsid w:val="00BF0E70"/>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C79"/>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4B99"/>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AA0"/>
    <w:rsid w:val="00C35C26"/>
    <w:rsid w:val="00C36A83"/>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C27"/>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E3B"/>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998"/>
    <w:rsid w:val="00CB1BFC"/>
    <w:rsid w:val="00CB1C73"/>
    <w:rsid w:val="00CB20ED"/>
    <w:rsid w:val="00CB21ED"/>
    <w:rsid w:val="00CB32C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1A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45E"/>
    <w:rsid w:val="00D037B0"/>
    <w:rsid w:val="00D03CCF"/>
    <w:rsid w:val="00D03F7E"/>
    <w:rsid w:val="00D04642"/>
    <w:rsid w:val="00D05014"/>
    <w:rsid w:val="00D05634"/>
    <w:rsid w:val="00D05666"/>
    <w:rsid w:val="00D06478"/>
    <w:rsid w:val="00D068C1"/>
    <w:rsid w:val="00D06DFA"/>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786"/>
    <w:rsid w:val="00D27B3A"/>
    <w:rsid w:val="00D27E76"/>
    <w:rsid w:val="00D304B1"/>
    <w:rsid w:val="00D30CCE"/>
    <w:rsid w:val="00D311C5"/>
    <w:rsid w:val="00D31692"/>
    <w:rsid w:val="00D32314"/>
    <w:rsid w:val="00D324CF"/>
    <w:rsid w:val="00D325C1"/>
    <w:rsid w:val="00D32FDE"/>
    <w:rsid w:val="00D331C2"/>
    <w:rsid w:val="00D3330B"/>
    <w:rsid w:val="00D33BD7"/>
    <w:rsid w:val="00D33F7A"/>
    <w:rsid w:val="00D3487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6BB"/>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64F"/>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0D"/>
    <w:rsid w:val="00D62B64"/>
    <w:rsid w:val="00D640B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053"/>
    <w:rsid w:val="00D76CA3"/>
    <w:rsid w:val="00D77078"/>
    <w:rsid w:val="00D7735E"/>
    <w:rsid w:val="00D77743"/>
    <w:rsid w:val="00D77C78"/>
    <w:rsid w:val="00D77DF6"/>
    <w:rsid w:val="00D8046D"/>
    <w:rsid w:val="00D80CDF"/>
    <w:rsid w:val="00D8178E"/>
    <w:rsid w:val="00D820FC"/>
    <w:rsid w:val="00D83945"/>
    <w:rsid w:val="00D840DA"/>
    <w:rsid w:val="00D84542"/>
    <w:rsid w:val="00D850ED"/>
    <w:rsid w:val="00D8625D"/>
    <w:rsid w:val="00D86901"/>
    <w:rsid w:val="00D86A7B"/>
    <w:rsid w:val="00D8792F"/>
    <w:rsid w:val="00D8795A"/>
    <w:rsid w:val="00D90B3E"/>
    <w:rsid w:val="00D90C01"/>
    <w:rsid w:val="00D90E2D"/>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855"/>
    <w:rsid w:val="00DA569C"/>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5BD"/>
    <w:rsid w:val="00DD1114"/>
    <w:rsid w:val="00DD138F"/>
    <w:rsid w:val="00DD13C0"/>
    <w:rsid w:val="00DD1477"/>
    <w:rsid w:val="00DD18B9"/>
    <w:rsid w:val="00DD1C9F"/>
    <w:rsid w:val="00DD21DA"/>
    <w:rsid w:val="00DD2519"/>
    <w:rsid w:val="00DD26FC"/>
    <w:rsid w:val="00DD2736"/>
    <w:rsid w:val="00DD2A10"/>
    <w:rsid w:val="00DD2ADA"/>
    <w:rsid w:val="00DD2E82"/>
    <w:rsid w:val="00DD314D"/>
    <w:rsid w:val="00DD37E7"/>
    <w:rsid w:val="00DD39A8"/>
    <w:rsid w:val="00DD47C8"/>
    <w:rsid w:val="00DD528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58"/>
    <w:rsid w:val="00DF17DB"/>
    <w:rsid w:val="00DF1869"/>
    <w:rsid w:val="00DF22B2"/>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83E"/>
    <w:rsid w:val="00E170B5"/>
    <w:rsid w:val="00E20832"/>
    <w:rsid w:val="00E20941"/>
    <w:rsid w:val="00E20B63"/>
    <w:rsid w:val="00E21018"/>
    <w:rsid w:val="00E2105F"/>
    <w:rsid w:val="00E213D4"/>
    <w:rsid w:val="00E217CA"/>
    <w:rsid w:val="00E21DE7"/>
    <w:rsid w:val="00E2216E"/>
    <w:rsid w:val="00E2272C"/>
    <w:rsid w:val="00E22FEC"/>
    <w:rsid w:val="00E23403"/>
    <w:rsid w:val="00E24B5E"/>
    <w:rsid w:val="00E24BA1"/>
    <w:rsid w:val="00E24C0A"/>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14C"/>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7C"/>
    <w:rsid w:val="00E42587"/>
    <w:rsid w:val="00E42A6B"/>
    <w:rsid w:val="00E42AB8"/>
    <w:rsid w:val="00E42AE4"/>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6"/>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6B2"/>
    <w:rsid w:val="00E86BCE"/>
    <w:rsid w:val="00E871A9"/>
    <w:rsid w:val="00E9025B"/>
    <w:rsid w:val="00E909CE"/>
    <w:rsid w:val="00E90D60"/>
    <w:rsid w:val="00E91223"/>
    <w:rsid w:val="00E915FB"/>
    <w:rsid w:val="00E91AD8"/>
    <w:rsid w:val="00E93148"/>
    <w:rsid w:val="00E934C8"/>
    <w:rsid w:val="00E93534"/>
    <w:rsid w:val="00E93CAD"/>
    <w:rsid w:val="00E93F89"/>
    <w:rsid w:val="00E941C9"/>
    <w:rsid w:val="00E94274"/>
    <w:rsid w:val="00E9431B"/>
    <w:rsid w:val="00E9470E"/>
    <w:rsid w:val="00E94C2A"/>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A7A65"/>
    <w:rsid w:val="00EB01C2"/>
    <w:rsid w:val="00EB0217"/>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2E3"/>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BC1"/>
    <w:rsid w:val="00EE1C85"/>
    <w:rsid w:val="00EE2596"/>
    <w:rsid w:val="00EE28FD"/>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5F92"/>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329"/>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489D"/>
    <w:rsid w:val="00F650C8"/>
    <w:rsid w:val="00F65227"/>
    <w:rsid w:val="00F65FF2"/>
    <w:rsid w:val="00F6698E"/>
    <w:rsid w:val="00F67417"/>
    <w:rsid w:val="00F678A1"/>
    <w:rsid w:val="00F701DB"/>
    <w:rsid w:val="00F70906"/>
    <w:rsid w:val="00F71B90"/>
    <w:rsid w:val="00F7215F"/>
    <w:rsid w:val="00F73B04"/>
    <w:rsid w:val="00F75592"/>
    <w:rsid w:val="00F75890"/>
    <w:rsid w:val="00F7599F"/>
    <w:rsid w:val="00F75BDC"/>
    <w:rsid w:val="00F75FB4"/>
    <w:rsid w:val="00F7680D"/>
    <w:rsid w:val="00F76C42"/>
    <w:rsid w:val="00F7725C"/>
    <w:rsid w:val="00F7789D"/>
    <w:rsid w:val="00F80241"/>
    <w:rsid w:val="00F80B9A"/>
    <w:rsid w:val="00F81F56"/>
    <w:rsid w:val="00F82282"/>
    <w:rsid w:val="00F82324"/>
    <w:rsid w:val="00F83041"/>
    <w:rsid w:val="00F83398"/>
    <w:rsid w:val="00F835DF"/>
    <w:rsid w:val="00F839AA"/>
    <w:rsid w:val="00F84093"/>
    <w:rsid w:val="00F842A6"/>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0E2"/>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497"/>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5D4"/>
    <w:rsid w:val="00FD1A28"/>
    <w:rsid w:val="00FD1E9A"/>
    <w:rsid w:val="00FD2A30"/>
    <w:rsid w:val="00FD2E4D"/>
    <w:rsid w:val="00FD34DC"/>
    <w:rsid w:val="00FD46C9"/>
    <w:rsid w:val="00FD4D74"/>
    <w:rsid w:val="00FD51C2"/>
    <w:rsid w:val="00FD53CF"/>
    <w:rsid w:val="00FD6707"/>
    <w:rsid w:val="00FD67F6"/>
    <w:rsid w:val="00FD6C9B"/>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BDE"/>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7E"/>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F5C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Numatytasispastraiposriftas"/>
    <w:rsid w:val="003F5CB3"/>
  </w:style>
  <w:style w:type="table" w:customStyle="1" w:styleId="Lentelstinklelis1">
    <w:name w:val="Lentelės tinklelis1"/>
    <w:basedOn w:val="prastojilentel"/>
    <w:next w:val="Lentelstinklelis"/>
    <w:rsid w:val="003707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7553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ssva.lt/cms/registrai"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4B60A8C9678B/asr"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oleObject" Target="embeddings/oleObject1.bin"/><Relationship Id="rId10" Type="http://schemas.openxmlformats.org/officeDocument/2006/relationships/hyperlink" Target="http://www.radviliskis.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rmacija@radviliskis.lt" TargetMode="External"/><Relationship Id="rId14" Type="http://schemas.openxmlformats.org/officeDocument/2006/relationships/header" Target="head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image" Target="media/image2.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41498</Words>
  <Characters>23655</Characters>
  <Application>Microsoft Office Word</Application>
  <DocSecurity>0</DocSecurity>
  <Lines>197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2026-10-22T07:17:00Z</dcterms:modified>
</cp:coreProperties>
</file>