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AE674D" w:rsidRDefault="00B50198" w:rsidP="00B50198">
      <w:pPr>
        <w:pStyle w:val="Header"/>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Header"/>
        <w:tabs>
          <w:tab w:val="clear" w:pos="4153"/>
          <w:tab w:val="clear" w:pos="8306"/>
        </w:tabs>
        <w:jc w:val="center"/>
        <w:rPr>
          <w:rFonts w:asciiTheme="majorHAnsi" w:hAnsiTheme="majorHAnsi"/>
          <w:sz w:val="22"/>
          <w:szCs w:val="22"/>
        </w:rPr>
      </w:pPr>
    </w:p>
    <w:p w:rsidR="00B50198" w:rsidRPr="00AE674D" w:rsidRDefault="00B50198" w:rsidP="00B50198">
      <w:pPr>
        <w:pStyle w:val="Caption"/>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EA3B8C" w:rsidRDefault="002C319A" w:rsidP="00B50198">
      <w:pPr>
        <w:jc w:val="center"/>
        <w:rPr>
          <w:rFonts w:asciiTheme="majorHAnsi" w:hAnsiTheme="majorHAnsi"/>
          <w:b/>
          <w:bCs/>
          <w:sz w:val="22"/>
          <w:szCs w:val="22"/>
          <w:lang w:val="lt-LT"/>
        </w:rPr>
      </w:pPr>
      <w:r w:rsidRPr="002C319A">
        <w:rPr>
          <w:rFonts w:asciiTheme="majorHAnsi" w:hAnsiTheme="majorHAnsi"/>
          <w:b/>
          <w:bCs/>
          <w:sz w:val="22"/>
          <w:szCs w:val="22"/>
          <w:lang w:val="lt-LT"/>
        </w:rPr>
        <w:t>ENDOSKOPINIAI LINIJINIAI LANKSTŪS MECHANINIAI SIUVIMO APARATAI IR PAPILDOMOS KASETĖS IR VIENKARTINIAI ENDOSKOPINIAI MECHANINIAI SIUVIMO APARATAI</w:t>
      </w:r>
    </w:p>
    <w:p w:rsidR="002C319A" w:rsidRPr="00AE674D" w:rsidRDefault="002C319A"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Header"/>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 xml:space="preserve">Deklaracija </w:t>
      </w:r>
      <w:proofErr w:type="gramStart"/>
      <w:r w:rsidR="003C6DEE" w:rsidRPr="00AE674D">
        <w:rPr>
          <w:rFonts w:asciiTheme="majorHAnsi" w:eastAsia="Calibri" w:hAnsiTheme="majorHAnsi"/>
          <w:sz w:val="22"/>
          <w:szCs w:val="22"/>
        </w:rPr>
        <w:t>dėl</w:t>
      </w:r>
      <w:proofErr w:type="gramEnd"/>
      <w:r w:rsidR="003C6DEE" w:rsidRPr="00AE674D">
        <w:rPr>
          <w:rFonts w:asciiTheme="majorHAnsi" w:eastAsia="Calibri" w:hAnsiTheme="majorHAnsi"/>
          <w:sz w:val="22"/>
          <w:szCs w:val="22"/>
        </w:rPr>
        <w:t xml:space="preserve">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proofErr w:type="gramStart"/>
      <w:r w:rsidR="003C6DEE" w:rsidRPr="00AE674D">
        <w:rPr>
          <w:rFonts w:asciiTheme="majorHAnsi" w:eastAsia="Calibri" w:hAnsiTheme="majorHAnsi"/>
          <w:sz w:val="22"/>
          <w:szCs w:val="22"/>
          <w:bdr w:val="none" w:sz="0" w:space="0" w:color="auto"/>
          <w:lang w:val="lt-LT"/>
        </w:rPr>
        <w:t>dėl</w:t>
      </w:r>
      <w:proofErr w:type="gramEnd"/>
      <w:r w:rsidR="003C6DEE" w:rsidRPr="00AE674D">
        <w:rPr>
          <w:rFonts w:asciiTheme="majorHAnsi" w:eastAsia="Calibri" w:hAnsiTheme="majorHAnsi"/>
          <w:sz w:val="22"/>
          <w:szCs w:val="22"/>
          <w:bdr w:val="none" w:sz="0" w:space="0" w:color="auto"/>
          <w:lang w:val="lt-LT"/>
        </w:rPr>
        <w:t xml:space="preserve">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Title"/>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2C319A">
        <w:rPr>
          <w:rFonts w:asciiTheme="majorHAnsi" w:hAnsiTheme="majorHAnsi"/>
          <w:b/>
          <w:color w:val="4F81BD" w:themeColor="accent1"/>
          <w:sz w:val="22"/>
          <w:szCs w:val="22"/>
          <w:lang w:val="lt-LT"/>
        </w:rPr>
        <w:t>endoskopinius linijinius lanksčius mechaninius siuvimo aparatus</w:t>
      </w:r>
      <w:r w:rsidR="002C319A" w:rsidRPr="002C319A">
        <w:rPr>
          <w:rFonts w:asciiTheme="majorHAnsi" w:hAnsiTheme="majorHAnsi"/>
          <w:b/>
          <w:color w:val="4F81BD" w:themeColor="accent1"/>
          <w:sz w:val="22"/>
          <w:szCs w:val="22"/>
          <w:lang w:val="lt-LT"/>
        </w:rPr>
        <w:t xml:space="preserve"> ir papildomos </w:t>
      </w:r>
      <w:r w:rsidR="002C319A">
        <w:rPr>
          <w:rFonts w:asciiTheme="majorHAnsi" w:hAnsiTheme="majorHAnsi"/>
          <w:b/>
          <w:color w:val="4F81BD" w:themeColor="accent1"/>
          <w:sz w:val="22"/>
          <w:szCs w:val="22"/>
          <w:lang w:val="lt-LT"/>
        </w:rPr>
        <w:t>kasete</w:t>
      </w:r>
      <w:r w:rsidR="002C319A" w:rsidRPr="002C319A">
        <w:rPr>
          <w:rFonts w:asciiTheme="majorHAnsi" w:hAnsiTheme="majorHAnsi"/>
          <w:b/>
          <w:color w:val="4F81BD" w:themeColor="accent1"/>
          <w:sz w:val="22"/>
          <w:szCs w:val="22"/>
          <w:lang w:val="lt-LT"/>
        </w:rPr>
        <w:t>s</w:t>
      </w:r>
      <w:r w:rsidR="002C319A">
        <w:rPr>
          <w:rFonts w:asciiTheme="majorHAnsi" w:hAnsiTheme="majorHAnsi"/>
          <w:b/>
          <w:color w:val="4F81BD" w:themeColor="accent1"/>
          <w:sz w:val="22"/>
          <w:szCs w:val="22"/>
          <w:lang w:val="lt-LT"/>
        </w:rPr>
        <w:t>, ir vienkartinius endoskopinius mechaninius siuvimo aparatus</w:t>
      </w:r>
      <w:r w:rsidR="00EA3B8C" w:rsidRPr="00EA3B8C">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yperlink"/>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yperlink"/>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w:t>
      </w:r>
      <w:proofErr w:type="gramStart"/>
      <w:r w:rsidRPr="00AE674D">
        <w:rPr>
          <w:rFonts w:asciiTheme="majorHAnsi" w:hAnsiTheme="majorHAnsi"/>
        </w:rPr>
        <w:t>dalis</w:t>
      </w:r>
      <w:proofErr w:type="gramEnd"/>
      <w:r w:rsidRPr="00AE674D">
        <w:rPr>
          <w:rFonts w:asciiTheme="majorHAnsi" w:hAnsiTheme="majorHAnsi"/>
        </w:rPr>
        <w:t xml:space="preserve">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yperlink"/>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AE674D" w:rsidRDefault="00B50198" w:rsidP="00936A81">
      <w:pPr>
        <w:tabs>
          <w:tab w:val="right" w:leader="underscore" w:pos="8505"/>
        </w:tabs>
        <w:ind w:firstLine="851"/>
        <w:jc w:val="both"/>
        <w:rPr>
          <w:rFonts w:asciiTheme="majorHAnsi" w:hAnsiTheme="majorHAnsi"/>
          <w:bCs/>
          <w:sz w:val="22"/>
          <w:szCs w:val="22"/>
          <w:lang w:val="lt-LT"/>
        </w:rPr>
      </w:pPr>
      <w:r w:rsidRPr="00AE674D">
        <w:rPr>
          <w:rFonts w:asciiTheme="majorHAnsi" w:hAnsiTheme="majorHAnsi"/>
          <w:sz w:val="22"/>
          <w:szCs w:val="22"/>
        </w:rPr>
        <w:t xml:space="preserve">2.1. Šio pirkimo objektas yra </w:t>
      </w:r>
      <w:r w:rsidR="002C319A">
        <w:rPr>
          <w:rFonts w:asciiTheme="majorHAnsi" w:hAnsiTheme="majorHAnsi"/>
          <w:b/>
          <w:bCs/>
          <w:color w:val="4F81BD" w:themeColor="accent1"/>
          <w:sz w:val="22"/>
          <w:szCs w:val="22"/>
          <w:lang w:val="lt-LT"/>
        </w:rPr>
        <w:t>e</w:t>
      </w:r>
      <w:r w:rsidR="002C319A" w:rsidRPr="002C319A">
        <w:rPr>
          <w:rFonts w:asciiTheme="majorHAnsi" w:hAnsiTheme="majorHAnsi"/>
          <w:b/>
          <w:bCs/>
          <w:color w:val="4F81BD" w:themeColor="accent1"/>
          <w:sz w:val="22"/>
          <w:szCs w:val="22"/>
          <w:lang w:val="lt-LT"/>
        </w:rPr>
        <w:t>ndoskopiniai linijiniai lankstūs mechaniniai siuvimo aparatai ir papildomos kasetės ir vienkartiniai endoskopiniai mechaniniai siuvimo aparatai</w:t>
      </w:r>
      <w:r w:rsidR="00AE674D" w:rsidRPr="00AE674D">
        <w:rPr>
          <w:rFonts w:asciiTheme="majorHAnsi" w:hAnsiTheme="majorHAnsi"/>
          <w:bCs/>
          <w:color w:val="4F81BD" w:themeColor="accent1"/>
          <w:sz w:val="22"/>
          <w:szCs w:val="22"/>
          <w:lang w:val="lt-LT"/>
        </w:rPr>
        <w:t>.</w:t>
      </w:r>
    </w:p>
    <w:p w:rsidR="00394619" w:rsidRPr="00AE4344" w:rsidRDefault="00394619" w:rsidP="00394619">
      <w:pPr>
        <w:tabs>
          <w:tab w:val="right" w:leader="underscore" w:pos="8505"/>
        </w:tabs>
        <w:ind w:firstLine="851"/>
        <w:jc w:val="both"/>
        <w:rPr>
          <w:rFonts w:asciiTheme="majorHAnsi" w:hAnsiTheme="majorHAnsi"/>
          <w:bCs/>
          <w:sz w:val="22"/>
          <w:szCs w:val="22"/>
          <w:lang w:val="lt-LT"/>
        </w:rPr>
      </w:pPr>
      <w:r w:rsidRPr="008C6EEB">
        <w:rPr>
          <w:rFonts w:asciiTheme="majorHAnsi" w:hAnsiTheme="majorHAnsi"/>
          <w:bCs/>
          <w:sz w:val="22"/>
          <w:szCs w:val="22"/>
          <w:lang w:val="lt-LT"/>
        </w:rPr>
        <w:t xml:space="preserve">2.2. </w:t>
      </w:r>
      <w:r w:rsidRPr="008C6EEB">
        <w:rPr>
          <w:rFonts w:asciiTheme="majorHAnsi" w:hAnsiTheme="majorHAnsi"/>
          <w:sz w:val="22"/>
          <w:szCs w:val="22"/>
        </w:rPr>
        <w:t xml:space="preserve">Numatomų įsigyti, techninėje specifikacijoje nurodytų techninių charakteristikų prekių </w:t>
      </w:r>
      <w:r w:rsidRPr="00AE4344">
        <w:rPr>
          <w:rFonts w:asciiTheme="majorHAnsi" w:hAnsiTheme="majorHAnsi"/>
          <w:sz w:val="22"/>
          <w:szCs w:val="22"/>
        </w:rPr>
        <w:t>CPO kataloge nėra</w:t>
      </w:r>
      <w:r w:rsidRPr="00AE4344">
        <w:rPr>
          <w:rFonts w:asciiTheme="majorHAnsi" w:hAnsiTheme="majorHAnsi"/>
          <w:bCs/>
          <w:color w:val="000000"/>
          <w:sz w:val="22"/>
          <w:szCs w:val="22"/>
          <w:shd w:val="clear" w:color="auto" w:fill="FFFFFF"/>
        </w:rPr>
        <w:t>.</w:t>
      </w:r>
    </w:p>
    <w:p w:rsidR="008E1CCD" w:rsidRPr="00AE4344"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AE4344">
        <w:rPr>
          <w:rFonts w:asciiTheme="majorHAnsi" w:hAnsiTheme="majorHAnsi"/>
          <w:sz w:val="22"/>
          <w:szCs w:val="22"/>
        </w:rPr>
        <w:t xml:space="preserve">  2.3. </w:t>
      </w:r>
      <w:r w:rsidRPr="00AE4344">
        <w:rPr>
          <w:rFonts w:asciiTheme="majorHAnsi" w:hAnsiTheme="majorHAnsi"/>
          <w:sz w:val="22"/>
          <w:szCs w:val="22"/>
          <w:shd w:val="clear" w:color="auto" w:fill="FFFFFF"/>
        </w:rPr>
        <w:t>Vadovaujantis LR Viešųjų pirkimų įstatymo 27 straipsnio nuostatomis Centrinėje viešųjų pirkimų informacinėje sistemoje (toliau – CVP IS)</w:t>
      </w:r>
      <w:r w:rsidR="00AE4344" w:rsidRPr="00AE4344">
        <w:rPr>
          <w:rFonts w:asciiTheme="majorHAnsi" w:hAnsiTheme="majorHAnsi"/>
          <w:sz w:val="22"/>
          <w:szCs w:val="22"/>
          <w:shd w:val="clear" w:color="auto" w:fill="FFFFFF"/>
        </w:rPr>
        <w:t xml:space="preserve"> (</w:t>
      </w:r>
      <w:r w:rsidR="00AE4344">
        <w:rPr>
          <w:rFonts w:asciiTheme="majorHAnsi" w:hAnsiTheme="majorHAnsi"/>
          <w:sz w:val="22"/>
          <w:szCs w:val="22"/>
          <w:shd w:val="clear" w:color="auto" w:fill="FFFFFF"/>
        </w:rPr>
        <w:t xml:space="preserve">adresu </w:t>
      </w:r>
      <w:hyperlink r:id="rId12" w:history="1">
        <w:r w:rsidR="00AE4344" w:rsidRPr="00AE4344">
          <w:rPr>
            <w:rStyle w:val="Hyperlink"/>
            <w:rFonts w:ascii="Cambria" w:hAnsi="Cambria"/>
            <w:sz w:val="22"/>
            <w:szCs w:val="22"/>
            <w:lang w:val="lt-LT"/>
          </w:rPr>
          <w:t>https://pirkimai.eviesiejipirkimai.lt</w:t>
        </w:r>
      </w:hyperlink>
      <w:r w:rsidR="00AE4344" w:rsidRPr="00AE4344">
        <w:rPr>
          <w:rStyle w:val="Hyperlink"/>
          <w:rFonts w:ascii="Cambria" w:hAnsi="Cambria"/>
          <w:sz w:val="22"/>
          <w:szCs w:val="22"/>
          <w:lang w:val="lt-LT"/>
        </w:rPr>
        <w:t>)</w:t>
      </w:r>
      <w:r w:rsidRPr="00AE4344">
        <w:rPr>
          <w:rFonts w:asciiTheme="majorHAnsi" w:hAnsiTheme="majorHAnsi"/>
          <w:sz w:val="22"/>
          <w:szCs w:val="22"/>
          <w:shd w:val="clear" w:color="auto" w:fill="FFFFFF"/>
        </w:rPr>
        <w:t xml:space="preserve"> buvo viešai skelbta išankstinė rinkos konsultacija </w:t>
      </w:r>
      <w:proofErr w:type="gramStart"/>
      <w:r w:rsidRPr="00AE4344">
        <w:rPr>
          <w:rFonts w:asciiTheme="majorHAnsi" w:hAnsiTheme="majorHAnsi"/>
          <w:sz w:val="22"/>
          <w:szCs w:val="22"/>
          <w:shd w:val="clear" w:color="auto" w:fill="FFFFFF"/>
        </w:rPr>
        <w:t>dėl</w:t>
      </w:r>
      <w:proofErr w:type="gramEnd"/>
      <w:r w:rsidRPr="00AE4344">
        <w:rPr>
          <w:rFonts w:asciiTheme="majorHAnsi" w:hAnsiTheme="majorHAnsi"/>
          <w:sz w:val="22"/>
          <w:szCs w:val="22"/>
          <w:shd w:val="clear" w:color="auto" w:fill="FFFFFF"/>
        </w:rPr>
        <w:t xml:space="preserve"> </w:t>
      </w:r>
      <w:r w:rsidR="002C319A" w:rsidRPr="002C319A">
        <w:rPr>
          <w:rFonts w:ascii="Cambria" w:hAnsi="Cambria"/>
          <w:bCs/>
          <w:i/>
          <w:sz w:val="22"/>
          <w:szCs w:val="22"/>
        </w:rPr>
        <w:t>e</w:t>
      </w:r>
      <w:r w:rsidR="002C319A" w:rsidRPr="002C319A">
        <w:rPr>
          <w:rFonts w:ascii="Cambria" w:hAnsi="Cambria" w:cs="Calibri"/>
          <w:i/>
          <w:sz w:val="22"/>
          <w:szCs w:val="22"/>
        </w:rPr>
        <w:t>ndoskopinių linijinių lanksčių mechaninių siuvimo aparatų ir papildomų kasečių ir vienkartinių endoskopinių mechaninių siuvimo aparatų</w:t>
      </w:r>
      <w:r w:rsidR="002C319A" w:rsidRPr="002C319A">
        <w:rPr>
          <w:rFonts w:asciiTheme="majorHAnsi" w:hAnsiTheme="majorHAnsi"/>
          <w:bCs/>
          <w:i/>
          <w:sz w:val="22"/>
          <w:szCs w:val="22"/>
          <w:lang w:val="lt-LT"/>
        </w:rPr>
        <w:t xml:space="preserve"> </w:t>
      </w:r>
      <w:r w:rsidRPr="00AE4344">
        <w:rPr>
          <w:rFonts w:asciiTheme="majorHAnsi" w:hAnsiTheme="majorHAnsi"/>
          <w:sz w:val="22"/>
          <w:szCs w:val="22"/>
          <w:shd w:val="clear" w:color="auto" w:fill="FFFFFF"/>
        </w:rPr>
        <w:t xml:space="preserve">pirkimo (Nr. </w:t>
      </w:r>
      <w:r w:rsidR="002C319A">
        <w:rPr>
          <w:rFonts w:asciiTheme="majorHAnsi" w:hAnsiTheme="majorHAnsi"/>
          <w:i/>
          <w:sz w:val="22"/>
          <w:szCs w:val="22"/>
          <w:shd w:val="clear" w:color="auto" w:fill="FFFFFF"/>
        </w:rPr>
        <w:t>743366</w:t>
      </w:r>
      <w:r w:rsidR="00AE4344" w:rsidRPr="00AE4344">
        <w:rPr>
          <w:rFonts w:asciiTheme="majorHAnsi" w:hAnsiTheme="majorHAnsi"/>
          <w:sz w:val="22"/>
          <w:szCs w:val="22"/>
          <w:shd w:val="clear" w:color="auto" w:fill="FFFFFF"/>
        </w:rPr>
        <w:t>)</w:t>
      </w:r>
      <w:r w:rsidR="00AE4344" w:rsidRPr="00AE4344">
        <w:rPr>
          <w:rStyle w:val="Hyperlink"/>
          <w:rFonts w:ascii="Cambria" w:hAnsi="Cambria"/>
          <w:sz w:val="22"/>
          <w:szCs w:val="22"/>
          <w:lang w:val="lt-LT"/>
        </w:rPr>
        <w:t>.</w:t>
      </w:r>
    </w:p>
    <w:p w:rsidR="00AF4463" w:rsidRPr="000E1776"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E4344">
        <w:rPr>
          <w:rFonts w:asciiTheme="majorHAnsi" w:hAnsiTheme="majorHAnsi"/>
        </w:rPr>
        <w:t xml:space="preserve">Reikalavimai pirkimo objektui nurodyti pirkimo sąlygų </w:t>
      </w:r>
      <w:r w:rsidR="00CE3532" w:rsidRPr="00AE4344">
        <w:rPr>
          <w:rFonts w:asciiTheme="majorHAnsi" w:hAnsiTheme="majorHAnsi"/>
          <w:lang w:val="de-DE"/>
        </w:rPr>
        <w:t>priede Nr. 4</w:t>
      </w:r>
      <w:r w:rsidRPr="00AE4344">
        <w:rPr>
          <w:rFonts w:asciiTheme="majorHAnsi" w:hAnsiTheme="majorHAnsi"/>
          <w:lang w:val="de-DE"/>
        </w:rPr>
        <w:t xml:space="preserve"> </w:t>
      </w:r>
      <w:r w:rsidRPr="00AE4344">
        <w:rPr>
          <w:rFonts w:asciiTheme="majorHAnsi" w:hAnsiTheme="majorHAnsi"/>
        </w:rPr>
        <w:t>„</w:t>
      </w:r>
      <w:r w:rsidRPr="00AE4344">
        <w:rPr>
          <w:rFonts w:asciiTheme="majorHAnsi" w:hAnsiTheme="majorHAnsi"/>
          <w:lang w:val="de-DE"/>
        </w:rPr>
        <w:t>Technin</w:t>
      </w:r>
      <w:r w:rsidRPr="00AE4344">
        <w:rPr>
          <w:rFonts w:asciiTheme="majorHAnsi" w:hAnsiTheme="majorHAnsi"/>
        </w:rPr>
        <w:t>ė</w:t>
      </w:r>
      <w:r w:rsidRPr="00AE674D">
        <w:rPr>
          <w:rFonts w:asciiTheme="majorHAnsi" w:hAnsiTheme="majorHAnsi"/>
        </w:rPr>
        <w:t xml:space="preserve"> specifikacija“. </w:t>
      </w:r>
    </w:p>
    <w:p w:rsidR="000E1776" w:rsidRPr="00FC5B14"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w:t>
      </w:r>
      <w:proofErr w:type="gramStart"/>
      <w:r w:rsidRPr="000E28B5">
        <w:rPr>
          <w:rFonts w:ascii="Cambria" w:hAnsi="Cambria" w:cs="Times New Roman"/>
          <w:color w:val="auto"/>
        </w:rPr>
        <w:t>dalis</w:t>
      </w:r>
      <w:proofErr w:type="gramEnd"/>
      <w:r w:rsidRPr="000E28B5">
        <w:rPr>
          <w:rFonts w:ascii="Cambria" w:hAnsi="Cambria" w:cs="Times New Roman"/>
          <w:color w:val="auto"/>
        </w:rPr>
        <w:t xml:space="preserve">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A65C92">
        <w:rPr>
          <w:rFonts w:ascii="Cambria" w:hAnsi="Cambria" w:cs="Times New Roman"/>
          <w:b/>
          <w:i/>
          <w:color w:val="548DD4" w:themeColor="text2" w:themeTint="99"/>
        </w:rPr>
        <w:t>3</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8760B5">
        <w:rPr>
          <w:rFonts w:ascii="Cambria" w:hAnsi="Cambria"/>
          <w:lang w:eastAsia="lt-LT"/>
        </w:rPr>
        <w:t>, kelioms pirkimo dalims</w:t>
      </w:r>
      <w:r w:rsidR="00AB26D0">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 xml:space="preserve">Konkurso dalyviui pateikus pasiūlymą, kuriame bus siūlomas nepilnas į pirkimo </w:t>
      </w:r>
      <w:proofErr w:type="gramStart"/>
      <w:r w:rsidR="000E28B5" w:rsidRPr="000E28B5">
        <w:rPr>
          <w:rFonts w:ascii="Cambria" w:hAnsi="Cambria"/>
          <w:iCs/>
        </w:rPr>
        <w:t>dalį</w:t>
      </w:r>
      <w:proofErr w:type="gramEnd"/>
      <w:r w:rsidR="000E28B5" w:rsidRPr="000E28B5">
        <w:rPr>
          <w:rFonts w:ascii="Cambria" w:hAnsi="Cambria"/>
          <w:iCs/>
        </w:rPr>
        <w:t xml:space="preserve">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lastRenderedPageBreak/>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xml:space="preserve">. Perkančioji organizacija turi teisę savo iniciatyva nutraukti pradėtas pirkimo procedūras, jeigu atsirado aplinkybių, kurių nebuvo galima numatyti, arba pirkimo dokumentuose padaryta esminių klaidų, </w:t>
      </w:r>
      <w:proofErr w:type="gramStart"/>
      <w:r w:rsidR="000E28B5" w:rsidRPr="000E28B5">
        <w:rPr>
          <w:rFonts w:ascii="Cambria" w:hAnsi="Cambria"/>
        </w:rPr>
        <w:t>dėl</w:t>
      </w:r>
      <w:proofErr w:type="gramEnd"/>
      <w:r w:rsidR="000E28B5" w:rsidRPr="000E28B5">
        <w:rPr>
          <w:rFonts w:ascii="Cambria" w:hAnsi="Cambria"/>
        </w:rPr>
        <w:t xml:space="preserve">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Heading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AE674D">
        <w:rPr>
          <w:rFonts w:asciiTheme="majorHAnsi" w:hAnsiTheme="majorHAnsi"/>
          <w:color w:val="000000"/>
          <w:sz w:val="22"/>
          <w:szCs w:val="22"/>
          <w:lang w:eastAsia="lt-LT"/>
        </w:rPr>
        <w:t>dalį</w:t>
      </w:r>
      <w:proofErr w:type="gramEnd"/>
      <w:r w:rsidRPr="00AE674D">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yperlink"/>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3.7.1. </w:t>
      </w:r>
      <w:proofErr w:type="gramStart"/>
      <w:r w:rsidRPr="00AE674D">
        <w:rPr>
          <w:rFonts w:asciiTheme="majorHAnsi" w:hAnsiTheme="majorHAnsi"/>
          <w:color w:val="000000"/>
          <w:sz w:val="22"/>
          <w:szCs w:val="22"/>
          <w:lang w:eastAsia="lt-LT"/>
        </w:rPr>
        <w:t>priesaikos</w:t>
      </w:r>
      <w:proofErr w:type="gramEnd"/>
      <w:r w:rsidRPr="00AE674D">
        <w:rPr>
          <w:rFonts w:asciiTheme="majorHAnsi" w:hAnsiTheme="majorHAnsi"/>
          <w:color w:val="000000"/>
          <w:sz w:val="22"/>
          <w:szCs w:val="22"/>
          <w:lang w:eastAsia="lt-LT"/>
        </w:rPr>
        <w:t xml:space="preserve">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3.7.2. </w:t>
      </w:r>
      <w:proofErr w:type="gramStart"/>
      <w:r w:rsidRPr="00AE674D">
        <w:rPr>
          <w:rFonts w:asciiTheme="majorHAnsi" w:hAnsiTheme="majorHAnsi"/>
          <w:color w:val="000000"/>
          <w:sz w:val="22"/>
          <w:szCs w:val="22"/>
          <w:lang w:eastAsia="lt-LT"/>
        </w:rPr>
        <w:t>oficialia</w:t>
      </w:r>
      <w:proofErr w:type="gramEnd"/>
      <w:r w:rsidRPr="00AE674D">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C061B" w:rsidRPr="003033A9" w:rsidTr="00827D04">
        <w:tc>
          <w:tcPr>
            <w:tcW w:w="851" w:type="dxa"/>
            <w:vAlign w:val="center"/>
          </w:tcPr>
          <w:p w:rsidR="003C061B" w:rsidRPr="003033A9" w:rsidRDefault="003C061B"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C061B" w:rsidRPr="003033A9" w:rsidRDefault="003C061B" w:rsidP="00827D04">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C061B" w:rsidRPr="003033A9" w:rsidRDefault="003C061B"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straipsnis,  dalis, punktas bei EBVPD </w:t>
            </w:r>
            <w:r w:rsidRPr="003033A9">
              <w:rPr>
                <w:rFonts w:asciiTheme="majorHAnsi" w:hAnsiTheme="majorHAnsi"/>
                <w:b/>
                <w:bCs/>
                <w:color w:val="000000"/>
                <w:sz w:val="22"/>
                <w:szCs w:val="22"/>
                <w:lang w:eastAsia="lt-LT"/>
              </w:rPr>
              <w:lastRenderedPageBreak/>
              <w:t>formos dalis pildymui</w:t>
            </w:r>
          </w:p>
        </w:tc>
        <w:tc>
          <w:tcPr>
            <w:tcW w:w="3685" w:type="dxa"/>
            <w:vAlign w:val="center"/>
          </w:tcPr>
          <w:p w:rsidR="003C061B" w:rsidRPr="003033A9" w:rsidRDefault="003C061B"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lastRenderedPageBreak/>
              <w:t>Pašalinimo pagrindų nebuvimą įrodantys dokumentai</w:t>
            </w:r>
          </w:p>
        </w:tc>
      </w:tr>
      <w:tr w:rsidR="003C061B" w:rsidRPr="003033A9" w:rsidTr="00827D04">
        <w:tc>
          <w:tcPr>
            <w:tcW w:w="851" w:type="dxa"/>
          </w:tcPr>
          <w:p w:rsidR="003C061B" w:rsidRPr="003033A9" w:rsidRDefault="003C061B"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C061B" w:rsidRPr="003033A9" w:rsidRDefault="003C061B"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C061B" w:rsidRPr="003033A9" w:rsidRDefault="003C061B"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C061B" w:rsidRPr="003033A9" w:rsidRDefault="003C061B"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C061B" w:rsidRPr="003033A9" w:rsidRDefault="003C061B"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C061B" w:rsidRPr="003033A9" w:rsidRDefault="003C061B"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C061B" w:rsidRPr="003033A9" w:rsidRDefault="003C061B"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C061B" w:rsidRPr="003033A9" w:rsidRDefault="003C061B"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C061B" w:rsidRPr="003033A9" w:rsidRDefault="003C061B"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C061B" w:rsidRPr="003033A9" w:rsidRDefault="003C061B"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C061B" w:rsidRPr="003033A9" w:rsidRDefault="003C061B" w:rsidP="00827D04">
            <w:pPr>
              <w:suppressAutoHyphens/>
              <w:jc w:val="both"/>
              <w:rPr>
                <w:rFonts w:asciiTheme="majorHAnsi" w:hAnsiTheme="majorHAnsi"/>
                <w:sz w:val="22"/>
                <w:szCs w:val="22"/>
                <w:lang w:eastAsia="lt-LT"/>
              </w:rPr>
            </w:pPr>
          </w:p>
          <w:p w:rsidR="003C061B" w:rsidRPr="003033A9" w:rsidRDefault="003C061B"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C061B" w:rsidRPr="003033A9" w:rsidRDefault="003C061B"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tiekėjo, kuris yra fizinis asmuo, per pastaruosius 5 metus buvo priimtas ir įsiteisėjęs apkaltinamasis teismo nuosprendis ir šis asmuo turi neišnykusį ar nepanaikintą teistumą;</w:t>
            </w:r>
          </w:p>
          <w:p w:rsidR="003C061B" w:rsidRPr="003033A9" w:rsidRDefault="003C061B" w:rsidP="00827D04">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C061B" w:rsidRPr="003033A9" w:rsidRDefault="003C061B" w:rsidP="00827D04">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C061B" w:rsidRPr="003033A9" w:rsidRDefault="003C061B"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C061B" w:rsidRPr="003033A9" w:rsidRDefault="003C061B" w:rsidP="00827D04">
            <w:pPr>
              <w:suppressAutoHyphens/>
              <w:rPr>
                <w:rFonts w:asciiTheme="majorHAnsi" w:hAnsiTheme="majorHAnsi"/>
                <w:bCs/>
                <w:color w:val="000000"/>
                <w:sz w:val="22"/>
                <w:szCs w:val="22"/>
                <w:lang w:eastAsia="lt-LT"/>
              </w:rPr>
            </w:pPr>
          </w:p>
          <w:p w:rsidR="003C061B" w:rsidRPr="003033A9" w:rsidRDefault="003C061B"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C061B" w:rsidRPr="003033A9" w:rsidRDefault="003C061B" w:rsidP="00827D04">
            <w:pPr>
              <w:suppressAutoHyphens/>
              <w:rPr>
                <w:rFonts w:asciiTheme="majorHAnsi" w:hAnsiTheme="majorHAnsi"/>
                <w:bCs/>
                <w:color w:val="000000"/>
                <w:sz w:val="22"/>
                <w:szCs w:val="22"/>
                <w:lang w:eastAsia="lt-LT"/>
              </w:rPr>
            </w:pPr>
          </w:p>
          <w:p w:rsidR="003C061B" w:rsidRPr="003033A9" w:rsidRDefault="003C061B"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C061B" w:rsidRPr="003033A9" w:rsidRDefault="003C061B"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C061B" w:rsidRPr="003033A9" w:rsidRDefault="003C061B"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C061B" w:rsidRPr="003033A9" w:rsidRDefault="003C061B"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C061B" w:rsidRPr="003033A9" w:rsidRDefault="003C061B"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C061B" w:rsidRPr="003033A9" w:rsidRDefault="003C061B" w:rsidP="00827D04">
            <w:pPr>
              <w:tabs>
                <w:tab w:val="left" w:pos="175"/>
              </w:tabs>
              <w:suppressAutoHyphens/>
              <w:jc w:val="both"/>
              <w:rPr>
                <w:rFonts w:asciiTheme="majorHAnsi" w:hAnsiTheme="majorHAnsi"/>
                <w:color w:val="000000"/>
                <w:sz w:val="22"/>
                <w:szCs w:val="22"/>
                <w:lang w:eastAsia="lt-LT"/>
              </w:rPr>
            </w:pPr>
          </w:p>
          <w:p w:rsidR="003C061B" w:rsidRPr="003033A9" w:rsidRDefault="003C061B"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C061B" w:rsidRPr="003033A9" w:rsidRDefault="003C061B"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C061B" w:rsidRPr="003033A9" w:rsidRDefault="003C061B" w:rsidP="00827D04">
            <w:pPr>
              <w:suppressAutoHyphens/>
              <w:jc w:val="both"/>
              <w:rPr>
                <w:rFonts w:asciiTheme="majorHAnsi" w:hAnsiTheme="majorHAnsi"/>
                <w:color w:val="000000"/>
                <w:sz w:val="22"/>
                <w:szCs w:val="22"/>
                <w:lang w:eastAsia="lt-LT"/>
              </w:rPr>
            </w:pPr>
          </w:p>
          <w:p w:rsidR="003C061B" w:rsidRPr="003033A9" w:rsidRDefault="003C061B" w:rsidP="00827D04">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C061B" w:rsidRPr="003033A9" w:rsidRDefault="003C061B" w:rsidP="00827D04">
            <w:pPr>
              <w:suppressAutoHyphens/>
              <w:jc w:val="both"/>
              <w:rPr>
                <w:rFonts w:asciiTheme="majorHAnsi" w:hAnsiTheme="majorHAnsi"/>
                <w:b/>
                <w:bCs/>
                <w:color w:val="000000"/>
                <w:sz w:val="22"/>
                <w:szCs w:val="22"/>
                <w:lang w:eastAsia="lt-LT"/>
              </w:rPr>
            </w:pPr>
          </w:p>
          <w:p w:rsidR="003C061B" w:rsidRPr="003033A9" w:rsidRDefault="003C061B" w:rsidP="00827D04">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C061B" w:rsidRPr="003033A9" w:rsidRDefault="003C061B" w:rsidP="00827D04">
            <w:pPr>
              <w:suppressAutoHyphens/>
              <w:jc w:val="both"/>
              <w:rPr>
                <w:rFonts w:asciiTheme="majorHAnsi" w:hAnsiTheme="majorHAnsi"/>
                <w:color w:val="000000"/>
                <w:sz w:val="22"/>
                <w:szCs w:val="22"/>
                <w:lang w:eastAsia="lt-LT"/>
              </w:rPr>
            </w:pPr>
          </w:p>
        </w:tc>
      </w:tr>
      <w:tr w:rsidR="003C061B" w:rsidRPr="005D7952" w:rsidTr="00827D04">
        <w:tc>
          <w:tcPr>
            <w:tcW w:w="851" w:type="dxa"/>
          </w:tcPr>
          <w:p w:rsidR="003C061B" w:rsidRPr="005D7952" w:rsidRDefault="003C061B" w:rsidP="00827D04">
            <w:pPr>
              <w:suppressAutoHyphens/>
              <w:spacing w:after="40"/>
              <w:jc w:val="both"/>
              <w:rPr>
                <w:rFonts w:ascii="Cambria" w:hAnsi="Cambria"/>
                <w:color w:val="FF0000"/>
                <w:sz w:val="22"/>
                <w:szCs w:val="22"/>
                <w:lang w:eastAsia="lt-LT"/>
              </w:rPr>
            </w:pPr>
            <w:r w:rsidRPr="005D7952">
              <w:rPr>
                <w:rFonts w:ascii="Cambria" w:hAnsi="Cambria"/>
                <w:color w:val="FF0000"/>
                <w:sz w:val="22"/>
                <w:szCs w:val="22"/>
                <w:lang w:eastAsia="lt-LT"/>
              </w:rPr>
              <w:t>3.8.2</w:t>
            </w:r>
          </w:p>
        </w:tc>
        <w:tc>
          <w:tcPr>
            <w:tcW w:w="3544" w:type="dxa"/>
          </w:tcPr>
          <w:p w:rsidR="003C061B" w:rsidRPr="005D7952" w:rsidRDefault="003C061B" w:rsidP="00827D04">
            <w:pPr>
              <w:suppressAutoHyphens/>
              <w:jc w:val="both"/>
              <w:rPr>
                <w:rFonts w:ascii="Cambria" w:hAnsi="Cambria"/>
                <w:color w:val="FF0000"/>
                <w:sz w:val="22"/>
                <w:szCs w:val="22"/>
                <w:lang w:eastAsia="lt-LT"/>
              </w:rPr>
            </w:pPr>
            <w:r w:rsidRPr="005D7952">
              <w:rPr>
                <w:rFonts w:ascii="Cambria" w:hAnsi="Cambria"/>
                <w:color w:val="FF0000"/>
                <w:sz w:val="22"/>
                <w:szCs w:val="22"/>
              </w:rPr>
              <w:t>Tiekėjas yra neatlikęs jam paskirtos baudžiamojo poveikio priemonės – uždraudimo juridiniam asmeniui dalyvauti viešuosiuose pirkimuose.</w:t>
            </w:r>
          </w:p>
        </w:tc>
        <w:tc>
          <w:tcPr>
            <w:tcW w:w="1701" w:type="dxa"/>
          </w:tcPr>
          <w:p w:rsidR="003C061B" w:rsidRPr="005D7952" w:rsidRDefault="003C061B" w:rsidP="00827D04">
            <w:pPr>
              <w:pStyle w:val="NoSpacing"/>
              <w:jc w:val="both"/>
              <w:rPr>
                <w:rFonts w:ascii="Cambria" w:eastAsia="Yu Mincho" w:hAnsi="Cambria" w:cs="Arial"/>
                <w:b/>
                <w:bCs/>
                <w:color w:val="FF0000"/>
                <w:sz w:val="22"/>
                <w:szCs w:val="22"/>
              </w:rPr>
            </w:pPr>
            <w:r w:rsidRPr="005D7952">
              <w:rPr>
                <w:rFonts w:ascii="Cambria" w:eastAsia="Yu Mincho" w:hAnsi="Cambria" w:cs="Arial"/>
                <w:b/>
                <w:bCs/>
                <w:color w:val="FF0000"/>
                <w:sz w:val="22"/>
                <w:szCs w:val="22"/>
              </w:rPr>
              <w:t>VPĮ 46 straipsnio 2¹ dalis</w:t>
            </w:r>
          </w:p>
          <w:p w:rsidR="003C061B" w:rsidRPr="005D7952" w:rsidRDefault="003C061B" w:rsidP="00827D04">
            <w:pPr>
              <w:pStyle w:val="NoSpacing"/>
              <w:jc w:val="both"/>
              <w:rPr>
                <w:rFonts w:ascii="Cambria" w:eastAsia="Yu Mincho" w:hAnsi="Cambria" w:cs="Arial"/>
                <w:b/>
                <w:bCs/>
                <w:color w:val="FF0000"/>
                <w:sz w:val="22"/>
                <w:szCs w:val="22"/>
              </w:rPr>
            </w:pPr>
          </w:p>
          <w:p w:rsidR="003C061B" w:rsidRPr="005D7952" w:rsidRDefault="003C061B" w:rsidP="00827D04">
            <w:pPr>
              <w:pStyle w:val="NoSpacing"/>
              <w:jc w:val="both"/>
              <w:rPr>
                <w:rFonts w:ascii="Cambria" w:eastAsia="Yu Mincho" w:hAnsi="Cambria" w:cs="Arial"/>
                <w:b/>
                <w:bCs/>
                <w:color w:val="FF0000"/>
                <w:sz w:val="22"/>
                <w:szCs w:val="22"/>
              </w:rPr>
            </w:pPr>
            <w:r w:rsidRPr="005D7952">
              <w:rPr>
                <w:rFonts w:ascii="Cambria" w:eastAsia="Yu Mincho" w:hAnsi="Cambria" w:cs="Arial"/>
                <w:color w:val="FF0000"/>
                <w:sz w:val="22"/>
                <w:szCs w:val="22"/>
              </w:rPr>
              <w:t>EBVPD III dalies D2 punktas</w:t>
            </w:r>
          </w:p>
        </w:tc>
        <w:tc>
          <w:tcPr>
            <w:tcW w:w="3685" w:type="dxa"/>
          </w:tcPr>
          <w:p w:rsidR="003C061B" w:rsidRPr="005D7952" w:rsidRDefault="003C061B" w:rsidP="00827D04">
            <w:pPr>
              <w:pStyle w:val="NoSpacing"/>
              <w:jc w:val="both"/>
              <w:rPr>
                <w:rFonts w:ascii="Cambria" w:hAnsi="Cambria"/>
                <w:color w:val="FF0000"/>
                <w:sz w:val="22"/>
                <w:szCs w:val="22"/>
              </w:rPr>
            </w:pPr>
            <w:r w:rsidRPr="005D7952">
              <w:rPr>
                <w:rFonts w:ascii="Cambria" w:hAnsi="Cambria"/>
                <w:color w:val="FF0000"/>
                <w:sz w:val="22"/>
                <w:szCs w:val="22"/>
              </w:rPr>
              <w:t>Iš Lietuvoje įsteigtų subjektų įrodančių dokumentų nereikalaujama. Užtenka pateikto EBVPD.</w:t>
            </w:r>
          </w:p>
          <w:p w:rsidR="003C061B" w:rsidRPr="005D7952" w:rsidRDefault="003C061B" w:rsidP="00827D04">
            <w:pPr>
              <w:pStyle w:val="NoSpacing"/>
              <w:jc w:val="both"/>
              <w:rPr>
                <w:rFonts w:ascii="Cambria" w:hAnsi="Cambria"/>
                <w:color w:val="FF0000"/>
                <w:sz w:val="22"/>
                <w:szCs w:val="22"/>
              </w:rPr>
            </w:pPr>
          </w:p>
        </w:tc>
      </w:tr>
      <w:tr w:rsidR="003C061B" w:rsidRPr="003033A9" w:rsidTr="00827D04">
        <w:tc>
          <w:tcPr>
            <w:tcW w:w="851" w:type="dxa"/>
          </w:tcPr>
          <w:p w:rsidR="003C061B" w:rsidRPr="003033A9" w:rsidRDefault="003C061B"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C061B" w:rsidRPr="003033A9" w:rsidRDefault="003C061B" w:rsidP="00827D04">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w:t>
            </w:r>
            <w:r w:rsidRPr="003033A9">
              <w:rPr>
                <w:rFonts w:asciiTheme="majorHAnsi" w:hAnsiTheme="majorHAnsi"/>
                <w:sz w:val="22"/>
                <w:szCs w:val="22"/>
                <w:lang w:eastAsia="lt-LT"/>
              </w:rPr>
              <w:lastRenderedPageBreak/>
              <w:t xml:space="preserve">kurioje yra perkančioji organizacija, reikalavimus, kaip tai apibrėžta VPĮ 46 straipsnio 2 dalies 1 ir 3 punktuose, arba perkančioji organizacija turi kitų įrodymų apie šių įsipareigojimų nevykdymą. </w:t>
            </w:r>
          </w:p>
          <w:p w:rsidR="003C061B" w:rsidRPr="003033A9" w:rsidRDefault="003C061B" w:rsidP="00827D04">
            <w:pPr>
              <w:suppressAutoHyphens/>
              <w:jc w:val="both"/>
              <w:rPr>
                <w:rFonts w:asciiTheme="majorHAnsi" w:hAnsiTheme="majorHAnsi"/>
                <w:b/>
                <w:bCs/>
                <w:sz w:val="22"/>
                <w:szCs w:val="22"/>
                <w:lang w:eastAsia="lt-LT"/>
              </w:rPr>
            </w:pPr>
          </w:p>
          <w:p w:rsidR="003C061B" w:rsidRPr="003033A9" w:rsidRDefault="003C061B"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C061B" w:rsidRPr="003033A9" w:rsidRDefault="003C061B"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C061B" w:rsidRPr="003033A9" w:rsidRDefault="003C061B" w:rsidP="00827D04">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C061B" w:rsidRPr="003033A9" w:rsidRDefault="003C061B" w:rsidP="00827D04">
            <w:pPr>
              <w:suppressAutoHyphens/>
              <w:jc w:val="both"/>
              <w:rPr>
                <w:rFonts w:asciiTheme="majorHAnsi" w:hAnsiTheme="majorHAnsi"/>
                <w:b/>
                <w:bCs/>
                <w:sz w:val="22"/>
                <w:szCs w:val="22"/>
                <w:lang w:eastAsia="lt-LT"/>
              </w:rPr>
            </w:pPr>
          </w:p>
          <w:p w:rsidR="003C061B" w:rsidRPr="003033A9" w:rsidRDefault="003C061B"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C061B" w:rsidRPr="003033A9" w:rsidRDefault="003C061B"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C061B" w:rsidRPr="003033A9" w:rsidRDefault="003C061B"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C061B" w:rsidRPr="003033A9" w:rsidRDefault="003C061B" w:rsidP="00827D04">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3033A9">
              <w:rPr>
                <w:rFonts w:asciiTheme="majorHAnsi" w:hAnsiTheme="majorHAnsi"/>
                <w:bCs/>
                <w:sz w:val="22"/>
                <w:szCs w:val="22"/>
                <w:lang w:eastAsia="lt-LT"/>
              </w:rPr>
              <w:lastRenderedPageBreak/>
              <w:t>įsipareigojimus, susijusius su mokesčių, įskaitant socialinio draudimo įmokas, mokėjimu.</w:t>
            </w:r>
          </w:p>
        </w:tc>
        <w:tc>
          <w:tcPr>
            <w:tcW w:w="1701" w:type="dxa"/>
          </w:tcPr>
          <w:p w:rsidR="003C061B" w:rsidRPr="003033A9" w:rsidRDefault="003C061B"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C061B" w:rsidRPr="003033A9" w:rsidRDefault="003C061B" w:rsidP="00827D04">
            <w:pPr>
              <w:suppressAutoHyphens/>
              <w:rPr>
                <w:rFonts w:asciiTheme="majorHAnsi" w:hAnsiTheme="majorHAnsi"/>
                <w:b/>
                <w:bCs/>
                <w:color w:val="000000"/>
                <w:sz w:val="22"/>
                <w:szCs w:val="22"/>
                <w:lang w:eastAsia="lt-LT"/>
              </w:rPr>
            </w:pPr>
          </w:p>
          <w:p w:rsidR="003C061B" w:rsidRPr="003033A9" w:rsidRDefault="003C061B"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B1 ir B2 punktai</w:t>
            </w:r>
          </w:p>
        </w:tc>
        <w:tc>
          <w:tcPr>
            <w:tcW w:w="3685" w:type="dxa"/>
          </w:tcPr>
          <w:p w:rsidR="003C061B" w:rsidRPr="003033A9" w:rsidRDefault="003C061B"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3C061B" w:rsidRPr="003033A9" w:rsidRDefault="003C061B" w:rsidP="00827D04">
            <w:pPr>
              <w:suppressAutoHyphens/>
              <w:spacing w:after="40"/>
              <w:jc w:val="both"/>
              <w:rPr>
                <w:rFonts w:asciiTheme="majorHAnsi" w:hAnsiTheme="majorHAnsi"/>
                <w:bCs/>
                <w:color w:val="000000"/>
                <w:sz w:val="22"/>
                <w:szCs w:val="22"/>
                <w:lang w:eastAsia="lt-LT"/>
              </w:rPr>
            </w:pPr>
          </w:p>
          <w:p w:rsidR="003C061B" w:rsidRPr="003033A9" w:rsidRDefault="003C061B"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w:t>
            </w:r>
            <w:r w:rsidRPr="003033A9">
              <w:rPr>
                <w:rFonts w:asciiTheme="majorHAnsi" w:hAnsiTheme="majorHAnsi"/>
                <w:bCs/>
                <w:color w:val="000000"/>
                <w:sz w:val="22"/>
                <w:szCs w:val="22"/>
                <w:lang w:eastAsia="lt-LT"/>
              </w:rPr>
              <w:lastRenderedPageBreak/>
              <w:t>inspekcijos prie Lietuvos Respublikos finansų ministerijos išduoto dokumento,</w:t>
            </w:r>
          </w:p>
          <w:p w:rsidR="003C061B" w:rsidRPr="003033A9" w:rsidRDefault="003C061B"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3C061B" w:rsidRPr="003033A9" w:rsidRDefault="003C061B" w:rsidP="00827D04">
            <w:pPr>
              <w:suppressAutoHyphens/>
              <w:spacing w:after="40"/>
              <w:jc w:val="both"/>
              <w:rPr>
                <w:rFonts w:asciiTheme="majorHAnsi" w:hAnsiTheme="majorHAnsi"/>
                <w:bCs/>
                <w:color w:val="000000"/>
                <w:sz w:val="22"/>
                <w:szCs w:val="22"/>
                <w:lang w:eastAsia="lt-LT"/>
              </w:rPr>
            </w:pPr>
          </w:p>
          <w:p w:rsidR="003C061B" w:rsidRPr="003033A9" w:rsidRDefault="003C061B"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C061B" w:rsidRPr="003033A9" w:rsidRDefault="003C061B"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3C061B" w:rsidRPr="003033A9" w:rsidRDefault="003C061B" w:rsidP="00827D04">
            <w:pPr>
              <w:suppressAutoHyphens/>
              <w:spacing w:after="40"/>
              <w:jc w:val="both"/>
              <w:rPr>
                <w:rFonts w:asciiTheme="majorHAnsi" w:hAnsiTheme="majorHAnsi"/>
                <w:bCs/>
                <w:color w:val="000000"/>
                <w:sz w:val="22"/>
                <w:szCs w:val="22"/>
                <w:lang w:eastAsia="lt-LT"/>
              </w:rPr>
            </w:pPr>
          </w:p>
          <w:p w:rsidR="003C061B" w:rsidRPr="003033A9" w:rsidRDefault="003C061B"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C061B" w:rsidRPr="003033A9" w:rsidRDefault="003C061B" w:rsidP="00827D04">
            <w:pPr>
              <w:suppressAutoHyphens/>
              <w:spacing w:after="40"/>
              <w:jc w:val="both"/>
              <w:rPr>
                <w:rFonts w:asciiTheme="majorHAnsi" w:hAnsiTheme="majorHAnsi"/>
                <w:bCs/>
                <w:color w:val="000000"/>
                <w:sz w:val="22"/>
                <w:szCs w:val="22"/>
                <w:lang w:eastAsia="lt-LT"/>
              </w:rPr>
            </w:pPr>
          </w:p>
          <w:p w:rsidR="003C061B" w:rsidRPr="003033A9" w:rsidRDefault="003C061B"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C061B" w:rsidRPr="003033A9" w:rsidRDefault="003C061B" w:rsidP="00827D04">
            <w:pPr>
              <w:suppressAutoHyphens/>
              <w:spacing w:after="40"/>
              <w:jc w:val="both"/>
              <w:rPr>
                <w:rFonts w:asciiTheme="majorHAnsi" w:hAnsiTheme="majorHAnsi"/>
                <w:bCs/>
                <w:color w:val="000000"/>
                <w:sz w:val="22"/>
                <w:szCs w:val="22"/>
                <w:lang w:eastAsia="lt-LT"/>
              </w:rPr>
            </w:pPr>
          </w:p>
          <w:p w:rsidR="003C061B" w:rsidRPr="003033A9" w:rsidRDefault="003C061B"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C061B" w:rsidRPr="003033A9" w:rsidRDefault="003C061B"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C061B" w:rsidRPr="003033A9" w:rsidRDefault="003C061B"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3033A9">
              <w:rPr>
                <w:rFonts w:asciiTheme="majorHAnsi" w:hAnsiTheme="majorHAnsi"/>
                <w:bCs/>
                <w:color w:val="000000"/>
                <w:sz w:val="22"/>
                <w:szCs w:val="22"/>
                <w:lang w:eastAsia="lt-LT"/>
              </w:rPr>
              <w:lastRenderedPageBreak/>
              <w:t>(juridinio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C061B" w:rsidRPr="003033A9" w:rsidRDefault="003C061B" w:rsidP="00827D04">
            <w:pPr>
              <w:suppressAutoHyphens/>
              <w:spacing w:after="40"/>
              <w:jc w:val="both"/>
              <w:rPr>
                <w:rFonts w:asciiTheme="majorHAnsi" w:hAnsiTheme="majorHAnsi"/>
                <w:bCs/>
                <w:color w:val="000000"/>
                <w:sz w:val="22"/>
                <w:szCs w:val="22"/>
                <w:lang w:eastAsia="lt-LT"/>
              </w:rPr>
            </w:pPr>
          </w:p>
          <w:p w:rsidR="003C061B" w:rsidRPr="003033A9" w:rsidRDefault="003C061B"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C061B" w:rsidRPr="003033A9" w:rsidRDefault="003C061B" w:rsidP="00827D04">
            <w:pPr>
              <w:suppressAutoHyphens/>
              <w:spacing w:after="40"/>
              <w:jc w:val="both"/>
              <w:rPr>
                <w:rFonts w:asciiTheme="majorHAnsi" w:hAnsiTheme="majorHAnsi"/>
                <w:bCs/>
                <w:color w:val="000000"/>
                <w:sz w:val="22"/>
                <w:szCs w:val="22"/>
                <w:lang w:eastAsia="lt-LT"/>
              </w:rPr>
            </w:pPr>
          </w:p>
          <w:p w:rsidR="003C061B" w:rsidRPr="003033A9" w:rsidRDefault="003C061B"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C061B" w:rsidRPr="003033A9" w:rsidRDefault="003C061B"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3C061B" w:rsidRPr="003033A9" w:rsidRDefault="003C061B" w:rsidP="00827D04">
            <w:pPr>
              <w:suppressAutoHyphens/>
              <w:spacing w:after="40"/>
              <w:jc w:val="both"/>
              <w:rPr>
                <w:rFonts w:asciiTheme="majorHAnsi" w:hAnsiTheme="majorHAnsi"/>
                <w:bCs/>
                <w:color w:val="000000"/>
                <w:sz w:val="22"/>
                <w:szCs w:val="22"/>
                <w:lang w:eastAsia="lt-LT"/>
              </w:rPr>
            </w:pPr>
          </w:p>
          <w:p w:rsidR="003C061B" w:rsidRPr="003033A9" w:rsidRDefault="003C061B"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C061B" w:rsidRPr="003033A9" w:rsidRDefault="003C061B" w:rsidP="00827D04">
            <w:pPr>
              <w:suppressAutoHyphens/>
              <w:spacing w:after="40"/>
              <w:jc w:val="both"/>
              <w:rPr>
                <w:rFonts w:asciiTheme="majorHAnsi" w:hAnsiTheme="majorHAnsi"/>
                <w:bCs/>
                <w:color w:val="000000"/>
                <w:sz w:val="22"/>
                <w:szCs w:val="22"/>
                <w:lang w:eastAsia="lt-LT"/>
              </w:rPr>
            </w:pPr>
          </w:p>
          <w:p w:rsidR="003C061B" w:rsidRPr="003033A9" w:rsidRDefault="003C061B"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C061B" w:rsidRPr="003033A9" w:rsidTr="00827D04">
        <w:tc>
          <w:tcPr>
            <w:tcW w:w="851" w:type="dxa"/>
          </w:tcPr>
          <w:p w:rsidR="003C061B" w:rsidRPr="003033A9" w:rsidRDefault="003C061B"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C061B" w:rsidRPr="003033A9" w:rsidRDefault="003C061B"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C061B" w:rsidRPr="003033A9" w:rsidRDefault="003C061B"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C061B" w:rsidRPr="003033A9" w:rsidRDefault="003C061B" w:rsidP="00827D04">
            <w:pPr>
              <w:suppressAutoHyphens/>
              <w:rPr>
                <w:rFonts w:asciiTheme="majorHAnsi" w:hAnsiTheme="majorHAnsi"/>
                <w:b/>
                <w:bCs/>
                <w:color w:val="000000"/>
                <w:sz w:val="22"/>
                <w:szCs w:val="22"/>
                <w:lang w:eastAsia="lt-LT"/>
              </w:rPr>
            </w:pPr>
          </w:p>
          <w:p w:rsidR="003C061B" w:rsidRPr="003033A9" w:rsidRDefault="003C061B"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C061B" w:rsidRPr="003033A9" w:rsidRDefault="003C061B"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C061B" w:rsidRPr="003033A9" w:rsidRDefault="003C061B" w:rsidP="00827D04">
            <w:pPr>
              <w:suppressAutoHyphens/>
              <w:spacing w:after="40"/>
              <w:jc w:val="both"/>
              <w:rPr>
                <w:rFonts w:asciiTheme="majorHAnsi" w:hAnsiTheme="majorHAnsi"/>
                <w:color w:val="000000"/>
                <w:sz w:val="22"/>
                <w:szCs w:val="22"/>
                <w:lang w:eastAsia="lt-LT"/>
              </w:rPr>
            </w:pPr>
          </w:p>
        </w:tc>
      </w:tr>
      <w:tr w:rsidR="003C061B" w:rsidRPr="003033A9" w:rsidTr="00827D04">
        <w:tc>
          <w:tcPr>
            <w:tcW w:w="851" w:type="dxa"/>
          </w:tcPr>
          <w:p w:rsidR="003C061B" w:rsidRPr="003033A9" w:rsidRDefault="003C061B"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3C061B" w:rsidRPr="003033A9" w:rsidRDefault="003C061B" w:rsidP="00827D04">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C061B" w:rsidRPr="003033A9" w:rsidRDefault="003C061B"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C061B" w:rsidRPr="003033A9" w:rsidRDefault="003C061B"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C061B" w:rsidRPr="003033A9" w:rsidRDefault="003C061B" w:rsidP="00827D04">
            <w:pPr>
              <w:suppressAutoHyphens/>
              <w:rPr>
                <w:rFonts w:asciiTheme="majorHAnsi" w:hAnsiTheme="majorHAnsi"/>
                <w:b/>
                <w:bCs/>
                <w:color w:val="000000"/>
                <w:sz w:val="22"/>
                <w:szCs w:val="22"/>
                <w:lang w:eastAsia="lt-LT"/>
              </w:rPr>
            </w:pPr>
          </w:p>
          <w:p w:rsidR="003C061B" w:rsidRPr="003033A9" w:rsidRDefault="003C061B"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C061B" w:rsidRPr="003033A9" w:rsidRDefault="003C061B"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C061B" w:rsidRPr="003033A9" w:rsidRDefault="003C061B" w:rsidP="00827D04">
            <w:pPr>
              <w:suppressAutoHyphens/>
              <w:spacing w:after="40"/>
              <w:jc w:val="both"/>
              <w:rPr>
                <w:rFonts w:asciiTheme="majorHAnsi" w:hAnsiTheme="majorHAnsi"/>
                <w:color w:val="000000"/>
                <w:sz w:val="22"/>
                <w:szCs w:val="22"/>
                <w:lang w:eastAsia="lt-LT"/>
              </w:rPr>
            </w:pPr>
          </w:p>
        </w:tc>
      </w:tr>
      <w:tr w:rsidR="003C061B" w:rsidRPr="003033A9" w:rsidTr="00827D04">
        <w:tc>
          <w:tcPr>
            <w:tcW w:w="851" w:type="dxa"/>
          </w:tcPr>
          <w:p w:rsidR="003C061B" w:rsidRPr="003033A9" w:rsidRDefault="003C061B"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C061B" w:rsidRPr="003033A9" w:rsidRDefault="003C061B"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C061B" w:rsidRPr="003033A9" w:rsidRDefault="003C061B"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C061B" w:rsidRPr="003033A9" w:rsidRDefault="003C061B" w:rsidP="00827D04">
            <w:pPr>
              <w:suppressAutoHyphens/>
              <w:rPr>
                <w:rFonts w:asciiTheme="majorHAnsi" w:hAnsiTheme="majorHAnsi"/>
                <w:b/>
                <w:bCs/>
                <w:color w:val="000000"/>
                <w:sz w:val="22"/>
                <w:szCs w:val="22"/>
                <w:lang w:eastAsia="lt-LT"/>
              </w:rPr>
            </w:pPr>
          </w:p>
          <w:p w:rsidR="003C061B" w:rsidRPr="003033A9" w:rsidRDefault="003C061B"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C061B" w:rsidRPr="003033A9" w:rsidRDefault="003C061B"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C061B" w:rsidRPr="003033A9" w:rsidRDefault="003C061B" w:rsidP="00827D04">
            <w:pPr>
              <w:suppressAutoHyphens/>
              <w:spacing w:after="40"/>
              <w:jc w:val="both"/>
              <w:rPr>
                <w:rFonts w:asciiTheme="majorHAnsi" w:hAnsiTheme="majorHAnsi"/>
                <w:color w:val="000000"/>
                <w:sz w:val="22"/>
                <w:szCs w:val="22"/>
                <w:lang w:eastAsia="lt-LT"/>
              </w:rPr>
            </w:pPr>
          </w:p>
        </w:tc>
      </w:tr>
      <w:tr w:rsidR="003C061B" w:rsidRPr="003033A9" w:rsidTr="00827D04">
        <w:tc>
          <w:tcPr>
            <w:tcW w:w="851" w:type="dxa"/>
          </w:tcPr>
          <w:p w:rsidR="003C061B" w:rsidRPr="003033A9" w:rsidRDefault="003C061B"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C061B" w:rsidRPr="003033A9" w:rsidRDefault="003C061B"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C061B" w:rsidRPr="003033A9" w:rsidRDefault="003C061B" w:rsidP="00827D04">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C061B" w:rsidRPr="003033A9" w:rsidRDefault="003C061B" w:rsidP="00827D04">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C061B" w:rsidRPr="003033A9" w:rsidRDefault="003C061B"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C061B" w:rsidRPr="003033A9" w:rsidRDefault="003C061B" w:rsidP="00827D04">
            <w:pPr>
              <w:suppressAutoHyphens/>
              <w:rPr>
                <w:rFonts w:asciiTheme="majorHAnsi" w:hAnsiTheme="majorHAnsi"/>
                <w:b/>
                <w:bCs/>
                <w:color w:val="000000"/>
                <w:sz w:val="22"/>
                <w:szCs w:val="22"/>
                <w:lang w:eastAsia="lt-LT"/>
              </w:rPr>
            </w:pPr>
          </w:p>
          <w:p w:rsidR="003C061B" w:rsidRPr="003033A9" w:rsidRDefault="003C061B"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C061B" w:rsidRPr="003033A9" w:rsidRDefault="003C061B"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C061B" w:rsidRPr="003033A9" w:rsidRDefault="003C061B" w:rsidP="00827D04">
            <w:pPr>
              <w:suppressAutoHyphens/>
              <w:spacing w:after="40"/>
              <w:jc w:val="both"/>
              <w:rPr>
                <w:rFonts w:asciiTheme="majorHAnsi" w:hAnsiTheme="majorHAnsi"/>
                <w:bCs/>
                <w:iCs/>
                <w:color w:val="000000"/>
                <w:sz w:val="22"/>
                <w:szCs w:val="22"/>
                <w:lang w:eastAsia="lt-LT"/>
              </w:rPr>
            </w:pPr>
          </w:p>
          <w:p w:rsidR="003C061B" w:rsidRPr="003033A9" w:rsidRDefault="003C061B"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C061B" w:rsidRPr="003033A9" w:rsidRDefault="003C061B" w:rsidP="00827D04">
            <w:pPr>
              <w:suppressAutoHyphens/>
              <w:spacing w:after="40"/>
              <w:jc w:val="both"/>
              <w:rPr>
                <w:rFonts w:asciiTheme="majorHAnsi" w:hAnsiTheme="majorHAnsi"/>
                <w:b/>
                <w:bCs/>
                <w:color w:val="000000"/>
                <w:sz w:val="22"/>
                <w:szCs w:val="22"/>
                <w:lang w:eastAsia="lt-LT"/>
              </w:rPr>
            </w:pPr>
          </w:p>
          <w:p w:rsidR="003C061B" w:rsidRPr="003033A9" w:rsidRDefault="003C061B" w:rsidP="00827D04">
            <w:pPr>
              <w:suppressAutoHyphens/>
              <w:spacing w:after="40"/>
              <w:jc w:val="both"/>
              <w:rPr>
                <w:rFonts w:asciiTheme="majorHAnsi" w:hAnsiTheme="majorHAnsi"/>
                <w:b/>
                <w:bCs/>
                <w:color w:val="000000"/>
                <w:sz w:val="22"/>
                <w:szCs w:val="22"/>
                <w:lang w:eastAsia="lt-LT"/>
              </w:rPr>
            </w:pPr>
            <w:hyperlink r:id="rId15" w:history="1">
              <w:r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3C061B" w:rsidRPr="003033A9" w:rsidRDefault="003C061B" w:rsidP="00827D04">
            <w:pPr>
              <w:suppressAutoHyphens/>
              <w:spacing w:after="40"/>
              <w:jc w:val="both"/>
              <w:rPr>
                <w:rFonts w:asciiTheme="majorHAnsi" w:hAnsiTheme="majorHAnsi"/>
                <w:color w:val="000000"/>
                <w:sz w:val="22"/>
                <w:szCs w:val="22"/>
                <w:lang w:eastAsia="lt-LT"/>
              </w:rPr>
            </w:pPr>
          </w:p>
        </w:tc>
      </w:tr>
      <w:tr w:rsidR="003C061B" w:rsidRPr="003033A9" w:rsidTr="00827D04">
        <w:tc>
          <w:tcPr>
            <w:tcW w:w="851" w:type="dxa"/>
          </w:tcPr>
          <w:p w:rsidR="003C061B" w:rsidRPr="003033A9" w:rsidRDefault="003C061B"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C061B" w:rsidRPr="003033A9" w:rsidRDefault="003C061B"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C061B" w:rsidRPr="003033A9" w:rsidRDefault="003C061B"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C061B" w:rsidRPr="003033A9" w:rsidRDefault="003C061B" w:rsidP="00827D04">
            <w:pPr>
              <w:suppressAutoHyphens/>
              <w:rPr>
                <w:rFonts w:asciiTheme="majorHAnsi" w:hAnsiTheme="majorHAnsi"/>
                <w:b/>
                <w:bCs/>
                <w:color w:val="000000"/>
                <w:sz w:val="22"/>
                <w:szCs w:val="22"/>
                <w:lang w:eastAsia="lt-LT"/>
              </w:rPr>
            </w:pPr>
          </w:p>
          <w:p w:rsidR="003C061B" w:rsidRPr="003033A9" w:rsidRDefault="003C061B"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C061B" w:rsidRPr="003033A9" w:rsidRDefault="003C061B" w:rsidP="00827D04">
            <w:pPr>
              <w:suppressAutoHyphens/>
              <w:rPr>
                <w:rFonts w:asciiTheme="majorHAnsi" w:hAnsiTheme="majorHAnsi"/>
                <w:color w:val="000000"/>
                <w:sz w:val="22"/>
                <w:szCs w:val="22"/>
                <w:lang w:eastAsia="lt-LT"/>
              </w:rPr>
            </w:pPr>
          </w:p>
          <w:p w:rsidR="003C061B" w:rsidRPr="003033A9" w:rsidRDefault="003C061B" w:rsidP="00827D04">
            <w:pPr>
              <w:suppressAutoHyphens/>
              <w:spacing w:after="40"/>
              <w:rPr>
                <w:rFonts w:asciiTheme="majorHAnsi" w:hAnsiTheme="majorHAnsi"/>
                <w:color w:val="000000"/>
                <w:sz w:val="22"/>
                <w:szCs w:val="22"/>
                <w:lang w:eastAsia="lt-LT"/>
              </w:rPr>
            </w:pPr>
          </w:p>
        </w:tc>
        <w:tc>
          <w:tcPr>
            <w:tcW w:w="3685" w:type="dxa"/>
          </w:tcPr>
          <w:p w:rsidR="003C061B" w:rsidRPr="003033A9" w:rsidRDefault="003C061B"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C061B" w:rsidRPr="003033A9" w:rsidRDefault="003C061B" w:rsidP="00827D04">
            <w:pPr>
              <w:suppressAutoHyphens/>
              <w:spacing w:after="40"/>
              <w:jc w:val="both"/>
              <w:rPr>
                <w:rFonts w:asciiTheme="majorHAnsi" w:hAnsiTheme="majorHAnsi"/>
                <w:color w:val="000000"/>
                <w:sz w:val="22"/>
                <w:szCs w:val="22"/>
                <w:lang w:eastAsia="lt-LT"/>
              </w:rPr>
            </w:pPr>
          </w:p>
        </w:tc>
      </w:tr>
      <w:tr w:rsidR="003C061B" w:rsidRPr="003033A9" w:rsidTr="00827D04">
        <w:tc>
          <w:tcPr>
            <w:tcW w:w="851" w:type="dxa"/>
          </w:tcPr>
          <w:p w:rsidR="003C061B" w:rsidRPr="003033A9" w:rsidRDefault="003C061B"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C061B" w:rsidRPr="003033A9" w:rsidRDefault="003C061B"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3C061B" w:rsidRPr="003033A9" w:rsidRDefault="003C061B"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C061B" w:rsidRPr="003033A9" w:rsidRDefault="003C061B"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C061B" w:rsidRPr="003033A9" w:rsidRDefault="003C061B" w:rsidP="00827D04">
            <w:pPr>
              <w:suppressAutoHyphens/>
              <w:rPr>
                <w:rFonts w:asciiTheme="majorHAnsi" w:hAnsiTheme="majorHAnsi"/>
                <w:b/>
                <w:bCs/>
                <w:color w:val="000000"/>
                <w:sz w:val="22"/>
                <w:szCs w:val="22"/>
                <w:lang w:eastAsia="lt-LT"/>
              </w:rPr>
            </w:pPr>
          </w:p>
          <w:p w:rsidR="003C061B" w:rsidRPr="003033A9" w:rsidRDefault="003C061B"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C061B" w:rsidRPr="003033A9" w:rsidRDefault="003C061B" w:rsidP="00827D04">
            <w:pPr>
              <w:suppressAutoHyphens/>
              <w:spacing w:after="40"/>
              <w:rPr>
                <w:rFonts w:asciiTheme="majorHAnsi" w:hAnsiTheme="majorHAnsi"/>
                <w:color w:val="000000"/>
                <w:sz w:val="22"/>
                <w:szCs w:val="22"/>
                <w:lang w:eastAsia="lt-LT"/>
              </w:rPr>
            </w:pPr>
          </w:p>
        </w:tc>
        <w:tc>
          <w:tcPr>
            <w:tcW w:w="3685" w:type="dxa"/>
          </w:tcPr>
          <w:p w:rsidR="003C061B" w:rsidRPr="003033A9" w:rsidRDefault="003C061B"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C061B" w:rsidRPr="003033A9" w:rsidRDefault="003C061B" w:rsidP="00827D04">
            <w:pPr>
              <w:suppressAutoHyphens/>
              <w:spacing w:after="40"/>
              <w:jc w:val="both"/>
              <w:rPr>
                <w:rFonts w:asciiTheme="majorHAnsi" w:hAnsiTheme="majorHAnsi"/>
                <w:bCs/>
                <w:iCs/>
                <w:color w:val="000000"/>
                <w:sz w:val="22"/>
                <w:szCs w:val="22"/>
                <w:lang w:eastAsia="lt-LT"/>
              </w:rPr>
            </w:pPr>
          </w:p>
          <w:p w:rsidR="003C061B" w:rsidRPr="003033A9" w:rsidRDefault="003C061B"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C061B" w:rsidRPr="003033A9" w:rsidRDefault="003C061B" w:rsidP="00827D04">
            <w:pPr>
              <w:suppressAutoHyphens/>
              <w:spacing w:after="40"/>
              <w:jc w:val="both"/>
              <w:rPr>
                <w:rFonts w:asciiTheme="majorHAnsi" w:hAnsiTheme="majorHAnsi"/>
                <w:color w:val="000000"/>
                <w:sz w:val="22"/>
                <w:szCs w:val="22"/>
                <w:lang w:eastAsia="lt-LT"/>
              </w:rPr>
            </w:pPr>
          </w:p>
          <w:p w:rsidR="003C061B" w:rsidRPr="003033A9" w:rsidRDefault="003C061B" w:rsidP="00827D04">
            <w:pPr>
              <w:suppressAutoHyphens/>
              <w:spacing w:after="40"/>
              <w:jc w:val="both"/>
              <w:rPr>
                <w:rFonts w:asciiTheme="majorHAnsi" w:hAnsiTheme="majorHAnsi"/>
                <w:color w:val="000000"/>
                <w:sz w:val="22"/>
                <w:szCs w:val="22"/>
                <w:lang w:eastAsia="lt-LT"/>
              </w:rPr>
            </w:pPr>
            <w:hyperlink r:id="rId16" w:history="1">
              <w:r w:rsidRPr="003033A9">
                <w:rPr>
                  <w:rStyle w:val="Hyperlink"/>
                  <w:rFonts w:asciiTheme="majorHAnsi" w:hAnsiTheme="majorHAnsi"/>
                  <w:sz w:val="22"/>
                  <w:szCs w:val="22"/>
                  <w:shd w:val="clear" w:color="auto" w:fill="FFFFFF"/>
                </w:rPr>
                <w:t>https://vpt.lrv.lt/lt/nuorodos/kiti-duomenys/powerbi/nepatikimi-tiekejai-1/</w:t>
              </w:r>
            </w:hyperlink>
          </w:p>
          <w:p w:rsidR="003C061B" w:rsidRPr="003033A9" w:rsidRDefault="003C061B" w:rsidP="00827D04">
            <w:pPr>
              <w:suppressAutoHyphens/>
              <w:spacing w:after="40"/>
              <w:jc w:val="both"/>
              <w:rPr>
                <w:rFonts w:asciiTheme="majorHAnsi" w:hAnsiTheme="majorHAnsi"/>
                <w:color w:val="000000"/>
                <w:sz w:val="22"/>
                <w:szCs w:val="22"/>
                <w:lang w:eastAsia="lt-LT"/>
              </w:rPr>
            </w:pPr>
          </w:p>
          <w:p w:rsidR="003C061B" w:rsidRPr="003033A9" w:rsidRDefault="003C061B" w:rsidP="00827D04">
            <w:pPr>
              <w:suppressAutoHyphens/>
              <w:spacing w:after="40"/>
              <w:jc w:val="both"/>
              <w:rPr>
                <w:rFonts w:asciiTheme="majorHAnsi" w:hAnsiTheme="majorHAnsi"/>
                <w:color w:val="000000"/>
                <w:sz w:val="22"/>
                <w:szCs w:val="22"/>
                <w:lang w:eastAsia="lt-LT"/>
              </w:rPr>
            </w:pPr>
            <w:hyperlink r:id="rId17" w:history="1">
              <w:r w:rsidRPr="003033A9">
                <w:rPr>
                  <w:rStyle w:val="Hyperlink"/>
                  <w:rFonts w:asciiTheme="majorHAnsi" w:hAnsiTheme="majorHAnsi"/>
                  <w:sz w:val="22"/>
                  <w:szCs w:val="22"/>
                  <w:lang w:eastAsia="lt-LT"/>
                </w:rPr>
                <w:t>https://vpt.lrv.lt/lt/pasalinimo-pagrindai-1/nepatikimu-koncesininku-sarasas-1/nepatikimu-koncesininku-sarasas</w:t>
              </w:r>
            </w:hyperlink>
          </w:p>
          <w:p w:rsidR="003C061B" w:rsidRPr="003033A9" w:rsidRDefault="003C061B" w:rsidP="00827D04">
            <w:pPr>
              <w:suppressAutoHyphens/>
              <w:spacing w:after="40"/>
              <w:jc w:val="both"/>
              <w:rPr>
                <w:rFonts w:asciiTheme="majorHAnsi" w:hAnsiTheme="majorHAnsi"/>
                <w:sz w:val="22"/>
                <w:szCs w:val="22"/>
                <w:lang w:eastAsia="lt-LT"/>
              </w:rPr>
            </w:pPr>
          </w:p>
          <w:p w:rsidR="003C061B" w:rsidRPr="003033A9" w:rsidRDefault="003C061B" w:rsidP="00827D04">
            <w:pPr>
              <w:suppressAutoHyphens/>
              <w:spacing w:after="40"/>
              <w:jc w:val="both"/>
              <w:rPr>
                <w:rFonts w:asciiTheme="majorHAnsi" w:hAnsiTheme="majorHAnsi"/>
                <w:bCs/>
                <w:color w:val="000000"/>
                <w:sz w:val="22"/>
                <w:szCs w:val="22"/>
                <w:lang w:eastAsia="lt-LT"/>
              </w:rPr>
            </w:pPr>
          </w:p>
          <w:p w:rsidR="003C061B" w:rsidRPr="003033A9" w:rsidRDefault="003C061B" w:rsidP="00827D04">
            <w:pPr>
              <w:suppressAutoHyphens/>
              <w:spacing w:after="40"/>
              <w:jc w:val="both"/>
              <w:rPr>
                <w:rFonts w:asciiTheme="majorHAnsi" w:hAnsiTheme="majorHAnsi"/>
                <w:color w:val="000000"/>
                <w:sz w:val="22"/>
                <w:szCs w:val="22"/>
                <w:lang w:eastAsia="lt-LT"/>
              </w:rPr>
            </w:pPr>
          </w:p>
        </w:tc>
      </w:tr>
      <w:tr w:rsidR="003C061B" w:rsidRPr="003033A9" w:rsidTr="00827D04">
        <w:tc>
          <w:tcPr>
            <w:tcW w:w="851" w:type="dxa"/>
          </w:tcPr>
          <w:p w:rsidR="003C061B" w:rsidRPr="003033A9" w:rsidRDefault="003C061B"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C061B" w:rsidRPr="003033A9" w:rsidRDefault="003C061B"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C061B" w:rsidRPr="003033A9" w:rsidRDefault="003C061B" w:rsidP="00827D04">
            <w:pPr>
              <w:suppressAutoHyphens/>
              <w:spacing w:after="40"/>
              <w:jc w:val="both"/>
              <w:rPr>
                <w:rFonts w:asciiTheme="majorHAnsi" w:hAnsiTheme="majorHAnsi"/>
                <w:sz w:val="22"/>
                <w:szCs w:val="22"/>
                <w:lang w:eastAsia="lt-LT"/>
              </w:rPr>
            </w:pPr>
          </w:p>
        </w:tc>
        <w:tc>
          <w:tcPr>
            <w:tcW w:w="1701" w:type="dxa"/>
          </w:tcPr>
          <w:p w:rsidR="003C061B" w:rsidRPr="003033A9" w:rsidRDefault="003C061B"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C061B" w:rsidRPr="003033A9" w:rsidRDefault="003C061B" w:rsidP="00827D04">
            <w:pPr>
              <w:suppressAutoHyphens/>
              <w:rPr>
                <w:rFonts w:asciiTheme="majorHAnsi" w:hAnsiTheme="majorHAnsi"/>
                <w:b/>
                <w:bCs/>
                <w:color w:val="000000"/>
                <w:sz w:val="22"/>
                <w:szCs w:val="22"/>
                <w:lang w:eastAsia="lt-LT"/>
              </w:rPr>
            </w:pPr>
          </w:p>
          <w:p w:rsidR="003C061B" w:rsidRPr="003033A9" w:rsidRDefault="003C061B"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C061B" w:rsidRPr="007874FC" w:rsidRDefault="003C061B" w:rsidP="00827D04">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3C061B" w:rsidRPr="007874FC" w:rsidRDefault="003C061B" w:rsidP="00827D04">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C061B" w:rsidRPr="003033A9" w:rsidRDefault="003C061B" w:rsidP="00827D04">
            <w:pPr>
              <w:suppressAutoHyphens/>
              <w:spacing w:after="40"/>
              <w:jc w:val="both"/>
              <w:rPr>
                <w:rFonts w:asciiTheme="majorHAnsi" w:hAnsiTheme="majorHAnsi"/>
                <w:color w:val="000000"/>
                <w:sz w:val="22"/>
                <w:szCs w:val="22"/>
                <w:lang w:eastAsia="lt-LT"/>
              </w:rPr>
            </w:pPr>
            <w:hyperlink r:id="rId19" w:history="1">
              <w:r w:rsidRPr="007874FC">
                <w:rPr>
                  <w:rStyle w:val="Hyperlink"/>
                  <w:rFonts w:ascii="Cambria" w:hAnsi="Cambria"/>
                  <w:sz w:val="22"/>
                  <w:szCs w:val="22"/>
                </w:rPr>
                <w:t>https://vpt.lrv.lt/lt/naujienos-3/finansiniu-ataskaitu-nepateikimas-gali-tapti-kliutimi-dalyvauti-viesuosiuose-pirkimuose/</w:t>
              </w:r>
            </w:hyperlink>
          </w:p>
        </w:tc>
      </w:tr>
      <w:tr w:rsidR="003C061B" w:rsidRPr="003033A9" w:rsidTr="00827D04">
        <w:tc>
          <w:tcPr>
            <w:tcW w:w="851" w:type="dxa"/>
          </w:tcPr>
          <w:p w:rsidR="003C061B" w:rsidRPr="003033A9" w:rsidRDefault="003C061B" w:rsidP="00827D04">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61B" w:rsidRPr="003033A9" w:rsidRDefault="003C061B" w:rsidP="00827D04">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61B" w:rsidRPr="003033A9" w:rsidRDefault="003C061B" w:rsidP="00827D04">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C061B" w:rsidRPr="003033A9" w:rsidRDefault="003C061B" w:rsidP="00827D04">
            <w:pPr>
              <w:rPr>
                <w:rFonts w:asciiTheme="majorHAnsi" w:eastAsia="Yu Mincho" w:hAnsiTheme="majorHAnsi"/>
                <w:b/>
                <w:bCs/>
                <w:sz w:val="22"/>
                <w:szCs w:val="22"/>
              </w:rPr>
            </w:pPr>
          </w:p>
          <w:p w:rsidR="003C061B" w:rsidRPr="003033A9" w:rsidRDefault="003C061B" w:rsidP="00827D0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61B" w:rsidRPr="003033A9" w:rsidRDefault="003C061B" w:rsidP="00827D04">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C061B" w:rsidRPr="003033A9" w:rsidRDefault="003C061B" w:rsidP="00827D04">
            <w:pPr>
              <w:jc w:val="both"/>
              <w:rPr>
                <w:rFonts w:asciiTheme="majorHAnsi" w:hAnsiTheme="majorHAnsi"/>
                <w:b/>
                <w:bCs/>
                <w:iCs/>
                <w:sz w:val="22"/>
                <w:szCs w:val="22"/>
              </w:rPr>
            </w:pPr>
          </w:p>
          <w:p w:rsidR="003C061B" w:rsidRPr="003033A9" w:rsidRDefault="003C061B" w:rsidP="00827D04">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C061B" w:rsidRPr="003033A9" w:rsidTr="00827D04">
        <w:tc>
          <w:tcPr>
            <w:tcW w:w="851" w:type="dxa"/>
          </w:tcPr>
          <w:p w:rsidR="003C061B" w:rsidRPr="003033A9" w:rsidRDefault="003C061B" w:rsidP="00827D04">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61B" w:rsidRPr="003033A9" w:rsidRDefault="003C061B" w:rsidP="00827D04">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61B" w:rsidRPr="003033A9" w:rsidRDefault="003C061B" w:rsidP="00827D04">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C061B" w:rsidRPr="003033A9" w:rsidRDefault="003C061B" w:rsidP="00827D04">
            <w:pPr>
              <w:rPr>
                <w:rFonts w:asciiTheme="majorHAnsi" w:eastAsia="Yu Mincho" w:hAnsiTheme="majorHAnsi"/>
                <w:b/>
                <w:bCs/>
                <w:sz w:val="22"/>
                <w:szCs w:val="22"/>
              </w:rPr>
            </w:pPr>
          </w:p>
          <w:p w:rsidR="003C061B" w:rsidRPr="003033A9" w:rsidRDefault="003C061B" w:rsidP="00827D0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61B" w:rsidRPr="003033A9" w:rsidRDefault="003C061B" w:rsidP="00827D04">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C061B" w:rsidRPr="003033A9" w:rsidRDefault="003C061B" w:rsidP="00827D04">
            <w:pPr>
              <w:jc w:val="both"/>
              <w:rPr>
                <w:rFonts w:asciiTheme="majorHAnsi" w:hAnsiTheme="majorHAnsi"/>
                <w:bCs/>
                <w:iCs/>
                <w:sz w:val="22"/>
                <w:szCs w:val="22"/>
              </w:rPr>
            </w:pPr>
          </w:p>
          <w:p w:rsidR="003C061B" w:rsidRPr="003033A9" w:rsidRDefault="003C061B" w:rsidP="00827D04">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C061B" w:rsidRPr="003033A9" w:rsidRDefault="003C061B" w:rsidP="00827D04">
            <w:pPr>
              <w:rPr>
                <w:rFonts w:asciiTheme="majorHAnsi" w:eastAsia="Times New Roman" w:hAnsiTheme="majorHAnsi"/>
                <w:bCs/>
                <w:iCs/>
                <w:sz w:val="22"/>
                <w:szCs w:val="22"/>
              </w:rPr>
            </w:pPr>
            <w:hyperlink r:id="rId21" w:history="1">
              <w:r w:rsidRPr="003033A9">
                <w:rPr>
                  <w:rStyle w:val="Hyperlink"/>
                  <w:rFonts w:asciiTheme="majorHAnsi" w:hAnsiTheme="majorHAnsi"/>
                  <w:sz w:val="22"/>
                  <w:szCs w:val="22"/>
                </w:rPr>
                <w:t>https://kt.gov.lt/lt/atviri-duomenys/diskvalifikavimas-is-viesuju-pirkimu</w:t>
              </w:r>
            </w:hyperlink>
            <w:r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AE674D">
        <w:rPr>
          <w:rFonts w:asciiTheme="majorHAnsi" w:hAnsiTheme="majorHAnsi"/>
          <w:color w:val="000000"/>
          <w:sz w:val="22"/>
          <w:szCs w:val="22"/>
          <w:lang w:eastAsia="lt-LT"/>
        </w:rPr>
        <w:t>dalį</w:t>
      </w:r>
      <w:proofErr w:type="gramEnd"/>
      <w:r w:rsidRPr="00AE674D">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 xml:space="preserve">Jeigu tiekėjo kvalifikacija </w:t>
      </w:r>
      <w:proofErr w:type="gramStart"/>
      <w:r w:rsidRPr="00AE674D">
        <w:rPr>
          <w:rFonts w:asciiTheme="majorHAnsi" w:hAnsiTheme="majorHAnsi"/>
          <w:color w:val="000000"/>
          <w:sz w:val="22"/>
          <w:szCs w:val="22"/>
          <w:lang w:eastAsia="lt-LT"/>
        </w:rPr>
        <w:t>dėl</w:t>
      </w:r>
      <w:proofErr w:type="gramEnd"/>
      <w:r w:rsidRPr="00AE674D">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 xml:space="preserve">ūrose dalyvauja ūkio subjektų grupė, ji pateikia jungtinės veiklos sutartį arba tinkamai patvirtintą </w:t>
      </w:r>
      <w:proofErr w:type="gramStart"/>
      <w:r w:rsidRPr="00AE674D">
        <w:rPr>
          <w:rFonts w:asciiTheme="majorHAnsi" w:hAnsiTheme="majorHAnsi" w:cs="Times New Roman"/>
        </w:rPr>
        <w:t>jos</w:t>
      </w:r>
      <w:proofErr w:type="gramEnd"/>
      <w:r w:rsidRPr="00AE674D">
        <w:rPr>
          <w:rFonts w:asciiTheme="majorHAnsi" w:hAnsiTheme="majorHAnsi" w:cs="Times New Roman"/>
        </w:rPr>
        <w:t xml:space="preserve">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šalies įsipareigojimai vykdant numatomą su perkančiąja organizacija sudaryti pirkimo sutartį, </w:t>
      </w:r>
      <w:r w:rsidRPr="00AE674D">
        <w:rPr>
          <w:rFonts w:asciiTheme="majorHAnsi" w:hAnsiTheme="majorHAnsi" w:cs="Times New Roman"/>
        </w:rPr>
        <w:lastRenderedPageBreak/>
        <w:t>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 xml:space="preserve">ėjas neatsižvelgia į </w:t>
      </w:r>
      <w:proofErr w:type="gramStart"/>
      <w:r w:rsidRPr="00AE674D">
        <w:rPr>
          <w:rFonts w:asciiTheme="majorHAnsi" w:hAnsiTheme="majorHAnsi" w:cs="Times New Roman"/>
        </w:rPr>
        <w:t>tai</w:t>
      </w:r>
      <w:proofErr w:type="gramEnd"/>
      <w:r w:rsidRPr="00AE674D">
        <w:rPr>
          <w:rFonts w:asciiTheme="majorHAnsi" w:hAnsiTheme="majorHAnsi" w:cs="Times New Roman"/>
        </w:rPr>
        <w:t>,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 xml:space="preserve">ūlymą,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yperlink"/>
            <w:rFonts w:ascii="Cambria" w:hAnsi="Cambria" w:cs="Times New Roman"/>
            <w:lang w:val="lt-LT"/>
          </w:rPr>
          <w:t>https://viesiejipirkimai.lt</w:t>
        </w:r>
      </w:hyperlink>
      <w:r w:rsidRPr="00AE674D">
        <w:rPr>
          <w:rFonts w:asciiTheme="majorHAnsi" w:hAnsiTheme="majorHAnsi" w:cs="Times New Roman"/>
        </w:rPr>
        <w:t xml:space="preserve">). Visi dokumentai, patvirtinantys tiekėjų kvalifikacijos atitiktį konkurso sąlygose nustatytiems kvalifikacijos </w:t>
      </w:r>
      <w:r w:rsidRPr="00AE674D">
        <w:rPr>
          <w:rFonts w:asciiTheme="majorHAnsi" w:hAnsiTheme="majorHAnsi" w:cs="Times New Roman"/>
        </w:rPr>
        <w:lastRenderedPageBreak/>
        <w:t>reikalavimams, kiti pasiūlyme pateikiami dokumentai turi būti pateikti elektronine forma, t. y. tiesiogiai suformuoti elektroninėmis priemonėmis (</w:t>
      </w:r>
      <w:proofErr w:type="gramStart"/>
      <w:r w:rsidRPr="00AE674D">
        <w:rPr>
          <w:rFonts w:asciiTheme="majorHAnsi" w:hAnsiTheme="majorHAnsi" w:cs="Times New Roman"/>
        </w:rPr>
        <w:t>pvz.,</w:t>
      </w:r>
      <w:proofErr w:type="gramEnd"/>
      <w:r w:rsidRPr="00AE674D">
        <w:rPr>
          <w:rFonts w:asciiTheme="majorHAnsi" w:hAnsiTheme="majorHAnsi" w:cs="Times New Roman"/>
        </w:rPr>
        <w:t xml:space="preserve">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w:t>
      </w:r>
      <w:proofErr w:type="gramStart"/>
      <w:r w:rsidRPr="00560011">
        <w:rPr>
          <w:rFonts w:asciiTheme="majorHAnsi" w:hAnsiTheme="majorHAnsi" w:cs="Times New Roman"/>
          <w:lang w:val="nl-NL"/>
        </w:rPr>
        <w:t>pvz.,</w:t>
      </w:r>
      <w:proofErr w:type="gramEnd"/>
      <w:r w:rsidRPr="00560011">
        <w:rPr>
          <w:rFonts w:asciiTheme="majorHAnsi" w:hAnsiTheme="majorHAnsi" w:cs="Times New Roman"/>
          <w:lang w:val="nl-NL"/>
        </w:rPr>
        <w:t xml:space="preserve">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9F432E">
        <w:rPr>
          <w:rFonts w:asciiTheme="majorHAnsi" w:hAnsiTheme="majorHAnsi" w:cs="Times New Roman"/>
          <w:color w:val="auto"/>
        </w:rPr>
        <w:t xml:space="preserve">5.4. </w:t>
      </w:r>
      <w:r w:rsidRPr="009F432E">
        <w:rPr>
          <w:rFonts w:asciiTheme="majorHAnsi" w:hAnsiTheme="majorHAnsi" w:cs="Times New Roman"/>
          <w:iCs/>
          <w:color w:val="auto"/>
        </w:rPr>
        <w:t xml:space="preserve">Pasiūlymas turi būti pateiktas iki </w:t>
      </w:r>
      <w:r w:rsidR="00AE4344" w:rsidRPr="009F432E">
        <w:rPr>
          <w:rFonts w:asciiTheme="majorHAnsi" w:hAnsiTheme="majorHAnsi" w:cs="Times New Roman"/>
          <w:b/>
          <w:iCs/>
          <w:color w:val="548DD4" w:themeColor="text2" w:themeTint="99"/>
        </w:rPr>
        <w:t>2025</w:t>
      </w:r>
      <w:r w:rsidR="00560011" w:rsidRPr="009F432E">
        <w:rPr>
          <w:rFonts w:asciiTheme="majorHAnsi" w:hAnsiTheme="majorHAnsi" w:cs="Times New Roman"/>
          <w:b/>
          <w:iCs/>
          <w:color w:val="548DD4" w:themeColor="text2" w:themeTint="99"/>
        </w:rPr>
        <w:t xml:space="preserve"> m.</w:t>
      </w:r>
      <w:r w:rsidR="00AE674D" w:rsidRPr="009F432E">
        <w:rPr>
          <w:rFonts w:asciiTheme="majorHAnsi" w:hAnsiTheme="majorHAnsi" w:cs="Times New Roman"/>
          <w:b/>
          <w:iCs/>
          <w:color w:val="548DD4" w:themeColor="text2" w:themeTint="99"/>
        </w:rPr>
        <w:t xml:space="preserve"> </w:t>
      </w:r>
      <w:r w:rsidR="00A65C92" w:rsidRPr="009F432E">
        <w:rPr>
          <w:rFonts w:asciiTheme="majorHAnsi" w:hAnsiTheme="majorHAnsi" w:cs="Times New Roman"/>
          <w:b/>
          <w:iCs/>
          <w:color w:val="548DD4" w:themeColor="text2" w:themeTint="99"/>
        </w:rPr>
        <w:t>vasario</w:t>
      </w:r>
      <w:r w:rsidR="003C061B">
        <w:rPr>
          <w:rFonts w:asciiTheme="majorHAnsi" w:hAnsiTheme="majorHAnsi" w:cs="Times New Roman"/>
          <w:b/>
          <w:iCs/>
          <w:color w:val="548DD4" w:themeColor="text2" w:themeTint="99"/>
        </w:rPr>
        <w:t xml:space="preserve"> 12</w:t>
      </w:r>
      <w:r w:rsidR="00A65C92" w:rsidRPr="009F432E">
        <w:rPr>
          <w:rFonts w:asciiTheme="majorHAnsi" w:hAnsiTheme="majorHAnsi" w:cs="Times New Roman"/>
          <w:b/>
          <w:iCs/>
          <w:color w:val="548DD4" w:themeColor="text2" w:themeTint="99"/>
        </w:rPr>
        <w:t xml:space="preserve"> </w:t>
      </w:r>
      <w:r w:rsidRPr="009F432E">
        <w:rPr>
          <w:rFonts w:asciiTheme="majorHAnsi" w:hAnsiTheme="majorHAnsi" w:cs="Times New Roman"/>
          <w:b/>
          <w:iCs/>
          <w:color w:val="548DD4" w:themeColor="text2" w:themeTint="99"/>
        </w:rPr>
        <w:t>d.</w:t>
      </w:r>
      <w:r w:rsidR="00AC6E3A" w:rsidRPr="009F432E">
        <w:rPr>
          <w:rFonts w:asciiTheme="majorHAnsi" w:hAnsiTheme="majorHAnsi" w:cs="Times New Roman"/>
          <w:b/>
          <w:iCs/>
          <w:color w:val="548DD4" w:themeColor="text2" w:themeTint="99"/>
        </w:rPr>
        <w:t xml:space="preserve"> 09</w:t>
      </w:r>
      <w:r w:rsidR="00AE4344" w:rsidRPr="009F432E">
        <w:rPr>
          <w:rFonts w:asciiTheme="majorHAnsi" w:hAnsiTheme="majorHAnsi" w:cs="Times New Roman"/>
          <w:b/>
          <w:iCs/>
          <w:color w:val="548DD4" w:themeColor="text2" w:themeTint="99"/>
        </w:rPr>
        <w:t xml:space="preserve"> val. 00</w:t>
      </w:r>
      <w:r w:rsidRPr="009F432E">
        <w:rPr>
          <w:rFonts w:asciiTheme="majorHAnsi" w:hAnsiTheme="majorHAnsi" w:cs="Times New Roman"/>
          <w:b/>
          <w:iCs/>
          <w:color w:val="548DD4" w:themeColor="text2" w:themeTint="99"/>
        </w:rPr>
        <w:t xml:space="preserve"> min.</w:t>
      </w:r>
      <w:r w:rsidRPr="009F432E">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 xml:space="preserve">ėjas sutinka su šiais pirkimo dokumentais ir patvirtina, kad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5.8. Pasiūlyme turi būti nurodytas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galiojimo terminas. Pasiū</w:t>
      </w:r>
      <w:r w:rsidRPr="00AE674D">
        <w:rPr>
          <w:rFonts w:asciiTheme="majorHAnsi" w:hAnsiTheme="majorHAnsi" w:cs="Times New Roman"/>
          <w:lang w:val="it-IT"/>
        </w:rPr>
        <w:t xml:space="preserve">lymas turi galioti ne </w:t>
      </w:r>
      <w:r w:rsidRPr="009F432E">
        <w:rPr>
          <w:rFonts w:asciiTheme="majorHAnsi" w:hAnsiTheme="majorHAnsi" w:cs="Times New Roman"/>
          <w:lang w:val="it-IT"/>
        </w:rPr>
        <w:t xml:space="preserve">trumpiau </w:t>
      </w:r>
      <w:r w:rsidRPr="009F432E">
        <w:rPr>
          <w:rFonts w:asciiTheme="majorHAnsi" w:hAnsiTheme="majorHAnsi" w:cs="Times New Roman"/>
          <w:lang w:val="lt-LT"/>
        </w:rPr>
        <w:t xml:space="preserve">kaip iki </w:t>
      </w:r>
      <w:r w:rsidR="00673B0E" w:rsidRPr="009F432E">
        <w:rPr>
          <w:rFonts w:asciiTheme="majorHAnsi" w:hAnsiTheme="majorHAnsi" w:cs="Times New Roman"/>
          <w:b/>
          <w:color w:val="548DD4" w:themeColor="text2" w:themeTint="99"/>
          <w:lang w:val="lt-LT"/>
        </w:rPr>
        <w:t>2025-</w:t>
      </w:r>
      <w:r w:rsidR="00A65C92" w:rsidRPr="009F432E">
        <w:rPr>
          <w:rFonts w:asciiTheme="majorHAnsi" w:hAnsiTheme="majorHAnsi" w:cs="Times New Roman"/>
          <w:b/>
          <w:color w:val="548DD4" w:themeColor="text2" w:themeTint="99"/>
          <w:lang w:val="lt-LT"/>
        </w:rPr>
        <w:t>06-</w:t>
      </w:r>
      <w:r w:rsidR="003C061B">
        <w:rPr>
          <w:rFonts w:asciiTheme="majorHAnsi" w:hAnsiTheme="majorHAnsi" w:cs="Times New Roman"/>
          <w:b/>
          <w:color w:val="548DD4" w:themeColor="text2" w:themeTint="99"/>
          <w:lang w:val="lt-LT"/>
        </w:rPr>
        <w:t>12</w:t>
      </w:r>
      <w:r w:rsidR="00BF60B4" w:rsidRPr="009F432E">
        <w:rPr>
          <w:rFonts w:asciiTheme="majorHAnsi" w:hAnsiTheme="majorHAnsi" w:cs="Times New Roman"/>
          <w:b/>
          <w:color w:val="548DD4" w:themeColor="text2" w:themeTint="99"/>
          <w:lang w:val="lt-LT"/>
        </w:rPr>
        <w:t>.</w:t>
      </w:r>
      <w:r w:rsidRPr="009F432E">
        <w:rPr>
          <w:rFonts w:asciiTheme="majorHAnsi" w:hAnsiTheme="majorHAnsi" w:cs="Times New Roman"/>
          <w:lang w:val="pt-PT"/>
        </w:rPr>
        <w:t xml:space="preserve"> Jeigu pasi</w:t>
      </w:r>
      <w:r w:rsidRPr="009F432E">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w:t>
      </w:r>
      <w:proofErr w:type="gramStart"/>
      <w:r w:rsidRPr="00AE674D">
        <w:rPr>
          <w:rFonts w:asciiTheme="majorHAnsi" w:hAnsiTheme="majorHAnsi" w:cs="Times New Roman"/>
        </w:rPr>
        <w:t>ko</w:t>
      </w:r>
      <w:proofErr w:type="gramEnd"/>
      <w:r w:rsidRPr="00AE674D">
        <w:rPr>
          <w:rFonts w:asciiTheme="majorHAnsi" w:hAnsiTheme="majorHAnsi" w:cs="Times New Roman"/>
        </w:rPr>
        <w:t xml:space="preserve">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w:t>
      </w:r>
      <w:proofErr w:type="gramStart"/>
      <w:r w:rsidR="005963A3" w:rsidRPr="00AE674D">
        <w:rPr>
          <w:rFonts w:asciiTheme="majorHAnsi" w:eastAsia="Calibri" w:hAnsiTheme="majorHAnsi"/>
          <w:b/>
        </w:rPr>
        <w:t>dėl</w:t>
      </w:r>
      <w:proofErr w:type="gramEnd"/>
      <w:r w:rsidR="005963A3" w:rsidRPr="00AE674D">
        <w:rPr>
          <w:rFonts w:asciiTheme="majorHAnsi" w:eastAsia="Calibri" w:hAnsiTheme="majorHAnsi"/>
          <w:b/>
        </w:rPr>
        <w:t xml:space="preserve">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w:t>
      </w:r>
      <w:r w:rsidRPr="00C67424">
        <w:rPr>
          <w:rFonts w:asciiTheme="majorHAnsi" w:hAnsiTheme="majorHAnsi"/>
          <w:b/>
          <w:sz w:val="22"/>
          <w:szCs w:val="22"/>
          <w:u w:val="single"/>
          <w:lang w:val="lt-LT"/>
        </w:rPr>
        <w:lastRenderedPageBreak/>
        <w:t>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Pr="00C67424"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5.11.10</w:t>
      </w:r>
      <w:r w:rsidR="008E1CCD" w:rsidRPr="00AE674D">
        <w:rPr>
          <w:rFonts w:asciiTheme="majorHAnsi" w:hAnsiTheme="majorHAnsi" w:cs="Times New Roman"/>
          <w:color w:val="auto"/>
        </w:rPr>
        <w:t>. Galimybę pasinaudoti kitų ūkio subjektų ištekliais patvirtinantys dokumentai (jei taikoma).</w:t>
      </w:r>
    </w:p>
    <w:p w:rsidR="00160C76" w:rsidRPr="00160C76" w:rsidRDefault="00160C76" w:rsidP="00160C76">
      <w:pPr>
        <w:pStyle w:val="Body2"/>
        <w:shd w:val="clear" w:color="auto" w:fill="D9D9D9" w:themeFill="background1" w:themeFillShade="D9"/>
        <w:spacing w:after="0"/>
        <w:ind w:firstLine="1296"/>
        <w:rPr>
          <w:rFonts w:asciiTheme="majorHAnsi" w:hAnsiTheme="majorHAnsi" w:cs="Times New Roman"/>
          <w:b/>
          <w:color w:val="auto"/>
        </w:rPr>
      </w:pPr>
      <w:r w:rsidRPr="00160C76">
        <w:rPr>
          <w:rFonts w:asciiTheme="majorHAnsi" w:hAnsiTheme="majorHAnsi"/>
          <w:b/>
          <w:iCs/>
          <w:color w:val="auto"/>
          <w:lang w:val="lt-LT"/>
        </w:rPr>
        <w:t xml:space="preserve">5.11.11. </w:t>
      </w:r>
      <w:r w:rsidRPr="00160C76">
        <w:rPr>
          <w:rFonts w:asciiTheme="majorHAnsi" w:hAnsiTheme="majorHAnsi"/>
          <w:b/>
          <w:color w:val="auto"/>
          <w:lang w:eastAsia="lt-LT"/>
        </w:rPr>
        <w:t>Kartu su pasiūlymu turi būti pateikti techninėje specifikacijoje nurodyti dokumentai (skaitmeninės jų kopijos).</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 xml:space="preserve">tiekėjo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proofErr w:type="gramStart"/>
      <w:r w:rsidRPr="00AE674D">
        <w:rPr>
          <w:rFonts w:asciiTheme="majorHAnsi" w:hAnsiTheme="majorHAnsi"/>
          <w:color w:val="000000"/>
          <w:sz w:val="22"/>
          <w:szCs w:val="22"/>
        </w:rPr>
        <w:t>jeigu</w:t>
      </w:r>
      <w:proofErr w:type="gramEnd"/>
      <w:r w:rsidRPr="00AE674D">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proofErr w:type="gramStart"/>
      <w:r w:rsidRPr="00AE674D">
        <w:rPr>
          <w:rFonts w:asciiTheme="majorHAnsi" w:hAnsiTheme="majorHAnsi"/>
          <w:color w:val="000000"/>
          <w:sz w:val="22"/>
          <w:szCs w:val="22"/>
        </w:rPr>
        <w:t>pateiktos</w:t>
      </w:r>
      <w:proofErr w:type="gramEnd"/>
      <w:r w:rsidRPr="00AE674D">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proofErr w:type="gramStart"/>
      <w:r w:rsidRPr="00AE674D">
        <w:rPr>
          <w:rFonts w:asciiTheme="majorHAnsi" w:hAnsiTheme="majorHAnsi"/>
          <w:color w:val="000000"/>
          <w:sz w:val="22"/>
          <w:szCs w:val="22"/>
        </w:rPr>
        <w:t>informacija</w:t>
      </w:r>
      <w:proofErr w:type="gramEnd"/>
      <w:r w:rsidRPr="00AE674D">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67424" w:rsidRDefault="00C67424" w:rsidP="00B50198">
      <w:pPr>
        <w:pStyle w:val="Body2"/>
        <w:rPr>
          <w:rFonts w:asciiTheme="majorHAnsi" w:hAnsiTheme="majorHAnsi" w:cs="Times New Roman"/>
        </w:rPr>
      </w:pPr>
    </w:p>
    <w:p w:rsidR="003C061B" w:rsidRPr="00AE674D" w:rsidRDefault="003C061B"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proofErr w:type="gramStart"/>
      <w:r w:rsidRPr="00AE674D">
        <w:rPr>
          <w:rFonts w:asciiTheme="majorHAnsi" w:hAnsiTheme="majorHAnsi" w:cs="Times New Roman"/>
          <w:b/>
          <w:u w:val="single"/>
        </w:rPr>
        <w:t>iki</w:t>
      </w:r>
      <w:proofErr w:type="gramEnd"/>
      <w:r w:rsidRPr="00AE674D">
        <w:rPr>
          <w:rFonts w:asciiTheme="majorHAnsi" w:hAnsiTheme="majorHAnsi" w:cs="Times New Roman"/>
          <w:b/>
          <w:u w:val="single"/>
        </w:rPr>
        <w:t xml:space="preserve">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proofErr w:type="gramStart"/>
      <w:r w:rsidRPr="00AE674D">
        <w:rPr>
          <w:rFonts w:asciiTheme="majorHAnsi" w:hAnsiTheme="majorHAnsi" w:cs="Times New Roman"/>
          <w:b/>
          <w:u w:val="single"/>
        </w:rPr>
        <w:t>iki</w:t>
      </w:r>
      <w:proofErr w:type="gramEnd"/>
      <w:r w:rsidRPr="00AE674D">
        <w:rPr>
          <w:rFonts w:asciiTheme="majorHAnsi" w:hAnsiTheme="majorHAnsi" w:cs="Times New Roman"/>
          <w:b/>
          <w:u w:val="single"/>
        </w:rPr>
        <w:t xml:space="preserve">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yperlink"/>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AE674D">
        <w:rPr>
          <w:rFonts w:asciiTheme="majorHAnsi" w:hAnsiTheme="majorHAnsi" w:cs="Times New Roman"/>
        </w:rPr>
        <w:t>jos</w:t>
      </w:r>
      <w:proofErr w:type="gramEnd"/>
      <w:r w:rsidRPr="00AE674D">
        <w:rPr>
          <w:rFonts w:asciiTheme="majorHAnsi" w:hAnsiTheme="majorHAnsi" w:cs="Times New Roman"/>
        </w:rPr>
        <w:t xml:space="preserve">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w:t>
      </w:r>
      <w:proofErr w:type="gramStart"/>
      <w:r w:rsidRPr="00AE674D">
        <w:rPr>
          <w:rFonts w:asciiTheme="majorHAnsi" w:hAnsiTheme="majorHAnsi" w:cs="Times New Roman"/>
        </w:rPr>
        <w:t>dėl</w:t>
      </w:r>
      <w:proofErr w:type="gramEnd"/>
      <w:r w:rsidRPr="00AE674D">
        <w:rPr>
          <w:rFonts w:asciiTheme="majorHAnsi" w:hAnsiTheme="majorHAnsi" w:cs="Times New Roman"/>
        </w:rPr>
        <w:t xml:space="preserve">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8760B5" w:rsidRPr="00DB0B7E" w:rsidRDefault="008760B5" w:rsidP="008760B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8760B5" w:rsidRPr="00DB0B7E" w:rsidRDefault="008760B5" w:rsidP="008760B5">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w:t>
      </w:r>
      <w:proofErr w:type="gramStart"/>
      <w:r w:rsidRPr="00AE674D">
        <w:rPr>
          <w:rFonts w:asciiTheme="majorHAnsi" w:hAnsiTheme="majorHAnsi"/>
        </w:rPr>
        <w:t>dėl</w:t>
      </w:r>
      <w:proofErr w:type="gramEnd"/>
      <w:r w:rsidRPr="00AE674D">
        <w:rPr>
          <w:rFonts w:asciiTheme="majorHAnsi" w:hAnsiTheme="majorHAnsi"/>
        </w:rPr>
        <w:t xml:space="preserve">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proofErr w:type="gramStart"/>
      <w:r w:rsidRPr="00AE674D">
        <w:rPr>
          <w:rFonts w:asciiTheme="majorHAnsi" w:hAnsiTheme="majorHAnsi"/>
          <w:lang w:val="pt-PT"/>
        </w:rPr>
        <w:t>dalis</w:t>
      </w:r>
      <w:proofErr w:type="gramEnd"/>
      <w:r w:rsidRPr="00AE674D">
        <w:rPr>
          <w:rFonts w:asciiTheme="majorHAnsi" w:hAnsiTheme="majorHAnsi"/>
          <w:lang w:val="pt-PT"/>
        </w:rPr>
        <w:t>.</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AE674D">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 xml:space="preserve">kinimai, </w:t>
      </w:r>
      <w:proofErr w:type="gramStart"/>
      <w:r w:rsidR="00B50198" w:rsidRPr="00AE674D">
        <w:rPr>
          <w:rFonts w:asciiTheme="majorHAnsi" w:hAnsiTheme="majorHAnsi" w:cs="Times New Roman"/>
          <w:lang w:val="pt-PT"/>
        </w:rPr>
        <w:t>prane</w:t>
      </w:r>
      <w:r w:rsidR="00B50198" w:rsidRPr="00AE674D">
        <w:rPr>
          <w:rFonts w:asciiTheme="majorHAnsi" w:hAnsiTheme="majorHAnsi" w:cs="Times New Roman"/>
        </w:rPr>
        <w:t>šimai</w:t>
      </w:r>
      <w:proofErr w:type="gramEnd"/>
      <w:r w:rsidR="00B50198" w:rsidRPr="00AE674D">
        <w:rPr>
          <w:rFonts w:asciiTheme="majorHAnsi" w:hAnsiTheme="majorHAnsi" w:cs="Times New Roman"/>
        </w:rPr>
        <w:t xml:space="preserve">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 xml:space="preserve">ų su tiekėjais </w:t>
      </w:r>
      <w:proofErr w:type="gramStart"/>
      <w:r w:rsidR="00B50198" w:rsidRPr="00AE674D">
        <w:rPr>
          <w:rFonts w:asciiTheme="majorHAnsi" w:hAnsiTheme="majorHAnsi" w:cs="Times New Roman"/>
        </w:rPr>
        <w:t>dėl</w:t>
      </w:r>
      <w:proofErr w:type="gramEnd"/>
      <w:r w:rsidR="00B50198" w:rsidRPr="00AE674D">
        <w:rPr>
          <w:rFonts w:asciiTheme="majorHAnsi" w:hAnsiTheme="majorHAnsi" w:cs="Times New Roman"/>
        </w:rPr>
        <w:t xml:space="preserve">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9F432E">
        <w:rPr>
          <w:rFonts w:asciiTheme="majorHAnsi" w:hAnsiTheme="majorHAnsi"/>
          <w:b/>
          <w:iCs/>
          <w:color w:val="548DD4" w:themeColor="text2" w:themeTint="99"/>
          <w:sz w:val="22"/>
          <w:szCs w:val="22"/>
        </w:rPr>
        <w:t>2025</w:t>
      </w:r>
      <w:r w:rsidRPr="009F432E">
        <w:rPr>
          <w:rFonts w:asciiTheme="majorHAnsi" w:hAnsiTheme="majorHAnsi"/>
          <w:b/>
          <w:iCs/>
          <w:color w:val="548DD4" w:themeColor="text2" w:themeTint="99"/>
          <w:sz w:val="22"/>
          <w:szCs w:val="22"/>
        </w:rPr>
        <w:t xml:space="preserve"> m.</w:t>
      </w:r>
      <w:r w:rsidR="00BE67E8" w:rsidRPr="009F432E">
        <w:rPr>
          <w:rFonts w:asciiTheme="majorHAnsi" w:hAnsiTheme="majorHAnsi"/>
          <w:b/>
          <w:iCs/>
          <w:color w:val="548DD4" w:themeColor="text2" w:themeTint="99"/>
          <w:sz w:val="22"/>
          <w:szCs w:val="22"/>
        </w:rPr>
        <w:t xml:space="preserve"> </w:t>
      </w:r>
      <w:r w:rsidR="00A65C92" w:rsidRPr="009F432E">
        <w:rPr>
          <w:rFonts w:asciiTheme="majorHAnsi" w:hAnsiTheme="majorHAnsi"/>
          <w:b/>
          <w:iCs/>
          <w:color w:val="548DD4" w:themeColor="text2" w:themeTint="99"/>
          <w:sz w:val="22"/>
          <w:szCs w:val="22"/>
        </w:rPr>
        <w:t xml:space="preserve">vasario </w:t>
      </w:r>
      <w:r w:rsidR="003C061B">
        <w:rPr>
          <w:rFonts w:asciiTheme="majorHAnsi" w:hAnsiTheme="majorHAnsi"/>
          <w:b/>
          <w:iCs/>
          <w:color w:val="548DD4" w:themeColor="text2" w:themeTint="99"/>
          <w:sz w:val="22"/>
          <w:szCs w:val="22"/>
        </w:rPr>
        <w:t>12</w:t>
      </w:r>
      <w:r w:rsidR="00D574DC" w:rsidRPr="009F432E">
        <w:rPr>
          <w:rFonts w:asciiTheme="majorHAnsi" w:hAnsiTheme="majorHAnsi"/>
          <w:b/>
          <w:iCs/>
          <w:color w:val="548DD4" w:themeColor="text2" w:themeTint="99"/>
          <w:sz w:val="22"/>
          <w:szCs w:val="22"/>
        </w:rPr>
        <w:t xml:space="preserve"> </w:t>
      </w:r>
      <w:r w:rsidR="00A65B65" w:rsidRPr="009F432E">
        <w:rPr>
          <w:rFonts w:asciiTheme="majorHAnsi" w:hAnsiTheme="majorHAnsi"/>
          <w:b/>
          <w:iCs/>
          <w:color w:val="548DD4" w:themeColor="text2" w:themeTint="99"/>
          <w:sz w:val="22"/>
          <w:szCs w:val="22"/>
        </w:rPr>
        <w:t xml:space="preserve">d. </w:t>
      </w:r>
      <w:r w:rsidR="00AC6E3A" w:rsidRPr="009F432E">
        <w:rPr>
          <w:rFonts w:asciiTheme="majorHAnsi" w:hAnsiTheme="majorHAnsi"/>
          <w:b/>
          <w:iCs/>
          <w:color w:val="548DD4" w:themeColor="text2" w:themeTint="99"/>
          <w:sz w:val="22"/>
          <w:szCs w:val="22"/>
        </w:rPr>
        <w:t>09</w:t>
      </w:r>
      <w:r w:rsidR="00AE4344" w:rsidRPr="009F432E">
        <w:rPr>
          <w:rFonts w:asciiTheme="majorHAnsi" w:hAnsiTheme="majorHAnsi"/>
          <w:b/>
          <w:iCs/>
          <w:color w:val="548DD4" w:themeColor="text2" w:themeTint="99"/>
          <w:sz w:val="22"/>
          <w:szCs w:val="22"/>
        </w:rPr>
        <w:t xml:space="preserve"> val. 30</w:t>
      </w:r>
      <w:r w:rsidRPr="009F432E">
        <w:rPr>
          <w:rFonts w:asciiTheme="majorHAnsi" w:hAnsiTheme="majorHAnsi"/>
          <w:b/>
          <w:iCs/>
          <w:color w:val="548DD4" w:themeColor="text2" w:themeTint="99"/>
          <w:sz w:val="22"/>
          <w:szCs w:val="22"/>
        </w:rPr>
        <w:t xml:space="preserve"> min</w:t>
      </w:r>
      <w:r w:rsidRPr="009F432E">
        <w:rPr>
          <w:rFonts w:asciiTheme="majorHAnsi" w:hAnsiTheme="majorHAnsi"/>
          <w:b/>
          <w:iCs/>
          <w:sz w:val="22"/>
          <w:szCs w:val="22"/>
        </w:rPr>
        <w:t>.</w:t>
      </w:r>
      <w:r w:rsidRPr="009F432E">
        <w:rPr>
          <w:rFonts w:asciiTheme="majorHAnsi" w:hAnsiTheme="majorHAnsi"/>
          <w:iCs/>
          <w:sz w:val="22"/>
          <w:szCs w:val="22"/>
        </w:rPr>
        <w:t xml:space="preserve"> </w:t>
      </w:r>
      <w:r w:rsidRPr="009F432E">
        <w:rPr>
          <w:rFonts w:asciiTheme="majorHAnsi" w:hAnsiTheme="majorHAnsi"/>
          <w:iCs/>
          <w:sz w:val="22"/>
          <w:szCs w:val="22"/>
          <w:u w:val="single"/>
        </w:rPr>
        <w:t xml:space="preserve">Jei pasiūlymas teikiamas šifruotas, slaptažodis turi būti pateiktas </w:t>
      </w:r>
      <w:r w:rsidR="00AE4344" w:rsidRPr="009F432E">
        <w:rPr>
          <w:rFonts w:asciiTheme="majorHAnsi" w:hAnsiTheme="majorHAnsi"/>
          <w:b/>
          <w:iCs/>
          <w:color w:val="548DD4" w:themeColor="text2" w:themeTint="99"/>
          <w:sz w:val="22"/>
          <w:szCs w:val="22"/>
          <w:u w:val="single"/>
        </w:rPr>
        <w:t>2025</w:t>
      </w:r>
      <w:r w:rsidR="005A189F" w:rsidRPr="009F432E">
        <w:rPr>
          <w:rFonts w:asciiTheme="majorHAnsi" w:hAnsiTheme="majorHAnsi"/>
          <w:b/>
          <w:iCs/>
          <w:color w:val="548DD4" w:themeColor="text2" w:themeTint="99"/>
          <w:sz w:val="22"/>
          <w:szCs w:val="22"/>
          <w:u w:val="single"/>
        </w:rPr>
        <w:t xml:space="preserve"> m. </w:t>
      </w:r>
      <w:r w:rsidR="00A65C92" w:rsidRPr="009F432E">
        <w:rPr>
          <w:rFonts w:asciiTheme="majorHAnsi" w:hAnsiTheme="majorHAnsi"/>
          <w:b/>
          <w:iCs/>
          <w:color w:val="548DD4" w:themeColor="text2" w:themeTint="99"/>
          <w:sz w:val="22"/>
          <w:szCs w:val="22"/>
          <w:u w:val="single"/>
        </w:rPr>
        <w:t xml:space="preserve">vasario </w:t>
      </w:r>
      <w:r w:rsidR="003C061B">
        <w:rPr>
          <w:rFonts w:asciiTheme="majorHAnsi" w:hAnsiTheme="majorHAnsi"/>
          <w:b/>
          <w:iCs/>
          <w:color w:val="548DD4" w:themeColor="text2" w:themeTint="99"/>
          <w:sz w:val="22"/>
          <w:szCs w:val="22"/>
          <w:u w:val="single"/>
        </w:rPr>
        <w:t>12</w:t>
      </w:r>
      <w:r w:rsidR="00D574DC" w:rsidRPr="009F432E">
        <w:rPr>
          <w:rFonts w:asciiTheme="majorHAnsi" w:hAnsiTheme="majorHAnsi"/>
          <w:b/>
          <w:iCs/>
          <w:color w:val="548DD4" w:themeColor="text2" w:themeTint="99"/>
          <w:sz w:val="22"/>
          <w:szCs w:val="22"/>
          <w:u w:val="single"/>
        </w:rPr>
        <w:t xml:space="preserve"> </w:t>
      </w:r>
      <w:r w:rsidRPr="009F432E">
        <w:rPr>
          <w:rFonts w:asciiTheme="majorHAnsi" w:hAnsiTheme="majorHAnsi"/>
          <w:b/>
          <w:iCs/>
          <w:color w:val="548DD4" w:themeColor="text2" w:themeTint="99"/>
          <w:sz w:val="22"/>
          <w:szCs w:val="22"/>
          <w:u w:val="single"/>
        </w:rPr>
        <w:t>d.</w:t>
      </w:r>
      <w:r w:rsidRPr="009F432E">
        <w:rPr>
          <w:rFonts w:asciiTheme="majorHAnsi" w:hAnsiTheme="majorHAnsi"/>
          <w:iCs/>
          <w:color w:val="548DD4" w:themeColor="text2" w:themeTint="99"/>
          <w:sz w:val="22"/>
          <w:szCs w:val="22"/>
          <w:u w:val="single"/>
        </w:rPr>
        <w:t xml:space="preserve"> intervale </w:t>
      </w:r>
      <w:r w:rsidR="00AC6E3A" w:rsidRPr="009F432E">
        <w:rPr>
          <w:rFonts w:asciiTheme="majorHAnsi" w:hAnsiTheme="majorHAnsi"/>
          <w:b/>
          <w:iCs/>
          <w:color w:val="548DD4" w:themeColor="text2" w:themeTint="99"/>
          <w:sz w:val="22"/>
          <w:szCs w:val="22"/>
          <w:u w:val="single"/>
        </w:rPr>
        <w:t>09</w:t>
      </w:r>
      <w:r w:rsidR="00AE4344" w:rsidRPr="009F432E">
        <w:rPr>
          <w:rFonts w:asciiTheme="majorHAnsi" w:hAnsiTheme="majorHAnsi"/>
          <w:b/>
          <w:iCs/>
          <w:color w:val="548DD4" w:themeColor="text2" w:themeTint="99"/>
          <w:sz w:val="22"/>
          <w:szCs w:val="22"/>
          <w:u w:val="single"/>
        </w:rPr>
        <w:t>.00</w:t>
      </w:r>
      <w:r w:rsidR="00652BA3" w:rsidRPr="009F432E">
        <w:rPr>
          <w:rFonts w:asciiTheme="majorHAnsi" w:hAnsiTheme="majorHAnsi"/>
          <w:b/>
          <w:iCs/>
          <w:color w:val="548DD4" w:themeColor="text2" w:themeTint="99"/>
          <w:sz w:val="22"/>
          <w:szCs w:val="22"/>
          <w:u w:val="single"/>
        </w:rPr>
        <w:t xml:space="preserve"> –</w:t>
      </w:r>
      <w:r w:rsidR="009B15AA" w:rsidRPr="009F432E">
        <w:rPr>
          <w:rFonts w:asciiTheme="majorHAnsi" w:hAnsiTheme="majorHAnsi"/>
          <w:b/>
          <w:iCs/>
          <w:color w:val="548DD4" w:themeColor="text2" w:themeTint="99"/>
          <w:sz w:val="22"/>
          <w:szCs w:val="22"/>
          <w:u w:val="single"/>
        </w:rPr>
        <w:t xml:space="preserve"> </w:t>
      </w:r>
      <w:r w:rsidR="00AC6E3A" w:rsidRPr="009F432E">
        <w:rPr>
          <w:rFonts w:asciiTheme="majorHAnsi" w:hAnsiTheme="majorHAnsi"/>
          <w:b/>
          <w:iCs/>
          <w:color w:val="548DD4" w:themeColor="text2" w:themeTint="99"/>
          <w:sz w:val="22"/>
          <w:szCs w:val="22"/>
          <w:u w:val="single"/>
        </w:rPr>
        <w:t>09</w:t>
      </w:r>
      <w:r w:rsidR="00AE4344" w:rsidRPr="009F432E">
        <w:rPr>
          <w:rFonts w:asciiTheme="majorHAnsi" w:hAnsiTheme="majorHAnsi"/>
          <w:b/>
          <w:iCs/>
          <w:color w:val="548DD4" w:themeColor="text2" w:themeTint="99"/>
          <w:sz w:val="22"/>
          <w:szCs w:val="22"/>
          <w:u w:val="single"/>
        </w:rPr>
        <w:t>.30</w:t>
      </w:r>
      <w:r w:rsidRPr="009F432E">
        <w:rPr>
          <w:rFonts w:asciiTheme="majorHAnsi" w:hAnsiTheme="majorHAnsi"/>
          <w:b/>
          <w:iCs/>
          <w:color w:val="548DD4" w:themeColor="text2" w:themeTint="99"/>
          <w:sz w:val="22"/>
          <w:szCs w:val="22"/>
          <w:u w:val="single"/>
        </w:rPr>
        <w:t xml:space="preserve"> val.</w:t>
      </w:r>
      <w:r w:rsidRPr="009F432E">
        <w:rPr>
          <w:rFonts w:asciiTheme="majorHAnsi" w:hAnsiTheme="majorHAnsi"/>
          <w:b/>
          <w:iCs/>
          <w:sz w:val="22"/>
          <w:szCs w:val="22"/>
          <w:u w:val="single"/>
        </w:rPr>
        <w:t xml:space="preserve"> </w:t>
      </w:r>
      <w:r w:rsidRPr="009F432E">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w:t>
      </w:r>
      <w:proofErr w:type="gramStart"/>
      <w:r w:rsidRPr="00AE674D">
        <w:rPr>
          <w:rFonts w:asciiTheme="majorHAnsi" w:hAnsiTheme="majorHAnsi" w:cs="Times New Roman"/>
        </w:rPr>
        <w:t>nagrinėja</w:t>
      </w:r>
      <w:proofErr w:type="gramEnd"/>
      <w:r w:rsidRPr="00AE674D">
        <w:rPr>
          <w:rFonts w:asciiTheme="majorHAnsi" w:hAnsiTheme="majorHAnsi" w:cs="Times New Roman"/>
        </w:rPr>
        <w:t xml:space="preserve">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w:t>
      </w:r>
      <w:proofErr w:type="gramStart"/>
      <w:r w:rsidRPr="00AE674D">
        <w:rPr>
          <w:rFonts w:asciiTheme="majorHAnsi" w:hAnsiTheme="majorHAnsi" w:cs="Times New Roman"/>
        </w:rPr>
        <w:t>į</w:t>
      </w:r>
      <w:r w:rsidRPr="00AE674D">
        <w:rPr>
          <w:rFonts w:asciiTheme="majorHAnsi" w:hAnsiTheme="majorHAnsi" w:cs="Times New Roman"/>
          <w:lang w:val="it-IT"/>
        </w:rPr>
        <w:t>vertin</w:t>
      </w:r>
      <w:r w:rsidRPr="00AE674D">
        <w:rPr>
          <w:rFonts w:asciiTheme="majorHAnsi" w:hAnsiTheme="majorHAnsi" w:cs="Times New Roman"/>
        </w:rPr>
        <w:t>a</w:t>
      </w:r>
      <w:proofErr w:type="gramEnd"/>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proofErr w:type="gramStart"/>
      <w:r w:rsidRPr="00AE674D">
        <w:rPr>
          <w:rFonts w:asciiTheme="majorHAnsi" w:hAnsiTheme="majorHAnsi"/>
          <w:color w:val="auto"/>
        </w:rPr>
        <w:t>tikrina</w:t>
      </w:r>
      <w:proofErr w:type="gramEnd"/>
      <w:r w:rsidRPr="00AE674D">
        <w:rPr>
          <w:rFonts w:asciiTheme="majorHAnsi" w:hAnsiTheme="majorHAnsi"/>
          <w:color w:val="auto"/>
        </w:rPr>
        <w:t xml:space="preserve">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w:t>
      </w:r>
      <w:proofErr w:type="gramStart"/>
      <w:r w:rsidRPr="00AE674D">
        <w:rPr>
          <w:rFonts w:asciiTheme="majorHAnsi" w:hAnsiTheme="majorHAnsi" w:cs="Times New Roman"/>
        </w:rPr>
        <w:t>tikrina</w:t>
      </w:r>
      <w:proofErr w:type="gramEnd"/>
      <w:r w:rsidRPr="00AE674D">
        <w:rPr>
          <w:rFonts w:asciiTheme="majorHAnsi" w:hAnsiTheme="majorHAnsi" w:cs="Times New Roman"/>
        </w:rPr>
        <w:t xml:space="preserve">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w:t>
      </w:r>
      <w:proofErr w:type="gramStart"/>
      <w:r w:rsidRPr="00AE674D">
        <w:rPr>
          <w:rFonts w:asciiTheme="majorHAnsi" w:hAnsiTheme="majorHAnsi" w:cs="Times New Roman"/>
          <w:color w:val="auto"/>
        </w:rPr>
        <w:t>tikrina</w:t>
      </w:r>
      <w:proofErr w:type="gramEnd"/>
      <w:r w:rsidRPr="00AE674D">
        <w:rPr>
          <w:rFonts w:asciiTheme="majorHAnsi" w:hAnsiTheme="majorHAnsi" w:cs="Times New Roman"/>
          <w:color w:val="auto"/>
        </w:rPr>
        <w:t xml:space="preserve">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 xml:space="preserve">11.4. Iškilus klausimams </w:t>
      </w:r>
      <w:proofErr w:type="gramStart"/>
      <w:r w:rsidRPr="00AE674D">
        <w:rPr>
          <w:rFonts w:asciiTheme="majorHAnsi" w:hAnsiTheme="majorHAnsi" w:cs="Times New Roman"/>
        </w:rPr>
        <w:t>dė</w:t>
      </w:r>
      <w:r w:rsidRPr="00AE674D">
        <w:rPr>
          <w:rFonts w:asciiTheme="majorHAnsi" w:hAnsiTheme="majorHAnsi" w:cs="Times New Roman"/>
          <w:lang w:val="es-ES_tradnl"/>
        </w:rPr>
        <w:t>l</w:t>
      </w:r>
      <w:proofErr w:type="gramEnd"/>
      <w:r w:rsidRPr="00AE674D">
        <w:rPr>
          <w:rFonts w:asciiTheme="majorHAnsi" w:hAnsiTheme="majorHAnsi" w:cs="Times New Roman"/>
          <w:lang w:val="es-ES_tradnl"/>
        </w:rPr>
        <w:t xml:space="preserve">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 xml:space="preserve">naudas, jeigu </w:t>
      </w:r>
      <w:proofErr w:type="gramStart"/>
      <w:r w:rsidRPr="00AE674D">
        <w:rPr>
          <w:rFonts w:asciiTheme="majorHAnsi" w:hAnsiTheme="majorHAnsi" w:cs="Times New Roman"/>
          <w:lang w:val="pt-PT"/>
        </w:rPr>
        <w:t>jos</w:t>
      </w:r>
      <w:proofErr w:type="gramEnd"/>
      <w:r w:rsidRPr="00AE674D">
        <w:rPr>
          <w:rFonts w:asciiTheme="majorHAnsi" w:hAnsiTheme="majorHAnsi" w:cs="Times New Roman"/>
          <w:lang w:val="pt-PT"/>
        </w:rPr>
        <w:t xml:space="preserve">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 xml:space="preserve">ūlymo, jeigu patikrinusi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dalį nustato, kad, vadovaujantis VPĮ reikalavimais, pasiūlymas turi būti atmestas.</w:t>
      </w:r>
    </w:p>
    <w:p w:rsidR="00B50198" w:rsidRPr="00AE674D" w:rsidRDefault="00B50198" w:rsidP="00B50198">
      <w:pPr>
        <w:pStyle w:val="Heading1"/>
        <w:numPr>
          <w:ilvl w:val="0"/>
          <w:numId w:val="25"/>
        </w:numPr>
        <w:spacing w:before="120" w:after="120"/>
        <w:rPr>
          <w:rFonts w:asciiTheme="majorHAnsi" w:hAnsiTheme="majorHAnsi"/>
          <w:b/>
          <w:sz w:val="22"/>
        </w:rPr>
      </w:pPr>
      <w:bookmarkStart w:id="2" w:name="_Toc488306772"/>
      <w:r w:rsidRPr="00AE674D">
        <w:rPr>
          <w:rFonts w:asciiTheme="majorHAnsi" w:hAnsiTheme="majorHAnsi"/>
          <w:b/>
          <w:sz w:val="22"/>
        </w:rPr>
        <w:t>ELEKTRONINIS AUKCIONAS</w:t>
      </w:r>
      <w:bookmarkEnd w:id="2"/>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Heading1"/>
        <w:numPr>
          <w:ilvl w:val="0"/>
          <w:numId w:val="25"/>
        </w:numPr>
        <w:spacing w:before="240" w:after="240"/>
        <w:rPr>
          <w:rFonts w:asciiTheme="majorHAnsi" w:hAnsiTheme="majorHAnsi"/>
          <w:b/>
          <w:sz w:val="22"/>
        </w:rPr>
      </w:pPr>
      <w:bookmarkStart w:id="3"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3"/>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 xml:space="preserve">13.1.1. </w:t>
      </w:r>
      <w:proofErr w:type="gramStart"/>
      <w:r w:rsidRPr="00AE674D">
        <w:rPr>
          <w:rFonts w:asciiTheme="majorHAnsi" w:hAnsiTheme="majorHAnsi" w:cs="Times New Roman"/>
        </w:rPr>
        <w:t>tiekė</w:t>
      </w:r>
      <w:r w:rsidRPr="00AE674D">
        <w:rPr>
          <w:rFonts w:asciiTheme="majorHAnsi" w:hAnsiTheme="majorHAnsi" w:cs="Times New Roman"/>
          <w:lang w:val="es-ES_tradnl"/>
        </w:rPr>
        <w:t>jas</w:t>
      </w:r>
      <w:proofErr w:type="gramEnd"/>
      <w:r w:rsidRPr="00AE674D">
        <w:rPr>
          <w:rFonts w:asciiTheme="majorHAnsi" w:hAnsiTheme="majorHAnsi" w:cs="Times New Roman"/>
          <w:lang w:val="es-ES_tradnl"/>
        </w:rPr>
        <w:t xml:space="preserve">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 xml:space="preserve">13.1.2. </w:t>
      </w:r>
      <w:proofErr w:type="gramStart"/>
      <w:r w:rsidRPr="00AE674D">
        <w:rPr>
          <w:rFonts w:asciiTheme="majorHAnsi" w:hAnsiTheme="majorHAnsi" w:cs="Times New Roman"/>
        </w:rPr>
        <w:t>pasiūlymą</w:t>
      </w:r>
      <w:proofErr w:type="gramEnd"/>
      <w:r w:rsidRPr="00AE674D">
        <w:rPr>
          <w:rFonts w:asciiTheme="majorHAnsi" w:hAnsiTheme="majorHAnsi" w:cs="Times New Roman"/>
        </w:rPr>
        <w:t xml:space="preserve">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 xml:space="preserve">13.1.3. </w:t>
      </w:r>
      <w:proofErr w:type="gramStart"/>
      <w:r w:rsidRPr="00AE674D">
        <w:rPr>
          <w:rFonts w:asciiTheme="majorHAnsi" w:hAnsiTheme="majorHAnsi" w:cs="Times New Roman"/>
        </w:rPr>
        <w:t>pasiūlymą</w:t>
      </w:r>
      <w:proofErr w:type="gramEnd"/>
      <w:r w:rsidRPr="00AE674D">
        <w:rPr>
          <w:rFonts w:asciiTheme="majorHAnsi" w:hAnsiTheme="majorHAnsi" w:cs="Times New Roman"/>
        </w:rPr>
        <w:t xml:space="preserve">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xml:space="preserve">. </w:t>
      </w:r>
      <w:proofErr w:type="gramStart"/>
      <w:r w:rsidR="00B50198" w:rsidRPr="00AE674D">
        <w:rPr>
          <w:rFonts w:asciiTheme="majorHAnsi" w:hAnsiTheme="majorHAnsi" w:cs="Times New Roman"/>
        </w:rPr>
        <w:t>pasiūlymas</w:t>
      </w:r>
      <w:proofErr w:type="gramEnd"/>
      <w:r w:rsidR="00B50198" w:rsidRPr="00AE674D">
        <w:rPr>
          <w:rFonts w:asciiTheme="majorHAnsi" w:hAnsiTheme="majorHAnsi" w:cs="Times New Roman"/>
        </w:rPr>
        <w:t xml:space="preserve">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w:t>
      </w:r>
      <w:proofErr w:type="gramStart"/>
      <w:r w:rsidR="00B50198" w:rsidRPr="003C061B">
        <w:rPr>
          <w:rFonts w:asciiTheme="majorHAnsi" w:hAnsiTheme="majorHAnsi" w:cs="Times New Roman"/>
        </w:rPr>
        <w:t>pasiūlyta</w:t>
      </w:r>
      <w:proofErr w:type="gramEnd"/>
      <w:r w:rsidR="00B50198" w:rsidRPr="003C061B">
        <w:rPr>
          <w:rFonts w:asciiTheme="majorHAnsi" w:hAnsiTheme="majorHAnsi" w:cs="Times New Roman"/>
        </w:rPr>
        <w:t xml:space="preserve">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3C061B">
        <w:rPr>
          <w:rFonts w:asciiTheme="majorHAnsi" w:hAnsiTheme="majorHAnsi"/>
          <w:lang w:eastAsia="lt-LT"/>
        </w:rPr>
        <w:t>13.1.7. Tiekėjas kartu su pasiūlymu nepateikė pirkimo sąlygų</w:t>
      </w:r>
      <w:r w:rsidRPr="003C061B">
        <w:rPr>
          <w:rFonts w:asciiTheme="majorHAnsi" w:hAnsiTheme="majorHAnsi"/>
          <w:iCs/>
        </w:rPr>
        <w:t xml:space="preserve"> </w:t>
      </w:r>
      <w:r w:rsidR="004471DF" w:rsidRPr="003C061B">
        <w:rPr>
          <w:rFonts w:asciiTheme="majorHAnsi" w:hAnsiTheme="majorHAnsi"/>
          <w:b/>
          <w:iCs/>
        </w:rPr>
        <w:t>5.11.2, 5.11.9</w:t>
      </w:r>
      <w:r w:rsidR="00581483" w:rsidRPr="003C061B">
        <w:rPr>
          <w:rFonts w:asciiTheme="majorHAnsi" w:hAnsiTheme="majorHAnsi"/>
          <w:b/>
          <w:iCs/>
        </w:rPr>
        <w:t xml:space="preserve">, 5.11.11 </w:t>
      </w:r>
      <w:r w:rsidRPr="003C061B">
        <w:rPr>
          <w:rFonts w:asciiTheme="majorHAnsi" w:hAnsiTheme="majorHAnsi"/>
          <w:iCs/>
        </w:rPr>
        <w:t xml:space="preserve">punktuose nurodytų dokumentų.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w:t>
      </w:r>
      <w:proofErr w:type="gramStart"/>
      <w:r w:rsidRPr="003C061B">
        <w:rPr>
          <w:rFonts w:asciiTheme="majorHAnsi" w:hAnsiTheme="majorHAnsi" w:cs="Times New Roman"/>
        </w:rPr>
        <w:t>dalyvis</w:t>
      </w:r>
      <w:proofErr w:type="gramEnd"/>
      <w:r w:rsidRPr="003C061B">
        <w:rPr>
          <w:rFonts w:asciiTheme="majorHAnsi" w:hAnsiTheme="majorHAnsi" w:cs="Times New Roman"/>
        </w:rPr>
        <w:t xml:space="preserve">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 xml:space="preserve">ūlymo. Šiuo atveju </w:t>
      </w:r>
      <w:proofErr w:type="gramStart"/>
      <w:r w:rsidRPr="003C061B">
        <w:rPr>
          <w:rFonts w:asciiTheme="majorHAnsi" w:hAnsiTheme="majorHAnsi" w:cs="Times New Roman"/>
        </w:rPr>
        <w:t>jo</w:t>
      </w:r>
      <w:proofErr w:type="gramEnd"/>
      <w:r w:rsidRPr="003C061B">
        <w:rPr>
          <w:rFonts w:asciiTheme="majorHAnsi" w:hAnsiTheme="majorHAnsi" w:cs="Times New Roman"/>
        </w:rPr>
        <w:t xml:space="preserve">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4" w:name="_Hlk488957884"/>
      <w:r w:rsidRPr="00AE674D">
        <w:rPr>
          <w:rFonts w:asciiTheme="majorHAnsi" w:hAnsiTheme="majorHAnsi" w:cs="Times New Roman"/>
        </w:rPr>
        <w:t xml:space="preserve">13.1.9. </w:t>
      </w:r>
      <w:bookmarkEnd w:id="4"/>
      <w:proofErr w:type="gramStart"/>
      <w:r w:rsidRPr="00AE674D">
        <w:rPr>
          <w:rFonts w:asciiTheme="majorHAnsi" w:hAnsiTheme="majorHAnsi" w:cs="Times New Roman"/>
        </w:rPr>
        <w:t>pateiktame</w:t>
      </w:r>
      <w:proofErr w:type="gramEnd"/>
      <w:r w:rsidRPr="00AE674D">
        <w:rPr>
          <w:rFonts w:asciiTheme="majorHAnsi" w:hAnsiTheme="majorHAnsi" w:cs="Times New Roman"/>
        </w:rPr>
        <w:t xml:space="preserv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13.1.10. </w:t>
      </w:r>
      <w:proofErr w:type="gramStart"/>
      <w:r w:rsidRPr="00AE674D">
        <w:rPr>
          <w:rFonts w:asciiTheme="majorHAnsi" w:hAnsiTheme="majorHAnsi" w:cs="Times New Roman"/>
        </w:rPr>
        <w:t>tiekėjas</w:t>
      </w:r>
      <w:proofErr w:type="gramEnd"/>
      <w:r w:rsidRPr="00AE674D">
        <w:rPr>
          <w:rFonts w:asciiTheme="majorHAnsi" w:hAnsiTheme="majorHAnsi" w:cs="Times New Roman"/>
        </w:rPr>
        <w:t>,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w:t>
      </w:r>
      <w:proofErr w:type="gramStart"/>
      <w:r w:rsidRPr="00AE674D">
        <w:rPr>
          <w:rFonts w:asciiTheme="majorHAnsi" w:hAnsiTheme="majorHAnsi" w:cs="Times New Roman"/>
        </w:rPr>
        <w:t>jei</w:t>
      </w:r>
      <w:proofErr w:type="gramEnd"/>
      <w:r w:rsidRPr="00AE674D">
        <w:rPr>
          <w:rFonts w:asciiTheme="majorHAnsi" w:hAnsiTheme="majorHAnsi" w:cs="Times New Roman"/>
        </w:rPr>
        <w:t xml:space="preserve">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13.1.12. </w:t>
      </w:r>
      <w:proofErr w:type="gramStart"/>
      <w:r w:rsidRPr="00AE674D">
        <w:rPr>
          <w:rFonts w:asciiTheme="majorHAnsi" w:hAnsiTheme="majorHAnsi" w:cs="Times New Roman"/>
        </w:rPr>
        <w:t>tiekėjas</w:t>
      </w:r>
      <w:proofErr w:type="gramEnd"/>
      <w:r w:rsidRPr="00AE674D">
        <w:rPr>
          <w:rFonts w:asciiTheme="majorHAnsi" w:hAnsiTheme="majorHAnsi" w:cs="Times New Roman"/>
        </w:rPr>
        <w:t xml:space="preserve">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 xml:space="preserve">ą </w:t>
      </w:r>
      <w:proofErr w:type="gramStart"/>
      <w:r w:rsidRPr="00AE674D">
        <w:rPr>
          <w:rFonts w:asciiTheme="majorHAnsi" w:hAnsiTheme="majorHAnsi" w:cs="Times New Roman"/>
        </w:rPr>
        <w:t>dė</w:t>
      </w:r>
      <w:r w:rsidRPr="00AE674D">
        <w:rPr>
          <w:rFonts w:asciiTheme="majorHAnsi" w:hAnsiTheme="majorHAnsi" w:cs="Times New Roman"/>
          <w:lang w:val="it-IT"/>
        </w:rPr>
        <w:t>l</w:t>
      </w:r>
      <w:proofErr w:type="gramEnd"/>
      <w:r w:rsidRPr="00AE674D">
        <w:rPr>
          <w:rFonts w:asciiTheme="majorHAnsi" w:hAnsiTheme="majorHAnsi" w:cs="Times New Roman"/>
          <w:lang w:val="it-IT"/>
        </w:rPr>
        <w:t xml:space="preserve">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ė nenustatoma ir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lastRenderedPageBreak/>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w:t>
      </w:r>
      <w:proofErr w:type="gramStart"/>
      <w:r w:rsidRPr="00AE674D">
        <w:rPr>
          <w:rFonts w:asciiTheme="majorHAnsi" w:hAnsiTheme="majorHAnsi" w:cs="Times New Roman"/>
        </w:rPr>
        <w:t>jos</w:t>
      </w:r>
      <w:proofErr w:type="gramEnd"/>
      <w:r w:rsidRPr="00AE674D">
        <w:rPr>
          <w:rFonts w:asciiTheme="majorHAnsi" w:hAnsiTheme="majorHAnsi" w:cs="Times New Roman"/>
        </w:rPr>
        <w:t xml:space="preserve">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 xml:space="preserve">ti tik </w:t>
      </w:r>
      <w:proofErr w:type="gramStart"/>
      <w:r w:rsidRPr="00AE674D">
        <w:rPr>
          <w:rFonts w:asciiTheme="majorHAnsi" w:hAnsiTheme="majorHAnsi" w:cs="Times New Roman"/>
          <w:lang w:val="nl-NL"/>
        </w:rPr>
        <w:t>tas</w:t>
      </w:r>
      <w:proofErr w:type="gramEnd"/>
      <w:r w:rsidRPr="00AE674D">
        <w:rPr>
          <w:rFonts w:asciiTheme="majorHAnsi" w:hAnsiTheme="majorHAnsi" w:cs="Times New Roman"/>
          <w:lang w:val="nl-NL"/>
        </w:rPr>
        <w:t xml:space="preserve">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 xml:space="preserve">ų pakartotinai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 xml:space="preserve">škinį </w:t>
      </w:r>
      <w:proofErr w:type="gramStart"/>
      <w:r w:rsidRPr="00AE674D">
        <w:rPr>
          <w:rFonts w:asciiTheme="majorHAnsi" w:hAnsiTheme="majorHAnsi" w:cs="Times New Roman"/>
        </w:rPr>
        <w:t>dė</w:t>
      </w:r>
      <w:r w:rsidRPr="00AE674D">
        <w:rPr>
          <w:rFonts w:asciiTheme="majorHAnsi" w:hAnsiTheme="majorHAnsi" w:cs="Times New Roman"/>
          <w:lang w:val="es-ES_tradnl"/>
        </w:rPr>
        <w:t>l</w:t>
      </w:r>
      <w:proofErr w:type="gramEnd"/>
      <w:r w:rsidRPr="00AE674D">
        <w:rPr>
          <w:rFonts w:asciiTheme="majorHAnsi" w:hAnsiTheme="majorHAnsi" w:cs="Times New Roman"/>
          <w:lang w:val="es-ES_tradnl"/>
        </w:rPr>
        <w:t xml:space="preserve">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 xml:space="preserve">čiajai organizacija i nepagrįstai nutraukus pirkimo sutartį </w:t>
      </w:r>
      <w:proofErr w:type="gramStart"/>
      <w:r w:rsidRPr="00AE674D">
        <w:rPr>
          <w:rFonts w:asciiTheme="majorHAnsi" w:hAnsiTheme="majorHAnsi" w:cs="Times New Roman"/>
        </w:rPr>
        <w:t>dė</w:t>
      </w:r>
      <w:r w:rsidRPr="00AE674D">
        <w:rPr>
          <w:rFonts w:asciiTheme="majorHAnsi" w:hAnsiTheme="majorHAnsi" w:cs="Times New Roman"/>
          <w:lang w:val="es-ES_tradnl"/>
        </w:rPr>
        <w:t>l</w:t>
      </w:r>
      <w:proofErr w:type="gramEnd"/>
      <w:r w:rsidRPr="00AE674D">
        <w:rPr>
          <w:rFonts w:asciiTheme="majorHAnsi" w:hAnsiTheme="majorHAnsi" w:cs="Times New Roman"/>
          <w:lang w:val="es-ES_tradnl"/>
        </w:rPr>
        <w:t xml:space="preserve">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16.10.2. Motyvuotą teismo nutartį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16.11. Jeigu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 xml:space="preserve">ą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w:t>
      </w:r>
      <w:r w:rsidRPr="00AE674D">
        <w:rPr>
          <w:rFonts w:asciiTheme="majorHAnsi" w:hAnsiTheme="majorHAnsi"/>
          <w:sz w:val="22"/>
          <w:szCs w:val="22"/>
          <w:shd w:val="clear" w:color="auto" w:fill="FFFFFF"/>
        </w:rPr>
        <w:lastRenderedPageBreak/>
        <w:t>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65C92">
        <w:rPr>
          <w:rFonts w:asciiTheme="majorHAnsi" w:hAnsiTheme="majorHAnsi"/>
          <w:bCs/>
        </w:rPr>
        <w:t>s 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65C92" w:rsidRDefault="00A65C92" w:rsidP="00EC0668">
      <w:pPr>
        <w:jc w:val="center"/>
        <w:rPr>
          <w:rFonts w:asciiTheme="majorHAnsi" w:hAnsiTheme="majorHAnsi"/>
          <w:b/>
          <w:bCs/>
          <w:sz w:val="22"/>
          <w:szCs w:val="22"/>
          <w:lang w:val="lt-LT"/>
        </w:rPr>
      </w:pPr>
      <w:r w:rsidRPr="00A65C92">
        <w:rPr>
          <w:rFonts w:asciiTheme="majorHAnsi" w:hAnsiTheme="majorHAnsi"/>
          <w:b/>
          <w:bCs/>
          <w:sz w:val="22"/>
          <w:szCs w:val="22"/>
        </w:rPr>
        <w:t xml:space="preserve">DĖL </w:t>
      </w:r>
      <w:r w:rsidRPr="00A65C92">
        <w:rPr>
          <w:rFonts w:asciiTheme="majorHAnsi" w:hAnsiTheme="majorHAnsi"/>
          <w:b/>
          <w:bCs/>
          <w:sz w:val="22"/>
          <w:szCs w:val="22"/>
          <w:lang w:val="lt-LT"/>
        </w:rPr>
        <w:t>ENDOSKOPINIŲ LINIJINIŲ LANKSČIŲ MECHANINIŲ SIUVIMO APARATŲ IR PAPILDOMŲ KASEČIŲ IR VIENKARTINIŲ ENDOSKOPINIŲ MECHANINIŲ SIUVIMO APARATŲ</w:t>
      </w:r>
      <w:r w:rsidRPr="00A65C92">
        <w:rPr>
          <w:rFonts w:asciiTheme="majorHAnsi" w:hAnsiTheme="majorHAnsi"/>
          <w:b/>
          <w:bCs/>
          <w:sz w:val="22"/>
          <w:szCs w:val="22"/>
        </w:rPr>
        <w:t xml:space="preserve"> 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AE674D">
        <w:rPr>
          <w:rFonts w:asciiTheme="majorHAnsi" w:hAnsiTheme="majorHAnsi"/>
          <w:sz w:val="22"/>
          <w:szCs w:val="22"/>
        </w:rPr>
        <w:t>kituose</w:t>
      </w:r>
      <w:proofErr w:type="gramEnd"/>
      <w:r w:rsidRPr="00AE674D">
        <w:rPr>
          <w:rFonts w:asciiTheme="majorHAnsi" w:hAnsiTheme="majorHAnsi"/>
          <w:sz w:val="22"/>
          <w:szCs w:val="22"/>
        </w:rPr>
        <w:t xml:space="preserv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 xml:space="preserve">  </w:t>
      </w:r>
    </w:p>
    <w:p w:rsidR="00BC6BE1" w:rsidRPr="00AE674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Header"/>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5" w:firstLine="454"/>
              <w:jc w:val="both"/>
              <w:rPr>
                <w:rFonts w:asciiTheme="majorHAnsi" w:hAnsiTheme="majorHAnsi"/>
                <w:iCs/>
                <w:sz w:val="22"/>
                <w:szCs w:val="22"/>
              </w:rPr>
            </w:pPr>
            <w:r w:rsidRPr="003C061B">
              <w:rPr>
                <w:rFonts w:asciiTheme="majorHAnsi" w:hAnsiTheme="majorHAnsi"/>
                <w:b/>
                <w:color w:val="000000"/>
                <w:sz w:val="22"/>
                <w:szCs w:val="22"/>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sidR="004471DF">
              <w:rPr>
                <w:rFonts w:asciiTheme="majorHAnsi" w:hAnsiTheme="majorHAnsi"/>
                <w:b/>
                <w:iCs/>
                <w:sz w:val="22"/>
                <w:szCs w:val="22"/>
              </w:rPr>
              <w:t>.11.2,</w:t>
            </w:r>
            <w:r w:rsidR="00866B0C">
              <w:rPr>
                <w:rFonts w:asciiTheme="majorHAnsi" w:hAnsiTheme="majorHAnsi"/>
                <w:b/>
                <w:iCs/>
                <w:sz w:val="22"/>
                <w:szCs w:val="22"/>
              </w:rPr>
              <w:t xml:space="preserve"> 5.11.9</w:t>
            </w:r>
            <w:r w:rsidR="00581483">
              <w:rPr>
                <w:rFonts w:asciiTheme="majorHAnsi" w:hAnsiTheme="majorHAnsi"/>
                <w:b/>
                <w:iCs/>
                <w:sz w:val="22"/>
                <w:szCs w:val="22"/>
              </w:rPr>
              <w:t>, 5.11.11</w:t>
            </w:r>
            <w:r w:rsidR="00547486">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FootnoteReference"/>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bookmarkStart w:id="5" w:name="_GoBack"/>
      <w:bookmarkEnd w:id="5"/>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505" w:rsidRDefault="00EA4505" w:rsidP="00922417">
      <w:r>
        <w:separator/>
      </w:r>
    </w:p>
  </w:endnote>
  <w:endnote w:type="continuationSeparator" w:id="0">
    <w:p w:rsidR="00EA4505" w:rsidRDefault="00EA450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505" w:rsidRDefault="00EA4505" w:rsidP="00922417">
      <w:r>
        <w:separator/>
      </w:r>
    </w:p>
  </w:footnote>
  <w:footnote w:type="continuationSeparator" w:id="0">
    <w:p w:rsidR="00EA4505" w:rsidRDefault="00EA4505" w:rsidP="00922417">
      <w:r>
        <w:continuationSeparator/>
      </w:r>
    </w:p>
  </w:footnote>
  <w:footnote w:id="1">
    <w:p w:rsidR="003C061B" w:rsidRPr="00C54A7B" w:rsidRDefault="003C061B" w:rsidP="003C061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061B" w:rsidRPr="00C54A7B" w:rsidRDefault="003C061B" w:rsidP="003C061B">
      <w:pPr>
        <w:pStyle w:val="FootnoteText"/>
        <w:numPr>
          <w:ilvl w:val="0"/>
          <w:numId w:val="34"/>
        </w:numPr>
        <w:rPr>
          <w:rFonts w:eastAsia="Yu Mincho"/>
          <w:i/>
          <w:iCs/>
        </w:rPr>
      </w:pPr>
      <w:r w:rsidRPr="00C54A7B">
        <w:rPr>
          <w:rFonts w:eastAsia="Yu Mincho"/>
          <w:i/>
          <w:iCs/>
        </w:rPr>
        <w:t xml:space="preserve">priesaikos deklaracija; </w:t>
      </w:r>
    </w:p>
    <w:p w:rsidR="003C061B" w:rsidRDefault="003C061B" w:rsidP="003C061B">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549FF" w:rsidRPr="00551FCA" w:rsidRDefault="00E549FF" w:rsidP="00E549F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19E9"/>
    <w:rsid w:val="003B5040"/>
    <w:rsid w:val="003B554A"/>
    <w:rsid w:val="003C05AF"/>
    <w:rsid w:val="003C061B"/>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313"/>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BF50D-6D1E-4C13-8436-44489011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22</Pages>
  <Words>10246</Words>
  <Characters>58403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100</cp:revision>
  <cp:lastPrinted>2024-03-22T12:28:00Z</cp:lastPrinted>
  <dcterms:created xsi:type="dcterms:W3CDTF">2023-11-14T08:29:00Z</dcterms:created>
  <dcterms:modified xsi:type="dcterms:W3CDTF">2025-02-03T09:37:00Z</dcterms:modified>
</cp:coreProperties>
</file>