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F14C" w14:textId="25027774" w:rsidR="009A2DB2" w:rsidRPr="00555B1D" w:rsidRDefault="00DF409D" w:rsidP="009A2DB2">
      <w:pPr>
        <w:pStyle w:val="Tekstoblokas"/>
        <w:ind w:left="0" w:right="0" w:firstLine="0"/>
        <w:jc w:val="center"/>
      </w:pPr>
      <w:bookmarkStart w:id="0" w:name="_Toc47844928"/>
      <w:bookmarkStart w:id="1" w:name="_Toc94925703"/>
      <w:bookmarkStart w:id="2" w:name="_Toc162753950"/>
      <w:bookmarkStart w:id="3" w:name="_Toc169199137"/>
      <w:bookmarkStart w:id="4" w:name="_Toc181528528"/>
      <w:bookmarkStart w:id="5" w:name="_Toc214417745"/>
      <w:bookmarkStart w:id="6" w:name="_Toc229800116"/>
      <w:bookmarkStart w:id="7" w:name="_Toc229800507"/>
      <w:bookmarkStart w:id="8" w:name="_Toc229800630"/>
      <w:r>
        <w:rPr>
          <w:noProof/>
        </w:rPr>
        <w:drawing>
          <wp:anchor distT="0" distB="0" distL="114300" distR="114300" simplePos="0" relativeHeight="251658240" behindDoc="1" locked="0" layoutInCell="1" allowOverlap="1" wp14:anchorId="6AAD74F4" wp14:editId="629E7A77">
            <wp:simplePos x="0" y="0"/>
            <wp:positionH relativeFrom="column">
              <wp:posOffset>3697605</wp:posOffset>
            </wp:positionH>
            <wp:positionV relativeFrom="paragraph">
              <wp:posOffset>0</wp:posOffset>
            </wp:positionV>
            <wp:extent cx="1043940" cy="1048580"/>
            <wp:effectExtent l="0" t="0" r="0" b="0"/>
            <wp:wrapTight wrapText="bothSides">
              <wp:wrapPolygon edited="0">
                <wp:start x="8672" y="0"/>
                <wp:lineTo x="6307" y="1177"/>
                <wp:lineTo x="788" y="5887"/>
                <wp:lineTo x="394" y="8635"/>
                <wp:lineTo x="394" y="14130"/>
                <wp:lineTo x="5124" y="19624"/>
                <wp:lineTo x="8672" y="21194"/>
                <wp:lineTo x="12613" y="21194"/>
                <wp:lineTo x="16161" y="19624"/>
                <wp:lineTo x="20891" y="14130"/>
                <wp:lineTo x="20891" y="5887"/>
                <wp:lineTo x="14978" y="1177"/>
                <wp:lineTo x="12613" y="0"/>
                <wp:lineTo x="867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043940" cy="1048580"/>
                    </a:xfrm>
                    <a:prstGeom prst="rect">
                      <a:avLst/>
                    </a:prstGeom>
                  </pic:spPr>
                </pic:pic>
              </a:graphicData>
            </a:graphic>
          </wp:anchor>
        </w:drawing>
      </w:r>
    </w:p>
    <w:p w14:paraId="1526C249" w14:textId="77777777" w:rsidR="009A2DB2" w:rsidRPr="00555B1D" w:rsidRDefault="009A2DB2" w:rsidP="009A2DB2">
      <w:pPr>
        <w:pStyle w:val="Tekstoblokas"/>
        <w:ind w:left="0" w:right="0" w:firstLine="0"/>
        <w:jc w:val="center"/>
      </w:pPr>
    </w:p>
    <w:p w14:paraId="0AF81D8D" w14:textId="77777777" w:rsidR="009A2DB2" w:rsidRPr="00555B1D" w:rsidRDefault="009A2DB2" w:rsidP="009A2DB2">
      <w:pPr>
        <w:pStyle w:val="Tekstoblokas"/>
        <w:ind w:left="0" w:right="0" w:firstLine="0"/>
        <w:jc w:val="center"/>
        <w:rPr>
          <w:b/>
          <w:caps/>
        </w:rPr>
      </w:pPr>
    </w:p>
    <w:p w14:paraId="6B925215" w14:textId="77777777" w:rsidR="009A2DB2" w:rsidRPr="00555B1D" w:rsidRDefault="009A2DB2" w:rsidP="009A2DB2">
      <w:pPr>
        <w:pStyle w:val="Tekstoblokas"/>
        <w:ind w:left="0" w:right="0" w:firstLine="0"/>
        <w:jc w:val="center"/>
        <w:rPr>
          <w:b/>
          <w:caps/>
        </w:rPr>
      </w:pPr>
    </w:p>
    <w:p w14:paraId="6763E1BE" w14:textId="77777777" w:rsidR="009A2DB2" w:rsidRPr="00555B1D" w:rsidRDefault="009A2DB2" w:rsidP="009A2DB2">
      <w:pPr>
        <w:pStyle w:val="Tekstoblokas"/>
        <w:ind w:left="0" w:right="0" w:firstLine="0"/>
        <w:jc w:val="center"/>
        <w:rPr>
          <w:b/>
          <w:caps/>
        </w:rPr>
      </w:pPr>
    </w:p>
    <w:p w14:paraId="7DD8286F" w14:textId="77777777" w:rsidR="009A2DB2" w:rsidRPr="00555B1D" w:rsidRDefault="009A2DB2" w:rsidP="009A2DB2">
      <w:pPr>
        <w:pStyle w:val="Tekstoblokas"/>
        <w:ind w:left="0" w:right="0" w:firstLine="0"/>
        <w:jc w:val="center"/>
        <w:rPr>
          <w:b/>
          <w:caps/>
        </w:rPr>
      </w:pPr>
    </w:p>
    <w:tbl>
      <w:tblPr>
        <w:tblW w:w="3943" w:type="dxa"/>
        <w:tblInd w:w="5778" w:type="dxa"/>
        <w:tblLayout w:type="fixed"/>
        <w:tblLook w:val="0000" w:firstRow="0" w:lastRow="0" w:firstColumn="0" w:lastColumn="0" w:noHBand="0" w:noVBand="0"/>
      </w:tblPr>
      <w:tblGrid>
        <w:gridCol w:w="3943"/>
      </w:tblGrid>
      <w:tr w:rsidR="009A2DB2" w:rsidRPr="00555B1D" w14:paraId="40BDB52A" w14:textId="77777777" w:rsidTr="00637E62">
        <w:trPr>
          <w:trHeight w:val="250"/>
        </w:trPr>
        <w:tc>
          <w:tcPr>
            <w:tcW w:w="3943" w:type="dxa"/>
            <w:vAlign w:val="center"/>
          </w:tcPr>
          <w:p w14:paraId="1949D6AF" w14:textId="77777777" w:rsidR="009A2DB2" w:rsidRPr="00555B1D" w:rsidRDefault="009A2DB2" w:rsidP="00E62CEE">
            <w:pPr>
              <w:pStyle w:val="Turinys1"/>
            </w:pPr>
            <w:r w:rsidRPr="00555B1D">
              <w:t>Patvirtinta</w:t>
            </w:r>
          </w:p>
        </w:tc>
      </w:tr>
      <w:tr w:rsidR="009A2DB2" w:rsidRPr="00555B1D" w14:paraId="54542469" w14:textId="77777777" w:rsidTr="00637E62">
        <w:trPr>
          <w:trHeight w:val="1191"/>
        </w:trPr>
        <w:tc>
          <w:tcPr>
            <w:tcW w:w="3943" w:type="dxa"/>
            <w:vAlign w:val="center"/>
          </w:tcPr>
          <w:p w14:paraId="69F0C220" w14:textId="0C44D6D9" w:rsidR="009A2DB2" w:rsidRPr="00555B1D" w:rsidRDefault="00DF409D" w:rsidP="000521BD">
            <w:pPr>
              <w:jc w:val="both"/>
              <w:rPr>
                <w:sz w:val="22"/>
                <w:szCs w:val="22"/>
                <w:lang w:val="lt-LT"/>
              </w:rPr>
            </w:pPr>
            <w:r w:rsidRPr="00E07EC8">
              <w:rPr>
                <w:sz w:val="22"/>
                <w:szCs w:val="22"/>
                <w:lang w:val="lt-LT"/>
              </w:rPr>
              <w:t>Asociacijos „</w:t>
            </w:r>
            <w:proofErr w:type="spellStart"/>
            <w:r w:rsidRPr="00E07EC8">
              <w:rPr>
                <w:sz w:val="22"/>
                <w:szCs w:val="22"/>
                <w:lang w:val="lt-LT"/>
              </w:rPr>
              <w:t>Hockey</w:t>
            </w:r>
            <w:proofErr w:type="spellEnd"/>
            <w:r w:rsidRPr="00E07EC8">
              <w:rPr>
                <w:sz w:val="22"/>
                <w:szCs w:val="22"/>
                <w:lang w:val="lt-LT"/>
              </w:rPr>
              <w:t xml:space="preserve"> Lietuva“ generalinio sekretoriaus 202</w:t>
            </w:r>
            <w:r w:rsidR="00B100A1">
              <w:rPr>
                <w:sz w:val="22"/>
                <w:szCs w:val="22"/>
                <w:lang w:val="lt-LT"/>
              </w:rPr>
              <w:t>6</w:t>
            </w:r>
            <w:r w:rsidRPr="00E07EC8">
              <w:rPr>
                <w:sz w:val="22"/>
                <w:szCs w:val="22"/>
                <w:lang w:val="lt-LT"/>
              </w:rPr>
              <w:t xml:space="preserve"> m. </w:t>
            </w:r>
            <w:r w:rsidR="00B100A1">
              <w:rPr>
                <w:sz w:val="22"/>
                <w:szCs w:val="22"/>
                <w:lang w:val="lt-LT"/>
              </w:rPr>
              <w:t>spali</w:t>
            </w:r>
            <w:r w:rsidRPr="00E07EC8">
              <w:rPr>
                <w:sz w:val="22"/>
                <w:szCs w:val="22"/>
                <w:lang w:val="lt-LT"/>
              </w:rPr>
              <w:t xml:space="preserve">o </w:t>
            </w:r>
            <w:r w:rsidR="00213753">
              <w:rPr>
                <w:sz w:val="22"/>
                <w:szCs w:val="22"/>
                <w:lang w:val="lt-LT"/>
              </w:rPr>
              <w:t>14</w:t>
            </w:r>
            <w:r w:rsidRPr="00E07EC8">
              <w:rPr>
                <w:sz w:val="22"/>
                <w:szCs w:val="22"/>
                <w:lang w:val="lt-LT"/>
              </w:rPr>
              <w:t xml:space="preserve"> d. įsakymu </w:t>
            </w:r>
            <w:bookmarkStart w:id="9" w:name="_Hlk242360911"/>
            <w:r w:rsidRPr="00E07EC8">
              <w:rPr>
                <w:sz w:val="22"/>
                <w:szCs w:val="22"/>
                <w:lang w:val="lt-LT"/>
              </w:rPr>
              <w:t>Nr. 202</w:t>
            </w:r>
            <w:r w:rsidR="00B100A1">
              <w:rPr>
                <w:sz w:val="22"/>
                <w:szCs w:val="22"/>
                <w:lang w:val="lt-LT"/>
              </w:rPr>
              <w:t>610</w:t>
            </w:r>
            <w:r w:rsidR="00213753">
              <w:rPr>
                <w:sz w:val="22"/>
                <w:szCs w:val="22"/>
                <w:lang w:val="en-US"/>
              </w:rPr>
              <w:t>14</w:t>
            </w:r>
            <w:r w:rsidR="00116128" w:rsidRPr="00E07EC8">
              <w:rPr>
                <w:sz w:val="22"/>
                <w:szCs w:val="22"/>
                <w:lang w:val="lt-LT"/>
              </w:rPr>
              <w:t xml:space="preserve"> </w:t>
            </w:r>
            <w:bookmarkEnd w:id="9"/>
          </w:p>
        </w:tc>
      </w:tr>
    </w:tbl>
    <w:p w14:paraId="29C75510" w14:textId="77777777" w:rsidR="009A2DB2" w:rsidRPr="00555B1D" w:rsidRDefault="009A2DB2" w:rsidP="00B100A1">
      <w:pPr>
        <w:pStyle w:val="Tekstoblokas"/>
        <w:ind w:left="0" w:right="0" w:firstLine="0"/>
        <w:rPr>
          <w:b/>
          <w:caps/>
          <w:sz w:val="22"/>
          <w:szCs w:val="22"/>
        </w:rPr>
      </w:pPr>
    </w:p>
    <w:p w14:paraId="5F17102A" w14:textId="51C6EE03" w:rsidR="009A2DB2" w:rsidRPr="000A7296" w:rsidRDefault="000A7296" w:rsidP="000A7296">
      <w:pPr>
        <w:jc w:val="center"/>
        <w:rPr>
          <w:b/>
          <w:sz w:val="22"/>
          <w:szCs w:val="22"/>
          <w:lang w:val="lt-LT"/>
        </w:rPr>
      </w:pPr>
      <w:r w:rsidRPr="00C640DE">
        <w:rPr>
          <w:b/>
          <w:sz w:val="22"/>
          <w:szCs w:val="22"/>
          <w:lang w:val="lt-LT"/>
        </w:rPr>
        <w:t>PIRKIMO</w:t>
      </w:r>
      <w:r w:rsidR="00116128">
        <w:rPr>
          <w:b/>
          <w:sz w:val="22"/>
          <w:szCs w:val="22"/>
          <w:lang w:val="lt-LT"/>
        </w:rPr>
        <w:t>, VYKDOMO</w:t>
      </w:r>
      <w:r w:rsidRPr="000A7296">
        <w:rPr>
          <w:b/>
          <w:sz w:val="22"/>
          <w:szCs w:val="22"/>
          <w:lang w:val="lt-LT"/>
        </w:rPr>
        <w:t xml:space="preserve"> </w:t>
      </w:r>
      <w:r w:rsidR="009438F4">
        <w:rPr>
          <w:b/>
          <w:sz w:val="22"/>
          <w:szCs w:val="22"/>
          <w:lang w:val="lt-LT"/>
        </w:rPr>
        <w:t xml:space="preserve">ATVIRO KONKURSO SUPAPRASTINTA TVARKA BŪDU </w:t>
      </w:r>
      <w:r w:rsidR="00C640DE" w:rsidRPr="00C640DE">
        <w:rPr>
          <w:b/>
          <w:sz w:val="22"/>
          <w:szCs w:val="22"/>
          <w:lang w:val="lt-LT"/>
        </w:rPr>
        <w:t xml:space="preserve">SĄLYGOS </w:t>
      </w:r>
    </w:p>
    <w:p w14:paraId="12D414CB" w14:textId="77777777" w:rsidR="00CF7E1F" w:rsidRPr="00F93C3E" w:rsidRDefault="00CF7E1F" w:rsidP="00CF7E1F">
      <w:pPr>
        <w:jc w:val="center"/>
        <w:rPr>
          <w:b/>
          <w:bCs/>
          <w:sz w:val="22"/>
          <w:szCs w:val="22"/>
          <w:lang w:val="lt-LT"/>
        </w:rPr>
      </w:pPr>
    </w:p>
    <w:p w14:paraId="6D2E7B0C" w14:textId="77777777" w:rsidR="009A2DB2" w:rsidRPr="00116128" w:rsidRDefault="00647B3C" w:rsidP="00CF7E1F">
      <w:pPr>
        <w:jc w:val="center"/>
        <w:rPr>
          <w:b/>
          <w:sz w:val="28"/>
          <w:szCs w:val="28"/>
          <w:lang w:val="lt-LT"/>
        </w:rPr>
      </w:pPr>
      <w:r>
        <w:rPr>
          <w:b/>
          <w:bCs/>
          <w:sz w:val="28"/>
          <w:szCs w:val="28"/>
        </w:rPr>
        <w:t>APGYVENDINIMO</w:t>
      </w:r>
      <w:r w:rsidR="00116128">
        <w:rPr>
          <w:b/>
          <w:bCs/>
          <w:sz w:val="28"/>
          <w:szCs w:val="28"/>
        </w:rPr>
        <w:t xml:space="preserve"> PASLAUGŲ PIRKIMAS</w:t>
      </w:r>
    </w:p>
    <w:p w14:paraId="4199CAFF" w14:textId="77777777" w:rsidR="009A2DB2" w:rsidRPr="00555B1D" w:rsidRDefault="009A2DB2" w:rsidP="009A2DB2">
      <w:pPr>
        <w:jc w:val="center"/>
        <w:rPr>
          <w:sz w:val="22"/>
          <w:szCs w:val="22"/>
          <w:lang w:val="lt-LT"/>
        </w:rPr>
      </w:pPr>
    </w:p>
    <w:p w14:paraId="440D66F0" w14:textId="77777777" w:rsidR="009A2DB2" w:rsidRPr="00555B1D" w:rsidRDefault="009A2DB2" w:rsidP="009A2DB2">
      <w:pPr>
        <w:jc w:val="center"/>
        <w:rPr>
          <w:sz w:val="22"/>
          <w:szCs w:val="22"/>
          <w:lang w:val="lt-LT"/>
        </w:rPr>
      </w:pPr>
    </w:p>
    <w:p w14:paraId="17DC4B7A" w14:textId="35A14368" w:rsidR="009A2DB2" w:rsidRPr="00B100A1" w:rsidRDefault="009A2DB2" w:rsidP="00B100A1">
      <w:pPr>
        <w:jc w:val="center"/>
        <w:rPr>
          <w:sz w:val="22"/>
          <w:szCs w:val="22"/>
          <w:lang w:val="lt-LT"/>
        </w:rPr>
      </w:pPr>
      <w:r w:rsidRPr="006F7BF2">
        <w:rPr>
          <w:b/>
          <w:sz w:val="22"/>
          <w:szCs w:val="22"/>
          <w:lang w:val="lt-LT"/>
        </w:rPr>
        <w:t>TURINYS</w:t>
      </w:r>
    </w:p>
    <w:p w14:paraId="7948485B" w14:textId="77777777" w:rsidR="009A2DB2" w:rsidRPr="00E62CEE" w:rsidRDefault="009A2DB2" w:rsidP="002A24B6">
      <w:pPr>
        <w:spacing w:line="360" w:lineRule="auto"/>
        <w:jc w:val="center"/>
        <w:rPr>
          <w:sz w:val="22"/>
          <w:szCs w:val="22"/>
          <w:lang w:val="lt-LT"/>
        </w:rPr>
      </w:pPr>
    </w:p>
    <w:p w14:paraId="5E060EFC" w14:textId="32C5687E" w:rsidR="00213753" w:rsidRDefault="009A2DB2">
      <w:pPr>
        <w:pStyle w:val="Turinys1"/>
        <w:rPr>
          <w:rFonts w:asciiTheme="minorHAnsi" w:eastAsiaTheme="minorEastAsia" w:hAnsiTheme="minorHAnsi" w:cstheme="minorBidi"/>
          <w:bCs w:val="0"/>
          <w:caps w:val="0"/>
          <w:noProof/>
          <w:lang w:val="en-US"/>
        </w:rPr>
      </w:pPr>
      <w:r w:rsidRPr="00E62CEE">
        <w:fldChar w:fldCharType="begin"/>
      </w:r>
      <w:r w:rsidRPr="00E62CEE">
        <w:instrText xml:space="preserve"> TOC \o "1-3" \h \z \u </w:instrText>
      </w:r>
      <w:r w:rsidRPr="00E62CEE">
        <w:fldChar w:fldCharType="separate"/>
      </w:r>
      <w:hyperlink w:anchor="_Toc242811006" w:history="1">
        <w:r w:rsidR="00213753" w:rsidRPr="00EF57D4">
          <w:rPr>
            <w:rStyle w:val="Hipersaitas"/>
            <w:b/>
            <w:noProof/>
          </w:rPr>
          <w:t>I.</w:t>
        </w:r>
        <w:r w:rsidR="00213753">
          <w:rPr>
            <w:rFonts w:asciiTheme="minorHAnsi" w:eastAsiaTheme="minorEastAsia" w:hAnsiTheme="minorHAnsi" w:cstheme="minorBidi"/>
            <w:bCs w:val="0"/>
            <w:caps w:val="0"/>
            <w:noProof/>
            <w:lang w:val="en-US"/>
          </w:rPr>
          <w:tab/>
        </w:r>
        <w:r w:rsidR="00213753" w:rsidRPr="00EF57D4">
          <w:rPr>
            <w:rStyle w:val="Hipersaitas"/>
            <w:b/>
            <w:noProof/>
          </w:rPr>
          <w:t>BENDROSIOS NUOSTATOS</w:t>
        </w:r>
        <w:r w:rsidR="00213753">
          <w:rPr>
            <w:noProof/>
            <w:webHidden/>
          </w:rPr>
          <w:tab/>
        </w:r>
        <w:r w:rsidR="00213753">
          <w:rPr>
            <w:noProof/>
            <w:webHidden/>
          </w:rPr>
          <w:fldChar w:fldCharType="begin"/>
        </w:r>
        <w:r w:rsidR="00213753">
          <w:rPr>
            <w:noProof/>
            <w:webHidden/>
          </w:rPr>
          <w:instrText xml:space="preserve"> PAGEREF _Toc242811006 \h </w:instrText>
        </w:r>
        <w:r w:rsidR="00213753">
          <w:rPr>
            <w:noProof/>
            <w:webHidden/>
          </w:rPr>
        </w:r>
        <w:r w:rsidR="00213753">
          <w:rPr>
            <w:noProof/>
            <w:webHidden/>
          </w:rPr>
          <w:fldChar w:fldCharType="separate"/>
        </w:r>
        <w:r w:rsidR="00213753">
          <w:rPr>
            <w:noProof/>
            <w:webHidden/>
          </w:rPr>
          <w:t>2</w:t>
        </w:r>
        <w:r w:rsidR="00213753">
          <w:rPr>
            <w:noProof/>
            <w:webHidden/>
          </w:rPr>
          <w:fldChar w:fldCharType="end"/>
        </w:r>
      </w:hyperlink>
    </w:p>
    <w:p w14:paraId="2979BBEE" w14:textId="578C9EDC" w:rsidR="00213753" w:rsidRDefault="00213753">
      <w:pPr>
        <w:pStyle w:val="Turinys1"/>
        <w:rPr>
          <w:rFonts w:asciiTheme="minorHAnsi" w:eastAsiaTheme="minorEastAsia" w:hAnsiTheme="minorHAnsi" w:cstheme="minorBidi"/>
          <w:bCs w:val="0"/>
          <w:caps w:val="0"/>
          <w:noProof/>
          <w:lang w:val="en-US"/>
        </w:rPr>
      </w:pPr>
      <w:hyperlink w:anchor="_Toc242811007" w:history="1">
        <w:r w:rsidRPr="00EF57D4">
          <w:rPr>
            <w:rStyle w:val="Hipersaitas"/>
            <w:b/>
            <w:noProof/>
          </w:rPr>
          <w:t>II.</w:t>
        </w:r>
        <w:r>
          <w:rPr>
            <w:rFonts w:asciiTheme="minorHAnsi" w:eastAsiaTheme="minorEastAsia" w:hAnsiTheme="minorHAnsi" w:cstheme="minorBidi"/>
            <w:bCs w:val="0"/>
            <w:caps w:val="0"/>
            <w:noProof/>
            <w:lang w:val="en-US"/>
          </w:rPr>
          <w:tab/>
        </w:r>
        <w:r w:rsidRPr="00EF57D4">
          <w:rPr>
            <w:rStyle w:val="Hipersaitas"/>
            <w:b/>
            <w:noProof/>
          </w:rPr>
          <w:t>PIRKIMO OBJEKTAS</w:t>
        </w:r>
        <w:r>
          <w:rPr>
            <w:noProof/>
            <w:webHidden/>
          </w:rPr>
          <w:tab/>
        </w:r>
        <w:r>
          <w:rPr>
            <w:noProof/>
            <w:webHidden/>
          </w:rPr>
          <w:fldChar w:fldCharType="begin"/>
        </w:r>
        <w:r>
          <w:rPr>
            <w:noProof/>
            <w:webHidden/>
          </w:rPr>
          <w:instrText xml:space="preserve"> PAGEREF _Toc242811007 \h </w:instrText>
        </w:r>
        <w:r>
          <w:rPr>
            <w:noProof/>
            <w:webHidden/>
          </w:rPr>
        </w:r>
        <w:r>
          <w:rPr>
            <w:noProof/>
            <w:webHidden/>
          </w:rPr>
          <w:fldChar w:fldCharType="separate"/>
        </w:r>
        <w:r>
          <w:rPr>
            <w:noProof/>
            <w:webHidden/>
          </w:rPr>
          <w:t>2</w:t>
        </w:r>
        <w:r>
          <w:rPr>
            <w:noProof/>
            <w:webHidden/>
          </w:rPr>
          <w:fldChar w:fldCharType="end"/>
        </w:r>
      </w:hyperlink>
    </w:p>
    <w:p w14:paraId="3E2B5FE5" w14:textId="61E07608" w:rsidR="00213753" w:rsidRDefault="00213753">
      <w:pPr>
        <w:pStyle w:val="Turinys1"/>
        <w:rPr>
          <w:rFonts w:asciiTheme="minorHAnsi" w:eastAsiaTheme="minorEastAsia" w:hAnsiTheme="minorHAnsi" w:cstheme="minorBidi"/>
          <w:bCs w:val="0"/>
          <w:caps w:val="0"/>
          <w:noProof/>
          <w:lang w:val="en-US"/>
        </w:rPr>
      </w:pPr>
      <w:hyperlink w:anchor="_Toc242811008" w:history="1">
        <w:r w:rsidRPr="00EF57D4">
          <w:rPr>
            <w:rStyle w:val="Hipersaitas"/>
            <w:b/>
            <w:noProof/>
          </w:rPr>
          <w:t>III.</w:t>
        </w:r>
        <w:r>
          <w:rPr>
            <w:rFonts w:asciiTheme="minorHAnsi" w:eastAsiaTheme="minorEastAsia" w:hAnsiTheme="minorHAnsi" w:cstheme="minorBidi"/>
            <w:bCs w:val="0"/>
            <w:caps w:val="0"/>
            <w:noProof/>
            <w:lang w:val="en-US"/>
          </w:rPr>
          <w:tab/>
        </w:r>
        <w:r w:rsidRPr="00EF57D4">
          <w:rPr>
            <w:rStyle w:val="Hipersaitas"/>
            <w:b/>
            <w:noProof/>
          </w:rPr>
          <w:t>TIEKĖJŲ KVALIFIKACIJOS REIKALAVIMAI IR TIEKĖJŲ PAŠALINIMO PAGRINDAI</w:t>
        </w:r>
        <w:r>
          <w:rPr>
            <w:noProof/>
            <w:webHidden/>
          </w:rPr>
          <w:fldChar w:fldCharType="begin"/>
        </w:r>
        <w:r>
          <w:rPr>
            <w:noProof/>
            <w:webHidden/>
          </w:rPr>
          <w:instrText xml:space="preserve"> PAGEREF _Toc242811008 \h </w:instrText>
        </w:r>
        <w:r>
          <w:rPr>
            <w:noProof/>
            <w:webHidden/>
          </w:rPr>
        </w:r>
        <w:r>
          <w:rPr>
            <w:noProof/>
            <w:webHidden/>
          </w:rPr>
          <w:fldChar w:fldCharType="separate"/>
        </w:r>
        <w:r>
          <w:rPr>
            <w:noProof/>
            <w:webHidden/>
          </w:rPr>
          <w:t>2</w:t>
        </w:r>
        <w:r>
          <w:rPr>
            <w:noProof/>
            <w:webHidden/>
          </w:rPr>
          <w:fldChar w:fldCharType="end"/>
        </w:r>
      </w:hyperlink>
    </w:p>
    <w:p w14:paraId="210AA424" w14:textId="6AD027D3" w:rsidR="00213753" w:rsidRDefault="00213753">
      <w:pPr>
        <w:pStyle w:val="Turinys1"/>
        <w:rPr>
          <w:rFonts w:asciiTheme="minorHAnsi" w:eastAsiaTheme="minorEastAsia" w:hAnsiTheme="minorHAnsi" w:cstheme="minorBidi"/>
          <w:bCs w:val="0"/>
          <w:caps w:val="0"/>
          <w:noProof/>
          <w:lang w:val="en-US"/>
        </w:rPr>
      </w:pPr>
      <w:hyperlink w:anchor="_Toc242811009" w:history="1">
        <w:r w:rsidRPr="00EF57D4">
          <w:rPr>
            <w:rStyle w:val="Hipersaitas"/>
            <w:b/>
            <w:noProof/>
          </w:rPr>
          <w:t>IV.</w:t>
        </w:r>
        <w:r>
          <w:rPr>
            <w:rFonts w:asciiTheme="minorHAnsi" w:eastAsiaTheme="minorEastAsia" w:hAnsiTheme="minorHAnsi" w:cstheme="minorBidi"/>
            <w:bCs w:val="0"/>
            <w:caps w:val="0"/>
            <w:noProof/>
            <w:lang w:val="en-US"/>
          </w:rPr>
          <w:tab/>
        </w:r>
        <w:r w:rsidRPr="00EF57D4">
          <w:rPr>
            <w:rStyle w:val="Hipersaitas"/>
            <w:b/>
            <w:noProof/>
          </w:rPr>
          <w:t>ŪKIO SUBJEKTŲ GRUPĖS DALYVAVIMAS</w:t>
        </w:r>
        <w:r>
          <w:rPr>
            <w:noProof/>
            <w:webHidden/>
          </w:rPr>
          <w:tab/>
        </w:r>
        <w:r>
          <w:rPr>
            <w:noProof/>
            <w:webHidden/>
          </w:rPr>
          <w:fldChar w:fldCharType="begin"/>
        </w:r>
        <w:r>
          <w:rPr>
            <w:noProof/>
            <w:webHidden/>
          </w:rPr>
          <w:instrText xml:space="preserve"> PAGEREF _Toc242811009 \h </w:instrText>
        </w:r>
        <w:r>
          <w:rPr>
            <w:noProof/>
            <w:webHidden/>
          </w:rPr>
        </w:r>
        <w:r>
          <w:rPr>
            <w:noProof/>
            <w:webHidden/>
          </w:rPr>
          <w:fldChar w:fldCharType="separate"/>
        </w:r>
        <w:r>
          <w:rPr>
            <w:noProof/>
            <w:webHidden/>
          </w:rPr>
          <w:t>2</w:t>
        </w:r>
        <w:r>
          <w:rPr>
            <w:noProof/>
            <w:webHidden/>
          </w:rPr>
          <w:fldChar w:fldCharType="end"/>
        </w:r>
      </w:hyperlink>
    </w:p>
    <w:p w14:paraId="3047CBA6" w14:textId="4A15955B" w:rsidR="00213753" w:rsidRDefault="00213753">
      <w:pPr>
        <w:pStyle w:val="Turinys1"/>
        <w:rPr>
          <w:rFonts w:asciiTheme="minorHAnsi" w:eastAsiaTheme="minorEastAsia" w:hAnsiTheme="minorHAnsi" w:cstheme="minorBidi"/>
          <w:bCs w:val="0"/>
          <w:caps w:val="0"/>
          <w:noProof/>
          <w:lang w:val="en-US"/>
        </w:rPr>
      </w:pPr>
      <w:hyperlink w:anchor="_Toc242811010" w:history="1">
        <w:r w:rsidRPr="00EF57D4">
          <w:rPr>
            <w:rStyle w:val="Hipersaitas"/>
            <w:b/>
            <w:noProof/>
          </w:rPr>
          <w:t>V.</w:t>
        </w:r>
        <w:r>
          <w:rPr>
            <w:rFonts w:asciiTheme="minorHAnsi" w:eastAsiaTheme="minorEastAsia" w:hAnsiTheme="minorHAnsi" w:cstheme="minorBidi"/>
            <w:bCs w:val="0"/>
            <w:caps w:val="0"/>
            <w:noProof/>
            <w:lang w:val="en-US"/>
          </w:rPr>
          <w:tab/>
        </w:r>
        <w:r w:rsidRPr="00EF57D4">
          <w:rPr>
            <w:rStyle w:val="Hipersaitas"/>
            <w:b/>
            <w:noProof/>
          </w:rPr>
          <w:t>PASIŪLYMO RENGIMAS, PATEIKIMAS, KEITIMAS</w:t>
        </w:r>
        <w:r>
          <w:rPr>
            <w:noProof/>
            <w:webHidden/>
          </w:rPr>
          <w:tab/>
        </w:r>
        <w:r>
          <w:rPr>
            <w:noProof/>
            <w:webHidden/>
          </w:rPr>
          <w:fldChar w:fldCharType="begin"/>
        </w:r>
        <w:r>
          <w:rPr>
            <w:noProof/>
            <w:webHidden/>
          </w:rPr>
          <w:instrText xml:space="preserve"> PAGEREF _Toc242811010 \h </w:instrText>
        </w:r>
        <w:r>
          <w:rPr>
            <w:noProof/>
            <w:webHidden/>
          </w:rPr>
        </w:r>
        <w:r>
          <w:rPr>
            <w:noProof/>
            <w:webHidden/>
          </w:rPr>
          <w:fldChar w:fldCharType="separate"/>
        </w:r>
        <w:r>
          <w:rPr>
            <w:noProof/>
            <w:webHidden/>
          </w:rPr>
          <w:t>3</w:t>
        </w:r>
        <w:r>
          <w:rPr>
            <w:noProof/>
            <w:webHidden/>
          </w:rPr>
          <w:fldChar w:fldCharType="end"/>
        </w:r>
      </w:hyperlink>
    </w:p>
    <w:p w14:paraId="4D5C7F96" w14:textId="6C040345" w:rsidR="00213753" w:rsidRDefault="00213753">
      <w:pPr>
        <w:pStyle w:val="Turinys1"/>
        <w:rPr>
          <w:rFonts w:asciiTheme="minorHAnsi" w:eastAsiaTheme="minorEastAsia" w:hAnsiTheme="minorHAnsi" w:cstheme="minorBidi"/>
          <w:bCs w:val="0"/>
          <w:caps w:val="0"/>
          <w:noProof/>
          <w:lang w:val="en-US"/>
        </w:rPr>
      </w:pPr>
      <w:hyperlink w:anchor="_Toc242811011" w:history="1">
        <w:r w:rsidRPr="00EF57D4">
          <w:rPr>
            <w:rStyle w:val="Hipersaitas"/>
            <w:b/>
            <w:noProof/>
          </w:rPr>
          <w:t>VI.</w:t>
        </w:r>
        <w:r>
          <w:rPr>
            <w:rFonts w:asciiTheme="minorHAnsi" w:eastAsiaTheme="minorEastAsia" w:hAnsiTheme="minorHAnsi" w:cstheme="minorBidi"/>
            <w:bCs w:val="0"/>
            <w:caps w:val="0"/>
            <w:noProof/>
            <w:lang w:val="en-US"/>
          </w:rPr>
          <w:tab/>
        </w:r>
        <w:r w:rsidRPr="00EF57D4">
          <w:rPr>
            <w:rStyle w:val="Hipersaitas"/>
            <w:b/>
            <w:noProof/>
          </w:rPr>
          <w:t>PASIŪLYMŲ ŠIFRAVIMAS</w:t>
        </w:r>
        <w:r>
          <w:rPr>
            <w:noProof/>
            <w:webHidden/>
          </w:rPr>
          <w:tab/>
        </w:r>
        <w:r>
          <w:rPr>
            <w:noProof/>
            <w:webHidden/>
          </w:rPr>
          <w:fldChar w:fldCharType="begin"/>
        </w:r>
        <w:r>
          <w:rPr>
            <w:noProof/>
            <w:webHidden/>
          </w:rPr>
          <w:instrText xml:space="preserve"> PAGEREF _Toc242811011 \h </w:instrText>
        </w:r>
        <w:r>
          <w:rPr>
            <w:noProof/>
            <w:webHidden/>
          </w:rPr>
        </w:r>
        <w:r>
          <w:rPr>
            <w:noProof/>
            <w:webHidden/>
          </w:rPr>
          <w:fldChar w:fldCharType="separate"/>
        </w:r>
        <w:r>
          <w:rPr>
            <w:noProof/>
            <w:webHidden/>
          </w:rPr>
          <w:t>4</w:t>
        </w:r>
        <w:r>
          <w:rPr>
            <w:noProof/>
            <w:webHidden/>
          </w:rPr>
          <w:fldChar w:fldCharType="end"/>
        </w:r>
      </w:hyperlink>
    </w:p>
    <w:p w14:paraId="709786FD" w14:textId="3477C75C" w:rsidR="00213753" w:rsidRDefault="00213753">
      <w:pPr>
        <w:pStyle w:val="Turinys1"/>
        <w:rPr>
          <w:rFonts w:asciiTheme="minorHAnsi" w:eastAsiaTheme="minorEastAsia" w:hAnsiTheme="minorHAnsi" w:cstheme="minorBidi"/>
          <w:bCs w:val="0"/>
          <w:caps w:val="0"/>
          <w:noProof/>
          <w:lang w:val="en-US"/>
        </w:rPr>
      </w:pPr>
      <w:hyperlink w:anchor="_Toc242811012" w:history="1">
        <w:r w:rsidRPr="00EF57D4">
          <w:rPr>
            <w:rStyle w:val="Hipersaitas"/>
            <w:b/>
            <w:noProof/>
          </w:rPr>
          <w:t>VII.</w:t>
        </w:r>
        <w:r>
          <w:rPr>
            <w:rFonts w:asciiTheme="minorHAnsi" w:eastAsiaTheme="minorEastAsia" w:hAnsiTheme="minorHAnsi" w:cstheme="minorBidi"/>
            <w:bCs w:val="0"/>
            <w:caps w:val="0"/>
            <w:noProof/>
            <w:lang w:val="en-US"/>
          </w:rPr>
          <w:tab/>
        </w:r>
        <w:r w:rsidRPr="00EF57D4">
          <w:rPr>
            <w:rStyle w:val="Hipersaitas"/>
            <w:b/>
            <w:noProof/>
          </w:rPr>
          <w:t>PASIŪLYMŲ GALIOJIMO UŽTIKRINIMAS</w:t>
        </w:r>
        <w:r>
          <w:rPr>
            <w:noProof/>
            <w:webHidden/>
          </w:rPr>
          <w:tab/>
        </w:r>
        <w:r>
          <w:rPr>
            <w:noProof/>
            <w:webHidden/>
          </w:rPr>
          <w:fldChar w:fldCharType="begin"/>
        </w:r>
        <w:r>
          <w:rPr>
            <w:noProof/>
            <w:webHidden/>
          </w:rPr>
          <w:instrText xml:space="preserve"> PAGEREF _Toc242811012 \h </w:instrText>
        </w:r>
        <w:r>
          <w:rPr>
            <w:noProof/>
            <w:webHidden/>
          </w:rPr>
        </w:r>
        <w:r>
          <w:rPr>
            <w:noProof/>
            <w:webHidden/>
          </w:rPr>
          <w:fldChar w:fldCharType="separate"/>
        </w:r>
        <w:r>
          <w:rPr>
            <w:noProof/>
            <w:webHidden/>
          </w:rPr>
          <w:t>4</w:t>
        </w:r>
        <w:r>
          <w:rPr>
            <w:noProof/>
            <w:webHidden/>
          </w:rPr>
          <w:fldChar w:fldCharType="end"/>
        </w:r>
      </w:hyperlink>
    </w:p>
    <w:p w14:paraId="00228E87" w14:textId="784EC9EC" w:rsidR="00213753" w:rsidRDefault="00213753">
      <w:pPr>
        <w:pStyle w:val="Turinys1"/>
        <w:rPr>
          <w:rFonts w:asciiTheme="minorHAnsi" w:eastAsiaTheme="minorEastAsia" w:hAnsiTheme="minorHAnsi" w:cstheme="minorBidi"/>
          <w:bCs w:val="0"/>
          <w:caps w:val="0"/>
          <w:noProof/>
          <w:lang w:val="en-US"/>
        </w:rPr>
      </w:pPr>
      <w:hyperlink w:anchor="_Toc242811013" w:history="1">
        <w:r w:rsidRPr="00EF57D4">
          <w:rPr>
            <w:rStyle w:val="Hipersaitas"/>
            <w:b/>
            <w:noProof/>
          </w:rPr>
          <w:t>VIII.</w:t>
        </w:r>
        <w:r>
          <w:rPr>
            <w:rFonts w:asciiTheme="minorHAnsi" w:eastAsiaTheme="minorEastAsia" w:hAnsiTheme="minorHAnsi" w:cstheme="minorBidi"/>
            <w:bCs w:val="0"/>
            <w:caps w:val="0"/>
            <w:noProof/>
            <w:lang w:val="en-US"/>
          </w:rPr>
          <w:tab/>
        </w:r>
        <w:r w:rsidRPr="00EF57D4">
          <w:rPr>
            <w:rStyle w:val="Hipersaitas"/>
            <w:b/>
            <w:noProof/>
          </w:rPr>
          <w:t>PIRKIMO DOKUMENTŲ PAAIŠKINIMAS IR PATIKSLINIMAS</w:t>
        </w:r>
        <w:r>
          <w:rPr>
            <w:noProof/>
            <w:webHidden/>
          </w:rPr>
          <w:tab/>
        </w:r>
        <w:r>
          <w:rPr>
            <w:noProof/>
            <w:webHidden/>
          </w:rPr>
          <w:fldChar w:fldCharType="begin"/>
        </w:r>
        <w:r>
          <w:rPr>
            <w:noProof/>
            <w:webHidden/>
          </w:rPr>
          <w:instrText xml:space="preserve"> PAGEREF _Toc242811013 \h </w:instrText>
        </w:r>
        <w:r>
          <w:rPr>
            <w:noProof/>
            <w:webHidden/>
          </w:rPr>
        </w:r>
        <w:r>
          <w:rPr>
            <w:noProof/>
            <w:webHidden/>
          </w:rPr>
          <w:fldChar w:fldCharType="separate"/>
        </w:r>
        <w:r>
          <w:rPr>
            <w:noProof/>
            <w:webHidden/>
          </w:rPr>
          <w:t>4</w:t>
        </w:r>
        <w:r>
          <w:rPr>
            <w:noProof/>
            <w:webHidden/>
          </w:rPr>
          <w:fldChar w:fldCharType="end"/>
        </w:r>
      </w:hyperlink>
    </w:p>
    <w:p w14:paraId="48C272D6" w14:textId="40A9E9C1" w:rsidR="00213753" w:rsidRDefault="00213753">
      <w:pPr>
        <w:pStyle w:val="Turinys1"/>
        <w:rPr>
          <w:rFonts w:asciiTheme="minorHAnsi" w:eastAsiaTheme="minorEastAsia" w:hAnsiTheme="minorHAnsi" w:cstheme="minorBidi"/>
          <w:bCs w:val="0"/>
          <w:caps w:val="0"/>
          <w:noProof/>
          <w:lang w:val="en-US"/>
        </w:rPr>
      </w:pPr>
      <w:hyperlink w:anchor="_Toc242811014" w:history="1">
        <w:r w:rsidRPr="00EF57D4">
          <w:rPr>
            <w:rStyle w:val="Hipersaitas"/>
            <w:b/>
            <w:noProof/>
          </w:rPr>
          <w:t>IX.</w:t>
        </w:r>
        <w:r>
          <w:rPr>
            <w:rFonts w:asciiTheme="minorHAnsi" w:eastAsiaTheme="minorEastAsia" w:hAnsiTheme="minorHAnsi" w:cstheme="minorBidi"/>
            <w:bCs w:val="0"/>
            <w:caps w:val="0"/>
            <w:noProof/>
            <w:lang w:val="en-US"/>
          </w:rPr>
          <w:tab/>
        </w:r>
        <w:r w:rsidRPr="00EF57D4">
          <w:rPr>
            <w:rStyle w:val="Hipersaitas"/>
            <w:b/>
            <w:noProof/>
          </w:rPr>
          <w:t>SUSIPAŽINIMAS SU GAUTAIS PASIŪLYMAIS</w:t>
        </w:r>
        <w:r>
          <w:rPr>
            <w:noProof/>
            <w:webHidden/>
          </w:rPr>
          <w:tab/>
        </w:r>
        <w:r>
          <w:rPr>
            <w:noProof/>
            <w:webHidden/>
          </w:rPr>
          <w:fldChar w:fldCharType="begin"/>
        </w:r>
        <w:r>
          <w:rPr>
            <w:noProof/>
            <w:webHidden/>
          </w:rPr>
          <w:instrText xml:space="preserve"> PAGEREF _Toc242811014 \h </w:instrText>
        </w:r>
        <w:r>
          <w:rPr>
            <w:noProof/>
            <w:webHidden/>
          </w:rPr>
        </w:r>
        <w:r>
          <w:rPr>
            <w:noProof/>
            <w:webHidden/>
          </w:rPr>
          <w:fldChar w:fldCharType="separate"/>
        </w:r>
        <w:r>
          <w:rPr>
            <w:noProof/>
            <w:webHidden/>
          </w:rPr>
          <w:t>5</w:t>
        </w:r>
        <w:r>
          <w:rPr>
            <w:noProof/>
            <w:webHidden/>
          </w:rPr>
          <w:fldChar w:fldCharType="end"/>
        </w:r>
      </w:hyperlink>
    </w:p>
    <w:p w14:paraId="66BC5282" w14:textId="6A644E43" w:rsidR="00213753" w:rsidRDefault="00213753">
      <w:pPr>
        <w:pStyle w:val="Turinys1"/>
        <w:rPr>
          <w:rFonts w:asciiTheme="minorHAnsi" w:eastAsiaTheme="minorEastAsia" w:hAnsiTheme="minorHAnsi" w:cstheme="minorBidi"/>
          <w:bCs w:val="0"/>
          <w:caps w:val="0"/>
          <w:noProof/>
          <w:lang w:val="en-US"/>
        </w:rPr>
      </w:pPr>
      <w:hyperlink w:anchor="_Toc242811015" w:history="1">
        <w:r w:rsidRPr="00EF57D4">
          <w:rPr>
            <w:rStyle w:val="Hipersaitas"/>
            <w:b/>
            <w:noProof/>
          </w:rPr>
          <w:t>X.</w:t>
        </w:r>
        <w:r>
          <w:rPr>
            <w:rFonts w:asciiTheme="minorHAnsi" w:eastAsiaTheme="minorEastAsia" w:hAnsiTheme="minorHAnsi" w:cstheme="minorBidi"/>
            <w:bCs w:val="0"/>
            <w:caps w:val="0"/>
            <w:noProof/>
            <w:lang w:val="en-US"/>
          </w:rPr>
          <w:tab/>
        </w:r>
        <w:r w:rsidRPr="00EF57D4">
          <w:rPr>
            <w:rStyle w:val="Hipersaitas"/>
            <w:b/>
            <w:noProof/>
          </w:rPr>
          <w:t>PASIŪLYMŲ NAGRINĖJIMAS</w:t>
        </w:r>
        <w:r>
          <w:rPr>
            <w:noProof/>
            <w:webHidden/>
          </w:rPr>
          <w:tab/>
        </w:r>
        <w:r>
          <w:rPr>
            <w:noProof/>
            <w:webHidden/>
          </w:rPr>
          <w:fldChar w:fldCharType="begin"/>
        </w:r>
        <w:r>
          <w:rPr>
            <w:noProof/>
            <w:webHidden/>
          </w:rPr>
          <w:instrText xml:space="preserve"> PAGEREF _Toc242811015 \h </w:instrText>
        </w:r>
        <w:r>
          <w:rPr>
            <w:noProof/>
            <w:webHidden/>
          </w:rPr>
        </w:r>
        <w:r>
          <w:rPr>
            <w:noProof/>
            <w:webHidden/>
          </w:rPr>
          <w:fldChar w:fldCharType="separate"/>
        </w:r>
        <w:r>
          <w:rPr>
            <w:noProof/>
            <w:webHidden/>
          </w:rPr>
          <w:t>5</w:t>
        </w:r>
        <w:r>
          <w:rPr>
            <w:noProof/>
            <w:webHidden/>
          </w:rPr>
          <w:fldChar w:fldCharType="end"/>
        </w:r>
      </w:hyperlink>
    </w:p>
    <w:p w14:paraId="61B63A7D" w14:textId="195F523B" w:rsidR="00213753" w:rsidRDefault="00213753">
      <w:pPr>
        <w:pStyle w:val="Turinys1"/>
        <w:rPr>
          <w:rFonts w:asciiTheme="minorHAnsi" w:eastAsiaTheme="minorEastAsia" w:hAnsiTheme="minorHAnsi" w:cstheme="minorBidi"/>
          <w:bCs w:val="0"/>
          <w:caps w:val="0"/>
          <w:noProof/>
          <w:lang w:val="en-US"/>
        </w:rPr>
      </w:pPr>
      <w:hyperlink w:anchor="_Toc242811016" w:history="1">
        <w:r w:rsidRPr="00EF57D4">
          <w:rPr>
            <w:rStyle w:val="Hipersaitas"/>
            <w:b/>
            <w:noProof/>
          </w:rPr>
          <w:t>XI.</w:t>
        </w:r>
        <w:r>
          <w:rPr>
            <w:rFonts w:asciiTheme="minorHAnsi" w:eastAsiaTheme="minorEastAsia" w:hAnsiTheme="minorHAnsi" w:cstheme="minorBidi"/>
            <w:bCs w:val="0"/>
            <w:caps w:val="0"/>
            <w:noProof/>
            <w:lang w:val="en-US"/>
          </w:rPr>
          <w:tab/>
        </w:r>
        <w:r w:rsidRPr="00EF57D4">
          <w:rPr>
            <w:rStyle w:val="Hipersaitas"/>
            <w:b/>
            <w:noProof/>
          </w:rPr>
          <w:t>PASIŪLYMŲ ATMETIMO PRIEŽASTYS</w:t>
        </w:r>
        <w:r>
          <w:rPr>
            <w:noProof/>
            <w:webHidden/>
          </w:rPr>
          <w:tab/>
        </w:r>
        <w:r>
          <w:rPr>
            <w:noProof/>
            <w:webHidden/>
          </w:rPr>
          <w:fldChar w:fldCharType="begin"/>
        </w:r>
        <w:r>
          <w:rPr>
            <w:noProof/>
            <w:webHidden/>
          </w:rPr>
          <w:instrText xml:space="preserve"> PAGEREF _Toc242811016 \h </w:instrText>
        </w:r>
        <w:r>
          <w:rPr>
            <w:noProof/>
            <w:webHidden/>
          </w:rPr>
        </w:r>
        <w:r>
          <w:rPr>
            <w:noProof/>
            <w:webHidden/>
          </w:rPr>
          <w:fldChar w:fldCharType="separate"/>
        </w:r>
        <w:r>
          <w:rPr>
            <w:noProof/>
            <w:webHidden/>
          </w:rPr>
          <w:t>5</w:t>
        </w:r>
        <w:r>
          <w:rPr>
            <w:noProof/>
            <w:webHidden/>
          </w:rPr>
          <w:fldChar w:fldCharType="end"/>
        </w:r>
      </w:hyperlink>
    </w:p>
    <w:p w14:paraId="26EEB184" w14:textId="5357480B" w:rsidR="00213753" w:rsidRDefault="00213753">
      <w:pPr>
        <w:pStyle w:val="Turinys1"/>
        <w:rPr>
          <w:rFonts w:asciiTheme="minorHAnsi" w:eastAsiaTheme="minorEastAsia" w:hAnsiTheme="minorHAnsi" w:cstheme="minorBidi"/>
          <w:bCs w:val="0"/>
          <w:caps w:val="0"/>
          <w:noProof/>
          <w:lang w:val="en-US"/>
        </w:rPr>
      </w:pPr>
      <w:hyperlink w:anchor="_Toc242811017" w:history="1">
        <w:r w:rsidRPr="00EF57D4">
          <w:rPr>
            <w:rStyle w:val="Hipersaitas"/>
            <w:b/>
            <w:noProof/>
          </w:rPr>
          <w:t>XII.</w:t>
        </w:r>
        <w:r>
          <w:rPr>
            <w:rFonts w:asciiTheme="minorHAnsi" w:eastAsiaTheme="minorEastAsia" w:hAnsiTheme="minorHAnsi" w:cstheme="minorBidi"/>
            <w:bCs w:val="0"/>
            <w:caps w:val="0"/>
            <w:noProof/>
            <w:lang w:val="en-US"/>
          </w:rPr>
          <w:tab/>
        </w:r>
        <w:r w:rsidRPr="00EF57D4">
          <w:rPr>
            <w:rStyle w:val="Hipersaitas"/>
            <w:b/>
            <w:noProof/>
          </w:rPr>
          <w:t>PASIŪLYMŲ VERTINIMAS IR PALYGINIMAS</w:t>
        </w:r>
        <w:r>
          <w:rPr>
            <w:noProof/>
            <w:webHidden/>
          </w:rPr>
          <w:tab/>
        </w:r>
        <w:r>
          <w:rPr>
            <w:noProof/>
            <w:webHidden/>
          </w:rPr>
          <w:fldChar w:fldCharType="begin"/>
        </w:r>
        <w:r>
          <w:rPr>
            <w:noProof/>
            <w:webHidden/>
          </w:rPr>
          <w:instrText xml:space="preserve"> PAGEREF _Toc242811017 \h </w:instrText>
        </w:r>
        <w:r>
          <w:rPr>
            <w:noProof/>
            <w:webHidden/>
          </w:rPr>
        </w:r>
        <w:r>
          <w:rPr>
            <w:noProof/>
            <w:webHidden/>
          </w:rPr>
          <w:fldChar w:fldCharType="separate"/>
        </w:r>
        <w:r>
          <w:rPr>
            <w:noProof/>
            <w:webHidden/>
          </w:rPr>
          <w:t>6</w:t>
        </w:r>
        <w:r>
          <w:rPr>
            <w:noProof/>
            <w:webHidden/>
          </w:rPr>
          <w:fldChar w:fldCharType="end"/>
        </w:r>
      </w:hyperlink>
    </w:p>
    <w:p w14:paraId="2E1CE235" w14:textId="784172E3" w:rsidR="00213753" w:rsidRDefault="00213753">
      <w:pPr>
        <w:pStyle w:val="Turinys1"/>
        <w:rPr>
          <w:rFonts w:asciiTheme="minorHAnsi" w:eastAsiaTheme="minorEastAsia" w:hAnsiTheme="minorHAnsi" w:cstheme="minorBidi"/>
          <w:bCs w:val="0"/>
          <w:caps w:val="0"/>
          <w:noProof/>
          <w:lang w:val="en-US"/>
        </w:rPr>
      </w:pPr>
      <w:hyperlink w:anchor="_Toc242811018" w:history="1">
        <w:r w:rsidRPr="00EF57D4">
          <w:rPr>
            <w:rStyle w:val="Hipersaitas"/>
            <w:b/>
            <w:noProof/>
          </w:rPr>
          <w:t>XIII.</w:t>
        </w:r>
        <w:r>
          <w:rPr>
            <w:rFonts w:asciiTheme="minorHAnsi" w:eastAsiaTheme="minorEastAsia" w:hAnsiTheme="minorHAnsi" w:cstheme="minorBidi"/>
            <w:bCs w:val="0"/>
            <w:caps w:val="0"/>
            <w:noProof/>
            <w:lang w:val="en-US"/>
          </w:rPr>
          <w:tab/>
        </w:r>
        <w:r w:rsidRPr="00EF57D4">
          <w:rPr>
            <w:rStyle w:val="Hipersaitas"/>
            <w:b/>
            <w:noProof/>
          </w:rPr>
          <w:t>PASIŪLYMŲ EILĖ IR LAIMĖTOJO NUSTATYMAS</w:t>
        </w:r>
        <w:r>
          <w:rPr>
            <w:noProof/>
            <w:webHidden/>
          </w:rPr>
          <w:tab/>
        </w:r>
        <w:r>
          <w:rPr>
            <w:noProof/>
            <w:webHidden/>
          </w:rPr>
          <w:fldChar w:fldCharType="begin"/>
        </w:r>
        <w:r>
          <w:rPr>
            <w:noProof/>
            <w:webHidden/>
          </w:rPr>
          <w:instrText xml:space="preserve"> PAGEREF _Toc242811018 \h </w:instrText>
        </w:r>
        <w:r>
          <w:rPr>
            <w:noProof/>
            <w:webHidden/>
          </w:rPr>
        </w:r>
        <w:r>
          <w:rPr>
            <w:noProof/>
            <w:webHidden/>
          </w:rPr>
          <w:fldChar w:fldCharType="separate"/>
        </w:r>
        <w:r>
          <w:rPr>
            <w:noProof/>
            <w:webHidden/>
          </w:rPr>
          <w:t>6</w:t>
        </w:r>
        <w:r>
          <w:rPr>
            <w:noProof/>
            <w:webHidden/>
          </w:rPr>
          <w:fldChar w:fldCharType="end"/>
        </w:r>
      </w:hyperlink>
    </w:p>
    <w:p w14:paraId="251EC926" w14:textId="508D9789" w:rsidR="00213753" w:rsidRDefault="00213753">
      <w:pPr>
        <w:pStyle w:val="Turinys1"/>
        <w:rPr>
          <w:rFonts w:asciiTheme="minorHAnsi" w:eastAsiaTheme="minorEastAsia" w:hAnsiTheme="minorHAnsi" w:cstheme="minorBidi"/>
          <w:bCs w:val="0"/>
          <w:caps w:val="0"/>
          <w:noProof/>
          <w:lang w:val="en-US"/>
        </w:rPr>
      </w:pPr>
      <w:hyperlink w:anchor="_Toc242811019" w:history="1">
        <w:r w:rsidRPr="00EF57D4">
          <w:rPr>
            <w:rStyle w:val="Hipersaitas"/>
            <w:b/>
            <w:noProof/>
          </w:rPr>
          <w:t>XIV.</w:t>
        </w:r>
        <w:r>
          <w:rPr>
            <w:rFonts w:asciiTheme="minorHAnsi" w:eastAsiaTheme="minorEastAsia" w:hAnsiTheme="minorHAnsi" w:cstheme="minorBidi"/>
            <w:bCs w:val="0"/>
            <w:caps w:val="0"/>
            <w:noProof/>
            <w:lang w:val="en-US"/>
          </w:rPr>
          <w:tab/>
        </w:r>
        <w:r w:rsidRPr="00EF57D4">
          <w:rPr>
            <w:rStyle w:val="Hipersaitas"/>
            <w:b/>
            <w:noProof/>
          </w:rPr>
          <w:t>KITOS SĄLYGOS IR INFORMACIJA</w:t>
        </w:r>
        <w:r>
          <w:rPr>
            <w:noProof/>
            <w:webHidden/>
          </w:rPr>
          <w:tab/>
        </w:r>
        <w:r>
          <w:rPr>
            <w:noProof/>
            <w:webHidden/>
          </w:rPr>
          <w:fldChar w:fldCharType="begin"/>
        </w:r>
        <w:r>
          <w:rPr>
            <w:noProof/>
            <w:webHidden/>
          </w:rPr>
          <w:instrText xml:space="preserve"> PAGEREF _Toc242811019 \h </w:instrText>
        </w:r>
        <w:r>
          <w:rPr>
            <w:noProof/>
            <w:webHidden/>
          </w:rPr>
        </w:r>
        <w:r>
          <w:rPr>
            <w:noProof/>
            <w:webHidden/>
          </w:rPr>
          <w:fldChar w:fldCharType="separate"/>
        </w:r>
        <w:r>
          <w:rPr>
            <w:noProof/>
            <w:webHidden/>
          </w:rPr>
          <w:t>6</w:t>
        </w:r>
        <w:r>
          <w:rPr>
            <w:noProof/>
            <w:webHidden/>
          </w:rPr>
          <w:fldChar w:fldCharType="end"/>
        </w:r>
      </w:hyperlink>
    </w:p>
    <w:p w14:paraId="29176BA2" w14:textId="0595EC5A" w:rsidR="00213753" w:rsidRDefault="00213753">
      <w:pPr>
        <w:pStyle w:val="Turinys1"/>
        <w:rPr>
          <w:rFonts w:asciiTheme="minorHAnsi" w:eastAsiaTheme="minorEastAsia" w:hAnsiTheme="minorHAnsi" w:cstheme="minorBidi"/>
          <w:bCs w:val="0"/>
          <w:caps w:val="0"/>
          <w:noProof/>
          <w:lang w:val="en-US"/>
        </w:rPr>
      </w:pPr>
      <w:hyperlink w:anchor="_Toc242811020" w:history="1">
        <w:r w:rsidRPr="00EF57D4">
          <w:rPr>
            <w:rStyle w:val="Hipersaitas"/>
            <w:b/>
            <w:noProof/>
          </w:rPr>
          <w:t>XV.</w:t>
        </w:r>
        <w:r>
          <w:rPr>
            <w:rFonts w:asciiTheme="minorHAnsi" w:eastAsiaTheme="minorEastAsia" w:hAnsiTheme="minorHAnsi" w:cstheme="minorBidi"/>
            <w:bCs w:val="0"/>
            <w:caps w:val="0"/>
            <w:noProof/>
            <w:lang w:val="en-US"/>
          </w:rPr>
          <w:tab/>
        </w:r>
        <w:r w:rsidRPr="00EF57D4">
          <w:rPr>
            <w:rStyle w:val="Hipersaitas"/>
            <w:b/>
            <w:noProof/>
          </w:rPr>
          <w:t>PIRKIMO SUTARTIES SĄLYGOS</w:t>
        </w:r>
        <w:r>
          <w:rPr>
            <w:noProof/>
            <w:webHidden/>
          </w:rPr>
          <w:tab/>
        </w:r>
        <w:r>
          <w:rPr>
            <w:noProof/>
            <w:webHidden/>
          </w:rPr>
          <w:fldChar w:fldCharType="begin"/>
        </w:r>
        <w:r>
          <w:rPr>
            <w:noProof/>
            <w:webHidden/>
          </w:rPr>
          <w:instrText xml:space="preserve"> PAGEREF _Toc242811020 \h </w:instrText>
        </w:r>
        <w:r>
          <w:rPr>
            <w:noProof/>
            <w:webHidden/>
          </w:rPr>
        </w:r>
        <w:r>
          <w:rPr>
            <w:noProof/>
            <w:webHidden/>
          </w:rPr>
          <w:fldChar w:fldCharType="separate"/>
        </w:r>
        <w:r>
          <w:rPr>
            <w:noProof/>
            <w:webHidden/>
          </w:rPr>
          <w:t>7</w:t>
        </w:r>
        <w:r>
          <w:rPr>
            <w:noProof/>
            <w:webHidden/>
          </w:rPr>
          <w:fldChar w:fldCharType="end"/>
        </w:r>
      </w:hyperlink>
    </w:p>
    <w:p w14:paraId="41AB4FB5" w14:textId="0288DB81" w:rsidR="009A2DB2" w:rsidRPr="00E709B1" w:rsidRDefault="009A2DB2" w:rsidP="00E709B1">
      <w:pPr>
        <w:tabs>
          <w:tab w:val="left" w:pos="709"/>
        </w:tabs>
        <w:spacing w:line="360" w:lineRule="auto"/>
        <w:jc w:val="both"/>
        <w:rPr>
          <w:sz w:val="22"/>
          <w:szCs w:val="22"/>
          <w:lang w:val="lt-LT"/>
        </w:rPr>
      </w:pPr>
      <w:r w:rsidRPr="00E62CEE">
        <w:rPr>
          <w:sz w:val="22"/>
          <w:szCs w:val="22"/>
          <w:lang w:val="lt-LT"/>
        </w:rPr>
        <w:fldChar w:fldCharType="end"/>
      </w:r>
      <w:r w:rsidRPr="00E709B1">
        <w:rPr>
          <w:sz w:val="22"/>
          <w:szCs w:val="22"/>
          <w:lang w:val="lt-LT"/>
        </w:rPr>
        <w:t>PRIEDAI:</w:t>
      </w:r>
    </w:p>
    <w:p w14:paraId="641DA087" w14:textId="35AA0711" w:rsidR="009A2DB2" w:rsidRPr="00F0700C" w:rsidRDefault="009A2DB2" w:rsidP="00E62CEE">
      <w:pPr>
        <w:spacing w:line="360" w:lineRule="auto"/>
        <w:jc w:val="both"/>
        <w:rPr>
          <w:sz w:val="22"/>
          <w:szCs w:val="22"/>
          <w:lang w:val="lt-LT"/>
        </w:rPr>
      </w:pPr>
      <w:r w:rsidRPr="00555B1D">
        <w:rPr>
          <w:sz w:val="22"/>
          <w:szCs w:val="22"/>
          <w:lang w:val="lt-LT"/>
        </w:rPr>
        <w:t xml:space="preserve">1 priedas. </w:t>
      </w:r>
      <w:r w:rsidR="00EF7335" w:rsidRPr="00555B1D">
        <w:rPr>
          <w:sz w:val="22"/>
          <w:szCs w:val="22"/>
          <w:lang w:val="lt-LT"/>
        </w:rPr>
        <w:t>Pasiūlymo forma</w:t>
      </w:r>
    </w:p>
    <w:p w14:paraId="5FA449B6" w14:textId="53593395" w:rsidR="009A2DB2" w:rsidRDefault="00E62CEE" w:rsidP="00E62CEE">
      <w:pPr>
        <w:spacing w:line="360" w:lineRule="auto"/>
        <w:jc w:val="both"/>
        <w:rPr>
          <w:sz w:val="22"/>
          <w:szCs w:val="22"/>
          <w:lang w:val="lt-LT"/>
        </w:rPr>
      </w:pPr>
      <w:r w:rsidRPr="00F0700C">
        <w:rPr>
          <w:sz w:val="22"/>
          <w:szCs w:val="22"/>
          <w:lang w:val="lt-LT"/>
        </w:rPr>
        <w:t>2</w:t>
      </w:r>
      <w:r w:rsidR="009A2DB2" w:rsidRPr="00F0700C">
        <w:rPr>
          <w:sz w:val="22"/>
          <w:szCs w:val="22"/>
          <w:lang w:val="lt-LT"/>
        </w:rPr>
        <w:t xml:space="preserve"> priedas. </w:t>
      </w:r>
      <w:r w:rsidR="00FC27BF" w:rsidRPr="00F0700C">
        <w:rPr>
          <w:sz w:val="22"/>
          <w:szCs w:val="22"/>
          <w:lang w:val="lt-LT"/>
        </w:rPr>
        <w:t>Techninė specifikacija</w:t>
      </w:r>
    </w:p>
    <w:p w14:paraId="3CACAFD2" w14:textId="4628D814" w:rsidR="00B32885" w:rsidRPr="00555B1D" w:rsidRDefault="00B32885" w:rsidP="00E62CEE">
      <w:pPr>
        <w:spacing w:line="360" w:lineRule="auto"/>
        <w:jc w:val="both"/>
        <w:rPr>
          <w:sz w:val="22"/>
          <w:szCs w:val="22"/>
          <w:lang w:val="lt-LT"/>
        </w:rPr>
      </w:pPr>
      <w:r>
        <w:rPr>
          <w:sz w:val="22"/>
          <w:szCs w:val="22"/>
          <w:lang w:val="lt-LT"/>
        </w:rPr>
        <w:t>3 priedas. Pi</w:t>
      </w:r>
      <w:r w:rsidR="00887519">
        <w:rPr>
          <w:sz w:val="22"/>
          <w:szCs w:val="22"/>
          <w:lang w:val="lt-LT"/>
        </w:rPr>
        <w:t xml:space="preserve">rkimo sutarties </w:t>
      </w:r>
      <w:r w:rsidR="00291544">
        <w:rPr>
          <w:sz w:val="22"/>
          <w:szCs w:val="22"/>
          <w:lang w:val="lt-LT"/>
        </w:rPr>
        <w:t>projektas</w:t>
      </w:r>
    </w:p>
    <w:p w14:paraId="47E1E9EC" w14:textId="77777777" w:rsidR="009A2DB2" w:rsidRPr="00555B1D" w:rsidRDefault="009A2DB2" w:rsidP="009A2DB2">
      <w:pPr>
        <w:spacing w:line="360" w:lineRule="auto"/>
        <w:ind w:left="720" w:hanging="120"/>
        <w:rPr>
          <w:sz w:val="22"/>
          <w:szCs w:val="22"/>
          <w:lang w:val="lt-LT"/>
        </w:rPr>
      </w:pPr>
      <w:r w:rsidRPr="00555B1D">
        <w:rPr>
          <w:sz w:val="22"/>
          <w:szCs w:val="22"/>
          <w:lang w:val="lt-LT"/>
        </w:rPr>
        <w:br w:type="page"/>
      </w:r>
    </w:p>
    <w:p w14:paraId="40D7EC62" w14:textId="77777777" w:rsidR="009A2DB2" w:rsidRPr="00555B1D" w:rsidRDefault="009A2DB2" w:rsidP="00990EF2">
      <w:pPr>
        <w:pStyle w:val="Antrat1"/>
        <w:numPr>
          <w:ilvl w:val="0"/>
          <w:numId w:val="5"/>
        </w:numPr>
        <w:tabs>
          <w:tab w:val="clear" w:pos="1077"/>
          <w:tab w:val="num" w:pos="993"/>
        </w:tabs>
        <w:spacing w:before="120" w:after="120"/>
        <w:rPr>
          <w:b/>
          <w:sz w:val="22"/>
          <w:szCs w:val="22"/>
          <w:lang w:val="lt-LT"/>
        </w:rPr>
      </w:pPr>
      <w:bookmarkStart w:id="10" w:name="_Toc498691960"/>
      <w:bookmarkStart w:id="11" w:name="_Toc242811006"/>
      <w:r w:rsidRPr="00555B1D">
        <w:rPr>
          <w:b/>
          <w:sz w:val="22"/>
          <w:szCs w:val="22"/>
          <w:lang w:val="lt-LT"/>
        </w:rPr>
        <w:lastRenderedPageBreak/>
        <w:t>BENDROSIOS NUOSTATOS</w:t>
      </w:r>
      <w:bookmarkEnd w:id="0"/>
      <w:bookmarkEnd w:id="1"/>
      <w:bookmarkEnd w:id="2"/>
      <w:bookmarkEnd w:id="3"/>
      <w:bookmarkEnd w:id="4"/>
      <w:bookmarkEnd w:id="5"/>
      <w:bookmarkEnd w:id="6"/>
      <w:bookmarkEnd w:id="7"/>
      <w:bookmarkEnd w:id="8"/>
      <w:bookmarkEnd w:id="10"/>
      <w:bookmarkEnd w:id="11"/>
    </w:p>
    <w:p w14:paraId="369449CA" w14:textId="2313CA91" w:rsidR="000278A9" w:rsidRPr="00DF409D" w:rsidRDefault="00DF409D" w:rsidP="00990EF2">
      <w:pPr>
        <w:pStyle w:val="BodyText1"/>
        <w:numPr>
          <w:ilvl w:val="0"/>
          <w:numId w:val="6"/>
        </w:numPr>
        <w:tabs>
          <w:tab w:val="clear" w:pos="1033"/>
          <w:tab w:val="left" w:pos="993"/>
        </w:tabs>
        <w:ind w:left="0" w:firstLine="720"/>
        <w:rPr>
          <w:rFonts w:ascii="Times New Roman" w:hAnsi="Times New Roman"/>
          <w:b/>
          <w:bCs/>
          <w:sz w:val="22"/>
          <w:szCs w:val="22"/>
          <w:lang w:val="lt-LT"/>
        </w:rPr>
      </w:pPr>
      <w:bookmarkStart w:id="12" w:name="_Toc213809944"/>
      <w:r>
        <w:rPr>
          <w:rFonts w:ascii="Times New Roman" w:hAnsi="Times New Roman"/>
          <w:sz w:val="22"/>
          <w:szCs w:val="22"/>
          <w:lang w:val="lt-LT"/>
        </w:rPr>
        <w:t>Asociacija „</w:t>
      </w:r>
      <w:proofErr w:type="spellStart"/>
      <w:r>
        <w:rPr>
          <w:rFonts w:ascii="Times New Roman" w:hAnsi="Times New Roman"/>
          <w:sz w:val="22"/>
          <w:szCs w:val="22"/>
          <w:lang w:val="lt-LT"/>
        </w:rPr>
        <w:t>Hockey</w:t>
      </w:r>
      <w:proofErr w:type="spellEnd"/>
      <w:r>
        <w:rPr>
          <w:rFonts w:ascii="Times New Roman" w:hAnsi="Times New Roman"/>
          <w:sz w:val="22"/>
          <w:szCs w:val="22"/>
          <w:lang w:val="lt-LT"/>
        </w:rPr>
        <w:t xml:space="preserve"> Lietuva“</w:t>
      </w:r>
      <w:r w:rsidR="004733B4" w:rsidRPr="00E52904">
        <w:rPr>
          <w:rFonts w:ascii="Times New Roman" w:hAnsi="Times New Roman"/>
          <w:sz w:val="22"/>
          <w:szCs w:val="22"/>
          <w:lang w:val="lt-LT"/>
        </w:rPr>
        <w:t xml:space="preserve"> (toliau – </w:t>
      </w:r>
      <w:r>
        <w:rPr>
          <w:rFonts w:ascii="Times New Roman" w:hAnsi="Times New Roman"/>
          <w:sz w:val="22"/>
          <w:szCs w:val="22"/>
          <w:lang w:val="lt-LT"/>
        </w:rPr>
        <w:t>Asociacija</w:t>
      </w:r>
      <w:r w:rsidR="004733B4" w:rsidRPr="00E52904">
        <w:rPr>
          <w:rFonts w:ascii="Times New Roman" w:hAnsi="Times New Roman"/>
          <w:sz w:val="22"/>
          <w:szCs w:val="22"/>
          <w:lang w:val="lt-LT"/>
        </w:rPr>
        <w:t xml:space="preserve">), įmonės kodas </w:t>
      </w:r>
      <w:r>
        <w:rPr>
          <w:rFonts w:ascii="Times New Roman" w:hAnsi="Times New Roman"/>
          <w:sz w:val="22"/>
          <w:szCs w:val="22"/>
          <w:lang w:val="lt-LT"/>
        </w:rPr>
        <w:t>304024852</w:t>
      </w:r>
      <w:r w:rsidR="004733B4" w:rsidRPr="00E52904">
        <w:rPr>
          <w:rFonts w:ascii="Times New Roman" w:hAnsi="Times New Roman"/>
          <w:sz w:val="22"/>
          <w:szCs w:val="22"/>
          <w:lang w:val="lt-LT"/>
        </w:rPr>
        <w:t xml:space="preserve">, </w:t>
      </w:r>
      <w:r>
        <w:rPr>
          <w:rFonts w:ascii="Times New Roman" w:hAnsi="Times New Roman"/>
          <w:sz w:val="22"/>
          <w:szCs w:val="22"/>
          <w:lang w:val="lt-LT"/>
        </w:rPr>
        <w:t xml:space="preserve">registracijos </w:t>
      </w:r>
      <w:r w:rsidR="004733B4" w:rsidRPr="00E52904">
        <w:rPr>
          <w:rFonts w:ascii="Times New Roman" w:hAnsi="Times New Roman"/>
          <w:sz w:val="22"/>
          <w:szCs w:val="22"/>
          <w:lang w:val="lt-LT"/>
        </w:rPr>
        <w:t xml:space="preserve">adresas: </w:t>
      </w:r>
      <w:r>
        <w:rPr>
          <w:rFonts w:ascii="Times New Roman" w:hAnsi="Times New Roman"/>
          <w:sz w:val="22"/>
          <w:szCs w:val="22"/>
          <w:lang w:val="lt-LT"/>
        </w:rPr>
        <w:t>J. Savickio g. 4</w:t>
      </w:r>
      <w:r w:rsidR="004733B4" w:rsidRPr="00E52904">
        <w:rPr>
          <w:rFonts w:ascii="Times New Roman" w:hAnsi="Times New Roman"/>
          <w:sz w:val="22"/>
          <w:szCs w:val="22"/>
          <w:lang w:val="lt-LT"/>
        </w:rPr>
        <w:t xml:space="preserve"> Vilnius, Lietuva (toliau vadinamas – perkančioji organizacija) numato pirkti</w:t>
      </w:r>
      <w:r w:rsidR="00C14698" w:rsidRPr="000311D7">
        <w:rPr>
          <w:rFonts w:ascii="Times New Roman" w:hAnsi="Times New Roman"/>
          <w:sz w:val="22"/>
          <w:szCs w:val="22"/>
          <w:lang w:val="lt-LT"/>
        </w:rPr>
        <w:t xml:space="preserve"> </w:t>
      </w:r>
      <w:r w:rsidR="003B1119" w:rsidRPr="005F61DF">
        <w:rPr>
          <w:rFonts w:ascii="Times New Roman" w:hAnsi="Times New Roman"/>
          <w:sz w:val="22"/>
          <w:szCs w:val="22"/>
          <w:lang w:val="lt-LT"/>
        </w:rPr>
        <w:t>apgyvendinimo</w:t>
      </w:r>
      <w:r w:rsidR="00116128" w:rsidRPr="005F61DF">
        <w:rPr>
          <w:rFonts w:ascii="Times New Roman" w:hAnsi="Times New Roman"/>
          <w:sz w:val="22"/>
          <w:szCs w:val="22"/>
          <w:lang w:val="lt-LT"/>
        </w:rPr>
        <w:t xml:space="preserve"> paslaugas</w:t>
      </w:r>
      <w:r w:rsidR="00E6594F" w:rsidRPr="005F61DF">
        <w:rPr>
          <w:rFonts w:ascii="Times New Roman" w:hAnsi="Times New Roman"/>
          <w:sz w:val="22"/>
          <w:szCs w:val="22"/>
          <w:lang w:val="lt-LT"/>
        </w:rPr>
        <w:t>.</w:t>
      </w:r>
      <w:r w:rsidR="00E6594F" w:rsidRPr="00DF409D">
        <w:rPr>
          <w:rFonts w:ascii="Times New Roman" w:hAnsi="Times New Roman"/>
          <w:b/>
          <w:bCs/>
          <w:sz w:val="22"/>
          <w:szCs w:val="22"/>
          <w:lang w:val="lt-LT"/>
        </w:rPr>
        <w:t xml:space="preserve"> </w:t>
      </w:r>
    </w:p>
    <w:p w14:paraId="71DF8A38" w14:textId="089ABC2F" w:rsidR="009A2DB2" w:rsidRDefault="009A2DB2" w:rsidP="00990EF2">
      <w:pPr>
        <w:pStyle w:val="BodyText1"/>
        <w:numPr>
          <w:ilvl w:val="0"/>
          <w:numId w:val="6"/>
        </w:numPr>
        <w:tabs>
          <w:tab w:val="clear" w:pos="1033"/>
          <w:tab w:val="num" w:pos="709"/>
          <w:tab w:val="left" w:pos="993"/>
        </w:tabs>
        <w:ind w:left="0" w:firstLine="709"/>
        <w:rPr>
          <w:rFonts w:ascii="Times New Roman" w:hAnsi="Times New Roman"/>
          <w:sz w:val="22"/>
          <w:szCs w:val="22"/>
          <w:lang w:val="lt-LT"/>
        </w:rPr>
      </w:pPr>
      <w:r w:rsidRPr="00E52904">
        <w:rPr>
          <w:rFonts w:ascii="Times New Roman" w:hAnsi="Times New Roman"/>
          <w:sz w:val="22"/>
          <w:szCs w:val="22"/>
          <w:lang w:val="lt-LT"/>
        </w:rPr>
        <w:t xml:space="preserve">Pirkimas vykdomas </w:t>
      </w:r>
      <w:r w:rsidRPr="005F61DF">
        <w:rPr>
          <w:rFonts w:ascii="Times New Roman" w:hAnsi="Times New Roman"/>
          <w:sz w:val="22"/>
          <w:szCs w:val="22"/>
          <w:lang w:val="lt-LT"/>
        </w:rPr>
        <w:t xml:space="preserve">vadovaujantis Lietuvos Respublikos viešųjų pirkimų įstatymu (toliau – Viešųjų pirkimų </w:t>
      </w:r>
      <w:r w:rsidRPr="005929CC">
        <w:rPr>
          <w:rFonts w:ascii="Times New Roman" w:hAnsi="Times New Roman"/>
          <w:sz w:val="22"/>
          <w:szCs w:val="22"/>
          <w:lang w:val="lt-LT"/>
        </w:rPr>
        <w:t xml:space="preserve">įstatymas), </w:t>
      </w:r>
      <w:r w:rsidR="005929CC" w:rsidRPr="005929CC">
        <w:rPr>
          <w:rFonts w:ascii="Times New Roman" w:hAnsi="Times New Roman"/>
          <w:sz w:val="22"/>
          <w:szCs w:val="22"/>
          <w:lang w:val="lt-LT"/>
        </w:rPr>
        <w:t>atviro konkurso supaprastinta tvarka pirkimo būdu</w:t>
      </w:r>
      <w:r w:rsidR="00A04792" w:rsidRPr="005929CC">
        <w:rPr>
          <w:rFonts w:ascii="Times New Roman" w:hAnsi="Times New Roman"/>
          <w:sz w:val="22"/>
          <w:szCs w:val="22"/>
          <w:lang w:val="lt-LT"/>
        </w:rPr>
        <w:t xml:space="preserve"> tvarkos aprašu</w:t>
      </w:r>
      <w:r w:rsidR="000A362A" w:rsidRPr="005929CC">
        <w:rPr>
          <w:rFonts w:ascii="Times New Roman" w:hAnsi="Times New Roman"/>
          <w:sz w:val="22"/>
          <w:szCs w:val="22"/>
          <w:lang w:val="lt-LT"/>
        </w:rPr>
        <w:t xml:space="preserve"> (toliau – Aprašas)</w:t>
      </w:r>
      <w:r w:rsidR="00A04792" w:rsidRPr="005929CC">
        <w:rPr>
          <w:rFonts w:ascii="Times New Roman" w:hAnsi="Times New Roman"/>
          <w:sz w:val="22"/>
          <w:szCs w:val="22"/>
          <w:lang w:val="lt-LT"/>
        </w:rPr>
        <w:t xml:space="preserve">, patvirtintu Viešųjų pirkimų tarnybos </w:t>
      </w:r>
      <w:r w:rsidR="003C2005" w:rsidRPr="005929CC">
        <w:rPr>
          <w:rFonts w:ascii="Times New Roman" w:hAnsi="Times New Roman"/>
          <w:sz w:val="22"/>
          <w:szCs w:val="22"/>
          <w:lang w:val="lt-LT"/>
        </w:rPr>
        <w:t xml:space="preserve">(toliau – VPT) </w:t>
      </w:r>
      <w:r w:rsidR="00A04792" w:rsidRPr="005929CC">
        <w:rPr>
          <w:rFonts w:ascii="Times New Roman" w:hAnsi="Times New Roman"/>
          <w:sz w:val="22"/>
          <w:szCs w:val="22"/>
          <w:lang w:val="lt-LT"/>
        </w:rPr>
        <w:t xml:space="preserve">direktoriaus 2017 m. birželio 28 d. įsakymu Nr. 1S-97, </w:t>
      </w:r>
      <w:r w:rsidRPr="005929CC">
        <w:rPr>
          <w:rFonts w:ascii="Times New Roman" w:hAnsi="Times New Roman"/>
          <w:sz w:val="22"/>
          <w:szCs w:val="22"/>
          <w:lang w:val="lt-LT"/>
        </w:rPr>
        <w:t>Lietuvos Respublikos civiliniu kodeksu, kitais viešuosius pirkimus reglamentuoja</w:t>
      </w:r>
      <w:r w:rsidR="00893471" w:rsidRPr="005929CC">
        <w:rPr>
          <w:rFonts w:ascii="Times New Roman" w:hAnsi="Times New Roman"/>
          <w:sz w:val="22"/>
          <w:szCs w:val="22"/>
          <w:lang w:val="lt-LT"/>
        </w:rPr>
        <w:t>nčiais teisės aktais bei šiais pirkimo dokumentais</w:t>
      </w:r>
      <w:r w:rsidRPr="005929CC">
        <w:rPr>
          <w:rFonts w:ascii="Times New Roman" w:hAnsi="Times New Roman"/>
          <w:sz w:val="22"/>
          <w:szCs w:val="22"/>
          <w:lang w:val="lt-LT"/>
        </w:rPr>
        <w:t>.</w:t>
      </w:r>
    </w:p>
    <w:p w14:paraId="27C67D42" w14:textId="77777777" w:rsidR="009A2DB2" w:rsidRPr="004B389D" w:rsidRDefault="009A2DB2" w:rsidP="004B389D">
      <w:pPr>
        <w:pStyle w:val="BodyText1"/>
        <w:numPr>
          <w:ilvl w:val="0"/>
          <w:numId w:val="6"/>
        </w:numPr>
        <w:tabs>
          <w:tab w:val="clear" w:pos="1033"/>
          <w:tab w:val="num" w:pos="709"/>
          <w:tab w:val="left" w:pos="993"/>
        </w:tabs>
        <w:ind w:left="0" w:firstLine="709"/>
        <w:rPr>
          <w:rFonts w:ascii="Times New Roman" w:hAnsi="Times New Roman"/>
          <w:sz w:val="22"/>
          <w:szCs w:val="22"/>
          <w:lang w:val="lt-LT"/>
        </w:rPr>
      </w:pPr>
      <w:r w:rsidRPr="004B389D">
        <w:rPr>
          <w:rFonts w:ascii="Times New Roman" w:hAnsi="Times New Roman"/>
          <w:sz w:val="22"/>
          <w:szCs w:val="22"/>
          <w:lang w:val="lt-LT"/>
        </w:rPr>
        <w:t xml:space="preserve">Vartojamos pagrindinės sąvokos apibrėžtos </w:t>
      </w:r>
      <w:r w:rsidR="003B6289" w:rsidRPr="004B389D">
        <w:rPr>
          <w:rFonts w:ascii="Times New Roman" w:hAnsi="Times New Roman"/>
          <w:sz w:val="22"/>
          <w:szCs w:val="22"/>
          <w:lang w:val="lt-LT"/>
        </w:rPr>
        <w:t>Viešųjų</w:t>
      </w:r>
      <w:r w:rsidRPr="004B389D">
        <w:rPr>
          <w:rFonts w:ascii="Times New Roman" w:hAnsi="Times New Roman"/>
          <w:sz w:val="22"/>
          <w:szCs w:val="22"/>
          <w:lang w:val="lt-LT"/>
        </w:rPr>
        <w:t xml:space="preserve"> pirkimų įstatyme</w:t>
      </w:r>
      <w:r w:rsidR="00BE381B" w:rsidRPr="004B389D">
        <w:rPr>
          <w:rFonts w:ascii="Times New Roman" w:hAnsi="Times New Roman"/>
          <w:sz w:val="22"/>
          <w:szCs w:val="22"/>
          <w:lang w:val="lt-LT"/>
        </w:rPr>
        <w:t xml:space="preserve"> ir Apraše</w:t>
      </w:r>
      <w:r w:rsidR="003C2005">
        <w:rPr>
          <w:rFonts w:ascii="Times New Roman" w:hAnsi="Times New Roman"/>
          <w:sz w:val="22"/>
          <w:szCs w:val="22"/>
          <w:lang w:val="lt-LT"/>
        </w:rPr>
        <w:t>, n</w:t>
      </w:r>
      <w:r w:rsidR="004B389D" w:rsidRPr="004B389D">
        <w:rPr>
          <w:rFonts w:ascii="Times New Roman" w:hAnsi="Times New Roman"/>
          <w:sz w:val="22"/>
          <w:szCs w:val="22"/>
          <w:lang w:val="lt-LT"/>
        </w:rPr>
        <w:t>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4C00AA6" w14:textId="7B1CEE0A" w:rsidR="009A2DB2" w:rsidRPr="00E52904" w:rsidRDefault="00F61DC1" w:rsidP="00990EF2">
      <w:pPr>
        <w:pStyle w:val="BodyText3"/>
        <w:numPr>
          <w:ilvl w:val="0"/>
          <w:numId w:val="6"/>
        </w:numPr>
        <w:tabs>
          <w:tab w:val="clear" w:pos="1033"/>
          <w:tab w:val="left" w:pos="993"/>
        </w:tabs>
        <w:ind w:left="0" w:firstLine="720"/>
        <w:rPr>
          <w:rStyle w:val="Hipersaitas"/>
          <w:rFonts w:ascii="Times New Roman" w:hAnsi="Times New Roman"/>
          <w:color w:val="auto"/>
          <w:sz w:val="22"/>
          <w:szCs w:val="22"/>
          <w:u w:val="none"/>
          <w:lang w:val="lt-LT"/>
        </w:rPr>
      </w:pPr>
      <w:r>
        <w:rPr>
          <w:rFonts w:ascii="Times New Roman" w:hAnsi="Times New Roman"/>
          <w:sz w:val="22"/>
          <w:szCs w:val="22"/>
          <w:lang w:val="lt-LT"/>
        </w:rPr>
        <w:t xml:space="preserve">Pirkimas vykdomas skelbiamos apklausos būdu </w:t>
      </w:r>
      <w:r w:rsidR="009A2DB2" w:rsidRPr="00E52904">
        <w:rPr>
          <w:rFonts w:ascii="Times New Roman" w:hAnsi="Times New Roman"/>
          <w:sz w:val="22"/>
          <w:szCs w:val="22"/>
          <w:lang w:val="lt-LT"/>
        </w:rPr>
        <w:t xml:space="preserve">naudojantis Centrinės viešųjų pirkimų informacinės sistemos priemonėmis (toliau </w:t>
      </w:r>
      <w:r w:rsidR="004733B4" w:rsidRPr="00E52904">
        <w:rPr>
          <w:rFonts w:ascii="Times New Roman" w:hAnsi="Times New Roman"/>
          <w:sz w:val="22"/>
          <w:szCs w:val="22"/>
          <w:lang w:val="lt-LT"/>
        </w:rPr>
        <w:t>–</w:t>
      </w:r>
      <w:r w:rsidR="009A2DB2" w:rsidRPr="00E52904">
        <w:rPr>
          <w:rFonts w:ascii="Times New Roman" w:hAnsi="Times New Roman"/>
          <w:sz w:val="22"/>
          <w:szCs w:val="22"/>
          <w:lang w:val="lt-LT"/>
        </w:rPr>
        <w:t xml:space="preserve"> CVP IS). Pirkimo dokumentai skelbiami CVP IS. Pirkimas atliekamas elektroniniu būdu. </w:t>
      </w:r>
    </w:p>
    <w:bookmarkEnd w:id="12"/>
    <w:p w14:paraId="56652239" w14:textId="77777777" w:rsidR="009A2DB2" w:rsidRDefault="009A2DB2" w:rsidP="00990EF2">
      <w:pPr>
        <w:pStyle w:val="BodyText1"/>
        <w:numPr>
          <w:ilvl w:val="0"/>
          <w:numId w:val="6"/>
        </w:numPr>
        <w:tabs>
          <w:tab w:val="clear" w:pos="1033"/>
          <w:tab w:val="left" w:pos="993"/>
        </w:tabs>
        <w:ind w:left="0" w:firstLine="720"/>
        <w:rPr>
          <w:rFonts w:ascii="Times New Roman" w:hAnsi="Times New Roman"/>
          <w:sz w:val="22"/>
          <w:szCs w:val="22"/>
          <w:lang w:val="lt-LT"/>
        </w:rPr>
      </w:pPr>
      <w:r w:rsidRPr="00E52904">
        <w:rPr>
          <w:rFonts w:ascii="Times New Roman" w:hAnsi="Times New Roman"/>
          <w:sz w:val="22"/>
          <w:szCs w:val="22"/>
          <w:lang w:val="lt-LT"/>
        </w:rPr>
        <w:t>Pirkimas atliekamas laikantis lygiateisiškumo, nediskriminavimo, abipusio pripažinimo, proporcingumo ir skaidrumo principų</w:t>
      </w:r>
      <w:r w:rsidR="00181F8A">
        <w:rPr>
          <w:rFonts w:ascii="Times New Roman" w:hAnsi="Times New Roman"/>
          <w:sz w:val="22"/>
          <w:szCs w:val="22"/>
          <w:lang w:val="lt-LT"/>
        </w:rPr>
        <w:t xml:space="preserve"> bei konfidencialumo ir nešališkumo reikalavimų</w:t>
      </w:r>
      <w:r w:rsidRPr="00E52904">
        <w:rPr>
          <w:rFonts w:ascii="Times New Roman" w:hAnsi="Times New Roman"/>
          <w:sz w:val="22"/>
          <w:szCs w:val="22"/>
          <w:lang w:val="lt-LT"/>
        </w:rPr>
        <w:t xml:space="preserve">. </w:t>
      </w:r>
    </w:p>
    <w:p w14:paraId="00DECD16" w14:textId="77777777" w:rsidR="00F816C6" w:rsidRPr="00F816C6" w:rsidRDefault="00F816C6" w:rsidP="00990EF2">
      <w:pPr>
        <w:pStyle w:val="BodyText1"/>
        <w:numPr>
          <w:ilvl w:val="0"/>
          <w:numId w:val="6"/>
        </w:numPr>
        <w:tabs>
          <w:tab w:val="clear" w:pos="1033"/>
          <w:tab w:val="left" w:pos="993"/>
        </w:tabs>
        <w:ind w:left="0" w:firstLine="720"/>
        <w:rPr>
          <w:rFonts w:ascii="Times New Roman" w:hAnsi="Times New Roman"/>
          <w:sz w:val="22"/>
          <w:szCs w:val="22"/>
          <w:lang w:val="lt-LT"/>
        </w:rPr>
      </w:pPr>
      <w:r w:rsidRPr="00F816C6">
        <w:rPr>
          <w:rFonts w:ascii="Times New Roman" w:hAnsi="Times New Roman"/>
          <w:sz w:val="22"/>
          <w:szCs w:val="22"/>
          <w:lang w:val="lt-LT"/>
        </w:rPr>
        <w:t xml:space="preserve">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9" w:tgtFrame="_blank" w:history="1">
        <w:r w:rsidRPr="00F816C6">
          <w:rPr>
            <w:rStyle w:val="Hipersaitas"/>
            <w:rFonts w:ascii="Times New Roman" w:hAnsi="Times New Roman"/>
            <w:sz w:val="22"/>
            <w:szCs w:val="22"/>
            <w:lang w:val="lt-LT"/>
          </w:rPr>
          <w:t>VPĮ 17 straipsnio 1 dalyje</w:t>
        </w:r>
      </w:hyperlink>
      <w:r w:rsidRPr="00F816C6">
        <w:rPr>
          <w:rFonts w:ascii="Times New Roman" w:hAnsi="Times New Roman"/>
          <w:sz w:val="22"/>
          <w:szCs w:val="22"/>
          <w:lang w:val="lt-LT"/>
        </w:rPr>
        <w:t xml:space="preserve"> nustatyti principai ir atitinkamos padėties negalima ištaisyti.</w:t>
      </w:r>
    </w:p>
    <w:p w14:paraId="7E6E7970" w14:textId="77777777" w:rsidR="00E52904" w:rsidRPr="00E52904" w:rsidRDefault="00E52904" w:rsidP="00990EF2">
      <w:pPr>
        <w:pStyle w:val="BodyText1"/>
        <w:numPr>
          <w:ilvl w:val="0"/>
          <w:numId w:val="6"/>
        </w:numPr>
        <w:tabs>
          <w:tab w:val="clear" w:pos="1033"/>
          <w:tab w:val="left" w:pos="993"/>
        </w:tabs>
        <w:ind w:left="0" w:firstLine="709"/>
        <w:rPr>
          <w:rFonts w:ascii="Times New Roman" w:hAnsi="Times New Roman"/>
          <w:sz w:val="22"/>
          <w:szCs w:val="22"/>
          <w:lang w:val="lt-LT"/>
        </w:rPr>
      </w:pPr>
      <w:r w:rsidRPr="00E52904">
        <w:rPr>
          <w:rFonts w:ascii="Times New Roman" w:hAnsi="Times New Roman"/>
          <w:sz w:val="22"/>
          <w:szCs w:val="22"/>
          <w:lang w:val="lt-LT"/>
        </w:rPr>
        <w:t>Tiesioginį ryšį su tiekėjais įgalioti palaikyti:</w:t>
      </w:r>
    </w:p>
    <w:p w14:paraId="6F35C395" w14:textId="68735B89" w:rsidR="00E52904" w:rsidRPr="00E347A1" w:rsidRDefault="00E52904" w:rsidP="00E347A1">
      <w:pPr>
        <w:pStyle w:val="BodyText1"/>
        <w:numPr>
          <w:ilvl w:val="1"/>
          <w:numId w:val="6"/>
        </w:numPr>
        <w:tabs>
          <w:tab w:val="clear" w:pos="1458"/>
          <w:tab w:val="num" w:pos="0"/>
          <w:tab w:val="left" w:pos="1418"/>
        </w:tabs>
        <w:ind w:left="0" w:firstLine="993"/>
        <w:rPr>
          <w:rFonts w:ascii="Times New Roman" w:hAnsi="Times New Roman"/>
          <w:sz w:val="22"/>
          <w:szCs w:val="22"/>
          <w:lang w:val="lt-LT"/>
        </w:rPr>
      </w:pPr>
      <w:r w:rsidRPr="00E52904">
        <w:rPr>
          <w:rFonts w:ascii="Times New Roman" w:hAnsi="Times New Roman"/>
          <w:b/>
          <w:i/>
          <w:sz w:val="22"/>
          <w:szCs w:val="22"/>
          <w:lang w:val="lt-LT"/>
        </w:rPr>
        <w:t>dėl</w:t>
      </w:r>
      <w:r w:rsidRPr="00E52904">
        <w:rPr>
          <w:rFonts w:ascii="Times New Roman" w:hAnsi="Times New Roman"/>
          <w:i/>
          <w:sz w:val="22"/>
          <w:szCs w:val="22"/>
          <w:lang w:val="lt-LT"/>
        </w:rPr>
        <w:t xml:space="preserve"> </w:t>
      </w:r>
      <w:r w:rsidR="00C24FF5">
        <w:rPr>
          <w:rFonts w:ascii="Times New Roman" w:hAnsi="Times New Roman"/>
          <w:b/>
          <w:i/>
          <w:sz w:val="22"/>
          <w:szCs w:val="22"/>
          <w:lang w:val="lt-LT"/>
        </w:rPr>
        <w:t>pirkimo procedūrų</w:t>
      </w:r>
      <w:r w:rsidRPr="00E52904">
        <w:rPr>
          <w:rFonts w:ascii="Times New Roman" w:hAnsi="Times New Roman"/>
          <w:sz w:val="22"/>
          <w:szCs w:val="22"/>
          <w:lang w:val="lt-LT"/>
        </w:rPr>
        <w:t xml:space="preserve"> – </w:t>
      </w:r>
      <w:r w:rsidR="007A1FC5">
        <w:rPr>
          <w:rFonts w:ascii="Times New Roman" w:hAnsi="Times New Roman"/>
          <w:sz w:val="22"/>
          <w:szCs w:val="22"/>
          <w:lang w:val="lt-LT"/>
        </w:rPr>
        <w:t xml:space="preserve">Eglė </w:t>
      </w:r>
      <w:proofErr w:type="spellStart"/>
      <w:r w:rsidR="007A1FC5">
        <w:rPr>
          <w:rFonts w:ascii="Times New Roman" w:hAnsi="Times New Roman"/>
          <w:sz w:val="22"/>
          <w:szCs w:val="22"/>
          <w:lang w:val="lt-LT"/>
        </w:rPr>
        <w:t>Kulikauskaitė</w:t>
      </w:r>
      <w:proofErr w:type="spellEnd"/>
      <w:r w:rsidR="007A1FC5">
        <w:rPr>
          <w:rFonts w:ascii="Times New Roman" w:hAnsi="Times New Roman"/>
          <w:sz w:val="22"/>
          <w:szCs w:val="22"/>
          <w:lang w:val="lt-LT"/>
        </w:rPr>
        <w:t>, asociacijos „</w:t>
      </w:r>
      <w:proofErr w:type="spellStart"/>
      <w:r w:rsidR="007A1FC5">
        <w:rPr>
          <w:rFonts w:ascii="Times New Roman" w:hAnsi="Times New Roman"/>
          <w:sz w:val="22"/>
          <w:szCs w:val="22"/>
          <w:lang w:val="lt-LT"/>
        </w:rPr>
        <w:t>Hockey</w:t>
      </w:r>
      <w:proofErr w:type="spellEnd"/>
      <w:r w:rsidR="007A1FC5">
        <w:rPr>
          <w:rFonts w:ascii="Times New Roman" w:hAnsi="Times New Roman"/>
          <w:sz w:val="22"/>
          <w:szCs w:val="22"/>
          <w:lang w:val="lt-LT"/>
        </w:rPr>
        <w:t xml:space="preserve"> Lietuva“ administratorė ir Tarybos narė, tel. +37067585530, </w:t>
      </w:r>
      <w:proofErr w:type="spellStart"/>
      <w:r w:rsidR="007A1FC5">
        <w:rPr>
          <w:rFonts w:ascii="Times New Roman" w:hAnsi="Times New Roman"/>
          <w:sz w:val="22"/>
          <w:szCs w:val="22"/>
          <w:lang w:val="lt-LT"/>
        </w:rPr>
        <w:t>el.paštas</w:t>
      </w:r>
      <w:proofErr w:type="spellEnd"/>
      <w:r w:rsidR="007A1FC5">
        <w:rPr>
          <w:rFonts w:ascii="Times New Roman" w:hAnsi="Times New Roman"/>
          <w:sz w:val="22"/>
          <w:szCs w:val="22"/>
          <w:lang w:val="lt-LT"/>
        </w:rPr>
        <w:t xml:space="preserve">: </w:t>
      </w:r>
      <w:hyperlink r:id="rId10" w:history="1">
        <w:r w:rsidR="007A1FC5" w:rsidRPr="000B71E2">
          <w:rPr>
            <w:rStyle w:val="Hipersaitas"/>
            <w:rFonts w:ascii="Times New Roman" w:hAnsi="Times New Roman"/>
            <w:sz w:val="22"/>
            <w:szCs w:val="22"/>
            <w:lang w:val="lt-LT"/>
          </w:rPr>
          <w:t>egle@hockey.lt</w:t>
        </w:r>
      </w:hyperlink>
      <w:r w:rsidR="007A1FC5">
        <w:rPr>
          <w:rFonts w:ascii="Times New Roman" w:hAnsi="Times New Roman"/>
          <w:sz w:val="22"/>
          <w:szCs w:val="22"/>
          <w:lang w:val="lt-LT"/>
        </w:rPr>
        <w:t xml:space="preserve"> ir </w:t>
      </w:r>
      <w:r w:rsidR="00B100A1">
        <w:rPr>
          <w:rFonts w:ascii="Times New Roman" w:hAnsi="Times New Roman"/>
          <w:sz w:val="22"/>
          <w:szCs w:val="22"/>
          <w:lang w:val="lt-LT"/>
        </w:rPr>
        <w:t>Remigijus Valickas asociacijos „</w:t>
      </w:r>
      <w:proofErr w:type="spellStart"/>
      <w:r w:rsidR="00B100A1">
        <w:rPr>
          <w:rFonts w:ascii="Times New Roman" w:hAnsi="Times New Roman"/>
          <w:sz w:val="22"/>
          <w:szCs w:val="22"/>
          <w:lang w:val="lt-LT"/>
        </w:rPr>
        <w:t>Hockey</w:t>
      </w:r>
      <w:proofErr w:type="spellEnd"/>
      <w:r w:rsidR="00B100A1">
        <w:rPr>
          <w:rFonts w:ascii="Times New Roman" w:hAnsi="Times New Roman"/>
          <w:sz w:val="22"/>
          <w:szCs w:val="22"/>
          <w:lang w:val="lt-LT"/>
        </w:rPr>
        <w:t xml:space="preserve"> Lietuva“ generalinis sekretorius, tel. +37065944286, </w:t>
      </w:r>
      <w:proofErr w:type="spellStart"/>
      <w:r w:rsidR="00B100A1">
        <w:rPr>
          <w:rFonts w:ascii="Times New Roman" w:hAnsi="Times New Roman"/>
          <w:sz w:val="22"/>
          <w:szCs w:val="22"/>
          <w:lang w:val="lt-LT"/>
        </w:rPr>
        <w:t>el</w:t>
      </w:r>
      <w:proofErr w:type="spellEnd"/>
      <w:r w:rsidR="007A1FC5">
        <w:rPr>
          <w:rFonts w:ascii="Times New Roman" w:hAnsi="Times New Roman"/>
          <w:sz w:val="22"/>
          <w:szCs w:val="22"/>
          <w:lang w:val="lt-LT"/>
        </w:rPr>
        <w:t xml:space="preserve">, </w:t>
      </w:r>
      <w:proofErr w:type="spellStart"/>
      <w:r w:rsidR="007A1FC5">
        <w:rPr>
          <w:rFonts w:ascii="Times New Roman" w:hAnsi="Times New Roman"/>
          <w:sz w:val="22"/>
          <w:szCs w:val="22"/>
          <w:lang w:val="lt-LT"/>
        </w:rPr>
        <w:t>el.paštas</w:t>
      </w:r>
      <w:proofErr w:type="spellEnd"/>
      <w:r w:rsidR="007A1FC5">
        <w:rPr>
          <w:rFonts w:ascii="Times New Roman" w:hAnsi="Times New Roman"/>
          <w:sz w:val="22"/>
          <w:szCs w:val="22"/>
          <w:lang w:val="lt-LT"/>
        </w:rPr>
        <w:t xml:space="preserve">: </w:t>
      </w:r>
      <w:hyperlink r:id="rId11" w:history="1">
        <w:r w:rsidR="007A1FC5" w:rsidRPr="000B71E2">
          <w:rPr>
            <w:rStyle w:val="Hipersaitas"/>
            <w:rFonts w:ascii="Times New Roman" w:hAnsi="Times New Roman"/>
            <w:sz w:val="22"/>
            <w:szCs w:val="22"/>
            <w:lang w:val="lt-LT"/>
          </w:rPr>
          <w:t>g.secretary@hockey.lt</w:t>
        </w:r>
      </w:hyperlink>
    </w:p>
    <w:p w14:paraId="029F3976" w14:textId="2E8B5330" w:rsidR="007A1FC5" w:rsidRPr="00E347A1" w:rsidRDefault="00E52904" w:rsidP="007A1FC5">
      <w:pPr>
        <w:pStyle w:val="BodyText1"/>
        <w:numPr>
          <w:ilvl w:val="1"/>
          <w:numId w:val="6"/>
        </w:numPr>
        <w:tabs>
          <w:tab w:val="clear" w:pos="1458"/>
          <w:tab w:val="num" w:pos="0"/>
          <w:tab w:val="left" w:pos="1418"/>
        </w:tabs>
        <w:ind w:left="0" w:firstLine="993"/>
        <w:rPr>
          <w:rFonts w:ascii="Times New Roman" w:hAnsi="Times New Roman"/>
          <w:sz w:val="22"/>
          <w:szCs w:val="22"/>
          <w:lang w:val="lt-LT"/>
        </w:rPr>
      </w:pPr>
      <w:r w:rsidRPr="007A1FC5">
        <w:rPr>
          <w:rFonts w:ascii="Times New Roman" w:hAnsi="Times New Roman"/>
          <w:b/>
          <w:i/>
          <w:sz w:val="22"/>
          <w:szCs w:val="22"/>
          <w:lang w:val="lt-LT"/>
        </w:rPr>
        <w:t>dėl</w:t>
      </w:r>
      <w:r w:rsidRPr="007A1FC5">
        <w:rPr>
          <w:rFonts w:ascii="Times New Roman" w:hAnsi="Times New Roman"/>
          <w:i/>
          <w:sz w:val="22"/>
          <w:szCs w:val="22"/>
          <w:lang w:val="lt-LT"/>
        </w:rPr>
        <w:t xml:space="preserve"> </w:t>
      </w:r>
      <w:r w:rsidRPr="007A1FC5">
        <w:rPr>
          <w:rFonts w:ascii="Times New Roman" w:hAnsi="Times New Roman"/>
          <w:b/>
          <w:i/>
          <w:sz w:val="22"/>
          <w:szCs w:val="22"/>
          <w:lang w:val="lt-LT"/>
        </w:rPr>
        <w:t xml:space="preserve">pirkimo objekto </w:t>
      </w:r>
      <w:r w:rsidR="00A13690" w:rsidRPr="007A1FC5">
        <w:rPr>
          <w:rFonts w:ascii="Times New Roman" w:hAnsi="Times New Roman"/>
          <w:i/>
          <w:sz w:val="22"/>
          <w:szCs w:val="22"/>
          <w:lang w:val="lt-LT"/>
        </w:rPr>
        <w:t xml:space="preserve">– </w:t>
      </w:r>
      <w:r w:rsidR="007A1FC5">
        <w:rPr>
          <w:rFonts w:ascii="Times New Roman" w:hAnsi="Times New Roman"/>
          <w:sz w:val="22"/>
          <w:szCs w:val="22"/>
          <w:lang w:val="lt-LT"/>
        </w:rPr>
        <w:t xml:space="preserve">Eglė </w:t>
      </w:r>
      <w:proofErr w:type="spellStart"/>
      <w:r w:rsidR="007A1FC5">
        <w:rPr>
          <w:rFonts w:ascii="Times New Roman" w:hAnsi="Times New Roman"/>
          <w:sz w:val="22"/>
          <w:szCs w:val="22"/>
          <w:lang w:val="lt-LT"/>
        </w:rPr>
        <w:t>Kulikauskaitė</w:t>
      </w:r>
      <w:proofErr w:type="spellEnd"/>
      <w:r w:rsidR="007A1FC5">
        <w:rPr>
          <w:rFonts w:ascii="Times New Roman" w:hAnsi="Times New Roman"/>
          <w:sz w:val="22"/>
          <w:szCs w:val="22"/>
          <w:lang w:val="lt-LT"/>
        </w:rPr>
        <w:t>, asociacijos „</w:t>
      </w:r>
      <w:proofErr w:type="spellStart"/>
      <w:r w:rsidR="007A1FC5">
        <w:rPr>
          <w:rFonts w:ascii="Times New Roman" w:hAnsi="Times New Roman"/>
          <w:sz w:val="22"/>
          <w:szCs w:val="22"/>
          <w:lang w:val="lt-LT"/>
        </w:rPr>
        <w:t>Hockey</w:t>
      </w:r>
      <w:proofErr w:type="spellEnd"/>
      <w:r w:rsidR="007A1FC5">
        <w:rPr>
          <w:rFonts w:ascii="Times New Roman" w:hAnsi="Times New Roman"/>
          <w:sz w:val="22"/>
          <w:szCs w:val="22"/>
          <w:lang w:val="lt-LT"/>
        </w:rPr>
        <w:t xml:space="preserve"> Lietuva“ administratorė ir Tarybos narė, tel. +37067585530, </w:t>
      </w:r>
      <w:proofErr w:type="spellStart"/>
      <w:r w:rsidR="007A1FC5">
        <w:rPr>
          <w:rFonts w:ascii="Times New Roman" w:hAnsi="Times New Roman"/>
          <w:sz w:val="22"/>
          <w:szCs w:val="22"/>
          <w:lang w:val="lt-LT"/>
        </w:rPr>
        <w:t>el.paštas</w:t>
      </w:r>
      <w:proofErr w:type="spellEnd"/>
      <w:r w:rsidR="007A1FC5">
        <w:rPr>
          <w:rFonts w:ascii="Times New Roman" w:hAnsi="Times New Roman"/>
          <w:sz w:val="22"/>
          <w:szCs w:val="22"/>
          <w:lang w:val="lt-LT"/>
        </w:rPr>
        <w:t xml:space="preserve">: </w:t>
      </w:r>
      <w:hyperlink r:id="rId12" w:history="1">
        <w:r w:rsidR="007A1FC5" w:rsidRPr="000B71E2">
          <w:rPr>
            <w:rStyle w:val="Hipersaitas"/>
            <w:rFonts w:ascii="Times New Roman" w:hAnsi="Times New Roman"/>
            <w:sz w:val="22"/>
            <w:szCs w:val="22"/>
            <w:lang w:val="lt-LT"/>
          </w:rPr>
          <w:t>egle@hockey.lt</w:t>
        </w:r>
      </w:hyperlink>
      <w:r w:rsidR="007A1FC5">
        <w:rPr>
          <w:rFonts w:ascii="Times New Roman" w:hAnsi="Times New Roman"/>
          <w:sz w:val="22"/>
          <w:szCs w:val="22"/>
          <w:lang w:val="lt-LT"/>
        </w:rPr>
        <w:t xml:space="preserve"> ir </w:t>
      </w:r>
      <w:r w:rsidR="00B100A1">
        <w:rPr>
          <w:rFonts w:ascii="Times New Roman" w:hAnsi="Times New Roman"/>
          <w:sz w:val="22"/>
          <w:szCs w:val="22"/>
          <w:lang w:val="lt-LT"/>
        </w:rPr>
        <w:t>Remigijus Valickas</w:t>
      </w:r>
      <w:r w:rsidR="007A1FC5">
        <w:rPr>
          <w:rFonts w:ascii="Times New Roman" w:hAnsi="Times New Roman"/>
          <w:sz w:val="22"/>
          <w:szCs w:val="22"/>
          <w:lang w:val="lt-LT"/>
        </w:rPr>
        <w:t xml:space="preserve"> asociacijos „</w:t>
      </w:r>
      <w:proofErr w:type="spellStart"/>
      <w:r w:rsidR="007A1FC5">
        <w:rPr>
          <w:rFonts w:ascii="Times New Roman" w:hAnsi="Times New Roman"/>
          <w:sz w:val="22"/>
          <w:szCs w:val="22"/>
          <w:lang w:val="lt-LT"/>
        </w:rPr>
        <w:t>Hockey</w:t>
      </w:r>
      <w:proofErr w:type="spellEnd"/>
      <w:r w:rsidR="007A1FC5">
        <w:rPr>
          <w:rFonts w:ascii="Times New Roman" w:hAnsi="Times New Roman"/>
          <w:sz w:val="22"/>
          <w:szCs w:val="22"/>
          <w:lang w:val="lt-LT"/>
        </w:rPr>
        <w:t xml:space="preserve"> Lietuva“ generalinis sekretorius, tel. +3706</w:t>
      </w:r>
      <w:r w:rsidR="00B100A1">
        <w:rPr>
          <w:rFonts w:ascii="Times New Roman" w:hAnsi="Times New Roman"/>
          <w:sz w:val="22"/>
          <w:szCs w:val="22"/>
          <w:lang w:val="lt-LT"/>
        </w:rPr>
        <w:t>5944286</w:t>
      </w:r>
      <w:r w:rsidR="007A1FC5">
        <w:rPr>
          <w:rFonts w:ascii="Times New Roman" w:hAnsi="Times New Roman"/>
          <w:sz w:val="22"/>
          <w:szCs w:val="22"/>
          <w:lang w:val="lt-LT"/>
        </w:rPr>
        <w:t xml:space="preserve">, </w:t>
      </w:r>
      <w:proofErr w:type="spellStart"/>
      <w:r w:rsidR="007A1FC5">
        <w:rPr>
          <w:rFonts w:ascii="Times New Roman" w:hAnsi="Times New Roman"/>
          <w:sz w:val="22"/>
          <w:szCs w:val="22"/>
          <w:lang w:val="lt-LT"/>
        </w:rPr>
        <w:t>el.paštas</w:t>
      </w:r>
      <w:proofErr w:type="spellEnd"/>
      <w:r w:rsidR="007A1FC5">
        <w:rPr>
          <w:rFonts w:ascii="Times New Roman" w:hAnsi="Times New Roman"/>
          <w:sz w:val="22"/>
          <w:szCs w:val="22"/>
          <w:lang w:val="lt-LT"/>
        </w:rPr>
        <w:t xml:space="preserve">: </w:t>
      </w:r>
      <w:hyperlink r:id="rId13" w:history="1">
        <w:r w:rsidR="007A1FC5" w:rsidRPr="000B71E2">
          <w:rPr>
            <w:rStyle w:val="Hipersaitas"/>
            <w:rFonts w:ascii="Times New Roman" w:hAnsi="Times New Roman"/>
            <w:sz w:val="22"/>
            <w:szCs w:val="22"/>
            <w:lang w:val="lt-LT"/>
          </w:rPr>
          <w:t>g.secretary@hockey.lt</w:t>
        </w:r>
      </w:hyperlink>
    </w:p>
    <w:p w14:paraId="33F8F49C" w14:textId="316C1971" w:rsidR="009A2DB2" w:rsidRPr="007A1FC5" w:rsidRDefault="009A2DB2" w:rsidP="007A1FC5">
      <w:pPr>
        <w:pStyle w:val="BodyText1"/>
        <w:tabs>
          <w:tab w:val="num" w:pos="0"/>
          <w:tab w:val="left" w:pos="1418"/>
        </w:tabs>
        <w:ind w:firstLine="0"/>
        <w:rPr>
          <w:rFonts w:ascii="Times New Roman" w:hAnsi="Times New Roman"/>
          <w:sz w:val="22"/>
          <w:szCs w:val="22"/>
          <w:lang w:val="lt-LT"/>
        </w:rPr>
      </w:pPr>
    </w:p>
    <w:p w14:paraId="70CCDD76" w14:textId="77777777" w:rsidR="009A2DB2" w:rsidRPr="00555B1D" w:rsidRDefault="009A2DB2" w:rsidP="009A2DB2">
      <w:pPr>
        <w:pStyle w:val="Antrat1"/>
        <w:numPr>
          <w:ilvl w:val="0"/>
          <w:numId w:val="5"/>
        </w:numPr>
        <w:tabs>
          <w:tab w:val="clear" w:pos="1077"/>
          <w:tab w:val="left" w:pos="1080"/>
        </w:tabs>
        <w:spacing w:before="120" w:after="120"/>
        <w:rPr>
          <w:b/>
          <w:bCs/>
          <w:sz w:val="22"/>
          <w:szCs w:val="22"/>
          <w:lang w:val="lt-LT"/>
        </w:rPr>
      </w:pPr>
      <w:bookmarkStart w:id="13" w:name="_Toc162753951"/>
      <w:bookmarkStart w:id="14" w:name="_Toc169199138"/>
      <w:bookmarkStart w:id="15" w:name="_Toc181528529"/>
      <w:bookmarkStart w:id="16" w:name="_Toc214417746"/>
      <w:bookmarkStart w:id="17" w:name="_Toc229800117"/>
      <w:bookmarkStart w:id="18" w:name="_Toc229800508"/>
      <w:bookmarkStart w:id="19" w:name="_Toc229800631"/>
      <w:bookmarkStart w:id="20" w:name="_Toc242811007"/>
      <w:r w:rsidRPr="00555B1D">
        <w:rPr>
          <w:b/>
          <w:bCs/>
          <w:sz w:val="22"/>
          <w:szCs w:val="22"/>
          <w:lang w:val="lt-LT"/>
        </w:rPr>
        <w:t>PIRKIMO OBJEKTAS</w:t>
      </w:r>
      <w:bookmarkEnd w:id="13"/>
      <w:bookmarkEnd w:id="14"/>
      <w:bookmarkEnd w:id="15"/>
      <w:bookmarkEnd w:id="16"/>
      <w:bookmarkEnd w:id="17"/>
      <w:bookmarkEnd w:id="18"/>
      <w:bookmarkEnd w:id="19"/>
      <w:bookmarkEnd w:id="20"/>
    </w:p>
    <w:p w14:paraId="7E58DB12" w14:textId="68D959CC" w:rsidR="009A2DB2" w:rsidRPr="00340142" w:rsidRDefault="00C05615" w:rsidP="00340142">
      <w:pPr>
        <w:pStyle w:val="BodyText1"/>
        <w:numPr>
          <w:ilvl w:val="0"/>
          <w:numId w:val="6"/>
        </w:numPr>
        <w:shd w:val="clear" w:color="auto" w:fill="FFFFFF"/>
        <w:tabs>
          <w:tab w:val="clear" w:pos="1033"/>
          <w:tab w:val="left" w:pos="993"/>
        </w:tabs>
        <w:ind w:left="0" w:firstLine="709"/>
        <w:rPr>
          <w:rFonts w:ascii="Times New Roman" w:hAnsi="Times New Roman"/>
          <w:sz w:val="22"/>
          <w:szCs w:val="22"/>
          <w:lang w:val="lt-LT"/>
        </w:rPr>
      </w:pPr>
      <w:r w:rsidRPr="006370F2">
        <w:rPr>
          <w:rFonts w:ascii="Times New Roman" w:hAnsi="Times New Roman"/>
          <w:sz w:val="22"/>
          <w:szCs w:val="22"/>
          <w:lang w:val="lt-LT"/>
        </w:rPr>
        <w:t xml:space="preserve">Pirkimo objektas – </w:t>
      </w:r>
      <w:r w:rsidR="00694A2E">
        <w:rPr>
          <w:rFonts w:ascii="Times New Roman" w:hAnsi="Times New Roman"/>
          <w:sz w:val="22"/>
          <w:szCs w:val="22"/>
          <w:lang w:val="lt-LT"/>
        </w:rPr>
        <w:t>apgyvendinimo</w:t>
      </w:r>
      <w:r w:rsidR="00340142">
        <w:rPr>
          <w:rFonts w:ascii="Times New Roman" w:hAnsi="Times New Roman"/>
          <w:sz w:val="22"/>
          <w:szCs w:val="22"/>
          <w:lang w:val="lt-LT"/>
        </w:rPr>
        <w:t xml:space="preserve"> paslaugos</w:t>
      </w:r>
      <w:r w:rsidR="00694A2E">
        <w:rPr>
          <w:rFonts w:ascii="Times New Roman" w:hAnsi="Times New Roman"/>
          <w:sz w:val="22"/>
          <w:szCs w:val="22"/>
          <w:lang w:val="lt-LT"/>
        </w:rPr>
        <w:t xml:space="preserve"> </w:t>
      </w:r>
      <w:r w:rsidR="00513A6E">
        <w:rPr>
          <w:rFonts w:ascii="Times New Roman" w:hAnsi="Times New Roman"/>
          <w:sz w:val="22"/>
          <w:szCs w:val="22"/>
          <w:lang w:val="lt-LT"/>
        </w:rPr>
        <w:t>(toliau – paslaugos)</w:t>
      </w:r>
      <w:r w:rsidR="00C14698" w:rsidRPr="00C14698">
        <w:rPr>
          <w:rFonts w:ascii="Times New Roman" w:hAnsi="Times New Roman"/>
          <w:bCs/>
          <w:noProof/>
          <w:sz w:val="22"/>
          <w:szCs w:val="22"/>
          <w:lang w:val="lt-LT"/>
        </w:rPr>
        <w:t>.</w:t>
      </w:r>
      <w:r w:rsidR="00C14698" w:rsidRPr="00C14698">
        <w:rPr>
          <w:rFonts w:ascii="Times New Roman" w:hAnsi="Times New Roman"/>
          <w:noProof/>
          <w:sz w:val="22"/>
          <w:szCs w:val="22"/>
          <w:lang w:val="lt-LT"/>
        </w:rPr>
        <w:t xml:space="preserve"> </w:t>
      </w:r>
      <w:r w:rsidR="00181DF7" w:rsidRPr="00181DF7">
        <w:rPr>
          <w:rFonts w:ascii="Times New Roman" w:hAnsi="Times New Roman"/>
          <w:noProof/>
          <w:sz w:val="22"/>
          <w:szCs w:val="22"/>
          <w:lang w:val="lt-LT"/>
        </w:rPr>
        <w:t xml:space="preserve">BVPŽ kodas - apgyvendinimo viešbučiuose paslaugos 55110000-4. </w:t>
      </w:r>
      <w:r w:rsidR="00841757" w:rsidRPr="00841757">
        <w:rPr>
          <w:rFonts w:ascii="Times New Roman" w:hAnsi="Times New Roman"/>
          <w:noProof/>
          <w:sz w:val="22"/>
          <w:szCs w:val="22"/>
          <w:lang w:val="lt-LT"/>
        </w:rPr>
        <w:t>Papildomas BVPŽ kodas</w:t>
      </w:r>
      <w:r w:rsidR="00841757">
        <w:rPr>
          <w:rFonts w:ascii="Times New Roman" w:hAnsi="Times New Roman"/>
          <w:noProof/>
          <w:sz w:val="22"/>
          <w:szCs w:val="22"/>
          <w:lang w:val="lt-LT"/>
        </w:rPr>
        <w:t xml:space="preserve"> - </w:t>
      </w:r>
      <w:r w:rsidR="00841757" w:rsidRPr="00841757">
        <w:rPr>
          <w:rFonts w:ascii="Times New Roman" w:hAnsi="Times New Roman"/>
          <w:noProof/>
          <w:sz w:val="22"/>
          <w:szCs w:val="22"/>
          <w:lang w:val="lt-LT"/>
        </w:rPr>
        <w:t>55300000-3</w:t>
      </w:r>
      <w:r w:rsidR="00841757">
        <w:rPr>
          <w:rFonts w:ascii="Times New Roman" w:hAnsi="Times New Roman"/>
          <w:noProof/>
          <w:sz w:val="22"/>
          <w:szCs w:val="22"/>
          <w:lang w:val="lt-LT"/>
        </w:rPr>
        <w:t xml:space="preserve">  </w:t>
      </w:r>
      <w:r w:rsidR="00841757" w:rsidRPr="00841757">
        <w:rPr>
          <w:rFonts w:ascii="Times New Roman" w:hAnsi="Times New Roman"/>
          <w:noProof/>
          <w:sz w:val="22"/>
          <w:szCs w:val="22"/>
          <w:lang w:val="lt-LT"/>
        </w:rPr>
        <w:t>Restoranų ir maisto tiekimo paslaugos</w:t>
      </w:r>
      <w:r w:rsidR="00841757">
        <w:rPr>
          <w:rFonts w:ascii="Times New Roman" w:hAnsi="Times New Roman"/>
          <w:noProof/>
          <w:sz w:val="22"/>
          <w:szCs w:val="22"/>
          <w:lang w:val="lt-LT"/>
        </w:rPr>
        <w:t xml:space="preserve">. </w:t>
      </w:r>
      <w:r w:rsidR="003970CD" w:rsidRPr="003970CD">
        <w:rPr>
          <w:rFonts w:ascii="Times New Roman" w:hAnsi="Times New Roman"/>
          <w:noProof/>
          <w:sz w:val="22"/>
          <w:szCs w:val="22"/>
          <w:lang w:val="lt-LT"/>
        </w:rPr>
        <w:t>Detali informacija apie per</w:t>
      </w:r>
      <w:r w:rsidR="00962E75">
        <w:rPr>
          <w:rFonts w:ascii="Times New Roman" w:hAnsi="Times New Roman"/>
          <w:noProof/>
          <w:sz w:val="22"/>
          <w:szCs w:val="22"/>
          <w:lang w:val="lt-LT"/>
        </w:rPr>
        <w:t>kamas paslaugas pateikiama t</w:t>
      </w:r>
      <w:r w:rsidR="003970CD" w:rsidRPr="003970CD">
        <w:rPr>
          <w:rFonts w:ascii="Times New Roman" w:hAnsi="Times New Roman"/>
          <w:noProof/>
          <w:sz w:val="22"/>
          <w:szCs w:val="22"/>
          <w:lang w:val="lt-LT"/>
        </w:rPr>
        <w:t>echnin</w:t>
      </w:r>
      <w:r w:rsidR="00962E75">
        <w:rPr>
          <w:rFonts w:ascii="Times New Roman" w:hAnsi="Times New Roman"/>
          <w:noProof/>
          <w:sz w:val="22"/>
          <w:szCs w:val="22"/>
          <w:lang w:val="lt-LT"/>
        </w:rPr>
        <w:t>ėje specifikacijoje, kuri pateikta šių p</w:t>
      </w:r>
      <w:r w:rsidR="003970CD" w:rsidRPr="003970CD">
        <w:rPr>
          <w:rFonts w:ascii="Times New Roman" w:hAnsi="Times New Roman"/>
          <w:noProof/>
          <w:sz w:val="22"/>
          <w:szCs w:val="22"/>
          <w:lang w:val="lt-LT"/>
        </w:rPr>
        <w:t xml:space="preserve">irkimo </w:t>
      </w:r>
      <w:r w:rsidR="00962E75">
        <w:rPr>
          <w:rFonts w:ascii="Times New Roman" w:hAnsi="Times New Roman"/>
          <w:noProof/>
          <w:sz w:val="22"/>
          <w:szCs w:val="22"/>
          <w:lang w:val="lt-LT"/>
        </w:rPr>
        <w:t>dokumentų</w:t>
      </w:r>
      <w:r w:rsidR="003970CD" w:rsidRPr="003970CD">
        <w:rPr>
          <w:rFonts w:ascii="Times New Roman" w:hAnsi="Times New Roman"/>
          <w:noProof/>
          <w:sz w:val="22"/>
          <w:szCs w:val="22"/>
          <w:lang w:val="lt-LT"/>
        </w:rPr>
        <w:t xml:space="preserve"> </w:t>
      </w:r>
      <w:r w:rsidR="00962E75" w:rsidRPr="00962E75">
        <w:rPr>
          <w:rFonts w:ascii="Times New Roman" w:hAnsi="Times New Roman"/>
          <w:i/>
          <w:noProof/>
          <w:sz w:val="22"/>
          <w:szCs w:val="22"/>
          <w:lang w:val="lt-LT"/>
        </w:rPr>
        <w:t>2</w:t>
      </w:r>
      <w:r w:rsidR="003970CD" w:rsidRPr="00962E75">
        <w:rPr>
          <w:rFonts w:ascii="Times New Roman" w:hAnsi="Times New Roman"/>
          <w:i/>
          <w:noProof/>
          <w:sz w:val="22"/>
          <w:szCs w:val="22"/>
          <w:lang w:val="lt-LT"/>
        </w:rPr>
        <w:t xml:space="preserve"> priede</w:t>
      </w:r>
      <w:r w:rsidR="003970CD" w:rsidRPr="003970CD">
        <w:rPr>
          <w:rFonts w:ascii="Times New Roman" w:hAnsi="Times New Roman"/>
          <w:noProof/>
          <w:sz w:val="22"/>
          <w:szCs w:val="22"/>
          <w:lang w:val="lt-LT"/>
        </w:rPr>
        <w:t>.</w:t>
      </w:r>
      <w:r w:rsidR="00962E75">
        <w:rPr>
          <w:rFonts w:ascii="Times New Roman" w:hAnsi="Times New Roman"/>
          <w:noProof/>
          <w:sz w:val="22"/>
          <w:szCs w:val="22"/>
          <w:lang w:val="lt-LT"/>
        </w:rPr>
        <w:t xml:space="preserve"> </w:t>
      </w:r>
    </w:p>
    <w:p w14:paraId="1C5C0372" w14:textId="77777777" w:rsidR="00B97B3C" w:rsidRPr="00B97B3C" w:rsidRDefault="0080084D" w:rsidP="005F61DF">
      <w:pPr>
        <w:pStyle w:val="Sraopastraipa"/>
        <w:numPr>
          <w:ilvl w:val="0"/>
          <w:numId w:val="29"/>
        </w:numPr>
        <w:jc w:val="both"/>
        <w:rPr>
          <w:color w:val="000000"/>
          <w:lang w:val="lt-LT" w:eastAsia="en-GB"/>
        </w:rPr>
      </w:pPr>
      <w:r>
        <w:rPr>
          <w:sz w:val="22"/>
          <w:szCs w:val="22"/>
          <w:lang w:val="lt-LT"/>
        </w:rPr>
        <w:t xml:space="preserve">Maksimali pirkimo vertė </w:t>
      </w:r>
      <w:r w:rsidR="00B97B3C">
        <w:rPr>
          <w:sz w:val="22"/>
          <w:szCs w:val="22"/>
          <w:lang w:val="lt-LT"/>
        </w:rPr>
        <w:t>:</w:t>
      </w:r>
    </w:p>
    <w:p w14:paraId="1BFC67B1" w14:textId="2F38DDF8" w:rsidR="002D11B1" w:rsidRPr="00181DF7" w:rsidRDefault="00B97B3C" w:rsidP="00181DF7">
      <w:pPr>
        <w:ind w:left="284"/>
        <w:jc w:val="both"/>
        <w:rPr>
          <w:b/>
          <w:bCs/>
          <w:lang w:val="lt-LT" w:eastAsia="en-GB"/>
        </w:rPr>
      </w:pPr>
      <w:r w:rsidRPr="00213753">
        <w:rPr>
          <w:b/>
          <w:bCs/>
          <w:sz w:val="22"/>
          <w:szCs w:val="22"/>
          <w:lang w:val="lt-LT"/>
        </w:rPr>
        <w:t xml:space="preserve">    </w:t>
      </w:r>
      <w:r w:rsidR="0080084D" w:rsidRPr="00213753">
        <w:rPr>
          <w:b/>
          <w:bCs/>
          <w:sz w:val="22"/>
          <w:szCs w:val="22"/>
          <w:lang w:val="lt-LT"/>
        </w:rPr>
        <w:t xml:space="preserve"> </w:t>
      </w:r>
      <w:r w:rsidR="005F61DF" w:rsidRPr="00213753">
        <w:rPr>
          <w:b/>
          <w:bCs/>
          <w:lang w:val="lt-LT" w:eastAsia="en-GB"/>
        </w:rPr>
        <w:t>Viešbučio (3 žvaigžd</w:t>
      </w:r>
      <w:r w:rsidRPr="00213753">
        <w:rPr>
          <w:b/>
          <w:bCs/>
          <w:lang w:val="lt-LT" w:eastAsia="en-GB"/>
        </w:rPr>
        <w:t>učių</w:t>
      </w:r>
      <w:r w:rsidR="005F61DF" w:rsidRPr="00213753">
        <w:rPr>
          <w:b/>
          <w:bCs/>
          <w:lang w:val="lt-LT" w:eastAsia="en-GB"/>
        </w:rPr>
        <w:t xml:space="preserve">)  </w:t>
      </w:r>
      <w:r w:rsidR="002D11B1" w:rsidRPr="00213753">
        <w:rPr>
          <w:b/>
          <w:bCs/>
          <w:lang w:val="lt-LT" w:eastAsia="en-GB"/>
        </w:rPr>
        <w:t xml:space="preserve">apgyvendinimo </w:t>
      </w:r>
      <w:r w:rsidR="005F61DF" w:rsidRPr="00213753">
        <w:rPr>
          <w:b/>
          <w:bCs/>
          <w:lang w:val="lt-LT" w:eastAsia="en-GB"/>
        </w:rPr>
        <w:t xml:space="preserve">pasiūlymo </w:t>
      </w:r>
      <w:r w:rsidR="00213753">
        <w:rPr>
          <w:b/>
          <w:bCs/>
          <w:lang w:val="lt-LT" w:eastAsia="en-GB"/>
        </w:rPr>
        <w:t xml:space="preserve">(su maitinimu) </w:t>
      </w:r>
      <w:r w:rsidR="005F61DF" w:rsidRPr="00213753">
        <w:rPr>
          <w:b/>
          <w:bCs/>
          <w:lang w:val="lt-LT" w:eastAsia="en-GB"/>
        </w:rPr>
        <w:t xml:space="preserve">kaina negali būti didesnė nei </w:t>
      </w:r>
      <w:r w:rsidR="00C5031E" w:rsidRPr="00213753">
        <w:rPr>
          <w:b/>
          <w:bCs/>
          <w:lang w:val="lt-LT" w:eastAsia="en-GB"/>
        </w:rPr>
        <w:t>11</w:t>
      </w:r>
      <w:r w:rsidR="00213753" w:rsidRPr="00213753">
        <w:rPr>
          <w:b/>
          <w:bCs/>
          <w:lang w:val="lt-LT" w:eastAsia="en-GB"/>
        </w:rPr>
        <w:t>6000</w:t>
      </w:r>
      <w:r w:rsidR="005F61DF" w:rsidRPr="00213753">
        <w:rPr>
          <w:b/>
          <w:bCs/>
          <w:lang w:val="lt-LT" w:eastAsia="en-GB"/>
        </w:rPr>
        <w:t xml:space="preserve"> EUR</w:t>
      </w:r>
      <w:r w:rsidRPr="00213753">
        <w:rPr>
          <w:b/>
          <w:bCs/>
          <w:lang w:val="lt-LT" w:eastAsia="en-GB"/>
        </w:rPr>
        <w:t xml:space="preserve"> su PVM</w:t>
      </w:r>
      <w:r w:rsidR="005F61DF" w:rsidRPr="00213753">
        <w:rPr>
          <w:b/>
          <w:bCs/>
          <w:lang w:val="lt-LT" w:eastAsia="en-GB"/>
        </w:rPr>
        <w:t>;</w:t>
      </w:r>
    </w:p>
    <w:p w14:paraId="30405374" w14:textId="78C9C687" w:rsidR="009C2016" w:rsidRPr="00B97B3C" w:rsidRDefault="00965ACF" w:rsidP="00B97B3C">
      <w:pPr>
        <w:pStyle w:val="BodyText1"/>
        <w:numPr>
          <w:ilvl w:val="0"/>
          <w:numId w:val="6"/>
        </w:numPr>
        <w:tabs>
          <w:tab w:val="clear" w:pos="1033"/>
          <w:tab w:val="left" w:pos="993"/>
        </w:tabs>
        <w:ind w:left="0" w:firstLine="709"/>
        <w:rPr>
          <w:rFonts w:ascii="Times New Roman" w:hAnsi="Times New Roman"/>
          <w:sz w:val="22"/>
          <w:szCs w:val="22"/>
          <w:lang w:val="lt-LT"/>
        </w:rPr>
      </w:pPr>
      <w:r w:rsidRPr="00B97B3C">
        <w:rPr>
          <w:sz w:val="22"/>
          <w:szCs w:val="22"/>
          <w:lang w:val="lt-LT"/>
        </w:rPr>
        <w:t>Pirkimo objektas į dalis neskaidomas</w:t>
      </w:r>
      <w:r w:rsidRPr="00B97B3C">
        <w:rPr>
          <w:i/>
          <w:iCs/>
          <w:sz w:val="22"/>
          <w:szCs w:val="22"/>
          <w:lang w:val="lt-LT"/>
        </w:rPr>
        <w:t xml:space="preserve">. </w:t>
      </w:r>
      <w:r w:rsidRPr="00B97B3C">
        <w:rPr>
          <w:iCs/>
          <w:sz w:val="22"/>
          <w:szCs w:val="22"/>
          <w:lang w:val="lt-LT"/>
        </w:rPr>
        <w:t xml:space="preserve">Pasiūlymas turi būti pateiktas </w:t>
      </w:r>
      <w:r w:rsidRPr="00B97B3C">
        <w:rPr>
          <w:b/>
          <w:i/>
          <w:iCs/>
          <w:sz w:val="22"/>
          <w:szCs w:val="22"/>
          <w:lang w:val="lt-LT"/>
        </w:rPr>
        <w:t>visai</w:t>
      </w:r>
      <w:r w:rsidRPr="00B97B3C">
        <w:rPr>
          <w:iCs/>
          <w:sz w:val="22"/>
          <w:szCs w:val="22"/>
          <w:lang w:val="lt-LT"/>
        </w:rPr>
        <w:t xml:space="preserve"> </w:t>
      </w:r>
      <w:r w:rsidR="00116128" w:rsidRPr="00B97B3C">
        <w:rPr>
          <w:iCs/>
          <w:sz w:val="22"/>
          <w:szCs w:val="22"/>
          <w:lang w:val="lt-LT"/>
        </w:rPr>
        <w:t>paslaugų</w:t>
      </w:r>
      <w:r w:rsidRPr="00B97B3C">
        <w:rPr>
          <w:iCs/>
          <w:sz w:val="22"/>
          <w:szCs w:val="22"/>
          <w:lang w:val="lt-LT"/>
        </w:rPr>
        <w:t xml:space="preserve"> apimčiai, nurodytai techninėje specifikacijoje, kuri pateikta šių pirkimo dokumentų </w:t>
      </w:r>
      <w:r w:rsidRPr="00B97B3C">
        <w:rPr>
          <w:i/>
          <w:iCs/>
          <w:sz w:val="22"/>
          <w:szCs w:val="22"/>
          <w:lang w:val="lt-LT"/>
        </w:rPr>
        <w:t>2 priede</w:t>
      </w:r>
      <w:r w:rsidRPr="00B97B3C">
        <w:rPr>
          <w:i/>
          <w:iCs/>
          <w:color w:val="FF0000"/>
          <w:sz w:val="22"/>
          <w:szCs w:val="22"/>
          <w:lang w:val="lt-LT"/>
        </w:rPr>
        <w:t>.</w:t>
      </w:r>
      <w:r w:rsidR="009C2016" w:rsidRPr="00B97B3C">
        <w:rPr>
          <w:i/>
          <w:iCs/>
          <w:color w:val="FF0000"/>
          <w:sz w:val="22"/>
          <w:szCs w:val="22"/>
          <w:lang w:val="lt-LT"/>
        </w:rPr>
        <w:t xml:space="preserve"> </w:t>
      </w:r>
    </w:p>
    <w:p w14:paraId="2233C55B" w14:textId="77777777" w:rsidR="000D4460" w:rsidRPr="000D4460" w:rsidRDefault="00340142" w:rsidP="00555A0B">
      <w:pPr>
        <w:pStyle w:val="BodyText1"/>
        <w:numPr>
          <w:ilvl w:val="0"/>
          <w:numId w:val="6"/>
        </w:numPr>
        <w:shd w:val="clear" w:color="auto" w:fill="FFFFFF"/>
        <w:tabs>
          <w:tab w:val="clear" w:pos="1033"/>
          <w:tab w:val="left" w:pos="993"/>
        </w:tabs>
        <w:ind w:left="0" w:firstLine="709"/>
        <w:rPr>
          <w:rFonts w:ascii="Times New Roman" w:hAnsi="Times New Roman"/>
          <w:sz w:val="22"/>
          <w:szCs w:val="22"/>
          <w:lang w:val="lt-LT"/>
        </w:rPr>
      </w:pPr>
      <w:r>
        <w:rPr>
          <w:i/>
          <w:sz w:val="22"/>
          <w:szCs w:val="22"/>
          <w:lang w:val="lt-LT"/>
        </w:rPr>
        <w:t xml:space="preserve"> </w:t>
      </w:r>
      <w:r w:rsidR="003D676D" w:rsidRPr="002A3C5E">
        <w:rPr>
          <w:sz w:val="22"/>
          <w:szCs w:val="22"/>
          <w:lang w:val="lt-LT"/>
        </w:rPr>
        <w:t>Perkančioji organizacija neketina rengti susitikimų su tiekėjais dėl pirkimo dokumentų paaiškinimų</w:t>
      </w:r>
      <w:r w:rsidR="003D676D">
        <w:rPr>
          <w:sz w:val="22"/>
          <w:szCs w:val="22"/>
          <w:lang w:val="lt-LT"/>
        </w:rPr>
        <w:t>.</w:t>
      </w:r>
    </w:p>
    <w:p w14:paraId="3726E9A2" w14:textId="77777777" w:rsidR="009A2DB2" w:rsidRPr="00555B1D" w:rsidRDefault="009A2DB2" w:rsidP="00555A0B">
      <w:pPr>
        <w:pStyle w:val="BodyText1"/>
        <w:shd w:val="clear" w:color="auto" w:fill="FFFFFF"/>
        <w:tabs>
          <w:tab w:val="left" w:pos="993"/>
        </w:tabs>
        <w:rPr>
          <w:rFonts w:ascii="Times New Roman" w:hAnsi="Times New Roman"/>
          <w:sz w:val="22"/>
          <w:szCs w:val="22"/>
          <w:lang w:val="lt-LT"/>
        </w:rPr>
      </w:pPr>
    </w:p>
    <w:p w14:paraId="6ADDC0D1" w14:textId="77777777" w:rsidR="000332EF" w:rsidRPr="00555B1D" w:rsidRDefault="000332EF" w:rsidP="009A2DB2">
      <w:pPr>
        <w:pStyle w:val="Antrat1"/>
        <w:numPr>
          <w:ilvl w:val="0"/>
          <w:numId w:val="5"/>
        </w:numPr>
        <w:spacing w:before="120" w:after="120"/>
        <w:rPr>
          <w:b/>
          <w:bCs/>
          <w:sz w:val="22"/>
          <w:szCs w:val="22"/>
          <w:lang w:val="lt-LT"/>
        </w:rPr>
      </w:pPr>
      <w:bookmarkStart w:id="21" w:name="_Toc242811008"/>
      <w:bookmarkStart w:id="22" w:name="_Toc169199139"/>
      <w:bookmarkStart w:id="23" w:name="_Toc181528530"/>
      <w:bookmarkStart w:id="24" w:name="_Toc214417747"/>
      <w:bookmarkStart w:id="25" w:name="_Toc229800118"/>
      <w:bookmarkStart w:id="26" w:name="_Toc229800509"/>
      <w:bookmarkStart w:id="27" w:name="_Toc229800632"/>
      <w:bookmarkStart w:id="28" w:name="_Toc259456053"/>
      <w:bookmarkStart w:id="29" w:name="_Toc245541353"/>
      <w:bookmarkStart w:id="30" w:name="_Toc248559800"/>
      <w:bookmarkStart w:id="31" w:name="_Toc249865085"/>
      <w:bookmarkStart w:id="32" w:name="_Toc177530965"/>
      <w:bookmarkStart w:id="33" w:name="_Toc214256231"/>
      <w:r w:rsidRPr="00555B1D">
        <w:rPr>
          <w:b/>
          <w:bCs/>
          <w:sz w:val="22"/>
          <w:szCs w:val="22"/>
          <w:lang w:val="lt-LT"/>
        </w:rPr>
        <w:t>TIEKĖJŲ KVALIFIKACIJOS REIKALAVIMAI</w:t>
      </w:r>
      <w:r w:rsidR="008853CA">
        <w:rPr>
          <w:b/>
          <w:bCs/>
          <w:sz w:val="22"/>
          <w:szCs w:val="22"/>
          <w:lang w:val="lt-LT"/>
        </w:rPr>
        <w:t xml:space="preserve"> IR TIEKĖJŲ PAŠALINIMO PAGRINDAI</w:t>
      </w:r>
      <w:bookmarkEnd w:id="21"/>
    </w:p>
    <w:p w14:paraId="583B1161" w14:textId="77777777" w:rsidR="00BA4141" w:rsidRPr="00A23432" w:rsidRDefault="002C1C46" w:rsidP="00513A6E">
      <w:pPr>
        <w:pStyle w:val="Sraopastraipa"/>
        <w:numPr>
          <w:ilvl w:val="0"/>
          <w:numId w:val="6"/>
        </w:numPr>
        <w:shd w:val="clear" w:color="auto" w:fill="FFFFFF" w:themeFill="background1"/>
        <w:tabs>
          <w:tab w:val="clear" w:pos="1033"/>
          <w:tab w:val="num" w:pos="1134"/>
        </w:tabs>
        <w:ind w:left="0" w:firstLine="709"/>
        <w:jc w:val="both"/>
        <w:rPr>
          <w:b/>
          <w:bCs/>
          <w:sz w:val="22"/>
          <w:szCs w:val="22"/>
          <w:lang w:val="lt-LT"/>
        </w:rPr>
      </w:pPr>
      <w:r w:rsidRPr="00513A6E">
        <w:rPr>
          <w:bCs/>
          <w:sz w:val="22"/>
          <w:szCs w:val="22"/>
          <w:lang w:val="lt-LT"/>
        </w:rPr>
        <w:t>Perkančioji organizacija</w:t>
      </w:r>
      <w:r w:rsidR="00743445" w:rsidRPr="00513A6E">
        <w:rPr>
          <w:bCs/>
          <w:sz w:val="22"/>
          <w:szCs w:val="22"/>
          <w:lang w:val="lt-LT"/>
        </w:rPr>
        <w:t xml:space="preserve"> </w:t>
      </w:r>
      <w:r w:rsidR="00513A6E" w:rsidRPr="00513A6E">
        <w:rPr>
          <w:bCs/>
          <w:sz w:val="22"/>
          <w:szCs w:val="22"/>
          <w:lang w:val="lt-LT"/>
        </w:rPr>
        <w:t>nenustato tiekėjo pašalinimo pagrindų, reikalavimų kvalifikacijai</w:t>
      </w:r>
      <w:r w:rsidR="00965ACF" w:rsidRPr="00513A6E">
        <w:rPr>
          <w:bCs/>
          <w:sz w:val="22"/>
          <w:szCs w:val="22"/>
          <w:lang w:val="lt-LT"/>
        </w:rPr>
        <w:t>, tiekėjams nekeliami kokybės vadybos sistemos ir aplinkos apsaugos vadybos sistemos standartų reikalavimai, pirkime nėra naudojamas Europos bendrasis viešojo pirkimo dokumentas (EBVPD).</w:t>
      </w:r>
      <w:r w:rsidR="00513A6E" w:rsidRPr="00513A6E">
        <w:rPr>
          <w:bCs/>
          <w:sz w:val="22"/>
          <w:szCs w:val="22"/>
          <w:lang w:val="lt-LT"/>
        </w:rPr>
        <w:t xml:space="preserve"> </w:t>
      </w:r>
    </w:p>
    <w:p w14:paraId="6D168F07" w14:textId="77777777" w:rsidR="00A23432" w:rsidRPr="00A23432" w:rsidRDefault="00A23432" w:rsidP="00A23432">
      <w:pPr>
        <w:shd w:val="clear" w:color="auto" w:fill="FFFFFF" w:themeFill="background1"/>
        <w:jc w:val="both"/>
        <w:rPr>
          <w:b/>
          <w:bCs/>
          <w:sz w:val="22"/>
          <w:szCs w:val="22"/>
          <w:lang w:val="lt-LT"/>
        </w:rPr>
      </w:pPr>
    </w:p>
    <w:p w14:paraId="1579E2C0" w14:textId="77777777" w:rsidR="009A2DB2" w:rsidRPr="00555B1D" w:rsidRDefault="009A2DB2" w:rsidP="00B272EC">
      <w:pPr>
        <w:pStyle w:val="Antrat1"/>
        <w:numPr>
          <w:ilvl w:val="0"/>
          <w:numId w:val="5"/>
        </w:numPr>
        <w:spacing w:before="120" w:after="120"/>
        <w:rPr>
          <w:b/>
          <w:bCs/>
          <w:sz w:val="22"/>
          <w:szCs w:val="22"/>
          <w:lang w:val="lt-LT"/>
        </w:rPr>
      </w:pPr>
      <w:bookmarkStart w:id="34" w:name="_Toc242811009"/>
      <w:r w:rsidRPr="00555B1D">
        <w:rPr>
          <w:b/>
          <w:bCs/>
          <w:sz w:val="22"/>
          <w:szCs w:val="22"/>
          <w:lang w:val="lt-LT"/>
        </w:rPr>
        <w:t>ŪKIO SUBJEKTŲ GRUPĖS DALYVAVIMAS</w:t>
      </w:r>
      <w:bookmarkEnd w:id="34"/>
      <w:r w:rsidRPr="00555B1D">
        <w:rPr>
          <w:b/>
          <w:bCs/>
          <w:sz w:val="22"/>
          <w:szCs w:val="22"/>
          <w:lang w:val="lt-LT"/>
        </w:rPr>
        <w:t xml:space="preserve"> </w:t>
      </w:r>
    </w:p>
    <w:p w14:paraId="7FFCA61B" w14:textId="77777777" w:rsidR="009A2DB2" w:rsidRDefault="009A2DB2" w:rsidP="007E01CE">
      <w:pPr>
        <w:pStyle w:val="Sraopastraipa"/>
        <w:numPr>
          <w:ilvl w:val="0"/>
          <w:numId w:val="6"/>
        </w:numPr>
        <w:shd w:val="clear" w:color="auto" w:fill="FFFFFF"/>
        <w:tabs>
          <w:tab w:val="clear" w:pos="1033"/>
          <w:tab w:val="left" w:pos="851"/>
          <w:tab w:val="num" w:pos="1134"/>
        </w:tabs>
        <w:ind w:left="0" w:firstLine="709"/>
        <w:jc w:val="both"/>
        <w:rPr>
          <w:rFonts w:eastAsia="Arial Unicode MS" w:cs="Arial Unicode MS"/>
          <w:color w:val="000000"/>
          <w:sz w:val="22"/>
          <w:szCs w:val="22"/>
          <w:bdr w:val="nil"/>
          <w:lang w:val="lt-LT" w:eastAsia="lt-LT"/>
        </w:rPr>
      </w:pPr>
      <w:r w:rsidRPr="00555B1D">
        <w:rPr>
          <w:rFonts w:eastAsia="Arial Unicode MS" w:cs="Arial Unicode MS"/>
          <w:color w:val="000000"/>
          <w:sz w:val="22"/>
          <w:szCs w:val="22"/>
          <w:bdr w:val="nil"/>
          <w:lang w:val="lt-LT" w:eastAsia="lt-LT"/>
        </w:rPr>
        <w:t xml:space="preserve">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w:t>
      </w:r>
      <w:r w:rsidRPr="00555B1D">
        <w:rPr>
          <w:rFonts w:eastAsia="Arial Unicode MS" w:cs="Arial Unicode MS"/>
          <w:color w:val="000000"/>
          <w:sz w:val="22"/>
          <w:szCs w:val="22"/>
          <w:bdr w:val="nil"/>
          <w:lang w:val="lt-LT" w:eastAsia="lt-LT"/>
        </w:rPr>
        <w:lastRenderedPageBreak/>
        <w:t xml:space="preserve">vertės dalis, įeinanti į bendrą pirkimo sutarties vertę. Jungtinės veiklos sutartis turi numatyti </w:t>
      </w:r>
      <w:r w:rsidRPr="00C26203">
        <w:rPr>
          <w:rFonts w:eastAsia="Arial Unicode MS" w:cs="Arial Unicode MS"/>
          <w:b/>
          <w:i/>
          <w:color w:val="000000"/>
          <w:sz w:val="22"/>
          <w:szCs w:val="22"/>
          <w:bdr w:val="nil"/>
          <w:lang w:val="lt-LT" w:eastAsia="lt-LT"/>
        </w:rPr>
        <w:t>solidarią</w:t>
      </w:r>
      <w:r w:rsidRPr="00555B1D">
        <w:rPr>
          <w:rFonts w:eastAsia="Arial Unicode MS" w:cs="Arial Unicode MS"/>
          <w:color w:val="000000"/>
          <w:sz w:val="22"/>
          <w:szCs w:val="22"/>
          <w:bdr w:val="nil"/>
          <w:lang w:val="lt-LT" w:eastAsia="lt-LT"/>
        </w:rPr>
        <w:t xml:space="preserve">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A7D4928" w14:textId="77777777" w:rsidR="009A2DB2" w:rsidRPr="00C97903" w:rsidRDefault="009A2DB2" w:rsidP="007E01CE">
      <w:pPr>
        <w:pStyle w:val="Sraopastraipa"/>
        <w:numPr>
          <w:ilvl w:val="0"/>
          <w:numId w:val="6"/>
        </w:numPr>
        <w:shd w:val="clear" w:color="auto" w:fill="FFFFFF"/>
        <w:tabs>
          <w:tab w:val="clear" w:pos="1033"/>
          <w:tab w:val="left" w:pos="851"/>
          <w:tab w:val="num" w:pos="1134"/>
        </w:tabs>
        <w:ind w:left="0" w:firstLine="709"/>
        <w:jc w:val="both"/>
        <w:rPr>
          <w:rFonts w:eastAsia="Arial Unicode MS" w:cs="Arial Unicode MS"/>
          <w:color w:val="000000"/>
          <w:sz w:val="22"/>
          <w:szCs w:val="22"/>
          <w:bdr w:val="nil"/>
          <w:lang w:val="lt-LT" w:eastAsia="lt-LT"/>
        </w:rPr>
      </w:pPr>
      <w:r w:rsidRPr="00C97903">
        <w:rPr>
          <w:rFonts w:eastAsia="Arial Unicode MS" w:cs="Arial Unicode MS"/>
          <w:color w:val="000000"/>
          <w:sz w:val="22"/>
          <w:szCs w:val="22"/>
          <w:bdr w:val="nil"/>
          <w:lang w:val="lt-LT" w:eastAsia="lt-LT"/>
        </w:rPr>
        <w:t>Perkančioji organizacija nereikalauja, kad ūkio subjektų grupės pateiktą pasiūlymą pripažinus geriausiu ir perkančiajai organizacijai pasiūlius sudaryti pirkimo sutartį, ši ūkio subjektų grupė įgautų tam tikrą teisinę formą.</w:t>
      </w:r>
      <w:r w:rsidR="00B05FF8" w:rsidRPr="00C97903">
        <w:rPr>
          <w:rFonts w:eastAsia="Arial Unicode MS" w:cs="Arial Unicode MS"/>
          <w:color w:val="000000"/>
          <w:sz w:val="22"/>
          <w:szCs w:val="22"/>
          <w:bdr w:val="nil"/>
          <w:lang w:val="lt-LT" w:eastAsia="lt-LT"/>
        </w:rPr>
        <w:t xml:space="preserve"> </w:t>
      </w:r>
    </w:p>
    <w:p w14:paraId="536C3402" w14:textId="77777777" w:rsidR="009A2DB2" w:rsidRPr="00555B1D" w:rsidRDefault="009A2DB2" w:rsidP="00C26203">
      <w:pPr>
        <w:shd w:val="clear" w:color="auto" w:fill="FFFFFF"/>
        <w:tabs>
          <w:tab w:val="num" w:pos="1276"/>
        </w:tabs>
        <w:jc w:val="both"/>
        <w:rPr>
          <w:sz w:val="22"/>
          <w:szCs w:val="22"/>
          <w:lang w:val="lt-LT" w:eastAsia="lt-LT"/>
        </w:rPr>
      </w:pPr>
    </w:p>
    <w:p w14:paraId="79141E91" w14:textId="77777777" w:rsidR="009A2DB2" w:rsidRPr="00555B1D" w:rsidRDefault="009A2DB2" w:rsidP="00B272EC">
      <w:pPr>
        <w:pStyle w:val="Antrat1"/>
        <w:numPr>
          <w:ilvl w:val="0"/>
          <w:numId w:val="5"/>
        </w:numPr>
        <w:spacing w:before="120" w:after="120"/>
        <w:rPr>
          <w:b/>
          <w:bCs/>
          <w:sz w:val="22"/>
          <w:szCs w:val="22"/>
          <w:lang w:val="lt-LT"/>
        </w:rPr>
      </w:pPr>
      <w:bookmarkStart w:id="35" w:name="_Toc242811010"/>
      <w:bookmarkStart w:id="36" w:name="_Toc94925706"/>
      <w:bookmarkStart w:id="37" w:name="_Toc169199140"/>
      <w:bookmarkStart w:id="38" w:name="_Toc181528531"/>
      <w:bookmarkStart w:id="39" w:name="_Toc214417753"/>
      <w:bookmarkStart w:id="40" w:name="_Toc229800119"/>
      <w:bookmarkStart w:id="41" w:name="_Toc229800510"/>
      <w:bookmarkStart w:id="42" w:name="_Toc229800633"/>
      <w:bookmarkStart w:id="43" w:name="_Toc47844929"/>
      <w:bookmarkEnd w:id="22"/>
      <w:bookmarkEnd w:id="23"/>
      <w:bookmarkEnd w:id="24"/>
      <w:bookmarkEnd w:id="25"/>
      <w:bookmarkEnd w:id="26"/>
      <w:bookmarkEnd w:id="27"/>
      <w:bookmarkEnd w:id="28"/>
      <w:bookmarkEnd w:id="29"/>
      <w:bookmarkEnd w:id="30"/>
      <w:bookmarkEnd w:id="31"/>
      <w:bookmarkEnd w:id="32"/>
      <w:bookmarkEnd w:id="33"/>
      <w:r w:rsidRPr="00555B1D">
        <w:rPr>
          <w:b/>
          <w:bCs/>
          <w:sz w:val="22"/>
          <w:szCs w:val="22"/>
          <w:lang w:val="lt-LT"/>
        </w:rPr>
        <w:t>PASIŪLYMO RENGIMAS, PATEIKIMAS, KEITIMAS</w:t>
      </w:r>
      <w:bookmarkEnd w:id="35"/>
    </w:p>
    <w:p w14:paraId="13E5ABD2" w14:textId="77777777" w:rsidR="009A2DB2" w:rsidRPr="004619FA"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bookmarkStart w:id="44" w:name="_Toc245541361"/>
      <w:bookmarkStart w:id="45" w:name="_Toc248559808"/>
      <w:bookmarkStart w:id="46" w:name="_Toc249865093"/>
      <w:bookmarkEnd w:id="36"/>
      <w:bookmarkEnd w:id="37"/>
      <w:bookmarkEnd w:id="38"/>
      <w:bookmarkEnd w:id="39"/>
      <w:bookmarkEnd w:id="40"/>
      <w:bookmarkEnd w:id="41"/>
      <w:bookmarkEnd w:id="42"/>
      <w:r w:rsidRPr="00555B1D">
        <w:rPr>
          <w:rFonts w:ascii="Times New Roman" w:eastAsia="Arial Unicode MS" w:hAnsi="Times New Roman" w:cs="Arial Unicode MS"/>
          <w:color w:val="000000"/>
          <w:sz w:val="22"/>
          <w:szCs w:val="22"/>
          <w:bdr w:val="nil"/>
          <w:lang w:val="lt-LT" w:eastAsia="lt-LT"/>
        </w:rPr>
        <w:t>Tiekėjas gali pateikti tik vieną pasiūlymą. Jei tiekėjas pateikia daugiau kaip vieną pasiūlymą arba ūkio subjektų grupės dalyvis dalyvauja teikiant kelis pasiūlymus, visi tokie pasiūlymai bus atmesti.</w:t>
      </w:r>
    </w:p>
    <w:p w14:paraId="6CFD569A" w14:textId="77777777" w:rsidR="009A2DB2"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4619FA">
        <w:rPr>
          <w:rFonts w:ascii="Times New Roman" w:hAnsi="Times New Roman"/>
          <w:sz w:val="22"/>
          <w:szCs w:val="22"/>
          <w:lang w:val="lt-LT"/>
        </w:rPr>
        <w:t>Tiekėjas negali pateikti alternatyvių pasiūlymų. Tiekėjui pateikus alternatyvų pasiūlymą, jo pasiūlymas ir alternatyvus pasiūlymas (alternatyvūs pasiūlymai) bus atmesti.</w:t>
      </w:r>
    </w:p>
    <w:p w14:paraId="4DF03E71" w14:textId="5B0F870A" w:rsidR="009A2DB2" w:rsidRPr="00706B1E"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4619FA">
        <w:rPr>
          <w:rFonts w:ascii="Times New Roman" w:hAnsi="Times New Roman"/>
          <w:sz w:val="22"/>
          <w:szCs w:val="22"/>
          <w:lang w:val="lt-LT"/>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w:t>
      </w:r>
      <w:r w:rsidRPr="009C2016">
        <w:rPr>
          <w:rFonts w:ascii="Times New Roman" w:hAnsi="Times New Roman"/>
          <w:sz w:val="22"/>
          <w:szCs w:val="22"/>
          <w:u w:val="single"/>
          <w:lang w:val="lt-LT"/>
        </w:rPr>
        <w:t>nebus priimami ir vertinami</w:t>
      </w:r>
      <w:r w:rsidRPr="004619FA">
        <w:rPr>
          <w:rFonts w:ascii="Times New Roman" w:hAnsi="Times New Roman"/>
          <w:sz w:val="22"/>
          <w:szCs w:val="22"/>
          <w:lang w:val="lt-LT"/>
        </w:rPr>
        <w:t>. Pasiūlymus gali teikti tik CVP IS registruoti tiekėjai. Visi pasiūlyme pateikiami dokumentai turi būti pateikti elektronine forma, t. y. tiesiogiai suformu</w:t>
      </w:r>
      <w:r w:rsidR="00F22A67">
        <w:rPr>
          <w:rFonts w:ascii="Times New Roman" w:hAnsi="Times New Roman"/>
          <w:sz w:val="22"/>
          <w:szCs w:val="22"/>
          <w:lang w:val="lt-LT"/>
        </w:rPr>
        <w:t xml:space="preserve">oti elektroninėmis priemonėmis </w:t>
      </w:r>
      <w:r w:rsidRPr="004619FA">
        <w:rPr>
          <w:rFonts w:ascii="Times New Roman" w:hAnsi="Times New Roman"/>
          <w:sz w:val="22"/>
          <w:szCs w:val="22"/>
          <w:lang w:val="lt-LT"/>
        </w:rPr>
        <w:t xml:space="preserve">arba pateikiant skaitmenines dokumentų kopijas (pvz., pažymos, licencijos, jungtinės veiklos sutartis ir pan.). Pateikiami dokumentai ar skaitmeninės dokumentų kopijos turi būti prieinami naudojant nediskriminuojančius, visuotinai prieinamus duomenų failų </w:t>
      </w:r>
      <w:r w:rsidRPr="00706B1E">
        <w:rPr>
          <w:rFonts w:ascii="Times New Roman" w:hAnsi="Times New Roman"/>
          <w:sz w:val="22"/>
          <w:szCs w:val="22"/>
          <w:lang w:val="lt-LT"/>
        </w:rPr>
        <w:t xml:space="preserve">formatus (pvz., </w:t>
      </w:r>
      <w:proofErr w:type="spellStart"/>
      <w:r w:rsidRPr="00706B1E">
        <w:rPr>
          <w:rFonts w:ascii="Times New Roman" w:hAnsi="Times New Roman"/>
          <w:sz w:val="22"/>
          <w:szCs w:val="22"/>
          <w:lang w:val="lt-LT"/>
        </w:rPr>
        <w:t>pdf</w:t>
      </w:r>
      <w:proofErr w:type="spellEnd"/>
      <w:r w:rsidRPr="00706B1E">
        <w:rPr>
          <w:rFonts w:ascii="Times New Roman" w:hAnsi="Times New Roman"/>
          <w:sz w:val="22"/>
          <w:szCs w:val="22"/>
          <w:lang w:val="lt-LT"/>
        </w:rPr>
        <w:t xml:space="preserve">, jpg, </w:t>
      </w:r>
      <w:proofErr w:type="spellStart"/>
      <w:r w:rsidRPr="00706B1E">
        <w:rPr>
          <w:rFonts w:ascii="Times New Roman" w:hAnsi="Times New Roman"/>
          <w:sz w:val="22"/>
          <w:szCs w:val="22"/>
          <w:lang w:val="lt-LT"/>
        </w:rPr>
        <w:t>docx</w:t>
      </w:r>
      <w:proofErr w:type="spellEnd"/>
      <w:r w:rsidRPr="00706B1E">
        <w:rPr>
          <w:rFonts w:ascii="Times New Roman" w:hAnsi="Times New Roman"/>
          <w:sz w:val="22"/>
          <w:szCs w:val="22"/>
          <w:lang w:val="lt-LT"/>
        </w:rPr>
        <w:t xml:space="preserve"> ir kt.).</w:t>
      </w:r>
    </w:p>
    <w:p w14:paraId="322E5177" w14:textId="77777777" w:rsidR="009A2DB2" w:rsidRPr="00706B1E"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706B1E">
        <w:rPr>
          <w:rFonts w:ascii="Times New Roman" w:hAnsi="Times New Roman"/>
          <w:sz w:val="22"/>
          <w:szCs w:val="22"/>
          <w:lang w:val="lt-LT"/>
        </w:rPr>
        <w:t>Pateikdamas pasiūlymą, tiekėjas sutinka su šiais pirkimo dokumentais ir patvirtina, kad jo pasiūlyme pateikta informacija yra teisinga ir apima viską, ko reikia tinkamam pirkimo sutarties įvykdymui.</w:t>
      </w:r>
    </w:p>
    <w:p w14:paraId="35F82104" w14:textId="77777777" w:rsidR="004619FA" w:rsidRPr="00706B1E"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706B1E">
        <w:rPr>
          <w:rFonts w:ascii="Times New Roman" w:hAnsi="Times New Roman"/>
          <w:sz w:val="22"/>
          <w:szCs w:val="22"/>
          <w:lang w:val="lt-LT"/>
        </w:rPr>
        <w:t>Tiekėjo pasiūlymas bei kita korespondencija pateikiami lietuvių kalba. Jei reikalaujami pridėti prie pasiūlymo dokumentai negali būti pateikti lietuvių kalba, šie dokumentai turi būti pateikiami originalo kalba, pridedant vertimą į lietuvių kalbą</w:t>
      </w:r>
      <w:r w:rsidR="00F22A67" w:rsidRPr="00706B1E">
        <w:rPr>
          <w:rFonts w:ascii="Times New Roman" w:hAnsi="Times New Roman"/>
          <w:sz w:val="22"/>
          <w:szCs w:val="22"/>
          <w:lang w:val="lt-LT"/>
        </w:rPr>
        <w:t xml:space="preserve">. </w:t>
      </w:r>
      <w:r w:rsidRPr="00706B1E">
        <w:rPr>
          <w:rFonts w:ascii="Times New Roman" w:hAnsi="Times New Roman"/>
          <w:sz w:val="22"/>
          <w:szCs w:val="22"/>
          <w:lang w:val="lt-LT"/>
        </w:rPr>
        <w:t xml:space="preserve">Vertimas turi būti patvirtintas vertėjo parašu ir vertimo biuro antspaudu </w:t>
      </w:r>
      <w:r w:rsidRPr="00706B1E">
        <w:rPr>
          <w:rFonts w:ascii="Times New Roman" w:hAnsi="Times New Roman"/>
          <w:i/>
          <w:sz w:val="22"/>
          <w:szCs w:val="22"/>
          <w:lang w:val="lt-LT"/>
        </w:rPr>
        <w:t>(jei turi)</w:t>
      </w:r>
      <w:r w:rsidR="00C26203" w:rsidRPr="00706B1E">
        <w:rPr>
          <w:rFonts w:ascii="Times New Roman" w:hAnsi="Times New Roman"/>
          <w:sz w:val="22"/>
          <w:szCs w:val="22"/>
          <w:lang w:val="lt-LT"/>
        </w:rPr>
        <w:t xml:space="preserve"> arba tiekėjo vadovo ar</w:t>
      </w:r>
      <w:r w:rsidRPr="00706B1E">
        <w:rPr>
          <w:rFonts w:ascii="Times New Roman" w:hAnsi="Times New Roman"/>
          <w:sz w:val="22"/>
          <w:szCs w:val="22"/>
          <w:lang w:val="lt-LT"/>
        </w:rPr>
        <w:t xml:space="preserve"> jo įgalioto asmens parašu</w:t>
      </w:r>
      <w:r w:rsidRPr="00706B1E">
        <w:rPr>
          <w:lang w:val="lt-LT"/>
        </w:rPr>
        <w:t>.</w:t>
      </w:r>
    </w:p>
    <w:p w14:paraId="0B1767AE" w14:textId="64161165" w:rsidR="00A10E9C" w:rsidRPr="00213753" w:rsidRDefault="009A2DB2" w:rsidP="003033AA">
      <w:pPr>
        <w:pStyle w:val="BodyText1"/>
        <w:numPr>
          <w:ilvl w:val="0"/>
          <w:numId w:val="6"/>
        </w:numPr>
        <w:tabs>
          <w:tab w:val="clear" w:pos="1033"/>
          <w:tab w:val="num" w:pos="1134"/>
        </w:tabs>
        <w:ind w:left="0" w:firstLine="709"/>
        <w:rPr>
          <w:rFonts w:ascii="Times New Roman" w:hAnsi="Times New Roman"/>
          <w:sz w:val="22"/>
          <w:szCs w:val="22"/>
          <w:lang w:val="lt-LT"/>
        </w:rPr>
      </w:pPr>
      <w:r w:rsidRPr="00213753">
        <w:rPr>
          <w:lang w:val="lt-LT"/>
        </w:rPr>
        <w:t xml:space="preserve"> </w:t>
      </w:r>
      <w:r w:rsidRPr="00213753">
        <w:rPr>
          <w:rFonts w:ascii="Times New Roman" w:eastAsia="Arial Unicode MS" w:hAnsi="Times New Roman"/>
          <w:sz w:val="22"/>
          <w:szCs w:val="22"/>
          <w:bdr w:val="nil"/>
          <w:lang w:val="lt-LT" w:eastAsia="lt-LT"/>
        </w:rPr>
        <w:t xml:space="preserve">Pasiūlyme turi būti nurodytas jo galiojimo terminas. Pasiūlymas turi galioti nuo konkurso pasiūlymų pateikimo termino dienos iki </w:t>
      </w:r>
      <w:r w:rsidRPr="00213753">
        <w:rPr>
          <w:rFonts w:ascii="Times New Roman" w:hAnsi="Times New Roman"/>
          <w:b/>
          <w:i/>
          <w:iCs/>
          <w:sz w:val="22"/>
          <w:szCs w:val="22"/>
          <w:lang w:val="lt-LT"/>
        </w:rPr>
        <w:t>20</w:t>
      </w:r>
      <w:r w:rsidR="009C2016" w:rsidRPr="00213753">
        <w:rPr>
          <w:rFonts w:ascii="Times New Roman" w:hAnsi="Times New Roman"/>
          <w:b/>
          <w:i/>
          <w:iCs/>
          <w:sz w:val="22"/>
          <w:szCs w:val="22"/>
          <w:lang w:val="lt-LT"/>
        </w:rPr>
        <w:t>2</w:t>
      </w:r>
      <w:r w:rsidR="002D11B1" w:rsidRPr="00213753">
        <w:rPr>
          <w:rFonts w:ascii="Times New Roman" w:hAnsi="Times New Roman"/>
          <w:b/>
          <w:i/>
          <w:iCs/>
          <w:sz w:val="22"/>
          <w:szCs w:val="22"/>
          <w:lang w:val="lt-LT"/>
        </w:rPr>
        <w:t>6</w:t>
      </w:r>
      <w:r w:rsidR="002C10B4" w:rsidRPr="00213753">
        <w:rPr>
          <w:rFonts w:ascii="Times New Roman" w:hAnsi="Times New Roman"/>
          <w:b/>
          <w:i/>
          <w:iCs/>
          <w:sz w:val="22"/>
          <w:szCs w:val="22"/>
          <w:lang w:val="lt-LT"/>
        </w:rPr>
        <w:t xml:space="preserve"> m. </w:t>
      </w:r>
      <w:r w:rsidR="002D11B1" w:rsidRPr="00213753">
        <w:rPr>
          <w:rFonts w:ascii="Times New Roman" w:hAnsi="Times New Roman"/>
          <w:b/>
          <w:i/>
          <w:iCs/>
          <w:sz w:val="22"/>
          <w:szCs w:val="22"/>
          <w:lang w:val="lt-LT"/>
        </w:rPr>
        <w:t>lapkr</w:t>
      </w:r>
      <w:r w:rsidR="00213753" w:rsidRPr="00213753">
        <w:rPr>
          <w:rFonts w:ascii="Times New Roman" w:hAnsi="Times New Roman"/>
          <w:b/>
          <w:i/>
          <w:iCs/>
          <w:sz w:val="22"/>
          <w:szCs w:val="22"/>
          <w:lang w:val="lt-LT"/>
        </w:rPr>
        <w:t>i</w:t>
      </w:r>
      <w:r w:rsidR="002D11B1" w:rsidRPr="00213753">
        <w:rPr>
          <w:rFonts w:ascii="Times New Roman" w:hAnsi="Times New Roman"/>
          <w:b/>
          <w:i/>
          <w:iCs/>
          <w:sz w:val="22"/>
          <w:szCs w:val="22"/>
          <w:lang w:val="lt-LT"/>
        </w:rPr>
        <w:t>čio</w:t>
      </w:r>
      <w:r w:rsidR="00E07EC8" w:rsidRPr="00213753">
        <w:rPr>
          <w:rFonts w:ascii="Times New Roman" w:hAnsi="Times New Roman"/>
          <w:b/>
          <w:i/>
          <w:iCs/>
          <w:sz w:val="22"/>
          <w:szCs w:val="22"/>
          <w:lang w:val="lt-LT"/>
        </w:rPr>
        <w:t xml:space="preserve"> </w:t>
      </w:r>
      <w:r w:rsidR="00213753" w:rsidRPr="00213753">
        <w:rPr>
          <w:rFonts w:ascii="Times New Roman" w:hAnsi="Times New Roman"/>
          <w:b/>
          <w:i/>
          <w:iCs/>
          <w:sz w:val="22"/>
          <w:szCs w:val="22"/>
          <w:lang w:val="lt-LT"/>
        </w:rPr>
        <w:t>2</w:t>
      </w:r>
      <w:r w:rsidR="00E07EC8" w:rsidRPr="00213753">
        <w:rPr>
          <w:rFonts w:ascii="Times New Roman" w:hAnsi="Times New Roman"/>
          <w:b/>
          <w:i/>
          <w:iCs/>
          <w:sz w:val="22"/>
          <w:szCs w:val="22"/>
          <w:lang w:val="lt-LT"/>
        </w:rPr>
        <w:t>0</w:t>
      </w:r>
      <w:r w:rsidRPr="00213753">
        <w:rPr>
          <w:rFonts w:ascii="Times New Roman" w:hAnsi="Times New Roman"/>
          <w:b/>
          <w:i/>
          <w:iCs/>
          <w:sz w:val="22"/>
          <w:szCs w:val="22"/>
          <w:lang w:val="lt-LT"/>
        </w:rPr>
        <w:t xml:space="preserve"> d.</w:t>
      </w:r>
      <w:r w:rsidRPr="00213753">
        <w:rPr>
          <w:rFonts w:ascii="Times New Roman" w:eastAsia="Arial Unicode MS" w:hAnsi="Times New Roman"/>
          <w:sz w:val="22"/>
          <w:szCs w:val="22"/>
          <w:bdr w:val="nil"/>
          <w:lang w:val="lt-LT" w:eastAsia="lt-LT"/>
        </w:rPr>
        <w:t xml:space="preserve"> Jeigu pasiūlyme nenurodytas jo galiojimo laikas, laikoma, kad pasiūlymas galioja tiek, kiek nustatyta pirkimo dokumentuose.</w:t>
      </w:r>
    </w:p>
    <w:p w14:paraId="1BF12DCB" w14:textId="77777777" w:rsidR="00B600D0" w:rsidRPr="003033AA" w:rsidRDefault="003D676D" w:rsidP="00C26203">
      <w:pPr>
        <w:pStyle w:val="BodyText1"/>
        <w:numPr>
          <w:ilvl w:val="0"/>
          <w:numId w:val="6"/>
        </w:numPr>
        <w:tabs>
          <w:tab w:val="clear" w:pos="1033"/>
          <w:tab w:val="num" w:pos="1134"/>
        </w:tabs>
        <w:ind w:left="0" w:firstLine="709"/>
        <w:rPr>
          <w:rFonts w:ascii="Times New Roman" w:eastAsia="Arial Unicode MS" w:hAnsi="Times New Roman"/>
          <w:color w:val="000000"/>
          <w:sz w:val="22"/>
          <w:szCs w:val="22"/>
          <w:bdr w:val="nil"/>
          <w:lang w:val="lt-LT" w:eastAsia="lt-LT"/>
        </w:rPr>
      </w:pPr>
      <w:r w:rsidRPr="005F37CF">
        <w:rPr>
          <w:rFonts w:ascii="Times New Roman" w:eastAsia="Arial Unicode MS" w:hAnsi="Times New Roman"/>
          <w:color w:val="000000"/>
          <w:sz w:val="22"/>
          <w:szCs w:val="22"/>
          <w:bdr w:val="nil"/>
          <w:lang w:val="lt-LT" w:eastAsia="lt-LT"/>
        </w:rPr>
        <w:t xml:space="preserve">Pasiūlyme nurodoma pirkimo kaina turi būti apskaičiuota ir išreikšta taip, kaip nurodyta šių pirkimo dokumentų </w:t>
      </w:r>
      <w:r w:rsidRPr="005F37CF">
        <w:rPr>
          <w:rFonts w:ascii="Times New Roman" w:eastAsia="Arial Unicode MS" w:hAnsi="Times New Roman"/>
          <w:i/>
          <w:color w:val="000000"/>
          <w:sz w:val="22"/>
          <w:szCs w:val="22"/>
          <w:bdr w:val="nil"/>
          <w:lang w:val="lt-LT" w:eastAsia="lt-LT"/>
        </w:rPr>
        <w:t>1 priede</w:t>
      </w:r>
      <w:r w:rsidRPr="005F37CF">
        <w:rPr>
          <w:rFonts w:ascii="Times New Roman" w:eastAsia="Arial Unicode MS" w:hAnsi="Times New Roman"/>
          <w:color w:val="000000"/>
          <w:sz w:val="22"/>
          <w:szCs w:val="22"/>
          <w:bdr w:val="nil"/>
          <w:lang w:val="lt-LT" w:eastAsia="lt-LT"/>
        </w:rPr>
        <w:t xml:space="preserve">. Į kainą turi būti įskaičiuotos visos išlaidos ir mokesčiai. Apskaičiuojant kainą turi būti atsižvelgta į visas </w:t>
      </w:r>
      <w:r>
        <w:rPr>
          <w:rFonts w:ascii="Times New Roman" w:eastAsia="Arial Unicode MS" w:hAnsi="Times New Roman"/>
          <w:color w:val="000000"/>
          <w:sz w:val="22"/>
          <w:szCs w:val="22"/>
          <w:bdr w:val="nil"/>
          <w:lang w:val="lt-LT" w:eastAsia="lt-LT"/>
        </w:rPr>
        <w:t>perkamų paslaugų</w:t>
      </w:r>
      <w:r w:rsidRPr="005F37CF">
        <w:rPr>
          <w:rFonts w:ascii="Times New Roman" w:eastAsia="Arial Unicode MS" w:hAnsi="Times New Roman"/>
          <w:color w:val="000000"/>
          <w:sz w:val="22"/>
          <w:szCs w:val="22"/>
          <w:bdr w:val="nil"/>
          <w:lang w:val="lt-LT" w:eastAsia="lt-LT"/>
        </w:rPr>
        <w:t xml:space="preserve"> apimtis, techninėje specifikacijoje nustatytus reikalavimus (</w:t>
      </w:r>
      <w:r>
        <w:rPr>
          <w:rFonts w:ascii="Times New Roman" w:eastAsia="Arial Unicode MS" w:hAnsi="Times New Roman"/>
          <w:i/>
          <w:color w:val="000000"/>
          <w:sz w:val="22"/>
          <w:szCs w:val="22"/>
          <w:bdr w:val="nil"/>
          <w:lang w:val="lt-LT" w:eastAsia="lt-LT"/>
        </w:rPr>
        <w:t xml:space="preserve">pirkimo dokumentų </w:t>
      </w:r>
      <w:r>
        <w:rPr>
          <w:rFonts w:ascii="Times New Roman" w:hAnsi="Times New Roman"/>
          <w:i/>
          <w:color w:val="2E74B5" w:themeColor="accent1" w:themeShade="BF"/>
          <w:sz w:val="22"/>
          <w:szCs w:val="22"/>
          <w:shd w:val="clear" w:color="auto" w:fill="FFFFFF" w:themeFill="background1"/>
          <w:lang w:val="lt-LT"/>
        </w:rPr>
        <w:t>2</w:t>
      </w:r>
      <w:r w:rsidRPr="00500C6E">
        <w:rPr>
          <w:rFonts w:ascii="Times New Roman" w:hAnsi="Times New Roman"/>
          <w:i/>
          <w:color w:val="2E74B5" w:themeColor="accent1" w:themeShade="BF"/>
          <w:sz w:val="22"/>
          <w:szCs w:val="22"/>
          <w:shd w:val="clear" w:color="auto" w:fill="FFFFFF" w:themeFill="background1"/>
          <w:lang w:val="lt-LT"/>
        </w:rPr>
        <w:t xml:space="preserve"> priedas</w:t>
      </w:r>
      <w:r w:rsidRPr="005F37CF">
        <w:rPr>
          <w:rFonts w:ascii="Times New Roman" w:eastAsia="Arial Unicode MS" w:hAnsi="Times New Roman"/>
          <w:color w:val="000000"/>
          <w:sz w:val="22"/>
          <w:szCs w:val="22"/>
          <w:bdr w:val="nil"/>
          <w:lang w:val="lt-LT" w:eastAsia="lt-LT"/>
        </w:rPr>
        <w:t xml:space="preserve">), sutarties projekte numatytą atsiskaitymo už </w:t>
      </w:r>
      <w:r>
        <w:rPr>
          <w:rFonts w:ascii="Times New Roman" w:eastAsia="Arial Unicode MS" w:hAnsi="Times New Roman"/>
          <w:color w:val="000000"/>
          <w:sz w:val="22"/>
          <w:szCs w:val="22"/>
          <w:bdr w:val="nil"/>
          <w:lang w:val="lt-LT" w:eastAsia="lt-LT"/>
        </w:rPr>
        <w:t>suteiktas paslaugas</w:t>
      </w:r>
      <w:r w:rsidRPr="005F37CF">
        <w:rPr>
          <w:rFonts w:ascii="Times New Roman" w:eastAsia="Arial Unicode MS" w:hAnsi="Times New Roman"/>
          <w:color w:val="000000"/>
          <w:sz w:val="22"/>
          <w:szCs w:val="22"/>
          <w:bdr w:val="nil"/>
          <w:lang w:val="lt-LT" w:eastAsia="lt-LT"/>
        </w:rPr>
        <w:t xml:space="preserve"> terminą bei į visus kitus šių </w:t>
      </w:r>
      <w:r w:rsidRPr="005F37CF">
        <w:rPr>
          <w:sz w:val="22"/>
          <w:szCs w:val="22"/>
          <w:lang w:val="lt-LT"/>
        </w:rPr>
        <w:t xml:space="preserve">pirkimo dokumentų </w:t>
      </w:r>
      <w:r w:rsidRPr="005F37CF">
        <w:rPr>
          <w:rFonts w:ascii="Times New Roman" w:eastAsia="Arial Unicode MS" w:hAnsi="Times New Roman"/>
          <w:color w:val="000000"/>
          <w:sz w:val="22"/>
          <w:szCs w:val="22"/>
          <w:bdr w:val="nil"/>
          <w:lang w:val="lt-LT" w:eastAsia="lt-LT"/>
        </w:rPr>
        <w:t>reikalavimus.</w:t>
      </w:r>
      <w:r w:rsidRPr="005F37CF">
        <w:rPr>
          <w:rFonts w:ascii="Times New Roman" w:eastAsia="Arial Unicode MS" w:hAnsi="Times New Roman"/>
          <w:b/>
          <w:color w:val="000000"/>
          <w:sz w:val="22"/>
          <w:szCs w:val="22"/>
          <w:bdr w:val="nil"/>
          <w:lang w:val="lt-LT" w:eastAsia="lt-LT"/>
        </w:rPr>
        <w:t xml:space="preserve"> </w:t>
      </w:r>
      <w:r w:rsidRPr="005F37CF">
        <w:rPr>
          <w:rFonts w:ascii="Times New Roman" w:hAnsi="Times New Roman"/>
          <w:sz w:val="22"/>
          <w:szCs w:val="22"/>
          <w:lang w:val="lt-LT"/>
        </w:rPr>
        <w:t xml:space="preserve">Pasiūlymo kaina turi būti skaičiuojama tikslumo lygiu iki euro šimtųjų dalių </w:t>
      </w:r>
      <w:r w:rsidRPr="005F37CF">
        <w:rPr>
          <w:rFonts w:ascii="Times New Roman" w:hAnsi="Times New Roman"/>
          <w:b/>
          <w:i/>
          <w:sz w:val="22"/>
          <w:szCs w:val="22"/>
          <w:lang w:val="lt-LT"/>
        </w:rPr>
        <w:t>(t. y. du skaičiai po kablelio)</w:t>
      </w:r>
      <w:r w:rsidRPr="005F37CF">
        <w:rPr>
          <w:rFonts w:ascii="Times New Roman" w:hAnsi="Times New Roman"/>
          <w:i/>
          <w:sz w:val="22"/>
          <w:szCs w:val="22"/>
          <w:lang w:val="lt-LT"/>
        </w:rPr>
        <w:t xml:space="preserve">. </w:t>
      </w:r>
    </w:p>
    <w:p w14:paraId="0E768556" w14:textId="77777777" w:rsidR="009A2DB2"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8208C1">
        <w:rPr>
          <w:rFonts w:ascii="Times New Roman" w:hAnsi="Times New Roman"/>
          <w:sz w:val="22"/>
          <w:szCs w:val="22"/>
          <w:lang w:val="lt-LT"/>
        </w:rPr>
        <w:t>Perkančioji organizacija turi teisę pratęsti pasiūlymo pateikimo terminą. Apie naują pasiūlymų pateikimo terminą perkančioji organizacija paskelbia CVP IS ir praneša prie pirkimo CVP IS prisijungusiems tiekėjams.</w:t>
      </w:r>
    </w:p>
    <w:p w14:paraId="73E5FDBE" w14:textId="77777777" w:rsidR="008208C1" w:rsidRPr="008208C1"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8208C1">
        <w:rPr>
          <w:rFonts w:ascii="Times New Roman" w:eastAsia="Calibri" w:hAnsi="Times New Roman"/>
          <w:sz w:val="22"/>
          <w:szCs w:val="22"/>
          <w:lang w:val="lt-LT"/>
        </w:rPr>
        <w:t>Pirkimo procedūros metu perkančioji organizacija gali prašyti, kad tiekėjai pratęstų pasiūlymų galiojimą iki konkrečiai nurodyto termino. Tiekėjas gali atmesti tokį prašymą, neprarasdamas teisės į savo pasiūlymo galiojimo užtikrinimą, jeigu jo buvo reikalaujama.</w:t>
      </w:r>
    </w:p>
    <w:p w14:paraId="5944697E" w14:textId="77777777" w:rsidR="008208C1" w:rsidRPr="008208C1"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8208C1">
        <w:rPr>
          <w:rFonts w:ascii="Times New Roman" w:eastAsia="Calibri" w:hAnsi="Times New Roman"/>
          <w:sz w:val="22"/>
          <w:szCs w:val="22"/>
          <w:lang w:val="lt-LT"/>
        </w:rPr>
        <w:t>Tiekėjas, kuris sutinka pratęsti savo pasiūlymo galiojimo terminą ir apie tai CVP IS priemonėmis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308FF033" w14:textId="77777777" w:rsidR="009A2DB2" w:rsidRPr="008208C1"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8208C1">
        <w:rPr>
          <w:rFonts w:ascii="Times New Roman" w:eastAsia="Calibri" w:hAnsi="Times New Roman"/>
          <w:sz w:val="22"/>
          <w:szCs w:val="22"/>
          <w:lang w:val="lt-LT"/>
        </w:rPr>
        <w:t xml:space="preserve"> Kol nesuėjo pasiūlymų pateikimo terminas, tiekėjas </w:t>
      </w:r>
      <w:r w:rsidRPr="008208C1">
        <w:rPr>
          <w:rFonts w:ascii="Times New Roman" w:hAnsi="Times New Roman"/>
          <w:iCs/>
          <w:sz w:val="22"/>
          <w:szCs w:val="22"/>
          <w:lang w:val="lt-LT"/>
        </w:rPr>
        <w:t xml:space="preserve">CVP IS priemonėmis </w:t>
      </w:r>
      <w:r w:rsidRPr="008208C1">
        <w:rPr>
          <w:rFonts w:ascii="Times New Roman" w:eastAsia="Calibri" w:hAnsi="Times New Roman"/>
          <w:sz w:val="22"/>
          <w:szCs w:val="22"/>
          <w:lang w:val="lt-LT"/>
        </w:rPr>
        <w:t>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14:paraId="1CFE9DCF" w14:textId="77777777" w:rsidR="009A2DB2" w:rsidRPr="00B334D6" w:rsidRDefault="009A2DB2" w:rsidP="00C26203">
      <w:pPr>
        <w:pStyle w:val="BodyText1"/>
        <w:numPr>
          <w:ilvl w:val="0"/>
          <w:numId w:val="6"/>
        </w:numPr>
        <w:tabs>
          <w:tab w:val="clear" w:pos="1033"/>
          <w:tab w:val="num" w:pos="1134"/>
        </w:tabs>
        <w:ind w:left="0" w:firstLine="709"/>
        <w:rPr>
          <w:rFonts w:ascii="Times New Roman" w:hAnsi="Times New Roman"/>
          <w:sz w:val="22"/>
          <w:szCs w:val="22"/>
          <w:lang w:val="lt-LT"/>
        </w:rPr>
      </w:pPr>
      <w:r w:rsidRPr="00B334D6">
        <w:rPr>
          <w:rFonts w:ascii="Times New Roman" w:hAnsi="Times New Roman"/>
          <w:sz w:val="22"/>
          <w:szCs w:val="22"/>
          <w:lang w:val="lt-LT" w:eastAsia="lt-LT"/>
        </w:rPr>
        <w:t xml:space="preserve">Pasiūlymą sudaro </w:t>
      </w:r>
      <w:r w:rsidRPr="00B334D6">
        <w:rPr>
          <w:rFonts w:ascii="Times New Roman" w:hAnsi="Times New Roman"/>
          <w:bCs/>
          <w:sz w:val="22"/>
          <w:szCs w:val="22"/>
          <w:lang w:val="lt-LT"/>
        </w:rPr>
        <w:t xml:space="preserve">tiekėjo </w:t>
      </w:r>
      <w:r w:rsidRPr="00B334D6">
        <w:rPr>
          <w:rFonts w:ascii="Times New Roman" w:hAnsi="Times New Roman"/>
          <w:sz w:val="22"/>
          <w:szCs w:val="22"/>
          <w:lang w:val="lt-LT"/>
        </w:rPr>
        <w:t>CVP IS priemonėmis pateiktų dokumentų ir duomenų visuma</w:t>
      </w:r>
      <w:r w:rsidRPr="00B334D6">
        <w:rPr>
          <w:rFonts w:ascii="Times New Roman" w:hAnsi="Times New Roman"/>
          <w:bCs/>
          <w:sz w:val="22"/>
          <w:szCs w:val="22"/>
          <w:lang w:val="lt-LT"/>
        </w:rPr>
        <w:t xml:space="preserve">. </w:t>
      </w:r>
      <w:r w:rsidRPr="00B334D6">
        <w:rPr>
          <w:rFonts w:ascii="Times New Roman" w:hAnsi="Times New Roman"/>
          <w:b/>
          <w:bCs/>
          <w:sz w:val="22"/>
          <w:szCs w:val="22"/>
          <w:u w:val="single"/>
          <w:lang w:val="lt-LT"/>
        </w:rPr>
        <w:t>Pasiūlyme privalo būti</w:t>
      </w:r>
      <w:r w:rsidRPr="00B334D6">
        <w:rPr>
          <w:rFonts w:ascii="Times New Roman" w:hAnsi="Times New Roman"/>
          <w:b/>
          <w:bCs/>
          <w:sz w:val="22"/>
          <w:szCs w:val="22"/>
          <w:lang w:val="lt-LT"/>
        </w:rPr>
        <w:t>:</w:t>
      </w:r>
    </w:p>
    <w:p w14:paraId="6EF8DA66" w14:textId="77777777" w:rsidR="00245D67" w:rsidRPr="006C451E" w:rsidRDefault="009A2DB2" w:rsidP="009F7967">
      <w:pPr>
        <w:pStyle w:val="BodyText1"/>
        <w:numPr>
          <w:ilvl w:val="1"/>
          <w:numId w:val="6"/>
        </w:numPr>
        <w:tabs>
          <w:tab w:val="left" w:pos="993"/>
          <w:tab w:val="left" w:pos="1418"/>
          <w:tab w:val="left" w:pos="1560"/>
          <w:tab w:val="left" w:pos="1701"/>
        </w:tabs>
        <w:ind w:hanging="324"/>
        <w:rPr>
          <w:rFonts w:ascii="Times New Roman" w:hAnsi="Times New Roman"/>
          <w:sz w:val="22"/>
          <w:szCs w:val="22"/>
          <w:lang w:val="lt-LT"/>
        </w:rPr>
      </w:pPr>
      <w:r w:rsidRPr="003A1B9D">
        <w:rPr>
          <w:rFonts w:ascii="Times New Roman" w:hAnsi="Times New Roman"/>
          <w:sz w:val="22"/>
          <w:szCs w:val="22"/>
          <w:lang w:val="lt-LT"/>
        </w:rPr>
        <w:t>p</w:t>
      </w:r>
      <w:r w:rsidR="008208C1" w:rsidRPr="003A1B9D">
        <w:rPr>
          <w:rFonts w:ascii="Times New Roman" w:hAnsi="Times New Roman"/>
          <w:sz w:val="22"/>
          <w:szCs w:val="22"/>
          <w:lang w:val="lt-LT"/>
        </w:rPr>
        <w:t>ilnai užpildyta pasiūlymo forma</w:t>
      </w:r>
      <w:r w:rsidRPr="003A1B9D">
        <w:rPr>
          <w:rFonts w:ascii="Times New Roman" w:hAnsi="Times New Roman"/>
          <w:sz w:val="22"/>
          <w:szCs w:val="22"/>
          <w:lang w:val="lt-LT"/>
        </w:rPr>
        <w:t xml:space="preserve">, kuri pateikta šių pirkimo dokumentų </w:t>
      </w:r>
      <w:r w:rsidR="00CD1D7C" w:rsidRPr="003A1B9D">
        <w:rPr>
          <w:rFonts w:ascii="Times New Roman" w:hAnsi="Times New Roman"/>
          <w:i/>
          <w:sz w:val="22"/>
          <w:szCs w:val="22"/>
          <w:lang w:val="lt-LT"/>
        </w:rPr>
        <w:t>1</w:t>
      </w:r>
      <w:r w:rsidRPr="003A1B9D">
        <w:rPr>
          <w:rFonts w:ascii="Times New Roman" w:hAnsi="Times New Roman"/>
          <w:i/>
          <w:sz w:val="22"/>
          <w:szCs w:val="22"/>
          <w:lang w:val="lt-LT"/>
        </w:rPr>
        <w:t xml:space="preserve"> priede;</w:t>
      </w:r>
    </w:p>
    <w:p w14:paraId="5BDF70D7" w14:textId="77777777" w:rsidR="006C451E" w:rsidRPr="006C451E" w:rsidRDefault="006C451E" w:rsidP="006C451E">
      <w:pPr>
        <w:pStyle w:val="BodyText1"/>
        <w:numPr>
          <w:ilvl w:val="1"/>
          <w:numId w:val="6"/>
        </w:numPr>
        <w:tabs>
          <w:tab w:val="clear" w:pos="1458"/>
          <w:tab w:val="left" w:pos="993"/>
          <w:tab w:val="left" w:pos="1560"/>
          <w:tab w:val="num" w:pos="1701"/>
        </w:tabs>
        <w:ind w:left="0" w:firstLine="1134"/>
        <w:rPr>
          <w:rFonts w:ascii="Times New Roman" w:hAnsi="Times New Roman"/>
          <w:sz w:val="22"/>
          <w:szCs w:val="22"/>
          <w:lang w:val="lt-LT"/>
        </w:rPr>
      </w:pPr>
      <w:r w:rsidRPr="003A1B9D">
        <w:rPr>
          <w:rFonts w:ascii="Times New Roman" w:hAnsi="Times New Roman"/>
          <w:sz w:val="22"/>
          <w:szCs w:val="22"/>
          <w:lang w:val="lt-LT"/>
        </w:rPr>
        <w:lastRenderedPageBreak/>
        <w:t xml:space="preserve">pilnai užpildyta techninės specifikacijos lentelė, kuri pateikta šių pirkimo dokumentų </w:t>
      </w:r>
      <w:r w:rsidRPr="003A1B9D">
        <w:rPr>
          <w:rFonts w:ascii="Times New Roman" w:hAnsi="Times New Roman"/>
          <w:i/>
          <w:sz w:val="22"/>
          <w:szCs w:val="22"/>
          <w:lang w:val="lt-LT"/>
        </w:rPr>
        <w:t>2 priede</w:t>
      </w:r>
      <w:r w:rsidRPr="003A1B9D">
        <w:rPr>
          <w:rFonts w:ascii="Times New Roman" w:hAnsi="Times New Roman"/>
          <w:sz w:val="22"/>
          <w:szCs w:val="22"/>
          <w:lang w:val="lt-LT"/>
        </w:rPr>
        <w:t>;</w:t>
      </w:r>
      <w:r>
        <w:rPr>
          <w:rFonts w:ascii="Times New Roman" w:hAnsi="Times New Roman"/>
          <w:sz w:val="22"/>
          <w:szCs w:val="22"/>
          <w:lang w:val="lt-LT"/>
        </w:rPr>
        <w:t xml:space="preserve"> </w:t>
      </w:r>
    </w:p>
    <w:p w14:paraId="25F8D6A0" w14:textId="77777777" w:rsidR="009A2DB2" w:rsidRPr="003A1B9D" w:rsidRDefault="009A2DB2" w:rsidP="00C14698">
      <w:pPr>
        <w:pStyle w:val="BodyText1"/>
        <w:numPr>
          <w:ilvl w:val="1"/>
          <w:numId w:val="6"/>
        </w:numPr>
        <w:tabs>
          <w:tab w:val="left" w:pos="993"/>
          <w:tab w:val="left" w:pos="1560"/>
          <w:tab w:val="left" w:pos="1701"/>
        </w:tabs>
        <w:ind w:left="0" w:firstLine="1134"/>
        <w:rPr>
          <w:rFonts w:ascii="Times New Roman" w:hAnsi="Times New Roman"/>
          <w:sz w:val="22"/>
          <w:szCs w:val="22"/>
          <w:lang w:val="lt-LT"/>
        </w:rPr>
      </w:pPr>
      <w:r w:rsidRPr="003A1B9D">
        <w:rPr>
          <w:rFonts w:ascii="Times New Roman" w:hAnsi="Times New Roman"/>
          <w:sz w:val="22"/>
          <w:szCs w:val="22"/>
          <w:lang w:val="lt-LT"/>
        </w:rPr>
        <w:t>jungtinės veiklos sutartis (jei taikoma);</w:t>
      </w:r>
    </w:p>
    <w:p w14:paraId="564E8EE4" w14:textId="77777777" w:rsidR="00CD1D7C" w:rsidRPr="003A1B9D" w:rsidRDefault="00AF16AD" w:rsidP="00CD1D7C">
      <w:pPr>
        <w:pStyle w:val="BodyText1"/>
        <w:numPr>
          <w:ilvl w:val="1"/>
          <w:numId w:val="6"/>
        </w:numPr>
        <w:tabs>
          <w:tab w:val="left" w:pos="993"/>
          <w:tab w:val="left" w:pos="1560"/>
          <w:tab w:val="left" w:pos="1701"/>
        </w:tabs>
        <w:ind w:left="0" w:firstLine="1134"/>
        <w:rPr>
          <w:rFonts w:ascii="Times New Roman" w:hAnsi="Times New Roman"/>
          <w:sz w:val="22"/>
          <w:szCs w:val="22"/>
          <w:lang w:val="lt-LT"/>
        </w:rPr>
      </w:pPr>
      <w:r w:rsidRPr="003A1B9D">
        <w:rPr>
          <w:rFonts w:ascii="Times New Roman" w:hAnsi="Times New Roman"/>
          <w:sz w:val="22"/>
          <w:szCs w:val="22"/>
          <w:lang w:val="lt-LT"/>
        </w:rPr>
        <w:t>g</w:t>
      </w:r>
      <w:r w:rsidR="009A2DB2" w:rsidRPr="003A1B9D">
        <w:rPr>
          <w:rFonts w:ascii="Times New Roman" w:hAnsi="Times New Roman"/>
          <w:sz w:val="22"/>
          <w:szCs w:val="22"/>
          <w:lang w:val="lt-LT"/>
        </w:rPr>
        <w:t>alimybę pasinaudoti kitų ūkio subjektų ištekliais patvirti</w:t>
      </w:r>
      <w:r w:rsidR="00DC409B" w:rsidRPr="003A1B9D">
        <w:rPr>
          <w:rFonts w:ascii="Times New Roman" w:hAnsi="Times New Roman"/>
          <w:sz w:val="22"/>
          <w:szCs w:val="22"/>
          <w:lang w:val="lt-LT"/>
        </w:rPr>
        <w:t>nantys dokumentai (jei taikoma)</w:t>
      </w:r>
      <w:r w:rsidR="00A468FA" w:rsidRPr="003A1B9D">
        <w:rPr>
          <w:rFonts w:ascii="Times New Roman" w:hAnsi="Times New Roman"/>
          <w:sz w:val="22"/>
          <w:szCs w:val="22"/>
          <w:lang w:val="lt-LT"/>
        </w:rPr>
        <w:t>;</w:t>
      </w:r>
    </w:p>
    <w:p w14:paraId="1ECCA7B5" w14:textId="77777777" w:rsidR="009A2DB2" w:rsidRPr="004F4C4C" w:rsidRDefault="009A2DB2" w:rsidP="00373FA0">
      <w:pPr>
        <w:pStyle w:val="BodyText1"/>
        <w:numPr>
          <w:ilvl w:val="0"/>
          <w:numId w:val="6"/>
        </w:numPr>
        <w:tabs>
          <w:tab w:val="clear" w:pos="1033"/>
          <w:tab w:val="num" w:pos="1134"/>
          <w:tab w:val="left" w:pos="1276"/>
          <w:tab w:val="left" w:pos="1560"/>
        </w:tabs>
        <w:ind w:left="0" w:firstLine="709"/>
        <w:rPr>
          <w:rFonts w:ascii="Times New Roman" w:hAnsi="Times New Roman"/>
          <w:sz w:val="22"/>
          <w:szCs w:val="22"/>
          <w:lang w:val="lt-LT"/>
        </w:rPr>
      </w:pPr>
      <w:r w:rsidRPr="00B334D6">
        <w:rPr>
          <w:rFonts w:ascii="Times New Roman" w:hAnsi="Times New Roman"/>
          <w:sz w:val="22"/>
          <w:szCs w:val="22"/>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w:t>
      </w:r>
      <w:r w:rsidR="008208C1" w:rsidRPr="00B334D6">
        <w:rPr>
          <w:rFonts w:ascii="Times New Roman" w:hAnsi="Times New Roman"/>
          <w:sz w:val="22"/>
          <w:szCs w:val="22"/>
          <w:lang w:val="lt-LT"/>
        </w:rPr>
        <w:t>ikyti informacijos nurodytos Viešųjų pirkimų įstatymo</w:t>
      </w:r>
      <w:r w:rsidR="004F4C4C">
        <w:rPr>
          <w:rFonts w:ascii="Times New Roman" w:hAnsi="Times New Roman"/>
          <w:sz w:val="22"/>
          <w:szCs w:val="22"/>
          <w:lang w:val="lt-LT"/>
        </w:rPr>
        <w:t xml:space="preserve"> 20 str. 2 dalyje. </w:t>
      </w:r>
      <w:r w:rsidRPr="004F4C4C">
        <w:rPr>
          <w:rFonts w:ascii="Times New Roman" w:hAnsi="Times New Roman"/>
          <w:sz w:val="22"/>
          <w:szCs w:val="22"/>
          <w:u w:val="single"/>
          <w:lang w:val="lt-LT"/>
        </w:rPr>
        <w:t>Tiekėjas neturi teisės nurodyti, kad visa pasiūlyme pateikta informacija yra konfidenciali.</w:t>
      </w:r>
      <w:r w:rsidRPr="00B334D6">
        <w:rPr>
          <w:rFonts w:ascii="Times New Roman" w:hAnsi="Times New Roman"/>
          <w:sz w:val="22"/>
          <w:szCs w:val="22"/>
          <w:lang w:val="lt-LT"/>
        </w:rPr>
        <w:t xml:space="preserve">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r w:rsidR="004F4C4C">
        <w:rPr>
          <w:rFonts w:ascii="Times New Roman" w:hAnsi="Times New Roman"/>
          <w:sz w:val="22"/>
          <w:szCs w:val="22"/>
          <w:lang w:val="lt-LT"/>
        </w:rPr>
        <w:t xml:space="preserve"> </w:t>
      </w:r>
      <w:r w:rsidR="004F4C4C" w:rsidRPr="004F4C4C">
        <w:rPr>
          <w:rFonts w:ascii="Times New Roman" w:hAnsi="Times New Roman"/>
          <w:sz w:val="22"/>
          <w:szCs w:val="22"/>
          <w:lang w:val="lt-LT"/>
        </w:rPr>
        <w:t>Jeigu perkančiajai organizacijai kyla abejonių dėl tiekėjo pasiūlyme nurodytos informacijos konfidencialumo, ji privalo prašyti tiekėjo įrodyti, kodėl nurodyta informacija yra konfidenciali. Jeigu tiekėjas nepateikia tokių įr</w:t>
      </w:r>
      <w:r w:rsidR="00BC492F">
        <w:rPr>
          <w:rFonts w:ascii="Times New Roman" w:hAnsi="Times New Roman"/>
          <w:sz w:val="22"/>
          <w:szCs w:val="22"/>
          <w:lang w:val="lt-LT"/>
        </w:rPr>
        <w:t>odymų arba pateikia netinkamus į</w:t>
      </w:r>
      <w:r w:rsidR="004F4C4C" w:rsidRPr="004F4C4C">
        <w:rPr>
          <w:rFonts w:ascii="Times New Roman" w:hAnsi="Times New Roman"/>
          <w:sz w:val="22"/>
          <w:szCs w:val="22"/>
          <w:lang w:val="lt-LT"/>
        </w:rPr>
        <w:t>rodymus, laikoma, kad tokia informacija yra nekonfidenciali.</w:t>
      </w:r>
    </w:p>
    <w:p w14:paraId="2C4A8D4B" w14:textId="77777777" w:rsidR="009A2DB2" w:rsidRPr="00B334D6" w:rsidRDefault="009A2DB2" w:rsidP="00373FA0">
      <w:pPr>
        <w:pStyle w:val="BodyText1"/>
        <w:tabs>
          <w:tab w:val="num" w:pos="1134"/>
          <w:tab w:val="left" w:pos="1200"/>
        </w:tabs>
        <w:ind w:firstLine="0"/>
        <w:rPr>
          <w:rFonts w:ascii="Times New Roman" w:hAnsi="Times New Roman"/>
          <w:sz w:val="22"/>
          <w:szCs w:val="22"/>
          <w:lang w:val="lt-LT"/>
        </w:rPr>
      </w:pPr>
      <w:bookmarkStart w:id="47" w:name="_Toc214417755"/>
      <w:bookmarkStart w:id="48" w:name="_Toc229800120"/>
      <w:bookmarkStart w:id="49" w:name="_Toc229800511"/>
      <w:bookmarkStart w:id="50" w:name="_Toc229800634"/>
      <w:bookmarkStart w:id="51" w:name="_Toc60525487"/>
      <w:bookmarkEnd w:id="43"/>
      <w:bookmarkEnd w:id="44"/>
      <w:bookmarkEnd w:id="45"/>
      <w:bookmarkEnd w:id="46"/>
    </w:p>
    <w:p w14:paraId="431B351C" w14:textId="77777777" w:rsidR="009A2DB2" w:rsidRPr="00555B1D" w:rsidRDefault="009A2DB2" w:rsidP="00B272EC">
      <w:pPr>
        <w:pStyle w:val="Antrat1"/>
        <w:numPr>
          <w:ilvl w:val="0"/>
          <w:numId w:val="5"/>
        </w:numPr>
        <w:spacing w:before="120" w:after="120"/>
        <w:rPr>
          <w:b/>
          <w:sz w:val="22"/>
          <w:szCs w:val="22"/>
          <w:lang w:val="lt-LT"/>
        </w:rPr>
      </w:pPr>
      <w:bookmarkStart w:id="52" w:name="_Toc242811011"/>
      <w:r w:rsidRPr="00555B1D">
        <w:rPr>
          <w:b/>
          <w:sz w:val="22"/>
          <w:szCs w:val="22"/>
          <w:lang w:val="lt-LT"/>
        </w:rPr>
        <w:t>PASIŪLYMŲ ŠIFRAVIMAS</w:t>
      </w:r>
      <w:bookmarkEnd w:id="52"/>
    </w:p>
    <w:p w14:paraId="05D15C3A" w14:textId="77777777" w:rsidR="009A2DB2" w:rsidRPr="00555B1D" w:rsidRDefault="009A2DB2" w:rsidP="00622175">
      <w:pPr>
        <w:pStyle w:val="Sraopastraipa"/>
        <w:numPr>
          <w:ilvl w:val="0"/>
          <w:numId w:val="6"/>
        </w:numPr>
        <w:tabs>
          <w:tab w:val="clear" w:pos="1033"/>
          <w:tab w:val="num" w:pos="1134"/>
        </w:tabs>
        <w:ind w:left="0" w:firstLine="709"/>
        <w:jc w:val="both"/>
        <w:rPr>
          <w:rFonts w:eastAsia="Calibri"/>
          <w:color w:val="000000"/>
          <w:sz w:val="22"/>
          <w:szCs w:val="22"/>
          <w:lang w:val="lt-LT"/>
        </w:rPr>
      </w:pPr>
      <w:r w:rsidRPr="00555B1D">
        <w:rPr>
          <w:rFonts w:eastAsia="Calibri"/>
          <w:color w:val="000000"/>
          <w:sz w:val="22"/>
          <w:szCs w:val="22"/>
          <w:lang w:val="lt-LT"/>
        </w:rPr>
        <w:t>Tiekėjo teikiamas pasiūlymas gali, tačiau neprivalo būti užšifruojamas. Tiekėjas, nusprendęs pateikti užšifruotą pasiūlymą, turi:</w:t>
      </w:r>
    </w:p>
    <w:p w14:paraId="4BCBC382" w14:textId="5C343F1C" w:rsidR="009A2DB2" w:rsidRPr="00213753" w:rsidRDefault="009A2DB2" w:rsidP="00C14698">
      <w:pPr>
        <w:pStyle w:val="Sraopastraipa"/>
        <w:numPr>
          <w:ilvl w:val="1"/>
          <w:numId w:val="6"/>
        </w:numPr>
        <w:tabs>
          <w:tab w:val="left" w:pos="1843"/>
        </w:tabs>
        <w:ind w:left="0" w:firstLine="1134"/>
        <w:jc w:val="both"/>
        <w:rPr>
          <w:rStyle w:val="Hipersaitas"/>
          <w:rFonts w:eastAsia="Calibri"/>
          <w:color w:val="auto"/>
          <w:sz w:val="22"/>
          <w:szCs w:val="22"/>
          <w:u w:val="none"/>
          <w:lang w:val="lt-LT"/>
        </w:rPr>
      </w:pPr>
      <w:r w:rsidRPr="00841757">
        <w:rPr>
          <w:rFonts w:eastAsia="Calibri"/>
          <w:bCs/>
          <w:sz w:val="22"/>
          <w:szCs w:val="22"/>
          <w:u w:val="single"/>
          <w:lang w:val="lt-LT"/>
        </w:rPr>
        <w:t>iki pasiūlymų pateikimo termino pabaigos,</w:t>
      </w:r>
      <w:r w:rsidRPr="00213753">
        <w:rPr>
          <w:rFonts w:eastAsia="Calibri"/>
          <w:b/>
          <w:sz w:val="22"/>
          <w:szCs w:val="22"/>
          <w:u w:val="single"/>
          <w:lang w:val="lt-LT"/>
        </w:rPr>
        <w:t xml:space="preserve"> </w:t>
      </w:r>
      <w:r w:rsidRPr="00213753">
        <w:rPr>
          <w:rFonts w:eastAsia="Calibri"/>
          <w:sz w:val="22"/>
          <w:szCs w:val="22"/>
          <w:lang w:val="lt-LT"/>
        </w:rPr>
        <w:t xml:space="preserve">naudodamasis CVP IS priemonėmis </w:t>
      </w:r>
      <w:r w:rsidRPr="00213753">
        <w:rPr>
          <w:rFonts w:eastAsia="Calibri"/>
          <w:iCs/>
          <w:sz w:val="22"/>
          <w:szCs w:val="22"/>
          <w:lang w:val="lt-LT"/>
        </w:rPr>
        <w:t xml:space="preserve">pateikti užšifruotą pasiūlymą (užšifruojamas </w:t>
      </w:r>
      <w:r w:rsidRPr="00213753">
        <w:rPr>
          <w:rFonts w:eastAsia="Calibri"/>
          <w:sz w:val="22"/>
          <w:szCs w:val="22"/>
          <w:lang w:val="lt-LT"/>
        </w:rPr>
        <w:t>visas pasiūlymas arba pasiūlymo dokumentas, kuriame nurodyta pasiūlymo kaina)</w:t>
      </w:r>
      <w:r w:rsidRPr="00213753">
        <w:rPr>
          <w:rFonts w:eastAsia="Calibri"/>
          <w:iCs/>
          <w:sz w:val="22"/>
          <w:szCs w:val="22"/>
          <w:lang w:val="lt-LT"/>
        </w:rPr>
        <w:t xml:space="preserve">. </w:t>
      </w:r>
    </w:p>
    <w:p w14:paraId="63183308" w14:textId="5B65FFF1" w:rsidR="009B5A8F" w:rsidRPr="00706B1E" w:rsidRDefault="009A2DB2" w:rsidP="00C14698">
      <w:pPr>
        <w:pStyle w:val="Sraopastraipa"/>
        <w:numPr>
          <w:ilvl w:val="1"/>
          <w:numId w:val="6"/>
        </w:numPr>
        <w:tabs>
          <w:tab w:val="left" w:pos="1843"/>
        </w:tabs>
        <w:ind w:left="0" w:firstLine="1134"/>
        <w:jc w:val="both"/>
        <w:rPr>
          <w:rFonts w:eastAsia="Calibri"/>
          <w:color w:val="000000"/>
          <w:sz w:val="22"/>
          <w:szCs w:val="22"/>
          <w:lang w:val="lt-LT"/>
        </w:rPr>
      </w:pPr>
      <w:r w:rsidRPr="00841757">
        <w:rPr>
          <w:rFonts w:eastAsia="Calibri"/>
          <w:bCs/>
          <w:sz w:val="22"/>
          <w:szCs w:val="22"/>
          <w:u w:val="single"/>
          <w:lang w:val="lt-LT"/>
        </w:rPr>
        <w:t>iki vokų atplėšimo procedūros (posėdžio) pradžios, CVP IS susirašinėjimo priemonėmis</w:t>
      </w:r>
      <w:r w:rsidRPr="00841757">
        <w:rPr>
          <w:rFonts w:eastAsia="Calibri"/>
          <w:bCs/>
          <w:sz w:val="22"/>
          <w:szCs w:val="22"/>
          <w:lang w:val="lt-LT"/>
        </w:rPr>
        <w:t xml:space="preserve"> </w:t>
      </w:r>
      <w:r w:rsidRPr="00213753">
        <w:rPr>
          <w:sz w:val="22"/>
          <w:szCs w:val="22"/>
          <w:lang w:val="lt-LT"/>
        </w:rPr>
        <w:t xml:space="preserve">pateikti slaptažodį, su kuriuo perkančioji organizacija galės iššifruoti pateiktą pasiūlymą. Iškilus CVP IS techninėms </w:t>
      </w:r>
      <w:r w:rsidRPr="00706B1E">
        <w:rPr>
          <w:sz w:val="22"/>
          <w:szCs w:val="22"/>
          <w:lang w:val="lt-LT"/>
        </w:rPr>
        <w:t>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326AADD2" w14:textId="77777777" w:rsidR="009A2DB2" w:rsidRPr="00706B1E" w:rsidRDefault="009A2DB2" w:rsidP="00065BAA">
      <w:pPr>
        <w:pStyle w:val="Sraopastraipa"/>
        <w:numPr>
          <w:ilvl w:val="0"/>
          <w:numId w:val="6"/>
        </w:numPr>
        <w:tabs>
          <w:tab w:val="clear" w:pos="1033"/>
          <w:tab w:val="num" w:pos="709"/>
          <w:tab w:val="left" w:pos="1134"/>
          <w:tab w:val="left" w:pos="1843"/>
        </w:tabs>
        <w:ind w:left="0" w:firstLine="709"/>
        <w:jc w:val="both"/>
        <w:rPr>
          <w:rFonts w:eastAsia="Calibri"/>
          <w:color w:val="000000"/>
          <w:sz w:val="22"/>
          <w:szCs w:val="22"/>
          <w:lang w:val="lt-LT"/>
        </w:rPr>
      </w:pPr>
      <w:r w:rsidRPr="00706B1E">
        <w:rPr>
          <w:sz w:val="22"/>
          <w:szCs w:val="22"/>
          <w:lang w:val="lt-LT"/>
        </w:rPr>
        <w:t>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19B2B0E" w14:textId="77777777" w:rsidR="009A2DB2" w:rsidRPr="00706B1E" w:rsidRDefault="009A2DB2" w:rsidP="009A2DB2">
      <w:pPr>
        <w:tabs>
          <w:tab w:val="left" w:pos="1843"/>
        </w:tabs>
        <w:jc w:val="both"/>
        <w:rPr>
          <w:rFonts w:eastAsia="Calibri"/>
          <w:sz w:val="22"/>
          <w:szCs w:val="22"/>
          <w:lang w:val="lt-LT"/>
        </w:rPr>
      </w:pPr>
    </w:p>
    <w:p w14:paraId="78CF82C9" w14:textId="77777777" w:rsidR="009A2DB2" w:rsidRPr="00706B1E" w:rsidRDefault="009A2DB2" w:rsidP="00B272EC">
      <w:pPr>
        <w:pStyle w:val="Antrat1"/>
        <w:numPr>
          <w:ilvl w:val="0"/>
          <w:numId w:val="5"/>
        </w:numPr>
        <w:spacing w:before="120" w:after="120"/>
        <w:rPr>
          <w:b/>
          <w:bCs/>
          <w:sz w:val="22"/>
          <w:szCs w:val="22"/>
          <w:lang w:val="lt-LT"/>
        </w:rPr>
      </w:pPr>
      <w:bookmarkStart w:id="53" w:name="_Toc242811012"/>
      <w:r w:rsidRPr="00706B1E">
        <w:rPr>
          <w:b/>
          <w:bCs/>
          <w:sz w:val="22"/>
          <w:szCs w:val="22"/>
          <w:lang w:val="lt-LT"/>
        </w:rPr>
        <w:t>PASIŪLYMŲ GALIOJIMO UŽTIKRINIMAS</w:t>
      </w:r>
      <w:bookmarkEnd w:id="53"/>
      <w:r w:rsidRPr="00706B1E">
        <w:rPr>
          <w:b/>
          <w:bCs/>
          <w:sz w:val="22"/>
          <w:szCs w:val="22"/>
          <w:lang w:val="lt-LT"/>
        </w:rPr>
        <w:t xml:space="preserve"> </w:t>
      </w:r>
    </w:p>
    <w:p w14:paraId="4BD95CE5" w14:textId="77777777" w:rsidR="009A2DB2" w:rsidRPr="00706B1E" w:rsidRDefault="009A2DB2" w:rsidP="00B0751C">
      <w:pPr>
        <w:pStyle w:val="BodyText1"/>
        <w:numPr>
          <w:ilvl w:val="0"/>
          <w:numId w:val="6"/>
        </w:numPr>
        <w:tabs>
          <w:tab w:val="clear" w:pos="1033"/>
          <w:tab w:val="num" w:pos="1134"/>
          <w:tab w:val="left" w:pos="1560"/>
        </w:tabs>
        <w:ind w:left="0" w:firstLine="709"/>
        <w:rPr>
          <w:rFonts w:ascii="Times New Roman" w:eastAsia="Arial Unicode MS" w:hAnsi="Times New Roman" w:cs="Arial Unicode MS"/>
          <w:sz w:val="22"/>
          <w:szCs w:val="22"/>
          <w:bdr w:val="nil"/>
          <w:lang w:val="lt-LT" w:eastAsia="lt-LT"/>
        </w:rPr>
      </w:pPr>
      <w:r w:rsidRPr="00706B1E">
        <w:rPr>
          <w:rFonts w:ascii="Times New Roman" w:eastAsia="Arial Unicode MS" w:hAnsi="Times New Roman" w:cs="Arial Unicode MS"/>
          <w:sz w:val="22"/>
          <w:szCs w:val="22"/>
          <w:bdr w:val="nil"/>
          <w:lang w:val="lt-LT" w:eastAsia="lt-LT"/>
        </w:rPr>
        <w:t>Perkančioji organizacija nereikalauja pasiūlymo galiojimo užtikrinimo LR Civilinio kodekso nustatytais prievolių įvykdymo užtikrinimo būdais.</w:t>
      </w:r>
    </w:p>
    <w:p w14:paraId="6CCD8B0A" w14:textId="77777777" w:rsidR="009A2DB2" w:rsidRPr="00706B1E" w:rsidRDefault="009A2DB2" w:rsidP="009A2DB2">
      <w:pPr>
        <w:rPr>
          <w:lang w:val="lt-LT" w:eastAsia="x-none"/>
        </w:rPr>
      </w:pPr>
    </w:p>
    <w:p w14:paraId="245BF446" w14:textId="77777777" w:rsidR="009A2DB2" w:rsidRPr="00706B1E" w:rsidRDefault="009A2DB2" w:rsidP="00B272EC">
      <w:pPr>
        <w:pStyle w:val="Antrat1"/>
        <w:numPr>
          <w:ilvl w:val="0"/>
          <w:numId w:val="5"/>
        </w:numPr>
        <w:spacing w:before="120" w:after="120"/>
        <w:rPr>
          <w:b/>
          <w:bCs/>
          <w:sz w:val="22"/>
          <w:szCs w:val="22"/>
          <w:lang w:val="lt-LT"/>
        </w:rPr>
      </w:pPr>
      <w:bookmarkStart w:id="54" w:name="_Toc242811013"/>
      <w:r w:rsidRPr="00706B1E">
        <w:rPr>
          <w:b/>
          <w:bCs/>
          <w:sz w:val="22"/>
          <w:szCs w:val="22"/>
          <w:lang w:val="lt-LT"/>
        </w:rPr>
        <w:t>PIRKIMO DOKUMENTŲ PAAIŠKINIMAS IR PATIKSLINIMAS</w:t>
      </w:r>
      <w:bookmarkEnd w:id="47"/>
      <w:bookmarkEnd w:id="48"/>
      <w:bookmarkEnd w:id="49"/>
      <w:bookmarkEnd w:id="50"/>
      <w:bookmarkEnd w:id="54"/>
    </w:p>
    <w:p w14:paraId="76B6DBCC" w14:textId="77777777" w:rsidR="009A2DB2" w:rsidRPr="00706B1E" w:rsidRDefault="009A2DB2" w:rsidP="00B0751C">
      <w:pPr>
        <w:pStyle w:val="Sraopastraipa"/>
        <w:numPr>
          <w:ilvl w:val="0"/>
          <w:numId w:val="6"/>
        </w:numPr>
        <w:tabs>
          <w:tab w:val="clear" w:pos="1033"/>
          <w:tab w:val="left" w:pos="851"/>
          <w:tab w:val="num" w:pos="1134"/>
          <w:tab w:val="left" w:pos="1276"/>
        </w:tabs>
        <w:ind w:left="0" w:firstLine="709"/>
        <w:jc w:val="both"/>
        <w:rPr>
          <w:sz w:val="22"/>
          <w:szCs w:val="22"/>
          <w:lang w:val="lt-LT"/>
        </w:rPr>
      </w:pPr>
      <w:bookmarkStart w:id="55" w:name="_Toc94925710"/>
      <w:bookmarkStart w:id="56" w:name="_Toc162753955"/>
      <w:bookmarkStart w:id="57" w:name="_Toc169199142"/>
      <w:bookmarkStart w:id="58" w:name="_Toc181528533"/>
      <w:bookmarkEnd w:id="51"/>
      <w:r w:rsidRPr="00706B1E">
        <w:rPr>
          <w:sz w:val="22"/>
          <w:szCs w:val="22"/>
          <w:lang w:val="lt-LT"/>
        </w:rPr>
        <w:t>Tiekėjas tik CVP IS susirašinėjimo priemonėmis gali prašyti, kad perkančioji organizacija paaiškintų pirkimo dokumentus</w:t>
      </w:r>
      <w:r w:rsidR="00E118CB" w:rsidRPr="00706B1E">
        <w:rPr>
          <w:sz w:val="22"/>
          <w:szCs w:val="22"/>
          <w:lang w:val="lt-LT"/>
        </w:rPr>
        <w:t>, taip pat teikti pasiūlymus dėl pirkimo dokumentų patikslinimų</w:t>
      </w:r>
      <w:r w:rsidRPr="00706B1E">
        <w:rPr>
          <w:sz w:val="22"/>
          <w:szCs w:val="22"/>
          <w:lang w:val="lt-LT"/>
        </w:rPr>
        <w:t xml:space="preserve">. </w:t>
      </w:r>
    </w:p>
    <w:p w14:paraId="601B0E0E" w14:textId="77777777" w:rsidR="00E118CB" w:rsidRPr="00706B1E" w:rsidRDefault="00AB18FE" w:rsidP="00E118CB">
      <w:pPr>
        <w:pStyle w:val="Sraopastraipa"/>
        <w:numPr>
          <w:ilvl w:val="0"/>
          <w:numId w:val="6"/>
        </w:numPr>
        <w:tabs>
          <w:tab w:val="clear" w:pos="1033"/>
          <w:tab w:val="left" w:pos="851"/>
          <w:tab w:val="num" w:pos="1134"/>
          <w:tab w:val="left" w:pos="1276"/>
        </w:tabs>
        <w:ind w:left="0" w:firstLine="709"/>
        <w:jc w:val="both"/>
        <w:rPr>
          <w:sz w:val="22"/>
          <w:szCs w:val="22"/>
          <w:lang w:val="lt-LT"/>
        </w:rPr>
      </w:pPr>
      <w:r w:rsidRPr="00706B1E">
        <w:rPr>
          <w:sz w:val="22"/>
          <w:szCs w:val="22"/>
          <w:lang w:val="lt-LT"/>
        </w:rPr>
        <w:t xml:space="preserve">Prašymai paaiškinti </w:t>
      </w:r>
      <w:r w:rsidR="00893471" w:rsidRPr="00706B1E">
        <w:rPr>
          <w:sz w:val="22"/>
          <w:szCs w:val="22"/>
          <w:lang w:val="lt-LT"/>
        </w:rPr>
        <w:t>pirkimo dokumentus</w:t>
      </w:r>
      <w:r w:rsidRPr="00706B1E">
        <w:rPr>
          <w:sz w:val="22"/>
          <w:szCs w:val="22"/>
          <w:lang w:val="lt-LT"/>
        </w:rPr>
        <w:t xml:space="preserve"> </w:t>
      </w:r>
      <w:r w:rsidR="00E118CB" w:rsidRPr="00706B1E">
        <w:rPr>
          <w:sz w:val="22"/>
          <w:szCs w:val="22"/>
          <w:lang w:val="lt-LT"/>
        </w:rPr>
        <w:t xml:space="preserve">ir pasiūlymai dėl pirkimo dokumentų patikslinimų </w:t>
      </w:r>
      <w:r w:rsidRPr="00706B1E">
        <w:rPr>
          <w:sz w:val="22"/>
          <w:szCs w:val="22"/>
          <w:lang w:val="lt-LT"/>
        </w:rPr>
        <w:t xml:space="preserve">gali būti pateikiami perkančiajai organizacijai CVP IS susirašinėjimo priemonėmis ne vėliau kaip likus 2 darbo dienoms iki pasiūlymų pateikimo termino pabaigos. Tiekėjai turėtų būti aktyvūs ir pateikti klausimus ar paprašyti paaiškinti ar patikslinti </w:t>
      </w:r>
      <w:r w:rsidR="00893471" w:rsidRPr="00706B1E">
        <w:rPr>
          <w:sz w:val="22"/>
          <w:szCs w:val="22"/>
          <w:lang w:val="lt-LT"/>
        </w:rPr>
        <w:t>pirkimo dokumentus iš karto juos</w:t>
      </w:r>
      <w:r w:rsidRPr="00706B1E">
        <w:rPr>
          <w:sz w:val="22"/>
          <w:szCs w:val="22"/>
          <w:lang w:val="lt-LT"/>
        </w:rPr>
        <w:t xml:space="preserve"> išanalizavę, atsižvelgdami į tai, kad, pasibaigus pasiūlymų pateikimo terminui, pasiūlymo turinio keisti nebus galima.</w:t>
      </w:r>
      <w:r w:rsidR="00E118CB" w:rsidRPr="00706B1E">
        <w:rPr>
          <w:sz w:val="22"/>
          <w:szCs w:val="22"/>
          <w:lang w:val="lt-LT"/>
        </w:rPr>
        <w:t xml:space="preserve"> Pirkimo dokumentų paaiškinimai ir patikslinimai gali būti teikiami ir perkančiosios organizacijos iniciatyva.</w:t>
      </w:r>
    </w:p>
    <w:p w14:paraId="08F70D20" w14:textId="77777777" w:rsidR="00F65213" w:rsidRPr="00706B1E" w:rsidRDefault="000364DC" w:rsidP="00F65213">
      <w:pPr>
        <w:pStyle w:val="Sraopastraipa"/>
        <w:numPr>
          <w:ilvl w:val="0"/>
          <w:numId w:val="6"/>
        </w:numPr>
        <w:tabs>
          <w:tab w:val="clear" w:pos="1033"/>
          <w:tab w:val="left" w:pos="851"/>
          <w:tab w:val="num" w:pos="1134"/>
          <w:tab w:val="left" w:pos="1276"/>
        </w:tabs>
        <w:ind w:left="0" w:firstLine="709"/>
        <w:jc w:val="both"/>
        <w:rPr>
          <w:sz w:val="22"/>
          <w:szCs w:val="22"/>
          <w:lang w:val="lt-LT"/>
        </w:rPr>
      </w:pPr>
      <w:r w:rsidRPr="00706B1E">
        <w:rPr>
          <w:bCs/>
          <w:color w:val="000000"/>
          <w:sz w:val="22"/>
          <w:szCs w:val="22"/>
          <w:lang w:val="lt-LT"/>
        </w:rPr>
        <w:t>Perkančioji organizacija, atsakydama tiekėjui, kartu siunčia paaiškinim</w:t>
      </w:r>
      <w:r w:rsidR="00F65213" w:rsidRPr="00706B1E">
        <w:rPr>
          <w:bCs/>
          <w:color w:val="000000"/>
          <w:sz w:val="22"/>
          <w:szCs w:val="22"/>
          <w:lang w:val="lt-LT"/>
        </w:rPr>
        <w:t>us ir visiems kitiems prie pirkimo prisijungusiems tiekėjams</w:t>
      </w:r>
      <w:r w:rsidRPr="00706B1E">
        <w:rPr>
          <w:bCs/>
          <w:color w:val="000000"/>
          <w:sz w:val="22"/>
          <w:szCs w:val="22"/>
          <w:lang w:val="lt-LT"/>
        </w:rPr>
        <w:t>. Atsakymas siunčiamas taip, kad tiekėjas</w:t>
      </w:r>
      <w:r w:rsidR="00AB18FE" w:rsidRPr="00706B1E">
        <w:rPr>
          <w:bCs/>
          <w:color w:val="000000"/>
          <w:sz w:val="22"/>
          <w:szCs w:val="22"/>
          <w:lang w:val="lt-LT"/>
        </w:rPr>
        <w:t xml:space="preserve"> jį gautų ne vėliau kaip likus 1 darbo dienai</w:t>
      </w:r>
      <w:r w:rsidRPr="00706B1E">
        <w:rPr>
          <w:bCs/>
          <w:color w:val="000000"/>
          <w:sz w:val="22"/>
          <w:szCs w:val="22"/>
          <w:lang w:val="lt-LT"/>
        </w:rPr>
        <w:t xml:space="preserve"> iki pasiūlymų pateikimo termino pabaigos</w:t>
      </w:r>
      <w:r w:rsidRPr="00706B1E">
        <w:rPr>
          <w:sz w:val="22"/>
          <w:szCs w:val="22"/>
          <w:lang w:val="lt-LT"/>
        </w:rPr>
        <w:t>.</w:t>
      </w:r>
      <w:r w:rsidR="00F65213" w:rsidRPr="00706B1E">
        <w:rPr>
          <w:sz w:val="22"/>
          <w:szCs w:val="22"/>
          <w:lang w:val="lt-LT"/>
        </w:rPr>
        <w:t xml:space="preserve"> Jei perkančioji organizacija paaiškinimų ar </w:t>
      </w:r>
      <w:r w:rsidR="00F65213" w:rsidRPr="00706B1E">
        <w:rPr>
          <w:sz w:val="22"/>
          <w:szCs w:val="22"/>
          <w:lang w:val="lt-LT"/>
        </w:rPr>
        <w:lastRenderedPageBreak/>
        <w:t xml:space="preserve">patikslinimų nepateikia iki nurodyto termino, pasiūlymų pateikiamo terminas nukeliamas ne trumpesniam laikui nei tas, kiek vėluojama juos pateikti. </w:t>
      </w:r>
    </w:p>
    <w:p w14:paraId="08BF3688" w14:textId="77777777" w:rsidR="009A2DB2" w:rsidRPr="00706B1E" w:rsidRDefault="009A2DB2" w:rsidP="00B0751C">
      <w:pPr>
        <w:pStyle w:val="Sraopastraipa"/>
        <w:numPr>
          <w:ilvl w:val="0"/>
          <w:numId w:val="6"/>
        </w:numPr>
        <w:tabs>
          <w:tab w:val="clear" w:pos="1033"/>
          <w:tab w:val="left" w:pos="851"/>
          <w:tab w:val="num" w:pos="1134"/>
          <w:tab w:val="left" w:pos="1276"/>
        </w:tabs>
        <w:ind w:left="0" w:firstLine="709"/>
        <w:jc w:val="both"/>
        <w:rPr>
          <w:sz w:val="22"/>
          <w:szCs w:val="22"/>
          <w:lang w:val="lt-LT"/>
        </w:rPr>
      </w:pPr>
      <w:r w:rsidRPr="00706B1E">
        <w:rPr>
          <w:sz w:val="22"/>
          <w:szCs w:val="22"/>
          <w:lang w:val="lt-LT"/>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2A9BB1D6" w14:textId="77777777" w:rsidR="009A2DB2" w:rsidRPr="00706B1E" w:rsidRDefault="00E118CB" w:rsidP="00B0751C">
      <w:pPr>
        <w:pStyle w:val="Sraopastraipa"/>
        <w:numPr>
          <w:ilvl w:val="0"/>
          <w:numId w:val="6"/>
        </w:numPr>
        <w:tabs>
          <w:tab w:val="clear" w:pos="1033"/>
          <w:tab w:val="left" w:pos="851"/>
          <w:tab w:val="num" w:pos="1134"/>
          <w:tab w:val="left" w:pos="1276"/>
        </w:tabs>
        <w:ind w:left="0" w:firstLine="709"/>
        <w:jc w:val="both"/>
        <w:rPr>
          <w:sz w:val="22"/>
          <w:szCs w:val="22"/>
          <w:lang w:val="lt-LT"/>
        </w:rPr>
      </w:pPr>
      <w:r w:rsidRPr="00706B1E">
        <w:rPr>
          <w:sz w:val="22"/>
          <w:szCs w:val="22"/>
          <w:lang w:val="lt-LT"/>
        </w:rPr>
        <w:t>Jei pateikiami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pakeitimus siunčiama visiems prie pirkimo prisijungusiems tiekėjams ir paskelbiama prie pirkimo dokumentų</w:t>
      </w:r>
      <w:r w:rsidR="009A2DB2" w:rsidRPr="00706B1E">
        <w:rPr>
          <w:sz w:val="22"/>
          <w:szCs w:val="22"/>
          <w:lang w:val="lt-LT"/>
        </w:rPr>
        <w:t>.</w:t>
      </w:r>
    </w:p>
    <w:p w14:paraId="32021B96" w14:textId="77777777" w:rsidR="009A2DB2" w:rsidRPr="00706B1E" w:rsidRDefault="009A2DB2" w:rsidP="009A2DB2">
      <w:pPr>
        <w:jc w:val="both"/>
        <w:rPr>
          <w:sz w:val="22"/>
          <w:szCs w:val="22"/>
          <w:lang w:val="lt-LT"/>
        </w:rPr>
      </w:pPr>
    </w:p>
    <w:p w14:paraId="15E90FDA" w14:textId="77777777" w:rsidR="009A2DB2" w:rsidRPr="003416D0" w:rsidRDefault="009A2DB2" w:rsidP="005D7D96">
      <w:pPr>
        <w:pStyle w:val="Antrat1"/>
        <w:numPr>
          <w:ilvl w:val="0"/>
          <w:numId w:val="5"/>
        </w:numPr>
        <w:spacing w:before="120" w:after="120"/>
        <w:rPr>
          <w:b/>
          <w:bCs/>
          <w:sz w:val="22"/>
          <w:szCs w:val="22"/>
          <w:lang w:val="lt-LT"/>
        </w:rPr>
      </w:pPr>
      <w:bookmarkStart w:id="59" w:name="_Toc242811014"/>
      <w:bookmarkEnd w:id="55"/>
      <w:bookmarkEnd w:id="56"/>
      <w:bookmarkEnd w:id="57"/>
      <w:bookmarkEnd w:id="58"/>
      <w:r w:rsidRPr="003416D0">
        <w:rPr>
          <w:b/>
          <w:sz w:val="22"/>
          <w:szCs w:val="22"/>
          <w:lang w:val="lt-LT"/>
        </w:rPr>
        <w:t>SUSIPAŽINIMAS SU GAUTAIS PASIŪLYMAIS</w:t>
      </w:r>
      <w:bookmarkEnd w:id="59"/>
    </w:p>
    <w:p w14:paraId="2EDE800B" w14:textId="77777777" w:rsidR="009A2DB2" w:rsidRPr="00706B1E" w:rsidRDefault="009A2DB2" w:rsidP="00AC13F7">
      <w:pPr>
        <w:pStyle w:val="Sraopastraipa"/>
        <w:numPr>
          <w:ilvl w:val="0"/>
          <w:numId w:val="6"/>
        </w:numPr>
        <w:tabs>
          <w:tab w:val="clear" w:pos="1033"/>
          <w:tab w:val="left" w:pos="1134"/>
        </w:tabs>
        <w:ind w:left="0" w:firstLine="709"/>
        <w:jc w:val="both"/>
        <w:rPr>
          <w:b/>
          <w:bCs/>
          <w:i/>
          <w:sz w:val="22"/>
          <w:szCs w:val="22"/>
          <w:lang w:val="lt-LT"/>
        </w:rPr>
      </w:pPr>
      <w:r w:rsidRPr="00706B1E">
        <w:rPr>
          <w:sz w:val="22"/>
          <w:szCs w:val="22"/>
          <w:lang w:val="lt-LT"/>
        </w:rPr>
        <w:t xml:space="preserve">Tiekėjai </w:t>
      </w:r>
      <w:r w:rsidR="00C46A14" w:rsidRPr="00706B1E">
        <w:rPr>
          <w:sz w:val="22"/>
          <w:szCs w:val="22"/>
          <w:lang w:val="lt-LT"/>
        </w:rPr>
        <w:t xml:space="preserve">arba jų atstovai </w:t>
      </w:r>
      <w:r w:rsidRPr="00706B1E">
        <w:rPr>
          <w:sz w:val="22"/>
          <w:szCs w:val="22"/>
          <w:lang w:val="lt-LT"/>
        </w:rPr>
        <w:t>negali dalyvauti pradinio susipažinimo su CVP IS priemonėmis pateiktais pasiūlymais procedūroje, komisijos posėdžiuose, kuriuose atliekamos pasiūlymų nagrinėjimo, vertinimo ir palyginimo procedūros. Komisijos posėdžiuose stebėtojai nedalyvauja.</w:t>
      </w:r>
    </w:p>
    <w:p w14:paraId="28E2DF8B" w14:textId="77777777" w:rsidR="0000333A" w:rsidRPr="00706B1E" w:rsidRDefault="0000333A" w:rsidP="00AC13F7">
      <w:pPr>
        <w:pStyle w:val="Sraopastraipa"/>
        <w:numPr>
          <w:ilvl w:val="0"/>
          <w:numId w:val="6"/>
        </w:numPr>
        <w:tabs>
          <w:tab w:val="clear" w:pos="1033"/>
          <w:tab w:val="left" w:pos="1134"/>
        </w:tabs>
        <w:ind w:left="0" w:firstLine="709"/>
        <w:jc w:val="both"/>
        <w:rPr>
          <w:b/>
          <w:bCs/>
          <w:i/>
          <w:sz w:val="22"/>
          <w:szCs w:val="22"/>
          <w:lang w:val="lt-LT"/>
        </w:rPr>
      </w:pPr>
      <w:r w:rsidRPr="00706B1E">
        <w:rPr>
          <w:sz w:val="22"/>
          <w:szCs w:val="22"/>
          <w:lang w:val="lt-LT"/>
        </w:rPr>
        <w:t>Pirkimo metu perkančioji organizacija su tiekėjais nesiderės.</w:t>
      </w:r>
    </w:p>
    <w:p w14:paraId="22A69E28" w14:textId="77777777" w:rsidR="009A2DB2" w:rsidRPr="00555B1D" w:rsidRDefault="009A2DB2" w:rsidP="009A2DB2">
      <w:pPr>
        <w:jc w:val="both"/>
        <w:rPr>
          <w:bCs/>
          <w:sz w:val="22"/>
          <w:szCs w:val="22"/>
          <w:lang w:val="lt-LT"/>
        </w:rPr>
      </w:pPr>
    </w:p>
    <w:p w14:paraId="6D0E2305" w14:textId="77777777" w:rsidR="009A2DB2" w:rsidRPr="00555B1D" w:rsidRDefault="009A2DB2" w:rsidP="005D7D96">
      <w:pPr>
        <w:pStyle w:val="Antrat1"/>
        <w:numPr>
          <w:ilvl w:val="0"/>
          <w:numId w:val="5"/>
        </w:numPr>
        <w:spacing w:before="120" w:after="120"/>
        <w:rPr>
          <w:b/>
          <w:bCs/>
          <w:sz w:val="22"/>
          <w:szCs w:val="22"/>
          <w:lang w:val="lt-LT"/>
        </w:rPr>
      </w:pPr>
      <w:bookmarkStart w:id="60" w:name="_Toc162753957"/>
      <w:bookmarkStart w:id="61" w:name="_Toc177530969"/>
      <w:bookmarkStart w:id="62" w:name="_Toc214256235"/>
      <w:bookmarkStart w:id="63" w:name="_Toc229800122"/>
      <w:bookmarkStart w:id="64" w:name="_Toc229800513"/>
      <w:bookmarkStart w:id="65" w:name="_Toc229800636"/>
      <w:bookmarkStart w:id="66" w:name="_Toc242811015"/>
      <w:r w:rsidRPr="00555B1D">
        <w:rPr>
          <w:b/>
          <w:sz w:val="22"/>
          <w:szCs w:val="22"/>
          <w:lang w:val="lt-LT"/>
        </w:rPr>
        <w:t xml:space="preserve">PASIŪLYMŲ </w:t>
      </w:r>
      <w:bookmarkEnd w:id="60"/>
      <w:bookmarkEnd w:id="61"/>
      <w:bookmarkEnd w:id="62"/>
      <w:r w:rsidR="00C5607D" w:rsidRPr="00555B1D">
        <w:rPr>
          <w:b/>
          <w:sz w:val="22"/>
          <w:szCs w:val="22"/>
          <w:lang w:val="lt-LT"/>
        </w:rPr>
        <w:t>NAGRINĖJIMAS</w:t>
      </w:r>
      <w:bookmarkEnd w:id="63"/>
      <w:bookmarkEnd w:id="64"/>
      <w:bookmarkEnd w:id="65"/>
      <w:bookmarkEnd w:id="66"/>
      <w:r w:rsidR="00C5607D">
        <w:rPr>
          <w:b/>
          <w:sz w:val="22"/>
          <w:szCs w:val="22"/>
          <w:lang w:val="lt-LT"/>
        </w:rPr>
        <w:t xml:space="preserve"> </w:t>
      </w:r>
    </w:p>
    <w:p w14:paraId="52626363" w14:textId="77777777" w:rsidR="00D706F0" w:rsidRDefault="00327D56" w:rsidP="007836CE">
      <w:pPr>
        <w:pStyle w:val="Sraopastraipa"/>
        <w:numPr>
          <w:ilvl w:val="0"/>
          <w:numId w:val="6"/>
        </w:numPr>
        <w:tabs>
          <w:tab w:val="clear" w:pos="1033"/>
          <w:tab w:val="num" w:pos="709"/>
          <w:tab w:val="left" w:pos="1134"/>
        </w:tabs>
        <w:ind w:left="0" w:firstLine="709"/>
        <w:jc w:val="both"/>
        <w:rPr>
          <w:sz w:val="22"/>
          <w:szCs w:val="22"/>
          <w:lang w:val="lt-LT"/>
        </w:rPr>
      </w:pPr>
      <w:r w:rsidRPr="007836CE">
        <w:rPr>
          <w:sz w:val="22"/>
          <w:szCs w:val="22"/>
          <w:lang w:val="lt-LT"/>
        </w:rPr>
        <w:t>Pirkimui pateiktus pasiūlymus nagrinėja ir vertina Komisija. Pasiūlymai nagrinėjami ir vertinami, nedalyvaujant pasiūlymus pateikusių tiekėjų atstovams.</w:t>
      </w:r>
      <w:r w:rsidR="007836CE">
        <w:rPr>
          <w:sz w:val="22"/>
          <w:szCs w:val="22"/>
          <w:lang w:val="lt-LT"/>
        </w:rPr>
        <w:t xml:space="preserve"> </w:t>
      </w:r>
    </w:p>
    <w:p w14:paraId="238BAE73" w14:textId="77777777" w:rsidR="007836CE" w:rsidRPr="007836CE" w:rsidRDefault="007836CE" w:rsidP="007836CE">
      <w:pPr>
        <w:pStyle w:val="Sraopastraipa"/>
        <w:numPr>
          <w:ilvl w:val="0"/>
          <w:numId w:val="6"/>
        </w:numPr>
        <w:tabs>
          <w:tab w:val="clear" w:pos="1033"/>
          <w:tab w:val="num" w:pos="709"/>
          <w:tab w:val="left" w:pos="1134"/>
        </w:tabs>
        <w:ind w:left="0" w:firstLine="709"/>
        <w:jc w:val="both"/>
        <w:rPr>
          <w:sz w:val="22"/>
          <w:szCs w:val="22"/>
          <w:lang w:val="lt-LT"/>
        </w:rPr>
      </w:pPr>
      <w:r>
        <w:rPr>
          <w:sz w:val="22"/>
          <w:szCs w:val="22"/>
          <w:lang w:val="lt-LT"/>
        </w:rPr>
        <w:t>Pasiūlymų vertinimo metu perkančioji organizacija:</w:t>
      </w:r>
    </w:p>
    <w:p w14:paraId="40B03151" w14:textId="77777777" w:rsidR="007F2864" w:rsidRPr="007836CE" w:rsidRDefault="007F2864" w:rsidP="007836CE">
      <w:pPr>
        <w:pStyle w:val="Sraopastraipa"/>
        <w:numPr>
          <w:ilvl w:val="1"/>
          <w:numId w:val="6"/>
        </w:numPr>
        <w:tabs>
          <w:tab w:val="clear" w:pos="1458"/>
          <w:tab w:val="num" w:pos="993"/>
          <w:tab w:val="left" w:pos="1134"/>
          <w:tab w:val="left" w:pos="1418"/>
          <w:tab w:val="left" w:pos="1560"/>
        </w:tabs>
        <w:ind w:left="0" w:firstLine="993"/>
        <w:jc w:val="both"/>
        <w:rPr>
          <w:sz w:val="22"/>
          <w:szCs w:val="22"/>
          <w:lang w:val="lt-LT"/>
        </w:rPr>
      </w:pPr>
      <w:r w:rsidRPr="007836CE">
        <w:rPr>
          <w:sz w:val="22"/>
          <w:szCs w:val="22"/>
          <w:lang w:val="lt-LT"/>
        </w:rPr>
        <w:t>įvertina, ar tiekėjo siūlomas pirkimo objektas atitinka pirkimo dokumentuose nustatytus reikalavi</w:t>
      </w:r>
      <w:r w:rsidR="007836CE" w:rsidRPr="007836CE">
        <w:rPr>
          <w:sz w:val="22"/>
          <w:szCs w:val="22"/>
          <w:lang w:val="lt-LT"/>
        </w:rPr>
        <w:t>mus;</w:t>
      </w:r>
    </w:p>
    <w:p w14:paraId="4260CB77" w14:textId="77777777" w:rsidR="007F2864" w:rsidRPr="007836CE" w:rsidRDefault="007836CE" w:rsidP="007836CE">
      <w:pPr>
        <w:pStyle w:val="Sraopastraipa"/>
        <w:numPr>
          <w:ilvl w:val="1"/>
          <w:numId w:val="6"/>
        </w:numPr>
        <w:tabs>
          <w:tab w:val="clear" w:pos="1458"/>
          <w:tab w:val="num" w:pos="993"/>
          <w:tab w:val="left" w:pos="1134"/>
          <w:tab w:val="left" w:pos="1418"/>
          <w:tab w:val="left" w:pos="1560"/>
        </w:tabs>
        <w:ind w:left="0" w:firstLine="993"/>
        <w:jc w:val="both"/>
        <w:rPr>
          <w:sz w:val="22"/>
          <w:szCs w:val="22"/>
          <w:lang w:val="lt-LT"/>
        </w:rPr>
      </w:pPr>
      <w:r w:rsidRPr="007836CE">
        <w:rPr>
          <w:sz w:val="22"/>
          <w:szCs w:val="22"/>
          <w:lang w:val="lt-LT"/>
        </w:rPr>
        <w:t xml:space="preserve"> </w:t>
      </w:r>
      <w:r w:rsidR="007F2864" w:rsidRPr="007836CE">
        <w:rPr>
          <w:sz w:val="22"/>
          <w:szCs w:val="22"/>
          <w:lang w:val="lt-LT"/>
        </w:rPr>
        <w:t>patikrina, ar tiekėjo pasiūlyme nurodyta kaina nėra per didelė ir perkanč</w:t>
      </w:r>
      <w:r w:rsidRPr="007836CE">
        <w:rPr>
          <w:sz w:val="22"/>
          <w:szCs w:val="22"/>
          <w:lang w:val="lt-LT"/>
        </w:rPr>
        <w:t>iajai organizacijai nepriimtina;</w:t>
      </w:r>
    </w:p>
    <w:p w14:paraId="166A624F" w14:textId="77777777" w:rsidR="007836CE" w:rsidRPr="007836CE" w:rsidRDefault="00BD5A4B" w:rsidP="007836CE">
      <w:pPr>
        <w:pStyle w:val="Sraopastraipa"/>
        <w:numPr>
          <w:ilvl w:val="1"/>
          <w:numId w:val="6"/>
        </w:numPr>
        <w:tabs>
          <w:tab w:val="clear" w:pos="1458"/>
          <w:tab w:val="num" w:pos="993"/>
          <w:tab w:val="left" w:pos="1134"/>
          <w:tab w:val="left" w:pos="1418"/>
          <w:tab w:val="left" w:pos="1560"/>
        </w:tabs>
        <w:ind w:left="0" w:firstLine="993"/>
        <w:jc w:val="both"/>
        <w:rPr>
          <w:sz w:val="22"/>
          <w:szCs w:val="22"/>
          <w:lang w:val="lt-LT"/>
        </w:rPr>
      </w:pPr>
      <w:r>
        <w:rPr>
          <w:sz w:val="22"/>
          <w:szCs w:val="22"/>
          <w:lang w:val="lt-LT"/>
        </w:rPr>
        <w:t>į</w:t>
      </w:r>
      <w:r w:rsidR="007836CE" w:rsidRPr="007836CE">
        <w:rPr>
          <w:sz w:val="22"/>
          <w:szCs w:val="22"/>
          <w:lang w:val="lt-LT"/>
        </w:rPr>
        <w:t>vertina, ar  tiekėjo pasiūlyme nėra nurodytos kainos apskaičiavimo klaidų;</w:t>
      </w:r>
    </w:p>
    <w:p w14:paraId="0A4A2E85" w14:textId="77777777" w:rsidR="007836CE" w:rsidRPr="007836CE" w:rsidRDefault="00BD5A4B" w:rsidP="007836CE">
      <w:pPr>
        <w:pStyle w:val="Sraopastraipa"/>
        <w:numPr>
          <w:ilvl w:val="1"/>
          <w:numId w:val="6"/>
        </w:numPr>
        <w:tabs>
          <w:tab w:val="clear" w:pos="1458"/>
          <w:tab w:val="num" w:pos="993"/>
          <w:tab w:val="left" w:pos="1134"/>
          <w:tab w:val="left" w:pos="1418"/>
          <w:tab w:val="left" w:pos="1560"/>
        </w:tabs>
        <w:ind w:left="0" w:firstLine="993"/>
        <w:jc w:val="both"/>
        <w:rPr>
          <w:sz w:val="22"/>
          <w:szCs w:val="22"/>
          <w:lang w:val="lt-LT"/>
        </w:rPr>
      </w:pPr>
      <w:r>
        <w:rPr>
          <w:sz w:val="22"/>
          <w:szCs w:val="22"/>
          <w:lang w:val="lt-LT"/>
        </w:rPr>
        <w:t>į</w:t>
      </w:r>
      <w:r w:rsidR="007836CE" w:rsidRPr="007836CE">
        <w:rPr>
          <w:sz w:val="22"/>
          <w:szCs w:val="22"/>
          <w:lang w:val="lt-LT"/>
        </w:rPr>
        <w:t>vertina, ar tiekėjo pasiūlyme nurodyta kaina (jos sudedamosios dalys) neatrodo neįprastai maža.</w:t>
      </w:r>
    </w:p>
    <w:p w14:paraId="5AE7522C" w14:textId="77777777" w:rsidR="004757C4" w:rsidRPr="007836CE" w:rsidRDefault="00327D56" w:rsidP="007836CE">
      <w:pPr>
        <w:pStyle w:val="Sraopastraipa"/>
        <w:numPr>
          <w:ilvl w:val="0"/>
          <w:numId w:val="6"/>
        </w:numPr>
        <w:tabs>
          <w:tab w:val="clear" w:pos="1033"/>
          <w:tab w:val="num" w:pos="709"/>
          <w:tab w:val="left" w:pos="1134"/>
        </w:tabs>
        <w:ind w:left="0" w:firstLine="709"/>
        <w:jc w:val="both"/>
        <w:rPr>
          <w:sz w:val="22"/>
          <w:szCs w:val="22"/>
          <w:lang w:val="lt-LT"/>
        </w:rPr>
      </w:pPr>
      <w:r w:rsidRPr="007836CE">
        <w:rPr>
          <w:sz w:val="22"/>
          <w:szCs w:val="22"/>
          <w:lang w:val="lt-LT"/>
        </w:rPr>
        <w:t xml:space="preserve">Komisija, </w:t>
      </w:r>
      <w:r w:rsidR="00D577CD" w:rsidRPr="007836CE">
        <w:rPr>
          <w:sz w:val="22"/>
          <w:szCs w:val="22"/>
          <w:lang w:val="lt-LT"/>
        </w:rPr>
        <w:t>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748421D" w14:textId="77777777" w:rsidR="00B17804" w:rsidRDefault="00B17804" w:rsidP="00A82058">
      <w:pPr>
        <w:pStyle w:val="Sraopastraipa"/>
        <w:numPr>
          <w:ilvl w:val="0"/>
          <w:numId w:val="6"/>
        </w:numPr>
        <w:tabs>
          <w:tab w:val="clear" w:pos="1033"/>
          <w:tab w:val="num" w:pos="1134"/>
          <w:tab w:val="left" w:pos="1276"/>
        </w:tabs>
        <w:ind w:left="0" w:firstLine="709"/>
        <w:jc w:val="both"/>
        <w:rPr>
          <w:sz w:val="22"/>
          <w:szCs w:val="22"/>
          <w:lang w:val="lt-LT"/>
        </w:rPr>
      </w:pPr>
      <w:r w:rsidRPr="00924F97">
        <w:rPr>
          <w:sz w:val="22"/>
          <w:szCs w:val="22"/>
          <w:lang w:val="lt-LT"/>
        </w:rPr>
        <w:t xml:space="preserve">Perkančioji organizacija gali raštu CVP IS priemonėmis prašyti, kad dalyviai </w:t>
      </w:r>
      <w:r w:rsidR="007836CE">
        <w:rPr>
          <w:sz w:val="22"/>
          <w:szCs w:val="22"/>
          <w:lang w:val="lt-LT"/>
        </w:rPr>
        <w:t xml:space="preserve">patikslintų, papildytų arba </w:t>
      </w:r>
      <w:r w:rsidRPr="00924F97">
        <w:rPr>
          <w:sz w:val="22"/>
          <w:szCs w:val="22"/>
          <w:lang w:val="lt-LT"/>
        </w:rPr>
        <w:t>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2A1D5476" w14:textId="77777777" w:rsidR="00B17804" w:rsidRPr="00BB31DF" w:rsidRDefault="00BB31DF" w:rsidP="00A82058">
      <w:pPr>
        <w:pStyle w:val="Sraopastraipa"/>
        <w:numPr>
          <w:ilvl w:val="0"/>
          <w:numId w:val="6"/>
        </w:numPr>
        <w:tabs>
          <w:tab w:val="clear" w:pos="1033"/>
          <w:tab w:val="num" w:pos="1134"/>
          <w:tab w:val="left" w:pos="1276"/>
        </w:tabs>
        <w:ind w:left="0" w:firstLine="709"/>
        <w:jc w:val="both"/>
        <w:rPr>
          <w:sz w:val="22"/>
          <w:szCs w:val="22"/>
          <w:lang w:val="lt-LT"/>
        </w:rPr>
      </w:pPr>
      <w:r w:rsidRPr="00BB31DF">
        <w:rPr>
          <w:sz w:val="22"/>
          <w:szCs w:val="22"/>
          <w:lang w:val="lt-LT"/>
        </w:rPr>
        <w:t xml:space="preserve">Jeigu dalyvio pasiūlyme nurodyta kaina (jos sudedamosios dalys) atrodo neįprastai maža, perkančioji organizacija prašo dalyvį ją pagrįsti, vadovaujantis </w:t>
      </w:r>
      <w:hyperlink r:id="rId14" w:tgtFrame="_blank" w:history="1">
        <w:r w:rsidRPr="00BB31DF">
          <w:rPr>
            <w:rStyle w:val="Hipersaitas"/>
            <w:sz w:val="22"/>
            <w:szCs w:val="22"/>
            <w:lang w:val="lt-LT"/>
          </w:rPr>
          <w:t>VPĮ 57 straipsnio 2 ir 3 dalių</w:t>
        </w:r>
      </w:hyperlink>
      <w:r w:rsidRPr="00BB31DF">
        <w:rPr>
          <w:sz w:val="22"/>
          <w:szCs w:val="22"/>
          <w:lang w:val="lt-LT"/>
        </w:rPr>
        <w:t xml:space="preserve"> nuostatomis.</w:t>
      </w:r>
    </w:p>
    <w:p w14:paraId="423E0B82" w14:textId="77777777" w:rsidR="009A2DB2" w:rsidRPr="00555B1D" w:rsidRDefault="009A2DB2" w:rsidP="009A2DB2">
      <w:pPr>
        <w:tabs>
          <w:tab w:val="left" w:pos="1080"/>
        </w:tabs>
        <w:jc w:val="both"/>
        <w:rPr>
          <w:sz w:val="22"/>
          <w:szCs w:val="22"/>
          <w:lang w:val="lt-LT"/>
        </w:rPr>
      </w:pPr>
    </w:p>
    <w:p w14:paraId="614C4F7E" w14:textId="77777777" w:rsidR="009A2DB2" w:rsidRPr="00555B1D" w:rsidRDefault="009A2DB2" w:rsidP="005D7D96">
      <w:pPr>
        <w:pStyle w:val="Antrat1"/>
        <w:numPr>
          <w:ilvl w:val="0"/>
          <w:numId w:val="5"/>
        </w:numPr>
        <w:spacing w:before="120" w:after="120"/>
        <w:rPr>
          <w:b/>
          <w:bCs/>
          <w:sz w:val="22"/>
          <w:szCs w:val="22"/>
          <w:lang w:val="lt-LT"/>
        </w:rPr>
      </w:pPr>
      <w:bookmarkStart w:id="67" w:name="_Toc229800637"/>
      <w:bookmarkStart w:id="68" w:name="_Toc242811016"/>
      <w:r w:rsidRPr="00555B1D">
        <w:rPr>
          <w:b/>
          <w:sz w:val="22"/>
          <w:szCs w:val="22"/>
          <w:lang w:val="lt-LT"/>
        </w:rPr>
        <w:t>PASIŪLYMŲ ATMETIMO PRIEŽASTYS</w:t>
      </w:r>
      <w:bookmarkEnd w:id="67"/>
      <w:bookmarkEnd w:id="68"/>
    </w:p>
    <w:p w14:paraId="479289BD" w14:textId="77777777" w:rsidR="00D856DB" w:rsidRPr="00D577CD" w:rsidRDefault="00D577CD" w:rsidP="00D706F0">
      <w:pPr>
        <w:pStyle w:val="Sraopastraipa"/>
        <w:numPr>
          <w:ilvl w:val="0"/>
          <w:numId w:val="6"/>
        </w:numPr>
        <w:tabs>
          <w:tab w:val="clear" w:pos="1033"/>
          <w:tab w:val="num" w:pos="1134"/>
        </w:tabs>
        <w:ind w:left="851" w:hanging="142"/>
        <w:jc w:val="both"/>
        <w:rPr>
          <w:sz w:val="22"/>
          <w:szCs w:val="22"/>
          <w:lang w:val="lt-LT"/>
        </w:rPr>
      </w:pPr>
      <w:r w:rsidRPr="00CB191E">
        <w:rPr>
          <w:sz w:val="22"/>
          <w:szCs w:val="22"/>
          <w:lang w:val="lt-LT"/>
        </w:rPr>
        <w:t>Pirkimo komisija atmeta pasiūlymą, jeigu:</w:t>
      </w:r>
    </w:p>
    <w:p w14:paraId="5BBADFE4" w14:textId="16B8E886" w:rsidR="00D577CD" w:rsidRDefault="00D577CD" w:rsidP="00D706F0">
      <w:pPr>
        <w:pStyle w:val="Sraopastraipa"/>
        <w:numPr>
          <w:ilvl w:val="1"/>
          <w:numId w:val="6"/>
        </w:numPr>
        <w:tabs>
          <w:tab w:val="clear" w:pos="1458"/>
          <w:tab w:val="left" w:pos="1560"/>
          <w:tab w:val="num" w:pos="1701"/>
        </w:tabs>
        <w:jc w:val="both"/>
        <w:rPr>
          <w:sz w:val="22"/>
          <w:szCs w:val="22"/>
          <w:lang w:val="lt-LT"/>
        </w:rPr>
      </w:pPr>
      <w:r w:rsidRPr="00555B1D">
        <w:rPr>
          <w:sz w:val="22"/>
          <w:szCs w:val="22"/>
          <w:lang w:val="lt-LT"/>
        </w:rPr>
        <w:t>tiekėjas pasiūlymą ar jo dalį pateikė ne CVP IS priemonėmis;</w:t>
      </w:r>
    </w:p>
    <w:p w14:paraId="2B2C0B91" w14:textId="77777777" w:rsidR="000573B7" w:rsidRPr="001242E9" w:rsidRDefault="000573B7" w:rsidP="001242E9">
      <w:pPr>
        <w:pStyle w:val="Sraopastraipa"/>
        <w:numPr>
          <w:ilvl w:val="1"/>
          <w:numId w:val="6"/>
        </w:numPr>
        <w:tabs>
          <w:tab w:val="clear" w:pos="1458"/>
          <w:tab w:val="left" w:pos="1276"/>
          <w:tab w:val="num" w:pos="1560"/>
          <w:tab w:val="left" w:pos="1701"/>
        </w:tabs>
        <w:ind w:left="0" w:firstLine="993"/>
        <w:jc w:val="both"/>
        <w:rPr>
          <w:sz w:val="22"/>
          <w:szCs w:val="22"/>
          <w:lang w:val="lt-LT"/>
        </w:rPr>
      </w:pPr>
      <w:r>
        <w:rPr>
          <w:sz w:val="22"/>
          <w:szCs w:val="22"/>
          <w:lang w:val="lt-LT"/>
        </w:rPr>
        <w:t>pasiūlymas neatitinka pirkimo dokumentuose nustatytų reikalavimų;</w:t>
      </w:r>
    </w:p>
    <w:p w14:paraId="53C47611" w14:textId="77777777" w:rsidR="001242E9" w:rsidRPr="001242E9" w:rsidRDefault="001242E9" w:rsidP="001242E9">
      <w:pPr>
        <w:pStyle w:val="Sraopastraipa"/>
        <w:numPr>
          <w:ilvl w:val="1"/>
          <w:numId w:val="6"/>
        </w:numPr>
        <w:tabs>
          <w:tab w:val="clear" w:pos="1458"/>
          <w:tab w:val="left" w:pos="1276"/>
          <w:tab w:val="num" w:pos="1560"/>
          <w:tab w:val="left" w:pos="1701"/>
        </w:tabs>
        <w:ind w:left="0" w:firstLine="993"/>
        <w:jc w:val="both"/>
        <w:rPr>
          <w:sz w:val="22"/>
          <w:szCs w:val="22"/>
          <w:lang w:val="lt-LT"/>
        </w:rPr>
      </w:pPr>
      <w:r w:rsidRPr="006D4963">
        <w:rPr>
          <w:sz w:val="22"/>
          <w:szCs w:val="22"/>
          <w:lang w:val="lt-LT"/>
        </w:rPr>
        <w:t>pasiūlyta kaina yra per didelė ir perkančiajai organizacijai nepriimtina;</w:t>
      </w:r>
    </w:p>
    <w:p w14:paraId="32F25373" w14:textId="77777777" w:rsidR="001242E9" w:rsidRPr="001242E9" w:rsidRDefault="001242E9" w:rsidP="001242E9">
      <w:pPr>
        <w:pStyle w:val="Sraopastraipa"/>
        <w:numPr>
          <w:ilvl w:val="1"/>
          <w:numId w:val="6"/>
        </w:numPr>
        <w:tabs>
          <w:tab w:val="clear" w:pos="1458"/>
          <w:tab w:val="left" w:pos="1276"/>
          <w:tab w:val="num" w:pos="1560"/>
          <w:tab w:val="left" w:pos="1701"/>
        </w:tabs>
        <w:ind w:left="0" w:firstLine="993"/>
        <w:jc w:val="both"/>
        <w:rPr>
          <w:sz w:val="22"/>
          <w:szCs w:val="22"/>
          <w:lang w:val="lt-LT"/>
        </w:rPr>
      </w:pPr>
      <w:r w:rsidRPr="006D4963">
        <w:rPr>
          <w:sz w:val="22"/>
          <w:szCs w:val="22"/>
          <w:lang w:val="lt-LT"/>
        </w:rPr>
        <w:t>perkančiajai organizacijai paprašius pagrįsti neįprastai mažą kainą, tiekėjas nepateikia tinkamų pasiūlytos neįprastai mažos kainos pagrįstumo įrodymų;</w:t>
      </w:r>
    </w:p>
    <w:p w14:paraId="1578447D" w14:textId="77777777" w:rsidR="001242E9" w:rsidRDefault="001242E9" w:rsidP="001242E9">
      <w:pPr>
        <w:pStyle w:val="Sraopastraipa"/>
        <w:numPr>
          <w:ilvl w:val="1"/>
          <w:numId w:val="6"/>
        </w:numPr>
        <w:tabs>
          <w:tab w:val="clear" w:pos="1458"/>
          <w:tab w:val="left" w:pos="1276"/>
          <w:tab w:val="num" w:pos="1560"/>
          <w:tab w:val="left" w:pos="1701"/>
        </w:tabs>
        <w:ind w:left="0" w:firstLine="993"/>
        <w:jc w:val="both"/>
        <w:rPr>
          <w:sz w:val="22"/>
          <w:szCs w:val="22"/>
          <w:lang w:val="lt-LT"/>
        </w:rPr>
      </w:pPr>
      <w:r w:rsidRPr="005364B6">
        <w:rPr>
          <w:sz w:val="22"/>
          <w:szCs w:val="22"/>
          <w:lang w:val="lt-LT"/>
        </w:rPr>
        <w:t>apie nustatytų reikalavimų atitikimą pateikė melagingą informaciją, kurią perkančioji organizacija gali įrodyti bet kokiomis teisėtomis priemonėmis;</w:t>
      </w:r>
    </w:p>
    <w:p w14:paraId="41E81D7E" w14:textId="77777777" w:rsidR="001242E9" w:rsidRPr="004A6D87" w:rsidRDefault="001242E9" w:rsidP="00C06199">
      <w:pPr>
        <w:pStyle w:val="Sraopastraipa"/>
        <w:numPr>
          <w:ilvl w:val="1"/>
          <w:numId w:val="6"/>
        </w:numPr>
        <w:tabs>
          <w:tab w:val="clear" w:pos="1458"/>
          <w:tab w:val="left" w:pos="1276"/>
          <w:tab w:val="num" w:pos="1560"/>
          <w:tab w:val="left" w:pos="1701"/>
        </w:tabs>
        <w:ind w:left="0" w:firstLine="993"/>
        <w:jc w:val="both"/>
        <w:rPr>
          <w:sz w:val="22"/>
          <w:szCs w:val="22"/>
          <w:lang w:val="lt-LT"/>
        </w:rPr>
      </w:pPr>
      <w:r w:rsidRPr="004A6D87">
        <w:rPr>
          <w:sz w:val="22"/>
          <w:szCs w:val="22"/>
          <w:lang w:val="lt-LT"/>
        </w:rPr>
        <w:t>tiekėjas per perkančiosios organizacijos nurodytą terminą neištaiso aritmetinių klaidų ir (ar) nepaaiškino pasiūlymo. Šiuo atveju jo pasiūlymas atmetamas kaip neatitinkantis pirkimo dok</w:t>
      </w:r>
      <w:r w:rsidR="006D4963" w:rsidRPr="004A6D87">
        <w:rPr>
          <w:sz w:val="22"/>
          <w:szCs w:val="22"/>
          <w:lang w:val="lt-LT"/>
        </w:rPr>
        <w:t>umentuose nustatytų reikalavimų;</w:t>
      </w:r>
    </w:p>
    <w:p w14:paraId="00C03974" w14:textId="77777777" w:rsidR="006D4963" w:rsidRPr="006D4963" w:rsidRDefault="006D4963" w:rsidP="006D4963">
      <w:pPr>
        <w:pStyle w:val="Sraopastraipa"/>
        <w:numPr>
          <w:ilvl w:val="1"/>
          <w:numId w:val="6"/>
        </w:numPr>
        <w:tabs>
          <w:tab w:val="clear" w:pos="1458"/>
          <w:tab w:val="left" w:pos="1276"/>
          <w:tab w:val="num" w:pos="1560"/>
          <w:tab w:val="left" w:pos="1701"/>
        </w:tabs>
        <w:ind w:left="0" w:firstLine="993"/>
        <w:jc w:val="both"/>
        <w:rPr>
          <w:sz w:val="22"/>
          <w:szCs w:val="22"/>
          <w:lang w:val="lt-LT"/>
        </w:rPr>
      </w:pPr>
      <w:r w:rsidRPr="00555B1D">
        <w:rPr>
          <w:sz w:val="22"/>
          <w:szCs w:val="22"/>
          <w:lang w:val="lt-LT"/>
        </w:rPr>
        <w:t>tiekėjas pateikė netikslius, neišsamius pirkimo dokumentuose nu</w:t>
      </w:r>
      <w:r>
        <w:rPr>
          <w:sz w:val="22"/>
          <w:szCs w:val="22"/>
          <w:lang w:val="lt-LT"/>
        </w:rPr>
        <w:t>r</w:t>
      </w:r>
      <w:r w:rsidRPr="00555B1D">
        <w:rPr>
          <w:sz w:val="22"/>
          <w:szCs w:val="22"/>
          <w:lang w:val="lt-LT"/>
        </w:rPr>
        <w:t xml:space="preserve">odytus kartu su pasiūlymu teikiamus dokumentus: tiekėjo įgaliojimą asmeniui pasirašyti pasiūlymą, jungtinės veiklos sutartį, pasiūlymo </w:t>
      </w:r>
      <w:r w:rsidRPr="00555B1D">
        <w:rPr>
          <w:sz w:val="22"/>
          <w:szCs w:val="22"/>
          <w:lang w:val="lt-LT"/>
        </w:rPr>
        <w:lastRenderedPageBreak/>
        <w:t>galiojimo užtikrinimą patvirtinantį dokumentą (jei reikalaujamas) ar jų nepateikė ir perkančiosios organizacijos prašymu jų nepateikė per perkančiosios organizacijos nurodytą terminą.</w:t>
      </w:r>
    </w:p>
    <w:p w14:paraId="6968BFF9" w14:textId="77777777" w:rsidR="001242E9" w:rsidRPr="00C06199" w:rsidRDefault="001242E9" w:rsidP="00C06199">
      <w:pPr>
        <w:pStyle w:val="Pagrindinistekstas"/>
        <w:numPr>
          <w:ilvl w:val="0"/>
          <w:numId w:val="6"/>
        </w:numPr>
        <w:spacing w:before="0" w:after="0"/>
        <w:ind w:left="0" w:firstLine="709"/>
        <w:jc w:val="both"/>
        <w:rPr>
          <w:rFonts w:ascii="Times New Roman" w:hAnsi="Times New Roman"/>
          <w:snapToGrid/>
          <w:sz w:val="22"/>
          <w:szCs w:val="22"/>
          <w:lang w:val="lt-LT"/>
        </w:rPr>
      </w:pPr>
      <w:r w:rsidRPr="00E43D0D">
        <w:rPr>
          <w:rFonts w:ascii="Times New Roman" w:hAnsi="Times New Roman"/>
          <w:snapToGrid/>
          <w:sz w:val="22"/>
          <w:szCs w:val="22"/>
          <w:lang w:val="lt-LT"/>
        </w:rPr>
        <w:t>Perkančioji organizacija gali nevertinti viso pasiūlymo, jei patikrinusi jo dalį nustato, kad pasiūlymas turi būti atmestas</w:t>
      </w:r>
      <w:r w:rsidRPr="00C06199">
        <w:rPr>
          <w:rFonts w:ascii="Times New Roman" w:hAnsi="Times New Roman"/>
          <w:snapToGrid/>
          <w:sz w:val="22"/>
          <w:szCs w:val="22"/>
          <w:lang w:val="lt-LT"/>
        </w:rPr>
        <w:t>.</w:t>
      </w:r>
    </w:p>
    <w:p w14:paraId="7299B36F" w14:textId="77777777" w:rsidR="00922CAD" w:rsidRDefault="00922CAD" w:rsidP="00922CAD">
      <w:pPr>
        <w:tabs>
          <w:tab w:val="left" w:pos="0"/>
        </w:tabs>
        <w:jc w:val="both"/>
        <w:rPr>
          <w:sz w:val="22"/>
          <w:szCs w:val="22"/>
          <w:lang w:val="lt-LT"/>
        </w:rPr>
      </w:pPr>
    </w:p>
    <w:p w14:paraId="0D8597EC" w14:textId="77777777" w:rsidR="009A2DB2" w:rsidRPr="00555B1D" w:rsidRDefault="009A2DB2" w:rsidP="005D7D96">
      <w:pPr>
        <w:pStyle w:val="Antrat1"/>
        <w:numPr>
          <w:ilvl w:val="0"/>
          <w:numId w:val="5"/>
        </w:numPr>
        <w:tabs>
          <w:tab w:val="left" w:pos="1276"/>
        </w:tabs>
        <w:spacing w:before="120" w:after="120"/>
        <w:rPr>
          <w:b/>
          <w:bCs/>
          <w:sz w:val="22"/>
          <w:szCs w:val="22"/>
          <w:lang w:val="lt-LT"/>
        </w:rPr>
      </w:pPr>
      <w:bookmarkStart w:id="69" w:name="_Toc214256236"/>
      <w:bookmarkStart w:id="70" w:name="_Toc227584633"/>
      <w:bookmarkStart w:id="71" w:name="_Toc229800123"/>
      <w:bookmarkStart w:id="72" w:name="_Toc229800515"/>
      <w:bookmarkStart w:id="73" w:name="_Toc229800639"/>
      <w:bookmarkStart w:id="74" w:name="_Toc242811017"/>
      <w:r w:rsidRPr="00555B1D">
        <w:rPr>
          <w:b/>
          <w:bCs/>
          <w:sz w:val="22"/>
          <w:szCs w:val="22"/>
          <w:lang w:val="lt-LT"/>
        </w:rPr>
        <w:t>PASIŪLYMŲ VERTINIMAS</w:t>
      </w:r>
      <w:bookmarkEnd w:id="69"/>
      <w:bookmarkEnd w:id="70"/>
      <w:bookmarkEnd w:id="71"/>
      <w:bookmarkEnd w:id="72"/>
      <w:bookmarkEnd w:id="73"/>
      <w:r w:rsidRPr="00555B1D">
        <w:rPr>
          <w:b/>
          <w:bCs/>
          <w:sz w:val="22"/>
          <w:szCs w:val="22"/>
          <w:lang w:val="lt-LT"/>
        </w:rPr>
        <w:t xml:space="preserve"> IR PALYGINIMAS</w:t>
      </w:r>
      <w:bookmarkEnd w:id="74"/>
    </w:p>
    <w:p w14:paraId="5921F01B" w14:textId="184A72A3" w:rsidR="002B5C48" w:rsidRPr="00065BAA" w:rsidRDefault="009A2DB2" w:rsidP="00065BAA">
      <w:pPr>
        <w:pStyle w:val="Pagrindiniotekstotrauka"/>
        <w:numPr>
          <w:ilvl w:val="0"/>
          <w:numId w:val="6"/>
        </w:numPr>
        <w:tabs>
          <w:tab w:val="clear" w:pos="1033"/>
          <w:tab w:val="num" w:pos="1134"/>
          <w:tab w:val="left" w:pos="1620"/>
        </w:tabs>
        <w:spacing w:after="0"/>
        <w:ind w:left="0" w:firstLine="709"/>
        <w:jc w:val="both"/>
        <w:rPr>
          <w:sz w:val="22"/>
          <w:szCs w:val="22"/>
          <w:lang w:val="lt-LT"/>
        </w:rPr>
      </w:pPr>
      <w:r w:rsidRPr="001E3970">
        <w:rPr>
          <w:rFonts w:eastAsia="Arial Unicode MS" w:cs="Arial Unicode MS"/>
          <w:sz w:val="22"/>
          <w:szCs w:val="22"/>
          <w:bdr w:val="nil"/>
          <w:lang w:val="lt-LT" w:eastAsia="lt-LT"/>
        </w:rPr>
        <w:t>Perkančioji organizacija ekonomiškai naudingiausią pasiūlymą išrenka pagal</w:t>
      </w:r>
      <w:r w:rsidRPr="001E3970">
        <w:rPr>
          <w:lang w:val="lt-LT"/>
        </w:rPr>
        <w:t xml:space="preserve"> </w:t>
      </w:r>
      <w:r w:rsidR="003E64EA" w:rsidRPr="001E3970">
        <w:rPr>
          <w:rFonts w:eastAsia="Arial Unicode MS" w:cs="Arial Unicode MS"/>
          <w:sz w:val="22"/>
          <w:szCs w:val="22"/>
          <w:bdr w:val="nil"/>
          <w:lang w:val="lt-LT" w:eastAsia="lt-LT"/>
        </w:rPr>
        <w:t>kainą.</w:t>
      </w:r>
      <w:r w:rsidRPr="001E3970">
        <w:rPr>
          <w:lang w:val="lt-LT"/>
        </w:rPr>
        <w:t xml:space="preserve"> </w:t>
      </w:r>
      <w:r w:rsidRPr="001E3970">
        <w:rPr>
          <w:rFonts w:eastAsia="Arial Unicode MS" w:cs="Arial Unicode MS"/>
          <w:sz w:val="22"/>
          <w:szCs w:val="22"/>
          <w:bdr w:val="nil"/>
          <w:lang w:val="lt-LT" w:eastAsia="lt-LT"/>
        </w:rPr>
        <w:t xml:space="preserve">Ekonomiškai </w:t>
      </w:r>
      <w:r w:rsidRPr="00DE62FC">
        <w:rPr>
          <w:rFonts w:eastAsia="Arial Unicode MS" w:cs="Arial Unicode MS"/>
          <w:color w:val="000000"/>
          <w:sz w:val="22"/>
          <w:szCs w:val="22"/>
          <w:bdr w:val="nil"/>
          <w:lang w:val="lt-LT" w:eastAsia="lt-LT"/>
        </w:rPr>
        <w:t xml:space="preserve">naudingiausiu pasiūlymu laikomas mažiausios </w:t>
      </w:r>
      <w:r w:rsidR="00734CAE" w:rsidRPr="00DE62FC">
        <w:rPr>
          <w:rFonts w:eastAsia="Arial Unicode MS" w:cs="Arial Unicode MS"/>
          <w:color w:val="000000"/>
          <w:sz w:val="22"/>
          <w:szCs w:val="22"/>
          <w:bdr w:val="nil"/>
          <w:lang w:val="lt-LT" w:eastAsia="lt-LT"/>
        </w:rPr>
        <w:t>kainos</w:t>
      </w:r>
      <w:r w:rsidRPr="00DE62FC">
        <w:rPr>
          <w:sz w:val="22"/>
          <w:szCs w:val="22"/>
          <w:lang w:val="lt-LT"/>
        </w:rPr>
        <w:t xml:space="preserve"> </w:t>
      </w:r>
      <w:r w:rsidRPr="00DE62FC">
        <w:rPr>
          <w:rFonts w:eastAsia="Arial Unicode MS" w:cs="Arial Unicode MS"/>
          <w:color w:val="000000"/>
          <w:sz w:val="22"/>
          <w:szCs w:val="22"/>
          <w:bdr w:val="nil"/>
          <w:lang w:val="lt-LT" w:eastAsia="lt-LT"/>
        </w:rPr>
        <w:t>pasiūlymas.</w:t>
      </w:r>
    </w:p>
    <w:p w14:paraId="06051E91" w14:textId="77777777" w:rsidR="009A2DB2" w:rsidRPr="00DE62FC" w:rsidRDefault="009A2DB2" w:rsidP="002B5C48">
      <w:pPr>
        <w:pStyle w:val="Pagrindiniotekstotrauka"/>
        <w:numPr>
          <w:ilvl w:val="0"/>
          <w:numId w:val="6"/>
        </w:numPr>
        <w:tabs>
          <w:tab w:val="clear" w:pos="1033"/>
          <w:tab w:val="num" w:pos="1134"/>
          <w:tab w:val="left" w:pos="1620"/>
        </w:tabs>
        <w:spacing w:after="0"/>
        <w:ind w:left="0" w:firstLine="709"/>
        <w:jc w:val="both"/>
        <w:rPr>
          <w:sz w:val="22"/>
          <w:szCs w:val="22"/>
          <w:lang w:val="lt-LT"/>
        </w:rPr>
      </w:pPr>
      <w:r w:rsidRPr="00DE62FC">
        <w:rPr>
          <w:sz w:val="22"/>
          <w:szCs w:val="22"/>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D726397" w14:textId="77777777" w:rsidR="009A2DB2" w:rsidRPr="00555B1D" w:rsidRDefault="009A2DB2" w:rsidP="009A2DB2">
      <w:pPr>
        <w:pStyle w:val="Pagrindiniotekstotrauka"/>
        <w:tabs>
          <w:tab w:val="left" w:pos="1276"/>
          <w:tab w:val="left" w:pos="1620"/>
        </w:tabs>
        <w:spacing w:after="0"/>
        <w:ind w:left="0"/>
        <w:jc w:val="both"/>
        <w:rPr>
          <w:sz w:val="22"/>
          <w:szCs w:val="22"/>
          <w:lang w:val="lt-LT"/>
        </w:rPr>
      </w:pPr>
    </w:p>
    <w:p w14:paraId="78635332" w14:textId="77777777" w:rsidR="009A2DB2" w:rsidRPr="00555B1D" w:rsidRDefault="009A2DB2" w:rsidP="00B34766">
      <w:pPr>
        <w:pStyle w:val="Antrat1"/>
        <w:numPr>
          <w:ilvl w:val="0"/>
          <w:numId w:val="5"/>
        </w:numPr>
        <w:spacing w:before="120" w:after="120"/>
        <w:rPr>
          <w:b/>
          <w:bCs/>
          <w:sz w:val="22"/>
          <w:szCs w:val="22"/>
          <w:lang w:val="lt-LT"/>
        </w:rPr>
      </w:pPr>
      <w:bookmarkStart w:id="75" w:name="_Toc223146390"/>
      <w:bookmarkStart w:id="76" w:name="_Toc223146464"/>
      <w:bookmarkStart w:id="77" w:name="_Toc227584634"/>
      <w:bookmarkStart w:id="78" w:name="_Toc242811018"/>
      <w:bookmarkStart w:id="79" w:name="_Toc229800124"/>
      <w:bookmarkStart w:id="80" w:name="_Toc229800516"/>
      <w:bookmarkStart w:id="81" w:name="_Toc229800640"/>
      <w:r w:rsidRPr="00555B1D">
        <w:rPr>
          <w:b/>
          <w:bCs/>
          <w:sz w:val="22"/>
          <w:szCs w:val="22"/>
          <w:lang w:val="lt-LT"/>
        </w:rPr>
        <w:t>PASIŪLYMŲ EILĖ</w:t>
      </w:r>
      <w:bookmarkEnd w:id="75"/>
      <w:bookmarkEnd w:id="76"/>
      <w:bookmarkEnd w:id="77"/>
      <w:r w:rsidRPr="00555B1D">
        <w:rPr>
          <w:b/>
          <w:bCs/>
          <w:sz w:val="22"/>
          <w:szCs w:val="22"/>
          <w:lang w:val="lt-LT"/>
        </w:rPr>
        <w:t xml:space="preserve"> IR LAIMĖTOJO NUSTATYMAS</w:t>
      </w:r>
      <w:bookmarkEnd w:id="78"/>
      <w:r w:rsidRPr="00555B1D">
        <w:rPr>
          <w:b/>
          <w:bCs/>
          <w:sz w:val="22"/>
          <w:szCs w:val="22"/>
          <w:lang w:val="lt-LT"/>
        </w:rPr>
        <w:t xml:space="preserve"> </w:t>
      </w:r>
      <w:bookmarkEnd w:id="79"/>
      <w:bookmarkEnd w:id="80"/>
      <w:bookmarkEnd w:id="81"/>
    </w:p>
    <w:p w14:paraId="157B9FF9" w14:textId="77777777" w:rsidR="009A2DB2" w:rsidRDefault="009A2DB2"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7F1BF0">
        <w:rPr>
          <w:sz w:val="22"/>
          <w:szCs w:val="22"/>
          <w:lang w:val="lt-LT"/>
        </w:rPr>
        <w:t>Išnagrinėjusi, įvertinusi ir palyginusi pateiktus pasiūlymus, Komisija nustato pasiūlymų eilę ir laimėjusį pasiūlymą bei priima sprendimą dėl sutarties sudarymo.</w:t>
      </w:r>
    </w:p>
    <w:p w14:paraId="42B4E235" w14:textId="77777777" w:rsidR="009A2DB2" w:rsidRDefault="009A2DB2"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D706F0">
        <w:rPr>
          <w:sz w:val="22"/>
          <w:szCs w:val="22"/>
          <w:lang w:val="lt-LT"/>
        </w:rPr>
        <w:t>Pasiūlymai eilėje surašomi ekonominio naudingumo mažėjimo</w:t>
      </w:r>
      <w:r w:rsidR="007E42E4">
        <w:rPr>
          <w:sz w:val="22"/>
          <w:szCs w:val="22"/>
          <w:lang w:val="lt-LT"/>
        </w:rPr>
        <w:t xml:space="preserve"> (t. y.</w:t>
      </w:r>
      <w:r w:rsidR="00452D33">
        <w:rPr>
          <w:sz w:val="22"/>
          <w:szCs w:val="22"/>
          <w:lang w:val="lt-LT"/>
        </w:rPr>
        <w:t xml:space="preserve"> kainos didėjimo) tvarka.</w:t>
      </w:r>
      <w:r w:rsidRPr="00D706F0">
        <w:rPr>
          <w:sz w:val="22"/>
          <w:szCs w:val="22"/>
          <w:lang w:val="lt-LT"/>
        </w:rPr>
        <w:t xml:space="preserve"> </w:t>
      </w:r>
      <w:r w:rsidR="00EE7416" w:rsidRPr="00555B1D">
        <w:rPr>
          <w:rFonts w:eastAsia="Arial Unicode MS" w:cs="Arial Unicode MS"/>
          <w:color w:val="000000"/>
          <w:sz w:val="22"/>
          <w:szCs w:val="22"/>
          <w:bdr w:val="nil"/>
          <w:lang w:val="lt-LT" w:eastAsia="lt-LT"/>
        </w:rPr>
        <w:t>Perkančioji organizacija sudaryti pirkimo sutartį raštu kviečia tą dalyvį, kurio pasiūlymas pripažintas laimėjusiu, kartu jam nurodomas laikas, iki kada reikia atvykti sudaryti pirkimo sutarties</w:t>
      </w:r>
      <w:r w:rsidRPr="00D706F0">
        <w:rPr>
          <w:sz w:val="22"/>
          <w:szCs w:val="22"/>
          <w:lang w:val="lt-LT"/>
        </w:rPr>
        <w:t>. Jeigu kelių pateiktų pasiūlymų ekonominis naudingumas yra vienodas, nustatant pasiūlymų eilę pirmesnis į šią eilę įrašomas tiekėjas, kurio pasiūlymas CVP IS priemonėmis pateiktas anksčiausiai.</w:t>
      </w:r>
    </w:p>
    <w:p w14:paraId="3056E16C" w14:textId="77777777" w:rsidR="009A2DB2" w:rsidRDefault="009A2DB2"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D706F0">
        <w:rPr>
          <w:sz w:val="22"/>
          <w:szCs w:val="22"/>
          <w:lang w:val="lt-LT"/>
        </w:rPr>
        <w:t>Laimėjusiu pasiūlymu pripažįstamas pasiūlymas</w:t>
      </w:r>
      <w:r w:rsidR="00DE62FC" w:rsidRPr="00D706F0">
        <w:rPr>
          <w:sz w:val="22"/>
          <w:szCs w:val="22"/>
          <w:lang w:val="lt-LT"/>
        </w:rPr>
        <w:t>,</w:t>
      </w:r>
      <w:r w:rsidRPr="00D706F0">
        <w:rPr>
          <w:sz w:val="22"/>
          <w:szCs w:val="22"/>
          <w:lang w:val="lt-LT"/>
        </w:rPr>
        <w:t xml:space="preserve"> esantis pasiūlymų eilės pirmoje vietoje Viešųjų pirkimų įstatymo bei šių pirkimo dokumentų nustatyta tvarka. Jei pirkimas vykdomas dalimis, laimėtojas nustatomas kiekvienai pirkimo daliai atskirai.</w:t>
      </w:r>
    </w:p>
    <w:p w14:paraId="1012C1BB" w14:textId="77777777" w:rsidR="009A2DB2" w:rsidRDefault="009A2DB2"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D706F0">
        <w:rPr>
          <w:sz w:val="22"/>
          <w:szCs w:val="22"/>
          <w:lang w:val="lt-LT"/>
        </w:rPr>
        <w:t>Tais atvejais, kai pasiūlymą pateikė tik vienas tiekėjas</w:t>
      </w:r>
      <w:r w:rsidR="00442A11">
        <w:rPr>
          <w:sz w:val="22"/>
          <w:szCs w:val="22"/>
          <w:lang w:val="lt-LT"/>
        </w:rPr>
        <w:t xml:space="preserve"> ar pirkimo procedūrų metu atmetus kitus pasiūlymus liko vienas tiekėjas, </w:t>
      </w:r>
      <w:r w:rsidRPr="00D706F0">
        <w:rPr>
          <w:sz w:val="22"/>
          <w:szCs w:val="22"/>
          <w:lang w:val="lt-LT"/>
        </w:rPr>
        <w:t>pasiūlymų eilė nenustatoma ir jo pasiūlymas laikomas laimėjusiu, jeigu nebuvo atmestas pagal šių pirkimo dokumentų sąlygas.</w:t>
      </w:r>
    </w:p>
    <w:p w14:paraId="3A9EE013" w14:textId="77777777" w:rsidR="00672F63" w:rsidRPr="00531F65" w:rsidRDefault="00672F63" w:rsidP="00531F65">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D706F0">
        <w:rPr>
          <w:sz w:val="22"/>
          <w:szCs w:val="22"/>
          <w:lang w:val="lt-LT"/>
        </w:rPr>
        <w:t>Apie pasiūlymų eilės ir laimėjusio pasiūlymo nustatymą ir apie sprendimą sudaryti pirkimo sutartį, nede</w:t>
      </w:r>
      <w:r w:rsidR="004A6D87">
        <w:rPr>
          <w:sz w:val="22"/>
          <w:szCs w:val="22"/>
          <w:lang w:val="lt-LT"/>
        </w:rPr>
        <w:t>lsiant, bet ne vėliau kaip per 5</w:t>
      </w:r>
      <w:r w:rsidRPr="00D706F0">
        <w:rPr>
          <w:sz w:val="22"/>
          <w:szCs w:val="22"/>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7C071B21" w14:textId="77777777" w:rsidR="00672F63" w:rsidRDefault="00672F63"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D706F0">
        <w:rPr>
          <w:sz w:val="22"/>
          <w:szCs w:val="22"/>
          <w:lang w:val="lt-LT"/>
        </w:rPr>
        <w:t>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p>
    <w:p w14:paraId="37A8C636" w14:textId="77777777" w:rsidR="004E42CD" w:rsidRPr="00D706F0" w:rsidRDefault="004E42CD" w:rsidP="00D706F0">
      <w:pPr>
        <w:pStyle w:val="Sraopastraipa"/>
        <w:numPr>
          <w:ilvl w:val="0"/>
          <w:numId w:val="6"/>
        </w:numPr>
        <w:tabs>
          <w:tab w:val="clear" w:pos="1033"/>
          <w:tab w:val="left" w:pos="709"/>
          <w:tab w:val="left" w:pos="1134"/>
          <w:tab w:val="num" w:pos="1276"/>
        </w:tabs>
        <w:ind w:left="0" w:firstLine="709"/>
        <w:jc w:val="both"/>
        <w:rPr>
          <w:sz w:val="22"/>
          <w:szCs w:val="22"/>
          <w:lang w:val="lt-LT"/>
        </w:rPr>
      </w:pPr>
      <w:r w:rsidRPr="00555B1D">
        <w:rPr>
          <w:rFonts w:eastAsia="Arial Unicode MS" w:cs="Arial Unicode MS"/>
          <w:color w:val="000000"/>
          <w:sz w:val="22"/>
          <w:szCs w:val="22"/>
          <w:bdr w:val="nil"/>
          <w:lang w:val="lt-LT" w:eastAsia="lt-LT"/>
        </w:rPr>
        <w:t>Perkančioji organizacija sudaryti pirkimo sutartį raštu kviečia tą dalyvį, kurio pasiūlymas pripažintas laimėjusiu, kartu jam nurodomas laikas, iki kada reikia atvykti sudaryti pirkimo sutarties</w:t>
      </w:r>
      <w:r>
        <w:rPr>
          <w:rFonts w:eastAsia="Arial Unicode MS" w:cs="Arial Unicode MS"/>
          <w:color w:val="000000"/>
          <w:sz w:val="22"/>
          <w:szCs w:val="22"/>
          <w:bdr w:val="nil"/>
          <w:lang w:val="lt-LT" w:eastAsia="lt-LT"/>
        </w:rPr>
        <w:t>.</w:t>
      </w:r>
    </w:p>
    <w:p w14:paraId="60C8DDF5" w14:textId="77777777" w:rsidR="00672F63" w:rsidRPr="00672F63" w:rsidRDefault="00672F63" w:rsidP="00672F63">
      <w:pPr>
        <w:tabs>
          <w:tab w:val="left" w:pos="709"/>
          <w:tab w:val="left" w:pos="1134"/>
        </w:tabs>
        <w:jc w:val="both"/>
        <w:rPr>
          <w:rFonts w:eastAsia="Arial Unicode MS" w:cs="Arial Unicode MS"/>
          <w:color w:val="000000"/>
          <w:sz w:val="22"/>
          <w:szCs w:val="22"/>
          <w:bdr w:val="nil"/>
          <w:lang w:val="lt-LT" w:eastAsia="lt-LT"/>
        </w:rPr>
      </w:pPr>
    </w:p>
    <w:p w14:paraId="14F7DFC4" w14:textId="77777777" w:rsidR="009A2DB2" w:rsidRPr="00555B1D" w:rsidRDefault="00531F65" w:rsidP="00B34766">
      <w:pPr>
        <w:pStyle w:val="Antrat1"/>
        <w:numPr>
          <w:ilvl w:val="0"/>
          <w:numId w:val="5"/>
        </w:numPr>
        <w:spacing w:before="120" w:after="120"/>
        <w:rPr>
          <w:b/>
          <w:bCs/>
          <w:sz w:val="22"/>
          <w:szCs w:val="22"/>
          <w:lang w:val="lt-LT"/>
        </w:rPr>
      </w:pPr>
      <w:bookmarkStart w:id="82" w:name="_Toc242811019"/>
      <w:r>
        <w:rPr>
          <w:b/>
          <w:sz w:val="22"/>
          <w:szCs w:val="22"/>
          <w:lang w:val="lt-LT"/>
        </w:rPr>
        <w:t>KITOS SĄLYGOS IR INFORMACIJA</w:t>
      </w:r>
      <w:bookmarkEnd w:id="82"/>
    </w:p>
    <w:p w14:paraId="04501AEE" w14:textId="77777777" w:rsidR="00531F65" w:rsidRDefault="00531F65" w:rsidP="00531F65">
      <w:pPr>
        <w:pStyle w:val="Sraopastraipa"/>
        <w:numPr>
          <w:ilvl w:val="0"/>
          <w:numId w:val="6"/>
        </w:numPr>
        <w:tabs>
          <w:tab w:val="clear" w:pos="1033"/>
          <w:tab w:val="num" w:pos="1134"/>
        </w:tabs>
        <w:ind w:left="0" w:firstLine="709"/>
        <w:jc w:val="both"/>
        <w:rPr>
          <w:rFonts w:eastAsia="Arial Unicode MS" w:cs="Arial Unicode MS"/>
          <w:color w:val="000000"/>
          <w:sz w:val="22"/>
          <w:szCs w:val="22"/>
          <w:bdr w:val="nil"/>
          <w:lang w:val="lt-LT" w:eastAsia="lt-LT"/>
        </w:rPr>
      </w:pPr>
      <w:r w:rsidRPr="00D706F0">
        <w:rPr>
          <w:sz w:val="22"/>
          <w:szCs w:val="22"/>
          <w:lang w:val="lt-LT"/>
        </w:rPr>
        <w:t>Pirkimo sutartis sudaroma netaikant pirkimo sutarties sudarymo atidėjimo termino</w:t>
      </w:r>
      <w:r>
        <w:rPr>
          <w:sz w:val="22"/>
          <w:szCs w:val="22"/>
          <w:lang w:val="lt-LT"/>
        </w:rPr>
        <w:t xml:space="preserve">. </w:t>
      </w:r>
    </w:p>
    <w:p w14:paraId="1025BCD5" w14:textId="77777777" w:rsidR="00DA14E7" w:rsidRDefault="009A2DB2" w:rsidP="007C4B38">
      <w:pPr>
        <w:pStyle w:val="Sraopastraipa"/>
        <w:numPr>
          <w:ilvl w:val="0"/>
          <w:numId w:val="6"/>
        </w:numPr>
        <w:tabs>
          <w:tab w:val="left" w:pos="1134"/>
        </w:tabs>
        <w:ind w:left="0" w:firstLine="709"/>
        <w:jc w:val="both"/>
        <w:rPr>
          <w:rFonts w:eastAsia="Arial Unicode MS" w:cs="Arial Unicode MS"/>
          <w:color w:val="000000"/>
          <w:sz w:val="22"/>
          <w:szCs w:val="22"/>
          <w:bdr w:val="nil"/>
          <w:lang w:val="lt-LT" w:eastAsia="lt-LT"/>
        </w:rPr>
      </w:pPr>
      <w:r w:rsidRPr="00555B1D">
        <w:rPr>
          <w:rFonts w:eastAsia="Arial Unicode MS" w:cs="Arial Unicode MS"/>
          <w:color w:val="000000"/>
          <w:sz w:val="22"/>
          <w:szCs w:val="22"/>
          <w:bdr w:val="nil"/>
          <w:lang w:val="lt-LT" w:eastAsia="lt-LT"/>
        </w:rPr>
        <w:t>Tiekėjas, norėdamas iki pirkimo sutarties sudarymo teisme ginčyti Perkančiosios organizacijos sprendimus ar veiksmus, turi pateikti pretenziją Perkančiajai organizacijai Viešųjų pirkimų įstatymo VII skyriuje nustatyta tvarka. Perkančiosios organizacijos sprendimas, priimtas išnagrinėjus tiekėjo pretenziją, gali būti skundžiamas teismui Viešųjų pirkimų įstatymo VII skyriuje nustatyta tvarka.</w:t>
      </w:r>
    </w:p>
    <w:p w14:paraId="12C9FCD7" w14:textId="77777777" w:rsidR="009A2DB2" w:rsidRPr="00E43D0D" w:rsidRDefault="009A2DB2" w:rsidP="00E43D0D">
      <w:pPr>
        <w:tabs>
          <w:tab w:val="left" w:pos="1134"/>
        </w:tabs>
        <w:jc w:val="both"/>
        <w:rPr>
          <w:rFonts w:eastAsia="Arial Unicode MS" w:cs="Arial Unicode MS"/>
          <w:color w:val="000000"/>
          <w:sz w:val="22"/>
          <w:szCs w:val="22"/>
          <w:bdr w:val="nil"/>
          <w:lang w:val="lt-LT" w:eastAsia="lt-LT"/>
        </w:rPr>
      </w:pPr>
    </w:p>
    <w:p w14:paraId="69F58631" w14:textId="77777777" w:rsidR="009A2DB2" w:rsidRPr="00555B1D" w:rsidRDefault="009A2DB2" w:rsidP="009A2DB2">
      <w:pPr>
        <w:pStyle w:val="Sraopastraipa"/>
        <w:tabs>
          <w:tab w:val="left" w:pos="567"/>
        </w:tabs>
        <w:ind w:left="1756"/>
        <w:jc w:val="both"/>
        <w:rPr>
          <w:color w:val="000000"/>
          <w:lang w:val="lt-LT"/>
        </w:rPr>
      </w:pPr>
    </w:p>
    <w:p w14:paraId="0B29E796" w14:textId="77777777" w:rsidR="00975CE8" w:rsidRPr="001F413D" w:rsidRDefault="009A2DB2" w:rsidP="00531F65">
      <w:pPr>
        <w:pStyle w:val="Antrat1"/>
        <w:numPr>
          <w:ilvl w:val="0"/>
          <w:numId w:val="5"/>
        </w:numPr>
        <w:spacing w:before="120" w:after="120"/>
        <w:rPr>
          <w:b/>
          <w:bCs/>
          <w:sz w:val="22"/>
          <w:szCs w:val="22"/>
          <w:lang w:val="lt-LT"/>
        </w:rPr>
      </w:pPr>
      <w:bookmarkStart w:id="83" w:name="_Toc242811020"/>
      <w:r w:rsidRPr="001F413D">
        <w:rPr>
          <w:b/>
          <w:bCs/>
          <w:sz w:val="22"/>
          <w:szCs w:val="22"/>
          <w:lang w:val="lt-LT"/>
        </w:rPr>
        <w:t xml:space="preserve">PIRKIMO </w:t>
      </w:r>
      <w:r w:rsidR="002346BA" w:rsidRPr="001F413D">
        <w:rPr>
          <w:b/>
          <w:sz w:val="22"/>
          <w:szCs w:val="22"/>
          <w:lang w:val="lt-LT"/>
        </w:rPr>
        <w:t xml:space="preserve">SUTARTIES </w:t>
      </w:r>
      <w:r w:rsidRPr="001F413D">
        <w:rPr>
          <w:b/>
          <w:sz w:val="22"/>
          <w:szCs w:val="22"/>
          <w:lang w:val="lt-LT"/>
        </w:rPr>
        <w:t>SĄLYGOS</w:t>
      </w:r>
      <w:bookmarkEnd w:id="83"/>
    </w:p>
    <w:p w14:paraId="61A61A8A" w14:textId="77777777" w:rsidR="00E82877" w:rsidRDefault="00E82877" w:rsidP="00E82877">
      <w:pPr>
        <w:pStyle w:val="Sraopastraipa"/>
        <w:numPr>
          <w:ilvl w:val="0"/>
          <w:numId w:val="6"/>
        </w:numPr>
        <w:tabs>
          <w:tab w:val="left" w:pos="1134"/>
          <w:tab w:val="left" w:pos="1276"/>
        </w:tabs>
        <w:ind w:left="0" w:firstLine="709"/>
        <w:jc w:val="both"/>
        <w:rPr>
          <w:rFonts w:eastAsia="Arial Unicode MS" w:cs="Arial Unicode MS"/>
          <w:color w:val="000000"/>
          <w:sz w:val="22"/>
          <w:szCs w:val="22"/>
          <w:bdr w:val="nil"/>
          <w:lang w:val="lt-LT" w:eastAsia="lt-LT"/>
        </w:rPr>
      </w:pPr>
      <w:r w:rsidRPr="00975CE8">
        <w:rPr>
          <w:sz w:val="22"/>
          <w:szCs w:val="22"/>
          <w:lang w:val="lt-LT"/>
        </w:rPr>
        <w:t xml:space="preserve">Pirkimo sutarties </w:t>
      </w:r>
      <w:r>
        <w:rPr>
          <w:sz w:val="22"/>
          <w:szCs w:val="22"/>
          <w:lang w:val="lt-LT"/>
        </w:rPr>
        <w:t>projektas pateiktas</w:t>
      </w:r>
      <w:r w:rsidRPr="00975CE8">
        <w:rPr>
          <w:sz w:val="22"/>
          <w:szCs w:val="22"/>
          <w:lang w:val="lt-LT"/>
        </w:rPr>
        <w:t xml:space="preserve"> </w:t>
      </w:r>
      <w:r>
        <w:rPr>
          <w:sz w:val="22"/>
          <w:szCs w:val="22"/>
          <w:lang w:val="lt-LT"/>
        </w:rPr>
        <w:t xml:space="preserve">šių </w:t>
      </w:r>
      <w:r w:rsidRPr="00975CE8">
        <w:rPr>
          <w:sz w:val="22"/>
          <w:szCs w:val="22"/>
          <w:lang w:val="lt-LT"/>
        </w:rPr>
        <w:t>pirkimo dokumentų</w:t>
      </w:r>
      <w:r w:rsidRPr="00975CE8">
        <w:rPr>
          <w:rFonts w:eastAsia="Arial Unicode MS" w:cs="Arial Unicode MS"/>
          <w:i/>
          <w:color w:val="357CA2"/>
          <w:sz w:val="22"/>
          <w:szCs w:val="22"/>
          <w:bdr w:val="nil"/>
          <w:lang w:val="lt-LT" w:eastAsia="lt-LT"/>
        </w:rPr>
        <w:t xml:space="preserve"> </w:t>
      </w:r>
      <w:r w:rsidRPr="00BD5A4B">
        <w:rPr>
          <w:rFonts w:eastAsia="Arial Unicode MS" w:cs="Arial Unicode MS"/>
          <w:i/>
          <w:sz w:val="22"/>
          <w:szCs w:val="22"/>
          <w:bdr w:val="nil"/>
          <w:shd w:val="clear" w:color="auto" w:fill="FFFFFF" w:themeFill="background1"/>
          <w:lang w:val="lt-LT" w:eastAsia="lt-LT"/>
        </w:rPr>
        <w:t>3 priede</w:t>
      </w:r>
      <w:r w:rsidRPr="00BD5A4B">
        <w:rPr>
          <w:i/>
          <w:sz w:val="22"/>
          <w:szCs w:val="22"/>
          <w:lang w:val="lt-LT"/>
        </w:rPr>
        <w:t>.</w:t>
      </w:r>
    </w:p>
    <w:p w14:paraId="6950E020" w14:textId="77777777" w:rsidR="00D71472" w:rsidRPr="003A201B" w:rsidRDefault="00E82877" w:rsidP="00D71472">
      <w:pPr>
        <w:pStyle w:val="Sraopastraipa"/>
        <w:numPr>
          <w:ilvl w:val="0"/>
          <w:numId w:val="6"/>
        </w:numPr>
        <w:tabs>
          <w:tab w:val="left" w:pos="0"/>
          <w:tab w:val="left" w:pos="1134"/>
          <w:tab w:val="left" w:pos="1276"/>
        </w:tabs>
        <w:ind w:left="0" w:firstLine="709"/>
        <w:jc w:val="both"/>
        <w:rPr>
          <w:bCs/>
          <w:iCs/>
          <w:sz w:val="20"/>
          <w:szCs w:val="20"/>
          <w:lang w:val="en-US"/>
        </w:rPr>
      </w:pPr>
      <w:r w:rsidRPr="00D71472">
        <w:rPr>
          <w:rFonts w:eastAsia="Arial Unicode MS" w:cs="Arial Unicode MS"/>
          <w:color w:val="000000"/>
          <w:sz w:val="22"/>
          <w:szCs w:val="22"/>
          <w:bdr w:val="nil"/>
          <w:lang w:val="lt-LT" w:eastAsia="lt-LT"/>
        </w:rPr>
        <w:lastRenderedPageBreak/>
        <w:t>Atkreiptinas dėmesys, kad vykdant pirkimo sutartį, pridėtinės vertės mokesčio sąskaitos faktūros, sąskaitos faktūros, kreditiniai ir debetiniai dokumentai bei avansinės sąskaitos turi būti teikiami naudojantis informacinės sistemos</w:t>
      </w:r>
      <w:r w:rsidR="00841757" w:rsidRPr="00D71472">
        <w:rPr>
          <w:rFonts w:eastAsia="Arial Unicode MS" w:cs="Arial Unicode MS"/>
          <w:color w:val="000000"/>
          <w:sz w:val="22"/>
          <w:szCs w:val="22"/>
          <w:bdr w:val="nil"/>
          <w:lang w:val="lt-LT" w:eastAsia="lt-LT"/>
        </w:rPr>
        <w:t xml:space="preserve"> SABIS</w:t>
      </w:r>
      <w:r w:rsidRPr="00D71472">
        <w:rPr>
          <w:rFonts w:eastAsia="Arial Unicode MS" w:cs="Arial Unicode MS"/>
          <w:color w:val="000000"/>
          <w:sz w:val="22"/>
          <w:szCs w:val="22"/>
          <w:bdr w:val="nil"/>
          <w:lang w:val="lt-LT" w:eastAsia="lt-LT"/>
        </w:rPr>
        <w:t xml:space="preserve"> priemonėmis. </w:t>
      </w:r>
    </w:p>
    <w:p w14:paraId="26909059" w14:textId="77777777" w:rsidR="000D7058" w:rsidRPr="000D7058" w:rsidRDefault="003A201B" w:rsidP="000D7058">
      <w:pPr>
        <w:pStyle w:val="Sraopastraipa"/>
        <w:numPr>
          <w:ilvl w:val="0"/>
          <w:numId w:val="6"/>
        </w:numPr>
        <w:tabs>
          <w:tab w:val="left" w:pos="0"/>
          <w:tab w:val="left" w:pos="1134"/>
          <w:tab w:val="left" w:pos="1276"/>
        </w:tabs>
        <w:ind w:left="0" w:firstLine="709"/>
        <w:jc w:val="both"/>
        <w:rPr>
          <w:bCs/>
          <w:iCs/>
          <w:sz w:val="20"/>
          <w:szCs w:val="20"/>
          <w:lang w:val="en-US"/>
        </w:rPr>
      </w:pPr>
      <w:r w:rsidRPr="003A201B">
        <w:rPr>
          <w:bCs/>
          <w:iCs/>
          <w:sz w:val="22"/>
          <w:szCs w:val="22"/>
          <w:lang w:val="lt-LT"/>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w:t>
      </w:r>
      <w:r w:rsidRPr="003A201B">
        <w:rPr>
          <w:bCs/>
          <w:iCs/>
          <w:sz w:val="22"/>
          <w:szCs w:val="22"/>
          <w:lang w:val="lt-LT"/>
        </w:rPr>
        <w:t>2.</w:t>
      </w:r>
      <w:r w:rsidRPr="003A201B">
        <w:rPr>
          <w:bCs/>
          <w:iCs/>
          <w:sz w:val="22"/>
          <w:szCs w:val="22"/>
          <w:lang w:val="lt-LT"/>
        </w:rPr>
        <w:t xml:space="preserve"> papunkčiu</w:t>
      </w:r>
      <w:r w:rsidRPr="003A201B">
        <w:rPr>
          <w:bCs/>
          <w:iCs/>
          <w:sz w:val="22"/>
          <w:szCs w:val="22"/>
          <w:lang w:val="lt-LT"/>
        </w:rPr>
        <w:t xml:space="preserve">: </w:t>
      </w:r>
      <w:r w:rsidR="000D7058">
        <w:rPr>
          <w:bCs/>
          <w:iCs/>
          <w:sz w:val="22"/>
          <w:szCs w:val="22"/>
          <w:lang w:val="lt-LT"/>
        </w:rPr>
        <w:t>v</w:t>
      </w:r>
      <w:r w:rsidR="000D7058" w:rsidRPr="000D7058">
        <w:rPr>
          <w:bCs/>
          <w:iCs/>
          <w:sz w:val="22"/>
          <w:szCs w:val="22"/>
          <w:lang w:val="lt-LT"/>
        </w:rPr>
        <w:t>iešbučiui turi būti suteiktas aplinkos apsaugos (ekologinis) ženklas „</w:t>
      </w:r>
      <w:proofErr w:type="spellStart"/>
      <w:r w:rsidR="000D7058" w:rsidRPr="000D7058">
        <w:rPr>
          <w:bCs/>
          <w:iCs/>
          <w:sz w:val="22"/>
          <w:szCs w:val="22"/>
          <w:lang w:val="lt-LT"/>
        </w:rPr>
        <w:t>Green</w:t>
      </w:r>
      <w:proofErr w:type="spellEnd"/>
      <w:r w:rsidR="000D7058" w:rsidRPr="000D7058">
        <w:rPr>
          <w:bCs/>
          <w:iCs/>
          <w:sz w:val="22"/>
          <w:szCs w:val="22"/>
          <w:lang w:val="lt-LT"/>
        </w:rPr>
        <w:t xml:space="preserve"> </w:t>
      </w:r>
      <w:proofErr w:type="spellStart"/>
      <w:r w:rsidR="000D7058" w:rsidRPr="000D7058">
        <w:rPr>
          <w:bCs/>
          <w:iCs/>
          <w:sz w:val="22"/>
          <w:szCs w:val="22"/>
          <w:lang w:val="lt-LT"/>
        </w:rPr>
        <w:t>Key</w:t>
      </w:r>
      <w:proofErr w:type="spellEnd"/>
      <w:r w:rsidR="000D7058" w:rsidRPr="000D7058">
        <w:rPr>
          <w:bCs/>
          <w:iCs/>
          <w:sz w:val="22"/>
          <w:szCs w:val="22"/>
          <w:lang w:val="lt-LT"/>
        </w:rPr>
        <w:t>“ (Žaliasis raktas) arba kitas lygiavertis sertifikatas, patvirtinantis atitiktį lygiaverčiams aplinkos apsaugos vadybos reikalavimams.</w:t>
      </w:r>
    </w:p>
    <w:p w14:paraId="7B980CB3" w14:textId="0D85B356" w:rsidR="00531F65" w:rsidRDefault="00531F65" w:rsidP="000D7058">
      <w:pPr>
        <w:pStyle w:val="Sraopastraipa"/>
        <w:tabs>
          <w:tab w:val="left" w:pos="0"/>
          <w:tab w:val="left" w:pos="1134"/>
          <w:tab w:val="left" w:pos="1276"/>
        </w:tabs>
        <w:ind w:left="709"/>
        <w:jc w:val="both"/>
        <w:rPr>
          <w:bCs/>
          <w:iCs/>
          <w:sz w:val="20"/>
          <w:szCs w:val="20"/>
          <w:lang w:val="lt-LT"/>
        </w:rPr>
      </w:pPr>
    </w:p>
    <w:p w14:paraId="0AD3E70D" w14:textId="77777777" w:rsidR="00427413" w:rsidRDefault="00427413" w:rsidP="000323D7">
      <w:pPr>
        <w:ind w:left="6804"/>
        <w:jc w:val="both"/>
        <w:rPr>
          <w:bCs/>
          <w:iCs/>
          <w:sz w:val="20"/>
          <w:szCs w:val="20"/>
          <w:lang w:val="lt-LT"/>
        </w:rPr>
      </w:pPr>
    </w:p>
    <w:sectPr w:rsidR="00427413" w:rsidSect="00B100A1">
      <w:footerReference w:type="default" r:id="rId15"/>
      <w:pgSz w:w="11909" w:h="16834"/>
      <w:pgMar w:top="993" w:right="567" w:bottom="993"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D7352" w14:textId="77777777" w:rsidR="00381827" w:rsidRDefault="00381827" w:rsidP="00BD69B5">
      <w:r>
        <w:separator/>
      </w:r>
    </w:p>
  </w:endnote>
  <w:endnote w:type="continuationSeparator" w:id="0">
    <w:p w14:paraId="0A428C7A" w14:textId="77777777" w:rsidR="00381827" w:rsidRDefault="00381827" w:rsidP="00BD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1"/>
    <w:family w:val="roman"/>
    <w:pitch w:val="variable"/>
  </w:font>
  <w:font w:name="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DejaVu Sans">
    <w:charset w:val="CC"/>
    <w:family w:val="swiss"/>
    <w:pitch w:val="variable"/>
    <w:sig w:usb0="E7000EFF" w:usb1="5200FDFF" w:usb2="0A042021" w:usb3="00000000" w:csb0="000001BF" w:csb1="00000000"/>
  </w:font>
  <w:font w:name="Helvetica Neue Light">
    <w:altName w:val="HELVETICA NEUE LIGHT"/>
    <w:charset w:val="00"/>
    <w:family w:val="auto"/>
    <w:pitch w:val="variable"/>
    <w:sig w:usb0="A00002FF" w:usb1="5000205B" w:usb2="00000002" w:usb3="00000000" w:csb0="00000007"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55A5" w14:textId="77777777" w:rsidR="00B55F29" w:rsidRDefault="00B55F29">
    <w:pPr>
      <w:pStyle w:val="Porat"/>
      <w:jc w:val="center"/>
    </w:pPr>
    <w:r>
      <w:fldChar w:fldCharType="begin"/>
    </w:r>
    <w:r>
      <w:instrText xml:space="preserve"> PAGE </w:instrText>
    </w:r>
    <w:r>
      <w:fldChar w:fldCharType="separate"/>
    </w:r>
    <w:r w:rsidR="006E2EB6">
      <w:rPr>
        <w:noProof/>
      </w:rPr>
      <w:t>2</w:t>
    </w:r>
    <w:r>
      <w:fldChar w:fldCharType="end"/>
    </w:r>
  </w:p>
  <w:p w14:paraId="486A420E" w14:textId="77777777" w:rsidR="00B55F29" w:rsidRDefault="00B55F2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1CC75" w14:textId="77777777" w:rsidR="00381827" w:rsidRDefault="00381827" w:rsidP="00BD69B5">
      <w:r>
        <w:separator/>
      </w:r>
    </w:p>
  </w:footnote>
  <w:footnote w:type="continuationSeparator" w:id="0">
    <w:p w14:paraId="6784C7A3" w14:textId="77777777" w:rsidR="00381827" w:rsidRDefault="00381827" w:rsidP="00BD6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F129A6C"/>
    <w:name w:val="WW8Num4"/>
    <w:lvl w:ilvl="0">
      <w:start w:val="1"/>
      <w:numFmt w:val="decimal"/>
      <w:lvlText w:val="%1."/>
      <w:lvlJc w:val="left"/>
      <w:pPr>
        <w:tabs>
          <w:tab w:val="num" w:pos="0"/>
        </w:tabs>
        <w:ind w:left="644" w:hanging="360"/>
      </w:pPr>
      <w:rPr>
        <w:rFonts w:hint="default"/>
        <w:b w:val="0"/>
        <w:i w:val="0"/>
        <w:lang w:val="lt-LT"/>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1425D16"/>
    <w:multiLevelType w:val="hybridMultilevel"/>
    <w:tmpl w:val="7BC2384C"/>
    <w:lvl w:ilvl="0" w:tplc="5A62B8FA">
      <w:start w:val="68"/>
      <w:numFmt w:val="decimal"/>
      <w:lvlText w:val="%1."/>
      <w:lvlJc w:val="left"/>
      <w:pPr>
        <w:tabs>
          <w:tab w:val="num" w:pos="360"/>
        </w:tabs>
        <w:ind w:left="360" w:hanging="360"/>
      </w:pPr>
      <w:rPr>
        <w:rFonts w:ascii="Times New Roman" w:hAnsi="Times New Roman" w:hint="default"/>
        <w:b w:val="0"/>
        <w:i w:val="0"/>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7D549744">
      <w:start w:val="1"/>
      <w:numFmt w:val="upperRoman"/>
      <w:pStyle w:val="Antrat1"/>
      <w:lvlText w:val="%4."/>
      <w:lvlJc w:val="left"/>
      <w:pPr>
        <w:tabs>
          <w:tab w:val="num" w:pos="1077"/>
        </w:tabs>
        <w:ind w:left="1077" w:hanging="357"/>
      </w:pPr>
      <w:rPr>
        <w:rFonts w:hint="default"/>
        <w:b w:val="0"/>
        <w:i w:val="0"/>
        <w:sz w:val="24"/>
        <w:szCs w:val="24"/>
      </w:r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577641D"/>
    <w:multiLevelType w:val="multilevel"/>
    <w:tmpl w:val="EC24B2FE"/>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3"/>
      <w:numFmt w:val="none"/>
      <w:lvlText w:val="3.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07D5F"/>
    <w:multiLevelType w:val="multilevel"/>
    <w:tmpl w:val="074680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0831F7"/>
    <w:multiLevelType w:val="multilevel"/>
    <w:tmpl w:val="0628A4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F143AA"/>
    <w:multiLevelType w:val="multilevel"/>
    <w:tmpl w:val="ADB23562"/>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3.2.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A21750"/>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145C54CE"/>
    <w:multiLevelType w:val="hybridMultilevel"/>
    <w:tmpl w:val="810A0260"/>
    <w:lvl w:ilvl="0" w:tplc="20AA9A2A">
      <w:start w:val="1"/>
      <w:numFmt w:val="decimal"/>
      <w:pStyle w:val="Antrat"/>
      <w:lvlText w:val="%1."/>
      <w:lvlJc w:val="right"/>
      <w:pPr>
        <w:tabs>
          <w:tab w:val="num" w:pos="3780"/>
        </w:tabs>
        <w:ind w:left="37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9CD89EC6">
      <w:start w:val="1"/>
      <w:numFmt w:val="lowerLetter"/>
      <w:lvlText w:val="%5)"/>
      <w:lvlJc w:val="left"/>
      <w:pPr>
        <w:tabs>
          <w:tab w:val="num" w:pos="3600"/>
        </w:tabs>
        <w:ind w:left="3600" w:hanging="360"/>
      </w:pPr>
      <w:rPr>
        <w:rFonts w:ascii="Times New Roman" w:eastAsia="Times New Roman" w:hAnsi="Times New Roman" w:cs="Times New Roman"/>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8F6AE4"/>
    <w:multiLevelType w:val="hybridMultilevel"/>
    <w:tmpl w:val="E71255CE"/>
    <w:lvl w:ilvl="0" w:tplc="0409000F">
      <w:start w:val="1"/>
      <w:numFmt w:val="decimal"/>
      <w:pStyle w:val="Style4"/>
      <w:lvlText w:val="%1."/>
      <w:lvlJc w:val="left"/>
      <w:pPr>
        <w:tabs>
          <w:tab w:val="num" w:pos="840"/>
        </w:tabs>
        <w:ind w:left="840" w:hanging="360"/>
      </w:pPr>
      <w:rPr>
        <w:rFonts w:hint="default"/>
      </w:rPr>
    </w:lvl>
    <w:lvl w:ilvl="1" w:tplc="9724BEDE">
      <w:start w:val="5"/>
      <w:numFmt w:val="decimal"/>
      <w:lvlText w:val="%2"/>
      <w:lvlJc w:val="left"/>
      <w:pPr>
        <w:tabs>
          <w:tab w:val="num" w:pos="1560"/>
        </w:tabs>
        <w:ind w:left="1560" w:hanging="360"/>
      </w:pPr>
      <w:rPr>
        <w:rFonts w:hint="default"/>
      </w:rPr>
    </w:lvl>
    <w:lvl w:ilvl="2" w:tplc="F99EBDF6">
      <w:start w:val="2"/>
      <w:numFmt w:val="bullet"/>
      <w:lvlText w:val="–"/>
      <w:lvlJc w:val="left"/>
      <w:pPr>
        <w:tabs>
          <w:tab w:val="num" w:pos="2460"/>
        </w:tabs>
        <w:ind w:left="2460" w:hanging="360"/>
      </w:pPr>
      <w:rPr>
        <w:rFonts w:ascii="Times New Roman" w:eastAsia="Times New Roman" w:hAnsi="Times New Roman" w:cs="Times New Roman" w:hint="default"/>
      </w:rPr>
    </w:lvl>
    <w:lvl w:ilvl="3" w:tplc="4622EC80">
      <w:start w:val="1"/>
      <w:numFmt w:val="decimal"/>
      <w:lvlText w:val="%4)"/>
      <w:lvlJc w:val="left"/>
      <w:pPr>
        <w:tabs>
          <w:tab w:val="num" w:pos="3000"/>
        </w:tabs>
        <w:ind w:left="3000" w:hanging="360"/>
      </w:pPr>
      <w:rPr>
        <w:rFonts w:hint="default"/>
        <w:b w:val="0"/>
        <w:i w:val="0"/>
      </w:rPr>
    </w:lvl>
    <w:lvl w:ilvl="4" w:tplc="C77C61E8">
      <w:start w:val="1"/>
      <w:numFmt w:val="lowerLetter"/>
      <w:lvlText w:val="%5)"/>
      <w:lvlJc w:val="left"/>
      <w:pPr>
        <w:tabs>
          <w:tab w:val="num" w:pos="3720"/>
        </w:tabs>
        <w:ind w:left="3720" w:hanging="360"/>
      </w:pPr>
      <w:rPr>
        <w:rFonts w:hint="default"/>
      </w:rPr>
    </w:lvl>
    <w:lvl w:ilvl="5" w:tplc="0427000F">
      <w:start w:val="1"/>
      <w:numFmt w:val="decimal"/>
      <w:lvlText w:val="%6."/>
      <w:lvlJc w:val="left"/>
      <w:pPr>
        <w:tabs>
          <w:tab w:val="num" w:pos="4620"/>
        </w:tabs>
        <w:ind w:left="4620" w:hanging="360"/>
      </w:pPr>
      <w:rPr>
        <w:rFonts w:hint="default"/>
      </w:r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9" w15:restartNumberingAfterBreak="0">
    <w:nsid w:val="1C8554B7"/>
    <w:multiLevelType w:val="multilevel"/>
    <w:tmpl w:val="A5423ECE"/>
    <w:lvl w:ilvl="0">
      <w:start w:val="5"/>
      <w:numFmt w:val="decimal"/>
      <w:lvlText w:val="%1."/>
      <w:lvlJc w:val="left"/>
      <w:pPr>
        <w:ind w:left="360" w:hanging="360"/>
      </w:pPr>
      <w:rPr>
        <w:rFonts w:hint="default"/>
      </w:rPr>
    </w:lvl>
    <w:lvl w:ilvl="1">
      <w:start w:val="1"/>
      <w:numFmt w:val="none"/>
      <w:lvlText w:val="5.3."/>
      <w:lvlJc w:val="left"/>
      <w:pPr>
        <w:ind w:left="360" w:hanging="360"/>
      </w:pPr>
      <w:rPr>
        <w:rFonts w:hint="default"/>
      </w:rPr>
    </w:lvl>
    <w:lvl w:ilvl="2">
      <w:start w:val="3"/>
      <w:numFmt w:val="none"/>
      <w:lvlText w:val="5.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E27504"/>
    <w:multiLevelType w:val="hybridMultilevel"/>
    <w:tmpl w:val="6CF2FA74"/>
    <w:lvl w:ilvl="0" w:tplc="5962A0F6">
      <w:start w:val="1"/>
      <w:numFmt w:val="decimal"/>
      <w:lvlText w:val="%1)"/>
      <w:lvlJc w:val="left"/>
      <w:pPr>
        <w:ind w:left="732" w:hanging="37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5F73DFA"/>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26000658"/>
    <w:multiLevelType w:val="multilevel"/>
    <w:tmpl w:val="3E220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AA1FDD"/>
    <w:multiLevelType w:val="multilevel"/>
    <w:tmpl w:val="DBB2D134"/>
    <w:lvl w:ilvl="0">
      <w:start w:val="1"/>
      <w:numFmt w:val="upperRoman"/>
      <w:lvlText w:val="%1."/>
      <w:lvlJc w:val="left"/>
      <w:pPr>
        <w:ind w:left="1004" w:hanging="720"/>
      </w:pPr>
      <w:rPr>
        <w:rFonts w:hint="default"/>
      </w:rPr>
    </w:lvl>
    <w:lvl w:ilvl="1">
      <w:start w:val="2"/>
      <w:numFmt w:val="decimal"/>
      <w:isLgl/>
      <w:lvlText w:val="%1.%2."/>
      <w:lvlJc w:val="left"/>
      <w:pPr>
        <w:ind w:left="989" w:hanging="705"/>
      </w:pPr>
      <w:rPr>
        <w:rFonts w:hint="default"/>
      </w:rPr>
    </w:lvl>
    <w:lvl w:ilvl="2">
      <w:start w:val="4"/>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2CFB44DA"/>
    <w:multiLevelType w:val="multilevel"/>
    <w:tmpl w:val="09D47C8A"/>
    <w:lvl w:ilvl="0">
      <w:start w:val="1"/>
      <w:numFmt w:val="decimal"/>
      <w:lvlText w:val="%1."/>
      <w:lvlJc w:val="left"/>
      <w:pPr>
        <w:tabs>
          <w:tab w:val="num" w:pos="1033"/>
        </w:tabs>
        <w:ind w:left="1033" w:hanging="465"/>
      </w:pPr>
      <w:rPr>
        <w:rFonts w:ascii="Times New Roman" w:hAnsi="Times New Roman" w:cs="Times New Roman" w:hint="default"/>
        <w:b w:val="0"/>
        <w:i w:val="0"/>
        <w:color w:val="auto"/>
        <w:sz w:val="22"/>
        <w:szCs w:val="22"/>
      </w:rPr>
    </w:lvl>
    <w:lvl w:ilvl="1">
      <w:start w:val="1"/>
      <w:numFmt w:val="decimal"/>
      <w:lvlText w:val="%1.%2."/>
      <w:lvlJc w:val="left"/>
      <w:pPr>
        <w:tabs>
          <w:tab w:val="num" w:pos="1458"/>
        </w:tabs>
        <w:ind w:left="1458" w:hanging="465"/>
      </w:pPr>
      <w:rPr>
        <w:rFonts w:hint="default"/>
        <w:b w:val="0"/>
        <w:i w:val="0"/>
        <w:color w:val="auto"/>
        <w:sz w:val="22"/>
        <w:szCs w:val="22"/>
      </w:rPr>
    </w:lvl>
    <w:lvl w:ilvl="2">
      <w:start w:val="1"/>
      <w:numFmt w:val="decimal"/>
      <w:lvlText w:val="%3."/>
      <w:lvlJc w:val="left"/>
      <w:pPr>
        <w:tabs>
          <w:tab w:val="num" w:pos="-130"/>
        </w:tabs>
        <w:ind w:left="-130" w:hanging="720"/>
      </w:pPr>
      <w:rPr>
        <w:rFonts w:ascii="Times New Roman" w:eastAsia="Times New Roman" w:hAnsi="Times New Roman" w:cs="Times New Roman"/>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5" w15:restartNumberingAfterBreak="0">
    <w:nsid w:val="306144A1"/>
    <w:multiLevelType w:val="multilevel"/>
    <w:tmpl w:val="1C0408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188688F"/>
    <w:multiLevelType w:val="multilevel"/>
    <w:tmpl w:val="619AD1B4"/>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0B7E26"/>
    <w:multiLevelType w:val="hybridMultilevel"/>
    <w:tmpl w:val="EC948B80"/>
    <w:lvl w:ilvl="0" w:tplc="61CA01D8">
      <w:start w:val="1"/>
      <w:numFmt w:val="upperRoman"/>
      <w:lvlText w:val="%1."/>
      <w:lvlJc w:val="left"/>
      <w:pPr>
        <w:tabs>
          <w:tab w:val="num" w:pos="1077"/>
        </w:tabs>
        <w:ind w:left="1077" w:hanging="357"/>
      </w:pPr>
      <w:rPr>
        <w:rFonts w:hint="default"/>
      </w:rPr>
    </w:lvl>
    <w:lvl w:ilvl="1" w:tplc="04090019">
      <w:start w:val="1"/>
      <w:numFmt w:val="lowerLetter"/>
      <w:lvlText w:val="%2."/>
      <w:lvlJc w:val="left"/>
      <w:pPr>
        <w:tabs>
          <w:tab w:val="num" w:pos="1440"/>
        </w:tabs>
        <w:ind w:left="1440" w:hanging="360"/>
      </w:pPr>
    </w:lvl>
    <w:lvl w:ilvl="2" w:tplc="3E687AC4">
      <w:start w:val="1"/>
      <w:numFmt w:val="decimal"/>
      <w:lvlText w:val="%3."/>
      <w:lvlJc w:val="left"/>
      <w:pPr>
        <w:tabs>
          <w:tab w:val="num" w:pos="2985"/>
        </w:tabs>
        <w:ind w:left="2985" w:hanging="1005"/>
      </w:pPr>
      <w:rPr>
        <w:rFonts w:hint="default"/>
        <w:b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FA1EE2"/>
    <w:multiLevelType w:val="hybridMultilevel"/>
    <w:tmpl w:val="D8FCD5EC"/>
    <w:lvl w:ilvl="0" w:tplc="41DC1FD0">
      <w:start w:val="1"/>
      <w:numFmt w:val="decimal"/>
      <w:lvlText w:val="%1."/>
      <w:lvlJc w:val="left"/>
      <w:pPr>
        <w:ind w:left="1440" w:hanging="360"/>
      </w:pPr>
      <w:rPr>
        <w:rFonts w:ascii="Times New Roman" w:eastAsia="Times New Roman"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A010544"/>
    <w:multiLevelType w:val="multilevel"/>
    <w:tmpl w:val="F27864E6"/>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524812"/>
    <w:multiLevelType w:val="multilevel"/>
    <w:tmpl w:val="05B68C92"/>
    <w:lvl w:ilvl="0">
      <w:start w:val="5"/>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3"/>
      <w:numFmt w:val="none"/>
      <w:lvlText w:val="6.6.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5D5927"/>
    <w:multiLevelType w:val="multilevel"/>
    <w:tmpl w:val="DB5E4C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E946FED"/>
    <w:multiLevelType w:val="multilevel"/>
    <w:tmpl w:val="28E09EC8"/>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77D4F23"/>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5803380A"/>
    <w:multiLevelType w:val="hybridMultilevel"/>
    <w:tmpl w:val="DB5E4C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7D6A70"/>
    <w:multiLevelType w:val="hybridMultilevel"/>
    <w:tmpl w:val="EDCA0098"/>
    <w:lvl w:ilvl="0" w:tplc="87228A40">
      <w:start w:val="1"/>
      <w:numFmt w:val="bullet"/>
      <w:pStyle w:val="11-EESraas"/>
      <w:lvlText w:val=""/>
      <w:lvlJc w:val="left"/>
      <w:pPr>
        <w:tabs>
          <w:tab w:val="num" w:pos="680"/>
        </w:tabs>
        <w:ind w:left="680" w:hanging="34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31C3E"/>
    <w:multiLevelType w:val="multilevel"/>
    <w:tmpl w:val="B9127754"/>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3"/>
      <w:numFmt w:val="decimal"/>
      <w:lvlText w:val="%3.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B86D59"/>
    <w:multiLevelType w:val="multilevel"/>
    <w:tmpl w:val="73F29B62"/>
    <w:lvl w:ilvl="0">
      <w:start w:val="1"/>
      <w:numFmt w:val="decimal"/>
      <w:pStyle w:val="Numeracija"/>
      <w:suff w:val="space"/>
      <w:lvlText w:val="%1."/>
      <w:lvlJc w:val="left"/>
      <w:pPr>
        <w:ind w:left="1777"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2067" w:hanging="432"/>
      </w:pPr>
      <w:rPr>
        <w:rFonts w:hint="default"/>
        <w:b w:val="0"/>
      </w:rPr>
    </w:lvl>
    <w:lvl w:ilvl="2">
      <w:start w:val="1"/>
      <w:numFmt w:val="decimal"/>
      <w:suff w:val="space"/>
      <w:lvlText w:val="%1.%2.%3."/>
      <w:lvlJc w:val="left"/>
      <w:pPr>
        <w:ind w:left="2499" w:hanging="504"/>
      </w:pPr>
      <w:rPr>
        <w:rFonts w:hint="default"/>
      </w:rPr>
    </w:lvl>
    <w:lvl w:ilvl="3">
      <w:start w:val="1"/>
      <w:numFmt w:val="decimal"/>
      <w:lvlText w:val="%1.%2.%3.%4."/>
      <w:lvlJc w:val="left"/>
      <w:pPr>
        <w:ind w:left="3003" w:hanging="648"/>
      </w:pPr>
      <w:rPr>
        <w:rFonts w:hint="default"/>
      </w:rPr>
    </w:lvl>
    <w:lvl w:ilvl="4">
      <w:start w:val="1"/>
      <w:numFmt w:val="decimal"/>
      <w:lvlText w:val="%1.%2.%3.%4.%5."/>
      <w:lvlJc w:val="left"/>
      <w:pPr>
        <w:ind w:left="3507" w:hanging="792"/>
      </w:pPr>
      <w:rPr>
        <w:rFonts w:hint="default"/>
      </w:rPr>
    </w:lvl>
    <w:lvl w:ilvl="5">
      <w:start w:val="1"/>
      <w:numFmt w:val="decimal"/>
      <w:lvlText w:val="%1.%2.%3.%4.%5.%6."/>
      <w:lvlJc w:val="left"/>
      <w:pPr>
        <w:ind w:left="4011" w:hanging="936"/>
      </w:pPr>
      <w:rPr>
        <w:rFonts w:hint="default"/>
      </w:rPr>
    </w:lvl>
    <w:lvl w:ilvl="6">
      <w:start w:val="1"/>
      <w:numFmt w:val="decimal"/>
      <w:lvlText w:val="%1.%2.%3.%4.%5.%6.%7."/>
      <w:lvlJc w:val="left"/>
      <w:pPr>
        <w:ind w:left="4515" w:hanging="1080"/>
      </w:pPr>
      <w:rPr>
        <w:rFonts w:hint="default"/>
      </w:rPr>
    </w:lvl>
    <w:lvl w:ilvl="7">
      <w:start w:val="1"/>
      <w:numFmt w:val="decimal"/>
      <w:lvlText w:val="%1.%2.%3.%4.%5.%6.%7.%8."/>
      <w:lvlJc w:val="left"/>
      <w:pPr>
        <w:ind w:left="5019" w:hanging="1224"/>
      </w:pPr>
      <w:rPr>
        <w:rFonts w:hint="default"/>
      </w:rPr>
    </w:lvl>
    <w:lvl w:ilvl="8">
      <w:start w:val="1"/>
      <w:numFmt w:val="decimal"/>
      <w:lvlText w:val="%1.%2.%3.%4.%5.%6.%7.%8.%9."/>
      <w:lvlJc w:val="left"/>
      <w:pPr>
        <w:ind w:left="5595" w:hanging="1440"/>
      </w:pPr>
      <w:rPr>
        <w:rFonts w:hint="default"/>
      </w:rPr>
    </w:lvl>
  </w:abstractNum>
  <w:abstractNum w:abstractNumId="28" w15:restartNumberingAfterBreak="0">
    <w:nsid w:val="6D344055"/>
    <w:multiLevelType w:val="multilevel"/>
    <w:tmpl w:val="0892422C"/>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E1D77A5"/>
    <w:multiLevelType w:val="multilevel"/>
    <w:tmpl w:val="EC24B2FE"/>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3"/>
      <w:numFmt w:val="none"/>
      <w:lvlText w:val="3.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4307948">
    <w:abstractNumId w:val="7"/>
  </w:num>
  <w:num w:numId="2" w16cid:durableId="1924140731">
    <w:abstractNumId w:val="8"/>
  </w:num>
  <w:num w:numId="3" w16cid:durableId="1497837384">
    <w:abstractNumId w:val="25"/>
  </w:num>
  <w:num w:numId="4" w16cid:durableId="2102331644">
    <w:abstractNumId w:val="1"/>
  </w:num>
  <w:num w:numId="5" w16cid:durableId="941185843">
    <w:abstractNumId w:val="17"/>
  </w:num>
  <w:num w:numId="6" w16cid:durableId="180703847">
    <w:abstractNumId w:val="14"/>
  </w:num>
  <w:num w:numId="7" w16cid:durableId="615529443">
    <w:abstractNumId w:val="27"/>
  </w:num>
  <w:num w:numId="8" w16cid:durableId="1129398102">
    <w:abstractNumId w:val="6"/>
  </w:num>
  <w:num w:numId="9" w16cid:durableId="131755686">
    <w:abstractNumId w:val="13"/>
  </w:num>
  <w:num w:numId="10" w16cid:durableId="1146438165">
    <w:abstractNumId w:val="22"/>
  </w:num>
  <w:num w:numId="11" w16cid:durableId="1221749595">
    <w:abstractNumId w:val="15"/>
  </w:num>
  <w:num w:numId="12" w16cid:durableId="1592810325">
    <w:abstractNumId w:val="26"/>
  </w:num>
  <w:num w:numId="13" w16cid:durableId="487595563">
    <w:abstractNumId w:val="29"/>
  </w:num>
  <w:num w:numId="14" w16cid:durableId="2131049521">
    <w:abstractNumId w:val="5"/>
  </w:num>
  <w:num w:numId="15" w16cid:durableId="703288239">
    <w:abstractNumId w:val="16"/>
  </w:num>
  <w:num w:numId="16" w16cid:durableId="1814562355">
    <w:abstractNumId w:val="19"/>
  </w:num>
  <w:num w:numId="17" w16cid:durableId="358244466">
    <w:abstractNumId w:val="9"/>
  </w:num>
  <w:num w:numId="18" w16cid:durableId="1802459652">
    <w:abstractNumId w:val="20"/>
  </w:num>
  <w:num w:numId="19" w16cid:durableId="566302612">
    <w:abstractNumId w:val="28"/>
  </w:num>
  <w:num w:numId="20" w16cid:durableId="905603626">
    <w:abstractNumId w:val="4"/>
  </w:num>
  <w:num w:numId="21" w16cid:durableId="1526166081">
    <w:abstractNumId w:val="12"/>
  </w:num>
  <w:num w:numId="22" w16cid:durableId="1097363793">
    <w:abstractNumId w:val="3"/>
  </w:num>
  <w:num w:numId="23" w16cid:durableId="632447037">
    <w:abstractNumId w:val="24"/>
  </w:num>
  <w:num w:numId="24" w16cid:durableId="1756199696">
    <w:abstractNumId w:val="11"/>
  </w:num>
  <w:num w:numId="25" w16cid:durableId="559053441">
    <w:abstractNumId w:val="23"/>
  </w:num>
  <w:num w:numId="26" w16cid:durableId="151265108">
    <w:abstractNumId w:val="21"/>
  </w:num>
  <w:num w:numId="27" w16cid:durableId="1562137984">
    <w:abstractNumId w:val="2"/>
  </w:num>
  <w:num w:numId="28" w16cid:durableId="1834712228">
    <w:abstractNumId w:val="10"/>
  </w:num>
  <w:num w:numId="29" w16cid:durableId="56472398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B2"/>
    <w:rsid w:val="000007E6"/>
    <w:rsid w:val="00000B30"/>
    <w:rsid w:val="00002EDE"/>
    <w:rsid w:val="0000333A"/>
    <w:rsid w:val="00005716"/>
    <w:rsid w:val="00014BFD"/>
    <w:rsid w:val="00025764"/>
    <w:rsid w:val="000278A9"/>
    <w:rsid w:val="000311D7"/>
    <w:rsid w:val="00031339"/>
    <w:rsid w:val="000323D7"/>
    <w:rsid w:val="000332EF"/>
    <w:rsid w:val="000364DC"/>
    <w:rsid w:val="0004106E"/>
    <w:rsid w:val="0004746E"/>
    <w:rsid w:val="0005199A"/>
    <w:rsid w:val="000521BD"/>
    <w:rsid w:val="000524FC"/>
    <w:rsid w:val="00055864"/>
    <w:rsid w:val="00056B37"/>
    <w:rsid w:val="000573B7"/>
    <w:rsid w:val="00062E21"/>
    <w:rsid w:val="00065BAA"/>
    <w:rsid w:val="00067690"/>
    <w:rsid w:val="00070BC9"/>
    <w:rsid w:val="0007197E"/>
    <w:rsid w:val="0007402D"/>
    <w:rsid w:val="00075B96"/>
    <w:rsid w:val="00077956"/>
    <w:rsid w:val="0008023D"/>
    <w:rsid w:val="00081FD5"/>
    <w:rsid w:val="00086DB3"/>
    <w:rsid w:val="000878D3"/>
    <w:rsid w:val="000955AA"/>
    <w:rsid w:val="000A362A"/>
    <w:rsid w:val="000A417F"/>
    <w:rsid w:val="000A7296"/>
    <w:rsid w:val="000B0E95"/>
    <w:rsid w:val="000B103C"/>
    <w:rsid w:val="000B2F32"/>
    <w:rsid w:val="000B55AE"/>
    <w:rsid w:val="000B60AA"/>
    <w:rsid w:val="000B684C"/>
    <w:rsid w:val="000B7817"/>
    <w:rsid w:val="000C0613"/>
    <w:rsid w:val="000C370D"/>
    <w:rsid w:val="000C3F65"/>
    <w:rsid w:val="000C55E9"/>
    <w:rsid w:val="000D1722"/>
    <w:rsid w:val="000D4460"/>
    <w:rsid w:val="000D60D7"/>
    <w:rsid w:val="000D6D02"/>
    <w:rsid w:val="000D7058"/>
    <w:rsid w:val="000E7489"/>
    <w:rsid w:val="000E7C93"/>
    <w:rsid w:val="000F0F6E"/>
    <w:rsid w:val="000F47C6"/>
    <w:rsid w:val="000F5C14"/>
    <w:rsid w:val="000F5EAC"/>
    <w:rsid w:val="000F7436"/>
    <w:rsid w:val="00107844"/>
    <w:rsid w:val="0011027E"/>
    <w:rsid w:val="00115EB2"/>
    <w:rsid w:val="00115F4C"/>
    <w:rsid w:val="00116128"/>
    <w:rsid w:val="001173F5"/>
    <w:rsid w:val="001242E9"/>
    <w:rsid w:val="0013140D"/>
    <w:rsid w:val="00134002"/>
    <w:rsid w:val="00135B8A"/>
    <w:rsid w:val="001426FD"/>
    <w:rsid w:val="001428F4"/>
    <w:rsid w:val="001570BE"/>
    <w:rsid w:val="001610D6"/>
    <w:rsid w:val="001646FD"/>
    <w:rsid w:val="001674DF"/>
    <w:rsid w:val="00172CFC"/>
    <w:rsid w:val="0017352E"/>
    <w:rsid w:val="00177656"/>
    <w:rsid w:val="00181DF7"/>
    <w:rsid w:val="00181F8A"/>
    <w:rsid w:val="001827B1"/>
    <w:rsid w:val="0018418A"/>
    <w:rsid w:val="00184E24"/>
    <w:rsid w:val="00185330"/>
    <w:rsid w:val="00187439"/>
    <w:rsid w:val="00187F74"/>
    <w:rsid w:val="0019325C"/>
    <w:rsid w:val="00196739"/>
    <w:rsid w:val="001B0341"/>
    <w:rsid w:val="001B1227"/>
    <w:rsid w:val="001B260D"/>
    <w:rsid w:val="001B2924"/>
    <w:rsid w:val="001B6D8A"/>
    <w:rsid w:val="001B7903"/>
    <w:rsid w:val="001C418D"/>
    <w:rsid w:val="001C45E5"/>
    <w:rsid w:val="001D17EE"/>
    <w:rsid w:val="001E2A37"/>
    <w:rsid w:val="001E3970"/>
    <w:rsid w:val="001E3CA2"/>
    <w:rsid w:val="001F0055"/>
    <w:rsid w:val="001F413D"/>
    <w:rsid w:val="00206143"/>
    <w:rsid w:val="00206B3E"/>
    <w:rsid w:val="00207E6C"/>
    <w:rsid w:val="00213753"/>
    <w:rsid w:val="00215D01"/>
    <w:rsid w:val="00215D77"/>
    <w:rsid w:val="00215EFD"/>
    <w:rsid w:val="002267C7"/>
    <w:rsid w:val="002309A6"/>
    <w:rsid w:val="00232DB0"/>
    <w:rsid w:val="002346BA"/>
    <w:rsid w:val="00242047"/>
    <w:rsid w:val="002425F6"/>
    <w:rsid w:val="00243D08"/>
    <w:rsid w:val="00245D67"/>
    <w:rsid w:val="00267D78"/>
    <w:rsid w:val="00267E47"/>
    <w:rsid w:val="00272BFB"/>
    <w:rsid w:val="00291544"/>
    <w:rsid w:val="0029524A"/>
    <w:rsid w:val="002A24B6"/>
    <w:rsid w:val="002A393B"/>
    <w:rsid w:val="002B4F91"/>
    <w:rsid w:val="002B5C48"/>
    <w:rsid w:val="002B5DFE"/>
    <w:rsid w:val="002C0894"/>
    <w:rsid w:val="002C10B4"/>
    <w:rsid w:val="002C1C46"/>
    <w:rsid w:val="002C3061"/>
    <w:rsid w:val="002C3E50"/>
    <w:rsid w:val="002C4110"/>
    <w:rsid w:val="002C6EF8"/>
    <w:rsid w:val="002D11B1"/>
    <w:rsid w:val="002E24A3"/>
    <w:rsid w:val="002E40EB"/>
    <w:rsid w:val="002E48F8"/>
    <w:rsid w:val="002E5BE2"/>
    <w:rsid w:val="002F571D"/>
    <w:rsid w:val="002F6340"/>
    <w:rsid w:val="002F7297"/>
    <w:rsid w:val="003005BE"/>
    <w:rsid w:val="0030221F"/>
    <w:rsid w:val="003029FA"/>
    <w:rsid w:val="003033AA"/>
    <w:rsid w:val="0031168F"/>
    <w:rsid w:val="00311982"/>
    <w:rsid w:val="00316FCD"/>
    <w:rsid w:val="003208CF"/>
    <w:rsid w:val="00321FE9"/>
    <w:rsid w:val="00324AE8"/>
    <w:rsid w:val="00327D56"/>
    <w:rsid w:val="00336442"/>
    <w:rsid w:val="00340142"/>
    <w:rsid w:val="003416D0"/>
    <w:rsid w:val="0034341B"/>
    <w:rsid w:val="0034602E"/>
    <w:rsid w:val="003465CF"/>
    <w:rsid w:val="00351638"/>
    <w:rsid w:val="003539AB"/>
    <w:rsid w:val="0035516A"/>
    <w:rsid w:val="00361B23"/>
    <w:rsid w:val="003631CE"/>
    <w:rsid w:val="00364CC9"/>
    <w:rsid w:val="00371884"/>
    <w:rsid w:val="00372056"/>
    <w:rsid w:val="00373C4E"/>
    <w:rsid w:val="00373FA0"/>
    <w:rsid w:val="00381827"/>
    <w:rsid w:val="00382F1A"/>
    <w:rsid w:val="00386DC9"/>
    <w:rsid w:val="003915E2"/>
    <w:rsid w:val="00393A02"/>
    <w:rsid w:val="003970CD"/>
    <w:rsid w:val="00397DBF"/>
    <w:rsid w:val="003A1808"/>
    <w:rsid w:val="003A1B9D"/>
    <w:rsid w:val="003A201B"/>
    <w:rsid w:val="003A264C"/>
    <w:rsid w:val="003A2987"/>
    <w:rsid w:val="003A5310"/>
    <w:rsid w:val="003A5BEB"/>
    <w:rsid w:val="003A665F"/>
    <w:rsid w:val="003B0F43"/>
    <w:rsid w:val="003B1119"/>
    <w:rsid w:val="003B3BBF"/>
    <w:rsid w:val="003B6289"/>
    <w:rsid w:val="003B7A8E"/>
    <w:rsid w:val="003C0A1B"/>
    <w:rsid w:val="003C0DDC"/>
    <w:rsid w:val="003C0FAA"/>
    <w:rsid w:val="003C1C20"/>
    <w:rsid w:val="003C2005"/>
    <w:rsid w:val="003C206D"/>
    <w:rsid w:val="003C370C"/>
    <w:rsid w:val="003C5FC2"/>
    <w:rsid w:val="003D0623"/>
    <w:rsid w:val="003D1F0D"/>
    <w:rsid w:val="003D4BB9"/>
    <w:rsid w:val="003D633C"/>
    <w:rsid w:val="003D676D"/>
    <w:rsid w:val="003D6C2F"/>
    <w:rsid w:val="003E46DF"/>
    <w:rsid w:val="003E64EA"/>
    <w:rsid w:val="003E7926"/>
    <w:rsid w:val="003F56B3"/>
    <w:rsid w:val="004043E6"/>
    <w:rsid w:val="00410C61"/>
    <w:rsid w:val="004145AB"/>
    <w:rsid w:val="00414787"/>
    <w:rsid w:val="004171D6"/>
    <w:rsid w:val="0042067E"/>
    <w:rsid w:val="00422C35"/>
    <w:rsid w:val="00423BFA"/>
    <w:rsid w:val="00424C2D"/>
    <w:rsid w:val="00427413"/>
    <w:rsid w:val="004346C4"/>
    <w:rsid w:val="00435799"/>
    <w:rsid w:val="00436EEA"/>
    <w:rsid w:val="00437665"/>
    <w:rsid w:val="00442A11"/>
    <w:rsid w:val="00443006"/>
    <w:rsid w:val="00447652"/>
    <w:rsid w:val="00452A74"/>
    <w:rsid w:val="00452D33"/>
    <w:rsid w:val="00454708"/>
    <w:rsid w:val="00455F3C"/>
    <w:rsid w:val="00456205"/>
    <w:rsid w:val="0046065D"/>
    <w:rsid w:val="004618CC"/>
    <w:rsid w:val="004619FA"/>
    <w:rsid w:val="00463EA9"/>
    <w:rsid w:val="004657F9"/>
    <w:rsid w:val="004733B4"/>
    <w:rsid w:val="004757C4"/>
    <w:rsid w:val="004836E3"/>
    <w:rsid w:val="00483ADB"/>
    <w:rsid w:val="00483D3E"/>
    <w:rsid w:val="0048636D"/>
    <w:rsid w:val="00490CB5"/>
    <w:rsid w:val="004912FA"/>
    <w:rsid w:val="00496A14"/>
    <w:rsid w:val="004A0643"/>
    <w:rsid w:val="004A6D87"/>
    <w:rsid w:val="004B389D"/>
    <w:rsid w:val="004B50E9"/>
    <w:rsid w:val="004C0061"/>
    <w:rsid w:val="004C325E"/>
    <w:rsid w:val="004C53AA"/>
    <w:rsid w:val="004C6E69"/>
    <w:rsid w:val="004C6FDC"/>
    <w:rsid w:val="004D26F6"/>
    <w:rsid w:val="004D29FC"/>
    <w:rsid w:val="004D47B0"/>
    <w:rsid w:val="004E1D43"/>
    <w:rsid w:val="004E42CD"/>
    <w:rsid w:val="004E47B5"/>
    <w:rsid w:val="004E6DDB"/>
    <w:rsid w:val="004E7425"/>
    <w:rsid w:val="004F04FC"/>
    <w:rsid w:val="004F37BA"/>
    <w:rsid w:val="004F47DD"/>
    <w:rsid w:val="004F4C4C"/>
    <w:rsid w:val="004F5162"/>
    <w:rsid w:val="004F77A4"/>
    <w:rsid w:val="00503F16"/>
    <w:rsid w:val="00504AAE"/>
    <w:rsid w:val="00505446"/>
    <w:rsid w:val="00506144"/>
    <w:rsid w:val="0051103C"/>
    <w:rsid w:val="00513A6E"/>
    <w:rsid w:val="00514ECB"/>
    <w:rsid w:val="005150D9"/>
    <w:rsid w:val="00520581"/>
    <w:rsid w:val="00521256"/>
    <w:rsid w:val="005226A4"/>
    <w:rsid w:val="005232A0"/>
    <w:rsid w:val="0052518C"/>
    <w:rsid w:val="0052620B"/>
    <w:rsid w:val="00526AEC"/>
    <w:rsid w:val="00531CE1"/>
    <w:rsid w:val="00531F65"/>
    <w:rsid w:val="005342EA"/>
    <w:rsid w:val="00535517"/>
    <w:rsid w:val="005364B6"/>
    <w:rsid w:val="00541862"/>
    <w:rsid w:val="00547339"/>
    <w:rsid w:val="00547D2C"/>
    <w:rsid w:val="00551550"/>
    <w:rsid w:val="00551765"/>
    <w:rsid w:val="0055444A"/>
    <w:rsid w:val="005547A4"/>
    <w:rsid w:val="00554E40"/>
    <w:rsid w:val="00555A0B"/>
    <w:rsid w:val="00555B1D"/>
    <w:rsid w:val="005566B7"/>
    <w:rsid w:val="00572AF3"/>
    <w:rsid w:val="0057490B"/>
    <w:rsid w:val="0058005B"/>
    <w:rsid w:val="00580A94"/>
    <w:rsid w:val="00581303"/>
    <w:rsid w:val="005849EA"/>
    <w:rsid w:val="00584BB3"/>
    <w:rsid w:val="005851FF"/>
    <w:rsid w:val="0058652B"/>
    <w:rsid w:val="005929CC"/>
    <w:rsid w:val="005A1191"/>
    <w:rsid w:val="005A2C4A"/>
    <w:rsid w:val="005A32CF"/>
    <w:rsid w:val="005A3E7D"/>
    <w:rsid w:val="005B4B32"/>
    <w:rsid w:val="005B56F2"/>
    <w:rsid w:val="005B675B"/>
    <w:rsid w:val="005B7250"/>
    <w:rsid w:val="005C0607"/>
    <w:rsid w:val="005C0C4F"/>
    <w:rsid w:val="005C1200"/>
    <w:rsid w:val="005C21DD"/>
    <w:rsid w:val="005C5679"/>
    <w:rsid w:val="005D10A8"/>
    <w:rsid w:val="005D3BAD"/>
    <w:rsid w:val="005D7D96"/>
    <w:rsid w:val="005E2BCE"/>
    <w:rsid w:val="005E766A"/>
    <w:rsid w:val="005F2EF0"/>
    <w:rsid w:val="005F478A"/>
    <w:rsid w:val="005F61DF"/>
    <w:rsid w:val="0060003A"/>
    <w:rsid w:val="00616498"/>
    <w:rsid w:val="00622175"/>
    <w:rsid w:val="006256C6"/>
    <w:rsid w:val="00627B5D"/>
    <w:rsid w:val="006370F2"/>
    <w:rsid w:val="00637E62"/>
    <w:rsid w:val="00646FC8"/>
    <w:rsid w:val="006475A8"/>
    <w:rsid w:val="00647B3C"/>
    <w:rsid w:val="0065569E"/>
    <w:rsid w:val="006556D6"/>
    <w:rsid w:val="00656096"/>
    <w:rsid w:val="00657093"/>
    <w:rsid w:val="00662D78"/>
    <w:rsid w:val="00662F85"/>
    <w:rsid w:val="00663A97"/>
    <w:rsid w:val="00664627"/>
    <w:rsid w:val="006710DC"/>
    <w:rsid w:val="00672F63"/>
    <w:rsid w:val="00675B1D"/>
    <w:rsid w:val="00677AF8"/>
    <w:rsid w:val="00680AB9"/>
    <w:rsid w:val="0068488F"/>
    <w:rsid w:val="006848B3"/>
    <w:rsid w:val="00684D49"/>
    <w:rsid w:val="00686723"/>
    <w:rsid w:val="00686CCA"/>
    <w:rsid w:val="0069110F"/>
    <w:rsid w:val="00694A2E"/>
    <w:rsid w:val="00697D05"/>
    <w:rsid w:val="006A0D7B"/>
    <w:rsid w:val="006A3339"/>
    <w:rsid w:val="006A4D62"/>
    <w:rsid w:val="006B0277"/>
    <w:rsid w:val="006B3D58"/>
    <w:rsid w:val="006B4562"/>
    <w:rsid w:val="006B7CBD"/>
    <w:rsid w:val="006C3EBC"/>
    <w:rsid w:val="006C451E"/>
    <w:rsid w:val="006C4F28"/>
    <w:rsid w:val="006C6622"/>
    <w:rsid w:val="006D022B"/>
    <w:rsid w:val="006D3E84"/>
    <w:rsid w:val="006D4963"/>
    <w:rsid w:val="006D6478"/>
    <w:rsid w:val="006E22A3"/>
    <w:rsid w:val="006E2EB6"/>
    <w:rsid w:val="006E4688"/>
    <w:rsid w:val="006F21AC"/>
    <w:rsid w:val="006F3940"/>
    <w:rsid w:val="006F62E3"/>
    <w:rsid w:val="006F7BF2"/>
    <w:rsid w:val="007028B0"/>
    <w:rsid w:val="007043B7"/>
    <w:rsid w:val="00706B1E"/>
    <w:rsid w:val="0071289D"/>
    <w:rsid w:val="007201CB"/>
    <w:rsid w:val="007214B8"/>
    <w:rsid w:val="007238C4"/>
    <w:rsid w:val="00724CB1"/>
    <w:rsid w:val="00734CAE"/>
    <w:rsid w:val="00735502"/>
    <w:rsid w:val="00743445"/>
    <w:rsid w:val="007436F4"/>
    <w:rsid w:val="007551A1"/>
    <w:rsid w:val="00757EE1"/>
    <w:rsid w:val="00763671"/>
    <w:rsid w:val="00764B7A"/>
    <w:rsid w:val="007833CB"/>
    <w:rsid w:val="007836CE"/>
    <w:rsid w:val="00784E5E"/>
    <w:rsid w:val="007857B6"/>
    <w:rsid w:val="00785A98"/>
    <w:rsid w:val="00793401"/>
    <w:rsid w:val="007937F1"/>
    <w:rsid w:val="0079799F"/>
    <w:rsid w:val="007A1FC5"/>
    <w:rsid w:val="007B7A18"/>
    <w:rsid w:val="007C10C7"/>
    <w:rsid w:val="007C20F0"/>
    <w:rsid w:val="007C2F00"/>
    <w:rsid w:val="007C3119"/>
    <w:rsid w:val="007C4B38"/>
    <w:rsid w:val="007D7883"/>
    <w:rsid w:val="007E01CE"/>
    <w:rsid w:val="007E1F4D"/>
    <w:rsid w:val="007E1FC7"/>
    <w:rsid w:val="007E42E4"/>
    <w:rsid w:val="007E6587"/>
    <w:rsid w:val="007F00D6"/>
    <w:rsid w:val="007F0D6C"/>
    <w:rsid w:val="007F1BF0"/>
    <w:rsid w:val="007F2864"/>
    <w:rsid w:val="007F65B9"/>
    <w:rsid w:val="007F7E66"/>
    <w:rsid w:val="0080084D"/>
    <w:rsid w:val="008054D3"/>
    <w:rsid w:val="0081365D"/>
    <w:rsid w:val="00813931"/>
    <w:rsid w:val="008139BC"/>
    <w:rsid w:val="00814702"/>
    <w:rsid w:val="00815B10"/>
    <w:rsid w:val="00817D6B"/>
    <w:rsid w:val="008208C1"/>
    <w:rsid w:val="00821B99"/>
    <w:rsid w:val="00832D92"/>
    <w:rsid w:val="00834FD6"/>
    <w:rsid w:val="00841757"/>
    <w:rsid w:val="00842E7B"/>
    <w:rsid w:val="00844A98"/>
    <w:rsid w:val="00846B8F"/>
    <w:rsid w:val="008500FB"/>
    <w:rsid w:val="008509D7"/>
    <w:rsid w:val="0085430D"/>
    <w:rsid w:val="00861909"/>
    <w:rsid w:val="00862918"/>
    <w:rsid w:val="00867806"/>
    <w:rsid w:val="008734BE"/>
    <w:rsid w:val="00877A22"/>
    <w:rsid w:val="008804B3"/>
    <w:rsid w:val="00880EF5"/>
    <w:rsid w:val="008853CA"/>
    <w:rsid w:val="00887519"/>
    <w:rsid w:val="00890F76"/>
    <w:rsid w:val="00893471"/>
    <w:rsid w:val="008946CD"/>
    <w:rsid w:val="008A18BC"/>
    <w:rsid w:val="008A4612"/>
    <w:rsid w:val="008A77BF"/>
    <w:rsid w:val="008B37F5"/>
    <w:rsid w:val="008B7AC3"/>
    <w:rsid w:val="008C2545"/>
    <w:rsid w:val="008C64C4"/>
    <w:rsid w:val="008D043B"/>
    <w:rsid w:val="008D7A45"/>
    <w:rsid w:val="008E14A6"/>
    <w:rsid w:val="008E245F"/>
    <w:rsid w:val="008E3564"/>
    <w:rsid w:val="008E4F1B"/>
    <w:rsid w:val="008E5187"/>
    <w:rsid w:val="008E7498"/>
    <w:rsid w:val="008F24EB"/>
    <w:rsid w:val="008F4536"/>
    <w:rsid w:val="008F4ED0"/>
    <w:rsid w:val="00903EE3"/>
    <w:rsid w:val="00911CB2"/>
    <w:rsid w:val="009205D2"/>
    <w:rsid w:val="00922882"/>
    <w:rsid w:val="009229A1"/>
    <w:rsid w:val="00922CAD"/>
    <w:rsid w:val="00924F97"/>
    <w:rsid w:val="00925CA2"/>
    <w:rsid w:val="00933033"/>
    <w:rsid w:val="00933CA5"/>
    <w:rsid w:val="00936522"/>
    <w:rsid w:val="009436F1"/>
    <w:rsid w:val="009438F4"/>
    <w:rsid w:val="009547DA"/>
    <w:rsid w:val="00962E75"/>
    <w:rsid w:val="00963526"/>
    <w:rsid w:val="009651F7"/>
    <w:rsid w:val="00965ACF"/>
    <w:rsid w:val="00966D50"/>
    <w:rsid w:val="00966E74"/>
    <w:rsid w:val="00970E57"/>
    <w:rsid w:val="00971787"/>
    <w:rsid w:val="00975CE8"/>
    <w:rsid w:val="009763EF"/>
    <w:rsid w:val="009857A2"/>
    <w:rsid w:val="00990EF2"/>
    <w:rsid w:val="00991017"/>
    <w:rsid w:val="009A0EC7"/>
    <w:rsid w:val="009A2025"/>
    <w:rsid w:val="009A2DB2"/>
    <w:rsid w:val="009A4B67"/>
    <w:rsid w:val="009A528C"/>
    <w:rsid w:val="009A570E"/>
    <w:rsid w:val="009B0BC2"/>
    <w:rsid w:val="009B5A8F"/>
    <w:rsid w:val="009C088D"/>
    <w:rsid w:val="009C2016"/>
    <w:rsid w:val="009C2858"/>
    <w:rsid w:val="009C422D"/>
    <w:rsid w:val="009D3DEC"/>
    <w:rsid w:val="009D5547"/>
    <w:rsid w:val="009E7EDC"/>
    <w:rsid w:val="009F127B"/>
    <w:rsid w:val="009F6683"/>
    <w:rsid w:val="009F7967"/>
    <w:rsid w:val="00A0184D"/>
    <w:rsid w:val="00A04792"/>
    <w:rsid w:val="00A05080"/>
    <w:rsid w:val="00A10E9C"/>
    <w:rsid w:val="00A13690"/>
    <w:rsid w:val="00A155C6"/>
    <w:rsid w:val="00A15A8F"/>
    <w:rsid w:val="00A1684A"/>
    <w:rsid w:val="00A2038E"/>
    <w:rsid w:val="00A208D5"/>
    <w:rsid w:val="00A218E7"/>
    <w:rsid w:val="00A23432"/>
    <w:rsid w:val="00A25DD2"/>
    <w:rsid w:val="00A2797E"/>
    <w:rsid w:val="00A3584E"/>
    <w:rsid w:val="00A3748D"/>
    <w:rsid w:val="00A4505E"/>
    <w:rsid w:val="00A468FA"/>
    <w:rsid w:val="00A60BD7"/>
    <w:rsid w:val="00A6146C"/>
    <w:rsid w:val="00A61ABA"/>
    <w:rsid w:val="00A6596B"/>
    <w:rsid w:val="00A82058"/>
    <w:rsid w:val="00A904E6"/>
    <w:rsid w:val="00A979D6"/>
    <w:rsid w:val="00AA040C"/>
    <w:rsid w:val="00AA05E8"/>
    <w:rsid w:val="00AA1C81"/>
    <w:rsid w:val="00AA51DB"/>
    <w:rsid w:val="00AB18FE"/>
    <w:rsid w:val="00AC13F7"/>
    <w:rsid w:val="00AC5BA7"/>
    <w:rsid w:val="00AD6458"/>
    <w:rsid w:val="00AE0FD2"/>
    <w:rsid w:val="00AE430B"/>
    <w:rsid w:val="00AE76F9"/>
    <w:rsid w:val="00AE7A74"/>
    <w:rsid w:val="00AF16AD"/>
    <w:rsid w:val="00AF6786"/>
    <w:rsid w:val="00B053B8"/>
    <w:rsid w:val="00B053D1"/>
    <w:rsid w:val="00B05FF8"/>
    <w:rsid w:val="00B0751C"/>
    <w:rsid w:val="00B100A1"/>
    <w:rsid w:val="00B1258D"/>
    <w:rsid w:val="00B129D9"/>
    <w:rsid w:val="00B17656"/>
    <w:rsid w:val="00B17804"/>
    <w:rsid w:val="00B272EC"/>
    <w:rsid w:val="00B32885"/>
    <w:rsid w:val="00B334D6"/>
    <w:rsid w:val="00B34766"/>
    <w:rsid w:val="00B374DB"/>
    <w:rsid w:val="00B4027B"/>
    <w:rsid w:val="00B423EC"/>
    <w:rsid w:val="00B50455"/>
    <w:rsid w:val="00B556AA"/>
    <w:rsid w:val="00B55EFC"/>
    <w:rsid w:val="00B55F29"/>
    <w:rsid w:val="00B5626A"/>
    <w:rsid w:val="00B600D0"/>
    <w:rsid w:val="00B635BE"/>
    <w:rsid w:val="00B65DA5"/>
    <w:rsid w:val="00B66B0D"/>
    <w:rsid w:val="00B74752"/>
    <w:rsid w:val="00B80336"/>
    <w:rsid w:val="00B85A8D"/>
    <w:rsid w:val="00B86494"/>
    <w:rsid w:val="00B920F7"/>
    <w:rsid w:val="00B94A00"/>
    <w:rsid w:val="00B96509"/>
    <w:rsid w:val="00B97B3C"/>
    <w:rsid w:val="00BA01DD"/>
    <w:rsid w:val="00BA4141"/>
    <w:rsid w:val="00BA4713"/>
    <w:rsid w:val="00BA51E5"/>
    <w:rsid w:val="00BA67C0"/>
    <w:rsid w:val="00BB31DF"/>
    <w:rsid w:val="00BB7A42"/>
    <w:rsid w:val="00BB7F99"/>
    <w:rsid w:val="00BC051C"/>
    <w:rsid w:val="00BC492F"/>
    <w:rsid w:val="00BC6B5E"/>
    <w:rsid w:val="00BD5A4B"/>
    <w:rsid w:val="00BD69B5"/>
    <w:rsid w:val="00BD71D5"/>
    <w:rsid w:val="00BE181E"/>
    <w:rsid w:val="00BE2604"/>
    <w:rsid w:val="00BE381B"/>
    <w:rsid w:val="00BF2561"/>
    <w:rsid w:val="00BF2B18"/>
    <w:rsid w:val="00BF4037"/>
    <w:rsid w:val="00BF434D"/>
    <w:rsid w:val="00BF694D"/>
    <w:rsid w:val="00BF6D37"/>
    <w:rsid w:val="00BF7BAB"/>
    <w:rsid w:val="00C01B1C"/>
    <w:rsid w:val="00C05615"/>
    <w:rsid w:val="00C0586A"/>
    <w:rsid w:val="00C06199"/>
    <w:rsid w:val="00C10F8E"/>
    <w:rsid w:val="00C14698"/>
    <w:rsid w:val="00C15492"/>
    <w:rsid w:val="00C21B9A"/>
    <w:rsid w:val="00C24FF5"/>
    <w:rsid w:val="00C26203"/>
    <w:rsid w:val="00C35CAC"/>
    <w:rsid w:val="00C42ABD"/>
    <w:rsid w:val="00C43659"/>
    <w:rsid w:val="00C442EC"/>
    <w:rsid w:val="00C45F25"/>
    <w:rsid w:val="00C46A14"/>
    <w:rsid w:val="00C46A21"/>
    <w:rsid w:val="00C47F72"/>
    <w:rsid w:val="00C5031E"/>
    <w:rsid w:val="00C5607D"/>
    <w:rsid w:val="00C57B0C"/>
    <w:rsid w:val="00C640DE"/>
    <w:rsid w:val="00C646A7"/>
    <w:rsid w:val="00C64764"/>
    <w:rsid w:val="00C65FF3"/>
    <w:rsid w:val="00C671D3"/>
    <w:rsid w:val="00C67FEF"/>
    <w:rsid w:val="00C7232A"/>
    <w:rsid w:val="00C74F00"/>
    <w:rsid w:val="00C75C85"/>
    <w:rsid w:val="00C80876"/>
    <w:rsid w:val="00C82806"/>
    <w:rsid w:val="00C856E4"/>
    <w:rsid w:val="00C85F6E"/>
    <w:rsid w:val="00C8617A"/>
    <w:rsid w:val="00C90349"/>
    <w:rsid w:val="00C914EC"/>
    <w:rsid w:val="00C91CAF"/>
    <w:rsid w:val="00C94D7D"/>
    <w:rsid w:val="00C970C3"/>
    <w:rsid w:val="00C97903"/>
    <w:rsid w:val="00C97C1B"/>
    <w:rsid w:val="00CA028C"/>
    <w:rsid w:val="00CA582A"/>
    <w:rsid w:val="00CA7E2F"/>
    <w:rsid w:val="00CB15E9"/>
    <w:rsid w:val="00CB191E"/>
    <w:rsid w:val="00CC01C6"/>
    <w:rsid w:val="00CC2085"/>
    <w:rsid w:val="00CD0A0A"/>
    <w:rsid w:val="00CD1D7C"/>
    <w:rsid w:val="00CE63D9"/>
    <w:rsid w:val="00CE7F70"/>
    <w:rsid w:val="00CF0FAC"/>
    <w:rsid w:val="00CF7E1F"/>
    <w:rsid w:val="00D028BB"/>
    <w:rsid w:val="00D156CE"/>
    <w:rsid w:val="00D209FF"/>
    <w:rsid w:val="00D222CA"/>
    <w:rsid w:val="00D309FA"/>
    <w:rsid w:val="00D31CEC"/>
    <w:rsid w:val="00D36967"/>
    <w:rsid w:val="00D4330D"/>
    <w:rsid w:val="00D435A4"/>
    <w:rsid w:val="00D50947"/>
    <w:rsid w:val="00D5234D"/>
    <w:rsid w:val="00D53A2D"/>
    <w:rsid w:val="00D577CD"/>
    <w:rsid w:val="00D61F27"/>
    <w:rsid w:val="00D66276"/>
    <w:rsid w:val="00D706F0"/>
    <w:rsid w:val="00D71472"/>
    <w:rsid w:val="00D718DA"/>
    <w:rsid w:val="00D75B56"/>
    <w:rsid w:val="00D76727"/>
    <w:rsid w:val="00D80D90"/>
    <w:rsid w:val="00D82098"/>
    <w:rsid w:val="00D8535C"/>
    <w:rsid w:val="00D856DB"/>
    <w:rsid w:val="00D918BD"/>
    <w:rsid w:val="00D91A71"/>
    <w:rsid w:val="00D95324"/>
    <w:rsid w:val="00DA14E7"/>
    <w:rsid w:val="00DA791E"/>
    <w:rsid w:val="00DB043A"/>
    <w:rsid w:val="00DB23F2"/>
    <w:rsid w:val="00DB3586"/>
    <w:rsid w:val="00DB4B4C"/>
    <w:rsid w:val="00DC409B"/>
    <w:rsid w:val="00DD17B2"/>
    <w:rsid w:val="00DD218E"/>
    <w:rsid w:val="00DD65F4"/>
    <w:rsid w:val="00DD7754"/>
    <w:rsid w:val="00DD7E00"/>
    <w:rsid w:val="00DD7F5D"/>
    <w:rsid w:val="00DE02B6"/>
    <w:rsid w:val="00DE2BB5"/>
    <w:rsid w:val="00DE62FC"/>
    <w:rsid w:val="00DF0137"/>
    <w:rsid w:val="00DF21BB"/>
    <w:rsid w:val="00DF33F7"/>
    <w:rsid w:val="00DF409D"/>
    <w:rsid w:val="00DF56D9"/>
    <w:rsid w:val="00DF76B5"/>
    <w:rsid w:val="00E00289"/>
    <w:rsid w:val="00E01269"/>
    <w:rsid w:val="00E014FF"/>
    <w:rsid w:val="00E0300F"/>
    <w:rsid w:val="00E04315"/>
    <w:rsid w:val="00E04A0D"/>
    <w:rsid w:val="00E05B3F"/>
    <w:rsid w:val="00E07EC8"/>
    <w:rsid w:val="00E118CB"/>
    <w:rsid w:val="00E11BF2"/>
    <w:rsid w:val="00E17D42"/>
    <w:rsid w:val="00E231AF"/>
    <w:rsid w:val="00E347A1"/>
    <w:rsid w:val="00E41705"/>
    <w:rsid w:val="00E418B4"/>
    <w:rsid w:val="00E42377"/>
    <w:rsid w:val="00E43A90"/>
    <w:rsid w:val="00E43B4A"/>
    <w:rsid w:val="00E43D0D"/>
    <w:rsid w:val="00E46216"/>
    <w:rsid w:val="00E4688F"/>
    <w:rsid w:val="00E52904"/>
    <w:rsid w:val="00E61C7A"/>
    <w:rsid w:val="00E62CEE"/>
    <w:rsid w:val="00E655EF"/>
    <w:rsid w:val="00E6594F"/>
    <w:rsid w:val="00E709B1"/>
    <w:rsid w:val="00E72682"/>
    <w:rsid w:val="00E74CAB"/>
    <w:rsid w:val="00E77260"/>
    <w:rsid w:val="00E776F6"/>
    <w:rsid w:val="00E81007"/>
    <w:rsid w:val="00E82877"/>
    <w:rsid w:val="00E83FE6"/>
    <w:rsid w:val="00E872F1"/>
    <w:rsid w:val="00E96D29"/>
    <w:rsid w:val="00EA0192"/>
    <w:rsid w:val="00EB0CB6"/>
    <w:rsid w:val="00EB2DBD"/>
    <w:rsid w:val="00EB51B0"/>
    <w:rsid w:val="00EC022E"/>
    <w:rsid w:val="00EC52F0"/>
    <w:rsid w:val="00EC71DE"/>
    <w:rsid w:val="00ED1F43"/>
    <w:rsid w:val="00ED405C"/>
    <w:rsid w:val="00EE3315"/>
    <w:rsid w:val="00EE7416"/>
    <w:rsid w:val="00EF3659"/>
    <w:rsid w:val="00EF4AAF"/>
    <w:rsid w:val="00EF4E84"/>
    <w:rsid w:val="00EF6129"/>
    <w:rsid w:val="00EF7335"/>
    <w:rsid w:val="00F029F3"/>
    <w:rsid w:val="00F0334D"/>
    <w:rsid w:val="00F06AA8"/>
    <w:rsid w:val="00F0700C"/>
    <w:rsid w:val="00F1549A"/>
    <w:rsid w:val="00F15FF9"/>
    <w:rsid w:val="00F202C2"/>
    <w:rsid w:val="00F21D05"/>
    <w:rsid w:val="00F22A67"/>
    <w:rsid w:val="00F309A1"/>
    <w:rsid w:val="00F3162C"/>
    <w:rsid w:val="00F35BBC"/>
    <w:rsid w:val="00F3721A"/>
    <w:rsid w:val="00F40869"/>
    <w:rsid w:val="00F510DB"/>
    <w:rsid w:val="00F53B93"/>
    <w:rsid w:val="00F61DC1"/>
    <w:rsid w:val="00F648DD"/>
    <w:rsid w:val="00F65213"/>
    <w:rsid w:val="00F7249A"/>
    <w:rsid w:val="00F77780"/>
    <w:rsid w:val="00F80BA7"/>
    <w:rsid w:val="00F816C6"/>
    <w:rsid w:val="00F85565"/>
    <w:rsid w:val="00F86DCE"/>
    <w:rsid w:val="00F93C3E"/>
    <w:rsid w:val="00F960BC"/>
    <w:rsid w:val="00F97500"/>
    <w:rsid w:val="00FB198C"/>
    <w:rsid w:val="00FB19C1"/>
    <w:rsid w:val="00FB5C90"/>
    <w:rsid w:val="00FB6DCD"/>
    <w:rsid w:val="00FC27BF"/>
    <w:rsid w:val="00FD2356"/>
    <w:rsid w:val="00FD4758"/>
    <w:rsid w:val="00FD6495"/>
    <w:rsid w:val="00FE233A"/>
    <w:rsid w:val="00FE45AF"/>
    <w:rsid w:val="00FF1D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2C736"/>
  <w15:docId w15:val="{63C5DF89-C894-4C44-8636-B764D0444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2DB2"/>
    <w:pPr>
      <w:spacing w:after="0" w:line="240" w:lineRule="auto"/>
    </w:pPr>
    <w:rPr>
      <w:rFonts w:ascii="Times New Roman" w:eastAsia="Times New Roman" w:hAnsi="Times New Roman" w:cs="Times New Roman"/>
      <w:sz w:val="24"/>
      <w:szCs w:val="24"/>
      <w:lang w:val="en-GB"/>
    </w:rPr>
  </w:style>
  <w:style w:type="paragraph" w:styleId="Antrat1">
    <w:name w:val="heading 1"/>
    <w:aliases w:val="ERP (1.)"/>
    <w:basedOn w:val="prastasis"/>
    <w:next w:val="prastasis"/>
    <w:link w:val="Antrat1Diagrama"/>
    <w:qFormat/>
    <w:rsid w:val="009A2DB2"/>
    <w:pPr>
      <w:keepNext/>
      <w:numPr>
        <w:ilvl w:val="3"/>
        <w:numId w:val="4"/>
      </w:numPr>
      <w:spacing w:before="360" w:after="360"/>
      <w:jc w:val="center"/>
      <w:outlineLvl w:val="0"/>
    </w:pPr>
    <w:rPr>
      <w:sz w:val="28"/>
      <w:szCs w:val="20"/>
      <w:lang w:val="x-none" w:eastAsia="x-none"/>
    </w:rPr>
  </w:style>
  <w:style w:type="paragraph" w:styleId="Antrat2">
    <w:name w:val="heading 2"/>
    <w:aliases w:val="Title Header2,ERP (1.1.)"/>
    <w:basedOn w:val="prastasis"/>
    <w:next w:val="prastasis"/>
    <w:link w:val="Antrat2Diagrama"/>
    <w:qFormat/>
    <w:rsid w:val="009A2DB2"/>
    <w:pPr>
      <w:jc w:val="both"/>
      <w:outlineLvl w:val="1"/>
    </w:pPr>
    <w:rPr>
      <w:szCs w:val="20"/>
      <w:lang w:val="lt-LT" w:eastAsia="lt-LT"/>
    </w:rPr>
  </w:style>
  <w:style w:type="paragraph" w:styleId="Antrat3">
    <w:name w:val="heading 3"/>
    <w:aliases w:val="Section Header3,Sub-Clause Paragraph,ERP (1.1.1.)"/>
    <w:basedOn w:val="prastasis"/>
    <w:next w:val="prastasis"/>
    <w:link w:val="Antrat3Diagrama"/>
    <w:qFormat/>
    <w:rsid w:val="009A2DB2"/>
    <w:pPr>
      <w:keepNext/>
      <w:jc w:val="both"/>
      <w:outlineLvl w:val="2"/>
    </w:pPr>
    <w:rPr>
      <w:szCs w:val="20"/>
      <w:lang w:val="lt-LT" w:eastAsia="lt-LT"/>
    </w:rPr>
  </w:style>
  <w:style w:type="paragraph" w:styleId="Antrat4">
    <w:name w:val="heading 4"/>
    <w:aliases w:val=" Sub-Clause Sub-paragraph,Sub-Clause Sub-paragraph,Heading 4 Char Char Char Char"/>
    <w:basedOn w:val="prastasis"/>
    <w:next w:val="prastasis"/>
    <w:link w:val="Antrat4Diagrama"/>
    <w:qFormat/>
    <w:rsid w:val="009A2DB2"/>
    <w:pPr>
      <w:keepNext/>
      <w:outlineLvl w:val="3"/>
    </w:pPr>
    <w:rPr>
      <w:b/>
      <w:sz w:val="44"/>
      <w:szCs w:val="20"/>
      <w:lang w:val="lt-LT" w:eastAsia="lt-LT"/>
    </w:rPr>
  </w:style>
  <w:style w:type="paragraph" w:styleId="Antrat5">
    <w:name w:val="heading 5"/>
    <w:basedOn w:val="prastasis"/>
    <w:next w:val="prastasis"/>
    <w:link w:val="Antrat5Diagrama"/>
    <w:qFormat/>
    <w:rsid w:val="009A2DB2"/>
    <w:pPr>
      <w:keepNext/>
      <w:outlineLvl w:val="4"/>
    </w:pPr>
    <w:rPr>
      <w:b/>
      <w:sz w:val="40"/>
      <w:szCs w:val="20"/>
      <w:lang w:val="lt-LT" w:eastAsia="lt-LT"/>
    </w:rPr>
  </w:style>
  <w:style w:type="paragraph" w:styleId="Antrat6">
    <w:name w:val="heading 6"/>
    <w:basedOn w:val="prastasis"/>
    <w:next w:val="prastasis"/>
    <w:link w:val="Antrat6Diagrama"/>
    <w:qFormat/>
    <w:rsid w:val="009A2DB2"/>
    <w:pPr>
      <w:keepNext/>
      <w:outlineLvl w:val="5"/>
    </w:pPr>
    <w:rPr>
      <w:b/>
      <w:sz w:val="36"/>
      <w:szCs w:val="20"/>
      <w:lang w:val="lt-LT" w:eastAsia="lt-LT"/>
    </w:rPr>
  </w:style>
  <w:style w:type="paragraph" w:styleId="Antrat7">
    <w:name w:val="heading 7"/>
    <w:basedOn w:val="prastasis"/>
    <w:next w:val="prastasis"/>
    <w:link w:val="Antrat7Diagrama"/>
    <w:qFormat/>
    <w:rsid w:val="009A2DB2"/>
    <w:pPr>
      <w:keepNext/>
      <w:outlineLvl w:val="6"/>
    </w:pPr>
    <w:rPr>
      <w:sz w:val="48"/>
      <w:szCs w:val="20"/>
      <w:lang w:val="lt-LT" w:eastAsia="lt-LT"/>
    </w:rPr>
  </w:style>
  <w:style w:type="paragraph" w:styleId="Antrat8">
    <w:name w:val="heading 8"/>
    <w:basedOn w:val="prastasis"/>
    <w:next w:val="prastasis"/>
    <w:link w:val="Antrat8Diagrama"/>
    <w:qFormat/>
    <w:rsid w:val="009A2DB2"/>
    <w:pPr>
      <w:keepNext/>
      <w:outlineLvl w:val="7"/>
    </w:pPr>
    <w:rPr>
      <w:b/>
      <w:sz w:val="18"/>
      <w:szCs w:val="20"/>
      <w:lang w:val="lt-LT" w:eastAsia="lt-LT"/>
    </w:rPr>
  </w:style>
  <w:style w:type="paragraph" w:styleId="Antrat9">
    <w:name w:val="heading 9"/>
    <w:basedOn w:val="prastasis"/>
    <w:next w:val="prastasis"/>
    <w:link w:val="Antrat9Diagrama"/>
    <w:qFormat/>
    <w:rsid w:val="009A2DB2"/>
    <w:pPr>
      <w:keepNext/>
      <w:outlineLvl w:val="8"/>
    </w:pPr>
    <w:rPr>
      <w:sz w:val="4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rsid w:val="009A2DB2"/>
    <w:rPr>
      <w:rFonts w:ascii="Times New Roman" w:eastAsia="Times New Roman" w:hAnsi="Times New Roman" w:cs="Times New Roman"/>
      <w:sz w:val="28"/>
      <w:szCs w:val="20"/>
      <w:lang w:val="x-none" w:eastAsia="x-none"/>
    </w:rPr>
  </w:style>
  <w:style w:type="character" w:customStyle="1" w:styleId="Antrat2Diagrama">
    <w:name w:val="Antraštė 2 Diagrama"/>
    <w:aliases w:val="Title Header2 Diagrama,ERP (1.1.) Diagrama"/>
    <w:basedOn w:val="Numatytasispastraiposriftas"/>
    <w:link w:val="Antrat2"/>
    <w:rsid w:val="009A2DB2"/>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ERP (1.1.1.) Diagrama"/>
    <w:basedOn w:val="Numatytasispastraiposriftas"/>
    <w:link w:val="Antrat3"/>
    <w:rsid w:val="009A2DB2"/>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9A2DB2"/>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9A2DB2"/>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9A2DB2"/>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9A2DB2"/>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9A2DB2"/>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9A2DB2"/>
    <w:rPr>
      <w:rFonts w:ascii="Times New Roman" w:eastAsia="Times New Roman" w:hAnsi="Times New Roman" w:cs="Times New Roman"/>
      <w:sz w:val="40"/>
      <w:szCs w:val="20"/>
      <w:lang w:eastAsia="lt-LT"/>
    </w:rPr>
  </w:style>
  <w:style w:type="paragraph" w:styleId="Turinys1">
    <w:name w:val="toc 1"/>
    <w:basedOn w:val="prastasis"/>
    <w:next w:val="prastasis"/>
    <w:autoRedefine/>
    <w:uiPriority w:val="39"/>
    <w:rsid w:val="00E62CEE"/>
    <w:pPr>
      <w:tabs>
        <w:tab w:val="left" w:pos="709"/>
        <w:tab w:val="right" w:leader="dot" w:pos="9627"/>
      </w:tabs>
      <w:spacing w:line="360" w:lineRule="auto"/>
      <w:jc w:val="both"/>
    </w:pPr>
    <w:rPr>
      <w:bCs/>
      <w:caps/>
      <w:sz w:val="22"/>
      <w:szCs w:val="22"/>
      <w:lang w:val="lt-LT"/>
    </w:rPr>
  </w:style>
  <w:style w:type="paragraph" w:styleId="Antrat">
    <w:name w:val="caption"/>
    <w:basedOn w:val="prastasis"/>
    <w:next w:val="prastasis"/>
    <w:qFormat/>
    <w:rsid w:val="009A2DB2"/>
    <w:pPr>
      <w:numPr>
        <w:numId w:val="1"/>
      </w:numPr>
      <w:ind w:left="0" w:firstLine="0"/>
      <w:jc w:val="center"/>
    </w:pPr>
    <w:rPr>
      <w:b/>
      <w:bCs/>
      <w:szCs w:val="20"/>
      <w:lang w:val="lt-LT" w:eastAsia="lt-LT"/>
    </w:rPr>
  </w:style>
  <w:style w:type="paragraph" w:styleId="Tekstoblokas">
    <w:name w:val="Block Text"/>
    <w:basedOn w:val="prastasis"/>
    <w:rsid w:val="009A2DB2"/>
    <w:pPr>
      <w:widowControl w:val="0"/>
      <w:autoSpaceDE w:val="0"/>
      <w:autoSpaceDN w:val="0"/>
      <w:adjustRightInd w:val="0"/>
      <w:ind w:left="5120" w:right="800" w:firstLine="720"/>
    </w:pPr>
    <w:rPr>
      <w:szCs w:val="20"/>
      <w:lang w:val="lt-LT"/>
    </w:rPr>
  </w:style>
  <w:style w:type="paragraph" w:styleId="Turinys2">
    <w:name w:val="toc 2"/>
    <w:basedOn w:val="prastasis"/>
    <w:next w:val="prastasis"/>
    <w:autoRedefine/>
    <w:uiPriority w:val="39"/>
    <w:rsid w:val="009A2DB2"/>
    <w:pPr>
      <w:ind w:left="240"/>
    </w:pPr>
  </w:style>
  <w:style w:type="character" w:styleId="Hipersaitas">
    <w:name w:val="Hyperlink"/>
    <w:aliases w:val="Alna"/>
    <w:uiPriority w:val="99"/>
    <w:rsid w:val="009A2DB2"/>
    <w:rPr>
      <w:color w:val="0000FF"/>
      <w:u w:val="single"/>
    </w:rPr>
  </w:style>
  <w:style w:type="paragraph" w:styleId="Pagrindinistekstas">
    <w:name w:val="Body Text"/>
    <w:aliases w:val="body indent,ändrad,Body single,EHPT,Body Text2"/>
    <w:basedOn w:val="prastasis"/>
    <w:link w:val="PagrindinistekstasDiagrama"/>
    <w:rsid w:val="009A2DB2"/>
    <w:pPr>
      <w:spacing w:before="120" w:after="120"/>
    </w:pPr>
    <w:rPr>
      <w:rFonts w:ascii="Arial" w:hAnsi="Arial"/>
      <w:snapToGrid w:val="0"/>
      <w:sz w:val="20"/>
      <w:szCs w:val="20"/>
      <w:lang w:val="sv-SE"/>
    </w:rPr>
  </w:style>
  <w:style w:type="character" w:customStyle="1" w:styleId="PagrindinistekstasDiagrama">
    <w:name w:val="Pagrindinis tekstas Diagrama"/>
    <w:aliases w:val="body indent Diagrama,ändrad Diagrama,Body single Diagrama,EHPT Diagrama,Body Text2 Diagrama"/>
    <w:basedOn w:val="Numatytasispastraiposriftas"/>
    <w:link w:val="Pagrindinistekstas"/>
    <w:rsid w:val="009A2DB2"/>
    <w:rPr>
      <w:rFonts w:ascii="Arial" w:eastAsia="Times New Roman" w:hAnsi="Arial" w:cs="Times New Roman"/>
      <w:snapToGrid w:val="0"/>
      <w:sz w:val="20"/>
      <w:szCs w:val="20"/>
      <w:lang w:val="sv-SE"/>
    </w:rPr>
  </w:style>
  <w:style w:type="paragraph" w:customStyle="1" w:styleId="Linija">
    <w:name w:val="Linija"/>
    <w:basedOn w:val="MAZAS"/>
    <w:rsid w:val="009A2DB2"/>
    <w:pPr>
      <w:ind w:firstLine="0"/>
      <w:jc w:val="center"/>
    </w:pPr>
    <w:rPr>
      <w:color w:val="auto"/>
      <w:sz w:val="12"/>
      <w:szCs w:val="12"/>
    </w:rPr>
  </w:style>
  <w:style w:type="paragraph" w:customStyle="1" w:styleId="MAZAS">
    <w:name w:val="MAZAS"/>
    <w:link w:val="MAZASChar"/>
    <w:rsid w:val="009A2DB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BodyText1">
    <w:name w:val="Body Text1"/>
    <w:aliases w:val="Char Char Char,Char Char,Char Char Char Diagrama Diagrama Diagrama Diagrama Diagrama,Char Char Char Diagrama Diagrama Diagrama Diagrama Diagrama Diagrama Diagrama Diagrama Diagrama Diagrama"/>
    <w:link w:val="BodytextDiagrama"/>
    <w:uiPriority w:val="99"/>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Diagrama">
    <w:name w:val="Body text Diagrama"/>
    <w:link w:val="BodyText1"/>
    <w:uiPriority w:val="99"/>
    <w:rsid w:val="009A2DB2"/>
    <w:rPr>
      <w:rFonts w:ascii="TimesLT" w:eastAsia="Times New Roman" w:hAnsi="TimesLT" w:cs="Times New Roman"/>
      <w:sz w:val="20"/>
      <w:szCs w:val="20"/>
      <w:lang w:val="en-US"/>
    </w:rPr>
  </w:style>
  <w:style w:type="paragraph" w:customStyle="1" w:styleId="CentrBoldm">
    <w:name w:val="CentrBoldm"/>
    <w:basedOn w:val="prastasis"/>
    <w:rsid w:val="009A2DB2"/>
    <w:pPr>
      <w:autoSpaceDE w:val="0"/>
      <w:autoSpaceDN w:val="0"/>
      <w:adjustRightInd w:val="0"/>
      <w:jc w:val="center"/>
    </w:pPr>
    <w:rPr>
      <w:rFonts w:ascii="TimesLT" w:hAnsi="TimesLT"/>
      <w:b/>
      <w:bCs/>
      <w:sz w:val="20"/>
      <w:szCs w:val="20"/>
      <w:lang w:val="en-US"/>
    </w:rPr>
  </w:style>
  <w:style w:type="paragraph" w:customStyle="1" w:styleId="Patvirtinta">
    <w:name w:val="Patvirtinta"/>
    <w:rsid w:val="009A2DB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agrindiniotekstotrauka">
    <w:name w:val="Body Text Indent"/>
    <w:basedOn w:val="prastasis"/>
    <w:link w:val="PagrindiniotekstotraukaDiagrama"/>
    <w:rsid w:val="009A2DB2"/>
    <w:pPr>
      <w:spacing w:after="120"/>
      <w:ind w:left="283"/>
    </w:pPr>
  </w:style>
  <w:style w:type="character" w:customStyle="1" w:styleId="PagrindiniotekstotraukaDiagrama">
    <w:name w:val="Pagrindinio teksto įtrauka Diagrama"/>
    <w:basedOn w:val="Numatytasispastraiposriftas"/>
    <w:link w:val="Pagrindiniotekstotrauka"/>
    <w:rsid w:val="009A2DB2"/>
    <w:rPr>
      <w:rFonts w:ascii="Times New Roman" w:eastAsia="Times New Roman" w:hAnsi="Times New Roman" w:cs="Times New Roman"/>
      <w:sz w:val="24"/>
      <w:szCs w:val="24"/>
      <w:lang w:val="en-GB"/>
    </w:rPr>
  </w:style>
  <w:style w:type="paragraph" w:customStyle="1" w:styleId="CLIENT">
    <w:name w:val="CLIENT"/>
    <w:basedOn w:val="prastasis"/>
    <w:rsid w:val="009A2DB2"/>
    <w:pPr>
      <w:keepNext/>
      <w:spacing w:before="60" w:after="60"/>
      <w:jc w:val="both"/>
    </w:pPr>
    <w:rPr>
      <w:b/>
      <w:bCs/>
      <w:caps/>
      <w:lang w:eastAsia="fi-FI"/>
    </w:rPr>
  </w:style>
  <w:style w:type="paragraph" w:styleId="Pagrindiniotekstotrauka3">
    <w:name w:val="Body Text Indent 3"/>
    <w:basedOn w:val="prastasis"/>
    <w:link w:val="Pagrindiniotekstotrauka3Diagrama"/>
    <w:rsid w:val="009A2DB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9A2DB2"/>
    <w:rPr>
      <w:rFonts w:ascii="Times New Roman" w:eastAsia="Times New Roman" w:hAnsi="Times New Roman" w:cs="Times New Roman"/>
      <w:sz w:val="16"/>
      <w:szCs w:val="16"/>
      <w:lang w:val="en-GB"/>
    </w:rPr>
  </w:style>
  <w:style w:type="paragraph" w:customStyle="1" w:styleId="Siaiptekstas">
    <w:name w:val="Siaip tekstas"/>
    <w:basedOn w:val="prastasis"/>
    <w:autoRedefine/>
    <w:rsid w:val="009A2DB2"/>
    <w:rPr>
      <w:lang w:val="lt-LT"/>
    </w:rPr>
  </w:style>
  <w:style w:type="character" w:styleId="Emfaz">
    <w:name w:val="Emphasis"/>
    <w:uiPriority w:val="20"/>
    <w:qFormat/>
    <w:rsid w:val="009A2DB2"/>
    <w:rPr>
      <w:i/>
      <w:iCs/>
    </w:rPr>
  </w:style>
  <w:style w:type="paragraph" w:styleId="Puslapioinaostekstas">
    <w:name w:val="footnote text"/>
    <w:basedOn w:val="prastasis"/>
    <w:link w:val="PuslapioinaostekstasDiagrama"/>
    <w:rsid w:val="009A2DB2"/>
    <w:rPr>
      <w:sz w:val="20"/>
      <w:szCs w:val="20"/>
    </w:rPr>
  </w:style>
  <w:style w:type="character" w:customStyle="1" w:styleId="PuslapioinaostekstasDiagrama">
    <w:name w:val="Puslapio išnašos tekstas Diagrama"/>
    <w:basedOn w:val="Numatytasispastraiposriftas"/>
    <w:link w:val="Puslapioinaostekstas"/>
    <w:semiHidden/>
    <w:rsid w:val="009A2DB2"/>
    <w:rPr>
      <w:rFonts w:ascii="Times New Roman" w:eastAsia="Times New Roman" w:hAnsi="Times New Roman" w:cs="Times New Roman"/>
      <w:sz w:val="20"/>
      <w:szCs w:val="20"/>
      <w:lang w:val="en-GB"/>
    </w:rPr>
  </w:style>
  <w:style w:type="character" w:styleId="Puslapioinaosnuoroda">
    <w:name w:val="footnote reference"/>
    <w:rsid w:val="009A2DB2"/>
    <w:rPr>
      <w:vertAlign w:val="superscript"/>
    </w:rPr>
  </w:style>
  <w:style w:type="paragraph" w:customStyle="1" w:styleId="Style4">
    <w:name w:val="Style4"/>
    <w:basedOn w:val="Antrat7"/>
    <w:rsid w:val="009A2DB2"/>
    <w:pPr>
      <w:numPr>
        <w:numId w:val="2"/>
      </w:numPr>
      <w:spacing w:before="240" w:after="240"/>
      <w:jc w:val="center"/>
    </w:pPr>
    <w:rPr>
      <w:b/>
    </w:rPr>
  </w:style>
  <w:style w:type="paragraph" w:customStyle="1" w:styleId="Uduotis">
    <w:name w:val="Užduotis"/>
    <w:basedOn w:val="prastasis"/>
    <w:autoRedefine/>
    <w:rsid w:val="009A2DB2"/>
    <w:pPr>
      <w:ind w:firstLine="720"/>
      <w:jc w:val="both"/>
    </w:pPr>
    <w:rPr>
      <w:lang w:val="lt-LT" w:eastAsia="lt-LT"/>
    </w:r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rsid w:val="009A2DB2"/>
    <w:pPr>
      <w:widowControl w:val="0"/>
      <w:tabs>
        <w:tab w:val="center" w:pos="4153"/>
        <w:tab w:val="right" w:pos="8306"/>
      </w:tabs>
      <w:spacing w:after="20"/>
      <w:jc w:val="both"/>
    </w:pPr>
    <w:rPr>
      <w:szCs w:val="20"/>
      <w:lang w:val="lt-LT" w:eastAsia="lt-LT"/>
    </w:r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sid w:val="009A2DB2"/>
    <w:rPr>
      <w:rFonts w:ascii="Times New Roman" w:eastAsia="Times New Roman" w:hAnsi="Times New Roman" w:cs="Times New Roman"/>
      <w:sz w:val="24"/>
      <w:szCs w:val="20"/>
      <w:lang w:eastAsia="lt-LT"/>
    </w:rPr>
  </w:style>
  <w:style w:type="paragraph" w:customStyle="1" w:styleId="normaltableau">
    <w:name w:val="normal_tableau"/>
    <w:basedOn w:val="prastasis"/>
    <w:rsid w:val="009A2DB2"/>
    <w:pPr>
      <w:spacing w:before="120" w:after="120"/>
      <w:jc w:val="both"/>
    </w:pPr>
    <w:rPr>
      <w:rFonts w:ascii="Optima" w:hAnsi="Optima"/>
      <w:sz w:val="22"/>
      <w:szCs w:val="20"/>
    </w:rPr>
  </w:style>
  <w:style w:type="paragraph" w:styleId="Pagrindiniotekstotrauka2">
    <w:name w:val="Body Text Indent 2"/>
    <w:basedOn w:val="prastasis"/>
    <w:link w:val="Pagrindiniotekstotrauka2Diagrama"/>
    <w:rsid w:val="009A2DB2"/>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9A2DB2"/>
    <w:rPr>
      <w:rFonts w:ascii="Times New Roman" w:eastAsia="Times New Roman" w:hAnsi="Times New Roman" w:cs="Times New Roman"/>
      <w:sz w:val="24"/>
      <w:szCs w:val="24"/>
      <w:lang w:val="en-GB"/>
    </w:rPr>
  </w:style>
  <w:style w:type="paragraph" w:styleId="Porat">
    <w:name w:val="footer"/>
    <w:basedOn w:val="prastasis"/>
    <w:link w:val="PoratDiagrama"/>
    <w:uiPriority w:val="99"/>
    <w:rsid w:val="009A2DB2"/>
    <w:pPr>
      <w:tabs>
        <w:tab w:val="center" w:pos="4819"/>
        <w:tab w:val="right" w:pos="9638"/>
      </w:tabs>
    </w:pPr>
  </w:style>
  <w:style w:type="character" w:customStyle="1" w:styleId="PoratDiagrama">
    <w:name w:val="Poraštė Diagrama"/>
    <w:basedOn w:val="Numatytasispastraiposriftas"/>
    <w:link w:val="Porat"/>
    <w:uiPriority w:val="99"/>
    <w:rsid w:val="009A2DB2"/>
    <w:rPr>
      <w:rFonts w:ascii="Times New Roman" w:eastAsia="Times New Roman" w:hAnsi="Times New Roman" w:cs="Times New Roman"/>
      <w:sz w:val="24"/>
      <w:szCs w:val="24"/>
      <w:lang w:val="en-GB"/>
    </w:rPr>
  </w:style>
  <w:style w:type="character" w:styleId="Puslapionumeris">
    <w:name w:val="page number"/>
    <w:basedOn w:val="Numatytasispastraiposriftas"/>
    <w:rsid w:val="009A2DB2"/>
  </w:style>
  <w:style w:type="paragraph" w:customStyle="1" w:styleId="Default">
    <w:name w:val="Default"/>
    <w:qFormat/>
    <w:rsid w:val="009A2DB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Debesliotekstas">
    <w:name w:val="Balloon Text"/>
    <w:basedOn w:val="prastasis"/>
    <w:link w:val="DebesliotekstasDiagrama"/>
    <w:uiPriority w:val="99"/>
    <w:semiHidden/>
    <w:rsid w:val="009A2DB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A2DB2"/>
    <w:rPr>
      <w:rFonts w:ascii="Tahoma" w:eastAsia="Times New Roman" w:hAnsi="Tahoma" w:cs="Tahoma"/>
      <w:sz w:val="16"/>
      <w:szCs w:val="16"/>
      <w:lang w:val="en-GB"/>
    </w:rPr>
  </w:style>
  <w:style w:type="character" w:styleId="HTMLspausdinimomainl">
    <w:name w:val="HTML Typewriter"/>
    <w:rsid w:val="009A2DB2"/>
    <w:rPr>
      <w:rFonts w:ascii="Courier New" w:eastAsia="Courier New" w:hAnsi="Courier New" w:cs="Courier New"/>
      <w:sz w:val="20"/>
      <w:szCs w:val="20"/>
    </w:rPr>
  </w:style>
  <w:style w:type="paragraph" w:customStyle="1" w:styleId="Style40">
    <w:name w:val="Style 4"/>
    <w:basedOn w:val="prastasis"/>
    <w:rsid w:val="009A2DB2"/>
    <w:pPr>
      <w:widowControl w:val="0"/>
      <w:jc w:val="both"/>
    </w:pPr>
    <w:rPr>
      <w:noProof/>
      <w:color w:val="000000"/>
      <w:sz w:val="20"/>
      <w:szCs w:val="20"/>
      <w:lang w:val="lt-LT" w:eastAsia="lt-LT"/>
    </w:rPr>
  </w:style>
  <w:style w:type="paragraph" w:styleId="prastasiniatinklio">
    <w:name w:val="Normal (Web)"/>
    <w:basedOn w:val="prastasis"/>
    <w:uiPriority w:val="99"/>
    <w:rsid w:val="009A2DB2"/>
    <w:pPr>
      <w:spacing w:before="100" w:beforeAutospacing="1" w:after="100" w:afterAutospacing="1"/>
    </w:pPr>
    <w:rPr>
      <w:rFonts w:ascii="Arial" w:hAnsi="Arial" w:cs="Arial"/>
      <w:color w:val="4C4C4C"/>
      <w:sz w:val="11"/>
      <w:szCs w:val="11"/>
      <w:lang w:val="lt-LT" w:eastAsia="lt-LT"/>
    </w:rPr>
  </w:style>
  <w:style w:type="paragraph" w:customStyle="1" w:styleId="11-EESraas">
    <w:name w:val="11-E&amp;E :: Sąrašas"/>
    <w:basedOn w:val="prastasis"/>
    <w:rsid w:val="009A2DB2"/>
    <w:pPr>
      <w:numPr>
        <w:numId w:val="3"/>
      </w:numPr>
    </w:pPr>
    <w:rPr>
      <w:lang w:val="lt-LT" w:eastAsia="lt-LT"/>
    </w:rPr>
  </w:style>
  <w:style w:type="paragraph" w:customStyle="1" w:styleId="Tekstas">
    <w:name w:val="Tekstas"/>
    <w:basedOn w:val="prastasis"/>
    <w:rsid w:val="009A2DB2"/>
    <w:pPr>
      <w:widowControl w:val="0"/>
      <w:suppressAutoHyphens/>
      <w:spacing w:after="57"/>
      <w:ind w:firstLine="680"/>
    </w:pPr>
    <w:rPr>
      <w:rFonts w:ascii="Times" w:eastAsia="DejaVu Sans" w:hAnsi="Times"/>
      <w:kern w:val="1"/>
      <w:lang w:val="lt-LT"/>
    </w:rPr>
  </w:style>
  <w:style w:type="character" w:styleId="Perirtashipersaitas">
    <w:name w:val="FollowedHyperlink"/>
    <w:rsid w:val="009A2DB2"/>
    <w:rPr>
      <w:color w:val="800080"/>
      <w:u w:val="single"/>
    </w:rPr>
  </w:style>
  <w:style w:type="character" w:styleId="Grietas">
    <w:name w:val="Strong"/>
    <w:uiPriority w:val="99"/>
    <w:qFormat/>
    <w:rsid w:val="009A2DB2"/>
    <w:rPr>
      <w:b/>
      <w:bCs/>
    </w:rPr>
  </w:style>
  <w:style w:type="character" w:customStyle="1" w:styleId="typewriter">
    <w:name w:val="typewriter"/>
    <w:basedOn w:val="Numatytasispastraiposriftas"/>
    <w:rsid w:val="009A2DB2"/>
  </w:style>
  <w:style w:type="paragraph" w:customStyle="1" w:styleId="bodytext">
    <w:name w:val="bodytext"/>
    <w:basedOn w:val="prastasis"/>
    <w:rsid w:val="009A2DB2"/>
    <w:pPr>
      <w:autoSpaceDE w:val="0"/>
      <w:autoSpaceDN w:val="0"/>
      <w:ind w:firstLine="312"/>
      <w:jc w:val="both"/>
    </w:pPr>
    <w:rPr>
      <w:rFonts w:ascii="TimesLT" w:hAnsi="TimesLT"/>
      <w:sz w:val="20"/>
      <w:szCs w:val="20"/>
      <w:lang w:val="lt-LT" w:eastAsia="lt-LT"/>
    </w:rPr>
  </w:style>
  <w:style w:type="paragraph" w:customStyle="1" w:styleId="centrbold">
    <w:name w:val="centrbold"/>
    <w:basedOn w:val="prastasis"/>
    <w:rsid w:val="009A2DB2"/>
    <w:pPr>
      <w:autoSpaceDE w:val="0"/>
      <w:autoSpaceDN w:val="0"/>
      <w:jc w:val="center"/>
    </w:pPr>
    <w:rPr>
      <w:rFonts w:ascii="TimesLT" w:hAnsi="TimesLT"/>
      <w:b/>
      <w:bCs/>
      <w:caps/>
      <w:sz w:val="20"/>
      <w:szCs w:val="20"/>
      <w:lang w:val="lt-LT" w:eastAsia="lt-LT"/>
    </w:rPr>
  </w:style>
  <w:style w:type="paragraph" w:styleId="Komentarotekstas">
    <w:name w:val="annotation text"/>
    <w:basedOn w:val="prastasis"/>
    <w:link w:val="KomentarotekstasDiagrama"/>
    <w:uiPriority w:val="99"/>
    <w:semiHidden/>
    <w:rsid w:val="009A2DB2"/>
    <w:rPr>
      <w:sz w:val="20"/>
      <w:szCs w:val="20"/>
    </w:rPr>
  </w:style>
  <w:style w:type="character" w:customStyle="1" w:styleId="KomentarotekstasDiagrama">
    <w:name w:val="Komentaro tekstas Diagrama"/>
    <w:basedOn w:val="Numatytasispastraiposriftas"/>
    <w:link w:val="Komentarotekstas"/>
    <w:uiPriority w:val="99"/>
    <w:semiHidden/>
    <w:rsid w:val="009A2DB2"/>
    <w:rPr>
      <w:rFonts w:ascii="Times New Roman" w:eastAsia="Times New Roman" w:hAnsi="Times New Roman" w:cs="Times New Roman"/>
      <w:sz w:val="20"/>
      <w:szCs w:val="20"/>
      <w:lang w:val="en-GB"/>
    </w:rPr>
  </w:style>
  <w:style w:type="paragraph" w:customStyle="1" w:styleId="LentaCENTR">
    <w:name w:val="Lenta CENTR"/>
    <w:basedOn w:val="BodyText1"/>
    <w:rsid w:val="009A2DB2"/>
    <w:pPr>
      <w:suppressAutoHyphens/>
      <w:spacing w:line="298" w:lineRule="auto"/>
      <w:ind w:firstLine="0"/>
      <w:jc w:val="center"/>
      <w:textAlignment w:val="center"/>
    </w:pPr>
    <w:rPr>
      <w:rFonts w:ascii="Times New Roman" w:hAnsi="Times New Roman"/>
      <w:color w:val="000000"/>
      <w:lang w:eastAsia="lt-LT"/>
    </w:rPr>
  </w:style>
  <w:style w:type="paragraph" w:styleId="HTMLiankstoformatuotas">
    <w:name w:val="HTML Preformatted"/>
    <w:basedOn w:val="prastasis"/>
    <w:link w:val="HTMLiankstoformatuotasDiagrama"/>
    <w:uiPriority w:val="99"/>
    <w:rsid w:val="009A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iankstoformatuotasDiagrama">
    <w:name w:val="HTML iš anksto formatuotas Diagrama"/>
    <w:basedOn w:val="Numatytasispastraiposriftas"/>
    <w:link w:val="HTMLiankstoformatuotas"/>
    <w:uiPriority w:val="99"/>
    <w:rsid w:val="009A2DB2"/>
    <w:rPr>
      <w:rFonts w:ascii="Courier New" w:eastAsia="Times New Roman" w:hAnsi="Courier New" w:cs="Courier New"/>
      <w:sz w:val="20"/>
      <w:szCs w:val="20"/>
      <w:lang w:eastAsia="lt-LT"/>
    </w:rPr>
  </w:style>
  <w:style w:type="paragraph" w:styleId="Pavadinimas">
    <w:name w:val="Title"/>
    <w:basedOn w:val="prastasis"/>
    <w:link w:val="PavadinimasDiagrama"/>
    <w:qFormat/>
    <w:rsid w:val="009A2DB2"/>
    <w:pPr>
      <w:tabs>
        <w:tab w:val="left" w:pos="1812"/>
      </w:tabs>
      <w:jc w:val="center"/>
    </w:pPr>
    <w:rPr>
      <w:b/>
      <w:bCs/>
      <w:caps/>
      <w:lang w:val="lt-LT"/>
    </w:rPr>
  </w:style>
  <w:style w:type="character" w:customStyle="1" w:styleId="PavadinimasDiagrama">
    <w:name w:val="Pavadinimas Diagrama"/>
    <w:basedOn w:val="Numatytasispastraiposriftas"/>
    <w:link w:val="Pavadinimas"/>
    <w:rsid w:val="009A2DB2"/>
    <w:rPr>
      <w:rFonts w:ascii="Times New Roman" w:eastAsia="Times New Roman" w:hAnsi="Times New Roman" w:cs="Times New Roman"/>
      <w:b/>
      <w:bCs/>
      <w:caps/>
      <w:sz w:val="24"/>
      <w:szCs w:val="24"/>
    </w:rPr>
  </w:style>
  <w:style w:type="paragraph" w:styleId="Pagrindinistekstas2">
    <w:name w:val="Body Text 2"/>
    <w:basedOn w:val="prastasis"/>
    <w:link w:val="Pagrindinistekstas2Diagrama"/>
    <w:uiPriority w:val="99"/>
    <w:rsid w:val="009A2DB2"/>
    <w:pPr>
      <w:spacing w:after="120" w:line="480" w:lineRule="auto"/>
    </w:pPr>
    <w:rPr>
      <w:lang w:eastAsia="x-none"/>
    </w:rPr>
  </w:style>
  <w:style w:type="character" w:customStyle="1" w:styleId="Pagrindinistekstas2Diagrama">
    <w:name w:val="Pagrindinis tekstas 2 Diagrama"/>
    <w:basedOn w:val="Numatytasispastraiposriftas"/>
    <w:link w:val="Pagrindinistekstas2"/>
    <w:rsid w:val="009A2DB2"/>
    <w:rPr>
      <w:rFonts w:ascii="Times New Roman" w:eastAsia="Times New Roman" w:hAnsi="Times New Roman" w:cs="Times New Roman"/>
      <w:sz w:val="24"/>
      <w:szCs w:val="24"/>
      <w:lang w:val="en-GB" w:eastAsia="x-none"/>
    </w:rPr>
  </w:style>
  <w:style w:type="paragraph" w:styleId="Sraopastraipa">
    <w:name w:val="List Paragraph"/>
    <w:aliases w:val="ERP-List Paragraph,List Paragraph1,List Paragraph11,Numbering,List Paragraph Red,Bullet EY,List Paragraph2,Paragraph,Table of contents numbered,List Paragraph21,Buletai,lp1,Bullet 1,Use Case List Paragraph,List Paragraph111"/>
    <w:basedOn w:val="prastasis"/>
    <w:link w:val="SraopastraipaDiagrama"/>
    <w:uiPriority w:val="99"/>
    <w:qFormat/>
    <w:rsid w:val="009A2DB2"/>
    <w:pPr>
      <w:ind w:left="720"/>
      <w:contextualSpacing/>
    </w:pPr>
  </w:style>
  <w:style w:type="paragraph" w:customStyle="1" w:styleId="BodyText3">
    <w:name w:val="Body Text3"/>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BodyText4">
    <w:name w:val="Body Text4"/>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styleId="Komentaronuoroda">
    <w:name w:val="annotation reference"/>
    <w:uiPriority w:val="99"/>
    <w:rsid w:val="009A2DB2"/>
    <w:rPr>
      <w:sz w:val="16"/>
      <w:szCs w:val="16"/>
    </w:rPr>
  </w:style>
  <w:style w:type="paragraph" w:styleId="Komentarotema">
    <w:name w:val="annotation subject"/>
    <w:basedOn w:val="Komentarotekstas"/>
    <w:next w:val="Komentarotekstas"/>
    <w:link w:val="KomentarotemaDiagrama"/>
    <w:uiPriority w:val="99"/>
    <w:rsid w:val="009A2DB2"/>
    <w:rPr>
      <w:b/>
      <w:bCs/>
    </w:rPr>
  </w:style>
  <w:style w:type="character" w:customStyle="1" w:styleId="KomentarotemaDiagrama">
    <w:name w:val="Komentaro tema Diagrama"/>
    <w:basedOn w:val="KomentarotekstasDiagrama"/>
    <w:link w:val="Komentarotema"/>
    <w:uiPriority w:val="99"/>
    <w:rsid w:val="009A2DB2"/>
    <w:rPr>
      <w:rFonts w:ascii="Times New Roman" w:eastAsia="Times New Roman" w:hAnsi="Times New Roman" w:cs="Times New Roman"/>
      <w:b/>
      <w:bCs/>
      <w:sz w:val="20"/>
      <w:szCs w:val="20"/>
      <w:lang w:val="en-GB"/>
    </w:rPr>
  </w:style>
  <w:style w:type="paragraph" w:customStyle="1" w:styleId="Body">
    <w:name w:val="Body"/>
    <w:rsid w:val="009A2DB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en-US"/>
    </w:rPr>
  </w:style>
  <w:style w:type="table" w:styleId="Lentelstinklelis">
    <w:name w:val="Table Grid"/>
    <w:basedOn w:val="prastojilentel"/>
    <w:uiPriority w:val="99"/>
    <w:rsid w:val="009A2DB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Paragraph Diagrama,Table of contents numbered Diagrama"/>
    <w:link w:val="Sraopastraipa"/>
    <w:uiPriority w:val="99"/>
    <w:qFormat/>
    <w:rsid w:val="009A2DB2"/>
    <w:rPr>
      <w:rFonts w:ascii="Times New Roman" w:eastAsia="Times New Roman" w:hAnsi="Times New Roman" w:cs="Times New Roman"/>
      <w:sz w:val="24"/>
      <w:szCs w:val="24"/>
      <w:lang w:val="en-GB"/>
    </w:rPr>
  </w:style>
  <w:style w:type="table" w:customStyle="1" w:styleId="Lentelstinklelis1">
    <w:name w:val="Lentelės tinklelis1"/>
    <w:basedOn w:val="prastojilentel"/>
    <w:next w:val="Lentelstinklelis"/>
    <w:uiPriority w:val="59"/>
    <w:rsid w:val="009A2DB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9A2DB2"/>
    <w:pPr>
      <w:widowControl w:val="0"/>
      <w:suppressAutoHyphens/>
      <w:spacing w:after="200" w:line="276" w:lineRule="auto"/>
    </w:pPr>
    <w:rPr>
      <w:rFonts w:ascii="Times New Roman" w:eastAsia="Calibri" w:hAnsi="Times New Roman" w:cs="Calibri"/>
      <w:color w:val="00000A"/>
      <w:sz w:val="24"/>
      <w:szCs w:val="24"/>
      <w:lang w:val="en-US"/>
    </w:rPr>
  </w:style>
  <w:style w:type="character" w:customStyle="1" w:styleId="WW8Num3z0">
    <w:name w:val="WW8Num3z0"/>
    <w:rsid w:val="009A2DB2"/>
  </w:style>
  <w:style w:type="paragraph" w:customStyle="1" w:styleId="Body2">
    <w:name w:val="Body 2"/>
    <w:rsid w:val="009A2DB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9A2DB2"/>
    <w:rPr>
      <w:color w:val="0000FF"/>
      <w:u w:val="single"/>
    </w:rPr>
  </w:style>
  <w:style w:type="paragraph" w:styleId="Betarp">
    <w:name w:val="No Spacing"/>
    <w:uiPriority w:val="1"/>
    <w:qFormat/>
    <w:rsid w:val="009A2DB2"/>
    <w:pPr>
      <w:spacing w:after="0" w:line="240" w:lineRule="auto"/>
    </w:pPr>
    <w:rPr>
      <w:rFonts w:ascii="Times New Roman" w:eastAsia="Times New Roman" w:hAnsi="Times New Roman" w:cs="Times New Roman"/>
      <w:sz w:val="24"/>
      <w:szCs w:val="20"/>
    </w:rPr>
  </w:style>
  <w:style w:type="paragraph" w:customStyle="1" w:styleId="Pagrindinistekstas1">
    <w:name w:val="Pagrindinis tekstas1"/>
    <w:rsid w:val="00311982"/>
    <w:pPr>
      <w:suppressAutoHyphens/>
      <w:autoSpaceDE w:val="0"/>
      <w:spacing w:after="0" w:line="240" w:lineRule="auto"/>
      <w:ind w:firstLine="312"/>
      <w:jc w:val="both"/>
    </w:pPr>
    <w:rPr>
      <w:rFonts w:ascii="TimesLT" w:eastAsia="Times New Roman" w:hAnsi="TimesLT" w:cs="TimesLT"/>
      <w:sz w:val="20"/>
      <w:szCs w:val="20"/>
      <w:lang w:val="en-US" w:eastAsia="zh-CN"/>
    </w:rPr>
  </w:style>
  <w:style w:type="paragraph" w:customStyle="1" w:styleId="Point1">
    <w:name w:val="Point 1"/>
    <w:basedOn w:val="prastasis"/>
    <w:rsid w:val="000521BD"/>
    <w:pPr>
      <w:spacing w:before="120" w:after="120"/>
      <w:ind w:left="1418" w:hanging="567"/>
      <w:jc w:val="both"/>
    </w:pPr>
    <w:rPr>
      <w:szCs w:val="20"/>
      <w:lang w:eastAsia="lt-LT"/>
    </w:rPr>
  </w:style>
  <w:style w:type="paragraph" w:customStyle="1" w:styleId="TEKSTAS0">
    <w:name w:val="TEKSTAS"/>
    <w:basedOn w:val="prastasis"/>
    <w:rsid w:val="000521BD"/>
    <w:pPr>
      <w:widowControl w:val="0"/>
      <w:overflowPunct w:val="0"/>
      <w:autoSpaceDE w:val="0"/>
      <w:autoSpaceDN w:val="0"/>
      <w:adjustRightInd w:val="0"/>
      <w:spacing w:before="60" w:after="60"/>
      <w:jc w:val="both"/>
    </w:pPr>
    <w:rPr>
      <w:szCs w:val="20"/>
    </w:rPr>
  </w:style>
  <w:style w:type="character" w:customStyle="1" w:styleId="FootnoteTextChar1">
    <w:name w:val="Footnote Text Char1"/>
    <w:locked/>
    <w:rsid w:val="00BD69B5"/>
    <w:rPr>
      <w:rFonts w:ascii="Times New Roman" w:eastAsia="Times New Roman" w:hAnsi="Times New Roman" w:cs="Times New Roman"/>
      <w:sz w:val="20"/>
      <w:szCs w:val="20"/>
      <w:lang w:val="en-GB" w:eastAsia="zh-CN"/>
    </w:rPr>
  </w:style>
  <w:style w:type="character" w:customStyle="1" w:styleId="MAZASChar">
    <w:name w:val="MAZAS Char"/>
    <w:link w:val="MAZAS"/>
    <w:rsid w:val="00242047"/>
    <w:rPr>
      <w:rFonts w:ascii="TimesLT" w:eastAsia="Times New Roman" w:hAnsi="TimesLT" w:cs="Times New Roman"/>
      <w:color w:val="000000"/>
      <w:sz w:val="8"/>
      <w:szCs w:val="8"/>
      <w:lang w:val="en-US"/>
    </w:rPr>
  </w:style>
  <w:style w:type="paragraph" w:customStyle="1" w:styleId="Specifikacija">
    <w:name w:val="Specifikacija"/>
    <w:basedOn w:val="Sraopastraipa"/>
    <w:link w:val="SpecifikacijaChar"/>
    <w:qFormat/>
    <w:rsid w:val="00F21D05"/>
    <w:pPr>
      <w:spacing w:before="240" w:after="120"/>
      <w:ind w:left="0"/>
    </w:pPr>
    <w:rPr>
      <w:b/>
      <w:sz w:val="20"/>
      <w:lang w:val="lt-LT"/>
    </w:rPr>
  </w:style>
  <w:style w:type="character" w:customStyle="1" w:styleId="SpecifikacijaChar">
    <w:name w:val="Specifikacija Char"/>
    <w:link w:val="Specifikacija"/>
    <w:rsid w:val="00F21D05"/>
    <w:rPr>
      <w:rFonts w:ascii="Times New Roman" w:eastAsia="Times New Roman" w:hAnsi="Times New Roman" w:cs="Times New Roman"/>
      <w:b/>
      <w:sz w:val="20"/>
      <w:szCs w:val="24"/>
    </w:rPr>
  </w:style>
  <w:style w:type="character" w:customStyle="1" w:styleId="TableChar">
    <w:name w:val="Table Char"/>
    <w:link w:val="Table"/>
    <w:qFormat/>
    <w:rsid w:val="00F21D05"/>
    <w:rPr>
      <w:rFonts w:ascii="Calibri" w:hAnsi="Calibri" w:cs="Calibri"/>
    </w:rPr>
  </w:style>
  <w:style w:type="paragraph" w:customStyle="1" w:styleId="Table">
    <w:name w:val="Table"/>
    <w:basedOn w:val="prastasis"/>
    <w:link w:val="TableChar"/>
    <w:qFormat/>
    <w:rsid w:val="00F21D05"/>
    <w:pPr>
      <w:suppressAutoHyphens/>
    </w:pPr>
    <w:rPr>
      <w:rFonts w:ascii="Calibri" w:eastAsiaTheme="minorHAnsi" w:hAnsi="Calibri" w:cs="Calibri"/>
      <w:sz w:val="22"/>
      <w:szCs w:val="22"/>
      <w:lang w:val="lt-LT"/>
    </w:rPr>
  </w:style>
  <w:style w:type="paragraph" w:customStyle="1" w:styleId="TableB">
    <w:name w:val="TableB"/>
    <w:basedOn w:val="Table"/>
    <w:link w:val="TableBChar"/>
    <w:qFormat/>
    <w:rsid w:val="00F21D05"/>
    <w:pPr>
      <w:suppressAutoHyphens w:val="0"/>
      <w:jc w:val="center"/>
    </w:pPr>
    <w:rPr>
      <w:b/>
      <w:i/>
    </w:rPr>
  </w:style>
  <w:style w:type="character" w:customStyle="1" w:styleId="TableBChar">
    <w:name w:val="TableB Char"/>
    <w:link w:val="TableB"/>
    <w:rsid w:val="00F21D05"/>
    <w:rPr>
      <w:rFonts w:ascii="Calibri" w:hAnsi="Calibri" w:cs="Calibri"/>
      <w:b/>
      <w:i/>
    </w:rPr>
  </w:style>
  <w:style w:type="paragraph" w:customStyle="1" w:styleId="Numeracija">
    <w:name w:val="_Numeracija"/>
    <w:basedOn w:val="prastasis"/>
    <w:link w:val="NumeracijaChar"/>
    <w:qFormat/>
    <w:rsid w:val="00F21D05"/>
    <w:pPr>
      <w:numPr>
        <w:numId w:val="7"/>
      </w:numPr>
      <w:spacing w:before="60" w:after="60" w:line="276" w:lineRule="auto"/>
      <w:jc w:val="both"/>
    </w:pPr>
    <w:rPr>
      <w:color w:val="000000"/>
      <w:sz w:val="22"/>
      <w:szCs w:val="22"/>
      <w:lang w:val="lt-LT" w:eastAsia="lt-LT"/>
    </w:rPr>
  </w:style>
  <w:style w:type="character" w:customStyle="1" w:styleId="NumeracijaChar">
    <w:name w:val="_Numeracija Char"/>
    <w:link w:val="Numeracija"/>
    <w:rsid w:val="00F21D05"/>
    <w:rPr>
      <w:rFonts w:ascii="Times New Roman" w:eastAsia="Times New Roman" w:hAnsi="Times New Roman" w:cs="Times New Roman"/>
      <w:color w:val="000000"/>
      <w:lang w:eastAsia="lt-LT"/>
    </w:rPr>
  </w:style>
  <w:style w:type="paragraph" w:styleId="Turinys3">
    <w:name w:val="toc 3"/>
    <w:basedOn w:val="prastasis"/>
    <w:next w:val="prastasis"/>
    <w:autoRedefine/>
    <w:uiPriority w:val="39"/>
    <w:unhideWhenUsed/>
    <w:rsid w:val="00DB043A"/>
    <w:pPr>
      <w:spacing w:after="100"/>
      <w:ind w:left="480"/>
    </w:pPr>
  </w:style>
  <w:style w:type="paragraph" w:customStyle="1" w:styleId="BodyText5">
    <w:name w:val="Body Text5"/>
    <w:rsid w:val="00C1469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Hyperlink1">
    <w:name w:val="Hyperlink1"/>
    <w:basedOn w:val="prastasis"/>
    <w:rsid w:val="00B86494"/>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body20">
    <w:name w:val="body2"/>
    <w:basedOn w:val="prastasis"/>
    <w:rsid w:val="00672F63"/>
    <w:pPr>
      <w:spacing w:before="204" w:after="204"/>
    </w:pPr>
    <w:rPr>
      <w:lang w:val="lt-LT" w:eastAsia="lt-LT"/>
    </w:rPr>
  </w:style>
  <w:style w:type="character" w:customStyle="1" w:styleId="t878">
    <w:name w:val="t878"/>
    <w:basedOn w:val="Numatytasispastraiposriftas"/>
    <w:rsid w:val="00672F63"/>
  </w:style>
  <w:style w:type="character" w:customStyle="1" w:styleId="t879">
    <w:name w:val="t879"/>
    <w:basedOn w:val="Numatytasispastraiposriftas"/>
    <w:rsid w:val="00672F63"/>
  </w:style>
  <w:style w:type="character" w:customStyle="1" w:styleId="t880">
    <w:name w:val="t880"/>
    <w:basedOn w:val="Numatytasispastraiposriftas"/>
    <w:rsid w:val="00672F63"/>
  </w:style>
  <w:style w:type="character" w:customStyle="1" w:styleId="t881">
    <w:name w:val="t881"/>
    <w:basedOn w:val="Numatytasispastraiposriftas"/>
    <w:rsid w:val="00672F63"/>
  </w:style>
  <w:style w:type="character" w:customStyle="1" w:styleId="t882">
    <w:name w:val="t882"/>
    <w:basedOn w:val="Numatytasispastraiposriftas"/>
    <w:rsid w:val="00672F63"/>
  </w:style>
  <w:style w:type="character" w:customStyle="1" w:styleId="t883">
    <w:name w:val="t883"/>
    <w:basedOn w:val="Numatytasispastraiposriftas"/>
    <w:rsid w:val="00672F63"/>
  </w:style>
  <w:style w:type="character" w:customStyle="1" w:styleId="t884">
    <w:name w:val="t884"/>
    <w:basedOn w:val="Numatytasispastraiposriftas"/>
    <w:rsid w:val="00672F63"/>
  </w:style>
  <w:style w:type="character" w:customStyle="1" w:styleId="t885">
    <w:name w:val="t885"/>
    <w:basedOn w:val="Numatytasispastraiposriftas"/>
    <w:rsid w:val="00672F63"/>
  </w:style>
  <w:style w:type="character" w:customStyle="1" w:styleId="t886">
    <w:name w:val="t886"/>
    <w:basedOn w:val="Numatytasispastraiposriftas"/>
    <w:rsid w:val="00672F63"/>
  </w:style>
  <w:style w:type="character" w:customStyle="1" w:styleId="t887">
    <w:name w:val="t887"/>
    <w:basedOn w:val="Numatytasispastraiposriftas"/>
    <w:rsid w:val="00672F63"/>
  </w:style>
  <w:style w:type="character" w:customStyle="1" w:styleId="t888">
    <w:name w:val="t888"/>
    <w:basedOn w:val="Numatytasispastraiposriftas"/>
    <w:rsid w:val="00672F63"/>
  </w:style>
  <w:style w:type="character" w:customStyle="1" w:styleId="t889">
    <w:name w:val="t889"/>
    <w:basedOn w:val="Numatytasispastraiposriftas"/>
    <w:rsid w:val="00672F63"/>
  </w:style>
  <w:style w:type="character" w:customStyle="1" w:styleId="t890">
    <w:name w:val="t890"/>
    <w:basedOn w:val="Numatytasispastraiposriftas"/>
    <w:rsid w:val="00672F63"/>
  </w:style>
  <w:style w:type="character" w:customStyle="1" w:styleId="t891">
    <w:name w:val="t891"/>
    <w:basedOn w:val="Numatytasispastraiposriftas"/>
    <w:rsid w:val="00672F63"/>
  </w:style>
  <w:style w:type="character" w:customStyle="1" w:styleId="t892">
    <w:name w:val="t892"/>
    <w:basedOn w:val="Numatytasispastraiposriftas"/>
    <w:rsid w:val="00672F63"/>
  </w:style>
  <w:style w:type="character" w:customStyle="1" w:styleId="t893">
    <w:name w:val="t893"/>
    <w:basedOn w:val="Numatytasispastraiposriftas"/>
    <w:rsid w:val="00672F63"/>
  </w:style>
  <w:style w:type="character" w:customStyle="1" w:styleId="t894">
    <w:name w:val="t894"/>
    <w:basedOn w:val="Numatytasispastraiposriftas"/>
    <w:rsid w:val="00672F63"/>
  </w:style>
  <w:style w:type="character" w:customStyle="1" w:styleId="t895">
    <w:name w:val="t895"/>
    <w:basedOn w:val="Numatytasispastraiposriftas"/>
    <w:rsid w:val="00672F63"/>
  </w:style>
  <w:style w:type="character" w:customStyle="1" w:styleId="t896">
    <w:name w:val="t896"/>
    <w:basedOn w:val="Numatytasispastraiposriftas"/>
    <w:rsid w:val="00672F63"/>
  </w:style>
  <w:style w:type="character" w:customStyle="1" w:styleId="t897">
    <w:name w:val="t897"/>
    <w:basedOn w:val="Numatytasispastraiposriftas"/>
    <w:rsid w:val="00672F63"/>
  </w:style>
  <w:style w:type="character" w:customStyle="1" w:styleId="t898">
    <w:name w:val="t898"/>
    <w:basedOn w:val="Numatytasispastraiposriftas"/>
    <w:rsid w:val="00672F63"/>
  </w:style>
  <w:style w:type="character" w:customStyle="1" w:styleId="t899">
    <w:name w:val="t899"/>
    <w:basedOn w:val="Numatytasispastraiposriftas"/>
    <w:rsid w:val="00672F63"/>
  </w:style>
  <w:style w:type="character" w:customStyle="1" w:styleId="t900">
    <w:name w:val="t900"/>
    <w:basedOn w:val="Numatytasispastraiposriftas"/>
    <w:rsid w:val="00672F63"/>
  </w:style>
  <w:style w:type="character" w:customStyle="1" w:styleId="t901">
    <w:name w:val="t901"/>
    <w:basedOn w:val="Numatytasispastraiposriftas"/>
    <w:rsid w:val="00672F63"/>
  </w:style>
  <w:style w:type="character" w:customStyle="1" w:styleId="t902">
    <w:name w:val="t902"/>
    <w:basedOn w:val="Numatytasispastraiposriftas"/>
    <w:rsid w:val="00672F63"/>
  </w:style>
  <w:style w:type="character" w:customStyle="1" w:styleId="t903">
    <w:name w:val="t903"/>
    <w:basedOn w:val="Numatytasispastraiposriftas"/>
    <w:rsid w:val="00672F63"/>
  </w:style>
  <w:style w:type="character" w:customStyle="1" w:styleId="t904">
    <w:name w:val="t904"/>
    <w:basedOn w:val="Numatytasispastraiposriftas"/>
    <w:rsid w:val="00672F63"/>
  </w:style>
  <w:style w:type="character" w:customStyle="1" w:styleId="t905">
    <w:name w:val="t905"/>
    <w:basedOn w:val="Numatytasispastraiposriftas"/>
    <w:rsid w:val="00672F63"/>
  </w:style>
  <w:style w:type="character" w:customStyle="1" w:styleId="t906">
    <w:name w:val="t906"/>
    <w:basedOn w:val="Numatytasispastraiposriftas"/>
    <w:rsid w:val="00672F63"/>
  </w:style>
  <w:style w:type="character" w:customStyle="1" w:styleId="t907">
    <w:name w:val="t907"/>
    <w:basedOn w:val="Numatytasispastraiposriftas"/>
    <w:rsid w:val="00672F63"/>
  </w:style>
  <w:style w:type="character" w:customStyle="1" w:styleId="t908">
    <w:name w:val="t908"/>
    <w:basedOn w:val="Numatytasispastraiposriftas"/>
    <w:rsid w:val="00672F63"/>
  </w:style>
  <w:style w:type="character" w:customStyle="1" w:styleId="t909">
    <w:name w:val="t909"/>
    <w:basedOn w:val="Numatytasispastraiposriftas"/>
    <w:rsid w:val="00672F63"/>
  </w:style>
  <w:style w:type="character" w:customStyle="1" w:styleId="t910">
    <w:name w:val="t910"/>
    <w:basedOn w:val="Numatytasispastraiposriftas"/>
    <w:rsid w:val="00672F63"/>
  </w:style>
  <w:style w:type="character" w:customStyle="1" w:styleId="t911">
    <w:name w:val="t911"/>
    <w:basedOn w:val="Numatytasispastraiposriftas"/>
    <w:rsid w:val="00672F63"/>
  </w:style>
  <w:style w:type="character" w:customStyle="1" w:styleId="t912">
    <w:name w:val="t912"/>
    <w:basedOn w:val="Numatytasispastraiposriftas"/>
    <w:rsid w:val="00672F63"/>
  </w:style>
  <w:style w:type="character" w:customStyle="1" w:styleId="t913">
    <w:name w:val="t913"/>
    <w:basedOn w:val="Numatytasispastraiposriftas"/>
    <w:rsid w:val="00672F63"/>
  </w:style>
  <w:style w:type="character" w:customStyle="1" w:styleId="t914">
    <w:name w:val="t914"/>
    <w:basedOn w:val="Numatytasispastraiposriftas"/>
    <w:rsid w:val="00672F63"/>
  </w:style>
  <w:style w:type="character" w:customStyle="1" w:styleId="t978">
    <w:name w:val="t978"/>
    <w:basedOn w:val="Numatytasispastraiposriftas"/>
    <w:rsid w:val="00ED1F43"/>
  </w:style>
  <w:style w:type="character" w:customStyle="1" w:styleId="t979">
    <w:name w:val="t979"/>
    <w:basedOn w:val="Numatytasispastraiposriftas"/>
    <w:rsid w:val="00ED1F43"/>
  </w:style>
  <w:style w:type="character" w:customStyle="1" w:styleId="t980">
    <w:name w:val="t980"/>
    <w:basedOn w:val="Numatytasispastraiposriftas"/>
    <w:rsid w:val="00ED1F43"/>
  </w:style>
  <w:style w:type="character" w:customStyle="1" w:styleId="t981">
    <w:name w:val="t981"/>
    <w:basedOn w:val="Numatytasispastraiposriftas"/>
    <w:rsid w:val="00ED1F43"/>
  </w:style>
  <w:style w:type="character" w:customStyle="1" w:styleId="t982">
    <w:name w:val="t982"/>
    <w:basedOn w:val="Numatytasispastraiposriftas"/>
    <w:rsid w:val="00ED1F43"/>
  </w:style>
  <w:style w:type="character" w:customStyle="1" w:styleId="t983">
    <w:name w:val="t983"/>
    <w:basedOn w:val="Numatytasispastraiposriftas"/>
    <w:rsid w:val="00ED1F43"/>
  </w:style>
  <w:style w:type="character" w:customStyle="1" w:styleId="hyperlink00">
    <w:name w:val="hyperlink_0"/>
    <w:basedOn w:val="Numatytasispastraiposriftas"/>
    <w:rsid w:val="00ED1F43"/>
  </w:style>
  <w:style w:type="paragraph" w:customStyle="1" w:styleId="linija0">
    <w:name w:val="linija"/>
    <w:basedOn w:val="prastasis"/>
    <w:rsid w:val="00C0586A"/>
    <w:pPr>
      <w:spacing w:before="100" w:beforeAutospacing="1" w:after="100" w:afterAutospacing="1"/>
    </w:pPr>
    <w:rPr>
      <w:lang w:val="lt-LT" w:eastAsia="lt-LT"/>
    </w:rPr>
  </w:style>
  <w:style w:type="paragraph" w:customStyle="1" w:styleId="BodyText6">
    <w:name w:val="Body Text6"/>
    <w:rsid w:val="00C0586A"/>
    <w:pPr>
      <w:snapToGrid w:val="0"/>
      <w:spacing w:after="0" w:line="240" w:lineRule="auto"/>
      <w:ind w:firstLine="312"/>
      <w:jc w:val="both"/>
    </w:pPr>
    <w:rPr>
      <w:rFonts w:ascii="TimesLT" w:eastAsia="Times New Roman" w:hAnsi="TimesLT" w:cs="Times New Roman"/>
      <w:sz w:val="20"/>
      <w:szCs w:val="20"/>
      <w:lang w:val="en-US"/>
    </w:rPr>
  </w:style>
  <w:style w:type="character" w:styleId="Neapdorotaspaminjimas">
    <w:name w:val="Unresolved Mention"/>
    <w:basedOn w:val="Numatytasispastraiposriftas"/>
    <w:uiPriority w:val="99"/>
    <w:semiHidden/>
    <w:unhideWhenUsed/>
    <w:rsid w:val="007A1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6388">
      <w:bodyDiv w:val="1"/>
      <w:marLeft w:val="0"/>
      <w:marRight w:val="0"/>
      <w:marTop w:val="0"/>
      <w:marBottom w:val="0"/>
      <w:divBdr>
        <w:top w:val="none" w:sz="0" w:space="0" w:color="auto"/>
        <w:left w:val="none" w:sz="0" w:space="0" w:color="auto"/>
        <w:bottom w:val="none" w:sz="0" w:space="0" w:color="auto"/>
        <w:right w:val="none" w:sz="0" w:space="0" w:color="auto"/>
      </w:divBdr>
    </w:div>
    <w:div w:id="1481386005">
      <w:bodyDiv w:val="1"/>
      <w:marLeft w:val="0"/>
      <w:marRight w:val="0"/>
      <w:marTop w:val="0"/>
      <w:marBottom w:val="0"/>
      <w:divBdr>
        <w:top w:val="none" w:sz="0" w:space="0" w:color="auto"/>
        <w:left w:val="none" w:sz="0" w:space="0" w:color="auto"/>
        <w:bottom w:val="none" w:sz="0" w:space="0" w:color="auto"/>
        <w:right w:val="none" w:sz="0" w:space="0" w:color="auto"/>
      </w:divBdr>
      <w:divsChild>
        <w:div w:id="1772579743">
          <w:marLeft w:val="0"/>
          <w:marRight w:val="0"/>
          <w:marTop w:val="0"/>
          <w:marBottom w:val="0"/>
          <w:divBdr>
            <w:top w:val="none" w:sz="0" w:space="0" w:color="auto"/>
            <w:left w:val="none" w:sz="0" w:space="0" w:color="auto"/>
            <w:bottom w:val="none" w:sz="0" w:space="0" w:color="auto"/>
            <w:right w:val="none" w:sz="0" w:space="0" w:color="auto"/>
          </w:divBdr>
          <w:divsChild>
            <w:div w:id="222108446">
              <w:marLeft w:val="0"/>
              <w:marRight w:val="0"/>
              <w:marTop w:val="0"/>
              <w:marBottom w:val="0"/>
              <w:divBdr>
                <w:top w:val="none" w:sz="0" w:space="0" w:color="EBEBEB"/>
                <w:left w:val="none" w:sz="0" w:space="0" w:color="EBEBEB"/>
                <w:bottom w:val="none" w:sz="0" w:space="0" w:color="EBEBEB"/>
                <w:right w:val="none" w:sz="0" w:space="0" w:color="EBEBEB"/>
              </w:divBdr>
              <w:divsChild>
                <w:div w:id="1795441259">
                  <w:marLeft w:val="0"/>
                  <w:marRight w:val="0"/>
                  <w:marTop w:val="0"/>
                  <w:marBottom w:val="0"/>
                  <w:divBdr>
                    <w:top w:val="single" w:sz="6" w:space="0" w:color="auto"/>
                    <w:left w:val="none" w:sz="0" w:space="0" w:color="auto"/>
                    <w:bottom w:val="none" w:sz="0" w:space="0" w:color="auto"/>
                    <w:right w:val="none" w:sz="0" w:space="0" w:color="auto"/>
                  </w:divBdr>
                  <w:divsChild>
                    <w:div w:id="1562401614">
                      <w:marLeft w:val="0"/>
                      <w:marRight w:val="0"/>
                      <w:marTop w:val="0"/>
                      <w:marBottom w:val="0"/>
                      <w:divBdr>
                        <w:top w:val="none" w:sz="0" w:space="0" w:color="auto"/>
                        <w:left w:val="none" w:sz="0" w:space="0" w:color="auto"/>
                        <w:bottom w:val="none" w:sz="0" w:space="0" w:color="auto"/>
                        <w:right w:val="none" w:sz="0" w:space="0" w:color="auto"/>
                      </w:divBdr>
                      <w:divsChild>
                        <w:div w:id="1700009467">
                          <w:marLeft w:val="0"/>
                          <w:marRight w:val="0"/>
                          <w:marTop w:val="0"/>
                          <w:marBottom w:val="0"/>
                          <w:divBdr>
                            <w:top w:val="none" w:sz="0" w:space="0" w:color="auto"/>
                            <w:left w:val="none" w:sz="0" w:space="0" w:color="auto"/>
                            <w:bottom w:val="none" w:sz="0" w:space="0" w:color="auto"/>
                            <w:right w:val="none" w:sz="0" w:space="0" w:color="auto"/>
                          </w:divBdr>
                          <w:divsChild>
                            <w:div w:id="2034333573">
                              <w:marLeft w:val="0"/>
                              <w:marRight w:val="0"/>
                              <w:marTop w:val="0"/>
                              <w:marBottom w:val="0"/>
                              <w:divBdr>
                                <w:top w:val="none" w:sz="0" w:space="0" w:color="auto"/>
                                <w:left w:val="none" w:sz="0" w:space="0" w:color="auto"/>
                                <w:bottom w:val="none" w:sz="0" w:space="0" w:color="auto"/>
                                <w:right w:val="none" w:sz="0" w:space="0" w:color="auto"/>
                              </w:divBdr>
                              <w:divsChild>
                                <w:div w:id="1623926816">
                                  <w:marLeft w:val="0"/>
                                  <w:marRight w:val="0"/>
                                  <w:marTop w:val="0"/>
                                  <w:marBottom w:val="0"/>
                                  <w:divBdr>
                                    <w:top w:val="none" w:sz="0" w:space="0" w:color="auto"/>
                                    <w:left w:val="none" w:sz="0" w:space="0" w:color="auto"/>
                                    <w:bottom w:val="none" w:sz="0" w:space="0" w:color="auto"/>
                                    <w:right w:val="none" w:sz="0" w:space="0" w:color="auto"/>
                                  </w:divBdr>
                                  <w:divsChild>
                                    <w:div w:id="10265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336665">
      <w:bodyDiv w:val="1"/>
      <w:marLeft w:val="0"/>
      <w:marRight w:val="0"/>
      <w:marTop w:val="0"/>
      <w:marBottom w:val="0"/>
      <w:divBdr>
        <w:top w:val="none" w:sz="0" w:space="0" w:color="auto"/>
        <w:left w:val="none" w:sz="0" w:space="0" w:color="auto"/>
        <w:bottom w:val="none" w:sz="0" w:space="0" w:color="auto"/>
        <w:right w:val="none" w:sz="0" w:space="0" w:color="auto"/>
      </w:divBdr>
    </w:div>
    <w:div w:id="161836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secretary@hockey.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gle@hockey.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ecretary@hockey.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gle@hockey.lt"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17str1d.pdf" TargetMode="External"/><Relationship Id="rId14" Type="http://schemas.openxmlformats.org/officeDocument/2006/relationships/hyperlink" Target="https://vpt.lrv.lt/uploads/vpt/documents/files/LT_versija/E_vedlys/4_convenience/VPI_57str2ir3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FB5D2-87BC-4723-A896-0CA49584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15434</Words>
  <Characters>8798</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VGTU</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Gražina Kašinskienė</dc:creator>
  <cp:lastModifiedBy>Pirkimai</cp:lastModifiedBy>
  <cp:revision>5</cp:revision>
  <cp:lastPrinted>2022-09-16T08:23:00Z</cp:lastPrinted>
  <dcterms:created xsi:type="dcterms:W3CDTF">2026-10-14T07:35:00Z</dcterms:created>
  <dcterms:modified xsi:type="dcterms:W3CDTF">2026-10-14T11:46:00Z</dcterms:modified>
</cp:coreProperties>
</file>