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77777777" w:rsidR="00B842BC" w:rsidRPr="00527F31" w:rsidRDefault="00B842BC" w:rsidP="00FF19FA">
      <w:pPr>
        <w:jc w:val="center"/>
        <w:rPr>
          <w:rFonts w:ascii="Verdana" w:hAnsi="Verdana"/>
        </w:rPr>
      </w:pPr>
      <w:r w:rsidRPr="00527F31">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342DAB7E" w14:textId="05BD3E42" w:rsidR="00B842BC" w:rsidRPr="00527F31" w:rsidRDefault="00B842BC" w:rsidP="00A7062D">
      <w:pPr>
        <w:jc w:val="center"/>
        <w:rPr>
          <w:rFonts w:ascii="Verdana" w:hAnsi="Verdana"/>
        </w:rPr>
      </w:pPr>
      <w:r w:rsidRPr="00527F31">
        <w:rPr>
          <w:rFonts w:ascii="Verdana" w:hAnsi="Verdana"/>
          <w:b/>
          <w:caps/>
        </w:rPr>
        <w:t>MARIJAMPOLĖS SAVIVALDYBĖS ADMINISTRACIJA</w:t>
      </w:r>
    </w:p>
    <w:p w14:paraId="5718DC69" w14:textId="77777777" w:rsidR="00B842BC" w:rsidRPr="00527F31" w:rsidRDefault="00B842BC" w:rsidP="00FF19FA">
      <w:pPr>
        <w:pStyle w:val="1Skyrius"/>
        <w:rPr>
          <w:rFonts w:ascii="Verdana" w:hAnsi="Verdana"/>
          <w:color w:val="000000"/>
          <w:sz w:val="24"/>
          <w:szCs w:val="24"/>
          <w:lang w:val="lt-LT"/>
        </w:rPr>
      </w:pPr>
    </w:p>
    <w:p w14:paraId="23DD3036" w14:textId="3C7DC6BE" w:rsidR="005A3B46" w:rsidRPr="00527F31" w:rsidRDefault="005A3B46" w:rsidP="00FF19FA">
      <w:pPr>
        <w:tabs>
          <w:tab w:val="right" w:leader="underscore" w:pos="8640"/>
        </w:tabs>
        <w:ind w:left="4394"/>
        <w:rPr>
          <w:rFonts w:ascii="Verdana" w:hAnsi="Verdana"/>
        </w:rPr>
      </w:pPr>
      <w:r w:rsidRPr="00527F31">
        <w:rPr>
          <w:rFonts w:ascii="Verdana" w:hAnsi="Verdana"/>
        </w:rPr>
        <w:t>PATVIRTINTA:</w:t>
      </w:r>
      <w:r w:rsidR="008954F2" w:rsidRPr="00527F31">
        <w:rPr>
          <w:rFonts w:ascii="Verdana" w:hAnsi="Verdana"/>
        </w:rPr>
        <w:t xml:space="preserve"> </w:t>
      </w:r>
    </w:p>
    <w:p w14:paraId="778F5218" w14:textId="34815850" w:rsidR="005A3B46" w:rsidRPr="00527F31" w:rsidRDefault="005A3B46" w:rsidP="00FF19FA">
      <w:pPr>
        <w:tabs>
          <w:tab w:val="right" w:leader="underscore" w:pos="8640"/>
        </w:tabs>
        <w:ind w:left="4394"/>
        <w:rPr>
          <w:rFonts w:ascii="Verdana" w:hAnsi="Verdana"/>
        </w:rPr>
      </w:pPr>
      <w:r w:rsidRPr="00527F31">
        <w:rPr>
          <w:rFonts w:ascii="Verdana" w:hAnsi="Verdana"/>
        </w:rPr>
        <w:t>Marijampolės savivaldybės administracijos</w:t>
      </w:r>
    </w:p>
    <w:p w14:paraId="504D51B0" w14:textId="6125D15F" w:rsidR="005A3B46" w:rsidRPr="00234E1B" w:rsidRDefault="005A3B46" w:rsidP="00FF19FA">
      <w:pPr>
        <w:tabs>
          <w:tab w:val="right" w:leader="underscore" w:pos="8640"/>
        </w:tabs>
        <w:ind w:left="4394"/>
        <w:rPr>
          <w:rFonts w:ascii="Verdana" w:hAnsi="Verdana"/>
        </w:rPr>
      </w:pPr>
      <w:r w:rsidRPr="00527F31">
        <w:rPr>
          <w:rFonts w:ascii="Verdana" w:hAnsi="Verdana"/>
        </w:rPr>
        <w:t xml:space="preserve">Viešųjų </w:t>
      </w:r>
      <w:r w:rsidRPr="00234E1B">
        <w:rPr>
          <w:rFonts w:ascii="Verdana" w:hAnsi="Verdana"/>
        </w:rPr>
        <w:t>pirkimų nuolatinės komisijos</w:t>
      </w:r>
    </w:p>
    <w:p w14:paraId="4143A73A" w14:textId="5B8724E4" w:rsidR="005A3B46" w:rsidRPr="00527F31" w:rsidRDefault="005A3B46" w:rsidP="00FF19FA">
      <w:pPr>
        <w:tabs>
          <w:tab w:val="right" w:leader="underscore" w:pos="8640"/>
        </w:tabs>
        <w:ind w:left="4394"/>
        <w:rPr>
          <w:rFonts w:ascii="Verdana" w:hAnsi="Verdana"/>
          <w:spacing w:val="-4"/>
        </w:rPr>
      </w:pPr>
      <w:r w:rsidRPr="00234E1B">
        <w:rPr>
          <w:rFonts w:ascii="Verdana" w:hAnsi="Verdana"/>
          <w:spacing w:val="-4"/>
        </w:rPr>
        <w:t>202</w:t>
      </w:r>
      <w:r w:rsidR="0026757F" w:rsidRPr="00234E1B">
        <w:rPr>
          <w:rFonts w:ascii="Verdana" w:hAnsi="Verdana"/>
          <w:spacing w:val="-4"/>
        </w:rPr>
        <w:t>6</w:t>
      </w:r>
      <w:r w:rsidRPr="00234E1B">
        <w:rPr>
          <w:rFonts w:ascii="Verdana" w:hAnsi="Verdana"/>
          <w:spacing w:val="-4"/>
        </w:rPr>
        <w:t xml:space="preserve"> m.</w:t>
      </w:r>
      <w:r w:rsidR="003C1117">
        <w:rPr>
          <w:rFonts w:ascii="Verdana" w:hAnsi="Verdana"/>
          <w:spacing w:val="-4"/>
        </w:rPr>
        <w:t xml:space="preserve"> </w:t>
      </w:r>
      <w:r w:rsidR="00CF36BB">
        <w:rPr>
          <w:rFonts w:ascii="Verdana" w:hAnsi="Verdana"/>
          <w:spacing w:val="-4"/>
        </w:rPr>
        <w:t>spalio</w:t>
      </w:r>
      <w:r w:rsidR="00A8042C" w:rsidRPr="00DB5B2D">
        <w:rPr>
          <w:rFonts w:ascii="Verdana" w:hAnsi="Verdana"/>
          <w:spacing w:val="-4"/>
        </w:rPr>
        <w:t xml:space="preserve"> </w:t>
      </w:r>
      <w:r w:rsidR="000C5D39">
        <w:rPr>
          <w:rFonts w:ascii="Verdana" w:hAnsi="Verdana"/>
          <w:spacing w:val="-4"/>
        </w:rPr>
        <w:t>22</w:t>
      </w:r>
      <w:r w:rsidR="00DB5B2D" w:rsidRPr="00DB5B2D">
        <w:rPr>
          <w:rFonts w:ascii="Verdana" w:hAnsi="Verdana"/>
          <w:spacing w:val="-4"/>
        </w:rPr>
        <w:t xml:space="preserve"> </w:t>
      </w:r>
      <w:r w:rsidRPr="00DB5B2D">
        <w:rPr>
          <w:rFonts w:ascii="Verdana" w:hAnsi="Verdana"/>
          <w:spacing w:val="-4"/>
        </w:rPr>
        <w:t>d</w:t>
      </w:r>
      <w:r w:rsidRPr="00234E1B">
        <w:rPr>
          <w:rFonts w:ascii="Verdana" w:hAnsi="Verdana"/>
          <w:spacing w:val="-4"/>
        </w:rPr>
        <w:t>. posėdžio protokolu Nr. K-</w:t>
      </w:r>
      <w:r w:rsidR="000C5D39">
        <w:rPr>
          <w:rFonts w:ascii="Verdana" w:hAnsi="Verdana"/>
          <w:spacing w:val="-4"/>
        </w:rPr>
        <w:t>654</w:t>
      </w:r>
    </w:p>
    <w:p w14:paraId="3AC54638" w14:textId="77777777" w:rsidR="00C6143E" w:rsidRDefault="00C6143E" w:rsidP="00C6143E">
      <w:pPr>
        <w:pStyle w:val="Pagrindinistekstas"/>
      </w:pPr>
    </w:p>
    <w:p w14:paraId="1D632F4F" w14:textId="77777777" w:rsidR="00C6143E" w:rsidRPr="00C6143E" w:rsidRDefault="00C6143E" w:rsidP="00C6143E">
      <w:pPr>
        <w:pStyle w:val="Pagrindinistekstas"/>
      </w:pPr>
    </w:p>
    <w:p w14:paraId="63E6636F" w14:textId="132F5204" w:rsidR="005A3B46" w:rsidRPr="00527F31" w:rsidRDefault="00CF36BB" w:rsidP="00FF19FA">
      <w:pPr>
        <w:jc w:val="center"/>
        <w:rPr>
          <w:rFonts w:ascii="Verdana" w:hAnsi="Verdana"/>
          <w:b/>
          <w:caps/>
          <w:color w:val="auto"/>
        </w:rPr>
      </w:pPr>
      <w:r>
        <w:rPr>
          <w:rFonts w:ascii="Verdana" w:eastAsia="Times New Roman" w:hAnsi="Verdana" w:cs="Helvetica"/>
          <w:b/>
          <w:bCs/>
          <w:color w:val="0C0B0B"/>
          <w:lang w:eastAsia="lt-LT"/>
        </w:rPr>
        <w:t>SULANKSTOMOS LOVOS</w:t>
      </w:r>
    </w:p>
    <w:p w14:paraId="18818167" w14:textId="77777777" w:rsidR="005A3B46" w:rsidRPr="00527F31" w:rsidRDefault="005A3B46" w:rsidP="00FF19FA">
      <w:pPr>
        <w:jc w:val="center"/>
        <w:rPr>
          <w:rFonts w:ascii="Verdana" w:hAnsi="Verdana"/>
          <w:b/>
          <w:caps/>
          <w:color w:val="auto"/>
        </w:rPr>
      </w:pPr>
    </w:p>
    <w:p w14:paraId="3B4E0B5C" w14:textId="3F5CA91D" w:rsidR="005A3B46" w:rsidRPr="00527F31" w:rsidRDefault="00661079" w:rsidP="00FF19FA">
      <w:pPr>
        <w:jc w:val="center"/>
        <w:rPr>
          <w:rFonts w:ascii="Verdana" w:hAnsi="Verdana"/>
          <w:b/>
          <w:caps/>
          <w:color w:val="auto"/>
        </w:rPr>
      </w:pPr>
      <w:r w:rsidRPr="00527F31">
        <w:rPr>
          <w:rFonts w:ascii="Verdana" w:hAnsi="Verdana"/>
          <w:b/>
          <w:caps/>
          <w:color w:val="auto"/>
          <w:lang w:eastAsia="lt-LT"/>
        </w:rPr>
        <w:t xml:space="preserve">MAŽOS VERTĖS PIRKIMO </w:t>
      </w:r>
      <w:r w:rsidR="00AF35E0" w:rsidRPr="00527F31">
        <w:rPr>
          <w:rFonts w:ascii="Verdana" w:hAnsi="Verdana"/>
          <w:b/>
          <w:caps/>
          <w:color w:val="auto"/>
          <w:lang w:eastAsia="lt-LT"/>
        </w:rPr>
        <w:t>SKELBIAMOS APKLAUSOS</w:t>
      </w:r>
      <w:r w:rsidR="005A3B46" w:rsidRPr="00527F31">
        <w:rPr>
          <w:rFonts w:ascii="Verdana" w:hAnsi="Verdana"/>
          <w:b/>
          <w:caps/>
          <w:color w:val="auto"/>
          <w:lang w:eastAsia="lt-LT"/>
        </w:rPr>
        <w:t xml:space="preserve"> SĄLYGOS</w:t>
      </w:r>
    </w:p>
    <w:p w14:paraId="34CB049A" w14:textId="77777777" w:rsidR="00B842BC" w:rsidRPr="00527F31" w:rsidRDefault="00B842BC" w:rsidP="00FF19FA">
      <w:pPr>
        <w:jc w:val="center"/>
        <w:rPr>
          <w:rFonts w:ascii="Verdana" w:hAnsi="Verdana"/>
        </w:rPr>
      </w:pPr>
    </w:p>
    <w:p w14:paraId="6B7C53FF" w14:textId="77777777" w:rsidR="00B842BC" w:rsidRPr="00527F31" w:rsidRDefault="00B842BC" w:rsidP="00FF19FA">
      <w:pPr>
        <w:jc w:val="center"/>
        <w:rPr>
          <w:rFonts w:ascii="Verdana" w:hAnsi="Verdana"/>
          <w:b/>
          <w:caps/>
        </w:rPr>
      </w:pPr>
      <w:r w:rsidRPr="00527F31">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EndPr>
        <w:rPr>
          <w:rFonts w:eastAsia="Calibri"/>
          <w:color w:val="auto"/>
          <w:sz w:val="20"/>
          <w:szCs w:val="20"/>
        </w:rPr>
      </w:sdtEndPr>
      <w:sdtContent>
        <w:p w14:paraId="1BAF457D" w14:textId="77777777" w:rsidR="00B842BC" w:rsidRPr="000C5D39" w:rsidRDefault="00B842BC" w:rsidP="00FF19FA">
          <w:pPr>
            <w:pStyle w:val="Turinioantrat"/>
            <w:spacing w:before="0" w:line="240" w:lineRule="auto"/>
            <w:rPr>
              <w:rFonts w:ascii="Verdana" w:hAnsi="Verdana"/>
              <w:sz w:val="24"/>
              <w:szCs w:val="24"/>
            </w:rPr>
          </w:pPr>
        </w:p>
        <w:p w14:paraId="489A8AC5" w14:textId="005F04EF" w:rsidR="000C5D39" w:rsidRPr="000C5D39" w:rsidRDefault="00B842BC">
          <w:pPr>
            <w:pStyle w:val="Turinys1"/>
            <w:rPr>
              <w:rFonts w:ascii="Verdana" w:eastAsiaTheme="minorEastAsia" w:hAnsi="Verdana" w:cstheme="minorBidi"/>
              <w:noProof/>
              <w:kern w:val="2"/>
              <w:sz w:val="24"/>
              <w:szCs w:val="24"/>
              <w:lang w:eastAsia="lt-LT"/>
              <w14:ligatures w14:val="standardContextual"/>
            </w:rPr>
          </w:pPr>
          <w:r w:rsidRPr="000C5D39">
            <w:rPr>
              <w:rFonts w:ascii="Verdana" w:hAnsi="Verdana"/>
              <w:sz w:val="24"/>
              <w:szCs w:val="24"/>
            </w:rPr>
            <w:fldChar w:fldCharType="begin"/>
          </w:r>
          <w:r w:rsidRPr="000C5D39">
            <w:rPr>
              <w:rFonts w:ascii="Verdana" w:hAnsi="Verdana"/>
              <w:sz w:val="24"/>
              <w:szCs w:val="24"/>
            </w:rPr>
            <w:instrText xml:space="preserve"> TOC \o "1-3" \h \z \u </w:instrText>
          </w:r>
          <w:r w:rsidRPr="000C5D39">
            <w:rPr>
              <w:rFonts w:ascii="Verdana" w:hAnsi="Verdana"/>
              <w:sz w:val="24"/>
              <w:szCs w:val="24"/>
            </w:rPr>
            <w:fldChar w:fldCharType="separate"/>
          </w:r>
          <w:hyperlink w:anchor="_Toc243585944" w:history="1">
            <w:r w:rsidR="000C5D39" w:rsidRPr="000C5D39">
              <w:rPr>
                <w:rStyle w:val="Hipersaitas"/>
                <w:rFonts w:ascii="Verdana" w:hAnsi="Verdana"/>
                <w:noProof/>
                <w:sz w:val="24"/>
                <w:szCs w:val="24"/>
              </w:rPr>
              <w:t>I.</w:t>
            </w:r>
            <w:r w:rsidR="000C5D39" w:rsidRPr="000C5D39">
              <w:rPr>
                <w:rFonts w:ascii="Verdana" w:eastAsiaTheme="minorEastAsia" w:hAnsi="Verdana" w:cstheme="minorBidi"/>
                <w:noProof/>
                <w:kern w:val="2"/>
                <w:sz w:val="24"/>
                <w:szCs w:val="24"/>
                <w:lang w:eastAsia="lt-LT"/>
                <w14:ligatures w14:val="standardContextual"/>
              </w:rPr>
              <w:tab/>
            </w:r>
            <w:r w:rsidR="000C5D39" w:rsidRPr="000C5D39">
              <w:rPr>
                <w:rStyle w:val="Hipersaitas"/>
                <w:rFonts w:ascii="Verdana" w:hAnsi="Verdana"/>
                <w:noProof/>
                <w:sz w:val="24"/>
                <w:szCs w:val="24"/>
              </w:rPr>
              <w:t>BENDROSIOS NUOSTATOS</w:t>
            </w:r>
            <w:r w:rsidR="000C5D39" w:rsidRPr="000C5D39">
              <w:rPr>
                <w:rFonts w:ascii="Verdana" w:hAnsi="Verdana"/>
                <w:noProof/>
                <w:webHidden/>
                <w:sz w:val="24"/>
                <w:szCs w:val="24"/>
              </w:rPr>
              <w:tab/>
            </w:r>
            <w:r w:rsidR="000C5D39" w:rsidRPr="000C5D39">
              <w:rPr>
                <w:rFonts w:ascii="Verdana" w:hAnsi="Verdana"/>
                <w:noProof/>
                <w:webHidden/>
                <w:sz w:val="24"/>
                <w:szCs w:val="24"/>
              </w:rPr>
              <w:fldChar w:fldCharType="begin"/>
            </w:r>
            <w:r w:rsidR="000C5D39" w:rsidRPr="000C5D39">
              <w:rPr>
                <w:rFonts w:ascii="Verdana" w:hAnsi="Verdana"/>
                <w:noProof/>
                <w:webHidden/>
                <w:sz w:val="24"/>
                <w:szCs w:val="24"/>
              </w:rPr>
              <w:instrText xml:space="preserve"> PAGEREF _Toc243585944 \h </w:instrText>
            </w:r>
            <w:r w:rsidR="000C5D39" w:rsidRPr="000C5D39">
              <w:rPr>
                <w:rFonts w:ascii="Verdana" w:hAnsi="Verdana"/>
                <w:noProof/>
                <w:webHidden/>
                <w:sz w:val="24"/>
                <w:szCs w:val="24"/>
              </w:rPr>
            </w:r>
            <w:r w:rsidR="000C5D39" w:rsidRPr="000C5D39">
              <w:rPr>
                <w:rFonts w:ascii="Verdana" w:hAnsi="Verdana"/>
                <w:noProof/>
                <w:webHidden/>
                <w:sz w:val="24"/>
                <w:szCs w:val="24"/>
              </w:rPr>
              <w:fldChar w:fldCharType="separate"/>
            </w:r>
            <w:r w:rsidR="00857D49">
              <w:rPr>
                <w:rFonts w:ascii="Verdana" w:hAnsi="Verdana"/>
                <w:noProof/>
                <w:webHidden/>
                <w:sz w:val="24"/>
                <w:szCs w:val="24"/>
              </w:rPr>
              <w:t>2</w:t>
            </w:r>
            <w:r w:rsidR="000C5D39" w:rsidRPr="000C5D39">
              <w:rPr>
                <w:rFonts w:ascii="Verdana" w:hAnsi="Verdana"/>
                <w:noProof/>
                <w:webHidden/>
                <w:sz w:val="24"/>
                <w:szCs w:val="24"/>
              </w:rPr>
              <w:fldChar w:fldCharType="end"/>
            </w:r>
          </w:hyperlink>
        </w:p>
        <w:p w14:paraId="6BCA9569" w14:textId="434F919A"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45" w:history="1">
            <w:r w:rsidRPr="000C5D39">
              <w:rPr>
                <w:rStyle w:val="Hipersaitas"/>
                <w:rFonts w:ascii="Verdana" w:hAnsi="Verdana"/>
                <w:noProof/>
                <w:sz w:val="24"/>
                <w:szCs w:val="24"/>
              </w:rPr>
              <w:t>II.</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PIRKIMO OBJEKTAS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_Toc243585945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2</w:t>
            </w:r>
            <w:r w:rsidRPr="000C5D39">
              <w:rPr>
                <w:rFonts w:ascii="Verdana" w:hAnsi="Verdana"/>
                <w:noProof/>
                <w:webHidden/>
                <w:sz w:val="24"/>
                <w:szCs w:val="24"/>
              </w:rPr>
              <w:fldChar w:fldCharType="end"/>
            </w:r>
          </w:hyperlink>
        </w:p>
        <w:p w14:paraId="55D2C1EC" w14:textId="7D99FAE8"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46" w:history="1">
            <w:r w:rsidRPr="000C5D39">
              <w:rPr>
                <w:rStyle w:val="Hipersaitas"/>
                <w:rFonts w:ascii="Verdana" w:hAnsi="Verdana"/>
                <w:noProof/>
                <w:sz w:val="24"/>
                <w:szCs w:val="24"/>
              </w:rPr>
              <w:t>III.</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TIEKĖJŲ PAŠALINIMO PAGRINDAI IR REIKALAUJAMA KVALIFIKACIJA</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_Toc243585946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4</w:t>
            </w:r>
            <w:r w:rsidRPr="000C5D39">
              <w:rPr>
                <w:rFonts w:ascii="Verdana" w:hAnsi="Verdana"/>
                <w:noProof/>
                <w:webHidden/>
                <w:sz w:val="24"/>
                <w:szCs w:val="24"/>
              </w:rPr>
              <w:fldChar w:fldCharType="end"/>
            </w:r>
          </w:hyperlink>
        </w:p>
        <w:p w14:paraId="1166606A" w14:textId="4B79A199"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47" w:history="1">
            <w:r w:rsidRPr="000C5D39">
              <w:rPr>
                <w:rStyle w:val="Hipersaitas"/>
                <w:rFonts w:ascii="Verdana" w:hAnsi="Verdana"/>
                <w:noProof/>
                <w:sz w:val="24"/>
                <w:szCs w:val="24"/>
              </w:rPr>
              <w:t>IV.</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ŪKIO SUBJEKTŲ GRUPĖS DALYVAVIMAS PIRKIMO PROCEDŪROSE</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_Toc243585947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19</w:t>
            </w:r>
            <w:r w:rsidRPr="000C5D39">
              <w:rPr>
                <w:rFonts w:ascii="Verdana" w:hAnsi="Verdana"/>
                <w:noProof/>
                <w:webHidden/>
                <w:sz w:val="24"/>
                <w:szCs w:val="24"/>
              </w:rPr>
              <w:fldChar w:fldCharType="end"/>
            </w:r>
          </w:hyperlink>
        </w:p>
        <w:p w14:paraId="1F8D88A5" w14:textId="148C4393"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48" w:history="1">
            <w:r w:rsidRPr="000C5D39">
              <w:rPr>
                <w:rStyle w:val="Hipersaitas"/>
                <w:rFonts w:ascii="Verdana" w:hAnsi="Verdana"/>
                <w:noProof/>
                <w:sz w:val="24"/>
                <w:szCs w:val="24"/>
              </w:rPr>
              <w:t>V.</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PASIŪLYMŲ RENGIMAS, PATEIKIMAS, KEITIMAS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_Toc243585948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19</w:t>
            </w:r>
            <w:r w:rsidRPr="000C5D39">
              <w:rPr>
                <w:rFonts w:ascii="Verdana" w:hAnsi="Verdana"/>
                <w:noProof/>
                <w:webHidden/>
                <w:sz w:val="24"/>
                <w:szCs w:val="24"/>
              </w:rPr>
              <w:fldChar w:fldCharType="end"/>
            </w:r>
          </w:hyperlink>
        </w:p>
        <w:p w14:paraId="13BFD605" w14:textId="27F9EC6D"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49" w:history="1">
            <w:r w:rsidRPr="000C5D39">
              <w:rPr>
                <w:rStyle w:val="Hipersaitas"/>
                <w:rFonts w:ascii="Verdana" w:hAnsi="Verdana"/>
                <w:noProof/>
                <w:sz w:val="24"/>
                <w:szCs w:val="24"/>
              </w:rPr>
              <w:t>VI.</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PASIŪLYMŲ ŠIFRAVIMAS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_Toc243585949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23</w:t>
            </w:r>
            <w:r w:rsidRPr="000C5D39">
              <w:rPr>
                <w:rFonts w:ascii="Verdana" w:hAnsi="Verdana"/>
                <w:noProof/>
                <w:webHidden/>
                <w:sz w:val="24"/>
                <w:szCs w:val="24"/>
              </w:rPr>
              <w:fldChar w:fldCharType="end"/>
            </w:r>
          </w:hyperlink>
        </w:p>
        <w:p w14:paraId="41823A82" w14:textId="4730C6F2"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50" w:history="1">
            <w:r w:rsidRPr="000C5D39">
              <w:rPr>
                <w:rStyle w:val="Hipersaitas"/>
                <w:rFonts w:ascii="Verdana" w:hAnsi="Verdana"/>
                <w:noProof/>
                <w:sz w:val="24"/>
                <w:szCs w:val="24"/>
              </w:rPr>
              <w:t>VII.</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PASIŪLYMŲ GALIOJIMO UŽTIKRINIMAS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_Toc243585950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24</w:t>
            </w:r>
            <w:r w:rsidRPr="000C5D39">
              <w:rPr>
                <w:rFonts w:ascii="Verdana" w:hAnsi="Verdana"/>
                <w:noProof/>
                <w:webHidden/>
                <w:sz w:val="24"/>
                <w:szCs w:val="24"/>
              </w:rPr>
              <w:fldChar w:fldCharType="end"/>
            </w:r>
          </w:hyperlink>
        </w:p>
        <w:p w14:paraId="3C0B6C03" w14:textId="5E99080C"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51" w:history="1">
            <w:r w:rsidRPr="000C5D39">
              <w:rPr>
                <w:rStyle w:val="Hipersaitas"/>
                <w:rFonts w:ascii="Verdana" w:hAnsi="Verdana"/>
                <w:noProof/>
                <w:sz w:val="24"/>
                <w:szCs w:val="24"/>
              </w:rPr>
              <w:t>VIII.</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PIRKIMO DOKUMENTŲ PAAIŠKINIMAS IR PATIKSLINIMAS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_Toc243585951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24</w:t>
            </w:r>
            <w:r w:rsidRPr="000C5D39">
              <w:rPr>
                <w:rFonts w:ascii="Verdana" w:hAnsi="Verdana"/>
                <w:noProof/>
                <w:webHidden/>
                <w:sz w:val="24"/>
                <w:szCs w:val="24"/>
              </w:rPr>
              <w:fldChar w:fldCharType="end"/>
            </w:r>
          </w:hyperlink>
        </w:p>
        <w:p w14:paraId="1D3B8051" w14:textId="5ED008C5"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52" w:history="1">
            <w:r w:rsidRPr="000C5D39">
              <w:rPr>
                <w:rStyle w:val="Hipersaitas"/>
                <w:rFonts w:ascii="Verdana" w:hAnsi="Verdana"/>
                <w:noProof/>
                <w:sz w:val="24"/>
                <w:szCs w:val="24"/>
              </w:rPr>
              <w:t>IX.</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SUSIPAŽINIMAS SU GAUTAIS PASIŪLYMAIS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_Toc243585952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25</w:t>
            </w:r>
            <w:r w:rsidRPr="000C5D39">
              <w:rPr>
                <w:rFonts w:ascii="Verdana" w:hAnsi="Verdana"/>
                <w:noProof/>
                <w:webHidden/>
                <w:sz w:val="24"/>
                <w:szCs w:val="24"/>
              </w:rPr>
              <w:fldChar w:fldCharType="end"/>
            </w:r>
          </w:hyperlink>
        </w:p>
        <w:p w14:paraId="0EB65302" w14:textId="5BCF7CB7"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53" w:history="1">
            <w:r w:rsidRPr="000C5D39">
              <w:rPr>
                <w:rStyle w:val="Hipersaitas"/>
                <w:rFonts w:ascii="Verdana" w:hAnsi="Verdana"/>
                <w:noProof/>
                <w:sz w:val="24"/>
                <w:szCs w:val="24"/>
              </w:rPr>
              <w:t>X.</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PASIŪLYMŲ NAGRINĖJIMAS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_Toc243585953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25</w:t>
            </w:r>
            <w:r w:rsidRPr="000C5D39">
              <w:rPr>
                <w:rFonts w:ascii="Verdana" w:hAnsi="Verdana"/>
                <w:noProof/>
                <w:webHidden/>
                <w:sz w:val="24"/>
                <w:szCs w:val="24"/>
              </w:rPr>
              <w:fldChar w:fldCharType="end"/>
            </w:r>
          </w:hyperlink>
        </w:p>
        <w:p w14:paraId="039B3452" w14:textId="74B64D48"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54" w:history="1">
            <w:r w:rsidRPr="000C5D39">
              <w:rPr>
                <w:rStyle w:val="Hipersaitas"/>
                <w:rFonts w:ascii="Verdana" w:hAnsi="Verdana"/>
                <w:noProof/>
                <w:sz w:val="24"/>
                <w:szCs w:val="24"/>
              </w:rPr>
              <w:t>XI.</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PASIŪLYMŲ ATMETIMO PRIEŽASTYS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_Toc243585954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27</w:t>
            </w:r>
            <w:r w:rsidRPr="000C5D39">
              <w:rPr>
                <w:rFonts w:ascii="Verdana" w:hAnsi="Verdana"/>
                <w:noProof/>
                <w:webHidden/>
                <w:sz w:val="24"/>
                <w:szCs w:val="24"/>
              </w:rPr>
              <w:fldChar w:fldCharType="end"/>
            </w:r>
          </w:hyperlink>
        </w:p>
        <w:p w14:paraId="7432D0ED" w14:textId="77C38A1E"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55" w:history="1">
            <w:r w:rsidRPr="000C5D39">
              <w:rPr>
                <w:rStyle w:val="Hipersaitas"/>
                <w:rFonts w:ascii="Verdana" w:hAnsi="Verdana"/>
                <w:noProof/>
                <w:sz w:val="24"/>
                <w:szCs w:val="24"/>
              </w:rPr>
              <w:t>XII.</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PASIŪLYMŲ VERTINIMAS IR PALYGINIMAS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_Toc243585955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29</w:t>
            </w:r>
            <w:r w:rsidRPr="000C5D39">
              <w:rPr>
                <w:rFonts w:ascii="Verdana" w:hAnsi="Verdana"/>
                <w:noProof/>
                <w:webHidden/>
                <w:sz w:val="24"/>
                <w:szCs w:val="24"/>
              </w:rPr>
              <w:fldChar w:fldCharType="end"/>
            </w:r>
          </w:hyperlink>
        </w:p>
        <w:p w14:paraId="5C861B91" w14:textId="345CD0B9"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56" w:history="1">
            <w:r w:rsidRPr="000C5D39">
              <w:rPr>
                <w:rStyle w:val="Hipersaitas"/>
                <w:rFonts w:ascii="Verdana" w:hAnsi="Verdana"/>
                <w:noProof/>
                <w:sz w:val="24"/>
                <w:szCs w:val="24"/>
              </w:rPr>
              <w:t>XIII.</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PASIŪLYMŲ EILĖ IR LAIMĖTOJO NUSTATYMAS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_Toc243585956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29</w:t>
            </w:r>
            <w:r w:rsidRPr="000C5D39">
              <w:rPr>
                <w:rFonts w:ascii="Verdana" w:hAnsi="Verdana"/>
                <w:noProof/>
                <w:webHidden/>
                <w:sz w:val="24"/>
                <w:szCs w:val="24"/>
              </w:rPr>
              <w:fldChar w:fldCharType="end"/>
            </w:r>
          </w:hyperlink>
        </w:p>
        <w:p w14:paraId="1FDC731A" w14:textId="0BB96D9F"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57" w:history="1">
            <w:r w:rsidRPr="000C5D39">
              <w:rPr>
                <w:rStyle w:val="Hipersaitas"/>
                <w:rFonts w:ascii="Verdana" w:hAnsi="Verdana"/>
                <w:noProof/>
                <w:sz w:val="24"/>
                <w:szCs w:val="24"/>
              </w:rPr>
              <w:t>XIV.</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PRETENZIJŲ IR SKUNDŲ NAGRINĖJIMAS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_Toc243585957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30</w:t>
            </w:r>
            <w:r w:rsidRPr="000C5D39">
              <w:rPr>
                <w:rFonts w:ascii="Verdana" w:hAnsi="Verdana"/>
                <w:noProof/>
                <w:webHidden/>
                <w:sz w:val="24"/>
                <w:szCs w:val="24"/>
              </w:rPr>
              <w:fldChar w:fldCharType="end"/>
            </w:r>
          </w:hyperlink>
        </w:p>
        <w:p w14:paraId="673875B9" w14:textId="3A286FBE"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58" w:history="1">
            <w:r w:rsidRPr="000C5D39">
              <w:rPr>
                <w:rStyle w:val="Hipersaitas"/>
                <w:rFonts w:ascii="Verdana" w:hAnsi="Verdana"/>
                <w:noProof/>
                <w:sz w:val="24"/>
                <w:szCs w:val="24"/>
              </w:rPr>
              <w:t>XV.</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 xml:space="preserve">PIRKIMO SUTARTIES PASIRAŠYMAS IR </w:t>
            </w:r>
            <w:r w:rsidR="00CF49D9">
              <w:rPr>
                <w:rStyle w:val="Hipersaitas"/>
                <w:rFonts w:ascii="Verdana" w:hAnsi="Verdana"/>
                <w:noProof/>
                <w:sz w:val="24"/>
                <w:szCs w:val="24"/>
              </w:rPr>
              <w:t>JOS</w:t>
            </w:r>
            <w:r w:rsidRPr="000C5D39">
              <w:rPr>
                <w:rStyle w:val="Hipersaitas"/>
                <w:rFonts w:ascii="Verdana" w:hAnsi="Verdana"/>
                <w:noProof/>
                <w:sz w:val="24"/>
                <w:szCs w:val="24"/>
              </w:rPr>
              <w:t xml:space="preserve"> SĄLYGOS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_Toc243585958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31</w:t>
            </w:r>
            <w:r w:rsidRPr="000C5D39">
              <w:rPr>
                <w:rFonts w:ascii="Verdana" w:hAnsi="Verdana"/>
                <w:noProof/>
                <w:webHidden/>
                <w:sz w:val="24"/>
                <w:szCs w:val="24"/>
              </w:rPr>
              <w:fldChar w:fldCharType="end"/>
            </w:r>
          </w:hyperlink>
        </w:p>
        <w:p w14:paraId="7C092CC5" w14:textId="4B0F1F55" w:rsidR="000C5D39" w:rsidRPr="000C5D39" w:rsidRDefault="000C5D39">
          <w:pPr>
            <w:pStyle w:val="Turinys1"/>
            <w:rPr>
              <w:rFonts w:ascii="Verdana" w:eastAsiaTheme="minorEastAsia" w:hAnsi="Verdana" w:cstheme="minorBidi"/>
              <w:noProof/>
              <w:kern w:val="2"/>
              <w:sz w:val="24"/>
              <w:szCs w:val="24"/>
              <w:lang w:eastAsia="lt-LT"/>
              <w14:ligatures w14:val="standardContextual"/>
            </w:rPr>
          </w:pPr>
          <w:hyperlink w:anchor="_Toc243585959" w:history="1">
            <w:r w:rsidRPr="000C5D39">
              <w:rPr>
                <w:rStyle w:val="Hipersaitas"/>
                <w:rFonts w:ascii="Verdana" w:hAnsi="Verdana"/>
                <w:noProof/>
                <w:sz w:val="24"/>
                <w:szCs w:val="24"/>
              </w:rPr>
              <w:t>XVI.</w:t>
            </w:r>
            <w:r w:rsidRPr="000C5D39">
              <w:rPr>
                <w:rFonts w:ascii="Verdana" w:eastAsiaTheme="minorEastAsia" w:hAnsi="Verdana" w:cstheme="minorBidi"/>
                <w:noProof/>
                <w:kern w:val="2"/>
                <w:sz w:val="24"/>
                <w:szCs w:val="24"/>
                <w:lang w:eastAsia="lt-LT"/>
                <w14:ligatures w14:val="standardContextual"/>
              </w:rPr>
              <w:tab/>
            </w:r>
            <w:r w:rsidRPr="000C5D39">
              <w:rPr>
                <w:rStyle w:val="Hipersaitas"/>
                <w:rFonts w:ascii="Verdana" w:hAnsi="Verdana"/>
                <w:noProof/>
                <w:sz w:val="24"/>
                <w:szCs w:val="24"/>
              </w:rPr>
              <w:t>ASMENS DUOMENŲ TVARKYMAS</w:t>
            </w:r>
            <w:r w:rsidRPr="000C5D39">
              <w:rPr>
                <w:rFonts w:ascii="Verdana" w:hAnsi="Verdana"/>
                <w:noProof/>
                <w:webHidden/>
                <w:sz w:val="24"/>
                <w:szCs w:val="24"/>
              </w:rPr>
              <w:tab/>
            </w:r>
            <w:r w:rsidRPr="000C5D39">
              <w:rPr>
                <w:rFonts w:ascii="Verdana" w:hAnsi="Verdana"/>
                <w:noProof/>
                <w:webHidden/>
                <w:sz w:val="24"/>
                <w:szCs w:val="24"/>
              </w:rPr>
              <w:fldChar w:fldCharType="begin"/>
            </w:r>
            <w:r w:rsidRPr="000C5D39">
              <w:rPr>
                <w:rFonts w:ascii="Verdana" w:hAnsi="Verdana"/>
                <w:noProof/>
                <w:webHidden/>
                <w:sz w:val="24"/>
                <w:szCs w:val="24"/>
              </w:rPr>
              <w:instrText xml:space="preserve"> PAGEREF _Toc243585959 \h </w:instrText>
            </w:r>
            <w:r w:rsidRPr="000C5D39">
              <w:rPr>
                <w:rFonts w:ascii="Verdana" w:hAnsi="Verdana"/>
                <w:noProof/>
                <w:webHidden/>
                <w:sz w:val="24"/>
                <w:szCs w:val="24"/>
              </w:rPr>
            </w:r>
            <w:r w:rsidRPr="000C5D39">
              <w:rPr>
                <w:rFonts w:ascii="Verdana" w:hAnsi="Verdana"/>
                <w:noProof/>
                <w:webHidden/>
                <w:sz w:val="24"/>
                <w:szCs w:val="24"/>
              </w:rPr>
              <w:fldChar w:fldCharType="separate"/>
            </w:r>
            <w:r w:rsidR="00857D49">
              <w:rPr>
                <w:rFonts w:ascii="Verdana" w:hAnsi="Verdana"/>
                <w:noProof/>
                <w:webHidden/>
                <w:sz w:val="24"/>
                <w:szCs w:val="24"/>
              </w:rPr>
              <w:t>32</w:t>
            </w:r>
            <w:r w:rsidRPr="000C5D39">
              <w:rPr>
                <w:rFonts w:ascii="Verdana" w:hAnsi="Verdana"/>
                <w:noProof/>
                <w:webHidden/>
                <w:sz w:val="24"/>
                <w:szCs w:val="24"/>
              </w:rPr>
              <w:fldChar w:fldCharType="end"/>
            </w:r>
          </w:hyperlink>
        </w:p>
        <w:p w14:paraId="367C49DC" w14:textId="2DBCAF7D" w:rsidR="00B842BC" w:rsidRPr="000C5D39" w:rsidRDefault="00B842BC" w:rsidP="000C5D39">
          <w:pPr>
            <w:pStyle w:val="Turinys1"/>
            <w:rPr>
              <w:rFonts w:ascii="Verdana" w:hAnsi="Verdana"/>
              <w:sz w:val="24"/>
              <w:szCs w:val="24"/>
            </w:rPr>
          </w:pPr>
          <w:r w:rsidRPr="000C5D39">
            <w:rPr>
              <w:rFonts w:ascii="Verdana" w:hAnsi="Verdana"/>
              <w:sz w:val="24"/>
              <w:szCs w:val="24"/>
            </w:rPr>
            <w:fldChar w:fldCharType="end"/>
          </w:r>
        </w:p>
      </w:sdtContent>
    </w:sdt>
    <w:p w14:paraId="45A8E708" w14:textId="77777777" w:rsidR="00B842BC" w:rsidRPr="00527F31" w:rsidRDefault="00B842BC" w:rsidP="00FF19FA">
      <w:pPr>
        <w:pStyle w:val="Body2"/>
        <w:spacing w:after="0"/>
        <w:ind w:firstLine="284"/>
        <w:rPr>
          <w:rFonts w:ascii="Verdana" w:hAnsi="Verdana" w:cs="Times New Roman"/>
          <w:color w:val="00000A"/>
          <w:sz w:val="24"/>
          <w:szCs w:val="24"/>
          <w:lang w:val="lt-LT"/>
        </w:rPr>
      </w:pPr>
      <w:r w:rsidRPr="00527F31">
        <w:rPr>
          <w:rFonts w:ascii="Verdana" w:hAnsi="Verdana" w:cs="Times New Roman"/>
          <w:color w:val="00000A"/>
          <w:sz w:val="24"/>
          <w:szCs w:val="24"/>
          <w:lang w:val="lt-LT"/>
        </w:rPr>
        <w:t>PRIEDAI:</w:t>
      </w:r>
    </w:p>
    <w:p w14:paraId="63C20024" w14:textId="77777777" w:rsidR="001F65AB" w:rsidRPr="00527F31" w:rsidRDefault="00B842BC">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527F31">
        <w:rPr>
          <w:rFonts w:ascii="Verdana" w:hAnsi="Verdana"/>
          <w:sz w:val="24"/>
          <w:szCs w:val="24"/>
        </w:rPr>
        <w:t>priedas „Pasiūlymo forma“;</w:t>
      </w:r>
      <w:bookmarkStart w:id="1" w:name="_Ref69401683"/>
      <w:bookmarkEnd w:id="0"/>
    </w:p>
    <w:p w14:paraId="73880369" w14:textId="1950F0CF" w:rsidR="001F65AB" w:rsidRPr="00527F31" w:rsidRDefault="001F65AB">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527F31">
        <w:rPr>
          <w:rFonts w:ascii="Verdana" w:hAnsi="Verdana"/>
          <w:sz w:val="24"/>
          <w:szCs w:val="24"/>
        </w:rPr>
        <w:t xml:space="preserve">priedas </w:t>
      </w:r>
      <w:bookmarkEnd w:id="1"/>
      <w:r w:rsidRPr="00527F31">
        <w:rPr>
          <w:rFonts w:ascii="Verdana" w:hAnsi="Verdana"/>
          <w:color w:val="00000A"/>
          <w:sz w:val="24"/>
          <w:szCs w:val="24"/>
        </w:rPr>
        <w:t>„Europos bendrasis viešųjų pirkimų dokumentas (EBVPD)“;</w:t>
      </w:r>
    </w:p>
    <w:p w14:paraId="4428558E" w14:textId="5EBB9B19" w:rsidR="00B842BC" w:rsidRPr="00527F31" w:rsidRDefault="00B842BC">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527F31">
        <w:rPr>
          <w:rFonts w:ascii="Verdana" w:hAnsi="Verdana"/>
          <w:sz w:val="24"/>
          <w:szCs w:val="24"/>
        </w:rPr>
        <w:t>priedas „</w:t>
      </w:r>
      <w:r w:rsidR="001F65AB" w:rsidRPr="00527F31">
        <w:rPr>
          <w:rFonts w:ascii="Verdana" w:hAnsi="Verdana"/>
          <w:sz w:val="24"/>
          <w:szCs w:val="24"/>
        </w:rPr>
        <w:t>S</w:t>
      </w:r>
      <w:r w:rsidR="005F36BD" w:rsidRPr="00527F31">
        <w:rPr>
          <w:rFonts w:ascii="Verdana" w:hAnsi="Verdana"/>
          <w:sz w:val="24"/>
          <w:szCs w:val="24"/>
        </w:rPr>
        <w:t>utarties projektas</w:t>
      </w:r>
      <w:r w:rsidRPr="00527F31">
        <w:rPr>
          <w:rFonts w:ascii="Verdana" w:hAnsi="Verdana"/>
          <w:sz w:val="24"/>
          <w:szCs w:val="24"/>
        </w:rPr>
        <w:t>“;</w:t>
      </w:r>
      <w:bookmarkEnd w:id="2"/>
    </w:p>
    <w:p w14:paraId="47A1CCD6" w14:textId="7B80B084" w:rsidR="00B842BC" w:rsidRPr="00527F31" w:rsidRDefault="00B842BC">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527F31">
        <w:rPr>
          <w:rFonts w:ascii="Verdana" w:hAnsi="Verdana"/>
          <w:sz w:val="24"/>
          <w:szCs w:val="24"/>
        </w:rPr>
        <w:t>priedas „Techninė specifikacija</w:t>
      </w:r>
      <w:bookmarkEnd w:id="3"/>
      <w:r w:rsidRPr="00527F31">
        <w:rPr>
          <w:rFonts w:ascii="Verdana" w:hAnsi="Verdana"/>
          <w:sz w:val="24"/>
          <w:szCs w:val="24"/>
        </w:rPr>
        <w:t>“.</w:t>
      </w:r>
      <w:r w:rsidRPr="00527F31">
        <w:rPr>
          <w:rFonts w:ascii="Verdana" w:hAnsi="Verdana"/>
          <w:sz w:val="24"/>
          <w:szCs w:val="24"/>
        </w:rPr>
        <w:br w:type="page"/>
      </w:r>
    </w:p>
    <w:p w14:paraId="0C0704C7" w14:textId="77777777" w:rsidR="00B842BC" w:rsidRPr="00527F31" w:rsidRDefault="00B842BC">
      <w:pPr>
        <w:pStyle w:val="Antrat"/>
        <w:numPr>
          <w:ilvl w:val="0"/>
          <w:numId w:val="11"/>
        </w:numPr>
        <w:jc w:val="center"/>
        <w:rPr>
          <w:rFonts w:ascii="Verdana" w:hAnsi="Verdana" w:cs="Times New Roman"/>
          <w:color w:val="auto"/>
          <w:sz w:val="24"/>
          <w:szCs w:val="24"/>
          <w:lang w:val="lt-LT"/>
        </w:rPr>
      </w:pPr>
      <w:bookmarkStart w:id="4" w:name="_Toc243585944"/>
      <w:r w:rsidRPr="00527F31">
        <w:rPr>
          <w:rFonts w:ascii="Verdana" w:hAnsi="Verdana" w:cs="Times New Roman"/>
          <w:color w:val="auto"/>
          <w:sz w:val="24"/>
          <w:szCs w:val="24"/>
          <w:lang w:val="lt-LT"/>
        </w:rPr>
        <w:lastRenderedPageBreak/>
        <w:t>BENDROSIOS NUOSTATOS</w:t>
      </w:r>
      <w:bookmarkEnd w:id="4"/>
    </w:p>
    <w:p w14:paraId="044EF9B3" w14:textId="77777777" w:rsidR="00B842BC" w:rsidRPr="00527F31" w:rsidRDefault="00B842BC" w:rsidP="00FF19FA">
      <w:pPr>
        <w:pStyle w:val="Pagrindinistekstas"/>
        <w:spacing w:after="0" w:line="240" w:lineRule="auto"/>
        <w:rPr>
          <w:rFonts w:ascii="Verdana" w:hAnsi="Verdana"/>
        </w:rPr>
      </w:pPr>
    </w:p>
    <w:p w14:paraId="5C33A42B" w14:textId="6B072B6C" w:rsidR="000411CB" w:rsidRPr="00161733" w:rsidRDefault="005A3B46"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527F31">
        <w:rPr>
          <w:rFonts w:ascii="Verdana" w:hAnsi="Verdana" w:cs="Times New Roman"/>
          <w:color w:val="auto"/>
          <w:sz w:val="24"/>
          <w:szCs w:val="24"/>
          <w:lang w:val="lt-LT"/>
        </w:rPr>
        <w:t>Marijampolės savivaldybės administracija, kodas 188769113, J. Basanavičiaus a. 1, LT-68307 Marijampolė, tel. (</w:t>
      </w:r>
      <w:r w:rsidR="00C63A94" w:rsidRPr="00527F31">
        <w:rPr>
          <w:rFonts w:ascii="Verdana" w:hAnsi="Verdana" w:cs="Times New Roman"/>
          <w:color w:val="auto"/>
          <w:sz w:val="24"/>
          <w:szCs w:val="24"/>
          <w:lang w:val="lt-LT"/>
        </w:rPr>
        <w:t>+370</w:t>
      </w:r>
      <w:r w:rsidRPr="00527F31">
        <w:rPr>
          <w:rFonts w:ascii="Verdana" w:hAnsi="Verdana" w:cs="Times New Roman"/>
          <w:color w:val="auto"/>
          <w:sz w:val="24"/>
          <w:szCs w:val="24"/>
          <w:lang w:val="lt-LT"/>
        </w:rPr>
        <w:t xml:space="preserve"> 343) 90011, (toliau – Perkančioji organizacija), vykdydama šį viešąjį pirkimą, numato įsigyti </w:t>
      </w:r>
      <w:r w:rsidR="0042724F">
        <w:rPr>
          <w:rFonts w:ascii="Verdana" w:hAnsi="Verdana" w:cs="Times New Roman"/>
          <w:color w:val="auto"/>
          <w:sz w:val="24"/>
          <w:szCs w:val="24"/>
          <w:lang w:val="lt-LT"/>
        </w:rPr>
        <w:t>sulankstomas lovas</w:t>
      </w:r>
      <w:r w:rsidR="000411CB" w:rsidRPr="00161733">
        <w:rPr>
          <w:rFonts w:ascii="Verdana" w:eastAsia="Times New Roman" w:hAnsi="Verdana" w:cs="Helvetica"/>
          <w:color w:val="auto"/>
          <w:sz w:val="24"/>
          <w:szCs w:val="24"/>
          <w:lang w:val="lt-LT"/>
        </w:rPr>
        <w:t>.</w:t>
      </w:r>
    </w:p>
    <w:p w14:paraId="2979EBD4" w14:textId="46AF37A6" w:rsidR="005800F8" w:rsidRPr="00527F31" w:rsidRDefault="001909AF"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4F7C0D">
        <w:rPr>
          <w:rFonts w:ascii="Verdana" w:hAnsi="Verdana"/>
          <w:sz w:val="24"/>
          <w:szCs w:val="24"/>
          <w:lang w:val="lt-LT"/>
        </w:rPr>
        <w:t>Šis viešasis pirkimas atliekamas vadovaujantis Lietuvos Respublikos</w:t>
      </w:r>
      <w:r w:rsidRPr="00527F31">
        <w:rPr>
          <w:rFonts w:ascii="Verdana" w:hAnsi="Verdana"/>
          <w:sz w:val="24"/>
          <w:szCs w:val="24"/>
          <w:lang w:val="lt-LT"/>
        </w:rPr>
        <w:t xml:space="preserve"> viešųjų pirkimų įstatymu (toliau – VPĮ), Lietuvos Respublikos civiliniu kodeksu, Viešųjų pirkimų tarnybos direktoriaus 2017 m. birželio 28 d. įsakymu Nr. 1S-97 patvirtintu Mažos vertės pirkimų tvarkos aprašu (toliau – Aprašas), Lietuvos Respublikos aplinkos ministro 2011 m. birželio 28 d. įsakym</w:t>
      </w:r>
      <w:r w:rsidR="008960EC" w:rsidRPr="00527F31">
        <w:rPr>
          <w:rFonts w:ascii="Verdana" w:hAnsi="Verdana"/>
          <w:sz w:val="24"/>
          <w:szCs w:val="24"/>
          <w:lang w:val="lt-LT"/>
        </w:rPr>
        <w:t>u</w:t>
      </w:r>
      <w:r w:rsidRPr="00527F31">
        <w:rPr>
          <w:rFonts w:ascii="Verdana" w:hAnsi="Verdana"/>
          <w:sz w:val="24"/>
          <w:szCs w:val="24"/>
          <w:lang w:val="lt-LT"/>
        </w:rPr>
        <w:t xml:space="preserve">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r w:rsidR="002A5045">
        <w:rPr>
          <w:rFonts w:ascii="Verdana" w:hAnsi="Verdana"/>
          <w:sz w:val="24"/>
          <w:szCs w:val="24"/>
          <w:lang w:val="lt-LT"/>
        </w:rPr>
        <w:t xml:space="preserve"> (toliau – Tvarkos aprašas) </w:t>
      </w:r>
      <w:r w:rsidRPr="00527F31">
        <w:rPr>
          <w:rFonts w:ascii="Verdana" w:hAnsi="Verdana"/>
          <w:sz w:val="24"/>
          <w:szCs w:val="24"/>
          <w:lang w:val="lt-LT"/>
        </w:rPr>
        <w:t>(aktuali redakcija) ir kitais viešuosius pirkimus reglamentuojančiais teisės aktais bei šiomis pirkimo sąlygomis (toliau – pirkimo sąlygos</w:t>
      </w:r>
      <w:r w:rsidR="00322DD2">
        <w:rPr>
          <w:rFonts w:ascii="Verdana" w:hAnsi="Verdana"/>
          <w:sz w:val="24"/>
          <w:szCs w:val="24"/>
          <w:lang w:val="lt-LT"/>
        </w:rPr>
        <w:t>)</w:t>
      </w:r>
      <w:r w:rsidR="005800F8" w:rsidRPr="00527F31">
        <w:rPr>
          <w:rFonts w:ascii="Verdana" w:hAnsi="Verdana"/>
          <w:sz w:val="24"/>
          <w:szCs w:val="24"/>
          <w:lang w:val="lt-LT"/>
        </w:rPr>
        <w:t>.</w:t>
      </w:r>
    </w:p>
    <w:p w14:paraId="12BA7EFC" w14:textId="77777777" w:rsidR="00016878" w:rsidRPr="004B5FA8" w:rsidRDefault="00B842BC"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527F31">
        <w:rPr>
          <w:rFonts w:ascii="Verdana" w:hAnsi="Verdana"/>
          <w:sz w:val="24"/>
          <w:szCs w:val="24"/>
          <w:lang w:val="lt-LT"/>
        </w:rPr>
        <w:t>Vartojamos pagrindinės sąvokos apibrėžtos VPĮ ir Apraše.</w:t>
      </w:r>
    </w:p>
    <w:p w14:paraId="7AFA9A08" w14:textId="7AF429C0" w:rsidR="004B5FA8" w:rsidRPr="004B5FA8" w:rsidRDefault="004B5FA8"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4B5FA8">
        <w:rPr>
          <w:rFonts w:ascii="Verdana" w:hAnsi="Verdana"/>
          <w:sz w:val="24"/>
          <w:szCs w:val="24"/>
          <w:lang w:val="lt-LT"/>
        </w:rPr>
        <w:t>Jei pirkimo dokumentuose pateikiamos nuorodos į teisės aktus, turi būti taikomos aktualios teisės aktų redakcijos, jei nenurodyta kitaip.</w:t>
      </w:r>
    </w:p>
    <w:p w14:paraId="77CBA428" w14:textId="5E7197CB" w:rsidR="00B842BC" w:rsidRPr="00527F31" w:rsidRDefault="00016878"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527F31">
        <w:rPr>
          <w:rFonts w:ascii="Verdana" w:hAnsi="Verdana"/>
          <w:sz w:val="24"/>
          <w:szCs w:val="24"/>
          <w:lang w:val="lt-LT"/>
        </w:rPr>
        <w:t xml:space="preserve">Šis </w:t>
      </w:r>
      <w:r w:rsidR="00CE2D1C" w:rsidRPr="00527F31">
        <w:rPr>
          <w:rFonts w:ascii="Verdana" w:hAnsi="Verdana"/>
          <w:sz w:val="24"/>
          <w:szCs w:val="24"/>
          <w:lang w:val="lt-LT"/>
        </w:rPr>
        <w:t>mažos vertės</w:t>
      </w:r>
      <w:r w:rsidRPr="00527F31">
        <w:rPr>
          <w:rFonts w:ascii="Verdana" w:hAnsi="Verdana"/>
          <w:sz w:val="24"/>
          <w:szCs w:val="24"/>
          <w:lang w:val="lt-LT"/>
        </w:rPr>
        <w:t xml:space="preserve"> pirkimas vykdomas </w:t>
      </w:r>
      <w:r w:rsidR="00CE2D1C" w:rsidRPr="00527F31">
        <w:rPr>
          <w:rFonts w:ascii="Verdana" w:hAnsi="Verdana"/>
          <w:sz w:val="24"/>
          <w:szCs w:val="24"/>
          <w:lang w:val="lt-LT"/>
        </w:rPr>
        <w:t>skelbiamos apklausos</w:t>
      </w:r>
      <w:r w:rsidRPr="00527F31">
        <w:rPr>
          <w:rFonts w:ascii="Verdana" w:hAnsi="Verdana"/>
          <w:sz w:val="24"/>
          <w:szCs w:val="24"/>
          <w:lang w:val="lt-LT"/>
        </w:rPr>
        <w:t xml:space="preserve"> būdu, naudojantis Centrinės viešųjų pirkimų informacinės sistemos (toliau – CVP IS) priemonėmis, adresu: </w:t>
      </w:r>
      <w:hyperlink r:id="rId9" w:history="1">
        <w:r w:rsidR="006771C7" w:rsidRPr="00F45FDD">
          <w:rPr>
            <w:rStyle w:val="Hipersaitas"/>
            <w:rFonts w:ascii="Verdana" w:hAnsi="Verdana"/>
            <w:sz w:val="24"/>
            <w:szCs w:val="24"/>
            <w:lang w:val="lt-LT"/>
          </w:rPr>
          <w:t>https://viesiejipirkimai.lt/</w:t>
        </w:r>
      </w:hyperlink>
      <w:r w:rsidRPr="00527F31">
        <w:rPr>
          <w:rFonts w:ascii="Verdana" w:hAnsi="Verdana"/>
          <w:sz w:val="24"/>
          <w:szCs w:val="24"/>
          <w:lang w:val="lt-LT"/>
        </w:rPr>
        <w:t>. Bet kokia informacija, pirkimo sąlygų paaiškinimai, pranešimai ar kitas Perkančiosios organizacijos ir tiekėjo susirašinėjimas yra vykdomas tik CVP IS susirašinėjimo priemonėmis.</w:t>
      </w:r>
    </w:p>
    <w:p w14:paraId="5A65997A" w14:textId="2EA4EDBE" w:rsidR="00B842BC" w:rsidRPr="00527F31" w:rsidRDefault="00B842BC"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527F31">
        <w:rPr>
          <w:rFonts w:ascii="Verdana" w:hAnsi="Verdana"/>
          <w:sz w:val="24"/>
          <w:szCs w:val="24"/>
          <w:lang w:val="lt-LT"/>
        </w:rPr>
        <w:t>Išankstinis skelbimas apie pirkimą nebuvo skelbtas.</w:t>
      </w:r>
    </w:p>
    <w:p w14:paraId="06BDBC68" w14:textId="77777777" w:rsidR="00B842BC" w:rsidRPr="00527F31" w:rsidRDefault="00B842BC"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527F31">
        <w:rPr>
          <w:rFonts w:ascii="Verdana" w:hAnsi="Verdana"/>
          <w:sz w:val="24"/>
          <w:szCs w:val="24"/>
          <w:lang w:val="lt-LT"/>
        </w:rPr>
        <w:t>Visos pirkimo sąlygos nustatytos pirkimo dokumentuose, kuriuos sudaro:</w:t>
      </w:r>
    </w:p>
    <w:p w14:paraId="37F1A884" w14:textId="578ED0CE" w:rsidR="00B842BC" w:rsidRPr="00527F31" w:rsidRDefault="00B842BC" w:rsidP="0099052E">
      <w:pPr>
        <w:pStyle w:val="Body2"/>
        <w:widowControl w:val="0"/>
        <w:numPr>
          <w:ilvl w:val="2"/>
          <w:numId w:val="24"/>
        </w:numPr>
        <w:tabs>
          <w:tab w:val="left" w:pos="426"/>
          <w:tab w:val="left" w:pos="851"/>
          <w:tab w:val="left" w:pos="1418"/>
          <w:tab w:val="left" w:pos="1560"/>
        </w:tabs>
        <w:spacing w:after="0"/>
        <w:ind w:left="0" w:firstLine="709"/>
        <w:rPr>
          <w:rFonts w:ascii="Verdana" w:hAnsi="Verdana"/>
          <w:color w:val="auto"/>
          <w:sz w:val="24"/>
          <w:szCs w:val="24"/>
          <w:lang w:val="lt-LT"/>
        </w:rPr>
      </w:pPr>
      <w:r w:rsidRPr="00527F31">
        <w:rPr>
          <w:rFonts w:ascii="Verdana" w:hAnsi="Verdana"/>
          <w:sz w:val="24"/>
          <w:szCs w:val="24"/>
          <w:lang w:val="lt-LT"/>
        </w:rPr>
        <w:t>skelbimas apie pirkimą;</w:t>
      </w:r>
    </w:p>
    <w:p w14:paraId="4CDA9569" w14:textId="29E8020B" w:rsidR="00B842BC" w:rsidRPr="00527F31" w:rsidRDefault="00600BB0" w:rsidP="0099052E">
      <w:pPr>
        <w:pStyle w:val="Body2"/>
        <w:widowControl w:val="0"/>
        <w:numPr>
          <w:ilvl w:val="2"/>
          <w:numId w:val="24"/>
        </w:numPr>
        <w:tabs>
          <w:tab w:val="left" w:pos="426"/>
          <w:tab w:val="left" w:pos="851"/>
          <w:tab w:val="left" w:pos="1418"/>
          <w:tab w:val="left" w:pos="1560"/>
        </w:tabs>
        <w:spacing w:after="0"/>
        <w:ind w:left="0" w:firstLine="709"/>
        <w:rPr>
          <w:rFonts w:ascii="Verdana" w:hAnsi="Verdana"/>
          <w:color w:val="auto"/>
          <w:sz w:val="24"/>
          <w:szCs w:val="24"/>
          <w:lang w:val="lt-LT"/>
        </w:rPr>
      </w:pPr>
      <w:r w:rsidRPr="00527F31">
        <w:rPr>
          <w:rFonts w:ascii="Verdana" w:hAnsi="Verdana"/>
          <w:sz w:val="24"/>
          <w:szCs w:val="24"/>
          <w:lang w:val="lt-LT"/>
        </w:rPr>
        <w:t>p</w:t>
      </w:r>
      <w:r w:rsidR="00B842BC" w:rsidRPr="00527F31">
        <w:rPr>
          <w:rFonts w:ascii="Verdana" w:hAnsi="Verdana"/>
          <w:sz w:val="24"/>
          <w:szCs w:val="24"/>
          <w:lang w:val="lt-LT"/>
        </w:rPr>
        <w:t>irkimo sąlygos (kartu su priedais);</w:t>
      </w:r>
    </w:p>
    <w:p w14:paraId="016774FF" w14:textId="4C02760E" w:rsidR="005228ED" w:rsidRPr="00527F31" w:rsidRDefault="00B842BC" w:rsidP="0099052E">
      <w:pPr>
        <w:pStyle w:val="Body2"/>
        <w:widowControl w:val="0"/>
        <w:numPr>
          <w:ilvl w:val="2"/>
          <w:numId w:val="24"/>
        </w:numPr>
        <w:tabs>
          <w:tab w:val="left" w:pos="426"/>
          <w:tab w:val="left" w:pos="851"/>
          <w:tab w:val="left" w:pos="1418"/>
          <w:tab w:val="left" w:pos="1560"/>
        </w:tabs>
        <w:spacing w:after="0"/>
        <w:ind w:left="0" w:firstLine="709"/>
        <w:rPr>
          <w:rFonts w:ascii="Verdana" w:hAnsi="Verdana"/>
          <w:color w:val="auto"/>
          <w:sz w:val="24"/>
          <w:szCs w:val="24"/>
          <w:lang w:val="lt-LT"/>
        </w:rPr>
      </w:pPr>
      <w:r w:rsidRPr="00527F31">
        <w:rPr>
          <w:rFonts w:ascii="Verdana" w:hAnsi="Verdana"/>
          <w:sz w:val="24"/>
          <w:szCs w:val="24"/>
          <w:lang w:val="lt-LT"/>
        </w:rPr>
        <w:t>pirkimo dokumentų paaiškinimai (patikslinimai), taip pat atsakymai į tiekėjų klausimus (jeigu bus)</w:t>
      </w:r>
      <w:r w:rsidR="007D6E4A" w:rsidRPr="00527F31">
        <w:rPr>
          <w:rFonts w:ascii="Verdana" w:hAnsi="Verdana"/>
          <w:sz w:val="24"/>
          <w:szCs w:val="24"/>
          <w:lang w:val="lt-LT"/>
        </w:rPr>
        <w:t>;</w:t>
      </w:r>
    </w:p>
    <w:p w14:paraId="17833A01" w14:textId="4147FAA5" w:rsidR="00B842BC" w:rsidRPr="00527F31" w:rsidRDefault="00B842BC" w:rsidP="0099052E">
      <w:pPr>
        <w:pStyle w:val="Body2"/>
        <w:widowControl w:val="0"/>
        <w:numPr>
          <w:ilvl w:val="2"/>
          <w:numId w:val="24"/>
        </w:numPr>
        <w:tabs>
          <w:tab w:val="left" w:pos="426"/>
          <w:tab w:val="left" w:pos="851"/>
          <w:tab w:val="left" w:pos="1418"/>
          <w:tab w:val="left" w:pos="1560"/>
        </w:tabs>
        <w:spacing w:after="0"/>
        <w:ind w:left="0" w:firstLine="709"/>
        <w:rPr>
          <w:rFonts w:ascii="Verdana" w:hAnsi="Verdana"/>
          <w:color w:val="auto"/>
          <w:sz w:val="24"/>
          <w:szCs w:val="24"/>
          <w:lang w:val="lt-LT"/>
        </w:rPr>
      </w:pPr>
      <w:r w:rsidRPr="00527F31">
        <w:rPr>
          <w:rFonts w:ascii="Verdana" w:hAnsi="Verdana"/>
          <w:sz w:val="24"/>
          <w:szCs w:val="24"/>
          <w:lang w:val="lt-LT"/>
        </w:rPr>
        <w:t>kita CVP IS priemonėmis pateikta informacija.</w:t>
      </w:r>
    </w:p>
    <w:p w14:paraId="5400B765" w14:textId="77777777" w:rsidR="003276F2" w:rsidRPr="00527F31" w:rsidRDefault="00B842BC" w:rsidP="0099052E">
      <w:pPr>
        <w:pStyle w:val="Body2"/>
        <w:widowControl w:val="0"/>
        <w:numPr>
          <w:ilvl w:val="1"/>
          <w:numId w:val="24"/>
        </w:numPr>
        <w:tabs>
          <w:tab w:val="left" w:pos="426"/>
          <w:tab w:val="left" w:pos="851"/>
          <w:tab w:val="left" w:pos="1276"/>
          <w:tab w:val="left" w:pos="1560"/>
        </w:tabs>
        <w:spacing w:after="0"/>
        <w:ind w:left="0" w:firstLine="709"/>
        <w:rPr>
          <w:rFonts w:ascii="Verdana" w:hAnsi="Verdana"/>
          <w:color w:val="auto"/>
          <w:sz w:val="24"/>
          <w:szCs w:val="24"/>
          <w:lang w:val="lt-LT"/>
        </w:rPr>
      </w:pPr>
      <w:r w:rsidRPr="00527F31">
        <w:rPr>
          <w:rFonts w:ascii="Verdana" w:hAnsi="Verdana"/>
          <w:sz w:val="24"/>
          <w:szCs w:val="24"/>
          <w:lang w:val="lt-LT"/>
        </w:rPr>
        <w:t>Pirkimas atliekamas laikantis lygiateisiškumo, nediskriminavimo, abipusio pripažinimo, proporcingumo ir skaidrumo principų bei konfidencialumo ir nešališkumo reikalavimų.</w:t>
      </w:r>
    </w:p>
    <w:p w14:paraId="2FBD5EE0" w14:textId="77777777" w:rsidR="00E53DA6" w:rsidRPr="00527F31" w:rsidRDefault="00E53DA6" w:rsidP="0099052E">
      <w:pPr>
        <w:pStyle w:val="Body2"/>
        <w:widowControl w:val="0"/>
        <w:numPr>
          <w:ilvl w:val="1"/>
          <w:numId w:val="24"/>
        </w:numPr>
        <w:tabs>
          <w:tab w:val="left" w:pos="426"/>
          <w:tab w:val="left" w:pos="851"/>
          <w:tab w:val="left" w:pos="1276"/>
          <w:tab w:val="left" w:pos="1560"/>
        </w:tabs>
        <w:spacing w:after="0"/>
        <w:ind w:left="0" w:firstLine="709"/>
        <w:rPr>
          <w:rFonts w:ascii="Verdana" w:hAnsi="Verdana"/>
          <w:color w:val="auto"/>
          <w:sz w:val="24"/>
          <w:szCs w:val="24"/>
          <w:lang w:val="lt-LT"/>
        </w:rPr>
      </w:pPr>
      <w:r w:rsidRPr="00527F31">
        <w:rPr>
          <w:rFonts w:ascii="Verdana" w:hAnsi="Verdana"/>
          <w:sz w:val="24"/>
          <w:szCs w:val="24"/>
          <w:shd w:val="clear" w:color="auto" w:fill="FFFFFF"/>
          <w:lang w:val="lt-LT"/>
        </w:rPr>
        <w:t>Prekės neperkamos iš centrinės perkančiosios organizacijos (toliau – CPO), kadangi išanalizavus CPO kataloge esančią prekių pasiūlą, nustatyta, kad CPO negalima nusipirkti pirkimo objekto.</w:t>
      </w:r>
    </w:p>
    <w:p w14:paraId="0D158D48" w14:textId="4277E876" w:rsidR="00B842BC" w:rsidRPr="00FD3498" w:rsidRDefault="00F21E85" w:rsidP="005861B5">
      <w:pPr>
        <w:pStyle w:val="Body2"/>
        <w:widowControl w:val="0"/>
        <w:numPr>
          <w:ilvl w:val="1"/>
          <w:numId w:val="24"/>
        </w:numPr>
        <w:tabs>
          <w:tab w:val="left" w:pos="0"/>
          <w:tab w:val="left" w:pos="426"/>
          <w:tab w:val="left" w:pos="720"/>
          <w:tab w:val="left" w:pos="851"/>
          <w:tab w:val="left" w:pos="1276"/>
          <w:tab w:val="left" w:pos="1560"/>
        </w:tabs>
        <w:spacing w:after="0"/>
        <w:ind w:left="0" w:firstLine="709"/>
        <w:rPr>
          <w:rFonts w:ascii="Verdana" w:hAnsi="Verdana"/>
        </w:rPr>
      </w:pPr>
      <w:r w:rsidRPr="00FD3498">
        <w:rPr>
          <w:rFonts w:ascii="Verdana" w:hAnsi="Verdana"/>
          <w:sz w:val="24"/>
          <w:szCs w:val="24"/>
          <w:lang w:val="lt-LT"/>
        </w:rPr>
        <w:t xml:space="preserve">Tiesioginį ryšį su tiekėjais įgalioti palaikyti Perkančiosios organizacijos atstovai: </w:t>
      </w:r>
      <w:r w:rsidRPr="00FD3498">
        <w:rPr>
          <w:rFonts w:ascii="Verdana" w:hAnsi="Verdana"/>
          <w:iCs/>
          <w:sz w:val="24"/>
          <w:szCs w:val="24"/>
          <w:lang w:val="lt-LT"/>
        </w:rPr>
        <w:t xml:space="preserve">dėl pirkimo procedūrų: </w:t>
      </w:r>
      <w:r w:rsidR="004D2F84" w:rsidRPr="00FD3498">
        <w:rPr>
          <w:rFonts w:ascii="Verdana" w:hAnsi="Verdana"/>
          <w:iCs/>
          <w:sz w:val="24"/>
          <w:szCs w:val="24"/>
          <w:lang w:val="lt-LT"/>
        </w:rPr>
        <w:t>Rūta Kurtinaitienė</w:t>
      </w:r>
      <w:r w:rsidRPr="00FD3498">
        <w:rPr>
          <w:rFonts w:ascii="Verdana" w:hAnsi="Verdana"/>
          <w:sz w:val="24"/>
          <w:szCs w:val="24"/>
          <w:lang w:val="lt-LT"/>
        </w:rPr>
        <w:t>, Viešųjų pirkimų skyriaus vyriausi</w:t>
      </w:r>
      <w:r w:rsidR="004D2F84" w:rsidRPr="00FD3498">
        <w:rPr>
          <w:rFonts w:ascii="Verdana" w:hAnsi="Verdana"/>
          <w:sz w:val="24"/>
          <w:szCs w:val="24"/>
          <w:lang w:val="lt-LT"/>
        </w:rPr>
        <w:t xml:space="preserve">oji </w:t>
      </w:r>
      <w:r w:rsidRPr="00FD3498">
        <w:rPr>
          <w:rFonts w:ascii="Verdana" w:hAnsi="Verdana"/>
          <w:sz w:val="24"/>
          <w:szCs w:val="24"/>
          <w:lang w:val="lt-LT"/>
        </w:rPr>
        <w:t>specialist</w:t>
      </w:r>
      <w:r w:rsidR="004D2F84" w:rsidRPr="00FD3498">
        <w:rPr>
          <w:rFonts w:ascii="Verdana" w:hAnsi="Verdana"/>
          <w:sz w:val="24"/>
          <w:szCs w:val="24"/>
          <w:lang w:val="lt-LT"/>
        </w:rPr>
        <w:t>ė</w:t>
      </w:r>
      <w:r w:rsidRPr="00FD3498">
        <w:rPr>
          <w:rFonts w:ascii="Verdana" w:hAnsi="Verdana"/>
          <w:sz w:val="24"/>
          <w:szCs w:val="24"/>
          <w:lang w:val="lt-LT"/>
        </w:rPr>
        <w:t>, tel. +370 343 90</w:t>
      </w:r>
      <w:r w:rsidR="00E12D87" w:rsidRPr="00FD3498">
        <w:rPr>
          <w:rFonts w:ascii="Verdana" w:hAnsi="Verdana"/>
          <w:sz w:val="24"/>
          <w:szCs w:val="24"/>
          <w:lang w:val="lt-LT"/>
        </w:rPr>
        <w:t xml:space="preserve"> </w:t>
      </w:r>
      <w:r w:rsidRPr="00FD3498">
        <w:rPr>
          <w:rFonts w:ascii="Verdana" w:hAnsi="Verdana"/>
          <w:sz w:val="24"/>
          <w:szCs w:val="24"/>
          <w:lang w:val="lt-LT"/>
        </w:rPr>
        <w:t>0</w:t>
      </w:r>
      <w:r w:rsidR="004D2F84" w:rsidRPr="00FD3498">
        <w:rPr>
          <w:rFonts w:ascii="Verdana" w:hAnsi="Verdana"/>
          <w:sz w:val="24"/>
          <w:szCs w:val="24"/>
          <w:lang w:val="lt-LT"/>
        </w:rPr>
        <w:t>34</w:t>
      </w:r>
      <w:r w:rsidRPr="00FD3498">
        <w:rPr>
          <w:rFonts w:ascii="Verdana" w:hAnsi="Verdana"/>
          <w:sz w:val="24"/>
          <w:szCs w:val="24"/>
          <w:lang w:val="lt-LT"/>
        </w:rPr>
        <w:t>, el. pašta</w:t>
      </w:r>
      <w:r w:rsidR="00831C67" w:rsidRPr="00FD3498">
        <w:rPr>
          <w:rFonts w:ascii="Verdana" w:hAnsi="Verdana"/>
          <w:sz w:val="24"/>
          <w:szCs w:val="24"/>
          <w:lang w:val="lt-LT"/>
        </w:rPr>
        <w:t xml:space="preserve">s </w:t>
      </w:r>
      <w:hyperlink r:id="rId10" w:history="1">
        <w:r w:rsidR="004D2F84" w:rsidRPr="00FD3498">
          <w:rPr>
            <w:rStyle w:val="Hipersaitas"/>
            <w:rFonts w:ascii="Verdana" w:hAnsi="Verdana" w:cs="Arial Unicode MS"/>
            <w:sz w:val="24"/>
            <w:szCs w:val="24"/>
            <w:lang w:val="lt-LT"/>
          </w:rPr>
          <w:t>ruta.kurtinaitiene@marijampole.lt</w:t>
        </w:r>
      </w:hyperlink>
      <w:r w:rsidRPr="00FD3498">
        <w:rPr>
          <w:rFonts w:ascii="Verdana" w:hAnsi="Verdana"/>
          <w:sz w:val="24"/>
          <w:szCs w:val="24"/>
          <w:lang w:val="lt-LT"/>
        </w:rPr>
        <w:t xml:space="preserve">, </w:t>
      </w:r>
      <w:r w:rsidR="00E53DA6" w:rsidRPr="00FD3498">
        <w:rPr>
          <w:rFonts w:ascii="Verdana" w:hAnsi="Verdana"/>
          <w:sz w:val="24"/>
          <w:szCs w:val="24"/>
          <w:lang w:val="lt-LT"/>
        </w:rPr>
        <w:t xml:space="preserve">dėl klausimų, susijusių su viešojo pirkimo objektu – </w:t>
      </w:r>
      <w:r w:rsidR="00FD3498" w:rsidRPr="00FD3498">
        <w:rPr>
          <w:rFonts w:ascii="Verdana" w:hAnsi="Verdana"/>
          <w:sz w:val="24"/>
          <w:szCs w:val="24"/>
          <w:lang w:val="lt-LT"/>
        </w:rPr>
        <w:t>Kristina Mickienė</w:t>
      </w:r>
      <w:r w:rsidR="00FD3498">
        <w:rPr>
          <w:rFonts w:ascii="Verdana" w:hAnsi="Verdana"/>
          <w:sz w:val="24"/>
          <w:szCs w:val="24"/>
          <w:lang w:val="lt-LT"/>
        </w:rPr>
        <w:t>,</w:t>
      </w:r>
      <w:r w:rsidR="00FD3498" w:rsidRPr="00FD3498">
        <w:rPr>
          <w:rFonts w:ascii="Verdana" w:hAnsi="Verdana"/>
          <w:sz w:val="24"/>
          <w:szCs w:val="24"/>
          <w:lang w:val="lt-LT"/>
        </w:rPr>
        <w:t xml:space="preserve"> </w:t>
      </w:r>
      <w:r w:rsidR="00FD3498">
        <w:rPr>
          <w:rFonts w:ascii="Verdana" w:hAnsi="Verdana"/>
          <w:sz w:val="24"/>
          <w:szCs w:val="24"/>
          <w:lang w:val="lt-LT"/>
        </w:rPr>
        <w:t>V</w:t>
      </w:r>
      <w:r w:rsidR="00500BC4" w:rsidRPr="00FD3498">
        <w:rPr>
          <w:rFonts w:ascii="Verdana" w:hAnsi="Verdana"/>
          <w:sz w:val="24"/>
          <w:szCs w:val="24"/>
          <w:lang w:val="lt-LT"/>
        </w:rPr>
        <w:t xml:space="preserve">iešosios </w:t>
      </w:r>
      <w:r w:rsidR="00FD3498" w:rsidRPr="00FD3498">
        <w:rPr>
          <w:rFonts w:ascii="Verdana" w:hAnsi="Verdana"/>
          <w:sz w:val="24"/>
          <w:szCs w:val="24"/>
          <w:lang w:val="lt-LT"/>
        </w:rPr>
        <w:t>tvarkos skyriaus vyriausioji specialistė</w:t>
      </w:r>
      <w:r w:rsidR="00FD3498">
        <w:rPr>
          <w:rFonts w:ascii="Verdana" w:hAnsi="Verdana"/>
          <w:sz w:val="24"/>
          <w:szCs w:val="24"/>
          <w:lang w:val="lt-LT"/>
        </w:rPr>
        <w:t>,</w:t>
      </w:r>
      <w:r w:rsidR="00831C67" w:rsidRPr="00FD3498">
        <w:rPr>
          <w:rFonts w:ascii="Verdana" w:hAnsi="Verdana"/>
          <w:sz w:val="24"/>
          <w:szCs w:val="24"/>
          <w:lang w:val="lt-LT"/>
        </w:rPr>
        <w:t xml:space="preserve"> </w:t>
      </w:r>
      <w:r w:rsidR="00FD3498">
        <w:rPr>
          <w:rFonts w:ascii="Verdana" w:hAnsi="Verdana"/>
          <w:sz w:val="24"/>
          <w:szCs w:val="24"/>
          <w:lang w:val="lt-LT"/>
        </w:rPr>
        <w:t>tel. +370 343 90 039,</w:t>
      </w:r>
      <w:r w:rsidR="00FD3498" w:rsidRPr="00FD3498">
        <w:rPr>
          <w:rFonts w:ascii="Verdana" w:hAnsi="Verdana"/>
          <w:sz w:val="24"/>
          <w:szCs w:val="24"/>
          <w:lang w:val="lt-LT"/>
        </w:rPr>
        <w:t xml:space="preserve">  el. paštas </w:t>
      </w:r>
      <w:hyperlink r:id="rId11" w:history="1">
        <w:r w:rsidR="00FD3498" w:rsidRPr="00FD3498">
          <w:rPr>
            <w:rStyle w:val="Hipersaitas"/>
            <w:rFonts w:ascii="Verdana" w:hAnsi="Verdana" w:cs="Arial Unicode MS"/>
            <w:sz w:val="24"/>
            <w:szCs w:val="24"/>
            <w:lang w:val="lt-LT"/>
          </w:rPr>
          <w:t>kristina.mickiene@marijampole.lt</w:t>
        </w:r>
      </w:hyperlink>
    </w:p>
    <w:p w14:paraId="0A8F9C9D" w14:textId="77777777" w:rsidR="00FD3498" w:rsidRPr="00FD3498" w:rsidRDefault="00FD3498" w:rsidP="00FD3498">
      <w:pPr>
        <w:pStyle w:val="Body2"/>
        <w:widowControl w:val="0"/>
        <w:tabs>
          <w:tab w:val="left" w:pos="0"/>
          <w:tab w:val="left" w:pos="426"/>
          <w:tab w:val="left" w:pos="720"/>
          <w:tab w:val="left" w:pos="851"/>
          <w:tab w:val="left" w:pos="1276"/>
          <w:tab w:val="left" w:pos="1560"/>
        </w:tabs>
        <w:spacing w:after="0"/>
        <w:ind w:left="709"/>
        <w:rPr>
          <w:rFonts w:ascii="Verdana" w:hAnsi="Verdana"/>
        </w:rPr>
      </w:pPr>
    </w:p>
    <w:p w14:paraId="0ED9B357" w14:textId="449C3123" w:rsidR="00B842BC" w:rsidRPr="00527F31" w:rsidRDefault="00B842BC">
      <w:pPr>
        <w:pStyle w:val="Antrat"/>
        <w:numPr>
          <w:ilvl w:val="0"/>
          <w:numId w:val="11"/>
        </w:numPr>
        <w:jc w:val="center"/>
        <w:rPr>
          <w:rFonts w:ascii="Verdana" w:hAnsi="Verdana" w:cs="Times New Roman"/>
          <w:color w:val="auto"/>
          <w:sz w:val="24"/>
          <w:szCs w:val="24"/>
          <w:lang w:val="lt-LT"/>
        </w:rPr>
      </w:pPr>
      <w:bookmarkStart w:id="5" w:name="_Toc488998668"/>
      <w:bookmarkStart w:id="6" w:name="_Toc513036"/>
      <w:bookmarkStart w:id="7" w:name="_Toc243585945"/>
      <w:bookmarkEnd w:id="5"/>
      <w:r w:rsidRPr="00527F31">
        <w:rPr>
          <w:rFonts w:ascii="Verdana" w:hAnsi="Verdana" w:cs="Times New Roman"/>
          <w:color w:val="auto"/>
          <w:sz w:val="24"/>
          <w:szCs w:val="24"/>
          <w:lang w:val="lt-LT"/>
        </w:rPr>
        <w:t>PIRKIMO OBJEKTAS</w:t>
      </w:r>
      <w:bookmarkEnd w:id="6"/>
      <w:bookmarkEnd w:id="7"/>
    </w:p>
    <w:p w14:paraId="3715D538" w14:textId="77777777" w:rsidR="00B31D6A" w:rsidRPr="00527F31" w:rsidRDefault="00B31D6A" w:rsidP="00FF19FA">
      <w:pPr>
        <w:pStyle w:val="Pagrindinistekstas"/>
        <w:spacing w:after="0" w:line="240" w:lineRule="auto"/>
        <w:rPr>
          <w:rFonts w:ascii="Verdana" w:hAnsi="Verdana"/>
        </w:rPr>
      </w:pPr>
    </w:p>
    <w:p w14:paraId="159FF981" w14:textId="7388048C" w:rsidR="00812F3E" w:rsidRPr="00B8148A" w:rsidRDefault="007E502A" w:rsidP="008C4439">
      <w:pPr>
        <w:pStyle w:val="Sraopastraipa"/>
        <w:numPr>
          <w:ilvl w:val="1"/>
          <w:numId w:val="19"/>
        </w:numPr>
        <w:spacing w:after="0" w:line="240" w:lineRule="auto"/>
        <w:ind w:left="0" w:firstLine="709"/>
        <w:jc w:val="both"/>
        <w:rPr>
          <w:rFonts w:ascii="Verdana" w:hAnsi="Verdana"/>
          <w:b/>
          <w:bCs/>
          <w:sz w:val="24"/>
          <w:szCs w:val="24"/>
          <w:shd w:val="clear" w:color="auto" w:fill="FFFFFF"/>
        </w:rPr>
      </w:pPr>
      <w:r w:rsidRPr="00527F31">
        <w:rPr>
          <w:rFonts w:ascii="Verdana" w:hAnsi="Verdana"/>
          <w:sz w:val="24"/>
          <w:szCs w:val="24"/>
        </w:rPr>
        <w:lastRenderedPageBreak/>
        <w:t xml:space="preserve">Pirkimo objektas – </w:t>
      </w:r>
      <w:r w:rsidR="00207D72">
        <w:rPr>
          <w:rFonts w:ascii="Verdana" w:hAnsi="Verdana"/>
          <w:b/>
          <w:bCs/>
          <w:sz w:val="24"/>
          <w:szCs w:val="24"/>
        </w:rPr>
        <w:t>sulankstomos lovos</w:t>
      </w:r>
      <w:r w:rsidR="00550625" w:rsidRPr="00550625">
        <w:rPr>
          <w:rFonts w:ascii="Verdana" w:hAnsi="Verdana"/>
          <w:b/>
          <w:bCs/>
          <w:sz w:val="24"/>
          <w:szCs w:val="24"/>
        </w:rPr>
        <w:t xml:space="preserve"> </w:t>
      </w:r>
      <w:r w:rsidR="00E53DA6" w:rsidRPr="00AA51C1">
        <w:rPr>
          <w:rFonts w:ascii="Verdana" w:hAnsi="Verdana"/>
          <w:sz w:val="24"/>
          <w:szCs w:val="24"/>
        </w:rPr>
        <w:t>(</w:t>
      </w:r>
      <w:r w:rsidRPr="00AA51C1">
        <w:rPr>
          <w:rFonts w:ascii="Verdana" w:hAnsi="Verdana"/>
          <w:sz w:val="24"/>
          <w:szCs w:val="24"/>
        </w:rPr>
        <w:t xml:space="preserve">toliau tekste įvardijama bendra sąvoka – </w:t>
      </w:r>
      <w:r w:rsidR="003F1EC9">
        <w:rPr>
          <w:rFonts w:ascii="Verdana" w:hAnsi="Verdana"/>
          <w:sz w:val="24"/>
          <w:szCs w:val="24"/>
        </w:rPr>
        <w:t>P</w:t>
      </w:r>
      <w:r w:rsidRPr="00AA51C1">
        <w:rPr>
          <w:rFonts w:ascii="Verdana" w:hAnsi="Verdana"/>
          <w:sz w:val="24"/>
          <w:szCs w:val="24"/>
        </w:rPr>
        <w:t xml:space="preserve">rekės). </w:t>
      </w:r>
      <w:r w:rsidR="00E675C6" w:rsidRPr="00AA51C1">
        <w:rPr>
          <w:rFonts w:ascii="Verdana" w:hAnsi="Verdana"/>
          <w:sz w:val="24"/>
          <w:szCs w:val="24"/>
        </w:rPr>
        <w:t xml:space="preserve">Pirkimo objekto BVPŽ kodas: </w:t>
      </w:r>
      <w:r w:rsidR="00207D72">
        <w:rPr>
          <w:rFonts w:ascii="Verdana" w:hAnsi="Verdana"/>
          <w:iCs/>
          <w:sz w:val="24"/>
          <w:szCs w:val="24"/>
        </w:rPr>
        <w:t>39522520-8</w:t>
      </w:r>
      <w:r w:rsidR="00E07584" w:rsidRPr="00AA51C1">
        <w:rPr>
          <w:rFonts w:ascii="Verdana" w:hAnsi="Verdana"/>
          <w:iCs/>
          <w:sz w:val="24"/>
          <w:szCs w:val="24"/>
        </w:rPr>
        <w:t xml:space="preserve"> „</w:t>
      </w:r>
      <w:r w:rsidR="00207D72" w:rsidRPr="00B8148A">
        <w:rPr>
          <w:rFonts w:ascii="Verdana" w:hAnsi="Verdana"/>
          <w:iCs/>
          <w:sz w:val="24"/>
          <w:szCs w:val="24"/>
        </w:rPr>
        <w:t>Sudedamosios lovos</w:t>
      </w:r>
      <w:r w:rsidR="00E07584" w:rsidRPr="00B8148A">
        <w:rPr>
          <w:rFonts w:ascii="Verdana" w:hAnsi="Verdana"/>
          <w:iCs/>
          <w:sz w:val="24"/>
          <w:szCs w:val="24"/>
        </w:rPr>
        <w:t>“</w:t>
      </w:r>
      <w:r w:rsidR="00812F3E" w:rsidRPr="00B8148A">
        <w:rPr>
          <w:rFonts w:ascii="Verdana" w:hAnsi="Verdana"/>
          <w:iCs/>
          <w:sz w:val="24"/>
          <w:szCs w:val="24"/>
        </w:rPr>
        <w:t xml:space="preserve">. </w:t>
      </w:r>
    </w:p>
    <w:p w14:paraId="1F5EC96E" w14:textId="6F0314CA" w:rsidR="001D52AB" w:rsidRPr="00B8148A" w:rsidRDefault="00207D72" w:rsidP="00661EA8">
      <w:pPr>
        <w:pStyle w:val="Sraopastraipa"/>
        <w:numPr>
          <w:ilvl w:val="1"/>
          <w:numId w:val="19"/>
        </w:numPr>
        <w:spacing w:after="0" w:line="240" w:lineRule="auto"/>
        <w:ind w:left="0" w:firstLine="709"/>
        <w:jc w:val="both"/>
        <w:rPr>
          <w:rFonts w:ascii="Verdana" w:hAnsi="Verdana"/>
          <w:sz w:val="24"/>
          <w:szCs w:val="24"/>
        </w:rPr>
      </w:pPr>
      <w:r w:rsidRPr="00B8148A">
        <w:rPr>
          <w:rFonts w:ascii="Verdana" w:hAnsi="Verdana"/>
          <w:sz w:val="24"/>
          <w:szCs w:val="24"/>
        </w:rPr>
        <w:t xml:space="preserve">Prekės turės būti pristatomos į Marijampolės </w:t>
      </w:r>
      <w:proofErr w:type="spellStart"/>
      <w:r w:rsidRPr="00B8148A">
        <w:rPr>
          <w:rFonts w:ascii="Verdana" w:hAnsi="Verdana"/>
          <w:sz w:val="24"/>
          <w:szCs w:val="24"/>
        </w:rPr>
        <w:t>Rygiškių</w:t>
      </w:r>
      <w:proofErr w:type="spellEnd"/>
      <w:r w:rsidRPr="00B8148A">
        <w:rPr>
          <w:rFonts w:ascii="Verdana" w:hAnsi="Verdana"/>
          <w:sz w:val="24"/>
          <w:szCs w:val="24"/>
        </w:rPr>
        <w:t xml:space="preserve"> Jono gimnaziją</w:t>
      </w:r>
      <w:r w:rsidRPr="00B8148A" w:rsidDel="00652100">
        <w:rPr>
          <w:rFonts w:ascii="Verdana" w:hAnsi="Verdana"/>
          <w:sz w:val="24"/>
          <w:szCs w:val="24"/>
        </w:rPr>
        <w:t xml:space="preserve"> </w:t>
      </w:r>
      <w:r w:rsidRPr="00B8148A">
        <w:rPr>
          <w:rFonts w:ascii="Verdana" w:hAnsi="Verdana"/>
          <w:sz w:val="24"/>
          <w:szCs w:val="24"/>
        </w:rPr>
        <w:t xml:space="preserve">adresu: Kauno g. 7, Marijampolė. </w:t>
      </w:r>
      <w:r w:rsidRPr="00B8148A">
        <w:rPr>
          <w:rFonts w:ascii="Verdana" w:hAnsi="Verdana"/>
          <w:sz w:val="24"/>
          <w:szCs w:val="24"/>
          <w:lang w:eastAsia="lt-LT"/>
        </w:rPr>
        <w:t>Tiekėjas privalo ne vėliau kaip prieš 5 (penkias) darbo dienas informuoti Užsakovą apie numatomą Prekių pristatymo datą ir laiką</w:t>
      </w:r>
      <w:r w:rsidR="001D52AB" w:rsidRPr="00B8148A">
        <w:rPr>
          <w:rFonts w:ascii="Verdana" w:hAnsi="Verdana"/>
          <w:sz w:val="24"/>
          <w:szCs w:val="24"/>
        </w:rPr>
        <w:t>.</w:t>
      </w:r>
    </w:p>
    <w:p w14:paraId="71ABD0AC" w14:textId="293F2AA7" w:rsidR="008248BF" w:rsidRPr="00A24FE1" w:rsidRDefault="008248BF" w:rsidP="00A24FE1">
      <w:pPr>
        <w:pStyle w:val="Sraopastraipa"/>
        <w:numPr>
          <w:ilvl w:val="1"/>
          <w:numId w:val="19"/>
        </w:numPr>
        <w:spacing w:after="0" w:line="240" w:lineRule="auto"/>
        <w:ind w:left="0" w:firstLine="709"/>
        <w:contextualSpacing w:val="0"/>
        <w:jc w:val="both"/>
        <w:rPr>
          <w:rFonts w:ascii="Verdana" w:hAnsi="Verdana"/>
          <w:bCs/>
          <w:sz w:val="24"/>
          <w:szCs w:val="24"/>
        </w:rPr>
      </w:pPr>
      <w:r w:rsidRPr="00A24FE1">
        <w:rPr>
          <w:rFonts w:ascii="Verdana" w:hAnsi="Verdana"/>
          <w:bCs/>
          <w:sz w:val="24"/>
          <w:szCs w:val="24"/>
        </w:rPr>
        <w:t xml:space="preserve">Pirkimo objektas finansuojamas </w:t>
      </w:r>
      <w:r w:rsidR="00292C7B" w:rsidRPr="00A24FE1">
        <w:rPr>
          <w:rFonts w:ascii="Verdana" w:hAnsi="Verdana"/>
          <w:bCs/>
          <w:sz w:val="24"/>
          <w:szCs w:val="24"/>
        </w:rPr>
        <w:t xml:space="preserve">Valstybės gynybos fondo lėšomis įgyvendinant </w:t>
      </w:r>
      <w:r w:rsidRPr="00A24FE1">
        <w:rPr>
          <w:rFonts w:ascii="Verdana" w:hAnsi="Verdana"/>
          <w:bCs/>
          <w:sz w:val="24"/>
          <w:szCs w:val="24"/>
        </w:rPr>
        <w:t>VRM PVA projektą Nr. VRM-00</w:t>
      </w:r>
      <w:r w:rsidR="003B3F6A" w:rsidRPr="00A24FE1">
        <w:rPr>
          <w:rFonts w:ascii="Verdana" w:hAnsi="Verdana"/>
          <w:bCs/>
          <w:sz w:val="24"/>
          <w:szCs w:val="24"/>
        </w:rPr>
        <w:t>4</w:t>
      </w:r>
      <w:r w:rsidRPr="00A24FE1">
        <w:rPr>
          <w:rFonts w:ascii="Verdana" w:hAnsi="Verdana"/>
          <w:bCs/>
          <w:sz w:val="24"/>
          <w:szCs w:val="24"/>
        </w:rPr>
        <w:t>-K-0</w:t>
      </w:r>
      <w:r w:rsidR="003B3F6A" w:rsidRPr="00A24FE1">
        <w:rPr>
          <w:rFonts w:ascii="Verdana" w:hAnsi="Verdana"/>
          <w:bCs/>
          <w:sz w:val="24"/>
          <w:szCs w:val="24"/>
        </w:rPr>
        <w:t>24 „Aprūpinimas civilinės saugos priemonėmis Marijampolėje“</w:t>
      </w:r>
      <w:r w:rsidRPr="00A24FE1">
        <w:rPr>
          <w:rFonts w:ascii="Verdana" w:hAnsi="Verdana"/>
          <w:bCs/>
          <w:sz w:val="24"/>
          <w:szCs w:val="24"/>
        </w:rPr>
        <w:t xml:space="preserve"> pagal </w:t>
      </w:r>
      <w:r w:rsidR="003B3F6A" w:rsidRPr="00A24FE1">
        <w:rPr>
          <w:rFonts w:ascii="Verdana" w:hAnsi="Verdana"/>
          <w:bCs/>
          <w:sz w:val="24"/>
          <w:szCs w:val="24"/>
        </w:rPr>
        <w:t xml:space="preserve">2026 m. birželio 18 d. </w:t>
      </w:r>
      <w:r w:rsidRPr="00A24FE1">
        <w:rPr>
          <w:rFonts w:ascii="Verdana" w:hAnsi="Verdana"/>
          <w:bCs/>
          <w:sz w:val="24"/>
          <w:szCs w:val="24"/>
        </w:rPr>
        <w:t>sutartį Nr.</w:t>
      </w:r>
      <w:r w:rsidR="006630CB" w:rsidRPr="00A24FE1">
        <w:rPr>
          <w:rFonts w:ascii="Verdana" w:hAnsi="Verdana"/>
          <w:bCs/>
          <w:sz w:val="24"/>
          <w:szCs w:val="24"/>
        </w:rPr>
        <w:t xml:space="preserve"> </w:t>
      </w:r>
      <w:r w:rsidR="003B3F6A" w:rsidRPr="00A24FE1">
        <w:rPr>
          <w:rFonts w:ascii="Verdana" w:hAnsi="Verdana"/>
          <w:bCs/>
          <w:sz w:val="24"/>
          <w:szCs w:val="24"/>
        </w:rPr>
        <w:t>K</w:t>
      </w:r>
      <w:r w:rsidR="006630CB" w:rsidRPr="00A24FE1">
        <w:rPr>
          <w:rFonts w:ascii="Verdana" w:hAnsi="Verdana"/>
          <w:bCs/>
          <w:sz w:val="24"/>
          <w:szCs w:val="24"/>
        </w:rPr>
        <w:t>A</w:t>
      </w:r>
      <w:r w:rsidR="003B3F6A" w:rsidRPr="00A24FE1">
        <w:rPr>
          <w:rFonts w:ascii="Verdana" w:hAnsi="Verdana"/>
          <w:bCs/>
          <w:sz w:val="24"/>
          <w:szCs w:val="24"/>
        </w:rPr>
        <w:t>s-1239</w:t>
      </w:r>
      <w:r w:rsidR="00A24FE1" w:rsidRPr="00A24FE1">
        <w:rPr>
          <w:rFonts w:ascii="Verdana" w:hAnsi="Verdana"/>
          <w:bCs/>
          <w:sz w:val="24"/>
          <w:szCs w:val="24"/>
        </w:rPr>
        <w:t xml:space="preserve"> sudarytą tarp Lietuvos Respublikos vidaus reikalų ministerijos, VšĮ Vidaus reikalų ministerijos projektų valdymo agentūros ir Marijampolės savivaldybės administracijos.</w:t>
      </w:r>
    </w:p>
    <w:p w14:paraId="0B844FB2" w14:textId="46E90ABF" w:rsidR="00F81BC2" w:rsidRPr="00527F31" w:rsidRDefault="00F81BC2">
      <w:pPr>
        <w:pStyle w:val="Sraopastraipa"/>
        <w:numPr>
          <w:ilvl w:val="1"/>
          <w:numId w:val="19"/>
        </w:numPr>
        <w:spacing w:after="0" w:line="240" w:lineRule="auto"/>
        <w:ind w:left="0" w:firstLine="709"/>
        <w:jc w:val="both"/>
        <w:rPr>
          <w:rFonts w:ascii="Verdana" w:hAnsi="Verdana"/>
          <w:sz w:val="24"/>
          <w:szCs w:val="24"/>
        </w:rPr>
      </w:pPr>
      <w:r w:rsidRPr="00527F31">
        <w:rPr>
          <w:rFonts w:ascii="Verdana" w:hAnsi="Verdana"/>
          <w:sz w:val="24"/>
          <w:szCs w:val="24"/>
          <w:shd w:val="clear" w:color="auto" w:fill="FFFFFF"/>
        </w:rPr>
        <w:t xml:space="preserve">Pirkimo objektas </w:t>
      </w:r>
      <w:r w:rsidRPr="00527F31">
        <w:rPr>
          <w:rFonts w:ascii="Verdana" w:eastAsia="Times New Roman" w:hAnsi="Verdana"/>
          <w:sz w:val="24"/>
          <w:szCs w:val="24"/>
        </w:rPr>
        <w:t xml:space="preserve">į dalis neskaidomas, </w:t>
      </w:r>
      <w:r w:rsidRPr="00527F31">
        <w:rPr>
          <w:rFonts w:ascii="Verdana" w:eastAsia="Times New Roman" w:hAnsi="Verdana"/>
          <w:bCs/>
          <w:sz w:val="24"/>
          <w:szCs w:val="24"/>
        </w:rPr>
        <w:t xml:space="preserve">todėl pasiūlymas turi būti pateiktas visai nurodytai </w:t>
      </w:r>
      <w:r w:rsidR="002E2EFA" w:rsidRPr="00527F31">
        <w:rPr>
          <w:rFonts w:ascii="Verdana" w:eastAsia="Times New Roman" w:hAnsi="Verdana"/>
          <w:bCs/>
          <w:sz w:val="24"/>
          <w:szCs w:val="24"/>
        </w:rPr>
        <w:t>P</w:t>
      </w:r>
      <w:r w:rsidRPr="00527F31">
        <w:rPr>
          <w:rFonts w:ascii="Verdana" w:eastAsia="Times New Roman" w:hAnsi="Verdana"/>
          <w:bCs/>
          <w:sz w:val="24"/>
          <w:szCs w:val="24"/>
        </w:rPr>
        <w:t>rekių apimčiai. Tiekėjo pasiūlymas turi būti parengtas pagal pirkimo sąlygų 1 priedo reikalavimus. Pasiūlymai, apimantys ne visą pirkimo objektą, vertinami nebus.</w:t>
      </w:r>
    </w:p>
    <w:p w14:paraId="28096FB9" w14:textId="194CA2AE" w:rsidR="00E675C6" w:rsidRPr="00527F31" w:rsidRDefault="00F81BC2">
      <w:pPr>
        <w:pStyle w:val="Sraopastraipa"/>
        <w:numPr>
          <w:ilvl w:val="1"/>
          <w:numId w:val="19"/>
        </w:numPr>
        <w:spacing w:after="0" w:line="240" w:lineRule="auto"/>
        <w:ind w:left="0" w:firstLine="709"/>
        <w:jc w:val="both"/>
        <w:rPr>
          <w:rFonts w:ascii="Verdana" w:hAnsi="Verdana"/>
          <w:sz w:val="24"/>
          <w:szCs w:val="24"/>
        </w:rPr>
      </w:pPr>
      <w:r w:rsidRPr="00527F31">
        <w:rPr>
          <w:rFonts w:ascii="Verdana" w:hAnsi="Verdana"/>
          <w:sz w:val="24"/>
          <w:szCs w:val="24"/>
        </w:rPr>
        <w:t xml:space="preserve">Į Prekių kainą turi būti įskaičiuotos visos tiekėjo patiriamos išlaidos, kurios gali būti pagrįstai laikomos susijusiomis su Prekių tiekimu, nepriklausomai nuo to, ar jos yra apibūdintos </w:t>
      </w:r>
      <w:r w:rsidR="004245B9">
        <w:rPr>
          <w:rFonts w:ascii="Verdana" w:hAnsi="Verdana"/>
          <w:sz w:val="24"/>
          <w:szCs w:val="24"/>
        </w:rPr>
        <w:t>p</w:t>
      </w:r>
      <w:r w:rsidRPr="00527F31">
        <w:rPr>
          <w:rFonts w:ascii="Verdana" w:hAnsi="Verdana"/>
          <w:sz w:val="24"/>
          <w:szCs w:val="24"/>
        </w:rPr>
        <w:t>asiūlymo formoje</w:t>
      </w:r>
      <w:r w:rsidR="00923154">
        <w:rPr>
          <w:rFonts w:ascii="Verdana" w:hAnsi="Verdana"/>
          <w:sz w:val="24"/>
          <w:szCs w:val="24"/>
        </w:rPr>
        <w:t xml:space="preserve"> ir/ar techninėje specifikacijoje.</w:t>
      </w:r>
    </w:p>
    <w:p w14:paraId="336020A2" w14:textId="77777777" w:rsidR="00E675C6" w:rsidRPr="00527F31" w:rsidRDefault="00E675C6">
      <w:pPr>
        <w:pStyle w:val="Sraopastraipa"/>
        <w:numPr>
          <w:ilvl w:val="1"/>
          <w:numId w:val="19"/>
        </w:numPr>
        <w:spacing w:after="0" w:line="240" w:lineRule="auto"/>
        <w:ind w:left="0" w:firstLine="709"/>
        <w:jc w:val="both"/>
        <w:rPr>
          <w:rFonts w:ascii="Verdana" w:hAnsi="Verdana"/>
          <w:sz w:val="24"/>
          <w:szCs w:val="24"/>
        </w:rPr>
      </w:pPr>
      <w:r w:rsidRPr="00527F31">
        <w:rPr>
          <w:rFonts w:ascii="Verdana" w:hAnsi="Verdana"/>
          <w:sz w:val="24"/>
          <w:szCs w:val="24"/>
        </w:rPr>
        <w:t xml:space="preserve">Tiekėjo pasiūlymas turi būti parengtas pagal pirkimo sąlygų </w:t>
      </w:r>
      <w:r w:rsidRPr="00527F31">
        <w:rPr>
          <w:rFonts w:ascii="Verdana" w:hAnsi="Verdana"/>
          <w:sz w:val="24"/>
          <w:szCs w:val="24"/>
        </w:rPr>
        <w:fldChar w:fldCharType="begin"/>
      </w:r>
      <w:r w:rsidRPr="00527F31">
        <w:rPr>
          <w:rFonts w:ascii="Verdana" w:hAnsi="Verdana"/>
          <w:sz w:val="24"/>
          <w:szCs w:val="24"/>
        </w:rPr>
        <w:instrText xml:space="preserve"> REF _Ref69401645 \r \h  \* MERGEFORMAT </w:instrText>
      </w:r>
      <w:r w:rsidRPr="00527F31">
        <w:rPr>
          <w:rFonts w:ascii="Verdana" w:hAnsi="Verdana"/>
          <w:sz w:val="24"/>
          <w:szCs w:val="24"/>
        </w:rPr>
      </w:r>
      <w:r w:rsidRPr="00527F31">
        <w:rPr>
          <w:rFonts w:ascii="Verdana" w:hAnsi="Verdana"/>
          <w:sz w:val="24"/>
          <w:szCs w:val="24"/>
        </w:rPr>
        <w:fldChar w:fldCharType="separate"/>
      </w:r>
      <w:r w:rsidRPr="00527F31">
        <w:rPr>
          <w:rFonts w:ascii="Verdana" w:hAnsi="Verdana"/>
          <w:sz w:val="24"/>
          <w:szCs w:val="24"/>
        </w:rPr>
        <w:t>1</w:t>
      </w:r>
      <w:r w:rsidRPr="00527F31">
        <w:rPr>
          <w:rFonts w:ascii="Verdana" w:hAnsi="Verdana"/>
          <w:sz w:val="24"/>
          <w:szCs w:val="24"/>
        </w:rPr>
        <w:fldChar w:fldCharType="end"/>
      </w:r>
      <w:r w:rsidRPr="00527F31">
        <w:rPr>
          <w:rFonts w:ascii="Verdana" w:hAnsi="Verdana"/>
          <w:sz w:val="24"/>
          <w:szCs w:val="24"/>
        </w:rPr>
        <w:t xml:space="preserve"> priedo reikalavimus.</w:t>
      </w:r>
    </w:p>
    <w:p w14:paraId="432DEA0D" w14:textId="70C41297" w:rsidR="00E675C6" w:rsidRPr="00B17B3D" w:rsidRDefault="00E675C6">
      <w:pPr>
        <w:pStyle w:val="Sraopastraipa"/>
        <w:numPr>
          <w:ilvl w:val="1"/>
          <w:numId w:val="19"/>
        </w:numPr>
        <w:spacing w:after="0" w:line="240" w:lineRule="auto"/>
        <w:ind w:left="0" w:firstLine="709"/>
        <w:jc w:val="both"/>
        <w:rPr>
          <w:rFonts w:ascii="Verdana" w:hAnsi="Verdana"/>
          <w:sz w:val="24"/>
          <w:szCs w:val="24"/>
        </w:rPr>
      </w:pPr>
      <w:r w:rsidRPr="00527F31">
        <w:rPr>
          <w:rFonts w:ascii="Verdana" w:eastAsiaTheme="minorEastAsia" w:hAnsi="Verdana"/>
          <w:sz w:val="24"/>
          <w:szCs w:val="24"/>
          <w:lang w:eastAsia="lt-LT"/>
        </w:rPr>
        <w:t>Pirkimo objekto techninė specifikacija, reikalavimai</w:t>
      </w:r>
      <w:r w:rsidR="004D0D0B" w:rsidRPr="00527F31">
        <w:rPr>
          <w:rFonts w:ascii="Verdana" w:eastAsiaTheme="minorEastAsia" w:hAnsi="Verdana"/>
          <w:sz w:val="24"/>
          <w:szCs w:val="24"/>
          <w:lang w:eastAsia="lt-LT"/>
        </w:rPr>
        <w:t xml:space="preserve"> Prekėms</w:t>
      </w:r>
      <w:r w:rsidRPr="00527F31">
        <w:rPr>
          <w:rFonts w:ascii="Verdana" w:eastAsiaTheme="minorEastAsia" w:hAnsi="Verdana"/>
          <w:sz w:val="24"/>
          <w:szCs w:val="24"/>
          <w:lang w:eastAsia="lt-LT"/>
        </w:rPr>
        <w:t xml:space="preserve"> ir kiekiai pateikiami pirkimo sąlygų </w:t>
      </w:r>
      <w:r w:rsidR="006C53A7">
        <w:rPr>
          <w:rFonts w:ascii="Verdana" w:eastAsiaTheme="minorEastAsia" w:hAnsi="Verdana"/>
          <w:sz w:val="24"/>
          <w:szCs w:val="24"/>
          <w:lang w:eastAsia="lt-LT"/>
        </w:rPr>
        <w:t xml:space="preserve">1, 3 ir </w:t>
      </w:r>
      <w:r w:rsidRPr="00527F31">
        <w:rPr>
          <w:rFonts w:ascii="Verdana" w:eastAsiaTheme="minorEastAsia" w:hAnsi="Verdana"/>
          <w:sz w:val="24"/>
          <w:szCs w:val="24"/>
          <w:lang w:eastAsia="lt-LT"/>
        </w:rPr>
        <w:t>4 pried</w:t>
      </w:r>
      <w:r w:rsidR="006C53A7">
        <w:rPr>
          <w:rFonts w:ascii="Verdana" w:eastAsiaTheme="minorEastAsia" w:hAnsi="Verdana"/>
          <w:sz w:val="24"/>
          <w:szCs w:val="24"/>
          <w:lang w:eastAsia="lt-LT"/>
        </w:rPr>
        <w:t>uose</w:t>
      </w:r>
      <w:r w:rsidRPr="00527F31">
        <w:rPr>
          <w:rFonts w:ascii="Verdana" w:eastAsiaTheme="minorEastAsia" w:hAnsi="Verdana"/>
          <w:sz w:val="24"/>
          <w:szCs w:val="24"/>
          <w:lang w:eastAsia="lt-LT"/>
        </w:rPr>
        <w:t>.</w:t>
      </w:r>
      <w:r w:rsidR="00C35D80">
        <w:rPr>
          <w:rFonts w:ascii="Verdana" w:eastAsiaTheme="minorEastAsia" w:hAnsi="Verdana"/>
          <w:sz w:val="24"/>
          <w:szCs w:val="24"/>
          <w:lang w:eastAsia="lt-LT"/>
        </w:rPr>
        <w:t xml:space="preserve"> </w:t>
      </w:r>
    </w:p>
    <w:p w14:paraId="28BCBE4B" w14:textId="5FFBD263" w:rsidR="00B17B3D" w:rsidRPr="00B17B3D" w:rsidRDefault="00237CCF" w:rsidP="00B17B3D">
      <w:pPr>
        <w:pStyle w:val="Sraopastraipa"/>
        <w:numPr>
          <w:ilvl w:val="1"/>
          <w:numId w:val="19"/>
        </w:numPr>
        <w:spacing w:after="0" w:line="240" w:lineRule="auto"/>
        <w:ind w:left="0" w:firstLine="709"/>
        <w:jc w:val="both"/>
        <w:rPr>
          <w:rFonts w:ascii="Verdana" w:hAnsi="Verdana"/>
          <w:sz w:val="24"/>
          <w:szCs w:val="24"/>
        </w:rPr>
      </w:pPr>
      <w:r w:rsidRPr="00B17B3D">
        <w:rPr>
          <w:rFonts w:ascii="Verdana" w:eastAsia="Times New Roman" w:hAnsi="Verdana"/>
          <w:kern w:val="2"/>
        </w:rPr>
        <w:t xml:space="preserve"> </w:t>
      </w:r>
      <w:r w:rsidR="00B17B3D" w:rsidRPr="00B17B3D">
        <w:rPr>
          <w:rFonts w:ascii="Verdana" w:hAnsi="Verdana"/>
          <w:kern w:val="2"/>
          <w:sz w:val="24"/>
          <w:szCs w:val="24"/>
        </w:rPr>
        <w:t xml:space="preserve">Sutartis laikoma sudaryta ir įsigalioja nuo </w:t>
      </w:r>
      <w:r w:rsidR="00A8265F">
        <w:rPr>
          <w:rFonts w:ascii="Verdana" w:hAnsi="Verdana"/>
          <w:kern w:val="2"/>
          <w:sz w:val="24"/>
          <w:szCs w:val="24"/>
        </w:rPr>
        <w:t>s</w:t>
      </w:r>
      <w:r w:rsidR="00B17B3D" w:rsidRPr="00B17B3D">
        <w:rPr>
          <w:rFonts w:ascii="Verdana" w:hAnsi="Verdana"/>
          <w:kern w:val="2"/>
          <w:sz w:val="24"/>
          <w:szCs w:val="24"/>
        </w:rPr>
        <w:t xml:space="preserve">utarties pasirašymo dienos (antrosios </w:t>
      </w:r>
      <w:r w:rsidR="00A8265F">
        <w:rPr>
          <w:rFonts w:ascii="Verdana" w:hAnsi="Verdana"/>
          <w:kern w:val="2"/>
          <w:sz w:val="24"/>
          <w:szCs w:val="24"/>
        </w:rPr>
        <w:t>š</w:t>
      </w:r>
      <w:r w:rsidR="00B17B3D" w:rsidRPr="00B17B3D">
        <w:rPr>
          <w:rFonts w:ascii="Verdana" w:hAnsi="Verdana"/>
          <w:kern w:val="2"/>
          <w:sz w:val="24"/>
          <w:szCs w:val="24"/>
        </w:rPr>
        <w:t xml:space="preserve">alies pasirašymo dieną). </w:t>
      </w:r>
      <w:r w:rsidR="00B17B3D" w:rsidRPr="00B17B3D">
        <w:rPr>
          <w:rFonts w:ascii="Verdana" w:hAnsi="Verdana"/>
          <w:color w:val="000000"/>
          <w:kern w:val="2"/>
          <w:sz w:val="24"/>
          <w:szCs w:val="24"/>
        </w:rPr>
        <w:t>Sutartis galioja iki visiško prievolių įvykdymo (kol bus pristatytos Prekės), bet jos terminas negali būti ilgesnis kaip 3 (trys) mėnesiai.</w:t>
      </w:r>
    </w:p>
    <w:p w14:paraId="0FF07ED5" w14:textId="00021529" w:rsidR="00237CCF" w:rsidRPr="00B17B3D" w:rsidRDefault="00B17B3D" w:rsidP="00B17B3D">
      <w:pPr>
        <w:pStyle w:val="Sraopastraipa"/>
        <w:numPr>
          <w:ilvl w:val="1"/>
          <w:numId w:val="19"/>
        </w:numPr>
        <w:spacing w:after="0" w:line="240" w:lineRule="auto"/>
        <w:ind w:left="0" w:firstLine="709"/>
        <w:jc w:val="both"/>
        <w:rPr>
          <w:rFonts w:ascii="Verdana" w:hAnsi="Verdana"/>
          <w:sz w:val="24"/>
          <w:szCs w:val="24"/>
        </w:rPr>
      </w:pPr>
      <w:r w:rsidRPr="00B17B3D">
        <w:rPr>
          <w:rFonts w:ascii="Verdana" w:hAnsi="Verdana"/>
          <w:kern w:val="2"/>
          <w:sz w:val="24"/>
          <w:szCs w:val="24"/>
        </w:rPr>
        <w:t xml:space="preserve">Sutarties galiojimo terminą sudaro: Prekių pristatymo </w:t>
      </w:r>
      <w:r w:rsidRPr="00B17B3D">
        <w:rPr>
          <w:rFonts w:ascii="Verdana" w:hAnsi="Verdana"/>
          <w:b/>
          <w:bCs/>
          <w:kern w:val="2"/>
          <w:sz w:val="24"/>
          <w:szCs w:val="24"/>
        </w:rPr>
        <w:t>2 (dviejų)</w:t>
      </w:r>
      <w:r w:rsidRPr="00B17B3D">
        <w:rPr>
          <w:rFonts w:ascii="Verdana" w:hAnsi="Verdana"/>
          <w:kern w:val="2"/>
          <w:sz w:val="24"/>
          <w:szCs w:val="24"/>
        </w:rPr>
        <w:t xml:space="preserve"> mėnesių terminas ir </w:t>
      </w:r>
      <w:r w:rsidRPr="00B17B3D">
        <w:rPr>
          <w:rFonts w:ascii="Verdana" w:hAnsi="Verdana"/>
          <w:b/>
          <w:bCs/>
          <w:kern w:val="2"/>
          <w:sz w:val="24"/>
          <w:szCs w:val="24"/>
        </w:rPr>
        <w:t>30 (trisdešimt)</w:t>
      </w:r>
      <w:r w:rsidRPr="00B17B3D">
        <w:rPr>
          <w:rFonts w:ascii="Verdana" w:hAnsi="Verdana"/>
          <w:kern w:val="2"/>
          <w:sz w:val="24"/>
          <w:szCs w:val="24"/>
        </w:rPr>
        <w:t xml:space="preserve"> k. d. apmokėjimo terminas.</w:t>
      </w:r>
    </w:p>
    <w:p w14:paraId="4EEAE7DA" w14:textId="5F020B3B" w:rsidR="00F83DF4" w:rsidRPr="00B17B3D" w:rsidRDefault="002461D8" w:rsidP="00B17B3D">
      <w:pPr>
        <w:pStyle w:val="Sraopastraipa"/>
        <w:numPr>
          <w:ilvl w:val="1"/>
          <w:numId w:val="19"/>
        </w:numPr>
        <w:tabs>
          <w:tab w:val="left" w:pos="1418"/>
        </w:tabs>
        <w:spacing w:after="0" w:line="240" w:lineRule="auto"/>
        <w:ind w:left="0" w:firstLine="709"/>
        <w:jc w:val="both"/>
        <w:rPr>
          <w:rFonts w:ascii="Verdana" w:hAnsi="Verdana"/>
          <w:sz w:val="24"/>
          <w:szCs w:val="24"/>
        </w:rPr>
      </w:pPr>
      <w:r w:rsidRPr="00B17B3D">
        <w:rPr>
          <w:rFonts w:ascii="Verdana" w:hAnsi="Verdana"/>
          <w:kern w:val="2"/>
          <w:sz w:val="24"/>
          <w:szCs w:val="24"/>
        </w:rPr>
        <w:t>Prekių tiekimo termino pratęsti nenumatoma.</w:t>
      </w:r>
    </w:p>
    <w:p w14:paraId="20826AF5" w14:textId="519438BB" w:rsidR="00E675C6" w:rsidRPr="00B17B3D" w:rsidRDefault="00E675C6" w:rsidP="00B17B3D">
      <w:pPr>
        <w:pStyle w:val="Sraopastraipa"/>
        <w:numPr>
          <w:ilvl w:val="1"/>
          <w:numId w:val="19"/>
        </w:numPr>
        <w:tabs>
          <w:tab w:val="left" w:pos="1418"/>
        </w:tabs>
        <w:spacing w:after="0" w:line="240" w:lineRule="auto"/>
        <w:ind w:left="0" w:firstLine="709"/>
        <w:jc w:val="both"/>
        <w:rPr>
          <w:rFonts w:ascii="Verdana" w:hAnsi="Verdana"/>
          <w:sz w:val="24"/>
          <w:szCs w:val="24"/>
        </w:rPr>
      </w:pPr>
      <w:r w:rsidRPr="00B17B3D">
        <w:rPr>
          <w:rFonts w:ascii="Verdana" w:hAnsi="Verdana"/>
          <w:sz w:val="24"/>
          <w:szCs w:val="24"/>
        </w:rPr>
        <w:t>Pirkimo dokumentuose ar jų prieduose 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w:t>
      </w:r>
    </w:p>
    <w:p w14:paraId="342A4B08" w14:textId="0EB14A9E" w:rsidR="008960EC" w:rsidRPr="00B17B3D" w:rsidRDefault="008960EC" w:rsidP="00B17B3D">
      <w:pPr>
        <w:pStyle w:val="Sraopastraipa"/>
        <w:numPr>
          <w:ilvl w:val="1"/>
          <w:numId w:val="19"/>
        </w:numPr>
        <w:tabs>
          <w:tab w:val="left" w:pos="1418"/>
        </w:tabs>
        <w:spacing w:after="0" w:line="240" w:lineRule="auto"/>
        <w:ind w:left="0" w:firstLine="709"/>
        <w:jc w:val="both"/>
        <w:rPr>
          <w:rFonts w:ascii="Verdana" w:hAnsi="Verdana"/>
          <w:sz w:val="24"/>
          <w:szCs w:val="24"/>
        </w:rPr>
      </w:pPr>
      <w:r w:rsidRPr="00B17B3D">
        <w:rPr>
          <w:rFonts w:ascii="Verdana" w:hAnsi="Verdana"/>
          <w:sz w:val="24"/>
          <w:szCs w:val="24"/>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DB0748" w:rsidRPr="00B17B3D">
        <w:rPr>
          <w:rFonts w:ascii="Verdana" w:hAnsi="Verdana"/>
          <w:sz w:val="24"/>
          <w:szCs w:val="24"/>
        </w:rPr>
        <w:t>.</w:t>
      </w:r>
    </w:p>
    <w:p w14:paraId="3D774A95" w14:textId="77777777" w:rsidR="00E675C6" w:rsidRPr="00B17B3D" w:rsidRDefault="00E675C6" w:rsidP="00B17B3D">
      <w:pPr>
        <w:pStyle w:val="Sraopastraipa"/>
        <w:numPr>
          <w:ilvl w:val="1"/>
          <w:numId w:val="19"/>
        </w:numPr>
        <w:tabs>
          <w:tab w:val="left" w:pos="1418"/>
        </w:tabs>
        <w:spacing w:after="0" w:line="240" w:lineRule="auto"/>
        <w:ind w:left="0" w:firstLine="709"/>
        <w:contextualSpacing w:val="0"/>
        <w:jc w:val="both"/>
        <w:rPr>
          <w:rFonts w:ascii="Verdana" w:hAnsi="Verdana"/>
          <w:sz w:val="24"/>
          <w:szCs w:val="24"/>
        </w:rPr>
      </w:pPr>
      <w:r w:rsidRPr="00B17B3D">
        <w:rPr>
          <w:rFonts w:ascii="Verdana" w:hAnsi="Verdana"/>
          <w:sz w:val="24"/>
          <w:szCs w:val="24"/>
        </w:rPr>
        <w:t>Pirkimo dalyviai atsako už rūpestingą visų pirkimo dokumentų išnagrinėjimą. Iš tiekėjo, laimėjusio pirkimą, nebebus priimtas joks reikalavimas pakeisti pasiūlymo sumą arba sąlygas, grindžiamas klaidomis ar praleidimais.</w:t>
      </w:r>
    </w:p>
    <w:p w14:paraId="4DA0B748" w14:textId="77777777" w:rsidR="002E58DD" w:rsidRPr="00B17B3D" w:rsidRDefault="00E675C6" w:rsidP="00B17B3D">
      <w:pPr>
        <w:pStyle w:val="Sraopastraipa"/>
        <w:numPr>
          <w:ilvl w:val="1"/>
          <w:numId w:val="19"/>
        </w:numPr>
        <w:tabs>
          <w:tab w:val="left" w:pos="1418"/>
        </w:tabs>
        <w:spacing w:after="0" w:line="240" w:lineRule="auto"/>
        <w:ind w:left="0" w:firstLine="709"/>
        <w:contextualSpacing w:val="0"/>
        <w:jc w:val="both"/>
        <w:rPr>
          <w:rFonts w:ascii="Verdana" w:hAnsi="Verdana"/>
          <w:sz w:val="24"/>
          <w:szCs w:val="24"/>
        </w:rPr>
      </w:pPr>
      <w:r w:rsidRPr="00B17B3D">
        <w:rPr>
          <w:rFonts w:ascii="Verdana" w:hAnsi="Verdana"/>
          <w:sz w:val="24"/>
          <w:szCs w:val="24"/>
        </w:rPr>
        <w:lastRenderedPageBreak/>
        <w:t>Pirkimą laimėjęs tiekėjas pateikto sutarties projekto turinio (pirkimo sąlygų 3 priedas) keisti negali.</w:t>
      </w:r>
    </w:p>
    <w:p w14:paraId="237B2A5F" w14:textId="09A7ECC0" w:rsidR="002A5045" w:rsidRPr="00B17B3D" w:rsidRDefault="00F32D6F" w:rsidP="00B17B3D">
      <w:pPr>
        <w:pStyle w:val="Sraopastraipa"/>
        <w:numPr>
          <w:ilvl w:val="1"/>
          <w:numId w:val="19"/>
        </w:numPr>
        <w:tabs>
          <w:tab w:val="left" w:pos="1418"/>
        </w:tabs>
        <w:spacing w:after="0" w:line="240" w:lineRule="auto"/>
        <w:ind w:left="0" w:firstLine="709"/>
        <w:contextualSpacing w:val="0"/>
        <w:jc w:val="both"/>
        <w:rPr>
          <w:rFonts w:ascii="Verdana" w:hAnsi="Verdana"/>
          <w:sz w:val="24"/>
          <w:szCs w:val="24"/>
        </w:rPr>
      </w:pPr>
      <w:r w:rsidRPr="00B17B3D">
        <w:rPr>
          <w:rFonts w:ascii="Verdana" w:hAnsi="Verdana"/>
          <w:sz w:val="24"/>
          <w:szCs w:val="24"/>
        </w:rPr>
        <w:t xml:space="preserve">Šiame pirkime Prekėms taikomi </w:t>
      </w:r>
      <w:r w:rsidRPr="00B17B3D">
        <w:rPr>
          <w:rFonts w:ascii="Verdana" w:hAnsi="Verdana"/>
          <w:kern w:val="2"/>
          <w:sz w:val="24"/>
          <w:szCs w:val="24"/>
          <w:shd w:val="clear" w:color="auto" w:fill="FFFFFF"/>
        </w:rPr>
        <w:t xml:space="preserve">Aplinkosauginiai kriterijai, kurie nustatomi </w:t>
      </w:r>
      <w:r w:rsidRPr="00B17B3D">
        <w:rPr>
          <w:rFonts w:ascii="Verdana" w:eastAsia="Times New Roman" w:hAnsi="Verdana"/>
          <w:kern w:val="2"/>
          <w:sz w:val="24"/>
          <w:szCs w:val="24"/>
        </w:rPr>
        <w:t xml:space="preserve">vadovaujantis </w:t>
      </w:r>
      <w:r w:rsidR="002A5045" w:rsidRPr="00B17B3D">
        <w:rPr>
          <w:rFonts w:ascii="Verdana" w:eastAsia="Times New Roman" w:hAnsi="Verdana"/>
          <w:kern w:val="2"/>
          <w:sz w:val="24"/>
          <w:szCs w:val="24"/>
        </w:rPr>
        <w:t>Tvarkos aprašo</w:t>
      </w:r>
      <w:r w:rsidRPr="00B17B3D">
        <w:rPr>
          <w:rFonts w:ascii="Verdana" w:eastAsia="Times New Roman" w:hAnsi="Verdana"/>
          <w:kern w:val="2"/>
          <w:sz w:val="24"/>
          <w:szCs w:val="24"/>
        </w:rPr>
        <w:t xml:space="preserve"> </w:t>
      </w:r>
      <w:r w:rsidR="002A5045" w:rsidRPr="00B17B3D">
        <w:rPr>
          <w:rFonts w:ascii="Verdana" w:eastAsia="Times New Roman" w:hAnsi="Verdana"/>
          <w:kern w:val="2"/>
          <w:sz w:val="24"/>
          <w:szCs w:val="24"/>
        </w:rPr>
        <w:t xml:space="preserve">4.1 punktu ir </w:t>
      </w:r>
      <w:r w:rsidR="00BE14E4" w:rsidRPr="00B17B3D">
        <w:rPr>
          <w:rFonts w:ascii="Verdana" w:eastAsia="Times New Roman" w:hAnsi="Verdana"/>
          <w:kern w:val="2"/>
          <w:sz w:val="24"/>
          <w:szCs w:val="24"/>
        </w:rPr>
        <w:t xml:space="preserve">4.4.4.4 bei </w:t>
      </w:r>
      <w:r w:rsidRPr="00B17B3D">
        <w:rPr>
          <w:rFonts w:ascii="Verdana" w:eastAsia="Times New Roman" w:hAnsi="Verdana"/>
          <w:kern w:val="2"/>
          <w:sz w:val="24"/>
          <w:szCs w:val="24"/>
        </w:rPr>
        <w:t>4.4.4.</w:t>
      </w:r>
      <w:r w:rsidR="00BE14E4" w:rsidRPr="00B17B3D">
        <w:rPr>
          <w:rFonts w:ascii="Verdana" w:eastAsia="Times New Roman" w:hAnsi="Verdana"/>
          <w:kern w:val="2"/>
          <w:sz w:val="24"/>
          <w:szCs w:val="24"/>
        </w:rPr>
        <w:t>5</w:t>
      </w:r>
      <w:r w:rsidRPr="00B17B3D">
        <w:rPr>
          <w:rFonts w:ascii="Verdana" w:eastAsia="Times New Roman" w:hAnsi="Verdana"/>
          <w:kern w:val="2"/>
          <w:sz w:val="24"/>
          <w:szCs w:val="24"/>
        </w:rPr>
        <w:t xml:space="preserve"> papunkči</w:t>
      </w:r>
      <w:r w:rsidR="007F227C" w:rsidRPr="00B17B3D">
        <w:rPr>
          <w:rFonts w:ascii="Verdana" w:eastAsia="Times New Roman" w:hAnsi="Verdana"/>
          <w:kern w:val="2"/>
          <w:sz w:val="24"/>
          <w:szCs w:val="24"/>
        </w:rPr>
        <w:t>ais:</w:t>
      </w:r>
    </w:p>
    <w:p w14:paraId="15D1EA10" w14:textId="6B47854C" w:rsidR="002A5045" w:rsidRPr="00B17B3D" w:rsidRDefault="002A5045" w:rsidP="00B17B3D">
      <w:pPr>
        <w:pStyle w:val="Sraopastraipa"/>
        <w:numPr>
          <w:ilvl w:val="2"/>
          <w:numId w:val="19"/>
        </w:numPr>
        <w:tabs>
          <w:tab w:val="left" w:pos="1418"/>
          <w:tab w:val="left" w:pos="1701"/>
        </w:tabs>
        <w:spacing w:after="0" w:line="240" w:lineRule="auto"/>
        <w:ind w:left="0" w:firstLine="709"/>
        <w:contextualSpacing w:val="0"/>
        <w:jc w:val="both"/>
        <w:rPr>
          <w:rFonts w:ascii="Verdana" w:hAnsi="Verdana"/>
          <w:sz w:val="24"/>
          <w:szCs w:val="24"/>
        </w:rPr>
      </w:pPr>
      <w:r w:rsidRPr="00B17B3D">
        <w:rPr>
          <w:rFonts w:ascii="Verdana" w:hAnsi="Verdana"/>
          <w:sz w:val="24"/>
          <w:szCs w:val="24"/>
        </w:rPr>
        <w:t>Tvarkos aprašo 2 priedo II skyriaus „Pakuotės“ reikalavimai įtvirtinti pirkimo sutarties projekte, pirkimo sąlygų 3 priedas;</w:t>
      </w:r>
    </w:p>
    <w:p w14:paraId="33A89827" w14:textId="6D484D87" w:rsidR="002A5045" w:rsidRPr="00B17B3D" w:rsidRDefault="00113E2B" w:rsidP="00B17B3D">
      <w:pPr>
        <w:pStyle w:val="Sraopastraipa"/>
        <w:numPr>
          <w:ilvl w:val="2"/>
          <w:numId w:val="19"/>
        </w:numPr>
        <w:tabs>
          <w:tab w:val="left" w:pos="1418"/>
          <w:tab w:val="left" w:pos="1701"/>
        </w:tabs>
        <w:spacing w:after="0" w:line="240" w:lineRule="auto"/>
        <w:ind w:left="0" w:firstLine="709"/>
        <w:contextualSpacing w:val="0"/>
        <w:jc w:val="both"/>
        <w:rPr>
          <w:rFonts w:ascii="Verdana" w:hAnsi="Verdana"/>
          <w:sz w:val="24"/>
          <w:szCs w:val="24"/>
        </w:rPr>
      </w:pPr>
      <w:r w:rsidRPr="00B17B3D">
        <w:rPr>
          <w:rFonts w:ascii="Verdana" w:hAnsi="Verdana"/>
          <w:color w:val="000000" w:themeColor="text1"/>
          <w:sz w:val="24"/>
          <w:szCs w:val="24"/>
          <w:lang w:eastAsia="lt-LT"/>
        </w:rPr>
        <w:t>prekė yra tvirta, ilgaamžė, funkcionali, ji ar jos sudedamosios dalys tinka naudoti daug kartų ir (ar) lengvai pataisomos, ir (ar) pakeičiamos</w:t>
      </w:r>
      <w:r w:rsidR="00BE14E4" w:rsidRPr="00B17B3D">
        <w:rPr>
          <w:rFonts w:ascii="Verdana" w:hAnsi="Verdana"/>
          <w:color w:val="000000" w:themeColor="text1"/>
          <w:sz w:val="24"/>
          <w:szCs w:val="24"/>
          <w:lang w:eastAsia="lt-LT"/>
        </w:rPr>
        <w:t>;</w:t>
      </w:r>
    </w:p>
    <w:p w14:paraId="06D2E346" w14:textId="31B75EAD" w:rsidR="00BE14E4" w:rsidRPr="00B17B3D" w:rsidRDefault="00BE14E4" w:rsidP="00B17B3D">
      <w:pPr>
        <w:pStyle w:val="Sraopastraipa"/>
        <w:numPr>
          <w:ilvl w:val="2"/>
          <w:numId w:val="19"/>
        </w:numPr>
        <w:tabs>
          <w:tab w:val="left" w:pos="1418"/>
          <w:tab w:val="left" w:pos="1701"/>
        </w:tabs>
        <w:spacing w:after="0" w:line="240" w:lineRule="auto"/>
        <w:ind w:left="0" w:firstLine="709"/>
        <w:contextualSpacing w:val="0"/>
        <w:jc w:val="both"/>
        <w:rPr>
          <w:rFonts w:ascii="Verdana" w:hAnsi="Verdana"/>
          <w:sz w:val="24"/>
          <w:szCs w:val="24"/>
        </w:rPr>
      </w:pPr>
      <w:r w:rsidRPr="00B17B3D">
        <w:rPr>
          <w:rFonts w:ascii="Verdana" w:hAnsi="Verdana"/>
          <w:sz w:val="24"/>
          <w:szCs w:val="24"/>
        </w:rPr>
        <w:t>prekė, virtusi atliekomis, tinka paruošti pakartotinai naudoti ar perdirbti.</w:t>
      </w:r>
    </w:p>
    <w:p w14:paraId="571DB27B" w14:textId="77777777" w:rsidR="00302040" w:rsidRPr="00C44290" w:rsidRDefault="00302040" w:rsidP="00302040">
      <w:pPr>
        <w:pStyle w:val="Sraopastraipa"/>
        <w:tabs>
          <w:tab w:val="left" w:pos="1418"/>
        </w:tabs>
        <w:spacing w:after="0" w:line="240" w:lineRule="auto"/>
        <w:ind w:left="709"/>
        <w:jc w:val="both"/>
        <w:rPr>
          <w:rFonts w:ascii="Verdana" w:hAnsi="Verdana"/>
          <w:sz w:val="24"/>
          <w:szCs w:val="24"/>
        </w:rPr>
      </w:pPr>
    </w:p>
    <w:p w14:paraId="1DA7AD04" w14:textId="77777777" w:rsidR="00B842BC" w:rsidRPr="00527F31" w:rsidRDefault="00B842BC">
      <w:pPr>
        <w:pStyle w:val="Antrat"/>
        <w:numPr>
          <w:ilvl w:val="0"/>
          <w:numId w:val="11"/>
        </w:numPr>
        <w:jc w:val="center"/>
        <w:rPr>
          <w:rFonts w:ascii="Verdana" w:hAnsi="Verdana" w:cs="Times New Roman"/>
          <w:color w:val="auto"/>
          <w:sz w:val="24"/>
          <w:szCs w:val="24"/>
          <w:lang w:val="lt-LT"/>
        </w:rPr>
      </w:pPr>
      <w:bookmarkStart w:id="8" w:name="_Toc488998669"/>
      <w:bookmarkStart w:id="9" w:name="_Toc513037"/>
      <w:bookmarkStart w:id="10" w:name="_Toc243585946"/>
      <w:bookmarkEnd w:id="8"/>
      <w:r w:rsidRPr="00527F31">
        <w:rPr>
          <w:rFonts w:ascii="Verdana" w:hAnsi="Verdana" w:cs="Times New Roman"/>
          <w:color w:val="auto"/>
          <w:sz w:val="24"/>
          <w:szCs w:val="24"/>
          <w:lang w:val="lt-LT"/>
        </w:rPr>
        <w:t xml:space="preserve">TIEKĖJŲ PAŠALINIMO PAGRINDAI </w:t>
      </w:r>
      <w:bookmarkEnd w:id="9"/>
      <w:r w:rsidRPr="00527F31">
        <w:rPr>
          <w:rFonts w:ascii="Verdana" w:hAnsi="Verdana" w:cs="Times New Roman"/>
          <w:color w:val="auto"/>
          <w:sz w:val="24"/>
          <w:szCs w:val="24"/>
          <w:lang w:val="lt-LT"/>
        </w:rPr>
        <w:t>IR REIKALAUJAMA KVALIFIKACIJA</w:t>
      </w:r>
      <w:bookmarkEnd w:id="10"/>
    </w:p>
    <w:p w14:paraId="44A524E1" w14:textId="78FFDD96" w:rsidR="00B842BC" w:rsidRPr="00527F31" w:rsidRDefault="00B842BC" w:rsidP="00FF19FA">
      <w:pPr>
        <w:pStyle w:val="Antrat"/>
        <w:rPr>
          <w:rFonts w:ascii="Verdana" w:hAnsi="Verdana"/>
          <w:sz w:val="24"/>
          <w:szCs w:val="24"/>
          <w:lang w:val="lt-LT"/>
        </w:rPr>
      </w:pPr>
    </w:p>
    <w:p w14:paraId="6B08851E" w14:textId="25BD5AEB" w:rsidR="006A632A" w:rsidRPr="00527F31" w:rsidRDefault="006A632A" w:rsidP="00F25672">
      <w:pPr>
        <w:pStyle w:val="Sraopastraipa"/>
        <w:numPr>
          <w:ilvl w:val="1"/>
          <w:numId w:val="25"/>
        </w:numPr>
        <w:tabs>
          <w:tab w:val="left" w:pos="0"/>
          <w:tab w:val="left" w:pos="720"/>
          <w:tab w:val="left" w:pos="1134"/>
        </w:tabs>
        <w:suppressAutoHyphens/>
        <w:spacing w:after="0" w:line="240" w:lineRule="auto"/>
        <w:ind w:left="0" w:firstLine="709"/>
        <w:jc w:val="both"/>
        <w:rPr>
          <w:rFonts w:ascii="Verdana" w:hAnsi="Verdana"/>
          <w:color w:val="00000A"/>
          <w:sz w:val="24"/>
          <w:szCs w:val="24"/>
        </w:rPr>
      </w:pPr>
      <w:bookmarkStart w:id="11" w:name="_Ref96676198"/>
      <w:r w:rsidRPr="00527F31">
        <w:rPr>
          <w:rFonts w:ascii="Verdana" w:hAnsi="Verdana"/>
          <w:kern w:val="16"/>
          <w:sz w:val="24"/>
          <w:szCs w:val="24"/>
        </w:rPr>
        <w:t>Tiekėjas (taip pat visi tiekėjų grupės nariai, jei pasiūlymą pateikia tiekėjų grupė) ir ūkio subjektai, kurių pajėgumais remsis tiekėjas, turi neturėti nei vieno tiekėjų pašalinimo pagrindo ir</w:t>
      </w:r>
      <w:r w:rsidR="00A21993">
        <w:rPr>
          <w:rFonts w:ascii="Verdana" w:hAnsi="Verdana"/>
          <w:kern w:val="16"/>
          <w:sz w:val="24"/>
          <w:szCs w:val="24"/>
        </w:rPr>
        <w:t xml:space="preserve"> </w:t>
      </w:r>
      <w:r w:rsidRPr="00527F31">
        <w:rPr>
          <w:rFonts w:ascii="Verdana" w:hAnsi="Verdana"/>
          <w:kern w:val="16"/>
          <w:sz w:val="24"/>
          <w:szCs w:val="24"/>
        </w:rPr>
        <w:t xml:space="preserve">atitikti jiems pirkimo dokumentuose </w:t>
      </w:r>
      <w:r w:rsidRPr="007F227C">
        <w:rPr>
          <w:rFonts w:ascii="Verdana" w:hAnsi="Verdana"/>
          <w:kern w:val="16"/>
          <w:sz w:val="24"/>
          <w:szCs w:val="24"/>
        </w:rPr>
        <w:t>keliamus kvalifikacijos</w:t>
      </w:r>
      <w:r w:rsidR="00E55AC3">
        <w:rPr>
          <w:rFonts w:ascii="Verdana" w:hAnsi="Verdana"/>
          <w:kern w:val="16"/>
          <w:sz w:val="24"/>
          <w:szCs w:val="24"/>
        </w:rPr>
        <w:t xml:space="preserve"> (jeigu taikoma)</w:t>
      </w:r>
      <w:r w:rsidRPr="007F227C">
        <w:rPr>
          <w:rFonts w:ascii="Verdana" w:hAnsi="Verdana"/>
          <w:kern w:val="16"/>
          <w:sz w:val="24"/>
          <w:szCs w:val="24"/>
        </w:rPr>
        <w:t xml:space="preserve"> </w:t>
      </w:r>
      <w:r w:rsidR="00E55AC3">
        <w:rPr>
          <w:rFonts w:ascii="Verdana" w:hAnsi="Verdana"/>
          <w:kern w:val="16"/>
          <w:sz w:val="24"/>
          <w:szCs w:val="24"/>
        </w:rPr>
        <w:t>reikalavimus.</w:t>
      </w:r>
    </w:p>
    <w:p w14:paraId="40E7C4F0" w14:textId="25E706F6" w:rsidR="006A632A" w:rsidRPr="0092644C" w:rsidRDefault="006A632A" w:rsidP="00F25672">
      <w:pPr>
        <w:pStyle w:val="Sraopastraipa"/>
        <w:numPr>
          <w:ilvl w:val="1"/>
          <w:numId w:val="25"/>
        </w:numPr>
        <w:tabs>
          <w:tab w:val="left" w:pos="0"/>
          <w:tab w:val="left" w:pos="720"/>
          <w:tab w:val="left" w:pos="1134"/>
        </w:tabs>
        <w:suppressAutoHyphens/>
        <w:spacing w:after="0" w:line="240" w:lineRule="auto"/>
        <w:ind w:left="0" w:firstLine="709"/>
        <w:jc w:val="both"/>
        <w:rPr>
          <w:rFonts w:ascii="Verdana" w:hAnsi="Verdana"/>
          <w:color w:val="00000A"/>
          <w:sz w:val="24"/>
          <w:szCs w:val="24"/>
        </w:rPr>
      </w:pPr>
      <w:r w:rsidRPr="00527F31">
        <w:rPr>
          <w:rFonts w:ascii="Verdana" w:hAnsi="Verdana"/>
          <w:kern w:val="16"/>
          <w:sz w:val="24"/>
          <w:szCs w:val="24"/>
        </w:rPr>
        <w:t xml:space="preserve">Tiekėjai, dalyvaujantys pirkime, pareikšdami, kad nėra tiekėjo pašalinimo pagrindų ir, kad jie tenkina pirkimo dokumentuose nustatytus reikalavimus, turi pateikti užpildytą pirkimo sąlygų 2 priedą „Europos bendrasis viešųjų pirkimų dokumentas“ (toliau – EBVPD) pagal VPĮ 50 straipsnyje nustatytus reikalavimus. EBVPD pildomas jį įkėlus į interneto svetainę nuoroda </w:t>
      </w:r>
      <w:hyperlink r:id="rId12" w:history="1">
        <w:r w:rsidR="00087CBB" w:rsidRPr="00406328">
          <w:rPr>
            <w:rStyle w:val="Hipersaitas"/>
            <w:rFonts w:ascii="Verdana" w:hAnsi="Verdana"/>
            <w:sz w:val="24"/>
            <w:szCs w:val="24"/>
          </w:rPr>
          <w:t>https://ebvpd.eviesiejipirkimai.lt/espd-web/</w:t>
        </w:r>
      </w:hyperlink>
      <w:r w:rsidRPr="00527F31">
        <w:rPr>
          <w:rFonts w:ascii="Verdana" w:hAnsi="Verdana"/>
          <w:kern w:val="16"/>
          <w:sz w:val="24"/>
          <w:szCs w:val="24"/>
        </w:rPr>
        <w:t xml:space="preserve"> ir užpildžius bei atsisiuntus pateikiamas kartu su pasiūlymu (</w:t>
      </w:r>
      <w:proofErr w:type="spellStart"/>
      <w:r w:rsidRPr="00527F31">
        <w:rPr>
          <w:rFonts w:ascii="Verdana" w:hAnsi="Verdana"/>
          <w:kern w:val="16"/>
          <w:sz w:val="24"/>
          <w:szCs w:val="24"/>
          <w:u w:val="single"/>
        </w:rPr>
        <w:t>pdf</w:t>
      </w:r>
      <w:proofErr w:type="spellEnd"/>
      <w:r w:rsidRPr="00527F31">
        <w:rPr>
          <w:rFonts w:ascii="Verdana" w:hAnsi="Verdana"/>
          <w:kern w:val="16"/>
          <w:sz w:val="24"/>
          <w:szCs w:val="24"/>
          <w:u w:val="single"/>
        </w:rPr>
        <w:t xml:space="preserve"> formatu</w:t>
      </w:r>
      <w:r w:rsidRPr="00527F31">
        <w:rPr>
          <w:rFonts w:ascii="Verdana" w:hAnsi="Verdana"/>
          <w:kern w:val="16"/>
          <w:sz w:val="24"/>
          <w:szCs w:val="24"/>
        </w:rPr>
        <w:t xml:space="preserve">). EBVPD pildymo instrukciją galima rasti Viešųjų pirkimų tarnybos internetinėje svetainėje adresu </w:t>
      </w:r>
      <w:hyperlink r:id="rId13" w:history="1">
        <w:r w:rsidRPr="001D6EA4">
          <w:rPr>
            <w:rStyle w:val="Hipersaitas"/>
            <w:rFonts w:ascii="Verdana" w:hAnsi="Verdana"/>
            <w:kern w:val="16"/>
            <w:sz w:val="24"/>
            <w:szCs w:val="24"/>
          </w:rPr>
          <w:t>https://vpt.lrv.lt/lt/naujienos/ebvpd-pildymo-rekomendacijos</w:t>
        </w:r>
      </w:hyperlink>
      <w:r w:rsidRPr="00527F31">
        <w:rPr>
          <w:rFonts w:ascii="Verdana" w:hAnsi="Verdana"/>
          <w:kern w:val="16"/>
          <w:sz w:val="24"/>
          <w:szCs w:val="24"/>
        </w:rPr>
        <w:t>.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w:t>
      </w:r>
      <w:r w:rsidR="00CF77B6" w:rsidRPr="00527F31">
        <w:rPr>
          <w:rFonts w:ascii="Verdana" w:hAnsi="Verdana"/>
          <w:kern w:val="16"/>
          <w:sz w:val="24"/>
          <w:szCs w:val="24"/>
        </w:rPr>
        <w:t>, užpildytas EBVPD</w:t>
      </w:r>
      <w:r w:rsidRPr="00527F31">
        <w:rPr>
          <w:rFonts w:ascii="Verdana" w:hAnsi="Verdana"/>
          <w:kern w:val="16"/>
          <w:sz w:val="24"/>
          <w:szCs w:val="24"/>
        </w:rPr>
        <w:t>.</w:t>
      </w:r>
    </w:p>
    <w:p w14:paraId="28717EC9" w14:textId="76084E2D" w:rsidR="0092644C" w:rsidRPr="0092644C" w:rsidRDefault="0092644C" w:rsidP="0092644C">
      <w:pPr>
        <w:pStyle w:val="Sraopastraipa"/>
        <w:numPr>
          <w:ilvl w:val="1"/>
          <w:numId w:val="25"/>
        </w:numPr>
        <w:tabs>
          <w:tab w:val="left" w:pos="0"/>
          <w:tab w:val="left" w:pos="720"/>
          <w:tab w:val="left" w:pos="1134"/>
        </w:tabs>
        <w:suppressAutoHyphens/>
        <w:spacing w:after="0" w:line="240" w:lineRule="auto"/>
        <w:ind w:left="0" w:firstLine="709"/>
        <w:jc w:val="both"/>
        <w:rPr>
          <w:rFonts w:ascii="Verdana" w:hAnsi="Verdana"/>
          <w:color w:val="00000A"/>
          <w:sz w:val="24"/>
          <w:szCs w:val="24"/>
        </w:rPr>
      </w:pPr>
      <w:r w:rsidRPr="0092644C">
        <w:rPr>
          <w:rFonts w:ascii="Verdana" w:hAnsi="Verdana"/>
          <w:sz w:val="24"/>
          <w:szCs w:val="24"/>
        </w:rPr>
        <w:t>Perkančioji organizacija su pasiūlymu nereikalauja pateikti 3.4 punkt</w:t>
      </w:r>
      <w:r w:rsidR="007F227C">
        <w:rPr>
          <w:rFonts w:ascii="Verdana" w:hAnsi="Verdana"/>
          <w:sz w:val="24"/>
          <w:szCs w:val="24"/>
        </w:rPr>
        <w:t>o</w:t>
      </w:r>
      <w:r w:rsidRPr="0092644C">
        <w:rPr>
          <w:rFonts w:ascii="Verdana" w:hAnsi="Verdana"/>
          <w:sz w:val="24"/>
          <w:szCs w:val="24"/>
        </w:rPr>
        <w:t xml:space="preserve"> lentel</w:t>
      </w:r>
      <w:r w:rsidR="007F227C">
        <w:rPr>
          <w:rFonts w:ascii="Verdana" w:hAnsi="Verdana"/>
          <w:sz w:val="24"/>
          <w:szCs w:val="24"/>
        </w:rPr>
        <w:t>ėje</w:t>
      </w:r>
      <w:r w:rsidRPr="0092644C">
        <w:rPr>
          <w:rFonts w:ascii="Verdana" w:hAnsi="Verdana"/>
          <w:sz w:val="24"/>
          <w:szCs w:val="24"/>
        </w:rPr>
        <w:t xml:space="preserve"> nurodytų pašalinimo pagrindų nebuvimą įrodančių dokumentų. Šių dokumentų</w:t>
      </w:r>
      <w:r w:rsidR="007F227C">
        <w:rPr>
          <w:rFonts w:ascii="Verdana" w:hAnsi="Verdana"/>
          <w:sz w:val="24"/>
          <w:szCs w:val="24"/>
        </w:rPr>
        <w:t xml:space="preserve"> </w:t>
      </w:r>
      <w:r w:rsidRPr="0092644C">
        <w:rPr>
          <w:rFonts w:ascii="Verdana" w:hAnsi="Verdana"/>
          <w:b/>
          <w:bCs/>
          <w:sz w:val="24"/>
          <w:szCs w:val="24"/>
        </w:rPr>
        <w:t>Perkančioji organizacija</w:t>
      </w:r>
      <w:r w:rsidRPr="0092644C">
        <w:rPr>
          <w:rFonts w:ascii="Verdana" w:hAnsi="Verdana"/>
          <w:sz w:val="24"/>
          <w:szCs w:val="24"/>
        </w:rPr>
        <w:t xml:space="preserve"> </w:t>
      </w:r>
      <w:r w:rsidRPr="0092644C">
        <w:rPr>
          <w:rFonts w:ascii="Verdana" w:hAnsi="Verdana"/>
          <w:b/>
          <w:bCs/>
          <w:sz w:val="24"/>
          <w:szCs w:val="24"/>
        </w:rPr>
        <w:t>reikalaus tik turėdama pagrįstų abejonių dėl tiekėjo patikimumo</w:t>
      </w:r>
      <w:r w:rsidRPr="0092644C">
        <w:rPr>
          <w:rFonts w:ascii="Verdana" w:hAnsi="Verdana"/>
          <w:sz w:val="24"/>
          <w:szCs w:val="24"/>
        </w:rPr>
        <w:t xml:space="preserve">. Vis dėlto, Perkančioji organizacija bet kuriuo pirkimo procedūros metu gali paprašyti dalyvių pateikti visus ar dalį </w:t>
      </w:r>
      <w:r w:rsidRPr="008801E8">
        <w:rPr>
          <w:rFonts w:ascii="Verdana" w:hAnsi="Verdana"/>
          <w:sz w:val="24"/>
          <w:szCs w:val="24"/>
        </w:rPr>
        <w:t>dokumentų, patvirtinančių jų pašalinimo pagrindų nebuvimą ir/ar atitiktį kvalifikacijos</w:t>
      </w:r>
      <w:r w:rsidR="00E42751">
        <w:rPr>
          <w:rFonts w:ascii="Verdana" w:hAnsi="Verdana"/>
          <w:sz w:val="24"/>
          <w:szCs w:val="24"/>
        </w:rPr>
        <w:t xml:space="preserve"> (jeigu taikoma)</w:t>
      </w:r>
      <w:r w:rsidRPr="008801E8">
        <w:rPr>
          <w:rFonts w:ascii="Verdana" w:hAnsi="Verdana"/>
          <w:sz w:val="24"/>
          <w:szCs w:val="24"/>
        </w:rPr>
        <w:t xml:space="preserve"> reikalavimams</w:t>
      </w:r>
      <w:r w:rsidR="00E42751">
        <w:rPr>
          <w:rFonts w:ascii="Verdana" w:hAnsi="Verdana"/>
          <w:sz w:val="24"/>
          <w:szCs w:val="24"/>
        </w:rPr>
        <w:t xml:space="preserve">, </w:t>
      </w:r>
      <w:r w:rsidRPr="0092644C">
        <w:rPr>
          <w:rFonts w:ascii="Verdana" w:hAnsi="Verdana"/>
          <w:sz w:val="24"/>
          <w:szCs w:val="24"/>
        </w:rPr>
        <w:t>jeigu tai būtina siekiant užtikrinti tinkamą pirkimo procedūros atlikimą.</w:t>
      </w:r>
    </w:p>
    <w:p w14:paraId="58A9180A" w14:textId="77777777" w:rsidR="00752729" w:rsidRPr="00527F31" w:rsidRDefault="00752729" w:rsidP="00F25672">
      <w:pPr>
        <w:pStyle w:val="Sraopastraipa"/>
        <w:numPr>
          <w:ilvl w:val="1"/>
          <w:numId w:val="25"/>
        </w:numPr>
        <w:tabs>
          <w:tab w:val="left" w:pos="0"/>
          <w:tab w:val="left" w:pos="720"/>
          <w:tab w:val="left" w:pos="1134"/>
        </w:tabs>
        <w:suppressAutoHyphens/>
        <w:spacing w:after="0" w:line="240" w:lineRule="auto"/>
        <w:ind w:left="0" w:firstLine="709"/>
        <w:jc w:val="both"/>
        <w:rPr>
          <w:rFonts w:ascii="Verdana" w:hAnsi="Verdana"/>
          <w:color w:val="00000A"/>
          <w:sz w:val="24"/>
          <w:szCs w:val="24"/>
        </w:rPr>
      </w:pPr>
      <w:r w:rsidRPr="00527F31">
        <w:rPr>
          <w:rFonts w:ascii="Verdana" w:hAnsi="Verdana"/>
          <w:kern w:val="16"/>
          <w:sz w:val="24"/>
          <w:szCs w:val="24"/>
        </w:rPr>
        <w:t>Perkančioji organizacija pašalina tiekėją iš pirkimo procedūros, jeigu:</w:t>
      </w:r>
      <w:bookmarkEnd w:id="11"/>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A83E64" w:rsidRPr="00441495" w14:paraId="75640B08"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8EF86" w14:textId="77777777" w:rsidR="007A488C" w:rsidRPr="00441495" w:rsidRDefault="007A488C" w:rsidP="00FF19FA">
            <w:pPr>
              <w:pStyle w:val="Betarp"/>
              <w:ind w:left="32"/>
              <w:jc w:val="center"/>
              <w:rPr>
                <w:rFonts w:ascii="Verdana" w:hAnsi="Verdana"/>
                <w:b/>
                <w:bCs/>
                <w:szCs w:val="24"/>
              </w:rPr>
            </w:pPr>
            <w:r w:rsidRPr="00441495">
              <w:rPr>
                <w:rFonts w:ascii="Verdana" w:hAnsi="Verdana"/>
                <w:b/>
                <w:bCs/>
                <w:szCs w:val="24"/>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9DEF8" w14:textId="77777777" w:rsidR="007A488C" w:rsidRPr="00441495" w:rsidRDefault="007A488C" w:rsidP="00FF19FA">
            <w:pPr>
              <w:pStyle w:val="Betarp"/>
              <w:jc w:val="center"/>
              <w:rPr>
                <w:rFonts w:ascii="Verdana" w:hAnsi="Verdana"/>
                <w:szCs w:val="24"/>
              </w:rPr>
            </w:pPr>
            <w:r w:rsidRPr="00441495">
              <w:rPr>
                <w:rFonts w:ascii="Verdana" w:hAnsi="Verdana"/>
                <w:b/>
                <w:bCs/>
                <w:szCs w:val="24"/>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B8A29" w14:textId="079918F3" w:rsidR="007A488C" w:rsidRPr="00441495" w:rsidRDefault="007A488C" w:rsidP="00FF19FA">
            <w:pPr>
              <w:pStyle w:val="Betarp"/>
              <w:jc w:val="center"/>
              <w:rPr>
                <w:rFonts w:ascii="Verdana" w:eastAsia="Yu Mincho" w:hAnsi="Verdana"/>
                <w:b/>
                <w:bCs/>
                <w:szCs w:val="24"/>
              </w:rPr>
            </w:pPr>
            <w:r w:rsidRPr="00441495">
              <w:rPr>
                <w:rFonts w:ascii="Verdana" w:eastAsia="Yu Mincho" w:hAnsi="Verdana"/>
                <w:b/>
                <w:bCs/>
                <w:szCs w:val="24"/>
              </w:rPr>
              <w:t xml:space="preserve">VPĮ straipsnis, dalis, punktas bei EBVPD formos </w:t>
            </w:r>
            <w:r w:rsidRPr="00441495">
              <w:rPr>
                <w:rFonts w:ascii="Verdana" w:eastAsia="Yu Mincho" w:hAnsi="Verdana"/>
                <w:b/>
                <w:bCs/>
                <w:szCs w:val="24"/>
              </w:rPr>
              <w:lastRenderedPageBreak/>
              <w:t xml:space="preserve">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03E56" w14:textId="77777777" w:rsidR="007A488C" w:rsidRPr="00441495" w:rsidRDefault="007A488C" w:rsidP="00FF19FA">
            <w:pPr>
              <w:pStyle w:val="Betarp"/>
              <w:jc w:val="center"/>
              <w:rPr>
                <w:rFonts w:ascii="Verdana" w:hAnsi="Verdana"/>
                <w:szCs w:val="24"/>
              </w:rPr>
            </w:pPr>
            <w:r w:rsidRPr="00441495">
              <w:rPr>
                <w:rFonts w:ascii="Verdana" w:hAnsi="Verdana"/>
                <w:b/>
                <w:bCs/>
                <w:szCs w:val="24"/>
              </w:rPr>
              <w:lastRenderedPageBreak/>
              <w:t>Pašalinimo pagrindų nebuvimą įrodantys dokumentai</w:t>
            </w:r>
          </w:p>
        </w:tc>
      </w:tr>
      <w:tr w:rsidR="00A83E64" w:rsidRPr="00441495" w14:paraId="32CDE10C"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1534C" w14:textId="3C20C68C" w:rsidR="007A488C" w:rsidRPr="00441495" w:rsidRDefault="007A488C" w:rsidP="00FF19FA">
            <w:pPr>
              <w:rPr>
                <w:rFonts w:ascii="Verdana" w:hAnsi="Verdana"/>
                <w:color w:val="auto"/>
              </w:rPr>
            </w:pPr>
            <w:r w:rsidRPr="00441495">
              <w:rPr>
                <w:rFonts w:ascii="Verdana" w:hAnsi="Verdana"/>
                <w:color w:val="auto"/>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55B16" w14:textId="77777777" w:rsidR="007A488C" w:rsidRPr="00441495" w:rsidRDefault="007A488C" w:rsidP="00FF19FA">
            <w:pPr>
              <w:pStyle w:val="Betarp"/>
              <w:jc w:val="both"/>
              <w:rPr>
                <w:rFonts w:ascii="Verdana" w:hAnsi="Verdana"/>
                <w:b/>
                <w:bCs/>
                <w:szCs w:val="24"/>
              </w:rPr>
            </w:pPr>
            <w:r w:rsidRPr="00441495">
              <w:rPr>
                <w:rFonts w:ascii="Verdana" w:hAnsi="Verdana"/>
                <w:szCs w:val="24"/>
              </w:rPr>
              <w:t>Tiekėjas arba jo atsakingas asmuo, nurodytas VPĮ 46 straipsnio 2 dalies 2 punkte, nuteistas už šią nusikalstamą veiką:</w:t>
            </w:r>
          </w:p>
          <w:p w14:paraId="31E4119E" w14:textId="77777777" w:rsidR="007A488C" w:rsidRPr="00441495" w:rsidRDefault="007A488C" w:rsidP="00FF19FA">
            <w:pPr>
              <w:pStyle w:val="Betarp"/>
              <w:jc w:val="both"/>
              <w:rPr>
                <w:rFonts w:ascii="Verdana" w:hAnsi="Verdana"/>
                <w:b/>
                <w:bCs/>
                <w:szCs w:val="24"/>
              </w:rPr>
            </w:pPr>
            <w:r w:rsidRPr="00441495">
              <w:rPr>
                <w:rFonts w:ascii="Verdana" w:hAnsi="Verdana"/>
                <w:szCs w:val="24"/>
              </w:rPr>
              <w:t>1) dalyvavimą nusikalstamame susivienijime, jo organizavimą ar vadovavimą jam;</w:t>
            </w:r>
          </w:p>
          <w:p w14:paraId="15849DD6" w14:textId="77777777" w:rsidR="007A488C" w:rsidRPr="00441495" w:rsidRDefault="007A488C" w:rsidP="00FF19FA">
            <w:pPr>
              <w:pStyle w:val="Betarp"/>
              <w:jc w:val="both"/>
              <w:rPr>
                <w:rFonts w:ascii="Verdana" w:hAnsi="Verdana"/>
                <w:b/>
                <w:bCs/>
                <w:szCs w:val="24"/>
              </w:rPr>
            </w:pPr>
            <w:r w:rsidRPr="00441495">
              <w:rPr>
                <w:rFonts w:ascii="Verdana" w:hAnsi="Verdana"/>
                <w:szCs w:val="24"/>
              </w:rPr>
              <w:t>2) kyšininkavimą, prekybą poveikiu, papirkimą;</w:t>
            </w:r>
          </w:p>
          <w:p w14:paraId="1BA7E081" w14:textId="77777777" w:rsidR="007A488C" w:rsidRPr="00441495" w:rsidRDefault="007A488C" w:rsidP="00FF19FA">
            <w:pPr>
              <w:pStyle w:val="Betarp"/>
              <w:jc w:val="both"/>
              <w:rPr>
                <w:rFonts w:ascii="Verdana" w:hAnsi="Verdana"/>
                <w:b/>
                <w:bCs/>
                <w:szCs w:val="24"/>
              </w:rPr>
            </w:pPr>
            <w:r w:rsidRPr="00441495">
              <w:rPr>
                <w:rFonts w:ascii="Verdana" w:hAnsi="Verdana"/>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25C6C77" w14:textId="77777777" w:rsidR="007A488C" w:rsidRPr="00441495" w:rsidRDefault="007A488C" w:rsidP="00FF19FA">
            <w:pPr>
              <w:pStyle w:val="Betarp"/>
              <w:jc w:val="both"/>
              <w:rPr>
                <w:rFonts w:ascii="Verdana" w:hAnsi="Verdana"/>
                <w:b/>
                <w:bCs/>
                <w:szCs w:val="24"/>
              </w:rPr>
            </w:pPr>
            <w:r w:rsidRPr="00441495">
              <w:rPr>
                <w:rFonts w:ascii="Verdana" w:hAnsi="Verdana"/>
                <w:szCs w:val="24"/>
              </w:rPr>
              <w:t>4) nusikalstamą bankrotą;</w:t>
            </w:r>
          </w:p>
          <w:p w14:paraId="7EB9BC29" w14:textId="77777777" w:rsidR="007A488C" w:rsidRPr="00441495" w:rsidRDefault="007A488C" w:rsidP="00FF19FA">
            <w:pPr>
              <w:pStyle w:val="Betarp"/>
              <w:jc w:val="both"/>
              <w:rPr>
                <w:rFonts w:ascii="Verdana" w:hAnsi="Verdana"/>
                <w:b/>
                <w:bCs/>
                <w:szCs w:val="24"/>
              </w:rPr>
            </w:pPr>
            <w:r w:rsidRPr="00441495">
              <w:rPr>
                <w:rFonts w:ascii="Verdana" w:hAnsi="Verdana"/>
                <w:szCs w:val="24"/>
              </w:rPr>
              <w:t>5) teroristinį ir su teroristine veikla susijusį nusikaltimą;</w:t>
            </w:r>
          </w:p>
          <w:p w14:paraId="3674742B" w14:textId="77777777" w:rsidR="007A488C" w:rsidRPr="00441495" w:rsidRDefault="007A488C" w:rsidP="00FF19FA">
            <w:pPr>
              <w:pStyle w:val="Betarp"/>
              <w:jc w:val="both"/>
              <w:rPr>
                <w:rFonts w:ascii="Verdana" w:hAnsi="Verdana"/>
                <w:b/>
                <w:bCs/>
                <w:szCs w:val="24"/>
              </w:rPr>
            </w:pPr>
            <w:r w:rsidRPr="00441495">
              <w:rPr>
                <w:rFonts w:ascii="Verdana" w:hAnsi="Verdana"/>
                <w:szCs w:val="24"/>
              </w:rPr>
              <w:t>6) nusikalstamu būdu gauto turto legalizavimą;</w:t>
            </w:r>
          </w:p>
          <w:p w14:paraId="2C997874" w14:textId="77777777" w:rsidR="007A488C" w:rsidRPr="00441495" w:rsidRDefault="007A488C" w:rsidP="00FF19FA">
            <w:pPr>
              <w:pStyle w:val="Betarp"/>
              <w:jc w:val="both"/>
              <w:rPr>
                <w:rFonts w:ascii="Verdana" w:hAnsi="Verdana"/>
                <w:b/>
                <w:bCs/>
                <w:szCs w:val="24"/>
              </w:rPr>
            </w:pPr>
            <w:r w:rsidRPr="00441495">
              <w:rPr>
                <w:rFonts w:ascii="Verdana" w:hAnsi="Verdana"/>
                <w:szCs w:val="24"/>
              </w:rPr>
              <w:t>7) prekybą žmonėmis, vaiko pirkimą arba pardavimą;</w:t>
            </w:r>
          </w:p>
          <w:p w14:paraId="16AEC406" w14:textId="77777777" w:rsidR="007A488C" w:rsidRPr="00441495" w:rsidRDefault="007A488C" w:rsidP="00FF19FA">
            <w:pPr>
              <w:pStyle w:val="Betarp"/>
              <w:jc w:val="both"/>
              <w:rPr>
                <w:rFonts w:ascii="Verdana" w:hAnsi="Verdana"/>
                <w:b/>
                <w:bCs/>
                <w:szCs w:val="24"/>
              </w:rPr>
            </w:pPr>
            <w:r w:rsidRPr="00441495">
              <w:rPr>
                <w:rFonts w:ascii="Verdana" w:hAnsi="Verdana"/>
                <w:szCs w:val="24"/>
              </w:rPr>
              <w:t xml:space="preserve">8) kitos valstybės tiekėjo atliktą nusikaltimą, apibrėžtą Direktyvos 2014/24/ES 57 straipsnio 1 </w:t>
            </w:r>
            <w:r w:rsidRPr="00441495">
              <w:rPr>
                <w:rFonts w:ascii="Verdana" w:hAnsi="Verdana"/>
                <w:szCs w:val="24"/>
              </w:rPr>
              <w:lastRenderedPageBreak/>
              <w:t>dalyje išvardytus Europos Sąjungos teisės aktus įgyvendinančiuose kitų valstybių teisės aktuose.</w:t>
            </w:r>
          </w:p>
          <w:p w14:paraId="49A2D167" w14:textId="77777777" w:rsidR="007A488C" w:rsidRPr="00441495" w:rsidRDefault="007A488C" w:rsidP="00FF19FA">
            <w:pPr>
              <w:pStyle w:val="Betarp"/>
              <w:jc w:val="both"/>
              <w:rPr>
                <w:rFonts w:ascii="Verdana" w:hAnsi="Verdana"/>
                <w:b/>
                <w:bCs/>
                <w:szCs w:val="24"/>
              </w:rPr>
            </w:pPr>
            <w:r w:rsidRPr="00441495">
              <w:rPr>
                <w:rFonts w:ascii="Verdana" w:hAnsi="Verdana"/>
                <w:szCs w:val="24"/>
              </w:rPr>
              <w:t>Laikoma, kad tiekėjas arba jo atsakingas asmuo nuteistas už aukščiau nurodytą nusikalstamą veiką, kai dėl:</w:t>
            </w:r>
          </w:p>
          <w:p w14:paraId="0648313E" w14:textId="77777777" w:rsidR="007A488C" w:rsidRPr="00441495" w:rsidRDefault="007A488C" w:rsidP="00FF19FA">
            <w:pPr>
              <w:pStyle w:val="Betarp"/>
              <w:jc w:val="both"/>
              <w:rPr>
                <w:rFonts w:ascii="Verdana" w:hAnsi="Verdana"/>
                <w:b/>
                <w:bCs/>
                <w:szCs w:val="24"/>
              </w:rPr>
            </w:pPr>
            <w:r w:rsidRPr="00441495">
              <w:rPr>
                <w:rFonts w:ascii="Verdana" w:hAnsi="Verdana"/>
                <w:szCs w:val="24"/>
              </w:rPr>
              <w:t>1) tiekėjo, kuris yra fizinis asmuo, per pastaruosius 5 metus buvo priimtas ir įsiteisėjęs apkaltinamasis teismo nuosprendis ir šis asmuo turi neišnykusį ar nepanaikintą teistumą;</w:t>
            </w:r>
          </w:p>
          <w:p w14:paraId="1A95BC51" w14:textId="77777777" w:rsidR="007A488C" w:rsidRPr="00441495" w:rsidRDefault="007A488C" w:rsidP="00FF19FA">
            <w:pPr>
              <w:pStyle w:val="Betarp"/>
              <w:jc w:val="both"/>
              <w:rPr>
                <w:rFonts w:ascii="Verdana" w:hAnsi="Verdana"/>
                <w:szCs w:val="24"/>
              </w:rPr>
            </w:pPr>
            <w:r w:rsidRPr="00441495">
              <w:rPr>
                <w:rFonts w:ascii="Verdana" w:hAnsi="Verdana"/>
                <w:szCs w:val="24"/>
              </w:rPr>
              <w:t xml:space="preserve">2) tiekėjo, kuris yra juridinis asmuo, kita organizacija ar jos </w:t>
            </w:r>
            <w:r w:rsidRPr="00441495">
              <w:rPr>
                <w:rFonts w:ascii="Verdana" w:hAnsi="Verdana"/>
                <w:b/>
                <w:bCs/>
                <w:szCs w:val="24"/>
              </w:rPr>
              <w:t>struktūrinis</w:t>
            </w:r>
            <w:r w:rsidRPr="00441495">
              <w:rPr>
                <w:rFonts w:ascii="Verdana" w:hAnsi="Verdana"/>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D662A04" w14:textId="77777777" w:rsidR="007A488C" w:rsidRPr="00441495" w:rsidRDefault="007A488C" w:rsidP="00FF19FA">
            <w:pPr>
              <w:pStyle w:val="Betarp"/>
              <w:jc w:val="both"/>
              <w:rPr>
                <w:rFonts w:ascii="Verdana" w:hAnsi="Verdana"/>
                <w:b/>
                <w:bCs/>
                <w:szCs w:val="24"/>
              </w:rPr>
            </w:pPr>
            <w:r w:rsidRPr="00441495">
              <w:rPr>
                <w:rFonts w:ascii="Verdana" w:hAnsi="Verdana" w:cstheme="minorHAnsi"/>
                <w:bCs/>
                <w:szCs w:val="24"/>
              </w:rPr>
              <w:t xml:space="preserve">3) tiekėjo, kuris yra juridinis asmuo, kita organizacija ar jos </w:t>
            </w:r>
            <w:r w:rsidRPr="00441495">
              <w:rPr>
                <w:rFonts w:ascii="Verdana" w:hAnsi="Verdana" w:cstheme="minorHAnsi"/>
                <w:b/>
                <w:szCs w:val="24"/>
              </w:rPr>
              <w:t>struktūrinis</w:t>
            </w:r>
            <w:r w:rsidRPr="00441495">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6DD4E" w14:textId="77777777" w:rsidR="007A488C" w:rsidRPr="00441495" w:rsidRDefault="007A488C" w:rsidP="00FF19FA">
            <w:pPr>
              <w:pStyle w:val="Betarp"/>
              <w:jc w:val="both"/>
              <w:rPr>
                <w:rFonts w:ascii="Verdana" w:eastAsia="Yu Mincho" w:hAnsi="Verdana"/>
                <w:b/>
                <w:bCs/>
                <w:szCs w:val="24"/>
              </w:rPr>
            </w:pPr>
            <w:r w:rsidRPr="00441495">
              <w:rPr>
                <w:rFonts w:ascii="Verdana" w:eastAsia="Yu Mincho" w:hAnsi="Verdana"/>
                <w:b/>
                <w:bCs/>
                <w:szCs w:val="24"/>
              </w:rPr>
              <w:lastRenderedPageBreak/>
              <w:t>VPĮ 46 straipsnio 1 dalis</w:t>
            </w:r>
          </w:p>
          <w:p w14:paraId="2C44CAEF" w14:textId="77777777" w:rsidR="007A488C" w:rsidRPr="00441495" w:rsidRDefault="007A488C" w:rsidP="00FF19FA">
            <w:pPr>
              <w:pStyle w:val="Betarp"/>
              <w:jc w:val="both"/>
              <w:rPr>
                <w:rFonts w:ascii="Verdana" w:eastAsia="Yu Mincho" w:hAnsi="Verdana"/>
                <w:szCs w:val="24"/>
              </w:rPr>
            </w:pPr>
          </w:p>
          <w:p w14:paraId="662A053E" w14:textId="77777777" w:rsidR="007A488C" w:rsidRPr="00441495" w:rsidRDefault="007A488C" w:rsidP="00FF19FA">
            <w:pPr>
              <w:pStyle w:val="Betarp"/>
              <w:jc w:val="both"/>
              <w:rPr>
                <w:rFonts w:ascii="Verdana" w:eastAsia="Yu Mincho" w:hAnsi="Verdana"/>
                <w:szCs w:val="24"/>
              </w:rPr>
            </w:pPr>
            <w:r w:rsidRPr="00441495">
              <w:rPr>
                <w:rFonts w:ascii="Verdana" w:eastAsia="Yu Mincho" w:hAnsi="Verdana"/>
                <w:szCs w:val="24"/>
              </w:rPr>
              <w:t>EBVPD III dalies A1-A6 punktai</w:t>
            </w:r>
          </w:p>
          <w:p w14:paraId="7518143B" w14:textId="77777777" w:rsidR="007A488C" w:rsidRPr="00441495" w:rsidRDefault="007A488C" w:rsidP="00FF19FA">
            <w:pPr>
              <w:pStyle w:val="Betarp"/>
              <w:jc w:val="both"/>
              <w:rPr>
                <w:rFonts w:ascii="Verdana" w:eastAsia="Yu Mincho" w:hAnsi="Verdana"/>
                <w:szCs w:val="24"/>
              </w:rPr>
            </w:pPr>
          </w:p>
          <w:p w14:paraId="37CD0D2D" w14:textId="77777777" w:rsidR="007A488C" w:rsidRPr="00441495" w:rsidRDefault="007A488C" w:rsidP="00FF19FA">
            <w:pPr>
              <w:pStyle w:val="Betarp"/>
              <w:jc w:val="both"/>
              <w:rPr>
                <w:rFonts w:ascii="Verdana" w:eastAsia="Yu Mincho" w:hAnsi="Verdana"/>
                <w:szCs w:val="24"/>
              </w:rPr>
            </w:pPr>
            <w:r w:rsidRPr="00441495">
              <w:rPr>
                <w:rFonts w:ascii="Verdana" w:eastAsia="Yu Mincho" w:hAnsi="Verdana"/>
                <w:szCs w:val="24"/>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F46FF" w14:textId="77777777" w:rsidR="007A488C" w:rsidRPr="00441495" w:rsidRDefault="007A488C" w:rsidP="00FF19FA">
            <w:pPr>
              <w:jc w:val="both"/>
              <w:rPr>
                <w:rFonts w:ascii="Verdana" w:eastAsia="Yu Mincho" w:hAnsi="Verdana"/>
                <w:i/>
                <w:iCs/>
                <w:color w:val="auto"/>
              </w:rPr>
            </w:pPr>
            <w:r w:rsidRPr="00441495">
              <w:rPr>
                <w:rFonts w:ascii="Verdana" w:eastAsia="Yu Mincho" w:hAnsi="Verdana"/>
                <w:iCs/>
                <w:color w:val="auto"/>
              </w:rPr>
              <w:t>Pateikiama su pasiūlymu: EBVPD.</w:t>
            </w:r>
          </w:p>
          <w:p w14:paraId="3DD381B3" w14:textId="77777777" w:rsidR="007A488C" w:rsidRPr="00441495" w:rsidRDefault="007A488C" w:rsidP="00FF19FA">
            <w:pPr>
              <w:pStyle w:val="Betarp"/>
              <w:jc w:val="both"/>
              <w:rPr>
                <w:rFonts w:ascii="Verdana" w:hAnsi="Verdana"/>
                <w:szCs w:val="24"/>
              </w:rPr>
            </w:pPr>
            <w:r w:rsidRPr="00441495">
              <w:rPr>
                <w:rFonts w:ascii="Verdana" w:hAnsi="Verdana"/>
                <w:szCs w:val="24"/>
              </w:rPr>
              <w:t>Iš Lietuvoje įsteigtų subjektų reikalaujama:</w:t>
            </w:r>
          </w:p>
          <w:p w14:paraId="76237A6E" w14:textId="77777777" w:rsidR="007A488C" w:rsidRPr="00441495" w:rsidRDefault="007A488C">
            <w:pPr>
              <w:pStyle w:val="Betarp"/>
              <w:numPr>
                <w:ilvl w:val="0"/>
                <w:numId w:val="13"/>
              </w:numPr>
              <w:tabs>
                <w:tab w:val="left" w:pos="286"/>
              </w:tabs>
              <w:suppressAutoHyphens w:val="0"/>
              <w:autoSpaceDN/>
              <w:ind w:left="0" w:hanging="46"/>
              <w:jc w:val="both"/>
              <w:textAlignment w:val="auto"/>
              <w:rPr>
                <w:rFonts w:ascii="Verdana" w:hAnsi="Verdana"/>
                <w:b/>
                <w:bCs/>
                <w:szCs w:val="24"/>
              </w:rPr>
            </w:pPr>
            <w:r w:rsidRPr="00441495">
              <w:rPr>
                <w:rFonts w:ascii="Verdana" w:hAnsi="Verdana"/>
                <w:szCs w:val="24"/>
              </w:rPr>
              <w:t>išrašo iš teismo sprendimo arba</w:t>
            </w:r>
          </w:p>
          <w:p w14:paraId="4A1CB5F6" w14:textId="77777777" w:rsidR="007A488C" w:rsidRPr="00441495" w:rsidRDefault="007A488C">
            <w:pPr>
              <w:pStyle w:val="Betarp"/>
              <w:numPr>
                <w:ilvl w:val="0"/>
                <w:numId w:val="13"/>
              </w:numPr>
              <w:tabs>
                <w:tab w:val="left" w:pos="286"/>
              </w:tabs>
              <w:suppressAutoHyphens w:val="0"/>
              <w:autoSpaceDN/>
              <w:ind w:left="0" w:hanging="46"/>
              <w:jc w:val="both"/>
              <w:textAlignment w:val="auto"/>
              <w:rPr>
                <w:rFonts w:ascii="Verdana" w:hAnsi="Verdana"/>
                <w:b/>
                <w:bCs/>
                <w:szCs w:val="24"/>
              </w:rPr>
            </w:pPr>
            <w:r w:rsidRPr="00441495">
              <w:rPr>
                <w:rFonts w:ascii="Verdana" w:hAnsi="Verdana"/>
                <w:szCs w:val="24"/>
              </w:rPr>
              <w:t>Informatikos ir ryšių departamento prie Vidaus reikalų ministerijos pažymos, arba</w:t>
            </w:r>
          </w:p>
          <w:p w14:paraId="4A7D7CB4" w14:textId="77777777" w:rsidR="007A488C" w:rsidRPr="00441495" w:rsidRDefault="007A488C">
            <w:pPr>
              <w:pStyle w:val="Betarp"/>
              <w:numPr>
                <w:ilvl w:val="0"/>
                <w:numId w:val="13"/>
              </w:numPr>
              <w:tabs>
                <w:tab w:val="left" w:pos="286"/>
              </w:tabs>
              <w:suppressAutoHyphens w:val="0"/>
              <w:autoSpaceDN/>
              <w:ind w:left="0" w:hanging="46"/>
              <w:jc w:val="both"/>
              <w:textAlignment w:val="auto"/>
              <w:rPr>
                <w:rFonts w:ascii="Verdana" w:hAnsi="Verdana"/>
                <w:b/>
                <w:bCs/>
                <w:szCs w:val="24"/>
              </w:rPr>
            </w:pPr>
            <w:r w:rsidRPr="00441495">
              <w:rPr>
                <w:rFonts w:ascii="Verdana" w:hAnsi="Verdana"/>
                <w:szCs w:val="24"/>
              </w:rPr>
              <w:t>valstybės įmonės Registrų centro Lietuvos Respublikos Vyriausybės nustatyta tvarka išduoto dokumento, patvirtinančio jungtinius kompetentingų institucijų tvarkomus duomenis.</w:t>
            </w:r>
          </w:p>
          <w:p w14:paraId="4B25D32A" w14:textId="77777777" w:rsidR="007A488C" w:rsidRPr="00441495" w:rsidRDefault="007A488C" w:rsidP="00FF19FA">
            <w:pPr>
              <w:pStyle w:val="Betarp"/>
              <w:jc w:val="both"/>
              <w:rPr>
                <w:rFonts w:ascii="Verdana" w:hAnsi="Verdana"/>
                <w:szCs w:val="24"/>
              </w:rPr>
            </w:pPr>
          </w:p>
          <w:p w14:paraId="0522E0EE" w14:textId="77777777" w:rsidR="007A488C" w:rsidRPr="00441495" w:rsidRDefault="007A488C" w:rsidP="00FF19FA">
            <w:pPr>
              <w:pStyle w:val="Betarp"/>
              <w:jc w:val="both"/>
              <w:rPr>
                <w:rFonts w:ascii="Verdana" w:hAnsi="Verdana"/>
                <w:szCs w:val="24"/>
              </w:rPr>
            </w:pPr>
            <w:r w:rsidRPr="00441495">
              <w:rPr>
                <w:rFonts w:ascii="Verdana" w:hAnsi="Verdana"/>
                <w:szCs w:val="24"/>
              </w:rPr>
              <w:t>Iš ne Lietuvoje įsteigtų subjektų reikalaujama:</w:t>
            </w:r>
          </w:p>
          <w:p w14:paraId="261BC8CE" w14:textId="77777777" w:rsidR="007A488C" w:rsidRPr="00441495" w:rsidRDefault="007A488C">
            <w:pPr>
              <w:pStyle w:val="Betarp"/>
              <w:numPr>
                <w:ilvl w:val="0"/>
                <w:numId w:val="13"/>
              </w:numPr>
              <w:tabs>
                <w:tab w:val="left" w:pos="324"/>
              </w:tabs>
              <w:suppressAutoHyphens w:val="0"/>
              <w:autoSpaceDN/>
              <w:ind w:left="40" w:hanging="86"/>
              <w:jc w:val="both"/>
              <w:textAlignment w:val="auto"/>
              <w:rPr>
                <w:rFonts w:ascii="Verdana" w:hAnsi="Verdana"/>
                <w:b/>
                <w:bCs/>
                <w:szCs w:val="24"/>
              </w:rPr>
            </w:pPr>
            <w:r w:rsidRPr="00441495">
              <w:rPr>
                <w:rFonts w:ascii="Verdana" w:hAnsi="Verdana"/>
                <w:szCs w:val="24"/>
              </w:rPr>
              <w:t>atitinkamos užsienio šalies institucijos dokumento</w:t>
            </w:r>
            <w:r w:rsidRPr="00441495">
              <w:rPr>
                <w:rStyle w:val="Puslapioinaosnuoroda"/>
                <w:rFonts w:ascii="Verdana" w:hAnsi="Verdana"/>
                <w:szCs w:val="24"/>
              </w:rPr>
              <w:footnoteReference w:id="1"/>
            </w:r>
            <w:r w:rsidRPr="00441495">
              <w:rPr>
                <w:rFonts w:ascii="Verdana" w:hAnsi="Verdana"/>
                <w:szCs w:val="24"/>
              </w:rPr>
              <w:t>.</w:t>
            </w:r>
          </w:p>
          <w:p w14:paraId="12F33F1C" w14:textId="77777777" w:rsidR="007A488C" w:rsidRPr="00441495" w:rsidRDefault="007A488C" w:rsidP="00FF19FA">
            <w:pPr>
              <w:pStyle w:val="Betarp"/>
              <w:jc w:val="both"/>
              <w:rPr>
                <w:rFonts w:ascii="Verdana" w:hAnsi="Verdana"/>
                <w:szCs w:val="24"/>
              </w:rPr>
            </w:pPr>
          </w:p>
          <w:p w14:paraId="18C8D876" w14:textId="3CB44963" w:rsidR="007A488C" w:rsidRPr="00441495" w:rsidRDefault="007A488C" w:rsidP="00FF19FA">
            <w:pPr>
              <w:pStyle w:val="Betarp"/>
              <w:jc w:val="both"/>
              <w:rPr>
                <w:rFonts w:ascii="Verdana" w:hAnsi="Verdana"/>
                <w:szCs w:val="24"/>
              </w:rPr>
            </w:pPr>
            <w:bookmarkStart w:id="12" w:name="_Hlk96594056"/>
            <w:r w:rsidRPr="00441495">
              <w:rPr>
                <w:rFonts w:ascii="Verdana" w:hAnsi="Verdana"/>
                <w:szCs w:val="24"/>
              </w:rPr>
              <w:t>Nurodyti dokumentai turi būti išduoti ne anksčiau kaip 180 dienų iki tos dienos, kai tiekėjas perkančiosios organizacijos prašymu turės pateikti pašalinimo pagrindų nebuvimą patvirtinančius dokumentus.</w:t>
            </w:r>
          </w:p>
          <w:bookmarkEnd w:id="12"/>
          <w:p w14:paraId="6C24DEB0" w14:textId="77777777" w:rsidR="007A488C" w:rsidRPr="00441495" w:rsidRDefault="007A488C" w:rsidP="00FF19FA">
            <w:pPr>
              <w:pStyle w:val="Betarp"/>
              <w:jc w:val="both"/>
              <w:rPr>
                <w:rFonts w:ascii="Verdana" w:hAnsi="Verdana"/>
                <w:b/>
                <w:bCs/>
                <w:szCs w:val="24"/>
              </w:rPr>
            </w:pPr>
          </w:p>
          <w:p w14:paraId="5D7FEC23" w14:textId="77777777" w:rsidR="007A488C" w:rsidRPr="00441495" w:rsidRDefault="007A488C" w:rsidP="00FF19FA">
            <w:pPr>
              <w:pStyle w:val="Betarp"/>
              <w:jc w:val="both"/>
              <w:rPr>
                <w:rFonts w:ascii="Verdana" w:hAnsi="Verdana"/>
                <w:szCs w:val="24"/>
              </w:rPr>
            </w:pPr>
            <w:r w:rsidRPr="00441495">
              <w:rPr>
                <w:rFonts w:ascii="Verdana" w:hAnsi="Verdana"/>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0F92F1A1" w14:textId="77777777" w:rsidR="007A488C" w:rsidRPr="00441495" w:rsidRDefault="007A488C" w:rsidP="00FF19FA">
            <w:pPr>
              <w:pStyle w:val="Betarp"/>
              <w:jc w:val="both"/>
              <w:rPr>
                <w:rFonts w:ascii="Verdana" w:hAnsi="Verdana"/>
                <w:szCs w:val="24"/>
              </w:rPr>
            </w:pPr>
          </w:p>
          <w:p w14:paraId="134C6B15" w14:textId="77777777" w:rsidR="007A488C" w:rsidRPr="00441495" w:rsidRDefault="007A488C" w:rsidP="00FF19FA">
            <w:pPr>
              <w:pStyle w:val="Betarp"/>
              <w:jc w:val="both"/>
              <w:rPr>
                <w:rFonts w:ascii="Verdana" w:hAnsi="Verdana"/>
                <w:b/>
                <w:bCs/>
                <w:szCs w:val="24"/>
                <w:u w:val="single"/>
              </w:rPr>
            </w:pPr>
            <w:r w:rsidRPr="00441495">
              <w:rPr>
                <w:rFonts w:ascii="Verdana" w:hAnsi="Verdana"/>
                <w:b/>
                <w:bCs/>
                <w:szCs w:val="24"/>
                <w:u w:val="single"/>
              </w:rPr>
              <w:t>PASTABA:</w:t>
            </w:r>
          </w:p>
          <w:p w14:paraId="75B4C3F1" w14:textId="2E400F4F" w:rsidR="007A488C" w:rsidRPr="00441495" w:rsidRDefault="007A488C" w:rsidP="00FF19FA">
            <w:pPr>
              <w:pStyle w:val="Betarp"/>
              <w:jc w:val="both"/>
              <w:rPr>
                <w:rFonts w:ascii="Verdana" w:hAnsi="Verdana"/>
                <w:szCs w:val="24"/>
              </w:rPr>
            </w:pPr>
            <w:r w:rsidRPr="00441495">
              <w:rPr>
                <w:rFonts w:ascii="Verdana" w:hAnsi="Verdana"/>
                <w:szCs w:val="24"/>
              </w:rPr>
              <w:t xml:space="preserve">Pažymų, patvirtinančių VPĮ 46 straipsnyje nurodytų tiekėjo pašalinimo pagrindų nebuvimą, pateikti nereikalaujama. Jų </w:t>
            </w:r>
            <w:r w:rsidR="00CA7D1D" w:rsidRPr="00441495">
              <w:rPr>
                <w:rFonts w:ascii="Verdana" w:hAnsi="Verdana"/>
                <w:szCs w:val="24"/>
              </w:rPr>
              <w:t>P</w:t>
            </w:r>
            <w:r w:rsidRPr="00441495">
              <w:rPr>
                <w:rFonts w:ascii="Verdana" w:hAnsi="Verdana"/>
                <w:szCs w:val="24"/>
              </w:rPr>
              <w:t>erkančioji organizacija reikalaus tik turėdama pagrįstų abejonių dėl tiekėjo patikimumo.</w:t>
            </w:r>
          </w:p>
        </w:tc>
      </w:tr>
      <w:tr w:rsidR="006129DF" w:rsidRPr="00441495" w14:paraId="7474F256"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1A347" w14:textId="121FB403" w:rsidR="006129DF" w:rsidRPr="00441495" w:rsidRDefault="006129DF" w:rsidP="00FF19FA">
            <w:pPr>
              <w:rPr>
                <w:rFonts w:ascii="Verdana" w:hAnsi="Verdana"/>
                <w:color w:val="auto"/>
              </w:rPr>
            </w:pPr>
            <w:r w:rsidRPr="00441495">
              <w:rPr>
                <w:rFonts w:ascii="Verdana" w:hAnsi="Verdana"/>
                <w:color w:val="auto"/>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1AE90" w14:textId="499E63DF" w:rsidR="006129DF" w:rsidRPr="00441495" w:rsidRDefault="006129DF" w:rsidP="00FF19FA">
            <w:pPr>
              <w:pStyle w:val="Betarp"/>
              <w:jc w:val="both"/>
              <w:rPr>
                <w:rFonts w:ascii="Verdana" w:hAnsi="Verdana"/>
                <w:szCs w:val="24"/>
              </w:rPr>
            </w:pPr>
            <w:r w:rsidRPr="00441495">
              <w:rPr>
                <w:rFonts w:ascii="Verdana" w:hAnsi="Verdana"/>
                <w:szCs w:val="24"/>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A4C2F" w14:textId="77777777" w:rsidR="006129DF" w:rsidRPr="00441495" w:rsidRDefault="006129DF" w:rsidP="00FF19FA">
            <w:pPr>
              <w:jc w:val="both"/>
              <w:rPr>
                <w:rFonts w:ascii="Verdana" w:eastAsia="Yu Mincho" w:hAnsi="Verdana"/>
                <w:b/>
                <w:bCs/>
              </w:rPr>
            </w:pPr>
            <w:r w:rsidRPr="00441495">
              <w:rPr>
                <w:rFonts w:ascii="Verdana" w:eastAsia="Yu Mincho" w:hAnsi="Verdana"/>
                <w:b/>
                <w:bCs/>
              </w:rPr>
              <w:t>VPĮ 46 straipsnio 2</w:t>
            </w:r>
            <w:r w:rsidRPr="00441495">
              <w:rPr>
                <w:rFonts w:ascii="Verdana" w:eastAsia="Yu Mincho" w:hAnsi="Verdana"/>
                <w:b/>
                <w:bCs/>
                <w:vertAlign w:val="superscript"/>
              </w:rPr>
              <w:t>1</w:t>
            </w:r>
            <w:r w:rsidRPr="00441495">
              <w:rPr>
                <w:rFonts w:ascii="Verdana" w:eastAsia="Yu Mincho" w:hAnsi="Verdana"/>
                <w:b/>
                <w:bCs/>
              </w:rPr>
              <w:t xml:space="preserve"> dalis</w:t>
            </w:r>
          </w:p>
          <w:p w14:paraId="74F98FAC" w14:textId="77777777" w:rsidR="006129DF" w:rsidRPr="00441495" w:rsidRDefault="006129DF" w:rsidP="00FF19FA">
            <w:pPr>
              <w:jc w:val="both"/>
              <w:rPr>
                <w:rFonts w:ascii="Verdana" w:eastAsia="Yu Mincho" w:hAnsi="Verdana"/>
                <w:b/>
                <w:bCs/>
              </w:rPr>
            </w:pPr>
          </w:p>
          <w:p w14:paraId="4052A700" w14:textId="2509A934" w:rsidR="006129DF" w:rsidRPr="00441495" w:rsidRDefault="006129DF" w:rsidP="00FF19FA">
            <w:pPr>
              <w:pStyle w:val="Betarp"/>
              <w:jc w:val="both"/>
              <w:rPr>
                <w:rFonts w:ascii="Verdana" w:eastAsia="Yu Mincho" w:hAnsi="Verdana"/>
                <w:b/>
                <w:bCs/>
                <w:szCs w:val="24"/>
              </w:rPr>
            </w:pPr>
            <w:r w:rsidRPr="00441495">
              <w:rPr>
                <w:rFonts w:ascii="Verdana" w:eastAsia="Yu Mincho" w:hAnsi="Verdana"/>
                <w:szCs w:val="24"/>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D78ED" w14:textId="7EAD0322" w:rsidR="006129DF" w:rsidRPr="00441495" w:rsidRDefault="006129DF" w:rsidP="00FF19FA">
            <w:pPr>
              <w:jc w:val="both"/>
              <w:rPr>
                <w:rFonts w:ascii="Verdana" w:eastAsia="Yu Mincho" w:hAnsi="Verdana"/>
                <w:iCs/>
                <w:color w:val="auto"/>
              </w:rPr>
            </w:pPr>
            <w:r w:rsidRPr="00441495">
              <w:rPr>
                <w:rFonts w:ascii="Verdana" w:eastAsia="Calibri" w:hAnsi="Verdana"/>
              </w:rPr>
              <w:t>Iš Lietuvoje įsteigtų subjektų įrodančių dokumentų nereikalaujama. Užtenka pateikto EBVPD.</w:t>
            </w:r>
          </w:p>
        </w:tc>
      </w:tr>
      <w:tr w:rsidR="00A83E64" w:rsidRPr="00441495" w14:paraId="635564CD"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46C2A" w14:textId="0188F053" w:rsidR="007A488C" w:rsidRPr="00441495" w:rsidRDefault="007A488C" w:rsidP="00FF19FA">
            <w:pPr>
              <w:pStyle w:val="Betarp"/>
              <w:suppressAutoHyphens w:val="0"/>
              <w:autoSpaceDN/>
              <w:textAlignment w:val="auto"/>
              <w:rPr>
                <w:rFonts w:ascii="Verdana" w:hAnsi="Verdana"/>
                <w:szCs w:val="24"/>
              </w:rPr>
            </w:pPr>
            <w:bookmarkStart w:id="13" w:name="_Hlk90887843"/>
            <w:r w:rsidRPr="00441495">
              <w:rPr>
                <w:rFonts w:ascii="Verdana" w:hAnsi="Verdana"/>
                <w:szCs w:val="24"/>
              </w:rPr>
              <w:lastRenderedPageBreak/>
              <w:t>3.4.</w:t>
            </w:r>
            <w:r w:rsidR="006129DF" w:rsidRPr="00441495">
              <w:rPr>
                <w:rFonts w:ascii="Verdana" w:hAnsi="Verdana"/>
                <w:szCs w:val="24"/>
              </w:rPr>
              <w:t>3</w:t>
            </w:r>
            <w:r w:rsidRPr="00441495">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6660B" w14:textId="77777777" w:rsidR="007A488C" w:rsidRPr="00441495" w:rsidRDefault="007A488C" w:rsidP="00FF19FA">
            <w:pPr>
              <w:pStyle w:val="Betarp"/>
              <w:jc w:val="both"/>
              <w:rPr>
                <w:rFonts w:ascii="Verdana" w:hAnsi="Verdana"/>
                <w:b/>
                <w:bCs/>
                <w:szCs w:val="24"/>
              </w:rPr>
            </w:pPr>
            <w:r w:rsidRPr="00441495">
              <w:rPr>
                <w:rFonts w:ascii="Verdana" w:hAnsi="Verdana"/>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558538" w14:textId="77777777" w:rsidR="007A488C" w:rsidRPr="00441495" w:rsidRDefault="007A488C" w:rsidP="00FF19FA">
            <w:pPr>
              <w:pStyle w:val="Betarp"/>
              <w:jc w:val="both"/>
              <w:rPr>
                <w:rFonts w:ascii="Verdana" w:hAnsi="Verdana"/>
                <w:b/>
                <w:bCs/>
                <w:szCs w:val="24"/>
              </w:rPr>
            </w:pPr>
          </w:p>
          <w:p w14:paraId="20E48B4A" w14:textId="77777777" w:rsidR="007A488C" w:rsidRPr="00441495" w:rsidRDefault="007A488C" w:rsidP="00FF19FA">
            <w:pPr>
              <w:pStyle w:val="Betarp"/>
              <w:jc w:val="both"/>
              <w:rPr>
                <w:rFonts w:ascii="Verdana" w:hAnsi="Verdana"/>
                <w:b/>
                <w:bCs/>
                <w:szCs w:val="24"/>
              </w:rPr>
            </w:pPr>
            <w:r w:rsidRPr="00441495">
              <w:rPr>
                <w:rFonts w:ascii="Verdana" w:hAnsi="Verdana"/>
                <w:szCs w:val="24"/>
              </w:rPr>
              <w:t>Laikoma, kad tiekėjas arba jo atsakingas asmuo nuteistas už aukščiau nurodytą nusikalstamą veiką, kai dėl:</w:t>
            </w:r>
          </w:p>
          <w:p w14:paraId="7AC05678" w14:textId="77777777" w:rsidR="007A488C" w:rsidRPr="00441495" w:rsidRDefault="007A488C" w:rsidP="00FF19FA">
            <w:pPr>
              <w:pStyle w:val="Betarp"/>
              <w:jc w:val="both"/>
              <w:rPr>
                <w:rFonts w:ascii="Verdana" w:hAnsi="Verdana"/>
                <w:b/>
                <w:bCs/>
                <w:szCs w:val="24"/>
              </w:rPr>
            </w:pPr>
            <w:r w:rsidRPr="00441495">
              <w:rPr>
                <w:rFonts w:ascii="Verdana" w:hAnsi="Verdana"/>
                <w:szCs w:val="24"/>
              </w:rPr>
              <w:t>1) tiekėjo, kuris yra fizinis asmuo, per pastaruosius 5 metus buvo priimtas ir įsiteisėjęs apkaltinamasis teismo nuosprendis ir šis asmuo turi neišnykusį ar nepanaikintą teistumą;</w:t>
            </w:r>
          </w:p>
          <w:p w14:paraId="3FC22976" w14:textId="77777777" w:rsidR="007A488C" w:rsidRPr="00441495" w:rsidRDefault="007A488C" w:rsidP="00FF19FA">
            <w:pPr>
              <w:pStyle w:val="Betarp"/>
              <w:jc w:val="both"/>
              <w:rPr>
                <w:rFonts w:ascii="Verdana" w:hAnsi="Verdana" w:cstheme="minorHAnsi"/>
                <w:b/>
                <w:bCs/>
                <w:szCs w:val="24"/>
              </w:rPr>
            </w:pPr>
            <w:r w:rsidRPr="00441495">
              <w:rPr>
                <w:rFonts w:ascii="Verdana" w:hAnsi="Verdana" w:cstheme="minorHAnsi"/>
                <w:bCs/>
                <w:szCs w:val="24"/>
              </w:rPr>
              <w:t xml:space="preserve">2) tiekėjo, kuris yra juridinis asmuo, kita organizacija ar jos </w:t>
            </w:r>
            <w:r w:rsidRPr="00441495">
              <w:rPr>
                <w:rFonts w:ascii="Verdana" w:hAnsi="Verdana" w:cstheme="minorHAnsi"/>
                <w:b/>
                <w:szCs w:val="24"/>
              </w:rPr>
              <w:t>struktūrinis</w:t>
            </w:r>
            <w:r w:rsidRPr="00441495">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6BD750D" w14:textId="77777777" w:rsidR="007A488C" w:rsidRPr="00441495" w:rsidRDefault="007A488C" w:rsidP="00FF19FA">
            <w:pPr>
              <w:pStyle w:val="Betarp"/>
              <w:jc w:val="both"/>
              <w:rPr>
                <w:rFonts w:ascii="Verdana" w:hAnsi="Verdana"/>
                <w:b/>
                <w:bCs/>
                <w:szCs w:val="24"/>
              </w:rPr>
            </w:pPr>
          </w:p>
          <w:p w14:paraId="7D403DC0" w14:textId="77777777" w:rsidR="007A488C" w:rsidRPr="00441495" w:rsidRDefault="007A488C" w:rsidP="00FF19FA">
            <w:pPr>
              <w:pStyle w:val="Betarp"/>
              <w:jc w:val="both"/>
              <w:rPr>
                <w:rFonts w:ascii="Verdana" w:hAnsi="Verdana"/>
                <w:b/>
                <w:bCs/>
                <w:szCs w:val="24"/>
              </w:rPr>
            </w:pPr>
            <w:r w:rsidRPr="00441495">
              <w:rPr>
                <w:rFonts w:ascii="Verdana" w:hAnsi="Verdana"/>
                <w:szCs w:val="24"/>
              </w:rPr>
              <w:t>Tačiau ši nuostata netaikoma, jeigu:</w:t>
            </w:r>
          </w:p>
          <w:p w14:paraId="248DDA46" w14:textId="77777777" w:rsidR="007A488C" w:rsidRPr="00441495" w:rsidRDefault="007A488C" w:rsidP="00FF19FA">
            <w:pPr>
              <w:pStyle w:val="Betarp"/>
              <w:jc w:val="both"/>
              <w:rPr>
                <w:rFonts w:ascii="Verdana" w:hAnsi="Verdana"/>
                <w:b/>
                <w:bCs/>
                <w:szCs w:val="24"/>
              </w:rPr>
            </w:pPr>
            <w:r w:rsidRPr="00441495">
              <w:rPr>
                <w:rFonts w:ascii="Verdana" w:hAnsi="Verdana"/>
                <w:szCs w:val="24"/>
              </w:rPr>
              <w:t xml:space="preserve">1) tiekėjas yra įsipareigojęs sumokėti mokesčius, įskaitant </w:t>
            </w:r>
            <w:r w:rsidRPr="00441495">
              <w:rPr>
                <w:rFonts w:ascii="Verdana" w:hAnsi="Verdana"/>
                <w:szCs w:val="24"/>
              </w:rPr>
              <w:lastRenderedPageBreak/>
              <w:t>socialinio draudimo įmokas ir dėl to laikomas jau įvykdžiusiu šioje dalyje nurodytus įsipareigojimus;</w:t>
            </w:r>
          </w:p>
          <w:p w14:paraId="70FB7C14" w14:textId="77777777" w:rsidR="007A488C" w:rsidRPr="00441495" w:rsidRDefault="007A488C" w:rsidP="00FF19FA">
            <w:pPr>
              <w:pStyle w:val="Betarp"/>
              <w:jc w:val="both"/>
              <w:rPr>
                <w:rFonts w:ascii="Verdana" w:hAnsi="Verdana"/>
                <w:b/>
                <w:bCs/>
                <w:szCs w:val="24"/>
              </w:rPr>
            </w:pPr>
            <w:r w:rsidRPr="00441495">
              <w:rPr>
                <w:rFonts w:ascii="Verdana" w:hAnsi="Verdana"/>
                <w:szCs w:val="24"/>
              </w:rPr>
              <w:t>2) įsiskolinimo suma neviršija 50 Eur (penkiasdešimt eurų);</w:t>
            </w:r>
          </w:p>
          <w:p w14:paraId="7AD4047F" w14:textId="77777777" w:rsidR="007A488C" w:rsidRPr="00441495" w:rsidRDefault="007A488C" w:rsidP="00FF19FA">
            <w:pPr>
              <w:pStyle w:val="Betarp"/>
              <w:jc w:val="both"/>
              <w:rPr>
                <w:rFonts w:ascii="Verdana" w:hAnsi="Verdana"/>
                <w:b/>
                <w:bCs/>
                <w:szCs w:val="24"/>
              </w:rPr>
            </w:pPr>
            <w:r w:rsidRPr="00441495">
              <w:rPr>
                <w:rFonts w:ascii="Verdana" w:hAnsi="Verdana"/>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D7872" w14:textId="77777777" w:rsidR="007A488C" w:rsidRPr="00441495" w:rsidRDefault="007A488C" w:rsidP="00FF19FA">
            <w:pPr>
              <w:pStyle w:val="Betarp"/>
              <w:jc w:val="both"/>
              <w:rPr>
                <w:rFonts w:ascii="Verdana" w:eastAsia="Yu Mincho" w:hAnsi="Verdana"/>
                <w:b/>
                <w:bCs/>
                <w:szCs w:val="24"/>
              </w:rPr>
            </w:pPr>
            <w:r w:rsidRPr="00441495">
              <w:rPr>
                <w:rFonts w:ascii="Verdana" w:eastAsia="Yu Mincho" w:hAnsi="Verdana"/>
                <w:b/>
                <w:bCs/>
                <w:szCs w:val="24"/>
              </w:rPr>
              <w:lastRenderedPageBreak/>
              <w:t>VPĮ 46 straipsnio 3 dalis</w:t>
            </w:r>
          </w:p>
          <w:p w14:paraId="29C26E14" w14:textId="77777777" w:rsidR="007A488C" w:rsidRPr="00441495" w:rsidRDefault="007A488C" w:rsidP="00FF19FA">
            <w:pPr>
              <w:pStyle w:val="Betarp"/>
              <w:jc w:val="both"/>
              <w:rPr>
                <w:rFonts w:ascii="Verdana" w:hAnsi="Verdana"/>
                <w:szCs w:val="24"/>
              </w:rPr>
            </w:pPr>
          </w:p>
          <w:p w14:paraId="2305C5BE" w14:textId="77777777" w:rsidR="007A488C" w:rsidRPr="00441495" w:rsidRDefault="007A488C" w:rsidP="00FF19FA">
            <w:pPr>
              <w:pStyle w:val="Betarp"/>
              <w:jc w:val="both"/>
              <w:rPr>
                <w:rFonts w:ascii="Verdana" w:eastAsia="Yu Mincho" w:hAnsi="Verdana"/>
                <w:szCs w:val="24"/>
              </w:rPr>
            </w:pPr>
            <w:r w:rsidRPr="00441495">
              <w:rPr>
                <w:rFonts w:ascii="Verdana" w:hAnsi="Verdana"/>
                <w:szCs w:val="24"/>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FC0A6" w14:textId="77777777" w:rsidR="007A488C" w:rsidRPr="00441495" w:rsidRDefault="007A488C" w:rsidP="00FF19FA">
            <w:pPr>
              <w:pStyle w:val="Betarp"/>
              <w:tabs>
                <w:tab w:val="left" w:pos="331"/>
              </w:tabs>
              <w:jc w:val="both"/>
              <w:rPr>
                <w:rFonts w:ascii="Verdana" w:hAnsi="Verdana"/>
                <w:b/>
                <w:bCs/>
                <w:szCs w:val="24"/>
              </w:rPr>
            </w:pPr>
            <w:r w:rsidRPr="00441495">
              <w:rPr>
                <w:rFonts w:ascii="Verdana" w:hAnsi="Verdana"/>
                <w:szCs w:val="24"/>
              </w:rPr>
              <w:t>1) Dėl įsipareigojimų, susijusių su mokesčių mokėjimu, įvykdymo iš Lietuvoje įsteigtų subjektų prašoma:</w:t>
            </w:r>
          </w:p>
          <w:p w14:paraId="530E63BD" w14:textId="77777777" w:rsidR="007A488C" w:rsidRPr="00441495" w:rsidRDefault="007A488C" w:rsidP="00FF19FA">
            <w:pPr>
              <w:pStyle w:val="Betarp"/>
              <w:jc w:val="both"/>
              <w:rPr>
                <w:rFonts w:ascii="Verdana" w:hAnsi="Verdana"/>
                <w:szCs w:val="24"/>
              </w:rPr>
            </w:pPr>
          </w:p>
          <w:p w14:paraId="6A1535C8" w14:textId="77777777" w:rsidR="007A488C" w:rsidRPr="00441495" w:rsidRDefault="007A488C" w:rsidP="00FF19FA">
            <w:pPr>
              <w:pStyle w:val="Betarp"/>
              <w:jc w:val="both"/>
              <w:rPr>
                <w:rFonts w:ascii="Verdana" w:hAnsi="Verdana"/>
                <w:szCs w:val="24"/>
              </w:rPr>
            </w:pPr>
            <w:r w:rsidRPr="00441495">
              <w:rPr>
                <w:rFonts w:ascii="Verdana" w:hAnsi="Verdana"/>
                <w:szCs w:val="24"/>
              </w:rPr>
              <w:t xml:space="preserve">• išrašo iš teismo sprendimo (jei toks yra) arba </w:t>
            </w:r>
          </w:p>
          <w:p w14:paraId="4ABD179E" w14:textId="77777777" w:rsidR="007A488C" w:rsidRPr="00441495" w:rsidRDefault="007A488C" w:rsidP="00FF19FA">
            <w:pPr>
              <w:pStyle w:val="Betarp"/>
              <w:jc w:val="both"/>
              <w:rPr>
                <w:rFonts w:ascii="Verdana" w:hAnsi="Verdana"/>
                <w:szCs w:val="24"/>
              </w:rPr>
            </w:pPr>
            <w:r w:rsidRPr="00441495">
              <w:rPr>
                <w:rFonts w:ascii="Verdana" w:hAnsi="Verdana"/>
                <w:szCs w:val="24"/>
              </w:rPr>
              <w:t xml:space="preserve">• Valstybinės mokesčių inspekcijos prie Lietuvos Respublikos finansų ministerijos išduoto dokumento, </w:t>
            </w:r>
          </w:p>
          <w:p w14:paraId="533FD9B2" w14:textId="77777777" w:rsidR="007A488C" w:rsidRPr="00441495" w:rsidRDefault="007A488C" w:rsidP="00FF19FA">
            <w:pPr>
              <w:pStyle w:val="Betarp"/>
              <w:jc w:val="both"/>
              <w:rPr>
                <w:rFonts w:ascii="Verdana" w:hAnsi="Verdana"/>
                <w:szCs w:val="24"/>
              </w:rPr>
            </w:pPr>
            <w:r w:rsidRPr="00441495">
              <w:rPr>
                <w:rFonts w:ascii="Verdana" w:hAnsi="Verdana"/>
                <w:szCs w:val="24"/>
              </w:rPr>
              <w:t>• arba valstybės įmonės Registrų centro Lietuvos Respublikos Vyriausybės nustatyta tvarka išduoto dokumento, patvirtinančio jungtinius kompetentingų institucijų tvarkomus duomenis.</w:t>
            </w:r>
          </w:p>
          <w:p w14:paraId="538F5E93" w14:textId="77777777" w:rsidR="007A488C" w:rsidRPr="00441495" w:rsidRDefault="007A488C" w:rsidP="00FF19FA">
            <w:pPr>
              <w:pStyle w:val="Betarp"/>
              <w:jc w:val="both"/>
              <w:rPr>
                <w:rFonts w:ascii="Verdana" w:hAnsi="Verdana"/>
                <w:szCs w:val="24"/>
              </w:rPr>
            </w:pPr>
            <w:r w:rsidRPr="00441495">
              <w:rPr>
                <w:rFonts w:ascii="Verdana" w:hAnsi="Verdana"/>
                <w:szCs w:val="24"/>
              </w:rPr>
              <w:t>Iš ne Lietuvoje įsteigtų subjektų reikalaujama:</w:t>
            </w:r>
          </w:p>
          <w:p w14:paraId="3E2C103C" w14:textId="77777777" w:rsidR="007A488C" w:rsidRPr="00441495" w:rsidRDefault="007A488C">
            <w:pPr>
              <w:pStyle w:val="Betarp"/>
              <w:numPr>
                <w:ilvl w:val="0"/>
                <w:numId w:val="13"/>
              </w:numPr>
              <w:tabs>
                <w:tab w:val="left" w:pos="316"/>
              </w:tabs>
              <w:suppressAutoHyphens w:val="0"/>
              <w:autoSpaceDN/>
              <w:ind w:left="0" w:hanging="46"/>
              <w:jc w:val="both"/>
              <w:textAlignment w:val="auto"/>
              <w:rPr>
                <w:rFonts w:ascii="Verdana" w:hAnsi="Verdana"/>
                <w:b/>
                <w:bCs/>
                <w:szCs w:val="24"/>
              </w:rPr>
            </w:pPr>
            <w:r w:rsidRPr="00441495">
              <w:rPr>
                <w:rFonts w:ascii="Verdana" w:hAnsi="Verdana"/>
                <w:szCs w:val="24"/>
              </w:rPr>
              <w:t>atitinkamos užsienio šalies institucijos dokumento</w:t>
            </w:r>
            <w:r w:rsidRPr="00441495">
              <w:rPr>
                <w:rStyle w:val="Puslapioinaosnuoroda"/>
                <w:rFonts w:ascii="Verdana" w:hAnsi="Verdana"/>
                <w:szCs w:val="24"/>
              </w:rPr>
              <w:footnoteReference w:id="2"/>
            </w:r>
            <w:r w:rsidRPr="00441495">
              <w:rPr>
                <w:rFonts w:ascii="Verdana" w:hAnsi="Verdana"/>
                <w:szCs w:val="24"/>
              </w:rPr>
              <w:t>.</w:t>
            </w:r>
          </w:p>
          <w:p w14:paraId="3B7797AD" w14:textId="77777777" w:rsidR="007A488C" w:rsidRPr="00441495" w:rsidRDefault="007A488C" w:rsidP="00FF19FA">
            <w:pPr>
              <w:pStyle w:val="Betarp"/>
              <w:jc w:val="both"/>
              <w:rPr>
                <w:rFonts w:ascii="Verdana" w:eastAsia="Yu Mincho" w:hAnsi="Verdana"/>
                <w:szCs w:val="24"/>
              </w:rPr>
            </w:pPr>
          </w:p>
          <w:p w14:paraId="7602A56E" w14:textId="1FFE3E21" w:rsidR="007A488C" w:rsidRPr="00441495" w:rsidRDefault="007A488C" w:rsidP="00FF19FA">
            <w:pPr>
              <w:pStyle w:val="Betarp"/>
              <w:jc w:val="both"/>
              <w:rPr>
                <w:rFonts w:ascii="Verdana" w:hAnsi="Verdana"/>
                <w:i/>
                <w:iCs/>
                <w:szCs w:val="24"/>
              </w:rPr>
            </w:pPr>
            <w:r w:rsidRPr="00441495">
              <w:rPr>
                <w:rFonts w:ascii="Verdana" w:hAnsi="Verdana"/>
                <w:szCs w:val="24"/>
              </w:rPr>
              <w:t>Nurodyti dokumentai turi būti išduoti ne anksčiau kaip 120 dienų iki tos dienos, kai tiekėjas perkančiosios organizacijos prašymu turės pateikti pašalinimo pagrindų nebuvimą patvirtinančius dokumentus.</w:t>
            </w:r>
          </w:p>
          <w:p w14:paraId="5E916824" w14:textId="77777777" w:rsidR="007A488C" w:rsidRPr="00441495" w:rsidRDefault="007A488C" w:rsidP="00FF19FA">
            <w:pPr>
              <w:pStyle w:val="Betarp"/>
              <w:jc w:val="both"/>
              <w:rPr>
                <w:rFonts w:ascii="Verdana" w:hAnsi="Verdana"/>
                <w:i/>
                <w:iCs/>
                <w:szCs w:val="24"/>
              </w:rPr>
            </w:pPr>
          </w:p>
          <w:p w14:paraId="0B551E99" w14:textId="77777777" w:rsidR="007A488C" w:rsidRPr="00441495" w:rsidRDefault="007A488C" w:rsidP="00FF19FA">
            <w:pPr>
              <w:pStyle w:val="Betarp"/>
              <w:jc w:val="both"/>
              <w:rPr>
                <w:rFonts w:ascii="Verdana" w:hAnsi="Verdana"/>
                <w:b/>
                <w:bCs/>
                <w:szCs w:val="24"/>
              </w:rPr>
            </w:pPr>
            <w:r w:rsidRPr="00441495">
              <w:rPr>
                <w:rFonts w:ascii="Verdana" w:hAnsi="Verdana"/>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B838E2D" w14:textId="77777777" w:rsidR="007A488C" w:rsidRPr="00441495" w:rsidRDefault="007A488C" w:rsidP="00FF19FA">
            <w:pPr>
              <w:pStyle w:val="Betarp"/>
              <w:jc w:val="both"/>
              <w:rPr>
                <w:rFonts w:ascii="Verdana" w:hAnsi="Verdana"/>
                <w:b/>
                <w:bCs/>
                <w:szCs w:val="24"/>
              </w:rPr>
            </w:pPr>
          </w:p>
          <w:p w14:paraId="60F22FD5" w14:textId="77777777" w:rsidR="007A488C" w:rsidRPr="00441495" w:rsidRDefault="007A488C" w:rsidP="00FF19FA">
            <w:pPr>
              <w:pStyle w:val="Betarp"/>
              <w:jc w:val="both"/>
              <w:rPr>
                <w:rFonts w:ascii="Verdana" w:hAnsi="Verdana"/>
                <w:b/>
                <w:bCs/>
                <w:szCs w:val="24"/>
              </w:rPr>
            </w:pPr>
            <w:r w:rsidRPr="00441495">
              <w:rPr>
                <w:rFonts w:ascii="Verdana" w:hAnsi="Verdana"/>
                <w:szCs w:val="24"/>
              </w:rPr>
              <w:t>2) Dėl įsipareigojimų, susijusių su socialinio draudimo įmokų mokėjimu, įvykdymo iš Lietuvoje įsteigtų subjektų prašoma:</w:t>
            </w:r>
          </w:p>
          <w:p w14:paraId="4621F644" w14:textId="6D9FBA93" w:rsidR="007A488C" w:rsidRPr="00441495" w:rsidRDefault="007A488C" w:rsidP="00FF19FA">
            <w:pPr>
              <w:pStyle w:val="Betarp"/>
              <w:jc w:val="both"/>
              <w:rPr>
                <w:rFonts w:ascii="Verdana" w:hAnsi="Verdana"/>
                <w:szCs w:val="24"/>
              </w:rPr>
            </w:pPr>
            <w:r w:rsidRPr="00441495">
              <w:rPr>
                <w:rFonts w:ascii="Verdana" w:hAnsi="Verdana"/>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441495">
                <w:rPr>
                  <w:rStyle w:val="Hipersaitas"/>
                  <w:rFonts w:ascii="Verdana" w:hAnsi="Verdana"/>
                  <w:szCs w:val="24"/>
                </w:rPr>
                <w:t>http://draudejai.sodra.lt/draudeju_viesi_duomenys/.</w:t>
              </w:r>
            </w:hyperlink>
          </w:p>
          <w:p w14:paraId="1FF15A28" w14:textId="77777777" w:rsidR="007A488C" w:rsidRPr="00441495" w:rsidRDefault="007A488C" w:rsidP="00FF19FA">
            <w:pPr>
              <w:pStyle w:val="Betarp"/>
              <w:jc w:val="both"/>
              <w:rPr>
                <w:rFonts w:ascii="Verdana" w:hAnsi="Verdana"/>
                <w:b/>
                <w:bCs/>
                <w:szCs w:val="24"/>
              </w:rPr>
            </w:pPr>
          </w:p>
          <w:p w14:paraId="091C8701" w14:textId="77777777" w:rsidR="007A488C" w:rsidRPr="00441495" w:rsidRDefault="007A488C" w:rsidP="00FF19FA">
            <w:pPr>
              <w:pStyle w:val="Betarp"/>
              <w:jc w:val="both"/>
              <w:rPr>
                <w:rFonts w:ascii="Verdana" w:hAnsi="Verdana"/>
                <w:b/>
                <w:bCs/>
                <w:szCs w:val="24"/>
              </w:rPr>
            </w:pPr>
            <w:r w:rsidRPr="00441495">
              <w:rPr>
                <w:rFonts w:ascii="Verdana" w:hAnsi="Verdana"/>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w:t>
            </w:r>
            <w:r w:rsidRPr="00441495">
              <w:rPr>
                <w:rFonts w:ascii="Verdana" w:hAnsi="Verdana"/>
                <w:szCs w:val="24"/>
              </w:rPr>
              <w:lastRenderedPageBreak/>
              <w:t>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673D601" w14:textId="77777777" w:rsidR="007A488C" w:rsidRPr="00441495" w:rsidRDefault="007A488C" w:rsidP="00FF19FA">
            <w:pPr>
              <w:pStyle w:val="Betarp"/>
              <w:jc w:val="both"/>
              <w:rPr>
                <w:rFonts w:ascii="Verdana" w:hAnsi="Verdana"/>
                <w:b/>
                <w:bCs/>
                <w:szCs w:val="24"/>
              </w:rPr>
            </w:pPr>
            <w:r w:rsidRPr="00441495">
              <w:rPr>
                <w:rFonts w:ascii="Verdana" w:hAnsi="Verdana"/>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4E5B762" w14:textId="77777777" w:rsidR="007A488C" w:rsidRPr="00441495" w:rsidRDefault="007A488C" w:rsidP="00FF19FA">
            <w:pPr>
              <w:pStyle w:val="Betarp"/>
              <w:jc w:val="both"/>
              <w:rPr>
                <w:rFonts w:ascii="Verdana" w:hAnsi="Verdana"/>
                <w:szCs w:val="24"/>
              </w:rPr>
            </w:pPr>
            <w:r w:rsidRPr="00441495">
              <w:rPr>
                <w:rFonts w:ascii="Verdana" w:hAnsi="Verdana"/>
                <w:szCs w:val="24"/>
              </w:rPr>
              <w:t>Iš ne Lietuvoje įsteigtų subjektų reikalaujama:</w:t>
            </w:r>
          </w:p>
          <w:p w14:paraId="3BB90E55" w14:textId="77777777" w:rsidR="007A488C" w:rsidRPr="00441495" w:rsidRDefault="007A488C">
            <w:pPr>
              <w:pStyle w:val="Betarp"/>
              <w:numPr>
                <w:ilvl w:val="0"/>
                <w:numId w:val="13"/>
              </w:numPr>
              <w:tabs>
                <w:tab w:val="left" w:pos="226"/>
              </w:tabs>
              <w:suppressAutoHyphens w:val="0"/>
              <w:autoSpaceDN/>
              <w:ind w:left="0" w:hanging="46"/>
              <w:jc w:val="both"/>
              <w:textAlignment w:val="auto"/>
              <w:rPr>
                <w:rFonts w:ascii="Verdana" w:hAnsi="Verdana"/>
                <w:b/>
                <w:bCs/>
                <w:szCs w:val="24"/>
              </w:rPr>
            </w:pPr>
            <w:r w:rsidRPr="00441495">
              <w:rPr>
                <w:rFonts w:ascii="Verdana" w:hAnsi="Verdana"/>
                <w:szCs w:val="24"/>
              </w:rPr>
              <w:t>atitinkamos užsienio šalies kompetentingos institucijos dokumento</w:t>
            </w:r>
            <w:r w:rsidRPr="00441495">
              <w:rPr>
                <w:rStyle w:val="Puslapioinaosnuoroda"/>
                <w:rFonts w:ascii="Verdana" w:hAnsi="Verdana"/>
                <w:szCs w:val="24"/>
              </w:rPr>
              <w:footnoteReference w:id="3"/>
            </w:r>
            <w:r w:rsidRPr="00441495">
              <w:rPr>
                <w:rFonts w:ascii="Verdana" w:hAnsi="Verdana"/>
                <w:szCs w:val="24"/>
              </w:rPr>
              <w:t>.</w:t>
            </w:r>
          </w:p>
          <w:p w14:paraId="4567A3A7" w14:textId="77777777" w:rsidR="007A488C" w:rsidRPr="00441495" w:rsidRDefault="007A488C" w:rsidP="00FF19FA">
            <w:pPr>
              <w:pStyle w:val="Betarp"/>
              <w:jc w:val="both"/>
              <w:rPr>
                <w:rFonts w:ascii="Verdana" w:hAnsi="Verdana"/>
                <w:b/>
                <w:bCs/>
                <w:szCs w:val="24"/>
              </w:rPr>
            </w:pPr>
          </w:p>
          <w:p w14:paraId="33FE102A" w14:textId="2D10B810" w:rsidR="007A488C" w:rsidRPr="00441495" w:rsidRDefault="007A488C" w:rsidP="00FF19FA">
            <w:pPr>
              <w:pStyle w:val="Betarp"/>
              <w:jc w:val="both"/>
              <w:rPr>
                <w:rFonts w:ascii="Verdana" w:hAnsi="Verdana"/>
                <w:i/>
                <w:iCs/>
                <w:szCs w:val="24"/>
              </w:rPr>
            </w:pPr>
            <w:r w:rsidRPr="00441495">
              <w:rPr>
                <w:rFonts w:ascii="Verdana" w:hAnsi="Verdana"/>
                <w:szCs w:val="24"/>
              </w:rPr>
              <w:t>Nurodyti dokumentai turi būti išduoti ne anksčiau kaip 120 dienų iki tos dienos, kai tiekėjas perkančiosios organizacijos prašymu turės pateikti pašalinimo pagrindų nebuvimą patvirtinančius dokumentus.</w:t>
            </w:r>
          </w:p>
          <w:p w14:paraId="34BEF493" w14:textId="77777777" w:rsidR="007A488C" w:rsidRPr="00441495" w:rsidRDefault="007A488C" w:rsidP="00FF19FA">
            <w:pPr>
              <w:pStyle w:val="Betarp"/>
              <w:jc w:val="both"/>
              <w:rPr>
                <w:rFonts w:ascii="Verdana" w:hAnsi="Verdana"/>
                <w:b/>
                <w:bCs/>
                <w:szCs w:val="24"/>
              </w:rPr>
            </w:pPr>
          </w:p>
          <w:p w14:paraId="1CB972A9" w14:textId="77777777" w:rsidR="007A488C" w:rsidRPr="00441495" w:rsidRDefault="007A488C" w:rsidP="00FF19FA">
            <w:pPr>
              <w:pStyle w:val="Betarp"/>
              <w:jc w:val="both"/>
              <w:rPr>
                <w:rFonts w:ascii="Verdana" w:hAnsi="Verdana"/>
                <w:szCs w:val="24"/>
              </w:rPr>
            </w:pPr>
            <w:r w:rsidRPr="00441495">
              <w:rPr>
                <w:rFonts w:ascii="Verdana" w:hAnsi="Verdana"/>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1708D45" w14:textId="77777777" w:rsidR="007A488C" w:rsidRPr="00441495" w:rsidRDefault="007A488C" w:rsidP="00FF19FA">
            <w:pPr>
              <w:pStyle w:val="Betarp"/>
              <w:jc w:val="both"/>
              <w:rPr>
                <w:rFonts w:ascii="Verdana" w:hAnsi="Verdana"/>
                <w:szCs w:val="24"/>
              </w:rPr>
            </w:pPr>
          </w:p>
          <w:p w14:paraId="25E85BAC" w14:textId="6389F451" w:rsidR="007A488C" w:rsidRPr="00441495" w:rsidRDefault="007A488C" w:rsidP="00FF19FA">
            <w:pPr>
              <w:pStyle w:val="Betarp"/>
              <w:jc w:val="both"/>
              <w:rPr>
                <w:rFonts w:ascii="Verdana" w:hAnsi="Verdana"/>
                <w:b/>
                <w:bCs/>
                <w:szCs w:val="24"/>
                <w:u w:val="single"/>
              </w:rPr>
            </w:pPr>
            <w:r w:rsidRPr="00441495">
              <w:rPr>
                <w:rFonts w:ascii="Verdana" w:hAnsi="Verdana"/>
                <w:b/>
                <w:bCs/>
                <w:szCs w:val="24"/>
                <w:u w:val="single"/>
              </w:rPr>
              <w:t>PASTABA</w:t>
            </w:r>
            <w:r w:rsidR="008E38E4" w:rsidRPr="00441495">
              <w:rPr>
                <w:rFonts w:ascii="Verdana" w:hAnsi="Verdana"/>
                <w:b/>
                <w:bCs/>
                <w:szCs w:val="24"/>
                <w:u w:val="single"/>
              </w:rPr>
              <w:t>:</w:t>
            </w:r>
          </w:p>
          <w:p w14:paraId="5E119386" w14:textId="77777777" w:rsidR="007A488C" w:rsidRPr="00441495" w:rsidRDefault="007A488C" w:rsidP="00FF19FA">
            <w:pPr>
              <w:pStyle w:val="Betarp"/>
              <w:jc w:val="both"/>
              <w:rPr>
                <w:rFonts w:ascii="Verdana" w:hAnsi="Verdana"/>
                <w:szCs w:val="24"/>
              </w:rPr>
            </w:pPr>
            <w:r w:rsidRPr="00441495">
              <w:rPr>
                <w:rFonts w:ascii="Verdana" w:hAnsi="Verdana"/>
                <w:szCs w:val="24"/>
              </w:rPr>
              <w:t>Pažymų, patvirtinančių VPĮ 46 straipsnyje nurodytų tiekėjo pašalinimo pagrindų nebuvimą, pateikti nereikalaujama. Jų perkančioji organizacija reikalaus tik turėdama pagrįstų abejonių dėl tiekėjo patikimumo.</w:t>
            </w:r>
          </w:p>
        </w:tc>
      </w:tr>
      <w:bookmarkEnd w:id="13"/>
      <w:tr w:rsidR="00A83E64" w:rsidRPr="00441495" w14:paraId="2721E3D4"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F44FF" w14:textId="0B4CE341" w:rsidR="007A488C" w:rsidRPr="00441495" w:rsidRDefault="007A488C" w:rsidP="00FF19FA">
            <w:pPr>
              <w:pStyle w:val="Betarp"/>
              <w:suppressAutoHyphens w:val="0"/>
              <w:autoSpaceDN/>
              <w:textAlignment w:val="auto"/>
              <w:rPr>
                <w:rFonts w:ascii="Verdana" w:hAnsi="Verdana"/>
                <w:szCs w:val="24"/>
              </w:rPr>
            </w:pPr>
            <w:r w:rsidRPr="00441495">
              <w:rPr>
                <w:rFonts w:ascii="Verdana" w:hAnsi="Verdana"/>
                <w:szCs w:val="24"/>
              </w:rPr>
              <w:lastRenderedPageBreak/>
              <w:t>3.4.</w:t>
            </w:r>
            <w:r w:rsidR="006129DF" w:rsidRPr="00441495">
              <w:rPr>
                <w:rFonts w:ascii="Verdana" w:hAnsi="Verdana"/>
                <w:szCs w:val="24"/>
              </w:rPr>
              <w:t>4</w:t>
            </w:r>
            <w:r w:rsidRPr="00441495">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6B890" w14:textId="77777777" w:rsidR="007A488C" w:rsidRPr="00441495" w:rsidRDefault="007A488C" w:rsidP="00FF19FA">
            <w:pPr>
              <w:pStyle w:val="Betarp"/>
              <w:jc w:val="both"/>
              <w:rPr>
                <w:rFonts w:ascii="Verdana" w:hAnsi="Verdana"/>
                <w:b/>
                <w:bCs/>
                <w:szCs w:val="24"/>
              </w:rPr>
            </w:pPr>
            <w:r w:rsidRPr="00441495">
              <w:rPr>
                <w:rFonts w:ascii="Verdana" w:hAnsi="Verdana"/>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3428E" w14:textId="77777777" w:rsidR="007A488C" w:rsidRPr="00441495" w:rsidRDefault="007A488C" w:rsidP="00FF19FA">
            <w:pPr>
              <w:pStyle w:val="Betarp"/>
              <w:jc w:val="both"/>
              <w:rPr>
                <w:rFonts w:ascii="Verdana" w:eastAsia="Yu Mincho" w:hAnsi="Verdana"/>
                <w:b/>
                <w:bCs/>
                <w:szCs w:val="24"/>
              </w:rPr>
            </w:pPr>
            <w:r w:rsidRPr="00441495">
              <w:rPr>
                <w:rFonts w:ascii="Verdana" w:eastAsia="Yu Mincho" w:hAnsi="Verdana"/>
                <w:b/>
                <w:bCs/>
                <w:szCs w:val="24"/>
              </w:rPr>
              <w:t>VPĮ 46 straipsnio 4 dalies 1 punktas</w:t>
            </w:r>
          </w:p>
          <w:p w14:paraId="150D1E0D" w14:textId="77777777" w:rsidR="007A488C" w:rsidRPr="00441495" w:rsidRDefault="007A488C" w:rsidP="00FF19FA">
            <w:pPr>
              <w:pStyle w:val="Betarp"/>
              <w:jc w:val="both"/>
              <w:rPr>
                <w:rFonts w:ascii="Verdana" w:eastAsia="Yu Mincho" w:hAnsi="Verdana"/>
                <w:szCs w:val="24"/>
              </w:rPr>
            </w:pPr>
          </w:p>
          <w:p w14:paraId="334691BF" w14:textId="77777777" w:rsidR="007A488C" w:rsidRPr="00441495" w:rsidRDefault="007A488C" w:rsidP="00FF19FA">
            <w:pPr>
              <w:pStyle w:val="Betarp"/>
              <w:jc w:val="both"/>
              <w:rPr>
                <w:rFonts w:ascii="Verdana" w:eastAsia="Yu Mincho" w:hAnsi="Verdana"/>
                <w:szCs w:val="24"/>
              </w:rPr>
            </w:pPr>
            <w:r w:rsidRPr="00441495">
              <w:rPr>
                <w:rFonts w:ascii="Verdana" w:eastAsia="Yu Mincho" w:hAnsi="Verdana"/>
                <w:szCs w:val="24"/>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208A1" w14:textId="77777777" w:rsidR="007A488C" w:rsidRPr="00441495" w:rsidRDefault="007A488C" w:rsidP="00FF19FA">
            <w:pPr>
              <w:pStyle w:val="Betarp"/>
              <w:jc w:val="both"/>
              <w:rPr>
                <w:rFonts w:ascii="Verdana" w:hAnsi="Verdana"/>
                <w:szCs w:val="24"/>
              </w:rPr>
            </w:pPr>
            <w:r w:rsidRPr="00441495">
              <w:rPr>
                <w:rFonts w:ascii="Verdana" w:hAnsi="Verdana"/>
                <w:szCs w:val="24"/>
              </w:rPr>
              <w:t>Iš Lietuvoje įsteigtų subjektų įrodančių dokumentų nereikalaujama. Užtenka pateikto EBVPD.</w:t>
            </w:r>
          </w:p>
        </w:tc>
      </w:tr>
      <w:tr w:rsidR="00A83E64" w:rsidRPr="00441495" w14:paraId="61D3B146"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38AA4" w14:textId="4509E203" w:rsidR="007A488C" w:rsidRPr="00441495" w:rsidRDefault="007A488C" w:rsidP="00FF19FA">
            <w:pPr>
              <w:rPr>
                <w:rFonts w:ascii="Verdana" w:hAnsi="Verdana"/>
              </w:rPr>
            </w:pPr>
            <w:r w:rsidRPr="00441495">
              <w:rPr>
                <w:rFonts w:ascii="Verdana" w:hAnsi="Verdana"/>
                <w:color w:val="auto"/>
              </w:rPr>
              <w:t>3.4.</w:t>
            </w:r>
            <w:r w:rsidR="006129DF" w:rsidRPr="00441495">
              <w:rPr>
                <w:rFonts w:ascii="Verdana" w:hAnsi="Verdana"/>
                <w:color w:val="auto"/>
              </w:rPr>
              <w:t>5</w:t>
            </w:r>
            <w:r w:rsidRPr="00441495">
              <w:rPr>
                <w:rFonts w:ascii="Verdana" w:hAnsi="Verdana"/>
                <w:color w:val="auto"/>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A8B4C" w14:textId="77777777" w:rsidR="007A488C" w:rsidRPr="00441495" w:rsidRDefault="007A488C" w:rsidP="00FF19FA">
            <w:pPr>
              <w:pStyle w:val="Betarp"/>
              <w:jc w:val="both"/>
              <w:rPr>
                <w:rFonts w:ascii="Verdana" w:hAnsi="Verdana"/>
                <w:b/>
                <w:bCs/>
                <w:szCs w:val="24"/>
              </w:rPr>
            </w:pPr>
            <w:r w:rsidRPr="00441495">
              <w:rPr>
                <w:rFonts w:ascii="Verdana" w:hAnsi="Verdana"/>
                <w:szCs w:val="24"/>
              </w:rPr>
              <w:t xml:space="preserve">Tiekėjas pirkimo metu pateko į interesų konflikto situaciją, kaip apibrėžta VPĮ 21 straipsnyje, ir </w:t>
            </w:r>
            <w:r w:rsidRPr="00441495">
              <w:rPr>
                <w:rFonts w:ascii="Verdana" w:hAnsi="Verdana"/>
                <w:szCs w:val="24"/>
              </w:rPr>
              <w:lastRenderedPageBreak/>
              <w:t xml:space="preserve">atitinkamos padėties negalima ištaisyti. </w:t>
            </w:r>
          </w:p>
          <w:p w14:paraId="0E1EB4A9" w14:textId="77777777" w:rsidR="007A488C" w:rsidRPr="00441495" w:rsidRDefault="007A488C" w:rsidP="00FF19FA">
            <w:pPr>
              <w:pStyle w:val="Betarp"/>
              <w:jc w:val="both"/>
              <w:rPr>
                <w:rFonts w:ascii="Verdana" w:hAnsi="Verdana"/>
                <w:b/>
                <w:bCs/>
                <w:szCs w:val="24"/>
              </w:rPr>
            </w:pPr>
            <w:r w:rsidRPr="00441495">
              <w:rPr>
                <w:rFonts w:ascii="Verdana" w:hAnsi="Verdana"/>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566E6" w14:textId="77777777" w:rsidR="007A488C" w:rsidRPr="00441495" w:rsidRDefault="007A488C" w:rsidP="00FF19FA">
            <w:pPr>
              <w:pStyle w:val="Betarp"/>
              <w:jc w:val="both"/>
              <w:rPr>
                <w:rFonts w:ascii="Verdana" w:eastAsia="Yu Mincho" w:hAnsi="Verdana"/>
                <w:b/>
                <w:bCs/>
                <w:szCs w:val="24"/>
              </w:rPr>
            </w:pPr>
            <w:r w:rsidRPr="00441495">
              <w:rPr>
                <w:rFonts w:ascii="Verdana" w:eastAsia="Yu Mincho" w:hAnsi="Verdana"/>
                <w:b/>
                <w:bCs/>
                <w:szCs w:val="24"/>
              </w:rPr>
              <w:lastRenderedPageBreak/>
              <w:t xml:space="preserve">VPĮ 46 straipsnio </w:t>
            </w:r>
            <w:r w:rsidRPr="00441495">
              <w:rPr>
                <w:rFonts w:ascii="Verdana" w:eastAsia="Yu Mincho" w:hAnsi="Verdana"/>
                <w:b/>
                <w:bCs/>
                <w:szCs w:val="24"/>
              </w:rPr>
              <w:lastRenderedPageBreak/>
              <w:t>4 dalies 2 punktas</w:t>
            </w:r>
          </w:p>
          <w:p w14:paraId="2949658A" w14:textId="77777777" w:rsidR="007A488C" w:rsidRPr="00441495" w:rsidRDefault="007A488C" w:rsidP="00FF19FA">
            <w:pPr>
              <w:pStyle w:val="Betarp"/>
              <w:jc w:val="both"/>
              <w:rPr>
                <w:rFonts w:ascii="Verdana" w:eastAsia="Yu Mincho" w:hAnsi="Verdana"/>
                <w:szCs w:val="24"/>
              </w:rPr>
            </w:pPr>
          </w:p>
          <w:p w14:paraId="7FC92CC1" w14:textId="77777777" w:rsidR="007A488C" w:rsidRPr="00441495" w:rsidRDefault="007A488C" w:rsidP="00FF19FA">
            <w:pPr>
              <w:pStyle w:val="Betarp"/>
              <w:jc w:val="both"/>
              <w:rPr>
                <w:rFonts w:ascii="Verdana" w:eastAsia="Yu Mincho" w:hAnsi="Verdana"/>
                <w:szCs w:val="24"/>
              </w:rPr>
            </w:pPr>
            <w:r w:rsidRPr="00441495">
              <w:rPr>
                <w:rFonts w:ascii="Verdana" w:eastAsia="Yu Mincho" w:hAnsi="Verdana"/>
                <w:szCs w:val="24"/>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6EF35" w14:textId="77777777" w:rsidR="007A488C" w:rsidRPr="00441495" w:rsidRDefault="007A488C" w:rsidP="00FF19FA">
            <w:pPr>
              <w:pStyle w:val="Betarp"/>
              <w:jc w:val="both"/>
              <w:rPr>
                <w:rFonts w:ascii="Verdana" w:hAnsi="Verdana"/>
                <w:szCs w:val="24"/>
              </w:rPr>
            </w:pPr>
            <w:r w:rsidRPr="00441495">
              <w:rPr>
                <w:rFonts w:ascii="Verdana" w:hAnsi="Verdana"/>
                <w:szCs w:val="24"/>
              </w:rPr>
              <w:lastRenderedPageBreak/>
              <w:t xml:space="preserve">Iš Lietuvoje įsteigtų subjektų įrodančių dokumentų </w:t>
            </w:r>
            <w:r w:rsidRPr="00441495">
              <w:rPr>
                <w:rFonts w:ascii="Verdana" w:hAnsi="Verdana"/>
                <w:szCs w:val="24"/>
              </w:rPr>
              <w:lastRenderedPageBreak/>
              <w:t>nereikalaujama. Užtenka pateikto EBVPD.</w:t>
            </w:r>
          </w:p>
        </w:tc>
      </w:tr>
      <w:tr w:rsidR="00A83E64" w:rsidRPr="00441495" w14:paraId="3CC33DC4"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549BB" w14:textId="08597995" w:rsidR="007A488C" w:rsidRPr="00441495" w:rsidRDefault="007A488C" w:rsidP="00FF19FA">
            <w:pPr>
              <w:pStyle w:val="Betarp"/>
              <w:suppressAutoHyphens w:val="0"/>
              <w:autoSpaceDN/>
              <w:textAlignment w:val="auto"/>
              <w:rPr>
                <w:rFonts w:ascii="Verdana" w:hAnsi="Verdana"/>
                <w:szCs w:val="24"/>
              </w:rPr>
            </w:pPr>
            <w:r w:rsidRPr="00441495">
              <w:rPr>
                <w:rFonts w:ascii="Verdana" w:hAnsi="Verdana"/>
                <w:szCs w:val="24"/>
              </w:rPr>
              <w:lastRenderedPageBreak/>
              <w:t>3.4.</w:t>
            </w:r>
            <w:r w:rsidR="006129DF" w:rsidRPr="00441495">
              <w:rPr>
                <w:rFonts w:ascii="Verdana" w:hAnsi="Verdana"/>
                <w:szCs w:val="24"/>
              </w:rPr>
              <w:t>6</w:t>
            </w:r>
            <w:r w:rsidRPr="00441495">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A45FA" w14:textId="77777777" w:rsidR="007A488C" w:rsidRPr="00441495" w:rsidRDefault="007A488C" w:rsidP="00FF19FA">
            <w:pPr>
              <w:pStyle w:val="Betarp"/>
              <w:jc w:val="both"/>
              <w:rPr>
                <w:rFonts w:ascii="Verdana" w:hAnsi="Verdana"/>
                <w:b/>
                <w:bCs/>
                <w:szCs w:val="24"/>
              </w:rPr>
            </w:pPr>
            <w:r w:rsidRPr="00441495">
              <w:rPr>
                <w:rFonts w:ascii="Verdana" w:hAnsi="Verdana"/>
                <w:szCs w:val="24"/>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B66C1" w14:textId="77777777" w:rsidR="007A488C" w:rsidRPr="00441495" w:rsidRDefault="007A488C" w:rsidP="00FF19FA">
            <w:pPr>
              <w:pStyle w:val="Betarp"/>
              <w:jc w:val="both"/>
              <w:rPr>
                <w:rFonts w:ascii="Verdana" w:eastAsia="Yu Mincho" w:hAnsi="Verdana"/>
                <w:b/>
                <w:bCs/>
                <w:szCs w:val="24"/>
              </w:rPr>
            </w:pPr>
            <w:r w:rsidRPr="00441495">
              <w:rPr>
                <w:rFonts w:ascii="Verdana" w:eastAsia="Yu Mincho" w:hAnsi="Verdana"/>
                <w:b/>
                <w:bCs/>
                <w:szCs w:val="24"/>
              </w:rPr>
              <w:t>VPĮ 46 straipsnio 4 dalies 3 punktas</w:t>
            </w:r>
          </w:p>
          <w:p w14:paraId="48F1D946" w14:textId="77777777" w:rsidR="007A488C" w:rsidRPr="00441495" w:rsidRDefault="007A488C" w:rsidP="00FF19FA">
            <w:pPr>
              <w:pStyle w:val="Betarp"/>
              <w:jc w:val="both"/>
              <w:rPr>
                <w:rFonts w:ascii="Verdana" w:eastAsia="Yu Mincho" w:hAnsi="Verdana"/>
                <w:szCs w:val="24"/>
              </w:rPr>
            </w:pPr>
          </w:p>
          <w:p w14:paraId="01292022" w14:textId="77777777" w:rsidR="007A488C" w:rsidRPr="00441495" w:rsidRDefault="007A488C" w:rsidP="00FF19FA">
            <w:pPr>
              <w:pStyle w:val="Betarp"/>
              <w:jc w:val="both"/>
              <w:rPr>
                <w:rFonts w:ascii="Verdana" w:eastAsia="Yu Mincho" w:hAnsi="Verdana"/>
                <w:szCs w:val="24"/>
              </w:rPr>
            </w:pPr>
            <w:r w:rsidRPr="00441495">
              <w:rPr>
                <w:rFonts w:ascii="Verdana" w:eastAsia="Yu Mincho" w:hAnsi="Verdana"/>
                <w:szCs w:val="24"/>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279B1" w14:textId="77777777" w:rsidR="007A488C" w:rsidRPr="00441495" w:rsidRDefault="007A488C" w:rsidP="00FF19FA">
            <w:pPr>
              <w:pStyle w:val="Betarp"/>
              <w:jc w:val="both"/>
              <w:rPr>
                <w:rFonts w:ascii="Verdana" w:hAnsi="Verdana"/>
                <w:szCs w:val="24"/>
              </w:rPr>
            </w:pPr>
            <w:r w:rsidRPr="00441495">
              <w:rPr>
                <w:rFonts w:ascii="Verdana" w:hAnsi="Verdana"/>
                <w:szCs w:val="24"/>
              </w:rPr>
              <w:t>Iš Lietuvoje įsteigtų subjektų įrodančių dokumentų nereikalaujama. Užtenka pateikto EBVPD.</w:t>
            </w:r>
          </w:p>
        </w:tc>
      </w:tr>
      <w:tr w:rsidR="006129DF" w:rsidRPr="00441495" w14:paraId="0C069C7A"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2285E" w14:textId="0EDB4835" w:rsidR="006129DF" w:rsidRPr="00441495" w:rsidRDefault="006129DF" w:rsidP="00FF19FA">
            <w:pPr>
              <w:pStyle w:val="Betarp"/>
              <w:suppressAutoHyphens w:val="0"/>
              <w:autoSpaceDN/>
              <w:textAlignment w:val="auto"/>
              <w:rPr>
                <w:rFonts w:ascii="Verdana" w:hAnsi="Verdana"/>
                <w:szCs w:val="24"/>
              </w:rPr>
            </w:pPr>
            <w:r w:rsidRPr="00441495">
              <w:rPr>
                <w:rFonts w:ascii="Verdana" w:hAnsi="Verdana"/>
                <w:szCs w:val="24"/>
              </w:rPr>
              <w:t>3.4.7.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35453" w14:textId="77777777" w:rsidR="006129DF" w:rsidRPr="00441495" w:rsidRDefault="006129DF" w:rsidP="00FF19FA">
            <w:pPr>
              <w:pStyle w:val="Betarp"/>
              <w:jc w:val="both"/>
              <w:rPr>
                <w:rFonts w:ascii="Verdana" w:hAnsi="Verdana"/>
                <w:szCs w:val="24"/>
              </w:rPr>
            </w:pPr>
            <w:r w:rsidRPr="00441495">
              <w:rPr>
                <w:rFonts w:ascii="Verdana" w:hAnsi="Verdana"/>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8A6B424" w14:textId="77777777" w:rsidR="006129DF" w:rsidRPr="00441495" w:rsidRDefault="006129DF" w:rsidP="00FF19FA">
            <w:pPr>
              <w:pStyle w:val="Betarp"/>
              <w:jc w:val="both"/>
              <w:rPr>
                <w:rFonts w:ascii="Verdana" w:hAnsi="Verdana"/>
                <w:szCs w:val="24"/>
              </w:rPr>
            </w:pPr>
            <w:r w:rsidRPr="00441495">
              <w:rPr>
                <w:rFonts w:ascii="Verdana" w:hAnsi="Verdana"/>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w:t>
            </w:r>
            <w:r w:rsidRPr="00441495">
              <w:rPr>
                <w:rFonts w:ascii="Verdana" w:hAnsi="Verdana"/>
                <w:szCs w:val="24"/>
              </w:rPr>
              <w:lastRenderedPageBreak/>
              <w:t xml:space="preserve">patvirtinančių dokumentų, reikalaujamų pagal VPĮ 50 straipsnį, dėl ko per pastaruosius vienus metus buvo pašalintas iš pirkimo ar koncesijos suteikimo procedūrų. </w:t>
            </w:r>
          </w:p>
          <w:p w14:paraId="0E59A791" w14:textId="77777777" w:rsidR="006129DF" w:rsidRPr="00441495" w:rsidRDefault="006129DF" w:rsidP="00FF19FA">
            <w:pPr>
              <w:pStyle w:val="Betarp"/>
              <w:jc w:val="both"/>
              <w:rPr>
                <w:rFonts w:ascii="Verdana" w:hAnsi="Verdana"/>
                <w:szCs w:val="24"/>
              </w:rPr>
            </w:pPr>
            <w:r w:rsidRPr="00441495">
              <w:rPr>
                <w:rFonts w:ascii="Verdana" w:hAnsi="Verdana"/>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E1B07" w14:textId="77777777" w:rsidR="006129DF" w:rsidRPr="00441495" w:rsidRDefault="006129DF" w:rsidP="00FF19FA">
            <w:pPr>
              <w:pStyle w:val="Betarp"/>
              <w:jc w:val="both"/>
              <w:rPr>
                <w:rFonts w:ascii="Verdana" w:eastAsia="Yu Mincho" w:hAnsi="Verdana"/>
                <w:b/>
                <w:bCs/>
                <w:szCs w:val="24"/>
              </w:rPr>
            </w:pPr>
            <w:r w:rsidRPr="00441495">
              <w:rPr>
                <w:rFonts w:ascii="Verdana" w:eastAsia="Yu Mincho" w:hAnsi="Verdana"/>
                <w:b/>
                <w:bCs/>
                <w:szCs w:val="24"/>
              </w:rPr>
              <w:lastRenderedPageBreak/>
              <w:t>VPĮ 46 straipsnio 4 dalies 4 punktas</w:t>
            </w:r>
          </w:p>
          <w:p w14:paraId="20DF9B9C" w14:textId="77777777" w:rsidR="006129DF" w:rsidRPr="00441495" w:rsidRDefault="006129DF" w:rsidP="00FF19FA">
            <w:pPr>
              <w:pStyle w:val="Betarp"/>
              <w:jc w:val="both"/>
              <w:rPr>
                <w:rFonts w:ascii="Verdana" w:eastAsia="Yu Mincho" w:hAnsi="Verdana"/>
                <w:szCs w:val="24"/>
              </w:rPr>
            </w:pPr>
          </w:p>
          <w:p w14:paraId="3D616EC3" w14:textId="77777777" w:rsidR="006129DF" w:rsidRPr="00441495" w:rsidRDefault="006129DF" w:rsidP="00FF19FA">
            <w:pPr>
              <w:pStyle w:val="Betarp"/>
              <w:jc w:val="both"/>
              <w:rPr>
                <w:rFonts w:ascii="Verdana" w:eastAsia="Yu Mincho" w:hAnsi="Verdana"/>
                <w:szCs w:val="24"/>
              </w:rPr>
            </w:pPr>
            <w:r w:rsidRPr="00441495">
              <w:rPr>
                <w:rFonts w:ascii="Verdana" w:eastAsia="Yu Mincho" w:hAnsi="Verdana"/>
                <w:szCs w:val="24"/>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94A2D" w14:textId="77777777" w:rsidR="006129DF" w:rsidRPr="00441495" w:rsidRDefault="006129DF" w:rsidP="00FF19FA">
            <w:pPr>
              <w:jc w:val="both"/>
              <w:rPr>
                <w:rFonts w:ascii="Verdana" w:eastAsia="Calibri" w:hAnsi="Verdana"/>
              </w:rPr>
            </w:pPr>
            <w:r w:rsidRPr="00441495">
              <w:rPr>
                <w:rFonts w:ascii="Verdana" w:eastAsia="Calibri" w:hAnsi="Verdana"/>
              </w:rPr>
              <w:t>Iš Lietuvoje įsteigtų subjektų įrodančių dokumentų nereikalaujama. Užtenka pateikto EBVPD.</w:t>
            </w:r>
          </w:p>
          <w:p w14:paraId="554F4A28" w14:textId="77777777" w:rsidR="006129DF" w:rsidRPr="00441495" w:rsidRDefault="006129DF" w:rsidP="00FF19FA">
            <w:pPr>
              <w:jc w:val="both"/>
              <w:rPr>
                <w:rFonts w:ascii="Verdana" w:eastAsia="Calibri" w:hAnsi="Verdana"/>
              </w:rPr>
            </w:pPr>
          </w:p>
          <w:p w14:paraId="5DDCC801" w14:textId="77777777" w:rsidR="006129DF" w:rsidRPr="00441495" w:rsidRDefault="006129DF" w:rsidP="00FF19FA">
            <w:pPr>
              <w:jc w:val="both"/>
              <w:rPr>
                <w:rFonts w:ascii="Verdana" w:eastAsia="Calibri" w:hAnsi="Verdana"/>
              </w:rPr>
            </w:pPr>
            <w:r w:rsidRPr="00441495">
              <w:rPr>
                <w:rFonts w:ascii="Verdana" w:eastAsia="Calibri" w:hAnsi="Verdana"/>
                <w:b/>
                <w:bCs/>
              </w:rPr>
              <w:t>Priimant sprendimus dėl tiekėjo pašalinimo iš pirkimo procedūros šiame punkte nurodytu pašalinimo pagrindu, be kita ko, gali būti atsižvelgiama į pagal VPĮ 52 straipsnį skelbiamą informaciją</w:t>
            </w:r>
            <w:r w:rsidRPr="00441495">
              <w:rPr>
                <w:rFonts w:ascii="Verdana" w:eastAsia="Calibri" w:hAnsi="Verdana"/>
              </w:rPr>
              <w:t>:</w:t>
            </w:r>
          </w:p>
          <w:p w14:paraId="79F1C8A5" w14:textId="77777777" w:rsidR="006129DF" w:rsidRPr="00441495" w:rsidRDefault="006129DF" w:rsidP="00FF19FA">
            <w:pPr>
              <w:jc w:val="both"/>
              <w:rPr>
                <w:rFonts w:ascii="Verdana" w:eastAsia="Calibri" w:hAnsi="Verdana"/>
                <w:b/>
                <w:bCs/>
              </w:rPr>
            </w:pPr>
          </w:p>
          <w:p w14:paraId="1B32EEFA" w14:textId="4BAB4C90" w:rsidR="006129DF" w:rsidRPr="003A2BC7" w:rsidRDefault="006129DF" w:rsidP="00FF19FA">
            <w:pPr>
              <w:pStyle w:val="Betarp"/>
              <w:jc w:val="both"/>
              <w:rPr>
                <w:rFonts w:ascii="Verdana" w:hAnsi="Verdana"/>
                <w:b/>
                <w:bCs/>
                <w:szCs w:val="24"/>
              </w:rPr>
            </w:pPr>
            <w:hyperlink r:id="rId15" w:history="1">
              <w:r w:rsidRPr="003A2BC7">
                <w:rPr>
                  <w:rStyle w:val="Hipersaitas"/>
                  <w:rFonts w:ascii="Verdana" w:hAnsi="Verdana"/>
                  <w:szCs w:val="24"/>
                </w:rPr>
                <w:t>https://vpt.lrv.lt/lt/nuorodos/kiti-duomenys/powerbi/melaginga-informacija-pateikusiu-tiekeju-sarasas-3/</w:t>
              </w:r>
            </w:hyperlink>
          </w:p>
        </w:tc>
      </w:tr>
      <w:tr w:rsidR="00A83E64" w:rsidRPr="00441495" w14:paraId="5D87CC8A"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D6C1F" w14:textId="70AC2D84" w:rsidR="007A488C" w:rsidRPr="00441495" w:rsidRDefault="007A488C" w:rsidP="00FF19FA">
            <w:pPr>
              <w:pStyle w:val="Betarp"/>
              <w:suppressAutoHyphens w:val="0"/>
              <w:autoSpaceDN/>
              <w:textAlignment w:val="auto"/>
              <w:rPr>
                <w:rFonts w:ascii="Verdana" w:hAnsi="Verdana"/>
                <w:szCs w:val="24"/>
              </w:rPr>
            </w:pPr>
            <w:r w:rsidRPr="00441495">
              <w:rPr>
                <w:rFonts w:ascii="Verdana" w:hAnsi="Verdana"/>
                <w:szCs w:val="24"/>
              </w:rPr>
              <w:t>3.4.</w:t>
            </w:r>
            <w:r w:rsidR="006129DF" w:rsidRPr="00441495">
              <w:rPr>
                <w:rFonts w:ascii="Verdana" w:hAnsi="Verdana"/>
                <w:szCs w:val="24"/>
              </w:rPr>
              <w:t>8</w:t>
            </w:r>
            <w:r w:rsidRPr="00441495">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9C2E5" w14:textId="77777777" w:rsidR="007A488C" w:rsidRPr="00441495" w:rsidRDefault="007A488C" w:rsidP="00FF19FA">
            <w:pPr>
              <w:pStyle w:val="Betarp"/>
              <w:jc w:val="both"/>
              <w:rPr>
                <w:rFonts w:ascii="Verdana" w:hAnsi="Verdana"/>
                <w:b/>
                <w:bCs/>
                <w:szCs w:val="24"/>
              </w:rPr>
            </w:pPr>
            <w:r w:rsidRPr="00441495">
              <w:rPr>
                <w:rFonts w:ascii="Verdana" w:hAnsi="Verdana"/>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698AC" w14:textId="77777777" w:rsidR="007A488C" w:rsidRPr="00441495" w:rsidRDefault="007A488C" w:rsidP="00FF19FA">
            <w:pPr>
              <w:pStyle w:val="Betarp"/>
              <w:jc w:val="both"/>
              <w:rPr>
                <w:rFonts w:ascii="Verdana" w:eastAsia="Yu Mincho" w:hAnsi="Verdana"/>
                <w:b/>
                <w:bCs/>
                <w:szCs w:val="24"/>
              </w:rPr>
            </w:pPr>
            <w:r w:rsidRPr="00441495">
              <w:rPr>
                <w:rFonts w:ascii="Verdana" w:eastAsia="Yu Mincho" w:hAnsi="Verdana"/>
                <w:b/>
                <w:bCs/>
                <w:szCs w:val="24"/>
              </w:rPr>
              <w:t>VPĮ 46 straipsnio 4 dalies 5 punktas</w:t>
            </w:r>
          </w:p>
          <w:p w14:paraId="0D0BAAEC" w14:textId="77777777" w:rsidR="007A488C" w:rsidRPr="00441495" w:rsidRDefault="007A488C" w:rsidP="00FF19FA">
            <w:pPr>
              <w:pStyle w:val="Betarp"/>
              <w:jc w:val="both"/>
              <w:rPr>
                <w:rFonts w:ascii="Verdana" w:eastAsia="Yu Mincho" w:hAnsi="Verdana"/>
                <w:szCs w:val="24"/>
              </w:rPr>
            </w:pPr>
          </w:p>
          <w:p w14:paraId="3A2C7258" w14:textId="01599353" w:rsidR="007A488C" w:rsidRPr="00441495" w:rsidRDefault="007A488C" w:rsidP="00FF19FA">
            <w:pPr>
              <w:pStyle w:val="Betarp"/>
              <w:jc w:val="both"/>
              <w:rPr>
                <w:rFonts w:ascii="Verdana" w:eastAsia="Yu Mincho" w:hAnsi="Verdana"/>
                <w:szCs w:val="24"/>
              </w:rPr>
            </w:pPr>
            <w:r w:rsidRPr="00441495">
              <w:rPr>
                <w:rFonts w:ascii="Verdana" w:eastAsia="Yu Mincho" w:hAnsi="Verdana"/>
                <w:szCs w:val="24"/>
              </w:rPr>
              <w:t>EBVPD</w:t>
            </w:r>
            <w:r w:rsidRPr="00441495">
              <w:rPr>
                <w:rFonts w:ascii="Verdana" w:hAnsi="Verdana"/>
                <w:szCs w:val="24"/>
              </w:rPr>
              <w:t xml:space="preserve">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B7DD9" w14:textId="77777777" w:rsidR="007A488C" w:rsidRPr="00441495" w:rsidRDefault="007A488C" w:rsidP="00FF19FA">
            <w:pPr>
              <w:pStyle w:val="Betarp"/>
              <w:jc w:val="both"/>
              <w:rPr>
                <w:rFonts w:ascii="Verdana" w:hAnsi="Verdana"/>
                <w:szCs w:val="24"/>
              </w:rPr>
            </w:pPr>
            <w:r w:rsidRPr="00441495">
              <w:rPr>
                <w:rFonts w:ascii="Verdana" w:hAnsi="Verdana"/>
                <w:szCs w:val="24"/>
              </w:rPr>
              <w:t>Iš Lietuvoje įsteigtų subjektų įrodančių dokumentų nereikalaujama. Užtenka pateikto EBVPD.</w:t>
            </w:r>
          </w:p>
        </w:tc>
      </w:tr>
      <w:tr w:rsidR="006129DF" w:rsidRPr="00441495" w14:paraId="695D0506"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F31D0" w14:textId="76D81E1B" w:rsidR="006129DF" w:rsidRPr="00441495" w:rsidRDefault="006129DF" w:rsidP="00FF19FA">
            <w:pPr>
              <w:pStyle w:val="Betarp"/>
              <w:suppressAutoHyphens w:val="0"/>
              <w:autoSpaceDN/>
              <w:textAlignment w:val="auto"/>
              <w:rPr>
                <w:rFonts w:ascii="Verdana" w:hAnsi="Verdana"/>
                <w:szCs w:val="24"/>
              </w:rPr>
            </w:pPr>
            <w:r w:rsidRPr="00441495">
              <w:rPr>
                <w:rFonts w:ascii="Verdana" w:hAnsi="Verdana"/>
                <w:szCs w:val="24"/>
              </w:rPr>
              <w:t>3.4.9.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6DF24" w14:textId="77777777" w:rsidR="006129DF" w:rsidRPr="00441495" w:rsidRDefault="006129DF" w:rsidP="00FF19FA">
            <w:pPr>
              <w:jc w:val="both"/>
              <w:rPr>
                <w:rFonts w:ascii="Verdana" w:hAnsi="Verdana"/>
                <w:color w:val="auto"/>
              </w:rPr>
            </w:pPr>
            <w:r w:rsidRPr="00441495">
              <w:rPr>
                <w:rFonts w:ascii="Verdana" w:hAnsi="Verdana"/>
                <w:color w:val="auto"/>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w:t>
            </w:r>
            <w:r w:rsidRPr="00441495">
              <w:rPr>
                <w:rFonts w:ascii="Verdana" w:hAnsi="Verdana"/>
                <w:color w:val="auto"/>
              </w:rPr>
              <w:lastRenderedPageBreak/>
              <w:t xml:space="preserve">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7DB351B" w14:textId="77777777" w:rsidR="006129DF" w:rsidRPr="00441495" w:rsidRDefault="006129DF" w:rsidP="00FF19FA">
            <w:pPr>
              <w:jc w:val="both"/>
              <w:rPr>
                <w:rFonts w:ascii="Verdana" w:hAnsi="Verdana"/>
                <w:color w:val="auto"/>
              </w:rPr>
            </w:pPr>
            <w:r w:rsidRPr="00441495">
              <w:rPr>
                <w:rFonts w:ascii="Verdana" w:hAnsi="Verdana"/>
                <w:color w:val="auto"/>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11C28" w14:textId="77777777" w:rsidR="006129DF" w:rsidRPr="00441495" w:rsidRDefault="006129DF" w:rsidP="00FF19FA">
            <w:pPr>
              <w:pStyle w:val="Betarp"/>
              <w:jc w:val="both"/>
              <w:rPr>
                <w:rFonts w:ascii="Verdana" w:eastAsia="Yu Mincho" w:hAnsi="Verdana"/>
                <w:b/>
                <w:bCs/>
                <w:szCs w:val="24"/>
              </w:rPr>
            </w:pPr>
            <w:r w:rsidRPr="00441495">
              <w:rPr>
                <w:rFonts w:ascii="Verdana" w:eastAsia="Yu Mincho" w:hAnsi="Verdana"/>
                <w:b/>
                <w:bCs/>
                <w:szCs w:val="24"/>
              </w:rPr>
              <w:lastRenderedPageBreak/>
              <w:t>VPĮ 46 straipsnio 4 dalies 6 punktas</w:t>
            </w:r>
          </w:p>
          <w:p w14:paraId="2CF21215" w14:textId="77777777" w:rsidR="006129DF" w:rsidRPr="00441495" w:rsidRDefault="006129DF" w:rsidP="00FF19FA">
            <w:pPr>
              <w:pStyle w:val="Betarp"/>
              <w:jc w:val="both"/>
              <w:rPr>
                <w:rFonts w:ascii="Verdana" w:eastAsia="Yu Mincho" w:hAnsi="Verdana"/>
                <w:szCs w:val="24"/>
              </w:rPr>
            </w:pPr>
          </w:p>
          <w:p w14:paraId="10B8B259" w14:textId="3E277FD2" w:rsidR="006129DF" w:rsidRPr="00441495" w:rsidRDefault="006129DF" w:rsidP="00FF19FA">
            <w:pPr>
              <w:pStyle w:val="Betarp"/>
              <w:jc w:val="both"/>
              <w:rPr>
                <w:rFonts w:ascii="Verdana" w:eastAsia="Yu Mincho" w:hAnsi="Verdana"/>
                <w:szCs w:val="24"/>
              </w:rPr>
            </w:pPr>
            <w:r w:rsidRPr="00441495">
              <w:rPr>
                <w:rFonts w:ascii="Verdana" w:eastAsia="Yu Mincho" w:hAnsi="Verdana"/>
                <w:szCs w:val="24"/>
              </w:rPr>
              <w:t>EBVPD</w:t>
            </w:r>
            <w:r w:rsidRPr="00441495">
              <w:rPr>
                <w:rFonts w:ascii="Verdana" w:hAnsi="Verdana"/>
                <w:szCs w:val="24"/>
              </w:rPr>
              <w:t xml:space="preserve">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D26A5" w14:textId="77777777" w:rsidR="006129DF" w:rsidRPr="00441495" w:rsidRDefault="006129DF" w:rsidP="00FF19FA">
            <w:pPr>
              <w:jc w:val="both"/>
              <w:rPr>
                <w:rFonts w:ascii="Verdana" w:eastAsia="Calibri" w:hAnsi="Verdana"/>
              </w:rPr>
            </w:pPr>
            <w:r w:rsidRPr="00441495">
              <w:rPr>
                <w:rFonts w:ascii="Verdana" w:eastAsia="Calibri" w:hAnsi="Verdana"/>
              </w:rPr>
              <w:t>Iš Lietuvoje įsteigtų subjektų įrodančių dokumentų nereikalaujama. Užtenka pateikto EBVPD.</w:t>
            </w:r>
          </w:p>
          <w:p w14:paraId="575042E9" w14:textId="77777777" w:rsidR="006129DF" w:rsidRPr="00441495" w:rsidRDefault="006129DF" w:rsidP="00FF19FA">
            <w:pPr>
              <w:jc w:val="both"/>
              <w:rPr>
                <w:rFonts w:ascii="Verdana" w:eastAsia="Calibri" w:hAnsi="Verdana"/>
                <w:b/>
                <w:bCs/>
              </w:rPr>
            </w:pPr>
          </w:p>
          <w:p w14:paraId="3D23BC9C" w14:textId="77777777" w:rsidR="006129DF" w:rsidRPr="00441495" w:rsidRDefault="006129DF" w:rsidP="00FF19FA">
            <w:pPr>
              <w:jc w:val="both"/>
              <w:rPr>
                <w:rFonts w:ascii="Verdana" w:eastAsia="Calibri" w:hAnsi="Verdana"/>
                <w:b/>
                <w:bCs/>
              </w:rPr>
            </w:pPr>
            <w:r w:rsidRPr="00441495">
              <w:rPr>
                <w:rFonts w:ascii="Verdana" w:eastAsia="Calibri" w:hAnsi="Verdana"/>
                <w:b/>
                <w:bCs/>
              </w:rPr>
              <w:t xml:space="preserve">Priimant sprendimus dėl tiekėjo pašalinimo iš pirkimo procedūros šiame punkte nurodytu </w:t>
            </w:r>
            <w:r w:rsidRPr="00441495">
              <w:rPr>
                <w:rFonts w:ascii="Verdana" w:eastAsia="Calibri" w:hAnsi="Verdana"/>
                <w:b/>
                <w:bCs/>
              </w:rPr>
              <w:lastRenderedPageBreak/>
              <w:t>pašalinimo pagrindu, gali būti atsižvelgiama į pagal VPĮ 91 straipsnį skelbiamą informaciją:</w:t>
            </w:r>
          </w:p>
          <w:p w14:paraId="1F078FF4" w14:textId="77777777" w:rsidR="006129DF" w:rsidRPr="00441495" w:rsidRDefault="006129DF" w:rsidP="00FF19FA">
            <w:pPr>
              <w:jc w:val="both"/>
              <w:rPr>
                <w:rFonts w:ascii="Verdana" w:eastAsia="Calibri" w:hAnsi="Verdana"/>
              </w:rPr>
            </w:pPr>
          </w:p>
          <w:p w14:paraId="002A50F9" w14:textId="7E53F1C4" w:rsidR="006129DF" w:rsidRPr="001673EE" w:rsidRDefault="006129DF" w:rsidP="00FF19FA">
            <w:pPr>
              <w:pStyle w:val="Betarp"/>
              <w:jc w:val="both"/>
              <w:rPr>
                <w:rStyle w:val="Hipersaitas"/>
                <w:rFonts w:ascii="Verdana" w:hAnsi="Verdana"/>
                <w:szCs w:val="24"/>
              </w:rPr>
            </w:pPr>
            <w:hyperlink r:id="rId16" w:history="1">
              <w:r w:rsidRPr="001673EE">
                <w:rPr>
                  <w:rStyle w:val="Hipersaitas"/>
                  <w:rFonts w:ascii="Verdana" w:hAnsi="Verdana"/>
                  <w:szCs w:val="24"/>
                </w:rPr>
                <w:t>https://vpt.lrv.lt/lt/nuorodos/kiti-duomenys/powerbi/nepatikimi-tiekejai-1/</w:t>
              </w:r>
            </w:hyperlink>
          </w:p>
          <w:p w14:paraId="7270FEF3" w14:textId="77777777" w:rsidR="006129DF" w:rsidRPr="00441495" w:rsidRDefault="006129DF" w:rsidP="00FF19FA">
            <w:pPr>
              <w:jc w:val="both"/>
              <w:rPr>
                <w:rFonts w:ascii="Verdana" w:eastAsia="Calibri" w:hAnsi="Verdana"/>
              </w:rPr>
            </w:pPr>
          </w:p>
          <w:p w14:paraId="54E17BF3" w14:textId="73F1ADB5" w:rsidR="006129DF" w:rsidRPr="001673EE" w:rsidRDefault="006129DF" w:rsidP="00FF19FA">
            <w:pPr>
              <w:pStyle w:val="Betarp"/>
              <w:jc w:val="both"/>
              <w:rPr>
                <w:rFonts w:ascii="Verdana" w:hAnsi="Verdana"/>
                <w:szCs w:val="24"/>
              </w:rPr>
            </w:pPr>
            <w:hyperlink r:id="rId17" w:history="1">
              <w:r w:rsidRPr="001673EE">
                <w:rPr>
                  <w:rStyle w:val="Hipersaitas"/>
                  <w:rFonts w:ascii="Verdana" w:hAnsi="Verdana" w:cstheme="minorBidi"/>
                  <w:szCs w:val="24"/>
                </w:rPr>
                <w:t>https://vpt.lrv.lt/pasalinimo-pagrindai-1/nepatikimu-koncesininku-sarasas-1/</w:t>
              </w:r>
            </w:hyperlink>
          </w:p>
        </w:tc>
      </w:tr>
      <w:tr w:rsidR="007B7BBE" w:rsidRPr="00441495" w14:paraId="7454525E"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B714D" w14:textId="69D2AE63" w:rsidR="007B7BBE" w:rsidRPr="00441495" w:rsidRDefault="007B7BBE" w:rsidP="00FF19FA">
            <w:pPr>
              <w:pStyle w:val="Betarp"/>
              <w:suppressAutoHyphens w:val="0"/>
              <w:autoSpaceDN/>
              <w:textAlignment w:val="auto"/>
              <w:rPr>
                <w:rFonts w:ascii="Verdana" w:hAnsi="Verdana"/>
                <w:szCs w:val="24"/>
              </w:rPr>
            </w:pPr>
            <w:r w:rsidRPr="00441495">
              <w:rPr>
                <w:rFonts w:ascii="Verdana" w:hAnsi="Verdana"/>
                <w:szCs w:val="24"/>
              </w:rPr>
              <w:lastRenderedPageBreak/>
              <w:t>3.4.10.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0ED60" w14:textId="456AE12B" w:rsidR="007B7BBE" w:rsidRPr="00441495" w:rsidRDefault="007B7BBE" w:rsidP="00FF19FA">
            <w:pPr>
              <w:pStyle w:val="Betarp"/>
              <w:jc w:val="both"/>
              <w:rPr>
                <w:rFonts w:ascii="Verdana" w:hAnsi="Verdana"/>
                <w:szCs w:val="24"/>
              </w:rPr>
            </w:pPr>
            <w:r w:rsidRPr="00441495">
              <w:rPr>
                <w:rFonts w:ascii="Verdana" w:hAnsi="Verdana"/>
                <w:szCs w:val="24"/>
              </w:rPr>
              <w:t>Tiekėjas yra padaręs rimtą profesinį pažeidimą, dėl kurio perkančioji organizacija abejoja tiekėjo sąžiningumu, kai jis</w:t>
            </w:r>
            <w:bookmarkStart w:id="14" w:name="part_030e6c6c64ba4f96a23474e439d1b80c"/>
            <w:bookmarkEnd w:id="14"/>
            <w:r w:rsidRPr="00441495">
              <w:rPr>
                <w:rFonts w:ascii="Verdana" w:hAnsi="Verdana"/>
                <w:szCs w:val="24"/>
              </w:rPr>
              <w:t xml:space="preserve"> yra padaręs finansinės atskaitomybės ir audito teisės </w:t>
            </w:r>
            <w:r w:rsidRPr="00441495">
              <w:rPr>
                <w:rFonts w:ascii="Verdana" w:hAnsi="Verdana"/>
                <w:szCs w:val="24"/>
              </w:rPr>
              <w:lastRenderedPageBreak/>
              <w:t>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F866B" w14:textId="77777777" w:rsidR="007B7BBE" w:rsidRPr="00441495" w:rsidRDefault="007B7BBE" w:rsidP="00FF19FA">
            <w:pPr>
              <w:pStyle w:val="Betarp"/>
              <w:jc w:val="both"/>
              <w:rPr>
                <w:rFonts w:ascii="Verdana" w:eastAsia="Yu Mincho" w:hAnsi="Verdana"/>
                <w:b/>
                <w:bCs/>
                <w:szCs w:val="24"/>
              </w:rPr>
            </w:pPr>
            <w:r w:rsidRPr="00441495">
              <w:rPr>
                <w:rFonts w:ascii="Verdana" w:eastAsia="Yu Mincho" w:hAnsi="Verdana"/>
                <w:b/>
                <w:bCs/>
                <w:szCs w:val="24"/>
              </w:rPr>
              <w:lastRenderedPageBreak/>
              <w:t>VPĮ 46 straipsnio 4 dalies 7 punkto a papunktis</w:t>
            </w:r>
          </w:p>
          <w:p w14:paraId="1A648B2B" w14:textId="77777777" w:rsidR="007B7BBE" w:rsidRPr="00441495" w:rsidRDefault="007B7BBE" w:rsidP="00FF19FA">
            <w:pPr>
              <w:pStyle w:val="Betarp"/>
              <w:jc w:val="both"/>
              <w:rPr>
                <w:rFonts w:ascii="Verdana" w:eastAsia="Yu Mincho" w:hAnsi="Verdana"/>
                <w:szCs w:val="24"/>
              </w:rPr>
            </w:pPr>
          </w:p>
          <w:p w14:paraId="1E3BB15D" w14:textId="77777777" w:rsidR="007B7BBE" w:rsidRPr="00441495" w:rsidRDefault="007B7BBE" w:rsidP="00FF19FA">
            <w:pPr>
              <w:pStyle w:val="Betarp"/>
              <w:jc w:val="both"/>
              <w:rPr>
                <w:rFonts w:ascii="Verdana" w:eastAsia="Yu Mincho" w:hAnsi="Verdana"/>
                <w:szCs w:val="24"/>
              </w:rPr>
            </w:pPr>
            <w:r w:rsidRPr="00441495">
              <w:rPr>
                <w:rFonts w:ascii="Verdana" w:eastAsia="Yu Mincho" w:hAnsi="Verdana"/>
                <w:szCs w:val="24"/>
              </w:rPr>
              <w:lastRenderedPageBreak/>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8B262" w14:textId="77777777" w:rsidR="007B7BBE" w:rsidRPr="00441495" w:rsidRDefault="007B7BBE" w:rsidP="00FF19FA">
            <w:pPr>
              <w:jc w:val="both"/>
              <w:rPr>
                <w:rFonts w:ascii="Verdana" w:eastAsia="Calibri" w:hAnsi="Verdana"/>
              </w:rPr>
            </w:pPr>
            <w:r w:rsidRPr="00441495">
              <w:rPr>
                <w:rFonts w:ascii="Verdana" w:eastAsia="Calibri" w:hAnsi="Verdana"/>
              </w:rPr>
              <w:lastRenderedPageBreak/>
              <w:t xml:space="preserve">Iš Lietuvoje įsteigtų subjektų įrodančių dokumentų nereikalaujama. Užtenka pateikto EBVPD. </w:t>
            </w:r>
          </w:p>
          <w:p w14:paraId="36C0098E" w14:textId="5C4794D1" w:rsidR="007B7BBE" w:rsidRPr="00441495" w:rsidRDefault="007B7BBE" w:rsidP="00FF19FA">
            <w:pPr>
              <w:jc w:val="both"/>
              <w:rPr>
                <w:rFonts w:ascii="Verdana" w:eastAsia="Calibri" w:hAnsi="Verdana"/>
              </w:rPr>
            </w:pPr>
            <w:r w:rsidRPr="00441495">
              <w:rPr>
                <w:rFonts w:ascii="Verdana" w:eastAsia="Calibri" w:hAnsi="Verdana"/>
              </w:rPr>
              <w:lastRenderedPageBreak/>
              <w:t>Priimant sprendimus dėl tiekėjo pašalinimo iš pirkimo procedūros šiame punkte nurodytu pašalinimo pagrindu, be kita ko, atsižvelgiama į</w:t>
            </w:r>
            <w:r w:rsidRPr="00441495">
              <w:rPr>
                <w:rFonts w:ascii="Verdana" w:eastAsia="Calibri" w:hAnsi="Verdana"/>
                <w:b/>
                <w:bCs/>
              </w:rPr>
              <w:t xml:space="preserve"> </w:t>
            </w:r>
            <w:r w:rsidRPr="00441495">
              <w:rPr>
                <w:rFonts w:ascii="Verdana" w:eastAsia="Calibri" w:hAnsi="Verdana"/>
              </w:rPr>
              <w:t xml:space="preserve">nacionalinėje duomenų bazėje adresu: </w:t>
            </w:r>
            <w:hyperlink r:id="rId18" w:history="1">
              <w:r w:rsidRPr="00475420">
                <w:rPr>
                  <w:rStyle w:val="Hipersaitas"/>
                  <w:rFonts w:ascii="Verdana" w:eastAsia="Calibri" w:hAnsi="Verdana"/>
                </w:rPr>
                <w:t>https://www.registrucentras.lt/jar/p/index.php</w:t>
              </w:r>
            </w:hyperlink>
          </w:p>
          <w:p w14:paraId="003B7005" w14:textId="77777777" w:rsidR="007B7BBE" w:rsidRPr="00441495" w:rsidRDefault="007B7BBE" w:rsidP="00FF19FA">
            <w:pPr>
              <w:jc w:val="both"/>
              <w:rPr>
                <w:rFonts w:ascii="Verdana" w:eastAsia="Calibri" w:hAnsi="Verdana"/>
              </w:rPr>
            </w:pPr>
            <w:r w:rsidRPr="00441495">
              <w:rPr>
                <w:rFonts w:ascii="Verdana" w:eastAsia="Calibri" w:hAnsi="Verdana"/>
              </w:rPr>
              <w:t>paskelbtą informaciją, taip pat į šiame informaciniame pranešime pateiktą informaciją:</w:t>
            </w:r>
          </w:p>
          <w:p w14:paraId="4AE5FE29" w14:textId="034524B8" w:rsidR="007B7BBE" w:rsidRPr="00441495" w:rsidRDefault="007B7BBE" w:rsidP="00FF19FA">
            <w:pPr>
              <w:pStyle w:val="Betarp"/>
              <w:jc w:val="both"/>
              <w:rPr>
                <w:rFonts w:ascii="Verdana" w:hAnsi="Verdana"/>
                <w:b/>
                <w:bCs/>
                <w:szCs w:val="24"/>
              </w:rPr>
            </w:pPr>
            <w:hyperlink r:id="rId19" w:history="1">
              <w:r w:rsidRPr="00944ABF">
                <w:rPr>
                  <w:rStyle w:val="Hipersaitas"/>
                  <w:rFonts w:ascii="Verdana" w:hAnsi="Verdana"/>
                  <w:szCs w:val="24"/>
                </w:rPr>
                <w:t>https://vpt.lrv.lt/lt/naujienos-3/finansiniu-ataskaitu-nepateikimas-gali-tapti-kliutimi-dalyvauti-viesuosiuose-pirkimuose</w:t>
              </w:r>
            </w:hyperlink>
            <w:r w:rsidRPr="00441495">
              <w:rPr>
                <w:rFonts w:ascii="Verdana" w:hAnsi="Verdana"/>
                <w:szCs w:val="24"/>
              </w:rPr>
              <w:t xml:space="preserve">. </w:t>
            </w:r>
          </w:p>
        </w:tc>
      </w:tr>
      <w:tr w:rsidR="007B7BBE" w:rsidRPr="00441495" w14:paraId="22933711"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09896" w14:textId="0747F125" w:rsidR="007B7BBE" w:rsidRPr="00441495" w:rsidRDefault="007B7BBE" w:rsidP="00FF19FA">
            <w:pPr>
              <w:pStyle w:val="Betarp"/>
              <w:suppressAutoHyphens w:val="0"/>
              <w:autoSpaceDN/>
              <w:textAlignment w:val="auto"/>
              <w:rPr>
                <w:rFonts w:ascii="Verdana" w:hAnsi="Verdana"/>
                <w:szCs w:val="24"/>
              </w:rPr>
            </w:pPr>
            <w:r w:rsidRPr="00441495">
              <w:rPr>
                <w:rFonts w:ascii="Verdana" w:hAnsi="Verdana"/>
                <w:szCs w:val="24"/>
              </w:rPr>
              <w:lastRenderedPageBreak/>
              <w:t>3.4.11.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A782D" w14:textId="77777777" w:rsidR="007B7BBE" w:rsidRPr="00441495" w:rsidRDefault="007B7BBE" w:rsidP="00FF19FA">
            <w:pPr>
              <w:pStyle w:val="Betarp"/>
              <w:jc w:val="both"/>
              <w:rPr>
                <w:rFonts w:ascii="Verdana" w:hAnsi="Verdana"/>
                <w:b/>
                <w:bCs/>
                <w:szCs w:val="24"/>
              </w:rPr>
            </w:pPr>
            <w:r w:rsidRPr="00441495">
              <w:rPr>
                <w:rFonts w:ascii="Verdana" w:hAnsi="Verdana"/>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441495">
              <w:rPr>
                <w:rFonts w:ascii="Verdana" w:hAnsi="Verdana"/>
                <w:szCs w:val="24"/>
                <w:vertAlign w:val="superscript"/>
              </w:rPr>
              <w:t>1</w:t>
            </w:r>
            <w:r w:rsidRPr="00441495">
              <w:rPr>
                <w:rFonts w:ascii="Verdana" w:hAnsi="Verdana"/>
                <w:szCs w:val="24"/>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12D57" w14:textId="77777777" w:rsidR="007B7BBE" w:rsidRPr="00441495" w:rsidRDefault="007B7BBE" w:rsidP="00FF19FA">
            <w:pPr>
              <w:pStyle w:val="Betarp"/>
              <w:jc w:val="both"/>
              <w:rPr>
                <w:rFonts w:ascii="Verdana" w:eastAsia="Yu Mincho" w:hAnsi="Verdana"/>
                <w:b/>
                <w:bCs/>
                <w:szCs w:val="24"/>
              </w:rPr>
            </w:pPr>
            <w:r w:rsidRPr="00441495">
              <w:rPr>
                <w:rFonts w:ascii="Verdana" w:eastAsia="Yu Mincho" w:hAnsi="Verdana"/>
                <w:b/>
                <w:bCs/>
                <w:szCs w:val="24"/>
              </w:rPr>
              <w:t>VPĮ 46 straipsnio 4 dalies 7 punkto b papunktis</w:t>
            </w:r>
          </w:p>
          <w:p w14:paraId="5E553806" w14:textId="77777777" w:rsidR="007B7BBE" w:rsidRPr="00441495" w:rsidRDefault="007B7BBE" w:rsidP="00FF19FA">
            <w:pPr>
              <w:pStyle w:val="Betarp"/>
              <w:jc w:val="both"/>
              <w:rPr>
                <w:rFonts w:ascii="Verdana" w:eastAsia="Yu Mincho" w:hAnsi="Verdana"/>
                <w:szCs w:val="24"/>
              </w:rPr>
            </w:pPr>
          </w:p>
          <w:p w14:paraId="06531AB8" w14:textId="77777777" w:rsidR="007B7BBE" w:rsidRPr="00441495" w:rsidRDefault="007B7BBE" w:rsidP="00FF19FA">
            <w:pPr>
              <w:pStyle w:val="Betarp"/>
              <w:jc w:val="both"/>
              <w:rPr>
                <w:rFonts w:ascii="Verdana" w:eastAsia="Yu Mincho" w:hAnsi="Verdana"/>
                <w:szCs w:val="24"/>
              </w:rPr>
            </w:pPr>
            <w:r w:rsidRPr="00441495">
              <w:rPr>
                <w:rFonts w:ascii="Verdana" w:eastAsia="Yu Mincho" w:hAnsi="Verdana"/>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4C4D5" w14:textId="77777777" w:rsidR="007B7BBE" w:rsidRPr="00441495" w:rsidRDefault="007B7BBE" w:rsidP="00FF19FA">
            <w:pPr>
              <w:pStyle w:val="Betarp"/>
              <w:jc w:val="both"/>
              <w:rPr>
                <w:rFonts w:ascii="Verdana" w:hAnsi="Verdana"/>
                <w:szCs w:val="24"/>
              </w:rPr>
            </w:pPr>
            <w:r w:rsidRPr="00441495">
              <w:rPr>
                <w:rFonts w:ascii="Verdana" w:hAnsi="Verdana"/>
                <w:szCs w:val="24"/>
              </w:rPr>
              <w:t>Iš Lietuvoje įsteigtų subjektų įrodančių dokumentų nereikalaujama. Užtenka pateikto EBVPD.</w:t>
            </w:r>
          </w:p>
          <w:p w14:paraId="2C6FFDDD" w14:textId="77777777" w:rsidR="007B7BBE" w:rsidRPr="00441495" w:rsidRDefault="007B7BBE" w:rsidP="00FF19FA">
            <w:pPr>
              <w:pStyle w:val="Betarp"/>
              <w:jc w:val="both"/>
              <w:rPr>
                <w:rFonts w:ascii="Verdana" w:hAnsi="Verdana"/>
                <w:b/>
                <w:bCs/>
                <w:szCs w:val="24"/>
              </w:rPr>
            </w:pPr>
          </w:p>
          <w:p w14:paraId="5F6AE2FF" w14:textId="6F301044" w:rsidR="007B7BBE" w:rsidRPr="00441495" w:rsidRDefault="007B7BBE" w:rsidP="00FF19FA">
            <w:pPr>
              <w:pStyle w:val="Betarp"/>
              <w:jc w:val="both"/>
              <w:rPr>
                <w:rFonts w:ascii="Verdana" w:hAnsi="Verdana"/>
                <w:b/>
                <w:bCs/>
                <w:szCs w:val="24"/>
              </w:rPr>
            </w:pPr>
            <w:r w:rsidRPr="00441495">
              <w:rPr>
                <w:rFonts w:ascii="Verdana" w:hAnsi="Verdana"/>
                <w:szCs w:val="24"/>
              </w:rPr>
              <w:t>Priimant sprendimus dėl tiekėjo pašalinimo iš pirkimo procedūros šiame punkte nurodytu pašalinimo pagrindu, be kita ko, atsižvelgiama į</w:t>
            </w:r>
            <w:r w:rsidRPr="00441495">
              <w:rPr>
                <w:rFonts w:ascii="Verdana" w:hAnsi="Verdana"/>
                <w:b/>
                <w:bCs/>
                <w:szCs w:val="24"/>
              </w:rPr>
              <w:t xml:space="preserve"> </w:t>
            </w:r>
            <w:r w:rsidRPr="00441495">
              <w:rPr>
                <w:rFonts w:ascii="Verdana" w:hAnsi="Verdana"/>
                <w:szCs w:val="24"/>
              </w:rPr>
              <w:t xml:space="preserve">nacionalinėje duomenų bazėje adresu </w:t>
            </w:r>
            <w:hyperlink r:id="rId20" w:history="1">
              <w:r w:rsidRPr="00193F32">
                <w:rPr>
                  <w:rStyle w:val="Hipersaitas"/>
                  <w:rFonts w:ascii="Verdana" w:hAnsi="Verdana"/>
                  <w:szCs w:val="24"/>
                </w:rPr>
                <w:t>https://www.vmi.lt/evmi/mokesciu-moketoju-informacija</w:t>
              </w:r>
            </w:hyperlink>
            <w:r w:rsidRPr="00441495">
              <w:rPr>
                <w:rFonts w:ascii="Verdana" w:hAnsi="Verdana"/>
                <w:szCs w:val="24"/>
              </w:rPr>
              <w:t xml:space="preserve"> skelbiamą informaciją.</w:t>
            </w:r>
          </w:p>
        </w:tc>
      </w:tr>
      <w:tr w:rsidR="007B7BBE" w:rsidRPr="00441495" w14:paraId="4E7AC249" w14:textId="77777777" w:rsidTr="00E66ABF">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8764C" w14:textId="39387208" w:rsidR="007B7BBE" w:rsidRPr="00441495" w:rsidRDefault="007B7BBE" w:rsidP="00FF19FA">
            <w:pPr>
              <w:pStyle w:val="Betarp"/>
              <w:suppressAutoHyphens w:val="0"/>
              <w:autoSpaceDN/>
              <w:textAlignment w:val="auto"/>
              <w:rPr>
                <w:rFonts w:ascii="Verdana" w:hAnsi="Verdana"/>
                <w:szCs w:val="24"/>
              </w:rPr>
            </w:pPr>
            <w:r w:rsidRPr="00441495">
              <w:rPr>
                <w:rFonts w:ascii="Verdana" w:hAnsi="Verdana"/>
                <w:szCs w:val="24"/>
              </w:rPr>
              <w:lastRenderedPageBreak/>
              <w:t>3.4.12.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F020C" w14:textId="77777777" w:rsidR="007B7BBE" w:rsidRPr="00441495" w:rsidRDefault="007B7BBE" w:rsidP="00FF19FA">
            <w:pPr>
              <w:pStyle w:val="Betarp"/>
              <w:jc w:val="both"/>
              <w:rPr>
                <w:rFonts w:ascii="Verdana" w:hAnsi="Verdana"/>
                <w:szCs w:val="24"/>
              </w:rPr>
            </w:pPr>
            <w:r w:rsidRPr="00441495">
              <w:rPr>
                <w:rFonts w:ascii="Verdana" w:hAnsi="Verdana"/>
                <w:szCs w:val="24"/>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E684A" w14:textId="77777777" w:rsidR="007B7BBE" w:rsidRPr="00441495" w:rsidRDefault="007B7BBE" w:rsidP="00FF19FA">
            <w:pPr>
              <w:pStyle w:val="Betarp"/>
              <w:jc w:val="both"/>
              <w:rPr>
                <w:rFonts w:ascii="Verdana" w:eastAsia="Yu Mincho" w:hAnsi="Verdana"/>
                <w:b/>
                <w:bCs/>
                <w:szCs w:val="24"/>
              </w:rPr>
            </w:pPr>
            <w:r w:rsidRPr="00441495">
              <w:rPr>
                <w:rFonts w:ascii="Verdana" w:eastAsia="Yu Mincho" w:hAnsi="Verdana"/>
                <w:b/>
                <w:bCs/>
                <w:szCs w:val="24"/>
              </w:rPr>
              <w:t>VPĮ 46 straipsnio 4 dalies 7 punkto c papunktis</w:t>
            </w:r>
          </w:p>
          <w:p w14:paraId="4ED3C83B" w14:textId="77777777" w:rsidR="007B7BBE" w:rsidRPr="00441495" w:rsidRDefault="007B7BBE" w:rsidP="00FF19FA">
            <w:pPr>
              <w:pStyle w:val="Betarp"/>
              <w:jc w:val="both"/>
              <w:rPr>
                <w:rFonts w:ascii="Verdana" w:eastAsia="Yu Mincho" w:hAnsi="Verdana"/>
                <w:szCs w:val="24"/>
              </w:rPr>
            </w:pPr>
          </w:p>
          <w:p w14:paraId="2DB5681C" w14:textId="77777777" w:rsidR="007B7BBE" w:rsidRPr="00441495" w:rsidRDefault="007B7BBE" w:rsidP="00FF19FA">
            <w:pPr>
              <w:pStyle w:val="Betarp"/>
              <w:jc w:val="both"/>
              <w:rPr>
                <w:rFonts w:ascii="Verdana" w:eastAsia="Yu Mincho" w:hAnsi="Verdana"/>
                <w:szCs w:val="24"/>
              </w:rPr>
            </w:pPr>
            <w:r w:rsidRPr="00441495">
              <w:rPr>
                <w:rFonts w:ascii="Verdana" w:eastAsia="Yu Mincho" w:hAnsi="Verdana"/>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7CA7F" w14:textId="77777777" w:rsidR="007B7BBE" w:rsidRPr="00441495" w:rsidRDefault="007B7BBE" w:rsidP="00FF19FA">
            <w:pPr>
              <w:pStyle w:val="Betarp"/>
              <w:jc w:val="both"/>
              <w:rPr>
                <w:rFonts w:ascii="Verdana" w:hAnsi="Verdana"/>
                <w:szCs w:val="24"/>
              </w:rPr>
            </w:pPr>
            <w:r w:rsidRPr="00441495">
              <w:rPr>
                <w:rFonts w:ascii="Verdana" w:hAnsi="Verdana"/>
                <w:szCs w:val="24"/>
              </w:rPr>
              <w:t>Iš Lietuvoje įsteigtų subjektų įrodančių dokumentų nereikalaujama. Užtenka pateikto EBVPD.</w:t>
            </w:r>
          </w:p>
          <w:p w14:paraId="5FD0392F" w14:textId="77777777" w:rsidR="007B7BBE" w:rsidRPr="00441495" w:rsidRDefault="007B7BBE" w:rsidP="00FF19FA">
            <w:pPr>
              <w:pStyle w:val="Betarp"/>
              <w:jc w:val="both"/>
              <w:rPr>
                <w:rFonts w:ascii="Verdana" w:hAnsi="Verdana"/>
                <w:szCs w:val="24"/>
              </w:rPr>
            </w:pPr>
          </w:p>
          <w:p w14:paraId="522EB21D" w14:textId="39D67410" w:rsidR="007B7BBE" w:rsidRPr="00441495" w:rsidRDefault="007B7BBE" w:rsidP="00FF19FA">
            <w:pPr>
              <w:jc w:val="both"/>
              <w:rPr>
                <w:rFonts w:ascii="Verdana" w:hAnsi="Verdana"/>
                <w:b/>
                <w:bCs/>
                <w:color w:val="auto"/>
              </w:rPr>
            </w:pPr>
            <w:r w:rsidRPr="00441495">
              <w:rPr>
                <w:rFonts w:ascii="Verdana" w:hAnsi="Verdana"/>
                <w:b/>
                <w:bCs/>
                <w:color w:val="auto"/>
              </w:rPr>
              <w:t>Priimant sprendimus dėl tiekėjo pašalinimo iš pirkimo procedūros šiame punkte nurodytu pašalinimo pagrindu, be kita ko, atsižvelgiama į nacionalinėje duomenų bazėje adresu:</w:t>
            </w:r>
          </w:p>
          <w:p w14:paraId="6473EDE8" w14:textId="4E01F4B4" w:rsidR="007B7BBE" w:rsidRPr="00441495" w:rsidRDefault="007B7BBE" w:rsidP="00FF19FA">
            <w:pPr>
              <w:jc w:val="both"/>
              <w:rPr>
                <w:rFonts w:ascii="Verdana" w:hAnsi="Verdana"/>
                <w:color w:val="auto"/>
              </w:rPr>
            </w:pPr>
            <w:hyperlink r:id="rId21" w:history="1">
              <w:r w:rsidRPr="00984A6F">
                <w:rPr>
                  <w:rStyle w:val="Hipersaitas"/>
                  <w:rFonts w:ascii="Verdana" w:hAnsi="Verdana"/>
                </w:rPr>
                <w:t>https://kt.gov.lt/lt/atviri-duomenys/diskvalifikavimas-is-viesuju-pirkimu</w:t>
              </w:r>
            </w:hyperlink>
            <w:r w:rsidRPr="00441495">
              <w:rPr>
                <w:rFonts w:ascii="Verdana" w:hAnsi="Verdana"/>
                <w:color w:val="auto"/>
              </w:rPr>
              <w:t xml:space="preserve"> skelbiamą informaciją.</w:t>
            </w:r>
          </w:p>
        </w:tc>
      </w:tr>
    </w:tbl>
    <w:p w14:paraId="42541F37" w14:textId="77777777" w:rsidR="0088577A" w:rsidRPr="007540E1" w:rsidRDefault="0088577A" w:rsidP="007540E1">
      <w:pPr>
        <w:tabs>
          <w:tab w:val="left" w:pos="0"/>
          <w:tab w:val="left" w:pos="709"/>
        </w:tabs>
        <w:suppressAutoHyphens/>
        <w:jc w:val="both"/>
        <w:rPr>
          <w:rFonts w:ascii="Verdana" w:hAnsi="Verdana"/>
          <w:highlight w:val="yellow"/>
          <w:lang w:eastAsia="lt-LT"/>
        </w:rPr>
      </w:pPr>
    </w:p>
    <w:p w14:paraId="5E92FE1B" w14:textId="359AA645" w:rsidR="00DF45BA" w:rsidRPr="00E3156C" w:rsidRDefault="00E25B32" w:rsidP="00DF45BA">
      <w:pPr>
        <w:pStyle w:val="Betarp"/>
        <w:numPr>
          <w:ilvl w:val="1"/>
          <w:numId w:val="25"/>
        </w:numPr>
        <w:ind w:left="0" w:firstLine="709"/>
        <w:jc w:val="both"/>
        <w:rPr>
          <w:rFonts w:ascii="Verdana" w:hAnsi="Verdana"/>
          <w:szCs w:val="24"/>
        </w:rPr>
      </w:pPr>
      <w:r>
        <w:rPr>
          <w:rFonts w:ascii="Verdana" w:hAnsi="Verdana"/>
          <w:color w:val="00000A"/>
          <w:szCs w:val="24"/>
        </w:rPr>
        <w:t xml:space="preserve">Tiekėjams kvalifikaciniai reikalavimai netaikomi. </w:t>
      </w:r>
      <w:r w:rsidR="00DF45BA" w:rsidRPr="00E3156C">
        <w:rPr>
          <w:rFonts w:ascii="Verdana" w:hAnsi="Verdana"/>
          <w:color w:val="00000A"/>
          <w:szCs w:val="24"/>
        </w:rPr>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w:t>
      </w:r>
      <w:r w:rsidR="00DF45BA">
        <w:rPr>
          <w:rFonts w:ascii="Verdana" w:hAnsi="Verdana"/>
          <w:color w:val="00000A"/>
          <w:szCs w:val="24"/>
        </w:rPr>
        <w:t>P</w:t>
      </w:r>
      <w:r w:rsidR="00DF45BA" w:rsidRPr="00E3156C">
        <w:rPr>
          <w:rFonts w:ascii="Verdana" w:hAnsi="Verdana"/>
          <w:color w:val="00000A"/>
          <w:szCs w:val="24"/>
        </w:rPr>
        <w:t xml:space="preserve">erkančioji organizacija gali reikalauti iš tiekėjų tik turėdama pagrįstų abejonių dėl tiekėjų patikimumo), ar šio dalyvio </w:t>
      </w:r>
      <w:r w:rsidR="00DF45BA" w:rsidRPr="007540E1">
        <w:rPr>
          <w:rFonts w:ascii="Verdana" w:hAnsi="Verdana"/>
          <w:color w:val="00000A"/>
          <w:szCs w:val="24"/>
        </w:rPr>
        <w:t>kvalifikacija</w:t>
      </w:r>
      <w:r w:rsidR="007540E1" w:rsidRPr="007540E1">
        <w:rPr>
          <w:rFonts w:ascii="Verdana" w:hAnsi="Verdana"/>
          <w:color w:val="00000A"/>
          <w:szCs w:val="24"/>
        </w:rPr>
        <w:t xml:space="preserve"> (jeig</w:t>
      </w:r>
      <w:r w:rsidR="007540E1">
        <w:rPr>
          <w:rFonts w:ascii="Verdana" w:hAnsi="Verdana"/>
          <w:color w:val="00000A"/>
          <w:szCs w:val="24"/>
        </w:rPr>
        <w:t>u taikoma)</w:t>
      </w:r>
      <w:r w:rsidR="00DF45BA">
        <w:rPr>
          <w:rFonts w:ascii="Verdana" w:hAnsi="Verdana"/>
          <w:color w:val="00000A"/>
          <w:szCs w:val="24"/>
        </w:rPr>
        <w:t xml:space="preserve"> </w:t>
      </w:r>
      <w:r w:rsidR="00DF45BA" w:rsidRPr="00E3156C">
        <w:rPr>
          <w:rFonts w:ascii="Verdana" w:hAnsi="Verdana"/>
          <w:color w:val="00000A"/>
          <w:szCs w:val="24"/>
        </w:rPr>
        <w:t xml:space="preserve">atitinka pirkimo sąlygose nustatytus minimalius reikalavimus, prieš tai tik šio dalyvio paprašęs pateikti 3.4 punkte nurodytų pašalinimo pagrindų nebuvimą patvirtinančius dokumentus (nereikalaujama, jei nėra pagrįstų abejonių dėl tiekėjų patikimumo).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w:t>
      </w:r>
      <w:r w:rsidR="00DF45BA" w:rsidRPr="00F4310F">
        <w:rPr>
          <w:rFonts w:ascii="Verdana" w:hAnsi="Verdana"/>
          <w:color w:val="00000A"/>
          <w:szCs w:val="24"/>
        </w:rPr>
        <w:t>Kai galimas pirkimo laimėtojas teikia dokumentus iš institucijų (Informatikos ir ryšių departamento, Registrų centro, Valstybinės mokesčių inspekcijos, Sodros), dokumentai, nurodantys duomenis po pasiūlymų pateikimo termino pabaigos, yra priimtini.</w:t>
      </w:r>
      <w:r w:rsidR="00DF45BA" w:rsidRPr="00E3156C">
        <w:rPr>
          <w:rFonts w:ascii="Verdana" w:hAnsi="Verdana"/>
          <w:color w:val="00000A"/>
          <w:szCs w:val="24"/>
        </w:rPr>
        <w:t xml:space="preserve"> </w:t>
      </w:r>
      <w:r w:rsidR="00DF45BA" w:rsidRPr="004D1639">
        <w:rPr>
          <w:rFonts w:ascii="Verdana" w:hAnsi="Verdana"/>
          <w:color w:val="00000A"/>
          <w:szCs w:val="24"/>
        </w:rPr>
        <w:t>Tiekėjo kvalifikacija</w:t>
      </w:r>
      <w:r w:rsidR="004D1639" w:rsidRPr="004D1639">
        <w:rPr>
          <w:rFonts w:ascii="Verdana" w:hAnsi="Verdana"/>
          <w:color w:val="00000A"/>
          <w:szCs w:val="24"/>
        </w:rPr>
        <w:t xml:space="preserve"> (</w:t>
      </w:r>
      <w:r w:rsidR="004D1639">
        <w:rPr>
          <w:rFonts w:ascii="Verdana" w:hAnsi="Verdana"/>
          <w:color w:val="00000A"/>
          <w:szCs w:val="24"/>
        </w:rPr>
        <w:t>jeigu taikoma)</w:t>
      </w:r>
      <w:r w:rsidR="00DF45BA">
        <w:rPr>
          <w:rFonts w:ascii="Verdana" w:hAnsi="Verdana"/>
          <w:color w:val="00000A"/>
          <w:szCs w:val="24"/>
        </w:rPr>
        <w:t xml:space="preserve"> </w:t>
      </w:r>
      <w:r w:rsidR="00DF45BA" w:rsidRPr="00E3156C">
        <w:rPr>
          <w:rFonts w:ascii="Verdana" w:hAnsi="Verdana"/>
          <w:color w:val="00000A"/>
          <w:szCs w:val="24"/>
        </w:rPr>
        <w:t>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62D9122B" w14:textId="03F4F186" w:rsidR="006A632A" w:rsidRPr="00527F31" w:rsidRDefault="006A632A">
      <w:pPr>
        <w:pStyle w:val="Sraopastraipa"/>
        <w:numPr>
          <w:ilvl w:val="1"/>
          <w:numId w:val="25"/>
        </w:numPr>
        <w:tabs>
          <w:tab w:val="left" w:pos="0"/>
          <w:tab w:val="left" w:pos="709"/>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lastRenderedPageBreak/>
        <w:t>Perkančioji organizacija pašalina tiekėją iš pirkimo procedūros pagal VPĮ 46 straipsnio 4 daly</w:t>
      </w:r>
      <w:r w:rsidR="00616EF9" w:rsidRPr="00527F31">
        <w:rPr>
          <w:rFonts w:ascii="Verdana" w:hAnsi="Verdana"/>
          <w:color w:val="00000A"/>
          <w:sz w:val="24"/>
          <w:szCs w:val="24"/>
        </w:rPr>
        <w:t>j</w:t>
      </w:r>
      <w:r w:rsidRPr="00527F31">
        <w:rPr>
          <w:rFonts w:ascii="Verdana" w:hAnsi="Verdana"/>
          <w:color w:val="00000A"/>
          <w:sz w:val="24"/>
          <w:szCs w:val="24"/>
        </w:rPr>
        <w:t>e nurodytus pašalinimo pagrindus ir tuo atveju, kai ji turi įtikinamų duomenų, kad tiekėjas yra įsteigtas arba dalyvauja pirkime vietoj kito asmens, siekiant išvengti VPĮ 46 straipsnio 4 daly</w:t>
      </w:r>
      <w:r w:rsidR="00616EF9" w:rsidRPr="00527F31">
        <w:rPr>
          <w:rFonts w:ascii="Verdana" w:hAnsi="Verdana"/>
          <w:color w:val="00000A"/>
          <w:sz w:val="24"/>
          <w:szCs w:val="24"/>
        </w:rPr>
        <w:t>j</w:t>
      </w:r>
      <w:r w:rsidRPr="00527F31">
        <w:rPr>
          <w:rFonts w:ascii="Verdana" w:hAnsi="Verdana"/>
          <w:color w:val="00000A"/>
          <w:sz w:val="24"/>
          <w:szCs w:val="24"/>
        </w:rPr>
        <w:t>e nurodytų pašalinimo pagrindų taikymo.</w:t>
      </w:r>
    </w:p>
    <w:p w14:paraId="3C9AE066" w14:textId="023B615E" w:rsidR="006A632A" w:rsidRPr="00527F31" w:rsidRDefault="006A632A">
      <w:pPr>
        <w:pStyle w:val="Sraopastraipa"/>
        <w:numPr>
          <w:ilvl w:val="1"/>
          <w:numId w:val="25"/>
        </w:numPr>
        <w:tabs>
          <w:tab w:val="left" w:pos="0"/>
          <w:tab w:val="left" w:pos="709"/>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priimdama sprendimus dėl tiekėjo pašalinimo iš pirkimo procedūros VPĮ 46 straipsnio 4 daly</w:t>
      </w:r>
      <w:r w:rsidR="00616EF9" w:rsidRPr="00527F31">
        <w:rPr>
          <w:rFonts w:ascii="Verdana" w:hAnsi="Verdana"/>
          <w:color w:val="00000A"/>
          <w:sz w:val="24"/>
          <w:szCs w:val="24"/>
        </w:rPr>
        <w:t>j</w:t>
      </w:r>
      <w:r w:rsidRPr="00527F31">
        <w:rPr>
          <w:rFonts w:ascii="Verdana" w:hAnsi="Verdana"/>
          <w:color w:val="00000A"/>
          <w:sz w:val="24"/>
          <w:szCs w:val="24"/>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straipsniuose skelbiamą informaciją.</w:t>
      </w:r>
    </w:p>
    <w:p w14:paraId="1C9F8EA9" w14:textId="35F28AA8" w:rsidR="006A632A" w:rsidRPr="00527F31" w:rsidRDefault="006A632A">
      <w:pPr>
        <w:pStyle w:val="Sraopastraipa"/>
        <w:numPr>
          <w:ilvl w:val="1"/>
          <w:numId w:val="25"/>
        </w:numPr>
        <w:tabs>
          <w:tab w:val="left" w:pos="0"/>
          <w:tab w:val="left" w:pos="709"/>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2452F0" w:rsidRPr="00527F31">
        <w:rPr>
          <w:rFonts w:ascii="Verdana" w:hAnsi="Verdana"/>
          <w:color w:val="00000A"/>
          <w:sz w:val="24"/>
          <w:szCs w:val="24"/>
        </w:rPr>
        <w:t xml:space="preserve">3 ir </w:t>
      </w:r>
      <w:r w:rsidRPr="00527F31">
        <w:rPr>
          <w:rFonts w:ascii="Verdana" w:hAnsi="Verdana"/>
          <w:color w:val="00000A"/>
          <w:sz w:val="24"/>
          <w:szCs w:val="24"/>
        </w:rPr>
        <w:t>10 dalyje nustatytus atvejus (tačiau atsižvelgiant į VPĮ 46 straipsnio 11 ir 12 dalių nuostatas).</w:t>
      </w:r>
    </w:p>
    <w:p w14:paraId="3030A88F" w14:textId="10B744A6" w:rsidR="006A632A" w:rsidRPr="00527F31" w:rsidRDefault="006A632A">
      <w:pPr>
        <w:pStyle w:val="Sraopastraipa"/>
        <w:numPr>
          <w:ilvl w:val="1"/>
          <w:numId w:val="25"/>
        </w:numPr>
        <w:tabs>
          <w:tab w:val="left" w:pos="0"/>
          <w:tab w:val="left" w:pos="709"/>
          <w:tab w:val="left" w:pos="1134"/>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55BF5482" w14:textId="1D2A340E" w:rsidR="006A632A" w:rsidRPr="00527F31" w:rsidRDefault="006A632A">
      <w:pPr>
        <w:pStyle w:val="Sraopastraipa"/>
        <w:numPr>
          <w:ilvl w:val="1"/>
          <w:numId w:val="25"/>
        </w:numPr>
        <w:tabs>
          <w:tab w:val="left" w:pos="0"/>
          <w:tab w:val="left" w:pos="709"/>
          <w:tab w:val="left" w:pos="1134"/>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527F31">
        <w:rPr>
          <w:rFonts w:ascii="Verdana" w:hAnsi="Verdana"/>
          <w:color w:val="00000A"/>
          <w:sz w:val="24"/>
          <w:szCs w:val="24"/>
        </w:rPr>
        <w:t>Certis</w:t>
      </w:r>
      <w:proofErr w:type="spellEnd"/>
      <w:r w:rsidRPr="00527F31">
        <w:rPr>
          <w:rFonts w:ascii="Verdana" w:hAnsi="Verdana"/>
          <w:color w:val="00000A"/>
          <w:sz w:val="24"/>
          <w:szCs w:val="24"/>
        </w:rPr>
        <w:t>“. Lentelės, pateiktos 3</w:t>
      </w:r>
      <w:r w:rsidR="00F334BE" w:rsidRPr="00527F31">
        <w:rPr>
          <w:rFonts w:ascii="Verdana" w:hAnsi="Verdana"/>
          <w:color w:val="00000A"/>
          <w:sz w:val="24"/>
          <w:szCs w:val="24"/>
        </w:rPr>
        <w:t>.4</w:t>
      </w:r>
      <w:r w:rsidRPr="00527F31">
        <w:rPr>
          <w:rFonts w:ascii="Verdana" w:hAnsi="Verdana"/>
          <w:color w:val="00000A"/>
          <w:sz w:val="24"/>
          <w:szCs w:val="24"/>
        </w:rPr>
        <w:t xml:space="preserve"> punkte, ketvirtame stulpelyje nurodomi dokumentai, kuriuos turi pateikti Lietuvos Respublikoje registruoti tiekėjai. Dėl dokumentų, kuriuos turi pateikti užsienio šalių tiekėjai, informaciją Perkančioji organizacija pasitikrina „e-</w:t>
      </w:r>
      <w:proofErr w:type="spellStart"/>
      <w:r w:rsidRPr="00527F31">
        <w:rPr>
          <w:rFonts w:ascii="Verdana" w:hAnsi="Verdana"/>
          <w:color w:val="00000A"/>
          <w:sz w:val="24"/>
          <w:szCs w:val="24"/>
        </w:rPr>
        <w:t>Certis</w:t>
      </w:r>
      <w:proofErr w:type="spellEnd"/>
      <w:r w:rsidRPr="00527F31">
        <w:rPr>
          <w:rFonts w:ascii="Verdana" w:hAnsi="Verdana"/>
          <w:color w:val="00000A"/>
          <w:sz w:val="24"/>
          <w:szCs w:val="24"/>
        </w:rPr>
        <w:t xml:space="preserve">“, adresu </w:t>
      </w:r>
      <w:hyperlink r:id="rId22" w:history="1">
        <w:r w:rsidR="002452F0" w:rsidRPr="00527F31">
          <w:rPr>
            <w:rStyle w:val="Hipersaitas"/>
            <w:rFonts w:ascii="Verdana" w:hAnsi="Verdana"/>
            <w:sz w:val="24"/>
            <w:szCs w:val="24"/>
          </w:rPr>
          <w:t>https://ec.europa.eu/tools/ecertis/</w:t>
        </w:r>
      </w:hyperlink>
      <w:r w:rsidRPr="00527F31">
        <w:rPr>
          <w:rFonts w:ascii="Verdana" w:hAnsi="Verdana"/>
          <w:color w:val="00000A"/>
          <w:sz w:val="24"/>
          <w:szCs w:val="24"/>
        </w:rPr>
        <w:t>.</w:t>
      </w:r>
    </w:p>
    <w:p w14:paraId="2819E1E9" w14:textId="70E7C41B" w:rsidR="006A632A" w:rsidRPr="00527F31" w:rsidRDefault="006A632A">
      <w:pPr>
        <w:pStyle w:val="Sraopastraipa"/>
        <w:numPr>
          <w:ilvl w:val="1"/>
          <w:numId w:val="25"/>
        </w:numPr>
        <w:tabs>
          <w:tab w:val="left" w:pos="0"/>
          <w:tab w:val="left" w:pos="709"/>
          <w:tab w:val="left" w:pos="1134"/>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 xml:space="preserve">Perkančioji organizacija nereikalauja iš tiekėjo pateikti dokumentų, patvirtinančių jo pašalinimo pagrindų nebuvimą, </w:t>
      </w:r>
      <w:r w:rsidRPr="007C1383">
        <w:rPr>
          <w:rFonts w:ascii="Verdana" w:hAnsi="Verdana"/>
          <w:color w:val="00000A"/>
          <w:sz w:val="24"/>
          <w:szCs w:val="24"/>
        </w:rPr>
        <w:t>atitiktį kvalifikacijos</w:t>
      </w:r>
      <w:r w:rsidR="003C01F9">
        <w:rPr>
          <w:rFonts w:ascii="Verdana" w:hAnsi="Verdana"/>
          <w:color w:val="00000A"/>
          <w:sz w:val="24"/>
          <w:szCs w:val="24"/>
        </w:rPr>
        <w:t xml:space="preserve"> (jei taikoma)</w:t>
      </w:r>
      <w:r w:rsidRPr="00527F31">
        <w:rPr>
          <w:rFonts w:ascii="Verdana" w:hAnsi="Verdana"/>
          <w:color w:val="00000A"/>
          <w:sz w:val="24"/>
          <w:szCs w:val="24"/>
        </w:rPr>
        <w:t xml:space="preserve"> reikalavimams</w:t>
      </w:r>
      <w:r w:rsidR="00F877BD">
        <w:rPr>
          <w:rFonts w:ascii="Verdana" w:hAnsi="Verdana"/>
          <w:color w:val="00000A"/>
          <w:sz w:val="24"/>
          <w:szCs w:val="24"/>
        </w:rPr>
        <w:t xml:space="preserve">, </w:t>
      </w:r>
      <w:r w:rsidRPr="00527F31">
        <w:rPr>
          <w:rFonts w:ascii="Verdana" w:hAnsi="Verdana"/>
          <w:color w:val="00000A"/>
          <w:sz w:val="24"/>
          <w:szCs w:val="24"/>
        </w:rPr>
        <w:t>ir, jeigu taikytina, kokybės vadybos sistemos ir (arba) aplinkos apsaugos vadybos sistemos standartams, kaip nustatyta VPĮ 50 straipsnio 4 daly</w:t>
      </w:r>
      <w:r w:rsidR="00616EF9" w:rsidRPr="00527F31">
        <w:rPr>
          <w:rFonts w:ascii="Verdana" w:hAnsi="Verdana"/>
          <w:color w:val="00000A"/>
          <w:sz w:val="24"/>
          <w:szCs w:val="24"/>
        </w:rPr>
        <w:t>j</w:t>
      </w:r>
      <w:r w:rsidRPr="00527F31">
        <w:rPr>
          <w:rFonts w:ascii="Verdana" w:hAnsi="Verdana"/>
          <w:color w:val="00000A"/>
          <w:sz w:val="24"/>
          <w:szCs w:val="24"/>
        </w:rPr>
        <w:t>e, jeigu ji:</w:t>
      </w:r>
    </w:p>
    <w:p w14:paraId="03FC6397" w14:textId="542A0A44" w:rsidR="006A632A" w:rsidRPr="00527F31" w:rsidRDefault="006A632A">
      <w:pPr>
        <w:pStyle w:val="Sraopastraipa"/>
        <w:numPr>
          <w:ilvl w:val="2"/>
          <w:numId w:val="25"/>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 xml:space="preserve">turi galimybę susipažinti su šiais dokumentais ar informacija </w:t>
      </w:r>
      <w:r w:rsidRPr="00F877BD">
        <w:rPr>
          <w:rFonts w:ascii="Verdana" w:hAnsi="Verdana"/>
          <w:color w:val="00000A"/>
          <w:sz w:val="24"/>
          <w:szCs w:val="24"/>
        </w:rPr>
        <w:t>tiesiogiai ir neatlygintinai prisijungusi</w:t>
      </w:r>
      <w:r w:rsidRPr="00527F31">
        <w:rPr>
          <w:rFonts w:ascii="Verdana" w:hAnsi="Verdana"/>
          <w:color w:val="00000A"/>
          <w:sz w:val="24"/>
          <w:szCs w:val="24"/>
        </w:rPr>
        <w:t xml:space="preserve"> prie nacionalinės duomenų bazės bet kurioje valstybėje narėje arba naudodamasi Centrinės viešųjų pirkimų informacinės sistemos priemonėmis;</w:t>
      </w:r>
    </w:p>
    <w:p w14:paraId="04855753" w14:textId="6BD8BB73" w:rsidR="006A632A" w:rsidRPr="00527F31" w:rsidRDefault="006A632A">
      <w:pPr>
        <w:pStyle w:val="Sraopastraipa"/>
        <w:numPr>
          <w:ilvl w:val="2"/>
          <w:numId w:val="25"/>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šiuos dokumentus jau turi iš ankstesnių pirkimo procedūrų, jeigu šiuose dokumentuose nurodyta informacija vis dar yra aktuali (dokumentas išduotas prieš ne daugiau dienų, negu nurodyta atitinkamoje aukščiau esančios lentelės eilutėje).</w:t>
      </w:r>
    </w:p>
    <w:p w14:paraId="0A73B8DD" w14:textId="7AEA9DED" w:rsidR="006A632A" w:rsidRPr="00527F31" w:rsidRDefault="006A632A">
      <w:pPr>
        <w:pStyle w:val="Sraopastraipa"/>
        <w:numPr>
          <w:ilvl w:val="1"/>
          <w:numId w:val="25"/>
        </w:numPr>
        <w:tabs>
          <w:tab w:val="left" w:pos="0"/>
          <w:tab w:val="left" w:pos="709"/>
          <w:tab w:val="left" w:pos="1701"/>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1487A21F" w14:textId="25C7F554" w:rsidR="006A632A" w:rsidRPr="00527F31" w:rsidRDefault="006A632A">
      <w:pPr>
        <w:pStyle w:val="Sraopastraipa"/>
        <w:numPr>
          <w:ilvl w:val="2"/>
          <w:numId w:val="25"/>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lastRenderedPageBreak/>
        <w:t>priesaikos deklaracija;</w:t>
      </w:r>
    </w:p>
    <w:p w14:paraId="32633CB4" w14:textId="031B6A9D" w:rsidR="006A632A" w:rsidRDefault="006A632A">
      <w:pPr>
        <w:pStyle w:val="Sraopastraipa"/>
        <w:numPr>
          <w:ilvl w:val="2"/>
          <w:numId w:val="25"/>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72F8FB5" w14:textId="17F8B7A8" w:rsidR="00F877BD" w:rsidRPr="00F877BD" w:rsidRDefault="00F877BD" w:rsidP="00F877BD">
      <w:pPr>
        <w:pStyle w:val="Sraopastraipa"/>
        <w:numPr>
          <w:ilvl w:val="1"/>
          <w:numId w:val="25"/>
        </w:numPr>
        <w:tabs>
          <w:tab w:val="left" w:pos="0"/>
          <w:tab w:val="left" w:pos="1418"/>
          <w:tab w:val="left" w:pos="1701"/>
        </w:tabs>
        <w:suppressAutoHyphens/>
        <w:spacing w:after="0" w:line="240" w:lineRule="auto"/>
        <w:ind w:left="0" w:firstLine="709"/>
        <w:jc w:val="both"/>
        <w:rPr>
          <w:rFonts w:ascii="Verdana" w:hAnsi="Verdana"/>
          <w:color w:val="00000A"/>
          <w:sz w:val="24"/>
          <w:szCs w:val="24"/>
        </w:rPr>
      </w:pPr>
      <w:r w:rsidRPr="00F877BD">
        <w:rPr>
          <w:rFonts w:ascii="Verdana" w:hAnsi="Verdana"/>
          <w:sz w:val="24"/>
          <w:szCs w:val="24"/>
        </w:rPr>
        <w:t xml:space="preserve">Jeigu keli ūkio subjektai jungtinės veiklos pagrindu (ūkio subjektų grupė) teikia bendrą pasiūlymą, pirkimų sąlygų 3.4 punkte nustatytus tiekėjų pašalinimo pagrindų nebuvimo reikalavimus turi atitikti kiekvienas ūkio subjektų grupės narys atskirai (nereikalaujama, jei nėra pagrįstų abejonių dėl tiekėjų patikimumo) atsižvelgiant į jų prisiimamus įsipareigojimus pirkimo sutarčiai vykdyti. Perkančioji organizacija, nustatydama kvalifikacijos </w:t>
      </w:r>
      <w:r w:rsidR="001C3B68">
        <w:rPr>
          <w:rFonts w:ascii="Verdana" w:hAnsi="Verdana"/>
          <w:sz w:val="24"/>
          <w:szCs w:val="24"/>
        </w:rPr>
        <w:t xml:space="preserve">(jeigu taikoma) </w:t>
      </w:r>
      <w:r w:rsidRPr="00F877BD">
        <w:rPr>
          <w:rFonts w:ascii="Verdana" w:hAnsi="Verdana"/>
          <w:sz w:val="24"/>
          <w:szCs w:val="24"/>
        </w:rPr>
        <w:t>reikalavimus</w:t>
      </w:r>
      <w:r w:rsidR="0072219E">
        <w:rPr>
          <w:rFonts w:ascii="Verdana" w:hAnsi="Verdana"/>
          <w:sz w:val="24"/>
          <w:szCs w:val="24"/>
        </w:rPr>
        <w:t xml:space="preserve"> </w:t>
      </w:r>
      <w:r w:rsidRPr="00F877BD">
        <w:rPr>
          <w:rFonts w:ascii="Verdana" w:hAnsi="Verdana"/>
          <w:sz w:val="24"/>
          <w:szCs w:val="24"/>
        </w:rPr>
        <w:t>ūkio subjektų grupei, kuri pateiks bendrą pasiūlymą, užtikrina, kad nebus dirbtinai ribojama galimybė ūkio subjektų grupei dalyvauti pirkime.</w:t>
      </w:r>
    </w:p>
    <w:p w14:paraId="730E5C67" w14:textId="7EECA2D4" w:rsidR="006A632A" w:rsidRPr="00F877BD" w:rsidRDefault="00945534" w:rsidP="00F877BD">
      <w:pPr>
        <w:pStyle w:val="Sraopastraipa"/>
        <w:numPr>
          <w:ilvl w:val="1"/>
          <w:numId w:val="25"/>
        </w:numPr>
        <w:tabs>
          <w:tab w:val="left" w:pos="0"/>
          <w:tab w:val="left" w:pos="1418"/>
          <w:tab w:val="left" w:pos="1701"/>
        </w:tabs>
        <w:suppressAutoHyphens/>
        <w:spacing w:after="0" w:line="240" w:lineRule="auto"/>
        <w:ind w:left="0" w:firstLine="709"/>
        <w:jc w:val="both"/>
        <w:rPr>
          <w:rFonts w:ascii="Verdana" w:hAnsi="Verdana"/>
          <w:color w:val="00000A"/>
          <w:sz w:val="24"/>
          <w:szCs w:val="24"/>
        </w:rPr>
      </w:pPr>
      <w:r w:rsidRPr="00F877BD">
        <w:rPr>
          <w:rFonts w:ascii="Verdana" w:hAnsi="Verdana"/>
          <w:sz w:val="24"/>
          <w:szCs w:val="24"/>
        </w:rPr>
        <w:t>Jei tiekėjas sutarčiai vykdyti numato pasitelkti subtiekėjus, savo pasiūlyme jis privalo, jeigu jie yra žinomi, nurodyti, kokius subtiekėjus ir kokiems darbams bei kokiai jų daliai jis ketina juos pasitelkti. Toks nurodymas nekeičia pagrindinio tiekėjo atsakomybės dėl numatomos sudaryti pirkimo sutarties įvykdymo. Ūkio subjektai, kurių pajėgumu remiamasi, turi atitikti 3.4 punkte nustatytus tiekėjų pašalinimo pagrindų nebuvimo reikalavimus. Sutarties vykdymo metu, kai subtiekėjai netinkamai vykdo įsipareigojimus tiekėjui, taip pat tuo atveju, kai subtiekėjai nepajėgūs vykdyti įsipareigojimų tiekėjui dėl iškeltos bankroto bylos, pradėtos likvidavimo procedūros ir pan. padėties, rangovas gali pakeisti subtiekėjus tvarka</w:t>
      </w:r>
      <w:r w:rsidR="00400A83" w:rsidRPr="00F877BD">
        <w:rPr>
          <w:rFonts w:ascii="Verdana" w:hAnsi="Verdana"/>
          <w:sz w:val="24"/>
          <w:szCs w:val="24"/>
        </w:rPr>
        <w:t>:</w:t>
      </w:r>
    </w:p>
    <w:p w14:paraId="26FCC518" w14:textId="6470557B" w:rsidR="00400A83" w:rsidRPr="00527F31" w:rsidRDefault="00400A83">
      <w:pPr>
        <w:pStyle w:val="Sraopastraipa"/>
        <w:numPr>
          <w:ilvl w:val="2"/>
          <w:numId w:val="25"/>
        </w:numPr>
        <w:tabs>
          <w:tab w:val="left" w:pos="0"/>
          <w:tab w:val="left" w:pos="709"/>
          <w:tab w:val="left" w:pos="1260"/>
          <w:tab w:val="left" w:pos="1701"/>
        </w:tabs>
        <w:suppressAutoHyphens/>
        <w:spacing w:after="0" w:line="240" w:lineRule="auto"/>
        <w:ind w:left="0" w:firstLine="709"/>
        <w:jc w:val="both"/>
        <w:rPr>
          <w:rFonts w:ascii="Verdana" w:eastAsia="Arial Unicode MS" w:hAnsi="Verdana"/>
          <w:sz w:val="24"/>
          <w:szCs w:val="24"/>
        </w:rPr>
      </w:pPr>
      <w:r w:rsidRPr="00527F31">
        <w:rPr>
          <w:rFonts w:ascii="Verdana" w:eastAsia="Times New Roman" w:hAnsi="Verdana"/>
          <w:sz w:val="24"/>
          <w:szCs w:val="24"/>
          <w:lang w:eastAsia="lt-LT"/>
        </w:rPr>
        <w:t>apie tai jis turi informuoti užsakovą, nurodydamas subtiekėjo pakeitimo priežastis;</w:t>
      </w:r>
    </w:p>
    <w:p w14:paraId="4A21FE16" w14:textId="4EC4618A" w:rsidR="00400A83" w:rsidRPr="00527F31" w:rsidRDefault="00400A83">
      <w:pPr>
        <w:pStyle w:val="Sraopastraipa"/>
        <w:numPr>
          <w:ilvl w:val="2"/>
          <w:numId w:val="25"/>
        </w:numPr>
        <w:tabs>
          <w:tab w:val="left" w:pos="0"/>
          <w:tab w:val="left" w:pos="709"/>
          <w:tab w:val="left" w:pos="1260"/>
          <w:tab w:val="left" w:pos="1701"/>
        </w:tabs>
        <w:suppressAutoHyphens/>
        <w:spacing w:after="0" w:line="240" w:lineRule="auto"/>
        <w:ind w:left="0" w:firstLine="709"/>
        <w:jc w:val="both"/>
        <w:rPr>
          <w:rFonts w:ascii="Verdana" w:eastAsia="Arial Unicode MS" w:hAnsi="Verdana"/>
          <w:sz w:val="24"/>
          <w:szCs w:val="24"/>
        </w:rPr>
      </w:pPr>
      <w:r w:rsidRPr="00527F31">
        <w:rPr>
          <w:rFonts w:ascii="Verdana" w:eastAsia="Times New Roman" w:hAnsi="Verdana"/>
          <w:sz w:val="24"/>
          <w:szCs w:val="24"/>
          <w:lang w:eastAsia="lt-LT"/>
        </w:rPr>
        <w:t xml:space="preserve"> gavęs tokį pranešimą, užsakovas kartu su rangovu protokolu įformina susitarimą dėl subtiekėjo pakeitimo.</w:t>
      </w:r>
    </w:p>
    <w:p w14:paraId="606A3289" w14:textId="6EB1D8D6" w:rsidR="00400A83" w:rsidRDefault="00400A83" w:rsidP="00400A83">
      <w:pPr>
        <w:pStyle w:val="Sraopastraipa"/>
        <w:tabs>
          <w:tab w:val="left" w:pos="851"/>
          <w:tab w:val="left" w:pos="1843"/>
        </w:tabs>
        <w:spacing w:after="0" w:line="240" w:lineRule="auto"/>
        <w:ind w:left="0" w:firstLine="709"/>
        <w:jc w:val="both"/>
        <w:rPr>
          <w:rFonts w:ascii="Verdana" w:hAnsi="Verdana"/>
          <w:sz w:val="24"/>
          <w:szCs w:val="24"/>
          <w:lang w:eastAsia="lt-LT"/>
        </w:rPr>
      </w:pPr>
      <w:r w:rsidRPr="00527F31">
        <w:rPr>
          <w:rFonts w:ascii="Verdana" w:hAnsi="Verdana"/>
          <w:sz w:val="24"/>
          <w:szCs w:val="24"/>
          <w:lang w:eastAsia="lt-LT"/>
        </w:rPr>
        <w:t>Keičiami subtiekėjai, kurių pajėgumu remiamasi, turi neturėti pirkimo dokumentuose nurodytų tiekėjų pašalinimo pagrindų.</w:t>
      </w:r>
    </w:p>
    <w:p w14:paraId="604CCD90" w14:textId="7FB97C8C" w:rsidR="0053503C" w:rsidRDefault="0053503C" w:rsidP="0053503C">
      <w:pPr>
        <w:pStyle w:val="Sraopastraipa"/>
        <w:numPr>
          <w:ilvl w:val="1"/>
          <w:numId w:val="25"/>
        </w:numPr>
        <w:tabs>
          <w:tab w:val="left" w:pos="851"/>
          <w:tab w:val="left" w:pos="1276"/>
          <w:tab w:val="left" w:pos="1560"/>
        </w:tabs>
        <w:spacing w:after="0" w:line="240" w:lineRule="auto"/>
        <w:ind w:left="0" w:firstLine="709"/>
        <w:jc w:val="both"/>
        <w:rPr>
          <w:rFonts w:ascii="Verdana" w:hAnsi="Verdana"/>
          <w:sz w:val="24"/>
          <w:szCs w:val="24"/>
          <w:lang w:eastAsia="lt-LT"/>
        </w:rPr>
      </w:pPr>
      <w:r w:rsidRPr="0053503C">
        <w:rPr>
          <w:rFonts w:ascii="Verdana" w:hAnsi="Verdana"/>
          <w:sz w:val="24"/>
          <w:szCs w:val="24"/>
        </w:rPr>
        <w:t>Jei tiekėjas sutarčiai vykdyti pasitelkia ūkio subjektą/-</w:t>
      </w:r>
      <w:proofErr w:type="spellStart"/>
      <w:r w:rsidRPr="0053503C">
        <w:rPr>
          <w:rFonts w:ascii="Verdana" w:hAnsi="Verdana"/>
          <w:sz w:val="24"/>
          <w:szCs w:val="24"/>
        </w:rPr>
        <w:t>us</w:t>
      </w:r>
      <w:proofErr w:type="spellEnd"/>
      <w:r w:rsidRPr="0053503C">
        <w:rPr>
          <w:rFonts w:ascii="Verdana" w:hAnsi="Verdana"/>
          <w:sz w:val="24"/>
          <w:szCs w:val="24"/>
        </w:rPr>
        <w:t>, kurio/-</w:t>
      </w:r>
      <w:proofErr w:type="spellStart"/>
      <w:r w:rsidRPr="0053503C">
        <w:rPr>
          <w:rFonts w:ascii="Verdana" w:hAnsi="Verdana"/>
          <w:sz w:val="24"/>
          <w:szCs w:val="24"/>
        </w:rPr>
        <w:t>ių</w:t>
      </w:r>
      <w:proofErr w:type="spellEnd"/>
      <w:r w:rsidRPr="0053503C">
        <w:rPr>
          <w:rFonts w:ascii="Verdana" w:hAnsi="Verdana"/>
          <w:sz w:val="24"/>
          <w:szCs w:val="24"/>
        </w:rPr>
        <w:t xml:space="preserve"> pajėgumu/-</w:t>
      </w:r>
      <w:proofErr w:type="spellStart"/>
      <w:r w:rsidRPr="0053503C">
        <w:rPr>
          <w:rFonts w:ascii="Verdana" w:hAnsi="Verdana"/>
          <w:sz w:val="24"/>
          <w:szCs w:val="24"/>
        </w:rPr>
        <w:t>ais</w:t>
      </w:r>
      <w:proofErr w:type="spellEnd"/>
      <w:r w:rsidRPr="0053503C">
        <w:rPr>
          <w:rFonts w:ascii="Verdana" w:hAnsi="Verdana"/>
          <w:sz w:val="24"/>
          <w:szCs w:val="24"/>
        </w:rPr>
        <w:t xml:space="preserve"> remiamasi, tuo atveju jis privalo įrodyti Perkančiajai organizacijai, kad vykdant sutartį pajėgumas ar ištekliai jam bus prieinami per visą sutartinių įsipareigojimų vykdymo laikotarpį. Tam įrodyti tiekėjas kartu su pasiūlymu turi pateikti atitinkamus dokumentus: sutartis arba bendradarbiavimo susitarimus ar kitus dokumentus (pvz. ketinimų protokolus), kurie patvirtintų, kad tiekėjams ūkio subjektų, kurių pajėgumais remiamasi ir/ar specialistų  ištekliai bus prieinami per visą sutartinių įsipareigojimų vykdymo laikotarpį. VPĮ 88 str. 1 ir 2 dalyse nustatyti reikalavimai nekeičia pagrindinio tiekėjo atsakomybės</w:t>
      </w:r>
      <w:r w:rsidRPr="0053503C">
        <w:rPr>
          <w:rFonts w:ascii="Verdana" w:hAnsi="Verdana"/>
          <w:i/>
          <w:iCs/>
          <w:sz w:val="24"/>
          <w:szCs w:val="24"/>
        </w:rPr>
        <w:t> </w:t>
      </w:r>
      <w:r w:rsidRPr="0053503C">
        <w:rPr>
          <w:rFonts w:ascii="Verdana" w:hAnsi="Verdana"/>
          <w:sz w:val="24"/>
          <w:szCs w:val="24"/>
        </w:rPr>
        <w:t>dėl numatomos sudaryti pirkimo sutarties įvykdymo.</w:t>
      </w:r>
    </w:p>
    <w:p w14:paraId="5BC119B4" w14:textId="19906E81" w:rsidR="002452F0" w:rsidRPr="0053503C" w:rsidRDefault="002452F0" w:rsidP="0053503C">
      <w:pPr>
        <w:pStyle w:val="Sraopastraipa"/>
        <w:numPr>
          <w:ilvl w:val="1"/>
          <w:numId w:val="25"/>
        </w:numPr>
        <w:tabs>
          <w:tab w:val="left" w:pos="851"/>
          <w:tab w:val="left" w:pos="1276"/>
          <w:tab w:val="left" w:pos="1560"/>
        </w:tabs>
        <w:spacing w:after="0" w:line="240" w:lineRule="auto"/>
        <w:ind w:left="0" w:firstLine="709"/>
        <w:jc w:val="both"/>
        <w:rPr>
          <w:rFonts w:ascii="Verdana" w:hAnsi="Verdana"/>
          <w:sz w:val="24"/>
          <w:szCs w:val="24"/>
          <w:lang w:eastAsia="lt-LT"/>
        </w:rPr>
      </w:pPr>
      <w:r w:rsidRPr="0053503C">
        <w:rPr>
          <w:rFonts w:ascii="Verdana" w:hAnsi="Verdana"/>
          <w:sz w:val="24"/>
          <w:szCs w:val="24"/>
        </w:rPr>
        <w:t>Tiekėjas sutarties vykdymui kaip specialistą gali pasitelkti fizinį asmenį, kuris privalo būti nurodomas tiekėjo pasiūlyme (pirkimo sąlygų 1 priedas):</w:t>
      </w:r>
    </w:p>
    <w:p w14:paraId="094D2D3E" w14:textId="63614569" w:rsidR="002452F0" w:rsidRPr="00527F31" w:rsidRDefault="002452F0">
      <w:pPr>
        <w:pStyle w:val="Sraopastraipa"/>
        <w:numPr>
          <w:ilvl w:val="2"/>
          <w:numId w:val="25"/>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sz w:val="24"/>
          <w:szCs w:val="24"/>
        </w:rPr>
        <w:t xml:space="preserve">jei tiekėjas tokio asmens </w:t>
      </w:r>
      <w:r w:rsidRPr="00527F31">
        <w:rPr>
          <w:rFonts w:ascii="Verdana" w:hAnsi="Verdana"/>
          <w:b/>
          <w:bCs/>
          <w:sz w:val="24"/>
          <w:szCs w:val="24"/>
        </w:rPr>
        <w:t>neketina įdarbinti</w:t>
      </w:r>
      <w:r w:rsidRPr="00527F31">
        <w:rPr>
          <w:rFonts w:ascii="Verdana" w:hAnsi="Verdana"/>
          <w:sz w:val="24"/>
          <w:szCs w:val="24"/>
        </w:rPr>
        <w:t>, tokiu atveju specialistas (fizinis asmuo) pasiūlyme nurodomas kaip ūkio subjektas, kurio pajėgumais tiekėjas remiasi, ir/arba subtiekėjas;</w:t>
      </w:r>
    </w:p>
    <w:p w14:paraId="17B5B2D6" w14:textId="070D5BBA" w:rsidR="002452F0" w:rsidRPr="00527F31" w:rsidRDefault="002452F0">
      <w:pPr>
        <w:pStyle w:val="Sraopastraipa"/>
        <w:numPr>
          <w:ilvl w:val="2"/>
          <w:numId w:val="25"/>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sz w:val="24"/>
          <w:szCs w:val="24"/>
        </w:rPr>
        <w:t xml:space="preserve">jei tiekėjas, pasiūlyme nurodo specialistą (fizinį asmenį), kurį laimėjimo ir sutarties sudarymo atveju </w:t>
      </w:r>
      <w:r w:rsidRPr="00527F31">
        <w:rPr>
          <w:rFonts w:ascii="Verdana" w:hAnsi="Verdana"/>
          <w:b/>
          <w:bCs/>
          <w:sz w:val="24"/>
          <w:szCs w:val="24"/>
        </w:rPr>
        <w:t>ketina įdarbinti (</w:t>
      </w:r>
      <w:proofErr w:type="spellStart"/>
      <w:r w:rsidRPr="00527F31">
        <w:rPr>
          <w:rFonts w:ascii="Verdana" w:hAnsi="Verdana"/>
          <w:b/>
          <w:bCs/>
          <w:sz w:val="24"/>
          <w:szCs w:val="24"/>
        </w:rPr>
        <w:t>kvazisubtiekėją</w:t>
      </w:r>
      <w:proofErr w:type="spellEnd"/>
      <w:r w:rsidRPr="00527F31">
        <w:rPr>
          <w:rFonts w:ascii="Verdana" w:hAnsi="Verdana"/>
          <w:b/>
          <w:bCs/>
          <w:sz w:val="24"/>
          <w:szCs w:val="24"/>
        </w:rPr>
        <w:t>)</w:t>
      </w:r>
      <w:r w:rsidRPr="00527F31">
        <w:rPr>
          <w:rFonts w:ascii="Verdana" w:hAnsi="Verdana"/>
          <w:sz w:val="24"/>
          <w:szCs w:val="24"/>
        </w:rPr>
        <w:t xml:space="preserve">, tokiu atveju, tiekėjas, ūkio subjektas, kurio pajėgumais tiekėjas remiasi, turėtų </w:t>
      </w:r>
      <w:r w:rsidRPr="00527F31">
        <w:rPr>
          <w:rFonts w:ascii="Verdana" w:hAnsi="Verdana"/>
          <w:sz w:val="24"/>
          <w:szCs w:val="24"/>
        </w:rPr>
        <w:lastRenderedPageBreak/>
        <w:t>sudaryti su ketinamu sutarties vykdymo metu pasitelkti specialistu dvišalį susitarimą arba ketinimų protokolą, arba kitą dokumentą, kuris pagrįstų, kad pirkimo laimėjimo ir sutarties sudarymo atveju šis specialistas bus įdarbintas.</w:t>
      </w:r>
    </w:p>
    <w:p w14:paraId="3EACD0F6" w14:textId="1FAC747D" w:rsidR="006A632A" w:rsidRPr="00527F31" w:rsidRDefault="002452F0">
      <w:pPr>
        <w:pStyle w:val="Sraopastraipa"/>
        <w:numPr>
          <w:ilvl w:val="1"/>
          <w:numId w:val="25"/>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b/>
          <w:sz w:val="24"/>
          <w:szCs w:val="24"/>
        </w:rPr>
        <w:t>Kiekvienas subjektas, kurio pajėgumu tiekėjas remiasi kvalifikacijai</w:t>
      </w:r>
      <w:r w:rsidR="00D96255">
        <w:rPr>
          <w:rFonts w:ascii="Verdana" w:hAnsi="Verdana"/>
          <w:b/>
          <w:sz w:val="24"/>
          <w:szCs w:val="24"/>
        </w:rPr>
        <w:t xml:space="preserve"> (jeigu taikoma)</w:t>
      </w:r>
      <w:r w:rsidRPr="00527F31">
        <w:rPr>
          <w:rFonts w:ascii="Verdana" w:hAnsi="Verdana"/>
          <w:b/>
          <w:sz w:val="24"/>
          <w:szCs w:val="24"/>
        </w:rPr>
        <w:t xml:space="preserve"> įrodyti</w:t>
      </w:r>
      <w:r w:rsidR="009A2186">
        <w:rPr>
          <w:rFonts w:ascii="Verdana" w:hAnsi="Verdana"/>
          <w:b/>
          <w:sz w:val="24"/>
          <w:szCs w:val="24"/>
        </w:rPr>
        <w:t xml:space="preserve">, </w:t>
      </w:r>
      <w:r w:rsidRPr="00527F31">
        <w:rPr>
          <w:rFonts w:ascii="Verdana" w:hAnsi="Verdana"/>
          <w:b/>
          <w:sz w:val="24"/>
          <w:szCs w:val="24"/>
        </w:rPr>
        <w:t xml:space="preserve">neatsižvelgiant į tai, kokio teisinio pobūdžio būtų jo ryšiai </w:t>
      </w:r>
      <w:r w:rsidRPr="00527F31">
        <w:rPr>
          <w:rFonts w:ascii="Verdana" w:hAnsi="Verdana"/>
          <w:b/>
          <w:bCs/>
          <w:sz w:val="24"/>
          <w:szCs w:val="24"/>
        </w:rPr>
        <w:t>su jais, užpildo atskirą EBVPD (pateikiama su pasiūlymu). Perkančioji organizacija nereikalauja pateikti užpildyto atskiro EBVPD subjekto/-ų, kurio/-</w:t>
      </w:r>
      <w:proofErr w:type="spellStart"/>
      <w:r w:rsidRPr="00527F31">
        <w:rPr>
          <w:rFonts w:ascii="Verdana" w:hAnsi="Verdana"/>
          <w:b/>
          <w:bCs/>
          <w:sz w:val="24"/>
          <w:szCs w:val="24"/>
        </w:rPr>
        <w:t>ių</w:t>
      </w:r>
      <w:proofErr w:type="spellEnd"/>
      <w:r w:rsidRPr="00527F31">
        <w:rPr>
          <w:rFonts w:ascii="Verdana" w:hAnsi="Verdana"/>
          <w:b/>
          <w:bCs/>
          <w:sz w:val="24"/>
          <w:szCs w:val="24"/>
        </w:rPr>
        <w:t xml:space="preserve"> pajėgumu/-</w:t>
      </w:r>
      <w:proofErr w:type="spellStart"/>
      <w:r w:rsidRPr="00527F31">
        <w:rPr>
          <w:rFonts w:ascii="Verdana" w:hAnsi="Verdana"/>
          <w:b/>
          <w:bCs/>
          <w:sz w:val="24"/>
          <w:szCs w:val="24"/>
        </w:rPr>
        <w:t>ais</w:t>
      </w:r>
      <w:proofErr w:type="spellEnd"/>
      <w:r w:rsidRPr="00527F31">
        <w:rPr>
          <w:rFonts w:ascii="Verdana" w:hAnsi="Verdana"/>
          <w:b/>
          <w:bCs/>
          <w:sz w:val="24"/>
          <w:szCs w:val="24"/>
        </w:rPr>
        <w:t xml:space="preserve"> tiekėjas nesiremia kvalifikacijo</w:t>
      </w:r>
      <w:r w:rsidR="00CA0F45">
        <w:rPr>
          <w:rFonts w:ascii="Verdana" w:hAnsi="Verdana"/>
          <w:b/>
          <w:bCs/>
          <w:sz w:val="24"/>
          <w:szCs w:val="24"/>
        </w:rPr>
        <w:t xml:space="preserve">s </w:t>
      </w:r>
      <w:r w:rsidR="0072219E">
        <w:rPr>
          <w:rFonts w:ascii="Verdana" w:hAnsi="Verdana"/>
          <w:b/>
          <w:bCs/>
          <w:sz w:val="24"/>
          <w:szCs w:val="24"/>
        </w:rPr>
        <w:t xml:space="preserve">(jeigu taikoma) </w:t>
      </w:r>
      <w:r w:rsidRPr="00527F31">
        <w:rPr>
          <w:rFonts w:ascii="Verdana" w:hAnsi="Verdana"/>
          <w:b/>
          <w:bCs/>
          <w:sz w:val="24"/>
          <w:szCs w:val="24"/>
        </w:rPr>
        <w:t xml:space="preserve">įrodymui. </w:t>
      </w:r>
      <w:proofErr w:type="spellStart"/>
      <w:r w:rsidRPr="00527F31">
        <w:rPr>
          <w:rFonts w:ascii="Verdana" w:hAnsi="Verdana"/>
          <w:b/>
          <w:bCs/>
          <w:sz w:val="24"/>
          <w:szCs w:val="24"/>
        </w:rPr>
        <w:t>Kvazisubtiekėjas</w:t>
      </w:r>
      <w:proofErr w:type="spellEnd"/>
      <w:r w:rsidRPr="00527F31">
        <w:rPr>
          <w:rFonts w:ascii="Verdana" w:hAnsi="Verdana"/>
          <w:b/>
          <w:bCs/>
          <w:sz w:val="24"/>
          <w:szCs w:val="24"/>
        </w:rPr>
        <w:t xml:space="preserve"> neturi pateikti atskiro EBVPD</w:t>
      </w:r>
      <w:r w:rsidR="006A632A" w:rsidRPr="00527F31">
        <w:rPr>
          <w:rFonts w:ascii="Verdana" w:hAnsi="Verdana"/>
          <w:color w:val="00000A"/>
          <w:sz w:val="24"/>
          <w:szCs w:val="24"/>
        </w:rPr>
        <w:t>.</w:t>
      </w:r>
    </w:p>
    <w:p w14:paraId="06D93FA4" w14:textId="5AB4F486" w:rsidR="006A632A" w:rsidRPr="00527F31" w:rsidRDefault="00BC5FB9">
      <w:pPr>
        <w:pStyle w:val="Sraopastraipa"/>
        <w:numPr>
          <w:ilvl w:val="1"/>
          <w:numId w:val="25"/>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sz w:val="24"/>
          <w:szCs w:val="24"/>
        </w:rPr>
        <w:t>Tais atvejais, kai</w:t>
      </w:r>
      <w:r w:rsidR="002062AF">
        <w:rPr>
          <w:rFonts w:ascii="Verdana" w:hAnsi="Verdana"/>
          <w:sz w:val="24"/>
          <w:szCs w:val="24"/>
        </w:rPr>
        <w:t xml:space="preserve"> </w:t>
      </w:r>
      <w:r w:rsidRPr="00527F31">
        <w:rPr>
          <w:rFonts w:ascii="Verdana" w:hAnsi="Verdana"/>
          <w:sz w:val="24"/>
          <w:szCs w:val="24"/>
        </w:rPr>
        <w:t>tiekėjas naudojasi (naudosis) trečiųjų asmenų, kurie tiesiogiai</w:t>
      </w:r>
      <w:r w:rsidR="002062AF">
        <w:rPr>
          <w:rFonts w:ascii="Verdana" w:hAnsi="Verdana"/>
          <w:sz w:val="24"/>
          <w:szCs w:val="24"/>
        </w:rPr>
        <w:t xml:space="preserve"> </w:t>
      </w:r>
      <w:r w:rsidRPr="00527F31">
        <w:rPr>
          <w:rFonts w:ascii="Verdana" w:hAnsi="Verdana"/>
          <w:sz w:val="24"/>
          <w:szCs w:val="24"/>
        </w:rPr>
        <w:t>aktyviai, savo veiksmais neprisidės prie pirkimo vykdytojo poreikio įsigyti pirkimo objektą tenkinimo (</w:t>
      </w:r>
      <w:r w:rsidRPr="00940CB8">
        <w:rPr>
          <w:rFonts w:ascii="Verdana" w:hAnsi="Verdana"/>
          <w:sz w:val="24"/>
          <w:szCs w:val="24"/>
        </w:rPr>
        <w:t>tiesiogiai neteiks dalies paslaugų, nevykdys dalies darbų, tiesiogiai neprisidės prie prekių tiekimo, neprisiims solidarios atsakomybės už sutarties vykdymą ar kitaip tiesiogiai nedalyvaus vykdant pirkimo sutartį), priemonėmis, tiekėjas</w:t>
      </w:r>
      <w:r w:rsidR="00DF765E" w:rsidRPr="00940CB8">
        <w:rPr>
          <w:rFonts w:ascii="Verdana" w:hAnsi="Verdana"/>
          <w:sz w:val="24"/>
          <w:szCs w:val="24"/>
        </w:rPr>
        <w:t xml:space="preserve"> neprivalo trečiųjų asmenų išviešinti kartu su teikiamu pasiūlymu, taip pat </w:t>
      </w:r>
      <w:r w:rsidRPr="00940CB8">
        <w:rPr>
          <w:rFonts w:ascii="Verdana" w:hAnsi="Verdana"/>
          <w:sz w:val="24"/>
          <w:szCs w:val="24"/>
        </w:rPr>
        <w:t xml:space="preserve">neprivalo teikti jų EBVPD ir pašalinimo pagrindų nebuvimą įrodančių dokumentų </w:t>
      </w:r>
      <w:r w:rsidRPr="00940CB8">
        <w:rPr>
          <w:rFonts w:ascii="Verdana" w:hAnsi="Verdana"/>
          <w:color w:val="00000A"/>
          <w:sz w:val="24"/>
          <w:szCs w:val="24"/>
        </w:rPr>
        <w:t>ir/ar pirkimo sąlygose iškeltiems kvalifikacijos</w:t>
      </w:r>
      <w:r w:rsidR="0072219E">
        <w:rPr>
          <w:rFonts w:ascii="Verdana" w:hAnsi="Verdana"/>
          <w:color w:val="00000A"/>
          <w:sz w:val="24"/>
          <w:szCs w:val="24"/>
        </w:rPr>
        <w:t xml:space="preserve"> (jeigu taikoma)</w:t>
      </w:r>
      <w:r w:rsidRPr="00940CB8">
        <w:rPr>
          <w:rFonts w:ascii="Verdana" w:hAnsi="Verdana"/>
          <w:color w:val="00000A"/>
          <w:sz w:val="24"/>
          <w:szCs w:val="24"/>
        </w:rPr>
        <w:t xml:space="preserve"> reikalavimams</w:t>
      </w:r>
      <w:r w:rsidR="00DF765E" w:rsidRPr="00940CB8">
        <w:rPr>
          <w:rFonts w:ascii="Verdana" w:hAnsi="Verdana"/>
          <w:sz w:val="24"/>
          <w:szCs w:val="24"/>
        </w:rPr>
        <w:t>.</w:t>
      </w:r>
      <w:r w:rsidRPr="00940CB8">
        <w:rPr>
          <w:rFonts w:ascii="Verdana" w:hAnsi="Verdana"/>
          <w:sz w:val="24"/>
          <w:szCs w:val="24"/>
        </w:rPr>
        <w:t xml:space="preserve"> </w:t>
      </w:r>
      <w:r w:rsidR="00DF765E" w:rsidRPr="00940CB8">
        <w:rPr>
          <w:rFonts w:ascii="Verdana" w:hAnsi="Verdana"/>
          <w:sz w:val="24"/>
          <w:szCs w:val="24"/>
        </w:rPr>
        <w:t>Jeigu tiekėjas kartu su pasiūlymu išviešina trečiuosius asmenis -</w:t>
      </w:r>
      <w:r w:rsidRPr="00940CB8">
        <w:rPr>
          <w:rFonts w:ascii="Verdana" w:hAnsi="Verdana"/>
          <w:sz w:val="24"/>
          <w:szCs w:val="24"/>
        </w:rPr>
        <w:t xml:space="preserve"> teikdamas pasiūlymą, turi pareigą įrodyti, kad atitinkamomis konkrečiomis trečiojo asmens priemonėmis</w:t>
      </w:r>
      <w:r w:rsidRPr="00527F31">
        <w:rPr>
          <w:rFonts w:ascii="Verdana" w:hAnsi="Verdana"/>
          <w:sz w:val="24"/>
          <w:szCs w:val="24"/>
        </w:rPr>
        <w:t xml:space="preserve"> jis galės naudotis sutarties vykdymo laikotarpiu (teikiant pasiūlymą nurodyti tuos trečiuosius asmenis ir informaciją apie su jais pasirašytas sutartis, ketinimo protokolus ir pan.). Tokiu atveju laikoma, kad tiekėjas pats turi atitinkamą kvalifikaciją</w:t>
      </w:r>
      <w:r w:rsidR="0072219E">
        <w:rPr>
          <w:rFonts w:ascii="Verdana" w:hAnsi="Verdana"/>
          <w:sz w:val="24"/>
          <w:szCs w:val="24"/>
        </w:rPr>
        <w:t xml:space="preserve"> (jeigu taikoma)</w:t>
      </w:r>
      <w:r w:rsidRPr="00527F31">
        <w:rPr>
          <w:rFonts w:ascii="Verdana" w:hAnsi="Verdana"/>
          <w:sz w:val="24"/>
          <w:szCs w:val="24"/>
        </w:rPr>
        <w:t>, nepriklausomai nuo to, kokiais pagrindais (nuosavybės, nuomos ar kitais) naudojasi ar naudosis sutarties vykdymo metu atitinkamas priemones</w:t>
      </w:r>
      <w:r w:rsidR="006A632A" w:rsidRPr="00527F31">
        <w:rPr>
          <w:rFonts w:ascii="Verdana" w:hAnsi="Verdana"/>
          <w:color w:val="00000A"/>
          <w:sz w:val="24"/>
          <w:szCs w:val="24"/>
        </w:rPr>
        <w:t>.</w:t>
      </w:r>
    </w:p>
    <w:p w14:paraId="576B3AFD" w14:textId="593DE56C" w:rsidR="006A632A" w:rsidRPr="00527F31" w:rsidRDefault="006A632A">
      <w:pPr>
        <w:pStyle w:val="Sraopastraipa"/>
        <w:numPr>
          <w:ilvl w:val="1"/>
          <w:numId w:val="25"/>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Užsienio valstybių tiekėjų jų valstybėse išduoti kvalifikacijos</w:t>
      </w:r>
      <w:r w:rsidR="00591855">
        <w:rPr>
          <w:rFonts w:ascii="Verdana" w:hAnsi="Verdana"/>
          <w:color w:val="00000A"/>
          <w:sz w:val="24"/>
          <w:szCs w:val="24"/>
        </w:rPr>
        <w:t xml:space="preserve"> (jeigu taikoma) </w:t>
      </w:r>
      <w:r w:rsidRPr="00527F31">
        <w:rPr>
          <w:rFonts w:ascii="Verdana" w:hAnsi="Verdana"/>
          <w:color w:val="00000A"/>
          <w:sz w:val="24"/>
          <w:szCs w:val="24"/>
        </w:rPr>
        <w:t>reikalavimus įrodantys dokumentai legalizuojami vadovaujantis Lietuvos Respublikos Vyriausybės 2006 m. spalio 30 d. nutarimu Nr. 1079 „Dėl Dokumentų legalizavimo ir tvirtinimo pažyma (</w:t>
      </w:r>
      <w:proofErr w:type="spellStart"/>
      <w:r w:rsidRPr="00527F31">
        <w:rPr>
          <w:rFonts w:ascii="Verdana" w:hAnsi="Verdana"/>
          <w:color w:val="00000A"/>
          <w:sz w:val="24"/>
          <w:szCs w:val="24"/>
        </w:rPr>
        <w:t>Apostille</w:t>
      </w:r>
      <w:proofErr w:type="spellEnd"/>
      <w:r w:rsidRPr="00527F31">
        <w:rPr>
          <w:rFonts w:ascii="Verdana" w:hAnsi="Verdana"/>
          <w:color w:val="00000A"/>
          <w:sz w:val="24"/>
          <w:szCs w:val="24"/>
        </w:rPr>
        <w:t>) tvarkos aprašo patvirtinimo“ (Žin., 2006, Nr. 118-4477) ir 1961 m. spalio 5 d. Hagos konvencija dėl užsienio valstybėse išduotų dokumentų legalizavimo panaikinimo (Žin., 1997, Nr. 68-1699).</w:t>
      </w:r>
    </w:p>
    <w:p w14:paraId="47C2CF88" w14:textId="394F2289" w:rsidR="006A632A" w:rsidRPr="00527F31" w:rsidRDefault="00380420">
      <w:pPr>
        <w:pStyle w:val="Sraopastraipa"/>
        <w:numPr>
          <w:ilvl w:val="1"/>
          <w:numId w:val="25"/>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E3156C">
        <w:rPr>
          <w:rFonts w:ascii="Verdana" w:hAnsi="Verdana"/>
          <w:color w:val="00000A"/>
          <w:sz w:val="24"/>
          <w:szCs w:val="24"/>
        </w:rPr>
        <w:t>Perkančioji organizacija bet kuriuo pirkimo procedūros metu gali paprašyti dalyvių pateikti visus ar dalį dokumentų, patvirtinančių jų pašalinimo pagrindų nebuvimą,</w:t>
      </w:r>
      <w:r>
        <w:rPr>
          <w:rFonts w:ascii="Verdana" w:hAnsi="Verdana"/>
          <w:color w:val="00000A"/>
          <w:sz w:val="24"/>
          <w:szCs w:val="24"/>
        </w:rPr>
        <w:t xml:space="preserve"> atitiktį </w:t>
      </w:r>
      <w:r w:rsidRPr="00592B39">
        <w:rPr>
          <w:rFonts w:ascii="Verdana" w:hAnsi="Verdana"/>
          <w:color w:val="00000A"/>
          <w:sz w:val="24"/>
          <w:szCs w:val="24"/>
        </w:rPr>
        <w:t>kvalifikac</w:t>
      </w:r>
      <w:r>
        <w:rPr>
          <w:rFonts w:ascii="Verdana" w:hAnsi="Verdana"/>
          <w:color w:val="00000A"/>
          <w:sz w:val="24"/>
          <w:szCs w:val="24"/>
        </w:rPr>
        <w:t>ijos</w:t>
      </w:r>
      <w:r w:rsidR="006F54A3">
        <w:rPr>
          <w:rFonts w:ascii="Verdana" w:hAnsi="Verdana"/>
          <w:color w:val="00000A"/>
          <w:sz w:val="24"/>
          <w:szCs w:val="24"/>
        </w:rPr>
        <w:t xml:space="preserve"> (jeigu taikoma)</w:t>
      </w:r>
      <w:r>
        <w:rPr>
          <w:rFonts w:ascii="Verdana" w:hAnsi="Verdana"/>
          <w:color w:val="00000A"/>
          <w:sz w:val="24"/>
          <w:szCs w:val="24"/>
        </w:rPr>
        <w:t xml:space="preserve"> </w:t>
      </w:r>
      <w:r w:rsidRPr="00592B39">
        <w:rPr>
          <w:rFonts w:ascii="Verdana" w:hAnsi="Verdana"/>
          <w:color w:val="00000A"/>
          <w:sz w:val="24"/>
          <w:szCs w:val="24"/>
        </w:rPr>
        <w:t>reikalavimams</w:t>
      </w:r>
      <w:r w:rsidR="0085776A">
        <w:rPr>
          <w:rFonts w:ascii="Verdana" w:hAnsi="Verdana"/>
          <w:color w:val="00000A"/>
          <w:sz w:val="24"/>
          <w:szCs w:val="24"/>
        </w:rPr>
        <w:t xml:space="preserve"> </w:t>
      </w:r>
      <w:r>
        <w:rPr>
          <w:rFonts w:ascii="Verdana" w:hAnsi="Verdana"/>
          <w:color w:val="00000A"/>
          <w:sz w:val="24"/>
          <w:szCs w:val="24"/>
        </w:rPr>
        <w:t xml:space="preserve"> </w:t>
      </w:r>
      <w:r w:rsidRPr="00592B39">
        <w:rPr>
          <w:rFonts w:ascii="Verdana" w:hAnsi="Verdana"/>
          <w:color w:val="00000A"/>
          <w:sz w:val="24"/>
          <w:szCs w:val="24"/>
        </w:rPr>
        <w:t>ir, jeigu taikytina, aplinkos apsaugos vadybos sistemos standartams, jeigu tai būtina siekiant užtikrinti tinkamą pirkimo procedūros atlikimą</w:t>
      </w:r>
      <w:r w:rsidR="006A632A" w:rsidRPr="00527F31">
        <w:rPr>
          <w:rFonts w:ascii="Verdana" w:hAnsi="Verdana"/>
          <w:color w:val="00000A"/>
          <w:sz w:val="24"/>
          <w:szCs w:val="24"/>
        </w:rPr>
        <w:t>.</w:t>
      </w:r>
    </w:p>
    <w:p w14:paraId="17A06329" w14:textId="59460FE9" w:rsidR="006A632A" w:rsidRPr="00527F31" w:rsidRDefault="006A632A">
      <w:pPr>
        <w:pStyle w:val="Sraopastraipa"/>
        <w:numPr>
          <w:ilvl w:val="1"/>
          <w:numId w:val="25"/>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59DEFB41" w14:textId="77169050" w:rsidR="006A632A" w:rsidRPr="00527F31" w:rsidRDefault="00FF5F63">
      <w:pPr>
        <w:pStyle w:val="Sraopastraipa"/>
        <w:numPr>
          <w:ilvl w:val="1"/>
          <w:numId w:val="25"/>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Pr>
          <w:rFonts w:ascii="Verdana" w:hAnsi="Verdana"/>
          <w:sz w:val="24"/>
          <w:szCs w:val="24"/>
        </w:rPr>
        <w:lastRenderedPageBreak/>
        <w:t>T</w:t>
      </w:r>
      <w:r w:rsidRPr="00D802EB">
        <w:rPr>
          <w:rFonts w:ascii="Verdana" w:hAnsi="Verdana"/>
          <w:sz w:val="24"/>
          <w:szCs w:val="24"/>
        </w:rPr>
        <w:t xml:space="preserve">ais atvejais, kai pirkimo dokumentuose nenustatyta, kad tiekėjo kvalifikacija dėl teisės verstis atitinkama veikla tikrinama arba pagal pirkimo dokumentuose nustatytus kvalifikacijos </w:t>
      </w:r>
      <w:r w:rsidR="0085776A">
        <w:rPr>
          <w:rFonts w:ascii="Verdana" w:hAnsi="Verdana"/>
          <w:sz w:val="24"/>
          <w:szCs w:val="24"/>
        </w:rPr>
        <w:t xml:space="preserve">(jeigu taikoma) </w:t>
      </w:r>
      <w:r w:rsidRPr="00D802EB">
        <w:rPr>
          <w:rFonts w:ascii="Verdana" w:hAnsi="Verdana"/>
          <w:sz w:val="24"/>
          <w:szCs w:val="24"/>
        </w:rPr>
        <w:t>reikalavimus tikrinama ne visa apimtimi, tačiau norminiai teisės aktai numato tam tikrus reikalavimus dėl teisės verstis veikla, tiekėjas pirkimo vykdytojui įsipareigoja, kad pirkimo sutartį vykdys tik tokią teisę turintys asmenys</w:t>
      </w:r>
      <w:r w:rsidR="006A632A" w:rsidRPr="00527F31">
        <w:rPr>
          <w:rFonts w:ascii="Verdana" w:hAnsi="Verdana"/>
          <w:color w:val="00000A"/>
          <w:sz w:val="24"/>
          <w:szCs w:val="24"/>
        </w:rPr>
        <w:t>.</w:t>
      </w:r>
    </w:p>
    <w:p w14:paraId="77122CEE" w14:textId="1583B7C3" w:rsidR="00B842BC" w:rsidRPr="00527F31" w:rsidRDefault="006A632A">
      <w:pPr>
        <w:pStyle w:val="Sraopastraipa"/>
        <w:numPr>
          <w:ilvl w:val="1"/>
          <w:numId w:val="25"/>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Tiekėjo pasiūlymas atmetamas, jeigu apie nustatytų reikalavimų atitikimą jis pateikė melagingą informaciją, kurią Perkančioji organizacija gali įrodyti bet kokiomis teisėtomis priemonėmis.</w:t>
      </w:r>
    </w:p>
    <w:p w14:paraId="6C21B07C" w14:textId="77777777" w:rsidR="006A632A" w:rsidRPr="00527F31" w:rsidRDefault="006A632A" w:rsidP="00FF19FA">
      <w:pPr>
        <w:pStyle w:val="Body2"/>
        <w:tabs>
          <w:tab w:val="left" w:pos="1260"/>
          <w:tab w:val="left" w:pos="1560"/>
        </w:tabs>
        <w:spacing w:after="0"/>
        <w:rPr>
          <w:rFonts w:ascii="Verdana" w:hAnsi="Verdana" w:cs="Times New Roman"/>
          <w:color w:val="00000A"/>
          <w:sz w:val="24"/>
          <w:szCs w:val="24"/>
          <w:lang w:val="lt-LT"/>
        </w:rPr>
      </w:pPr>
    </w:p>
    <w:p w14:paraId="0F5292BC" w14:textId="0D51A5CF"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15" w:name="_Toc488998670"/>
      <w:bookmarkStart w:id="16" w:name="_Toc513076"/>
      <w:bookmarkStart w:id="17" w:name="_Toc243585947"/>
      <w:bookmarkEnd w:id="15"/>
      <w:r w:rsidRPr="00527F31">
        <w:rPr>
          <w:rFonts w:ascii="Verdana" w:hAnsi="Verdana" w:cs="Times New Roman"/>
          <w:color w:val="auto"/>
          <w:sz w:val="24"/>
          <w:szCs w:val="24"/>
          <w:lang w:val="lt-LT"/>
        </w:rPr>
        <w:t>ŪKIO SUBJEKTŲ GRUPĖS DALYVAVIMAS PIRKIMO PROCEDŪROSE</w:t>
      </w:r>
      <w:bookmarkEnd w:id="16"/>
      <w:bookmarkEnd w:id="17"/>
    </w:p>
    <w:p w14:paraId="6DD3FBE7" w14:textId="77777777" w:rsidR="00B842BC" w:rsidRPr="00527F31" w:rsidRDefault="00B842BC" w:rsidP="00FF19FA">
      <w:pPr>
        <w:pStyle w:val="Body2"/>
        <w:spacing w:after="0"/>
        <w:rPr>
          <w:rFonts w:ascii="Verdana" w:hAnsi="Verdana" w:cs="Times New Roman"/>
          <w:color w:val="00000A"/>
          <w:sz w:val="24"/>
          <w:szCs w:val="24"/>
          <w:lang w:val="lt-LT"/>
        </w:rPr>
      </w:pPr>
    </w:p>
    <w:p w14:paraId="7645DF0A" w14:textId="00E696F9" w:rsidR="006A632A" w:rsidRPr="009F3F35" w:rsidRDefault="00B842BC">
      <w:pPr>
        <w:pStyle w:val="Sraopastraipa"/>
        <w:numPr>
          <w:ilvl w:val="1"/>
          <w:numId w:val="26"/>
        </w:numPr>
        <w:tabs>
          <w:tab w:val="left" w:pos="0"/>
          <w:tab w:val="left" w:pos="709"/>
        </w:tabs>
        <w:suppressAutoHyphens/>
        <w:spacing w:after="0" w:line="240" w:lineRule="auto"/>
        <w:ind w:left="0" w:firstLine="709"/>
        <w:jc w:val="both"/>
        <w:rPr>
          <w:rFonts w:ascii="Verdana" w:hAnsi="Verdana"/>
          <w:sz w:val="24"/>
          <w:szCs w:val="24"/>
        </w:rPr>
      </w:pPr>
      <w:r w:rsidRPr="009F3F35">
        <w:rPr>
          <w:rFonts w:ascii="Verdana" w:hAnsi="Verdana"/>
          <w:sz w:val="24"/>
          <w:szCs w:val="24"/>
        </w:rPr>
        <w:t>Jei pirkimo procedūrose dalyvauja</w:t>
      </w:r>
      <w:r w:rsidR="00C85E04" w:rsidRPr="009F3F35">
        <w:rPr>
          <w:rFonts w:ascii="Verdana" w:hAnsi="Verdana"/>
          <w:sz w:val="24"/>
          <w:szCs w:val="24"/>
        </w:rPr>
        <w:t xml:space="preserve"> ir pasiūlymą pateikia</w:t>
      </w:r>
      <w:r w:rsidRPr="009F3F35">
        <w:rPr>
          <w:rFonts w:ascii="Verdana" w:hAnsi="Verdana"/>
          <w:sz w:val="24"/>
          <w:szCs w:val="24"/>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9F3F35">
        <w:rPr>
          <w:rFonts w:ascii="Verdana" w:hAnsi="Verdana"/>
          <w:kern w:val="16"/>
          <w:sz w:val="24"/>
          <w:szCs w:val="24"/>
        </w:rPr>
        <w:t xml:space="preserve">Perkančioji organizacija </w:t>
      </w:r>
      <w:r w:rsidRPr="009F3F35">
        <w:rPr>
          <w:rFonts w:ascii="Verdana" w:hAnsi="Verdana"/>
          <w:sz w:val="24"/>
          <w:szCs w:val="24"/>
        </w:rPr>
        <w:t>turėtų bendrauti pasiūlymo vertinimo metu kylančiais klausimais ir teikti su pasiūlymo įvertinimu susijusią informaciją). Sutartyje taip pat turi būti paskirtas bendras atstovas arba vadovaujantis narys, grupės sudėtis</w:t>
      </w:r>
      <w:r w:rsidR="00C85E04" w:rsidRPr="009F3F35">
        <w:rPr>
          <w:rFonts w:ascii="Verdana" w:hAnsi="Verdana"/>
          <w:sz w:val="24"/>
          <w:szCs w:val="24"/>
        </w:rPr>
        <w:t>,</w:t>
      </w:r>
      <w:r w:rsidRPr="009F3F35">
        <w:rPr>
          <w:rFonts w:ascii="Verdana" w:hAnsi="Verdana"/>
          <w:sz w:val="24"/>
          <w:szCs w:val="24"/>
        </w:rPr>
        <w:t xml:space="preserve"> </w:t>
      </w:r>
      <w:r w:rsidR="00C85E04" w:rsidRPr="009F3F35">
        <w:rPr>
          <w:rFonts w:ascii="Verdana" w:hAnsi="Verdana"/>
          <w:sz w:val="24"/>
          <w:szCs w:val="24"/>
        </w:rPr>
        <w:t>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w:t>
      </w:r>
      <w:r w:rsidRPr="009F3F35">
        <w:rPr>
          <w:rFonts w:ascii="Verdana" w:hAnsi="Verdana"/>
          <w:sz w:val="24"/>
          <w:szCs w:val="24"/>
        </w:rPr>
        <w:t>. Apie tokio asmens pakeitimą nedelsiant raštu privalo būti informuota Perkančioji organizacija.</w:t>
      </w:r>
    </w:p>
    <w:p w14:paraId="4FE96054" w14:textId="386B665F" w:rsidR="006A632A" w:rsidRPr="009F3F35" w:rsidRDefault="00B842BC">
      <w:pPr>
        <w:pStyle w:val="Sraopastraipa"/>
        <w:numPr>
          <w:ilvl w:val="1"/>
          <w:numId w:val="26"/>
        </w:numPr>
        <w:tabs>
          <w:tab w:val="left" w:pos="0"/>
          <w:tab w:val="left" w:pos="709"/>
        </w:tabs>
        <w:suppressAutoHyphens/>
        <w:spacing w:after="0" w:line="240" w:lineRule="auto"/>
        <w:ind w:left="0" w:firstLine="709"/>
        <w:jc w:val="both"/>
        <w:rPr>
          <w:rFonts w:ascii="Verdana" w:hAnsi="Verdana"/>
          <w:sz w:val="24"/>
          <w:szCs w:val="24"/>
        </w:rPr>
      </w:pPr>
      <w:r w:rsidRPr="009F3F35">
        <w:rPr>
          <w:rFonts w:ascii="Verdana" w:hAnsi="Verdana"/>
          <w:sz w:val="24"/>
          <w:szCs w:val="24"/>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0B431392" w:rsidR="00B842BC" w:rsidRPr="009F3F35" w:rsidRDefault="00B842BC">
      <w:pPr>
        <w:pStyle w:val="Sraopastraipa"/>
        <w:numPr>
          <w:ilvl w:val="1"/>
          <w:numId w:val="26"/>
        </w:numPr>
        <w:tabs>
          <w:tab w:val="left" w:pos="0"/>
          <w:tab w:val="left" w:pos="709"/>
        </w:tabs>
        <w:suppressAutoHyphens/>
        <w:spacing w:after="0" w:line="240" w:lineRule="auto"/>
        <w:ind w:left="0" w:firstLine="709"/>
        <w:jc w:val="both"/>
        <w:rPr>
          <w:rFonts w:ascii="Verdana" w:hAnsi="Verdana"/>
          <w:sz w:val="24"/>
          <w:szCs w:val="24"/>
        </w:rPr>
      </w:pPr>
      <w:r w:rsidRPr="009F3F35">
        <w:rPr>
          <w:rFonts w:ascii="Verdana" w:hAnsi="Verdana"/>
          <w:kern w:val="16"/>
          <w:sz w:val="24"/>
          <w:szCs w:val="24"/>
        </w:rPr>
        <w:t xml:space="preserve">Perkančioji organizacija </w:t>
      </w:r>
      <w:r w:rsidRPr="009F3F35">
        <w:rPr>
          <w:rFonts w:ascii="Verdana" w:hAnsi="Verdana"/>
          <w:sz w:val="24"/>
          <w:szCs w:val="24"/>
        </w:rPr>
        <w:t>nereikalauja, kad ūkio subjektų grupės pateiktą pasiūlymą pripažinus geriausiu ir Perkančiajai organizacijai pasiūlius sudaryti pirkimo sutartį, ši ūkio subjektų grupė įgautų tam tikrą teisinę formą.</w:t>
      </w:r>
    </w:p>
    <w:p w14:paraId="7D334A83" w14:textId="77777777" w:rsidR="00B842BC" w:rsidRPr="00527F31" w:rsidRDefault="00B842BC" w:rsidP="00FF19FA">
      <w:pPr>
        <w:pStyle w:val="1Skyrius"/>
        <w:rPr>
          <w:rFonts w:ascii="Verdana" w:hAnsi="Verdana"/>
          <w:color w:val="000000"/>
          <w:sz w:val="24"/>
          <w:szCs w:val="24"/>
          <w:lang w:val="lt-LT"/>
        </w:rPr>
      </w:pPr>
    </w:p>
    <w:p w14:paraId="33BE728F"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18" w:name="_Toc488998671"/>
      <w:bookmarkStart w:id="19" w:name="_Toc513077"/>
      <w:bookmarkStart w:id="20" w:name="_Toc243585948"/>
      <w:bookmarkEnd w:id="18"/>
      <w:r w:rsidRPr="00527F31">
        <w:rPr>
          <w:rFonts w:ascii="Verdana" w:hAnsi="Verdana" w:cs="Times New Roman"/>
          <w:color w:val="auto"/>
          <w:sz w:val="24"/>
          <w:szCs w:val="24"/>
          <w:lang w:val="lt-LT"/>
        </w:rPr>
        <w:t>PASIŪLYMŲ RENGIMAS, PATEIKIMAS, KEITIMAS</w:t>
      </w:r>
      <w:bookmarkEnd w:id="19"/>
      <w:bookmarkEnd w:id="20"/>
    </w:p>
    <w:p w14:paraId="2C3DB23D" w14:textId="77777777" w:rsidR="00B842BC" w:rsidRPr="00527F31" w:rsidRDefault="00B842BC" w:rsidP="00FF19FA">
      <w:pPr>
        <w:pStyle w:val="Body2"/>
        <w:spacing w:after="0"/>
        <w:rPr>
          <w:rFonts w:ascii="Verdana" w:hAnsi="Verdana" w:cs="Times New Roman"/>
          <w:color w:val="00000A"/>
          <w:sz w:val="24"/>
          <w:szCs w:val="24"/>
          <w:lang w:val="lt-LT"/>
        </w:rPr>
      </w:pPr>
    </w:p>
    <w:p w14:paraId="55EBA347" w14:textId="1C7C5C1C" w:rsidR="00B842BC" w:rsidRPr="009F3F35" w:rsidRDefault="00B842BC">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bdr w:val="none" w:sz="0" w:space="0" w:color="auto" w:frame="1"/>
          <w:shd w:val="clear" w:color="auto" w:fill="FFFFFF"/>
        </w:rPr>
        <w:t>Tiekėjas (fizinis ar juridinis asmuo) gali pateikti</w:t>
      </w:r>
      <w:r w:rsidR="002062AF">
        <w:rPr>
          <w:rFonts w:ascii="Verdana" w:hAnsi="Verdana"/>
          <w:sz w:val="24"/>
          <w:szCs w:val="24"/>
          <w:bdr w:val="none" w:sz="0" w:space="0" w:color="auto" w:frame="1"/>
          <w:shd w:val="clear" w:color="auto" w:fill="FFFFFF"/>
        </w:rPr>
        <w:t xml:space="preserve"> </w:t>
      </w:r>
      <w:r w:rsidRPr="009F3F35">
        <w:rPr>
          <w:rFonts w:ascii="Verdana" w:hAnsi="Verdana"/>
          <w:sz w:val="24"/>
          <w:szCs w:val="24"/>
          <w:bdr w:val="none" w:sz="0" w:space="0" w:color="auto" w:frame="1"/>
          <w:shd w:val="clear" w:color="auto" w:fill="FFFFFF"/>
        </w:rPr>
        <w:t>Perkančiajai organizacijai</w:t>
      </w:r>
      <w:r w:rsidR="002062AF">
        <w:rPr>
          <w:rFonts w:ascii="Verdana" w:hAnsi="Verdana"/>
          <w:sz w:val="24"/>
          <w:szCs w:val="24"/>
          <w:bdr w:val="none" w:sz="0" w:space="0" w:color="auto" w:frame="1"/>
          <w:shd w:val="clear" w:color="auto" w:fill="FFFFFF"/>
        </w:rPr>
        <w:t xml:space="preserve"> </w:t>
      </w:r>
      <w:r w:rsidRPr="009F3F35">
        <w:rPr>
          <w:rFonts w:ascii="Verdana" w:hAnsi="Verdana"/>
          <w:sz w:val="24"/>
          <w:szCs w:val="24"/>
          <w:bdr w:val="none" w:sz="0" w:space="0" w:color="auto" w:frame="1"/>
          <w:shd w:val="clear" w:color="auto" w:fill="FFFFFF"/>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6846D108" w14:textId="423FF0A1" w:rsidR="000F33A2" w:rsidRPr="009F3F35" w:rsidRDefault="000F33A2">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lastRenderedPageBreak/>
        <w:t>Tiekėjas, pateikdamas pasiūlymą, turi siūlyti visą pirkimo objekto apimtį.</w:t>
      </w:r>
    </w:p>
    <w:p w14:paraId="3F469053" w14:textId="1EEBCF1B" w:rsidR="000F33A2" w:rsidRPr="009F3F35" w:rsidRDefault="000F33A2">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Tiekėjas negali pateikti alternatyvių pasiūlymų. Tiekėjui pateikus alternatyvų pasiūlymą, jo pasiūlymas ir alternatyvus pasiūlymas (alternatyvūs pasiūlymai) bus atmesti.</w:t>
      </w:r>
    </w:p>
    <w:p w14:paraId="473FC6D3" w14:textId="08CC8F3F" w:rsidR="00B842BC" w:rsidRPr="009F3F35" w:rsidRDefault="000F33A2">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Perkančioji organizacija reikalauja pasiūlymus teikti tik elektroninėmis priemonėmis naudojant CVP IS. Pasiūlymai popierinėje laikmenoje, jei tokie būtų pateikti, bus</w:t>
      </w:r>
      <w:r w:rsidRPr="009F3F35">
        <w:rPr>
          <w:rFonts w:ascii="Verdana" w:hAnsi="Verdana"/>
          <w:sz w:val="24"/>
          <w:szCs w:val="24"/>
        </w:rPr>
        <w:t xml:space="preserve"> grąžinami neatplėšti tiekėjui (kurjeriui) ar grąžinami registruotu laišku ir nebus priimami ir vertinami. Pasiūlymus gali teikti tik CVP IS registruoti tiekėjai (nemokama registracija adresu: </w:t>
      </w:r>
      <w:hyperlink r:id="rId23" w:history="1">
        <w:r w:rsidRPr="00561DDF">
          <w:rPr>
            <w:rStyle w:val="Hipersaitas"/>
            <w:rFonts w:ascii="Verdana" w:hAnsi="Verdana"/>
            <w:sz w:val="24"/>
            <w:szCs w:val="24"/>
          </w:rPr>
          <w:t>https://viesiejipirkimai.lt</w:t>
        </w:r>
      </w:hyperlink>
      <w:r w:rsidRPr="009F3F35">
        <w:fldChar w:fldCharType="begin"/>
      </w:r>
      <w:r w:rsidRPr="009F3F35">
        <w:rPr>
          <w:rFonts w:ascii="Verdana" w:hAnsi="Verdana"/>
          <w:vanish/>
          <w:sz w:val="24"/>
          <w:szCs w:val="24"/>
        </w:rPr>
        <w:instrText xml:space="preserve"> HYPERLINK "https://pirkimai.eviesiejipirkimai.lt/" \h </w:instrText>
      </w:r>
      <w:r w:rsidRPr="009F3F35">
        <w:fldChar w:fldCharType="separate"/>
      </w:r>
      <w:r w:rsidRPr="009F3F35">
        <w:rPr>
          <w:rStyle w:val="Internetosaitas"/>
          <w:rFonts w:ascii="Verdana" w:hAnsi="Verdana"/>
          <w:vanish/>
          <w:webHidden/>
          <w:sz w:val="24"/>
          <w:szCs w:val="24"/>
        </w:rPr>
        <w:t>https://pirkimai.eviesiejipirkimai.lt</w:t>
      </w:r>
      <w:r w:rsidRPr="009F3F35">
        <w:rPr>
          <w:rStyle w:val="Internetosaitas"/>
          <w:rFonts w:ascii="Verdana" w:hAnsi="Verdana"/>
          <w:vanish/>
          <w:sz w:val="24"/>
          <w:szCs w:val="24"/>
        </w:rPr>
        <w:fldChar w:fldCharType="end"/>
      </w:r>
      <w:r w:rsidRPr="009F3F35">
        <w:rPr>
          <w:rFonts w:ascii="Verdana" w:hAnsi="Verdana"/>
          <w:sz w:val="24"/>
          <w:szCs w:val="24"/>
        </w:rPr>
        <w:t>). Visi dokumentai, patvirtinantys tiekėjų kvalifikacijos atitiktį konkurso sąlygose nustatytiems kvalifikacijos reikalavimams</w:t>
      </w:r>
      <w:r w:rsidR="000E4950" w:rsidRPr="009F3F35">
        <w:rPr>
          <w:rFonts w:ascii="Verdana" w:hAnsi="Verdana"/>
          <w:sz w:val="24"/>
          <w:szCs w:val="24"/>
        </w:rPr>
        <w:t>, jeigu taik</w:t>
      </w:r>
      <w:r w:rsidR="00895C11">
        <w:rPr>
          <w:rFonts w:ascii="Verdana" w:hAnsi="Verdana"/>
          <w:sz w:val="24"/>
          <w:szCs w:val="24"/>
        </w:rPr>
        <w:t>ytina</w:t>
      </w:r>
      <w:r w:rsidRPr="009F3F35">
        <w:rPr>
          <w:rFonts w:ascii="Verdana" w:hAnsi="Verdana"/>
          <w:sz w:val="24"/>
          <w:szCs w:val="24"/>
        </w:rPr>
        <w:t xml:space="preserve">,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9F3F35">
        <w:rPr>
          <w:rFonts w:ascii="Verdana" w:hAnsi="Verdana"/>
          <w:sz w:val="24"/>
          <w:szCs w:val="24"/>
        </w:rPr>
        <w:t>pdf</w:t>
      </w:r>
      <w:proofErr w:type="spellEnd"/>
      <w:r w:rsidRPr="009F3F35">
        <w:rPr>
          <w:rFonts w:ascii="Verdana" w:hAnsi="Verdana"/>
          <w:sz w:val="24"/>
          <w:szCs w:val="24"/>
        </w:rPr>
        <w:t xml:space="preserve">, jpg, </w:t>
      </w:r>
      <w:proofErr w:type="spellStart"/>
      <w:r w:rsidRPr="009F3F35">
        <w:rPr>
          <w:rFonts w:ascii="Verdana" w:hAnsi="Verdana"/>
          <w:sz w:val="24"/>
          <w:szCs w:val="24"/>
        </w:rPr>
        <w:t>docx</w:t>
      </w:r>
      <w:proofErr w:type="spellEnd"/>
      <w:r w:rsidRPr="009F3F35">
        <w:rPr>
          <w:rFonts w:ascii="Verdana" w:hAnsi="Verdana"/>
          <w:sz w:val="24"/>
          <w:szCs w:val="24"/>
        </w:rPr>
        <w:t>)</w:t>
      </w:r>
      <w:r w:rsidR="00B842BC" w:rsidRPr="009F3F35">
        <w:rPr>
          <w:rFonts w:ascii="Verdana" w:hAnsi="Verdana"/>
          <w:color w:val="00000A"/>
          <w:sz w:val="24"/>
          <w:szCs w:val="24"/>
        </w:rPr>
        <w:t>.</w:t>
      </w:r>
    </w:p>
    <w:p w14:paraId="74BB7686" w14:textId="590B8845" w:rsidR="00B842BC" w:rsidRPr="009F3F35" w:rsidRDefault="00B842BC">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bookmarkStart w:id="21" w:name="_Ref74228450"/>
      <w:r w:rsidRPr="009F3F35">
        <w:rPr>
          <w:rFonts w:ascii="Verdana" w:hAnsi="Verdana"/>
          <w:kern w:val="16"/>
          <w:sz w:val="24"/>
          <w:szCs w:val="24"/>
        </w:rPr>
        <w:t xml:space="preserve">Pasiūlymo </w:t>
      </w:r>
      <w:r w:rsidRPr="009F3F35">
        <w:rPr>
          <w:rFonts w:ascii="Verdana" w:hAnsi="Verdana"/>
          <w:b/>
          <w:bCs/>
          <w:kern w:val="16"/>
          <w:sz w:val="24"/>
          <w:szCs w:val="24"/>
        </w:rPr>
        <w:t xml:space="preserve">kaina negali </w:t>
      </w:r>
      <w:r w:rsidRPr="00DB438A">
        <w:rPr>
          <w:rFonts w:ascii="Verdana" w:hAnsi="Verdana"/>
          <w:b/>
          <w:bCs/>
          <w:kern w:val="16"/>
          <w:sz w:val="24"/>
          <w:szCs w:val="24"/>
        </w:rPr>
        <w:t xml:space="preserve">viršyti </w:t>
      </w:r>
      <w:r w:rsidR="009A1A45">
        <w:rPr>
          <w:rFonts w:ascii="Verdana" w:hAnsi="Verdana"/>
          <w:b/>
          <w:bCs/>
          <w:kern w:val="16"/>
          <w:sz w:val="24"/>
          <w:szCs w:val="24"/>
        </w:rPr>
        <w:t>44 628</w:t>
      </w:r>
      <w:r w:rsidR="00D81F58" w:rsidRPr="00DB438A">
        <w:rPr>
          <w:rFonts w:ascii="Verdana" w:hAnsi="Verdana"/>
          <w:b/>
          <w:bCs/>
          <w:kern w:val="16"/>
          <w:sz w:val="24"/>
          <w:szCs w:val="24"/>
        </w:rPr>
        <w:t>,</w:t>
      </w:r>
      <w:r w:rsidR="009A1A45">
        <w:rPr>
          <w:rFonts w:ascii="Verdana" w:hAnsi="Verdana"/>
          <w:b/>
          <w:bCs/>
          <w:kern w:val="16"/>
          <w:sz w:val="24"/>
          <w:szCs w:val="24"/>
        </w:rPr>
        <w:t>10</w:t>
      </w:r>
      <w:r w:rsidR="00F36475" w:rsidRPr="00DB438A">
        <w:rPr>
          <w:rFonts w:ascii="Verdana" w:hAnsi="Verdana"/>
          <w:b/>
          <w:bCs/>
          <w:kern w:val="16"/>
          <w:sz w:val="24"/>
          <w:szCs w:val="24"/>
        </w:rPr>
        <w:t xml:space="preserve"> Eur be PVM</w:t>
      </w:r>
      <w:r w:rsidRPr="00DB438A">
        <w:rPr>
          <w:rFonts w:ascii="Verdana" w:hAnsi="Verdana"/>
          <w:kern w:val="16"/>
          <w:sz w:val="24"/>
          <w:szCs w:val="24"/>
        </w:rPr>
        <w:t>. Jeigu</w:t>
      </w:r>
      <w:r w:rsidRPr="009F3F35">
        <w:rPr>
          <w:rFonts w:ascii="Verdana" w:hAnsi="Verdana"/>
          <w:kern w:val="16"/>
          <w:sz w:val="24"/>
          <w:szCs w:val="24"/>
        </w:rPr>
        <w:t xml:space="preserve"> pasiūlymo kaina bus didesnė, pasiūlymas bus atmestas vadovaujantis </w:t>
      </w:r>
      <w:r w:rsidR="000D4A0F" w:rsidRPr="009F3F35">
        <w:rPr>
          <w:rFonts w:ascii="Verdana" w:hAnsi="Verdana"/>
          <w:kern w:val="16"/>
          <w:sz w:val="24"/>
          <w:szCs w:val="24"/>
        </w:rPr>
        <w:t>P</w:t>
      </w:r>
      <w:r w:rsidRPr="009F3F35">
        <w:rPr>
          <w:rFonts w:ascii="Verdana" w:hAnsi="Verdana"/>
          <w:kern w:val="16"/>
          <w:sz w:val="24"/>
          <w:szCs w:val="24"/>
        </w:rPr>
        <w:t xml:space="preserve">irkimo sąlygų </w:t>
      </w:r>
      <w:r w:rsidR="004B4702" w:rsidRPr="009F3F35">
        <w:rPr>
          <w:rFonts w:ascii="Verdana" w:hAnsi="Verdana"/>
          <w:kern w:val="16"/>
          <w:sz w:val="24"/>
          <w:szCs w:val="24"/>
        </w:rPr>
        <w:t>11.1.</w:t>
      </w:r>
      <w:r w:rsidR="00434D46">
        <w:rPr>
          <w:rFonts w:ascii="Verdana" w:hAnsi="Verdana"/>
          <w:kern w:val="16"/>
          <w:sz w:val="24"/>
          <w:szCs w:val="24"/>
        </w:rPr>
        <w:t>4</w:t>
      </w:r>
      <w:r w:rsidRPr="009F3F35">
        <w:rPr>
          <w:rFonts w:ascii="Verdana" w:hAnsi="Verdana"/>
          <w:kern w:val="16"/>
          <w:sz w:val="24"/>
          <w:szCs w:val="24"/>
        </w:rPr>
        <w:t xml:space="preserve"> punkto nuostatomis.</w:t>
      </w:r>
      <w:bookmarkEnd w:id="21"/>
    </w:p>
    <w:p w14:paraId="56BEE5C5" w14:textId="5A95DEA0" w:rsidR="00B842BC" w:rsidRPr="00940CB8" w:rsidRDefault="009F3F35">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CA2E9D">
        <w:rPr>
          <w:rFonts w:ascii="Verdana" w:hAnsi="Verdana"/>
          <w:b/>
          <w:bCs/>
          <w:sz w:val="24"/>
          <w:szCs w:val="24"/>
        </w:rPr>
        <w:t xml:space="preserve">Pasiūlymų pateikimo termino pabaiga – 2026 m. </w:t>
      </w:r>
      <w:r w:rsidR="00005B4E" w:rsidRPr="00CA2E9D">
        <w:rPr>
          <w:rFonts w:ascii="Verdana" w:hAnsi="Verdana"/>
          <w:b/>
          <w:bCs/>
          <w:sz w:val="24"/>
          <w:szCs w:val="24"/>
        </w:rPr>
        <w:t xml:space="preserve"> spalio </w:t>
      </w:r>
      <w:r w:rsidR="00CA2E9D" w:rsidRPr="00CA2E9D">
        <w:rPr>
          <w:rFonts w:ascii="Verdana" w:hAnsi="Verdana"/>
          <w:b/>
          <w:bCs/>
          <w:sz w:val="24"/>
          <w:szCs w:val="24"/>
        </w:rPr>
        <w:t>30</w:t>
      </w:r>
      <w:r w:rsidR="00005B4E" w:rsidRPr="00CA2E9D">
        <w:rPr>
          <w:rFonts w:ascii="Verdana" w:hAnsi="Verdana"/>
          <w:b/>
          <w:bCs/>
          <w:sz w:val="24"/>
          <w:szCs w:val="24"/>
        </w:rPr>
        <w:t xml:space="preserve"> </w:t>
      </w:r>
      <w:r w:rsidR="00940CB8" w:rsidRPr="00CA2E9D">
        <w:rPr>
          <w:rFonts w:ascii="Verdana" w:hAnsi="Verdana"/>
          <w:b/>
          <w:bCs/>
          <w:sz w:val="24"/>
          <w:szCs w:val="24"/>
        </w:rPr>
        <w:t xml:space="preserve"> d. </w:t>
      </w:r>
      <w:r w:rsidR="00940C80" w:rsidRPr="00CA2E9D">
        <w:rPr>
          <w:rFonts w:ascii="Verdana" w:hAnsi="Verdana"/>
          <w:b/>
          <w:bCs/>
          <w:sz w:val="24"/>
          <w:szCs w:val="24"/>
        </w:rPr>
        <w:t>9</w:t>
      </w:r>
      <w:r w:rsidR="00940CB8" w:rsidRPr="00CA2E9D">
        <w:rPr>
          <w:rFonts w:ascii="Verdana" w:hAnsi="Verdana"/>
          <w:b/>
          <w:bCs/>
          <w:sz w:val="24"/>
          <w:szCs w:val="24"/>
        </w:rPr>
        <w:t xml:space="preserve"> val. 00 m</w:t>
      </w:r>
      <w:r w:rsidR="00940CB8" w:rsidRPr="00441526">
        <w:rPr>
          <w:rFonts w:ascii="Verdana" w:hAnsi="Verdana"/>
          <w:b/>
          <w:bCs/>
          <w:sz w:val="24"/>
          <w:szCs w:val="24"/>
        </w:rPr>
        <w:t>in.</w:t>
      </w:r>
      <w:r w:rsidRPr="00441526">
        <w:rPr>
          <w:rFonts w:ascii="Verdana" w:hAnsi="Verdana"/>
          <w:b/>
          <w:bCs/>
          <w:sz w:val="24"/>
          <w:szCs w:val="24"/>
        </w:rPr>
        <w:t xml:space="preserve"> (Lietuvos Respublikos laiku) </w:t>
      </w:r>
      <w:r w:rsidRPr="00441526">
        <w:rPr>
          <w:rFonts w:ascii="Verdana" w:hAnsi="Verdana"/>
          <w:sz w:val="24"/>
          <w:szCs w:val="24"/>
        </w:rPr>
        <w:t>tik elektroninė</w:t>
      </w:r>
      <w:r w:rsidRPr="00940CB8">
        <w:rPr>
          <w:rFonts w:ascii="Verdana" w:hAnsi="Verdana"/>
          <w:sz w:val="24"/>
          <w:szCs w:val="24"/>
        </w:rPr>
        <w:t>mis priemonėmis, naudojant CVP IS.</w:t>
      </w:r>
    </w:p>
    <w:p w14:paraId="74819067" w14:textId="77777777" w:rsidR="00B842BC" w:rsidRPr="009F3F35" w:rsidRDefault="00B842BC">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Susipažinti su pirkimo dokumentais tiekėjai turi teisę iki pasiūlymų pateikimo termino pabaigos.</w:t>
      </w:r>
    </w:p>
    <w:p w14:paraId="298DB774" w14:textId="77777777" w:rsidR="00B842BC" w:rsidRPr="009F3F35" w:rsidRDefault="00B842BC">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Pateikdamas pasiūlymą, tiekėjas sutinka su šiais pirkimo dokumentais ir patvirtina, kad</w:t>
      </w:r>
      <w:r w:rsidRPr="009F3F35">
        <w:rPr>
          <w:rFonts w:ascii="Verdana" w:hAnsi="Verdana"/>
          <w:sz w:val="24"/>
          <w:szCs w:val="24"/>
        </w:rPr>
        <w:t xml:space="preserve"> jo pasiūlyme pateikta informacija yra teisinga ir apima viską, ko reikia tinkamam pirkimo sutarties įvykdymui.</w:t>
      </w:r>
    </w:p>
    <w:p w14:paraId="53E43B86" w14:textId="77777777" w:rsidR="004B4702" w:rsidRPr="009F3F35" w:rsidRDefault="004B4702">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lang w:eastAsia="lt-LT"/>
        </w:rPr>
        <w:t>Tiekėjo pasiūlymas bei kita korespondencija pateikiami lietuvių kalba. Jei reikalaujami pridėti prie pasiūlymo dokumentai ir/ar nuorodos į informacijos šaltinius informacija 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FEE1FAE" w:rsidR="00B842BC" w:rsidRPr="009F3F3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rPr>
        <w:t xml:space="preserve">Pasiūlyme turi būti nurodytas jo galiojimo terminas. Pasiūlymas turi galioti ne trumpiau nei </w:t>
      </w:r>
      <w:r w:rsidR="007A162D" w:rsidRPr="009F3F35">
        <w:rPr>
          <w:rFonts w:ascii="Verdana" w:hAnsi="Verdana"/>
          <w:b/>
          <w:bCs/>
          <w:sz w:val="24"/>
          <w:szCs w:val="24"/>
        </w:rPr>
        <w:t>3 mėnesius</w:t>
      </w:r>
      <w:r w:rsidRPr="009F3F35">
        <w:rPr>
          <w:rFonts w:ascii="Verdana" w:hAnsi="Verdana"/>
          <w:sz w:val="24"/>
          <w:szCs w:val="24"/>
        </w:rPr>
        <w:t xml:space="preserve"> nuo konkurso pasiūlymų pateikimo termino pabaigos. Jeigu pasiūlyme nenurodytas jo galiojimo laikas, laikoma, kad pasiūlymas galioja tiek, kiek nustatyta pirkimo dokumentuose.</w:t>
      </w:r>
    </w:p>
    <w:p w14:paraId="3CC1DF63" w14:textId="59A98DA8" w:rsidR="00B842BC" w:rsidRPr="009F3F3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rPr>
        <w:t>Pasiūlyme nurodoma kaina</w:t>
      </w:r>
      <w:r w:rsidR="00D0112C" w:rsidRPr="009F3F35">
        <w:rPr>
          <w:rFonts w:ascii="Verdana" w:hAnsi="Verdana"/>
          <w:sz w:val="24"/>
          <w:szCs w:val="24"/>
        </w:rPr>
        <w:t>/įkainiai</w:t>
      </w:r>
      <w:r w:rsidRPr="009F3F35">
        <w:rPr>
          <w:rFonts w:ascii="Verdana" w:hAnsi="Verdana"/>
          <w:sz w:val="24"/>
          <w:szCs w:val="24"/>
        </w:rPr>
        <w:t xml:space="preserve"> pateikiama eurais. Apskaičiuojant kainą</w:t>
      </w:r>
      <w:r w:rsidR="00D0112C" w:rsidRPr="009F3F35">
        <w:rPr>
          <w:rFonts w:ascii="Verdana" w:hAnsi="Verdana"/>
          <w:sz w:val="24"/>
          <w:szCs w:val="24"/>
        </w:rPr>
        <w:t>/įkainį</w:t>
      </w:r>
      <w:r w:rsidRPr="009F3F35">
        <w:rPr>
          <w:rFonts w:ascii="Verdana" w:hAnsi="Verdana"/>
          <w:sz w:val="24"/>
          <w:szCs w:val="24"/>
        </w:rPr>
        <w:t xml:space="preserve"> turi būti atsižvelgta į visus </w:t>
      </w:r>
      <w:r w:rsidR="000D4A0F" w:rsidRPr="009F3F35">
        <w:rPr>
          <w:rFonts w:ascii="Verdana" w:hAnsi="Verdana"/>
          <w:sz w:val="24"/>
          <w:szCs w:val="24"/>
        </w:rPr>
        <w:t>P</w:t>
      </w:r>
      <w:r w:rsidRPr="009F3F35">
        <w:rPr>
          <w:rFonts w:ascii="Verdana" w:hAnsi="Verdana"/>
          <w:sz w:val="24"/>
          <w:szCs w:val="24"/>
        </w:rPr>
        <w:t>irkimo sąlygų, įskaitant pirkimo sutarties projektą, reikalavimus. Į pasiūlymo kainą</w:t>
      </w:r>
      <w:r w:rsidR="00D0112C" w:rsidRPr="009F3F35">
        <w:rPr>
          <w:rFonts w:ascii="Verdana" w:hAnsi="Verdana"/>
          <w:sz w:val="24"/>
          <w:szCs w:val="24"/>
        </w:rPr>
        <w:t>/įkainius</w:t>
      </w:r>
      <w:r w:rsidRPr="009F3F35">
        <w:rPr>
          <w:rFonts w:ascii="Verdana" w:hAnsi="Verdana"/>
          <w:sz w:val="24"/>
          <w:szCs w:val="24"/>
        </w:rPr>
        <w:t xml:space="preserve"> turi būti įskaityti visi mokesčiai ir visos tiekėjo išlaidos, apimančios viską, ko reikia visiškam ir tinkamam pirkimo sutarties įvykdymui.</w:t>
      </w:r>
    </w:p>
    <w:p w14:paraId="74A3A5B0" w14:textId="77777777" w:rsidR="00B842BC" w:rsidRPr="009F3F3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lastRenderedPageBreak/>
        <w:t xml:space="preserve">Perkančioji organizacija </w:t>
      </w:r>
      <w:r w:rsidRPr="009F3F35">
        <w:rPr>
          <w:rFonts w:ascii="Verdana" w:hAnsi="Verdana"/>
          <w:sz w:val="24"/>
          <w:szCs w:val="24"/>
        </w:rPr>
        <w:t xml:space="preserve">turi teisę pratęsti pasiūlymo pateikimo terminą. Apie naują pasiūlymų pateikimo terminą </w:t>
      </w:r>
      <w:r w:rsidRPr="009F3F35">
        <w:rPr>
          <w:rFonts w:ascii="Verdana" w:hAnsi="Verdana"/>
          <w:kern w:val="16"/>
          <w:sz w:val="24"/>
          <w:szCs w:val="24"/>
        </w:rPr>
        <w:t xml:space="preserve">Perkančioji organizacija </w:t>
      </w:r>
      <w:r w:rsidRPr="009F3F35">
        <w:rPr>
          <w:rFonts w:ascii="Verdana" w:hAnsi="Verdana"/>
          <w:sz w:val="24"/>
          <w:szCs w:val="24"/>
        </w:rPr>
        <w:t>paskelbia CVP IS ir praneša prie pirkimo CVP IS prisijungusiems tiekėjams.</w:t>
      </w:r>
    </w:p>
    <w:p w14:paraId="45185124" w14:textId="58AC5B38" w:rsidR="00B842BC" w:rsidRPr="009F3F3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Pasiūlymas turi būti pateikiamas CVP IS priemonėmis užpildant pasiūlymo formą ir prie jos pridedant visus pasiūlymo formoje reikalaujamus pateikti dokumentus.</w:t>
      </w:r>
    </w:p>
    <w:p w14:paraId="50EDA3D3" w14:textId="777B4078" w:rsidR="00B842BC" w:rsidRPr="009F3F3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Tiekėjo pasiūlymą sudaro CVP IS priemonėmis pateiktos informacijos</w:t>
      </w:r>
      <w:r w:rsidRPr="009F3F35">
        <w:rPr>
          <w:rFonts w:ascii="Verdana" w:hAnsi="Verdana"/>
          <w:b/>
          <w:bCs/>
          <w:sz w:val="24"/>
          <w:szCs w:val="24"/>
        </w:rPr>
        <w:t xml:space="preserve"> ir dokumentų visuma</w:t>
      </w:r>
      <w:r w:rsidR="00D0112C" w:rsidRPr="009F3F35">
        <w:rPr>
          <w:rFonts w:ascii="Verdana" w:hAnsi="Verdana"/>
          <w:b/>
          <w:bCs/>
          <w:sz w:val="24"/>
          <w:szCs w:val="24"/>
        </w:rPr>
        <w:t xml:space="preserve"> (įskaitant pasiūlymo paaiškinimus bei atsakymus dėl pasiūlymo (jei tokių bus))</w:t>
      </w:r>
      <w:r w:rsidRPr="009F3F35">
        <w:rPr>
          <w:rFonts w:ascii="Verdana" w:hAnsi="Verdana"/>
          <w:b/>
          <w:bCs/>
          <w:sz w:val="24"/>
          <w:szCs w:val="24"/>
        </w:rPr>
        <w:t>:</w:t>
      </w:r>
    </w:p>
    <w:p w14:paraId="0055F54E" w14:textId="7AE68DDD" w:rsidR="0050593F" w:rsidRPr="009F3F35" w:rsidRDefault="0050593F">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rPr>
        <w:t>užpildyta pasiūlymo forma, parengta pagal šių pirkimo dokumentų 1 priedą;</w:t>
      </w:r>
    </w:p>
    <w:p w14:paraId="447687A8" w14:textId="02117537" w:rsidR="004E5F7E" w:rsidRPr="002B0591" w:rsidRDefault="005C7D77">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rPr>
        <w:t>EBVPD (</w:t>
      </w:r>
      <w:r w:rsidR="007A162D" w:rsidRPr="009F3F35">
        <w:rPr>
          <w:rFonts w:ascii="Verdana" w:hAnsi="Verdana"/>
          <w:sz w:val="24"/>
          <w:szCs w:val="24"/>
        </w:rPr>
        <w:t xml:space="preserve">pažymų, patvirtinančių VPĮ 46 straipsnyje nurodytų tiekėjo pašalinimo pagrindų nebuvimą, nereikalaujama. Pažymų, patvirtinančių tiekėjo pašalinimo pagrindų nebuvimą, </w:t>
      </w:r>
      <w:r w:rsidR="00377B26" w:rsidRPr="009F3F35">
        <w:rPr>
          <w:rFonts w:ascii="Verdana" w:hAnsi="Verdana"/>
          <w:sz w:val="24"/>
          <w:szCs w:val="24"/>
        </w:rPr>
        <w:t>P</w:t>
      </w:r>
      <w:r w:rsidR="007A162D" w:rsidRPr="009F3F35">
        <w:rPr>
          <w:rFonts w:ascii="Verdana" w:hAnsi="Verdana"/>
          <w:sz w:val="24"/>
          <w:szCs w:val="24"/>
        </w:rPr>
        <w:t>erkančioji organizacija gali reikalauti iš tiekėjų tik turėdama pagrįstų abejonių dėl šių tiekėjų patikimumo.</w:t>
      </w:r>
      <w:r w:rsidRPr="009F3F35">
        <w:rPr>
          <w:rFonts w:ascii="Verdana" w:hAnsi="Verdana"/>
          <w:sz w:val="24"/>
          <w:szCs w:val="24"/>
        </w:rPr>
        <w:t>);</w:t>
      </w:r>
    </w:p>
    <w:p w14:paraId="77887029" w14:textId="446C9840" w:rsidR="00634840" w:rsidRPr="009F4F34" w:rsidRDefault="009F4F34" w:rsidP="009F4F34">
      <w:pPr>
        <w:pStyle w:val="Body2"/>
        <w:numPr>
          <w:ilvl w:val="2"/>
          <w:numId w:val="27"/>
        </w:numPr>
        <w:tabs>
          <w:tab w:val="left" w:pos="1260"/>
          <w:tab w:val="left" w:pos="1418"/>
          <w:tab w:val="left" w:pos="1560"/>
          <w:tab w:val="left" w:pos="1701"/>
        </w:tabs>
        <w:spacing w:after="0"/>
        <w:ind w:left="0" w:firstLine="709"/>
        <w:rPr>
          <w:rFonts w:ascii="Verdana" w:hAnsi="Verdana"/>
          <w:color w:val="auto"/>
          <w:sz w:val="24"/>
          <w:szCs w:val="24"/>
          <w:lang w:val="lt-LT"/>
        </w:rPr>
      </w:pPr>
      <w:r w:rsidRPr="0070265F">
        <w:rPr>
          <w:rFonts w:ascii="Verdana" w:hAnsi="Verdana"/>
          <w:b/>
          <w:bCs/>
          <w:sz w:val="24"/>
          <w:szCs w:val="24"/>
          <w:lang w:val="lt-LT"/>
        </w:rPr>
        <w:t xml:space="preserve">dokumentai, patvirtinantys siūlomų Prekių atitikimą techninės specifikacijos reikalavimams (pavyzdžiui: gamintojų dokumentai, techniniai pasai, duomenų aprašai, charakteristikos, prezentacijos, vaizdo įrašai, pagrindžiantys siūlomų reikšmių atitikimą reikalaujamai charakteristikai, </w:t>
      </w:r>
      <w:r w:rsidRPr="0070265F">
        <w:rPr>
          <w:rFonts w:ascii="Verdana" w:hAnsi="Verdana"/>
          <w:b/>
          <w:bCs/>
          <w:sz w:val="24"/>
          <w:szCs w:val="24"/>
          <w:bdr w:val="none" w:sz="0" w:space="0" w:color="auto" w:frame="1"/>
          <w:shd w:val="clear" w:color="auto" w:fill="FFFFFF"/>
          <w:lang w:val="lt-LT"/>
        </w:rPr>
        <w:t>atitiktį patvirtinanti įrangos gamintojo deklaracija</w:t>
      </w:r>
      <w:r w:rsidRPr="0070265F">
        <w:rPr>
          <w:rFonts w:ascii="Verdana" w:hAnsi="Verdana"/>
          <w:b/>
          <w:bCs/>
          <w:sz w:val="24"/>
          <w:szCs w:val="24"/>
          <w:lang w:val="lt-LT"/>
        </w:rPr>
        <w:t xml:space="preserve"> ar kita techninė dokumentacija). Jeigu tiekėjas siekdamas patvirtinti atitikimą remiasi gamintojų viešai pateikiama informacija internete jis turi pateikti ne nuorodas į internetinius puslapius, tačiau šiuos puslapius pateikti kartu su pasiūlymu Perkančiajai organizacijai visuotinai prieinamais duomenų failų formatais. Jeigu gamintojas informaciją pateikia ne pirkimo dokumentuose numatyta kalba, kartu turi būti pateiktas ir vertimas. </w:t>
      </w:r>
      <w:r w:rsidRPr="0070265F">
        <w:rPr>
          <w:rFonts w:ascii="Verdana" w:hAnsi="Verdana"/>
          <w:b/>
          <w:bCs/>
          <w:color w:val="EE0000"/>
          <w:sz w:val="24"/>
          <w:szCs w:val="24"/>
          <w:u w:val="single"/>
          <w:bdr w:val="none" w:sz="0" w:space="0" w:color="auto" w:frame="1"/>
          <w:shd w:val="clear" w:color="auto" w:fill="FFFFFF"/>
          <w:lang w:val="lt-LT"/>
        </w:rPr>
        <w:t>Šiuose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w:t>
      </w:r>
      <w:r w:rsidRPr="0070265F">
        <w:rPr>
          <w:rFonts w:ascii="Verdana" w:hAnsi="Verdana"/>
          <w:b/>
          <w:bCs/>
          <w:sz w:val="24"/>
          <w:szCs w:val="24"/>
          <w:bdr w:val="none" w:sz="0" w:space="0" w:color="auto" w:frame="1"/>
          <w:shd w:val="clear" w:color="auto" w:fill="FFFFFF"/>
          <w:lang w:val="lt-LT"/>
        </w:rPr>
        <w:t>.</w:t>
      </w:r>
      <w:r w:rsidR="002062AF">
        <w:rPr>
          <w:rFonts w:ascii="Verdana" w:hAnsi="Verdana"/>
          <w:b/>
          <w:bCs/>
          <w:sz w:val="24"/>
          <w:szCs w:val="24"/>
          <w:bdr w:val="none" w:sz="0" w:space="0" w:color="auto" w:frame="1"/>
          <w:shd w:val="clear" w:color="auto" w:fill="FFFFFF"/>
          <w:lang w:val="lt-LT"/>
        </w:rPr>
        <w:t xml:space="preserve"> </w:t>
      </w:r>
      <w:r w:rsidRPr="0070265F">
        <w:rPr>
          <w:rFonts w:ascii="Verdana" w:hAnsi="Verdana"/>
          <w:b/>
          <w:bCs/>
          <w:sz w:val="24"/>
          <w:szCs w:val="24"/>
          <w:lang w:val="lt-LT"/>
        </w:rPr>
        <w:t xml:space="preserve">Perkančioji organizacija turi teisę paprašyti papildomų ar patikslintų dokumentų, jeigu juose pateikta informacija nekeičia tiekėjo pasiūlyme nurodytų techninių duomenų ar sutarties įvykdymo sąlygų. </w:t>
      </w:r>
      <w:r w:rsidRPr="0070265F">
        <w:rPr>
          <w:rFonts w:ascii="Verdana" w:hAnsi="Verdana"/>
          <w:b/>
          <w:bCs/>
          <w:sz w:val="24"/>
          <w:szCs w:val="24"/>
          <w:u w:val="single"/>
          <w:lang w:val="lt-LT"/>
        </w:rPr>
        <w:t>Šie dokumentai pateikiami kartu su pasiūlymu, tačiau bus vertinami tik galimo laimėtojo</w:t>
      </w:r>
      <w:r w:rsidRPr="0070265F">
        <w:rPr>
          <w:rFonts w:ascii="Verdana" w:hAnsi="Verdana"/>
          <w:b/>
          <w:bCs/>
          <w:sz w:val="24"/>
          <w:szCs w:val="24"/>
          <w:lang w:val="lt-LT"/>
        </w:rPr>
        <w:t>;</w:t>
      </w:r>
    </w:p>
    <w:p w14:paraId="6BA0594A" w14:textId="396B5EDD" w:rsidR="00B842BC" w:rsidRPr="009F3F35" w:rsidRDefault="00B842BC">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rPr>
        <w:t>jungtinės veiklos sutarties skaitmeninė kopija (jeigu dalyvauja ūkio subjektų grupė);</w:t>
      </w:r>
    </w:p>
    <w:p w14:paraId="018E5AB5" w14:textId="1E3D0267" w:rsidR="00B842BC" w:rsidRPr="009F3F35" w:rsidRDefault="00B842BC">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rPr>
        <w:t>įgaliojimo ar kito dokumento (pvz. pareigybės aprašymo), suteikiančio teisę pasirašyti tiekėjo pasiūlymą, skaitmeninė kopija (taikoma, kai pasiūlymą elektroniniu parašu patvirtina ne įmonės vadovas, o įgaliotas asmuo);</w:t>
      </w:r>
    </w:p>
    <w:p w14:paraId="0A897AE9" w14:textId="5F27E056" w:rsidR="00E27F3C" w:rsidRPr="009F3F35" w:rsidRDefault="00E27F3C">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jei tiekėjas remiasi subtiekėjų (subrangovų) pajėgumu ar ištekliais - sutartis, bendradarbiavimo susitarimus ar kitus dokumentus (pvz. ketinimų protokolus), kurie patvirtintų, kad tiekėjams subtiekėjų (subrangovų) ar specialistų ištekliai bus prieinami per visą sutartinių įsipareigojimų vykdymo laikotarpį;</w:t>
      </w:r>
    </w:p>
    <w:p w14:paraId="0BE18368" w14:textId="697D049F" w:rsidR="00E27F3C" w:rsidRPr="009F3F35" w:rsidRDefault="00E27F3C">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jei tiekėjas pasitelkia fizinį asmenį kaip ūkio subjektą, kurio neketina įdarbinti - sutartį ar preliminariąją sutartį, ar ketinimų protokolą dėl sutarties sudarymo su specialistu laimėjimo ir sutarties sudarymo atveju;</w:t>
      </w:r>
    </w:p>
    <w:p w14:paraId="01A95104" w14:textId="77777777" w:rsidR="00E27F3C" w:rsidRPr="00BC206B" w:rsidRDefault="00E27F3C">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D217C6">
        <w:rPr>
          <w:rFonts w:ascii="Verdana" w:hAnsi="Verdana"/>
          <w:kern w:val="16"/>
          <w:sz w:val="24"/>
          <w:szCs w:val="24"/>
        </w:rPr>
        <w:lastRenderedPageBreak/>
        <w:t>jei tiekėjas pasitelkia fizinį asmenį, kurį ketina įdarbint (</w:t>
      </w:r>
      <w:proofErr w:type="spellStart"/>
      <w:r w:rsidRPr="00BC206B">
        <w:rPr>
          <w:rFonts w:ascii="Verdana" w:hAnsi="Verdana"/>
          <w:kern w:val="16"/>
          <w:sz w:val="24"/>
          <w:szCs w:val="24"/>
        </w:rPr>
        <w:t>kvazisubtiekėją</w:t>
      </w:r>
      <w:proofErr w:type="spellEnd"/>
      <w:r w:rsidRPr="00BC206B">
        <w:rPr>
          <w:rFonts w:ascii="Verdana" w:hAnsi="Verdana"/>
          <w:kern w:val="16"/>
          <w:sz w:val="24"/>
          <w:szCs w:val="24"/>
        </w:rPr>
        <w:t>) - dvišalį susitarimą arba ketinimų protokolą, arba kitą dokumentą, kuris pagrįstų, kad pirkimo laimėjimo ir sutarties sudarymo atveju šis specialistas bus įdarbintas;</w:t>
      </w:r>
    </w:p>
    <w:p w14:paraId="61E35F68" w14:textId="77777777" w:rsidR="005F172E" w:rsidRDefault="00E27F3C">
      <w:pPr>
        <w:pStyle w:val="Sraopastraipa"/>
        <w:numPr>
          <w:ilvl w:val="2"/>
          <w:numId w:val="27"/>
        </w:numPr>
        <w:tabs>
          <w:tab w:val="left" w:pos="0"/>
          <w:tab w:val="left" w:pos="709"/>
          <w:tab w:val="left" w:pos="1560"/>
          <w:tab w:val="left" w:pos="1985"/>
          <w:tab w:val="left" w:pos="2127"/>
        </w:tabs>
        <w:suppressAutoHyphens/>
        <w:spacing w:after="0" w:line="240" w:lineRule="auto"/>
        <w:ind w:left="0" w:firstLine="709"/>
        <w:jc w:val="both"/>
        <w:rPr>
          <w:rFonts w:ascii="Verdana" w:hAnsi="Verdana"/>
          <w:kern w:val="16"/>
          <w:sz w:val="24"/>
          <w:szCs w:val="24"/>
        </w:rPr>
      </w:pPr>
      <w:r w:rsidRPr="00BC206B">
        <w:rPr>
          <w:rFonts w:ascii="Verdana" w:hAnsi="Verdana"/>
          <w:kern w:val="16"/>
          <w:sz w:val="24"/>
          <w:szCs w:val="24"/>
        </w:rPr>
        <w:t>jei tiekėjas naudojasi trečiųjų asmenų priemonėmis - informaciją apie su trečiaisiais asmenimis pasirašytas sutartis, ketinimo protokolus ir pan.</w:t>
      </w:r>
    </w:p>
    <w:p w14:paraId="0931B9AB" w14:textId="1ECB0D6F" w:rsidR="00C65573" w:rsidRPr="00937611" w:rsidRDefault="008F2534">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31054A">
        <w:rPr>
          <w:rFonts w:ascii="Verdana" w:eastAsia="Times New Roman" w:hAnsi="Verdana" w:cs="Segoe UI"/>
          <w:sz w:val="24"/>
          <w:szCs w:val="24"/>
        </w:rPr>
        <w:t xml:space="preserve">Pasiūlymas </w:t>
      </w:r>
      <w:r w:rsidR="005A6B62" w:rsidRPr="0031054A">
        <w:rPr>
          <w:rFonts w:ascii="Verdana" w:eastAsia="Times New Roman" w:hAnsi="Verdana" w:cs="Segoe UI"/>
          <w:sz w:val="24"/>
          <w:szCs w:val="24"/>
        </w:rPr>
        <w:t>turi</w:t>
      </w:r>
      <w:r w:rsidRPr="0031054A">
        <w:rPr>
          <w:rFonts w:ascii="Verdana" w:eastAsia="Times New Roman" w:hAnsi="Verdana" w:cs="Segoe UI"/>
          <w:sz w:val="24"/>
          <w:szCs w:val="24"/>
        </w:rPr>
        <w:t xml:space="preserve"> būti pasirašytas tiekėjo (pavienio tiekėjo vadovo, ar ūkio subjektų </w:t>
      </w:r>
      <w:r w:rsidRPr="0031054A">
        <w:rPr>
          <w:rFonts w:ascii="Verdana" w:hAnsi="Verdana"/>
          <w:sz w:val="24"/>
          <w:szCs w:val="24"/>
        </w:rPr>
        <w:t>grupės</w:t>
      </w:r>
      <w:r w:rsidRPr="0031054A">
        <w:rPr>
          <w:rFonts w:ascii="Verdana" w:eastAsia="Times New Roman" w:hAnsi="Verdana" w:cs="Segoe UI"/>
          <w:sz w:val="24"/>
          <w:szCs w:val="24"/>
        </w:rPr>
        <w:t xml:space="preserve"> įgalioto</w:t>
      </w:r>
      <w:r w:rsidRPr="009F3F35">
        <w:rPr>
          <w:rFonts w:ascii="Verdana" w:eastAsia="Times New Roman" w:hAnsi="Verdana" w:cs="Segoe UI"/>
          <w:sz w:val="24"/>
          <w:szCs w:val="24"/>
        </w:rPr>
        <w:t xml:space="preserve">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9F3F35">
        <w:rPr>
          <w:rFonts w:ascii="Verdana" w:eastAsia="Times New Roman" w:hAnsi="Verdana" w:cs="Segoe UI"/>
          <w:color w:val="FF0000"/>
          <w:sz w:val="24"/>
          <w:szCs w:val="24"/>
        </w:rPr>
        <w:t xml:space="preserve"> </w:t>
      </w:r>
      <w:r w:rsidRPr="009F3F35">
        <w:rPr>
          <w:rFonts w:ascii="Verdana" w:eastAsia="Times New Roman" w:hAnsi="Verdana" w:cs="Segoe UI"/>
          <w:b/>
          <w:bCs/>
          <w:color w:val="FF0000"/>
          <w:sz w:val="24"/>
          <w:szCs w:val="24"/>
        </w:rPr>
        <w:t xml:space="preserve">(SVARBU! Naujoje CVP IS nėra galimybės pasiūlymo pasirašyti kvalifikuotu elektroniniu parašu pačioje sistemoje, todėl tai privalo būti atlikta už naujo CVP IS ribų t. y. tiekėjas pasiūlymą turi pasirašyti el. </w:t>
      </w:r>
      <w:r w:rsidRPr="005B64F5">
        <w:rPr>
          <w:rFonts w:ascii="Verdana" w:eastAsia="Times New Roman" w:hAnsi="Verdana" w:cs="Segoe UI"/>
          <w:b/>
          <w:bCs/>
          <w:color w:val="FF0000"/>
          <w:sz w:val="24"/>
          <w:szCs w:val="24"/>
        </w:rPr>
        <w:t>parašu</w:t>
      </w:r>
      <w:r w:rsidR="00EA5541">
        <w:rPr>
          <w:rFonts w:ascii="Verdana" w:eastAsia="Times New Roman" w:hAnsi="Verdana" w:cs="Segoe UI"/>
          <w:b/>
          <w:bCs/>
          <w:color w:val="FF0000"/>
          <w:sz w:val="24"/>
          <w:szCs w:val="24"/>
        </w:rPr>
        <w:t xml:space="preserve"> (taikoma, kai pasirašoma el. parašu)</w:t>
      </w:r>
      <w:r w:rsidRPr="005B64F5">
        <w:rPr>
          <w:rFonts w:ascii="Verdana" w:eastAsia="Times New Roman" w:hAnsi="Verdana" w:cs="Segoe UI"/>
          <w:b/>
          <w:bCs/>
          <w:color w:val="FF0000"/>
          <w:sz w:val="24"/>
          <w:szCs w:val="24"/>
        </w:rPr>
        <w:t xml:space="preserve"> už CVP IS ribų ir į CVP IS įkelti jau pasirašytą pasiūlymą).</w:t>
      </w:r>
    </w:p>
    <w:p w14:paraId="30D89716" w14:textId="4ABF951F" w:rsidR="0050593F" w:rsidRPr="00937611" w:rsidRDefault="008F2534" w:rsidP="00937611">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937611">
        <w:rPr>
          <w:rFonts w:ascii="Verdana" w:hAnsi="Verdana"/>
          <w:sz w:val="24"/>
          <w:szCs w:val="24"/>
        </w:rPr>
        <w:t>Tiekėjai Pasiūlymo rašte turi nurodyti, kokia pasiūlyme pateikta informacija yra konfidenciali (tokią informaciją sudaro, visų pirma, komercinė (gamybinė) paslaptis ir konfidencialieji pasiūlymų aspektai). Tiekėjai pasiūlyme turi nurodyti informaciją, kurios atskleidimas prieštarautų teisės aktams arba teisėtiems tiekėjų komerciniams interesams, arba trukdytų laisvai konkuruoti tarpusavyje</w:t>
      </w:r>
      <w:r w:rsidRPr="00937611">
        <w:rPr>
          <w:rFonts w:ascii="Verdana" w:hAnsi="Verdana"/>
          <w:bCs/>
          <w:sz w:val="24"/>
          <w:szCs w:val="24"/>
        </w:rPr>
        <w:t>.</w:t>
      </w:r>
      <w:r w:rsidRPr="00937611">
        <w:rPr>
          <w:rFonts w:ascii="Verdana" w:hAnsi="Verdana"/>
          <w:b/>
          <w:sz w:val="24"/>
          <w:szCs w:val="24"/>
        </w:rPr>
        <w:t xml:space="preserve"> </w:t>
      </w:r>
      <w:r w:rsidRPr="00937611">
        <w:rPr>
          <w:rFonts w:ascii="Verdana" w:hAnsi="Verdana"/>
          <w:sz w:val="24"/>
          <w:szCs w:val="24"/>
        </w:rPr>
        <w:t xml:space="preserve">Konfidencialia negalima laikyti informacijos nurodytos VPĮ 20 str. 2 d. Perkančioji organizacija, Viešųjų pirkimų komisija (toliau – Komisija), jos nariai ar ekspertai ir kiti asmenys negali atskleisti tiekėjo pateiktos informacijos, kurią </w:t>
      </w:r>
      <w:r w:rsidR="0033582C" w:rsidRPr="00937611">
        <w:rPr>
          <w:rFonts w:ascii="Verdana" w:hAnsi="Verdana"/>
          <w:sz w:val="24"/>
          <w:szCs w:val="24"/>
        </w:rPr>
        <w:t>t</w:t>
      </w:r>
      <w:r w:rsidRPr="00937611">
        <w:rPr>
          <w:rFonts w:ascii="Verdana" w:hAnsi="Verdana"/>
          <w:sz w:val="24"/>
          <w:szCs w:val="24"/>
        </w:rPr>
        <w:t xml:space="preserve">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937611">
        <w:rPr>
          <w:rFonts w:ascii="Verdana" w:hAnsi="Verdana"/>
          <w:spacing w:val="-2"/>
          <w:sz w:val="24"/>
          <w:szCs w:val="24"/>
        </w:rPr>
        <w:t>k</w:t>
      </w:r>
      <w:r w:rsidRPr="00937611">
        <w:rPr>
          <w:rFonts w:ascii="Verdana" w:hAnsi="Verdana"/>
          <w:sz w:val="24"/>
          <w:szCs w:val="24"/>
        </w:rPr>
        <w:t xml:space="preserve">aip suprantamas konfidencialumas viešuosiuose pirkimuose (VPĮ 20 straipsnis) galima rasti adresu: </w:t>
      </w:r>
      <w:hyperlink r:id="rId24" w:history="1">
        <w:r w:rsidRPr="00937611">
          <w:rPr>
            <w:rStyle w:val="Hipersaitas"/>
            <w:rFonts w:ascii="Verdana" w:hAnsi="Verdana"/>
            <w:sz w:val="24"/>
            <w:szCs w:val="24"/>
          </w:rPr>
          <w:t>http://vpt.lrv.lt/uploads/vpt/documents/files/mp/konfidenciali_informacija.pdf</w:t>
        </w:r>
      </w:hyperlink>
      <w:r w:rsidR="0050593F" w:rsidRPr="00937611">
        <w:rPr>
          <w:rFonts w:ascii="Verdana" w:hAnsi="Verdana"/>
          <w:sz w:val="24"/>
          <w:szCs w:val="24"/>
        </w:rPr>
        <w:t>.</w:t>
      </w:r>
    </w:p>
    <w:p w14:paraId="54185577" w14:textId="77777777" w:rsidR="00B842BC" w:rsidRPr="005B64F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5B64F5">
        <w:rPr>
          <w:rFonts w:ascii="Verdana" w:hAnsi="Verdana"/>
          <w:sz w:val="24"/>
          <w:szCs w:val="24"/>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Pr="005B64F5">
        <w:rPr>
          <w:rFonts w:ascii="Verdana" w:hAnsi="Verdana"/>
          <w:b/>
          <w:sz w:val="24"/>
          <w:szCs w:val="24"/>
        </w:rPr>
        <w:t xml:space="preserve">atskirais failais </w:t>
      </w:r>
      <w:r w:rsidRPr="005B64F5">
        <w:rPr>
          <w:rFonts w:ascii="Verdana" w:hAnsi="Verdana"/>
          <w:i/>
          <w:sz w:val="24"/>
          <w:szCs w:val="24"/>
        </w:rPr>
        <w:t>(bylomis)</w:t>
      </w:r>
      <w:r w:rsidRPr="005B64F5">
        <w:rPr>
          <w:rFonts w:ascii="Verdana" w:hAnsi="Verdana"/>
          <w:sz w:val="24"/>
          <w:szCs w:val="24"/>
        </w:rPr>
        <w:t>:</w:t>
      </w:r>
    </w:p>
    <w:p w14:paraId="50D45432" w14:textId="77777777" w:rsidR="00AD0346" w:rsidRPr="005B64F5" w:rsidRDefault="00AD0346">
      <w:pPr>
        <w:pStyle w:val="Sraopastraipa"/>
        <w:numPr>
          <w:ilvl w:val="2"/>
          <w:numId w:val="27"/>
        </w:numPr>
        <w:tabs>
          <w:tab w:val="left" w:pos="0"/>
          <w:tab w:val="left" w:pos="709"/>
          <w:tab w:val="left" w:pos="1418"/>
          <w:tab w:val="left" w:pos="1560"/>
          <w:tab w:val="left" w:pos="1701"/>
        </w:tabs>
        <w:suppressAutoHyphens/>
        <w:spacing w:after="0" w:line="240" w:lineRule="auto"/>
        <w:ind w:left="0" w:firstLine="709"/>
        <w:jc w:val="both"/>
        <w:rPr>
          <w:rFonts w:ascii="Verdana" w:hAnsi="Verdana"/>
          <w:kern w:val="16"/>
          <w:sz w:val="24"/>
          <w:szCs w:val="24"/>
        </w:rPr>
      </w:pPr>
      <w:bookmarkStart w:id="22" w:name="_Hlk214010812"/>
      <w:r w:rsidRPr="005B64F5">
        <w:rPr>
          <w:rFonts w:ascii="Verdana" w:hAnsi="Verdana"/>
          <w:sz w:val="24"/>
          <w:szCs w:val="24"/>
        </w:rPr>
        <w:t xml:space="preserve">informaciją, kuri yra konfidenciali, failo </w:t>
      </w:r>
      <w:r w:rsidRPr="005B64F5">
        <w:rPr>
          <w:rFonts w:ascii="Verdana" w:hAnsi="Verdana"/>
          <w:i/>
          <w:sz w:val="24"/>
          <w:szCs w:val="24"/>
        </w:rPr>
        <w:t xml:space="preserve">(bylos) </w:t>
      </w:r>
      <w:r w:rsidRPr="005B64F5">
        <w:rPr>
          <w:rFonts w:ascii="Verdana" w:hAnsi="Verdana"/>
          <w:sz w:val="24"/>
          <w:szCs w:val="24"/>
        </w:rPr>
        <w:t xml:space="preserve">pavadinime nurodant „konfidencialu“ arba užpildytoje pasiūlymo formoje pridedamų dokumentų sąraše nurodant, kurie failai </w:t>
      </w:r>
      <w:r w:rsidRPr="005B64F5">
        <w:rPr>
          <w:rFonts w:ascii="Verdana" w:hAnsi="Verdana"/>
          <w:i/>
          <w:sz w:val="24"/>
          <w:szCs w:val="24"/>
        </w:rPr>
        <w:t>(bylos)</w:t>
      </w:r>
      <w:r w:rsidRPr="005B64F5">
        <w:rPr>
          <w:rFonts w:ascii="Verdana" w:hAnsi="Verdana"/>
          <w:sz w:val="24"/>
          <w:szCs w:val="24"/>
        </w:rPr>
        <w:t xml:space="preserve"> yra konfidencialūs. Perkančioji organizacija, Komisija, jos nariai ar ekspertai ir kiti asmenys negali atskleisti dalyvio pateiktos informacijos, kurią dalyvis nurodė kaip konfidencialią. </w:t>
      </w:r>
      <w:r w:rsidRPr="005B64F5">
        <w:rPr>
          <w:rFonts w:ascii="Verdana" w:hAnsi="Verdana"/>
          <w:sz w:val="24"/>
          <w:szCs w:val="24"/>
        </w:rPr>
        <w:lastRenderedPageBreak/>
        <w:t>Informacija, kurią viešai skelbti įpareigoja Lietuvos Respublikos įstatymai, negali būti dalyvio nurodoma kaip konfidenciali. Konfidencialia negalima laikyti</w:t>
      </w:r>
      <w:bookmarkEnd w:id="22"/>
      <w:r w:rsidRPr="005B64F5">
        <w:rPr>
          <w:rFonts w:ascii="Verdana" w:hAnsi="Verdana"/>
          <w:sz w:val="24"/>
          <w:szCs w:val="24"/>
        </w:rPr>
        <w:t>:</w:t>
      </w:r>
    </w:p>
    <w:p w14:paraId="7CAEF0AE" w14:textId="6B6D8F31" w:rsidR="00AD0346" w:rsidRPr="005B64F5" w:rsidRDefault="00006D00">
      <w:pPr>
        <w:pStyle w:val="Sraopastraipa"/>
        <w:numPr>
          <w:ilvl w:val="3"/>
          <w:numId w:val="27"/>
        </w:numPr>
        <w:tabs>
          <w:tab w:val="left" w:pos="0"/>
          <w:tab w:val="left" w:pos="709"/>
          <w:tab w:val="left" w:pos="1418"/>
          <w:tab w:val="left" w:pos="1843"/>
        </w:tabs>
        <w:suppressAutoHyphens/>
        <w:spacing w:after="0" w:line="240" w:lineRule="auto"/>
        <w:ind w:left="0" w:firstLine="709"/>
        <w:jc w:val="both"/>
        <w:rPr>
          <w:rFonts w:ascii="Verdana" w:hAnsi="Verdana"/>
          <w:kern w:val="16"/>
          <w:sz w:val="24"/>
          <w:szCs w:val="24"/>
        </w:rPr>
      </w:pPr>
      <w:bookmarkStart w:id="23" w:name="_Hlk214010827"/>
      <w:r w:rsidRPr="005B64F5">
        <w:rPr>
          <w:rFonts w:ascii="Verdana" w:hAnsi="Verdana"/>
          <w:sz w:val="24"/>
          <w:szCs w:val="24"/>
        </w:rPr>
        <w:t>i</w:t>
      </w:r>
      <w:r w:rsidR="00AD0346" w:rsidRPr="005B64F5">
        <w:rPr>
          <w:rFonts w:ascii="Verdana" w:hAnsi="Verdana"/>
          <w:sz w:val="24"/>
          <w:szCs w:val="24"/>
        </w:rPr>
        <w:t>nformaciją, pateiktą tiekėjų pašalinimo pagrindų nebuvimą, atitiktį kvalifikacijos reikalavimams, aplinkos apsaugos vadybos sistemos standartams</w:t>
      </w:r>
      <w:r w:rsidR="00895C11">
        <w:rPr>
          <w:rFonts w:ascii="Verdana" w:hAnsi="Verdana"/>
          <w:sz w:val="24"/>
          <w:szCs w:val="24"/>
        </w:rPr>
        <w:t>, jeigu taikytina,</w:t>
      </w:r>
      <w:r w:rsidR="00AD0346" w:rsidRPr="005B64F5">
        <w:rPr>
          <w:rFonts w:ascii="Verdana" w:hAnsi="Verdana"/>
          <w:sz w:val="24"/>
          <w:szCs w:val="24"/>
        </w:rPr>
        <w:t xml:space="preserve"> patvirtinančiuose dokumentuose, išskyrus informaciją, kurią atskleidus būtų pažeisti</w:t>
      </w:r>
      <w:r w:rsidR="00FB241E" w:rsidRPr="005B64F5">
        <w:rPr>
          <w:rFonts w:ascii="Verdana" w:hAnsi="Verdana"/>
          <w:sz w:val="24"/>
          <w:szCs w:val="24"/>
        </w:rPr>
        <w:t xml:space="preserve"> </w:t>
      </w:r>
      <w:r w:rsidR="00AD0346" w:rsidRPr="005B64F5">
        <w:rPr>
          <w:rFonts w:ascii="Verdana" w:hAnsi="Verdana"/>
          <w:sz w:val="24"/>
          <w:szCs w:val="24"/>
        </w:rPr>
        <w:t>tiekėjo įsipareigojimai pagal su trečiaisiais asmenimis sudarytas sutartis,</w:t>
      </w:r>
      <w:r w:rsidR="00FB241E" w:rsidRPr="005B64F5">
        <w:rPr>
          <w:rFonts w:ascii="Verdana" w:hAnsi="Verdana"/>
          <w:b/>
          <w:bCs/>
          <w:sz w:val="24"/>
          <w:szCs w:val="24"/>
        </w:rPr>
        <w:t xml:space="preserve"> </w:t>
      </w:r>
      <w:r w:rsidR="00AD0346" w:rsidRPr="005B64F5">
        <w:rPr>
          <w:rFonts w:ascii="Verdana" w:hAnsi="Verdana"/>
          <w:sz w:val="24"/>
          <w:szCs w:val="24"/>
        </w:rPr>
        <w:t>– tuo atveju, kai ši informacija reikalinga tiekėjui jo teisėtiems interesams ginti</w:t>
      </w:r>
      <w:bookmarkEnd w:id="23"/>
      <w:r w:rsidR="00AD0346" w:rsidRPr="005B64F5">
        <w:rPr>
          <w:rFonts w:ascii="Verdana" w:hAnsi="Verdana"/>
          <w:sz w:val="24"/>
          <w:szCs w:val="24"/>
        </w:rPr>
        <w:t>;</w:t>
      </w:r>
    </w:p>
    <w:p w14:paraId="4493ABB8" w14:textId="463EA4DD" w:rsidR="00B842BC" w:rsidRPr="005B64F5" w:rsidRDefault="00006D00">
      <w:pPr>
        <w:pStyle w:val="Sraopastraipa"/>
        <w:numPr>
          <w:ilvl w:val="3"/>
          <w:numId w:val="27"/>
        </w:numPr>
        <w:tabs>
          <w:tab w:val="left" w:pos="0"/>
          <w:tab w:val="left" w:pos="709"/>
          <w:tab w:val="left" w:pos="1418"/>
          <w:tab w:val="left" w:pos="1843"/>
        </w:tabs>
        <w:suppressAutoHyphens/>
        <w:spacing w:after="0" w:line="240" w:lineRule="auto"/>
        <w:ind w:left="0" w:firstLine="709"/>
        <w:jc w:val="both"/>
        <w:rPr>
          <w:rFonts w:ascii="Verdana" w:hAnsi="Verdana"/>
          <w:kern w:val="16"/>
          <w:sz w:val="24"/>
          <w:szCs w:val="24"/>
        </w:rPr>
      </w:pPr>
      <w:r w:rsidRPr="005B64F5">
        <w:rPr>
          <w:rFonts w:ascii="Verdana" w:hAnsi="Verdana"/>
          <w:sz w:val="24"/>
          <w:szCs w:val="24"/>
        </w:rPr>
        <w:t>i</w:t>
      </w:r>
      <w:r w:rsidR="00AD0346" w:rsidRPr="005B64F5">
        <w:rPr>
          <w:rFonts w:ascii="Verdana" w:hAnsi="Verdana"/>
          <w:sz w:val="24"/>
          <w:szCs w:val="24"/>
        </w:rPr>
        <w:t>nformacija apie pasitelktus ūkio subjektus, kurių pajėgumais remiasi tiekėjas, ir subtiekėjus – tuo atveju, kai ši informacija reikalinga tiekėjui jo teisėtiems interesams ginti</w:t>
      </w:r>
      <w:r w:rsidR="00B842BC" w:rsidRPr="005B64F5">
        <w:rPr>
          <w:rFonts w:ascii="Verdana" w:hAnsi="Verdana"/>
          <w:sz w:val="24"/>
          <w:szCs w:val="24"/>
        </w:rPr>
        <w:t>;</w:t>
      </w:r>
    </w:p>
    <w:p w14:paraId="46E8CA34" w14:textId="30CCF339" w:rsidR="002E301E" w:rsidRPr="005B64F5" w:rsidRDefault="00B842BC" w:rsidP="00895C11">
      <w:pPr>
        <w:pStyle w:val="Sraopastraipa"/>
        <w:numPr>
          <w:ilvl w:val="2"/>
          <w:numId w:val="27"/>
        </w:numPr>
        <w:tabs>
          <w:tab w:val="left" w:pos="0"/>
          <w:tab w:val="left" w:pos="709"/>
          <w:tab w:val="left" w:pos="1276"/>
          <w:tab w:val="left" w:pos="1418"/>
          <w:tab w:val="left" w:pos="1701"/>
        </w:tabs>
        <w:suppressAutoHyphens/>
        <w:spacing w:after="0" w:line="240" w:lineRule="auto"/>
        <w:ind w:left="0" w:firstLine="709"/>
        <w:jc w:val="both"/>
        <w:rPr>
          <w:rFonts w:ascii="Verdana" w:hAnsi="Verdana"/>
          <w:kern w:val="16"/>
          <w:sz w:val="24"/>
          <w:szCs w:val="24"/>
        </w:rPr>
      </w:pPr>
      <w:r w:rsidRPr="005B64F5">
        <w:rPr>
          <w:rFonts w:ascii="Verdana" w:hAnsi="Verdana"/>
          <w:sz w:val="24"/>
          <w:szCs w:val="24"/>
        </w:rPr>
        <w:t xml:space="preserve">informaciją, kurios atskleidimas prieštarauja teisės aktams arba teisėtiems tiekėjo komerciniams interesams arba trukdo laisvai konkuruoti tarpusavyje, failo </w:t>
      </w:r>
      <w:r w:rsidRPr="005B64F5">
        <w:rPr>
          <w:rFonts w:ascii="Verdana" w:hAnsi="Verdana"/>
          <w:i/>
          <w:sz w:val="24"/>
          <w:szCs w:val="24"/>
        </w:rPr>
        <w:t>(bylos</w:t>
      </w:r>
      <w:r w:rsidRPr="009F3F35">
        <w:rPr>
          <w:rFonts w:ascii="Verdana" w:hAnsi="Verdana"/>
          <w:i/>
          <w:sz w:val="24"/>
          <w:szCs w:val="24"/>
        </w:rPr>
        <w:t xml:space="preserve">) </w:t>
      </w:r>
      <w:r w:rsidRPr="009F3F35">
        <w:rPr>
          <w:rFonts w:ascii="Verdana" w:hAnsi="Verdana"/>
          <w:sz w:val="24"/>
          <w:szCs w:val="24"/>
        </w:rPr>
        <w:t xml:space="preserve">pavadinime nurodant „neviešinama“ arba užpildytoje </w:t>
      </w:r>
      <w:r w:rsidRPr="005B64F5">
        <w:rPr>
          <w:rFonts w:ascii="Verdana" w:hAnsi="Verdana"/>
          <w:sz w:val="24"/>
          <w:szCs w:val="24"/>
        </w:rPr>
        <w:t xml:space="preserve">pasiūlymo formoje pridedamų dokumentų sąraše nurodant, kurie failai </w:t>
      </w:r>
      <w:r w:rsidRPr="005B64F5">
        <w:rPr>
          <w:rFonts w:ascii="Verdana" w:hAnsi="Verdana"/>
          <w:i/>
          <w:sz w:val="24"/>
          <w:szCs w:val="24"/>
        </w:rPr>
        <w:t>(bylos)</w:t>
      </w:r>
      <w:r w:rsidRPr="005B64F5">
        <w:rPr>
          <w:rFonts w:ascii="Verdana" w:hAnsi="Verdana"/>
          <w:sz w:val="24"/>
          <w:szCs w:val="24"/>
        </w:rPr>
        <w:t xml:space="preserve"> yra neviešinami.</w:t>
      </w:r>
    </w:p>
    <w:p w14:paraId="082B7869" w14:textId="644100B6" w:rsidR="002E301E" w:rsidRPr="005B64F5" w:rsidRDefault="002E301E">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5B64F5">
        <w:rPr>
          <w:rFonts w:ascii="Verdana" w:hAnsi="Verdana"/>
          <w:sz w:val="24"/>
          <w:szCs w:val="24"/>
        </w:rPr>
        <w:t xml:space="preserve">Perkančiajai organizacijai kilus abejonių, ar konkreti informacija pagrįstai nurodyta konfidencialia, privalo kreiptis į tiekėją, prašydama pagrįsti informacijos konfidencialumą. Jeigu tiekėjas per </w:t>
      </w:r>
      <w:r w:rsidR="00641444" w:rsidRPr="005B64F5">
        <w:rPr>
          <w:rFonts w:ascii="Verdana" w:hAnsi="Verdana"/>
          <w:sz w:val="24"/>
          <w:szCs w:val="24"/>
        </w:rPr>
        <w:t>P</w:t>
      </w:r>
      <w:r w:rsidRPr="005B64F5">
        <w:rPr>
          <w:rFonts w:ascii="Verdana" w:hAnsi="Verdana"/>
          <w:sz w:val="24"/>
          <w:szCs w:val="24"/>
        </w:rPr>
        <w:t xml:space="preserve">erkančiosios organizacijos nurodytą terminą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w:t>
      </w:r>
      <w:r w:rsidR="00641444" w:rsidRPr="005B64F5">
        <w:rPr>
          <w:rFonts w:ascii="Verdana" w:hAnsi="Verdana"/>
          <w:sz w:val="24"/>
          <w:szCs w:val="24"/>
        </w:rPr>
        <w:t>P</w:t>
      </w:r>
      <w:r w:rsidRPr="005B64F5">
        <w:rPr>
          <w:rFonts w:ascii="Verdana" w:hAnsi="Verdana"/>
          <w:sz w:val="24"/>
          <w:szCs w:val="24"/>
        </w:rPr>
        <w:t xml:space="preserve">erkančioji organizacija suteiks tiek informacijos, kiek reikia tiekėjui sprendžiant dėl poreikio ginti savo teisėtus interesus (kiekvienu konkrečiu atveju individualiai). Jei tiekėjo pasiūlyme nurodyta konfidenciali informacija, </w:t>
      </w:r>
      <w:r w:rsidR="00641444" w:rsidRPr="005B64F5">
        <w:rPr>
          <w:rFonts w:ascii="Verdana" w:hAnsi="Verdana"/>
          <w:sz w:val="24"/>
          <w:szCs w:val="24"/>
        </w:rPr>
        <w:t>P</w:t>
      </w:r>
      <w:r w:rsidRPr="005B64F5">
        <w:rPr>
          <w:rFonts w:ascii="Verdana" w:hAnsi="Verdana"/>
          <w:sz w:val="24"/>
          <w:szCs w:val="24"/>
        </w:rPr>
        <w:t>erkančiosios organizacijos vertinimu, nėra konfidenciali, prieš supažindindama kitą tiekėją su tokiu pasiūlymu, ji apie tokius savo ketinimus informuos konfidencialią informaciją pasiūlyme nurodžiusį tiekėją.</w:t>
      </w:r>
    </w:p>
    <w:p w14:paraId="73AC3A59" w14:textId="419B918C" w:rsidR="004F7A0E" w:rsidRPr="005B64F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5B64F5">
        <w:rPr>
          <w:rFonts w:ascii="Verdana" w:hAnsi="Verdana"/>
          <w:sz w:val="24"/>
          <w:szCs w:val="24"/>
        </w:rPr>
        <w:t xml:space="preserve">Tiekėjas iki galutinio pasiūlymų pateikimo termino turi teisę pakeisti arba atšaukti savo pasiūlymą CVP IS priemonėmis. Toks pakeitimas arba pranešimas, kad pasiūlymas atšaukiamas, pripažįstamas galiojančiu, jeigu </w:t>
      </w:r>
      <w:r w:rsidRPr="005B64F5">
        <w:rPr>
          <w:rFonts w:ascii="Verdana" w:hAnsi="Verdana"/>
          <w:kern w:val="16"/>
          <w:sz w:val="24"/>
          <w:szCs w:val="24"/>
        </w:rPr>
        <w:t xml:space="preserve">Perkančioji organizacija </w:t>
      </w:r>
      <w:r w:rsidRPr="005B64F5">
        <w:rPr>
          <w:rFonts w:ascii="Verdana" w:hAnsi="Verdana"/>
          <w:sz w:val="24"/>
          <w:szCs w:val="24"/>
        </w:rPr>
        <w:t>jį gauna pateiktą CVP IS priemonėmis iki pasiūlymų pateikimo termino pabaigos.</w:t>
      </w:r>
    </w:p>
    <w:p w14:paraId="76761E4E" w14:textId="284AF814" w:rsidR="004F7A0E" w:rsidRPr="005B64F5" w:rsidRDefault="004F7A0E">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5B64F5">
        <w:rPr>
          <w:rFonts w:ascii="Verdana" w:hAnsi="Verdana"/>
          <w:sz w:val="24"/>
          <w:szCs w:val="24"/>
        </w:rPr>
        <w:t xml:space="preserve">Kol nesibaigė pasiūlymų galiojimo laikas, </w:t>
      </w:r>
      <w:r w:rsidRPr="005B64F5">
        <w:rPr>
          <w:rFonts w:ascii="Verdana" w:hAnsi="Verdana"/>
          <w:kern w:val="16"/>
          <w:sz w:val="24"/>
          <w:szCs w:val="24"/>
        </w:rPr>
        <w:t xml:space="preserve">Perkančioji organizacija </w:t>
      </w:r>
      <w:r w:rsidRPr="005B64F5">
        <w:rPr>
          <w:rFonts w:ascii="Verdana" w:hAnsi="Verdana"/>
          <w:sz w:val="24"/>
          <w:szCs w:val="24"/>
        </w:rPr>
        <w:t>turi teisę prašyti CVP IS priemonėmis, kad tiekėjai pratęstų jų galiojimą iki konkrečiai nurodyto laiko. Tiekėjas CVP IS priemonėmis tokį prašymą gali atmesti. Jeigu tiekėjas neatsako į perkančiosios organizacijos prašymą pratęsti pasiūlymo galiojimo užtikrinimo terminą, jo nepratęsia arba nepateikia naujo pasiūlymo galiojimo užtikrinimo (jeigu reikalaujama), laikoma, kad jis atmetė prašymą pratęsti savo pasiūlymo galiojimo terminą.</w:t>
      </w:r>
    </w:p>
    <w:p w14:paraId="44E05A4B"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6DF4D1ED"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24" w:name="_Toc488998672"/>
      <w:bookmarkStart w:id="25" w:name="_Toc513078"/>
      <w:bookmarkStart w:id="26" w:name="_Toc243585949"/>
      <w:bookmarkEnd w:id="24"/>
      <w:r w:rsidRPr="00527F31">
        <w:rPr>
          <w:rFonts w:ascii="Verdana" w:hAnsi="Verdana" w:cs="Times New Roman"/>
          <w:color w:val="auto"/>
          <w:sz w:val="24"/>
          <w:szCs w:val="24"/>
          <w:lang w:val="lt-LT"/>
        </w:rPr>
        <w:t>PASIŪLYMŲ ŠIFRAVIMAS</w:t>
      </w:r>
      <w:bookmarkEnd w:id="25"/>
      <w:bookmarkEnd w:id="26"/>
    </w:p>
    <w:p w14:paraId="64265367" w14:textId="77777777" w:rsidR="00B842BC" w:rsidRPr="00527F31" w:rsidRDefault="00B842BC" w:rsidP="00FF19FA">
      <w:pPr>
        <w:pStyle w:val="Pagrindinistekstas"/>
        <w:spacing w:after="0" w:line="240" w:lineRule="auto"/>
        <w:rPr>
          <w:rFonts w:ascii="Verdana" w:hAnsi="Verdana"/>
        </w:rPr>
      </w:pPr>
    </w:p>
    <w:p w14:paraId="2D5A7C3F" w14:textId="67E75888" w:rsidR="00B842BC" w:rsidRPr="00CA7823" w:rsidRDefault="00B842BC">
      <w:pPr>
        <w:pStyle w:val="Sraopastraipa"/>
        <w:numPr>
          <w:ilvl w:val="1"/>
          <w:numId w:val="28"/>
        </w:numPr>
        <w:tabs>
          <w:tab w:val="left" w:pos="0"/>
          <w:tab w:val="left" w:pos="709"/>
        </w:tabs>
        <w:suppressAutoHyphens/>
        <w:spacing w:after="0" w:line="240" w:lineRule="auto"/>
        <w:ind w:left="0" w:firstLine="709"/>
        <w:jc w:val="both"/>
        <w:rPr>
          <w:rFonts w:ascii="Verdana" w:hAnsi="Verdana"/>
          <w:sz w:val="24"/>
          <w:szCs w:val="24"/>
        </w:rPr>
      </w:pPr>
      <w:r w:rsidRPr="00CA7823">
        <w:rPr>
          <w:rFonts w:ascii="Verdana" w:hAnsi="Verdana"/>
          <w:sz w:val="24"/>
          <w:szCs w:val="24"/>
        </w:rPr>
        <w:t>Tiekėjo teikiamas pasiūlymas gali būti užšifruojamas. Tiekėjas, nusprendęs pateikti užšifruotą pasiūlymą, turi:</w:t>
      </w:r>
    </w:p>
    <w:p w14:paraId="645DD367" w14:textId="20B5C0E5" w:rsidR="008F2534" w:rsidRPr="00CA7823" w:rsidRDefault="00B842BC">
      <w:pPr>
        <w:pStyle w:val="Sraopastraipa"/>
        <w:numPr>
          <w:ilvl w:val="2"/>
          <w:numId w:val="28"/>
        </w:numPr>
        <w:tabs>
          <w:tab w:val="left" w:pos="0"/>
          <w:tab w:val="left" w:pos="709"/>
          <w:tab w:val="left" w:pos="1134"/>
          <w:tab w:val="left" w:pos="1276"/>
          <w:tab w:val="left" w:pos="1560"/>
        </w:tabs>
        <w:suppressAutoHyphens/>
        <w:spacing w:after="0" w:line="240" w:lineRule="auto"/>
        <w:ind w:left="0" w:firstLine="709"/>
        <w:jc w:val="both"/>
        <w:rPr>
          <w:rFonts w:ascii="Verdana" w:hAnsi="Verdana"/>
          <w:sz w:val="24"/>
          <w:szCs w:val="24"/>
        </w:rPr>
      </w:pPr>
      <w:r w:rsidRPr="00CA7823">
        <w:rPr>
          <w:rFonts w:ascii="Verdana" w:hAnsi="Verdana"/>
          <w:sz w:val="24"/>
          <w:szCs w:val="24"/>
        </w:rPr>
        <w:t>iki</w:t>
      </w:r>
      <w:r w:rsidR="008F2534" w:rsidRPr="00CA7823">
        <w:rPr>
          <w:rFonts w:ascii="Verdana" w:hAnsi="Verdana"/>
          <w:sz w:val="24"/>
          <w:szCs w:val="24"/>
        </w:rPr>
        <w:t xml:space="preserve"> pasiūlymų pateikimo termino pabaigos naudodamasis CVP IS priemonėmis pateikti užšifruotą pasiūlymą (užšifruojamas visas pasiūlymas arba </w:t>
      </w:r>
      <w:r w:rsidR="008F2534" w:rsidRPr="00CA7823">
        <w:rPr>
          <w:rFonts w:ascii="Verdana" w:hAnsi="Verdana"/>
          <w:sz w:val="24"/>
          <w:szCs w:val="24"/>
        </w:rPr>
        <w:lastRenderedPageBreak/>
        <w:t xml:space="preserve">pasiūlymo dokumentas, kuriame nurodyta pasiūlymo kaina). Instrukcija, kaip tiekėjui užšifruoti pasiūlymą galima rasti interneto svetainėje </w:t>
      </w:r>
      <w:hyperlink r:id="rId25" w:history="1">
        <w:r w:rsidR="008F2534" w:rsidRPr="00CA7823">
          <w:rPr>
            <w:rStyle w:val="Hipersaitas"/>
            <w:rFonts w:ascii="Verdana" w:hAnsi="Verdana" w:cs="Arial Unicode MS"/>
            <w:sz w:val="24"/>
            <w:szCs w:val="24"/>
          </w:rPr>
          <w:t>https://vpt.lrv.lt/uploads/vpt/documents/files/LT_versija/CVP_IS/Mokymu_medziaga/Tiekejams/Uzsifravimo_instrukcija.pdf</w:t>
        </w:r>
      </w:hyperlink>
      <w:r w:rsidR="00CA7823" w:rsidRPr="00CA7823">
        <w:rPr>
          <w:rFonts w:ascii="Verdana" w:hAnsi="Verdana"/>
          <w:sz w:val="24"/>
          <w:szCs w:val="24"/>
        </w:rPr>
        <w:t>.</w:t>
      </w:r>
    </w:p>
    <w:p w14:paraId="4AF08BEB" w14:textId="568F1F94" w:rsidR="004F7A0E" w:rsidRPr="00CA7823" w:rsidRDefault="005A460C">
      <w:pPr>
        <w:pStyle w:val="Sraopastraipa"/>
        <w:numPr>
          <w:ilvl w:val="2"/>
          <w:numId w:val="28"/>
        </w:numPr>
        <w:tabs>
          <w:tab w:val="left" w:pos="0"/>
          <w:tab w:val="left" w:pos="709"/>
          <w:tab w:val="left" w:pos="1134"/>
          <w:tab w:val="left" w:pos="1276"/>
          <w:tab w:val="left" w:pos="1560"/>
        </w:tabs>
        <w:suppressAutoHyphens/>
        <w:spacing w:after="0" w:line="240" w:lineRule="auto"/>
        <w:ind w:left="0" w:firstLine="709"/>
        <w:jc w:val="both"/>
        <w:rPr>
          <w:rFonts w:ascii="Verdana" w:hAnsi="Verdana"/>
          <w:sz w:val="24"/>
          <w:szCs w:val="24"/>
        </w:rPr>
      </w:pPr>
      <w:r w:rsidRPr="00056D75">
        <w:rPr>
          <w:rFonts w:ascii="Verdana" w:hAnsi="Verdana"/>
          <w:b/>
          <w:bCs/>
          <w:sz w:val="24"/>
          <w:szCs w:val="24"/>
        </w:rPr>
        <w:t>per 30 min</w:t>
      </w:r>
      <w:r w:rsidRPr="00CA7823">
        <w:rPr>
          <w:rFonts w:ascii="Verdana" w:hAnsi="Verdana"/>
          <w:sz w:val="24"/>
          <w:szCs w:val="24"/>
        </w:rPr>
        <w:t>. nuo pasiūlymų pateikimo termino pabaigos CVP IS susirašinėjimo priemonėmis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4F7A0E" w:rsidRPr="00CA7823">
        <w:rPr>
          <w:rFonts w:ascii="Verdana" w:hAnsi="Verdana"/>
          <w:color w:val="00000A"/>
          <w:sz w:val="24"/>
          <w:szCs w:val="24"/>
        </w:rPr>
        <w:t>).</w:t>
      </w:r>
    </w:p>
    <w:p w14:paraId="0EBD1D56" w14:textId="77777777" w:rsidR="00B842BC" w:rsidRPr="00CA7823" w:rsidRDefault="00B842BC">
      <w:pPr>
        <w:pStyle w:val="Sraopastraipa"/>
        <w:numPr>
          <w:ilvl w:val="1"/>
          <w:numId w:val="28"/>
        </w:numPr>
        <w:tabs>
          <w:tab w:val="left" w:pos="0"/>
          <w:tab w:val="left" w:pos="709"/>
        </w:tabs>
        <w:suppressAutoHyphens/>
        <w:spacing w:after="0" w:line="240" w:lineRule="auto"/>
        <w:ind w:left="0" w:firstLine="709"/>
        <w:jc w:val="both"/>
        <w:rPr>
          <w:rFonts w:ascii="Verdana" w:hAnsi="Verdana"/>
          <w:sz w:val="24"/>
          <w:szCs w:val="24"/>
        </w:rPr>
      </w:pPr>
      <w:r w:rsidRPr="00CA7823">
        <w:rPr>
          <w:rFonts w:ascii="Verdana" w:hAnsi="Verdana"/>
          <w:sz w:val="24"/>
          <w:szCs w:val="24"/>
        </w:rPr>
        <w:t xml:space="preserve">Tiekėjui užšifravus visą pasiūlymą ir iki pirminio susipažinimo su CVP IS priemonėmis pateiktais pasiūlymais procedūros (posėdžio) pradžios nepateikus (dėl jo paties kaltės) slaptažodžio arba pateikus neteisingą slaptažodį, kuriuo naudodamasi </w:t>
      </w:r>
      <w:r w:rsidRPr="00CA7823">
        <w:rPr>
          <w:rFonts w:ascii="Verdana" w:hAnsi="Verdana"/>
          <w:kern w:val="16"/>
          <w:sz w:val="24"/>
          <w:szCs w:val="24"/>
        </w:rPr>
        <w:t xml:space="preserve">Perkančioji organizacija </w:t>
      </w:r>
      <w:r w:rsidRPr="00CA7823">
        <w:rPr>
          <w:rFonts w:ascii="Verdana" w:hAnsi="Verdana"/>
          <w:sz w:val="24"/>
          <w:szCs w:val="24"/>
        </w:rPr>
        <w:t xml:space="preserve">negalėjo iššifruoti pasiūlymo, pasiūlymas laikomas nepateiktu ir nėra vertinamas. Jeigu nurodytu atveju tiekėjas užšifravo tik pasiūlymo dokumentą, kuriame nurodyta pasiūlymo kaina, o kitus pasiūlymo dokumentus pateikė neužšifruotus – </w:t>
      </w:r>
      <w:r w:rsidRPr="00CA7823">
        <w:rPr>
          <w:rFonts w:ascii="Verdana" w:hAnsi="Verdana"/>
          <w:kern w:val="16"/>
          <w:sz w:val="24"/>
          <w:szCs w:val="24"/>
        </w:rPr>
        <w:t xml:space="preserve">Perkančioji organizacija </w:t>
      </w:r>
      <w:r w:rsidRPr="00CA7823">
        <w:rPr>
          <w:rFonts w:ascii="Verdana" w:hAnsi="Verdana"/>
          <w:sz w:val="24"/>
          <w:szCs w:val="24"/>
        </w:rPr>
        <w:t>tiekėjo pasiūlymą atmeta kaip neatitinkantį pirkimo dokumentuose nustatytų reikalavimų (tiekėjas nepateikė pasiūlymo kainos).</w:t>
      </w:r>
    </w:p>
    <w:p w14:paraId="081B1DA0" w14:textId="5CF191CC" w:rsidR="00B842BC" w:rsidRPr="00527F31" w:rsidRDefault="00B842BC" w:rsidP="00FF19FA">
      <w:pPr>
        <w:pStyle w:val="Body2"/>
        <w:tabs>
          <w:tab w:val="left" w:pos="1260"/>
        </w:tabs>
        <w:spacing w:after="0"/>
        <w:ind w:left="720"/>
        <w:rPr>
          <w:rFonts w:ascii="Verdana" w:hAnsi="Verdana" w:cs="Times New Roman"/>
          <w:sz w:val="24"/>
          <w:szCs w:val="24"/>
          <w:lang w:val="lt-LT"/>
        </w:rPr>
      </w:pPr>
    </w:p>
    <w:p w14:paraId="134C2B24"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27" w:name="_Toc488998673"/>
      <w:bookmarkStart w:id="28" w:name="_Toc513079"/>
      <w:bookmarkStart w:id="29" w:name="_Toc243585950"/>
      <w:bookmarkEnd w:id="27"/>
      <w:r w:rsidRPr="00527F31">
        <w:rPr>
          <w:rFonts w:ascii="Verdana" w:hAnsi="Verdana" w:cs="Times New Roman"/>
          <w:color w:val="auto"/>
          <w:sz w:val="24"/>
          <w:szCs w:val="24"/>
          <w:lang w:val="lt-LT"/>
        </w:rPr>
        <w:t>PASIŪLYMŲ GALIOJIMO UŽTIKRINIMAS</w:t>
      </w:r>
      <w:bookmarkEnd w:id="28"/>
      <w:bookmarkEnd w:id="29"/>
    </w:p>
    <w:p w14:paraId="6C1FB767" w14:textId="77777777" w:rsidR="00B842BC" w:rsidRPr="00527F31" w:rsidRDefault="00B842BC" w:rsidP="00FF19FA">
      <w:pPr>
        <w:pStyle w:val="Body2"/>
        <w:spacing w:after="0"/>
        <w:rPr>
          <w:rFonts w:ascii="Verdana" w:hAnsi="Verdana" w:cs="Times New Roman"/>
          <w:b/>
          <w:bCs/>
          <w:color w:val="00000A"/>
          <w:sz w:val="24"/>
          <w:szCs w:val="24"/>
          <w:lang w:val="lt-LT"/>
        </w:rPr>
      </w:pPr>
    </w:p>
    <w:p w14:paraId="01A4AD97" w14:textId="03FBEA54" w:rsidR="00B842BC" w:rsidRPr="00527F31" w:rsidRDefault="004913FE">
      <w:pPr>
        <w:pStyle w:val="Body2"/>
        <w:numPr>
          <w:ilvl w:val="1"/>
          <w:numId w:val="29"/>
        </w:numPr>
        <w:spacing w:after="0"/>
        <w:ind w:left="0" w:firstLine="709"/>
        <w:rPr>
          <w:rFonts w:ascii="Verdana" w:hAnsi="Verdana"/>
          <w:color w:val="auto"/>
          <w:sz w:val="24"/>
          <w:szCs w:val="24"/>
          <w:lang w:val="lt-LT"/>
        </w:rPr>
      </w:pPr>
      <w:bookmarkStart w:id="30" w:name="_Toc488998674"/>
      <w:bookmarkEnd w:id="30"/>
      <w:r w:rsidRPr="00527F31">
        <w:rPr>
          <w:rFonts w:ascii="Verdana" w:hAnsi="Verdana" w:cs="Times New Roman"/>
          <w:color w:val="auto"/>
          <w:sz w:val="24"/>
          <w:szCs w:val="24"/>
          <w:lang w:val="lt-LT"/>
        </w:rPr>
        <w:t xml:space="preserve"> Pasiūlymo galiojimo užtikrinimas nereikalaujamas.</w:t>
      </w:r>
    </w:p>
    <w:p w14:paraId="5AEEF9DC" w14:textId="77777777" w:rsidR="002A11EB" w:rsidRPr="00527F31" w:rsidRDefault="002A11EB" w:rsidP="002A11EB">
      <w:pPr>
        <w:pStyle w:val="Body2"/>
        <w:spacing w:after="0"/>
        <w:rPr>
          <w:rFonts w:ascii="Verdana" w:hAnsi="Verdana" w:cs="Times New Roman"/>
          <w:color w:val="00000A"/>
          <w:sz w:val="24"/>
          <w:szCs w:val="24"/>
          <w:lang w:val="lt-LT"/>
        </w:rPr>
      </w:pPr>
    </w:p>
    <w:p w14:paraId="25A420F8"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31" w:name="_Toc488998675"/>
      <w:bookmarkStart w:id="32" w:name="_Toc513081"/>
      <w:bookmarkStart w:id="33" w:name="_Toc243585951"/>
      <w:bookmarkEnd w:id="31"/>
      <w:r w:rsidRPr="00527F31">
        <w:rPr>
          <w:rFonts w:ascii="Verdana" w:hAnsi="Verdana" w:cs="Times New Roman"/>
          <w:color w:val="auto"/>
          <w:sz w:val="24"/>
          <w:szCs w:val="24"/>
          <w:lang w:val="lt-LT"/>
        </w:rPr>
        <w:t>PIRKIMO DOKUMENTŲ PAAIŠKINIMAS IR PATIKSLINIMAS</w:t>
      </w:r>
      <w:bookmarkEnd w:id="32"/>
      <w:bookmarkEnd w:id="33"/>
    </w:p>
    <w:p w14:paraId="24919CE5" w14:textId="77777777" w:rsidR="00B842BC" w:rsidRPr="00527F31" w:rsidRDefault="00B842BC" w:rsidP="00FF19FA">
      <w:pPr>
        <w:pStyle w:val="Pagrindinistekstas"/>
        <w:spacing w:after="0" w:line="240" w:lineRule="auto"/>
        <w:rPr>
          <w:rFonts w:ascii="Verdana" w:hAnsi="Verdana"/>
        </w:rPr>
      </w:pPr>
    </w:p>
    <w:p w14:paraId="024CD761" w14:textId="26BA4E61" w:rsidR="004913FE" w:rsidRPr="00527F31" w:rsidRDefault="004913FE">
      <w:pPr>
        <w:pStyle w:val="Sraopastraipa"/>
        <w:numPr>
          <w:ilvl w:val="1"/>
          <w:numId w:val="23"/>
        </w:numPr>
        <w:tabs>
          <w:tab w:val="clear" w:pos="789"/>
        </w:tabs>
        <w:spacing w:after="0" w:line="240" w:lineRule="auto"/>
        <w:ind w:left="0" w:firstLine="709"/>
        <w:jc w:val="both"/>
        <w:rPr>
          <w:rFonts w:ascii="Verdana" w:hAnsi="Verdana"/>
          <w:sz w:val="24"/>
          <w:szCs w:val="24"/>
        </w:rPr>
      </w:pPr>
      <w:r w:rsidRPr="00527F31">
        <w:rPr>
          <w:rFonts w:ascii="Verdana" w:hAnsi="Verdana"/>
          <w:sz w:val="24"/>
          <w:szCs w:val="24"/>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527F31">
        <w:rPr>
          <w:rFonts w:ascii="Verdana" w:hAnsi="Verdana" w:cstheme="minorHAnsi"/>
          <w:sz w:val="24"/>
          <w:szCs w:val="24"/>
        </w:rPr>
        <w:t xml:space="preserve"> jie skelbiami CVP IS priemonėmis</w:t>
      </w:r>
      <w:r w:rsidRPr="00527F31">
        <w:rPr>
          <w:rFonts w:ascii="Verdana" w:hAnsi="Verdana"/>
          <w:sz w:val="24"/>
          <w:szCs w:val="24"/>
        </w:rPr>
        <w:t xml:space="preserve"> </w:t>
      </w:r>
      <w:r w:rsidRPr="00527F31">
        <w:rPr>
          <w:rFonts w:ascii="Verdana" w:hAnsi="Verdana" w:cstheme="minorHAnsi"/>
          <w:sz w:val="24"/>
          <w:szCs w:val="24"/>
        </w:rPr>
        <w:t>bei apie juos informuojami prie pirkimo prisijungę tiekėjai.</w:t>
      </w:r>
      <w:r w:rsidRPr="00527F31">
        <w:rPr>
          <w:rFonts w:ascii="Verdana" w:hAnsi="Verdana"/>
          <w:sz w:val="24"/>
          <w:szCs w:val="24"/>
        </w:rPr>
        <w:t xml:space="preserve"> Tiekėjui prieš teikiant pasiūlymą rekomenduojama pasitikrinti, ar </w:t>
      </w:r>
      <w:r w:rsidR="00641444" w:rsidRPr="00527F31">
        <w:rPr>
          <w:rFonts w:ascii="Verdana" w:hAnsi="Verdana"/>
          <w:sz w:val="24"/>
          <w:szCs w:val="24"/>
        </w:rPr>
        <w:t>P</w:t>
      </w:r>
      <w:r w:rsidRPr="00527F31">
        <w:rPr>
          <w:rFonts w:ascii="Verdana" w:hAnsi="Verdana"/>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58EF65CD" w14:textId="77777777" w:rsidR="004913FE" w:rsidRPr="00527F31" w:rsidRDefault="004913FE">
      <w:pPr>
        <w:pStyle w:val="Sraopastraipa"/>
        <w:numPr>
          <w:ilvl w:val="1"/>
          <w:numId w:val="23"/>
        </w:numPr>
        <w:tabs>
          <w:tab w:val="clear" w:pos="789"/>
        </w:tabs>
        <w:spacing w:after="0" w:line="240" w:lineRule="auto"/>
        <w:ind w:left="0" w:firstLine="709"/>
        <w:jc w:val="both"/>
        <w:rPr>
          <w:rFonts w:ascii="Verdana" w:eastAsia="Arial Unicode MS" w:hAnsi="Verdana"/>
          <w:color w:val="00000A"/>
          <w:sz w:val="24"/>
          <w:szCs w:val="24"/>
        </w:rPr>
      </w:pPr>
      <w:r w:rsidRPr="00527F31">
        <w:rPr>
          <w:rFonts w:ascii="Verdana" w:hAnsi="Verdana"/>
          <w:kern w:val="16"/>
          <w:sz w:val="24"/>
          <w:szCs w:val="24"/>
        </w:rPr>
        <w:t>Perkančioji organizacija atsako tik CVP IS susirašinėjimo priemonėmis į kiekvieną tiekėjo rašytinį prašymą dėl pirkimo dokumentų, jei prašymas yra pateiktas likus ne mažiau kaip 2 darbo dienoms iki pasiūlymų pateikimo termino pabaigos, jei jų paprašyta laiku.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p>
    <w:p w14:paraId="732140D7" w14:textId="77777777" w:rsidR="004913FE" w:rsidRPr="004E61B5" w:rsidRDefault="004913FE">
      <w:pPr>
        <w:pStyle w:val="Sraopastraipa"/>
        <w:numPr>
          <w:ilvl w:val="1"/>
          <w:numId w:val="23"/>
        </w:numPr>
        <w:tabs>
          <w:tab w:val="clear" w:pos="789"/>
        </w:tabs>
        <w:spacing w:after="0" w:line="240" w:lineRule="auto"/>
        <w:ind w:left="0" w:firstLine="709"/>
        <w:jc w:val="both"/>
        <w:rPr>
          <w:rFonts w:ascii="Verdana" w:eastAsia="Arial Unicode MS" w:hAnsi="Verdana"/>
          <w:color w:val="00000A"/>
          <w:sz w:val="24"/>
          <w:szCs w:val="24"/>
        </w:rPr>
      </w:pPr>
      <w:r w:rsidRPr="00527F31">
        <w:rPr>
          <w:rFonts w:ascii="Verdana" w:hAnsi="Verdana"/>
          <w:color w:val="00000A"/>
          <w:sz w:val="24"/>
          <w:szCs w:val="24"/>
        </w:rPr>
        <w:lastRenderedPageBreak/>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527F31">
        <w:rPr>
          <w:rFonts w:ascii="Verdana" w:hAnsi="Verdana" w:cstheme="minorHAnsi"/>
          <w:sz w:val="24"/>
          <w:szCs w:val="24"/>
        </w:rPr>
        <w:t>Jei perkančioji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55E6632D" w14:textId="77777777" w:rsidR="004E61B5" w:rsidRPr="0031054A" w:rsidRDefault="004E61B5">
      <w:pPr>
        <w:pStyle w:val="Sraopastraipa"/>
        <w:numPr>
          <w:ilvl w:val="1"/>
          <w:numId w:val="23"/>
        </w:numPr>
        <w:tabs>
          <w:tab w:val="clear" w:pos="789"/>
        </w:tabs>
        <w:spacing w:after="0" w:line="240" w:lineRule="auto"/>
        <w:ind w:left="0" w:firstLine="709"/>
        <w:jc w:val="both"/>
        <w:rPr>
          <w:rFonts w:ascii="Verdana" w:eastAsia="Arial Unicode MS" w:hAnsi="Verdana"/>
          <w:color w:val="00000A"/>
          <w:sz w:val="24"/>
          <w:szCs w:val="24"/>
        </w:rPr>
      </w:pPr>
      <w:r w:rsidRPr="004E61B5">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1 darbo dienai iki pasiūlymų pateikimo termino pabaigos, Perkančioji organizacija nukels pasiūlymų pateikimo terminą. Jei bus tikslinama skelbime paskelbta informacija, Perkančioji organizacija patikslins skelbimą ir, esant reikalui, pratęs pasiūlymų </w:t>
      </w:r>
      <w:r w:rsidRPr="0031054A">
        <w:rPr>
          <w:rFonts w:ascii="Verdana" w:hAnsi="Verdana"/>
          <w:sz w:val="24"/>
          <w:szCs w:val="24"/>
        </w:rPr>
        <w:t>pateikimo terminą protingumo kriterijų atitinkančiam laikotarpiui.</w:t>
      </w:r>
    </w:p>
    <w:p w14:paraId="1B1CF35F" w14:textId="13F35F6B" w:rsidR="004E61B5" w:rsidRPr="0031054A" w:rsidRDefault="004E61B5">
      <w:pPr>
        <w:pStyle w:val="Sraopastraipa"/>
        <w:numPr>
          <w:ilvl w:val="1"/>
          <w:numId w:val="23"/>
        </w:numPr>
        <w:tabs>
          <w:tab w:val="clear" w:pos="789"/>
        </w:tabs>
        <w:spacing w:after="0" w:line="240" w:lineRule="auto"/>
        <w:ind w:left="0" w:firstLine="709"/>
        <w:jc w:val="both"/>
        <w:rPr>
          <w:rFonts w:ascii="Verdana" w:eastAsia="Arial Unicode MS" w:hAnsi="Verdana"/>
          <w:color w:val="00000A"/>
          <w:sz w:val="24"/>
          <w:szCs w:val="24"/>
        </w:rPr>
      </w:pPr>
      <w:r w:rsidRPr="0031054A">
        <w:rPr>
          <w:rFonts w:ascii="Verdana" w:hAnsi="Verdana"/>
          <w:sz w:val="24"/>
          <w:szCs w:val="24"/>
        </w:rPr>
        <w:t xml:space="preserve">Jei pateikti paaiškinimai ar patikslinimai iš esmės keičia pirkimo dokumentuose nustatytus pirkimo objektui keliamus reikalavimus, </w:t>
      </w:r>
      <w:r w:rsidR="00174672">
        <w:rPr>
          <w:rFonts w:ascii="Verdana" w:hAnsi="Verdana"/>
          <w:sz w:val="24"/>
          <w:szCs w:val="24"/>
        </w:rPr>
        <w:t>r</w:t>
      </w:r>
      <w:r w:rsidRPr="0031054A">
        <w:rPr>
          <w:rFonts w:ascii="Verdana" w:hAnsi="Verdana"/>
          <w:sz w:val="24"/>
          <w:szCs w:val="24"/>
        </w:rPr>
        <w:t>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0A1C02AC" w14:textId="66C3B879" w:rsidR="004E61B5" w:rsidRPr="0031054A" w:rsidRDefault="004E61B5">
      <w:pPr>
        <w:pStyle w:val="Sraopastraipa"/>
        <w:numPr>
          <w:ilvl w:val="1"/>
          <w:numId w:val="23"/>
        </w:numPr>
        <w:tabs>
          <w:tab w:val="clear" w:pos="789"/>
        </w:tabs>
        <w:spacing w:after="0" w:line="240" w:lineRule="auto"/>
        <w:ind w:left="0" w:firstLine="709"/>
        <w:jc w:val="both"/>
        <w:rPr>
          <w:rFonts w:ascii="Verdana" w:eastAsia="Arial Unicode MS" w:hAnsi="Verdana"/>
          <w:color w:val="00000A"/>
          <w:sz w:val="24"/>
          <w:szCs w:val="24"/>
        </w:rPr>
      </w:pPr>
      <w:r w:rsidRPr="0031054A">
        <w:rPr>
          <w:rFonts w:ascii="Verdana" w:hAnsi="Verdana"/>
          <w:sz w:val="24"/>
          <w:szCs w:val="24"/>
        </w:rPr>
        <w:t>Bet kokia informacija, pirkimo sąlygų paaiškinimai, pranešimai ar kitas Perkančiosios organizacijos ir tiekėjo susirašinėjimas yra vykdomas tik CVP IS susirašinėjimo priemonėmis.</w:t>
      </w:r>
    </w:p>
    <w:p w14:paraId="210B3A87" w14:textId="460A66C0" w:rsidR="004913FE" w:rsidRPr="0031054A" w:rsidRDefault="004913FE" w:rsidP="004E61B5">
      <w:pPr>
        <w:jc w:val="both"/>
        <w:rPr>
          <w:rFonts w:ascii="Verdana" w:hAnsi="Verdana"/>
        </w:rPr>
      </w:pPr>
    </w:p>
    <w:p w14:paraId="12661BCC" w14:textId="77777777" w:rsidR="00B842BC" w:rsidRPr="0031054A" w:rsidRDefault="00B842BC" w:rsidP="008129D4">
      <w:pPr>
        <w:pStyle w:val="Antrat"/>
        <w:numPr>
          <w:ilvl w:val="0"/>
          <w:numId w:val="11"/>
        </w:numPr>
        <w:jc w:val="center"/>
        <w:rPr>
          <w:rFonts w:ascii="Verdana" w:hAnsi="Verdana" w:cs="Times New Roman"/>
          <w:color w:val="auto"/>
          <w:sz w:val="24"/>
          <w:szCs w:val="24"/>
          <w:lang w:val="lt-LT"/>
        </w:rPr>
      </w:pPr>
      <w:bookmarkStart w:id="34" w:name="_Toc488998676"/>
      <w:bookmarkStart w:id="35" w:name="_Toc513082"/>
      <w:bookmarkStart w:id="36" w:name="_Toc243585952"/>
      <w:bookmarkEnd w:id="34"/>
      <w:r w:rsidRPr="0031054A">
        <w:rPr>
          <w:rFonts w:ascii="Verdana" w:hAnsi="Verdana" w:cs="Times New Roman"/>
          <w:color w:val="auto"/>
          <w:sz w:val="24"/>
          <w:szCs w:val="24"/>
          <w:lang w:val="lt-LT"/>
        </w:rPr>
        <w:t>SUSIPAŽINIMAS SU GAUTAIS PASIŪLYMAIS</w:t>
      </w:r>
      <w:bookmarkEnd w:id="35"/>
      <w:bookmarkEnd w:id="36"/>
    </w:p>
    <w:p w14:paraId="72451478" w14:textId="77777777" w:rsidR="00B842BC" w:rsidRPr="0031054A" w:rsidRDefault="00B842BC" w:rsidP="00FF19FA">
      <w:pPr>
        <w:pStyle w:val="Body2"/>
        <w:spacing w:after="0"/>
        <w:rPr>
          <w:rFonts w:ascii="Verdana" w:hAnsi="Verdana" w:cs="Times New Roman"/>
          <w:color w:val="00000A"/>
          <w:sz w:val="24"/>
          <w:szCs w:val="24"/>
          <w:lang w:val="lt-LT"/>
        </w:rPr>
      </w:pPr>
    </w:p>
    <w:p w14:paraId="75EC7C3F" w14:textId="68EB22E2" w:rsidR="0084080F" w:rsidRPr="001D7688" w:rsidRDefault="0084080F" w:rsidP="00C8246A">
      <w:pPr>
        <w:pStyle w:val="Body2"/>
        <w:numPr>
          <w:ilvl w:val="1"/>
          <w:numId w:val="36"/>
        </w:numPr>
        <w:tabs>
          <w:tab w:val="num" w:pos="426"/>
          <w:tab w:val="num" w:pos="567"/>
        </w:tabs>
        <w:spacing w:after="0"/>
        <w:ind w:left="0" w:firstLine="709"/>
        <w:rPr>
          <w:rFonts w:ascii="Verdana" w:hAnsi="Verdana"/>
          <w:sz w:val="24"/>
          <w:szCs w:val="24"/>
          <w:lang w:val="lt-LT"/>
        </w:rPr>
      </w:pPr>
      <w:r w:rsidRPr="001D7688">
        <w:rPr>
          <w:rFonts w:ascii="Verdana" w:hAnsi="Verdana"/>
          <w:sz w:val="24"/>
          <w:szCs w:val="24"/>
          <w:lang w:val="lt-LT"/>
        </w:rPr>
        <w:t>Su CVP</w:t>
      </w:r>
      <w:r w:rsidR="00A16963" w:rsidRPr="001D7688">
        <w:rPr>
          <w:rFonts w:ascii="Verdana" w:hAnsi="Verdana"/>
          <w:sz w:val="24"/>
          <w:szCs w:val="24"/>
          <w:lang w:val="lt-LT"/>
        </w:rPr>
        <w:t xml:space="preserve"> </w:t>
      </w:r>
      <w:r w:rsidRPr="001D7688">
        <w:rPr>
          <w:rFonts w:ascii="Verdana" w:hAnsi="Verdana"/>
          <w:sz w:val="24"/>
          <w:szCs w:val="24"/>
          <w:lang w:val="lt-LT"/>
        </w:rPr>
        <w:t xml:space="preserve">IS priemonėmis gautais pasiūlymais susipažįstama naudojantis CVP IS priemonėmis. Susipažinimas su CVP IS priemonėmis gautais pasiūlymais </w:t>
      </w:r>
      <w:r w:rsidR="00EC3205" w:rsidRPr="001D7688">
        <w:rPr>
          <w:rFonts w:ascii="Verdana" w:hAnsi="Verdana"/>
          <w:sz w:val="24"/>
          <w:szCs w:val="24"/>
          <w:lang w:val="lt-LT"/>
        </w:rPr>
        <w:t>pradedamas</w:t>
      </w:r>
      <w:r w:rsidRPr="001D7688">
        <w:rPr>
          <w:rFonts w:ascii="Verdana" w:hAnsi="Verdana"/>
          <w:sz w:val="24"/>
          <w:szCs w:val="24"/>
          <w:lang w:val="lt-LT"/>
        </w:rPr>
        <w:t xml:space="preserve"> </w:t>
      </w:r>
      <w:r w:rsidR="001D7688" w:rsidRPr="001D7688">
        <w:rPr>
          <w:rFonts w:ascii="Verdana" w:hAnsi="Verdana"/>
          <w:b/>
          <w:bCs/>
          <w:sz w:val="24"/>
          <w:szCs w:val="24"/>
          <w:lang w:val="lt-LT"/>
        </w:rPr>
        <w:t>ne anksčiau kaip 30 min. po pasiūlymų pateikimo termino.</w:t>
      </w:r>
    </w:p>
    <w:p w14:paraId="0C67766D" w14:textId="2FFEC81D" w:rsidR="0084080F" w:rsidRPr="00C07E10" w:rsidRDefault="0084080F">
      <w:pPr>
        <w:pStyle w:val="Sraopastraipa"/>
        <w:numPr>
          <w:ilvl w:val="1"/>
          <w:numId w:val="36"/>
        </w:numPr>
        <w:tabs>
          <w:tab w:val="left" w:pos="0"/>
          <w:tab w:val="left" w:pos="709"/>
        </w:tabs>
        <w:suppressAutoHyphens/>
        <w:spacing w:after="0" w:line="240" w:lineRule="auto"/>
        <w:ind w:left="0" w:firstLine="709"/>
        <w:jc w:val="both"/>
        <w:rPr>
          <w:rFonts w:ascii="Verdana" w:hAnsi="Verdana"/>
          <w:sz w:val="24"/>
          <w:szCs w:val="24"/>
        </w:rPr>
      </w:pPr>
      <w:r w:rsidRPr="0031054A">
        <w:rPr>
          <w:rFonts w:ascii="Verdana" w:hAnsi="Verdana"/>
          <w:sz w:val="24"/>
          <w:szCs w:val="24"/>
        </w:rPr>
        <w:t>Tiekėjai nedalyvauja</w:t>
      </w:r>
      <w:r w:rsidRPr="00C07E10">
        <w:rPr>
          <w:rFonts w:ascii="Verdana" w:hAnsi="Verdana"/>
          <w:sz w:val="24"/>
          <w:szCs w:val="24"/>
        </w:rPr>
        <w:t xml:space="preserve"> Komisijos posėdžiuose, kuriuose susipažįstama su elektroninėmis priemonėmis pateiktais pasiūlymais, atliekamos pasiūlymų nagrinėjimo, vertinimo ir palyginimo procedūros. Komisijos posėdžiuose stebėtojai nedalyvauja.</w:t>
      </w:r>
    </w:p>
    <w:p w14:paraId="3F3AD2F1" w14:textId="77777777" w:rsidR="00B842BC" w:rsidRPr="00527F31" w:rsidRDefault="00B842BC" w:rsidP="00FF19FA">
      <w:pPr>
        <w:pStyle w:val="Body2"/>
        <w:spacing w:after="0"/>
        <w:rPr>
          <w:rFonts w:ascii="Verdana" w:hAnsi="Verdana" w:cs="Times New Roman"/>
          <w:sz w:val="24"/>
          <w:szCs w:val="24"/>
          <w:lang w:val="lt-LT"/>
        </w:rPr>
      </w:pPr>
    </w:p>
    <w:p w14:paraId="4EBB3FD1"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37" w:name="_Toc488998677"/>
      <w:bookmarkStart w:id="38" w:name="_Toc513083"/>
      <w:bookmarkStart w:id="39" w:name="_Toc243585953"/>
      <w:bookmarkEnd w:id="37"/>
      <w:r w:rsidRPr="00527F31">
        <w:rPr>
          <w:rFonts w:ascii="Verdana" w:hAnsi="Verdana" w:cs="Times New Roman"/>
          <w:color w:val="auto"/>
          <w:sz w:val="24"/>
          <w:szCs w:val="24"/>
          <w:lang w:val="lt-LT"/>
        </w:rPr>
        <w:t>PASIŪLYMŲ NAGRINĖJIMAS</w:t>
      </w:r>
      <w:bookmarkEnd w:id="38"/>
      <w:bookmarkEnd w:id="39"/>
    </w:p>
    <w:p w14:paraId="30DCDD29" w14:textId="578DE48D" w:rsidR="00017C0D" w:rsidRPr="00527F31" w:rsidRDefault="00017C0D" w:rsidP="00FF19FA">
      <w:pPr>
        <w:pStyle w:val="Body2"/>
        <w:tabs>
          <w:tab w:val="left" w:pos="1260"/>
        </w:tabs>
        <w:spacing w:after="0"/>
        <w:rPr>
          <w:rFonts w:ascii="Verdana" w:hAnsi="Verdana" w:cs="Times New Roman"/>
          <w:sz w:val="24"/>
          <w:szCs w:val="24"/>
          <w:lang w:val="lt-LT"/>
        </w:rPr>
      </w:pPr>
    </w:p>
    <w:p w14:paraId="55A85E67" w14:textId="75273928" w:rsidR="004913FE" w:rsidRPr="00BC51A4" w:rsidRDefault="004913FE">
      <w:pPr>
        <w:pStyle w:val="Sraopastraipa"/>
        <w:numPr>
          <w:ilvl w:val="1"/>
          <w:numId w:val="37"/>
        </w:numPr>
        <w:tabs>
          <w:tab w:val="left" w:pos="1276"/>
          <w:tab w:val="left" w:pos="1418"/>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cs="Arial Unicode MS"/>
          <w:color w:val="000000"/>
          <w:sz w:val="24"/>
          <w:szCs w:val="24"/>
          <w:lang w:eastAsia="lt-LT"/>
        </w:rPr>
        <w:t xml:space="preserve">Kadangi Perkančioji organizacija šiame pirkime ekonomiškai naudingiausią pasiūlymą išrinks pagal kainos kriterijų, ji, vadovaudamasi Aprašo 24.3.12.12 punktu, pirkimo sąlygų 10.2 punkte nustatyta tvarka vertins tik tą pasiūlymą, kuris nustatomas kaip galimas laimėtojas. Jei įvertinus tokį pasiūlymą paaiškės, kad jis negali būti pripažintas laimėtoju, kaip tai numatyta Aprašo 24.3.14 punkte, jo pasiūlymas bus atmetamas, vadovaujantis pirkimo sąlygų 11.1 punkto nuostatomis, ir toliau bus tikrinamas pasiūlymas, kuris galėtų būti antras pagal ekonominį pasiūlymo naudingumą. Tokia seka būtų </w:t>
      </w:r>
      <w:r w:rsidRPr="00BC51A4">
        <w:rPr>
          <w:rFonts w:ascii="Verdana" w:hAnsi="Verdana" w:cs="Arial Unicode MS"/>
          <w:color w:val="000000"/>
          <w:sz w:val="24"/>
          <w:szCs w:val="24"/>
          <w:lang w:eastAsia="lt-LT"/>
        </w:rPr>
        <w:lastRenderedPageBreak/>
        <w:t>kartojama, kol nustatomas laimėjęs pasiūlymas ar atmetami visi gauti pasiūlymai.</w:t>
      </w:r>
    </w:p>
    <w:p w14:paraId="373A70C2" w14:textId="145F1D6A" w:rsidR="004913FE" w:rsidRPr="00BC51A4" w:rsidRDefault="00A34F42">
      <w:pPr>
        <w:pStyle w:val="Sraopastraipa"/>
        <w:numPr>
          <w:ilvl w:val="1"/>
          <w:numId w:val="37"/>
        </w:numPr>
        <w:tabs>
          <w:tab w:val="left" w:pos="1276"/>
          <w:tab w:val="left" w:pos="1418"/>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b/>
          <w:bCs/>
          <w:sz w:val="24"/>
          <w:szCs w:val="24"/>
        </w:rPr>
        <w:t>Pateiktą ekonomiškai naudingiausią pasiūlymą nagrinėja, vertina ir palygina Komisija šia tvarka</w:t>
      </w:r>
      <w:r w:rsidR="004913FE" w:rsidRPr="00BC51A4">
        <w:rPr>
          <w:rFonts w:ascii="Verdana" w:hAnsi="Verdana"/>
          <w:sz w:val="24"/>
          <w:szCs w:val="24"/>
        </w:rPr>
        <w:t>:</w:t>
      </w:r>
    </w:p>
    <w:p w14:paraId="58048610"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r w:rsidRPr="00BC51A4">
        <w:rPr>
          <w:rFonts w:ascii="Verdana" w:eastAsia="Times New Roman" w:hAnsi="Verdana"/>
          <w:color w:val="00000A"/>
          <w:sz w:val="24"/>
          <w:szCs w:val="24"/>
        </w:rPr>
        <w:t>įvertina Europos bendrajame viešųjų pirkimų dokumente pateiktą informaciją ir ne vėliau kaip per 3 darbo dienas raštu praneša apie šio patikrinimo rezultatus;</w:t>
      </w:r>
    </w:p>
    <w:p w14:paraId="4097E782"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nagrinėja, ar pasiūlymas atitinka pirkimo dokumentuose nustatytus reikalavimus, nesusijusius su pirkimo objektu;</w:t>
      </w:r>
    </w:p>
    <w:p w14:paraId="779D84F5"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7102A73B"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 xml:space="preserve">tikrina, ar ekonomiškai naudingiausią pasiūlymą pateikusio tiekėjo nebuvo pasiūlyta neįprastai maža kaina ir ar tiekėjas Komisijos prašymu pateikė raštišką tinkamą kainos pagrįstumo įrodymą. </w:t>
      </w:r>
      <w:bookmarkStart w:id="40" w:name="_Hlk213936094"/>
      <w:r w:rsidRPr="00BC51A4">
        <w:rPr>
          <w:rFonts w:ascii="Verdana" w:hAnsi="Verdana"/>
          <w:sz w:val="24"/>
          <w:szCs w:val="24"/>
        </w:rPr>
        <w:t>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40"/>
      <w:r w:rsidRPr="00BC51A4">
        <w:rPr>
          <w:rFonts w:ascii="Verdana" w:hAnsi="Verdana"/>
          <w:sz w:val="24"/>
          <w:szCs w:val="24"/>
        </w:rPr>
        <w:t>;</w:t>
      </w:r>
      <w:bookmarkStart w:id="41" w:name="_Ref74228417"/>
    </w:p>
    <w:p w14:paraId="0DD688EF" w14:textId="3C090874" w:rsidR="004913FE" w:rsidRPr="00BC51A4" w:rsidRDefault="0039125B">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r w:rsidRPr="00164AA4">
        <w:rPr>
          <w:rFonts w:ascii="Verdana" w:hAnsi="Verdana"/>
          <w:color w:val="00000A"/>
          <w:sz w:val="24"/>
          <w:szCs w:val="24"/>
        </w:rPr>
        <w:t>galimo laimėtojo prašo pateikti pirkimo sąlygų 3</w:t>
      </w:r>
      <w:r>
        <w:rPr>
          <w:rFonts w:ascii="Verdana" w:hAnsi="Verdana"/>
          <w:color w:val="00000A"/>
          <w:sz w:val="24"/>
          <w:szCs w:val="24"/>
        </w:rPr>
        <w:t>.</w:t>
      </w:r>
      <w:r w:rsidRPr="00164AA4">
        <w:rPr>
          <w:rFonts w:ascii="Verdana" w:hAnsi="Verdana"/>
          <w:color w:val="00000A"/>
          <w:sz w:val="24"/>
          <w:szCs w:val="24"/>
        </w:rPr>
        <w:t>4</w:t>
      </w:r>
      <w:r w:rsidRPr="00164AA4">
        <w:rPr>
          <w:rFonts w:ascii="Verdana" w:eastAsiaTheme="minorEastAsia" w:hAnsi="Verdana"/>
          <w:color w:val="00000A"/>
          <w:sz w:val="24"/>
          <w:szCs w:val="24"/>
        </w:rPr>
        <w:t xml:space="preserve"> (</w:t>
      </w:r>
      <w:r w:rsidRPr="00164AA4">
        <w:rPr>
          <w:rFonts w:ascii="Verdana" w:hAnsi="Verdana"/>
          <w:color w:val="00000A"/>
          <w:sz w:val="24"/>
          <w:szCs w:val="24"/>
        </w:rPr>
        <w:t>prašoma</w:t>
      </w:r>
      <w:r w:rsidRPr="00164AA4">
        <w:rPr>
          <w:rFonts w:ascii="Verdana" w:hAnsi="Verdana"/>
          <w:b/>
          <w:bCs/>
          <w:color w:val="00000A"/>
          <w:sz w:val="24"/>
          <w:szCs w:val="24"/>
        </w:rPr>
        <w:t xml:space="preserve"> tik turint abejonių dėl tiekėjo patikimumo</w:t>
      </w:r>
      <w:r w:rsidRPr="00164AA4">
        <w:rPr>
          <w:rFonts w:ascii="Verdana" w:hAnsi="Verdana"/>
          <w:color w:val="00000A"/>
          <w:sz w:val="24"/>
          <w:szCs w:val="24"/>
        </w:rPr>
        <w:t>)</w:t>
      </w:r>
      <w:r>
        <w:rPr>
          <w:rFonts w:ascii="Verdana" w:hAnsi="Verdana"/>
          <w:color w:val="00000A"/>
          <w:sz w:val="24"/>
          <w:szCs w:val="24"/>
        </w:rPr>
        <w:t xml:space="preserve"> </w:t>
      </w:r>
      <w:r w:rsidR="00D64CA0">
        <w:rPr>
          <w:rFonts w:ascii="Verdana" w:hAnsi="Verdana"/>
          <w:color w:val="00000A"/>
          <w:sz w:val="24"/>
          <w:szCs w:val="24"/>
        </w:rPr>
        <w:t xml:space="preserve">punkte </w:t>
      </w:r>
      <w:r w:rsidRPr="00164AA4">
        <w:rPr>
          <w:rFonts w:ascii="Verdana" w:hAnsi="Verdana"/>
          <w:color w:val="00000A"/>
          <w:sz w:val="24"/>
          <w:szCs w:val="24"/>
        </w:rPr>
        <w:t>nurodytus dokumentus ir patikrina, ar nėra pirkimo sąlygų 3</w:t>
      </w:r>
      <w:r>
        <w:rPr>
          <w:rFonts w:ascii="Verdana" w:hAnsi="Verdana"/>
          <w:color w:val="00000A"/>
          <w:sz w:val="24"/>
          <w:szCs w:val="24"/>
        </w:rPr>
        <w:t>.</w:t>
      </w:r>
      <w:r w:rsidRPr="00164AA4">
        <w:rPr>
          <w:rFonts w:ascii="Verdana" w:hAnsi="Verdana"/>
          <w:color w:val="00000A"/>
          <w:sz w:val="24"/>
          <w:szCs w:val="24"/>
        </w:rPr>
        <w:t>4 punkte nustatytų pašalinimo pagrindų</w:t>
      </w:r>
      <w:r w:rsidR="004913FE" w:rsidRPr="00BC51A4">
        <w:rPr>
          <w:rFonts w:ascii="Verdana" w:hAnsi="Verdana"/>
          <w:sz w:val="24"/>
          <w:szCs w:val="24"/>
        </w:rPr>
        <w:t>.</w:t>
      </w:r>
    </w:p>
    <w:p w14:paraId="7A4FEE18" w14:textId="1464A4ED" w:rsidR="004913FE" w:rsidRPr="00BC51A4" w:rsidRDefault="004913FE">
      <w:pPr>
        <w:pStyle w:val="Sraopastraipa"/>
        <w:numPr>
          <w:ilvl w:val="1"/>
          <w:numId w:val="37"/>
        </w:numPr>
        <w:tabs>
          <w:tab w:val="left" w:pos="1276"/>
          <w:tab w:val="left" w:pos="1418"/>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6" w:history="1">
        <w:r w:rsidRPr="00BC51A4">
          <w:rPr>
            <w:rStyle w:val="Hipersaitas"/>
            <w:rFonts w:ascii="Verdana" w:hAnsi="Verdana"/>
            <w:sz w:val="24"/>
            <w:szCs w:val="24"/>
          </w:rPr>
          <w:t>Viešųjų pirkimų tarnybos nustatytomis taisyklėmis</w:t>
        </w:r>
      </w:hyperlink>
      <w:r w:rsidRPr="00BC51A4">
        <w:rPr>
          <w:rFonts w:ascii="Verdana" w:hAnsi="Verdana"/>
          <w:sz w:val="24"/>
          <w:szCs w:val="24"/>
        </w:rPr>
        <w:t>.</w:t>
      </w:r>
    </w:p>
    <w:p w14:paraId="676E148A" w14:textId="3DC846A8" w:rsidR="004913FE" w:rsidRPr="00BC51A4" w:rsidRDefault="004913FE">
      <w:pPr>
        <w:pStyle w:val="Sraopastraipa"/>
        <w:numPr>
          <w:ilvl w:val="1"/>
          <w:numId w:val="37"/>
        </w:numPr>
        <w:tabs>
          <w:tab w:val="left" w:pos="1276"/>
          <w:tab w:val="left" w:pos="1418"/>
        </w:tabs>
        <w:spacing w:after="0" w:line="240" w:lineRule="auto"/>
        <w:ind w:left="0" w:firstLine="709"/>
        <w:jc w:val="both"/>
        <w:rPr>
          <w:rFonts w:ascii="Verdana" w:hAnsi="Verdana" w:cs="Arial Unicode MS"/>
          <w:color w:val="000000"/>
          <w:sz w:val="24"/>
          <w:szCs w:val="24"/>
          <w:lang w:eastAsia="lt-LT"/>
        </w:rPr>
      </w:pPr>
      <w:bookmarkStart w:id="42" w:name="part_62ab7d0ebdd94b57b444df09baa775a1"/>
      <w:bookmarkEnd w:id="42"/>
      <w:r w:rsidRPr="00BC51A4">
        <w:rPr>
          <w:rFonts w:ascii="Verdana" w:hAnsi="Verdana"/>
          <w:sz w:val="24"/>
          <w:szCs w:val="24"/>
        </w:rPr>
        <w:t>Pasiūlymo patikslinimas, papildymas ar paaiškinimas privalo būti pateiktas per Perkančiosios organizacijos nustatytą terminą ir negali lemti naujo pasiūlymo pateikimo, t. y. jį teikiant negali būti atliekamas esminis pasiūlymo pakeitimas.</w:t>
      </w:r>
      <w:bookmarkStart w:id="43" w:name="part_158b60606afc42dba0e6bd3737898715"/>
      <w:bookmarkEnd w:id="43"/>
      <w:r w:rsidRPr="00BC51A4">
        <w:rPr>
          <w:rFonts w:ascii="Verdana" w:hAnsi="Verdana"/>
          <w:sz w:val="24"/>
          <w:szCs w:val="24"/>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BC51A4">
        <w:rPr>
          <w:rFonts w:ascii="Verdana" w:hAnsi="Verdana"/>
          <w:b/>
          <w:bCs/>
          <w:sz w:val="24"/>
          <w:szCs w:val="24"/>
        </w:rPr>
        <w:t>fiksuoto</w:t>
      </w:r>
      <w:r w:rsidR="00D64CA0">
        <w:rPr>
          <w:rFonts w:ascii="Verdana" w:hAnsi="Verdana"/>
          <w:b/>
          <w:bCs/>
          <w:sz w:val="24"/>
          <w:szCs w:val="24"/>
        </w:rPr>
        <w:t>s</w:t>
      </w:r>
      <w:r w:rsidRPr="00BC51A4">
        <w:rPr>
          <w:rFonts w:ascii="Verdana" w:hAnsi="Verdana"/>
          <w:b/>
          <w:bCs/>
          <w:sz w:val="24"/>
          <w:szCs w:val="24"/>
        </w:rPr>
        <w:t xml:space="preserve"> kain</w:t>
      </w:r>
      <w:r w:rsidR="00D64CA0">
        <w:rPr>
          <w:rFonts w:ascii="Verdana" w:hAnsi="Verdana"/>
          <w:b/>
          <w:bCs/>
          <w:sz w:val="24"/>
          <w:szCs w:val="24"/>
        </w:rPr>
        <w:t>os</w:t>
      </w:r>
      <w:r w:rsidRPr="00BC51A4">
        <w:rPr>
          <w:rFonts w:ascii="Verdana" w:hAnsi="Verdana"/>
          <w:b/>
          <w:bCs/>
          <w:sz w:val="24"/>
          <w:szCs w:val="24"/>
        </w:rPr>
        <w:t xml:space="preserve"> </w:t>
      </w:r>
      <w:r w:rsidRPr="00BC51A4">
        <w:rPr>
          <w:rFonts w:ascii="Verdana" w:hAnsi="Verdana"/>
          <w:sz w:val="24"/>
          <w:szCs w:val="24"/>
        </w:rPr>
        <w:t>kainodara) ar sąnaudų:</w:t>
      </w:r>
    </w:p>
    <w:p w14:paraId="0516DBDC"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taisant aritmetines klaidas negali būti atsisakoma kainos ar sąnaudų sudedamųjų dalių, taip pat kaina ar sąnaudos negali būti papildytos naujomis sudedamosiomis dalimis;</w:t>
      </w:r>
    </w:p>
    <w:p w14:paraId="58FD45B6" w14:textId="686E75C9" w:rsidR="004913FE" w:rsidRPr="00BC51A4" w:rsidRDefault="00070138">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44" w:name="part_1f09e722ecfa48c38a6c4e4b6c53d4b9"/>
      <w:bookmarkEnd w:id="44"/>
      <w:r w:rsidRPr="00BC51A4">
        <w:rPr>
          <w:rFonts w:ascii="Verdana" w:hAnsi="Verdana"/>
          <w:sz w:val="24"/>
          <w:szCs w:val="24"/>
        </w:rPr>
        <w:lastRenderedPageBreak/>
        <w:t>tais atvejais, kai pirkime taikomas fiksuotos kainos kainodaros metodas, galutinė pasiūlymo kaina be PVM negali būti keičiama</w:t>
      </w:r>
      <w:r>
        <w:rPr>
          <w:rFonts w:ascii="Verdana" w:hAnsi="Verdana"/>
          <w:sz w:val="24"/>
          <w:szCs w:val="24"/>
        </w:rPr>
        <w:t>.</w:t>
      </w:r>
    </w:p>
    <w:p w14:paraId="07683934" w14:textId="77777777" w:rsidR="004913FE" w:rsidRPr="00BC51A4" w:rsidRDefault="004913FE">
      <w:pPr>
        <w:pStyle w:val="Sraopastraipa"/>
        <w:numPr>
          <w:ilvl w:val="1"/>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45" w:name="part_5e4662bf894247d7955359aeeebb2de0"/>
      <w:bookmarkStart w:id="46" w:name="part_848175399f954ad4a8e8ba0e0cc2a549"/>
      <w:bookmarkEnd w:id="45"/>
      <w:bookmarkEnd w:id="46"/>
      <w:r w:rsidRPr="00BC51A4">
        <w:rPr>
          <w:rFonts w:ascii="Verdana" w:hAnsi="Verdana"/>
          <w:sz w:val="24"/>
          <w:szCs w:val="24"/>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44672A73" w14:textId="77777777" w:rsidR="004913FE" w:rsidRPr="00BC51A4" w:rsidRDefault="004913FE">
      <w:pPr>
        <w:pStyle w:val="Sraopastraipa"/>
        <w:numPr>
          <w:ilvl w:val="1"/>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47" w:name="part_0ca8c36c18d547fb837a3dd5628590c8"/>
      <w:bookmarkStart w:id="48" w:name="part_d1c8889ab0e2481d900fe38650410739"/>
      <w:bookmarkEnd w:id="47"/>
      <w:bookmarkEnd w:id="48"/>
      <w:r w:rsidRPr="00BC51A4">
        <w:rPr>
          <w:rFonts w:ascii="Verdana" w:hAnsi="Verdana"/>
          <w:sz w:val="24"/>
          <w:szCs w:val="24"/>
        </w:rPr>
        <w:t>Tiekėjas, teikdamas atsakymą į prašymą patikslinti, papildyti ar paaiškinti pasiūlymą, turi:</w:t>
      </w:r>
    </w:p>
    <w:p w14:paraId="44D45E36"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49" w:name="part_38db05621d2c4a008678868a5d8616ab"/>
      <w:bookmarkEnd w:id="49"/>
      <w:r w:rsidRPr="00BC51A4">
        <w:rPr>
          <w:rFonts w:ascii="Verdana" w:hAnsi="Verdana"/>
          <w:sz w:val="24"/>
          <w:szCs w:val="24"/>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BC51A4">
        <w:rPr>
          <w:rFonts w:ascii="Verdana" w:hAnsi="Verdana"/>
          <w:i/>
          <w:iCs/>
          <w:sz w:val="24"/>
          <w:szCs w:val="24"/>
        </w:rPr>
        <w:t>;</w:t>
      </w:r>
    </w:p>
    <w:p w14:paraId="222F0EB1"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50" w:name="part_8e4ab1173f094679814c2f491254eeb3"/>
      <w:bookmarkEnd w:id="50"/>
      <w:r w:rsidRPr="00BC51A4">
        <w:rPr>
          <w:rFonts w:ascii="Verdana" w:hAnsi="Verdana"/>
          <w:sz w:val="24"/>
          <w:szCs w:val="24"/>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02536450" w14:textId="77777777" w:rsidR="004913FE" w:rsidRPr="00BC51A4" w:rsidRDefault="004913FE">
      <w:pPr>
        <w:pStyle w:val="Sraopastraipa"/>
        <w:numPr>
          <w:ilvl w:val="1"/>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51" w:name="part_cb2ddccd64014b948f2104d59206f7b9"/>
      <w:bookmarkEnd w:id="51"/>
      <w:r w:rsidRPr="00BC51A4">
        <w:rPr>
          <w:rFonts w:ascii="Verdana" w:hAnsi="Verdana"/>
          <w:sz w:val="24"/>
          <w:szCs w:val="24"/>
        </w:rPr>
        <w:t>Pasiūlymo patikslinimas, papildymas ar paaiškinimas dėl to paties klausimo atliekamas vieną kartą. Nelaikoma, kad pasiūlymas patikslinimas, papildomas ar paaiškinamas daugiau kaip vieną kartą, jei:</w:t>
      </w:r>
    </w:p>
    <w:p w14:paraId="543BF387"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52" w:name="part_f7ffdb41e2f14b23ac5fa69b79664c6f"/>
      <w:bookmarkEnd w:id="52"/>
      <w:r w:rsidRPr="00BC51A4">
        <w:rPr>
          <w:rFonts w:ascii="Verdana" w:hAnsi="Verdana"/>
          <w:sz w:val="24"/>
          <w:szCs w:val="24"/>
        </w:rPr>
        <w:t>Perkančiajai organizacijai kyla poreikis kreiptis dėl pasiūlymo patikslinimo, papildymo ar paaiškinimo dėl kitų klausimų, nei tie, dėl kurių kreiptasi pirmąjį kartą, ar</w:t>
      </w:r>
    </w:p>
    <w:p w14:paraId="1AFA712B"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53" w:name="part_5d046444bb5e436fb2a662cb00e9ade7"/>
      <w:bookmarkEnd w:id="53"/>
      <w:r w:rsidRPr="00BC51A4">
        <w:rPr>
          <w:rFonts w:ascii="Verdana" w:hAnsi="Verdana"/>
          <w:sz w:val="24"/>
          <w:szCs w:val="24"/>
        </w:rPr>
        <w:t>Perkančiajai organizacijai, išnagrinėjus tiekėjo pateiktą atsakymą į prašymą dėl pasiūlymo patikslinimo, papildymo ar paaiškinimo, kyla poreikis kreiptis dėl tiekėjo pateiktos informacijos patikslinimo, papildymo ar paaiškinimo.</w:t>
      </w:r>
    </w:p>
    <w:bookmarkEnd w:id="41"/>
    <w:p w14:paraId="14D4310D" w14:textId="77777777" w:rsidR="004913FE" w:rsidRPr="00BC51A4" w:rsidRDefault="004913FE">
      <w:pPr>
        <w:pStyle w:val="Sraopastraipa"/>
        <w:numPr>
          <w:ilvl w:val="1"/>
          <w:numId w:val="37"/>
        </w:numPr>
        <w:tabs>
          <w:tab w:val="left" w:pos="1276"/>
          <w:tab w:val="left" w:pos="1418"/>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Jeigu tiekėjas savo pasiūlyme pateikia reikalaujamų dokumentų tinkamai patvirtintas kopijas, Perkančioji organizacija turi teisę prašyti tiekėjo, kad jis Komisijai parodytų atitinkamų dokumentų originalus.</w:t>
      </w:r>
    </w:p>
    <w:p w14:paraId="72CAC9D3" w14:textId="2B6A7C91" w:rsidR="00B842BC" w:rsidRPr="00BC51A4" w:rsidRDefault="004913FE">
      <w:pPr>
        <w:pStyle w:val="Sraopastraipa"/>
        <w:numPr>
          <w:ilvl w:val="1"/>
          <w:numId w:val="37"/>
        </w:numPr>
        <w:tabs>
          <w:tab w:val="left" w:pos="1276"/>
          <w:tab w:val="left" w:pos="1418"/>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Perkančioji organizacija gali nevertinti viso tiekėjo pasiūlymo, jeigu patikrinusi jo dalį nustato, kad, vadovaujantis VPĮ reikalavimais, pasiūlymas turi būti atmestas</w:t>
      </w:r>
      <w:r w:rsidR="00B842BC" w:rsidRPr="00BC51A4">
        <w:rPr>
          <w:rFonts w:ascii="Verdana" w:hAnsi="Verdana"/>
          <w:color w:val="00000A"/>
          <w:sz w:val="24"/>
          <w:szCs w:val="24"/>
        </w:rPr>
        <w:t>.</w:t>
      </w:r>
    </w:p>
    <w:p w14:paraId="68AD86EE"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641E4C39"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54" w:name="_Toc488998678"/>
      <w:bookmarkStart w:id="55" w:name="_Toc513084"/>
      <w:bookmarkStart w:id="56" w:name="_Toc243585954"/>
      <w:bookmarkEnd w:id="54"/>
      <w:r w:rsidRPr="00527F31">
        <w:rPr>
          <w:rFonts w:ascii="Verdana" w:hAnsi="Verdana" w:cs="Times New Roman"/>
          <w:color w:val="auto"/>
          <w:sz w:val="24"/>
          <w:szCs w:val="24"/>
          <w:lang w:val="lt-LT"/>
        </w:rPr>
        <w:t>PASIŪLYMŲ ATMETIMO PRIEŽASTYS</w:t>
      </w:r>
      <w:bookmarkEnd w:id="55"/>
      <w:bookmarkEnd w:id="56"/>
    </w:p>
    <w:p w14:paraId="795F18E5" w14:textId="77777777" w:rsidR="00B842BC" w:rsidRPr="00527F31" w:rsidRDefault="00B842BC" w:rsidP="00FF19FA">
      <w:pPr>
        <w:pStyle w:val="Body2"/>
        <w:spacing w:after="0"/>
        <w:rPr>
          <w:rFonts w:ascii="Verdana" w:hAnsi="Verdana" w:cs="Times New Roman"/>
          <w:color w:val="00000A"/>
          <w:sz w:val="24"/>
          <w:szCs w:val="24"/>
          <w:lang w:val="lt-LT"/>
        </w:rPr>
      </w:pPr>
    </w:p>
    <w:p w14:paraId="504B0280" w14:textId="06B20D70" w:rsidR="00B842BC" w:rsidRPr="00CD5F09" w:rsidRDefault="00B842BC">
      <w:pPr>
        <w:pStyle w:val="Sraopastraipa"/>
        <w:numPr>
          <w:ilvl w:val="1"/>
          <w:numId w:val="35"/>
        </w:numPr>
        <w:tabs>
          <w:tab w:val="left" w:pos="0"/>
          <w:tab w:val="left" w:pos="709"/>
          <w:tab w:val="left" w:pos="993"/>
          <w:tab w:val="left" w:pos="1134"/>
          <w:tab w:val="left" w:pos="1560"/>
        </w:tabs>
        <w:suppressAutoHyphens/>
        <w:spacing w:after="0" w:line="240" w:lineRule="auto"/>
        <w:ind w:left="0" w:firstLine="709"/>
        <w:jc w:val="both"/>
        <w:rPr>
          <w:rFonts w:ascii="Verdana" w:hAnsi="Verdana"/>
          <w:sz w:val="24"/>
          <w:szCs w:val="24"/>
        </w:rPr>
      </w:pPr>
      <w:r w:rsidRPr="00CD5F09">
        <w:rPr>
          <w:rFonts w:ascii="Verdana" w:hAnsi="Verdana"/>
          <w:sz w:val="24"/>
          <w:szCs w:val="24"/>
        </w:rPr>
        <w:t>Pirkimo Komisija atmeta pasiūlymą, jeigu:</w:t>
      </w:r>
    </w:p>
    <w:p w14:paraId="68ABC556" w14:textId="5DFD9BAD" w:rsidR="00B842BC" w:rsidRDefault="00B842BC" w:rsidP="00330C73">
      <w:pPr>
        <w:pStyle w:val="Sraopastraipa"/>
        <w:numPr>
          <w:ilvl w:val="2"/>
          <w:numId w:val="35"/>
        </w:numPr>
        <w:tabs>
          <w:tab w:val="left" w:pos="0"/>
          <w:tab w:val="left" w:pos="709"/>
          <w:tab w:val="left" w:pos="993"/>
          <w:tab w:val="left" w:pos="1134"/>
          <w:tab w:val="left" w:pos="1560"/>
          <w:tab w:val="left" w:pos="1701"/>
        </w:tabs>
        <w:suppressAutoHyphens/>
        <w:spacing w:after="0" w:line="240" w:lineRule="auto"/>
        <w:ind w:left="0" w:firstLine="709"/>
        <w:jc w:val="both"/>
        <w:rPr>
          <w:rFonts w:ascii="Verdana" w:hAnsi="Verdana"/>
          <w:sz w:val="24"/>
          <w:szCs w:val="24"/>
        </w:rPr>
      </w:pPr>
      <w:r w:rsidRPr="00CD5F09">
        <w:rPr>
          <w:rFonts w:ascii="Verdana" w:hAnsi="Verdana"/>
          <w:sz w:val="24"/>
          <w:szCs w:val="24"/>
        </w:rPr>
        <w:t>tiekėjas pasiūlymą ar jo dalį pateikė ne CVP IS priemonėmis;</w:t>
      </w:r>
    </w:p>
    <w:p w14:paraId="4C187242" w14:textId="77777777" w:rsidR="004E2F6A" w:rsidRDefault="004E2F6A" w:rsidP="00330C73">
      <w:pPr>
        <w:pStyle w:val="Sraopastraipa"/>
        <w:numPr>
          <w:ilvl w:val="2"/>
          <w:numId w:val="35"/>
        </w:numPr>
        <w:tabs>
          <w:tab w:val="left" w:pos="0"/>
          <w:tab w:val="left" w:pos="709"/>
          <w:tab w:val="left" w:pos="993"/>
          <w:tab w:val="left" w:pos="1134"/>
          <w:tab w:val="left" w:pos="1560"/>
          <w:tab w:val="left" w:pos="1701"/>
        </w:tabs>
        <w:suppressAutoHyphens/>
        <w:spacing w:after="0" w:line="240" w:lineRule="auto"/>
        <w:ind w:left="0" w:firstLine="709"/>
        <w:jc w:val="both"/>
        <w:rPr>
          <w:rFonts w:ascii="Verdana" w:hAnsi="Verdana"/>
          <w:sz w:val="24"/>
          <w:szCs w:val="24"/>
        </w:rPr>
      </w:pPr>
      <w:r w:rsidRPr="00CD5F09">
        <w:rPr>
          <w:rFonts w:ascii="Verdana" w:hAnsi="Verdana"/>
          <w:sz w:val="24"/>
          <w:szCs w:val="24"/>
        </w:rPr>
        <w:t>tiekėjas iki pirminio susipažinimo su CVP IS priemonėmis pateiktais pasiūlymais procedūros pradžios per 30 min. nuo pasiūlymų pateikimo termino pabaigos CVP IS susirašinėjimo priemonėmis CVP IS susirašinėjimo priemonėmis nepateikė slaptažodžio, su kuriuo Perkančioji organizacija galėtų iššifruoti pateiktą pasiūlymą arba pateikė neteisingą slaptažodį</w:t>
      </w:r>
      <w:r>
        <w:rPr>
          <w:rFonts w:ascii="Verdana" w:hAnsi="Verdana"/>
          <w:sz w:val="24"/>
          <w:szCs w:val="24"/>
        </w:rPr>
        <w:t>;</w:t>
      </w:r>
    </w:p>
    <w:p w14:paraId="20BE501B" w14:textId="5E6B0E82" w:rsidR="00B842BC" w:rsidRPr="00CD5F09" w:rsidRDefault="00B842BC" w:rsidP="00330C73">
      <w:pPr>
        <w:pStyle w:val="Sraopastraipa"/>
        <w:numPr>
          <w:ilvl w:val="2"/>
          <w:numId w:val="35"/>
        </w:numPr>
        <w:tabs>
          <w:tab w:val="left" w:pos="0"/>
          <w:tab w:val="left" w:pos="709"/>
          <w:tab w:val="left" w:pos="993"/>
          <w:tab w:val="left" w:pos="1134"/>
          <w:tab w:val="left" w:pos="1560"/>
          <w:tab w:val="left" w:pos="1701"/>
        </w:tabs>
        <w:suppressAutoHyphens/>
        <w:spacing w:after="0" w:line="240" w:lineRule="auto"/>
        <w:ind w:left="0" w:firstLine="709"/>
        <w:jc w:val="both"/>
        <w:rPr>
          <w:rFonts w:ascii="Verdana" w:hAnsi="Verdana"/>
          <w:sz w:val="24"/>
          <w:szCs w:val="24"/>
        </w:rPr>
      </w:pPr>
      <w:r w:rsidRPr="00CD5F09">
        <w:rPr>
          <w:rFonts w:ascii="Verdana" w:hAnsi="Verdana"/>
          <w:sz w:val="24"/>
          <w:szCs w:val="24"/>
        </w:rPr>
        <w:t>pasiūlymas neatitinka pirkimo dokumentuose nustatytų reikalavimų;</w:t>
      </w:r>
      <w:bookmarkStart w:id="57" w:name="_Ref74228308"/>
    </w:p>
    <w:p w14:paraId="7E925593" w14:textId="112B83BF" w:rsidR="00C31858" w:rsidRDefault="00B842BC" w:rsidP="00330C73">
      <w:pPr>
        <w:pStyle w:val="Sraopastraipa"/>
        <w:numPr>
          <w:ilvl w:val="2"/>
          <w:numId w:val="35"/>
        </w:numPr>
        <w:tabs>
          <w:tab w:val="left" w:pos="0"/>
          <w:tab w:val="left" w:pos="709"/>
          <w:tab w:val="left" w:pos="993"/>
          <w:tab w:val="left" w:pos="1134"/>
          <w:tab w:val="left" w:pos="1560"/>
          <w:tab w:val="left" w:pos="1701"/>
        </w:tabs>
        <w:suppressAutoHyphens/>
        <w:spacing w:after="0" w:line="240" w:lineRule="auto"/>
        <w:ind w:left="0" w:firstLine="709"/>
        <w:jc w:val="both"/>
        <w:rPr>
          <w:rFonts w:ascii="Verdana" w:hAnsi="Verdana"/>
          <w:sz w:val="24"/>
          <w:szCs w:val="24"/>
        </w:rPr>
      </w:pPr>
      <w:r w:rsidRPr="00CD5F09">
        <w:rPr>
          <w:rFonts w:ascii="Verdana" w:hAnsi="Verdana"/>
          <w:sz w:val="24"/>
          <w:szCs w:val="24"/>
        </w:rPr>
        <w:t>dalyvio buvo pasiūlyta per didelė (</w:t>
      </w:r>
      <w:r w:rsidR="000D4A0F" w:rsidRPr="00CD5F09">
        <w:rPr>
          <w:rFonts w:ascii="Verdana" w:hAnsi="Verdana"/>
          <w:sz w:val="24"/>
          <w:szCs w:val="24"/>
        </w:rPr>
        <w:t>P</w:t>
      </w:r>
      <w:r w:rsidRPr="00CD5F09">
        <w:rPr>
          <w:rFonts w:ascii="Verdana" w:hAnsi="Verdana"/>
          <w:sz w:val="24"/>
          <w:szCs w:val="24"/>
        </w:rPr>
        <w:t>irkim</w:t>
      </w:r>
      <w:r w:rsidRPr="001205F7">
        <w:rPr>
          <w:rFonts w:ascii="Verdana" w:hAnsi="Verdana"/>
          <w:sz w:val="24"/>
          <w:szCs w:val="24"/>
        </w:rPr>
        <w:t xml:space="preserve">o sąlygų </w:t>
      </w:r>
      <w:r w:rsidR="004B4702" w:rsidRPr="001205F7">
        <w:rPr>
          <w:rFonts w:ascii="Verdana" w:hAnsi="Verdana"/>
          <w:sz w:val="24"/>
          <w:szCs w:val="24"/>
        </w:rPr>
        <w:t>5.</w:t>
      </w:r>
      <w:r w:rsidR="0076638A" w:rsidRPr="001205F7">
        <w:rPr>
          <w:rFonts w:ascii="Verdana" w:hAnsi="Verdana"/>
          <w:sz w:val="24"/>
          <w:szCs w:val="24"/>
        </w:rPr>
        <w:t>5</w:t>
      </w:r>
      <w:r w:rsidRPr="001205F7">
        <w:rPr>
          <w:rFonts w:ascii="Verdana" w:hAnsi="Verdana"/>
          <w:sz w:val="24"/>
          <w:szCs w:val="24"/>
        </w:rPr>
        <w:t xml:space="preserve"> punktas</w:t>
      </w:r>
      <w:r w:rsidRPr="00CD5F09">
        <w:rPr>
          <w:rFonts w:ascii="Verdana" w:hAnsi="Verdana"/>
          <w:sz w:val="24"/>
          <w:szCs w:val="24"/>
        </w:rPr>
        <w:t>), Perkančiajai organizacijai nepriimtina kaina;</w:t>
      </w:r>
      <w:bookmarkEnd w:id="57"/>
    </w:p>
    <w:p w14:paraId="5C755772" w14:textId="77777777" w:rsidR="00330C73" w:rsidRPr="00CD5F09" w:rsidRDefault="00330C73" w:rsidP="00330C73">
      <w:pPr>
        <w:pStyle w:val="Sraopastraipa"/>
        <w:numPr>
          <w:ilvl w:val="2"/>
          <w:numId w:val="35"/>
        </w:numPr>
        <w:tabs>
          <w:tab w:val="left" w:pos="0"/>
          <w:tab w:val="left" w:pos="709"/>
          <w:tab w:val="left" w:pos="993"/>
          <w:tab w:val="left" w:pos="1134"/>
          <w:tab w:val="left" w:pos="1560"/>
          <w:tab w:val="left" w:pos="1701"/>
        </w:tabs>
        <w:suppressAutoHyphens/>
        <w:spacing w:after="0" w:line="240" w:lineRule="auto"/>
        <w:ind w:left="0" w:firstLine="709"/>
        <w:jc w:val="both"/>
        <w:rPr>
          <w:rFonts w:ascii="Verdana" w:hAnsi="Verdana"/>
          <w:sz w:val="24"/>
          <w:szCs w:val="24"/>
        </w:rPr>
      </w:pPr>
      <w:r w:rsidRPr="00CD5F09">
        <w:rPr>
          <w:rFonts w:ascii="Verdana" w:hAnsi="Verdana"/>
          <w:sz w:val="24"/>
          <w:szCs w:val="24"/>
        </w:rPr>
        <w:lastRenderedPageBreak/>
        <w:t>pateiktame pasiūlyme nurodyta kaina yra neįprastai maža ir dalyvis, Perkančiosios organizacijos prašymu, nepateikia tinkamų kainos pagrįstumo įrodymų;</w:t>
      </w:r>
    </w:p>
    <w:p w14:paraId="0D199FC2" w14:textId="77777777" w:rsidR="00330C73" w:rsidRPr="00811725" w:rsidRDefault="00330C73" w:rsidP="00330C73">
      <w:pPr>
        <w:pStyle w:val="Body2"/>
        <w:numPr>
          <w:ilvl w:val="2"/>
          <w:numId w:val="35"/>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C53EDD">
        <w:rPr>
          <w:rFonts w:ascii="Verdana" w:hAnsi="Verdana"/>
          <w:color w:val="auto"/>
          <w:sz w:val="24"/>
          <w:szCs w:val="24"/>
          <w:lang w:val="lt-LT"/>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082854D2" w14:textId="29934E11" w:rsidR="00C31858" w:rsidRPr="004E2F6A" w:rsidRDefault="00C31858" w:rsidP="004E2F6A">
      <w:pPr>
        <w:pStyle w:val="Sraopastraipa"/>
        <w:numPr>
          <w:ilvl w:val="2"/>
          <w:numId w:val="35"/>
        </w:numPr>
        <w:tabs>
          <w:tab w:val="left" w:pos="0"/>
          <w:tab w:val="left" w:pos="709"/>
          <w:tab w:val="left" w:pos="993"/>
          <w:tab w:val="left" w:pos="1134"/>
          <w:tab w:val="left" w:pos="1560"/>
          <w:tab w:val="left" w:pos="1843"/>
        </w:tabs>
        <w:suppressAutoHyphens/>
        <w:spacing w:after="0" w:line="240" w:lineRule="auto"/>
        <w:ind w:left="0" w:firstLine="709"/>
        <w:jc w:val="both"/>
        <w:rPr>
          <w:rFonts w:ascii="Verdana" w:hAnsi="Verdana"/>
          <w:sz w:val="24"/>
          <w:szCs w:val="24"/>
        </w:rPr>
      </w:pPr>
      <w:r w:rsidRPr="004E2F6A">
        <w:rPr>
          <w:rFonts w:ascii="Verdana" w:hAnsi="Verdana"/>
          <w:sz w:val="24"/>
          <w:szCs w:val="24"/>
        </w:rPr>
        <w:t>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p>
    <w:p w14:paraId="1485DD7B" w14:textId="77777777" w:rsidR="00017C0D" w:rsidRPr="00CD5F09" w:rsidRDefault="00B842BC">
      <w:pPr>
        <w:pStyle w:val="Sraopastraipa"/>
        <w:numPr>
          <w:ilvl w:val="2"/>
          <w:numId w:val="35"/>
        </w:numPr>
        <w:tabs>
          <w:tab w:val="left" w:pos="0"/>
          <w:tab w:val="left" w:pos="709"/>
          <w:tab w:val="left" w:pos="993"/>
          <w:tab w:val="left" w:pos="1134"/>
          <w:tab w:val="left" w:pos="1560"/>
          <w:tab w:val="left" w:pos="1843"/>
        </w:tabs>
        <w:suppressAutoHyphens/>
        <w:spacing w:after="0" w:line="240" w:lineRule="auto"/>
        <w:ind w:left="0" w:firstLine="709"/>
        <w:jc w:val="both"/>
        <w:rPr>
          <w:rFonts w:ascii="Verdana" w:hAnsi="Verdana"/>
          <w:sz w:val="24"/>
          <w:szCs w:val="24"/>
        </w:rPr>
      </w:pPr>
      <w:r w:rsidRPr="00CD5F09">
        <w:rPr>
          <w:rFonts w:ascii="Verdana" w:hAnsi="Verdana"/>
          <w:sz w:val="24"/>
          <w:szCs w:val="24"/>
        </w:rPr>
        <w:t>dalyvis per Perkančiosios organizacijos nurodytą terminą neištaiso aritmetinių klaidų ir (ar) nepaaiškina pasiūlymo. Šiuo atveju jo pasiūlymas atmetamas kaip neatitinkantis pirkimo dokumentuose nustatytų reikalavimų;</w:t>
      </w:r>
    </w:p>
    <w:p w14:paraId="78F0B8EB" w14:textId="1A074223" w:rsidR="00B842BC" w:rsidRPr="00CD5F09" w:rsidRDefault="00B842BC">
      <w:pPr>
        <w:pStyle w:val="Sraopastraipa"/>
        <w:numPr>
          <w:ilvl w:val="2"/>
          <w:numId w:val="35"/>
        </w:numPr>
        <w:tabs>
          <w:tab w:val="left" w:pos="0"/>
          <w:tab w:val="left" w:pos="709"/>
          <w:tab w:val="left" w:pos="993"/>
          <w:tab w:val="left" w:pos="1134"/>
          <w:tab w:val="left" w:pos="1560"/>
          <w:tab w:val="left" w:pos="1843"/>
        </w:tabs>
        <w:suppressAutoHyphens/>
        <w:spacing w:after="0" w:line="240" w:lineRule="auto"/>
        <w:ind w:left="0" w:firstLine="709"/>
        <w:jc w:val="both"/>
        <w:rPr>
          <w:rFonts w:ascii="Verdana" w:hAnsi="Verdana"/>
          <w:sz w:val="24"/>
          <w:szCs w:val="24"/>
        </w:rPr>
      </w:pPr>
      <w:r w:rsidRPr="00CD5F09">
        <w:rPr>
          <w:rFonts w:ascii="Verdana" w:hAnsi="Verdana"/>
          <w:sz w:val="24"/>
          <w:szCs w:val="24"/>
        </w:rPr>
        <w:t xml:space="preserve">tiekėjas, apie nustatytų reikalavimų atitikimą, yra pateikęs melagingą informaciją, kurią </w:t>
      </w:r>
      <w:r w:rsidRPr="00CD5F09">
        <w:rPr>
          <w:rFonts w:ascii="Verdana" w:hAnsi="Verdana"/>
          <w:kern w:val="16"/>
          <w:sz w:val="24"/>
          <w:szCs w:val="24"/>
        </w:rPr>
        <w:t xml:space="preserve">Perkančioji organizacija </w:t>
      </w:r>
      <w:r w:rsidRPr="00CD5F09">
        <w:rPr>
          <w:rFonts w:ascii="Verdana" w:hAnsi="Verdana"/>
          <w:sz w:val="24"/>
          <w:szCs w:val="24"/>
        </w:rPr>
        <w:t>gali įrodyti bet kokiomis teisėtomis priemonėmis;</w:t>
      </w:r>
    </w:p>
    <w:p w14:paraId="28105927" w14:textId="27787CDE" w:rsidR="00BF51BF" w:rsidRPr="00CD5F09" w:rsidRDefault="002D7746">
      <w:pPr>
        <w:pStyle w:val="Sraopastraipa"/>
        <w:numPr>
          <w:ilvl w:val="2"/>
          <w:numId w:val="35"/>
        </w:numPr>
        <w:tabs>
          <w:tab w:val="left" w:pos="0"/>
          <w:tab w:val="left" w:pos="709"/>
          <w:tab w:val="left" w:pos="993"/>
          <w:tab w:val="left" w:pos="1134"/>
          <w:tab w:val="left" w:pos="1560"/>
          <w:tab w:val="left" w:pos="1701"/>
          <w:tab w:val="left" w:pos="1843"/>
        </w:tabs>
        <w:suppressAutoHyphens/>
        <w:spacing w:after="0" w:line="240" w:lineRule="auto"/>
        <w:ind w:left="0" w:firstLine="709"/>
        <w:jc w:val="both"/>
        <w:rPr>
          <w:rFonts w:ascii="Verdana" w:hAnsi="Verdana"/>
          <w:sz w:val="24"/>
          <w:szCs w:val="24"/>
        </w:rPr>
      </w:pPr>
      <w:r w:rsidRPr="00CD5F09">
        <w:rPr>
          <w:rFonts w:ascii="Verdana" w:hAnsi="Verdana"/>
          <w:sz w:val="24"/>
          <w:szCs w:val="24"/>
        </w:rPr>
        <w:t>j</w:t>
      </w:r>
      <w:r w:rsidRPr="00CD5F09">
        <w:rPr>
          <w:rFonts w:ascii="Verdana" w:hAnsi="Verdana"/>
          <w:spacing w:val="-4"/>
          <w:sz w:val="24"/>
          <w:szCs w:val="24"/>
        </w:rPr>
        <w:t>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CD5F09">
        <w:rPr>
          <w:rFonts w:ascii="Verdana" w:hAnsi="Verdana"/>
          <w:spacing w:val="-4"/>
          <w:sz w:val="24"/>
          <w:szCs w:val="24"/>
        </w:rPr>
        <w:t>;</w:t>
      </w:r>
    </w:p>
    <w:p w14:paraId="19EC1862" w14:textId="545B0E04" w:rsidR="00BF51BF" w:rsidRDefault="00BF51BF">
      <w:pPr>
        <w:pStyle w:val="Sraopastraipa"/>
        <w:numPr>
          <w:ilvl w:val="2"/>
          <w:numId w:val="35"/>
        </w:numPr>
        <w:tabs>
          <w:tab w:val="left" w:pos="0"/>
          <w:tab w:val="left" w:pos="709"/>
          <w:tab w:val="left" w:pos="993"/>
          <w:tab w:val="left" w:pos="1134"/>
          <w:tab w:val="left" w:pos="1560"/>
          <w:tab w:val="left" w:pos="1701"/>
          <w:tab w:val="left" w:pos="1843"/>
        </w:tabs>
        <w:suppressAutoHyphens/>
        <w:spacing w:after="0" w:line="240" w:lineRule="auto"/>
        <w:ind w:left="0" w:firstLine="709"/>
        <w:jc w:val="both"/>
        <w:rPr>
          <w:rFonts w:ascii="Verdana" w:hAnsi="Verdana"/>
          <w:sz w:val="24"/>
          <w:szCs w:val="24"/>
        </w:rPr>
      </w:pPr>
      <w:r w:rsidRPr="00CD5F09">
        <w:rPr>
          <w:rFonts w:ascii="Verdana" w:hAnsi="Verdana"/>
          <w:sz w:val="24"/>
          <w:szCs w:val="24"/>
        </w:rPr>
        <w:t>tiekėjas pateikė netikslius, neišsamius ar klaidingus dokumentus ar duomenis apie atitiktį pirkimo dokumentų reikalavimams arba jų nepateikė ir Perkančiosios organizacijos prašymu jų nepateikė per Perkančiosios organizacijos nurodytą terminą</w:t>
      </w:r>
      <w:r w:rsidR="002D7746" w:rsidRPr="00CD5F09">
        <w:rPr>
          <w:rFonts w:ascii="Verdana" w:hAnsi="Verdana"/>
          <w:sz w:val="24"/>
          <w:szCs w:val="24"/>
        </w:rPr>
        <w:t>;</w:t>
      </w:r>
    </w:p>
    <w:p w14:paraId="50B09D33" w14:textId="48D718DF" w:rsidR="004E2F6A" w:rsidRDefault="004E2F6A" w:rsidP="004E2F6A">
      <w:pPr>
        <w:pStyle w:val="Sraopastraipa"/>
        <w:numPr>
          <w:ilvl w:val="2"/>
          <w:numId w:val="35"/>
        </w:numPr>
        <w:tabs>
          <w:tab w:val="left" w:pos="0"/>
          <w:tab w:val="left" w:pos="709"/>
          <w:tab w:val="left" w:pos="993"/>
          <w:tab w:val="left" w:pos="1134"/>
          <w:tab w:val="left" w:pos="1560"/>
          <w:tab w:val="left" w:pos="1701"/>
          <w:tab w:val="left" w:pos="1843"/>
        </w:tabs>
        <w:suppressAutoHyphens/>
        <w:spacing w:after="0" w:line="240" w:lineRule="auto"/>
        <w:ind w:left="0" w:firstLine="709"/>
        <w:jc w:val="both"/>
        <w:rPr>
          <w:rFonts w:ascii="Verdana" w:hAnsi="Verdana"/>
          <w:sz w:val="24"/>
          <w:szCs w:val="24"/>
        </w:rPr>
      </w:pPr>
      <w:r w:rsidRPr="004E2F6A">
        <w:rPr>
          <w:rFonts w:ascii="Verdana" w:hAnsi="Verdana"/>
          <w:sz w:val="24"/>
          <w:szCs w:val="24"/>
        </w:rPr>
        <w:t xml:space="preserve">jei tiekėjas remiasi ūkio subjekto pajėgumais, arba pasitelkia subtiekėją ir jiems pagal pirkimo sąlygas, keliami reikalavimai dėl pašalinimo pagrindų, tačiau ūkio subjekto ar subtiekėjo padėtis atitinka nustatytus pašalinimo pagrindus ir </w:t>
      </w:r>
      <w:r>
        <w:rPr>
          <w:rFonts w:ascii="Verdana" w:hAnsi="Verdana"/>
          <w:sz w:val="24"/>
          <w:szCs w:val="24"/>
        </w:rPr>
        <w:t>P</w:t>
      </w:r>
      <w:r w:rsidRPr="004E2F6A">
        <w:rPr>
          <w:rFonts w:ascii="Verdana" w:hAnsi="Verdana"/>
          <w:sz w:val="24"/>
          <w:szCs w:val="24"/>
        </w:rPr>
        <w:t>erkančiosios organizacijos nurodymu tiekėjas nepakeitė šio ūkio subjekto ar subtiekėjo į pašalinimo pagrindų neturintį ūkio subjektą ar subtiekėją;</w:t>
      </w:r>
    </w:p>
    <w:p w14:paraId="4BB9CADE" w14:textId="1835C8EA" w:rsidR="004E2F6A" w:rsidRPr="004E2F6A" w:rsidRDefault="004E2F6A" w:rsidP="004E2F6A">
      <w:pPr>
        <w:pStyle w:val="Sraopastraipa"/>
        <w:numPr>
          <w:ilvl w:val="2"/>
          <w:numId w:val="35"/>
        </w:numPr>
        <w:tabs>
          <w:tab w:val="left" w:pos="0"/>
          <w:tab w:val="left" w:pos="709"/>
          <w:tab w:val="left" w:pos="993"/>
          <w:tab w:val="left" w:pos="1134"/>
          <w:tab w:val="left" w:pos="1560"/>
          <w:tab w:val="left" w:pos="1701"/>
          <w:tab w:val="left" w:pos="1843"/>
        </w:tabs>
        <w:suppressAutoHyphens/>
        <w:spacing w:after="0" w:line="240" w:lineRule="auto"/>
        <w:ind w:left="0" w:firstLine="709"/>
        <w:jc w:val="both"/>
        <w:rPr>
          <w:rFonts w:ascii="Verdana" w:hAnsi="Verdana"/>
          <w:sz w:val="24"/>
          <w:szCs w:val="24"/>
        </w:rPr>
      </w:pPr>
      <w:r w:rsidRPr="004E2F6A">
        <w:rPr>
          <w:rFonts w:ascii="Verdana" w:hAnsi="Verdana"/>
          <w:sz w:val="24"/>
          <w:szCs w:val="24"/>
        </w:rPr>
        <w:t>jei ūkio subjektas, kurio pajėgumais remiasi tiekėjas, netenkina jam keliamų kvalifikacijos reikalavimų ir Perkančiosios organizacijos nurodymu nebuvo pakeistas į reikalavimus atitinkantį ūkio subjektą;</w:t>
      </w:r>
    </w:p>
    <w:p w14:paraId="35319793" w14:textId="59ADEAC7" w:rsidR="002D7746" w:rsidRPr="00CD5F09" w:rsidRDefault="002D7746">
      <w:pPr>
        <w:pStyle w:val="Sraopastraipa"/>
        <w:numPr>
          <w:ilvl w:val="2"/>
          <w:numId w:val="35"/>
        </w:numPr>
        <w:tabs>
          <w:tab w:val="left" w:pos="0"/>
          <w:tab w:val="left" w:pos="709"/>
          <w:tab w:val="left" w:pos="993"/>
          <w:tab w:val="left" w:pos="1134"/>
          <w:tab w:val="left" w:pos="1560"/>
          <w:tab w:val="left" w:pos="1701"/>
          <w:tab w:val="left" w:pos="1843"/>
        </w:tabs>
        <w:suppressAutoHyphens/>
        <w:spacing w:after="0" w:line="240" w:lineRule="auto"/>
        <w:ind w:left="0" w:firstLine="709"/>
        <w:jc w:val="both"/>
        <w:rPr>
          <w:rFonts w:ascii="Verdana" w:hAnsi="Verdana"/>
          <w:sz w:val="24"/>
          <w:szCs w:val="24"/>
        </w:rPr>
      </w:pPr>
      <w:r w:rsidRPr="00CD5F09">
        <w:rPr>
          <w:rFonts w:ascii="Verdana" w:hAnsi="Verdana"/>
          <w:sz w:val="24"/>
          <w:szCs w:val="24"/>
        </w:rPr>
        <w:t xml:space="preserve">tiekėjas per </w:t>
      </w:r>
      <w:r w:rsidR="000C6A91" w:rsidRPr="00CD5F09">
        <w:rPr>
          <w:rFonts w:ascii="Verdana" w:hAnsi="Verdana"/>
          <w:sz w:val="24"/>
          <w:szCs w:val="24"/>
        </w:rPr>
        <w:t>P</w:t>
      </w:r>
      <w:r w:rsidRPr="00CD5F09">
        <w:rPr>
          <w:rFonts w:ascii="Verdana" w:hAnsi="Verdana"/>
          <w:sz w:val="24"/>
          <w:szCs w:val="24"/>
        </w:rPr>
        <w:t>erkančiosios organizacijos nustatytą terminą patikslino, papildė, paaiškino pasiūlymą ir tai lėmė esminį jo pasiūlymo pakeitimą;</w:t>
      </w:r>
    </w:p>
    <w:p w14:paraId="6637422B" w14:textId="77777777" w:rsidR="004E2F6A" w:rsidRDefault="002D7746">
      <w:pPr>
        <w:pStyle w:val="Sraopastraipa"/>
        <w:numPr>
          <w:ilvl w:val="2"/>
          <w:numId w:val="35"/>
        </w:numPr>
        <w:tabs>
          <w:tab w:val="left" w:pos="0"/>
          <w:tab w:val="left" w:pos="709"/>
          <w:tab w:val="left" w:pos="993"/>
          <w:tab w:val="left" w:pos="1134"/>
          <w:tab w:val="left" w:pos="1560"/>
          <w:tab w:val="left" w:pos="1701"/>
          <w:tab w:val="left" w:pos="1843"/>
        </w:tabs>
        <w:suppressAutoHyphens/>
        <w:spacing w:after="0" w:line="240" w:lineRule="auto"/>
        <w:ind w:left="0" w:firstLine="709"/>
        <w:jc w:val="both"/>
        <w:rPr>
          <w:rFonts w:ascii="Verdana" w:hAnsi="Verdana"/>
          <w:sz w:val="24"/>
          <w:szCs w:val="24"/>
        </w:rPr>
      </w:pPr>
      <w:r w:rsidRPr="00CD5F09">
        <w:rPr>
          <w:rFonts w:ascii="Verdana" w:hAnsi="Verdana"/>
          <w:sz w:val="24"/>
          <w:szCs w:val="24"/>
        </w:rPr>
        <w:lastRenderedPageBreak/>
        <w:t xml:space="preserve">pasiūlymas neatitinka Pirkimo dokumentų reikalavimų ir jo </w:t>
      </w:r>
      <w:r w:rsidRPr="003D69C1">
        <w:rPr>
          <w:rFonts w:ascii="Verdana" w:hAnsi="Verdana"/>
          <w:sz w:val="24"/>
          <w:szCs w:val="24"/>
        </w:rPr>
        <w:t>trūkumai negali būti ištaisyti vadovaujantis Viešųjų pirkimų tarnybos nustatytomis taisyklėmis</w:t>
      </w:r>
      <w:r w:rsidR="004E2F6A">
        <w:rPr>
          <w:rFonts w:ascii="Verdana" w:hAnsi="Verdana"/>
          <w:sz w:val="24"/>
          <w:szCs w:val="24"/>
        </w:rPr>
        <w:t>;</w:t>
      </w:r>
    </w:p>
    <w:p w14:paraId="3A54D51B" w14:textId="6C9B8143" w:rsidR="002D7746" w:rsidRPr="004E2F6A" w:rsidRDefault="004E2F6A" w:rsidP="004E2F6A">
      <w:pPr>
        <w:pStyle w:val="Body2"/>
        <w:numPr>
          <w:ilvl w:val="2"/>
          <w:numId w:val="35"/>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C53EDD">
        <w:rPr>
          <w:rFonts w:ascii="Verdana" w:hAnsi="Verdana" w:cs="Times New Roman"/>
          <w:sz w:val="24"/>
          <w:szCs w:val="24"/>
          <w:lang w:val="lt-LT"/>
        </w:rPr>
        <w:t>paaiškėja, kad ekonomiškai naudingiausią pasiūlymą pateikusio tiekėjo pasiūlymas neatitinka VPĮ 17 straipsnio 2 dalies 2 punkte nurodytų aplinkos apsaugos, socialinės ir darbo teisės įpareigojimų.</w:t>
      </w:r>
    </w:p>
    <w:p w14:paraId="59B4D42C" w14:textId="77777777" w:rsidR="00B842BC" w:rsidRDefault="00B842BC">
      <w:pPr>
        <w:pStyle w:val="Sraopastraipa"/>
        <w:numPr>
          <w:ilvl w:val="1"/>
          <w:numId w:val="35"/>
        </w:numPr>
        <w:tabs>
          <w:tab w:val="left" w:pos="0"/>
          <w:tab w:val="left" w:pos="709"/>
          <w:tab w:val="left" w:pos="993"/>
          <w:tab w:val="left" w:pos="1134"/>
          <w:tab w:val="left" w:pos="1560"/>
          <w:tab w:val="left" w:pos="1843"/>
        </w:tabs>
        <w:suppressAutoHyphens/>
        <w:spacing w:after="0" w:line="240" w:lineRule="auto"/>
        <w:ind w:left="0" w:firstLine="709"/>
        <w:jc w:val="both"/>
        <w:rPr>
          <w:rFonts w:ascii="Verdana" w:hAnsi="Verdana"/>
          <w:sz w:val="24"/>
          <w:szCs w:val="24"/>
        </w:rPr>
      </w:pPr>
      <w:r w:rsidRPr="003D69C1">
        <w:rPr>
          <w:rFonts w:ascii="Verdana" w:hAnsi="Verdana"/>
          <w:sz w:val="24"/>
          <w:szCs w:val="24"/>
        </w:rPr>
        <w:t>Apie pasiūlymo atmetimą ir tokio atmetimo priežastis tiekėjas informuojamas raštu CVP IS priemonėmis.</w:t>
      </w:r>
    </w:p>
    <w:p w14:paraId="70B1A39D" w14:textId="58F18DF9" w:rsidR="00B842BC" w:rsidRPr="004B6C1F" w:rsidRDefault="00B842BC" w:rsidP="004B6C1F">
      <w:pPr>
        <w:pStyle w:val="Sraopastraipa"/>
        <w:numPr>
          <w:ilvl w:val="1"/>
          <w:numId w:val="35"/>
        </w:numPr>
        <w:tabs>
          <w:tab w:val="left" w:pos="0"/>
          <w:tab w:val="left" w:pos="709"/>
          <w:tab w:val="left" w:pos="993"/>
          <w:tab w:val="left" w:pos="1134"/>
          <w:tab w:val="left" w:pos="1560"/>
          <w:tab w:val="left" w:pos="1843"/>
        </w:tabs>
        <w:suppressAutoHyphens/>
        <w:spacing w:after="0" w:line="240" w:lineRule="auto"/>
        <w:ind w:left="0" w:firstLine="709"/>
        <w:jc w:val="both"/>
        <w:rPr>
          <w:rFonts w:ascii="Verdana" w:hAnsi="Verdana"/>
          <w:sz w:val="24"/>
          <w:szCs w:val="24"/>
        </w:rPr>
      </w:pPr>
      <w:r w:rsidRPr="004B6C1F">
        <w:rPr>
          <w:rFonts w:ascii="Verdana" w:hAnsi="Verdana"/>
          <w:sz w:val="24"/>
          <w:szCs w:val="24"/>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527F31" w:rsidRDefault="00993638" w:rsidP="00FF19FA">
      <w:pPr>
        <w:pStyle w:val="Body2"/>
        <w:tabs>
          <w:tab w:val="left" w:pos="1260"/>
          <w:tab w:val="left" w:pos="1440"/>
        </w:tabs>
        <w:spacing w:after="0"/>
        <w:rPr>
          <w:rFonts w:ascii="Verdana" w:hAnsi="Verdana" w:cs="Times New Roman"/>
          <w:sz w:val="24"/>
          <w:szCs w:val="24"/>
          <w:lang w:val="lt-LT"/>
        </w:rPr>
      </w:pPr>
    </w:p>
    <w:p w14:paraId="69DEAEF3"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58" w:name="_Toc488998679"/>
      <w:bookmarkStart w:id="59" w:name="_Toc513085"/>
      <w:bookmarkStart w:id="60" w:name="_Toc243585955"/>
      <w:bookmarkEnd w:id="58"/>
      <w:r w:rsidRPr="00527F31">
        <w:rPr>
          <w:rFonts w:ascii="Verdana" w:hAnsi="Verdana" w:cs="Times New Roman"/>
          <w:color w:val="auto"/>
          <w:sz w:val="24"/>
          <w:szCs w:val="24"/>
          <w:lang w:val="lt-LT"/>
        </w:rPr>
        <w:t>PASIŪLYMŲ VERTINIMAS IR PALYGINIMAS</w:t>
      </w:r>
      <w:bookmarkEnd w:id="59"/>
      <w:bookmarkEnd w:id="60"/>
    </w:p>
    <w:p w14:paraId="1EEA964B" w14:textId="77777777" w:rsidR="00B842BC" w:rsidRPr="00527F31" w:rsidRDefault="00B842BC" w:rsidP="00FF19FA">
      <w:pPr>
        <w:pStyle w:val="Body2"/>
        <w:spacing w:after="0"/>
        <w:rPr>
          <w:rFonts w:ascii="Verdana" w:hAnsi="Verdana" w:cs="Times New Roman"/>
          <w:color w:val="00000A"/>
          <w:sz w:val="24"/>
          <w:szCs w:val="24"/>
          <w:lang w:val="lt-LT"/>
        </w:rPr>
      </w:pPr>
    </w:p>
    <w:p w14:paraId="58996126" w14:textId="467400B0" w:rsidR="00875405" w:rsidRPr="00C818E0" w:rsidRDefault="00875405">
      <w:pPr>
        <w:pStyle w:val="Sraopastraipa"/>
        <w:numPr>
          <w:ilvl w:val="1"/>
          <w:numId w:val="34"/>
        </w:numPr>
        <w:tabs>
          <w:tab w:val="left" w:pos="0"/>
          <w:tab w:val="left" w:pos="709"/>
          <w:tab w:val="left" w:pos="851"/>
          <w:tab w:val="left" w:pos="1418"/>
        </w:tabs>
        <w:suppressAutoHyphens/>
        <w:spacing w:after="0" w:line="240" w:lineRule="auto"/>
        <w:ind w:left="0" w:firstLine="709"/>
        <w:jc w:val="both"/>
        <w:rPr>
          <w:rFonts w:ascii="Verdana" w:hAnsi="Verdana"/>
          <w:color w:val="000000"/>
          <w:kern w:val="16"/>
          <w:sz w:val="24"/>
          <w:szCs w:val="24"/>
          <w:lang w:eastAsia="lt-LT"/>
        </w:rPr>
      </w:pPr>
      <w:r w:rsidRPr="00C818E0">
        <w:rPr>
          <w:rFonts w:ascii="Verdana" w:hAnsi="Verdana"/>
          <w:color w:val="000000"/>
          <w:kern w:val="16"/>
          <w:sz w:val="24"/>
          <w:szCs w:val="24"/>
          <w:lang w:eastAsia="lt-LT"/>
        </w:rPr>
        <w:t>Perkančioji organizacija ekonomiškai naudingiausią pasiūlymą išrenka pagal kainą</w:t>
      </w:r>
      <w:r w:rsidR="00485DD7" w:rsidRPr="00C818E0">
        <w:rPr>
          <w:rFonts w:ascii="Verdana" w:hAnsi="Verdana"/>
          <w:color w:val="000000"/>
          <w:kern w:val="16"/>
          <w:sz w:val="24"/>
          <w:szCs w:val="24"/>
          <w:lang w:eastAsia="lt-LT"/>
        </w:rPr>
        <w:t xml:space="preserve"> eurais</w:t>
      </w:r>
      <w:r w:rsidR="004E2F6A">
        <w:rPr>
          <w:rFonts w:ascii="Verdana" w:hAnsi="Verdana"/>
          <w:color w:val="000000"/>
          <w:kern w:val="16"/>
          <w:sz w:val="24"/>
          <w:szCs w:val="24"/>
          <w:lang w:eastAsia="lt-LT"/>
        </w:rPr>
        <w:t xml:space="preserve"> su PVM</w:t>
      </w:r>
      <w:r w:rsidRPr="00C818E0">
        <w:rPr>
          <w:rFonts w:ascii="Verdana" w:hAnsi="Verdana"/>
          <w:color w:val="000000"/>
          <w:kern w:val="16"/>
          <w:sz w:val="24"/>
          <w:szCs w:val="24"/>
          <w:lang w:eastAsia="lt-LT"/>
        </w:rPr>
        <w:t>. Ekonomiškai naudingiausiu pasiūlymu laikomas mažiausios kainos pasiūlymas.</w:t>
      </w:r>
    </w:p>
    <w:p w14:paraId="61E41B51" w14:textId="27FD18E0" w:rsidR="00B842BC" w:rsidRPr="00C818E0" w:rsidRDefault="00B842BC">
      <w:pPr>
        <w:pStyle w:val="Sraopastraipa"/>
        <w:numPr>
          <w:ilvl w:val="1"/>
          <w:numId w:val="34"/>
        </w:numPr>
        <w:tabs>
          <w:tab w:val="left" w:pos="0"/>
          <w:tab w:val="left" w:pos="709"/>
          <w:tab w:val="left" w:pos="851"/>
          <w:tab w:val="left" w:pos="1418"/>
        </w:tabs>
        <w:suppressAutoHyphens/>
        <w:spacing w:after="0" w:line="240" w:lineRule="auto"/>
        <w:ind w:left="0" w:firstLine="709"/>
        <w:jc w:val="both"/>
        <w:rPr>
          <w:rFonts w:ascii="Verdana" w:hAnsi="Verdana"/>
          <w:color w:val="000000"/>
          <w:kern w:val="16"/>
          <w:sz w:val="24"/>
          <w:szCs w:val="24"/>
          <w:lang w:eastAsia="lt-LT"/>
        </w:rPr>
      </w:pPr>
      <w:r w:rsidRPr="00C818E0">
        <w:rPr>
          <w:rFonts w:ascii="Verdana" w:hAnsi="Verdana"/>
          <w:sz w:val="24"/>
          <w:szCs w:val="24"/>
        </w:rPr>
        <w:t xml:space="preserve">Jeigu pasiūlymuose kainos nurodytos užsienio valiuta, jos bus </w:t>
      </w:r>
      <w:r w:rsidRPr="00C818E0">
        <w:rPr>
          <w:rFonts w:ascii="Verdana" w:hAnsi="Verdana"/>
          <w:color w:val="000000"/>
          <w:kern w:val="16"/>
          <w:sz w:val="24"/>
          <w:szCs w:val="24"/>
          <w:lang w:eastAsia="lt-LT"/>
        </w:rPr>
        <w:t>perskaičiuojamos</w:t>
      </w:r>
      <w:r w:rsidRPr="00C818E0">
        <w:rPr>
          <w:rFonts w:ascii="Verdana" w:hAnsi="Verdana"/>
          <w:sz w:val="24"/>
          <w:szCs w:val="24"/>
        </w:rPr>
        <w:t xml:space="preserve">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527F31" w:rsidRDefault="00B842BC" w:rsidP="00B15317">
      <w:pPr>
        <w:pStyle w:val="Body2"/>
        <w:tabs>
          <w:tab w:val="left" w:pos="1260"/>
        </w:tabs>
        <w:spacing w:after="0"/>
        <w:ind w:firstLine="709"/>
        <w:rPr>
          <w:rFonts w:ascii="Verdana" w:hAnsi="Verdana" w:cs="Times New Roman"/>
          <w:sz w:val="24"/>
          <w:szCs w:val="24"/>
          <w:lang w:val="lt-LT"/>
        </w:rPr>
      </w:pPr>
    </w:p>
    <w:p w14:paraId="13E065EF"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61" w:name="_Toc488998680"/>
      <w:bookmarkStart w:id="62" w:name="_Toc513086"/>
      <w:bookmarkStart w:id="63" w:name="_Toc243585956"/>
      <w:bookmarkEnd w:id="61"/>
      <w:r w:rsidRPr="00527F31">
        <w:rPr>
          <w:rFonts w:ascii="Verdana" w:hAnsi="Verdana" w:cs="Times New Roman"/>
          <w:color w:val="auto"/>
          <w:sz w:val="24"/>
          <w:szCs w:val="24"/>
          <w:lang w:val="lt-LT"/>
        </w:rPr>
        <w:t>PASIŪLYMŲ EILĖ IR LAIMĖTOJO NUSTATYMAS</w:t>
      </w:r>
      <w:bookmarkEnd w:id="62"/>
      <w:bookmarkEnd w:id="63"/>
    </w:p>
    <w:p w14:paraId="22B34F9A" w14:textId="77777777" w:rsidR="00B842BC" w:rsidRPr="00527F31" w:rsidRDefault="00B842BC" w:rsidP="00FF19FA">
      <w:pPr>
        <w:pStyle w:val="Body2"/>
        <w:spacing w:after="0"/>
        <w:rPr>
          <w:rFonts w:ascii="Verdana" w:hAnsi="Verdana" w:cs="Times New Roman"/>
          <w:color w:val="00000A"/>
          <w:sz w:val="24"/>
          <w:szCs w:val="24"/>
          <w:lang w:val="lt-LT"/>
        </w:rPr>
      </w:pPr>
    </w:p>
    <w:p w14:paraId="0DCD6777" w14:textId="17A7D259" w:rsidR="00BE3F04" w:rsidRPr="00F51672" w:rsidRDefault="00BE3F04">
      <w:pPr>
        <w:pStyle w:val="Sraopastraipa"/>
        <w:numPr>
          <w:ilvl w:val="1"/>
          <w:numId w:val="33"/>
        </w:numPr>
        <w:tabs>
          <w:tab w:val="left" w:pos="0"/>
          <w:tab w:val="left" w:pos="709"/>
          <w:tab w:val="left" w:pos="1418"/>
        </w:tabs>
        <w:suppressAutoHyphens/>
        <w:spacing w:after="0" w:line="240" w:lineRule="auto"/>
        <w:ind w:left="0" w:firstLine="709"/>
        <w:jc w:val="both"/>
        <w:rPr>
          <w:rFonts w:ascii="Verdana" w:hAnsi="Verdana"/>
          <w:sz w:val="24"/>
          <w:szCs w:val="24"/>
        </w:rPr>
      </w:pPr>
      <w:r w:rsidRPr="00F51672">
        <w:rPr>
          <w:rFonts w:ascii="Verdana" w:hAnsi="Verdana"/>
          <w:sz w:val="24"/>
          <w:szCs w:val="24"/>
        </w:rPr>
        <w:t>Išnagrinėjusi, įvertinusi ir palyginusi pateiktus pasiūlymus, Komisija nustato pasiūlymų eilę ir laimėjusį pasiūlymą bei priima sprendimą dėl sutarties sudarymo.</w:t>
      </w:r>
    </w:p>
    <w:p w14:paraId="1C070850" w14:textId="60166B0E" w:rsidR="00BE3F04" w:rsidRPr="00F51672" w:rsidRDefault="00BE3F04">
      <w:pPr>
        <w:pStyle w:val="Sraopastraipa"/>
        <w:numPr>
          <w:ilvl w:val="1"/>
          <w:numId w:val="33"/>
        </w:numPr>
        <w:tabs>
          <w:tab w:val="left" w:pos="0"/>
          <w:tab w:val="left" w:pos="709"/>
          <w:tab w:val="left" w:pos="1418"/>
        </w:tabs>
        <w:suppressAutoHyphens/>
        <w:spacing w:after="0" w:line="240" w:lineRule="auto"/>
        <w:ind w:left="0" w:firstLine="709"/>
        <w:jc w:val="both"/>
        <w:rPr>
          <w:rFonts w:ascii="Verdana" w:hAnsi="Verdana"/>
          <w:sz w:val="24"/>
          <w:szCs w:val="24"/>
        </w:rPr>
      </w:pPr>
      <w:r w:rsidRPr="00F51672">
        <w:rPr>
          <w:rFonts w:ascii="Verdana" w:hAnsi="Verdana"/>
          <w:sz w:val="24"/>
          <w:szCs w:val="24"/>
        </w:rPr>
        <w:t>Pasiūlymai eilėje surašomi ekonominio naudingumo mažėjimo tvarka. Jeigu kelių pateiktų pasiūlymų ekonominis naudingumas yra vienodas, nustatant pasiūlymų eilę pirmesnis į šią eilę įrašomas tiekėjas, kurio pasiūlymas CVP IS priemonėmis pateiktas anksčiau</w:t>
      </w:r>
      <w:r w:rsidR="00F51672" w:rsidRPr="00F51672">
        <w:rPr>
          <w:rFonts w:ascii="Verdana" w:hAnsi="Verdana"/>
          <w:sz w:val="24"/>
          <w:szCs w:val="24"/>
        </w:rPr>
        <w:t>.</w:t>
      </w:r>
    </w:p>
    <w:p w14:paraId="54D6B4DC" w14:textId="7E70078E" w:rsidR="00BE3F04" w:rsidRPr="00F51672" w:rsidRDefault="00BE3F04">
      <w:pPr>
        <w:pStyle w:val="Sraopastraipa"/>
        <w:numPr>
          <w:ilvl w:val="1"/>
          <w:numId w:val="33"/>
        </w:numPr>
        <w:tabs>
          <w:tab w:val="left" w:pos="0"/>
          <w:tab w:val="left" w:pos="709"/>
          <w:tab w:val="left" w:pos="1418"/>
        </w:tabs>
        <w:suppressAutoHyphens/>
        <w:spacing w:after="0" w:line="240" w:lineRule="auto"/>
        <w:ind w:left="0" w:firstLine="709"/>
        <w:jc w:val="both"/>
        <w:rPr>
          <w:rFonts w:ascii="Verdana" w:hAnsi="Verdana"/>
          <w:sz w:val="24"/>
          <w:szCs w:val="24"/>
        </w:rPr>
      </w:pPr>
      <w:r w:rsidRPr="00F51672">
        <w:rPr>
          <w:rFonts w:ascii="Verdana" w:hAnsi="Verdana"/>
          <w:sz w:val="24"/>
          <w:szCs w:val="24"/>
        </w:rPr>
        <w:t>Laimėjusiu pasiūlymu pripažįstamas pasiūlymas esantis pasiūlymų eilės pirmoje vietoje VPĮ bei šių pirkimo dokumentų nustatyta tvarka. Jei pirkimas vykdomas dalimis, laimėtojas nustatomas kiekvienai pirkimo daliai atskirai.</w:t>
      </w:r>
    </w:p>
    <w:p w14:paraId="4BE546EB" w14:textId="3278BB29" w:rsidR="00BE3F04" w:rsidRPr="00F51672" w:rsidRDefault="00BE3F04">
      <w:pPr>
        <w:pStyle w:val="Sraopastraipa"/>
        <w:numPr>
          <w:ilvl w:val="1"/>
          <w:numId w:val="33"/>
        </w:numPr>
        <w:tabs>
          <w:tab w:val="left" w:pos="0"/>
          <w:tab w:val="left" w:pos="709"/>
          <w:tab w:val="left" w:pos="1418"/>
        </w:tabs>
        <w:suppressAutoHyphens/>
        <w:spacing w:after="0" w:line="240" w:lineRule="auto"/>
        <w:ind w:left="0" w:firstLine="709"/>
        <w:jc w:val="both"/>
        <w:rPr>
          <w:rFonts w:ascii="Verdana" w:hAnsi="Verdana"/>
          <w:sz w:val="24"/>
          <w:szCs w:val="24"/>
        </w:rPr>
      </w:pPr>
      <w:r w:rsidRPr="00F51672">
        <w:rPr>
          <w:rFonts w:ascii="Verdana" w:hAnsi="Verdana"/>
          <w:sz w:val="24"/>
          <w:szCs w:val="24"/>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35DE8DE6" w14:textId="62B7BC4B" w:rsidR="00BE3F04" w:rsidRPr="00F51672" w:rsidRDefault="00BE3F04">
      <w:pPr>
        <w:pStyle w:val="Sraopastraipa"/>
        <w:numPr>
          <w:ilvl w:val="1"/>
          <w:numId w:val="33"/>
        </w:numPr>
        <w:tabs>
          <w:tab w:val="left" w:pos="0"/>
          <w:tab w:val="left" w:pos="709"/>
          <w:tab w:val="left" w:pos="1418"/>
        </w:tabs>
        <w:suppressAutoHyphens/>
        <w:spacing w:after="0" w:line="240" w:lineRule="auto"/>
        <w:ind w:left="0" w:firstLine="709"/>
        <w:jc w:val="both"/>
        <w:rPr>
          <w:rFonts w:ascii="Verdana" w:hAnsi="Verdana"/>
          <w:sz w:val="24"/>
          <w:szCs w:val="24"/>
        </w:rPr>
      </w:pPr>
      <w:bookmarkStart w:id="64" w:name="_Hlk214265907"/>
      <w:r w:rsidRPr="00F51672">
        <w:rPr>
          <w:rFonts w:ascii="Verdana" w:hAnsi="Verdana"/>
          <w:color w:val="00000A"/>
          <w:sz w:val="24"/>
          <w:szCs w:val="24"/>
        </w:rPr>
        <w:t>Perkančioji organizacija kandidatams ir dalyviams ne vėliau kaip per 3 darbo dienas</w:t>
      </w:r>
      <w:r w:rsidRPr="00F51672">
        <w:rPr>
          <w:rFonts w:ascii="Verdana" w:hAnsi="Verdana"/>
          <w:sz w:val="24"/>
          <w:szCs w:val="24"/>
        </w:rPr>
        <w:t xml:space="preserve">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w:t>
      </w:r>
      <w:r w:rsidRPr="00F51672">
        <w:rPr>
          <w:rFonts w:ascii="Verdana" w:hAnsi="Verdana"/>
          <w:sz w:val="24"/>
          <w:szCs w:val="24"/>
        </w:rPr>
        <w:lastRenderedPageBreak/>
        <w:t>priemonėmis pranešama ir apie jų pasiūlymų atmetimo priežastis. Perkančioji organizacija taip pat nurodo priežastis, dėl kurių buvo priimtas sprendimas nesudaryti pirkimo sutarties ar preliminariosios sutarties ar pradėti pirkimą iš naujo</w:t>
      </w:r>
      <w:bookmarkEnd w:id="64"/>
      <w:r w:rsidRPr="00F51672">
        <w:rPr>
          <w:rFonts w:ascii="Verdana" w:hAnsi="Verdana"/>
          <w:color w:val="00000A"/>
          <w:sz w:val="24"/>
          <w:szCs w:val="24"/>
        </w:rPr>
        <w:t>.</w:t>
      </w:r>
    </w:p>
    <w:p w14:paraId="38C3533E" w14:textId="19EBFC9C" w:rsidR="00DF5DE1" w:rsidRPr="00EE45FB" w:rsidRDefault="00DF5DE1" w:rsidP="00EE45FB">
      <w:pPr>
        <w:pStyle w:val="Body2"/>
        <w:numPr>
          <w:ilvl w:val="1"/>
          <w:numId w:val="33"/>
        </w:numPr>
        <w:tabs>
          <w:tab w:val="left" w:pos="1134"/>
          <w:tab w:val="left" w:pos="1418"/>
        </w:tabs>
        <w:spacing w:after="0"/>
        <w:ind w:left="0" w:firstLine="709"/>
        <w:rPr>
          <w:rFonts w:ascii="Verdana" w:hAnsi="Verdana" w:cs="Times New Roman"/>
          <w:sz w:val="24"/>
          <w:szCs w:val="24"/>
          <w:lang w:val="lt-LT"/>
        </w:rPr>
      </w:pPr>
      <w:r w:rsidRPr="00B127EB">
        <w:rPr>
          <w:rFonts w:ascii="Verdana" w:hAnsi="Verdana" w:cs="Times New Roman"/>
          <w:kern w:val="16"/>
          <w:sz w:val="24"/>
          <w:szCs w:val="24"/>
          <w:lang w:val="lt-LT"/>
        </w:rPr>
        <w:t xml:space="preserve">Suinteresuoti dalyviai nuo Perkančiosios organizacijos pranešimo apie sprendimą nustatyti laimėjusį pasiūlymą pateikimo dalyviams dienos iki atidėjimo termino pabaigos gali prašyti </w:t>
      </w:r>
      <w:r>
        <w:rPr>
          <w:rFonts w:ascii="Verdana" w:hAnsi="Verdana" w:cs="Times New Roman"/>
          <w:kern w:val="16"/>
          <w:sz w:val="24"/>
          <w:szCs w:val="24"/>
          <w:lang w:val="lt-LT"/>
        </w:rPr>
        <w:t>P</w:t>
      </w:r>
      <w:r w:rsidRPr="00B127EB">
        <w:rPr>
          <w:rFonts w:ascii="Verdana" w:hAnsi="Verdana" w:cs="Times New Roman"/>
          <w:kern w:val="16"/>
          <w:sz w:val="24"/>
          <w:szCs w:val="24"/>
          <w:lang w:val="lt-LT"/>
        </w:rPr>
        <w:t>erkančiosios organizacijos pateikti laimėjusį pasiūlymą. Tokiu atveju VPĮ 102 straipsnio 1 dalyje nustatytas terminas ir atidėjimo terminas pratęsiamas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organizacija laimėjusį pasiūlymą suinteresuotiems dalyviams gali pateikti teikdama 58 straipsnio 1 dalyje nurodytą informaciją.</w:t>
      </w:r>
    </w:p>
    <w:p w14:paraId="787B53C4" w14:textId="77777777" w:rsidR="008644F4" w:rsidRPr="00527F31" w:rsidRDefault="008644F4" w:rsidP="00FF19FA">
      <w:pPr>
        <w:pStyle w:val="Body2"/>
        <w:tabs>
          <w:tab w:val="left" w:pos="1134"/>
        </w:tabs>
        <w:spacing w:after="0"/>
        <w:ind w:left="1080"/>
        <w:rPr>
          <w:rFonts w:ascii="Verdana" w:hAnsi="Verdana" w:cs="Times New Roman"/>
          <w:sz w:val="24"/>
          <w:szCs w:val="24"/>
          <w:lang w:val="lt-LT"/>
        </w:rPr>
      </w:pPr>
    </w:p>
    <w:p w14:paraId="1AB44E04" w14:textId="2BC0A502" w:rsidR="00B842BC" w:rsidRPr="0031054A" w:rsidRDefault="00B842BC" w:rsidP="008129D4">
      <w:pPr>
        <w:pStyle w:val="Antrat"/>
        <w:numPr>
          <w:ilvl w:val="0"/>
          <w:numId w:val="11"/>
        </w:numPr>
        <w:jc w:val="center"/>
        <w:rPr>
          <w:rFonts w:ascii="Verdana" w:hAnsi="Verdana" w:cs="Times New Roman"/>
          <w:color w:val="auto"/>
          <w:sz w:val="24"/>
          <w:szCs w:val="24"/>
          <w:lang w:val="lt-LT"/>
        </w:rPr>
      </w:pPr>
      <w:bookmarkStart w:id="65" w:name="_Toc488998681"/>
      <w:bookmarkStart w:id="66" w:name="_Toc513087"/>
      <w:bookmarkStart w:id="67" w:name="_Toc243585957"/>
      <w:bookmarkEnd w:id="65"/>
      <w:r w:rsidRPr="0031054A">
        <w:rPr>
          <w:rFonts w:ascii="Verdana" w:hAnsi="Verdana" w:cs="Times New Roman"/>
          <w:color w:val="auto"/>
          <w:sz w:val="24"/>
          <w:szCs w:val="24"/>
          <w:lang w:val="lt-LT"/>
        </w:rPr>
        <w:t>PRETENZIJŲ IR SKUNDŲ NAGRINĖJIMAS</w:t>
      </w:r>
      <w:bookmarkEnd w:id="66"/>
      <w:bookmarkEnd w:id="67"/>
    </w:p>
    <w:p w14:paraId="1221B178" w14:textId="77777777" w:rsidR="00B842BC" w:rsidRPr="0031054A" w:rsidRDefault="00B842BC" w:rsidP="00FF19FA">
      <w:pPr>
        <w:pStyle w:val="Body2"/>
        <w:spacing w:after="0"/>
        <w:rPr>
          <w:rFonts w:ascii="Verdana" w:hAnsi="Verdana" w:cs="Times New Roman"/>
          <w:color w:val="00000A"/>
          <w:sz w:val="24"/>
          <w:szCs w:val="24"/>
          <w:lang w:val="lt-LT"/>
        </w:rPr>
      </w:pPr>
    </w:p>
    <w:p w14:paraId="70856E91" w14:textId="3C73C6F2" w:rsidR="003242EA" w:rsidRPr="0031054A" w:rsidRDefault="003242EA">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bookmarkStart w:id="68" w:name="_Ref74228480"/>
      <w:r w:rsidRPr="0031054A">
        <w:rPr>
          <w:rFonts w:ascii="Verdana" w:hAnsi="Verdana"/>
          <w:sz w:val="24"/>
          <w:szCs w:val="24"/>
        </w:rPr>
        <w:t>Pretenzijų ir skundų nagrinėjimui taikomos VPĮ VII skyriaus nuostatos.</w:t>
      </w:r>
    </w:p>
    <w:p w14:paraId="53F4BD9F" w14:textId="2BE44DB2" w:rsidR="00392EF8" w:rsidRPr="007D6F7E" w:rsidRDefault="00392EF8">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31054A">
        <w:rPr>
          <w:rFonts w:ascii="Verdana" w:hAnsi="Verdana"/>
          <w:sz w:val="24"/>
          <w:szCs w:val="24"/>
        </w:rPr>
        <w:t>Tiekėjas, norėdamas iki pirkimo sutarties sudarymo teisme ginčyti Perkančiosios organizacijos sprendimus ar veiksmus, pirmiausia elektroninėmis priemonėmis turi pateikti</w:t>
      </w:r>
      <w:r w:rsidRPr="007D6F7E">
        <w:rPr>
          <w:rFonts w:ascii="Verdana" w:hAnsi="Verdana"/>
          <w:sz w:val="24"/>
          <w:szCs w:val="24"/>
        </w:rPr>
        <w:t xml:space="preserve"> pretenziją Perkančiajai organizacijai. Pretenzijos teikiamos raštu tiekėjo pasirinktomis priemonėmis.</w:t>
      </w:r>
    </w:p>
    <w:bookmarkEnd w:id="68"/>
    <w:p w14:paraId="6F1B5028" w14:textId="73B56374" w:rsidR="00392EF8" w:rsidRPr="007D6F7E" w:rsidRDefault="00392EF8">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7D6F7E">
        <w:rPr>
          <w:rFonts w:ascii="Verdana" w:hAnsi="Verdana"/>
          <w:sz w:val="24"/>
          <w:szCs w:val="24"/>
        </w:rPr>
        <w:t>Tiekėjas turi teisę pateikti pretenziją Perkančiajai organizacijai, pateikti prašymą ar pareikšti ieškinį teismui (išskyrus šiuos atvejus: 1. Tiekėjas turi teisę pareikšti ieškinį dėl pirkimo sutarties pripažinimo negaliojančia per 6 mėnesius nuo pirkimo sutarties sudarymo dienos.</w:t>
      </w:r>
      <w:bookmarkStart w:id="69" w:name="part_e0d8c247d476486b8752fa0197ec4ffd"/>
      <w:bookmarkEnd w:id="69"/>
      <w:r w:rsidRPr="007D6F7E">
        <w:rPr>
          <w:rFonts w:ascii="Verdana" w:hAnsi="Verdana"/>
          <w:sz w:val="24"/>
          <w:szCs w:val="24"/>
        </w:rPr>
        <w:t xml:space="preserve"> 2. 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p>
    <w:p w14:paraId="05DEEEBE" w14:textId="38667578" w:rsidR="00392EF8" w:rsidRPr="007D6F7E" w:rsidRDefault="00392EF8">
      <w:pPr>
        <w:pStyle w:val="Sraopastraipa"/>
        <w:numPr>
          <w:ilvl w:val="2"/>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7D6F7E">
        <w:rPr>
          <w:rFonts w:ascii="Verdana" w:hAnsi="Verdana"/>
          <w:color w:val="00000A"/>
          <w:sz w:val="24"/>
          <w:szCs w:val="24"/>
        </w:rPr>
        <w:t>per 5 darbo dienas nuo Perkančiosios organizacijos pranešimo raštu apie jos priimtą sprendimą išsiuntimo tiekėjams dienos, o jeigu šis pranešimas nebuvo siunčiamas elektroninėmis priemonėmis, – per 15 dienų nuo pranešimo išsiuntimo tiekėjams dienos;</w:t>
      </w:r>
    </w:p>
    <w:p w14:paraId="5479AB31" w14:textId="35517188" w:rsidR="00392EF8" w:rsidRPr="007D6F7E" w:rsidRDefault="00392EF8">
      <w:pPr>
        <w:pStyle w:val="Sraopastraipa"/>
        <w:numPr>
          <w:ilvl w:val="2"/>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7D6F7E">
        <w:rPr>
          <w:rFonts w:ascii="Verdana" w:hAnsi="Verdana"/>
          <w:color w:val="00000A"/>
          <w:sz w:val="24"/>
          <w:szCs w:val="24"/>
        </w:rPr>
        <w:t>per 5 darbo dienas nuo paskelbimo apie Perkančiosios organizacijos priimtą sprendimą dienos, jeigu VPĮ nėra reikalavimo raštu informuoti tiekėjus apie Perkančiosios organizacijos priimtus sprendimus.</w:t>
      </w:r>
    </w:p>
    <w:p w14:paraId="5AA94B2B" w14:textId="10B55F7E" w:rsidR="00392EF8" w:rsidRPr="007D6F7E" w:rsidRDefault="00392EF8">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7D6F7E">
        <w:rPr>
          <w:rFonts w:ascii="Verdana" w:hAnsi="Verdana"/>
          <w:sz w:val="24"/>
          <w:szCs w:val="24"/>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VPĮ 102 str. 4 d. numatytoms išimtims.</w:t>
      </w:r>
    </w:p>
    <w:p w14:paraId="2BB59EB1" w14:textId="191D0C1D" w:rsidR="00392EF8" w:rsidRPr="004166EF" w:rsidRDefault="00392EF8">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7D6F7E">
        <w:rPr>
          <w:rFonts w:ascii="Verdana" w:hAnsi="Verdana"/>
          <w:sz w:val="24"/>
          <w:szCs w:val="24"/>
        </w:rPr>
        <w:lastRenderedPageBreak/>
        <w:t xml:space="preserve">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w:t>
      </w:r>
      <w:r w:rsidRPr="004166EF">
        <w:rPr>
          <w:rFonts w:ascii="Verdana" w:hAnsi="Verdana"/>
          <w:sz w:val="24"/>
          <w:szCs w:val="24"/>
        </w:rPr>
        <w:t>atlikto veiksmo.</w:t>
      </w:r>
    </w:p>
    <w:p w14:paraId="7F2F86C2" w14:textId="5D51B942" w:rsidR="0080300D" w:rsidRPr="004166EF" w:rsidRDefault="0080300D">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4166EF">
        <w:rPr>
          <w:rFonts w:ascii="Verdana" w:hAnsi="Verdana"/>
          <w:sz w:val="24"/>
          <w:szCs w:val="24"/>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715063D9" w14:textId="7525F400" w:rsidR="00E2239D" w:rsidRPr="007D6F7E" w:rsidRDefault="00392EF8">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4166EF">
        <w:rPr>
          <w:rFonts w:ascii="Verdana" w:hAnsi="Verdana"/>
          <w:sz w:val="24"/>
          <w:szCs w:val="24"/>
        </w:rPr>
        <w:t>Perkančioji</w:t>
      </w:r>
      <w:r w:rsidRPr="007D6F7E">
        <w:rPr>
          <w:rFonts w:ascii="Verdana" w:hAnsi="Verdana"/>
          <w:sz w:val="24"/>
          <w:szCs w:val="24"/>
        </w:rPr>
        <w:t xml:space="preserve">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r w:rsidR="00E2239D" w:rsidRPr="007D6F7E">
        <w:rPr>
          <w:rFonts w:ascii="Verdana" w:hAnsi="Verdana"/>
          <w:kern w:val="16"/>
          <w:sz w:val="24"/>
          <w:szCs w:val="24"/>
        </w:rPr>
        <w:t>.</w:t>
      </w:r>
    </w:p>
    <w:p w14:paraId="23CF30E3"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5E93271D"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70" w:name="_Toc488998682"/>
      <w:bookmarkStart w:id="71" w:name="_Toc513088"/>
      <w:bookmarkStart w:id="72" w:name="_Toc243585958"/>
      <w:bookmarkEnd w:id="70"/>
      <w:r w:rsidRPr="00527F31">
        <w:rPr>
          <w:rFonts w:ascii="Verdana" w:hAnsi="Verdana" w:cs="Times New Roman"/>
          <w:color w:val="auto"/>
          <w:sz w:val="24"/>
          <w:szCs w:val="24"/>
          <w:lang w:val="lt-LT"/>
        </w:rPr>
        <w:t>PIRKIMO SUTARTIES PASIRAŠYMAS IR jos SĄLYGOS</w:t>
      </w:r>
      <w:bookmarkEnd w:id="71"/>
      <w:bookmarkEnd w:id="72"/>
    </w:p>
    <w:p w14:paraId="4E507BA5" w14:textId="77777777" w:rsidR="00B842BC" w:rsidRPr="00527F31" w:rsidRDefault="00B842BC" w:rsidP="00FF19FA">
      <w:pPr>
        <w:pStyle w:val="Body2"/>
        <w:spacing w:after="0"/>
        <w:rPr>
          <w:rFonts w:ascii="Verdana" w:hAnsi="Verdana" w:cs="Times New Roman"/>
          <w:color w:val="00000A"/>
          <w:sz w:val="24"/>
          <w:szCs w:val="24"/>
          <w:lang w:val="lt-LT"/>
        </w:rPr>
      </w:pPr>
    </w:p>
    <w:p w14:paraId="58B50B04" w14:textId="00FDBD6B" w:rsidR="007D6F7E" w:rsidRPr="00450216" w:rsidRDefault="00E6791D">
      <w:pPr>
        <w:pStyle w:val="Sraopastraipa"/>
        <w:numPr>
          <w:ilvl w:val="1"/>
          <w:numId w:val="31"/>
        </w:numPr>
        <w:tabs>
          <w:tab w:val="left" w:pos="1276"/>
          <w:tab w:val="left" w:pos="1560"/>
        </w:tabs>
        <w:spacing w:after="0" w:line="240" w:lineRule="auto"/>
        <w:ind w:left="0" w:firstLine="709"/>
        <w:jc w:val="both"/>
        <w:rPr>
          <w:rFonts w:ascii="Verdana" w:hAnsi="Verdana"/>
          <w:b/>
          <w:sz w:val="24"/>
          <w:szCs w:val="24"/>
        </w:rPr>
      </w:pPr>
      <w:r w:rsidRPr="00F06149">
        <w:rPr>
          <w:rFonts w:ascii="Verdana" w:hAnsi="Verdana"/>
          <w:sz w:val="24"/>
          <w:szCs w:val="24"/>
        </w:rPr>
        <w:t xml:space="preserve">Sutartis sudaroma su tiekėju, kurio pasiūlymas, vadovaujantis </w:t>
      </w:r>
      <w:r w:rsidRPr="00F06149">
        <w:rPr>
          <w:rFonts w:ascii="Verdana" w:hAnsi="Verdana" w:cstheme="minorHAnsi"/>
          <w:sz w:val="24"/>
          <w:szCs w:val="24"/>
        </w:rPr>
        <w:t xml:space="preserve">pirkimo sąlygų nustatyta </w:t>
      </w:r>
      <w:r w:rsidRPr="00F06149">
        <w:rPr>
          <w:rFonts w:ascii="Verdana" w:hAnsi="Verdana"/>
          <w:sz w:val="24"/>
          <w:szCs w:val="24"/>
        </w:rPr>
        <w:t>tvarka</w:t>
      </w:r>
      <w:r w:rsidR="009E17FA">
        <w:rPr>
          <w:rFonts w:ascii="Verdana" w:hAnsi="Verdana"/>
          <w:sz w:val="24"/>
          <w:szCs w:val="24"/>
        </w:rPr>
        <w:t>,</w:t>
      </w:r>
      <w:r w:rsidRPr="00F06149">
        <w:rPr>
          <w:rFonts w:ascii="Verdana" w:hAnsi="Verdana"/>
          <w:sz w:val="24"/>
          <w:szCs w:val="24"/>
        </w:rPr>
        <w:t xml:space="preserve"> pripažintas laimėjusiu</w:t>
      </w:r>
      <w:r w:rsidR="007D6F7E" w:rsidRPr="007D6F7E">
        <w:rPr>
          <w:rFonts w:ascii="Verdana" w:hAnsi="Verdana"/>
          <w:sz w:val="24"/>
          <w:szCs w:val="24"/>
        </w:rPr>
        <w:t>.</w:t>
      </w:r>
    </w:p>
    <w:p w14:paraId="72AA5D94" w14:textId="0CD4E763" w:rsidR="00450216" w:rsidRPr="00450216" w:rsidRDefault="00450216">
      <w:pPr>
        <w:pStyle w:val="Sraopastraipa"/>
        <w:numPr>
          <w:ilvl w:val="1"/>
          <w:numId w:val="31"/>
        </w:numPr>
        <w:tabs>
          <w:tab w:val="left" w:pos="1276"/>
          <w:tab w:val="left" w:pos="1560"/>
        </w:tabs>
        <w:spacing w:after="0" w:line="240" w:lineRule="auto"/>
        <w:ind w:left="0" w:firstLine="709"/>
        <w:jc w:val="both"/>
        <w:rPr>
          <w:rFonts w:ascii="Verdana" w:hAnsi="Verdana"/>
          <w:b/>
          <w:sz w:val="24"/>
          <w:szCs w:val="24"/>
        </w:rPr>
      </w:pPr>
      <w:r w:rsidRPr="00450216">
        <w:rPr>
          <w:rFonts w:ascii="Verdana" w:hAnsi="Verdana"/>
          <w:sz w:val="24"/>
          <w:szCs w:val="24"/>
        </w:rPr>
        <w:t>Sudaroma Sutartis turi atitikti tiekėjo pasiūlymą ir šias pirkimo sąlygas.</w:t>
      </w:r>
    </w:p>
    <w:p w14:paraId="02E19E79" w14:textId="48FAE0E7" w:rsidR="00EE45FB" w:rsidRPr="00EE45FB" w:rsidRDefault="00EE45FB" w:rsidP="00EE45FB">
      <w:pPr>
        <w:pStyle w:val="Sraopastraipa"/>
        <w:numPr>
          <w:ilvl w:val="1"/>
          <w:numId w:val="31"/>
        </w:numPr>
        <w:tabs>
          <w:tab w:val="left" w:pos="0"/>
          <w:tab w:val="left" w:pos="709"/>
          <w:tab w:val="left" w:pos="1418"/>
        </w:tabs>
        <w:suppressAutoHyphens/>
        <w:spacing w:after="0" w:line="240" w:lineRule="auto"/>
        <w:ind w:left="0" w:firstLine="709"/>
        <w:jc w:val="both"/>
        <w:rPr>
          <w:rFonts w:ascii="Verdana" w:hAnsi="Verdana"/>
          <w:sz w:val="24"/>
          <w:szCs w:val="24"/>
        </w:rPr>
      </w:pPr>
      <w:r w:rsidRPr="00F51672">
        <w:rPr>
          <w:rFonts w:ascii="Verdana" w:hAnsi="Verdana"/>
          <w:sz w:val="24"/>
          <w:szCs w:val="24"/>
        </w:rPr>
        <w:t>Pirkimo sutarties sudarymui atidėjimo terminas netaikomas. Sutartis turi būti sudaroma nedelsiant.</w:t>
      </w:r>
    </w:p>
    <w:p w14:paraId="34748A0C" w14:textId="77777777" w:rsidR="007D6F7E" w:rsidRPr="007D6F7E" w:rsidRDefault="007D6F7E">
      <w:pPr>
        <w:pStyle w:val="Sraopastraipa"/>
        <w:numPr>
          <w:ilvl w:val="1"/>
          <w:numId w:val="31"/>
        </w:numPr>
        <w:tabs>
          <w:tab w:val="left" w:pos="1418"/>
          <w:tab w:val="left" w:pos="1560"/>
        </w:tabs>
        <w:spacing w:after="0" w:line="240" w:lineRule="auto"/>
        <w:ind w:left="0" w:firstLine="709"/>
        <w:jc w:val="both"/>
        <w:rPr>
          <w:rFonts w:ascii="Verdana" w:hAnsi="Verdana"/>
          <w:sz w:val="24"/>
          <w:szCs w:val="24"/>
        </w:rPr>
      </w:pPr>
      <w:r w:rsidRPr="007D6F7E">
        <w:rPr>
          <w:rFonts w:ascii="Verdana" w:eastAsia="Times New Roman" w:hAnsi="Verdana"/>
          <w:color w:val="000000" w:themeColor="text1"/>
          <w:sz w:val="24"/>
          <w:szCs w:val="24"/>
        </w:rPr>
        <w:t>Perkančioji organizacija, gavusi tiekėjo prašymo ar ieškinio teismui kopiją, negali sudaryti sutarties, kol nesibaigė</w:t>
      </w:r>
      <w:r w:rsidRPr="007D6F7E">
        <w:rPr>
          <w:rFonts w:ascii="Verdana" w:hAnsi="Verdana"/>
          <w:sz w:val="24"/>
          <w:szCs w:val="24"/>
        </w:rPr>
        <w:t xml:space="preserve"> </w:t>
      </w:r>
      <w:r w:rsidRPr="007D6F7E">
        <w:rPr>
          <w:rFonts w:ascii="Verdana" w:eastAsia="Times New Roman" w:hAnsi="Verdana"/>
          <w:color w:val="000000" w:themeColor="text1"/>
          <w:sz w:val="24"/>
          <w:szCs w:val="24"/>
        </w:rPr>
        <w:t>VPĮ 103 straipsnio 2 dalyje, 105 straipsnio 2 dalies 3 punkte ir 105 straipsnio 3 dalies 3 punkte nurodyti terminai ir kol Perkančioji organizacija negavo teismo pranešimo apie:</w:t>
      </w:r>
    </w:p>
    <w:p w14:paraId="75E0AFEB"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sz w:val="24"/>
          <w:szCs w:val="24"/>
        </w:rPr>
      </w:pPr>
      <w:r w:rsidRPr="007D6F7E">
        <w:rPr>
          <w:rFonts w:ascii="Verdana" w:eastAsia="Times New Roman" w:hAnsi="Verdana" w:cstheme="minorHAnsi"/>
          <w:color w:val="000000"/>
          <w:sz w:val="24"/>
          <w:szCs w:val="24"/>
        </w:rPr>
        <w:t>motyvuotą teismo nutartį, kuria atsisakoma priimti ieškinį;</w:t>
      </w:r>
    </w:p>
    <w:p w14:paraId="47C9C81A"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sz w:val="24"/>
          <w:szCs w:val="24"/>
        </w:rPr>
      </w:pPr>
      <w:r w:rsidRPr="007D6F7E">
        <w:rPr>
          <w:rFonts w:ascii="Verdana" w:eastAsia="Times New Roman" w:hAnsi="Verdana" w:cstheme="minorHAnsi"/>
          <w:color w:val="000000"/>
          <w:sz w:val="24"/>
          <w:szCs w:val="24"/>
        </w:rPr>
        <w:t>motyvuotą teismo nutartį dėl tiekėjo prašymo taikyti laikinąsias apsaugos priemones atmetimo, kai šis prašymas teisme buvo gautas iki ieškinio pareiškimo;</w:t>
      </w:r>
    </w:p>
    <w:p w14:paraId="230E5F7E"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sz w:val="24"/>
          <w:szCs w:val="24"/>
        </w:rPr>
      </w:pPr>
      <w:r w:rsidRPr="007D6F7E">
        <w:rPr>
          <w:rFonts w:ascii="Verdana" w:eastAsia="Times New Roman" w:hAnsi="Verdana" w:cstheme="minorHAnsi"/>
          <w:color w:val="000000"/>
          <w:sz w:val="24"/>
          <w:szCs w:val="24"/>
        </w:rPr>
        <w:t>teismo rezoliuciją priimti ieškinį netaikant laikinųjų apsaugos priemonių.</w:t>
      </w:r>
    </w:p>
    <w:p w14:paraId="79723AA3" w14:textId="77777777" w:rsidR="007D6F7E" w:rsidRPr="007D6F7E" w:rsidRDefault="007D6F7E">
      <w:pPr>
        <w:pStyle w:val="Sraopastraipa"/>
        <w:numPr>
          <w:ilvl w:val="1"/>
          <w:numId w:val="31"/>
        </w:numPr>
        <w:tabs>
          <w:tab w:val="left" w:pos="1560"/>
        </w:tabs>
        <w:spacing w:after="0" w:line="240" w:lineRule="auto"/>
        <w:ind w:left="0" w:firstLine="709"/>
        <w:jc w:val="both"/>
        <w:rPr>
          <w:rFonts w:ascii="Verdana" w:hAnsi="Verdana" w:cstheme="minorHAnsi"/>
          <w:bCs/>
          <w:iCs/>
          <w:sz w:val="24"/>
          <w:szCs w:val="24"/>
        </w:rPr>
      </w:pPr>
      <w:r w:rsidRPr="007D6F7E">
        <w:rPr>
          <w:rFonts w:ascii="Verdana" w:hAnsi="Verdana"/>
          <w:sz w:val="24"/>
          <w:szCs w:val="24"/>
        </w:rPr>
        <w:t>Laikoma, kad tiekėjas atsisakė sudaryti sutartį, kai yra bent vienas iš šių atvejų:</w:t>
      </w:r>
    </w:p>
    <w:p w14:paraId="2E408590"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cstheme="minorHAnsi"/>
          <w:bCs/>
          <w:iCs/>
          <w:sz w:val="24"/>
          <w:szCs w:val="24"/>
        </w:rPr>
      </w:pPr>
      <w:r w:rsidRPr="007D6F7E">
        <w:rPr>
          <w:rFonts w:ascii="Verdana" w:hAnsi="Verdana" w:cstheme="minorHAnsi"/>
          <w:bCs/>
          <w:iCs/>
          <w:sz w:val="24"/>
          <w:szCs w:val="24"/>
        </w:rPr>
        <w:t>tiekėjas raštu atsisako ją sudaryti;</w:t>
      </w:r>
    </w:p>
    <w:p w14:paraId="7C50B303"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cstheme="minorHAnsi"/>
          <w:bCs/>
          <w:iCs/>
          <w:sz w:val="24"/>
          <w:szCs w:val="24"/>
        </w:rPr>
      </w:pPr>
      <w:r w:rsidRPr="007D6F7E">
        <w:rPr>
          <w:rFonts w:ascii="Verdana" w:hAnsi="Verdana" w:cstheme="minorHAnsi"/>
          <w:bCs/>
          <w:iCs/>
          <w:sz w:val="24"/>
          <w:szCs w:val="24"/>
        </w:rPr>
        <w:t>iki Perkančiosios organizacijos nurodyto laiko nepasirašo sutarties;</w:t>
      </w:r>
    </w:p>
    <w:p w14:paraId="3EF061CA"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cstheme="minorHAnsi"/>
          <w:bCs/>
          <w:iCs/>
          <w:sz w:val="24"/>
          <w:szCs w:val="24"/>
        </w:rPr>
      </w:pPr>
      <w:r w:rsidRPr="007D6F7E">
        <w:rPr>
          <w:rFonts w:ascii="Verdana" w:hAnsi="Verdana" w:cstheme="minorHAnsi"/>
          <w:bCs/>
          <w:iCs/>
          <w:sz w:val="24"/>
          <w:szCs w:val="24"/>
        </w:rPr>
        <w:t>atsisako sudaryti sutartį VPĮ ir pirkimo sąlygose nustatytomis sąlygomis;</w:t>
      </w:r>
    </w:p>
    <w:p w14:paraId="26E46B36"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cstheme="minorHAnsi"/>
          <w:bCs/>
          <w:iCs/>
          <w:sz w:val="24"/>
          <w:szCs w:val="24"/>
        </w:rPr>
      </w:pPr>
      <w:r w:rsidRPr="007D6F7E">
        <w:rPr>
          <w:rFonts w:ascii="Verdana" w:hAnsi="Verdana" w:cstheme="minorHAnsi"/>
          <w:bCs/>
          <w:iCs/>
          <w:sz w:val="24"/>
          <w:szCs w:val="24"/>
        </w:rPr>
        <w:t>tiekėjų grupė, kurios pasiūlymas nustatytas laimėjęs, neįsteigia juridinio asmens, jeigu toks reikalavimas nustatytas specialiosiose pirkimo sąlygose.</w:t>
      </w:r>
    </w:p>
    <w:p w14:paraId="23F1AE84" w14:textId="77777777" w:rsidR="007D6F7E" w:rsidRPr="007D6F7E" w:rsidRDefault="007D6F7E">
      <w:pPr>
        <w:pStyle w:val="Sraopastraipa"/>
        <w:numPr>
          <w:ilvl w:val="1"/>
          <w:numId w:val="31"/>
        </w:numPr>
        <w:tabs>
          <w:tab w:val="left" w:pos="1418"/>
          <w:tab w:val="left" w:pos="1560"/>
        </w:tabs>
        <w:spacing w:after="0" w:line="240" w:lineRule="auto"/>
        <w:ind w:left="0" w:firstLine="709"/>
        <w:jc w:val="both"/>
        <w:rPr>
          <w:rFonts w:ascii="Verdana" w:hAnsi="Verdana" w:cs="Segoe UI"/>
          <w:kern w:val="16"/>
          <w:sz w:val="24"/>
          <w:szCs w:val="24"/>
        </w:rPr>
      </w:pPr>
      <w:r w:rsidRPr="007D6F7E">
        <w:rPr>
          <w:rFonts w:ascii="Verdana" w:hAnsi="Verdana"/>
          <w:sz w:val="24"/>
          <w:szCs w:val="24"/>
        </w:rPr>
        <w:t xml:space="preserve">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w:t>
      </w:r>
      <w:r w:rsidRPr="007D6F7E">
        <w:rPr>
          <w:rFonts w:ascii="Verdana" w:hAnsi="Verdana"/>
          <w:sz w:val="24"/>
          <w:szCs w:val="24"/>
        </w:rPr>
        <w:lastRenderedPageBreak/>
        <w:t>nurodyto termino nepateikia pirkimo dokumentuose nustatyto pirkimo sutarties įvykdymo užtikrinimą patvirtinančio dokumento (jeigu taikytina) arba neįvykdo kitų pirkimo sutartyje nustatytų jos įsigaliojimo sąlygų,</w:t>
      </w:r>
      <w:r w:rsidRPr="007D6F7E">
        <w:rPr>
          <w:rFonts w:ascii="Verdana" w:hAnsi="Verdana"/>
          <w:b/>
          <w:bCs/>
          <w:sz w:val="24"/>
          <w:szCs w:val="24"/>
        </w:rPr>
        <w:t> </w:t>
      </w:r>
      <w:r w:rsidRPr="007D6F7E">
        <w:rPr>
          <w:rFonts w:ascii="Verdana" w:hAnsi="Verdana"/>
          <w:sz w:val="24"/>
          <w:szCs w:val="24"/>
        </w:rPr>
        <w:t> Perkančioji organizacija siūlo sudaryti pirkimo sutartį tiekėjui, kurio pasiūlymas pagal nustatytą pasiūlymų eilę yra pirmas po tiekėjo, atsisakiusio sudaryti pirkimo sutartį, nepateikusio pirkimo sutarties įvykdymo užtikrinimo (jeigu taikytina) ar neįvykdžiusio kitų pirkimo sutarties įsigaliojimo sąlygų, jeigu tenkinamos VPĮ 45 straipsnio 1 dalyje išdėstytos sąlygos.</w:t>
      </w:r>
    </w:p>
    <w:p w14:paraId="4A217710" w14:textId="2BA5F245" w:rsidR="007D6F7E" w:rsidRPr="0097047B" w:rsidRDefault="007D6F7E" w:rsidP="0097047B">
      <w:pPr>
        <w:pStyle w:val="Sraopastraipa"/>
        <w:numPr>
          <w:ilvl w:val="1"/>
          <w:numId w:val="31"/>
        </w:numPr>
        <w:tabs>
          <w:tab w:val="left" w:pos="1418"/>
          <w:tab w:val="left" w:pos="1560"/>
        </w:tabs>
        <w:spacing w:after="0" w:line="240" w:lineRule="auto"/>
        <w:ind w:left="0" w:firstLine="709"/>
        <w:jc w:val="both"/>
        <w:rPr>
          <w:rFonts w:ascii="Verdana" w:hAnsi="Verdana" w:cs="Segoe UI"/>
          <w:kern w:val="16"/>
          <w:sz w:val="24"/>
          <w:szCs w:val="24"/>
        </w:rPr>
      </w:pPr>
      <w:r w:rsidRPr="007D6F7E">
        <w:rPr>
          <w:rFonts w:ascii="Verdana" w:hAnsi="Verdana"/>
          <w:sz w:val="24"/>
          <w:szCs w:val="24"/>
        </w:rPr>
        <w:t>Jei</w:t>
      </w:r>
      <w:r w:rsidRPr="007D6F7E">
        <w:rPr>
          <w:rFonts w:ascii="Verdana" w:hAnsi="Verdana"/>
          <w:b/>
          <w:bCs/>
          <w:sz w:val="24"/>
          <w:szCs w:val="24"/>
        </w:rPr>
        <w:t> </w:t>
      </w:r>
      <w:r w:rsidRPr="007D6F7E">
        <w:rPr>
          <w:rFonts w:ascii="Verdana" w:hAnsi="Verdana"/>
          <w:sz w:val="24"/>
          <w:szCs w:val="24"/>
        </w:rPr>
        <w:t>priimamas sprendimas nesudaryti pirkimo sutarties ar preliminariosios sutarties arba pradėti pirkimą iš naujo – dalyviai apie tai informuojami, nurodant tokio sprendimo priežastis.</w:t>
      </w:r>
    </w:p>
    <w:p w14:paraId="00E178DB" w14:textId="77777777" w:rsidR="007D6F7E" w:rsidRPr="007D6F7E" w:rsidRDefault="007D6F7E">
      <w:pPr>
        <w:pStyle w:val="Sraopastraipa"/>
        <w:numPr>
          <w:ilvl w:val="1"/>
          <w:numId w:val="31"/>
        </w:numPr>
        <w:tabs>
          <w:tab w:val="left" w:pos="1418"/>
          <w:tab w:val="left" w:pos="1560"/>
        </w:tabs>
        <w:spacing w:after="0" w:line="240" w:lineRule="auto"/>
        <w:ind w:left="0" w:firstLine="709"/>
        <w:jc w:val="both"/>
        <w:rPr>
          <w:rFonts w:ascii="Verdana" w:hAnsi="Verdana"/>
          <w:sz w:val="24"/>
          <w:szCs w:val="24"/>
        </w:rPr>
      </w:pPr>
      <w:r w:rsidRPr="007D6F7E">
        <w:rPr>
          <w:rFonts w:ascii="Verdana" w:hAnsi="Verdana"/>
          <w:sz w:val="24"/>
          <w:szCs w:val="24"/>
        </w:rPr>
        <w:t xml:space="preserve">Sutartis bus sudaroma bei pasirašoma </w:t>
      </w:r>
      <w:r w:rsidRPr="007D6F7E">
        <w:rPr>
          <w:rFonts w:ascii="Verdana" w:hAnsi="Verdana"/>
          <w:b/>
          <w:sz w:val="24"/>
          <w:szCs w:val="24"/>
        </w:rPr>
        <w:t>elektroninėmis priemonėmis</w:t>
      </w:r>
      <w:r w:rsidRPr="007D6F7E">
        <w:rPr>
          <w:rFonts w:ascii="Verdana" w:hAnsi="Verdana"/>
          <w:sz w:val="24"/>
          <w:szCs w:val="24"/>
        </w:rPr>
        <w:t>.</w:t>
      </w:r>
    </w:p>
    <w:p w14:paraId="64E62D71" w14:textId="77777777" w:rsidR="007D6F7E" w:rsidRPr="007D6F7E" w:rsidRDefault="007D6F7E">
      <w:pPr>
        <w:pStyle w:val="Sraopastraipa"/>
        <w:numPr>
          <w:ilvl w:val="1"/>
          <w:numId w:val="31"/>
        </w:numPr>
        <w:tabs>
          <w:tab w:val="left" w:pos="1418"/>
          <w:tab w:val="left" w:pos="1560"/>
        </w:tabs>
        <w:spacing w:after="0" w:line="240" w:lineRule="auto"/>
        <w:ind w:left="0" w:firstLine="709"/>
        <w:jc w:val="both"/>
        <w:rPr>
          <w:rFonts w:ascii="Verdana" w:hAnsi="Verdana"/>
          <w:sz w:val="24"/>
          <w:szCs w:val="24"/>
        </w:rPr>
      </w:pPr>
      <w:r w:rsidRPr="007D6F7E">
        <w:rPr>
          <w:rFonts w:ascii="Verdana" w:hAnsi="Verdana"/>
          <w:sz w:val="24"/>
          <w:szCs w:val="24"/>
        </w:rPr>
        <w:t>Vykdant Sutartį, sąskaitos faktūros Perkančiajai organizacijai teikiamos tik elektroniniu būdu:</w:t>
      </w:r>
    </w:p>
    <w:p w14:paraId="6D6A379E" w14:textId="77777777" w:rsidR="007D6F7E" w:rsidRPr="007D6F7E" w:rsidRDefault="007D6F7E">
      <w:pPr>
        <w:pStyle w:val="Sraopastraipa"/>
        <w:numPr>
          <w:ilvl w:val="2"/>
          <w:numId w:val="31"/>
        </w:numPr>
        <w:tabs>
          <w:tab w:val="left" w:pos="1418"/>
          <w:tab w:val="left" w:pos="1701"/>
        </w:tabs>
        <w:spacing w:after="0" w:line="240" w:lineRule="auto"/>
        <w:ind w:left="0" w:firstLine="709"/>
        <w:jc w:val="both"/>
        <w:rPr>
          <w:rFonts w:ascii="Verdana" w:hAnsi="Verdana"/>
          <w:sz w:val="24"/>
          <w:szCs w:val="24"/>
        </w:rPr>
      </w:pPr>
      <w:r w:rsidRPr="007D6F7E">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EE49F76" w14:textId="77777777" w:rsidR="007D6F7E" w:rsidRPr="007D6F7E" w:rsidRDefault="007D6F7E">
      <w:pPr>
        <w:pStyle w:val="Sraopastraipa"/>
        <w:numPr>
          <w:ilvl w:val="2"/>
          <w:numId w:val="31"/>
        </w:numPr>
        <w:tabs>
          <w:tab w:val="left" w:pos="1418"/>
          <w:tab w:val="left" w:pos="1701"/>
        </w:tabs>
        <w:spacing w:after="0" w:line="240" w:lineRule="auto"/>
        <w:ind w:left="0" w:firstLine="709"/>
        <w:jc w:val="both"/>
        <w:rPr>
          <w:rFonts w:ascii="Verdana" w:hAnsi="Verdana"/>
          <w:sz w:val="24"/>
          <w:szCs w:val="24"/>
        </w:rPr>
      </w:pPr>
      <w:r w:rsidRPr="007D6F7E">
        <w:rPr>
          <w:rFonts w:ascii="Verdana" w:hAnsi="Verdana"/>
          <w:sz w:val="24"/>
          <w:szCs w:val="24"/>
        </w:rPr>
        <w:t>Europos elektroninių sąskaitų faktūrų standarto neatitinkančios elektroninės sąskaitos faktūros gali būti teikiamos tik naudojantis informacinės sistemos „SABIS“ priemonėmis.</w:t>
      </w:r>
    </w:p>
    <w:p w14:paraId="43C63D78" w14:textId="77777777" w:rsidR="007D6F7E" w:rsidRDefault="007D6F7E">
      <w:pPr>
        <w:pStyle w:val="Sraopastraipa"/>
        <w:numPr>
          <w:ilvl w:val="2"/>
          <w:numId w:val="31"/>
        </w:numPr>
        <w:tabs>
          <w:tab w:val="left" w:pos="1418"/>
          <w:tab w:val="left" w:pos="1701"/>
        </w:tabs>
        <w:spacing w:after="0" w:line="240" w:lineRule="auto"/>
        <w:ind w:left="0" w:firstLine="709"/>
        <w:jc w:val="both"/>
        <w:rPr>
          <w:rFonts w:ascii="Verdana" w:hAnsi="Verdana"/>
          <w:sz w:val="24"/>
          <w:szCs w:val="24"/>
        </w:rPr>
      </w:pPr>
      <w:r w:rsidRPr="007D6F7E">
        <w:rPr>
          <w:rFonts w:ascii="Verdana" w:hAnsi="Verdana"/>
          <w:sz w:val="24"/>
          <w:szCs w:val="24"/>
        </w:rPr>
        <w:t>Perkančioji organizacija elektronines sąskaitas faktūras priima ir apdoroja naudodamasi informacinės sistemos „SABIS“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76782F9" w14:textId="6FD7EA8D" w:rsidR="00B842BC" w:rsidRPr="00AB495C" w:rsidRDefault="00AB495C" w:rsidP="00C8246A">
      <w:pPr>
        <w:pStyle w:val="Sraopastraipa"/>
        <w:numPr>
          <w:ilvl w:val="1"/>
          <w:numId w:val="31"/>
        </w:numPr>
        <w:tabs>
          <w:tab w:val="left" w:pos="1418"/>
          <w:tab w:val="left" w:pos="1560"/>
        </w:tabs>
        <w:spacing w:after="0" w:line="240" w:lineRule="auto"/>
        <w:ind w:left="0" w:firstLine="709"/>
        <w:jc w:val="both"/>
        <w:rPr>
          <w:rFonts w:ascii="Verdana" w:hAnsi="Verdana"/>
        </w:rPr>
      </w:pPr>
      <w:r>
        <w:rPr>
          <w:rFonts w:ascii="Verdana" w:hAnsi="Verdana"/>
          <w:sz w:val="24"/>
          <w:szCs w:val="24"/>
        </w:rPr>
        <w:t xml:space="preserve"> </w:t>
      </w:r>
      <w:r w:rsidR="007D6F7E" w:rsidRPr="00AB495C">
        <w:rPr>
          <w:rFonts w:ascii="Verdana" w:hAnsi="Verdana"/>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31096AAC" w14:textId="77777777" w:rsidR="007D6F7E" w:rsidRPr="00527F31" w:rsidRDefault="007D6F7E" w:rsidP="007D6F7E">
      <w:pPr>
        <w:pStyle w:val="Body2"/>
        <w:spacing w:after="0"/>
        <w:rPr>
          <w:rFonts w:ascii="Verdana" w:hAnsi="Verdana"/>
          <w:color w:val="00000A"/>
          <w:sz w:val="24"/>
          <w:szCs w:val="24"/>
          <w:lang w:val="lt-LT"/>
        </w:rPr>
      </w:pPr>
    </w:p>
    <w:p w14:paraId="69CC3242" w14:textId="77777777" w:rsidR="0019775F" w:rsidRPr="00322DD2" w:rsidRDefault="0019775F" w:rsidP="008129D4">
      <w:pPr>
        <w:pStyle w:val="Antrat"/>
        <w:numPr>
          <w:ilvl w:val="0"/>
          <w:numId w:val="11"/>
        </w:numPr>
        <w:jc w:val="center"/>
        <w:rPr>
          <w:rFonts w:ascii="Verdana" w:hAnsi="Verdana"/>
          <w:b w:val="0"/>
          <w:bCs w:val="0"/>
          <w:color w:val="auto"/>
          <w:sz w:val="24"/>
          <w:szCs w:val="24"/>
          <w:lang w:val="lt-LT"/>
        </w:rPr>
      </w:pPr>
      <w:bookmarkStart w:id="73" w:name="_Toc132197478"/>
      <w:bookmarkStart w:id="74" w:name="_Toc243585959"/>
      <w:r w:rsidRPr="00322DD2">
        <w:rPr>
          <w:rFonts w:ascii="Verdana" w:hAnsi="Verdana"/>
          <w:color w:val="auto"/>
          <w:sz w:val="24"/>
          <w:szCs w:val="24"/>
          <w:lang w:val="lt-LT"/>
        </w:rPr>
        <w:t>ASMENS DUOMENŲ TVARKYMAS</w:t>
      </w:r>
      <w:bookmarkEnd w:id="73"/>
      <w:bookmarkEnd w:id="74"/>
    </w:p>
    <w:p w14:paraId="59B10915" w14:textId="77777777" w:rsidR="0019775F" w:rsidRPr="00D352D2" w:rsidRDefault="0019775F" w:rsidP="00D352D2">
      <w:pPr>
        <w:pStyle w:val="Body2"/>
        <w:spacing w:after="0"/>
        <w:ind w:firstLine="567"/>
        <w:rPr>
          <w:rFonts w:ascii="Verdana" w:hAnsi="Verdana"/>
          <w:sz w:val="24"/>
          <w:szCs w:val="24"/>
          <w:lang w:val="lt-LT"/>
        </w:rPr>
      </w:pPr>
    </w:p>
    <w:p w14:paraId="77B6552D" w14:textId="0D3B783D" w:rsidR="0019775F" w:rsidRPr="00D352D2" w:rsidRDefault="0019775F">
      <w:pPr>
        <w:pStyle w:val="Sraopastraipa"/>
        <w:numPr>
          <w:ilvl w:val="1"/>
          <w:numId w:val="32"/>
        </w:numPr>
        <w:tabs>
          <w:tab w:val="left" w:pos="0"/>
          <w:tab w:val="left" w:pos="709"/>
          <w:tab w:val="left" w:pos="1418"/>
        </w:tabs>
        <w:suppressAutoHyphens/>
        <w:spacing w:after="0" w:line="240" w:lineRule="auto"/>
        <w:ind w:left="0" w:firstLine="709"/>
        <w:jc w:val="both"/>
        <w:rPr>
          <w:rFonts w:ascii="Verdana" w:hAnsi="Verdana"/>
          <w:sz w:val="24"/>
          <w:szCs w:val="24"/>
        </w:rPr>
      </w:pPr>
      <w:r w:rsidRPr="00D352D2">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28EE846D" w14:textId="608F0643" w:rsidR="0019775F" w:rsidRPr="00D352D2" w:rsidRDefault="0019775F">
      <w:pPr>
        <w:pStyle w:val="Sraopastraipa"/>
        <w:numPr>
          <w:ilvl w:val="1"/>
          <w:numId w:val="32"/>
        </w:numPr>
        <w:tabs>
          <w:tab w:val="left" w:pos="0"/>
          <w:tab w:val="left" w:pos="709"/>
          <w:tab w:val="left" w:pos="1418"/>
        </w:tabs>
        <w:suppressAutoHyphens/>
        <w:spacing w:after="0" w:line="240" w:lineRule="auto"/>
        <w:ind w:left="0" w:firstLine="709"/>
        <w:jc w:val="both"/>
        <w:rPr>
          <w:rFonts w:ascii="Verdana" w:hAnsi="Verdana"/>
          <w:sz w:val="24"/>
          <w:szCs w:val="24"/>
        </w:rPr>
      </w:pPr>
      <w:r w:rsidRPr="00D352D2">
        <w:rPr>
          <w:rFonts w:ascii="Verdana" w:hAnsi="Verdana"/>
          <w:sz w:val="24"/>
          <w:szCs w:val="24"/>
        </w:rPr>
        <w:t>Nurodytais pagrindais bus tvarkomi tiesiogiai tiekėjų pateikti asmens duomenys.</w:t>
      </w:r>
    </w:p>
    <w:p w14:paraId="615B24C9" w14:textId="69F027AE" w:rsidR="0019775F" w:rsidRPr="00D352D2" w:rsidRDefault="0019775F">
      <w:pPr>
        <w:pStyle w:val="Sraopastraipa"/>
        <w:numPr>
          <w:ilvl w:val="1"/>
          <w:numId w:val="32"/>
        </w:numPr>
        <w:tabs>
          <w:tab w:val="left" w:pos="0"/>
          <w:tab w:val="left" w:pos="709"/>
          <w:tab w:val="left" w:pos="1418"/>
        </w:tabs>
        <w:suppressAutoHyphens/>
        <w:spacing w:after="0" w:line="240" w:lineRule="auto"/>
        <w:ind w:left="0" w:firstLine="709"/>
        <w:jc w:val="both"/>
        <w:rPr>
          <w:rFonts w:ascii="Verdana" w:hAnsi="Verdana"/>
          <w:sz w:val="24"/>
          <w:szCs w:val="24"/>
        </w:rPr>
      </w:pPr>
      <w:r w:rsidRPr="00D352D2">
        <w:rPr>
          <w:rFonts w:ascii="Verdana" w:hAnsi="Verdana"/>
          <w:sz w:val="24"/>
          <w:szCs w:val="24"/>
        </w:rPr>
        <w:lastRenderedPageBreak/>
        <w:t>Tiekėjų pateikti duomenys bus saugomi teisės aktuose nustatytais terminais (Lietuvos vyriausiojo archyvaro 2011 m. kovo 9 d. įsakymu Nr. V-100 patvirtinta Bendrųjų dokumentų saugojimo terminų rodyklė).</w:t>
      </w:r>
    </w:p>
    <w:p w14:paraId="009F0F09" w14:textId="3D2F3B44" w:rsidR="0019775F" w:rsidRPr="00D352D2" w:rsidRDefault="0019775F">
      <w:pPr>
        <w:pStyle w:val="Sraopastraipa"/>
        <w:numPr>
          <w:ilvl w:val="1"/>
          <w:numId w:val="32"/>
        </w:numPr>
        <w:tabs>
          <w:tab w:val="left" w:pos="0"/>
          <w:tab w:val="left" w:pos="709"/>
          <w:tab w:val="left" w:pos="1418"/>
        </w:tabs>
        <w:suppressAutoHyphens/>
        <w:spacing w:after="0" w:line="240" w:lineRule="auto"/>
        <w:ind w:left="0" w:firstLine="709"/>
        <w:jc w:val="both"/>
        <w:rPr>
          <w:rFonts w:ascii="Verdana" w:hAnsi="Verdana"/>
          <w:sz w:val="24"/>
          <w:szCs w:val="24"/>
        </w:rPr>
      </w:pPr>
      <w:r w:rsidRPr="00D352D2">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711081D7" w14:textId="58017F9C" w:rsidR="0019775F" w:rsidRPr="00D352D2" w:rsidRDefault="0019775F">
      <w:pPr>
        <w:pStyle w:val="Sraopastraipa"/>
        <w:numPr>
          <w:ilvl w:val="1"/>
          <w:numId w:val="32"/>
        </w:numPr>
        <w:tabs>
          <w:tab w:val="left" w:pos="0"/>
          <w:tab w:val="left" w:pos="709"/>
          <w:tab w:val="left" w:pos="1418"/>
        </w:tabs>
        <w:suppressAutoHyphens/>
        <w:spacing w:after="0" w:line="240" w:lineRule="auto"/>
        <w:ind w:left="0" w:firstLine="709"/>
        <w:jc w:val="both"/>
        <w:rPr>
          <w:rFonts w:ascii="Verdana" w:hAnsi="Verdana"/>
          <w:sz w:val="24"/>
          <w:szCs w:val="24"/>
        </w:rPr>
      </w:pPr>
      <w:r w:rsidRPr="00D352D2">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6766D15" w14:textId="77777777" w:rsidR="0019775F" w:rsidRPr="00527F31" w:rsidRDefault="0019775F" w:rsidP="00FF19FA">
      <w:pPr>
        <w:pStyle w:val="Body2"/>
        <w:spacing w:after="0"/>
        <w:rPr>
          <w:rFonts w:ascii="Verdana" w:hAnsi="Verdana"/>
          <w:color w:val="00000A"/>
          <w:sz w:val="24"/>
          <w:szCs w:val="24"/>
          <w:lang w:val="lt-LT"/>
        </w:rPr>
        <w:sectPr w:rsidR="0019775F" w:rsidRPr="00527F31" w:rsidSect="000D62FD">
          <w:headerReference w:type="even" r:id="rId27"/>
          <w:pgSz w:w="11906" w:h="16838"/>
          <w:pgMar w:top="1134" w:right="567" w:bottom="1134" w:left="1701" w:header="567" w:footer="454" w:gutter="0"/>
          <w:pgNumType w:start="1"/>
          <w:cols w:space="1296"/>
          <w:docGrid w:linePitch="326"/>
        </w:sectPr>
      </w:pPr>
    </w:p>
    <w:p w14:paraId="44969A09" w14:textId="77777777" w:rsidR="00CA70CB" w:rsidRPr="00527F31" w:rsidRDefault="00CA70CB" w:rsidP="00FF19FA">
      <w:pPr>
        <w:pStyle w:val="Body2"/>
        <w:spacing w:after="0"/>
        <w:jc w:val="right"/>
        <w:rPr>
          <w:rFonts w:ascii="Verdana" w:hAnsi="Verdana" w:cs="Times New Roman"/>
          <w:color w:val="auto"/>
          <w:sz w:val="24"/>
          <w:szCs w:val="24"/>
          <w:lang w:val="lt-LT"/>
        </w:rPr>
      </w:pPr>
      <w:r w:rsidRPr="00527F31">
        <w:rPr>
          <w:rFonts w:ascii="Verdana" w:hAnsi="Verdana" w:cs="Times New Roman"/>
          <w:color w:val="auto"/>
          <w:sz w:val="24"/>
          <w:szCs w:val="24"/>
          <w:lang w:val="lt-LT"/>
        </w:rPr>
        <w:lastRenderedPageBreak/>
        <w:t>Pirkimo sąlygų 1 priedas „Pasiūlymo forma“</w:t>
      </w:r>
    </w:p>
    <w:p w14:paraId="77C4EAD0" w14:textId="0FD841D3" w:rsidR="00EA43F6" w:rsidRPr="00527F31" w:rsidRDefault="00EA43F6" w:rsidP="00FF19FA">
      <w:pPr>
        <w:pStyle w:val="Body2"/>
        <w:spacing w:after="0"/>
        <w:jc w:val="right"/>
        <w:rPr>
          <w:rFonts w:ascii="Verdana" w:hAnsi="Verdana" w:cs="Times New Roman"/>
          <w:color w:val="auto"/>
          <w:sz w:val="24"/>
          <w:szCs w:val="24"/>
          <w:lang w:val="lt-LT"/>
        </w:rPr>
      </w:pPr>
      <w:r w:rsidRPr="00527F31">
        <w:rPr>
          <w:rFonts w:ascii="Verdana" w:hAnsi="Verdana" w:cs="Times New Roman"/>
          <w:color w:val="auto"/>
          <w:sz w:val="24"/>
          <w:szCs w:val="24"/>
          <w:lang w:val="lt-LT"/>
        </w:rPr>
        <w:t>Sutarties 2 priedas „Pasiūlymas“</w:t>
      </w:r>
    </w:p>
    <w:p w14:paraId="60A021E3" w14:textId="77777777" w:rsidR="00CA70CB" w:rsidRPr="00527F31" w:rsidRDefault="00CA70CB" w:rsidP="00FF19FA">
      <w:pPr>
        <w:ind w:right="-176"/>
        <w:jc w:val="center"/>
        <w:rPr>
          <w:rFonts w:ascii="Verdana" w:eastAsia="Times New Roman" w:hAnsi="Verdana"/>
          <w:sz w:val="22"/>
          <w:szCs w:val="22"/>
        </w:rPr>
      </w:pPr>
    </w:p>
    <w:p w14:paraId="7A40DA67" w14:textId="77777777" w:rsidR="00CA70CB" w:rsidRPr="00527F31" w:rsidRDefault="00CA70CB" w:rsidP="00FF19FA">
      <w:pPr>
        <w:ind w:right="-176"/>
        <w:jc w:val="center"/>
        <w:rPr>
          <w:rFonts w:ascii="Verdana" w:eastAsia="Times New Roman" w:hAnsi="Verdana"/>
          <w:sz w:val="22"/>
          <w:szCs w:val="22"/>
        </w:rPr>
      </w:pPr>
      <w:r w:rsidRPr="00527F31">
        <w:rPr>
          <w:rFonts w:ascii="Verdana" w:eastAsia="Times New Roman" w:hAnsi="Verdana"/>
          <w:sz w:val="22"/>
          <w:szCs w:val="22"/>
        </w:rPr>
        <w:t>(Tiekėjo pavadinimas)</w:t>
      </w:r>
    </w:p>
    <w:p w14:paraId="25079290" w14:textId="77777777" w:rsidR="00CA70CB" w:rsidRPr="00527F31" w:rsidRDefault="00CA70CB" w:rsidP="00FF19FA">
      <w:pPr>
        <w:ind w:right="-176"/>
        <w:jc w:val="center"/>
        <w:rPr>
          <w:rFonts w:ascii="Verdana" w:eastAsia="Times New Roman" w:hAnsi="Verdana"/>
          <w:sz w:val="22"/>
          <w:szCs w:val="22"/>
        </w:rPr>
      </w:pPr>
    </w:p>
    <w:p w14:paraId="2E8E5C94" w14:textId="77777777" w:rsidR="00CA70CB" w:rsidRPr="00527F31" w:rsidRDefault="00CA70CB" w:rsidP="00FF19FA">
      <w:pPr>
        <w:ind w:right="-176"/>
        <w:jc w:val="center"/>
        <w:rPr>
          <w:rFonts w:ascii="Verdana" w:eastAsia="Times New Roman" w:hAnsi="Verdana"/>
          <w:sz w:val="16"/>
          <w:szCs w:val="16"/>
        </w:rPr>
      </w:pPr>
      <w:r w:rsidRPr="00527F31">
        <w:rPr>
          <w:rFonts w:ascii="Verdana" w:eastAsia="Times New Roman" w:hAnsi="Verdan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82716F" w14:textId="77777777" w:rsidR="00CA70CB" w:rsidRPr="00527F31" w:rsidRDefault="00CA70CB" w:rsidP="00FF19FA">
      <w:pPr>
        <w:pStyle w:val="Body2"/>
        <w:spacing w:after="0"/>
        <w:rPr>
          <w:rFonts w:ascii="Verdana" w:hAnsi="Verdana" w:cs="Times New Roman"/>
          <w:b/>
          <w:color w:val="auto"/>
          <w:sz w:val="24"/>
          <w:szCs w:val="24"/>
          <w:lang w:val="lt-LT"/>
        </w:rPr>
      </w:pPr>
    </w:p>
    <w:p w14:paraId="754676BA" w14:textId="77777777" w:rsidR="00CA70CB" w:rsidRPr="00527F31" w:rsidRDefault="00CA70CB" w:rsidP="00FF19FA">
      <w:pPr>
        <w:pStyle w:val="Body2"/>
        <w:spacing w:after="0"/>
        <w:jc w:val="center"/>
        <w:rPr>
          <w:rFonts w:ascii="Verdana" w:hAnsi="Verdana" w:cs="Times New Roman"/>
          <w:b/>
          <w:color w:val="auto"/>
          <w:sz w:val="24"/>
          <w:szCs w:val="24"/>
          <w:lang w:val="lt-LT"/>
        </w:rPr>
      </w:pPr>
      <w:r w:rsidRPr="00527F31">
        <w:rPr>
          <w:rFonts w:ascii="Verdana" w:hAnsi="Verdana" w:cs="Times New Roman"/>
          <w:b/>
          <w:color w:val="auto"/>
          <w:sz w:val="24"/>
          <w:szCs w:val="24"/>
          <w:lang w:val="lt-LT"/>
        </w:rPr>
        <w:t>Marijampolės savivaldybės administracijai</w:t>
      </w:r>
    </w:p>
    <w:p w14:paraId="2B45C1BF" w14:textId="77777777" w:rsidR="00CA70CB" w:rsidRPr="00527F31" w:rsidRDefault="00CA70CB" w:rsidP="00FF19FA">
      <w:pPr>
        <w:rPr>
          <w:rFonts w:ascii="Verdana" w:hAnsi="Verdana"/>
          <w:b/>
        </w:rPr>
      </w:pPr>
    </w:p>
    <w:p w14:paraId="2E267FC0" w14:textId="77777777" w:rsidR="00CA70CB" w:rsidRPr="00527F31" w:rsidRDefault="00CA70CB" w:rsidP="00FF19FA">
      <w:pPr>
        <w:jc w:val="center"/>
        <w:rPr>
          <w:rFonts w:ascii="Verdana" w:hAnsi="Verdana"/>
          <w:b/>
        </w:rPr>
      </w:pPr>
      <w:r w:rsidRPr="00527F31">
        <w:rPr>
          <w:rFonts w:ascii="Verdana" w:hAnsi="Verdana"/>
          <w:b/>
        </w:rPr>
        <w:t>PASIŪLYMAS</w:t>
      </w:r>
    </w:p>
    <w:p w14:paraId="15FFA78B" w14:textId="77777777" w:rsidR="00CA70CB" w:rsidRPr="00527F31" w:rsidRDefault="00CA70CB" w:rsidP="00FF19FA">
      <w:pPr>
        <w:tabs>
          <w:tab w:val="left" w:pos="5557"/>
          <w:tab w:val="left" w:pos="6840"/>
          <w:tab w:val="left" w:pos="7020"/>
        </w:tabs>
        <w:rPr>
          <w:rFonts w:ascii="Verdana" w:hAnsi="Verdana"/>
        </w:rPr>
      </w:pPr>
    </w:p>
    <w:p w14:paraId="4991BC99" w14:textId="7D2F3ABA" w:rsidR="00104E4C" w:rsidRPr="009F585B" w:rsidRDefault="00CA70CB" w:rsidP="009F585B">
      <w:pPr>
        <w:jc w:val="center"/>
        <w:rPr>
          <w:rFonts w:ascii="Verdana" w:eastAsia="Times New Roman" w:hAnsi="Verdana" w:cs="Helvetica"/>
          <w:b/>
          <w:bCs/>
          <w:color w:val="0C0B0B"/>
          <w:lang w:eastAsia="lt-LT"/>
        </w:rPr>
      </w:pPr>
      <w:r w:rsidRPr="00527F31">
        <w:rPr>
          <w:rFonts w:ascii="Verdana" w:hAnsi="Verdana"/>
          <w:b/>
          <w:color w:val="auto"/>
        </w:rPr>
        <w:t xml:space="preserve">DĖL </w:t>
      </w:r>
      <w:r w:rsidR="00634840">
        <w:rPr>
          <w:rFonts w:ascii="Verdana" w:eastAsia="Times New Roman" w:hAnsi="Verdana" w:cs="Helvetica"/>
          <w:b/>
          <w:bCs/>
          <w:color w:val="0C0B0B"/>
          <w:lang w:eastAsia="lt-LT"/>
        </w:rPr>
        <w:t>SULANKSTOMŲ LOVŲ</w:t>
      </w:r>
      <w:r w:rsidR="00A14EC4">
        <w:rPr>
          <w:rFonts w:ascii="Verdana" w:eastAsia="Times New Roman" w:hAnsi="Verdana" w:cs="Helvetica"/>
          <w:b/>
          <w:bCs/>
          <w:color w:val="0C0B0B"/>
          <w:lang w:eastAsia="lt-LT"/>
        </w:rPr>
        <w:t xml:space="preserve"> </w:t>
      </w:r>
      <w:r w:rsidR="00EE071F">
        <w:rPr>
          <w:rFonts w:ascii="Verdana" w:eastAsia="Times New Roman" w:hAnsi="Verdana" w:cs="Helvetica"/>
          <w:b/>
          <w:bCs/>
          <w:color w:val="0C0B0B"/>
          <w:lang w:eastAsia="lt-LT"/>
        </w:rPr>
        <w:t>PIRKIMO</w:t>
      </w:r>
    </w:p>
    <w:p w14:paraId="0BCB3B38" w14:textId="76FD12BE" w:rsidR="00CA70CB" w:rsidRPr="00527F31" w:rsidRDefault="00CA70CB" w:rsidP="00104E4C">
      <w:pPr>
        <w:pStyle w:val="Pagrindinistekstas"/>
        <w:spacing w:after="0" w:line="240" w:lineRule="auto"/>
        <w:jc w:val="center"/>
        <w:rPr>
          <w:rFonts w:ascii="Verdana" w:hAnsi="Verdana"/>
          <w:b/>
          <w:bCs/>
          <w:color w:val="auto"/>
          <w:sz w:val="20"/>
          <w:szCs w:val="20"/>
        </w:rPr>
      </w:pPr>
    </w:p>
    <w:p w14:paraId="0EAB7DE8" w14:textId="77777777" w:rsidR="00CA70CB" w:rsidRPr="00527F31" w:rsidRDefault="00CA70CB" w:rsidP="00104E4C">
      <w:pPr>
        <w:shd w:val="clear" w:color="auto" w:fill="FFFFFF"/>
        <w:jc w:val="center"/>
        <w:rPr>
          <w:rFonts w:ascii="Verdana" w:hAnsi="Verdana"/>
          <w:b/>
          <w:bCs/>
          <w:sz w:val="20"/>
          <w:szCs w:val="20"/>
        </w:rPr>
      </w:pPr>
      <w:r w:rsidRPr="00527F31">
        <w:rPr>
          <w:rFonts w:ascii="Verdana" w:hAnsi="Verdana"/>
          <w:sz w:val="20"/>
          <w:szCs w:val="20"/>
        </w:rPr>
        <w:t>____________Nr.______</w:t>
      </w:r>
    </w:p>
    <w:p w14:paraId="6409E759" w14:textId="77777777" w:rsidR="00CA70CB" w:rsidRPr="00527F31" w:rsidRDefault="00CA70CB" w:rsidP="00104E4C">
      <w:pPr>
        <w:shd w:val="clear" w:color="auto" w:fill="FFFFFF"/>
        <w:ind w:left="2592" w:firstLine="1296"/>
        <w:rPr>
          <w:rFonts w:ascii="Verdana" w:hAnsi="Verdana"/>
          <w:bCs/>
          <w:sz w:val="20"/>
          <w:szCs w:val="20"/>
        </w:rPr>
      </w:pPr>
      <w:r w:rsidRPr="00527F31">
        <w:rPr>
          <w:rFonts w:ascii="Verdana" w:hAnsi="Verdana"/>
          <w:bCs/>
          <w:sz w:val="20"/>
          <w:szCs w:val="20"/>
        </w:rPr>
        <w:t>(Data)</w:t>
      </w:r>
    </w:p>
    <w:p w14:paraId="6AFD38C4" w14:textId="77777777" w:rsidR="00CA70CB" w:rsidRPr="00527F31" w:rsidRDefault="00CA70CB" w:rsidP="00104E4C">
      <w:pPr>
        <w:shd w:val="clear" w:color="auto" w:fill="FFFFFF"/>
        <w:rPr>
          <w:rFonts w:ascii="Verdana" w:hAnsi="Verdana"/>
          <w:bCs/>
          <w:sz w:val="20"/>
          <w:szCs w:val="20"/>
        </w:rPr>
      </w:pPr>
    </w:p>
    <w:p w14:paraId="0F77A593" w14:textId="77777777" w:rsidR="00CA70CB" w:rsidRPr="00527F31" w:rsidRDefault="00CA70CB" w:rsidP="00104E4C">
      <w:pPr>
        <w:shd w:val="clear" w:color="auto" w:fill="FFFFFF"/>
        <w:jc w:val="center"/>
        <w:rPr>
          <w:rFonts w:ascii="Verdana" w:hAnsi="Verdana"/>
          <w:bCs/>
          <w:sz w:val="20"/>
          <w:szCs w:val="20"/>
        </w:rPr>
      </w:pPr>
      <w:r w:rsidRPr="00527F31">
        <w:rPr>
          <w:rFonts w:ascii="Verdana" w:hAnsi="Verdana"/>
          <w:bCs/>
          <w:sz w:val="20"/>
          <w:szCs w:val="20"/>
        </w:rPr>
        <w:t>_____________</w:t>
      </w:r>
    </w:p>
    <w:p w14:paraId="7C17C14E" w14:textId="77777777" w:rsidR="00CA70CB" w:rsidRPr="00527F31" w:rsidRDefault="00CA70CB" w:rsidP="00104E4C">
      <w:pPr>
        <w:shd w:val="clear" w:color="auto" w:fill="FFFFFF"/>
        <w:jc w:val="center"/>
        <w:rPr>
          <w:rFonts w:ascii="Verdana" w:hAnsi="Verdana"/>
          <w:bCs/>
          <w:sz w:val="20"/>
          <w:szCs w:val="20"/>
        </w:rPr>
      </w:pPr>
      <w:r w:rsidRPr="00527F31">
        <w:rPr>
          <w:rFonts w:ascii="Verdana" w:hAnsi="Verdana"/>
          <w:bCs/>
          <w:sz w:val="20"/>
          <w:szCs w:val="20"/>
        </w:rPr>
        <w:t>(vieta)</w:t>
      </w:r>
    </w:p>
    <w:p w14:paraId="365FC36D" w14:textId="77777777" w:rsidR="00CA70CB" w:rsidRPr="00527F31" w:rsidRDefault="00CA70CB" w:rsidP="00FF19FA">
      <w:pPr>
        <w:rPr>
          <w:rFonts w:ascii="Verdana" w:hAnsi="Verdana"/>
        </w:rPr>
      </w:pPr>
    </w:p>
    <w:p w14:paraId="12D8EA44" w14:textId="7D50893A" w:rsidR="00CA70CB" w:rsidRPr="00527F31" w:rsidRDefault="00CA70CB">
      <w:pPr>
        <w:pStyle w:val="Sraopastraipa"/>
        <w:numPr>
          <w:ilvl w:val="0"/>
          <w:numId w:val="22"/>
        </w:numPr>
        <w:spacing w:after="0" w:line="240" w:lineRule="auto"/>
        <w:ind w:left="0" w:firstLine="709"/>
        <w:rPr>
          <w:rFonts w:ascii="Verdana" w:hAnsi="Verdana"/>
          <w:sz w:val="24"/>
          <w:szCs w:val="24"/>
        </w:rPr>
      </w:pPr>
      <w:r w:rsidRPr="00527F31">
        <w:rPr>
          <w:rFonts w:ascii="Verdana" w:hAnsi="Verdana"/>
          <w:b/>
          <w:sz w:val="24"/>
          <w:szCs w:val="24"/>
        </w:rPr>
        <w:t>INFORMACIJA APIE TIEKĖJĄ (TIEKĖJŲ GRUPĖS</w:t>
      </w:r>
      <w:r w:rsidR="00773512" w:rsidRPr="00527F31">
        <w:rPr>
          <w:rFonts w:ascii="Verdana" w:hAnsi="Verdana"/>
          <w:b/>
          <w:sz w:val="24"/>
          <w:szCs w:val="24"/>
        </w:rPr>
        <w:t xml:space="preserve"> </w:t>
      </w:r>
      <w:r w:rsidRPr="00527F31">
        <w:rPr>
          <w:rFonts w:ascii="Verdana" w:hAnsi="Verdana"/>
          <w:b/>
          <w:sz w:val="24"/>
          <w:szCs w:val="24"/>
        </w:rPr>
        <w:t>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A70CB" w:rsidRPr="00527F31" w14:paraId="77AC0F8B" w14:textId="77777777" w:rsidTr="00677E38">
        <w:trPr>
          <w:trHeight w:val="782"/>
        </w:trPr>
        <w:tc>
          <w:tcPr>
            <w:tcW w:w="5240" w:type="dxa"/>
          </w:tcPr>
          <w:p w14:paraId="269FF8FD" w14:textId="77777777" w:rsidR="00CA70CB" w:rsidRPr="00527F31" w:rsidRDefault="00CA70CB" w:rsidP="00FF19FA">
            <w:pPr>
              <w:rPr>
                <w:rFonts w:ascii="Verdana" w:hAnsi="Verdana"/>
                <w:i/>
              </w:rPr>
            </w:pPr>
            <w:r w:rsidRPr="00527F31">
              <w:rPr>
                <w:rFonts w:ascii="Verdana" w:hAnsi="Verdana"/>
              </w:rPr>
              <w:t xml:space="preserve">Tiekėjo pavadinimas </w:t>
            </w:r>
            <w:r w:rsidRPr="00527F31">
              <w:rPr>
                <w:rFonts w:ascii="Verdana" w:hAnsi="Verdana"/>
                <w:i/>
              </w:rPr>
              <w:t>/Jeigu dalyvauja ūkio subjektų grupė, surašomi visi dalyvių pavadinimai/</w:t>
            </w:r>
          </w:p>
        </w:tc>
        <w:tc>
          <w:tcPr>
            <w:tcW w:w="4394" w:type="dxa"/>
          </w:tcPr>
          <w:p w14:paraId="621FC3EC" w14:textId="77777777" w:rsidR="00CA70CB" w:rsidRPr="00527F31" w:rsidRDefault="00CA70CB" w:rsidP="00FF19FA">
            <w:pPr>
              <w:jc w:val="both"/>
              <w:rPr>
                <w:rFonts w:ascii="Verdana" w:hAnsi="Verdana"/>
              </w:rPr>
            </w:pPr>
          </w:p>
        </w:tc>
      </w:tr>
      <w:tr w:rsidR="00CA70CB" w:rsidRPr="00527F31" w14:paraId="29F84EFB" w14:textId="77777777" w:rsidTr="00677E38">
        <w:trPr>
          <w:trHeight w:val="579"/>
        </w:trPr>
        <w:tc>
          <w:tcPr>
            <w:tcW w:w="5240" w:type="dxa"/>
          </w:tcPr>
          <w:p w14:paraId="1EDD4D65" w14:textId="77777777" w:rsidR="00CA70CB" w:rsidRPr="00527F31" w:rsidRDefault="00CA70CB" w:rsidP="00FF19FA">
            <w:pPr>
              <w:jc w:val="both"/>
              <w:rPr>
                <w:rFonts w:ascii="Verdana" w:hAnsi="Verdana"/>
              </w:rPr>
            </w:pPr>
            <w:r w:rsidRPr="00527F31">
              <w:rPr>
                <w:rFonts w:ascii="Verdana" w:hAnsi="Verdana"/>
              </w:rPr>
              <w:t xml:space="preserve">Tiekėjo adresas </w:t>
            </w:r>
            <w:r w:rsidRPr="00527F31">
              <w:rPr>
                <w:rFonts w:ascii="Verdana" w:hAnsi="Verdana"/>
                <w:i/>
              </w:rPr>
              <w:t>/Jeigu dalyvauja ūkio subjektų grupė, surašomi visi dalyvių adresai/</w:t>
            </w:r>
          </w:p>
        </w:tc>
        <w:tc>
          <w:tcPr>
            <w:tcW w:w="4394" w:type="dxa"/>
          </w:tcPr>
          <w:p w14:paraId="2AEEE5F2" w14:textId="77777777" w:rsidR="00CA70CB" w:rsidRPr="00527F31" w:rsidRDefault="00CA70CB" w:rsidP="00FF19FA">
            <w:pPr>
              <w:jc w:val="both"/>
              <w:rPr>
                <w:rFonts w:ascii="Verdana" w:hAnsi="Verdana"/>
              </w:rPr>
            </w:pPr>
          </w:p>
        </w:tc>
      </w:tr>
      <w:tr w:rsidR="00CA70CB" w:rsidRPr="00527F31" w14:paraId="24857DFB" w14:textId="77777777" w:rsidTr="00677E38">
        <w:trPr>
          <w:trHeight w:val="768"/>
        </w:trPr>
        <w:tc>
          <w:tcPr>
            <w:tcW w:w="5240" w:type="dxa"/>
          </w:tcPr>
          <w:p w14:paraId="35FAB366" w14:textId="77777777" w:rsidR="00CA70CB" w:rsidRPr="00527F31" w:rsidRDefault="00CA70CB" w:rsidP="00FF19FA">
            <w:pPr>
              <w:jc w:val="both"/>
              <w:rPr>
                <w:rFonts w:ascii="Verdana" w:hAnsi="Verdana"/>
              </w:rPr>
            </w:pPr>
            <w:r w:rsidRPr="00527F31">
              <w:rPr>
                <w:rFonts w:ascii="Verdana" w:hAnsi="Verdana"/>
              </w:rPr>
              <w:t xml:space="preserve">Tiekėjo įmonės kodas </w:t>
            </w:r>
            <w:r w:rsidRPr="00527F31">
              <w:rPr>
                <w:rFonts w:ascii="Verdana" w:hAnsi="Verdana"/>
                <w:i/>
              </w:rPr>
              <w:t>/Jeigu dalyvauja ūkio subjektų grupė, surašomi visi dalyvių įmonės kodai/</w:t>
            </w:r>
          </w:p>
        </w:tc>
        <w:tc>
          <w:tcPr>
            <w:tcW w:w="4394" w:type="dxa"/>
          </w:tcPr>
          <w:p w14:paraId="6DC11D14" w14:textId="77777777" w:rsidR="00CA70CB" w:rsidRPr="00527F31" w:rsidRDefault="00CA70CB" w:rsidP="00FF19FA">
            <w:pPr>
              <w:jc w:val="both"/>
              <w:rPr>
                <w:rFonts w:ascii="Verdana" w:hAnsi="Verdana"/>
              </w:rPr>
            </w:pPr>
          </w:p>
        </w:tc>
      </w:tr>
      <w:tr w:rsidR="00CA70CB" w:rsidRPr="00527F31" w14:paraId="1AD93373" w14:textId="77777777" w:rsidTr="00677E38">
        <w:trPr>
          <w:trHeight w:val="782"/>
        </w:trPr>
        <w:tc>
          <w:tcPr>
            <w:tcW w:w="5240" w:type="dxa"/>
          </w:tcPr>
          <w:p w14:paraId="303EC773" w14:textId="77777777" w:rsidR="00CA70CB" w:rsidRPr="00527F31" w:rsidRDefault="00CA70CB" w:rsidP="00FF19FA">
            <w:pPr>
              <w:jc w:val="both"/>
              <w:rPr>
                <w:rFonts w:ascii="Verdana" w:hAnsi="Verdana"/>
              </w:rPr>
            </w:pPr>
            <w:r w:rsidRPr="00527F31">
              <w:rPr>
                <w:rFonts w:ascii="Verdana" w:hAnsi="Verdana"/>
              </w:rPr>
              <w:t xml:space="preserve">Tiekėjo banko rekvizitai </w:t>
            </w:r>
            <w:r w:rsidRPr="00527F31">
              <w:rPr>
                <w:rFonts w:ascii="Verdana" w:hAnsi="Verdana"/>
                <w:i/>
              </w:rPr>
              <w:t>/Jeigu dalyvauja ūkio subjektų grupė, surašomi visi dalyvių banko rekvizitai/</w:t>
            </w:r>
          </w:p>
        </w:tc>
        <w:tc>
          <w:tcPr>
            <w:tcW w:w="4394" w:type="dxa"/>
          </w:tcPr>
          <w:p w14:paraId="73764245" w14:textId="77777777" w:rsidR="00CA70CB" w:rsidRPr="00527F31" w:rsidRDefault="00CA70CB" w:rsidP="00FF19FA">
            <w:pPr>
              <w:jc w:val="both"/>
              <w:rPr>
                <w:rFonts w:ascii="Verdana" w:hAnsi="Verdana"/>
              </w:rPr>
            </w:pPr>
          </w:p>
        </w:tc>
      </w:tr>
      <w:tr w:rsidR="00CA70CB" w:rsidRPr="00527F31" w14:paraId="296A7324" w14:textId="77777777" w:rsidTr="00677E38">
        <w:trPr>
          <w:trHeight w:val="782"/>
        </w:trPr>
        <w:tc>
          <w:tcPr>
            <w:tcW w:w="5240" w:type="dxa"/>
          </w:tcPr>
          <w:p w14:paraId="1997894A" w14:textId="77777777" w:rsidR="00CA70CB" w:rsidRPr="00527F31" w:rsidRDefault="00CA70CB" w:rsidP="00FF19FA">
            <w:pPr>
              <w:jc w:val="both"/>
              <w:rPr>
                <w:rFonts w:ascii="Verdana" w:hAnsi="Verdana"/>
              </w:rPr>
            </w:pPr>
            <w:r w:rsidRPr="00527F31">
              <w:rPr>
                <w:rFonts w:ascii="Verdana" w:hAnsi="Verdana"/>
              </w:rPr>
              <w:t xml:space="preserve">Tiekėjo PVM mokėtojo kodas </w:t>
            </w:r>
            <w:r w:rsidRPr="00527F31">
              <w:rPr>
                <w:rFonts w:ascii="Verdana" w:hAnsi="Verdana"/>
                <w:i/>
              </w:rPr>
              <w:t>/Jeigu dalyvauja ūkio subjektų grupė, surašomi visi dalyvių PVM mokėtojų kodai/</w:t>
            </w:r>
          </w:p>
        </w:tc>
        <w:tc>
          <w:tcPr>
            <w:tcW w:w="4394" w:type="dxa"/>
          </w:tcPr>
          <w:p w14:paraId="657A8C6F" w14:textId="77777777" w:rsidR="00CA70CB" w:rsidRPr="00527F31" w:rsidRDefault="00CA70CB" w:rsidP="00FF19FA">
            <w:pPr>
              <w:jc w:val="both"/>
              <w:rPr>
                <w:rFonts w:ascii="Verdana" w:hAnsi="Verdana"/>
              </w:rPr>
            </w:pPr>
          </w:p>
        </w:tc>
      </w:tr>
      <w:tr w:rsidR="00CA70CB" w:rsidRPr="00527F31" w14:paraId="00108D7F" w14:textId="77777777" w:rsidTr="00677E38">
        <w:trPr>
          <w:trHeight w:val="782"/>
        </w:trPr>
        <w:tc>
          <w:tcPr>
            <w:tcW w:w="5240" w:type="dxa"/>
          </w:tcPr>
          <w:p w14:paraId="73CFE65F" w14:textId="77777777" w:rsidR="00CA70CB" w:rsidRPr="00527F31" w:rsidRDefault="00CA70CB" w:rsidP="00FF19FA">
            <w:pPr>
              <w:jc w:val="both"/>
              <w:rPr>
                <w:rFonts w:ascii="Verdana" w:hAnsi="Verdana"/>
              </w:rPr>
            </w:pPr>
            <w:r w:rsidRPr="00527F31">
              <w:rPr>
                <w:rFonts w:ascii="Verdana" w:hAnsi="Verdana"/>
              </w:rPr>
              <w:t xml:space="preserve">Telefono numeris </w:t>
            </w:r>
            <w:r w:rsidRPr="00527F31">
              <w:rPr>
                <w:rFonts w:ascii="Verdana" w:hAnsi="Verdana"/>
                <w:i/>
              </w:rPr>
              <w:t>/Jeigu dalyvauja ūkio subjektų grupė, surašomi visi dalyvių telefono numeriai/</w:t>
            </w:r>
          </w:p>
        </w:tc>
        <w:tc>
          <w:tcPr>
            <w:tcW w:w="4394" w:type="dxa"/>
          </w:tcPr>
          <w:p w14:paraId="09C5B07E" w14:textId="77777777" w:rsidR="00CA70CB" w:rsidRPr="00527F31" w:rsidRDefault="00CA70CB" w:rsidP="00FF19FA">
            <w:pPr>
              <w:jc w:val="both"/>
              <w:rPr>
                <w:rFonts w:ascii="Verdana" w:hAnsi="Verdana"/>
              </w:rPr>
            </w:pPr>
          </w:p>
        </w:tc>
      </w:tr>
      <w:tr w:rsidR="00CA70CB" w:rsidRPr="00527F31" w14:paraId="7D2459CF" w14:textId="77777777" w:rsidTr="00677E38">
        <w:trPr>
          <w:trHeight w:val="704"/>
        </w:trPr>
        <w:tc>
          <w:tcPr>
            <w:tcW w:w="5240" w:type="dxa"/>
          </w:tcPr>
          <w:p w14:paraId="1610EBB3" w14:textId="77777777" w:rsidR="00CA70CB" w:rsidRPr="00527F31" w:rsidRDefault="00CA70CB" w:rsidP="00FF19FA">
            <w:pPr>
              <w:jc w:val="both"/>
              <w:rPr>
                <w:rFonts w:ascii="Verdana" w:hAnsi="Verdana"/>
              </w:rPr>
            </w:pPr>
            <w:r w:rsidRPr="00527F31">
              <w:rPr>
                <w:rFonts w:ascii="Verdana" w:hAnsi="Verdana"/>
              </w:rPr>
              <w:t xml:space="preserve">El. pašto adresas </w:t>
            </w:r>
            <w:r w:rsidRPr="00527F31">
              <w:rPr>
                <w:rFonts w:ascii="Verdana" w:hAnsi="Verdana"/>
                <w:i/>
              </w:rPr>
              <w:t>/Jeigu dalyvauja ūkio subjektų grupė, surašomi visi dalyvių el. pašto adresai/</w:t>
            </w:r>
          </w:p>
        </w:tc>
        <w:tc>
          <w:tcPr>
            <w:tcW w:w="4394" w:type="dxa"/>
          </w:tcPr>
          <w:p w14:paraId="222EEC1A" w14:textId="77777777" w:rsidR="00CA70CB" w:rsidRPr="00527F31" w:rsidRDefault="00CA70CB" w:rsidP="00FF19FA">
            <w:pPr>
              <w:jc w:val="both"/>
              <w:rPr>
                <w:rFonts w:ascii="Verdana" w:hAnsi="Verdana"/>
              </w:rPr>
            </w:pPr>
          </w:p>
        </w:tc>
      </w:tr>
    </w:tbl>
    <w:p w14:paraId="769642F2" w14:textId="77777777" w:rsidR="00CA70CB" w:rsidRPr="00527F31" w:rsidRDefault="00CA70CB" w:rsidP="00FF19FA">
      <w:pPr>
        <w:ind w:firstLine="720"/>
        <w:jc w:val="both"/>
        <w:rPr>
          <w:rFonts w:ascii="Verdana" w:hAnsi="Verdana"/>
        </w:rPr>
      </w:pPr>
      <w:r w:rsidRPr="00527F31">
        <w:rPr>
          <w:rFonts w:ascii="Verdana" w:hAnsi="Verdana"/>
        </w:rPr>
        <w:t>Šiuo pasiūlymu pažymime, kad sutinkame su visomis pirkimo sąlygomis, nustatytomis:</w:t>
      </w:r>
    </w:p>
    <w:p w14:paraId="7D933BB7" w14:textId="663130ED" w:rsidR="00CA70CB" w:rsidRPr="00527F31" w:rsidRDefault="0035703F">
      <w:pPr>
        <w:numPr>
          <w:ilvl w:val="0"/>
          <w:numId w:val="17"/>
        </w:numPr>
        <w:tabs>
          <w:tab w:val="num" w:pos="1077"/>
          <w:tab w:val="left" w:pos="1134"/>
        </w:tabs>
        <w:ind w:left="0" w:firstLine="720"/>
        <w:jc w:val="both"/>
        <w:rPr>
          <w:rFonts w:ascii="Verdana" w:hAnsi="Verdana"/>
        </w:rPr>
      </w:pPr>
      <w:r w:rsidRPr="00527F31">
        <w:rPr>
          <w:rFonts w:ascii="Verdana" w:hAnsi="Verdana"/>
        </w:rPr>
        <w:t>mažos vertės skelbime, paskelbtame Lietuvos Respublikos viešųjų pirkimų įstatymo nustatyta tvarka</w:t>
      </w:r>
      <w:r w:rsidR="00CA70CB" w:rsidRPr="00527F31">
        <w:rPr>
          <w:rFonts w:ascii="Verdana" w:hAnsi="Verdana"/>
        </w:rPr>
        <w:t>;</w:t>
      </w:r>
    </w:p>
    <w:p w14:paraId="1466DAC9" w14:textId="34AD8CE5" w:rsidR="00CA70CB" w:rsidRPr="00527F31" w:rsidRDefault="00CA70CB">
      <w:pPr>
        <w:numPr>
          <w:ilvl w:val="0"/>
          <w:numId w:val="17"/>
        </w:numPr>
        <w:tabs>
          <w:tab w:val="num" w:pos="1077"/>
        </w:tabs>
        <w:ind w:left="0" w:firstLine="720"/>
        <w:jc w:val="both"/>
        <w:rPr>
          <w:rFonts w:ascii="Verdana" w:hAnsi="Verdana"/>
        </w:rPr>
      </w:pPr>
      <w:r w:rsidRPr="00527F31">
        <w:rPr>
          <w:rFonts w:ascii="Verdana" w:hAnsi="Verdana"/>
        </w:rPr>
        <w:t>pirkimo dokumentuose (jų paaiškinimuose, papildymuose).</w:t>
      </w:r>
    </w:p>
    <w:p w14:paraId="6A7A84C3" w14:textId="77777777" w:rsidR="00A55B61" w:rsidRPr="00527F31" w:rsidRDefault="00A55B61" w:rsidP="00826B8F">
      <w:pPr>
        <w:tabs>
          <w:tab w:val="left" w:pos="709"/>
        </w:tabs>
        <w:ind w:firstLine="709"/>
        <w:jc w:val="both"/>
        <w:rPr>
          <w:rFonts w:ascii="Verdana" w:hAnsi="Verdana"/>
        </w:rPr>
        <w:sectPr w:rsidR="00A55B61" w:rsidRPr="00527F31" w:rsidSect="00D005FE">
          <w:pgSz w:w="11906" w:h="16838"/>
          <w:pgMar w:top="1134" w:right="567" w:bottom="1134" w:left="1701" w:header="567" w:footer="454" w:gutter="0"/>
          <w:pgNumType w:start="1"/>
          <w:cols w:space="1296"/>
          <w:titlePg/>
          <w:docGrid w:linePitch="326"/>
        </w:sectPr>
      </w:pPr>
    </w:p>
    <w:p w14:paraId="48E41BDF" w14:textId="25CE7830" w:rsidR="00CA70CB" w:rsidRPr="00527F31" w:rsidRDefault="00CA70CB" w:rsidP="00826B8F">
      <w:pPr>
        <w:tabs>
          <w:tab w:val="left" w:pos="709"/>
        </w:tabs>
        <w:ind w:firstLine="709"/>
        <w:jc w:val="both"/>
        <w:rPr>
          <w:rFonts w:ascii="Verdana" w:hAnsi="Verdana"/>
        </w:rPr>
      </w:pPr>
      <w:r w:rsidRPr="00527F31">
        <w:rPr>
          <w:rFonts w:ascii="Verdana" w:hAnsi="Verdana"/>
        </w:rPr>
        <w:lastRenderedPageBreak/>
        <w:t>Taip pat patvirtiname, kad visa Mūsų pasiūlyme pateikta informacija yra teisinga ir kad Mes nenuslėpėme jokios informacijos, kurią buvo prašoma pateikti pirkimo dokumentuose.</w:t>
      </w:r>
    </w:p>
    <w:p w14:paraId="720E2575" w14:textId="7CE59AE2" w:rsidR="00CA70CB" w:rsidRPr="00527F31" w:rsidRDefault="00CA70CB" w:rsidP="00826B8F">
      <w:pPr>
        <w:tabs>
          <w:tab w:val="left" w:pos="709"/>
          <w:tab w:val="left" w:pos="1080"/>
        </w:tabs>
        <w:ind w:firstLine="709"/>
        <w:jc w:val="both"/>
        <w:rPr>
          <w:rFonts w:ascii="Verdana" w:hAnsi="Verdana"/>
        </w:rPr>
      </w:pPr>
      <w:r w:rsidRPr="00527F31">
        <w:rPr>
          <w:rFonts w:ascii="Verdana" w:hAnsi="Verdana"/>
        </w:rPr>
        <w:t>Suprantame, kad išaiškėjus aukščiau nurodytoms aplinkybėms būsime pašalinti iš šio pirkimo ir mūsų pateiktas pasiūlymas bus atmestas.</w:t>
      </w:r>
    </w:p>
    <w:p w14:paraId="0452322E" w14:textId="1C2AD49C" w:rsidR="001D0031" w:rsidRPr="00A14EC4" w:rsidRDefault="00CA70CB" w:rsidP="00A14EC4">
      <w:pPr>
        <w:tabs>
          <w:tab w:val="left" w:pos="1080"/>
        </w:tabs>
        <w:ind w:firstLine="720"/>
        <w:jc w:val="both"/>
        <w:rPr>
          <w:rFonts w:ascii="Verdana" w:hAnsi="Verdana"/>
        </w:rPr>
      </w:pPr>
      <w:r w:rsidRPr="00527F31">
        <w:rPr>
          <w:rFonts w:ascii="Verdana" w:hAnsi="Verdana"/>
        </w:rPr>
        <w:t>Pasirašydamas CVP IS priemonėmis pateiktą pasiūlymą patvirtinu, kad dokumentų skaitmeninės kopijos ir elektroninėmis priemonėmis pateikti duomenys yra tikri.</w:t>
      </w:r>
    </w:p>
    <w:p w14:paraId="13D3496C" w14:textId="77777777" w:rsidR="00CA70CB" w:rsidRPr="00527F31" w:rsidRDefault="00CA70CB" w:rsidP="00FF19FA">
      <w:pPr>
        <w:tabs>
          <w:tab w:val="left" w:pos="1080"/>
        </w:tabs>
        <w:ind w:right="-1"/>
        <w:jc w:val="both"/>
        <w:rPr>
          <w:rFonts w:ascii="Verdana" w:hAnsi="Verdana"/>
        </w:rPr>
      </w:pPr>
    </w:p>
    <w:p w14:paraId="2BB46E61" w14:textId="3D2BF84E" w:rsidR="00CA70CB" w:rsidRPr="00527F31" w:rsidRDefault="00CA70CB">
      <w:pPr>
        <w:pStyle w:val="Sraopastraipa"/>
        <w:keepNext/>
        <w:numPr>
          <w:ilvl w:val="0"/>
          <w:numId w:val="22"/>
        </w:numPr>
        <w:tabs>
          <w:tab w:val="left" w:pos="284"/>
        </w:tabs>
        <w:spacing w:after="0" w:line="240" w:lineRule="auto"/>
        <w:ind w:left="0" w:firstLine="709"/>
        <w:jc w:val="center"/>
        <w:outlineLvl w:val="0"/>
        <w:rPr>
          <w:rFonts w:ascii="Verdana" w:hAnsi="Verdana"/>
          <w:b/>
          <w:bCs/>
          <w:sz w:val="24"/>
          <w:szCs w:val="24"/>
        </w:rPr>
      </w:pPr>
      <w:bookmarkStart w:id="75" w:name="_Toc329443228"/>
      <w:bookmarkStart w:id="76" w:name="_Toc148962297"/>
      <w:bookmarkStart w:id="77" w:name="_Toc156823121"/>
      <w:bookmarkStart w:id="78" w:name="_Toc213770361"/>
      <w:bookmarkStart w:id="79" w:name="_Toc243585960"/>
      <w:r w:rsidRPr="00527F31">
        <w:rPr>
          <w:rFonts w:ascii="Verdana" w:hAnsi="Verdana"/>
          <w:b/>
          <w:sz w:val="24"/>
          <w:szCs w:val="24"/>
        </w:rPr>
        <w:t>PASIŪLYMO KAINA</w:t>
      </w:r>
      <w:bookmarkEnd w:id="75"/>
      <w:bookmarkEnd w:id="76"/>
      <w:bookmarkEnd w:id="77"/>
      <w:bookmarkEnd w:id="78"/>
      <w:bookmarkEnd w:id="79"/>
    </w:p>
    <w:p w14:paraId="43FB5747" w14:textId="77777777" w:rsidR="00CA70CB" w:rsidRPr="00527F31" w:rsidRDefault="00CA70CB" w:rsidP="00FF19FA">
      <w:pPr>
        <w:tabs>
          <w:tab w:val="left" w:pos="1080"/>
        </w:tabs>
        <w:ind w:right="-1" w:firstLine="720"/>
        <w:jc w:val="both"/>
        <w:rPr>
          <w:rFonts w:ascii="Verdana" w:hAnsi="Verdana"/>
        </w:rPr>
      </w:pPr>
    </w:p>
    <w:p w14:paraId="3BEF8F6D" w14:textId="00CA3317" w:rsidR="009414C9" w:rsidRDefault="00CA70CB" w:rsidP="00A14EC4">
      <w:pPr>
        <w:ind w:firstLine="720"/>
        <w:jc w:val="both"/>
        <w:rPr>
          <w:rFonts w:ascii="Verdana" w:hAnsi="Verdana"/>
        </w:rPr>
      </w:pPr>
      <w:r w:rsidRPr="00527F31">
        <w:rPr>
          <w:rFonts w:ascii="Verdana" w:hAnsi="Verdana"/>
        </w:rPr>
        <w:t>Išnagrinėję pirkimo dokumentus, siūlome šias prekes</w:t>
      </w:r>
      <w:r w:rsidR="00355CA8" w:rsidRPr="00527F31">
        <w:rPr>
          <w:rFonts w:ascii="Verdana" w:hAnsi="Verdana"/>
        </w:rPr>
        <w:t xml:space="preserve"> už </w:t>
      </w:r>
      <w:r w:rsidR="00A14EC4">
        <w:rPr>
          <w:rFonts w:ascii="Verdana" w:hAnsi="Verdana"/>
        </w:rPr>
        <w:t xml:space="preserve">įkainius, </w:t>
      </w:r>
      <w:r w:rsidR="00355CA8" w:rsidRPr="00527F31">
        <w:rPr>
          <w:rFonts w:ascii="Verdana" w:hAnsi="Verdana"/>
        </w:rPr>
        <w:t>nurodyt</w:t>
      </w:r>
      <w:r w:rsidR="00A14EC4">
        <w:rPr>
          <w:rFonts w:ascii="Verdana" w:hAnsi="Verdana"/>
        </w:rPr>
        <w:t>us</w:t>
      </w:r>
      <w:r w:rsidR="00355CA8" w:rsidRPr="00527F31">
        <w:rPr>
          <w:rFonts w:ascii="Verdana" w:hAnsi="Verdana"/>
        </w:rPr>
        <w:t xml:space="preserve"> lentelėje</w:t>
      </w:r>
      <w:r w:rsidR="00A14EC4">
        <w:rPr>
          <w:rFonts w:ascii="Verdana" w:hAnsi="Verdana"/>
        </w:rPr>
        <w:t>:</w:t>
      </w:r>
    </w:p>
    <w:tbl>
      <w:tblPr>
        <w:tblpPr w:leftFromText="180" w:rightFromText="180" w:vertAnchor="text" w:horzAnchor="margin" w:tblpY="481"/>
        <w:tblW w:w="5000" w:type="pct"/>
        <w:tblLayout w:type="fixed"/>
        <w:tblLook w:val="04A0" w:firstRow="1" w:lastRow="0" w:firstColumn="1" w:lastColumn="0" w:noHBand="0" w:noVBand="1"/>
      </w:tblPr>
      <w:tblGrid>
        <w:gridCol w:w="563"/>
        <w:gridCol w:w="1985"/>
        <w:gridCol w:w="1417"/>
        <w:gridCol w:w="1417"/>
        <w:gridCol w:w="2126"/>
        <w:gridCol w:w="2120"/>
      </w:tblGrid>
      <w:tr w:rsidR="00A14EC4" w:rsidRPr="004A47FC" w14:paraId="3FCAB42B" w14:textId="77777777" w:rsidTr="00FF7DDF">
        <w:trPr>
          <w:trHeight w:val="1098"/>
        </w:trPr>
        <w:tc>
          <w:tcPr>
            <w:tcW w:w="292" w:type="pct"/>
            <w:tcBorders>
              <w:top w:val="single" w:sz="4" w:space="0" w:color="auto"/>
              <w:left w:val="single" w:sz="4" w:space="0" w:color="auto"/>
              <w:bottom w:val="single" w:sz="4" w:space="0" w:color="auto"/>
              <w:right w:val="single" w:sz="4" w:space="0" w:color="auto"/>
            </w:tcBorders>
            <w:vAlign w:val="center"/>
            <w:hideMark/>
          </w:tcPr>
          <w:p w14:paraId="093073A4" w14:textId="77777777" w:rsidR="00A14EC4" w:rsidRPr="004A47FC" w:rsidRDefault="00A14EC4" w:rsidP="001A5BF1">
            <w:pPr>
              <w:ind w:right="-145"/>
              <w:rPr>
                <w:rFonts w:ascii="Verdana" w:hAnsi="Verdana"/>
              </w:rPr>
            </w:pPr>
            <w:r w:rsidRPr="004A47FC">
              <w:rPr>
                <w:rFonts w:ascii="Verdana" w:hAnsi="Verdana"/>
              </w:rPr>
              <w:t>Eil. Nr.</w:t>
            </w:r>
          </w:p>
        </w:tc>
        <w:tc>
          <w:tcPr>
            <w:tcW w:w="1031" w:type="pct"/>
            <w:tcBorders>
              <w:top w:val="single" w:sz="4" w:space="0" w:color="auto"/>
              <w:left w:val="nil"/>
              <w:bottom w:val="single" w:sz="4" w:space="0" w:color="auto"/>
              <w:right w:val="single" w:sz="4" w:space="0" w:color="auto"/>
            </w:tcBorders>
            <w:vAlign w:val="center"/>
            <w:hideMark/>
          </w:tcPr>
          <w:p w14:paraId="22D10E81" w14:textId="77777777" w:rsidR="00A14EC4" w:rsidRPr="004A47FC" w:rsidRDefault="00A14EC4" w:rsidP="003A46FD">
            <w:pPr>
              <w:jc w:val="center"/>
              <w:rPr>
                <w:rFonts w:ascii="Verdana" w:hAnsi="Verdana"/>
              </w:rPr>
            </w:pPr>
            <w:r w:rsidRPr="004A47FC">
              <w:rPr>
                <w:rFonts w:ascii="Verdana" w:hAnsi="Verdana"/>
              </w:rPr>
              <w:t>Prekės pavadinimas</w:t>
            </w:r>
          </w:p>
        </w:tc>
        <w:tc>
          <w:tcPr>
            <w:tcW w:w="736" w:type="pct"/>
            <w:tcBorders>
              <w:top w:val="single" w:sz="4" w:space="0" w:color="auto"/>
              <w:left w:val="single" w:sz="4" w:space="0" w:color="auto"/>
              <w:bottom w:val="single" w:sz="4" w:space="0" w:color="auto"/>
              <w:right w:val="single" w:sz="4" w:space="0" w:color="auto"/>
            </w:tcBorders>
            <w:vAlign w:val="center"/>
          </w:tcPr>
          <w:p w14:paraId="49263FFB" w14:textId="77777777" w:rsidR="00A14EC4" w:rsidRPr="004A47FC" w:rsidRDefault="00A14EC4" w:rsidP="003A46FD">
            <w:pPr>
              <w:jc w:val="center"/>
              <w:rPr>
                <w:rFonts w:ascii="Verdana" w:hAnsi="Verdana"/>
              </w:rPr>
            </w:pPr>
            <w:r w:rsidRPr="004A47FC">
              <w:rPr>
                <w:rFonts w:ascii="Verdana" w:hAnsi="Verdana"/>
              </w:rPr>
              <w:t>Mato vnt.</w:t>
            </w:r>
          </w:p>
        </w:tc>
        <w:tc>
          <w:tcPr>
            <w:tcW w:w="736" w:type="pct"/>
            <w:tcBorders>
              <w:top w:val="single" w:sz="4" w:space="0" w:color="auto"/>
              <w:left w:val="single" w:sz="4" w:space="0" w:color="auto"/>
              <w:bottom w:val="single" w:sz="4" w:space="0" w:color="auto"/>
              <w:right w:val="single" w:sz="4" w:space="0" w:color="auto"/>
            </w:tcBorders>
          </w:tcPr>
          <w:p w14:paraId="5B716735" w14:textId="77777777" w:rsidR="00A14EC4" w:rsidRPr="004A47FC" w:rsidRDefault="00A14EC4" w:rsidP="003A46FD">
            <w:pPr>
              <w:rPr>
                <w:rFonts w:ascii="Verdana" w:hAnsi="Verdana"/>
              </w:rPr>
            </w:pPr>
          </w:p>
          <w:p w14:paraId="28915318" w14:textId="676F5BE2" w:rsidR="00A14EC4" w:rsidRPr="004A47FC" w:rsidRDefault="00FF7DDF" w:rsidP="003A46FD">
            <w:pPr>
              <w:jc w:val="center"/>
              <w:rPr>
                <w:rFonts w:ascii="Verdana" w:hAnsi="Verdana"/>
              </w:rPr>
            </w:pPr>
            <w:r>
              <w:rPr>
                <w:rFonts w:ascii="Verdana" w:hAnsi="Verdana"/>
              </w:rPr>
              <w:t>Kiekis</w:t>
            </w:r>
          </w:p>
        </w:tc>
        <w:tc>
          <w:tcPr>
            <w:tcW w:w="1104" w:type="pct"/>
            <w:tcBorders>
              <w:top w:val="single" w:sz="4" w:space="0" w:color="auto"/>
              <w:left w:val="single" w:sz="4" w:space="0" w:color="auto"/>
              <w:bottom w:val="single" w:sz="4" w:space="0" w:color="auto"/>
              <w:right w:val="single" w:sz="4" w:space="0" w:color="auto"/>
            </w:tcBorders>
          </w:tcPr>
          <w:p w14:paraId="6A2D7657" w14:textId="77777777" w:rsidR="00A14EC4" w:rsidRPr="004A47FC" w:rsidRDefault="00A14EC4" w:rsidP="003A46FD">
            <w:pPr>
              <w:jc w:val="center"/>
              <w:rPr>
                <w:rFonts w:ascii="Verdana" w:hAnsi="Verdana"/>
              </w:rPr>
            </w:pPr>
          </w:p>
          <w:p w14:paraId="6D21D167" w14:textId="1EACB2E2" w:rsidR="00A14EC4" w:rsidRPr="004A47FC" w:rsidRDefault="00A14EC4" w:rsidP="003A46FD">
            <w:pPr>
              <w:jc w:val="center"/>
              <w:rPr>
                <w:rFonts w:ascii="Verdana" w:hAnsi="Verdana"/>
              </w:rPr>
            </w:pPr>
            <w:r w:rsidRPr="004A47FC">
              <w:rPr>
                <w:rFonts w:ascii="Verdana" w:hAnsi="Verdana"/>
              </w:rPr>
              <w:t xml:space="preserve">Vieneto </w:t>
            </w:r>
            <w:r w:rsidR="00FF7DDF">
              <w:rPr>
                <w:rFonts w:ascii="Verdana" w:hAnsi="Verdana"/>
              </w:rPr>
              <w:t>kaina</w:t>
            </w:r>
            <w:r w:rsidRPr="004A47FC">
              <w:rPr>
                <w:rFonts w:ascii="Verdana" w:hAnsi="Verdana"/>
              </w:rPr>
              <w:t xml:space="preserve"> Eur (be PVM)</w:t>
            </w:r>
          </w:p>
        </w:tc>
        <w:tc>
          <w:tcPr>
            <w:tcW w:w="1101" w:type="pct"/>
            <w:tcBorders>
              <w:top w:val="single" w:sz="4" w:space="0" w:color="auto"/>
              <w:left w:val="single" w:sz="4" w:space="0" w:color="auto"/>
              <w:bottom w:val="single" w:sz="4" w:space="0" w:color="auto"/>
              <w:right w:val="single" w:sz="4" w:space="0" w:color="auto"/>
            </w:tcBorders>
          </w:tcPr>
          <w:p w14:paraId="059C069A" w14:textId="77777777" w:rsidR="00FF7DDF" w:rsidRDefault="00FF7DDF" w:rsidP="003A46FD">
            <w:pPr>
              <w:jc w:val="center"/>
              <w:rPr>
                <w:rFonts w:ascii="Verdana" w:hAnsi="Verdana"/>
              </w:rPr>
            </w:pPr>
          </w:p>
          <w:p w14:paraId="456B488A" w14:textId="231729F4" w:rsidR="00A14EC4" w:rsidRPr="004A47FC" w:rsidRDefault="00A14EC4" w:rsidP="003A46FD">
            <w:pPr>
              <w:jc w:val="center"/>
              <w:rPr>
                <w:rFonts w:ascii="Verdana" w:hAnsi="Verdana"/>
              </w:rPr>
            </w:pPr>
            <w:r w:rsidRPr="004A47FC">
              <w:rPr>
                <w:rFonts w:ascii="Verdana" w:hAnsi="Verdana"/>
              </w:rPr>
              <w:t xml:space="preserve">Bendra </w:t>
            </w:r>
            <w:r w:rsidR="00FF7DDF">
              <w:rPr>
                <w:rFonts w:ascii="Verdana" w:hAnsi="Verdana"/>
              </w:rPr>
              <w:t>pasiūlymo kaina</w:t>
            </w:r>
            <w:r w:rsidRPr="004A47FC">
              <w:rPr>
                <w:rFonts w:ascii="Verdana" w:hAnsi="Verdana"/>
              </w:rPr>
              <w:t xml:space="preserve">, Eur (be PVM) </w:t>
            </w:r>
          </w:p>
        </w:tc>
      </w:tr>
      <w:tr w:rsidR="00FF7DDF" w:rsidRPr="004A47FC" w14:paraId="3F2058C7" w14:textId="77777777" w:rsidTr="00FF7DDF">
        <w:trPr>
          <w:trHeight w:val="266"/>
        </w:trPr>
        <w:tc>
          <w:tcPr>
            <w:tcW w:w="292" w:type="pct"/>
            <w:tcBorders>
              <w:top w:val="single" w:sz="4" w:space="0" w:color="auto"/>
              <w:left w:val="single" w:sz="4" w:space="0" w:color="auto"/>
              <w:bottom w:val="single" w:sz="4" w:space="0" w:color="auto"/>
              <w:right w:val="single" w:sz="4" w:space="0" w:color="auto"/>
            </w:tcBorders>
            <w:noWrap/>
          </w:tcPr>
          <w:p w14:paraId="659929DC" w14:textId="56FAA46E" w:rsidR="00FF7DDF" w:rsidRPr="00FF7DDF" w:rsidRDefault="00FF7DDF" w:rsidP="001A5BF1">
            <w:pPr>
              <w:jc w:val="center"/>
              <w:rPr>
                <w:rFonts w:ascii="Verdana" w:hAnsi="Verdana"/>
                <w:sz w:val="16"/>
                <w:szCs w:val="16"/>
              </w:rPr>
            </w:pPr>
            <w:r w:rsidRPr="00FF7DDF">
              <w:rPr>
                <w:rFonts w:ascii="Verdana" w:hAnsi="Verdana"/>
                <w:sz w:val="16"/>
                <w:szCs w:val="16"/>
              </w:rPr>
              <w:t>1</w:t>
            </w:r>
          </w:p>
        </w:tc>
        <w:tc>
          <w:tcPr>
            <w:tcW w:w="1031" w:type="pct"/>
            <w:tcBorders>
              <w:top w:val="single" w:sz="4" w:space="0" w:color="auto"/>
              <w:left w:val="single" w:sz="4" w:space="0" w:color="auto"/>
              <w:bottom w:val="single" w:sz="4" w:space="0" w:color="auto"/>
              <w:right w:val="single" w:sz="4" w:space="0" w:color="auto"/>
            </w:tcBorders>
          </w:tcPr>
          <w:p w14:paraId="3FE7B830" w14:textId="6882FD81" w:rsidR="00FF7DDF" w:rsidRPr="00FF7DDF" w:rsidRDefault="00FF7DDF" w:rsidP="003A46FD">
            <w:pPr>
              <w:rPr>
                <w:rFonts w:ascii="Verdana" w:hAnsi="Verdana"/>
                <w:sz w:val="16"/>
                <w:szCs w:val="16"/>
              </w:rPr>
            </w:pPr>
            <w:r w:rsidRPr="00FF7DDF">
              <w:rPr>
                <w:rFonts w:ascii="Verdana" w:hAnsi="Verdana"/>
                <w:sz w:val="16"/>
                <w:szCs w:val="16"/>
              </w:rPr>
              <w:t>2</w:t>
            </w:r>
          </w:p>
        </w:tc>
        <w:tc>
          <w:tcPr>
            <w:tcW w:w="736" w:type="pct"/>
            <w:tcBorders>
              <w:top w:val="single" w:sz="4" w:space="0" w:color="auto"/>
              <w:left w:val="single" w:sz="4" w:space="0" w:color="auto"/>
              <w:bottom w:val="single" w:sz="4" w:space="0" w:color="auto"/>
              <w:right w:val="single" w:sz="4" w:space="0" w:color="auto"/>
            </w:tcBorders>
          </w:tcPr>
          <w:p w14:paraId="3791DD0F" w14:textId="04442D23" w:rsidR="00FF7DDF" w:rsidRPr="00FF7DDF" w:rsidRDefault="00FF7DDF" w:rsidP="003A46FD">
            <w:pPr>
              <w:jc w:val="center"/>
              <w:rPr>
                <w:rFonts w:ascii="Verdana" w:hAnsi="Verdana"/>
                <w:sz w:val="16"/>
                <w:szCs w:val="16"/>
              </w:rPr>
            </w:pPr>
            <w:r w:rsidRPr="00FF7DDF">
              <w:rPr>
                <w:rFonts w:ascii="Verdana" w:hAnsi="Verdana"/>
                <w:sz w:val="16"/>
                <w:szCs w:val="16"/>
              </w:rPr>
              <w:t>3</w:t>
            </w:r>
          </w:p>
        </w:tc>
        <w:tc>
          <w:tcPr>
            <w:tcW w:w="736" w:type="pct"/>
            <w:tcBorders>
              <w:top w:val="single" w:sz="4" w:space="0" w:color="auto"/>
              <w:left w:val="single" w:sz="4" w:space="0" w:color="auto"/>
              <w:bottom w:val="single" w:sz="4" w:space="0" w:color="auto"/>
              <w:right w:val="single" w:sz="4" w:space="0" w:color="auto"/>
            </w:tcBorders>
          </w:tcPr>
          <w:p w14:paraId="71DA5732" w14:textId="46844113" w:rsidR="00FF7DDF" w:rsidRPr="00FF7DDF" w:rsidRDefault="00FF7DDF" w:rsidP="003A46FD">
            <w:pPr>
              <w:jc w:val="center"/>
              <w:rPr>
                <w:rFonts w:ascii="Verdana" w:hAnsi="Verdana"/>
                <w:sz w:val="16"/>
                <w:szCs w:val="16"/>
              </w:rPr>
            </w:pPr>
            <w:r w:rsidRPr="00FF7DDF">
              <w:rPr>
                <w:rFonts w:ascii="Verdana" w:hAnsi="Verdana"/>
                <w:sz w:val="16"/>
                <w:szCs w:val="16"/>
              </w:rPr>
              <w:t>4</w:t>
            </w:r>
          </w:p>
        </w:tc>
        <w:tc>
          <w:tcPr>
            <w:tcW w:w="1104" w:type="pct"/>
            <w:tcBorders>
              <w:top w:val="single" w:sz="4" w:space="0" w:color="auto"/>
              <w:left w:val="single" w:sz="4" w:space="0" w:color="auto"/>
              <w:bottom w:val="single" w:sz="4" w:space="0" w:color="auto"/>
              <w:right w:val="single" w:sz="4" w:space="0" w:color="auto"/>
            </w:tcBorders>
          </w:tcPr>
          <w:p w14:paraId="605015B1" w14:textId="5AC159EE" w:rsidR="00FF7DDF" w:rsidRPr="00FF7DDF" w:rsidRDefault="00FF7DDF" w:rsidP="003A46FD">
            <w:pPr>
              <w:jc w:val="center"/>
              <w:rPr>
                <w:rFonts w:ascii="Verdana" w:hAnsi="Verdana"/>
                <w:sz w:val="16"/>
                <w:szCs w:val="16"/>
              </w:rPr>
            </w:pPr>
            <w:r w:rsidRPr="00FF7DDF">
              <w:rPr>
                <w:rFonts w:ascii="Verdana" w:hAnsi="Verdana"/>
                <w:sz w:val="16"/>
                <w:szCs w:val="16"/>
              </w:rPr>
              <w:t>5</w:t>
            </w:r>
          </w:p>
        </w:tc>
        <w:tc>
          <w:tcPr>
            <w:tcW w:w="1101" w:type="pct"/>
            <w:tcBorders>
              <w:top w:val="single" w:sz="4" w:space="0" w:color="auto"/>
              <w:left w:val="single" w:sz="4" w:space="0" w:color="auto"/>
              <w:bottom w:val="single" w:sz="4" w:space="0" w:color="auto"/>
              <w:right w:val="single" w:sz="4" w:space="0" w:color="auto"/>
            </w:tcBorders>
          </w:tcPr>
          <w:p w14:paraId="7B5D234E" w14:textId="50041BD2" w:rsidR="00FF7DDF" w:rsidRPr="00FF7DDF" w:rsidRDefault="00FF7DDF" w:rsidP="003A46FD">
            <w:pPr>
              <w:jc w:val="center"/>
              <w:rPr>
                <w:rFonts w:ascii="Verdana" w:hAnsi="Verdana"/>
                <w:sz w:val="16"/>
                <w:szCs w:val="16"/>
              </w:rPr>
            </w:pPr>
            <w:r w:rsidRPr="00FF7DDF">
              <w:rPr>
                <w:rFonts w:ascii="Verdana" w:hAnsi="Verdana"/>
                <w:sz w:val="16"/>
                <w:szCs w:val="16"/>
              </w:rPr>
              <w:t>6</w:t>
            </w:r>
            <w:r>
              <w:rPr>
                <w:rFonts w:ascii="Verdana" w:hAnsi="Verdana"/>
                <w:sz w:val="16"/>
                <w:szCs w:val="16"/>
              </w:rPr>
              <w:t>=4*5</w:t>
            </w:r>
          </w:p>
        </w:tc>
      </w:tr>
      <w:tr w:rsidR="00A14EC4" w:rsidRPr="004A47FC" w14:paraId="6ACC4799" w14:textId="77777777" w:rsidTr="00FF7DDF">
        <w:trPr>
          <w:trHeight w:val="266"/>
        </w:trPr>
        <w:tc>
          <w:tcPr>
            <w:tcW w:w="292" w:type="pct"/>
            <w:tcBorders>
              <w:top w:val="single" w:sz="4" w:space="0" w:color="auto"/>
              <w:left w:val="single" w:sz="4" w:space="0" w:color="auto"/>
              <w:bottom w:val="single" w:sz="4" w:space="0" w:color="auto"/>
              <w:right w:val="single" w:sz="4" w:space="0" w:color="auto"/>
            </w:tcBorders>
            <w:noWrap/>
          </w:tcPr>
          <w:p w14:paraId="5E6EADE3" w14:textId="65C19946" w:rsidR="00A14EC4" w:rsidRPr="001A5BF1" w:rsidRDefault="00A14EC4" w:rsidP="001A5BF1">
            <w:pPr>
              <w:jc w:val="center"/>
              <w:rPr>
                <w:rFonts w:ascii="Verdana" w:hAnsi="Verdana"/>
              </w:rPr>
            </w:pPr>
            <w:r w:rsidRPr="001A5BF1">
              <w:rPr>
                <w:rFonts w:ascii="Verdana" w:hAnsi="Verdana"/>
              </w:rPr>
              <w:t>1</w:t>
            </w:r>
            <w:r w:rsidR="001A5BF1">
              <w:rPr>
                <w:rFonts w:ascii="Verdana" w:hAnsi="Verdana"/>
              </w:rPr>
              <w:t>.</w:t>
            </w:r>
          </w:p>
        </w:tc>
        <w:tc>
          <w:tcPr>
            <w:tcW w:w="1031" w:type="pct"/>
            <w:tcBorders>
              <w:top w:val="single" w:sz="4" w:space="0" w:color="auto"/>
              <w:left w:val="single" w:sz="4" w:space="0" w:color="auto"/>
              <w:bottom w:val="single" w:sz="4" w:space="0" w:color="auto"/>
              <w:right w:val="single" w:sz="4" w:space="0" w:color="auto"/>
            </w:tcBorders>
          </w:tcPr>
          <w:p w14:paraId="5711B641" w14:textId="079518D1" w:rsidR="00A14EC4" w:rsidRPr="00C9441F" w:rsidRDefault="00FF7DDF" w:rsidP="003A46FD">
            <w:pPr>
              <w:rPr>
                <w:rFonts w:ascii="Verdana" w:hAnsi="Verdana"/>
              </w:rPr>
            </w:pPr>
            <w:r w:rsidRPr="00C9441F">
              <w:rPr>
                <w:rFonts w:ascii="Verdana" w:hAnsi="Verdana"/>
              </w:rPr>
              <w:t>Sulankstoma lova</w:t>
            </w:r>
          </w:p>
        </w:tc>
        <w:tc>
          <w:tcPr>
            <w:tcW w:w="736" w:type="pct"/>
            <w:tcBorders>
              <w:top w:val="single" w:sz="4" w:space="0" w:color="auto"/>
              <w:left w:val="single" w:sz="4" w:space="0" w:color="auto"/>
              <w:bottom w:val="single" w:sz="4" w:space="0" w:color="auto"/>
              <w:right w:val="single" w:sz="4" w:space="0" w:color="auto"/>
            </w:tcBorders>
          </w:tcPr>
          <w:p w14:paraId="5D89BED1" w14:textId="77777777" w:rsidR="00A14EC4" w:rsidRPr="00C9441F" w:rsidRDefault="00A14EC4" w:rsidP="003A46FD">
            <w:pPr>
              <w:jc w:val="center"/>
              <w:rPr>
                <w:rFonts w:ascii="Verdana" w:hAnsi="Verdana"/>
              </w:rPr>
            </w:pPr>
            <w:r w:rsidRPr="00C9441F">
              <w:rPr>
                <w:rFonts w:ascii="Verdana" w:hAnsi="Verdana"/>
              </w:rPr>
              <w:t>Vnt.</w:t>
            </w:r>
          </w:p>
        </w:tc>
        <w:tc>
          <w:tcPr>
            <w:tcW w:w="736" w:type="pct"/>
            <w:tcBorders>
              <w:top w:val="single" w:sz="4" w:space="0" w:color="auto"/>
              <w:left w:val="single" w:sz="4" w:space="0" w:color="auto"/>
              <w:bottom w:val="single" w:sz="4" w:space="0" w:color="auto"/>
              <w:right w:val="single" w:sz="4" w:space="0" w:color="auto"/>
            </w:tcBorders>
          </w:tcPr>
          <w:p w14:paraId="086A44A7" w14:textId="74A686BF" w:rsidR="00A14EC4" w:rsidRPr="004A47FC" w:rsidRDefault="00FF7DDF" w:rsidP="003A46FD">
            <w:pPr>
              <w:jc w:val="center"/>
              <w:rPr>
                <w:rFonts w:ascii="Verdana" w:hAnsi="Verdana"/>
              </w:rPr>
            </w:pPr>
            <w:r>
              <w:rPr>
                <w:rFonts w:ascii="Verdana" w:hAnsi="Verdana"/>
              </w:rPr>
              <w:t>600</w:t>
            </w:r>
          </w:p>
        </w:tc>
        <w:tc>
          <w:tcPr>
            <w:tcW w:w="1104" w:type="pct"/>
            <w:tcBorders>
              <w:top w:val="single" w:sz="4" w:space="0" w:color="auto"/>
              <w:left w:val="single" w:sz="4" w:space="0" w:color="auto"/>
              <w:bottom w:val="single" w:sz="4" w:space="0" w:color="auto"/>
              <w:right w:val="single" w:sz="4" w:space="0" w:color="auto"/>
            </w:tcBorders>
          </w:tcPr>
          <w:p w14:paraId="6FD85D48" w14:textId="77777777" w:rsidR="00A14EC4" w:rsidRPr="004A47FC" w:rsidRDefault="00A14EC4" w:rsidP="003A46FD">
            <w:pPr>
              <w:jc w:val="center"/>
              <w:rPr>
                <w:rFonts w:ascii="Verdana" w:hAnsi="Verdana"/>
              </w:rPr>
            </w:pPr>
          </w:p>
        </w:tc>
        <w:tc>
          <w:tcPr>
            <w:tcW w:w="1101" w:type="pct"/>
            <w:tcBorders>
              <w:top w:val="single" w:sz="4" w:space="0" w:color="auto"/>
              <w:left w:val="single" w:sz="4" w:space="0" w:color="auto"/>
              <w:bottom w:val="single" w:sz="4" w:space="0" w:color="auto"/>
              <w:right w:val="single" w:sz="4" w:space="0" w:color="auto"/>
            </w:tcBorders>
          </w:tcPr>
          <w:p w14:paraId="5A7F9036" w14:textId="77777777" w:rsidR="00A14EC4" w:rsidRPr="004A47FC" w:rsidRDefault="00A14EC4" w:rsidP="003A46FD">
            <w:pPr>
              <w:jc w:val="center"/>
              <w:rPr>
                <w:rFonts w:ascii="Verdana" w:hAnsi="Verdana"/>
              </w:rPr>
            </w:pPr>
          </w:p>
        </w:tc>
      </w:tr>
      <w:tr w:rsidR="00A14EC4" w:rsidRPr="004A47FC" w14:paraId="7092894D" w14:textId="77777777" w:rsidTr="003A46FD">
        <w:trPr>
          <w:trHeight w:val="28"/>
        </w:trPr>
        <w:tc>
          <w:tcPr>
            <w:tcW w:w="3899" w:type="pct"/>
            <w:gridSpan w:val="5"/>
            <w:tcBorders>
              <w:top w:val="single" w:sz="4" w:space="0" w:color="auto"/>
              <w:left w:val="single" w:sz="4" w:space="0" w:color="auto"/>
              <w:bottom w:val="single" w:sz="4" w:space="0" w:color="auto"/>
              <w:right w:val="single" w:sz="4" w:space="0" w:color="auto"/>
            </w:tcBorders>
          </w:tcPr>
          <w:p w14:paraId="4B0256D6" w14:textId="77777777" w:rsidR="00A14EC4" w:rsidRPr="00FF7DDF" w:rsidRDefault="00A14EC4" w:rsidP="003A46FD">
            <w:pPr>
              <w:jc w:val="right"/>
              <w:rPr>
                <w:rFonts w:ascii="Verdana" w:hAnsi="Verdana"/>
              </w:rPr>
            </w:pPr>
            <w:r w:rsidRPr="00FF7DDF">
              <w:rPr>
                <w:rFonts w:ascii="Verdana" w:hAnsi="Verdana"/>
                <w:b/>
                <w:bCs/>
              </w:rPr>
              <w:t>Pridėtinės vertės mokestis (...% PVM):</w:t>
            </w:r>
          </w:p>
        </w:tc>
        <w:tc>
          <w:tcPr>
            <w:tcW w:w="1101" w:type="pct"/>
            <w:tcBorders>
              <w:top w:val="single" w:sz="4" w:space="0" w:color="auto"/>
              <w:left w:val="single" w:sz="4" w:space="0" w:color="auto"/>
              <w:bottom w:val="single" w:sz="4" w:space="0" w:color="auto"/>
              <w:right w:val="single" w:sz="4" w:space="0" w:color="auto"/>
            </w:tcBorders>
          </w:tcPr>
          <w:p w14:paraId="33CA3CFD" w14:textId="77777777" w:rsidR="00A14EC4" w:rsidRPr="004A47FC" w:rsidRDefault="00A14EC4" w:rsidP="003A46FD">
            <w:pPr>
              <w:jc w:val="right"/>
              <w:rPr>
                <w:rFonts w:ascii="Verdana" w:hAnsi="Verdana"/>
                <w:b/>
                <w:bCs/>
              </w:rPr>
            </w:pPr>
          </w:p>
        </w:tc>
      </w:tr>
      <w:tr w:rsidR="00A14EC4" w:rsidRPr="004A47FC" w14:paraId="68F518E9" w14:textId="77777777" w:rsidTr="003A46FD">
        <w:trPr>
          <w:trHeight w:val="385"/>
        </w:trPr>
        <w:tc>
          <w:tcPr>
            <w:tcW w:w="3899" w:type="pct"/>
            <w:gridSpan w:val="5"/>
            <w:tcBorders>
              <w:top w:val="single" w:sz="4" w:space="0" w:color="auto"/>
              <w:left w:val="single" w:sz="4" w:space="0" w:color="auto"/>
              <w:bottom w:val="single" w:sz="4" w:space="0" w:color="auto"/>
              <w:right w:val="single" w:sz="4" w:space="0" w:color="auto"/>
            </w:tcBorders>
          </w:tcPr>
          <w:p w14:paraId="40AA558B" w14:textId="74048015" w:rsidR="00A14EC4" w:rsidRPr="004A47FC" w:rsidRDefault="00FF7DDF" w:rsidP="003A46FD">
            <w:pPr>
              <w:jc w:val="right"/>
              <w:rPr>
                <w:rFonts w:ascii="Verdana" w:hAnsi="Verdana"/>
                <w:i/>
                <w:iCs/>
              </w:rPr>
            </w:pPr>
            <w:r w:rsidRPr="000C1DDA">
              <w:rPr>
                <w:rFonts w:ascii="Verdana" w:hAnsi="Verdana"/>
                <w:b/>
                <w:bCs/>
              </w:rPr>
              <w:t>Iš viso b</w:t>
            </w:r>
            <w:r w:rsidRPr="000C1DDA">
              <w:rPr>
                <w:rFonts w:ascii="Verdana" w:hAnsi="Verdana"/>
                <w:b/>
              </w:rPr>
              <w:t>endra pasiūlymo kaina Eur su PVM:</w:t>
            </w:r>
          </w:p>
        </w:tc>
        <w:tc>
          <w:tcPr>
            <w:tcW w:w="1101" w:type="pct"/>
            <w:tcBorders>
              <w:top w:val="single" w:sz="4" w:space="0" w:color="auto"/>
              <w:left w:val="single" w:sz="4" w:space="0" w:color="auto"/>
              <w:bottom w:val="single" w:sz="4" w:space="0" w:color="auto"/>
              <w:right w:val="single" w:sz="4" w:space="0" w:color="auto"/>
            </w:tcBorders>
          </w:tcPr>
          <w:p w14:paraId="61A09806" w14:textId="77777777" w:rsidR="00A14EC4" w:rsidRPr="004A47FC" w:rsidRDefault="00A14EC4" w:rsidP="003A46FD">
            <w:pPr>
              <w:jc w:val="right"/>
              <w:rPr>
                <w:rFonts w:ascii="Verdana" w:hAnsi="Verdana"/>
                <w:b/>
                <w:bCs/>
              </w:rPr>
            </w:pPr>
          </w:p>
        </w:tc>
      </w:tr>
    </w:tbl>
    <w:p w14:paraId="3FFA8797" w14:textId="77777777" w:rsidR="00A14EC4" w:rsidRPr="00527F31" w:rsidRDefault="00A14EC4" w:rsidP="00FF19FA">
      <w:pPr>
        <w:jc w:val="both"/>
        <w:rPr>
          <w:rFonts w:ascii="Verdana" w:hAnsi="Verdana"/>
        </w:rPr>
      </w:pPr>
    </w:p>
    <w:p w14:paraId="2C90311E" w14:textId="77777777" w:rsidR="00A14EC4" w:rsidRPr="004A47FC" w:rsidRDefault="00A14EC4" w:rsidP="00A14EC4">
      <w:pPr>
        <w:ind w:firstLine="720"/>
        <w:jc w:val="both"/>
        <w:rPr>
          <w:rFonts w:ascii="Verdana" w:hAnsi="Verdana"/>
        </w:rPr>
      </w:pPr>
      <w:r w:rsidRPr="004A47FC">
        <w:rPr>
          <w:rFonts w:ascii="Verdana" w:hAnsi="Verdana"/>
        </w:rPr>
        <w:t>Iš viso bendra pasiūlymo kaina be PVM: (</w:t>
      </w:r>
      <w:r w:rsidRPr="004A47FC">
        <w:rPr>
          <w:rFonts w:ascii="Verdana" w:hAnsi="Verdana"/>
          <w:i/>
        </w:rPr>
        <w:t>suma skaičiais ir žodžiais</w:t>
      </w:r>
      <w:r w:rsidRPr="004A47FC">
        <w:rPr>
          <w:rFonts w:ascii="Verdana" w:hAnsi="Verdana"/>
        </w:rPr>
        <w:t>)</w:t>
      </w:r>
    </w:p>
    <w:p w14:paraId="32B91AA6" w14:textId="77777777" w:rsidR="00A14EC4" w:rsidRPr="004A47FC" w:rsidRDefault="00A14EC4" w:rsidP="00A14EC4">
      <w:pPr>
        <w:ind w:firstLine="720"/>
        <w:jc w:val="both"/>
        <w:rPr>
          <w:rFonts w:ascii="Verdana" w:hAnsi="Verdana"/>
        </w:rPr>
      </w:pPr>
      <w:r w:rsidRPr="004A47FC">
        <w:rPr>
          <w:rFonts w:ascii="Verdana" w:hAnsi="Verdana"/>
        </w:rPr>
        <w:t>Iš viso PVM: (</w:t>
      </w:r>
      <w:r w:rsidRPr="004A47FC">
        <w:rPr>
          <w:rFonts w:ascii="Verdana" w:hAnsi="Verdana"/>
          <w:i/>
        </w:rPr>
        <w:t>suma skaičiais ir žodžiais</w:t>
      </w:r>
      <w:r w:rsidRPr="004A47FC">
        <w:rPr>
          <w:rFonts w:ascii="Verdana" w:hAnsi="Verdana"/>
        </w:rPr>
        <w:t>)</w:t>
      </w:r>
    </w:p>
    <w:p w14:paraId="0AEDEEDA" w14:textId="4B1AF838" w:rsidR="00A14EC4" w:rsidRDefault="00A14EC4" w:rsidP="00A14EC4">
      <w:pPr>
        <w:ind w:firstLine="720"/>
        <w:jc w:val="both"/>
        <w:rPr>
          <w:rFonts w:ascii="Verdana" w:hAnsi="Verdana"/>
        </w:rPr>
      </w:pPr>
      <w:r w:rsidRPr="004A47FC">
        <w:rPr>
          <w:rFonts w:ascii="Verdana" w:hAnsi="Verdana"/>
        </w:rPr>
        <w:t>Iš viso bendra pasiūlymo kaina su PVM: (</w:t>
      </w:r>
      <w:r w:rsidRPr="004A47FC">
        <w:rPr>
          <w:rFonts w:ascii="Verdana" w:hAnsi="Verdana"/>
          <w:i/>
        </w:rPr>
        <w:t>suma skaičiais ir žodžiais</w:t>
      </w:r>
      <w:r>
        <w:rPr>
          <w:rFonts w:ascii="Verdana" w:hAnsi="Verdana"/>
          <w:i/>
        </w:rPr>
        <w:t>)</w:t>
      </w:r>
    </w:p>
    <w:p w14:paraId="3D7BA2A2" w14:textId="77777777" w:rsidR="00A14EC4" w:rsidRPr="00A14EC4" w:rsidRDefault="00A14EC4" w:rsidP="00A14EC4">
      <w:pPr>
        <w:ind w:firstLine="720"/>
        <w:jc w:val="both"/>
        <w:rPr>
          <w:rFonts w:ascii="Verdana" w:hAnsi="Verdana"/>
        </w:rPr>
      </w:pPr>
    </w:p>
    <w:p w14:paraId="03AB3535" w14:textId="26ECE542" w:rsidR="00CA70CB" w:rsidRPr="00640F2F" w:rsidRDefault="00CA70CB" w:rsidP="009414C9">
      <w:pPr>
        <w:ind w:firstLine="720"/>
        <w:jc w:val="both"/>
        <w:rPr>
          <w:rFonts w:ascii="Verdana" w:hAnsi="Verdana"/>
          <w:b/>
          <w:bCs/>
          <w:iCs/>
        </w:rPr>
      </w:pPr>
      <w:r w:rsidRPr="00640F2F">
        <w:rPr>
          <w:rFonts w:ascii="Verdana" w:hAnsi="Verdana"/>
          <w:b/>
          <w:bCs/>
          <w:iCs/>
        </w:rPr>
        <w:t>Pastab</w:t>
      </w:r>
      <w:r w:rsidR="008454D1" w:rsidRPr="00640F2F">
        <w:rPr>
          <w:rFonts w:ascii="Verdana" w:hAnsi="Verdana"/>
          <w:b/>
          <w:bCs/>
          <w:iCs/>
        </w:rPr>
        <w:t>os</w:t>
      </w:r>
      <w:r w:rsidRPr="00640F2F">
        <w:rPr>
          <w:rFonts w:ascii="Verdana" w:hAnsi="Verdana"/>
          <w:b/>
          <w:bCs/>
          <w:iCs/>
        </w:rPr>
        <w:t>:</w:t>
      </w:r>
    </w:p>
    <w:p w14:paraId="5A24EF05" w14:textId="787437B5" w:rsidR="00CA70CB" w:rsidRPr="00527F31" w:rsidRDefault="00CA70CB" w:rsidP="00FF19FA">
      <w:pPr>
        <w:ind w:firstLine="720"/>
        <w:jc w:val="both"/>
        <w:rPr>
          <w:rFonts w:ascii="Verdana" w:hAnsi="Verdana"/>
        </w:rPr>
      </w:pPr>
      <w:r w:rsidRPr="00527F31">
        <w:rPr>
          <w:rFonts w:ascii="Verdana" w:hAnsi="Verdana"/>
        </w:rPr>
        <w:t>- kainos/įkainiai nurodomos, paliekant du skaitmenis po kableli</w:t>
      </w:r>
      <w:r w:rsidR="00735490">
        <w:rPr>
          <w:rFonts w:ascii="Verdana" w:hAnsi="Verdana"/>
        </w:rPr>
        <w:t>o;</w:t>
      </w:r>
    </w:p>
    <w:p w14:paraId="55F27891" w14:textId="1D8A01C8" w:rsidR="00CA70CB" w:rsidRPr="00527F31" w:rsidRDefault="00CA70CB" w:rsidP="00FF19FA">
      <w:pPr>
        <w:ind w:firstLine="720"/>
        <w:jc w:val="both"/>
        <w:rPr>
          <w:rFonts w:ascii="Verdana" w:hAnsi="Verdana"/>
        </w:rPr>
      </w:pPr>
      <w:r w:rsidRPr="00527F31">
        <w:rPr>
          <w:rFonts w:ascii="Verdana" w:hAnsi="Verdana"/>
        </w:rPr>
        <w:t>- bendra kaina turi atitikti pateiktų jos sudėtinių dalių sumą</w:t>
      </w:r>
      <w:r w:rsidR="00735490">
        <w:rPr>
          <w:rFonts w:ascii="Verdana" w:hAnsi="Verdana"/>
        </w:rPr>
        <w:t>;</w:t>
      </w:r>
    </w:p>
    <w:p w14:paraId="52084624" w14:textId="50F57CBD" w:rsidR="00CA70CB" w:rsidRDefault="00CA70CB" w:rsidP="00FF19FA">
      <w:pPr>
        <w:ind w:firstLine="720"/>
        <w:jc w:val="both"/>
        <w:rPr>
          <w:rFonts w:ascii="Verdana" w:hAnsi="Verdana"/>
        </w:rPr>
      </w:pPr>
      <w:r w:rsidRPr="00527F31">
        <w:rPr>
          <w:rFonts w:ascii="Verdana" w:hAnsi="Verdana"/>
        </w:rPr>
        <w:t>- tais atvejais, kai pagal galiojančius teisės aktus teikėjui nereikia mokėti PVM, jis atitinkamų skilčių nepildo ir nurodo priežastis, dėl kurių PVM nemoka</w:t>
      </w:r>
      <w:r w:rsidR="006C6156">
        <w:rPr>
          <w:rFonts w:ascii="Verdana" w:hAnsi="Verdana"/>
        </w:rPr>
        <w:t>.</w:t>
      </w:r>
    </w:p>
    <w:p w14:paraId="21585F8C" w14:textId="77777777" w:rsidR="00FA6120" w:rsidRPr="00527F31" w:rsidRDefault="00FA6120" w:rsidP="006C6156">
      <w:pPr>
        <w:tabs>
          <w:tab w:val="left" w:pos="720"/>
        </w:tabs>
        <w:jc w:val="both"/>
        <w:rPr>
          <w:rFonts w:ascii="Verdana" w:hAnsi="Verdana"/>
        </w:rPr>
      </w:pPr>
    </w:p>
    <w:p w14:paraId="1BDC5F87" w14:textId="66493F48" w:rsidR="00CA70CB" w:rsidRPr="00C06559" w:rsidRDefault="00CA70CB" w:rsidP="00C06559">
      <w:pPr>
        <w:tabs>
          <w:tab w:val="left" w:pos="720"/>
          <w:tab w:val="left" w:pos="3402"/>
        </w:tabs>
        <w:spacing w:after="120"/>
        <w:ind w:firstLine="720"/>
        <w:jc w:val="both"/>
        <w:rPr>
          <w:rFonts w:ascii="Verdana" w:hAnsi="Verdana"/>
        </w:rPr>
      </w:pPr>
      <w:r w:rsidRPr="00527F31">
        <w:rPr>
          <w:rFonts w:ascii="Verdana" w:hAnsi="Verdana"/>
        </w:rPr>
        <w:t xml:space="preserve">Teikdami šį pasiūlymą, mes patvirtiname, kad į mūsų siūlomą kainą įskaičiuotos visos </w:t>
      </w:r>
      <w:r w:rsidR="006C6156">
        <w:rPr>
          <w:rFonts w:ascii="Verdana" w:hAnsi="Verdana"/>
        </w:rPr>
        <w:t>P</w:t>
      </w:r>
      <w:r w:rsidRPr="00527F31">
        <w:rPr>
          <w:rFonts w:ascii="Verdana" w:hAnsi="Verdana"/>
        </w:rPr>
        <w:t>rekių pristatymo išlaidos ir visi mokesčiai, ir kad mes prisiimame riziką už visas išlaidas, kurias, teikdami pasiūlymą ir laikydamiesi Perkančiosios organizacijos reikalavimų, privalėjome įskaičiuoti į pasiūlymo kainą.</w:t>
      </w:r>
    </w:p>
    <w:p w14:paraId="38986592" w14:textId="38D1DFAE" w:rsidR="00BC0DA6" w:rsidRDefault="00FF7DDF" w:rsidP="00C06559">
      <w:pPr>
        <w:pStyle w:val="Sraopastraipa"/>
        <w:numPr>
          <w:ilvl w:val="0"/>
          <w:numId w:val="22"/>
        </w:numPr>
        <w:tabs>
          <w:tab w:val="left" w:pos="720"/>
          <w:tab w:val="left" w:pos="2835"/>
          <w:tab w:val="left" w:pos="3119"/>
          <w:tab w:val="left" w:pos="3261"/>
          <w:tab w:val="left" w:pos="3686"/>
          <w:tab w:val="left" w:pos="4111"/>
        </w:tabs>
        <w:ind w:left="1701" w:hanging="992"/>
        <w:jc w:val="center"/>
        <w:rPr>
          <w:rFonts w:ascii="Verdana" w:hAnsi="Verdana"/>
          <w:b/>
          <w:iCs/>
        </w:rPr>
      </w:pPr>
      <w:r>
        <w:rPr>
          <w:rFonts w:ascii="Verdana" w:hAnsi="Verdana"/>
          <w:b/>
          <w:iCs/>
        </w:rPr>
        <w:t>SIŪLOMŲ PREKIŲ TECHNINIAI DUOMENYS</w:t>
      </w:r>
    </w:p>
    <w:p w14:paraId="2CE90A1F" w14:textId="77777777" w:rsidR="00FF7DDF" w:rsidRDefault="00FF7DDF" w:rsidP="00FF7DDF">
      <w:pPr>
        <w:pStyle w:val="Sraopastraipa"/>
        <w:tabs>
          <w:tab w:val="left" w:pos="720"/>
          <w:tab w:val="left" w:pos="2835"/>
          <w:tab w:val="left" w:pos="3119"/>
          <w:tab w:val="left" w:pos="3261"/>
          <w:tab w:val="left" w:pos="3686"/>
          <w:tab w:val="left" w:pos="4111"/>
        </w:tabs>
        <w:ind w:left="1701"/>
        <w:rPr>
          <w:rFonts w:ascii="Verdana" w:hAnsi="Verdana"/>
          <w:b/>
          <w:iCs/>
        </w:rPr>
      </w:pPr>
    </w:p>
    <w:p w14:paraId="471E2E52" w14:textId="7655825B" w:rsidR="00FF7DDF" w:rsidRPr="00C51F46" w:rsidRDefault="00FF7DDF" w:rsidP="00FF7DDF">
      <w:pPr>
        <w:tabs>
          <w:tab w:val="left" w:pos="567"/>
          <w:tab w:val="left" w:pos="851"/>
          <w:tab w:val="left" w:pos="1134"/>
          <w:tab w:val="left" w:pos="1276"/>
          <w:tab w:val="left" w:pos="1843"/>
        </w:tabs>
        <w:spacing w:after="120"/>
        <w:ind w:firstLine="709"/>
        <w:jc w:val="both"/>
        <w:rPr>
          <w:rFonts w:ascii="Verdana" w:eastAsia="Times New Roman" w:hAnsi="Verdana"/>
          <w:b/>
          <w:kern w:val="2"/>
        </w:rPr>
      </w:pPr>
      <w:r w:rsidRPr="00C51F46">
        <w:rPr>
          <w:rFonts w:ascii="Verdana" w:eastAsia="Times New Roman" w:hAnsi="Verdana"/>
          <w:b/>
          <w:kern w:val="2"/>
        </w:rPr>
        <w:t>Tiekėjas, teikdamas pasiūlymą, privalo užpildyti</w:t>
      </w:r>
      <w:r>
        <w:rPr>
          <w:rFonts w:ascii="Verdana" w:eastAsia="Times New Roman" w:hAnsi="Verdana"/>
          <w:b/>
          <w:kern w:val="2"/>
        </w:rPr>
        <w:t xml:space="preserve"> žemiau</w:t>
      </w:r>
      <w:r w:rsidRPr="00C51F46">
        <w:rPr>
          <w:rFonts w:ascii="Verdana" w:eastAsia="Times New Roman" w:hAnsi="Verdana"/>
          <w:b/>
          <w:kern w:val="2"/>
        </w:rPr>
        <w:t xml:space="preserve"> pateiktą lentelę, įrašydamas joje </w:t>
      </w:r>
      <w:r w:rsidRPr="00C51F46">
        <w:rPr>
          <w:rFonts w:ascii="Verdana" w:eastAsia="Times New Roman" w:hAnsi="Verdana"/>
          <w:b/>
          <w:spacing w:val="2"/>
          <w:kern w:val="2"/>
          <w:shd w:val="clear" w:color="auto" w:fill="FFFFFF"/>
        </w:rPr>
        <w:t>konkrečias siūlom</w:t>
      </w:r>
      <w:r>
        <w:rPr>
          <w:rFonts w:ascii="Verdana" w:eastAsia="Times New Roman" w:hAnsi="Verdana"/>
          <w:b/>
          <w:spacing w:val="2"/>
          <w:kern w:val="2"/>
          <w:shd w:val="clear" w:color="auto" w:fill="FFFFFF"/>
        </w:rPr>
        <w:t>ų</w:t>
      </w:r>
      <w:r w:rsidRPr="00C51F46">
        <w:rPr>
          <w:rFonts w:ascii="Verdana" w:eastAsia="Times New Roman" w:hAnsi="Verdana"/>
          <w:b/>
          <w:spacing w:val="2"/>
          <w:kern w:val="2"/>
          <w:shd w:val="clear" w:color="auto" w:fill="FFFFFF"/>
        </w:rPr>
        <w:t xml:space="preserve"> </w:t>
      </w:r>
      <w:r>
        <w:rPr>
          <w:rFonts w:ascii="Verdana" w:eastAsia="Times New Roman" w:hAnsi="Verdana"/>
          <w:b/>
          <w:spacing w:val="2"/>
          <w:kern w:val="2"/>
          <w:shd w:val="clear" w:color="auto" w:fill="FFFFFF"/>
        </w:rPr>
        <w:t>P</w:t>
      </w:r>
      <w:r w:rsidRPr="00C51F46">
        <w:rPr>
          <w:rFonts w:ascii="Verdana" w:eastAsia="Times New Roman" w:hAnsi="Verdana"/>
          <w:b/>
          <w:spacing w:val="2"/>
          <w:kern w:val="2"/>
          <w:shd w:val="clear" w:color="auto" w:fill="FFFFFF"/>
        </w:rPr>
        <w:t>rek</w:t>
      </w:r>
      <w:r>
        <w:rPr>
          <w:rFonts w:ascii="Verdana" w:eastAsia="Times New Roman" w:hAnsi="Verdana"/>
          <w:b/>
          <w:spacing w:val="2"/>
          <w:kern w:val="2"/>
          <w:shd w:val="clear" w:color="auto" w:fill="FFFFFF"/>
        </w:rPr>
        <w:t>ių</w:t>
      </w:r>
      <w:r w:rsidRPr="00C51F46">
        <w:rPr>
          <w:rFonts w:ascii="Verdana" w:eastAsia="Times New Roman" w:hAnsi="Verdana"/>
          <w:b/>
          <w:spacing w:val="2"/>
          <w:kern w:val="2"/>
          <w:shd w:val="clear" w:color="auto" w:fill="FFFFFF"/>
        </w:rPr>
        <w:t xml:space="preserve"> charakteristikas (reikšmes)</w:t>
      </w:r>
      <w:r w:rsidRPr="00C51F46">
        <w:rPr>
          <w:rFonts w:ascii="Verdana" w:eastAsia="Times New Roman" w:hAnsi="Verdana"/>
          <w:b/>
          <w:kern w:val="2"/>
        </w:rPr>
        <w:t xml:space="preserve">, </w:t>
      </w:r>
      <w:r w:rsidRPr="00C51F46">
        <w:rPr>
          <w:rFonts w:ascii="Verdana" w:eastAsia="Times New Roman" w:hAnsi="Verdana"/>
          <w:b/>
          <w:color w:val="EE0000"/>
          <w:kern w:val="2"/>
        </w:rPr>
        <w:t>o kur jų įrašyti negalima – nurodyti/aprašyti reikalavimo atitikimą</w:t>
      </w:r>
      <w:r w:rsidRPr="00C51F46">
        <w:rPr>
          <w:rFonts w:ascii="Verdana" w:eastAsia="Times New Roman" w:hAnsi="Verdana"/>
          <w:b/>
          <w:kern w:val="2"/>
        </w:rPr>
        <w:t xml:space="preserve">. Pasiūlymai, kuriuose siūlomos </w:t>
      </w:r>
      <w:r>
        <w:rPr>
          <w:rFonts w:ascii="Verdana" w:eastAsia="Times New Roman" w:hAnsi="Verdana"/>
          <w:b/>
          <w:kern w:val="2"/>
        </w:rPr>
        <w:t>P</w:t>
      </w:r>
      <w:r w:rsidRPr="00C51F46">
        <w:rPr>
          <w:rFonts w:ascii="Verdana" w:eastAsia="Times New Roman" w:hAnsi="Verdana"/>
          <w:b/>
          <w:kern w:val="2"/>
        </w:rPr>
        <w:t xml:space="preserve">rekės neatitiks techninių specifikacijų, nurodytų lentelės stulpelyje „Pirkėjo reikalaujamos </w:t>
      </w:r>
      <w:r>
        <w:rPr>
          <w:rFonts w:ascii="Verdana" w:eastAsia="Times New Roman" w:hAnsi="Verdana"/>
          <w:b/>
          <w:kern w:val="2"/>
        </w:rPr>
        <w:lastRenderedPageBreak/>
        <w:t>P</w:t>
      </w:r>
      <w:r w:rsidRPr="00C51F46">
        <w:rPr>
          <w:rFonts w:ascii="Verdana" w:eastAsia="Times New Roman" w:hAnsi="Verdana"/>
          <w:b/>
          <w:kern w:val="2"/>
        </w:rPr>
        <w:t>rek</w:t>
      </w:r>
      <w:r>
        <w:rPr>
          <w:rFonts w:ascii="Verdana" w:eastAsia="Times New Roman" w:hAnsi="Verdana"/>
          <w:b/>
          <w:kern w:val="2"/>
        </w:rPr>
        <w:t>ių</w:t>
      </w:r>
      <w:r w:rsidRPr="00C51F46">
        <w:rPr>
          <w:rFonts w:ascii="Verdana" w:eastAsia="Times New Roman" w:hAnsi="Verdana"/>
          <w:b/>
          <w:kern w:val="2"/>
        </w:rPr>
        <w:t xml:space="preserve"> </w:t>
      </w:r>
      <w:r>
        <w:rPr>
          <w:rFonts w:ascii="Verdana" w:eastAsia="Times New Roman" w:hAnsi="Verdana"/>
          <w:b/>
          <w:kern w:val="2"/>
        </w:rPr>
        <w:t xml:space="preserve"> (</w:t>
      </w:r>
      <w:r w:rsidR="006C6156">
        <w:rPr>
          <w:rFonts w:ascii="Verdana" w:eastAsia="Times New Roman" w:hAnsi="Verdana"/>
          <w:b/>
          <w:kern w:val="2"/>
        </w:rPr>
        <w:t>sulankstomų lovų</w:t>
      </w:r>
      <w:r>
        <w:rPr>
          <w:rFonts w:ascii="Verdana" w:eastAsia="Times New Roman" w:hAnsi="Verdana"/>
          <w:b/>
          <w:kern w:val="2"/>
        </w:rPr>
        <w:t xml:space="preserve">) </w:t>
      </w:r>
      <w:r w:rsidRPr="00C51F46">
        <w:rPr>
          <w:rFonts w:ascii="Verdana" w:eastAsia="Times New Roman" w:hAnsi="Verdana"/>
          <w:b/>
          <w:kern w:val="2"/>
        </w:rPr>
        <w:t xml:space="preserve">techninės charakteristikos“ ir / arba nebus pateikti konkretūs techniniai rodikliai ir jų reikšmės, bus atmetami. </w:t>
      </w:r>
    </w:p>
    <w:p w14:paraId="6BE3EBC2" w14:textId="77777777" w:rsidR="00FF7DDF" w:rsidRPr="00C51F46" w:rsidRDefault="00FF7DDF" w:rsidP="00FF7DDF">
      <w:pPr>
        <w:tabs>
          <w:tab w:val="left" w:pos="567"/>
          <w:tab w:val="left" w:pos="851"/>
          <w:tab w:val="left" w:pos="1134"/>
          <w:tab w:val="left" w:pos="1276"/>
          <w:tab w:val="left" w:pos="1843"/>
        </w:tabs>
        <w:spacing w:after="120"/>
        <w:ind w:firstLine="709"/>
        <w:jc w:val="both"/>
        <w:rPr>
          <w:rFonts w:ascii="Verdana" w:eastAsia="Times New Roman" w:hAnsi="Verdana"/>
          <w:b/>
          <w:color w:val="000000" w:themeColor="text1"/>
          <w:kern w:val="2"/>
        </w:rPr>
      </w:pPr>
      <w:r w:rsidRPr="00C51F46">
        <w:rPr>
          <w:rFonts w:ascii="Verdana" w:eastAsia="Times New Roman" w:hAnsi="Verdana"/>
          <w:b/>
          <w:kern w:val="2"/>
        </w:rPr>
        <w:t>Pasiūlymas, kurio pateiktoje siūlom</w:t>
      </w:r>
      <w:r>
        <w:rPr>
          <w:rFonts w:ascii="Verdana" w:eastAsia="Times New Roman" w:hAnsi="Verdana"/>
          <w:b/>
          <w:kern w:val="2"/>
        </w:rPr>
        <w:t>ų</w:t>
      </w:r>
      <w:r w:rsidRPr="00C51F46">
        <w:rPr>
          <w:rFonts w:ascii="Verdana" w:eastAsia="Times New Roman" w:hAnsi="Verdana"/>
          <w:b/>
          <w:kern w:val="2"/>
        </w:rPr>
        <w:t xml:space="preserve"> </w:t>
      </w:r>
      <w:r>
        <w:rPr>
          <w:rFonts w:ascii="Verdana" w:eastAsia="Times New Roman" w:hAnsi="Verdana"/>
          <w:b/>
          <w:kern w:val="2"/>
        </w:rPr>
        <w:t>P</w:t>
      </w:r>
      <w:r w:rsidRPr="00C51F46">
        <w:rPr>
          <w:rFonts w:ascii="Verdana" w:eastAsia="Times New Roman" w:hAnsi="Verdana"/>
          <w:b/>
          <w:kern w:val="2"/>
        </w:rPr>
        <w:t>rek</w:t>
      </w:r>
      <w:r>
        <w:rPr>
          <w:rFonts w:ascii="Verdana" w:eastAsia="Times New Roman" w:hAnsi="Verdana"/>
          <w:b/>
          <w:kern w:val="2"/>
        </w:rPr>
        <w:t>ių</w:t>
      </w:r>
      <w:r w:rsidRPr="00C51F46">
        <w:rPr>
          <w:rFonts w:ascii="Verdana" w:eastAsia="Times New Roman" w:hAnsi="Verdana"/>
          <w:b/>
          <w:kern w:val="2"/>
        </w:rPr>
        <w:t xml:space="preserve"> techninių duomenų lentelėje vietoje konkrečių </w:t>
      </w:r>
      <w:r w:rsidRPr="00C51F46">
        <w:rPr>
          <w:rFonts w:ascii="Verdana" w:eastAsia="Times New Roman" w:hAnsi="Verdana"/>
          <w:b/>
          <w:spacing w:val="2"/>
          <w:kern w:val="2"/>
          <w:shd w:val="clear" w:color="auto" w:fill="FFFFFF"/>
        </w:rPr>
        <w:t>siūlom</w:t>
      </w:r>
      <w:r>
        <w:rPr>
          <w:rFonts w:ascii="Verdana" w:eastAsia="Times New Roman" w:hAnsi="Verdana"/>
          <w:b/>
          <w:spacing w:val="2"/>
          <w:kern w:val="2"/>
          <w:shd w:val="clear" w:color="auto" w:fill="FFFFFF"/>
        </w:rPr>
        <w:t>ų</w:t>
      </w:r>
      <w:r w:rsidRPr="00C51F46">
        <w:rPr>
          <w:rFonts w:ascii="Verdana" w:eastAsia="Times New Roman" w:hAnsi="Verdana"/>
          <w:b/>
          <w:spacing w:val="2"/>
          <w:kern w:val="2"/>
          <w:shd w:val="clear" w:color="auto" w:fill="FFFFFF"/>
        </w:rPr>
        <w:t xml:space="preserve"> </w:t>
      </w:r>
      <w:r>
        <w:rPr>
          <w:rFonts w:ascii="Verdana" w:eastAsia="Times New Roman" w:hAnsi="Verdana"/>
          <w:b/>
          <w:spacing w:val="2"/>
          <w:kern w:val="2"/>
          <w:shd w:val="clear" w:color="auto" w:fill="FFFFFF"/>
        </w:rPr>
        <w:t>P</w:t>
      </w:r>
      <w:r w:rsidRPr="00C51F46">
        <w:rPr>
          <w:rFonts w:ascii="Verdana" w:eastAsia="Times New Roman" w:hAnsi="Verdana"/>
          <w:b/>
          <w:spacing w:val="2"/>
          <w:kern w:val="2"/>
          <w:shd w:val="clear" w:color="auto" w:fill="FFFFFF"/>
        </w:rPr>
        <w:t>rek</w:t>
      </w:r>
      <w:r>
        <w:rPr>
          <w:rFonts w:ascii="Verdana" w:eastAsia="Times New Roman" w:hAnsi="Verdana"/>
          <w:b/>
          <w:spacing w:val="2"/>
          <w:kern w:val="2"/>
          <w:shd w:val="clear" w:color="auto" w:fill="FFFFFF"/>
        </w:rPr>
        <w:t>ių</w:t>
      </w:r>
      <w:r w:rsidRPr="00C51F46">
        <w:rPr>
          <w:rFonts w:ascii="Verdana" w:eastAsia="Times New Roman" w:hAnsi="Verdana"/>
          <w:b/>
          <w:spacing w:val="2"/>
          <w:kern w:val="2"/>
          <w:shd w:val="clear" w:color="auto" w:fill="FFFFFF"/>
        </w:rPr>
        <w:t xml:space="preserve"> charakteristikų</w:t>
      </w:r>
      <w:r w:rsidRPr="00C51F46">
        <w:rPr>
          <w:rFonts w:ascii="Verdana" w:eastAsia="Times New Roman" w:hAnsi="Verdana"/>
          <w:b/>
          <w:kern w:val="2"/>
        </w:rPr>
        <w:t xml:space="preserve"> bus nurodyta „atitinka“ („taip“, „bus“ „yra“, „padarysim“ ir pan.), ar bus nukopijuotas Perkančiosios organizacijos suformuluotas reikalavimas, bus atmetamas</w:t>
      </w:r>
      <w:r>
        <w:rPr>
          <w:rFonts w:ascii="Verdana" w:eastAsia="Times New Roman" w:hAnsi="Verdana"/>
          <w:b/>
          <w:kern w:val="2"/>
        </w:rPr>
        <w:t>.</w:t>
      </w:r>
    </w:p>
    <w:p w14:paraId="4ED471CA" w14:textId="77777777" w:rsidR="00FF7DDF" w:rsidRDefault="00FF7DDF" w:rsidP="00FF7DDF">
      <w:pPr>
        <w:pStyle w:val="Sraopastraipa"/>
        <w:tabs>
          <w:tab w:val="left" w:pos="720"/>
          <w:tab w:val="left" w:pos="2835"/>
          <w:tab w:val="left" w:pos="3119"/>
          <w:tab w:val="left" w:pos="3261"/>
          <w:tab w:val="left" w:pos="3686"/>
          <w:tab w:val="left" w:pos="4111"/>
        </w:tabs>
        <w:ind w:left="1701"/>
        <w:rPr>
          <w:rFonts w:ascii="Verdana" w:hAnsi="Verdana"/>
          <w:b/>
          <w:iCs/>
        </w:rPr>
      </w:pPr>
    </w:p>
    <w:p w14:paraId="7D0FEC00" w14:textId="77777777" w:rsidR="00FF7DDF" w:rsidRDefault="00FF7DDF" w:rsidP="00FF7DDF">
      <w:pPr>
        <w:pStyle w:val="Sraopastraipa"/>
        <w:tabs>
          <w:tab w:val="left" w:pos="720"/>
          <w:tab w:val="left" w:pos="2835"/>
          <w:tab w:val="left" w:pos="3119"/>
          <w:tab w:val="left" w:pos="3261"/>
          <w:tab w:val="left" w:pos="3686"/>
          <w:tab w:val="left" w:pos="4111"/>
        </w:tabs>
        <w:ind w:left="1701"/>
        <w:rPr>
          <w:rFonts w:ascii="Verdana" w:hAnsi="Verdana"/>
          <w:b/>
          <w:iCs/>
        </w:rPr>
      </w:pPr>
    </w:p>
    <w:p w14:paraId="561AA2EB" w14:textId="77777777" w:rsidR="00FF7DDF" w:rsidRDefault="00FF7DDF" w:rsidP="00D06081">
      <w:pPr>
        <w:ind w:hanging="11"/>
        <w:contextualSpacing/>
        <w:jc w:val="both"/>
        <w:rPr>
          <w:rFonts w:ascii="Verdana" w:hAnsi="Verdana"/>
          <w:b/>
          <w:color w:val="000000"/>
        </w:rPr>
        <w:sectPr w:rsidR="00FF7DDF" w:rsidSect="00E449E5">
          <w:pgSz w:w="11906" w:h="16838"/>
          <w:pgMar w:top="1134" w:right="567" w:bottom="1134" w:left="1701" w:header="567" w:footer="454" w:gutter="0"/>
          <w:pgNumType w:start="1"/>
          <w:cols w:space="1296"/>
          <w:titlePg/>
          <w:docGrid w:linePitch="326"/>
        </w:sect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263"/>
        <w:gridCol w:w="4394"/>
        <w:gridCol w:w="3402"/>
        <w:gridCol w:w="3402"/>
      </w:tblGrid>
      <w:tr w:rsidR="00FF7DDF" w:rsidRPr="00A26112" w14:paraId="79E358DB" w14:textId="77777777" w:rsidTr="00856690">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38084CB6" w14:textId="77777777" w:rsidR="00FF7DDF" w:rsidRDefault="00FF7DDF" w:rsidP="00D06081">
            <w:pPr>
              <w:ind w:hanging="11"/>
              <w:contextualSpacing/>
              <w:jc w:val="both"/>
              <w:rPr>
                <w:rFonts w:ascii="Verdana" w:hAnsi="Verdana"/>
                <w:b/>
                <w:color w:val="000000"/>
              </w:rPr>
            </w:pPr>
          </w:p>
          <w:p w14:paraId="3173C15A" w14:textId="77777777" w:rsidR="00FF7DDF" w:rsidRDefault="00FF7DDF" w:rsidP="00D06081">
            <w:pPr>
              <w:ind w:hanging="11"/>
              <w:contextualSpacing/>
              <w:jc w:val="both"/>
              <w:rPr>
                <w:rFonts w:ascii="Verdana" w:hAnsi="Verdana"/>
                <w:b/>
                <w:color w:val="000000"/>
              </w:rPr>
            </w:pPr>
          </w:p>
          <w:p w14:paraId="40CD6E5D" w14:textId="77777777" w:rsidR="00FF7DDF" w:rsidRDefault="00FF7DDF" w:rsidP="00D06081">
            <w:pPr>
              <w:ind w:hanging="11"/>
              <w:contextualSpacing/>
              <w:jc w:val="both"/>
              <w:rPr>
                <w:rFonts w:ascii="Verdana" w:hAnsi="Verdana"/>
                <w:b/>
                <w:color w:val="000000"/>
              </w:rPr>
            </w:pPr>
          </w:p>
          <w:p w14:paraId="240FC95E" w14:textId="77777777" w:rsidR="00FF7DDF" w:rsidRPr="006F38C6" w:rsidRDefault="00FF7DDF" w:rsidP="00D06081">
            <w:pPr>
              <w:rPr>
                <w:rFonts w:ascii="Verdana" w:hAnsi="Verdana"/>
              </w:rPr>
            </w:pPr>
          </w:p>
          <w:p w14:paraId="0CACDDFD" w14:textId="77777777" w:rsidR="00FF7DDF" w:rsidRPr="006F38C6" w:rsidRDefault="00FF7DDF" w:rsidP="00D06081">
            <w:pPr>
              <w:rPr>
                <w:rFonts w:ascii="Verdana" w:hAnsi="Verdana"/>
                <w:b/>
                <w:bCs/>
              </w:rPr>
            </w:pPr>
            <w:r w:rsidRPr="006F38C6">
              <w:rPr>
                <w:rFonts w:ascii="Verdana" w:hAnsi="Verdana"/>
                <w:b/>
                <w:bCs/>
              </w:rPr>
              <w:t xml:space="preserve">Eil. </w:t>
            </w:r>
          </w:p>
          <w:p w14:paraId="5ECCE749" w14:textId="77777777" w:rsidR="00FF7DDF" w:rsidRPr="006F38C6" w:rsidRDefault="00FF7DDF" w:rsidP="00D06081">
            <w:pPr>
              <w:rPr>
                <w:rFonts w:ascii="Verdana" w:hAnsi="Verdana"/>
              </w:rPr>
            </w:pPr>
            <w:r w:rsidRPr="006F38C6">
              <w:rPr>
                <w:rFonts w:ascii="Verdana" w:hAnsi="Verdana"/>
                <w:b/>
                <w:bCs/>
              </w:rPr>
              <w:t>Nr.</w:t>
            </w:r>
          </w:p>
        </w:tc>
        <w:tc>
          <w:tcPr>
            <w:tcW w:w="2263" w:type="dxa"/>
            <w:tcBorders>
              <w:top w:val="single" w:sz="4" w:space="0" w:color="auto"/>
              <w:left w:val="single" w:sz="4" w:space="0" w:color="auto"/>
              <w:bottom w:val="single" w:sz="4" w:space="0" w:color="auto"/>
              <w:right w:val="single" w:sz="4" w:space="0" w:color="auto"/>
            </w:tcBorders>
          </w:tcPr>
          <w:p w14:paraId="75D1B415" w14:textId="77777777" w:rsidR="00FF7DDF" w:rsidRDefault="00FF7DDF" w:rsidP="00D06081">
            <w:pPr>
              <w:contextualSpacing/>
              <w:jc w:val="both"/>
              <w:rPr>
                <w:rFonts w:ascii="Verdana" w:hAnsi="Verdana"/>
                <w:b/>
                <w:color w:val="000000"/>
              </w:rPr>
            </w:pPr>
          </w:p>
          <w:p w14:paraId="08F67E4C" w14:textId="77777777" w:rsidR="00FF7DDF" w:rsidRDefault="00FF7DDF" w:rsidP="00D06081">
            <w:pPr>
              <w:contextualSpacing/>
              <w:jc w:val="both"/>
              <w:rPr>
                <w:rFonts w:ascii="Verdana" w:hAnsi="Verdana"/>
                <w:b/>
                <w:color w:val="000000"/>
              </w:rPr>
            </w:pPr>
          </w:p>
          <w:p w14:paraId="7357D60A" w14:textId="77777777" w:rsidR="00FF7DDF" w:rsidRDefault="00FF7DDF" w:rsidP="00D06081">
            <w:pPr>
              <w:contextualSpacing/>
              <w:jc w:val="both"/>
              <w:rPr>
                <w:rFonts w:ascii="Verdana" w:hAnsi="Verdana"/>
                <w:b/>
                <w:color w:val="000000"/>
              </w:rPr>
            </w:pPr>
          </w:p>
          <w:p w14:paraId="0BBB32D3" w14:textId="77777777" w:rsidR="00FF7DDF" w:rsidRDefault="00FF7DDF" w:rsidP="00D06081">
            <w:pPr>
              <w:contextualSpacing/>
              <w:jc w:val="both"/>
              <w:rPr>
                <w:rFonts w:ascii="Verdana" w:hAnsi="Verdana"/>
                <w:b/>
                <w:color w:val="000000"/>
              </w:rPr>
            </w:pPr>
          </w:p>
          <w:p w14:paraId="27997F6D" w14:textId="77777777" w:rsidR="00FF7DDF" w:rsidRDefault="00FF7DDF" w:rsidP="00D06081">
            <w:pPr>
              <w:contextualSpacing/>
              <w:jc w:val="both"/>
              <w:rPr>
                <w:rFonts w:ascii="Verdana" w:hAnsi="Verdana"/>
                <w:b/>
                <w:color w:val="000000"/>
              </w:rPr>
            </w:pPr>
            <w:r>
              <w:rPr>
                <w:rFonts w:ascii="Verdana" w:hAnsi="Verdana"/>
                <w:b/>
                <w:color w:val="000000"/>
              </w:rPr>
              <w:t>Reikalavimas</w:t>
            </w:r>
          </w:p>
        </w:tc>
        <w:tc>
          <w:tcPr>
            <w:tcW w:w="4394" w:type="dxa"/>
            <w:tcBorders>
              <w:top w:val="single" w:sz="4" w:space="0" w:color="auto"/>
              <w:left w:val="single" w:sz="4" w:space="0" w:color="auto"/>
              <w:bottom w:val="single" w:sz="4" w:space="0" w:color="auto"/>
              <w:right w:val="single" w:sz="4" w:space="0" w:color="auto"/>
            </w:tcBorders>
          </w:tcPr>
          <w:p w14:paraId="46BA49F8" w14:textId="77777777" w:rsidR="00FF7DDF" w:rsidRDefault="00FF7DDF" w:rsidP="00D06081">
            <w:pPr>
              <w:contextualSpacing/>
              <w:jc w:val="both"/>
              <w:rPr>
                <w:rFonts w:ascii="Verdana" w:hAnsi="Verdana"/>
                <w:b/>
                <w:color w:val="000000"/>
              </w:rPr>
            </w:pPr>
          </w:p>
          <w:p w14:paraId="73B492F8" w14:textId="77777777" w:rsidR="00FF7DDF" w:rsidRDefault="00FF7DDF" w:rsidP="00D06081">
            <w:pPr>
              <w:contextualSpacing/>
              <w:jc w:val="center"/>
              <w:rPr>
                <w:rFonts w:ascii="Verdana" w:hAnsi="Verdana"/>
                <w:b/>
                <w:color w:val="000000"/>
              </w:rPr>
            </w:pPr>
          </w:p>
          <w:p w14:paraId="7177392A" w14:textId="77777777" w:rsidR="00FF7DDF" w:rsidRDefault="00FF7DDF" w:rsidP="00D06081">
            <w:pPr>
              <w:contextualSpacing/>
              <w:jc w:val="center"/>
              <w:rPr>
                <w:rFonts w:ascii="Verdana" w:hAnsi="Verdana"/>
                <w:b/>
                <w:color w:val="000000"/>
              </w:rPr>
            </w:pPr>
          </w:p>
          <w:p w14:paraId="05D8F0E1" w14:textId="77777777" w:rsidR="00FF7DDF" w:rsidRDefault="00FF7DDF" w:rsidP="00D06081">
            <w:pPr>
              <w:contextualSpacing/>
              <w:jc w:val="center"/>
              <w:rPr>
                <w:rFonts w:ascii="Verdana" w:hAnsi="Verdana"/>
                <w:b/>
                <w:color w:val="000000"/>
              </w:rPr>
            </w:pPr>
            <w:r>
              <w:rPr>
                <w:rFonts w:ascii="Verdana" w:hAnsi="Verdana"/>
                <w:b/>
                <w:color w:val="000000"/>
              </w:rPr>
              <w:t>Pirkėjo</w:t>
            </w:r>
          </w:p>
          <w:p w14:paraId="6E9D9B83" w14:textId="0406F19B" w:rsidR="00FF7DDF" w:rsidRPr="0088092F" w:rsidRDefault="00FF7DDF" w:rsidP="00D06081">
            <w:pPr>
              <w:jc w:val="center"/>
              <w:rPr>
                <w:rFonts w:ascii="Verdana" w:eastAsia="Times New Roman" w:hAnsi="Verdana"/>
                <w:b/>
              </w:rPr>
            </w:pPr>
            <w:r>
              <w:rPr>
                <w:rFonts w:ascii="Verdana" w:hAnsi="Verdana"/>
                <w:b/>
                <w:color w:val="000000"/>
              </w:rPr>
              <w:t>reikalaujamos Prekių (</w:t>
            </w:r>
            <w:r w:rsidR="006C6156">
              <w:rPr>
                <w:rFonts w:ascii="Verdana" w:hAnsi="Verdana"/>
                <w:b/>
                <w:color w:val="000000"/>
              </w:rPr>
              <w:t>sulankstomų lovų</w:t>
            </w:r>
            <w:r>
              <w:rPr>
                <w:rFonts w:ascii="Verdana" w:hAnsi="Verdana"/>
                <w:b/>
                <w:color w:val="000000"/>
              </w:rPr>
              <w:t>) techninės charakteristikos</w:t>
            </w:r>
          </w:p>
        </w:tc>
        <w:tc>
          <w:tcPr>
            <w:tcW w:w="3402" w:type="dxa"/>
            <w:tcBorders>
              <w:top w:val="single" w:sz="4" w:space="0" w:color="auto"/>
              <w:left w:val="single" w:sz="4" w:space="0" w:color="auto"/>
              <w:bottom w:val="single" w:sz="4" w:space="0" w:color="auto"/>
              <w:right w:val="single" w:sz="4" w:space="0" w:color="auto"/>
            </w:tcBorders>
            <w:vAlign w:val="center"/>
          </w:tcPr>
          <w:p w14:paraId="2F63DE23" w14:textId="77777777" w:rsidR="00FF7DDF" w:rsidRPr="0088092F" w:rsidRDefault="00FF7DDF" w:rsidP="00D06081">
            <w:pPr>
              <w:jc w:val="both"/>
              <w:rPr>
                <w:rFonts w:ascii="Verdana" w:eastAsia="Times New Roman" w:hAnsi="Verdana"/>
                <w:b/>
              </w:rPr>
            </w:pPr>
            <w:r w:rsidRPr="0088092F">
              <w:rPr>
                <w:rFonts w:ascii="Verdana" w:eastAsia="Times New Roman" w:hAnsi="Verdana"/>
                <w:b/>
              </w:rPr>
              <w:t>Tiekėjo siūlom</w:t>
            </w:r>
            <w:r>
              <w:rPr>
                <w:rFonts w:ascii="Verdana" w:eastAsia="Times New Roman" w:hAnsi="Verdana"/>
                <w:b/>
              </w:rPr>
              <w:t>ų</w:t>
            </w:r>
            <w:r w:rsidRPr="0088092F">
              <w:rPr>
                <w:rFonts w:ascii="Verdana" w:eastAsia="Times New Roman" w:hAnsi="Verdana"/>
                <w:b/>
              </w:rPr>
              <w:t xml:space="preserve"> </w:t>
            </w:r>
            <w:r>
              <w:rPr>
                <w:rFonts w:ascii="Verdana" w:eastAsia="Times New Roman" w:hAnsi="Verdana"/>
                <w:b/>
              </w:rPr>
              <w:t>Pr</w:t>
            </w:r>
            <w:r w:rsidRPr="0088092F">
              <w:rPr>
                <w:rFonts w:ascii="Verdana" w:eastAsia="Times New Roman" w:hAnsi="Verdana"/>
                <w:b/>
              </w:rPr>
              <w:t>ek</w:t>
            </w:r>
            <w:r>
              <w:rPr>
                <w:rFonts w:ascii="Verdana" w:eastAsia="Times New Roman" w:hAnsi="Verdana"/>
                <w:b/>
              </w:rPr>
              <w:t>ių</w:t>
            </w:r>
            <w:r w:rsidRPr="0088092F">
              <w:rPr>
                <w:rFonts w:ascii="Verdana" w:eastAsia="Times New Roman" w:hAnsi="Verdana"/>
                <w:b/>
              </w:rPr>
              <w:t xml:space="preserve"> charakteristikos</w:t>
            </w:r>
          </w:p>
          <w:p w14:paraId="254DADC6" w14:textId="77777777" w:rsidR="00FF7DDF" w:rsidRPr="00A26112" w:rsidRDefault="00FF7DDF" w:rsidP="00D06081">
            <w:pPr>
              <w:contextualSpacing/>
              <w:jc w:val="both"/>
              <w:rPr>
                <w:rFonts w:ascii="Verdana" w:hAnsi="Verdana"/>
                <w:b/>
                <w:color w:val="000000"/>
              </w:rPr>
            </w:pPr>
            <w:r w:rsidRPr="0088092F">
              <w:rPr>
                <w:rFonts w:ascii="Verdana" w:eastAsia="Times New Roman" w:hAnsi="Verdana"/>
                <w:i/>
              </w:rPr>
              <w:t xml:space="preserve">Tiekėjas </w:t>
            </w:r>
            <w:r w:rsidRPr="00994E17">
              <w:rPr>
                <w:rFonts w:ascii="Verdana" w:eastAsia="Times New Roman" w:hAnsi="Verdana"/>
                <w:b/>
                <w:bCs/>
                <w:i/>
                <w:color w:val="FF0000"/>
                <w:u w:val="single"/>
              </w:rPr>
              <w:t>neperkopijuoja</w:t>
            </w:r>
            <w:r w:rsidRPr="0088092F">
              <w:rPr>
                <w:rFonts w:ascii="Verdana" w:eastAsia="Times New Roman" w:hAnsi="Verdana"/>
                <w:i/>
              </w:rPr>
              <w:t xml:space="preserve"> </w:t>
            </w:r>
            <w:r>
              <w:rPr>
                <w:rFonts w:ascii="Verdana" w:eastAsia="Times New Roman" w:hAnsi="Verdana"/>
                <w:i/>
              </w:rPr>
              <w:t>P</w:t>
            </w:r>
            <w:r w:rsidRPr="0088092F">
              <w:rPr>
                <w:rFonts w:ascii="Verdana" w:eastAsia="Times New Roman" w:hAnsi="Verdana"/>
                <w:i/>
              </w:rPr>
              <w:t>erkančiosios organizacijos suformuluoto reikalavimo, bet nurodo</w:t>
            </w:r>
            <w:r w:rsidRPr="0088092F">
              <w:rPr>
                <w:rFonts w:ascii="Verdana" w:eastAsia="Times New Roman" w:hAnsi="Verdana"/>
                <w:b/>
                <w:bCs/>
                <w:i/>
              </w:rPr>
              <w:t xml:space="preserve"> </w:t>
            </w:r>
            <w:r w:rsidRPr="0088092F">
              <w:rPr>
                <w:rFonts w:ascii="Verdana" w:eastAsia="Times New Roman" w:hAnsi="Verdana"/>
                <w:b/>
                <w:bCs/>
                <w:i/>
                <w:color w:val="FF0000"/>
                <w:u w:val="single"/>
              </w:rPr>
              <w:t>konkrečias</w:t>
            </w:r>
            <w:r w:rsidRPr="0088092F">
              <w:rPr>
                <w:rFonts w:ascii="Verdana" w:eastAsia="Times New Roman" w:hAnsi="Verdana"/>
                <w:i/>
              </w:rPr>
              <w:t xml:space="preserve"> siūlom</w:t>
            </w:r>
            <w:r>
              <w:rPr>
                <w:rFonts w:ascii="Verdana" w:eastAsia="Times New Roman" w:hAnsi="Verdana"/>
                <w:i/>
              </w:rPr>
              <w:t>ų</w:t>
            </w:r>
            <w:r w:rsidRPr="0088092F">
              <w:rPr>
                <w:rFonts w:ascii="Verdana" w:eastAsia="Times New Roman" w:hAnsi="Verdana"/>
                <w:i/>
              </w:rPr>
              <w:t xml:space="preserve"> </w:t>
            </w:r>
            <w:r>
              <w:rPr>
                <w:rFonts w:ascii="Verdana" w:eastAsia="Times New Roman" w:hAnsi="Verdana"/>
                <w:i/>
              </w:rPr>
              <w:t>P</w:t>
            </w:r>
            <w:r w:rsidRPr="0088092F">
              <w:rPr>
                <w:rFonts w:ascii="Verdana" w:eastAsia="Times New Roman" w:hAnsi="Verdana"/>
                <w:i/>
              </w:rPr>
              <w:t>rek</w:t>
            </w:r>
            <w:r>
              <w:rPr>
                <w:rFonts w:ascii="Verdana" w:eastAsia="Times New Roman" w:hAnsi="Verdana"/>
                <w:i/>
              </w:rPr>
              <w:t>ių</w:t>
            </w:r>
            <w:r w:rsidRPr="0088092F">
              <w:rPr>
                <w:rFonts w:ascii="Verdana" w:eastAsia="Times New Roman" w:hAnsi="Verdana"/>
                <w:i/>
              </w:rPr>
              <w:t xml:space="preserve"> reikšmes (savybes).</w:t>
            </w:r>
          </w:p>
        </w:tc>
        <w:tc>
          <w:tcPr>
            <w:tcW w:w="3402" w:type="dxa"/>
            <w:tcBorders>
              <w:top w:val="single" w:sz="4" w:space="0" w:color="auto"/>
              <w:left w:val="single" w:sz="4" w:space="0" w:color="auto"/>
              <w:bottom w:val="single" w:sz="4" w:space="0" w:color="auto"/>
              <w:right w:val="single" w:sz="4" w:space="0" w:color="auto"/>
            </w:tcBorders>
          </w:tcPr>
          <w:p w14:paraId="30103C3A" w14:textId="4AE82151" w:rsidR="00FF7DDF" w:rsidRPr="0088092F" w:rsidRDefault="00FF7DDF" w:rsidP="00D06081">
            <w:pPr>
              <w:jc w:val="both"/>
              <w:rPr>
                <w:rFonts w:ascii="Verdana" w:eastAsia="Times New Roman" w:hAnsi="Verdana"/>
                <w:b/>
              </w:rPr>
            </w:pPr>
            <w:r w:rsidRPr="005E6E0E">
              <w:rPr>
                <w:rFonts w:ascii="Verdana" w:hAnsi="Verdana"/>
                <w:b/>
                <w:iCs/>
              </w:rPr>
              <w:t xml:space="preserve">Įrodymui pridedami pirkimo sąlygų </w:t>
            </w:r>
            <w:r w:rsidR="00B12D15">
              <w:rPr>
                <w:rFonts w:ascii="Verdana" w:hAnsi="Verdana"/>
                <w:b/>
                <w:bCs/>
              </w:rPr>
              <w:t>5</w:t>
            </w:r>
            <w:r w:rsidRPr="005E6E0E">
              <w:rPr>
                <w:rFonts w:ascii="Verdana" w:hAnsi="Verdana"/>
                <w:b/>
                <w:bCs/>
              </w:rPr>
              <w:t>.</w:t>
            </w:r>
            <w:r>
              <w:rPr>
                <w:rFonts w:ascii="Verdana" w:hAnsi="Verdana"/>
                <w:b/>
                <w:bCs/>
              </w:rPr>
              <w:t>1</w:t>
            </w:r>
            <w:r w:rsidR="00B12D15">
              <w:rPr>
                <w:rFonts w:ascii="Verdana" w:hAnsi="Verdana"/>
                <w:b/>
                <w:bCs/>
              </w:rPr>
              <w:t>4</w:t>
            </w:r>
            <w:r w:rsidRPr="005E6E0E">
              <w:rPr>
                <w:rFonts w:ascii="Verdana" w:hAnsi="Verdana"/>
                <w:b/>
                <w:bCs/>
              </w:rPr>
              <w:t>.</w:t>
            </w:r>
            <w:r w:rsidR="00B12D15">
              <w:rPr>
                <w:rFonts w:ascii="Verdana" w:hAnsi="Verdana"/>
                <w:b/>
                <w:bCs/>
              </w:rPr>
              <w:t>3</w:t>
            </w:r>
            <w:r w:rsidRPr="005E6E0E">
              <w:rPr>
                <w:rFonts w:ascii="Verdana" w:hAnsi="Verdana"/>
                <w:b/>
                <w:bCs/>
              </w:rPr>
              <w:t xml:space="preserve"> </w:t>
            </w:r>
            <w:r w:rsidRPr="005E6E0E">
              <w:rPr>
                <w:rFonts w:ascii="Verdana" w:hAnsi="Verdana"/>
                <w:b/>
                <w:iCs/>
              </w:rPr>
              <w:t xml:space="preserve">papunktyje nurodyti dokumentai. </w:t>
            </w:r>
            <w:r w:rsidRPr="005E6E0E">
              <w:rPr>
                <w:rFonts w:ascii="Verdana" w:hAnsi="Verdana"/>
                <w:b/>
                <w:bCs/>
              </w:rPr>
              <w:t xml:space="preserve">Nurodytini pagal pirkimo sąlygų </w:t>
            </w:r>
            <w:r w:rsidR="00B12D15">
              <w:rPr>
                <w:rFonts w:ascii="Verdana" w:hAnsi="Verdana"/>
                <w:b/>
                <w:bCs/>
              </w:rPr>
              <w:t>5</w:t>
            </w:r>
            <w:r w:rsidRPr="005E6E0E">
              <w:rPr>
                <w:rFonts w:ascii="Verdana" w:hAnsi="Verdana"/>
                <w:b/>
                <w:bCs/>
              </w:rPr>
              <w:t>.1</w:t>
            </w:r>
            <w:r w:rsidR="00B12D15">
              <w:rPr>
                <w:rFonts w:ascii="Verdana" w:hAnsi="Verdana"/>
                <w:b/>
                <w:bCs/>
              </w:rPr>
              <w:t>4</w:t>
            </w:r>
            <w:r w:rsidRPr="005E6E0E">
              <w:rPr>
                <w:rFonts w:ascii="Verdana" w:hAnsi="Verdana"/>
                <w:b/>
                <w:bCs/>
              </w:rPr>
              <w:t>.</w:t>
            </w:r>
            <w:r w:rsidR="00B12D15">
              <w:rPr>
                <w:rFonts w:ascii="Verdana" w:hAnsi="Verdana"/>
                <w:b/>
                <w:bCs/>
              </w:rPr>
              <w:t>3</w:t>
            </w:r>
            <w:r w:rsidRPr="005E6E0E">
              <w:rPr>
                <w:rFonts w:ascii="Verdana" w:hAnsi="Verdana"/>
                <w:b/>
                <w:bCs/>
              </w:rPr>
              <w:t xml:space="preserve"> papunktį pateiktų dokumentų </w:t>
            </w:r>
            <w:r w:rsidRPr="005E6E0E">
              <w:rPr>
                <w:rFonts w:ascii="Verdana" w:hAnsi="Verdana"/>
                <w:b/>
                <w:bCs/>
                <w:u w:val="single"/>
              </w:rPr>
              <w:t>pavadinimai ir puslapio numeris/vieta tekste</w:t>
            </w:r>
            <w:r w:rsidRPr="005E6E0E">
              <w:rPr>
                <w:rFonts w:ascii="Verdana" w:hAnsi="Verdana"/>
                <w:b/>
                <w:bCs/>
              </w:rPr>
              <w:t xml:space="preserve">, kuriame grafiškai nurodyta (pastebimai pažymėta – </w:t>
            </w:r>
            <w:r w:rsidRPr="005E6E0E">
              <w:rPr>
                <w:rFonts w:ascii="Verdana" w:hAnsi="Verdana"/>
                <w:b/>
                <w:bCs/>
                <w:bdr w:val="none" w:sz="0" w:space="0" w:color="auto" w:frame="1"/>
                <w:shd w:val="clear" w:color="auto" w:fill="FFFFFF"/>
              </w:rPr>
              <w:t>spalvotai pažymėta ir/ar nurodyta rodyklėmis, ir/ar pabraukta) konkrečios teikiamų dokumentų vietos, kur aprašomos reikalaujamų techninių charakteristikų reikšmės, bei įrašytina, kurį techninių reikalavimų punktą jos atitinka</w:t>
            </w:r>
            <w:r w:rsidRPr="005E6E0E">
              <w:rPr>
                <w:rFonts w:ascii="Verdana" w:hAnsi="Verdana"/>
                <w:b/>
                <w:bCs/>
              </w:rPr>
              <w:t>.</w:t>
            </w:r>
          </w:p>
        </w:tc>
      </w:tr>
      <w:tr w:rsidR="00FF7DDF" w:rsidRPr="00A26112" w14:paraId="2AEB0843" w14:textId="77777777" w:rsidTr="00856690">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21D4B6F5" w14:textId="77777777" w:rsidR="00FF7DDF" w:rsidRPr="006F38C6" w:rsidRDefault="00FF7DDF" w:rsidP="00D06081">
            <w:pPr>
              <w:ind w:hanging="11"/>
              <w:contextualSpacing/>
              <w:jc w:val="center"/>
              <w:rPr>
                <w:rFonts w:ascii="Verdana" w:hAnsi="Verdana"/>
                <w:bCs/>
                <w:color w:val="000000"/>
              </w:rPr>
            </w:pPr>
            <w:r>
              <w:rPr>
                <w:rFonts w:ascii="Verdana" w:hAnsi="Verdana"/>
                <w:bCs/>
                <w:color w:val="000000"/>
              </w:rPr>
              <w:t>1.</w:t>
            </w:r>
          </w:p>
        </w:tc>
        <w:tc>
          <w:tcPr>
            <w:tcW w:w="2263" w:type="dxa"/>
            <w:tcBorders>
              <w:top w:val="single" w:sz="4" w:space="0" w:color="auto"/>
              <w:left w:val="single" w:sz="4" w:space="0" w:color="auto"/>
              <w:bottom w:val="single" w:sz="4" w:space="0" w:color="auto"/>
              <w:right w:val="single" w:sz="4" w:space="0" w:color="auto"/>
            </w:tcBorders>
          </w:tcPr>
          <w:p w14:paraId="787B8FF8" w14:textId="27E42F60" w:rsidR="00FF7DDF" w:rsidRPr="00FF7DDF" w:rsidRDefault="00856690" w:rsidP="00FF7DDF">
            <w:pPr>
              <w:tabs>
                <w:tab w:val="left" w:pos="29"/>
                <w:tab w:val="left" w:pos="616"/>
              </w:tabs>
              <w:snapToGrid w:val="0"/>
              <w:ind w:left="29"/>
              <w:jc w:val="center"/>
              <w:rPr>
                <w:rFonts w:ascii="Verdana" w:hAnsi="Verdana"/>
                <w:b/>
                <w:bCs/>
                <w:lang w:eastAsia="lt-LT"/>
              </w:rPr>
            </w:pPr>
            <w:r>
              <w:rPr>
                <w:rFonts w:ascii="Verdana" w:hAnsi="Verdana"/>
                <w:b/>
                <w:bCs/>
                <w:lang w:eastAsia="lt-LT"/>
              </w:rPr>
              <w:t>Sulankstomų lovų i</w:t>
            </w:r>
            <w:r w:rsidR="00FF7DDF" w:rsidRPr="00FF7DDF">
              <w:rPr>
                <w:rFonts w:ascii="Verdana" w:hAnsi="Verdana"/>
                <w:b/>
                <w:bCs/>
                <w:lang w:eastAsia="lt-LT"/>
              </w:rPr>
              <w:t>šmatavimai ir kiti parametrai</w:t>
            </w:r>
          </w:p>
        </w:tc>
        <w:tc>
          <w:tcPr>
            <w:tcW w:w="4394" w:type="dxa"/>
            <w:tcBorders>
              <w:top w:val="single" w:sz="4" w:space="0" w:color="auto"/>
              <w:left w:val="single" w:sz="4" w:space="0" w:color="auto"/>
              <w:bottom w:val="single" w:sz="4" w:space="0" w:color="auto"/>
              <w:right w:val="single" w:sz="4" w:space="0" w:color="auto"/>
            </w:tcBorders>
          </w:tcPr>
          <w:p w14:paraId="4F1FAB6B" w14:textId="53FBA44C" w:rsidR="00FF7DDF" w:rsidRDefault="00FF7DDF" w:rsidP="00856690">
            <w:pPr>
              <w:tabs>
                <w:tab w:val="left" w:pos="991"/>
              </w:tabs>
              <w:ind w:firstLine="38"/>
              <w:jc w:val="both"/>
              <w:rPr>
                <w:rFonts w:ascii="Verdana" w:hAnsi="Verdana"/>
                <w:lang w:eastAsia="lt-LT"/>
              </w:rPr>
            </w:pPr>
            <w:r w:rsidRPr="00FF7DDF">
              <w:rPr>
                <w:rFonts w:ascii="Verdana" w:hAnsi="Verdana"/>
                <w:lang w:eastAsia="lt-LT"/>
              </w:rPr>
              <w:t>1.</w:t>
            </w:r>
            <w:r>
              <w:rPr>
                <w:rFonts w:ascii="Verdana" w:hAnsi="Verdana"/>
                <w:lang w:eastAsia="lt-LT"/>
              </w:rPr>
              <w:t xml:space="preserve">1. </w:t>
            </w:r>
            <w:r w:rsidRPr="00FF7DDF">
              <w:rPr>
                <w:rFonts w:ascii="Verdana" w:hAnsi="Verdana"/>
                <w:lang w:eastAsia="lt-LT"/>
              </w:rPr>
              <w:t>Išoriniai matmenys: ne mažesni nei 200 cm ilgis x 75 cm plotis x 50 cm aukštis ir ne didesni nei 210 cm ilgis x 80 cm plotis x 55 cm aukštis</w:t>
            </w:r>
            <w:r>
              <w:rPr>
                <w:rFonts w:ascii="Verdana" w:hAnsi="Verdana"/>
                <w:lang w:eastAsia="lt-LT"/>
              </w:rPr>
              <w:t>;</w:t>
            </w:r>
          </w:p>
          <w:p w14:paraId="0CFFFA39" w14:textId="20D53D07" w:rsidR="00FF7DDF" w:rsidRDefault="00FF7DDF" w:rsidP="00856690">
            <w:pPr>
              <w:tabs>
                <w:tab w:val="left" w:pos="747"/>
                <w:tab w:val="left" w:pos="1096"/>
              </w:tabs>
              <w:ind w:firstLine="38"/>
              <w:jc w:val="both"/>
              <w:rPr>
                <w:rFonts w:ascii="Verdana" w:hAnsi="Verdana"/>
                <w:lang w:eastAsia="lt-LT"/>
              </w:rPr>
            </w:pPr>
            <w:r>
              <w:rPr>
                <w:rFonts w:ascii="Verdana" w:hAnsi="Verdana"/>
                <w:lang w:eastAsia="lt-LT"/>
              </w:rPr>
              <w:t xml:space="preserve">1.2. </w:t>
            </w:r>
            <w:r w:rsidRPr="00FF7DDF">
              <w:rPr>
                <w:rFonts w:ascii="Verdana" w:hAnsi="Verdana"/>
                <w:lang w:eastAsia="lt-LT"/>
              </w:rPr>
              <w:t xml:space="preserve">Miegamos dalies matmenys: ne mažesni nei 195 cm ilgis x 65 cm plotis x 40 cm aukštis ir ne </w:t>
            </w:r>
            <w:r w:rsidRPr="00FF7DDF">
              <w:rPr>
                <w:rFonts w:ascii="Verdana" w:hAnsi="Verdana"/>
                <w:lang w:eastAsia="lt-LT"/>
              </w:rPr>
              <w:lastRenderedPageBreak/>
              <w:t>didesni nei 205 cm ilgis x 70 cm plotis x 50 cm aukštis</w:t>
            </w:r>
            <w:r>
              <w:rPr>
                <w:rFonts w:ascii="Verdana" w:hAnsi="Verdana"/>
                <w:lang w:eastAsia="lt-LT"/>
              </w:rPr>
              <w:t>;</w:t>
            </w:r>
          </w:p>
          <w:p w14:paraId="2BEBCBB1" w14:textId="77777777" w:rsidR="00FF7DDF" w:rsidRDefault="00FF7DDF" w:rsidP="00994E17">
            <w:pPr>
              <w:tabs>
                <w:tab w:val="left" w:pos="455"/>
                <w:tab w:val="left" w:pos="880"/>
              </w:tabs>
              <w:ind w:firstLine="38"/>
              <w:jc w:val="both"/>
              <w:rPr>
                <w:rFonts w:ascii="Verdana" w:hAnsi="Verdana"/>
                <w:lang w:eastAsia="lt-LT"/>
              </w:rPr>
            </w:pPr>
            <w:r>
              <w:rPr>
                <w:rFonts w:ascii="Verdana" w:hAnsi="Verdana"/>
                <w:lang w:eastAsia="lt-LT"/>
              </w:rPr>
              <w:t xml:space="preserve">1.3. </w:t>
            </w:r>
            <w:r w:rsidRPr="00FF7DDF">
              <w:rPr>
                <w:rFonts w:ascii="Verdana" w:hAnsi="Verdana"/>
                <w:lang w:eastAsia="lt-LT"/>
              </w:rPr>
              <w:t>Sulankstytos Prekės matmenys: ne didesni nei 83 cm ilgis x 30 cm plotis x 15 cm aukštis</w:t>
            </w:r>
            <w:r>
              <w:rPr>
                <w:rFonts w:ascii="Verdana" w:hAnsi="Verdana"/>
                <w:lang w:eastAsia="lt-LT"/>
              </w:rPr>
              <w:t>;</w:t>
            </w:r>
          </w:p>
          <w:p w14:paraId="627B24E2" w14:textId="77777777" w:rsidR="00FF7DDF" w:rsidRDefault="00FF7DDF" w:rsidP="00856690">
            <w:pPr>
              <w:tabs>
                <w:tab w:val="left" w:pos="747"/>
                <w:tab w:val="left" w:pos="1096"/>
              </w:tabs>
              <w:ind w:firstLine="38"/>
              <w:jc w:val="both"/>
              <w:rPr>
                <w:rFonts w:ascii="Verdana" w:hAnsi="Verdana"/>
                <w:lang w:eastAsia="lt-LT"/>
              </w:rPr>
            </w:pPr>
            <w:r>
              <w:rPr>
                <w:rFonts w:ascii="Verdana" w:hAnsi="Verdana"/>
                <w:lang w:eastAsia="lt-LT"/>
              </w:rPr>
              <w:t xml:space="preserve">1.4. </w:t>
            </w:r>
            <w:r w:rsidRPr="00FF7DDF">
              <w:rPr>
                <w:rFonts w:ascii="Verdana" w:hAnsi="Verdana"/>
                <w:lang w:eastAsia="lt-LT"/>
              </w:rPr>
              <w:t xml:space="preserve"> Prekės svoris: ne didesnis nei 15 kg</w:t>
            </w:r>
            <w:r>
              <w:rPr>
                <w:rFonts w:ascii="Verdana" w:hAnsi="Verdana"/>
                <w:lang w:eastAsia="lt-LT"/>
              </w:rPr>
              <w:t>;</w:t>
            </w:r>
          </w:p>
          <w:p w14:paraId="27CB6927" w14:textId="480B5BA1" w:rsidR="00FF7DDF" w:rsidRDefault="00856690" w:rsidP="00856690">
            <w:pPr>
              <w:tabs>
                <w:tab w:val="left" w:pos="747"/>
                <w:tab w:val="left" w:pos="1096"/>
              </w:tabs>
              <w:ind w:firstLine="38"/>
              <w:jc w:val="both"/>
              <w:rPr>
                <w:rFonts w:ascii="Verdana" w:hAnsi="Verdana"/>
                <w:lang w:eastAsia="lt-LT"/>
              </w:rPr>
            </w:pPr>
            <w:r>
              <w:rPr>
                <w:rFonts w:ascii="Verdana" w:hAnsi="Verdana"/>
                <w:lang w:eastAsia="lt-LT"/>
              </w:rPr>
              <w:t>1.5.</w:t>
            </w:r>
            <w:r w:rsidR="00C56B1F">
              <w:rPr>
                <w:rFonts w:ascii="Verdana" w:hAnsi="Verdana"/>
                <w:lang w:eastAsia="lt-LT"/>
              </w:rPr>
              <w:t xml:space="preserve"> </w:t>
            </w:r>
            <w:r w:rsidR="00FF7DDF" w:rsidRPr="00FF7DDF">
              <w:rPr>
                <w:rFonts w:ascii="Verdana" w:hAnsi="Verdana"/>
                <w:lang w:eastAsia="lt-LT"/>
              </w:rPr>
              <w:t>Prekės apkrova: atlaikyti ne mažiau nei 120 kg</w:t>
            </w:r>
            <w:r w:rsidR="00FF7DDF">
              <w:rPr>
                <w:rFonts w:ascii="Verdana" w:hAnsi="Verdana"/>
                <w:lang w:eastAsia="lt-LT"/>
              </w:rPr>
              <w:t>;</w:t>
            </w:r>
          </w:p>
          <w:p w14:paraId="418DBC68" w14:textId="4FD562A2" w:rsidR="00FF7DDF" w:rsidRDefault="00FF7DDF" w:rsidP="00856690">
            <w:pPr>
              <w:tabs>
                <w:tab w:val="left" w:pos="747"/>
                <w:tab w:val="left" w:pos="1096"/>
              </w:tabs>
              <w:ind w:firstLine="38"/>
              <w:jc w:val="both"/>
              <w:rPr>
                <w:rFonts w:ascii="Verdana" w:hAnsi="Verdana"/>
                <w:lang w:eastAsia="lt-LT"/>
              </w:rPr>
            </w:pPr>
            <w:r>
              <w:rPr>
                <w:rFonts w:ascii="Verdana" w:hAnsi="Verdana"/>
                <w:lang w:eastAsia="lt-LT"/>
              </w:rPr>
              <w:t>1.</w:t>
            </w:r>
            <w:r w:rsidR="00856690">
              <w:rPr>
                <w:rFonts w:ascii="Verdana" w:hAnsi="Verdana"/>
                <w:lang w:eastAsia="lt-LT"/>
              </w:rPr>
              <w:t>6</w:t>
            </w:r>
            <w:r>
              <w:rPr>
                <w:rFonts w:ascii="Verdana" w:hAnsi="Verdana"/>
                <w:lang w:eastAsia="lt-LT"/>
              </w:rPr>
              <w:t xml:space="preserve">. </w:t>
            </w:r>
            <w:r w:rsidRPr="00FF7DDF">
              <w:rPr>
                <w:rFonts w:ascii="Verdana" w:hAnsi="Verdana"/>
                <w:lang w:eastAsia="lt-LT"/>
              </w:rPr>
              <w:t>Prekės rėmas: rūdims atsparus plieninis rėmas arba lygiavertis</w:t>
            </w:r>
            <w:r>
              <w:rPr>
                <w:rFonts w:ascii="Verdana" w:hAnsi="Verdana"/>
                <w:lang w:eastAsia="lt-LT"/>
              </w:rPr>
              <w:t>;</w:t>
            </w:r>
          </w:p>
          <w:p w14:paraId="7581C74E" w14:textId="4FA41158" w:rsidR="00FF7DDF" w:rsidRDefault="00FF7DDF" w:rsidP="00856690">
            <w:pPr>
              <w:tabs>
                <w:tab w:val="left" w:pos="747"/>
                <w:tab w:val="left" w:pos="1096"/>
              </w:tabs>
              <w:ind w:firstLine="38"/>
              <w:jc w:val="both"/>
              <w:rPr>
                <w:rFonts w:ascii="Verdana" w:eastAsia="Times New Roman" w:hAnsi="Verdana"/>
              </w:rPr>
            </w:pPr>
            <w:r>
              <w:rPr>
                <w:rFonts w:ascii="Verdana" w:hAnsi="Verdana"/>
                <w:lang w:eastAsia="lt-LT"/>
              </w:rPr>
              <w:t>1.</w:t>
            </w:r>
            <w:r w:rsidR="00856690">
              <w:rPr>
                <w:rFonts w:ascii="Verdana" w:hAnsi="Verdana"/>
                <w:lang w:eastAsia="lt-LT"/>
              </w:rPr>
              <w:t>7</w:t>
            </w:r>
            <w:r>
              <w:rPr>
                <w:rFonts w:ascii="Verdana" w:hAnsi="Verdana"/>
                <w:lang w:eastAsia="lt-LT"/>
              </w:rPr>
              <w:t xml:space="preserve">. </w:t>
            </w:r>
            <w:r w:rsidRPr="00335152">
              <w:rPr>
                <w:rFonts w:ascii="Verdana" w:hAnsi="Verdana"/>
                <w:lang w:eastAsia="lt-LT"/>
              </w:rPr>
              <w:t xml:space="preserve">Prekės miegamosios dalies audinys: poliesteris su PU danga arba lygiavertis, </w:t>
            </w:r>
            <w:r w:rsidRPr="00652100">
              <w:rPr>
                <w:rFonts w:ascii="Verdana" w:eastAsia="Times New Roman" w:hAnsi="Verdana"/>
              </w:rPr>
              <w:t>tvirtas ir</w:t>
            </w:r>
            <w:r w:rsidRPr="00335152">
              <w:rPr>
                <w:rFonts w:ascii="Verdana" w:eastAsia="Times New Roman" w:hAnsi="Verdana"/>
              </w:rPr>
              <w:t xml:space="preserve"> elastingas, atsparus drėgmei ir nusidėvėjimui, užtikrinantis saugų bei stabilų naudojimą pagal gamintojo nustatytą apkrovą</w:t>
            </w:r>
            <w:r>
              <w:rPr>
                <w:rFonts w:ascii="Verdana" w:eastAsia="Times New Roman" w:hAnsi="Verdana"/>
              </w:rPr>
              <w:t>;</w:t>
            </w:r>
          </w:p>
          <w:p w14:paraId="12C2D8E9" w14:textId="28F94D80" w:rsidR="00FF7DDF" w:rsidRDefault="00FF7DDF" w:rsidP="00856690">
            <w:pPr>
              <w:tabs>
                <w:tab w:val="left" w:pos="747"/>
                <w:tab w:val="left" w:pos="1096"/>
              </w:tabs>
              <w:ind w:firstLine="38"/>
              <w:jc w:val="both"/>
              <w:rPr>
                <w:rFonts w:ascii="Verdana" w:hAnsi="Verdana"/>
                <w:lang w:eastAsia="lt-LT"/>
              </w:rPr>
            </w:pPr>
            <w:r>
              <w:rPr>
                <w:rFonts w:ascii="Verdana" w:eastAsia="Times New Roman" w:hAnsi="Verdana"/>
              </w:rPr>
              <w:t>1.</w:t>
            </w:r>
            <w:r w:rsidR="00856690">
              <w:rPr>
                <w:rFonts w:ascii="Verdana" w:eastAsia="Times New Roman" w:hAnsi="Verdana"/>
              </w:rPr>
              <w:t>8</w:t>
            </w:r>
            <w:r>
              <w:rPr>
                <w:rFonts w:ascii="Verdana" w:eastAsia="Times New Roman" w:hAnsi="Verdana"/>
              </w:rPr>
              <w:t xml:space="preserve">. </w:t>
            </w:r>
            <w:r w:rsidRPr="00BA6761">
              <w:rPr>
                <w:rFonts w:ascii="Verdana" w:hAnsi="Verdana"/>
                <w:lang w:eastAsia="lt-LT"/>
              </w:rPr>
              <w:t>Visos Prekės turi būti vienodų matmenų</w:t>
            </w:r>
            <w:r>
              <w:rPr>
                <w:rFonts w:ascii="Verdana" w:hAnsi="Verdana"/>
                <w:lang w:eastAsia="lt-LT"/>
              </w:rPr>
              <w:t>;</w:t>
            </w:r>
          </w:p>
          <w:p w14:paraId="29BEC6CF" w14:textId="51EA7535" w:rsidR="00FF7DDF" w:rsidRDefault="00FF7DDF" w:rsidP="00856690">
            <w:pPr>
              <w:tabs>
                <w:tab w:val="left" w:pos="747"/>
                <w:tab w:val="left" w:pos="1096"/>
              </w:tabs>
              <w:ind w:firstLine="38"/>
              <w:jc w:val="both"/>
              <w:rPr>
                <w:rFonts w:ascii="Verdana" w:hAnsi="Verdana"/>
              </w:rPr>
            </w:pPr>
            <w:r>
              <w:rPr>
                <w:rFonts w:ascii="Verdana" w:hAnsi="Verdana"/>
                <w:lang w:eastAsia="lt-LT"/>
              </w:rPr>
              <w:t>1.</w:t>
            </w:r>
            <w:r w:rsidR="00856690">
              <w:rPr>
                <w:rFonts w:ascii="Verdana" w:hAnsi="Verdana"/>
                <w:lang w:eastAsia="lt-LT"/>
              </w:rPr>
              <w:t>9</w:t>
            </w:r>
            <w:r>
              <w:rPr>
                <w:rFonts w:ascii="Verdana" w:hAnsi="Verdana"/>
                <w:lang w:eastAsia="lt-LT"/>
              </w:rPr>
              <w:t xml:space="preserve">. </w:t>
            </w:r>
            <w:r w:rsidRPr="00BA6761">
              <w:rPr>
                <w:rFonts w:ascii="Verdana" w:hAnsi="Verdana"/>
                <w:lang w:eastAsia="lt-LT"/>
              </w:rPr>
              <w:t xml:space="preserve"> </w:t>
            </w:r>
            <w:r w:rsidRPr="00BA6761">
              <w:rPr>
                <w:rFonts w:ascii="Verdana" w:eastAsia="Calibri" w:hAnsi="Verdana"/>
              </w:rPr>
              <w:t>Visos Prekės turi būti vienos spalvos. Pageidautina tamsios spalvos</w:t>
            </w:r>
            <w:r>
              <w:rPr>
                <w:rFonts w:ascii="Verdana" w:hAnsi="Verdana"/>
              </w:rPr>
              <w:t xml:space="preserve"> </w:t>
            </w:r>
            <w:r w:rsidRPr="00BA6761">
              <w:rPr>
                <w:rFonts w:ascii="Verdana" w:hAnsi="Verdana"/>
              </w:rPr>
              <w:t>(juoda, tamsiai mėlyna, tamsiai žalia)</w:t>
            </w:r>
            <w:r w:rsidR="00856690">
              <w:rPr>
                <w:rFonts w:ascii="Verdana" w:hAnsi="Verdana"/>
              </w:rPr>
              <w:t>;</w:t>
            </w:r>
          </w:p>
          <w:p w14:paraId="70DBE1A9" w14:textId="1776D786" w:rsidR="00FF7DDF" w:rsidRPr="00C51F46" w:rsidRDefault="00856690" w:rsidP="009D2289">
            <w:pPr>
              <w:tabs>
                <w:tab w:val="left" w:pos="747"/>
                <w:tab w:val="left" w:pos="1096"/>
              </w:tabs>
              <w:ind w:firstLine="38"/>
              <w:jc w:val="both"/>
              <w:rPr>
                <w:rFonts w:ascii="Verdana" w:hAnsi="Verdana"/>
                <w:lang w:eastAsia="lt-LT"/>
              </w:rPr>
            </w:pPr>
            <w:r>
              <w:rPr>
                <w:rFonts w:ascii="Verdana" w:hAnsi="Verdana"/>
              </w:rPr>
              <w:t>1.10.</w:t>
            </w:r>
            <w:r>
              <w:rPr>
                <w:rFonts w:ascii="Verdana" w:hAnsi="Verdana"/>
                <w:lang w:eastAsia="lt-LT"/>
              </w:rPr>
              <w:t xml:space="preserve"> </w:t>
            </w:r>
            <w:r w:rsidR="00FF7DDF" w:rsidRPr="00BA6761">
              <w:rPr>
                <w:rFonts w:ascii="Verdana" w:hAnsi="Verdana"/>
                <w:lang w:eastAsia="lt-LT"/>
              </w:rPr>
              <w:t xml:space="preserve">Prekės turi būti </w:t>
            </w:r>
            <w:bookmarkStart w:id="80" w:name="_Hlk176506292"/>
            <w:r w:rsidR="00FF7DDF" w:rsidRPr="00BA6761">
              <w:rPr>
                <w:rFonts w:ascii="Verdana" w:hAnsi="Verdana"/>
                <w:lang w:eastAsia="lt-LT"/>
              </w:rPr>
              <w:t>naujos ir nenaudotos.</w:t>
            </w:r>
            <w:bookmarkEnd w:id="80"/>
          </w:p>
        </w:tc>
        <w:tc>
          <w:tcPr>
            <w:tcW w:w="3402" w:type="dxa"/>
            <w:tcBorders>
              <w:top w:val="single" w:sz="4" w:space="0" w:color="auto"/>
              <w:left w:val="single" w:sz="4" w:space="0" w:color="auto"/>
              <w:bottom w:val="single" w:sz="4" w:space="0" w:color="auto"/>
              <w:right w:val="single" w:sz="4" w:space="0" w:color="auto"/>
            </w:tcBorders>
            <w:vAlign w:val="center"/>
          </w:tcPr>
          <w:p w14:paraId="3E6D1205" w14:textId="77777777" w:rsidR="00FF7DDF" w:rsidRPr="0088092F" w:rsidRDefault="00FF7DDF" w:rsidP="00D06081">
            <w:pPr>
              <w:jc w:val="both"/>
              <w:rPr>
                <w:rFonts w:ascii="Verdana" w:eastAsia="Times New Roman" w:hAnsi="Verdana"/>
                <w:b/>
              </w:rPr>
            </w:pPr>
            <w:r w:rsidRPr="00997A56">
              <w:rPr>
                <w:rFonts w:ascii="Verdana" w:eastAsia="Times New Roman" w:hAnsi="Verdana"/>
                <w:bCs/>
                <w:i/>
                <w:iCs/>
                <w:color w:val="auto"/>
              </w:rPr>
              <w:lastRenderedPageBreak/>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79592CF2" w14:textId="77777777" w:rsidR="00FF7DDF" w:rsidRDefault="00FF7DDF" w:rsidP="00D06081">
            <w:pPr>
              <w:jc w:val="both"/>
              <w:rPr>
                <w:rFonts w:ascii="Verdana" w:eastAsia="Times New Roman" w:hAnsi="Verdana"/>
                <w:bCs/>
                <w:i/>
                <w:iCs/>
                <w:color w:val="auto"/>
              </w:rPr>
            </w:pPr>
          </w:p>
          <w:p w14:paraId="6D1E25AA" w14:textId="77777777" w:rsidR="00FF7DDF" w:rsidRPr="00DF3602" w:rsidRDefault="00FF7DDF" w:rsidP="00D06081">
            <w:pPr>
              <w:jc w:val="both"/>
              <w:rPr>
                <w:rFonts w:ascii="Verdana" w:hAnsi="Verdana"/>
                <w:bCs/>
                <w:i/>
                <w:iCs/>
              </w:rPr>
            </w:pPr>
            <w:r>
              <w:rPr>
                <w:rFonts w:ascii="Verdana" w:hAnsi="Verdana"/>
                <w:bCs/>
                <w:i/>
                <w:iCs/>
              </w:rPr>
              <w:t>T</w:t>
            </w:r>
            <w:r w:rsidRPr="00E170BF">
              <w:rPr>
                <w:rFonts w:ascii="Verdana" w:hAnsi="Verdana"/>
                <w:bCs/>
                <w:i/>
                <w:iCs/>
              </w:rPr>
              <w:t>iekėjas nurodo prekių parametrų atitikimą įrodantį dokumentą.</w:t>
            </w:r>
          </w:p>
          <w:p w14:paraId="3897DE5F" w14:textId="77777777" w:rsidR="00FF7DDF" w:rsidRPr="00E170BF" w:rsidRDefault="00FF7DDF" w:rsidP="00D06081">
            <w:pPr>
              <w:jc w:val="both"/>
              <w:rPr>
                <w:rFonts w:ascii="Verdana" w:hAnsi="Verdana"/>
                <w:bCs/>
                <w:i/>
              </w:rPr>
            </w:pPr>
            <w:r w:rsidRPr="00E170BF">
              <w:rPr>
                <w:rFonts w:ascii="Verdana" w:hAnsi="Verdana"/>
                <w:bCs/>
                <w:i/>
                <w:iCs/>
              </w:rPr>
              <w:t xml:space="preserve">Jeigu nėra reikalaujamuose dokumentuose atskirai išskirti komplektacijos </w:t>
            </w:r>
            <w:r w:rsidRPr="00E170BF">
              <w:rPr>
                <w:rFonts w:ascii="Verdana" w:hAnsi="Verdana"/>
                <w:bCs/>
                <w:i/>
                <w:iCs/>
              </w:rPr>
              <w:lastRenderedPageBreak/>
              <w:t xml:space="preserve">elementai, funkciniai ir/ar veiklos rezultatai, tiekėjas gali patvirtinti atitiktį tiesiogiai šiame stulpelyje, įsipareigodamas pristatyti atitinkančią prekę. </w:t>
            </w:r>
          </w:p>
          <w:p w14:paraId="353AC6D7" w14:textId="77777777" w:rsidR="00FF7DDF" w:rsidRPr="00997A56" w:rsidRDefault="00FF7DDF" w:rsidP="00D06081">
            <w:pPr>
              <w:jc w:val="both"/>
              <w:rPr>
                <w:rFonts w:ascii="Verdana" w:eastAsia="Times New Roman" w:hAnsi="Verdana"/>
                <w:bCs/>
                <w:i/>
                <w:iCs/>
                <w:color w:val="auto"/>
              </w:rPr>
            </w:pPr>
          </w:p>
        </w:tc>
      </w:tr>
      <w:tr w:rsidR="00856690" w:rsidRPr="00A26112" w14:paraId="6B736A2E" w14:textId="77777777" w:rsidTr="00856690">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12751F49" w14:textId="7664A88D" w:rsidR="00856690" w:rsidRPr="00856690" w:rsidRDefault="00856690" w:rsidP="00856690">
            <w:pPr>
              <w:jc w:val="center"/>
              <w:rPr>
                <w:rFonts w:ascii="Verdana" w:hAnsi="Verdana"/>
                <w:bCs/>
                <w:color w:val="000000"/>
              </w:rPr>
            </w:pPr>
            <w:r>
              <w:rPr>
                <w:rFonts w:ascii="Verdana" w:hAnsi="Verdana"/>
                <w:bCs/>
                <w:color w:val="000000"/>
              </w:rPr>
              <w:lastRenderedPageBreak/>
              <w:t>2.</w:t>
            </w:r>
          </w:p>
        </w:tc>
        <w:tc>
          <w:tcPr>
            <w:tcW w:w="2263" w:type="dxa"/>
            <w:tcBorders>
              <w:top w:val="single" w:sz="4" w:space="0" w:color="auto"/>
              <w:left w:val="single" w:sz="4" w:space="0" w:color="auto"/>
              <w:bottom w:val="single" w:sz="4" w:space="0" w:color="auto"/>
              <w:right w:val="single" w:sz="4" w:space="0" w:color="auto"/>
            </w:tcBorders>
          </w:tcPr>
          <w:p w14:paraId="323DF2D6" w14:textId="0B46EB4F" w:rsidR="00856690" w:rsidRDefault="00856690" w:rsidP="00FF7DDF">
            <w:pPr>
              <w:tabs>
                <w:tab w:val="left" w:pos="29"/>
                <w:tab w:val="left" w:pos="616"/>
              </w:tabs>
              <w:snapToGrid w:val="0"/>
              <w:ind w:left="29"/>
              <w:jc w:val="center"/>
              <w:rPr>
                <w:rFonts w:ascii="Verdana" w:hAnsi="Verdana"/>
                <w:b/>
                <w:bCs/>
                <w:lang w:eastAsia="lt-LT"/>
              </w:rPr>
            </w:pPr>
            <w:r>
              <w:rPr>
                <w:rFonts w:ascii="Verdana" w:hAnsi="Verdana"/>
                <w:b/>
                <w:bCs/>
                <w:lang w:eastAsia="lt-LT"/>
              </w:rPr>
              <w:t>Sulankstomų lovų eksploatacijos sąlygos</w:t>
            </w:r>
          </w:p>
        </w:tc>
        <w:tc>
          <w:tcPr>
            <w:tcW w:w="4394" w:type="dxa"/>
            <w:tcBorders>
              <w:top w:val="single" w:sz="4" w:space="0" w:color="auto"/>
              <w:left w:val="single" w:sz="4" w:space="0" w:color="auto"/>
              <w:bottom w:val="single" w:sz="4" w:space="0" w:color="auto"/>
              <w:right w:val="single" w:sz="4" w:space="0" w:color="auto"/>
            </w:tcBorders>
          </w:tcPr>
          <w:p w14:paraId="54393ADC" w14:textId="008F7741" w:rsidR="00FE1E00" w:rsidRPr="00335152" w:rsidRDefault="00FE1E00" w:rsidP="00FE1E00">
            <w:pPr>
              <w:tabs>
                <w:tab w:val="left" w:pos="616"/>
                <w:tab w:val="left" w:pos="826"/>
              </w:tabs>
              <w:ind w:firstLine="30"/>
              <w:jc w:val="both"/>
              <w:rPr>
                <w:rFonts w:ascii="Verdana" w:eastAsia="Times New Roman" w:hAnsi="Verdana"/>
              </w:rPr>
            </w:pPr>
            <w:r w:rsidRPr="00335152">
              <w:rPr>
                <w:rFonts w:ascii="Verdana" w:eastAsia="Times New Roman" w:hAnsi="Verdana"/>
              </w:rPr>
              <w:t>2.1. Prekė turi būti lengvai surenkama ir ištempiama miegamoji dalis be jokių įrankių pagalbos</w:t>
            </w:r>
            <w:r w:rsidR="00415AC6">
              <w:rPr>
                <w:rFonts w:ascii="Verdana" w:eastAsia="Times New Roman" w:hAnsi="Verdana"/>
              </w:rPr>
              <w:t>;</w:t>
            </w:r>
          </w:p>
          <w:p w14:paraId="3293F3F2" w14:textId="6C79B4A5" w:rsidR="00FE1E00" w:rsidRPr="00335152" w:rsidRDefault="00FE1E00" w:rsidP="00FE1E00">
            <w:pPr>
              <w:tabs>
                <w:tab w:val="left" w:pos="616"/>
                <w:tab w:val="left" w:pos="826"/>
              </w:tabs>
              <w:ind w:firstLine="30"/>
              <w:jc w:val="both"/>
              <w:rPr>
                <w:rFonts w:ascii="Verdana" w:eastAsia="Times New Roman" w:hAnsi="Verdana"/>
              </w:rPr>
            </w:pPr>
            <w:r w:rsidRPr="00335152">
              <w:rPr>
                <w:rFonts w:ascii="Verdana" w:eastAsia="Times New Roman" w:hAnsi="Verdana"/>
              </w:rPr>
              <w:lastRenderedPageBreak/>
              <w:t>2.2. Konstrukcija turėtų būti modulinio principo</w:t>
            </w:r>
            <w:r w:rsidRPr="00335152">
              <w:rPr>
                <w:rFonts w:ascii="Verdana" w:hAnsi="Verdana"/>
              </w:rPr>
              <w:t>, v</w:t>
            </w:r>
            <w:r w:rsidRPr="00335152">
              <w:rPr>
                <w:rFonts w:ascii="Verdana" w:eastAsia="Times New Roman" w:hAnsi="Verdana"/>
              </w:rPr>
              <w:t>isos dalys atskiros, nesujungtos kniedėmis ar varžtais, todėl lengvai keičiamos ir reikalui esant, būtų galimybė atskirai užsakyti sugadintas, ar pamestas dalis</w:t>
            </w:r>
            <w:r w:rsidR="00415AC6">
              <w:rPr>
                <w:rFonts w:ascii="Verdana" w:eastAsia="Times New Roman" w:hAnsi="Verdana"/>
              </w:rPr>
              <w:t>;</w:t>
            </w:r>
            <w:r w:rsidRPr="00335152">
              <w:rPr>
                <w:rFonts w:ascii="Verdana" w:eastAsia="Times New Roman" w:hAnsi="Verdana"/>
              </w:rPr>
              <w:t xml:space="preserve"> </w:t>
            </w:r>
          </w:p>
          <w:p w14:paraId="71026593" w14:textId="61E25E27" w:rsidR="00FE1E00" w:rsidRPr="00335152" w:rsidRDefault="00FE1E00" w:rsidP="00FE1E00">
            <w:pPr>
              <w:tabs>
                <w:tab w:val="left" w:pos="616"/>
                <w:tab w:val="left" w:pos="826"/>
              </w:tabs>
              <w:ind w:firstLine="30"/>
              <w:jc w:val="both"/>
              <w:rPr>
                <w:rFonts w:ascii="Verdana" w:eastAsia="Times New Roman" w:hAnsi="Verdana"/>
              </w:rPr>
            </w:pPr>
            <w:r w:rsidRPr="00335152">
              <w:rPr>
                <w:rFonts w:ascii="Verdana" w:eastAsia="Times New Roman" w:hAnsi="Verdana"/>
              </w:rPr>
              <w:t>2.3. Tiekėjas turi užtikrinti atsarginių dalių tiekimo galimybę ne trumpiau kaip 24 mėnesius nuo prekių perdavimo-priėmimo akto pasirašymo dienos</w:t>
            </w:r>
            <w:r w:rsidR="00415AC6">
              <w:rPr>
                <w:rFonts w:ascii="Verdana" w:eastAsia="Times New Roman" w:hAnsi="Verdana"/>
              </w:rPr>
              <w:t>;</w:t>
            </w:r>
          </w:p>
          <w:p w14:paraId="03FFB05E" w14:textId="5556E006" w:rsidR="00FE1E00" w:rsidRPr="00335152" w:rsidRDefault="00FE1E00" w:rsidP="00FE1E00">
            <w:pPr>
              <w:tabs>
                <w:tab w:val="left" w:pos="616"/>
                <w:tab w:val="left" w:pos="826"/>
              </w:tabs>
              <w:ind w:firstLine="30"/>
              <w:jc w:val="both"/>
              <w:rPr>
                <w:rFonts w:ascii="Verdana" w:eastAsia="Times New Roman" w:hAnsi="Verdana"/>
              </w:rPr>
            </w:pPr>
            <w:r w:rsidRPr="00335152">
              <w:rPr>
                <w:rFonts w:ascii="Verdana" w:eastAsia="Times New Roman" w:hAnsi="Verdana"/>
              </w:rPr>
              <w:t xml:space="preserve">2.4. Patvarus, lankstus miegamosios dalies paviršius turi </w:t>
            </w:r>
            <w:r>
              <w:rPr>
                <w:rFonts w:ascii="Verdana" w:eastAsia="Times New Roman" w:hAnsi="Verdana"/>
              </w:rPr>
              <w:t>būti komfortiškas</w:t>
            </w:r>
            <w:r w:rsidRPr="00335152">
              <w:rPr>
                <w:rFonts w:ascii="Verdana" w:eastAsia="Times New Roman" w:hAnsi="Verdana"/>
              </w:rPr>
              <w:t xml:space="preserve"> ir būti lengvai valomas</w:t>
            </w:r>
            <w:r w:rsidR="00415AC6">
              <w:rPr>
                <w:rFonts w:ascii="Verdana" w:eastAsia="Times New Roman" w:hAnsi="Verdana"/>
              </w:rPr>
              <w:t>;</w:t>
            </w:r>
            <w:r w:rsidRPr="00335152">
              <w:rPr>
                <w:rFonts w:ascii="Verdana" w:eastAsia="Times New Roman" w:hAnsi="Verdana"/>
              </w:rPr>
              <w:t xml:space="preserve"> </w:t>
            </w:r>
          </w:p>
          <w:p w14:paraId="031DB249" w14:textId="407536B8" w:rsidR="00FE1E00" w:rsidRPr="00335152" w:rsidRDefault="00FE1E00" w:rsidP="00FE1E00">
            <w:pPr>
              <w:tabs>
                <w:tab w:val="left" w:pos="616"/>
                <w:tab w:val="left" w:pos="826"/>
              </w:tabs>
              <w:ind w:firstLine="30"/>
              <w:jc w:val="both"/>
              <w:rPr>
                <w:rFonts w:ascii="Verdana" w:eastAsia="Times New Roman" w:hAnsi="Verdana"/>
              </w:rPr>
            </w:pPr>
            <w:r w:rsidRPr="00335152">
              <w:rPr>
                <w:rFonts w:ascii="Verdana" w:eastAsia="Times New Roman" w:hAnsi="Verdana"/>
              </w:rPr>
              <w:t>2.5. Surinkus prekę po ja turi būti pakankamai vietos, bet ne mažiau kaip 40 cm. nuo miegamosios dalies iki grindų, pasidėti asmeninius, ar kitokius daiktus (kuprinė, batai, lagaminas)</w:t>
            </w:r>
            <w:r w:rsidR="00415AC6">
              <w:rPr>
                <w:rFonts w:ascii="Verdana" w:eastAsia="Times New Roman" w:hAnsi="Verdana"/>
              </w:rPr>
              <w:t>;</w:t>
            </w:r>
          </w:p>
          <w:p w14:paraId="254D4D79" w14:textId="6656A922" w:rsidR="00FE1E00" w:rsidRPr="00335152" w:rsidRDefault="00FE1E00" w:rsidP="00FE1E00">
            <w:pPr>
              <w:tabs>
                <w:tab w:val="left" w:pos="616"/>
                <w:tab w:val="left" w:pos="826"/>
              </w:tabs>
              <w:ind w:firstLine="30"/>
              <w:jc w:val="both"/>
              <w:rPr>
                <w:rFonts w:ascii="Verdana" w:eastAsia="Times New Roman" w:hAnsi="Verdana"/>
              </w:rPr>
            </w:pPr>
            <w:r w:rsidRPr="00335152">
              <w:rPr>
                <w:rFonts w:ascii="Verdana" w:eastAsia="Times New Roman" w:hAnsi="Verdana"/>
              </w:rPr>
              <w:t>2.6. Prekė turi būti sudėta į patogų, kompaktišką, užsegamą ir lengvai transportuojamą krepšį</w:t>
            </w:r>
            <w:r w:rsidR="00415AC6">
              <w:rPr>
                <w:rFonts w:ascii="Verdana" w:eastAsia="Times New Roman" w:hAnsi="Verdana"/>
              </w:rPr>
              <w:t>;</w:t>
            </w:r>
          </w:p>
          <w:p w14:paraId="21A1E238" w14:textId="77777777" w:rsidR="00FE1E00" w:rsidRPr="00335152" w:rsidRDefault="00FE1E00" w:rsidP="00FE1E00">
            <w:pPr>
              <w:tabs>
                <w:tab w:val="left" w:pos="616"/>
                <w:tab w:val="left" w:pos="826"/>
              </w:tabs>
              <w:ind w:firstLine="30"/>
              <w:jc w:val="both"/>
              <w:rPr>
                <w:rFonts w:ascii="Verdana" w:eastAsia="Times New Roman" w:hAnsi="Verdana"/>
              </w:rPr>
            </w:pPr>
            <w:r w:rsidRPr="00335152">
              <w:rPr>
                <w:rFonts w:ascii="Verdana" w:eastAsia="Times New Roman" w:hAnsi="Verdana"/>
              </w:rPr>
              <w:t>2.7. Prekė turi būti pagaminta iš patvarių ir atsparių išorės veiksniams medžiagų.</w:t>
            </w:r>
          </w:p>
          <w:p w14:paraId="0D99C1E1" w14:textId="77777777" w:rsidR="00856690" w:rsidRPr="00FF7DDF" w:rsidRDefault="00856690" w:rsidP="00856690">
            <w:pPr>
              <w:tabs>
                <w:tab w:val="left" w:pos="991"/>
              </w:tabs>
              <w:ind w:firstLine="38"/>
              <w:jc w:val="both"/>
              <w:rPr>
                <w:rFonts w:ascii="Verdana" w:hAnsi="Verdana"/>
                <w:lang w:eastAsia="lt-LT"/>
              </w:rPr>
            </w:pPr>
          </w:p>
        </w:tc>
        <w:tc>
          <w:tcPr>
            <w:tcW w:w="3402" w:type="dxa"/>
            <w:tcBorders>
              <w:top w:val="single" w:sz="4" w:space="0" w:color="auto"/>
              <w:left w:val="single" w:sz="4" w:space="0" w:color="auto"/>
              <w:bottom w:val="single" w:sz="4" w:space="0" w:color="auto"/>
              <w:right w:val="single" w:sz="4" w:space="0" w:color="auto"/>
            </w:tcBorders>
            <w:vAlign w:val="center"/>
          </w:tcPr>
          <w:p w14:paraId="3268C68D" w14:textId="77777777" w:rsidR="00FE1E00" w:rsidRDefault="00FE1E00" w:rsidP="00D06081">
            <w:pPr>
              <w:jc w:val="both"/>
              <w:rPr>
                <w:rFonts w:ascii="Verdana" w:eastAsia="Times New Roman" w:hAnsi="Verdana"/>
                <w:bCs/>
                <w:i/>
                <w:iCs/>
                <w:color w:val="auto"/>
              </w:rPr>
            </w:pPr>
          </w:p>
          <w:p w14:paraId="2A9676ED" w14:textId="77777777" w:rsidR="00FE1E00" w:rsidRDefault="00FE1E00" w:rsidP="00D06081">
            <w:pPr>
              <w:jc w:val="both"/>
              <w:rPr>
                <w:rFonts w:ascii="Verdana" w:eastAsia="Times New Roman" w:hAnsi="Verdana"/>
                <w:bCs/>
                <w:i/>
                <w:iCs/>
                <w:color w:val="auto"/>
              </w:rPr>
            </w:pPr>
          </w:p>
          <w:p w14:paraId="3533A181" w14:textId="77777777" w:rsidR="00FE1E00" w:rsidRDefault="00FE1E00" w:rsidP="00D06081">
            <w:pPr>
              <w:jc w:val="both"/>
              <w:rPr>
                <w:rFonts w:ascii="Verdana" w:eastAsia="Times New Roman" w:hAnsi="Verdana"/>
                <w:bCs/>
                <w:i/>
                <w:iCs/>
                <w:color w:val="auto"/>
              </w:rPr>
            </w:pPr>
          </w:p>
          <w:p w14:paraId="5EAF88D0" w14:textId="695D23CF" w:rsidR="00856690" w:rsidRPr="00997A56" w:rsidRDefault="00FE1E00" w:rsidP="00D06081">
            <w:pPr>
              <w:jc w:val="both"/>
              <w:rPr>
                <w:rFonts w:ascii="Verdana" w:eastAsia="Times New Roman" w:hAnsi="Verdana"/>
                <w:bCs/>
                <w:i/>
                <w:iCs/>
                <w:color w:val="auto"/>
              </w:rPr>
            </w:pPr>
            <w:r w:rsidRPr="00997A56">
              <w:rPr>
                <w:rFonts w:ascii="Verdana" w:eastAsia="Times New Roman" w:hAnsi="Verdana"/>
                <w:bCs/>
                <w:i/>
                <w:iCs/>
                <w:color w:val="auto"/>
              </w:rPr>
              <w:lastRenderedPageBreak/>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3CA605FF" w14:textId="77777777" w:rsidR="00FE1E00" w:rsidRDefault="00FE1E00" w:rsidP="00FE1E00">
            <w:pPr>
              <w:jc w:val="both"/>
              <w:rPr>
                <w:rFonts w:ascii="Verdana" w:hAnsi="Verdana"/>
                <w:bCs/>
                <w:i/>
                <w:iCs/>
              </w:rPr>
            </w:pPr>
          </w:p>
          <w:p w14:paraId="7D308A51" w14:textId="77777777" w:rsidR="00FE1E00" w:rsidRDefault="00FE1E00" w:rsidP="00FE1E00">
            <w:pPr>
              <w:jc w:val="both"/>
              <w:rPr>
                <w:rFonts w:ascii="Verdana" w:hAnsi="Verdana"/>
                <w:bCs/>
                <w:i/>
                <w:iCs/>
              </w:rPr>
            </w:pPr>
          </w:p>
          <w:p w14:paraId="173F6F6C" w14:textId="4840E8D2" w:rsidR="00FE1E00" w:rsidRPr="00DF3602" w:rsidRDefault="00FE1E00" w:rsidP="00FE1E00">
            <w:pPr>
              <w:jc w:val="both"/>
              <w:rPr>
                <w:rFonts w:ascii="Verdana" w:hAnsi="Verdana"/>
                <w:bCs/>
                <w:i/>
                <w:iCs/>
              </w:rPr>
            </w:pPr>
            <w:r>
              <w:rPr>
                <w:rFonts w:ascii="Verdana" w:hAnsi="Verdana"/>
                <w:bCs/>
                <w:i/>
                <w:iCs/>
              </w:rPr>
              <w:lastRenderedPageBreak/>
              <w:t>T</w:t>
            </w:r>
            <w:r w:rsidRPr="00E170BF">
              <w:rPr>
                <w:rFonts w:ascii="Verdana" w:hAnsi="Verdana"/>
                <w:bCs/>
                <w:i/>
                <w:iCs/>
              </w:rPr>
              <w:t>iekėjas nurodo prekių parametrų atitikimą įrodantį dokumentą.</w:t>
            </w:r>
          </w:p>
          <w:p w14:paraId="77A23748" w14:textId="77777777" w:rsidR="00FE1E00" w:rsidRPr="00E170BF" w:rsidRDefault="00FE1E00" w:rsidP="00FE1E00">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gali patvirtinti atitiktį tiesiogiai šiame stulpelyje, įsipareigodamas pristatyti atitinkančią prekę. </w:t>
            </w:r>
          </w:p>
          <w:p w14:paraId="0F20769F" w14:textId="77777777" w:rsidR="00856690" w:rsidRDefault="00856690" w:rsidP="00D06081">
            <w:pPr>
              <w:jc w:val="both"/>
              <w:rPr>
                <w:rFonts w:ascii="Verdana" w:eastAsia="Times New Roman" w:hAnsi="Verdana"/>
                <w:bCs/>
                <w:i/>
                <w:iCs/>
                <w:color w:val="auto"/>
              </w:rPr>
            </w:pPr>
          </w:p>
        </w:tc>
      </w:tr>
      <w:tr w:rsidR="00FE1E00" w:rsidRPr="00A26112" w14:paraId="273BFB29" w14:textId="77777777" w:rsidTr="00856690">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5E06B743" w14:textId="7D2CB9BF" w:rsidR="00FE1E00" w:rsidRDefault="00FE1E00" w:rsidP="00856690">
            <w:pPr>
              <w:jc w:val="center"/>
              <w:rPr>
                <w:rFonts w:ascii="Verdana" w:hAnsi="Verdana"/>
                <w:bCs/>
                <w:color w:val="000000"/>
              </w:rPr>
            </w:pPr>
            <w:r>
              <w:rPr>
                <w:rFonts w:ascii="Verdana" w:hAnsi="Verdana"/>
                <w:bCs/>
                <w:color w:val="000000"/>
              </w:rPr>
              <w:lastRenderedPageBreak/>
              <w:t>3.</w:t>
            </w:r>
          </w:p>
        </w:tc>
        <w:tc>
          <w:tcPr>
            <w:tcW w:w="2263" w:type="dxa"/>
            <w:tcBorders>
              <w:top w:val="single" w:sz="4" w:space="0" w:color="auto"/>
              <w:left w:val="single" w:sz="4" w:space="0" w:color="auto"/>
              <w:bottom w:val="single" w:sz="4" w:space="0" w:color="auto"/>
              <w:right w:val="single" w:sz="4" w:space="0" w:color="auto"/>
            </w:tcBorders>
          </w:tcPr>
          <w:p w14:paraId="42B16061" w14:textId="0BBF8EEF" w:rsidR="00FE1E00" w:rsidRDefault="00FE1E00" w:rsidP="00FF7DDF">
            <w:pPr>
              <w:tabs>
                <w:tab w:val="left" w:pos="29"/>
                <w:tab w:val="left" w:pos="616"/>
              </w:tabs>
              <w:snapToGrid w:val="0"/>
              <w:ind w:left="29"/>
              <w:jc w:val="center"/>
              <w:rPr>
                <w:rFonts w:ascii="Verdana" w:hAnsi="Verdana"/>
                <w:b/>
                <w:bCs/>
                <w:lang w:eastAsia="lt-LT"/>
              </w:rPr>
            </w:pPr>
            <w:r>
              <w:rPr>
                <w:rFonts w:ascii="Verdana" w:hAnsi="Verdana"/>
                <w:b/>
                <w:bCs/>
                <w:lang w:eastAsia="lt-LT"/>
              </w:rPr>
              <w:t>Sulankstomų lovų garantija</w:t>
            </w:r>
          </w:p>
        </w:tc>
        <w:tc>
          <w:tcPr>
            <w:tcW w:w="4394" w:type="dxa"/>
            <w:tcBorders>
              <w:top w:val="single" w:sz="4" w:space="0" w:color="auto"/>
              <w:left w:val="single" w:sz="4" w:space="0" w:color="auto"/>
              <w:bottom w:val="single" w:sz="4" w:space="0" w:color="auto"/>
              <w:right w:val="single" w:sz="4" w:space="0" w:color="auto"/>
            </w:tcBorders>
          </w:tcPr>
          <w:p w14:paraId="1CC725EE" w14:textId="08C1A88B" w:rsidR="00FE1E00" w:rsidRPr="00FE1E00" w:rsidRDefault="00FE1E00" w:rsidP="00FE1E00">
            <w:pPr>
              <w:pStyle w:val="Sraopastraipa"/>
              <w:numPr>
                <w:ilvl w:val="1"/>
                <w:numId w:val="44"/>
              </w:numPr>
              <w:tabs>
                <w:tab w:val="left" w:pos="597"/>
              </w:tabs>
              <w:spacing w:after="0" w:line="240" w:lineRule="auto"/>
              <w:ind w:left="0" w:firstLine="0"/>
              <w:jc w:val="both"/>
              <w:rPr>
                <w:rFonts w:ascii="Verdana" w:hAnsi="Verdana"/>
                <w:sz w:val="24"/>
                <w:szCs w:val="24"/>
                <w:lang w:eastAsia="lt-LT"/>
              </w:rPr>
            </w:pPr>
            <w:r w:rsidRPr="00FE1E00">
              <w:rPr>
                <w:rFonts w:ascii="Verdana" w:hAnsi="Verdana"/>
                <w:sz w:val="24"/>
                <w:szCs w:val="24"/>
                <w:lang w:eastAsia="lt-LT"/>
              </w:rPr>
              <w:t xml:space="preserve">Prekių garantija esant gamykliniam brokui nuo perdavimo-priėmimo akto </w:t>
            </w:r>
            <w:r w:rsidRPr="00FE1E00">
              <w:rPr>
                <w:rFonts w:ascii="Verdana" w:hAnsi="Verdana"/>
                <w:sz w:val="24"/>
                <w:szCs w:val="24"/>
                <w:lang w:eastAsia="lt-LT"/>
              </w:rPr>
              <w:lastRenderedPageBreak/>
              <w:t>pasirašymo dienos turi būti ne trumpesnė kaip 24 mėnesiai</w:t>
            </w:r>
            <w:r w:rsidR="00415AC6">
              <w:rPr>
                <w:rFonts w:ascii="Verdana" w:hAnsi="Verdana"/>
                <w:sz w:val="24"/>
                <w:szCs w:val="24"/>
                <w:lang w:eastAsia="lt-LT"/>
              </w:rPr>
              <w:t>;</w:t>
            </w:r>
          </w:p>
          <w:p w14:paraId="1F06CB91" w14:textId="77777777" w:rsidR="00FE1E00" w:rsidRPr="00335152" w:rsidRDefault="00FE1E00" w:rsidP="00FE1E00">
            <w:pPr>
              <w:pStyle w:val="Sraopastraipa"/>
              <w:numPr>
                <w:ilvl w:val="1"/>
                <w:numId w:val="44"/>
              </w:numPr>
              <w:tabs>
                <w:tab w:val="left" w:pos="597"/>
              </w:tabs>
              <w:spacing w:after="0" w:line="240" w:lineRule="auto"/>
              <w:ind w:left="30" w:firstLine="0"/>
              <w:jc w:val="both"/>
              <w:rPr>
                <w:rFonts w:ascii="Verdana" w:hAnsi="Verdana"/>
                <w:sz w:val="24"/>
                <w:szCs w:val="24"/>
                <w:lang w:eastAsia="lt-LT"/>
              </w:rPr>
            </w:pPr>
            <w:r w:rsidRPr="00335152">
              <w:rPr>
                <w:rFonts w:ascii="Verdana" w:hAnsi="Verdana"/>
                <w:sz w:val="24"/>
                <w:szCs w:val="24"/>
                <w:lang w:eastAsia="lt-LT"/>
              </w:rPr>
              <w:t>Tiekėjas garantiniu laikotarpiu esant gamykliniam brokui turi pakeisti prekę nauja.</w:t>
            </w:r>
          </w:p>
          <w:p w14:paraId="29CB3751" w14:textId="77777777" w:rsidR="00FE1E00" w:rsidRPr="00335152" w:rsidRDefault="00FE1E00" w:rsidP="00FE1E00">
            <w:pPr>
              <w:tabs>
                <w:tab w:val="left" w:pos="616"/>
                <w:tab w:val="left" w:pos="826"/>
              </w:tabs>
              <w:ind w:firstLine="30"/>
              <w:jc w:val="both"/>
              <w:rPr>
                <w:rFonts w:ascii="Verdana" w:eastAsia="Times New Roman" w:hAnsi="Verdana"/>
              </w:rPr>
            </w:pPr>
          </w:p>
        </w:tc>
        <w:tc>
          <w:tcPr>
            <w:tcW w:w="3402" w:type="dxa"/>
            <w:tcBorders>
              <w:top w:val="single" w:sz="4" w:space="0" w:color="auto"/>
              <w:left w:val="single" w:sz="4" w:space="0" w:color="auto"/>
              <w:bottom w:val="single" w:sz="4" w:space="0" w:color="auto"/>
              <w:right w:val="single" w:sz="4" w:space="0" w:color="auto"/>
            </w:tcBorders>
            <w:vAlign w:val="center"/>
          </w:tcPr>
          <w:p w14:paraId="7415DC3D" w14:textId="6698650E" w:rsidR="00FE1E00" w:rsidRPr="00997A56" w:rsidRDefault="00FE1E00" w:rsidP="00D06081">
            <w:pPr>
              <w:jc w:val="both"/>
              <w:rPr>
                <w:rFonts w:ascii="Verdana" w:eastAsia="Times New Roman" w:hAnsi="Verdana"/>
                <w:bCs/>
                <w:i/>
                <w:iCs/>
                <w:color w:val="auto"/>
              </w:rPr>
            </w:pPr>
            <w:r w:rsidRPr="00997A56">
              <w:rPr>
                <w:rFonts w:ascii="Verdana" w:eastAsia="Times New Roman" w:hAnsi="Verdana"/>
                <w:bCs/>
                <w:i/>
                <w:iCs/>
                <w:color w:val="auto"/>
              </w:rPr>
              <w:lastRenderedPageBreak/>
              <w:t>Ti</w:t>
            </w:r>
            <w:r w:rsidR="00DD77CC">
              <w:rPr>
                <w:rFonts w:ascii="Verdana" w:eastAsia="Times New Roman" w:hAnsi="Verdana"/>
                <w:bCs/>
                <w:i/>
                <w:iCs/>
                <w:color w:val="auto"/>
              </w:rPr>
              <w:t>e</w:t>
            </w:r>
            <w:r w:rsidRPr="00997A56">
              <w:rPr>
                <w:rFonts w:ascii="Verdana" w:eastAsia="Times New Roman" w:hAnsi="Verdana"/>
                <w:bCs/>
                <w:i/>
                <w:iCs/>
                <w:color w:val="auto"/>
              </w:rPr>
              <w:t>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lastRenderedPageBreak/>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56785C3F" w14:textId="77777777" w:rsidR="00FE1E00" w:rsidRPr="00DF3602" w:rsidRDefault="00FE1E00" w:rsidP="00FE1E00">
            <w:pPr>
              <w:jc w:val="both"/>
              <w:rPr>
                <w:rFonts w:ascii="Verdana" w:hAnsi="Verdana"/>
                <w:bCs/>
                <w:i/>
                <w:iCs/>
              </w:rPr>
            </w:pPr>
            <w:r>
              <w:rPr>
                <w:rFonts w:ascii="Verdana" w:hAnsi="Verdana"/>
                <w:bCs/>
                <w:i/>
                <w:iCs/>
              </w:rPr>
              <w:lastRenderedPageBreak/>
              <w:t>T</w:t>
            </w:r>
            <w:r w:rsidRPr="00E170BF">
              <w:rPr>
                <w:rFonts w:ascii="Verdana" w:hAnsi="Verdana"/>
                <w:bCs/>
                <w:i/>
                <w:iCs/>
              </w:rPr>
              <w:t>iekėjas nurodo prekių parametrų atitikimą įrodantį dokumentą.</w:t>
            </w:r>
          </w:p>
          <w:p w14:paraId="6277BD51" w14:textId="77777777" w:rsidR="00FE1E00" w:rsidRPr="00E170BF" w:rsidRDefault="00FE1E00" w:rsidP="00FE1E00">
            <w:pPr>
              <w:jc w:val="both"/>
              <w:rPr>
                <w:rFonts w:ascii="Verdana" w:hAnsi="Verdana"/>
                <w:bCs/>
                <w:i/>
              </w:rPr>
            </w:pPr>
            <w:r w:rsidRPr="00E170BF">
              <w:rPr>
                <w:rFonts w:ascii="Verdana" w:hAnsi="Verdana"/>
                <w:bCs/>
                <w:i/>
                <w:iCs/>
              </w:rPr>
              <w:lastRenderedPageBreak/>
              <w:t xml:space="preserve">Jeigu nėra reikalaujamuose dokumentuose atskirai išskirti komplektacijos elementai, funkciniai ir/ar veiklos rezultatai, tiekėjas gali patvirtinti atitiktį tiesiogiai šiame stulpelyje, įsipareigodamas pristatyti atitinkančią prekę. </w:t>
            </w:r>
          </w:p>
          <w:p w14:paraId="05AF0ABF" w14:textId="77777777" w:rsidR="00FE1E00" w:rsidRDefault="00FE1E00" w:rsidP="00D06081">
            <w:pPr>
              <w:jc w:val="both"/>
              <w:rPr>
                <w:rFonts w:ascii="Verdana" w:eastAsia="Times New Roman" w:hAnsi="Verdana"/>
                <w:bCs/>
                <w:i/>
                <w:iCs/>
                <w:color w:val="auto"/>
              </w:rPr>
            </w:pPr>
          </w:p>
        </w:tc>
      </w:tr>
    </w:tbl>
    <w:p w14:paraId="56E8EAD6" w14:textId="77777777" w:rsidR="00FF7DDF" w:rsidRPr="002062AF" w:rsidRDefault="00FF7DDF" w:rsidP="002062AF">
      <w:pPr>
        <w:tabs>
          <w:tab w:val="left" w:pos="720"/>
          <w:tab w:val="left" w:pos="2835"/>
          <w:tab w:val="left" w:pos="3119"/>
          <w:tab w:val="left" w:pos="3261"/>
          <w:tab w:val="left" w:pos="3686"/>
          <w:tab w:val="left" w:pos="4111"/>
        </w:tabs>
        <w:rPr>
          <w:rFonts w:ascii="Verdana" w:hAnsi="Verdana"/>
          <w:b/>
          <w:iCs/>
        </w:rPr>
        <w:sectPr w:rsidR="00FF7DDF" w:rsidRPr="002062AF" w:rsidSect="00FF7DDF">
          <w:pgSz w:w="16838" w:h="11906" w:orient="landscape"/>
          <w:pgMar w:top="1701" w:right="1134" w:bottom="567" w:left="1134" w:header="567" w:footer="454" w:gutter="0"/>
          <w:pgNumType w:start="1"/>
          <w:cols w:space="1296"/>
          <w:docGrid w:linePitch="326"/>
        </w:sectPr>
      </w:pPr>
    </w:p>
    <w:p w14:paraId="79C9A70A" w14:textId="1519B887" w:rsidR="00952926" w:rsidRDefault="00952926" w:rsidP="00952926"/>
    <w:p w14:paraId="70497AA8" w14:textId="45697566" w:rsidR="00CA70CB" w:rsidRPr="00527F31" w:rsidRDefault="00952926" w:rsidP="00952926">
      <w:pPr>
        <w:ind w:firstLine="709"/>
        <w:rPr>
          <w:rFonts w:ascii="Verdana" w:hAnsi="Verdana"/>
        </w:rPr>
      </w:pPr>
      <w:r w:rsidRPr="00952926">
        <w:rPr>
          <w:rFonts w:ascii="Verdana" w:hAnsi="Verdana"/>
        </w:rPr>
        <w:t>Ka</w:t>
      </w:r>
      <w:r w:rsidR="00CA70CB" w:rsidRPr="00527F31">
        <w:rPr>
          <w:rFonts w:ascii="Verdana" w:hAnsi="Verdana"/>
        </w:rPr>
        <w:t>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6095"/>
        <w:gridCol w:w="2693"/>
      </w:tblGrid>
      <w:tr w:rsidR="00CA70CB" w:rsidRPr="00527F31" w14:paraId="6CBD224B" w14:textId="77777777" w:rsidTr="002A6FB4">
        <w:tc>
          <w:tcPr>
            <w:tcW w:w="752" w:type="dxa"/>
            <w:vAlign w:val="center"/>
          </w:tcPr>
          <w:p w14:paraId="4DF37D36" w14:textId="77777777" w:rsidR="00CA70CB" w:rsidRPr="00527F31" w:rsidRDefault="00CA70CB" w:rsidP="00FF19FA">
            <w:pPr>
              <w:jc w:val="center"/>
              <w:rPr>
                <w:rFonts w:ascii="Verdana" w:hAnsi="Verdana"/>
              </w:rPr>
            </w:pPr>
            <w:r w:rsidRPr="00527F31">
              <w:rPr>
                <w:rFonts w:ascii="Verdana" w:hAnsi="Verdana"/>
              </w:rPr>
              <w:t>Eil. Nr.</w:t>
            </w:r>
          </w:p>
        </w:tc>
        <w:tc>
          <w:tcPr>
            <w:tcW w:w="6095" w:type="dxa"/>
            <w:vAlign w:val="center"/>
          </w:tcPr>
          <w:p w14:paraId="111755F7" w14:textId="77777777" w:rsidR="00CA70CB" w:rsidRPr="00527F31" w:rsidRDefault="00CA70CB" w:rsidP="00FF19FA">
            <w:pPr>
              <w:jc w:val="center"/>
              <w:rPr>
                <w:rFonts w:ascii="Verdana" w:hAnsi="Verdana"/>
              </w:rPr>
            </w:pPr>
            <w:r w:rsidRPr="00527F31">
              <w:rPr>
                <w:rFonts w:ascii="Verdana" w:hAnsi="Verdana"/>
              </w:rPr>
              <w:t>Pateiktų dokumentų pavadinimas</w:t>
            </w:r>
          </w:p>
        </w:tc>
        <w:tc>
          <w:tcPr>
            <w:tcW w:w="2693" w:type="dxa"/>
            <w:vAlign w:val="center"/>
          </w:tcPr>
          <w:p w14:paraId="474993EF" w14:textId="77777777" w:rsidR="00CA70CB" w:rsidRPr="00527F31" w:rsidRDefault="00CA70CB" w:rsidP="00FF19FA">
            <w:pPr>
              <w:jc w:val="center"/>
              <w:rPr>
                <w:rFonts w:ascii="Verdana" w:hAnsi="Verdana"/>
              </w:rPr>
            </w:pPr>
            <w:r w:rsidRPr="00527F31">
              <w:rPr>
                <w:rFonts w:ascii="Verdana" w:hAnsi="Verdana"/>
              </w:rPr>
              <w:t>Dokumento puslapių skaičius</w:t>
            </w:r>
          </w:p>
        </w:tc>
      </w:tr>
      <w:tr w:rsidR="000C7C0C" w:rsidRPr="00527F31" w14:paraId="6DE6C7F3" w14:textId="77777777" w:rsidTr="002A6FB4">
        <w:tc>
          <w:tcPr>
            <w:tcW w:w="752" w:type="dxa"/>
          </w:tcPr>
          <w:p w14:paraId="035AA58F" w14:textId="46AA1127" w:rsidR="000C7C0C" w:rsidRPr="00527F31" w:rsidRDefault="000C7C0C" w:rsidP="000C7C0C">
            <w:pPr>
              <w:jc w:val="both"/>
              <w:rPr>
                <w:rFonts w:ascii="Verdana" w:hAnsi="Verdana"/>
              </w:rPr>
            </w:pPr>
            <w:r w:rsidRPr="00527F31">
              <w:rPr>
                <w:rFonts w:ascii="Verdana" w:hAnsi="Verdana"/>
                <w:color w:val="000000"/>
                <w:lang w:eastAsia="lt-LT"/>
              </w:rPr>
              <w:t>1.</w:t>
            </w:r>
          </w:p>
        </w:tc>
        <w:tc>
          <w:tcPr>
            <w:tcW w:w="6095" w:type="dxa"/>
          </w:tcPr>
          <w:p w14:paraId="478E0B3B" w14:textId="709A3E6C" w:rsidR="000C7C0C" w:rsidRPr="00527F31" w:rsidRDefault="000C7C0C" w:rsidP="000C7C0C">
            <w:pPr>
              <w:jc w:val="both"/>
              <w:rPr>
                <w:rFonts w:ascii="Verdana" w:hAnsi="Verdana"/>
              </w:rPr>
            </w:pPr>
            <w:r w:rsidRPr="00527F31">
              <w:rPr>
                <w:rFonts w:ascii="Verdana" w:hAnsi="Verdana"/>
                <w:color w:val="000000"/>
                <w:lang w:eastAsia="lt-LT"/>
              </w:rPr>
              <w:t>EBVPD</w:t>
            </w:r>
          </w:p>
        </w:tc>
        <w:tc>
          <w:tcPr>
            <w:tcW w:w="2693" w:type="dxa"/>
          </w:tcPr>
          <w:p w14:paraId="2F51BDB0" w14:textId="77777777" w:rsidR="000C7C0C" w:rsidRPr="00527F31" w:rsidRDefault="000C7C0C" w:rsidP="000C7C0C">
            <w:pPr>
              <w:jc w:val="both"/>
              <w:rPr>
                <w:rFonts w:ascii="Verdana" w:hAnsi="Verdana"/>
              </w:rPr>
            </w:pPr>
          </w:p>
        </w:tc>
      </w:tr>
      <w:tr w:rsidR="004924C3" w:rsidRPr="00527F31" w14:paraId="0595B548" w14:textId="77777777" w:rsidTr="002A6FB4">
        <w:tc>
          <w:tcPr>
            <w:tcW w:w="752" w:type="dxa"/>
          </w:tcPr>
          <w:p w14:paraId="0E1C239C" w14:textId="2264451E" w:rsidR="004924C3" w:rsidRPr="00527F31" w:rsidRDefault="004924C3" w:rsidP="004924C3">
            <w:pPr>
              <w:jc w:val="both"/>
              <w:rPr>
                <w:rFonts w:ascii="Verdana" w:hAnsi="Verdana"/>
                <w:color w:val="000000"/>
                <w:lang w:eastAsia="lt-LT"/>
              </w:rPr>
            </w:pPr>
            <w:r w:rsidRPr="00527F31">
              <w:rPr>
                <w:rFonts w:ascii="Verdana" w:hAnsi="Verdana"/>
                <w:color w:val="000000"/>
                <w:lang w:eastAsia="lt-LT"/>
              </w:rPr>
              <w:t>2.</w:t>
            </w:r>
          </w:p>
        </w:tc>
        <w:tc>
          <w:tcPr>
            <w:tcW w:w="6095" w:type="dxa"/>
          </w:tcPr>
          <w:p w14:paraId="688ED509" w14:textId="618F3C4E" w:rsidR="004924C3" w:rsidRPr="00034011" w:rsidRDefault="004F03D0" w:rsidP="004924C3">
            <w:pPr>
              <w:jc w:val="both"/>
              <w:rPr>
                <w:rFonts w:ascii="Verdana" w:hAnsi="Verdana" w:cs="Arial Unicode MS"/>
                <w:bCs/>
                <w:lang w:eastAsia="lt-LT"/>
              </w:rPr>
            </w:pPr>
            <w:r w:rsidRPr="00034011">
              <w:rPr>
                <w:rFonts w:ascii="Verdana" w:hAnsi="Verdana"/>
              </w:rPr>
              <w:t>Dokumentai, patvirtinantys siūlomų Prekių atitikimą techninės specifikacijos reikalavimams (Pirkimo sąlygų 5.14.</w:t>
            </w:r>
            <w:r w:rsidR="00034011" w:rsidRPr="00034011">
              <w:rPr>
                <w:rFonts w:ascii="Verdana" w:hAnsi="Verdana"/>
              </w:rPr>
              <w:t>3</w:t>
            </w:r>
            <w:r w:rsidRPr="00034011">
              <w:rPr>
                <w:rFonts w:ascii="Verdana" w:hAnsi="Verdana"/>
              </w:rPr>
              <w:t xml:space="preserve"> punktas)</w:t>
            </w:r>
          </w:p>
        </w:tc>
        <w:tc>
          <w:tcPr>
            <w:tcW w:w="2693" w:type="dxa"/>
          </w:tcPr>
          <w:p w14:paraId="4A8FB168" w14:textId="77777777" w:rsidR="004924C3" w:rsidRPr="00527F31" w:rsidRDefault="004924C3" w:rsidP="004924C3">
            <w:pPr>
              <w:jc w:val="both"/>
              <w:rPr>
                <w:rFonts w:ascii="Verdana" w:hAnsi="Verdana"/>
              </w:rPr>
            </w:pPr>
          </w:p>
        </w:tc>
      </w:tr>
      <w:tr w:rsidR="004F03D0" w:rsidRPr="00527F31" w14:paraId="0F304F78" w14:textId="77777777" w:rsidTr="002A6FB4">
        <w:tc>
          <w:tcPr>
            <w:tcW w:w="752" w:type="dxa"/>
          </w:tcPr>
          <w:p w14:paraId="755D14A2" w14:textId="05B5AEE6" w:rsidR="004F03D0" w:rsidRPr="00527F31" w:rsidRDefault="004F03D0" w:rsidP="004F03D0">
            <w:pPr>
              <w:jc w:val="both"/>
              <w:rPr>
                <w:rFonts w:ascii="Verdana" w:hAnsi="Verdana"/>
                <w:color w:val="000000"/>
                <w:lang w:eastAsia="lt-LT"/>
              </w:rPr>
            </w:pPr>
            <w:r w:rsidRPr="00527F31">
              <w:rPr>
                <w:rFonts w:ascii="Verdana" w:hAnsi="Verdana"/>
              </w:rPr>
              <w:t>3.</w:t>
            </w:r>
          </w:p>
        </w:tc>
        <w:tc>
          <w:tcPr>
            <w:tcW w:w="6095" w:type="dxa"/>
          </w:tcPr>
          <w:p w14:paraId="0EED84FD" w14:textId="5C0985E5" w:rsidR="004F03D0" w:rsidRPr="00640F2F" w:rsidRDefault="004F03D0" w:rsidP="004F03D0">
            <w:pPr>
              <w:jc w:val="both"/>
              <w:rPr>
                <w:rFonts w:ascii="Verdana" w:eastAsiaTheme="minorHAnsi" w:hAnsi="Verdana" w:cs="Arial"/>
                <w:color w:val="auto"/>
              </w:rPr>
            </w:pPr>
            <w:r w:rsidRPr="00527F31">
              <w:rPr>
                <w:rFonts w:ascii="Verdana" w:eastAsiaTheme="minorHAnsi" w:hAnsi="Verdana" w:cs="Arial"/>
                <w:color w:val="auto"/>
              </w:rPr>
              <w:t>Įgaliojimas (jei reikalingas)</w:t>
            </w:r>
          </w:p>
        </w:tc>
        <w:tc>
          <w:tcPr>
            <w:tcW w:w="2693" w:type="dxa"/>
          </w:tcPr>
          <w:p w14:paraId="49139462" w14:textId="77777777" w:rsidR="004F03D0" w:rsidRPr="00527F31" w:rsidRDefault="004F03D0" w:rsidP="004F03D0">
            <w:pPr>
              <w:jc w:val="both"/>
              <w:rPr>
                <w:rFonts w:ascii="Verdana" w:hAnsi="Verdana"/>
              </w:rPr>
            </w:pPr>
          </w:p>
        </w:tc>
      </w:tr>
      <w:tr w:rsidR="004F03D0" w:rsidRPr="00527F31" w14:paraId="2078CDB1" w14:textId="77777777" w:rsidTr="002A6FB4">
        <w:tc>
          <w:tcPr>
            <w:tcW w:w="752" w:type="dxa"/>
          </w:tcPr>
          <w:p w14:paraId="295BAC74" w14:textId="686F5B71" w:rsidR="004F03D0" w:rsidRPr="00527F31" w:rsidRDefault="004F03D0" w:rsidP="004F03D0">
            <w:pPr>
              <w:jc w:val="both"/>
              <w:rPr>
                <w:rFonts w:ascii="Verdana" w:hAnsi="Verdana"/>
              </w:rPr>
            </w:pPr>
            <w:r w:rsidRPr="00527F31">
              <w:rPr>
                <w:rFonts w:ascii="Verdana" w:hAnsi="Verdana"/>
                <w:color w:val="000000"/>
                <w:lang w:eastAsia="lt-LT"/>
              </w:rPr>
              <w:t>4.</w:t>
            </w:r>
          </w:p>
        </w:tc>
        <w:tc>
          <w:tcPr>
            <w:tcW w:w="6095" w:type="dxa"/>
          </w:tcPr>
          <w:p w14:paraId="3CF3A39A" w14:textId="5FA2D539" w:rsidR="004F03D0" w:rsidRPr="00527F31" w:rsidRDefault="004F03D0" w:rsidP="004F03D0">
            <w:pPr>
              <w:jc w:val="both"/>
              <w:rPr>
                <w:rFonts w:ascii="Verdana" w:eastAsiaTheme="minorHAnsi" w:hAnsi="Verdana" w:cs="Arial"/>
                <w:color w:val="auto"/>
              </w:rPr>
            </w:pPr>
            <w:r w:rsidRPr="00527F31">
              <w:rPr>
                <w:rFonts w:ascii="Verdana" w:eastAsiaTheme="minorHAnsi" w:hAnsi="Verdana" w:cs="Arial"/>
                <w:color w:val="auto"/>
              </w:rPr>
              <w:t>Kiti tiekėjo nuožiūra svarbūs dokumentai</w:t>
            </w:r>
          </w:p>
        </w:tc>
        <w:tc>
          <w:tcPr>
            <w:tcW w:w="2693" w:type="dxa"/>
          </w:tcPr>
          <w:p w14:paraId="69D80D08" w14:textId="77777777" w:rsidR="004F03D0" w:rsidRPr="00527F31" w:rsidRDefault="004F03D0" w:rsidP="004F03D0">
            <w:pPr>
              <w:jc w:val="both"/>
              <w:rPr>
                <w:rFonts w:ascii="Verdana" w:hAnsi="Verdana"/>
              </w:rPr>
            </w:pPr>
          </w:p>
        </w:tc>
      </w:tr>
    </w:tbl>
    <w:p w14:paraId="559DEC5C" w14:textId="77777777" w:rsidR="00CA70CB" w:rsidRPr="00527F31" w:rsidRDefault="00CA70CB" w:rsidP="00FF19FA">
      <w:pPr>
        <w:jc w:val="both"/>
        <w:rPr>
          <w:rFonts w:ascii="Verdana" w:hAnsi="Verdana"/>
        </w:rPr>
      </w:pPr>
    </w:p>
    <w:p w14:paraId="268157EB" w14:textId="545317FC" w:rsidR="00CA70CB" w:rsidRPr="00527F31" w:rsidRDefault="00CA70CB">
      <w:pPr>
        <w:pStyle w:val="Sraopastraipa"/>
        <w:keepNext/>
        <w:numPr>
          <w:ilvl w:val="0"/>
          <w:numId w:val="22"/>
        </w:numPr>
        <w:tabs>
          <w:tab w:val="left" w:pos="284"/>
        </w:tabs>
        <w:spacing w:after="0" w:line="240" w:lineRule="auto"/>
        <w:ind w:left="0" w:firstLine="709"/>
        <w:outlineLvl w:val="0"/>
        <w:rPr>
          <w:rFonts w:ascii="Verdana" w:hAnsi="Verdana"/>
          <w:b/>
          <w:bCs/>
          <w:sz w:val="24"/>
          <w:szCs w:val="24"/>
        </w:rPr>
      </w:pPr>
      <w:bookmarkStart w:id="81" w:name="_Toc148962298"/>
      <w:bookmarkStart w:id="82" w:name="_Toc156823122"/>
      <w:bookmarkStart w:id="83" w:name="_Toc213770362"/>
      <w:bookmarkStart w:id="84" w:name="_Toc243585961"/>
      <w:r w:rsidRPr="00527F31">
        <w:rPr>
          <w:rFonts w:ascii="Verdana" w:hAnsi="Verdana"/>
          <w:b/>
          <w:bCs/>
          <w:sz w:val="24"/>
          <w:szCs w:val="24"/>
        </w:rPr>
        <w:t>INFORMACIJA APIE ŪKIO SUBJEKTUS IR SUBTIEKĖJUS</w:t>
      </w:r>
      <w:bookmarkEnd w:id="81"/>
      <w:bookmarkEnd w:id="82"/>
      <w:bookmarkEnd w:id="83"/>
      <w:bookmarkEnd w:id="84"/>
    </w:p>
    <w:p w14:paraId="4B16ABAF" w14:textId="77777777" w:rsidR="00CA70CB" w:rsidRPr="00527F31" w:rsidRDefault="00CA70CB" w:rsidP="00FF19FA">
      <w:pPr>
        <w:ind w:firstLine="720"/>
        <w:jc w:val="both"/>
        <w:rPr>
          <w:rFonts w:ascii="Verdana" w:hAnsi="Verdana"/>
        </w:rPr>
      </w:pPr>
    </w:p>
    <w:p w14:paraId="3FC54632" w14:textId="77777777" w:rsidR="00CA70CB" w:rsidRPr="00527F31" w:rsidRDefault="00CA70CB" w:rsidP="00FF19FA">
      <w:pPr>
        <w:keepNext/>
        <w:tabs>
          <w:tab w:val="left" w:pos="284"/>
        </w:tabs>
        <w:ind w:firstLine="360"/>
        <w:jc w:val="both"/>
        <w:outlineLvl w:val="0"/>
        <w:rPr>
          <w:rFonts w:ascii="Verdana" w:hAnsi="Verdana"/>
        </w:rPr>
      </w:pPr>
      <w:bookmarkStart w:id="85" w:name="_Toc148962299"/>
      <w:bookmarkStart w:id="86" w:name="_Toc156823123"/>
      <w:bookmarkStart w:id="87" w:name="_Toc213770363"/>
      <w:bookmarkStart w:id="88" w:name="_Toc243585962"/>
      <w:r w:rsidRPr="00527F31">
        <w:rPr>
          <w:rFonts w:ascii="Verdana" w:hAnsi="Verdana"/>
        </w:rPr>
        <w:t>Tiekėjas pasiūlyme privalo išviešinti ūkio subjektus, kurių pajėgumais remiasi, taip pat nurodyti ir žinomus subtiekėjus.</w:t>
      </w:r>
      <w:bookmarkEnd w:id="85"/>
      <w:bookmarkEnd w:id="86"/>
      <w:bookmarkEnd w:id="87"/>
      <w:bookmarkEnd w:id="8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402"/>
      </w:tblGrid>
      <w:tr w:rsidR="00CA70CB" w:rsidRPr="00527F31" w14:paraId="35833D60" w14:textId="77777777" w:rsidTr="002A6FB4">
        <w:trPr>
          <w:trHeight w:val="975"/>
        </w:trPr>
        <w:tc>
          <w:tcPr>
            <w:tcW w:w="988" w:type="dxa"/>
            <w:vAlign w:val="center"/>
          </w:tcPr>
          <w:p w14:paraId="0E22BC0A" w14:textId="77777777" w:rsidR="00CA70CB" w:rsidRPr="00527F31" w:rsidRDefault="00CA70CB" w:rsidP="00FF19FA">
            <w:pPr>
              <w:jc w:val="center"/>
              <w:rPr>
                <w:rFonts w:ascii="Verdana" w:hAnsi="Verdana"/>
              </w:rPr>
            </w:pPr>
            <w:r w:rsidRPr="00527F31">
              <w:rPr>
                <w:rFonts w:ascii="Verdana" w:hAnsi="Verdana"/>
              </w:rPr>
              <w:t>Eil. Nr.</w:t>
            </w:r>
          </w:p>
        </w:tc>
        <w:tc>
          <w:tcPr>
            <w:tcW w:w="2693" w:type="dxa"/>
            <w:vAlign w:val="center"/>
          </w:tcPr>
          <w:p w14:paraId="6594973C" w14:textId="77777777" w:rsidR="00CA70CB" w:rsidRPr="00527F31" w:rsidRDefault="00CA70CB" w:rsidP="00FF19FA">
            <w:pPr>
              <w:jc w:val="center"/>
              <w:rPr>
                <w:rFonts w:ascii="Verdana" w:hAnsi="Verdana"/>
              </w:rPr>
            </w:pPr>
            <w:r w:rsidRPr="00527F31">
              <w:rPr>
                <w:rFonts w:ascii="Verdana" w:hAnsi="Verdana"/>
                <w:b/>
                <w:bCs/>
              </w:rPr>
              <w:t>Ūkio subjekto (ų), kurio (-</w:t>
            </w:r>
            <w:proofErr w:type="spellStart"/>
            <w:r w:rsidRPr="00527F31">
              <w:rPr>
                <w:rFonts w:ascii="Verdana" w:hAnsi="Verdana"/>
                <w:b/>
                <w:bCs/>
              </w:rPr>
              <w:t>ių</w:t>
            </w:r>
            <w:proofErr w:type="spellEnd"/>
            <w:r w:rsidRPr="00527F31">
              <w:rPr>
                <w:rFonts w:ascii="Verdana" w:hAnsi="Verdana"/>
                <w:b/>
                <w:bCs/>
              </w:rPr>
              <w:t>) pajėgumais remiamasi</w:t>
            </w:r>
            <w:r w:rsidRPr="00527F31">
              <w:rPr>
                <w:rFonts w:ascii="Verdana" w:hAnsi="Verdana"/>
              </w:rPr>
              <w:t>, (toliau – ūkio subjekto) pavadinimas (-ai)</w:t>
            </w:r>
          </w:p>
        </w:tc>
        <w:tc>
          <w:tcPr>
            <w:tcW w:w="1276" w:type="dxa"/>
            <w:vAlign w:val="center"/>
          </w:tcPr>
          <w:p w14:paraId="107ABD34" w14:textId="77777777" w:rsidR="00CA70CB" w:rsidRPr="00527F31" w:rsidRDefault="00CA70CB" w:rsidP="00FF19FA">
            <w:pPr>
              <w:jc w:val="center"/>
              <w:rPr>
                <w:rFonts w:ascii="Verdana" w:hAnsi="Verdana"/>
              </w:rPr>
            </w:pPr>
            <w:r w:rsidRPr="00527F31">
              <w:rPr>
                <w:rFonts w:ascii="Verdana" w:hAnsi="Verdana"/>
              </w:rPr>
              <w:t>Ūkio subjekto (-ų), adresas (-ai)</w:t>
            </w:r>
          </w:p>
        </w:tc>
        <w:tc>
          <w:tcPr>
            <w:tcW w:w="1275" w:type="dxa"/>
            <w:vAlign w:val="center"/>
          </w:tcPr>
          <w:p w14:paraId="4FB936A7" w14:textId="77777777" w:rsidR="00CA70CB" w:rsidRPr="00527F31" w:rsidRDefault="00CA70CB" w:rsidP="00FF19FA">
            <w:pPr>
              <w:jc w:val="center"/>
              <w:rPr>
                <w:rFonts w:ascii="Verdana" w:hAnsi="Verdana"/>
              </w:rPr>
            </w:pPr>
            <w:r w:rsidRPr="00527F31">
              <w:rPr>
                <w:rFonts w:ascii="Verdana" w:hAnsi="Verdana"/>
              </w:rPr>
              <w:t>Ūkio subjekto (-ų) kodas (-ai)</w:t>
            </w:r>
          </w:p>
        </w:tc>
        <w:tc>
          <w:tcPr>
            <w:tcW w:w="3402" w:type="dxa"/>
            <w:vAlign w:val="center"/>
          </w:tcPr>
          <w:p w14:paraId="0F727871" w14:textId="77777777" w:rsidR="00CA70CB" w:rsidRPr="00527F31" w:rsidRDefault="00CA70CB" w:rsidP="00FF19FA">
            <w:pPr>
              <w:jc w:val="center"/>
              <w:rPr>
                <w:rFonts w:ascii="Verdana" w:hAnsi="Verdana"/>
              </w:rPr>
            </w:pPr>
            <w:r w:rsidRPr="00527F31">
              <w:rPr>
                <w:rFonts w:ascii="Verdana" w:hAnsi="Verdana"/>
              </w:rPr>
              <w:t>Įsipareigojimų dalis (nurodant konkrečius pagal pirkimo sutartį prisiimamus įsipareigojimus), kuriai ketinama pasitelkti ūkio subjektą (-</w:t>
            </w:r>
            <w:proofErr w:type="spellStart"/>
            <w:r w:rsidRPr="00527F31">
              <w:rPr>
                <w:rFonts w:ascii="Verdana" w:hAnsi="Verdana"/>
              </w:rPr>
              <w:t>us</w:t>
            </w:r>
            <w:proofErr w:type="spellEnd"/>
            <w:r w:rsidRPr="00527F31">
              <w:rPr>
                <w:rFonts w:ascii="Verdana" w:hAnsi="Verdana"/>
              </w:rPr>
              <w:t>), ir procentinė dalis nuo pasiūlymo kainos</w:t>
            </w:r>
          </w:p>
        </w:tc>
      </w:tr>
      <w:tr w:rsidR="00CA70CB" w:rsidRPr="00527F31" w14:paraId="466BD52B" w14:textId="77777777" w:rsidTr="002A6FB4">
        <w:trPr>
          <w:trHeight w:val="320"/>
        </w:trPr>
        <w:tc>
          <w:tcPr>
            <w:tcW w:w="988" w:type="dxa"/>
            <w:vAlign w:val="center"/>
          </w:tcPr>
          <w:p w14:paraId="06D659CE" w14:textId="77777777" w:rsidR="00CA70CB" w:rsidRPr="00527F31" w:rsidRDefault="00CA70CB" w:rsidP="00FF19FA">
            <w:pPr>
              <w:jc w:val="center"/>
              <w:rPr>
                <w:rFonts w:ascii="Verdana" w:hAnsi="Verdana"/>
              </w:rPr>
            </w:pPr>
            <w:r w:rsidRPr="00527F31">
              <w:rPr>
                <w:rFonts w:ascii="Verdana" w:hAnsi="Verdana"/>
              </w:rPr>
              <w:t>1.</w:t>
            </w:r>
          </w:p>
        </w:tc>
        <w:tc>
          <w:tcPr>
            <w:tcW w:w="2693" w:type="dxa"/>
          </w:tcPr>
          <w:p w14:paraId="683FE3B7" w14:textId="77777777" w:rsidR="00CA70CB" w:rsidRPr="00527F31" w:rsidRDefault="00CA70CB" w:rsidP="00FF19FA">
            <w:pPr>
              <w:jc w:val="both"/>
              <w:rPr>
                <w:rFonts w:ascii="Verdana" w:hAnsi="Verdana"/>
              </w:rPr>
            </w:pPr>
          </w:p>
        </w:tc>
        <w:tc>
          <w:tcPr>
            <w:tcW w:w="1276" w:type="dxa"/>
          </w:tcPr>
          <w:p w14:paraId="760FBFF0" w14:textId="77777777" w:rsidR="00CA70CB" w:rsidRPr="00527F31" w:rsidRDefault="00CA70CB" w:rsidP="00FF19FA">
            <w:pPr>
              <w:jc w:val="both"/>
              <w:rPr>
                <w:rFonts w:ascii="Verdana" w:hAnsi="Verdana"/>
              </w:rPr>
            </w:pPr>
          </w:p>
        </w:tc>
        <w:tc>
          <w:tcPr>
            <w:tcW w:w="1275" w:type="dxa"/>
          </w:tcPr>
          <w:p w14:paraId="55435FEF" w14:textId="77777777" w:rsidR="00CA70CB" w:rsidRPr="00527F31" w:rsidRDefault="00CA70CB" w:rsidP="00FF19FA">
            <w:pPr>
              <w:jc w:val="both"/>
              <w:rPr>
                <w:rFonts w:ascii="Verdana" w:hAnsi="Verdana"/>
              </w:rPr>
            </w:pPr>
          </w:p>
        </w:tc>
        <w:tc>
          <w:tcPr>
            <w:tcW w:w="3402" w:type="dxa"/>
          </w:tcPr>
          <w:p w14:paraId="14C43682" w14:textId="77777777" w:rsidR="00CA70CB" w:rsidRPr="00527F31" w:rsidRDefault="00CA70CB" w:rsidP="00FF19FA">
            <w:pPr>
              <w:jc w:val="both"/>
              <w:rPr>
                <w:rFonts w:ascii="Verdana" w:hAnsi="Verdana"/>
              </w:rPr>
            </w:pPr>
          </w:p>
        </w:tc>
      </w:tr>
      <w:tr w:rsidR="00CA70CB" w:rsidRPr="00527F31" w14:paraId="40591747" w14:textId="77777777" w:rsidTr="002A6FB4">
        <w:trPr>
          <w:trHeight w:val="320"/>
        </w:trPr>
        <w:tc>
          <w:tcPr>
            <w:tcW w:w="988" w:type="dxa"/>
            <w:vAlign w:val="center"/>
          </w:tcPr>
          <w:p w14:paraId="31DDB873" w14:textId="77777777" w:rsidR="00CA70CB" w:rsidRPr="00527F31" w:rsidRDefault="00CA70CB" w:rsidP="00FF19FA">
            <w:pPr>
              <w:jc w:val="center"/>
              <w:rPr>
                <w:rFonts w:ascii="Verdana" w:hAnsi="Verdana"/>
              </w:rPr>
            </w:pPr>
            <w:r w:rsidRPr="00527F31">
              <w:rPr>
                <w:rFonts w:ascii="Verdana" w:hAnsi="Verdana"/>
              </w:rPr>
              <w:t>2.</w:t>
            </w:r>
          </w:p>
        </w:tc>
        <w:tc>
          <w:tcPr>
            <w:tcW w:w="2693" w:type="dxa"/>
          </w:tcPr>
          <w:p w14:paraId="21F9E7D9" w14:textId="77777777" w:rsidR="00CA70CB" w:rsidRPr="00527F31" w:rsidRDefault="00CA70CB" w:rsidP="00FF19FA">
            <w:pPr>
              <w:jc w:val="both"/>
              <w:rPr>
                <w:rFonts w:ascii="Verdana" w:hAnsi="Verdana"/>
              </w:rPr>
            </w:pPr>
          </w:p>
        </w:tc>
        <w:tc>
          <w:tcPr>
            <w:tcW w:w="1276" w:type="dxa"/>
          </w:tcPr>
          <w:p w14:paraId="0B404208" w14:textId="77777777" w:rsidR="00CA70CB" w:rsidRPr="00527F31" w:rsidRDefault="00CA70CB" w:rsidP="00FF19FA">
            <w:pPr>
              <w:jc w:val="both"/>
              <w:rPr>
                <w:rFonts w:ascii="Verdana" w:hAnsi="Verdana"/>
              </w:rPr>
            </w:pPr>
          </w:p>
        </w:tc>
        <w:tc>
          <w:tcPr>
            <w:tcW w:w="1275" w:type="dxa"/>
          </w:tcPr>
          <w:p w14:paraId="3B31EA59" w14:textId="77777777" w:rsidR="00CA70CB" w:rsidRPr="00527F31" w:rsidRDefault="00CA70CB" w:rsidP="00FF19FA">
            <w:pPr>
              <w:jc w:val="both"/>
              <w:rPr>
                <w:rFonts w:ascii="Verdana" w:hAnsi="Verdana"/>
              </w:rPr>
            </w:pPr>
          </w:p>
        </w:tc>
        <w:tc>
          <w:tcPr>
            <w:tcW w:w="3402" w:type="dxa"/>
          </w:tcPr>
          <w:p w14:paraId="04F83014" w14:textId="77777777" w:rsidR="00CA70CB" w:rsidRPr="00527F31" w:rsidRDefault="00CA70CB" w:rsidP="00FF19FA">
            <w:pPr>
              <w:jc w:val="both"/>
              <w:rPr>
                <w:rFonts w:ascii="Verdana" w:hAnsi="Verdana"/>
              </w:rPr>
            </w:pPr>
          </w:p>
        </w:tc>
      </w:tr>
      <w:tr w:rsidR="00CA70CB" w:rsidRPr="00527F31" w14:paraId="4610F52B" w14:textId="77777777" w:rsidTr="002A6FB4">
        <w:trPr>
          <w:trHeight w:val="268"/>
        </w:trPr>
        <w:tc>
          <w:tcPr>
            <w:tcW w:w="988" w:type="dxa"/>
            <w:vAlign w:val="center"/>
          </w:tcPr>
          <w:p w14:paraId="34DED87C" w14:textId="77777777" w:rsidR="00CA70CB" w:rsidRPr="00527F31" w:rsidRDefault="00CA70CB" w:rsidP="00FF19FA">
            <w:pPr>
              <w:jc w:val="center"/>
              <w:rPr>
                <w:rFonts w:ascii="Verdana" w:hAnsi="Verdana"/>
              </w:rPr>
            </w:pPr>
            <w:r w:rsidRPr="00527F31">
              <w:rPr>
                <w:rFonts w:ascii="Verdana" w:hAnsi="Verdana"/>
              </w:rPr>
              <w:t>3. ir t.t.</w:t>
            </w:r>
          </w:p>
        </w:tc>
        <w:tc>
          <w:tcPr>
            <w:tcW w:w="2693" w:type="dxa"/>
          </w:tcPr>
          <w:p w14:paraId="6423D0C8" w14:textId="77777777" w:rsidR="00CA70CB" w:rsidRPr="00527F31" w:rsidRDefault="00CA70CB" w:rsidP="00FF19FA">
            <w:pPr>
              <w:jc w:val="both"/>
              <w:rPr>
                <w:rFonts w:ascii="Verdana" w:hAnsi="Verdana"/>
              </w:rPr>
            </w:pPr>
          </w:p>
        </w:tc>
        <w:tc>
          <w:tcPr>
            <w:tcW w:w="1276" w:type="dxa"/>
          </w:tcPr>
          <w:p w14:paraId="4D0D6A4A" w14:textId="77777777" w:rsidR="00CA70CB" w:rsidRPr="00527F31" w:rsidRDefault="00CA70CB" w:rsidP="00FF19FA">
            <w:pPr>
              <w:jc w:val="both"/>
              <w:rPr>
                <w:rFonts w:ascii="Verdana" w:hAnsi="Verdana"/>
              </w:rPr>
            </w:pPr>
          </w:p>
        </w:tc>
        <w:tc>
          <w:tcPr>
            <w:tcW w:w="1275" w:type="dxa"/>
          </w:tcPr>
          <w:p w14:paraId="16B3665D" w14:textId="77777777" w:rsidR="00CA70CB" w:rsidRPr="00527F31" w:rsidRDefault="00CA70CB" w:rsidP="00FF19FA">
            <w:pPr>
              <w:jc w:val="both"/>
              <w:rPr>
                <w:rFonts w:ascii="Verdana" w:hAnsi="Verdana"/>
              </w:rPr>
            </w:pPr>
          </w:p>
        </w:tc>
        <w:tc>
          <w:tcPr>
            <w:tcW w:w="3402" w:type="dxa"/>
          </w:tcPr>
          <w:p w14:paraId="7B6AAA37" w14:textId="77777777" w:rsidR="00CA70CB" w:rsidRPr="00527F31" w:rsidRDefault="00CA70CB" w:rsidP="00FF19FA">
            <w:pPr>
              <w:jc w:val="both"/>
              <w:rPr>
                <w:rFonts w:ascii="Verdana" w:hAnsi="Verdana"/>
              </w:rPr>
            </w:pPr>
          </w:p>
        </w:tc>
      </w:tr>
    </w:tbl>
    <w:p w14:paraId="139A4FC3" w14:textId="77777777" w:rsidR="00CA70CB" w:rsidRPr="00527F31" w:rsidRDefault="00CA70CB" w:rsidP="00FF19FA">
      <w:pPr>
        <w:pStyle w:val="Puslapioinaostekstas"/>
        <w:tabs>
          <w:tab w:val="clear" w:pos="360"/>
          <w:tab w:val="left" w:pos="709"/>
        </w:tabs>
        <w:ind w:left="0" w:firstLine="0"/>
        <w:jc w:val="both"/>
        <w:rPr>
          <w:rFonts w:ascii="Verdana" w:hAnsi="Verdana"/>
          <w:i/>
          <w:iCs/>
          <w:sz w:val="24"/>
          <w:szCs w:val="24"/>
          <w:lang w:val="lt-LT"/>
        </w:rPr>
      </w:pPr>
      <w:r w:rsidRPr="00527F31">
        <w:rPr>
          <w:rFonts w:ascii="Verdana" w:hAnsi="Verdana"/>
          <w:i/>
          <w:iCs/>
          <w:sz w:val="24"/>
          <w:szCs w:val="24"/>
          <w:lang w:val="lt-LT"/>
        </w:rPr>
        <w:t xml:space="preserve">Pastaba: </w:t>
      </w:r>
      <w:r w:rsidRPr="00527F31">
        <w:rPr>
          <w:rFonts w:ascii="Verdana" w:hAnsi="Verdana"/>
          <w:b/>
          <w:bCs/>
          <w:sz w:val="24"/>
          <w:szCs w:val="24"/>
          <w:lang w:val="lt-LT"/>
        </w:rPr>
        <w:t>Ūkio subjektas, kurio pajėgumais remiamasi</w:t>
      </w:r>
      <w:r w:rsidRPr="00527F31">
        <w:rPr>
          <w:rFonts w:ascii="Verdana" w:hAnsi="Verdana"/>
          <w:sz w:val="24"/>
          <w:szCs w:val="24"/>
          <w:lang w:val="lt-LT"/>
        </w:rPr>
        <w:t xml:space="preserve"> – tiekėjo pirkimo sutarties vykdymui pasitelkiamas trečiasis asmuo, kurio kvalifikacija tiekėjas remiasi, kad atitiktų kvalifikacijos reikalavimus.</w:t>
      </w:r>
    </w:p>
    <w:p w14:paraId="21F296DA" w14:textId="77777777" w:rsidR="00CA70CB" w:rsidRPr="00527F31" w:rsidRDefault="00CA70CB" w:rsidP="00FF19FA">
      <w:pPr>
        <w:pStyle w:val="Komentarotekstas"/>
        <w:jc w:val="both"/>
        <w:rPr>
          <w:rFonts w:ascii="Verdana" w:hAnsi="Verdana"/>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950"/>
        <w:gridCol w:w="1682"/>
        <w:gridCol w:w="1682"/>
        <w:gridCol w:w="3397"/>
      </w:tblGrid>
      <w:tr w:rsidR="00CA70CB" w:rsidRPr="00527F31" w14:paraId="1AE295B4" w14:textId="77777777" w:rsidTr="002A6FB4">
        <w:tc>
          <w:tcPr>
            <w:tcW w:w="923" w:type="dxa"/>
            <w:vAlign w:val="center"/>
          </w:tcPr>
          <w:p w14:paraId="7291E6B5" w14:textId="77777777" w:rsidR="00CA70CB" w:rsidRPr="00527F31" w:rsidRDefault="00CA70CB" w:rsidP="00FF19FA">
            <w:pPr>
              <w:jc w:val="center"/>
              <w:rPr>
                <w:rFonts w:ascii="Verdana" w:hAnsi="Verdana"/>
              </w:rPr>
            </w:pPr>
            <w:r w:rsidRPr="00527F31">
              <w:rPr>
                <w:rFonts w:ascii="Verdana" w:hAnsi="Verdana"/>
              </w:rPr>
              <w:t>Eil. Nr.</w:t>
            </w:r>
          </w:p>
        </w:tc>
        <w:tc>
          <w:tcPr>
            <w:tcW w:w="1950" w:type="dxa"/>
          </w:tcPr>
          <w:p w14:paraId="624CB2D3" w14:textId="77777777" w:rsidR="00CA70CB" w:rsidRPr="00527F31" w:rsidRDefault="00CA70CB" w:rsidP="00FF19FA">
            <w:pPr>
              <w:jc w:val="both"/>
              <w:rPr>
                <w:rFonts w:ascii="Verdana" w:hAnsi="Verdana"/>
              </w:rPr>
            </w:pPr>
            <w:r w:rsidRPr="00527F31">
              <w:rPr>
                <w:rFonts w:ascii="Verdana" w:hAnsi="Verdana"/>
                <w:b/>
                <w:bCs/>
              </w:rPr>
              <w:t>Subtiekėjo (-ų)</w:t>
            </w:r>
            <w:r w:rsidRPr="00527F31">
              <w:rPr>
                <w:rFonts w:ascii="Verdana" w:hAnsi="Verdana"/>
              </w:rPr>
              <w:t xml:space="preserve"> pavadinimas(-ai)</w:t>
            </w:r>
          </w:p>
        </w:tc>
        <w:tc>
          <w:tcPr>
            <w:tcW w:w="1682" w:type="dxa"/>
          </w:tcPr>
          <w:p w14:paraId="33753945" w14:textId="77777777" w:rsidR="00CA70CB" w:rsidRPr="00527F31" w:rsidRDefault="00CA70CB" w:rsidP="00FF19FA">
            <w:pPr>
              <w:jc w:val="both"/>
              <w:rPr>
                <w:rFonts w:ascii="Verdana" w:hAnsi="Verdana"/>
              </w:rPr>
            </w:pPr>
            <w:r w:rsidRPr="00527F31">
              <w:rPr>
                <w:rFonts w:ascii="Verdana" w:hAnsi="Verdana"/>
              </w:rPr>
              <w:t>Subtiekėjo (-ų) adresas (-ai)</w:t>
            </w:r>
          </w:p>
        </w:tc>
        <w:tc>
          <w:tcPr>
            <w:tcW w:w="1682" w:type="dxa"/>
          </w:tcPr>
          <w:p w14:paraId="3322E622" w14:textId="77777777" w:rsidR="00CA70CB" w:rsidRPr="00527F31" w:rsidRDefault="00CA70CB" w:rsidP="00FF19FA">
            <w:pPr>
              <w:jc w:val="both"/>
              <w:rPr>
                <w:rFonts w:ascii="Verdana" w:hAnsi="Verdana"/>
              </w:rPr>
            </w:pPr>
            <w:r w:rsidRPr="00527F31">
              <w:rPr>
                <w:rFonts w:ascii="Verdana" w:hAnsi="Verdana"/>
              </w:rPr>
              <w:t>Subtiekėjo (-ų) kodas (-ai)</w:t>
            </w:r>
          </w:p>
        </w:tc>
        <w:tc>
          <w:tcPr>
            <w:tcW w:w="3397" w:type="dxa"/>
          </w:tcPr>
          <w:p w14:paraId="5CE36690" w14:textId="77777777" w:rsidR="00CA70CB" w:rsidRPr="00527F31" w:rsidRDefault="00CA70CB" w:rsidP="00FF19FA">
            <w:pPr>
              <w:jc w:val="both"/>
              <w:rPr>
                <w:rFonts w:ascii="Verdana" w:hAnsi="Verdana"/>
              </w:rPr>
            </w:pPr>
            <w:r w:rsidRPr="00527F31">
              <w:rPr>
                <w:rFonts w:ascii="Verdana" w:hAnsi="Verdana"/>
              </w:rPr>
              <w:t>Įsipareigojimų dalis (nurodant konkrečius pagal pirkimo sutartį prisiimamus įsipareigojimus), kuriai ketinama pasitelkti subtiekėją (-</w:t>
            </w:r>
            <w:proofErr w:type="spellStart"/>
            <w:r w:rsidRPr="00527F31">
              <w:rPr>
                <w:rFonts w:ascii="Verdana" w:hAnsi="Verdana"/>
              </w:rPr>
              <w:t>us</w:t>
            </w:r>
            <w:proofErr w:type="spellEnd"/>
            <w:r w:rsidRPr="00527F31">
              <w:rPr>
                <w:rFonts w:ascii="Verdana" w:hAnsi="Verdana"/>
              </w:rPr>
              <w:t>) ir procentinė dalis nuo pasiūlymo kainos</w:t>
            </w:r>
          </w:p>
        </w:tc>
      </w:tr>
      <w:tr w:rsidR="00CA70CB" w:rsidRPr="00527F31" w14:paraId="1C59E9C8" w14:textId="77777777" w:rsidTr="002A6FB4">
        <w:tc>
          <w:tcPr>
            <w:tcW w:w="923" w:type="dxa"/>
            <w:vAlign w:val="center"/>
          </w:tcPr>
          <w:p w14:paraId="0195E9BE" w14:textId="77777777" w:rsidR="00CA70CB" w:rsidRPr="00527F31" w:rsidRDefault="00CA70CB" w:rsidP="00FF19FA">
            <w:pPr>
              <w:jc w:val="center"/>
              <w:rPr>
                <w:rFonts w:ascii="Verdana" w:hAnsi="Verdana"/>
              </w:rPr>
            </w:pPr>
            <w:r w:rsidRPr="00527F31">
              <w:rPr>
                <w:rFonts w:ascii="Verdana" w:hAnsi="Verdana"/>
              </w:rPr>
              <w:t>1.</w:t>
            </w:r>
          </w:p>
        </w:tc>
        <w:tc>
          <w:tcPr>
            <w:tcW w:w="1950" w:type="dxa"/>
          </w:tcPr>
          <w:p w14:paraId="6F34DF35" w14:textId="77777777" w:rsidR="00CA70CB" w:rsidRPr="00527F31" w:rsidRDefault="00CA70CB" w:rsidP="00FF19FA">
            <w:pPr>
              <w:jc w:val="both"/>
              <w:rPr>
                <w:rFonts w:ascii="Verdana" w:hAnsi="Verdana"/>
              </w:rPr>
            </w:pPr>
          </w:p>
        </w:tc>
        <w:tc>
          <w:tcPr>
            <w:tcW w:w="1682" w:type="dxa"/>
          </w:tcPr>
          <w:p w14:paraId="5A63F581" w14:textId="77777777" w:rsidR="00CA70CB" w:rsidRPr="00527F31" w:rsidRDefault="00CA70CB" w:rsidP="00FF19FA">
            <w:pPr>
              <w:jc w:val="both"/>
              <w:rPr>
                <w:rFonts w:ascii="Verdana" w:hAnsi="Verdana"/>
              </w:rPr>
            </w:pPr>
          </w:p>
        </w:tc>
        <w:tc>
          <w:tcPr>
            <w:tcW w:w="1682" w:type="dxa"/>
          </w:tcPr>
          <w:p w14:paraId="47CE47FB" w14:textId="77777777" w:rsidR="00CA70CB" w:rsidRPr="00527F31" w:rsidRDefault="00CA70CB" w:rsidP="00FF19FA">
            <w:pPr>
              <w:jc w:val="both"/>
              <w:rPr>
                <w:rFonts w:ascii="Verdana" w:hAnsi="Verdana"/>
              </w:rPr>
            </w:pPr>
          </w:p>
        </w:tc>
        <w:tc>
          <w:tcPr>
            <w:tcW w:w="3397" w:type="dxa"/>
          </w:tcPr>
          <w:p w14:paraId="4FAC3429" w14:textId="77777777" w:rsidR="00CA70CB" w:rsidRPr="00527F31" w:rsidRDefault="00CA70CB" w:rsidP="00FF19FA">
            <w:pPr>
              <w:jc w:val="both"/>
              <w:rPr>
                <w:rFonts w:ascii="Verdana" w:hAnsi="Verdana"/>
              </w:rPr>
            </w:pPr>
          </w:p>
        </w:tc>
      </w:tr>
      <w:tr w:rsidR="00CA70CB" w:rsidRPr="00527F31" w14:paraId="461D7B20" w14:textId="77777777" w:rsidTr="002A6FB4">
        <w:tc>
          <w:tcPr>
            <w:tcW w:w="923" w:type="dxa"/>
            <w:vAlign w:val="center"/>
          </w:tcPr>
          <w:p w14:paraId="406A4BD0" w14:textId="77777777" w:rsidR="00CA70CB" w:rsidRPr="00527F31" w:rsidRDefault="00CA70CB" w:rsidP="00FF19FA">
            <w:pPr>
              <w:jc w:val="center"/>
              <w:rPr>
                <w:rFonts w:ascii="Verdana" w:hAnsi="Verdana"/>
              </w:rPr>
            </w:pPr>
            <w:r w:rsidRPr="00527F31">
              <w:rPr>
                <w:rFonts w:ascii="Verdana" w:hAnsi="Verdana"/>
              </w:rPr>
              <w:t>2.</w:t>
            </w:r>
          </w:p>
        </w:tc>
        <w:tc>
          <w:tcPr>
            <w:tcW w:w="1950" w:type="dxa"/>
          </w:tcPr>
          <w:p w14:paraId="48EB4035" w14:textId="77777777" w:rsidR="00CA70CB" w:rsidRPr="00527F31" w:rsidRDefault="00CA70CB" w:rsidP="00FF19FA">
            <w:pPr>
              <w:jc w:val="both"/>
              <w:rPr>
                <w:rFonts w:ascii="Verdana" w:hAnsi="Verdana"/>
              </w:rPr>
            </w:pPr>
          </w:p>
        </w:tc>
        <w:tc>
          <w:tcPr>
            <w:tcW w:w="1682" w:type="dxa"/>
          </w:tcPr>
          <w:p w14:paraId="040AFC56" w14:textId="77777777" w:rsidR="00CA70CB" w:rsidRPr="00527F31" w:rsidRDefault="00CA70CB" w:rsidP="00FF19FA">
            <w:pPr>
              <w:jc w:val="both"/>
              <w:rPr>
                <w:rFonts w:ascii="Verdana" w:hAnsi="Verdana"/>
              </w:rPr>
            </w:pPr>
          </w:p>
        </w:tc>
        <w:tc>
          <w:tcPr>
            <w:tcW w:w="1682" w:type="dxa"/>
          </w:tcPr>
          <w:p w14:paraId="347F22DE" w14:textId="77777777" w:rsidR="00CA70CB" w:rsidRPr="00527F31" w:rsidRDefault="00CA70CB" w:rsidP="00FF19FA">
            <w:pPr>
              <w:jc w:val="both"/>
              <w:rPr>
                <w:rFonts w:ascii="Verdana" w:hAnsi="Verdana"/>
              </w:rPr>
            </w:pPr>
          </w:p>
        </w:tc>
        <w:tc>
          <w:tcPr>
            <w:tcW w:w="3397" w:type="dxa"/>
          </w:tcPr>
          <w:p w14:paraId="0C697E43" w14:textId="77777777" w:rsidR="00CA70CB" w:rsidRPr="00527F31" w:rsidRDefault="00CA70CB" w:rsidP="00FF19FA">
            <w:pPr>
              <w:jc w:val="both"/>
              <w:rPr>
                <w:rFonts w:ascii="Verdana" w:hAnsi="Verdana"/>
              </w:rPr>
            </w:pPr>
          </w:p>
        </w:tc>
      </w:tr>
      <w:tr w:rsidR="00CA70CB" w:rsidRPr="00527F31" w14:paraId="4548F5F1" w14:textId="77777777" w:rsidTr="002A6FB4">
        <w:tc>
          <w:tcPr>
            <w:tcW w:w="923" w:type="dxa"/>
            <w:vAlign w:val="center"/>
          </w:tcPr>
          <w:p w14:paraId="74094999" w14:textId="77777777" w:rsidR="00CA70CB" w:rsidRPr="00527F31" w:rsidRDefault="00CA70CB" w:rsidP="00FF19FA">
            <w:pPr>
              <w:jc w:val="center"/>
              <w:rPr>
                <w:rFonts w:ascii="Verdana" w:hAnsi="Verdana"/>
              </w:rPr>
            </w:pPr>
            <w:r w:rsidRPr="00527F31">
              <w:rPr>
                <w:rFonts w:ascii="Verdana" w:hAnsi="Verdana"/>
              </w:rPr>
              <w:t>3. ir t.t.</w:t>
            </w:r>
          </w:p>
        </w:tc>
        <w:tc>
          <w:tcPr>
            <w:tcW w:w="1950" w:type="dxa"/>
          </w:tcPr>
          <w:p w14:paraId="23595DA8" w14:textId="77777777" w:rsidR="00CA70CB" w:rsidRPr="00527F31" w:rsidRDefault="00CA70CB" w:rsidP="00FF19FA">
            <w:pPr>
              <w:jc w:val="both"/>
              <w:rPr>
                <w:rFonts w:ascii="Verdana" w:hAnsi="Verdana"/>
              </w:rPr>
            </w:pPr>
          </w:p>
        </w:tc>
        <w:tc>
          <w:tcPr>
            <w:tcW w:w="1682" w:type="dxa"/>
          </w:tcPr>
          <w:p w14:paraId="366ABF3D" w14:textId="77777777" w:rsidR="00CA70CB" w:rsidRPr="00527F31" w:rsidRDefault="00CA70CB" w:rsidP="00FF19FA">
            <w:pPr>
              <w:jc w:val="both"/>
              <w:rPr>
                <w:rFonts w:ascii="Verdana" w:hAnsi="Verdana"/>
              </w:rPr>
            </w:pPr>
          </w:p>
        </w:tc>
        <w:tc>
          <w:tcPr>
            <w:tcW w:w="1682" w:type="dxa"/>
          </w:tcPr>
          <w:p w14:paraId="38374C65" w14:textId="77777777" w:rsidR="00CA70CB" w:rsidRPr="00527F31" w:rsidRDefault="00CA70CB" w:rsidP="00FF19FA">
            <w:pPr>
              <w:jc w:val="both"/>
              <w:rPr>
                <w:rFonts w:ascii="Verdana" w:hAnsi="Verdana"/>
              </w:rPr>
            </w:pPr>
          </w:p>
        </w:tc>
        <w:tc>
          <w:tcPr>
            <w:tcW w:w="3397" w:type="dxa"/>
          </w:tcPr>
          <w:p w14:paraId="3C7A923D" w14:textId="77777777" w:rsidR="00CA70CB" w:rsidRPr="00527F31" w:rsidRDefault="00CA70CB" w:rsidP="00FF19FA">
            <w:pPr>
              <w:jc w:val="both"/>
              <w:rPr>
                <w:rFonts w:ascii="Verdana" w:hAnsi="Verdana"/>
              </w:rPr>
            </w:pPr>
          </w:p>
        </w:tc>
      </w:tr>
    </w:tbl>
    <w:p w14:paraId="4ECA2539" w14:textId="5EAAD2AF" w:rsidR="00CA70CB" w:rsidRPr="00527F31" w:rsidRDefault="00CA70CB" w:rsidP="00FA6120">
      <w:pPr>
        <w:pStyle w:val="Puslapioinaostekstas"/>
        <w:tabs>
          <w:tab w:val="clear" w:pos="360"/>
          <w:tab w:val="left" w:pos="709"/>
        </w:tabs>
        <w:ind w:left="0" w:firstLine="0"/>
        <w:jc w:val="both"/>
        <w:rPr>
          <w:rFonts w:ascii="Verdana" w:hAnsi="Verdana"/>
          <w:sz w:val="24"/>
          <w:szCs w:val="24"/>
          <w:lang w:val="lt-LT"/>
        </w:rPr>
      </w:pPr>
      <w:r w:rsidRPr="00527F31">
        <w:rPr>
          <w:rFonts w:ascii="Verdana" w:hAnsi="Verdana"/>
          <w:i/>
          <w:iCs/>
          <w:sz w:val="24"/>
          <w:szCs w:val="24"/>
          <w:lang w:val="lt-LT"/>
        </w:rPr>
        <w:t>Pastaba:</w:t>
      </w:r>
      <w:r w:rsidRPr="00527F31">
        <w:rPr>
          <w:rFonts w:ascii="Verdana" w:hAnsi="Verdana"/>
          <w:b/>
          <w:bCs/>
          <w:sz w:val="24"/>
          <w:szCs w:val="24"/>
          <w:lang w:val="lt-LT"/>
        </w:rPr>
        <w:t xml:space="preserve"> Subtiekėjas </w:t>
      </w:r>
      <w:r w:rsidRPr="00527F31">
        <w:rPr>
          <w:rFonts w:ascii="Verdana" w:hAnsi="Verdana"/>
          <w:sz w:val="24"/>
          <w:szCs w:val="24"/>
          <w:lang w:val="lt-LT"/>
        </w:rPr>
        <w:t xml:space="preserve">– tiekėjo pirkimo sutarties vykdymui pasitelkiamas trečiasis asmuo, kurio kvalifikacija tiekėjas nesiremia, kad atitiktų kvalifikacijos </w:t>
      </w:r>
      <w:r w:rsidRPr="00527F31">
        <w:rPr>
          <w:rFonts w:ascii="Verdana" w:hAnsi="Verdana"/>
          <w:sz w:val="24"/>
          <w:szCs w:val="24"/>
          <w:lang w:val="lt-LT"/>
        </w:rPr>
        <w:lastRenderedPageBreak/>
        <w:t>reikalavimus. Privaloma pildyti, jei pasiūlymo pateikimo dieną subtiekėjai yra žinomi.</w:t>
      </w:r>
    </w:p>
    <w:p w14:paraId="3C02E2BC" w14:textId="77777777" w:rsidR="00CA70CB" w:rsidRPr="00527F31" w:rsidRDefault="00CA70CB" w:rsidP="00FF19FA">
      <w:pPr>
        <w:jc w:val="both"/>
        <w:rPr>
          <w:rFonts w:ascii="Verdana" w:hAnsi="Verdan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289"/>
      </w:tblGrid>
      <w:tr w:rsidR="00CA70CB" w:rsidRPr="00527F31" w14:paraId="0FEBEB06" w14:textId="77777777" w:rsidTr="002A6FB4">
        <w:trPr>
          <w:trHeight w:val="218"/>
        </w:trPr>
        <w:tc>
          <w:tcPr>
            <w:tcW w:w="6345" w:type="dxa"/>
            <w:vMerge w:val="restart"/>
          </w:tcPr>
          <w:p w14:paraId="55C116C5" w14:textId="4BD234B7" w:rsidR="00CA70CB" w:rsidRPr="00527F31" w:rsidRDefault="00CA70CB" w:rsidP="00FF19FA">
            <w:pPr>
              <w:jc w:val="both"/>
              <w:rPr>
                <w:rFonts w:ascii="Verdana" w:hAnsi="Verdana"/>
              </w:rPr>
            </w:pPr>
            <w:proofErr w:type="spellStart"/>
            <w:r w:rsidRPr="00527F31">
              <w:rPr>
                <w:rFonts w:ascii="Verdana" w:hAnsi="Verdana"/>
                <w:b/>
                <w:bCs/>
              </w:rPr>
              <w:t>Kvazisubtiekėjas</w:t>
            </w:r>
            <w:proofErr w:type="spellEnd"/>
            <w:r w:rsidRPr="00527F31">
              <w:rPr>
                <w:rFonts w:ascii="Verdana" w:hAnsi="Verdana"/>
                <w:b/>
                <w:bCs/>
              </w:rPr>
              <w:t xml:space="preserve"> (-ai)</w:t>
            </w:r>
            <w:r w:rsidRPr="00527F31">
              <w:rPr>
                <w:rFonts w:ascii="Verdana" w:hAnsi="Verdana"/>
              </w:rPr>
              <w:t xml:space="preserve"> – specialistas (-ai), kurio (-</w:t>
            </w:r>
            <w:proofErr w:type="spellStart"/>
            <w:r w:rsidRPr="00527F31">
              <w:rPr>
                <w:rFonts w:ascii="Verdana" w:hAnsi="Verdana"/>
              </w:rPr>
              <w:t>ių</w:t>
            </w:r>
            <w:proofErr w:type="spellEnd"/>
            <w:r w:rsidRPr="00527F31">
              <w:rPr>
                <w:rFonts w:ascii="Verdana" w:hAnsi="Verdana"/>
              </w:rPr>
              <w:t>) kvalifikacija tiekėjas remiasi, ir kuris (-</w:t>
            </w:r>
            <w:proofErr w:type="spellStart"/>
            <w:r w:rsidRPr="00527F31">
              <w:rPr>
                <w:rFonts w:ascii="Verdana" w:hAnsi="Verdana"/>
              </w:rPr>
              <w:t>ie</w:t>
            </w:r>
            <w:proofErr w:type="spellEnd"/>
            <w:r w:rsidRPr="00527F31">
              <w:rPr>
                <w:rFonts w:ascii="Verdana" w:hAnsi="Verdana"/>
              </w:rPr>
              <w:t>) pasiūlymo pateikimo metu dar nėra tiekėjo, ūkio subjekto, kurio pajėgumais tiekėjas remiasi, tačiau jį (juos) ketinama įdarbinti, jei pasiūlymas bus pripažintas laimėjusiu.</w:t>
            </w:r>
          </w:p>
        </w:tc>
        <w:tc>
          <w:tcPr>
            <w:tcW w:w="3289" w:type="dxa"/>
          </w:tcPr>
          <w:p w14:paraId="6B93608D" w14:textId="77777777" w:rsidR="00CA70CB" w:rsidRPr="00527F31" w:rsidRDefault="00CA70CB" w:rsidP="00FF19FA">
            <w:pPr>
              <w:jc w:val="both"/>
              <w:rPr>
                <w:rFonts w:ascii="Verdana" w:hAnsi="Verdana"/>
              </w:rPr>
            </w:pPr>
            <w:r w:rsidRPr="00527F31">
              <w:rPr>
                <w:rFonts w:ascii="Verdana" w:hAnsi="Verdana"/>
              </w:rPr>
              <w:t>1.</w:t>
            </w:r>
          </w:p>
        </w:tc>
      </w:tr>
      <w:tr w:rsidR="00CA70CB" w:rsidRPr="00527F31" w14:paraId="759BBE19" w14:textId="77777777" w:rsidTr="002A6FB4">
        <w:trPr>
          <w:trHeight w:val="222"/>
        </w:trPr>
        <w:tc>
          <w:tcPr>
            <w:tcW w:w="6345" w:type="dxa"/>
            <w:vMerge/>
          </w:tcPr>
          <w:p w14:paraId="68A40AF0" w14:textId="77777777" w:rsidR="00CA70CB" w:rsidRPr="00527F31" w:rsidRDefault="00CA70CB" w:rsidP="00FF19FA">
            <w:pPr>
              <w:jc w:val="both"/>
              <w:rPr>
                <w:rFonts w:ascii="Verdana" w:hAnsi="Verdana"/>
                <w:b/>
                <w:bCs/>
              </w:rPr>
            </w:pPr>
          </w:p>
        </w:tc>
        <w:tc>
          <w:tcPr>
            <w:tcW w:w="3289" w:type="dxa"/>
          </w:tcPr>
          <w:p w14:paraId="78447725" w14:textId="77777777" w:rsidR="00CA70CB" w:rsidRPr="00527F31" w:rsidRDefault="00CA70CB" w:rsidP="00FF19FA">
            <w:pPr>
              <w:jc w:val="both"/>
              <w:rPr>
                <w:rFonts w:ascii="Verdana" w:hAnsi="Verdana"/>
              </w:rPr>
            </w:pPr>
            <w:r w:rsidRPr="00527F31">
              <w:rPr>
                <w:rFonts w:ascii="Verdana" w:hAnsi="Verdana"/>
              </w:rPr>
              <w:t>2.</w:t>
            </w:r>
          </w:p>
        </w:tc>
      </w:tr>
      <w:tr w:rsidR="00CA70CB" w:rsidRPr="00527F31" w14:paraId="41B5978B" w14:textId="77777777" w:rsidTr="002A6FB4">
        <w:trPr>
          <w:trHeight w:val="212"/>
        </w:trPr>
        <w:tc>
          <w:tcPr>
            <w:tcW w:w="6345" w:type="dxa"/>
            <w:vMerge/>
          </w:tcPr>
          <w:p w14:paraId="72D8C86E" w14:textId="77777777" w:rsidR="00CA70CB" w:rsidRPr="00527F31" w:rsidRDefault="00CA70CB" w:rsidP="00FF19FA">
            <w:pPr>
              <w:jc w:val="both"/>
              <w:rPr>
                <w:rFonts w:ascii="Verdana" w:hAnsi="Verdana"/>
                <w:b/>
                <w:bCs/>
              </w:rPr>
            </w:pPr>
          </w:p>
        </w:tc>
        <w:tc>
          <w:tcPr>
            <w:tcW w:w="3289" w:type="dxa"/>
          </w:tcPr>
          <w:p w14:paraId="018E0DD7" w14:textId="77777777" w:rsidR="00CA70CB" w:rsidRPr="00527F31" w:rsidRDefault="00CA70CB" w:rsidP="00FF19FA">
            <w:pPr>
              <w:jc w:val="both"/>
              <w:rPr>
                <w:rFonts w:ascii="Verdana" w:hAnsi="Verdana"/>
              </w:rPr>
            </w:pPr>
            <w:r w:rsidRPr="00527F31">
              <w:rPr>
                <w:rFonts w:ascii="Verdana" w:hAnsi="Verdana"/>
              </w:rPr>
              <w:t>3.</w:t>
            </w:r>
          </w:p>
        </w:tc>
      </w:tr>
      <w:tr w:rsidR="00CA70CB" w:rsidRPr="00527F31" w14:paraId="6DF62371" w14:textId="77777777" w:rsidTr="002A6FB4">
        <w:trPr>
          <w:trHeight w:val="357"/>
        </w:trPr>
        <w:tc>
          <w:tcPr>
            <w:tcW w:w="6345" w:type="dxa"/>
            <w:vMerge/>
          </w:tcPr>
          <w:p w14:paraId="6E83904D" w14:textId="77777777" w:rsidR="00CA70CB" w:rsidRPr="00527F31" w:rsidRDefault="00CA70CB" w:rsidP="00FF19FA">
            <w:pPr>
              <w:jc w:val="both"/>
              <w:rPr>
                <w:rFonts w:ascii="Verdana" w:hAnsi="Verdana"/>
                <w:b/>
                <w:bCs/>
              </w:rPr>
            </w:pPr>
          </w:p>
        </w:tc>
        <w:tc>
          <w:tcPr>
            <w:tcW w:w="3289" w:type="dxa"/>
          </w:tcPr>
          <w:p w14:paraId="4843D95A" w14:textId="77777777" w:rsidR="00CA70CB" w:rsidRPr="00527F31" w:rsidRDefault="00CA70CB" w:rsidP="00FF19FA">
            <w:pPr>
              <w:jc w:val="both"/>
              <w:rPr>
                <w:rFonts w:ascii="Verdana" w:hAnsi="Verdana"/>
              </w:rPr>
            </w:pPr>
            <w:r w:rsidRPr="00527F31">
              <w:rPr>
                <w:rFonts w:ascii="Verdana" w:hAnsi="Verdana"/>
              </w:rPr>
              <w:t>4. ir t.t.</w:t>
            </w:r>
          </w:p>
        </w:tc>
      </w:tr>
    </w:tbl>
    <w:p w14:paraId="16BA8669" w14:textId="77777777" w:rsidR="00CA70CB" w:rsidRPr="00527F31" w:rsidRDefault="00CA70CB" w:rsidP="00FF19FA">
      <w:pPr>
        <w:ind w:firstLine="720"/>
        <w:jc w:val="both"/>
        <w:rPr>
          <w:rFonts w:ascii="Verdana" w:hAnsi="Verdana"/>
        </w:rPr>
      </w:pPr>
    </w:p>
    <w:p w14:paraId="0CC33467" w14:textId="77777777" w:rsidR="00CA70CB" w:rsidRPr="00527F31" w:rsidRDefault="00CA70CB" w:rsidP="00FA6120">
      <w:pPr>
        <w:jc w:val="both"/>
        <w:rPr>
          <w:rFonts w:ascii="Verdana" w:hAnsi="Verdana"/>
          <w:b/>
          <w:bCs/>
        </w:rPr>
      </w:pPr>
      <w:r w:rsidRPr="00527F31">
        <w:rPr>
          <w:rFonts w:ascii="Verdana" w:hAnsi="Verdana"/>
          <w:b/>
          <w:bCs/>
        </w:rPr>
        <w:t>Pasiūlymas galioja iki termino, nurodyto pirkimo dokumentuose.</w:t>
      </w:r>
    </w:p>
    <w:p w14:paraId="37BE071F" w14:textId="77777777" w:rsidR="00CA70CB" w:rsidRPr="00527F31" w:rsidRDefault="00CA70CB" w:rsidP="00FF19FA">
      <w:pPr>
        <w:ind w:firstLine="720"/>
        <w:jc w:val="both"/>
        <w:rPr>
          <w:rFonts w:ascii="Verdana" w:hAnsi="Verdana"/>
        </w:rPr>
      </w:pPr>
      <w:r w:rsidRPr="00527F31">
        <w:rPr>
          <w:rFonts w:ascii="Verdana" w:hAnsi="Verdana"/>
        </w:rPr>
        <w:t xml:space="preserve">Ši pasiūlyme nurodyta informacija yra konfidenciali </w:t>
      </w:r>
      <w:r w:rsidRPr="00527F31">
        <w:rPr>
          <w:rFonts w:ascii="Verdana" w:hAnsi="Verdana"/>
          <w:i/>
        </w:rPr>
        <w:t>/</w:t>
      </w:r>
      <w:r w:rsidRPr="00527F31">
        <w:rPr>
          <w:rFonts w:ascii="Verdana" w:hAnsi="Verdana"/>
          <w:i/>
          <w:kern w:val="16"/>
        </w:rPr>
        <w:t xml:space="preserve">Perkančioji organizacija </w:t>
      </w:r>
      <w:r w:rsidRPr="00527F31">
        <w:rPr>
          <w:rFonts w:ascii="Verdana" w:hAnsi="Verdana"/>
          <w:i/>
        </w:rPr>
        <w:t>šios informacijos negali atskleisti tretiesiems asmenims/</w:t>
      </w:r>
      <w:r w:rsidRPr="00527F31">
        <w:rPr>
          <w:rFonts w:ascii="Verdana" w:hAnsi="Verdana"/>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8905"/>
      </w:tblGrid>
      <w:tr w:rsidR="002A6FB4" w:rsidRPr="00527F31" w14:paraId="724098C2" w14:textId="77777777" w:rsidTr="008643BF">
        <w:trPr>
          <w:trHeight w:val="838"/>
        </w:trPr>
        <w:tc>
          <w:tcPr>
            <w:tcW w:w="588" w:type="dxa"/>
            <w:vAlign w:val="center"/>
          </w:tcPr>
          <w:p w14:paraId="1023F07A" w14:textId="77777777" w:rsidR="002A6FB4" w:rsidRPr="00527F31" w:rsidRDefault="002A6FB4" w:rsidP="00FF19FA">
            <w:pPr>
              <w:jc w:val="center"/>
              <w:rPr>
                <w:rFonts w:ascii="Verdana" w:hAnsi="Verdana"/>
              </w:rPr>
            </w:pPr>
            <w:r w:rsidRPr="00527F31">
              <w:rPr>
                <w:rFonts w:ascii="Verdana" w:hAnsi="Verdana"/>
              </w:rPr>
              <w:t>Eil. Nr.</w:t>
            </w:r>
          </w:p>
        </w:tc>
        <w:tc>
          <w:tcPr>
            <w:tcW w:w="8905" w:type="dxa"/>
            <w:vAlign w:val="center"/>
          </w:tcPr>
          <w:p w14:paraId="4DCD4559" w14:textId="77777777" w:rsidR="002A6FB4" w:rsidRPr="00527F31" w:rsidRDefault="002A6FB4" w:rsidP="00FF19FA">
            <w:pPr>
              <w:jc w:val="center"/>
              <w:rPr>
                <w:rFonts w:ascii="Verdana" w:hAnsi="Verdana"/>
              </w:rPr>
            </w:pPr>
            <w:r w:rsidRPr="00527F31">
              <w:rPr>
                <w:rFonts w:ascii="Verdana" w:hAnsi="Verdana"/>
              </w:rPr>
              <w:t>Pateikto dokumento pavadinimas (rekomenduojama pavadinime vartoti žodį „Konfidencialu“)</w:t>
            </w:r>
          </w:p>
        </w:tc>
      </w:tr>
      <w:tr w:rsidR="002A6FB4" w:rsidRPr="00527F31" w14:paraId="2A586DBB" w14:textId="77777777" w:rsidTr="008643BF">
        <w:trPr>
          <w:trHeight w:val="428"/>
        </w:trPr>
        <w:tc>
          <w:tcPr>
            <w:tcW w:w="588" w:type="dxa"/>
          </w:tcPr>
          <w:p w14:paraId="33314BBB" w14:textId="77777777" w:rsidR="002A6FB4" w:rsidRPr="00527F31" w:rsidRDefault="002A6FB4" w:rsidP="00FF19FA">
            <w:pPr>
              <w:jc w:val="both"/>
              <w:rPr>
                <w:rFonts w:ascii="Verdana" w:hAnsi="Verdana"/>
              </w:rPr>
            </w:pPr>
          </w:p>
        </w:tc>
        <w:tc>
          <w:tcPr>
            <w:tcW w:w="8905" w:type="dxa"/>
          </w:tcPr>
          <w:p w14:paraId="05330527" w14:textId="77777777" w:rsidR="002A6FB4" w:rsidRPr="00527F31" w:rsidRDefault="002A6FB4" w:rsidP="00FF19FA">
            <w:pPr>
              <w:jc w:val="both"/>
              <w:rPr>
                <w:rFonts w:ascii="Verdana" w:hAnsi="Verdana"/>
              </w:rPr>
            </w:pPr>
          </w:p>
        </w:tc>
      </w:tr>
    </w:tbl>
    <w:p w14:paraId="0BC6F30E" w14:textId="77777777" w:rsidR="00E24862" w:rsidRPr="00527F31" w:rsidRDefault="00E24862" w:rsidP="00FF19FA">
      <w:pPr>
        <w:ind w:firstLine="728"/>
        <w:jc w:val="both"/>
        <w:rPr>
          <w:rFonts w:ascii="Verdana" w:hAnsi="Verdana"/>
          <w:b/>
          <w:i/>
        </w:rPr>
      </w:pPr>
    </w:p>
    <w:p w14:paraId="1D766020" w14:textId="10CC618C" w:rsidR="00CA70CB" w:rsidRPr="00527F31" w:rsidRDefault="00CA70CB" w:rsidP="00FF19FA">
      <w:pPr>
        <w:ind w:firstLine="728"/>
        <w:jc w:val="both"/>
        <w:rPr>
          <w:rFonts w:ascii="Verdana" w:hAnsi="Verdana"/>
          <w:b/>
          <w:i/>
          <w:sz w:val="20"/>
          <w:szCs w:val="20"/>
        </w:rPr>
      </w:pPr>
      <w:r w:rsidRPr="00527F31">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61526026" w14:textId="77777777" w:rsidR="00CA70CB" w:rsidRPr="00527F31" w:rsidRDefault="00CA70CB" w:rsidP="00FF19FA">
      <w:pPr>
        <w:ind w:firstLine="709"/>
        <w:jc w:val="both"/>
        <w:rPr>
          <w:rFonts w:ascii="Verdana" w:eastAsia="Calibri" w:hAnsi="Verdana"/>
          <w:b/>
          <w:bCs/>
          <w:i/>
          <w:iCs/>
          <w:sz w:val="20"/>
          <w:szCs w:val="20"/>
        </w:rPr>
      </w:pPr>
      <w:r w:rsidRPr="00527F31">
        <w:rPr>
          <w:rFonts w:ascii="Verdana" w:hAnsi="Verdana"/>
          <w:b/>
          <w:i/>
          <w:sz w:val="20"/>
          <w:szCs w:val="20"/>
        </w:rPr>
        <w:t>Atkreipiame dėmesį,</w:t>
      </w:r>
      <w:r w:rsidRPr="00527F31">
        <w:rPr>
          <w:rFonts w:ascii="Verdana" w:eastAsia="Calibri" w:hAnsi="Verdana"/>
          <w:b/>
          <w:bCs/>
          <w:i/>
          <w:iCs/>
          <w:sz w:val="20"/>
          <w:szCs w:val="20"/>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303F784F" w14:textId="77777777" w:rsidR="00CA70CB" w:rsidRPr="00527F31" w:rsidRDefault="00CA70CB" w:rsidP="00FF19FA">
      <w:pPr>
        <w:ind w:firstLine="720"/>
        <w:jc w:val="both"/>
        <w:rPr>
          <w:rFonts w:ascii="Verdana" w:eastAsia="Times New Roman" w:hAnsi="Verdana"/>
          <w:b/>
          <w:i/>
          <w:sz w:val="20"/>
          <w:szCs w:val="20"/>
        </w:rPr>
      </w:pPr>
      <w:r w:rsidRPr="00527F31">
        <w:rPr>
          <w:rFonts w:ascii="Verdana" w:eastAsia="Times New Roman" w:hAnsi="Verdana"/>
          <w:b/>
          <w:i/>
          <w:sz w:val="20"/>
          <w:szCs w:val="20"/>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A70CB" w:rsidRPr="00527F31" w14:paraId="457722C5" w14:textId="77777777" w:rsidTr="00677E38">
        <w:trPr>
          <w:trHeight w:val="285"/>
        </w:trPr>
        <w:tc>
          <w:tcPr>
            <w:tcW w:w="3284" w:type="dxa"/>
            <w:tcBorders>
              <w:top w:val="nil"/>
              <w:left w:val="nil"/>
              <w:bottom w:val="single" w:sz="4" w:space="0" w:color="auto"/>
              <w:right w:val="nil"/>
            </w:tcBorders>
          </w:tcPr>
          <w:p w14:paraId="0DF734C3" w14:textId="77777777" w:rsidR="00CA70CB" w:rsidRPr="00527F31" w:rsidRDefault="00CA70CB" w:rsidP="00FF19FA">
            <w:pPr>
              <w:ind w:right="-1"/>
              <w:rPr>
                <w:rFonts w:ascii="Verdana" w:hAnsi="Verdana"/>
              </w:rPr>
            </w:pPr>
          </w:p>
          <w:p w14:paraId="5FAFC9F2" w14:textId="77777777" w:rsidR="00CA70CB" w:rsidRPr="00527F31" w:rsidRDefault="00CA70CB" w:rsidP="00FF19FA">
            <w:pPr>
              <w:ind w:right="-1"/>
              <w:rPr>
                <w:rFonts w:ascii="Verdana" w:hAnsi="Verdana"/>
              </w:rPr>
            </w:pPr>
          </w:p>
        </w:tc>
        <w:tc>
          <w:tcPr>
            <w:tcW w:w="604" w:type="dxa"/>
          </w:tcPr>
          <w:p w14:paraId="75E33016" w14:textId="77777777" w:rsidR="00CA70CB" w:rsidRPr="00527F31" w:rsidRDefault="00CA70CB" w:rsidP="00FF19FA">
            <w:pPr>
              <w:ind w:right="-1"/>
              <w:jc w:val="center"/>
              <w:rPr>
                <w:rFonts w:ascii="Verdana" w:hAnsi="Verdana"/>
              </w:rPr>
            </w:pPr>
          </w:p>
        </w:tc>
        <w:tc>
          <w:tcPr>
            <w:tcW w:w="1980" w:type="dxa"/>
            <w:tcBorders>
              <w:top w:val="nil"/>
              <w:left w:val="nil"/>
              <w:bottom w:val="single" w:sz="4" w:space="0" w:color="auto"/>
              <w:right w:val="nil"/>
            </w:tcBorders>
          </w:tcPr>
          <w:p w14:paraId="27B8C0C4" w14:textId="77777777" w:rsidR="00CA70CB" w:rsidRPr="00527F31" w:rsidRDefault="00CA70CB" w:rsidP="00FF19FA">
            <w:pPr>
              <w:ind w:right="-1"/>
              <w:jc w:val="center"/>
              <w:rPr>
                <w:rFonts w:ascii="Verdana" w:hAnsi="Verdana"/>
              </w:rPr>
            </w:pPr>
          </w:p>
        </w:tc>
        <w:tc>
          <w:tcPr>
            <w:tcW w:w="701" w:type="dxa"/>
          </w:tcPr>
          <w:p w14:paraId="75C7F3F2" w14:textId="77777777" w:rsidR="00CA70CB" w:rsidRPr="00527F31" w:rsidRDefault="00CA70CB" w:rsidP="00FF19FA">
            <w:pPr>
              <w:ind w:right="-1"/>
              <w:jc w:val="center"/>
              <w:rPr>
                <w:rFonts w:ascii="Verdana" w:hAnsi="Verdana"/>
              </w:rPr>
            </w:pPr>
          </w:p>
        </w:tc>
        <w:tc>
          <w:tcPr>
            <w:tcW w:w="2611" w:type="dxa"/>
            <w:tcBorders>
              <w:top w:val="nil"/>
              <w:left w:val="nil"/>
              <w:bottom w:val="single" w:sz="4" w:space="0" w:color="auto"/>
              <w:right w:val="nil"/>
            </w:tcBorders>
          </w:tcPr>
          <w:p w14:paraId="12E67577" w14:textId="77777777" w:rsidR="00CA70CB" w:rsidRPr="00527F31" w:rsidRDefault="00CA70CB" w:rsidP="00FF19FA">
            <w:pPr>
              <w:ind w:right="-1"/>
              <w:jc w:val="right"/>
              <w:rPr>
                <w:rFonts w:ascii="Verdana" w:hAnsi="Verdana"/>
              </w:rPr>
            </w:pPr>
          </w:p>
        </w:tc>
        <w:tc>
          <w:tcPr>
            <w:tcW w:w="648" w:type="dxa"/>
          </w:tcPr>
          <w:p w14:paraId="2E351519" w14:textId="77777777" w:rsidR="00CA70CB" w:rsidRPr="00527F31" w:rsidRDefault="00CA70CB" w:rsidP="00FF19FA">
            <w:pPr>
              <w:ind w:right="-1"/>
              <w:jc w:val="right"/>
              <w:rPr>
                <w:rFonts w:ascii="Verdana" w:hAnsi="Verdana"/>
              </w:rPr>
            </w:pPr>
          </w:p>
        </w:tc>
      </w:tr>
      <w:tr w:rsidR="00CA70CB" w:rsidRPr="00527F31" w14:paraId="05CFF265" w14:textId="77777777" w:rsidTr="00677E38">
        <w:trPr>
          <w:trHeight w:val="186"/>
        </w:trPr>
        <w:tc>
          <w:tcPr>
            <w:tcW w:w="3284" w:type="dxa"/>
            <w:tcBorders>
              <w:top w:val="single" w:sz="4" w:space="0" w:color="auto"/>
              <w:left w:val="nil"/>
              <w:bottom w:val="nil"/>
              <w:right w:val="nil"/>
            </w:tcBorders>
          </w:tcPr>
          <w:p w14:paraId="067DAC5F" w14:textId="77777777" w:rsidR="00CA70CB" w:rsidRPr="00527F31" w:rsidRDefault="00CA70CB" w:rsidP="00FF19FA">
            <w:pPr>
              <w:autoSpaceDE w:val="0"/>
              <w:autoSpaceDN w:val="0"/>
              <w:adjustRightInd w:val="0"/>
              <w:rPr>
                <w:rFonts w:ascii="Verdana" w:hAnsi="Verdana"/>
                <w:position w:val="6"/>
              </w:rPr>
            </w:pPr>
            <w:r w:rsidRPr="00527F31">
              <w:rPr>
                <w:rFonts w:ascii="Verdana" w:hAnsi="Verdana"/>
                <w:position w:val="6"/>
              </w:rPr>
              <w:t>(Tiekėjo arba jo įgalioto asmens pareigų pavadinimas)</w:t>
            </w:r>
          </w:p>
          <w:p w14:paraId="1E4A72F5" w14:textId="77777777" w:rsidR="00CA70CB" w:rsidRPr="00527F31" w:rsidRDefault="00CA70CB" w:rsidP="00FF19FA">
            <w:pPr>
              <w:autoSpaceDE w:val="0"/>
              <w:autoSpaceDN w:val="0"/>
              <w:adjustRightInd w:val="0"/>
              <w:rPr>
                <w:rFonts w:ascii="Verdana" w:hAnsi="Verdana"/>
                <w:position w:val="6"/>
              </w:rPr>
            </w:pPr>
          </w:p>
        </w:tc>
        <w:tc>
          <w:tcPr>
            <w:tcW w:w="604" w:type="dxa"/>
          </w:tcPr>
          <w:p w14:paraId="2928EE8E" w14:textId="77777777" w:rsidR="00CA70CB" w:rsidRPr="00527F31" w:rsidRDefault="00CA70CB" w:rsidP="00FF19FA">
            <w:pPr>
              <w:ind w:right="-1"/>
              <w:jc w:val="center"/>
              <w:rPr>
                <w:rFonts w:ascii="Verdana" w:hAnsi="Verdana"/>
              </w:rPr>
            </w:pPr>
          </w:p>
        </w:tc>
        <w:tc>
          <w:tcPr>
            <w:tcW w:w="1980" w:type="dxa"/>
            <w:tcBorders>
              <w:top w:val="single" w:sz="4" w:space="0" w:color="auto"/>
              <w:left w:val="nil"/>
              <w:bottom w:val="nil"/>
              <w:right w:val="nil"/>
            </w:tcBorders>
          </w:tcPr>
          <w:p w14:paraId="2254975A" w14:textId="77777777" w:rsidR="00CA70CB" w:rsidRPr="00527F31" w:rsidRDefault="00CA70CB" w:rsidP="00FF19FA">
            <w:pPr>
              <w:ind w:right="-1"/>
              <w:jc w:val="center"/>
              <w:rPr>
                <w:rFonts w:ascii="Verdana" w:hAnsi="Verdana"/>
              </w:rPr>
            </w:pPr>
            <w:r w:rsidRPr="00527F31">
              <w:rPr>
                <w:rFonts w:ascii="Verdana" w:hAnsi="Verdana"/>
                <w:position w:val="6"/>
              </w:rPr>
              <w:t>(Parašas)</w:t>
            </w:r>
          </w:p>
        </w:tc>
        <w:tc>
          <w:tcPr>
            <w:tcW w:w="701" w:type="dxa"/>
          </w:tcPr>
          <w:p w14:paraId="223F2267" w14:textId="77777777" w:rsidR="00CA70CB" w:rsidRPr="00527F31" w:rsidRDefault="00CA70CB" w:rsidP="00FF19FA">
            <w:pPr>
              <w:ind w:right="-1"/>
              <w:jc w:val="center"/>
              <w:rPr>
                <w:rFonts w:ascii="Verdana" w:hAnsi="Verdana"/>
              </w:rPr>
            </w:pPr>
          </w:p>
        </w:tc>
        <w:tc>
          <w:tcPr>
            <w:tcW w:w="2611" w:type="dxa"/>
            <w:tcBorders>
              <w:top w:val="single" w:sz="4" w:space="0" w:color="auto"/>
              <w:left w:val="nil"/>
              <w:bottom w:val="nil"/>
              <w:right w:val="nil"/>
            </w:tcBorders>
          </w:tcPr>
          <w:p w14:paraId="6B178090" w14:textId="77777777" w:rsidR="00CA70CB" w:rsidRPr="00527F31" w:rsidRDefault="00CA70CB" w:rsidP="00FF19FA">
            <w:pPr>
              <w:ind w:right="-1"/>
              <w:jc w:val="center"/>
              <w:rPr>
                <w:rFonts w:ascii="Verdana" w:hAnsi="Verdana"/>
              </w:rPr>
            </w:pPr>
            <w:r w:rsidRPr="00527F31">
              <w:rPr>
                <w:rFonts w:ascii="Verdana" w:hAnsi="Verdana"/>
                <w:position w:val="6"/>
              </w:rPr>
              <w:t>(Vardas ir pavardė)</w:t>
            </w:r>
          </w:p>
        </w:tc>
        <w:tc>
          <w:tcPr>
            <w:tcW w:w="648" w:type="dxa"/>
          </w:tcPr>
          <w:p w14:paraId="7FAC0886" w14:textId="77777777" w:rsidR="00CA70CB" w:rsidRPr="00527F31" w:rsidRDefault="00CA70CB" w:rsidP="00FF19FA">
            <w:pPr>
              <w:ind w:right="-1"/>
              <w:jc w:val="center"/>
              <w:rPr>
                <w:rFonts w:ascii="Verdana" w:hAnsi="Verdana"/>
              </w:rPr>
            </w:pPr>
          </w:p>
        </w:tc>
      </w:tr>
    </w:tbl>
    <w:p w14:paraId="2CF5D7D8" w14:textId="77777777" w:rsidR="00753D52" w:rsidRPr="00527F31" w:rsidRDefault="00753D52" w:rsidP="00FF19FA">
      <w:pPr>
        <w:jc w:val="right"/>
        <w:rPr>
          <w:rFonts w:ascii="Verdana" w:hAnsi="Verdana"/>
          <w:b/>
          <w:i/>
        </w:rPr>
      </w:pPr>
    </w:p>
    <w:p w14:paraId="6568FCF3" w14:textId="77777777" w:rsidR="00753D52" w:rsidRPr="00527F31" w:rsidRDefault="00753D52">
      <w:pPr>
        <w:spacing w:after="160" w:line="259" w:lineRule="auto"/>
        <w:rPr>
          <w:rFonts w:ascii="Verdana" w:hAnsi="Verdana"/>
          <w:b/>
          <w:i/>
        </w:rPr>
      </w:pPr>
      <w:r w:rsidRPr="00527F31">
        <w:rPr>
          <w:rFonts w:ascii="Verdana" w:hAnsi="Verdana"/>
          <w:b/>
          <w:i/>
        </w:rPr>
        <w:br w:type="page"/>
      </w:r>
    </w:p>
    <w:p w14:paraId="56FB2972" w14:textId="6E664B70" w:rsidR="00EA7ED8" w:rsidRPr="00527F31" w:rsidRDefault="00EA7ED8" w:rsidP="00FF19FA">
      <w:pPr>
        <w:jc w:val="right"/>
        <w:rPr>
          <w:rFonts w:ascii="Verdana" w:hAnsi="Verdana"/>
        </w:rPr>
      </w:pPr>
      <w:r w:rsidRPr="00527F31">
        <w:rPr>
          <w:rFonts w:ascii="Verdana" w:hAnsi="Verdana"/>
        </w:rPr>
        <w:lastRenderedPageBreak/>
        <w:t>Pirkimo sąlygų 2 priedas</w:t>
      </w:r>
    </w:p>
    <w:p w14:paraId="7C71DDFE" w14:textId="77777777" w:rsidR="00EA7ED8" w:rsidRPr="00527F31" w:rsidRDefault="00EA7ED8" w:rsidP="00FF19FA">
      <w:pPr>
        <w:jc w:val="right"/>
        <w:rPr>
          <w:rFonts w:ascii="Verdana" w:hAnsi="Verdana"/>
        </w:rPr>
      </w:pPr>
      <w:r w:rsidRPr="00527F31">
        <w:rPr>
          <w:rFonts w:ascii="Verdana" w:hAnsi="Verdana"/>
        </w:rPr>
        <w:t>„Europos bendrasis viešųjų pirkimų dokumentas“</w:t>
      </w:r>
    </w:p>
    <w:p w14:paraId="375E4279" w14:textId="77777777" w:rsidR="00EA7ED8" w:rsidRPr="00527F31" w:rsidRDefault="00EA7ED8" w:rsidP="00FF19FA">
      <w:pPr>
        <w:jc w:val="right"/>
        <w:rPr>
          <w:rFonts w:ascii="Verdana" w:hAnsi="Verdana"/>
        </w:rPr>
      </w:pPr>
    </w:p>
    <w:p w14:paraId="3628F6B2" w14:textId="77777777" w:rsidR="00EA7ED8" w:rsidRPr="00527F31" w:rsidRDefault="00EA7ED8" w:rsidP="00FF19FA">
      <w:pPr>
        <w:jc w:val="right"/>
        <w:rPr>
          <w:rFonts w:ascii="Verdana" w:hAnsi="Verdana"/>
        </w:rPr>
      </w:pPr>
    </w:p>
    <w:p w14:paraId="5C8CE33A" w14:textId="77777777" w:rsidR="00EA7ED8" w:rsidRPr="00527F31" w:rsidRDefault="00EA7ED8" w:rsidP="00FF19FA">
      <w:pPr>
        <w:jc w:val="center"/>
        <w:rPr>
          <w:rFonts w:ascii="Verdana" w:hAnsi="Verdana"/>
          <w:b/>
          <w:kern w:val="16"/>
        </w:rPr>
      </w:pPr>
      <w:r w:rsidRPr="00527F31">
        <w:rPr>
          <w:rFonts w:ascii="Verdana" w:hAnsi="Verdana"/>
          <w:b/>
          <w:kern w:val="16"/>
        </w:rPr>
        <w:t>EUROPOS BENDRASIS VIEŠŲJŲ PIRKIMŲ DOKUMENTAS</w:t>
      </w:r>
    </w:p>
    <w:p w14:paraId="23F61CBC" w14:textId="77777777" w:rsidR="00EA7ED8" w:rsidRPr="00527F31" w:rsidRDefault="00EA7ED8" w:rsidP="00FF19FA">
      <w:pPr>
        <w:rPr>
          <w:rFonts w:ascii="Verdana" w:hAnsi="Verdana"/>
          <w:b/>
          <w:kern w:val="16"/>
        </w:rPr>
      </w:pPr>
    </w:p>
    <w:p w14:paraId="33B92B05" w14:textId="77777777" w:rsidR="00EA7ED8" w:rsidRPr="00527F31" w:rsidRDefault="00EA7ED8" w:rsidP="00FF19FA">
      <w:pPr>
        <w:rPr>
          <w:rFonts w:ascii="Verdana" w:hAnsi="Verdana"/>
          <w:b/>
          <w:kern w:val="16"/>
        </w:rPr>
      </w:pPr>
    </w:p>
    <w:p w14:paraId="7F03FC83" w14:textId="4FB51B27" w:rsidR="00EA7ED8" w:rsidRPr="00527F31" w:rsidRDefault="00EA7ED8" w:rsidP="00FF19FA">
      <w:pPr>
        <w:ind w:firstLine="720"/>
        <w:rPr>
          <w:rFonts w:ascii="Verdana" w:hAnsi="Verdana"/>
        </w:rPr>
      </w:pPr>
      <w:r w:rsidRPr="00527F31">
        <w:rPr>
          <w:rFonts w:ascii="Verdana" w:hAnsi="Verdana"/>
          <w:spacing w:val="2"/>
        </w:rPr>
        <w:t>Pateikiama CVP IS sistemoje atskiru failu XML ir PDF formatais.</w:t>
      </w:r>
    </w:p>
    <w:p w14:paraId="54E7FB0E" w14:textId="6B8F9996" w:rsidR="00EA7ED8" w:rsidRPr="00527F31" w:rsidRDefault="00EA7ED8" w:rsidP="00FF19FA">
      <w:pPr>
        <w:ind w:left="7776" w:firstLine="1296"/>
        <w:rPr>
          <w:rFonts w:ascii="Verdana" w:hAnsi="Verdana"/>
        </w:rPr>
        <w:sectPr w:rsidR="00EA7ED8" w:rsidRPr="00527F31" w:rsidSect="00C53CFE">
          <w:pgSz w:w="11906" w:h="16838"/>
          <w:pgMar w:top="1134" w:right="567" w:bottom="1134" w:left="1701" w:header="567" w:footer="454" w:gutter="0"/>
          <w:pgNumType w:start="1"/>
          <w:cols w:space="1296"/>
          <w:docGrid w:linePitch="326"/>
        </w:sectPr>
      </w:pPr>
    </w:p>
    <w:p w14:paraId="4D2626CD" w14:textId="4AEE5075" w:rsidR="00B842BC" w:rsidRPr="00527F31" w:rsidRDefault="00B842BC" w:rsidP="00FF19FA">
      <w:pPr>
        <w:jc w:val="right"/>
        <w:rPr>
          <w:rFonts w:ascii="Verdana" w:hAnsi="Verdana"/>
        </w:rPr>
      </w:pPr>
      <w:r w:rsidRPr="00527F31">
        <w:rPr>
          <w:rFonts w:ascii="Verdana" w:hAnsi="Verdana"/>
        </w:rPr>
        <w:lastRenderedPageBreak/>
        <w:t xml:space="preserve">Pirkimo sąlygų </w:t>
      </w:r>
      <w:r w:rsidR="00EA7ED8" w:rsidRPr="00527F31">
        <w:rPr>
          <w:rFonts w:ascii="Verdana" w:hAnsi="Verdana"/>
        </w:rPr>
        <w:t>3</w:t>
      </w:r>
      <w:r w:rsidRPr="00527F31">
        <w:rPr>
          <w:rFonts w:ascii="Verdana" w:hAnsi="Verdana"/>
        </w:rPr>
        <w:t xml:space="preserve"> priedas</w:t>
      </w:r>
    </w:p>
    <w:p w14:paraId="4BAB5C31" w14:textId="58C29BC0" w:rsidR="00B842BC" w:rsidRPr="00527F31" w:rsidRDefault="00B842BC" w:rsidP="00FF19FA">
      <w:pPr>
        <w:jc w:val="right"/>
        <w:rPr>
          <w:rFonts w:ascii="Verdana" w:hAnsi="Verdana"/>
        </w:rPr>
      </w:pPr>
      <w:r w:rsidRPr="00527F31">
        <w:rPr>
          <w:rFonts w:ascii="Verdana" w:hAnsi="Verdana"/>
        </w:rPr>
        <w:t>„</w:t>
      </w:r>
      <w:bookmarkStart w:id="89" w:name="_Hlk125008472"/>
      <w:r w:rsidR="00373D4E" w:rsidRPr="00527F31">
        <w:rPr>
          <w:rFonts w:ascii="Verdana" w:hAnsi="Verdana"/>
        </w:rPr>
        <w:t>S</w:t>
      </w:r>
      <w:r w:rsidRPr="00527F31">
        <w:rPr>
          <w:rFonts w:ascii="Verdana" w:hAnsi="Verdana"/>
        </w:rPr>
        <w:t>utarties projektas</w:t>
      </w:r>
      <w:bookmarkEnd w:id="89"/>
      <w:r w:rsidRPr="00527F31">
        <w:rPr>
          <w:rFonts w:ascii="Verdana" w:hAnsi="Verdana"/>
        </w:rPr>
        <w:t>“</w:t>
      </w:r>
    </w:p>
    <w:p w14:paraId="24D37AFC" w14:textId="77777777" w:rsidR="00314FDF" w:rsidRPr="00527F31" w:rsidRDefault="00314FDF" w:rsidP="00FF19FA">
      <w:pPr>
        <w:rPr>
          <w:rFonts w:ascii="Verdana" w:hAnsi="Verdana"/>
          <w:b/>
          <w:bCs/>
        </w:rPr>
      </w:pPr>
    </w:p>
    <w:p w14:paraId="517006DD" w14:textId="3C1FF28D" w:rsidR="00E27F91" w:rsidRPr="00527F31" w:rsidRDefault="00E27F91" w:rsidP="00E27F91">
      <w:pPr>
        <w:contextualSpacing/>
        <w:jc w:val="center"/>
        <w:rPr>
          <w:rFonts w:ascii="Verdana" w:eastAsia="Aptos" w:hAnsi="Verdana"/>
          <w:color w:val="auto"/>
          <w:kern w:val="2"/>
          <w14:ligatures w14:val="standardContextual"/>
        </w:rPr>
      </w:pPr>
      <w:r w:rsidRPr="00527F31">
        <w:rPr>
          <w:rFonts w:ascii="Verdana" w:eastAsia="Aptos" w:hAnsi="Verdana"/>
          <w:b/>
          <w:bCs/>
          <w:color w:val="auto"/>
          <w:kern w:val="2"/>
          <w14:ligatures w14:val="standardContextual"/>
        </w:rPr>
        <w:t>PREKIŲ PIRKIMO-PARDAVIMO SUTARTI</w:t>
      </w:r>
      <w:r w:rsidR="00452F58">
        <w:rPr>
          <w:rFonts w:ascii="Verdana" w:eastAsia="Aptos" w:hAnsi="Verdana"/>
          <w:b/>
          <w:bCs/>
          <w:color w:val="auto"/>
          <w:kern w:val="2"/>
          <w14:ligatures w14:val="standardContextual"/>
        </w:rPr>
        <w:t>S</w:t>
      </w:r>
    </w:p>
    <w:p w14:paraId="51C4206E" w14:textId="77777777" w:rsidR="00E27F91" w:rsidRPr="00527F31" w:rsidRDefault="00E27F91" w:rsidP="00E27F91">
      <w:pPr>
        <w:contextualSpacing/>
        <w:jc w:val="both"/>
        <w:rPr>
          <w:rFonts w:ascii="Verdana" w:eastAsia="Aptos" w:hAnsi="Verdana"/>
          <w:color w:val="auto"/>
          <w:kern w:val="2"/>
          <w14:ligatures w14:val="standardContextual"/>
        </w:rPr>
      </w:pPr>
    </w:p>
    <w:p w14:paraId="6C1CF520" w14:textId="77777777" w:rsidR="00E27F91" w:rsidRPr="00527F31" w:rsidRDefault="00E27F91" w:rsidP="00E27F91">
      <w:pPr>
        <w:contextualSpacing/>
        <w:jc w:val="both"/>
        <w:rPr>
          <w:rFonts w:ascii="Verdana" w:eastAsia="Aptos" w:hAnsi="Verdana"/>
          <w:color w:val="auto"/>
          <w:kern w:val="2"/>
          <w14:ligatures w14:val="standardContextual"/>
        </w:rPr>
      </w:pPr>
      <w:r w:rsidRPr="00527F31">
        <w:rPr>
          <w:rFonts w:ascii="Verdana" w:eastAsia="Aptos" w:hAnsi="Verdana"/>
          <w:color w:val="auto"/>
          <w:kern w:val="2"/>
          <w14:ligatures w14:val="standardContextual"/>
        </w:rPr>
        <w:t> </w:t>
      </w:r>
    </w:p>
    <w:p w14:paraId="3776538D" w14:textId="0143B35E" w:rsidR="000D1CCB" w:rsidRPr="00527F31" w:rsidRDefault="00E27F91" w:rsidP="00E27F91">
      <w:pPr>
        <w:rPr>
          <w:rFonts w:ascii="Verdana" w:hAnsi="Verdana"/>
          <w:spacing w:val="2"/>
        </w:rPr>
      </w:pPr>
      <w:r w:rsidRPr="00527F31">
        <w:rPr>
          <w:rFonts w:ascii="Verdana" w:hAnsi="Verdana"/>
        </w:rPr>
        <w:t xml:space="preserve">Sutarties projektas </w:t>
      </w:r>
      <w:r w:rsidRPr="00527F31">
        <w:rPr>
          <w:rFonts w:ascii="Verdana" w:hAnsi="Verdana"/>
          <w:spacing w:val="2"/>
        </w:rPr>
        <w:t xml:space="preserve">CVP IS sistemoje </w:t>
      </w:r>
      <w:r w:rsidRPr="00527F31">
        <w:rPr>
          <w:rFonts w:ascii="Verdana" w:hAnsi="Verdana"/>
        </w:rPr>
        <w:t>pateikiamas atskiru</w:t>
      </w:r>
      <w:r w:rsidRPr="00527F31">
        <w:rPr>
          <w:rFonts w:ascii="Verdana" w:hAnsi="Verdana"/>
          <w:spacing w:val="2"/>
        </w:rPr>
        <w:t xml:space="preserve"> failu.</w:t>
      </w:r>
    </w:p>
    <w:p w14:paraId="1D44BE45" w14:textId="77777777" w:rsidR="000D1CCB" w:rsidRPr="00527F31" w:rsidRDefault="000D1CCB">
      <w:pPr>
        <w:spacing w:after="160" w:line="259" w:lineRule="auto"/>
        <w:rPr>
          <w:rFonts w:ascii="Verdana" w:hAnsi="Verdana"/>
          <w:spacing w:val="2"/>
        </w:rPr>
      </w:pPr>
      <w:r w:rsidRPr="00527F31">
        <w:rPr>
          <w:rFonts w:ascii="Verdana" w:hAnsi="Verdana"/>
          <w:spacing w:val="2"/>
        </w:rPr>
        <w:br w:type="page"/>
      </w:r>
    </w:p>
    <w:p w14:paraId="0F7E6F52" w14:textId="12A3D6C0" w:rsidR="00B842BC" w:rsidRPr="00527F31" w:rsidRDefault="00B842BC" w:rsidP="00FF19FA">
      <w:pPr>
        <w:jc w:val="right"/>
        <w:rPr>
          <w:rFonts w:ascii="Verdana" w:hAnsi="Verdana"/>
        </w:rPr>
      </w:pPr>
      <w:r w:rsidRPr="00527F31">
        <w:rPr>
          <w:rFonts w:ascii="Verdana" w:hAnsi="Verdana"/>
        </w:rPr>
        <w:lastRenderedPageBreak/>
        <w:t xml:space="preserve">Pirkimo sąlygų </w:t>
      </w:r>
      <w:r w:rsidR="0061463E" w:rsidRPr="00527F31">
        <w:rPr>
          <w:rFonts w:ascii="Verdana" w:hAnsi="Verdana"/>
        </w:rPr>
        <w:t>4</w:t>
      </w:r>
      <w:r w:rsidRPr="00527F31">
        <w:rPr>
          <w:rFonts w:ascii="Verdana" w:hAnsi="Verdana"/>
        </w:rPr>
        <w:t xml:space="preserve"> priedas</w:t>
      </w:r>
    </w:p>
    <w:p w14:paraId="00816420" w14:textId="77777777" w:rsidR="00B842BC" w:rsidRPr="00527F31" w:rsidRDefault="00B842BC" w:rsidP="00FF19FA">
      <w:pPr>
        <w:jc w:val="right"/>
        <w:rPr>
          <w:rFonts w:ascii="Verdana" w:hAnsi="Verdana"/>
        </w:rPr>
      </w:pPr>
      <w:r w:rsidRPr="00527F31">
        <w:rPr>
          <w:rFonts w:ascii="Verdana" w:hAnsi="Verdana"/>
        </w:rPr>
        <w:t>„Techninė specifikacija“</w:t>
      </w:r>
    </w:p>
    <w:p w14:paraId="2089BB6C" w14:textId="77777777" w:rsidR="00C16741" w:rsidRPr="00527F31" w:rsidRDefault="00C16741" w:rsidP="00FF19FA">
      <w:pPr>
        <w:jc w:val="right"/>
        <w:rPr>
          <w:rFonts w:ascii="Verdana" w:hAnsi="Verdana"/>
        </w:rPr>
      </w:pPr>
    </w:p>
    <w:p w14:paraId="79A5D5E8" w14:textId="77777777" w:rsidR="00F05CEB" w:rsidRPr="00527F31" w:rsidRDefault="00F05CEB" w:rsidP="00FF19FA">
      <w:pPr>
        <w:rPr>
          <w:rFonts w:ascii="Verdana" w:hAnsi="Verdana"/>
        </w:rPr>
      </w:pPr>
    </w:p>
    <w:p w14:paraId="767E00CA" w14:textId="5180A354" w:rsidR="000C1363" w:rsidRPr="00527F31" w:rsidRDefault="00F05CEB" w:rsidP="00FF19FA">
      <w:pPr>
        <w:jc w:val="center"/>
        <w:rPr>
          <w:rFonts w:ascii="Verdana" w:hAnsi="Verdana"/>
          <w:b/>
          <w:i/>
          <w:iCs/>
        </w:rPr>
      </w:pPr>
      <w:r w:rsidRPr="00527F31">
        <w:rPr>
          <w:rFonts w:ascii="Verdana" w:hAnsi="Verdana"/>
          <w:b/>
        </w:rPr>
        <w:t>TECHNINĖ SPECIFIKACIJA</w:t>
      </w:r>
    </w:p>
    <w:p w14:paraId="6E865E77" w14:textId="4F06C194" w:rsidR="00F05CEB" w:rsidRPr="00527F31" w:rsidRDefault="00F05CEB" w:rsidP="00FF19FA">
      <w:pPr>
        <w:jc w:val="both"/>
        <w:rPr>
          <w:rFonts w:ascii="Verdana" w:hAnsi="Verdana"/>
        </w:rPr>
      </w:pPr>
    </w:p>
    <w:p w14:paraId="37CC5320" w14:textId="564FB76D" w:rsidR="000C1363" w:rsidRPr="00527F31" w:rsidRDefault="00F961ED" w:rsidP="00FF19FA">
      <w:pPr>
        <w:jc w:val="both"/>
        <w:rPr>
          <w:rFonts w:ascii="Verdana" w:hAnsi="Verdana"/>
        </w:rPr>
      </w:pPr>
      <w:r>
        <w:rPr>
          <w:rFonts w:ascii="Verdana" w:hAnsi="Verdana"/>
        </w:rPr>
        <w:t xml:space="preserve">Techninė specifikacija </w:t>
      </w:r>
      <w:r w:rsidR="00C16741" w:rsidRPr="00527F31">
        <w:rPr>
          <w:rFonts w:ascii="Verdana" w:hAnsi="Verdana"/>
        </w:rPr>
        <w:t xml:space="preserve">CVP IS sistemoje </w:t>
      </w:r>
      <w:r>
        <w:rPr>
          <w:rFonts w:ascii="Verdana" w:hAnsi="Verdana"/>
        </w:rPr>
        <w:t>p</w:t>
      </w:r>
      <w:r w:rsidRPr="00527F31">
        <w:rPr>
          <w:rFonts w:ascii="Verdana" w:hAnsi="Verdana"/>
        </w:rPr>
        <w:t xml:space="preserve">ateikiama </w:t>
      </w:r>
      <w:r w:rsidR="00C16741" w:rsidRPr="00527F31">
        <w:rPr>
          <w:rFonts w:ascii="Verdana" w:hAnsi="Verdana"/>
        </w:rPr>
        <w:t>atskiru failu</w:t>
      </w:r>
      <w:r>
        <w:rPr>
          <w:rFonts w:ascii="Verdana" w:hAnsi="Verdana"/>
        </w:rPr>
        <w:t>.</w:t>
      </w:r>
    </w:p>
    <w:p w14:paraId="5B13DE48" w14:textId="77777777" w:rsidR="002E7403" w:rsidRPr="00527F31" w:rsidRDefault="002E7403" w:rsidP="002E7403">
      <w:pPr>
        <w:widowControl w:val="0"/>
        <w:jc w:val="center"/>
        <w:outlineLvl w:val="0"/>
        <w:rPr>
          <w:rFonts w:eastAsia="Calibri"/>
        </w:rPr>
      </w:pPr>
    </w:p>
    <w:sectPr w:rsidR="002E7403" w:rsidRPr="00527F31" w:rsidSect="00C53CFE">
      <w:headerReference w:type="default" r:id="rId28"/>
      <w:footerReference w:type="default" r:id="rId29"/>
      <w:footerReference w:type="first" r:id="rId30"/>
      <w:pgSz w:w="11906" w:h="16838"/>
      <w:pgMar w:top="1134"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46042" w14:textId="77777777" w:rsidR="00C9488D" w:rsidRDefault="00C9488D">
      <w:r>
        <w:separator/>
      </w:r>
    </w:p>
  </w:endnote>
  <w:endnote w:type="continuationSeparator" w:id="0">
    <w:p w14:paraId="7B1615E8" w14:textId="77777777" w:rsidR="00C9488D" w:rsidRDefault="00C94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default"/>
  </w:font>
  <w:font w:name="MonospaceLT">
    <w:altName w:val="Times New Roman"/>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Segoe UI">
    <w:panose1 w:val="020B0502040204020203"/>
    <w:charset w:val="BA"/>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5721E" w14:textId="77777777" w:rsidR="00C9488D" w:rsidRDefault="00C9488D">
      <w:r>
        <w:separator/>
      </w:r>
    </w:p>
  </w:footnote>
  <w:footnote w:type="continuationSeparator" w:id="0">
    <w:p w14:paraId="5D752932" w14:textId="77777777" w:rsidR="00C9488D" w:rsidRDefault="00C9488D">
      <w:r>
        <w:continuationSeparator/>
      </w:r>
    </w:p>
  </w:footnote>
  <w:footnote w:id="1">
    <w:p w14:paraId="567C3EAA" w14:textId="77777777" w:rsidR="007A488C" w:rsidRPr="0092057B" w:rsidRDefault="007A488C" w:rsidP="007A488C">
      <w:pPr>
        <w:pStyle w:val="Puslapioinaostekstas"/>
        <w:jc w:val="both"/>
        <w:rPr>
          <w:rFonts w:ascii="Verdana" w:hAnsi="Verdana"/>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w:t>
      </w:r>
      <w:r w:rsidRPr="0092057B">
        <w:rPr>
          <w:rFonts w:ascii="Verdana" w:eastAsia="Yu Mincho" w:hAnsi="Verdana"/>
          <w:sz w:val="18"/>
          <w:szCs w:val="18"/>
          <w:lang w:val="lt-LT"/>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(jei taikoma) keliamų klausimų, jie gali būti pakeisti: </w:t>
      </w:r>
    </w:p>
    <w:p w14:paraId="777CD8EB" w14:textId="77777777" w:rsidR="007A488C" w:rsidRPr="0092057B" w:rsidRDefault="007A488C">
      <w:pPr>
        <w:pStyle w:val="Puslapioinaostekstas"/>
        <w:numPr>
          <w:ilvl w:val="0"/>
          <w:numId w:val="14"/>
        </w:numPr>
        <w:tabs>
          <w:tab w:val="clear" w:pos="360"/>
        </w:tabs>
        <w:suppressAutoHyphens w:val="0"/>
        <w:overflowPunct/>
        <w:autoSpaceDE/>
        <w:autoSpaceDN/>
        <w:adjustRightInd/>
        <w:jc w:val="both"/>
        <w:textAlignment w:val="auto"/>
        <w:rPr>
          <w:rFonts w:ascii="Verdana" w:eastAsia="Yu Mincho" w:hAnsi="Verdana"/>
          <w:sz w:val="18"/>
          <w:szCs w:val="18"/>
          <w:lang w:val="lt-LT"/>
        </w:rPr>
      </w:pPr>
      <w:r w:rsidRPr="0092057B">
        <w:rPr>
          <w:rFonts w:ascii="Verdana" w:eastAsia="Yu Mincho" w:hAnsi="Verdana"/>
          <w:sz w:val="18"/>
          <w:szCs w:val="18"/>
          <w:lang w:val="lt-LT"/>
        </w:rPr>
        <w:t xml:space="preserve">priesaikos deklaracija; </w:t>
      </w:r>
    </w:p>
    <w:p w14:paraId="0B9AB56C" w14:textId="77777777" w:rsidR="007A488C" w:rsidRPr="008954F2" w:rsidRDefault="007A488C">
      <w:pPr>
        <w:pStyle w:val="Puslapioinaostekstas"/>
        <w:numPr>
          <w:ilvl w:val="0"/>
          <w:numId w:val="14"/>
        </w:numPr>
        <w:tabs>
          <w:tab w:val="clear" w:pos="360"/>
        </w:tabs>
        <w:suppressAutoHyphens w:val="0"/>
        <w:overflowPunct/>
        <w:autoSpaceDE/>
        <w:autoSpaceDN/>
        <w:adjustRightInd/>
        <w:jc w:val="both"/>
        <w:textAlignment w:val="auto"/>
        <w:rPr>
          <w:lang w:val="lt-LT"/>
        </w:rPr>
      </w:pPr>
      <w:r w:rsidRPr="0092057B">
        <w:rPr>
          <w:rFonts w:ascii="Verdana" w:eastAsia="Yu Mincho" w:hAnsi="Verdana"/>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233F90">
        <w:rPr>
          <w:rFonts w:eastAsia="Yu Mincho"/>
          <w:sz w:val="18"/>
          <w:szCs w:val="18"/>
          <w:lang w:val="lt-LT"/>
        </w:rPr>
        <w:t>.</w:t>
      </w:r>
    </w:p>
  </w:footnote>
  <w:footnote w:id="2">
    <w:p w14:paraId="492EA210" w14:textId="77777777" w:rsidR="007A488C" w:rsidRPr="00233F90" w:rsidRDefault="007A488C" w:rsidP="007A488C">
      <w:pPr>
        <w:pStyle w:val="Puslapioinaostekstas"/>
        <w:jc w:val="both"/>
        <w:rPr>
          <w:sz w:val="18"/>
          <w:szCs w:val="18"/>
          <w:lang w:val="lt-LT"/>
        </w:rPr>
      </w:pPr>
      <w:r w:rsidRPr="00466B07">
        <w:rPr>
          <w:rStyle w:val="Puslapioinaosnuoroda"/>
          <w:rFonts w:eastAsia="Yu Mincho"/>
          <w:sz w:val="18"/>
          <w:szCs w:val="18"/>
        </w:rPr>
        <w:footnoteRef/>
      </w:r>
      <w:r w:rsidRPr="008954F2">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8954F2">
        <w:rPr>
          <w:color w:val="000000"/>
          <w:sz w:val="18"/>
          <w:szCs w:val="18"/>
          <w:lang w:val="lt-LT"/>
        </w:rPr>
        <w:t>(jei taikoma)</w:t>
      </w:r>
      <w:r w:rsidRPr="00233F90">
        <w:rPr>
          <w:rFonts w:eastAsia="Yu Mincho"/>
          <w:sz w:val="18"/>
          <w:szCs w:val="18"/>
          <w:lang w:val="lt-LT"/>
        </w:rPr>
        <w:t xml:space="preserve"> keliamų klausimų, jie gali būti pakeisti: </w:t>
      </w:r>
    </w:p>
    <w:p w14:paraId="1D0C11A3" w14:textId="77777777" w:rsidR="007A488C" w:rsidRPr="00233F90" w:rsidRDefault="007A488C">
      <w:pPr>
        <w:pStyle w:val="Puslapioinaostekstas"/>
        <w:numPr>
          <w:ilvl w:val="0"/>
          <w:numId w:val="15"/>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730D5B2D" w14:textId="77777777" w:rsidR="007A488C" w:rsidRPr="008954F2" w:rsidRDefault="007A488C">
      <w:pPr>
        <w:pStyle w:val="Puslapioinaostekstas"/>
        <w:numPr>
          <w:ilvl w:val="0"/>
          <w:numId w:val="15"/>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26FB9B1" w14:textId="254CFAC5" w:rsidR="007A488C" w:rsidRPr="0088577A" w:rsidRDefault="007A488C" w:rsidP="007A488C">
      <w:pPr>
        <w:pStyle w:val="Puslapioinaostekstas"/>
        <w:jc w:val="both"/>
        <w:rPr>
          <w:rFonts w:ascii="Verdana" w:hAnsi="Verdana"/>
          <w:sz w:val="18"/>
          <w:szCs w:val="18"/>
          <w:lang w:val="lt-LT"/>
        </w:rPr>
      </w:pPr>
      <w:r w:rsidRPr="0088577A">
        <w:rPr>
          <w:rStyle w:val="Puslapioinaosnuoroda"/>
          <w:rFonts w:ascii="Verdana" w:eastAsia="Yu Mincho" w:hAnsi="Verdana"/>
          <w:sz w:val="18"/>
          <w:szCs w:val="18"/>
          <w:lang w:val="lt-LT"/>
        </w:rPr>
        <w:footnoteRef/>
      </w:r>
      <w:r w:rsidRPr="0088577A">
        <w:rPr>
          <w:rFonts w:ascii="Verdana" w:eastAsia="Yu Mincho" w:hAnsi="Verdana"/>
          <w:sz w:val="18"/>
          <w:szCs w:val="18"/>
          <w:lang w:val="lt-LT"/>
        </w:rPr>
        <w:t xml:space="preserve">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w:t>
      </w:r>
      <w:r w:rsidRPr="0088577A">
        <w:rPr>
          <w:rFonts w:ascii="Verdana" w:hAnsi="Verdana"/>
          <w:color w:val="000000"/>
          <w:sz w:val="18"/>
          <w:szCs w:val="18"/>
          <w:lang w:val="lt-LT"/>
        </w:rPr>
        <w:t xml:space="preserve">(jei taikoma) </w:t>
      </w:r>
      <w:r w:rsidRPr="0088577A">
        <w:rPr>
          <w:rFonts w:ascii="Verdana" w:eastAsia="Yu Mincho" w:hAnsi="Verdana"/>
          <w:sz w:val="18"/>
          <w:szCs w:val="18"/>
          <w:lang w:val="lt-LT"/>
        </w:rPr>
        <w:t xml:space="preserve">keliamų klausimų, jie gali būti pakeisti: </w:t>
      </w:r>
    </w:p>
    <w:p w14:paraId="7333AE50" w14:textId="77777777" w:rsidR="007A488C" w:rsidRPr="0088577A" w:rsidRDefault="007A488C">
      <w:pPr>
        <w:pStyle w:val="Puslapioinaostekstas"/>
        <w:numPr>
          <w:ilvl w:val="0"/>
          <w:numId w:val="16"/>
        </w:numPr>
        <w:tabs>
          <w:tab w:val="clear" w:pos="360"/>
        </w:tabs>
        <w:suppressAutoHyphens w:val="0"/>
        <w:overflowPunct/>
        <w:autoSpaceDE/>
        <w:autoSpaceDN/>
        <w:adjustRightInd/>
        <w:jc w:val="both"/>
        <w:textAlignment w:val="auto"/>
        <w:rPr>
          <w:rFonts w:ascii="Verdana" w:eastAsia="Yu Mincho" w:hAnsi="Verdana"/>
          <w:sz w:val="18"/>
          <w:szCs w:val="18"/>
          <w:lang w:val="lt-LT"/>
        </w:rPr>
      </w:pPr>
      <w:r w:rsidRPr="0088577A">
        <w:rPr>
          <w:rFonts w:ascii="Verdana" w:eastAsia="Yu Mincho" w:hAnsi="Verdana"/>
          <w:sz w:val="18"/>
          <w:szCs w:val="18"/>
          <w:lang w:val="lt-LT"/>
        </w:rPr>
        <w:t xml:space="preserve">priesaikos deklaracija; </w:t>
      </w:r>
    </w:p>
    <w:p w14:paraId="20B32C4C" w14:textId="77777777" w:rsidR="007A488C" w:rsidRPr="008954F2" w:rsidRDefault="007A488C">
      <w:pPr>
        <w:pStyle w:val="Puslapioinaostekstas"/>
        <w:numPr>
          <w:ilvl w:val="0"/>
          <w:numId w:val="16"/>
        </w:numPr>
        <w:tabs>
          <w:tab w:val="clear" w:pos="360"/>
        </w:tabs>
        <w:suppressAutoHyphens w:val="0"/>
        <w:overflowPunct/>
        <w:autoSpaceDE/>
        <w:autoSpaceDN/>
        <w:adjustRightInd/>
        <w:jc w:val="both"/>
        <w:textAlignment w:val="auto"/>
        <w:rPr>
          <w:lang w:val="lt-LT"/>
        </w:rPr>
      </w:pPr>
      <w:r w:rsidRPr="0088577A">
        <w:rPr>
          <w:rFonts w:ascii="Verdana" w:eastAsia="Yu Mincho" w:hAnsi="Verdana"/>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CE2253" w:rsidRDefault="00CE2253">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65BCE60E" w14:textId="34FBCAB0" w:rsidR="00373D4E" w:rsidRPr="00E24862" w:rsidRDefault="00EE347D" w:rsidP="00E24862">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0987918"/>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09EC4222"/>
    <w:multiLevelType w:val="multilevel"/>
    <w:tmpl w:val="693446D8"/>
    <w:lvl w:ilvl="0">
      <w:start w:val="1"/>
      <w:numFmt w:val="decimal"/>
      <w:lvlText w:val="%1."/>
      <w:lvlJc w:val="left"/>
      <w:pPr>
        <w:ind w:left="360" w:hanging="360"/>
      </w:pPr>
    </w:lvl>
    <w:lvl w:ilvl="1">
      <w:start w:val="1"/>
      <w:numFmt w:val="decimal"/>
      <w:lvlText w:val="%1.%2."/>
      <w:lvlJc w:val="left"/>
      <w:pPr>
        <w:ind w:left="4827" w:hanging="432"/>
      </w:pPr>
      <w:rPr>
        <w:i w:val="0"/>
        <w:iCs/>
      </w:r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0B766C5"/>
    <w:multiLevelType w:val="multilevel"/>
    <w:tmpl w:val="E74E3CC6"/>
    <w:lvl w:ilvl="0">
      <w:start w:val="4"/>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6" w15:restartNumberingAfterBreak="0">
    <w:nsid w:val="144711A2"/>
    <w:multiLevelType w:val="multilevel"/>
    <w:tmpl w:val="4732DB22"/>
    <w:lvl w:ilvl="0">
      <w:start w:val="9"/>
      <w:numFmt w:val="decimal"/>
      <w:lvlText w:val="%1."/>
      <w:lvlJc w:val="left"/>
      <w:pPr>
        <w:ind w:left="480" w:hanging="48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7"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17369E"/>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4F1802"/>
    <w:multiLevelType w:val="multilevel"/>
    <w:tmpl w:val="8D94FE4C"/>
    <w:lvl w:ilvl="0">
      <w:start w:val="3"/>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3141" w:hanging="144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416" w:hanging="2880"/>
      </w:pPr>
      <w:rPr>
        <w:rFonts w:hint="default"/>
      </w:rPr>
    </w:lvl>
  </w:abstractNum>
  <w:abstractNum w:abstractNumId="13" w15:restartNumberingAfterBreak="0">
    <w:nsid w:val="234B1C13"/>
    <w:multiLevelType w:val="hybridMultilevel"/>
    <w:tmpl w:val="3356C6B8"/>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CB9734C"/>
    <w:multiLevelType w:val="multilevel"/>
    <w:tmpl w:val="F3021E64"/>
    <w:lvl w:ilvl="0">
      <w:start w:val="7"/>
      <w:numFmt w:val="decimal"/>
      <w:lvlText w:val="%1."/>
      <w:lvlJc w:val="left"/>
      <w:pPr>
        <w:ind w:left="480" w:hanging="480"/>
      </w:pPr>
      <w:rPr>
        <w:rFonts w:cs="Times New Roman" w:hint="default"/>
      </w:rPr>
    </w:lvl>
    <w:lvl w:ilvl="1">
      <w:start w:val="1"/>
      <w:numFmt w:val="decimal"/>
      <w:lvlText w:val="%1.%2."/>
      <w:lvlJc w:val="left"/>
      <w:pPr>
        <w:ind w:left="1856" w:hanging="720"/>
      </w:pPr>
      <w:rPr>
        <w:rFonts w:cs="Times New Roman" w:hint="default"/>
      </w:rPr>
    </w:lvl>
    <w:lvl w:ilvl="2">
      <w:start w:val="1"/>
      <w:numFmt w:val="decimal"/>
      <w:lvlText w:val="%1.%2.%3."/>
      <w:lvlJc w:val="left"/>
      <w:pPr>
        <w:ind w:left="3352" w:hanging="1080"/>
      </w:pPr>
      <w:rPr>
        <w:rFonts w:cs="Times New Roman" w:hint="default"/>
      </w:rPr>
    </w:lvl>
    <w:lvl w:ilvl="3">
      <w:start w:val="1"/>
      <w:numFmt w:val="decimal"/>
      <w:lvlText w:val="%1.%2.%3.%4."/>
      <w:lvlJc w:val="left"/>
      <w:pPr>
        <w:ind w:left="4848" w:hanging="1440"/>
      </w:pPr>
      <w:rPr>
        <w:rFonts w:cs="Times New Roman" w:hint="default"/>
      </w:rPr>
    </w:lvl>
    <w:lvl w:ilvl="4">
      <w:start w:val="1"/>
      <w:numFmt w:val="decimal"/>
      <w:lvlText w:val="%1.%2.%3.%4.%5."/>
      <w:lvlJc w:val="left"/>
      <w:pPr>
        <w:ind w:left="5984" w:hanging="1440"/>
      </w:pPr>
      <w:rPr>
        <w:rFonts w:cs="Times New Roman" w:hint="default"/>
      </w:rPr>
    </w:lvl>
    <w:lvl w:ilvl="5">
      <w:start w:val="1"/>
      <w:numFmt w:val="decimal"/>
      <w:lvlText w:val="%1.%2.%3.%4.%5.%6."/>
      <w:lvlJc w:val="left"/>
      <w:pPr>
        <w:ind w:left="7480" w:hanging="1800"/>
      </w:pPr>
      <w:rPr>
        <w:rFonts w:cs="Times New Roman" w:hint="default"/>
      </w:rPr>
    </w:lvl>
    <w:lvl w:ilvl="6">
      <w:start w:val="1"/>
      <w:numFmt w:val="decimal"/>
      <w:lvlText w:val="%1.%2.%3.%4.%5.%6.%7."/>
      <w:lvlJc w:val="left"/>
      <w:pPr>
        <w:ind w:left="8976" w:hanging="2160"/>
      </w:pPr>
      <w:rPr>
        <w:rFonts w:cs="Times New Roman" w:hint="default"/>
      </w:rPr>
    </w:lvl>
    <w:lvl w:ilvl="7">
      <w:start w:val="1"/>
      <w:numFmt w:val="decimal"/>
      <w:lvlText w:val="%1.%2.%3.%4.%5.%6.%7.%8."/>
      <w:lvlJc w:val="left"/>
      <w:pPr>
        <w:ind w:left="10472" w:hanging="2520"/>
      </w:pPr>
      <w:rPr>
        <w:rFonts w:cs="Times New Roman" w:hint="default"/>
      </w:rPr>
    </w:lvl>
    <w:lvl w:ilvl="8">
      <w:start w:val="1"/>
      <w:numFmt w:val="decimal"/>
      <w:lvlText w:val="%1.%2.%3.%4.%5.%6.%7.%8.%9."/>
      <w:lvlJc w:val="left"/>
      <w:pPr>
        <w:ind w:left="11968" w:hanging="2880"/>
      </w:pPr>
      <w:rPr>
        <w:rFonts w:cs="Times New Roman" w:hint="default"/>
      </w:rPr>
    </w:lvl>
  </w:abstractNum>
  <w:abstractNum w:abstractNumId="15" w15:restartNumberingAfterBreak="0">
    <w:nsid w:val="2E454F17"/>
    <w:multiLevelType w:val="multilevel"/>
    <w:tmpl w:val="6EDC790C"/>
    <w:lvl w:ilvl="0">
      <w:start w:val="1"/>
      <w:numFmt w:val="decimal"/>
      <w:lvlText w:val="%1."/>
      <w:lvlJc w:val="left"/>
      <w:pPr>
        <w:ind w:left="786"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F014C7"/>
    <w:multiLevelType w:val="multilevel"/>
    <w:tmpl w:val="9FCCBE2C"/>
    <w:lvl w:ilvl="0">
      <w:start w:val="11"/>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931"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17"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8"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9"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36226F23"/>
    <w:multiLevelType w:val="multilevel"/>
    <w:tmpl w:val="E4481E4E"/>
    <w:lvl w:ilvl="0">
      <w:start w:val="12"/>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1" w15:restartNumberingAfterBreak="0">
    <w:nsid w:val="374E5D70"/>
    <w:multiLevelType w:val="multilevel"/>
    <w:tmpl w:val="AB86D69E"/>
    <w:lvl w:ilvl="0">
      <w:start w:val="5"/>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3349"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2" w15:restartNumberingAfterBreak="0">
    <w:nsid w:val="3CB8319C"/>
    <w:multiLevelType w:val="hybridMultilevel"/>
    <w:tmpl w:val="C19E82B4"/>
    <w:lvl w:ilvl="0" w:tplc="7B3887D6">
      <w:start w:val="600"/>
      <w:numFmt w:val="decimal"/>
      <w:lvlText w:val="(%1"/>
      <w:lvlJc w:val="left"/>
      <w:pPr>
        <w:ind w:left="659" w:hanging="630"/>
      </w:pPr>
      <w:rPr>
        <w:rFonts w:hint="default"/>
        <w:b/>
      </w:rPr>
    </w:lvl>
    <w:lvl w:ilvl="1" w:tplc="04270019" w:tentative="1">
      <w:start w:val="1"/>
      <w:numFmt w:val="lowerLetter"/>
      <w:lvlText w:val="%2."/>
      <w:lvlJc w:val="left"/>
      <w:pPr>
        <w:ind w:left="1109" w:hanging="360"/>
      </w:pPr>
    </w:lvl>
    <w:lvl w:ilvl="2" w:tplc="0427001B" w:tentative="1">
      <w:start w:val="1"/>
      <w:numFmt w:val="lowerRoman"/>
      <w:lvlText w:val="%3."/>
      <w:lvlJc w:val="right"/>
      <w:pPr>
        <w:ind w:left="1829" w:hanging="180"/>
      </w:pPr>
    </w:lvl>
    <w:lvl w:ilvl="3" w:tplc="0427000F" w:tentative="1">
      <w:start w:val="1"/>
      <w:numFmt w:val="decimal"/>
      <w:lvlText w:val="%4."/>
      <w:lvlJc w:val="left"/>
      <w:pPr>
        <w:ind w:left="2549" w:hanging="360"/>
      </w:pPr>
    </w:lvl>
    <w:lvl w:ilvl="4" w:tplc="04270019" w:tentative="1">
      <w:start w:val="1"/>
      <w:numFmt w:val="lowerLetter"/>
      <w:lvlText w:val="%5."/>
      <w:lvlJc w:val="left"/>
      <w:pPr>
        <w:ind w:left="3269" w:hanging="360"/>
      </w:pPr>
    </w:lvl>
    <w:lvl w:ilvl="5" w:tplc="0427001B" w:tentative="1">
      <w:start w:val="1"/>
      <w:numFmt w:val="lowerRoman"/>
      <w:lvlText w:val="%6."/>
      <w:lvlJc w:val="right"/>
      <w:pPr>
        <w:ind w:left="3989" w:hanging="180"/>
      </w:pPr>
    </w:lvl>
    <w:lvl w:ilvl="6" w:tplc="0427000F" w:tentative="1">
      <w:start w:val="1"/>
      <w:numFmt w:val="decimal"/>
      <w:lvlText w:val="%7."/>
      <w:lvlJc w:val="left"/>
      <w:pPr>
        <w:ind w:left="4709" w:hanging="360"/>
      </w:pPr>
    </w:lvl>
    <w:lvl w:ilvl="7" w:tplc="04270019" w:tentative="1">
      <w:start w:val="1"/>
      <w:numFmt w:val="lowerLetter"/>
      <w:lvlText w:val="%8."/>
      <w:lvlJc w:val="left"/>
      <w:pPr>
        <w:ind w:left="5429" w:hanging="360"/>
      </w:pPr>
    </w:lvl>
    <w:lvl w:ilvl="8" w:tplc="0427001B" w:tentative="1">
      <w:start w:val="1"/>
      <w:numFmt w:val="lowerRoman"/>
      <w:lvlText w:val="%9."/>
      <w:lvlJc w:val="right"/>
      <w:pPr>
        <w:ind w:left="6149" w:hanging="180"/>
      </w:pPr>
    </w:lvl>
  </w:abstractNum>
  <w:abstractNum w:abstractNumId="23" w15:restartNumberingAfterBreak="0">
    <w:nsid w:val="3D6F150C"/>
    <w:multiLevelType w:val="multilevel"/>
    <w:tmpl w:val="4732DB22"/>
    <w:lvl w:ilvl="0">
      <w:start w:val="6"/>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4" w15:restartNumberingAfterBreak="0">
    <w:nsid w:val="3DB34824"/>
    <w:multiLevelType w:val="multilevel"/>
    <w:tmpl w:val="D2A8FCCE"/>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5"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6" w15:restartNumberingAfterBreak="0">
    <w:nsid w:val="4C2616B1"/>
    <w:multiLevelType w:val="multilevel"/>
    <w:tmpl w:val="62C479E8"/>
    <w:lvl w:ilvl="0">
      <w:start w:val="10"/>
      <w:numFmt w:val="decimal"/>
      <w:lvlText w:val="%1."/>
      <w:lvlJc w:val="left"/>
      <w:pPr>
        <w:ind w:left="630" w:hanging="63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500" w:hanging="1080"/>
      </w:pPr>
      <w:rPr>
        <w:rFonts w:hint="default"/>
      </w:rPr>
    </w:lvl>
    <w:lvl w:ilvl="3">
      <w:start w:val="1"/>
      <w:numFmt w:val="decimal"/>
      <w:lvlText w:val="%1.%2.%3.%4."/>
      <w:lvlJc w:val="left"/>
      <w:pPr>
        <w:ind w:left="3570" w:hanging="144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5350" w:hanging="1800"/>
      </w:pPr>
      <w:rPr>
        <w:rFonts w:hint="default"/>
      </w:rPr>
    </w:lvl>
    <w:lvl w:ilvl="6">
      <w:start w:val="1"/>
      <w:numFmt w:val="decimal"/>
      <w:lvlText w:val="%1.%2.%3.%4.%5.%6.%7."/>
      <w:lvlJc w:val="left"/>
      <w:pPr>
        <w:ind w:left="6420" w:hanging="2160"/>
      </w:pPr>
      <w:rPr>
        <w:rFonts w:hint="default"/>
      </w:rPr>
    </w:lvl>
    <w:lvl w:ilvl="7">
      <w:start w:val="1"/>
      <w:numFmt w:val="decimal"/>
      <w:lvlText w:val="%1.%2.%3.%4.%5.%6.%7.%8."/>
      <w:lvlJc w:val="left"/>
      <w:pPr>
        <w:ind w:left="7490" w:hanging="2520"/>
      </w:pPr>
      <w:rPr>
        <w:rFonts w:hint="default"/>
      </w:rPr>
    </w:lvl>
    <w:lvl w:ilvl="8">
      <w:start w:val="1"/>
      <w:numFmt w:val="decimal"/>
      <w:lvlText w:val="%1.%2.%3.%4.%5.%6.%7.%8.%9."/>
      <w:lvlJc w:val="left"/>
      <w:pPr>
        <w:ind w:left="8560" w:hanging="2880"/>
      </w:pPr>
      <w:rPr>
        <w:rFonts w:hint="default"/>
      </w:rPr>
    </w:lvl>
  </w:abstractNum>
  <w:abstractNum w:abstractNumId="27" w15:restartNumberingAfterBreak="0">
    <w:nsid w:val="504B2093"/>
    <w:multiLevelType w:val="multilevel"/>
    <w:tmpl w:val="C9CE7BA0"/>
    <w:lvl w:ilvl="0">
      <w:start w:val="14"/>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8"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83A3BE3"/>
    <w:multiLevelType w:val="multilevel"/>
    <w:tmpl w:val="21E00AEE"/>
    <w:lvl w:ilvl="0">
      <w:start w:val="1"/>
      <w:numFmt w:val="decimal"/>
      <w:lvlText w:val="%1."/>
      <w:lvlJc w:val="left"/>
      <w:pPr>
        <w:tabs>
          <w:tab w:val="num" w:pos="8163"/>
        </w:tabs>
        <w:ind w:left="8299" w:hanging="360"/>
      </w:pPr>
      <w:rPr>
        <w:rFonts w:hint="default"/>
        <w:b w:val="0"/>
        <w:bCs w:val="0"/>
        <w:i w:val="0"/>
        <w:iCs w:val="0"/>
        <w:color w:val="auto"/>
        <w:sz w:val="24"/>
        <w:szCs w:val="24"/>
      </w:rPr>
    </w:lvl>
    <w:lvl w:ilvl="1">
      <w:start w:val="1"/>
      <w:numFmt w:val="decimal"/>
      <w:lvlText w:val="8.%2."/>
      <w:lvlJc w:val="left"/>
      <w:pPr>
        <w:tabs>
          <w:tab w:val="num" w:pos="789"/>
        </w:tabs>
        <w:ind w:left="789" w:hanging="363"/>
      </w:pPr>
      <w:rPr>
        <w:rFonts w:hint="default"/>
        <w:b w:val="0"/>
        <w:bCs w:val="0"/>
        <w:sz w:val="24"/>
        <w:szCs w:val="24"/>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32" w15:restartNumberingAfterBreak="0">
    <w:nsid w:val="684F7B7F"/>
    <w:multiLevelType w:val="multilevel"/>
    <w:tmpl w:val="03C61E98"/>
    <w:lvl w:ilvl="0">
      <w:start w:val="16"/>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AEF11A3"/>
    <w:multiLevelType w:val="multilevel"/>
    <w:tmpl w:val="6958AE1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b w:val="0"/>
        <w:bCs/>
        <w:i w:val="0"/>
        <w:i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15:restartNumberingAfterBreak="0">
    <w:nsid w:val="6BC231C0"/>
    <w:multiLevelType w:val="multilevel"/>
    <w:tmpl w:val="C3C4E9BE"/>
    <w:lvl w:ilvl="0">
      <w:start w:val="1"/>
      <w:numFmt w:val="decimal"/>
      <w:lvlText w:val="%1."/>
      <w:lvlJc w:val="left"/>
      <w:pPr>
        <w:ind w:left="480" w:hanging="48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2216" w:hanging="1080"/>
      </w:pPr>
      <w:rPr>
        <w:rFonts w:cs="Times New Roman" w:hint="default"/>
      </w:rPr>
    </w:lvl>
    <w:lvl w:ilvl="3">
      <w:start w:val="1"/>
      <w:numFmt w:val="decimal"/>
      <w:lvlText w:val="%1.%2.%3.%4."/>
      <w:lvlJc w:val="left"/>
      <w:pPr>
        <w:ind w:left="3144" w:hanging="1440"/>
      </w:pPr>
      <w:rPr>
        <w:rFonts w:cs="Times New Roman" w:hint="default"/>
      </w:rPr>
    </w:lvl>
    <w:lvl w:ilvl="4">
      <w:start w:val="1"/>
      <w:numFmt w:val="decimal"/>
      <w:lvlText w:val="%1.%2.%3.%4.%5."/>
      <w:lvlJc w:val="left"/>
      <w:pPr>
        <w:ind w:left="3712" w:hanging="1440"/>
      </w:pPr>
      <w:rPr>
        <w:rFonts w:cs="Times New Roman" w:hint="default"/>
      </w:rPr>
    </w:lvl>
    <w:lvl w:ilvl="5">
      <w:start w:val="1"/>
      <w:numFmt w:val="decimal"/>
      <w:lvlText w:val="%1.%2.%3.%4.%5.%6."/>
      <w:lvlJc w:val="left"/>
      <w:pPr>
        <w:ind w:left="4640" w:hanging="1800"/>
      </w:pPr>
      <w:rPr>
        <w:rFonts w:cs="Times New Roman" w:hint="default"/>
      </w:rPr>
    </w:lvl>
    <w:lvl w:ilvl="6">
      <w:start w:val="1"/>
      <w:numFmt w:val="decimal"/>
      <w:lvlText w:val="%1.%2.%3.%4.%5.%6.%7."/>
      <w:lvlJc w:val="left"/>
      <w:pPr>
        <w:ind w:left="5568" w:hanging="2160"/>
      </w:pPr>
      <w:rPr>
        <w:rFonts w:cs="Times New Roman" w:hint="default"/>
      </w:rPr>
    </w:lvl>
    <w:lvl w:ilvl="7">
      <w:start w:val="1"/>
      <w:numFmt w:val="decimal"/>
      <w:lvlText w:val="%1.%2.%3.%4.%5.%6.%7.%8."/>
      <w:lvlJc w:val="left"/>
      <w:pPr>
        <w:ind w:left="6496" w:hanging="2520"/>
      </w:pPr>
      <w:rPr>
        <w:rFonts w:cs="Times New Roman" w:hint="default"/>
      </w:rPr>
    </w:lvl>
    <w:lvl w:ilvl="8">
      <w:start w:val="1"/>
      <w:numFmt w:val="decimal"/>
      <w:lvlText w:val="%1.%2.%3.%4.%5.%6.%7.%8.%9."/>
      <w:lvlJc w:val="left"/>
      <w:pPr>
        <w:ind w:left="7424" w:hanging="2880"/>
      </w:pPr>
      <w:rPr>
        <w:rFonts w:cs="Times New Roman" w:hint="default"/>
      </w:rPr>
    </w:lvl>
  </w:abstractNum>
  <w:abstractNum w:abstractNumId="36"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7" w15:restartNumberingAfterBreak="0">
    <w:nsid w:val="6DE00797"/>
    <w:multiLevelType w:val="multilevel"/>
    <w:tmpl w:val="C860BD52"/>
    <w:lvl w:ilvl="0">
      <w:start w:val="3"/>
      <w:numFmt w:val="decimal"/>
      <w:lvlText w:val="%1."/>
      <w:lvlJc w:val="left"/>
      <w:pPr>
        <w:ind w:left="480" w:hanging="480"/>
      </w:pPr>
      <w:rPr>
        <w:rFonts w:hint="default"/>
        <w:b/>
        <w:bCs/>
      </w:rPr>
    </w:lvl>
    <w:lvl w:ilvl="1">
      <w:start w:val="1"/>
      <w:numFmt w:val="decimal"/>
      <w:lvlText w:val="%1.%2."/>
      <w:lvlJc w:val="left"/>
      <w:pPr>
        <w:ind w:left="1855" w:hanging="720"/>
      </w:pPr>
      <w:rPr>
        <w:rFonts w:hint="default"/>
        <w:b w:val="0"/>
        <w:bCs w:val="0"/>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8" w15:restartNumberingAfterBreak="0">
    <w:nsid w:val="6E0050CE"/>
    <w:multiLevelType w:val="multilevel"/>
    <w:tmpl w:val="A5C64BEC"/>
    <w:lvl w:ilvl="0">
      <w:start w:val="15"/>
      <w:numFmt w:val="decimal"/>
      <w:lvlText w:val="%1."/>
      <w:lvlJc w:val="left"/>
      <w:pPr>
        <w:ind w:left="630" w:hanging="630"/>
      </w:pPr>
      <w:rPr>
        <w:rFonts w:hint="default"/>
        <w:sz w:val="24"/>
        <w:szCs w:val="24"/>
      </w:rPr>
    </w:lvl>
    <w:lvl w:ilvl="1">
      <w:start w:val="1"/>
      <w:numFmt w:val="decimal"/>
      <w:lvlText w:val="%1.%2."/>
      <w:lvlJc w:val="left"/>
      <w:pPr>
        <w:ind w:left="1288" w:hanging="720"/>
      </w:pPr>
      <w:rPr>
        <w:rFonts w:hint="default"/>
        <w:b w:val="0"/>
        <w:bCs/>
        <w:sz w:val="24"/>
        <w:szCs w:val="24"/>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9"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746921FD"/>
    <w:multiLevelType w:val="multilevel"/>
    <w:tmpl w:val="21FAE966"/>
    <w:lvl w:ilvl="0">
      <w:start w:val="13"/>
      <w:numFmt w:val="decimal"/>
      <w:lvlText w:val="%1."/>
      <w:lvlJc w:val="left"/>
      <w:pPr>
        <w:ind w:left="630" w:hanging="63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43" w15:restartNumberingAfterBreak="0">
    <w:nsid w:val="79F20922"/>
    <w:multiLevelType w:val="multilevel"/>
    <w:tmpl w:val="3ACE3C7A"/>
    <w:lvl w:ilvl="0">
      <w:start w:val="6"/>
      <w:numFmt w:val="upperRoman"/>
      <w:lvlText w:val="%1."/>
      <w:lvlJc w:val="left"/>
      <w:pPr>
        <w:ind w:left="1997" w:hanging="720"/>
      </w:pPr>
      <w:rPr>
        <w:rFonts w:ascii="Verdana" w:hAnsi="Verdana" w:cs="Times New Roman" w:hint="default"/>
      </w:rPr>
    </w:lvl>
    <w:lvl w:ilvl="1">
      <w:start w:val="1"/>
      <w:numFmt w:val="decimal"/>
      <w:isLgl/>
      <w:lvlText w:val="%1.%2."/>
      <w:lvlJc w:val="left"/>
      <w:pPr>
        <w:ind w:left="928" w:hanging="360"/>
      </w:pPr>
      <w:rPr>
        <w:rFonts w:ascii="Verdana" w:hAnsi="Verdana" w:cs="Arial Unicode MS" w:hint="default"/>
        <w:b w:val="0"/>
        <w:bCs w:val="0"/>
        <w:strike w:val="0"/>
        <w:color w:val="auto"/>
        <w:sz w:val="24"/>
        <w:szCs w:val="24"/>
      </w:rPr>
    </w:lvl>
    <w:lvl w:ilvl="2">
      <w:start w:val="1"/>
      <w:numFmt w:val="decimal"/>
      <w:isLgl/>
      <w:lvlText w:val="%1.%2.%3."/>
      <w:lvlJc w:val="left"/>
      <w:pPr>
        <w:ind w:left="1430" w:hanging="720"/>
      </w:pPr>
      <w:rPr>
        <w:rFonts w:cs="Arial Unicode MS" w:hint="default"/>
        <w:color w:val="auto"/>
        <w:sz w:val="24"/>
        <w:szCs w:val="24"/>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num w:numId="1" w16cid:durableId="946886281">
    <w:abstractNumId w:val="28"/>
  </w:num>
  <w:num w:numId="2" w16cid:durableId="187107942">
    <w:abstractNumId w:val="3"/>
  </w:num>
  <w:num w:numId="3" w16cid:durableId="964576511">
    <w:abstractNumId w:val="7"/>
  </w:num>
  <w:num w:numId="4" w16cid:durableId="914509908">
    <w:abstractNumId w:val="19"/>
  </w:num>
  <w:num w:numId="5" w16cid:durableId="1734700376">
    <w:abstractNumId w:val="10"/>
  </w:num>
  <w:num w:numId="6" w16cid:durableId="23555558">
    <w:abstractNumId w:val="4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7" w16cid:durableId="448135202">
    <w:abstractNumId w:val="8"/>
  </w:num>
  <w:num w:numId="8" w16cid:durableId="1227450740">
    <w:abstractNumId w:val="41"/>
  </w:num>
  <w:num w:numId="9" w16cid:durableId="1250231887">
    <w:abstractNumId w:val="40"/>
  </w:num>
  <w:num w:numId="10" w16cid:durableId="1079712050">
    <w:abstractNumId w:val="25"/>
  </w:num>
  <w:num w:numId="11" w16cid:durableId="2035299231">
    <w:abstractNumId w:val="24"/>
  </w:num>
  <w:num w:numId="12" w16cid:durableId="1769933018">
    <w:abstractNumId w:val="18"/>
  </w:num>
  <w:num w:numId="13" w16cid:durableId="1519736066">
    <w:abstractNumId w:val="29"/>
  </w:num>
  <w:num w:numId="14" w16cid:durableId="474416416">
    <w:abstractNumId w:val="30"/>
  </w:num>
  <w:num w:numId="15" w16cid:durableId="1492526420">
    <w:abstractNumId w:val="33"/>
  </w:num>
  <w:num w:numId="16" w16cid:durableId="675108952">
    <w:abstractNumId w:val="2"/>
  </w:num>
  <w:num w:numId="17" w16cid:durableId="16262315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6352077">
    <w:abstractNumId w:val="0"/>
  </w:num>
  <w:num w:numId="19" w16cid:durableId="319575999">
    <w:abstractNumId w:val="9"/>
  </w:num>
  <w:num w:numId="20" w16cid:durableId="1562250656">
    <w:abstractNumId w:val="39"/>
  </w:num>
  <w:num w:numId="21" w16cid:durableId="714307022">
    <w:abstractNumId w:val="36"/>
  </w:num>
  <w:num w:numId="22" w16cid:durableId="1331177496">
    <w:abstractNumId w:val="17"/>
  </w:num>
  <w:num w:numId="23" w16cid:durableId="1217008617">
    <w:abstractNumId w:val="31"/>
  </w:num>
  <w:num w:numId="24" w16cid:durableId="1732386783">
    <w:abstractNumId w:val="35"/>
  </w:num>
  <w:num w:numId="25" w16cid:durableId="1408773032">
    <w:abstractNumId w:val="37"/>
  </w:num>
  <w:num w:numId="26" w16cid:durableId="1658072851">
    <w:abstractNumId w:val="5"/>
  </w:num>
  <w:num w:numId="27" w16cid:durableId="2086219687">
    <w:abstractNumId w:val="21"/>
  </w:num>
  <w:num w:numId="28" w16cid:durableId="510612183">
    <w:abstractNumId w:val="23"/>
  </w:num>
  <w:num w:numId="29" w16cid:durableId="801004166">
    <w:abstractNumId w:val="14"/>
  </w:num>
  <w:num w:numId="30" w16cid:durableId="119341530">
    <w:abstractNumId w:val="27"/>
  </w:num>
  <w:num w:numId="31" w16cid:durableId="33118040">
    <w:abstractNumId w:val="38"/>
  </w:num>
  <w:num w:numId="32" w16cid:durableId="90274474">
    <w:abstractNumId w:val="32"/>
  </w:num>
  <w:num w:numId="33" w16cid:durableId="1288467624">
    <w:abstractNumId w:val="42"/>
  </w:num>
  <w:num w:numId="34" w16cid:durableId="2130194973">
    <w:abstractNumId w:val="20"/>
  </w:num>
  <w:num w:numId="35" w16cid:durableId="504319519">
    <w:abstractNumId w:val="16"/>
  </w:num>
  <w:num w:numId="36" w16cid:durableId="763650576">
    <w:abstractNumId w:val="6"/>
  </w:num>
  <w:num w:numId="37" w16cid:durableId="739207376">
    <w:abstractNumId w:val="26"/>
  </w:num>
  <w:num w:numId="38" w16cid:durableId="1445811126">
    <w:abstractNumId w:val="34"/>
  </w:num>
  <w:num w:numId="39" w16cid:durableId="1814369773">
    <w:abstractNumId w:val="1"/>
  </w:num>
  <w:num w:numId="40" w16cid:durableId="1244877192">
    <w:abstractNumId w:val="13"/>
  </w:num>
  <w:num w:numId="41" w16cid:durableId="232283171">
    <w:abstractNumId w:val="43"/>
  </w:num>
  <w:num w:numId="42" w16cid:durableId="1962345433">
    <w:abstractNumId w:val="4"/>
  </w:num>
  <w:num w:numId="43" w16cid:durableId="112209727">
    <w:abstractNumId w:val="22"/>
  </w:num>
  <w:num w:numId="44" w16cid:durableId="633869561">
    <w:abstractNumId w:val="12"/>
  </w:num>
  <w:num w:numId="45" w16cid:durableId="413624805">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06C0"/>
    <w:rsid w:val="00001290"/>
    <w:rsid w:val="00004DCB"/>
    <w:rsid w:val="00005B4E"/>
    <w:rsid w:val="00006D00"/>
    <w:rsid w:val="00006D04"/>
    <w:rsid w:val="00012664"/>
    <w:rsid w:val="00016878"/>
    <w:rsid w:val="00017C0D"/>
    <w:rsid w:val="000201A0"/>
    <w:rsid w:val="00020572"/>
    <w:rsid w:val="00023D1E"/>
    <w:rsid w:val="000258C4"/>
    <w:rsid w:val="000305BF"/>
    <w:rsid w:val="00031E30"/>
    <w:rsid w:val="00031FF1"/>
    <w:rsid w:val="00032761"/>
    <w:rsid w:val="00032C97"/>
    <w:rsid w:val="00033CA4"/>
    <w:rsid w:val="00034011"/>
    <w:rsid w:val="000411CB"/>
    <w:rsid w:val="0004266D"/>
    <w:rsid w:val="00042756"/>
    <w:rsid w:val="000506CD"/>
    <w:rsid w:val="0005221E"/>
    <w:rsid w:val="000531FB"/>
    <w:rsid w:val="000532DF"/>
    <w:rsid w:val="000532EC"/>
    <w:rsid w:val="0005348B"/>
    <w:rsid w:val="000543B2"/>
    <w:rsid w:val="00056221"/>
    <w:rsid w:val="00056D75"/>
    <w:rsid w:val="00057231"/>
    <w:rsid w:val="00060525"/>
    <w:rsid w:val="00060A94"/>
    <w:rsid w:val="0006480B"/>
    <w:rsid w:val="00070138"/>
    <w:rsid w:val="00070E2A"/>
    <w:rsid w:val="00071A18"/>
    <w:rsid w:val="00073AC0"/>
    <w:rsid w:val="00074F90"/>
    <w:rsid w:val="0007760F"/>
    <w:rsid w:val="000829A5"/>
    <w:rsid w:val="00082CE2"/>
    <w:rsid w:val="00083312"/>
    <w:rsid w:val="00084054"/>
    <w:rsid w:val="00085795"/>
    <w:rsid w:val="00086030"/>
    <w:rsid w:val="00086CD0"/>
    <w:rsid w:val="00087CBB"/>
    <w:rsid w:val="00092688"/>
    <w:rsid w:val="00092B5C"/>
    <w:rsid w:val="000948F7"/>
    <w:rsid w:val="00095041"/>
    <w:rsid w:val="00096ACF"/>
    <w:rsid w:val="000A0B3A"/>
    <w:rsid w:val="000A0D5C"/>
    <w:rsid w:val="000A309D"/>
    <w:rsid w:val="000A4089"/>
    <w:rsid w:val="000A5695"/>
    <w:rsid w:val="000A6C5E"/>
    <w:rsid w:val="000B1CDB"/>
    <w:rsid w:val="000B2833"/>
    <w:rsid w:val="000B715E"/>
    <w:rsid w:val="000C0713"/>
    <w:rsid w:val="000C1363"/>
    <w:rsid w:val="000C1DDA"/>
    <w:rsid w:val="000C33E1"/>
    <w:rsid w:val="000C524E"/>
    <w:rsid w:val="000C5D39"/>
    <w:rsid w:val="000C65BE"/>
    <w:rsid w:val="000C6A91"/>
    <w:rsid w:val="000C7770"/>
    <w:rsid w:val="000C79EB"/>
    <w:rsid w:val="000C7C0C"/>
    <w:rsid w:val="000D06F1"/>
    <w:rsid w:val="000D08B0"/>
    <w:rsid w:val="000D174C"/>
    <w:rsid w:val="000D1CCB"/>
    <w:rsid w:val="000D4597"/>
    <w:rsid w:val="000D4A0F"/>
    <w:rsid w:val="000D62FD"/>
    <w:rsid w:val="000E4950"/>
    <w:rsid w:val="000E65A2"/>
    <w:rsid w:val="000E7435"/>
    <w:rsid w:val="000F33A2"/>
    <w:rsid w:val="000F46BF"/>
    <w:rsid w:val="000F4761"/>
    <w:rsid w:val="000F66EB"/>
    <w:rsid w:val="001035CA"/>
    <w:rsid w:val="0010470A"/>
    <w:rsid w:val="00104E4C"/>
    <w:rsid w:val="00105D8E"/>
    <w:rsid w:val="00107121"/>
    <w:rsid w:val="00111316"/>
    <w:rsid w:val="00112B66"/>
    <w:rsid w:val="00113E2B"/>
    <w:rsid w:val="00113EF5"/>
    <w:rsid w:val="001144AB"/>
    <w:rsid w:val="001164EE"/>
    <w:rsid w:val="001170D4"/>
    <w:rsid w:val="0011766E"/>
    <w:rsid w:val="00117DD4"/>
    <w:rsid w:val="001205F7"/>
    <w:rsid w:val="001217C3"/>
    <w:rsid w:val="00121937"/>
    <w:rsid w:val="00122A0F"/>
    <w:rsid w:val="0012312A"/>
    <w:rsid w:val="0012337B"/>
    <w:rsid w:val="001242B7"/>
    <w:rsid w:val="00127244"/>
    <w:rsid w:val="00132A61"/>
    <w:rsid w:val="00134918"/>
    <w:rsid w:val="00137D19"/>
    <w:rsid w:val="00140254"/>
    <w:rsid w:val="0014027B"/>
    <w:rsid w:val="0014040B"/>
    <w:rsid w:val="00140455"/>
    <w:rsid w:val="00144262"/>
    <w:rsid w:val="00144888"/>
    <w:rsid w:val="001450DC"/>
    <w:rsid w:val="001466F5"/>
    <w:rsid w:val="001475B1"/>
    <w:rsid w:val="00147E51"/>
    <w:rsid w:val="00151407"/>
    <w:rsid w:val="001514E2"/>
    <w:rsid w:val="00151987"/>
    <w:rsid w:val="00152D6A"/>
    <w:rsid w:val="0015348C"/>
    <w:rsid w:val="00154B62"/>
    <w:rsid w:val="00156B8F"/>
    <w:rsid w:val="00160E95"/>
    <w:rsid w:val="00161733"/>
    <w:rsid w:val="001673EE"/>
    <w:rsid w:val="00167D2B"/>
    <w:rsid w:val="001714E3"/>
    <w:rsid w:val="001716E0"/>
    <w:rsid w:val="0017222B"/>
    <w:rsid w:val="00172DAC"/>
    <w:rsid w:val="00174672"/>
    <w:rsid w:val="00174BB9"/>
    <w:rsid w:val="00174F78"/>
    <w:rsid w:val="00176FBE"/>
    <w:rsid w:val="001812CC"/>
    <w:rsid w:val="0018469D"/>
    <w:rsid w:val="00187B57"/>
    <w:rsid w:val="001909AF"/>
    <w:rsid w:val="00190F9A"/>
    <w:rsid w:val="00192E01"/>
    <w:rsid w:val="0019326F"/>
    <w:rsid w:val="0019353A"/>
    <w:rsid w:val="00193F32"/>
    <w:rsid w:val="0019775F"/>
    <w:rsid w:val="001A1555"/>
    <w:rsid w:val="001A1A15"/>
    <w:rsid w:val="001A2232"/>
    <w:rsid w:val="001A5BF1"/>
    <w:rsid w:val="001A770C"/>
    <w:rsid w:val="001B3CD6"/>
    <w:rsid w:val="001B5AD5"/>
    <w:rsid w:val="001B6132"/>
    <w:rsid w:val="001B61E8"/>
    <w:rsid w:val="001B62AF"/>
    <w:rsid w:val="001B659A"/>
    <w:rsid w:val="001B65DC"/>
    <w:rsid w:val="001C3627"/>
    <w:rsid w:val="001C3B68"/>
    <w:rsid w:val="001C59DD"/>
    <w:rsid w:val="001D0031"/>
    <w:rsid w:val="001D432F"/>
    <w:rsid w:val="001D52AB"/>
    <w:rsid w:val="001D6EA4"/>
    <w:rsid w:val="001D7688"/>
    <w:rsid w:val="001D788B"/>
    <w:rsid w:val="001D78D8"/>
    <w:rsid w:val="001E165B"/>
    <w:rsid w:val="001E1C40"/>
    <w:rsid w:val="001E578E"/>
    <w:rsid w:val="001E7DA2"/>
    <w:rsid w:val="001F374B"/>
    <w:rsid w:val="001F65AB"/>
    <w:rsid w:val="00202E38"/>
    <w:rsid w:val="00206186"/>
    <w:rsid w:val="002062AF"/>
    <w:rsid w:val="00207D72"/>
    <w:rsid w:val="00210419"/>
    <w:rsid w:val="002104AC"/>
    <w:rsid w:val="0021072A"/>
    <w:rsid w:val="00210DC2"/>
    <w:rsid w:val="00211210"/>
    <w:rsid w:val="00211C7A"/>
    <w:rsid w:val="002229BE"/>
    <w:rsid w:val="00222C00"/>
    <w:rsid w:val="00222E90"/>
    <w:rsid w:val="00227709"/>
    <w:rsid w:val="0023212D"/>
    <w:rsid w:val="00232915"/>
    <w:rsid w:val="00232F42"/>
    <w:rsid w:val="00233B16"/>
    <w:rsid w:val="00234157"/>
    <w:rsid w:val="00234DB6"/>
    <w:rsid w:val="00234E1B"/>
    <w:rsid w:val="00237CCF"/>
    <w:rsid w:val="002401E2"/>
    <w:rsid w:val="00240437"/>
    <w:rsid w:val="00240D35"/>
    <w:rsid w:val="00240EF4"/>
    <w:rsid w:val="00242413"/>
    <w:rsid w:val="0024264A"/>
    <w:rsid w:val="00243304"/>
    <w:rsid w:val="00244FD3"/>
    <w:rsid w:val="002452F0"/>
    <w:rsid w:val="002458F1"/>
    <w:rsid w:val="002461D8"/>
    <w:rsid w:val="00246C62"/>
    <w:rsid w:val="002470BA"/>
    <w:rsid w:val="00247A3E"/>
    <w:rsid w:val="00253962"/>
    <w:rsid w:val="00260911"/>
    <w:rsid w:val="0026208C"/>
    <w:rsid w:val="002668E1"/>
    <w:rsid w:val="00266DC5"/>
    <w:rsid w:val="0026757F"/>
    <w:rsid w:val="00270387"/>
    <w:rsid w:val="00272AEC"/>
    <w:rsid w:val="00274C95"/>
    <w:rsid w:val="00275A3F"/>
    <w:rsid w:val="00276A65"/>
    <w:rsid w:val="0028185F"/>
    <w:rsid w:val="00281B64"/>
    <w:rsid w:val="00284E59"/>
    <w:rsid w:val="00286026"/>
    <w:rsid w:val="002868DA"/>
    <w:rsid w:val="002878D6"/>
    <w:rsid w:val="00292C7B"/>
    <w:rsid w:val="00294D4B"/>
    <w:rsid w:val="00296346"/>
    <w:rsid w:val="00296DDC"/>
    <w:rsid w:val="002A11EB"/>
    <w:rsid w:val="002A388C"/>
    <w:rsid w:val="002A5045"/>
    <w:rsid w:val="002A62DB"/>
    <w:rsid w:val="002A6FB4"/>
    <w:rsid w:val="002B02BA"/>
    <w:rsid w:val="002B0591"/>
    <w:rsid w:val="002B0868"/>
    <w:rsid w:val="002B264C"/>
    <w:rsid w:val="002B2702"/>
    <w:rsid w:val="002B2930"/>
    <w:rsid w:val="002B30FB"/>
    <w:rsid w:val="002B3DFE"/>
    <w:rsid w:val="002B4D49"/>
    <w:rsid w:val="002B5680"/>
    <w:rsid w:val="002B7237"/>
    <w:rsid w:val="002C0982"/>
    <w:rsid w:val="002C2B50"/>
    <w:rsid w:val="002C4C89"/>
    <w:rsid w:val="002C5D0B"/>
    <w:rsid w:val="002C68CA"/>
    <w:rsid w:val="002C6AEE"/>
    <w:rsid w:val="002C7769"/>
    <w:rsid w:val="002D0810"/>
    <w:rsid w:val="002D0F1B"/>
    <w:rsid w:val="002D237C"/>
    <w:rsid w:val="002D29ED"/>
    <w:rsid w:val="002D3E54"/>
    <w:rsid w:val="002D47DE"/>
    <w:rsid w:val="002D52EE"/>
    <w:rsid w:val="002D544F"/>
    <w:rsid w:val="002D64BA"/>
    <w:rsid w:val="002D7746"/>
    <w:rsid w:val="002E023E"/>
    <w:rsid w:val="002E202D"/>
    <w:rsid w:val="002E2EFA"/>
    <w:rsid w:val="002E301E"/>
    <w:rsid w:val="002E3493"/>
    <w:rsid w:val="002E4D34"/>
    <w:rsid w:val="002E58DD"/>
    <w:rsid w:val="002E6DAC"/>
    <w:rsid w:val="002E7403"/>
    <w:rsid w:val="002F0693"/>
    <w:rsid w:val="002F2CE9"/>
    <w:rsid w:val="002F3499"/>
    <w:rsid w:val="003002C2"/>
    <w:rsid w:val="00302040"/>
    <w:rsid w:val="00303A06"/>
    <w:rsid w:val="003045A8"/>
    <w:rsid w:val="00304EE2"/>
    <w:rsid w:val="00306AF9"/>
    <w:rsid w:val="0031054A"/>
    <w:rsid w:val="00310AF0"/>
    <w:rsid w:val="00310E56"/>
    <w:rsid w:val="0031119A"/>
    <w:rsid w:val="003127A3"/>
    <w:rsid w:val="00312C8C"/>
    <w:rsid w:val="00314FDF"/>
    <w:rsid w:val="00316B6F"/>
    <w:rsid w:val="00317210"/>
    <w:rsid w:val="0032090D"/>
    <w:rsid w:val="003228AE"/>
    <w:rsid w:val="00322DD2"/>
    <w:rsid w:val="003242EA"/>
    <w:rsid w:val="00325318"/>
    <w:rsid w:val="003276F2"/>
    <w:rsid w:val="00330A2E"/>
    <w:rsid w:val="00330C73"/>
    <w:rsid w:val="003310D5"/>
    <w:rsid w:val="003329EB"/>
    <w:rsid w:val="0033582C"/>
    <w:rsid w:val="003405FC"/>
    <w:rsid w:val="0034421A"/>
    <w:rsid w:val="00344FB7"/>
    <w:rsid w:val="003458C1"/>
    <w:rsid w:val="00346843"/>
    <w:rsid w:val="003548B2"/>
    <w:rsid w:val="00355CA8"/>
    <w:rsid w:val="00355DF4"/>
    <w:rsid w:val="00356744"/>
    <w:rsid w:val="0035703F"/>
    <w:rsid w:val="00361AB1"/>
    <w:rsid w:val="00362608"/>
    <w:rsid w:val="00362FDD"/>
    <w:rsid w:val="00363BAD"/>
    <w:rsid w:val="0037256F"/>
    <w:rsid w:val="00372AF4"/>
    <w:rsid w:val="00373147"/>
    <w:rsid w:val="00373D4E"/>
    <w:rsid w:val="00374A4C"/>
    <w:rsid w:val="00374F5A"/>
    <w:rsid w:val="00377B26"/>
    <w:rsid w:val="00380420"/>
    <w:rsid w:val="00381254"/>
    <w:rsid w:val="0038321C"/>
    <w:rsid w:val="00383275"/>
    <w:rsid w:val="00384134"/>
    <w:rsid w:val="00385361"/>
    <w:rsid w:val="00385F28"/>
    <w:rsid w:val="00386731"/>
    <w:rsid w:val="003901EC"/>
    <w:rsid w:val="0039125B"/>
    <w:rsid w:val="00391379"/>
    <w:rsid w:val="00392EF8"/>
    <w:rsid w:val="00393B62"/>
    <w:rsid w:val="00394EA4"/>
    <w:rsid w:val="003952F5"/>
    <w:rsid w:val="00396486"/>
    <w:rsid w:val="003A01A3"/>
    <w:rsid w:val="003A2BC7"/>
    <w:rsid w:val="003A3156"/>
    <w:rsid w:val="003A37DB"/>
    <w:rsid w:val="003A603A"/>
    <w:rsid w:val="003A751C"/>
    <w:rsid w:val="003B1EEC"/>
    <w:rsid w:val="003B3F6A"/>
    <w:rsid w:val="003B521B"/>
    <w:rsid w:val="003B7499"/>
    <w:rsid w:val="003C01F9"/>
    <w:rsid w:val="003C1117"/>
    <w:rsid w:val="003C45A7"/>
    <w:rsid w:val="003C7342"/>
    <w:rsid w:val="003D0A40"/>
    <w:rsid w:val="003D448E"/>
    <w:rsid w:val="003D481F"/>
    <w:rsid w:val="003D4919"/>
    <w:rsid w:val="003D5433"/>
    <w:rsid w:val="003D5EB8"/>
    <w:rsid w:val="003D69C1"/>
    <w:rsid w:val="003E3237"/>
    <w:rsid w:val="003E3DFC"/>
    <w:rsid w:val="003E5B89"/>
    <w:rsid w:val="003E7CFA"/>
    <w:rsid w:val="003E7DA8"/>
    <w:rsid w:val="003F1EC9"/>
    <w:rsid w:val="003F3397"/>
    <w:rsid w:val="003F562C"/>
    <w:rsid w:val="003F6436"/>
    <w:rsid w:val="003F653F"/>
    <w:rsid w:val="003F6AF4"/>
    <w:rsid w:val="003F7154"/>
    <w:rsid w:val="00400A83"/>
    <w:rsid w:val="0040116D"/>
    <w:rsid w:val="00401BDC"/>
    <w:rsid w:val="004021FD"/>
    <w:rsid w:val="00406328"/>
    <w:rsid w:val="0040763A"/>
    <w:rsid w:val="00407FE0"/>
    <w:rsid w:val="004101DF"/>
    <w:rsid w:val="00415420"/>
    <w:rsid w:val="00415AC6"/>
    <w:rsid w:val="004166EF"/>
    <w:rsid w:val="00417EA0"/>
    <w:rsid w:val="00417FB4"/>
    <w:rsid w:val="00420299"/>
    <w:rsid w:val="00423AD0"/>
    <w:rsid w:val="004245B9"/>
    <w:rsid w:val="0042724F"/>
    <w:rsid w:val="004308C1"/>
    <w:rsid w:val="004316D3"/>
    <w:rsid w:val="0043204C"/>
    <w:rsid w:val="00434397"/>
    <w:rsid w:val="00434D46"/>
    <w:rsid w:val="00440E22"/>
    <w:rsid w:val="00441495"/>
    <w:rsid w:val="00441526"/>
    <w:rsid w:val="0044231C"/>
    <w:rsid w:val="00445301"/>
    <w:rsid w:val="004475B8"/>
    <w:rsid w:val="0044775D"/>
    <w:rsid w:val="00450216"/>
    <w:rsid w:val="00450E21"/>
    <w:rsid w:val="00452648"/>
    <w:rsid w:val="00452F58"/>
    <w:rsid w:val="004539D0"/>
    <w:rsid w:val="00454A4E"/>
    <w:rsid w:val="004555D2"/>
    <w:rsid w:val="00455AE9"/>
    <w:rsid w:val="00456BAF"/>
    <w:rsid w:val="00456E5F"/>
    <w:rsid w:val="00461381"/>
    <w:rsid w:val="00461FE4"/>
    <w:rsid w:val="00465FF3"/>
    <w:rsid w:val="004672C6"/>
    <w:rsid w:val="00470E00"/>
    <w:rsid w:val="0047397D"/>
    <w:rsid w:val="00473CA2"/>
    <w:rsid w:val="00473E8A"/>
    <w:rsid w:val="0047455B"/>
    <w:rsid w:val="00475420"/>
    <w:rsid w:val="004806B5"/>
    <w:rsid w:val="00485DD7"/>
    <w:rsid w:val="00490432"/>
    <w:rsid w:val="004909B0"/>
    <w:rsid w:val="004913FE"/>
    <w:rsid w:val="00491F0C"/>
    <w:rsid w:val="004924C3"/>
    <w:rsid w:val="00492716"/>
    <w:rsid w:val="00494667"/>
    <w:rsid w:val="004A175C"/>
    <w:rsid w:val="004B4702"/>
    <w:rsid w:val="004B5673"/>
    <w:rsid w:val="004B5FA8"/>
    <w:rsid w:val="004B6C1F"/>
    <w:rsid w:val="004C11BA"/>
    <w:rsid w:val="004C25BF"/>
    <w:rsid w:val="004C4664"/>
    <w:rsid w:val="004C467B"/>
    <w:rsid w:val="004C5C43"/>
    <w:rsid w:val="004C63E3"/>
    <w:rsid w:val="004C67D3"/>
    <w:rsid w:val="004D0B1A"/>
    <w:rsid w:val="004D0D0B"/>
    <w:rsid w:val="004D1639"/>
    <w:rsid w:val="004D2F84"/>
    <w:rsid w:val="004D32B9"/>
    <w:rsid w:val="004D683C"/>
    <w:rsid w:val="004D7288"/>
    <w:rsid w:val="004E2F6A"/>
    <w:rsid w:val="004E5F7E"/>
    <w:rsid w:val="004E61B5"/>
    <w:rsid w:val="004F03D0"/>
    <w:rsid w:val="004F669B"/>
    <w:rsid w:val="004F7A0E"/>
    <w:rsid w:val="004F7C0D"/>
    <w:rsid w:val="005000AF"/>
    <w:rsid w:val="00500BC4"/>
    <w:rsid w:val="00501898"/>
    <w:rsid w:val="005025C4"/>
    <w:rsid w:val="00503084"/>
    <w:rsid w:val="0050395B"/>
    <w:rsid w:val="00505291"/>
    <w:rsid w:val="0050593F"/>
    <w:rsid w:val="00507953"/>
    <w:rsid w:val="00507DC6"/>
    <w:rsid w:val="0051024F"/>
    <w:rsid w:val="005107D8"/>
    <w:rsid w:val="0051451E"/>
    <w:rsid w:val="00514952"/>
    <w:rsid w:val="00514CCF"/>
    <w:rsid w:val="005156B7"/>
    <w:rsid w:val="00515C4C"/>
    <w:rsid w:val="00520C61"/>
    <w:rsid w:val="0052222E"/>
    <w:rsid w:val="005228ED"/>
    <w:rsid w:val="00522B3B"/>
    <w:rsid w:val="00523C51"/>
    <w:rsid w:val="00527F31"/>
    <w:rsid w:val="00534214"/>
    <w:rsid w:val="00534254"/>
    <w:rsid w:val="0053503C"/>
    <w:rsid w:val="005355C1"/>
    <w:rsid w:val="00536EE6"/>
    <w:rsid w:val="00537AE6"/>
    <w:rsid w:val="00540CB3"/>
    <w:rsid w:val="00541609"/>
    <w:rsid w:val="00543301"/>
    <w:rsid w:val="00543EBA"/>
    <w:rsid w:val="00544A7C"/>
    <w:rsid w:val="005455F6"/>
    <w:rsid w:val="00546BD2"/>
    <w:rsid w:val="00550625"/>
    <w:rsid w:val="005571A7"/>
    <w:rsid w:val="00561DDF"/>
    <w:rsid w:val="0056458A"/>
    <w:rsid w:val="00565E3D"/>
    <w:rsid w:val="00566AB6"/>
    <w:rsid w:val="00566EC8"/>
    <w:rsid w:val="00576F5A"/>
    <w:rsid w:val="005800F8"/>
    <w:rsid w:val="00581376"/>
    <w:rsid w:val="00581488"/>
    <w:rsid w:val="00581DE4"/>
    <w:rsid w:val="00583852"/>
    <w:rsid w:val="0058741C"/>
    <w:rsid w:val="00590665"/>
    <w:rsid w:val="00591855"/>
    <w:rsid w:val="00592EBC"/>
    <w:rsid w:val="00594534"/>
    <w:rsid w:val="00595455"/>
    <w:rsid w:val="00596A80"/>
    <w:rsid w:val="00597A87"/>
    <w:rsid w:val="005A1C89"/>
    <w:rsid w:val="005A1ECD"/>
    <w:rsid w:val="005A3B46"/>
    <w:rsid w:val="005A460C"/>
    <w:rsid w:val="005A4ADA"/>
    <w:rsid w:val="005A6B62"/>
    <w:rsid w:val="005A6E43"/>
    <w:rsid w:val="005B0B56"/>
    <w:rsid w:val="005B16AC"/>
    <w:rsid w:val="005B2119"/>
    <w:rsid w:val="005B2D83"/>
    <w:rsid w:val="005B3D0C"/>
    <w:rsid w:val="005B602B"/>
    <w:rsid w:val="005B64F5"/>
    <w:rsid w:val="005C31FD"/>
    <w:rsid w:val="005C6E08"/>
    <w:rsid w:val="005C7D77"/>
    <w:rsid w:val="005D02EE"/>
    <w:rsid w:val="005D2AF7"/>
    <w:rsid w:val="005D2DFD"/>
    <w:rsid w:val="005D306F"/>
    <w:rsid w:val="005D4407"/>
    <w:rsid w:val="005D50B6"/>
    <w:rsid w:val="005E04F0"/>
    <w:rsid w:val="005E061D"/>
    <w:rsid w:val="005E0D73"/>
    <w:rsid w:val="005E0E5F"/>
    <w:rsid w:val="005E5402"/>
    <w:rsid w:val="005E73C4"/>
    <w:rsid w:val="005E7607"/>
    <w:rsid w:val="005F15EF"/>
    <w:rsid w:val="005F172E"/>
    <w:rsid w:val="005F36BD"/>
    <w:rsid w:val="005F40FC"/>
    <w:rsid w:val="005F463C"/>
    <w:rsid w:val="005F5B96"/>
    <w:rsid w:val="00600BB0"/>
    <w:rsid w:val="00603DE1"/>
    <w:rsid w:val="0060531F"/>
    <w:rsid w:val="006056A4"/>
    <w:rsid w:val="00605FD2"/>
    <w:rsid w:val="006064E9"/>
    <w:rsid w:val="00611B27"/>
    <w:rsid w:val="00611E1E"/>
    <w:rsid w:val="006129DF"/>
    <w:rsid w:val="00613D83"/>
    <w:rsid w:val="0061463E"/>
    <w:rsid w:val="00616649"/>
    <w:rsid w:val="00616896"/>
    <w:rsid w:val="00616EF9"/>
    <w:rsid w:val="00620C6A"/>
    <w:rsid w:val="00624250"/>
    <w:rsid w:val="00625F69"/>
    <w:rsid w:val="006335F8"/>
    <w:rsid w:val="00634840"/>
    <w:rsid w:val="006353D2"/>
    <w:rsid w:val="00637D65"/>
    <w:rsid w:val="006403CA"/>
    <w:rsid w:val="00640F2F"/>
    <w:rsid w:val="00641444"/>
    <w:rsid w:val="006452F4"/>
    <w:rsid w:val="006477E2"/>
    <w:rsid w:val="00651AD2"/>
    <w:rsid w:val="00654386"/>
    <w:rsid w:val="0065574F"/>
    <w:rsid w:val="0065580B"/>
    <w:rsid w:val="00655FBB"/>
    <w:rsid w:val="00656326"/>
    <w:rsid w:val="00657D6F"/>
    <w:rsid w:val="006600BC"/>
    <w:rsid w:val="00660B33"/>
    <w:rsid w:val="00661079"/>
    <w:rsid w:val="00661D5B"/>
    <w:rsid w:val="00661EA8"/>
    <w:rsid w:val="00662722"/>
    <w:rsid w:val="006630CB"/>
    <w:rsid w:val="006631C6"/>
    <w:rsid w:val="00665D32"/>
    <w:rsid w:val="00667D64"/>
    <w:rsid w:val="00667DE1"/>
    <w:rsid w:val="006709A7"/>
    <w:rsid w:val="006709F9"/>
    <w:rsid w:val="00672119"/>
    <w:rsid w:val="0067390D"/>
    <w:rsid w:val="00674CD0"/>
    <w:rsid w:val="006771C7"/>
    <w:rsid w:val="00677D91"/>
    <w:rsid w:val="0068170A"/>
    <w:rsid w:val="0068566D"/>
    <w:rsid w:val="00686078"/>
    <w:rsid w:val="0068610E"/>
    <w:rsid w:val="00686EBC"/>
    <w:rsid w:val="00686F73"/>
    <w:rsid w:val="006933BB"/>
    <w:rsid w:val="00694D0F"/>
    <w:rsid w:val="00694EE3"/>
    <w:rsid w:val="00696FA0"/>
    <w:rsid w:val="0069799A"/>
    <w:rsid w:val="006A0FB9"/>
    <w:rsid w:val="006A10D4"/>
    <w:rsid w:val="006A21C2"/>
    <w:rsid w:val="006A632A"/>
    <w:rsid w:val="006A6337"/>
    <w:rsid w:val="006B20B9"/>
    <w:rsid w:val="006B405C"/>
    <w:rsid w:val="006B5DC6"/>
    <w:rsid w:val="006B687A"/>
    <w:rsid w:val="006B79D4"/>
    <w:rsid w:val="006C23AA"/>
    <w:rsid w:val="006C53A7"/>
    <w:rsid w:val="006C6156"/>
    <w:rsid w:val="006C6F4C"/>
    <w:rsid w:val="006D2DB7"/>
    <w:rsid w:val="006D435E"/>
    <w:rsid w:val="006D501F"/>
    <w:rsid w:val="006E3754"/>
    <w:rsid w:val="006F38C6"/>
    <w:rsid w:val="006F4C2D"/>
    <w:rsid w:val="006F54A3"/>
    <w:rsid w:val="006F5F5C"/>
    <w:rsid w:val="006F75AE"/>
    <w:rsid w:val="00700508"/>
    <w:rsid w:val="0070110E"/>
    <w:rsid w:val="007031C0"/>
    <w:rsid w:val="0070333D"/>
    <w:rsid w:val="00703824"/>
    <w:rsid w:val="007039D9"/>
    <w:rsid w:val="00704526"/>
    <w:rsid w:val="00713D0B"/>
    <w:rsid w:val="00713DA9"/>
    <w:rsid w:val="0071400D"/>
    <w:rsid w:val="0071676A"/>
    <w:rsid w:val="00716FFD"/>
    <w:rsid w:val="00717746"/>
    <w:rsid w:val="0072219E"/>
    <w:rsid w:val="0072268B"/>
    <w:rsid w:val="00722BB3"/>
    <w:rsid w:val="007259E5"/>
    <w:rsid w:val="00730E6B"/>
    <w:rsid w:val="00731C2A"/>
    <w:rsid w:val="00732DBB"/>
    <w:rsid w:val="00734598"/>
    <w:rsid w:val="00735010"/>
    <w:rsid w:val="00735490"/>
    <w:rsid w:val="00740293"/>
    <w:rsid w:val="007409F3"/>
    <w:rsid w:val="007449A5"/>
    <w:rsid w:val="00745004"/>
    <w:rsid w:val="00752729"/>
    <w:rsid w:val="00753D52"/>
    <w:rsid w:val="007540E1"/>
    <w:rsid w:val="0075423F"/>
    <w:rsid w:val="00757859"/>
    <w:rsid w:val="0076179F"/>
    <w:rsid w:val="00761E51"/>
    <w:rsid w:val="00763EE6"/>
    <w:rsid w:val="00764C89"/>
    <w:rsid w:val="0076638A"/>
    <w:rsid w:val="00766AA5"/>
    <w:rsid w:val="007706CE"/>
    <w:rsid w:val="00773512"/>
    <w:rsid w:val="007736B0"/>
    <w:rsid w:val="00781049"/>
    <w:rsid w:val="00781F60"/>
    <w:rsid w:val="007822B8"/>
    <w:rsid w:val="007827B0"/>
    <w:rsid w:val="007827BC"/>
    <w:rsid w:val="00784B3D"/>
    <w:rsid w:val="007867BF"/>
    <w:rsid w:val="0079087A"/>
    <w:rsid w:val="00793095"/>
    <w:rsid w:val="00796C3B"/>
    <w:rsid w:val="00796C3D"/>
    <w:rsid w:val="00797357"/>
    <w:rsid w:val="007A162D"/>
    <w:rsid w:val="007A25E7"/>
    <w:rsid w:val="007A488C"/>
    <w:rsid w:val="007A53DC"/>
    <w:rsid w:val="007A552A"/>
    <w:rsid w:val="007B37E2"/>
    <w:rsid w:val="007B694D"/>
    <w:rsid w:val="007B7BBE"/>
    <w:rsid w:val="007B7EF7"/>
    <w:rsid w:val="007C0296"/>
    <w:rsid w:val="007C09D9"/>
    <w:rsid w:val="007C0BB5"/>
    <w:rsid w:val="007C1383"/>
    <w:rsid w:val="007C3916"/>
    <w:rsid w:val="007C4585"/>
    <w:rsid w:val="007C6AD4"/>
    <w:rsid w:val="007D14A9"/>
    <w:rsid w:val="007D1E93"/>
    <w:rsid w:val="007D2A64"/>
    <w:rsid w:val="007D3241"/>
    <w:rsid w:val="007D4384"/>
    <w:rsid w:val="007D664B"/>
    <w:rsid w:val="007D6E4A"/>
    <w:rsid w:val="007D6F7E"/>
    <w:rsid w:val="007E15D5"/>
    <w:rsid w:val="007E1623"/>
    <w:rsid w:val="007E2916"/>
    <w:rsid w:val="007E31F1"/>
    <w:rsid w:val="007E35B6"/>
    <w:rsid w:val="007E502A"/>
    <w:rsid w:val="007E58EC"/>
    <w:rsid w:val="007E5EDB"/>
    <w:rsid w:val="007E79EA"/>
    <w:rsid w:val="007F099A"/>
    <w:rsid w:val="007F0B69"/>
    <w:rsid w:val="007F227C"/>
    <w:rsid w:val="007F332F"/>
    <w:rsid w:val="007F336D"/>
    <w:rsid w:val="007F514B"/>
    <w:rsid w:val="007F6516"/>
    <w:rsid w:val="008029D1"/>
    <w:rsid w:val="00802EF4"/>
    <w:rsid w:val="0080300D"/>
    <w:rsid w:val="00804DA6"/>
    <w:rsid w:val="00806A74"/>
    <w:rsid w:val="00807F12"/>
    <w:rsid w:val="0081013C"/>
    <w:rsid w:val="00810BF0"/>
    <w:rsid w:val="00811F38"/>
    <w:rsid w:val="008129D4"/>
    <w:rsid w:val="00812A8F"/>
    <w:rsid w:val="00812F3E"/>
    <w:rsid w:val="00813BA0"/>
    <w:rsid w:val="00815196"/>
    <w:rsid w:val="008153F1"/>
    <w:rsid w:val="0081710B"/>
    <w:rsid w:val="0081722A"/>
    <w:rsid w:val="0081746F"/>
    <w:rsid w:val="00817BAB"/>
    <w:rsid w:val="00817D58"/>
    <w:rsid w:val="00820E9D"/>
    <w:rsid w:val="00821B30"/>
    <w:rsid w:val="0082208A"/>
    <w:rsid w:val="008248BF"/>
    <w:rsid w:val="00824949"/>
    <w:rsid w:val="00824C2A"/>
    <w:rsid w:val="00826B8F"/>
    <w:rsid w:val="00830BB5"/>
    <w:rsid w:val="008318AE"/>
    <w:rsid w:val="00831C67"/>
    <w:rsid w:val="00837443"/>
    <w:rsid w:val="00837CA1"/>
    <w:rsid w:val="0084080F"/>
    <w:rsid w:val="00842FAC"/>
    <w:rsid w:val="008447CF"/>
    <w:rsid w:val="008454D1"/>
    <w:rsid w:val="0084710F"/>
    <w:rsid w:val="008518A6"/>
    <w:rsid w:val="008519E1"/>
    <w:rsid w:val="0085227E"/>
    <w:rsid w:val="008528BE"/>
    <w:rsid w:val="008547C8"/>
    <w:rsid w:val="00856690"/>
    <w:rsid w:val="0085776A"/>
    <w:rsid w:val="00857D49"/>
    <w:rsid w:val="0086063D"/>
    <w:rsid w:val="00862207"/>
    <w:rsid w:val="0086324B"/>
    <w:rsid w:val="008643BF"/>
    <w:rsid w:val="008644F4"/>
    <w:rsid w:val="00866916"/>
    <w:rsid w:val="00867031"/>
    <w:rsid w:val="0086738A"/>
    <w:rsid w:val="008677CC"/>
    <w:rsid w:val="00875405"/>
    <w:rsid w:val="00875849"/>
    <w:rsid w:val="00875C96"/>
    <w:rsid w:val="008760F7"/>
    <w:rsid w:val="008801E8"/>
    <w:rsid w:val="00883539"/>
    <w:rsid w:val="00883CDB"/>
    <w:rsid w:val="0088577A"/>
    <w:rsid w:val="008859D9"/>
    <w:rsid w:val="00886D44"/>
    <w:rsid w:val="0089160E"/>
    <w:rsid w:val="00891621"/>
    <w:rsid w:val="00893158"/>
    <w:rsid w:val="0089533A"/>
    <w:rsid w:val="008954F2"/>
    <w:rsid w:val="00895C11"/>
    <w:rsid w:val="008960EC"/>
    <w:rsid w:val="008971D4"/>
    <w:rsid w:val="008977F1"/>
    <w:rsid w:val="008A0D8D"/>
    <w:rsid w:val="008B1AC3"/>
    <w:rsid w:val="008B27CB"/>
    <w:rsid w:val="008B2F20"/>
    <w:rsid w:val="008B6BAA"/>
    <w:rsid w:val="008B6FC6"/>
    <w:rsid w:val="008B7B08"/>
    <w:rsid w:val="008C04E9"/>
    <w:rsid w:val="008C1A90"/>
    <w:rsid w:val="008C4439"/>
    <w:rsid w:val="008C4ECF"/>
    <w:rsid w:val="008C515B"/>
    <w:rsid w:val="008C527E"/>
    <w:rsid w:val="008C7217"/>
    <w:rsid w:val="008D1309"/>
    <w:rsid w:val="008D17B0"/>
    <w:rsid w:val="008D19A4"/>
    <w:rsid w:val="008D30CD"/>
    <w:rsid w:val="008D3C2B"/>
    <w:rsid w:val="008D4EF3"/>
    <w:rsid w:val="008D7AA3"/>
    <w:rsid w:val="008E12CE"/>
    <w:rsid w:val="008E38E4"/>
    <w:rsid w:val="008E3B1F"/>
    <w:rsid w:val="008E701A"/>
    <w:rsid w:val="008F1799"/>
    <w:rsid w:val="008F2534"/>
    <w:rsid w:val="008F4040"/>
    <w:rsid w:val="008F56DA"/>
    <w:rsid w:val="008F6A52"/>
    <w:rsid w:val="00900607"/>
    <w:rsid w:val="00900C38"/>
    <w:rsid w:val="00901405"/>
    <w:rsid w:val="00901BF4"/>
    <w:rsid w:val="00905FDD"/>
    <w:rsid w:val="0090780B"/>
    <w:rsid w:val="0091269F"/>
    <w:rsid w:val="00912ACA"/>
    <w:rsid w:val="00915068"/>
    <w:rsid w:val="009153CA"/>
    <w:rsid w:val="00915A21"/>
    <w:rsid w:val="00917198"/>
    <w:rsid w:val="009178EB"/>
    <w:rsid w:val="0092057B"/>
    <w:rsid w:val="00920DBD"/>
    <w:rsid w:val="00921EF6"/>
    <w:rsid w:val="00923154"/>
    <w:rsid w:val="00923158"/>
    <w:rsid w:val="00924B8E"/>
    <w:rsid w:val="00924F1E"/>
    <w:rsid w:val="009260F2"/>
    <w:rsid w:val="0092644C"/>
    <w:rsid w:val="00932BCD"/>
    <w:rsid w:val="009343BC"/>
    <w:rsid w:val="009372B2"/>
    <w:rsid w:val="00937611"/>
    <w:rsid w:val="0093785C"/>
    <w:rsid w:val="00940C80"/>
    <w:rsid w:val="00940CB8"/>
    <w:rsid w:val="009414C9"/>
    <w:rsid w:val="00943325"/>
    <w:rsid w:val="00944ABF"/>
    <w:rsid w:val="00945008"/>
    <w:rsid w:val="009453CF"/>
    <w:rsid w:val="00945534"/>
    <w:rsid w:val="00946291"/>
    <w:rsid w:val="00946374"/>
    <w:rsid w:val="00946D93"/>
    <w:rsid w:val="0095118D"/>
    <w:rsid w:val="0095137F"/>
    <w:rsid w:val="009521E8"/>
    <w:rsid w:val="00952926"/>
    <w:rsid w:val="0095311C"/>
    <w:rsid w:val="00960D4F"/>
    <w:rsid w:val="0096103B"/>
    <w:rsid w:val="0096129E"/>
    <w:rsid w:val="00961940"/>
    <w:rsid w:val="00962855"/>
    <w:rsid w:val="00964569"/>
    <w:rsid w:val="00966625"/>
    <w:rsid w:val="0097047B"/>
    <w:rsid w:val="009803C9"/>
    <w:rsid w:val="00984A6F"/>
    <w:rsid w:val="00985C1C"/>
    <w:rsid w:val="00985DF1"/>
    <w:rsid w:val="0099052E"/>
    <w:rsid w:val="0099197B"/>
    <w:rsid w:val="00993638"/>
    <w:rsid w:val="00993E6E"/>
    <w:rsid w:val="00994372"/>
    <w:rsid w:val="00994E17"/>
    <w:rsid w:val="00995782"/>
    <w:rsid w:val="00997A56"/>
    <w:rsid w:val="009A1A45"/>
    <w:rsid w:val="009A2186"/>
    <w:rsid w:val="009A496E"/>
    <w:rsid w:val="009A5536"/>
    <w:rsid w:val="009A6379"/>
    <w:rsid w:val="009A77CA"/>
    <w:rsid w:val="009A790C"/>
    <w:rsid w:val="009B20C6"/>
    <w:rsid w:val="009B477B"/>
    <w:rsid w:val="009B6230"/>
    <w:rsid w:val="009B7081"/>
    <w:rsid w:val="009B748D"/>
    <w:rsid w:val="009B7EC7"/>
    <w:rsid w:val="009C0380"/>
    <w:rsid w:val="009C3BBF"/>
    <w:rsid w:val="009C5071"/>
    <w:rsid w:val="009D004B"/>
    <w:rsid w:val="009D2289"/>
    <w:rsid w:val="009D3FF5"/>
    <w:rsid w:val="009D4F5D"/>
    <w:rsid w:val="009D6177"/>
    <w:rsid w:val="009E17FA"/>
    <w:rsid w:val="009E3456"/>
    <w:rsid w:val="009E4251"/>
    <w:rsid w:val="009E5127"/>
    <w:rsid w:val="009E60F7"/>
    <w:rsid w:val="009F1815"/>
    <w:rsid w:val="009F2A40"/>
    <w:rsid w:val="009F3F35"/>
    <w:rsid w:val="009F4F34"/>
    <w:rsid w:val="009F57B1"/>
    <w:rsid w:val="009F585B"/>
    <w:rsid w:val="009F65AD"/>
    <w:rsid w:val="009F71F7"/>
    <w:rsid w:val="00A0051A"/>
    <w:rsid w:val="00A009EB"/>
    <w:rsid w:val="00A012CE"/>
    <w:rsid w:val="00A0130F"/>
    <w:rsid w:val="00A03051"/>
    <w:rsid w:val="00A03495"/>
    <w:rsid w:val="00A07562"/>
    <w:rsid w:val="00A076F8"/>
    <w:rsid w:val="00A10012"/>
    <w:rsid w:val="00A133E5"/>
    <w:rsid w:val="00A14EC4"/>
    <w:rsid w:val="00A154A5"/>
    <w:rsid w:val="00A1642C"/>
    <w:rsid w:val="00A16963"/>
    <w:rsid w:val="00A17176"/>
    <w:rsid w:val="00A21993"/>
    <w:rsid w:val="00A235B4"/>
    <w:rsid w:val="00A24D07"/>
    <w:rsid w:val="00A24FE1"/>
    <w:rsid w:val="00A2696B"/>
    <w:rsid w:val="00A27D60"/>
    <w:rsid w:val="00A33A8E"/>
    <w:rsid w:val="00A3485B"/>
    <w:rsid w:val="00A34F42"/>
    <w:rsid w:val="00A357F2"/>
    <w:rsid w:val="00A36381"/>
    <w:rsid w:val="00A36520"/>
    <w:rsid w:val="00A41D20"/>
    <w:rsid w:val="00A42271"/>
    <w:rsid w:val="00A42C82"/>
    <w:rsid w:val="00A4504D"/>
    <w:rsid w:val="00A45170"/>
    <w:rsid w:val="00A455FE"/>
    <w:rsid w:val="00A456DB"/>
    <w:rsid w:val="00A53D19"/>
    <w:rsid w:val="00A5480A"/>
    <w:rsid w:val="00A55B61"/>
    <w:rsid w:val="00A55BD1"/>
    <w:rsid w:val="00A561C6"/>
    <w:rsid w:val="00A56F80"/>
    <w:rsid w:val="00A57626"/>
    <w:rsid w:val="00A61B05"/>
    <w:rsid w:val="00A65106"/>
    <w:rsid w:val="00A65E97"/>
    <w:rsid w:val="00A7062D"/>
    <w:rsid w:val="00A7123C"/>
    <w:rsid w:val="00A72A95"/>
    <w:rsid w:val="00A75D78"/>
    <w:rsid w:val="00A760EA"/>
    <w:rsid w:val="00A77BF9"/>
    <w:rsid w:val="00A77DAE"/>
    <w:rsid w:val="00A8042C"/>
    <w:rsid w:val="00A8265F"/>
    <w:rsid w:val="00A83E64"/>
    <w:rsid w:val="00A84F39"/>
    <w:rsid w:val="00A8508D"/>
    <w:rsid w:val="00A874D2"/>
    <w:rsid w:val="00A923D8"/>
    <w:rsid w:val="00A924A9"/>
    <w:rsid w:val="00A92C06"/>
    <w:rsid w:val="00A95CD6"/>
    <w:rsid w:val="00A9738B"/>
    <w:rsid w:val="00AA0253"/>
    <w:rsid w:val="00AA02EA"/>
    <w:rsid w:val="00AA0A33"/>
    <w:rsid w:val="00AA1B6F"/>
    <w:rsid w:val="00AA51C1"/>
    <w:rsid w:val="00AA5539"/>
    <w:rsid w:val="00AB332E"/>
    <w:rsid w:val="00AB34C4"/>
    <w:rsid w:val="00AB495C"/>
    <w:rsid w:val="00AB539D"/>
    <w:rsid w:val="00AB5F4A"/>
    <w:rsid w:val="00AB7635"/>
    <w:rsid w:val="00AC2400"/>
    <w:rsid w:val="00AC3086"/>
    <w:rsid w:val="00AC5033"/>
    <w:rsid w:val="00AC54FD"/>
    <w:rsid w:val="00AD0346"/>
    <w:rsid w:val="00AD0DD9"/>
    <w:rsid w:val="00AD427F"/>
    <w:rsid w:val="00AD54BD"/>
    <w:rsid w:val="00AD6416"/>
    <w:rsid w:val="00AD7497"/>
    <w:rsid w:val="00AE38A5"/>
    <w:rsid w:val="00AE4723"/>
    <w:rsid w:val="00AE48F7"/>
    <w:rsid w:val="00AE5AE2"/>
    <w:rsid w:val="00AF0291"/>
    <w:rsid w:val="00AF1453"/>
    <w:rsid w:val="00AF280D"/>
    <w:rsid w:val="00AF35E0"/>
    <w:rsid w:val="00AF73DE"/>
    <w:rsid w:val="00B02E5C"/>
    <w:rsid w:val="00B03B15"/>
    <w:rsid w:val="00B11304"/>
    <w:rsid w:val="00B12628"/>
    <w:rsid w:val="00B1268A"/>
    <w:rsid w:val="00B12D15"/>
    <w:rsid w:val="00B14D38"/>
    <w:rsid w:val="00B15317"/>
    <w:rsid w:val="00B1610F"/>
    <w:rsid w:val="00B176DD"/>
    <w:rsid w:val="00B17B3D"/>
    <w:rsid w:val="00B21D12"/>
    <w:rsid w:val="00B238DB"/>
    <w:rsid w:val="00B23D8C"/>
    <w:rsid w:val="00B2606E"/>
    <w:rsid w:val="00B265A9"/>
    <w:rsid w:val="00B26CF3"/>
    <w:rsid w:val="00B305EE"/>
    <w:rsid w:val="00B31D6A"/>
    <w:rsid w:val="00B33220"/>
    <w:rsid w:val="00B4016D"/>
    <w:rsid w:val="00B42FF4"/>
    <w:rsid w:val="00B4668D"/>
    <w:rsid w:val="00B46B85"/>
    <w:rsid w:val="00B46F40"/>
    <w:rsid w:val="00B4777B"/>
    <w:rsid w:val="00B50C24"/>
    <w:rsid w:val="00B5217B"/>
    <w:rsid w:val="00B5322F"/>
    <w:rsid w:val="00B56446"/>
    <w:rsid w:val="00B6272B"/>
    <w:rsid w:val="00B62ECC"/>
    <w:rsid w:val="00B65A2C"/>
    <w:rsid w:val="00B65FDC"/>
    <w:rsid w:val="00B6726C"/>
    <w:rsid w:val="00B67F9B"/>
    <w:rsid w:val="00B7251E"/>
    <w:rsid w:val="00B73B10"/>
    <w:rsid w:val="00B75700"/>
    <w:rsid w:val="00B763B0"/>
    <w:rsid w:val="00B806A6"/>
    <w:rsid w:val="00B8148A"/>
    <w:rsid w:val="00B81E42"/>
    <w:rsid w:val="00B820A5"/>
    <w:rsid w:val="00B83756"/>
    <w:rsid w:val="00B842BC"/>
    <w:rsid w:val="00B86681"/>
    <w:rsid w:val="00B87BA2"/>
    <w:rsid w:val="00B9196A"/>
    <w:rsid w:val="00B92CD7"/>
    <w:rsid w:val="00B93A18"/>
    <w:rsid w:val="00B95FB3"/>
    <w:rsid w:val="00BA0431"/>
    <w:rsid w:val="00BA117E"/>
    <w:rsid w:val="00BA2CAD"/>
    <w:rsid w:val="00BA4811"/>
    <w:rsid w:val="00BB4D81"/>
    <w:rsid w:val="00BB4FCC"/>
    <w:rsid w:val="00BB6ACC"/>
    <w:rsid w:val="00BB7433"/>
    <w:rsid w:val="00BC0DA6"/>
    <w:rsid w:val="00BC1F8E"/>
    <w:rsid w:val="00BC206B"/>
    <w:rsid w:val="00BC23AE"/>
    <w:rsid w:val="00BC2A45"/>
    <w:rsid w:val="00BC323C"/>
    <w:rsid w:val="00BC4B97"/>
    <w:rsid w:val="00BC51A4"/>
    <w:rsid w:val="00BC5FB9"/>
    <w:rsid w:val="00BD1465"/>
    <w:rsid w:val="00BD526E"/>
    <w:rsid w:val="00BE042E"/>
    <w:rsid w:val="00BE14E4"/>
    <w:rsid w:val="00BE3F04"/>
    <w:rsid w:val="00BF3952"/>
    <w:rsid w:val="00BF41BF"/>
    <w:rsid w:val="00BF42BD"/>
    <w:rsid w:val="00BF441A"/>
    <w:rsid w:val="00BF51BF"/>
    <w:rsid w:val="00C010FD"/>
    <w:rsid w:val="00C02FA7"/>
    <w:rsid w:val="00C055C9"/>
    <w:rsid w:val="00C06445"/>
    <w:rsid w:val="00C06559"/>
    <w:rsid w:val="00C07E10"/>
    <w:rsid w:val="00C10285"/>
    <w:rsid w:val="00C12766"/>
    <w:rsid w:val="00C12FAA"/>
    <w:rsid w:val="00C14800"/>
    <w:rsid w:val="00C14F5B"/>
    <w:rsid w:val="00C15556"/>
    <w:rsid w:val="00C16741"/>
    <w:rsid w:val="00C16E62"/>
    <w:rsid w:val="00C20469"/>
    <w:rsid w:val="00C219E2"/>
    <w:rsid w:val="00C24743"/>
    <w:rsid w:val="00C257C4"/>
    <w:rsid w:val="00C30959"/>
    <w:rsid w:val="00C31253"/>
    <w:rsid w:val="00C31858"/>
    <w:rsid w:val="00C31EF1"/>
    <w:rsid w:val="00C3339B"/>
    <w:rsid w:val="00C34698"/>
    <w:rsid w:val="00C35D80"/>
    <w:rsid w:val="00C36B03"/>
    <w:rsid w:val="00C37A72"/>
    <w:rsid w:val="00C40AB9"/>
    <w:rsid w:val="00C44290"/>
    <w:rsid w:val="00C446F9"/>
    <w:rsid w:val="00C476BF"/>
    <w:rsid w:val="00C5117A"/>
    <w:rsid w:val="00C53CFE"/>
    <w:rsid w:val="00C54F8D"/>
    <w:rsid w:val="00C556EA"/>
    <w:rsid w:val="00C562A5"/>
    <w:rsid w:val="00C56B1F"/>
    <w:rsid w:val="00C6143E"/>
    <w:rsid w:val="00C63A94"/>
    <w:rsid w:val="00C65573"/>
    <w:rsid w:val="00C76BEF"/>
    <w:rsid w:val="00C7741E"/>
    <w:rsid w:val="00C806E4"/>
    <w:rsid w:val="00C818E0"/>
    <w:rsid w:val="00C8246A"/>
    <w:rsid w:val="00C85673"/>
    <w:rsid w:val="00C85E04"/>
    <w:rsid w:val="00C87B50"/>
    <w:rsid w:val="00C90D4F"/>
    <w:rsid w:val="00C910EE"/>
    <w:rsid w:val="00C92347"/>
    <w:rsid w:val="00C934FF"/>
    <w:rsid w:val="00C938E2"/>
    <w:rsid w:val="00C9441F"/>
    <w:rsid w:val="00C94561"/>
    <w:rsid w:val="00C9488D"/>
    <w:rsid w:val="00C966B8"/>
    <w:rsid w:val="00C970BD"/>
    <w:rsid w:val="00C9799E"/>
    <w:rsid w:val="00CA0F45"/>
    <w:rsid w:val="00CA2E9D"/>
    <w:rsid w:val="00CA4452"/>
    <w:rsid w:val="00CA4D57"/>
    <w:rsid w:val="00CA5477"/>
    <w:rsid w:val="00CA5C60"/>
    <w:rsid w:val="00CA70CB"/>
    <w:rsid w:val="00CA7819"/>
    <w:rsid w:val="00CA7823"/>
    <w:rsid w:val="00CA7D1D"/>
    <w:rsid w:val="00CB04E0"/>
    <w:rsid w:val="00CB0596"/>
    <w:rsid w:val="00CB48E1"/>
    <w:rsid w:val="00CB665D"/>
    <w:rsid w:val="00CC10A4"/>
    <w:rsid w:val="00CC1C86"/>
    <w:rsid w:val="00CC1E57"/>
    <w:rsid w:val="00CC32B6"/>
    <w:rsid w:val="00CC39F0"/>
    <w:rsid w:val="00CC561F"/>
    <w:rsid w:val="00CC6014"/>
    <w:rsid w:val="00CC769C"/>
    <w:rsid w:val="00CD0415"/>
    <w:rsid w:val="00CD209C"/>
    <w:rsid w:val="00CD2B58"/>
    <w:rsid w:val="00CD422A"/>
    <w:rsid w:val="00CD4AD8"/>
    <w:rsid w:val="00CD4E9C"/>
    <w:rsid w:val="00CD5F09"/>
    <w:rsid w:val="00CE058B"/>
    <w:rsid w:val="00CE0FC0"/>
    <w:rsid w:val="00CE11C0"/>
    <w:rsid w:val="00CE1290"/>
    <w:rsid w:val="00CE15C4"/>
    <w:rsid w:val="00CE2253"/>
    <w:rsid w:val="00CE2D1C"/>
    <w:rsid w:val="00CE3982"/>
    <w:rsid w:val="00CE544E"/>
    <w:rsid w:val="00CE6424"/>
    <w:rsid w:val="00CE72E1"/>
    <w:rsid w:val="00CF0DA2"/>
    <w:rsid w:val="00CF1523"/>
    <w:rsid w:val="00CF1D4A"/>
    <w:rsid w:val="00CF36BB"/>
    <w:rsid w:val="00CF49D9"/>
    <w:rsid w:val="00CF77B6"/>
    <w:rsid w:val="00CF790B"/>
    <w:rsid w:val="00CF7AF6"/>
    <w:rsid w:val="00D00112"/>
    <w:rsid w:val="00D005FE"/>
    <w:rsid w:val="00D0112C"/>
    <w:rsid w:val="00D018A7"/>
    <w:rsid w:val="00D027F5"/>
    <w:rsid w:val="00D0599D"/>
    <w:rsid w:val="00D110A0"/>
    <w:rsid w:val="00D1234C"/>
    <w:rsid w:val="00D130CF"/>
    <w:rsid w:val="00D15E13"/>
    <w:rsid w:val="00D16E88"/>
    <w:rsid w:val="00D17640"/>
    <w:rsid w:val="00D20A08"/>
    <w:rsid w:val="00D217C6"/>
    <w:rsid w:val="00D2244F"/>
    <w:rsid w:val="00D23275"/>
    <w:rsid w:val="00D2395A"/>
    <w:rsid w:val="00D25CB6"/>
    <w:rsid w:val="00D262CA"/>
    <w:rsid w:val="00D30753"/>
    <w:rsid w:val="00D30FCD"/>
    <w:rsid w:val="00D31C92"/>
    <w:rsid w:val="00D32D2E"/>
    <w:rsid w:val="00D3307D"/>
    <w:rsid w:val="00D34513"/>
    <w:rsid w:val="00D352D2"/>
    <w:rsid w:val="00D355D4"/>
    <w:rsid w:val="00D36A1A"/>
    <w:rsid w:val="00D40462"/>
    <w:rsid w:val="00D40C3C"/>
    <w:rsid w:val="00D41B5C"/>
    <w:rsid w:val="00D42698"/>
    <w:rsid w:val="00D437CB"/>
    <w:rsid w:val="00D471AD"/>
    <w:rsid w:val="00D47DAA"/>
    <w:rsid w:val="00D509B2"/>
    <w:rsid w:val="00D50D57"/>
    <w:rsid w:val="00D52E29"/>
    <w:rsid w:val="00D54028"/>
    <w:rsid w:val="00D545ED"/>
    <w:rsid w:val="00D558C2"/>
    <w:rsid w:val="00D56249"/>
    <w:rsid w:val="00D623CE"/>
    <w:rsid w:val="00D63361"/>
    <w:rsid w:val="00D63FB9"/>
    <w:rsid w:val="00D6464A"/>
    <w:rsid w:val="00D64CA0"/>
    <w:rsid w:val="00D702CC"/>
    <w:rsid w:val="00D70751"/>
    <w:rsid w:val="00D73C7D"/>
    <w:rsid w:val="00D74397"/>
    <w:rsid w:val="00D81F58"/>
    <w:rsid w:val="00D8539D"/>
    <w:rsid w:val="00D85E12"/>
    <w:rsid w:val="00D8653C"/>
    <w:rsid w:val="00D86827"/>
    <w:rsid w:val="00D907EB"/>
    <w:rsid w:val="00D90ED2"/>
    <w:rsid w:val="00D954E0"/>
    <w:rsid w:val="00D96255"/>
    <w:rsid w:val="00D96EA4"/>
    <w:rsid w:val="00DA173A"/>
    <w:rsid w:val="00DA5820"/>
    <w:rsid w:val="00DA77B5"/>
    <w:rsid w:val="00DB0748"/>
    <w:rsid w:val="00DB21FC"/>
    <w:rsid w:val="00DB29AC"/>
    <w:rsid w:val="00DB3A50"/>
    <w:rsid w:val="00DB3EA6"/>
    <w:rsid w:val="00DB438A"/>
    <w:rsid w:val="00DB5B2D"/>
    <w:rsid w:val="00DB64CD"/>
    <w:rsid w:val="00DB74B3"/>
    <w:rsid w:val="00DC0671"/>
    <w:rsid w:val="00DC1A20"/>
    <w:rsid w:val="00DC2441"/>
    <w:rsid w:val="00DC26BD"/>
    <w:rsid w:val="00DC44DA"/>
    <w:rsid w:val="00DC5B75"/>
    <w:rsid w:val="00DC62DA"/>
    <w:rsid w:val="00DC6581"/>
    <w:rsid w:val="00DC792F"/>
    <w:rsid w:val="00DD3689"/>
    <w:rsid w:val="00DD4B22"/>
    <w:rsid w:val="00DD622C"/>
    <w:rsid w:val="00DD77CC"/>
    <w:rsid w:val="00DE1C9A"/>
    <w:rsid w:val="00DE3E58"/>
    <w:rsid w:val="00DE4DE7"/>
    <w:rsid w:val="00DE6A10"/>
    <w:rsid w:val="00DE6E44"/>
    <w:rsid w:val="00DE7AE6"/>
    <w:rsid w:val="00DF05F9"/>
    <w:rsid w:val="00DF309E"/>
    <w:rsid w:val="00DF45BA"/>
    <w:rsid w:val="00DF4BC0"/>
    <w:rsid w:val="00DF583C"/>
    <w:rsid w:val="00DF5DB8"/>
    <w:rsid w:val="00DF5DE1"/>
    <w:rsid w:val="00DF627F"/>
    <w:rsid w:val="00DF73B7"/>
    <w:rsid w:val="00DF75FA"/>
    <w:rsid w:val="00DF765E"/>
    <w:rsid w:val="00E01420"/>
    <w:rsid w:val="00E036A6"/>
    <w:rsid w:val="00E0745A"/>
    <w:rsid w:val="00E07584"/>
    <w:rsid w:val="00E10226"/>
    <w:rsid w:val="00E11BA4"/>
    <w:rsid w:val="00E12D87"/>
    <w:rsid w:val="00E15853"/>
    <w:rsid w:val="00E170BF"/>
    <w:rsid w:val="00E22175"/>
    <w:rsid w:val="00E2239D"/>
    <w:rsid w:val="00E24252"/>
    <w:rsid w:val="00E24526"/>
    <w:rsid w:val="00E24862"/>
    <w:rsid w:val="00E25B32"/>
    <w:rsid w:val="00E26809"/>
    <w:rsid w:val="00E27382"/>
    <w:rsid w:val="00E27517"/>
    <w:rsid w:val="00E27F3C"/>
    <w:rsid w:val="00E27F91"/>
    <w:rsid w:val="00E31BD2"/>
    <w:rsid w:val="00E3388D"/>
    <w:rsid w:val="00E33F93"/>
    <w:rsid w:val="00E35B40"/>
    <w:rsid w:val="00E376EB"/>
    <w:rsid w:val="00E379FA"/>
    <w:rsid w:val="00E4072C"/>
    <w:rsid w:val="00E4138F"/>
    <w:rsid w:val="00E421A4"/>
    <w:rsid w:val="00E42751"/>
    <w:rsid w:val="00E42C46"/>
    <w:rsid w:val="00E43C2A"/>
    <w:rsid w:val="00E449E5"/>
    <w:rsid w:val="00E466F9"/>
    <w:rsid w:val="00E46800"/>
    <w:rsid w:val="00E4799D"/>
    <w:rsid w:val="00E51060"/>
    <w:rsid w:val="00E51855"/>
    <w:rsid w:val="00E5247E"/>
    <w:rsid w:val="00E53DA6"/>
    <w:rsid w:val="00E54D5A"/>
    <w:rsid w:val="00E54E3C"/>
    <w:rsid w:val="00E555F5"/>
    <w:rsid w:val="00E55AC3"/>
    <w:rsid w:val="00E56040"/>
    <w:rsid w:val="00E60689"/>
    <w:rsid w:val="00E611B0"/>
    <w:rsid w:val="00E624CB"/>
    <w:rsid w:val="00E675C6"/>
    <w:rsid w:val="00E676DC"/>
    <w:rsid w:val="00E6791D"/>
    <w:rsid w:val="00E701D4"/>
    <w:rsid w:val="00E72AD3"/>
    <w:rsid w:val="00E7450B"/>
    <w:rsid w:val="00E7726F"/>
    <w:rsid w:val="00E8231F"/>
    <w:rsid w:val="00E83657"/>
    <w:rsid w:val="00E8382C"/>
    <w:rsid w:val="00E85577"/>
    <w:rsid w:val="00E86DDC"/>
    <w:rsid w:val="00E87538"/>
    <w:rsid w:val="00E87C4C"/>
    <w:rsid w:val="00E901D0"/>
    <w:rsid w:val="00E9186D"/>
    <w:rsid w:val="00E91D57"/>
    <w:rsid w:val="00E922A7"/>
    <w:rsid w:val="00E93681"/>
    <w:rsid w:val="00E93D61"/>
    <w:rsid w:val="00E9506D"/>
    <w:rsid w:val="00E95637"/>
    <w:rsid w:val="00E95F21"/>
    <w:rsid w:val="00E97C80"/>
    <w:rsid w:val="00EA43F6"/>
    <w:rsid w:val="00EA4DC1"/>
    <w:rsid w:val="00EA5541"/>
    <w:rsid w:val="00EA63CC"/>
    <w:rsid w:val="00EA7ED8"/>
    <w:rsid w:val="00EB1445"/>
    <w:rsid w:val="00EB2E80"/>
    <w:rsid w:val="00EB6465"/>
    <w:rsid w:val="00EC09B6"/>
    <w:rsid w:val="00EC13EA"/>
    <w:rsid w:val="00EC16FF"/>
    <w:rsid w:val="00EC3205"/>
    <w:rsid w:val="00EC3E3E"/>
    <w:rsid w:val="00EC3E40"/>
    <w:rsid w:val="00EC50D0"/>
    <w:rsid w:val="00EC6E1B"/>
    <w:rsid w:val="00ED0113"/>
    <w:rsid w:val="00ED1516"/>
    <w:rsid w:val="00ED2E83"/>
    <w:rsid w:val="00ED4927"/>
    <w:rsid w:val="00ED4DFE"/>
    <w:rsid w:val="00ED6142"/>
    <w:rsid w:val="00ED7FBF"/>
    <w:rsid w:val="00EE071F"/>
    <w:rsid w:val="00EE0A9A"/>
    <w:rsid w:val="00EE0E1B"/>
    <w:rsid w:val="00EE2909"/>
    <w:rsid w:val="00EE3013"/>
    <w:rsid w:val="00EE347D"/>
    <w:rsid w:val="00EE3C5B"/>
    <w:rsid w:val="00EE45FB"/>
    <w:rsid w:val="00EE4772"/>
    <w:rsid w:val="00EE5321"/>
    <w:rsid w:val="00EE7926"/>
    <w:rsid w:val="00EF3944"/>
    <w:rsid w:val="00EF3CF0"/>
    <w:rsid w:val="00EF49FA"/>
    <w:rsid w:val="00EF56DB"/>
    <w:rsid w:val="00EF6457"/>
    <w:rsid w:val="00F027C7"/>
    <w:rsid w:val="00F04241"/>
    <w:rsid w:val="00F04F21"/>
    <w:rsid w:val="00F05CEB"/>
    <w:rsid w:val="00F06698"/>
    <w:rsid w:val="00F06B35"/>
    <w:rsid w:val="00F1045D"/>
    <w:rsid w:val="00F15909"/>
    <w:rsid w:val="00F16010"/>
    <w:rsid w:val="00F16F52"/>
    <w:rsid w:val="00F21998"/>
    <w:rsid w:val="00F21E85"/>
    <w:rsid w:val="00F2327D"/>
    <w:rsid w:val="00F23313"/>
    <w:rsid w:val="00F244E9"/>
    <w:rsid w:val="00F25672"/>
    <w:rsid w:val="00F25CDA"/>
    <w:rsid w:val="00F263AB"/>
    <w:rsid w:val="00F26AFB"/>
    <w:rsid w:val="00F32A06"/>
    <w:rsid w:val="00F32D6F"/>
    <w:rsid w:val="00F334BE"/>
    <w:rsid w:val="00F334F7"/>
    <w:rsid w:val="00F36475"/>
    <w:rsid w:val="00F36867"/>
    <w:rsid w:val="00F40136"/>
    <w:rsid w:val="00F40ABB"/>
    <w:rsid w:val="00F41364"/>
    <w:rsid w:val="00F43BAA"/>
    <w:rsid w:val="00F45FDD"/>
    <w:rsid w:val="00F50B9E"/>
    <w:rsid w:val="00F51462"/>
    <w:rsid w:val="00F51672"/>
    <w:rsid w:val="00F516DD"/>
    <w:rsid w:val="00F53864"/>
    <w:rsid w:val="00F55A09"/>
    <w:rsid w:val="00F5721C"/>
    <w:rsid w:val="00F604C7"/>
    <w:rsid w:val="00F6222E"/>
    <w:rsid w:val="00F62833"/>
    <w:rsid w:val="00F62926"/>
    <w:rsid w:val="00F63136"/>
    <w:rsid w:val="00F638D6"/>
    <w:rsid w:val="00F66778"/>
    <w:rsid w:val="00F66E0E"/>
    <w:rsid w:val="00F73162"/>
    <w:rsid w:val="00F73F20"/>
    <w:rsid w:val="00F743E4"/>
    <w:rsid w:val="00F75235"/>
    <w:rsid w:val="00F77E00"/>
    <w:rsid w:val="00F8012A"/>
    <w:rsid w:val="00F80BCE"/>
    <w:rsid w:val="00F81BA6"/>
    <w:rsid w:val="00F81BC2"/>
    <w:rsid w:val="00F83DF4"/>
    <w:rsid w:val="00F847C2"/>
    <w:rsid w:val="00F865FD"/>
    <w:rsid w:val="00F86E60"/>
    <w:rsid w:val="00F877BD"/>
    <w:rsid w:val="00F90DAE"/>
    <w:rsid w:val="00F92886"/>
    <w:rsid w:val="00F940F5"/>
    <w:rsid w:val="00F95F01"/>
    <w:rsid w:val="00F961ED"/>
    <w:rsid w:val="00F9631B"/>
    <w:rsid w:val="00FA4B1E"/>
    <w:rsid w:val="00FA4C8F"/>
    <w:rsid w:val="00FA6120"/>
    <w:rsid w:val="00FB241E"/>
    <w:rsid w:val="00FB2F2F"/>
    <w:rsid w:val="00FB5F99"/>
    <w:rsid w:val="00FB70CB"/>
    <w:rsid w:val="00FC0AD1"/>
    <w:rsid w:val="00FC1961"/>
    <w:rsid w:val="00FC3D32"/>
    <w:rsid w:val="00FC41A8"/>
    <w:rsid w:val="00FC4D19"/>
    <w:rsid w:val="00FC7115"/>
    <w:rsid w:val="00FD11B8"/>
    <w:rsid w:val="00FD172F"/>
    <w:rsid w:val="00FD3498"/>
    <w:rsid w:val="00FD3A61"/>
    <w:rsid w:val="00FD4156"/>
    <w:rsid w:val="00FD4778"/>
    <w:rsid w:val="00FD62BC"/>
    <w:rsid w:val="00FD64F4"/>
    <w:rsid w:val="00FD6E6A"/>
    <w:rsid w:val="00FD74BD"/>
    <w:rsid w:val="00FD7AA8"/>
    <w:rsid w:val="00FE0948"/>
    <w:rsid w:val="00FE1E00"/>
    <w:rsid w:val="00FE424F"/>
    <w:rsid w:val="00FE48AC"/>
    <w:rsid w:val="00FE711D"/>
    <w:rsid w:val="00FF0722"/>
    <w:rsid w:val="00FF16D3"/>
    <w:rsid w:val="00FF19FA"/>
    <w:rsid w:val="00FF4CDF"/>
    <w:rsid w:val="00FF5F63"/>
    <w:rsid w:val="00FF7D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locked/>
    <w:rsid w:val="00B842BC"/>
    <w:rPr>
      <w:rFonts w:ascii="Times New Roman" w:eastAsia="Calibri" w:hAnsi="Times New Roman" w:cs="Times New Roman"/>
      <w:sz w:val="48"/>
      <w:szCs w:val="20"/>
    </w:rPr>
  </w:style>
  <w:style w:type="character" w:customStyle="1" w:styleId="Antrat8Diagrama1">
    <w:name w:val="Antraštė 8 Diagrama1"/>
    <w:link w:val="Antrat8"/>
    <w:locked/>
    <w:rsid w:val="00B842BC"/>
    <w:rPr>
      <w:rFonts w:ascii="Times New Roman" w:eastAsia="Calibri" w:hAnsi="Times New Roman" w:cs="Times New Roman"/>
      <w:b/>
      <w:sz w:val="18"/>
      <w:szCs w:val="20"/>
    </w:rPr>
  </w:style>
  <w:style w:type="character" w:customStyle="1" w:styleId="Antrat9Diagrama1">
    <w:name w:val="Antraštė 9 Diagrama1"/>
    <w:link w:val="Antrat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qFormat/>
    <w:rsid w:val="00B842BC"/>
    <w:pPr>
      <w:spacing w:after="140" w:line="288" w:lineRule="auto"/>
    </w:pPr>
  </w:style>
  <w:style w:type="character" w:customStyle="1" w:styleId="PagrindinistekstasDiagrama">
    <w:name w:val="Pagrindinis tekstas Diagrama"/>
    <w:basedOn w:val="Numatytasispastraiposriftas"/>
    <w:link w:val="Pagrindinistekstas"/>
    <w:qFormat/>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B842BC"/>
    <w:rPr>
      <w:b/>
      <w:bCs/>
      <w:caps/>
      <w:color w:val="434343"/>
      <w:spacing w:val="4"/>
      <w:lang w:val="en-US"/>
    </w:rPr>
  </w:style>
  <w:style w:type="paragraph" w:customStyle="1" w:styleId="1Skyrius">
    <w:name w:val="1 Skyrius"/>
    <w:basedOn w:val="Antrat"/>
    <w:link w:val="1SkyriusDiagrama"/>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Numbering,ERP-List Paragraph,List Paragraph11,Bullet EY,List Paragraph2,List Paragraph Red,Buletai,List Paragraph21,lp1,Bullet 1,Use Case List Paragraph,List Paragraph111,Paragraph,List not in Table,List Paragraph"/>
    <w:basedOn w:val="prastasis"/>
    <w:link w:val="ListParagraphChar"/>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qFormat/>
    <w:rsid w:val="00B842BC"/>
    <w:pPr>
      <w:suppressLineNumbers/>
      <w:spacing w:before="120" w:after="120"/>
    </w:pPr>
    <w:rPr>
      <w:rFonts w:cs="Arial"/>
      <w:i/>
      <w:iCs/>
    </w:rPr>
  </w:style>
  <w:style w:type="character" w:customStyle="1" w:styleId="PavadinimasDiagrama">
    <w:name w:val="Pavadinimas Diagrama"/>
    <w:basedOn w:val="Numatytasispastraiposriftas"/>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IVPK Hyperlink"/>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qForma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qFormat/>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rsid w:val="00B842BC"/>
    <w:rPr>
      <w:rFonts w:ascii="Calibri" w:eastAsia="Times New Roman" w:hAnsi="Calibri" w:cs="Times New Roman"/>
      <w:sz w:val="24"/>
      <w:szCs w:val="20"/>
    </w:rPr>
  </w:style>
  <w:style w:type="paragraph" w:customStyle="1" w:styleId="Point1">
    <w:name w:val="Point 1"/>
    <w:basedOn w:val="prastasis"/>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6709A7"/>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B842BC"/>
    <w:rPr>
      <w:rFonts w:ascii="Times New Roman" w:eastAsia="Calibri" w:hAnsi="Times New Roman" w:cs="Times New Roman"/>
      <w:sz w:val="24"/>
      <w:szCs w:val="24"/>
    </w:rPr>
  </w:style>
  <w:style w:type="paragraph" w:customStyle="1" w:styleId="CentrBoldm">
    <w:name w:val="CentrBoldm"/>
    <w:basedOn w:val="prastasis"/>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B842BC"/>
    <w:rPr>
      <w:rFonts w:ascii="Times New Roman" w:eastAsia="Calibri" w:hAnsi="Times New Roman" w:cs="Times New Roman"/>
      <w:sz w:val="24"/>
      <w:szCs w:val="24"/>
    </w:rPr>
  </w:style>
  <w:style w:type="paragraph" w:customStyle="1" w:styleId="BankNormal">
    <w:name w:val="BankNormal"/>
    <w:basedOn w:val="prastasis"/>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B842BC"/>
    <w:rPr>
      <w:rFonts w:ascii="Times New Roman" w:eastAsia="Calibri" w:hAnsi="Times New Roman" w:cs="Times New Roman"/>
      <w:color w:val="3366FF"/>
      <w:sz w:val="24"/>
      <w:szCs w:val="24"/>
    </w:rPr>
  </w:style>
  <w:style w:type="paragraph" w:styleId="Sraassuenkleliais">
    <w:name w:val="List Bullet"/>
    <w:basedOn w:val="prastasis"/>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B842BC"/>
    <w:pPr>
      <w:numPr>
        <w:ilvl w:val="0"/>
        <w:numId w:val="3"/>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B842BC"/>
    <w:pPr>
      <w:spacing w:before="100" w:beforeAutospacing="1" w:after="100" w:afterAutospacing="1"/>
      <w:textAlignment w:val="top"/>
    </w:pPr>
    <w:rPr>
      <w:rFonts w:ascii="Arial Unicode MS"/>
      <w:color w:val="auto"/>
    </w:rPr>
  </w:style>
  <w:style w:type="paragraph" w:customStyle="1" w:styleId="xl97">
    <w:name w:val="xl97"/>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rsid w:val="00B842BC"/>
    <w:pPr>
      <w:spacing w:before="100" w:beforeAutospacing="1" w:after="100" w:afterAutospacing="1"/>
      <w:jc w:val="center"/>
    </w:pPr>
    <w:rPr>
      <w:b/>
      <w:bCs/>
      <w:color w:val="auto"/>
    </w:rPr>
  </w:style>
  <w:style w:type="paragraph" w:customStyle="1" w:styleId="prastasis1">
    <w:name w:val="Įprastasis1"/>
    <w:basedOn w:val="prastasis"/>
    <w:next w:val="prastasis"/>
    <w:qFormat/>
    <w:rsid w:val="00B842BC"/>
    <w:pPr>
      <w:autoSpaceDE w:val="0"/>
      <w:autoSpaceDN w:val="0"/>
      <w:adjustRightInd w:val="0"/>
    </w:pPr>
    <w:rPr>
      <w:rFonts w:eastAsia="Calibri"/>
      <w:color w:val="auto"/>
      <w:lang w:eastAsia="lt-LT"/>
    </w:rPr>
  </w:style>
  <w:style w:type="paragraph" w:styleId="Tekstoblokas">
    <w:name w:val="Block Text"/>
    <w:basedOn w:val="prastasis"/>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B842BC"/>
    <w:rPr>
      <w:rFonts w:ascii="Tahoma" w:eastAsia="Calibri" w:hAnsi="Tahoma" w:cs="Tahoma"/>
      <w:sz w:val="16"/>
      <w:szCs w:val="16"/>
    </w:rPr>
  </w:style>
  <w:style w:type="paragraph" w:styleId="Dokumentostruktra">
    <w:name w:val="Document Map"/>
    <w:basedOn w:val="prastasis"/>
    <w:link w:val="DokumentostruktraDiagrama"/>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rsid w:val="00B842BC"/>
    <w:pPr>
      <w:keepNext/>
      <w:jc w:val="both"/>
    </w:pPr>
    <w:rPr>
      <w:rFonts w:eastAsia="Calibri"/>
      <w:color w:val="auto"/>
      <w:sz w:val="22"/>
      <w:szCs w:val="22"/>
      <w:lang w:eastAsia="fi-FI"/>
    </w:rPr>
  </w:style>
  <w:style w:type="paragraph" w:customStyle="1" w:styleId="Diagrama10">
    <w:name w:val="Diagrama10"/>
    <w:basedOn w:val="prastasis"/>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B842BC"/>
    <w:pPr>
      <w:jc w:val="center"/>
    </w:pPr>
    <w:rPr>
      <w:rFonts w:eastAsia="Calibri"/>
      <w:b/>
      <w:color w:val="auto"/>
      <w:sz w:val="28"/>
      <w:szCs w:val="28"/>
    </w:rPr>
  </w:style>
  <w:style w:type="paragraph" w:customStyle="1" w:styleId="Head21">
    <w:name w:val="Head 2.1"/>
    <w:basedOn w:val="prastasis"/>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B842BC"/>
    <w:pPr>
      <w:numPr>
        <w:numId w:val="4"/>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B842BC"/>
    <w:pPr>
      <w:widowControl w:val="0"/>
      <w:autoSpaceDE w:val="0"/>
      <w:autoSpaceDN w:val="0"/>
      <w:adjustRightInd w:val="0"/>
    </w:pPr>
    <w:rPr>
      <w:rFonts w:eastAsia="Calibri"/>
      <w:color w:val="auto"/>
      <w:lang w:val="en-US"/>
    </w:rPr>
  </w:style>
  <w:style w:type="paragraph" w:customStyle="1" w:styleId="Style5">
    <w:name w:val="Style5"/>
    <w:basedOn w:val="prastasis"/>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rsid w:val="00B842BC"/>
    <w:pPr>
      <w:widowControl w:val="0"/>
      <w:autoSpaceDE w:val="0"/>
      <w:autoSpaceDN w:val="0"/>
      <w:adjustRightInd w:val="0"/>
    </w:pPr>
    <w:rPr>
      <w:rFonts w:eastAsia="Calibri"/>
      <w:color w:val="auto"/>
      <w:lang w:val="en-US"/>
    </w:rPr>
  </w:style>
  <w:style w:type="paragraph" w:customStyle="1" w:styleId="Style8">
    <w:name w:val="Style8"/>
    <w:basedOn w:val="prastasis"/>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B842BC"/>
    <w:pPr>
      <w:ind w:firstLine="357"/>
      <w:jc w:val="both"/>
    </w:pPr>
    <w:rPr>
      <w:rFonts w:eastAsia="Calibri"/>
      <w:color w:val="auto"/>
      <w:szCs w:val="22"/>
    </w:rPr>
  </w:style>
  <w:style w:type="paragraph" w:customStyle="1" w:styleId="Sarasas">
    <w:name w:val="Sarasas"/>
    <w:basedOn w:val="Pagrindinistekstas"/>
    <w:qFormat/>
    <w:rsid w:val="00B842BC"/>
    <w:pPr>
      <w:numPr>
        <w:numId w:val="5"/>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prastasis"/>
    <w:rsid w:val="00B842BC"/>
    <w:pPr>
      <w:numPr>
        <w:numId w:val="6"/>
      </w:numPr>
      <w:suppressAutoHyphens/>
      <w:autoSpaceDN w:val="0"/>
      <w:jc w:val="both"/>
      <w:textAlignment w:val="baseline"/>
    </w:pPr>
    <w:rPr>
      <w:rFonts w:eastAsia="Calibri"/>
      <w:color w:val="auto"/>
      <w:lang w:eastAsia="lt-LT"/>
    </w:rPr>
  </w:style>
  <w:style w:type="numbering" w:customStyle="1" w:styleId="LFO2">
    <w:name w:val="LFO2"/>
    <w:rsid w:val="00B842BC"/>
    <w:pPr>
      <w:numPr>
        <w:numId w:val="8"/>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rsid w:val="00B842BC"/>
    <w:pPr>
      <w:numPr>
        <w:ilvl w:val="1"/>
        <w:numId w:val="7"/>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9"/>
      </w:numPr>
    </w:pPr>
  </w:style>
  <w:style w:type="paragraph" w:customStyle="1" w:styleId="BodyText21">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qFormat/>
    <w:rsid w:val="00B842BC"/>
    <w:rPr>
      <w:i/>
      <w:iCs/>
    </w:rPr>
  </w:style>
  <w:style w:type="numbering" w:customStyle="1" w:styleId="Esamassraas1">
    <w:name w:val="Esamas sąrašas1"/>
    <w:uiPriority w:val="99"/>
    <w:rsid w:val="005228ED"/>
    <w:pPr>
      <w:numPr>
        <w:numId w:val="12"/>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7A488C"/>
    <w:rPr>
      <w:rFonts w:ascii="Times New Roman" w:eastAsia="Calibri" w:hAnsi="Times New Roman" w:cs="Times New Roman"/>
      <w:sz w:val="24"/>
    </w:rPr>
  </w:style>
  <w:style w:type="paragraph" w:styleId="Sraassunumeriais3">
    <w:name w:val="List Number 3"/>
    <w:basedOn w:val="prastasis"/>
    <w:unhideWhenUsed/>
    <w:rsid w:val="005A3B46"/>
    <w:pPr>
      <w:numPr>
        <w:numId w:val="18"/>
      </w:numPr>
      <w:contextualSpacing/>
    </w:pPr>
  </w:style>
  <w:style w:type="character" w:customStyle="1" w:styleId="DiagramaDiagrama7">
    <w:name w:val="Diagrama Diagrama7"/>
    <w:rsid w:val="00FE424F"/>
    <w:rPr>
      <w:sz w:val="24"/>
      <w:szCs w:val="24"/>
      <w:lang w:val="en-US" w:eastAsia="en-US"/>
    </w:rPr>
  </w:style>
  <w:style w:type="character" w:customStyle="1" w:styleId="DiagramaDiagrama6">
    <w:name w:val="Diagrama Diagrama6"/>
    <w:rsid w:val="00FE424F"/>
    <w:rPr>
      <w:b/>
      <w:sz w:val="28"/>
      <w:szCs w:val="28"/>
      <w:lang w:eastAsia="en-US"/>
    </w:rPr>
  </w:style>
  <w:style w:type="paragraph" w:customStyle="1" w:styleId="2Sutrauka">
    <w:name w:val="2 Su įtrauka"/>
    <w:basedOn w:val="prastasis"/>
    <w:link w:val="2SutraukaChar"/>
    <w:qFormat/>
    <w:rsid w:val="00FE424F"/>
    <w:pPr>
      <w:ind w:firstLine="567"/>
      <w:jc w:val="both"/>
    </w:pPr>
    <w:rPr>
      <w:rFonts w:eastAsia="Times New Roman"/>
      <w:color w:val="auto"/>
      <w:sz w:val="22"/>
      <w:szCs w:val="20"/>
    </w:rPr>
  </w:style>
  <w:style w:type="character" w:customStyle="1" w:styleId="2SutraukaChar">
    <w:name w:val="2 Su įtrauka Char"/>
    <w:link w:val="2Sutrauka"/>
    <w:locked/>
    <w:rsid w:val="00FE424F"/>
    <w:rPr>
      <w:rFonts w:ascii="Times New Roman" w:eastAsia="Times New Roman" w:hAnsi="Times New Roman" w:cs="Times New Roman"/>
      <w:szCs w:val="20"/>
    </w:rPr>
  </w:style>
  <w:style w:type="paragraph" w:customStyle="1" w:styleId="Lentelsnumeravimas">
    <w:name w:val="Lentelės numeravimas"/>
    <w:basedOn w:val="prastasis"/>
    <w:next w:val="prastasis"/>
    <w:qFormat/>
    <w:rsid w:val="00FE424F"/>
    <w:pPr>
      <w:numPr>
        <w:numId w:val="20"/>
      </w:numPr>
      <w:spacing w:before="120" w:after="60"/>
      <w:ind w:left="568" w:hanging="284"/>
    </w:pPr>
    <w:rPr>
      <w:rFonts w:eastAsia="Times New Roman"/>
      <w:color w:val="auto"/>
      <w:sz w:val="20"/>
      <w:szCs w:val="20"/>
    </w:rPr>
  </w:style>
  <w:style w:type="paragraph" w:customStyle="1" w:styleId="normal-p">
    <w:name w:val="normal-p"/>
    <w:basedOn w:val="prastasis"/>
    <w:rsid w:val="00FE424F"/>
    <w:rPr>
      <w:rFonts w:eastAsia="Times New Roman"/>
      <w:color w:val="auto"/>
      <w:lang w:eastAsia="lt-LT"/>
    </w:rPr>
  </w:style>
  <w:style w:type="character" w:customStyle="1" w:styleId="Heading3Char">
    <w:name w:val="Heading 3 Char"/>
    <w:aliases w:val="Section Header3 Char"/>
    <w:locked/>
    <w:rsid w:val="00FE424F"/>
    <w:rPr>
      <w:rFonts w:ascii="Times New Roman" w:hAnsi="Times New Roman" w:cs="Times New Roman"/>
      <w:sz w:val="24"/>
      <w:lang w:eastAsia="en-US"/>
    </w:rPr>
  </w:style>
  <w:style w:type="character" w:customStyle="1" w:styleId="Heading4Char">
    <w:name w:val="Heading 4 Char"/>
    <w:aliases w:val="Sub-Clause Sub-paragraph Char"/>
    <w:locked/>
    <w:rsid w:val="00FE424F"/>
    <w:rPr>
      <w:rFonts w:ascii="Times New Roman" w:hAnsi="Times New Roman" w:cs="Times New Roman"/>
      <w:b/>
      <w:sz w:val="44"/>
      <w:lang w:eastAsia="en-US"/>
    </w:rPr>
  </w:style>
  <w:style w:type="character" w:customStyle="1" w:styleId="Heading5Char">
    <w:name w:val="Heading 5 Char"/>
    <w:locked/>
    <w:rsid w:val="00FE424F"/>
    <w:rPr>
      <w:rFonts w:ascii="Times New Roman" w:hAnsi="Times New Roman" w:cs="Times New Roman"/>
      <w:b/>
      <w:sz w:val="40"/>
      <w:lang w:eastAsia="en-US"/>
    </w:rPr>
  </w:style>
  <w:style w:type="character" w:customStyle="1" w:styleId="Heading6Char">
    <w:name w:val="Heading 6 Char"/>
    <w:locked/>
    <w:rsid w:val="00FE424F"/>
    <w:rPr>
      <w:rFonts w:ascii="Times New Roman" w:hAnsi="Times New Roman" w:cs="Times New Roman"/>
      <w:b/>
      <w:sz w:val="36"/>
      <w:lang w:eastAsia="en-US"/>
    </w:rPr>
  </w:style>
  <w:style w:type="character" w:customStyle="1" w:styleId="Heading7Char">
    <w:name w:val="Heading 7 Char"/>
    <w:locked/>
    <w:rsid w:val="00FE424F"/>
    <w:rPr>
      <w:rFonts w:ascii="Times New Roman" w:hAnsi="Times New Roman" w:cs="Times New Roman"/>
      <w:sz w:val="48"/>
      <w:lang w:eastAsia="en-US"/>
    </w:rPr>
  </w:style>
  <w:style w:type="character" w:customStyle="1" w:styleId="Heading8Char">
    <w:name w:val="Heading 8 Char"/>
    <w:locked/>
    <w:rsid w:val="00FE424F"/>
    <w:rPr>
      <w:rFonts w:ascii="Times New Roman" w:hAnsi="Times New Roman" w:cs="Times New Roman"/>
      <w:b/>
      <w:sz w:val="18"/>
      <w:lang w:eastAsia="en-US"/>
    </w:rPr>
  </w:style>
  <w:style w:type="character" w:customStyle="1" w:styleId="Heading9Char">
    <w:name w:val="Heading 9 Char"/>
    <w:locked/>
    <w:rsid w:val="00FE424F"/>
    <w:rPr>
      <w:rFonts w:ascii="Times New Roman" w:hAnsi="Times New Roman" w:cs="Times New Roman"/>
      <w:sz w:val="40"/>
      <w:lang w:eastAsia="en-US"/>
    </w:rPr>
  </w:style>
  <w:style w:type="character" w:customStyle="1" w:styleId="BalloonTextChar">
    <w:name w:val="Balloon Text Char"/>
    <w:semiHidden/>
    <w:locked/>
    <w:rsid w:val="00FE424F"/>
    <w:rPr>
      <w:rFonts w:ascii="Tahoma" w:eastAsia="Times New Roman" w:hAnsi="Tahoma" w:cs="Tahoma"/>
      <w:color w:val="000000"/>
      <w:sz w:val="16"/>
      <w:szCs w:val="16"/>
    </w:rPr>
  </w:style>
  <w:style w:type="character" w:customStyle="1" w:styleId="BodyTextChar0">
    <w:name w:val="Body Text Char"/>
    <w:locked/>
    <w:rsid w:val="00FE424F"/>
    <w:rPr>
      <w:rFonts w:ascii="Times New Roman" w:hAnsi="Times New Roman" w:cs="Times New Roman"/>
      <w:sz w:val="24"/>
      <w:szCs w:val="24"/>
      <w:lang w:eastAsia="lt-LT"/>
    </w:rPr>
  </w:style>
  <w:style w:type="character" w:customStyle="1" w:styleId="Stilius1Diagrama">
    <w:name w:val="Stilius1 Diagrama"/>
    <w:uiPriority w:val="99"/>
    <w:locked/>
    <w:rsid w:val="00FE424F"/>
    <w:rPr>
      <w:rFonts w:eastAsia="Times New Roman" w:cs="Times New Roman"/>
      <w:b/>
      <w:sz w:val="22"/>
      <w:szCs w:val="22"/>
      <w:lang w:val="lt-LT" w:eastAsia="en-US" w:bidi="ar-SA"/>
    </w:rPr>
  </w:style>
  <w:style w:type="paragraph" w:customStyle="1" w:styleId="Stilius2">
    <w:name w:val="Stilius2"/>
    <w:basedOn w:val="prastasis"/>
    <w:qFormat/>
    <w:rsid w:val="00FE424F"/>
    <w:rPr>
      <w:rFonts w:ascii="Calibri" w:eastAsia="Times New Roman" w:hAnsi="Calibri"/>
      <w:color w:val="auto"/>
      <w:sz w:val="22"/>
      <w:szCs w:val="22"/>
    </w:rPr>
  </w:style>
  <w:style w:type="character" w:customStyle="1" w:styleId="Stilius2Diagrama">
    <w:name w:val="Stilius2 Diagrama"/>
    <w:locked/>
    <w:rsid w:val="00FE424F"/>
    <w:rPr>
      <w:rFonts w:cs="Times New Roman"/>
    </w:rPr>
  </w:style>
  <w:style w:type="character" w:customStyle="1" w:styleId="Stilius3Diagrama">
    <w:name w:val="Stilius3 Diagrama"/>
    <w:locked/>
    <w:rsid w:val="00FE424F"/>
    <w:rPr>
      <w:rFonts w:ascii="Times New Roman" w:hAnsi="Times New Roman" w:cs="Times New Roman"/>
    </w:rPr>
  </w:style>
  <w:style w:type="character" w:customStyle="1" w:styleId="Stilius4Diagrama">
    <w:name w:val="Stilius4 Diagrama"/>
    <w:locked/>
    <w:rsid w:val="00FE424F"/>
    <w:rPr>
      <w:rFonts w:ascii="Times New Roman" w:hAnsi="Times New Roman" w:cs="Times New Roman"/>
      <w:sz w:val="22"/>
      <w:szCs w:val="22"/>
      <w:lang w:eastAsia="en-US"/>
    </w:rPr>
  </w:style>
  <w:style w:type="character" w:customStyle="1" w:styleId="Stilius5Diagrama">
    <w:name w:val="Stilius5 Diagrama"/>
    <w:locked/>
    <w:rsid w:val="00FE424F"/>
    <w:rPr>
      <w:rFonts w:ascii="Times New Roman" w:hAnsi="Times New Roman" w:cs="Times New Roman"/>
      <w:b/>
      <w:sz w:val="28"/>
      <w:szCs w:val="28"/>
      <w:lang w:eastAsia="en-US"/>
    </w:rPr>
  </w:style>
  <w:style w:type="character" w:customStyle="1" w:styleId="CommentTextChar">
    <w:name w:val="Comment Text Char"/>
    <w:locked/>
    <w:rsid w:val="00FE424F"/>
    <w:rPr>
      <w:rFonts w:ascii="Times New Roman" w:hAnsi="Times New Roman" w:cs="Times New Roman"/>
      <w:lang w:eastAsia="en-US"/>
    </w:rPr>
  </w:style>
  <w:style w:type="character" w:customStyle="1" w:styleId="CommentSubjectChar">
    <w:name w:val="Comment Subject Char"/>
    <w:semiHidden/>
    <w:rsid w:val="00FE424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FE424F"/>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FE424F"/>
    <w:rPr>
      <w:rFonts w:cs="Times New Roman"/>
      <w:sz w:val="22"/>
      <w:szCs w:val="22"/>
      <w:lang w:eastAsia="en-US"/>
    </w:rPr>
  </w:style>
  <w:style w:type="character" w:customStyle="1" w:styleId="TitleChar">
    <w:name w:val="Title Char"/>
    <w:locked/>
    <w:rsid w:val="00FE424F"/>
    <w:rPr>
      <w:rFonts w:ascii="Times New Roman" w:hAnsi="Times New Roman" w:cs="Times New Roman"/>
      <w:b/>
      <w:bCs/>
      <w:sz w:val="28"/>
      <w:szCs w:val="28"/>
      <w:lang w:eastAsia="hu-HU"/>
    </w:rPr>
  </w:style>
  <w:style w:type="character" w:customStyle="1" w:styleId="DocumentMapChar">
    <w:name w:val="Document Map Char"/>
    <w:semiHidden/>
    <w:rsid w:val="00FE424F"/>
    <w:rPr>
      <w:rFonts w:ascii="Times New Roman" w:hAnsi="Times New Roman"/>
      <w:sz w:val="0"/>
      <w:szCs w:val="0"/>
      <w:lang w:val="lt-LT"/>
    </w:rPr>
  </w:style>
  <w:style w:type="character" w:customStyle="1" w:styleId="BodyTextIndentChar">
    <w:name w:val="Body Text Indent Char"/>
    <w:semiHidden/>
    <w:locked/>
    <w:rsid w:val="00FE424F"/>
    <w:rPr>
      <w:rFonts w:cs="Times New Roman"/>
      <w:sz w:val="22"/>
      <w:szCs w:val="22"/>
      <w:lang w:eastAsia="en-US"/>
    </w:rPr>
  </w:style>
  <w:style w:type="character" w:customStyle="1" w:styleId="FootnoteTextChar">
    <w:name w:val="Footnote Text Char"/>
    <w:semiHidden/>
    <w:locked/>
    <w:rsid w:val="00FE424F"/>
    <w:rPr>
      <w:rFonts w:cs="Times New Roman"/>
      <w:lang w:val="lt-LT"/>
    </w:rPr>
  </w:style>
  <w:style w:type="character" w:customStyle="1" w:styleId="CharChar6">
    <w:name w:val="Char Char6"/>
    <w:semiHidden/>
    <w:locked/>
    <w:rsid w:val="00FE424F"/>
    <w:rPr>
      <w:rFonts w:ascii="Times New Roman" w:hAnsi="Times New Roman" w:cs="Times New Roman"/>
      <w:lang w:eastAsia="en-US"/>
    </w:rPr>
  </w:style>
  <w:style w:type="paragraph" w:customStyle="1" w:styleId="oddl-nadpis">
    <w:name w:val="oddíl-nadpis"/>
    <w:basedOn w:val="prastasis"/>
    <w:rsid w:val="00FE424F"/>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FE424F"/>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FE424F"/>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FE424F"/>
    <w:rPr>
      <w:rFonts w:ascii="Consolas" w:hAnsi="Consolas"/>
      <w:sz w:val="21"/>
      <w:szCs w:val="21"/>
    </w:rPr>
  </w:style>
  <w:style w:type="character" w:customStyle="1" w:styleId="UnresolvedMention1">
    <w:name w:val="Unresolved Mention1"/>
    <w:basedOn w:val="Numatytasispastraiposriftas"/>
    <w:uiPriority w:val="99"/>
    <w:semiHidden/>
    <w:unhideWhenUsed/>
    <w:rsid w:val="00FE424F"/>
    <w:rPr>
      <w:color w:val="605E5C"/>
      <w:shd w:val="clear" w:color="auto" w:fill="E1DFDD"/>
    </w:rPr>
  </w:style>
  <w:style w:type="character" w:customStyle="1" w:styleId="xcontentpasted1">
    <w:name w:val="x_contentpasted1"/>
    <w:basedOn w:val="Numatytasispastraiposriftas"/>
    <w:rsid w:val="00FE424F"/>
  </w:style>
  <w:style w:type="character" w:customStyle="1" w:styleId="FontStyle73">
    <w:name w:val="Font Style73"/>
    <w:uiPriority w:val="99"/>
    <w:rsid w:val="00FE424F"/>
    <w:rPr>
      <w:rFonts w:ascii="Times New Roman" w:hAnsi="Times New Roman" w:cs="Times New Roman"/>
      <w:sz w:val="22"/>
      <w:szCs w:val="22"/>
    </w:rPr>
  </w:style>
  <w:style w:type="paragraph" w:customStyle="1" w:styleId="Style12">
    <w:name w:val="Style12"/>
    <w:basedOn w:val="prastasis"/>
    <w:uiPriority w:val="99"/>
    <w:rsid w:val="00FE424F"/>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FE424F"/>
    <w:pPr>
      <w:snapToGrid w:val="0"/>
      <w:spacing w:after="200" w:line="276" w:lineRule="auto"/>
      <w:ind w:firstLine="312"/>
      <w:jc w:val="both"/>
    </w:pPr>
    <w:rPr>
      <w:rFonts w:ascii="TimesLT" w:eastAsia="Times New Roman" w:hAnsi="TimesLT" w:cs="Times New Roman"/>
      <w:sz w:val="20"/>
      <w:szCs w:val="20"/>
      <w:lang w:val="en-US"/>
    </w:rPr>
  </w:style>
  <w:style w:type="table" w:customStyle="1" w:styleId="Lentelstinklelis1">
    <w:name w:val="Lentelės tinklelis1"/>
    <w:basedOn w:val="prastojilentel"/>
    <w:next w:val="Lentelstinklelis"/>
    <w:uiPriority w:val="39"/>
    <w:rsid w:val="00FE424F"/>
    <w:pPr>
      <w:suppressAutoHyphens/>
      <w:spacing w:after="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FE424F"/>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FE424F"/>
    <w:pPr>
      <w:numPr>
        <w:numId w:val="21"/>
      </w:numPr>
      <w:suppressAutoHyphens/>
      <w:autoSpaceDN w:val="0"/>
      <w:jc w:val="both"/>
      <w:textAlignment w:val="baseline"/>
    </w:pPr>
    <w:rPr>
      <w:rFonts w:eastAsia="Times New Roman"/>
      <w:color w:val="auto"/>
      <w:lang w:eastAsia="lt-LT"/>
    </w:rPr>
  </w:style>
  <w:style w:type="numbering" w:customStyle="1" w:styleId="LFO10">
    <w:name w:val="LFO10"/>
    <w:basedOn w:val="Sraonra"/>
    <w:rsid w:val="00FE424F"/>
    <w:pPr>
      <w:numPr>
        <w:numId w:val="21"/>
      </w:numPr>
    </w:pPr>
  </w:style>
  <w:style w:type="character" w:customStyle="1" w:styleId="Numatytasispastraiposriftas1">
    <w:name w:val="Numatytasis pastraipos šriftas1"/>
    <w:qFormat/>
    <w:rsid w:val="00144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73096762">
      <w:bodyDiv w:val="1"/>
      <w:marLeft w:val="0"/>
      <w:marRight w:val="0"/>
      <w:marTop w:val="0"/>
      <w:marBottom w:val="0"/>
      <w:divBdr>
        <w:top w:val="none" w:sz="0" w:space="0" w:color="auto"/>
        <w:left w:val="none" w:sz="0" w:space="0" w:color="auto"/>
        <w:bottom w:val="none" w:sz="0" w:space="0" w:color="auto"/>
        <w:right w:val="none" w:sz="0" w:space="0" w:color="auto"/>
      </w:divBdr>
    </w:div>
    <w:div w:id="420028396">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36144203">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668483541">
      <w:bodyDiv w:val="1"/>
      <w:marLeft w:val="0"/>
      <w:marRight w:val="0"/>
      <w:marTop w:val="0"/>
      <w:marBottom w:val="0"/>
      <w:divBdr>
        <w:top w:val="none" w:sz="0" w:space="0" w:color="auto"/>
        <w:left w:val="none" w:sz="0" w:space="0" w:color="auto"/>
        <w:bottom w:val="none" w:sz="0" w:space="0" w:color="auto"/>
        <w:right w:val="none" w:sz="0" w:space="0" w:color="auto"/>
      </w:divBdr>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5664307">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5200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aujienos/ebvpd-pildymo-rekomendacijo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20" TargetMode="Externa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pasalinimo-pagrindai-1/nepatikimu-koncesininku-sarasas-1/" TargetMode="External"/><Relationship Id="rId25"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2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na.mickiene@marijampole.lt" TargetMode="External"/><Relationship Id="rId24" Type="http://schemas.openxmlformats.org/officeDocument/2006/relationships/hyperlink" Target="http://vpt.lrv.lt/uploads/vpt/documents/files/mp/konfidenciali_informacija.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iesiejipirkimai.lt" TargetMode="External"/><Relationship Id="rId28" Type="http://schemas.openxmlformats.org/officeDocument/2006/relationships/header" Target="header2.xml"/><Relationship Id="rId10" Type="http://schemas.openxmlformats.org/officeDocument/2006/relationships/hyperlink" Target="mailto:ruta.kurtinaitiene@marijampole.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c.europa.eu/tools/ecertis/"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45</Pages>
  <Words>61998</Words>
  <Characters>35340</Characters>
  <Application>Microsoft Office Word</Application>
  <DocSecurity>0</DocSecurity>
  <Lines>294</Lines>
  <Paragraphs>194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Vasiliauskienė</dc:creator>
  <cp:keywords/>
  <dc:description/>
  <cp:lastModifiedBy>Rūta Kurtinaitienė</cp:lastModifiedBy>
  <cp:revision>504</cp:revision>
  <cp:lastPrinted>2023-02-10T11:24:00Z</cp:lastPrinted>
  <dcterms:created xsi:type="dcterms:W3CDTF">2026-07-09T06:35:00Z</dcterms:created>
  <dcterms:modified xsi:type="dcterms:W3CDTF">2026-10-23T05:55:00Z</dcterms:modified>
</cp:coreProperties>
</file>