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4647B7" w:rsidRDefault="002437E6" w:rsidP="002437E6">
      <w:pPr>
        <w:spacing w:after="0"/>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7288147C" w14:textId="77777777" w:rsidR="0009018C" w:rsidRPr="00B036A7" w:rsidRDefault="0009018C" w:rsidP="0009018C">
      <w:pPr>
        <w:spacing w:after="0"/>
        <w:jc w:val="center"/>
        <w:rPr>
          <w:rFonts w:cs="Times New Roman"/>
          <w:b/>
          <w:szCs w:val="24"/>
          <w:lang w:val="lt-LT"/>
        </w:rPr>
      </w:pPr>
    </w:p>
    <w:p w14:paraId="6986CC5C" w14:textId="77777777" w:rsidR="0009018C" w:rsidRPr="00B036A7" w:rsidRDefault="0009018C" w:rsidP="0009018C">
      <w:pPr>
        <w:spacing w:after="0"/>
        <w:jc w:val="center"/>
        <w:rPr>
          <w:rFonts w:cs="Times New Roman"/>
          <w:b/>
          <w:szCs w:val="24"/>
          <w:lang w:val="lt-LT"/>
        </w:rPr>
      </w:pPr>
    </w:p>
    <w:p w14:paraId="735AD43D" w14:textId="77777777" w:rsidR="0009018C" w:rsidRPr="00435792" w:rsidRDefault="0009018C" w:rsidP="0009018C">
      <w:pPr>
        <w:tabs>
          <w:tab w:val="left" w:pos="5184"/>
        </w:tabs>
        <w:spacing w:line="200" w:lineRule="auto"/>
        <w:jc w:val="center"/>
        <w:rPr>
          <w:rFonts w:ascii="Arial" w:eastAsia="Times New Roman" w:hAnsi="Arial" w:cs="Arial"/>
          <w:szCs w:val="24"/>
        </w:rPr>
      </w:pPr>
      <w:r w:rsidRPr="005E7960">
        <w:rPr>
          <w:noProof/>
        </w:rPr>
        <w:drawing>
          <wp:inline distT="0" distB="0" distL="0" distR="0" wp14:anchorId="5E7A0A8D" wp14:editId="0AF3B02C">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7E8D1ACC" w14:textId="77777777" w:rsidR="0009018C" w:rsidRPr="00B036A7" w:rsidRDefault="0009018C" w:rsidP="0009018C">
      <w:pPr>
        <w:spacing w:after="0"/>
        <w:jc w:val="center"/>
        <w:rPr>
          <w:rFonts w:cs="Times New Roman"/>
          <w:b/>
          <w:szCs w:val="24"/>
          <w:lang w:val="lt-LT"/>
        </w:rPr>
      </w:pPr>
    </w:p>
    <w:p w14:paraId="064A0105" w14:textId="77777777" w:rsidR="0009018C" w:rsidRPr="00B036A7" w:rsidRDefault="0009018C" w:rsidP="0009018C">
      <w:pPr>
        <w:spacing w:after="0"/>
        <w:jc w:val="center"/>
        <w:rPr>
          <w:rFonts w:cs="Times New Roman"/>
          <w:b/>
          <w:szCs w:val="24"/>
          <w:lang w:val="lt-LT"/>
        </w:rPr>
      </w:pPr>
    </w:p>
    <w:p w14:paraId="6015C87F" w14:textId="77777777" w:rsidR="0009018C" w:rsidRPr="00B036A7" w:rsidRDefault="0009018C" w:rsidP="0009018C">
      <w:pPr>
        <w:spacing w:after="0"/>
        <w:jc w:val="center"/>
        <w:rPr>
          <w:rFonts w:cs="Times New Roman"/>
          <w:b/>
          <w:szCs w:val="24"/>
          <w:lang w:val="lt-LT"/>
        </w:rPr>
      </w:pPr>
    </w:p>
    <w:p w14:paraId="3EB9AC5E" w14:textId="77777777" w:rsidR="0009018C" w:rsidRPr="00B036A7" w:rsidRDefault="0009018C" w:rsidP="0009018C">
      <w:pPr>
        <w:spacing w:after="0"/>
        <w:jc w:val="center"/>
        <w:rPr>
          <w:rFonts w:cs="Times New Roman"/>
          <w:b/>
          <w:szCs w:val="24"/>
          <w:lang w:val="lt-LT"/>
        </w:rPr>
      </w:pPr>
    </w:p>
    <w:p w14:paraId="74167221" w14:textId="77777777" w:rsidR="0009018C" w:rsidRPr="00B036A7" w:rsidRDefault="0009018C" w:rsidP="0009018C">
      <w:pPr>
        <w:spacing w:after="0"/>
        <w:jc w:val="center"/>
        <w:rPr>
          <w:rFonts w:cs="Times New Roman"/>
          <w:b/>
          <w:szCs w:val="24"/>
          <w:lang w:val="lt-LT"/>
        </w:rPr>
      </w:pPr>
    </w:p>
    <w:p w14:paraId="1C254FFB" w14:textId="77777777" w:rsidR="0009018C" w:rsidRPr="00B036A7" w:rsidRDefault="0009018C" w:rsidP="0009018C">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16C1475C" w14:textId="77777777" w:rsidR="00936700" w:rsidRPr="00936700" w:rsidRDefault="00AC5D5A" w:rsidP="00936700">
      <w:pPr>
        <w:spacing w:after="0"/>
        <w:jc w:val="center"/>
        <w:rPr>
          <w:rFonts w:cs="Times New Roman"/>
          <w:b/>
          <w:sz w:val="28"/>
          <w:szCs w:val="28"/>
          <w:lang w:val="lt-LT"/>
        </w:rPr>
      </w:pPr>
      <w:r w:rsidRPr="00936700">
        <w:rPr>
          <w:rFonts w:cs="Times New Roman"/>
          <w:b/>
          <w:sz w:val="28"/>
          <w:szCs w:val="28"/>
          <w:lang w:val="lt-LT"/>
        </w:rPr>
        <w:t xml:space="preserve">C </w:t>
      </w:r>
      <w:r w:rsidR="00801B4C" w:rsidRPr="00936700">
        <w:rPr>
          <w:rFonts w:cs="Times New Roman"/>
          <w:b/>
          <w:sz w:val="28"/>
          <w:szCs w:val="28"/>
          <w:lang w:val="lt-LT"/>
        </w:rPr>
        <w:t xml:space="preserve">DALIS. </w:t>
      </w:r>
      <w:bookmarkStart w:id="0" w:name="_Hlk128496965"/>
      <w:r w:rsidR="00936700" w:rsidRPr="00936700">
        <w:rPr>
          <w:rFonts w:cs="Times New Roman"/>
          <w:b/>
          <w:sz w:val="28"/>
          <w:szCs w:val="28"/>
          <w:lang w:val="lt-LT"/>
        </w:rPr>
        <w:t>KONKRETAUS PIRKIMO „</w:t>
      </w:r>
      <w:r w:rsidR="00936700" w:rsidRPr="00936700">
        <w:rPr>
          <w:rFonts w:cs="Times New Roman"/>
          <w:b/>
          <w:i/>
          <w:color w:val="C0504D" w:themeColor="accent2"/>
          <w:sz w:val="28"/>
          <w:szCs w:val="28"/>
          <w:lang w:val="lt-LT"/>
        </w:rPr>
        <w:t>--------------------------</w:t>
      </w:r>
      <w:r w:rsidR="00936700" w:rsidRPr="00936700">
        <w:rPr>
          <w:rFonts w:cs="Times New Roman"/>
          <w:b/>
          <w:iCs/>
          <w:sz w:val="28"/>
          <w:szCs w:val="28"/>
          <w:lang w:val="lt-LT"/>
        </w:rPr>
        <w:t xml:space="preserve">“, ATLIEKAMO </w:t>
      </w:r>
      <w:r w:rsidR="00936700" w:rsidRPr="00936700">
        <w:rPr>
          <w:rFonts w:cs="Times New Roman"/>
          <w:b/>
          <w:sz w:val="28"/>
          <w:szCs w:val="28"/>
          <w:lang w:val="lt-LT"/>
        </w:rPr>
        <w:t>DINAMINĖS PIRKIMO SISTEMOS PAGRINDU, SĄLYGOS</w:t>
      </w:r>
      <w:bookmarkEnd w:id="0"/>
    </w:p>
    <w:p w14:paraId="0FDB49C6" w14:textId="77777777" w:rsidR="00936700" w:rsidRPr="00936700" w:rsidRDefault="00936700" w:rsidP="00936700">
      <w:pPr>
        <w:spacing w:after="0"/>
        <w:jc w:val="center"/>
        <w:rPr>
          <w:rFonts w:cs="Times New Roman"/>
          <w:b/>
          <w:sz w:val="28"/>
          <w:szCs w:val="28"/>
          <w:lang w:val="lt-LT"/>
        </w:rPr>
      </w:pPr>
    </w:p>
    <w:p w14:paraId="64DD61FA" w14:textId="6AA9F0FE" w:rsidR="00C17A80" w:rsidRPr="00936700" w:rsidRDefault="00936700" w:rsidP="00936700">
      <w:pPr>
        <w:spacing w:after="0"/>
        <w:jc w:val="center"/>
        <w:rPr>
          <w:rFonts w:cs="Times New Roman"/>
          <w:b/>
          <w:sz w:val="28"/>
          <w:szCs w:val="28"/>
          <w:lang w:val="lt-LT"/>
        </w:rPr>
      </w:pPr>
      <w:r w:rsidRPr="00936700">
        <w:rPr>
          <w:rFonts w:cs="Times New Roman"/>
          <w:b/>
          <w:sz w:val="28"/>
          <w:szCs w:val="28"/>
          <w:lang w:val="lt-LT"/>
        </w:rPr>
        <w:t>KVIETIMAS PATEIKTI PASIŪLYMĄ</w:t>
      </w:r>
    </w:p>
    <w:p w14:paraId="1C04AAF5" w14:textId="77777777" w:rsidR="00C17A80" w:rsidRPr="00936700" w:rsidRDefault="00C17A80" w:rsidP="00E652EA">
      <w:pPr>
        <w:spacing w:after="0"/>
        <w:jc w:val="center"/>
        <w:rPr>
          <w:rFonts w:cs="Times New Roman"/>
          <w:b/>
          <w:sz w:val="28"/>
          <w:szCs w:val="28"/>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1154BB96" w:rsidR="00A01FC4" w:rsidRDefault="00A01FC4">
      <w:pPr>
        <w:spacing w:line="276" w:lineRule="auto"/>
        <w:jc w:val="left"/>
        <w:rPr>
          <w:rFonts w:cs="Times New Roman"/>
          <w:b/>
          <w:szCs w:val="24"/>
          <w:lang w:val="lt-LT"/>
        </w:rPr>
      </w:pPr>
      <w:r>
        <w:rPr>
          <w:rFonts w:cs="Times New Roman"/>
          <w:b/>
          <w:szCs w:val="24"/>
          <w:lang w:val="lt-LT"/>
        </w:rPr>
        <w:br w:type="page"/>
      </w: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957D74" w:rsidP="008B2F96">
          <w:pPr>
            <w:pStyle w:val="TOC2"/>
            <w:rPr>
              <w:noProof/>
              <w:lang w:val="lt-LT" w:eastAsia="lt-LT"/>
            </w:rPr>
          </w:pPr>
          <w:hyperlink w:anchor="_Toc526142061" w:history="1">
            <w:r w:rsidRPr="004647B7">
              <w:rPr>
                <w:rStyle w:val="Hyperlink"/>
                <w:rFonts w:ascii="Times New Roman" w:hAnsi="Times New Roman"/>
                <w:noProof/>
                <w:sz w:val="24"/>
                <w:szCs w:val="24"/>
                <w:lang w:val="lt-LT"/>
              </w:rPr>
              <w:t>II.</w:t>
            </w:r>
            <w:r w:rsidR="00864157" w:rsidRPr="004647B7">
              <w:rPr>
                <w:noProof/>
                <w:lang w:val="lt-LT" w:eastAsia="lt-LT"/>
              </w:rPr>
              <w:t xml:space="preserve"> </w:t>
            </w:r>
            <w:r w:rsidRPr="004647B7">
              <w:rPr>
                <w:rStyle w:val="Hyperlink"/>
                <w:rFonts w:ascii="Times New Roman" w:hAnsi="Times New Roman"/>
                <w:noProof/>
                <w:sz w:val="24"/>
                <w:szCs w:val="24"/>
                <w:lang w:val="lt-LT"/>
              </w:rPr>
              <w:t>BENDROSIOS NUOSTATOS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_Toc526142061 \h </w:instrText>
            </w:r>
            <w:r w:rsidRPr="004647B7">
              <w:rPr>
                <w:noProof/>
                <w:webHidden/>
                <w:lang w:val="lt-LT"/>
              </w:rPr>
            </w:r>
            <w:r w:rsidRPr="004647B7">
              <w:rPr>
                <w:noProof/>
                <w:webHidden/>
                <w:lang w:val="lt-LT"/>
              </w:rPr>
              <w:fldChar w:fldCharType="separate"/>
            </w:r>
            <w:r w:rsidR="00A17505" w:rsidRPr="004647B7">
              <w:rPr>
                <w:noProof/>
                <w:webHidden/>
                <w:lang w:val="lt-LT"/>
              </w:rPr>
              <w:t>3</w:t>
            </w:r>
            <w:r w:rsidRPr="004647B7">
              <w:rPr>
                <w:noProof/>
                <w:webHidden/>
                <w:lang w:val="lt-LT"/>
              </w:rPr>
              <w:fldChar w:fldCharType="end"/>
            </w:r>
          </w:hyperlink>
        </w:p>
        <w:p w14:paraId="0B5F819C" w14:textId="163CD500" w:rsidR="00957D74" w:rsidRPr="004647B7" w:rsidRDefault="00957D74" w:rsidP="008B2F96">
          <w:pPr>
            <w:pStyle w:val="TOC2"/>
            <w:rPr>
              <w:noProof/>
              <w:lang w:val="lt-LT" w:eastAsia="lt-LT"/>
            </w:rPr>
          </w:pPr>
          <w:hyperlink w:anchor="_Toc526142063" w:history="1">
            <w:r w:rsidRPr="004647B7">
              <w:rPr>
                <w:rStyle w:val="Hyperlink"/>
                <w:rFonts w:ascii="Times New Roman" w:hAnsi="Times New Roman"/>
                <w:noProof/>
                <w:sz w:val="24"/>
                <w:szCs w:val="24"/>
                <w:lang w:val="lt-LT"/>
              </w:rPr>
              <w:t>III.</w:t>
            </w:r>
            <w:r w:rsidR="00864157" w:rsidRPr="004647B7">
              <w:rPr>
                <w:noProof/>
                <w:lang w:val="lt-LT" w:eastAsia="lt-LT"/>
              </w:rPr>
              <w:t xml:space="preserve"> </w:t>
            </w:r>
            <w:r w:rsidRPr="004647B7">
              <w:rPr>
                <w:rStyle w:val="Hyperlink"/>
                <w:rFonts w:ascii="Times New Roman" w:hAnsi="Times New Roman"/>
                <w:noProof/>
                <w:sz w:val="24"/>
                <w:szCs w:val="24"/>
                <w:lang w:val="lt-LT"/>
              </w:rPr>
              <w:t>PIRKIMO OBJEKTAS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_Toc526142063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69FBF92A" w14:textId="1FAACBF2" w:rsidR="00957D74" w:rsidRPr="004647B7" w:rsidRDefault="00957D74" w:rsidP="008B2F96">
          <w:pPr>
            <w:pStyle w:val="TOC2"/>
            <w:rPr>
              <w:noProof/>
              <w:lang w:val="lt-LT" w:eastAsia="lt-LT"/>
            </w:rPr>
          </w:pPr>
          <w:hyperlink w:anchor="_Toc526142064" w:history="1">
            <w:r w:rsidRPr="004647B7">
              <w:rPr>
                <w:rStyle w:val="Hyperlink"/>
                <w:rFonts w:ascii="Times New Roman" w:hAnsi="Times New Roman"/>
                <w:noProof/>
                <w:sz w:val="24"/>
                <w:szCs w:val="24"/>
                <w:lang w:val="lt-LT"/>
              </w:rPr>
              <w:t>IV.</w:t>
            </w:r>
            <w:r w:rsidR="00864157" w:rsidRPr="004647B7">
              <w:rPr>
                <w:noProof/>
                <w:lang w:val="lt-LT" w:eastAsia="lt-LT"/>
              </w:rPr>
              <w:t xml:space="preserve"> </w:t>
            </w:r>
            <w:r w:rsidRPr="004647B7">
              <w:rPr>
                <w:rStyle w:val="Hyperlink"/>
                <w:rFonts w:ascii="Times New Roman" w:hAnsi="Times New Roman"/>
                <w:noProof/>
                <w:sz w:val="24"/>
                <w:szCs w:val="24"/>
                <w:lang w:val="lt-LT"/>
              </w:rPr>
              <w:t>PASIŪLYMŲ TEIKIMAS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_Toc526142064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0292A2A5" w14:textId="2CEC3074" w:rsidR="00957D74" w:rsidRPr="004647B7" w:rsidRDefault="00957D74" w:rsidP="008B2F96">
          <w:pPr>
            <w:pStyle w:val="TOC2"/>
            <w:rPr>
              <w:noProof/>
              <w:lang w:val="lt-LT" w:eastAsia="lt-LT"/>
            </w:rPr>
          </w:pPr>
          <w:hyperlink w:anchor="_Toc526142065" w:history="1">
            <w:r w:rsidRPr="004647B7">
              <w:rPr>
                <w:rStyle w:val="Hyperlink"/>
                <w:rFonts w:ascii="Times New Roman" w:hAnsi="Times New Roman"/>
                <w:noProof/>
                <w:sz w:val="24"/>
                <w:szCs w:val="24"/>
                <w:lang w:val="lt-LT"/>
              </w:rPr>
              <w:t>V.</w:t>
            </w:r>
            <w:r w:rsidR="00864157" w:rsidRPr="004647B7">
              <w:rPr>
                <w:noProof/>
                <w:lang w:val="lt-LT" w:eastAsia="lt-LT"/>
              </w:rPr>
              <w:t xml:space="preserve"> </w:t>
            </w:r>
            <w:r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_Toc526142065 \h </w:instrText>
            </w:r>
            <w:r w:rsidRPr="004647B7">
              <w:rPr>
                <w:noProof/>
                <w:webHidden/>
                <w:lang w:val="lt-LT"/>
              </w:rPr>
            </w:r>
            <w:r w:rsidRPr="004647B7">
              <w:rPr>
                <w:noProof/>
                <w:webHidden/>
                <w:lang w:val="lt-LT"/>
              </w:rPr>
              <w:fldChar w:fldCharType="separate"/>
            </w:r>
            <w:r w:rsidR="00A17505" w:rsidRPr="004647B7">
              <w:rPr>
                <w:noProof/>
                <w:webHidden/>
                <w:lang w:val="lt-LT"/>
              </w:rPr>
              <w:t>6</w:t>
            </w:r>
            <w:r w:rsidRPr="004647B7">
              <w:rPr>
                <w:noProof/>
                <w:webHidden/>
                <w:lang w:val="lt-LT"/>
              </w:rPr>
              <w:fldChar w:fldCharType="end"/>
            </w:r>
          </w:hyperlink>
        </w:p>
        <w:p w14:paraId="4E763403" w14:textId="6772869C" w:rsidR="00957D74" w:rsidRPr="004647B7" w:rsidRDefault="00957D74" w:rsidP="008B2F96">
          <w:pPr>
            <w:pStyle w:val="TOC2"/>
            <w:rPr>
              <w:noProof/>
              <w:lang w:val="lt-LT" w:eastAsia="lt-LT"/>
            </w:rPr>
          </w:pPr>
          <w:hyperlink w:anchor="_Toc526142066" w:history="1">
            <w:r w:rsidRPr="004647B7">
              <w:rPr>
                <w:rStyle w:val="Hyperlink"/>
                <w:rFonts w:ascii="Times New Roman" w:hAnsi="Times New Roman"/>
                <w:noProof/>
                <w:sz w:val="24"/>
                <w:szCs w:val="24"/>
                <w:lang w:val="lt-LT"/>
              </w:rPr>
              <w:t>VI.</w:t>
            </w:r>
            <w:r w:rsidR="00864157" w:rsidRPr="004647B7">
              <w:rPr>
                <w:noProof/>
                <w:lang w:val="lt-LT" w:eastAsia="lt-LT"/>
              </w:rPr>
              <w:t xml:space="preserve"> </w:t>
            </w:r>
            <w:r w:rsidRPr="004647B7">
              <w:rPr>
                <w:rStyle w:val="Hyperlink"/>
                <w:rFonts w:ascii="Times New Roman" w:hAnsi="Times New Roman"/>
                <w:noProof/>
                <w:sz w:val="24"/>
                <w:szCs w:val="24"/>
                <w:lang w:val="lt-LT"/>
              </w:rPr>
              <w:t>KONKRETAUS PIRKIMO PROCEDŪRŲ NUTRAUKIMAS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_Toc526142066 \h </w:instrText>
            </w:r>
            <w:r w:rsidRPr="004647B7">
              <w:rPr>
                <w:noProof/>
                <w:webHidden/>
                <w:lang w:val="lt-LT"/>
              </w:rPr>
            </w:r>
            <w:r w:rsidRPr="004647B7">
              <w:rPr>
                <w:noProof/>
                <w:webHidden/>
                <w:lang w:val="lt-LT"/>
              </w:rPr>
              <w:fldChar w:fldCharType="separate"/>
            </w:r>
            <w:r w:rsidR="00A17505" w:rsidRPr="004647B7">
              <w:rPr>
                <w:noProof/>
                <w:webHidden/>
                <w:lang w:val="lt-LT"/>
              </w:rPr>
              <w:t>8</w:t>
            </w:r>
            <w:r w:rsidRPr="004647B7">
              <w:rPr>
                <w:noProof/>
                <w:webHidden/>
                <w:lang w:val="lt-LT"/>
              </w:rPr>
              <w:fldChar w:fldCharType="end"/>
            </w:r>
          </w:hyperlink>
        </w:p>
        <w:p w14:paraId="27B6270B" w14:textId="1D5BFA9A" w:rsidR="00957D74" w:rsidRPr="004647B7" w:rsidRDefault="00957D74" w:rsidP="008B2F96">
          <w:pPr>
            <w:pStyle w:val="TOC2"/>
            <w:rPr>
              <w:noProof/>
              <w:lang w:val="lt-LT" w:eastAsia="lt-LT"/>
            </w:rPr>
          </w:pPr>
          <w:hyperlink w:anchor="_Toc526142067" w:history="1">
            <w:r w:rsidRPr="004647B7">
              <w:rPr>
                <w:rStyle w:val="Hyperlink"/>
                <w:rFonts w:ascii="Times New Roman" w:hAnsi="Times New Roman"/>
                <w:noProof/>
                <w:sz w:val="24"/>
                <w:szCs w:val="24"/>
                <w:lang w:val="lt-LT"/>
              </w:rPr>
              <w:t>VII.</w:t>
            </w:r>
            <w:r w:rsidR="00864157" w:rsidRPr="004647B7">
              <w:rPr>
                <w:noProof/>
                <w:lang w:val="lt-LT" w:eastAsia="lt-LT"/>
              </w:rPr>
              <w:t xml:space="preserve"> </w:t>
            </w:r>
            <w:r w:rsidRPr="004647B7">
              <w:rPr>
                <w:rStyle w:val="Hyperlink"/>
                <w:rFonts w:ascii="Times New Roman" w:hAnsi="Times New Roman"/>
                <w:noProof/>
                <w:sz w:val="24"/>
                <w:szCs w:val="24"/>
                <w:lang w:val="lt-LT"/>
              </w:rPr>
              <w:t>PIRKIMO SUTARTIES SUDARYMAS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_Toc526142067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2049436" w14:textId="4307C38B" w:rsidR="00957D74" w:rsidRPr="004647B7" w:rsidRDefault="00957D74" w:rsidP="008B2F96">
          <w:pPr>
            <w:pStyle w:val="TOC2"/>
            <w:rPr>
              <w:rStyle w:val="Hyperlink"/>
              <w:rFonts w:ascii="Times New Roman" w:hAnsi="Times New Roman"/>
              <w:noProof/>
              <w:sz w:val="24"/>
              <w:szCs w:val="24"/>
              <w:lang w:val="lt-LT"/>
            </w:rPr>
          </w:pPr>
          <w:hyperlink w:anchor="_Toc526142068" w:history="1">
            <w:r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Pr="004647B7">
              <w:rPr>
                <w:rStyle w:val="Hyperlink"/>
                <w:rFonts w:ascii="Times New Roman" w:hAnsi="Times New Roman"/>
                <w:noProof/>
                <w:sz w:val="24"/>
                <w:szCs w:val="24"/>
                <w:lang w:val="lt-LT"/>
              </w:rPr>
              <w:t>GINČŲ NAGRINĖJIMO TVARKA</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_Toc526142068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2305A85E" w14:textId="2DE69CA8" w:rsidR="00B50297" w:rsidRPr="00B036A7" w:rsidRDefault="00B50297" w:rsidP="00B50297">
      <w:pPr>
        <w:spacing w:after="120"/>
        <w:rPr>
          <w:rFonts w:cs="Times New Roman"/>
          <w:noProof/>
          <w:szCs w:val="24"/>
          <w:lang w:val="lt-LT"/>
        </w:rPr>
      </w:pPr>
      <w:r w:rsidRPr="00B036A7">
        <w:rPr>
          <w:rFonts w:cs="Times New Roman"/>
          <w:noProof/>
          <w:szCs w:val="24"/>
          <w:lang w:val="lt-LT"/>
        </w:rPr>
        <w:t xml:space="preserve">1 priedas. </w:t>
      </w:r>
      <w:r>
        <w:rPr>
          <w:rFonts w:cs="Times New Roman"/>
          <w:noProof/>
          <w:szCs w:val="24"/>
          <w:lang w:val="lt-LT"/>
        </w:rPr>
        <w:t>Pasiūlymo forma</w:t>
      </w:r>
      <w:r w:rsidR="00A01FC4">
        <w:rPr>
          <w:rFonts w:cs="Times New Roman"/>
          <w:noProof/>
          <w:szCs w:val="24"/>
          <w:lang w:val="lt-LT"/>
        </w:rPr>
        <w:t>.</w:t>
      </w:r>
    </w:p>
    <w:p w14:paraId="2B18E6C1" w14:textId="4C5B43F8" w:rsidR="00B50297" w:rsidRPr="00B036A7" w:rsidRDefault="00B50297" w:rsidP="00B50297">
      <w:pPr>
        <w:spacing w:after="120"/>
        <w:rPr>
          <w:rFonts w:cs="Times New Roman"/>
          <w:noProof/>
          <w:szCs w:val="24"/>
          <w:lang w:val="lt-LT"/>
        </w:rPr>
      </w:pPr>
      <w:r w:rsidRPr="00B036A7">
        <w:rPr>
          <w:rFonts w:cs="Times New Roman"/>
          <w:noProof/>
          <w:szCs w:val="24"/>
          <w:lang w:val="lt-LT"/>
        </w:rPr>
        <w:t>2 priedas. Pirkimo sutarties projektas</w:t>
      </w:r>
      <w:r w:rsidR="00A01FC4">
        <w:rPr>
          <w:rFonts w:cs="Times New Roman"/>
          <w:noProof/>
          <w:szCs w:val="24"/>
          <w:lang w:val="lt-LT"/>
        </w:rPr>
        <w:t>.</w:t>
      </w:r>
    </w:p>
    <w:p w14:paraId="75595453" w14:textId="77777777" w:rsidR="00B50297" w:rsidRPr="00B036A7" w:rsidRDefault="00B50297" w:rsidP="00B50297">
      <w:pPr>
        <w:spacing w:after="120"/>
        <w:rPr>
          <w:rFonts w:cs="Times New Roman"/>
          <w:noProof/>
          <w:szCs w:val="24"/>
          <w:lang w:val="lt-LT"/>
        </w:rPr>
      </w:pPr>
      <w:r w:rsidRPr="00B036A7">
        <w:rPr>
          <w:rFonts w:cs="Times New Roman"/>
          <w:noProof/>
          <w:szCs w:val="24"/>
          <w:lang w:val="lt-LT"/>
        </w:rPr>
        <w:t>3 priedas. Techninė specifikacija</w:t>
      </w:r>
      <w:r>
        <w:rPr>
          <w:rFonts w:cs="Times New Roman"/>
          <w:noProof/>
          <w:szCs w:val="24"/>
          <w:lang w:val="lt-LT"/>
        </w:rPr>
        <w:t>.</w:t>
      </w:r>
    </w:p>
    <w:p w14:paraId="7F04E8AA" w14:textId="77777777" w:rsidR="00B50297" w:rsidRDefault="00B50297" w:rsidP="00B50297">
      <w:pPr>
        <w:spacing w:after="120"/>
        <w:rPr>
          <w:rFonts w:cs="Times New Roman"/>
          <w:szCs w:val="24"/>
          <w:lang w:val="lt-LT"/>
        </w:rPr>
      </w:pP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607AE001" w:rsidR="00642E93" w:rsidRDefault="00642E93">
      <w:pPr>
        <w:spacing w:line="276" w:lineRule="auto"/>
        <w:jc w:val="left"/>
        <w:rPr>
          <w:rFonts w:cs="Times New Roman"/>
          <w:b/>
          <w:szCs w:val="24"/>
          <w:lang w:val="lt-LT"/>
        </w:rPr>
      </w:pPr>
      <w:r>
        <w:rPr>
          <w:rFonts w:cs="Times New Roman"/>
          <w:b/>
          <w:szCs w:val="24"/>
          <w:lang w:val="lt-LT"/>
        </w:rPr>
        <w:br w:type="page"/>
      </w:r>
    </w:p>
    <w:p w14:paraId="01F0359D" w14:textId="3DBF3061" w:rsidR="002F178B" w:rsidRPr="004647B7" w:rsidRDefault="00657773" w:rsidP="0081255E">
      <w:pPr>
        <w:pStyle w:val="Heading2"/>
        <w:rPr>
          <w:lang w:val="lt-LT"/>
        </w:rPr>
      </w:pPr>
      <w:bookmarkStart w:id="1" w:name="_Toc526142060"/>
      <w:r w:rsidRPr="004647B7">
        <w:rPr>
          <w:lang w:val="lt-LT"/>
        </w:rPr>
        <w:lastRenderedPageBreak/>
        <w:t>SĄVOKOS</w:t>
      </w:r>
      <w:bookmarkEnd w:id="1"/>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4647B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4647B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4647B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4647B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18129C1E" w:rsidR="00571BFA" w:rsidRPr="004647B7" w:rsidRDefault="00611C2E" w:rsidP="0012326A">
            <w:pPr>
              <w:spacing w:after="120"/>
              <w:rPr>
                <w:rFonts w:eastAsia="Calibri"/>
                <w:szCs w:val="24"/>
              </w:rPr>
            </w:pPr>
            <w:r w:rsidRPr="004647B7">
              <w:rPr>
                <w:color w:val="000000"/>
                <w:szCs w:val="24"/>
              </w:rPr>
              <w:t>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4647B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4647B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52A6930"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w:t>
            </w:r>
            <w:r w:rsidRPr="004647B7">
              <w:rPr>
                <w:bCs/>
                <w:iCs/>
              </w:rPr>
              <w:t>kurie yra Pirkimo sutarties dalykas</w:t>
            </w:r>
          </w:p>
        </w:tc>
      </w:tr>
      <w:tr w:rsidR="00570285" w:rsidRPr="004647B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4647B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0E8F58B9"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 xml:space="preserve">Užsakovo </w:t>
            </w:r>
            <w:r w:rsidR="005F70BD" w:rsidRPr="004647B7">
              <w:rPr>
                <w:rFonts w:eastAsia="Calibri"/>
                <w:bCs/>
                <w:color w:val="000000"/>
                <w:kern w:val="32"/>
                <w:szCs w:val="24"/>
              </w:rPr>
              <w:t xml:space="preserve">informacijos ir duomenų, reikalingų konkrečiam pirkimui atlikti, </w:t>
            </w:r>
            <w:r w:rsidR="00046204" w:rsidRPr="004647B7">
              <w:rPr>
                <w:rFonts w:eastAsia="Calibri"/>
                <w:bCs/>
                <w:color w:val="000000"/>
                <w:kern w:val="32"/>
                <w:szCs w:val="24"/>
              </w:rPr>
              <w:t xml:space="preserve">pateiktos </w:t>
            </w:r>
            <w:r w:rsidR="00A51894">
              <w:rPr>
                <w:rFonts w:eastAsia="Calibri"/>
                <w:bCs/>
                <w:color w:val="000000"/>
                <w:kern w:val="32"/>
                <w:szCs w:val="24"/>
              </w:rPr>
              <w:t xml:space="preserve">pirkimų valdymo </w:t>
            </w:r>
            <w:r w:rsidR="004974B0">
              <w:rPr>
                <w:rFonts w:eastAsia="Calibri"/>
                <w:bCs/>
                <w:color w:val="000000"/>
                <w:kern w:val="32"/>
                <w:szCs w:val="24"/>
              </w:rPr>
              <w:t>sistemoje</w:t>
            </w:r>
            <w:r w:rsidRPr="004647B7">
              <w:rPr>
                <w:rFonts w:eastAsia="Calibri"/>
                <w:bCs/>
                <w:color w:val="000000"/>
                <w:kern w:val="32"/>
                <w:szCs w:val="24"/>
              </w:rPr>
              <w:t xml:space="preserve"> CPO LT</w:t>
            </w:r>
            <w:r w:rsidR="00046204">
              <w:rPr>
                <w:rFonts w:eastAsia="Calibri"/>
                <w:bCs/>
                <w:color w:val="000000"/>
                <w:kern w:val="32"/>
                <w:szCs w:val="24"/>
              </w:rPr>
              <w:t>,</w:t>
            </w:r>
            <w:r w:rsidRPr="004647B7">
              <w:rPr>
                <w:rFonts w:eastAsia="Calibri"/>
                <w:bCs/>
                <w:color w:val="000000"/>
                <w:kern w:val="32"/>
                <w:szCs w:val="24"/>
              </w:rPr>
              <w:t xml:space="preserve"> </w:t>
            </w:r>
            <w:r w:rsidR="00046204" w:rsidRPr="004647B7">
              <w:rPr>
                <w:rFonts w:eastAsia="Calibri"/>
                <w:bCs/>
                <w:color w:val="000000"/>
                <w:kern w:val="32"/>
                <w:szCs w:val="24"/>
              </w:rPr>
              <w:t>visuma</w:t>
            </w:r>
          </w:p>
        </w:tc>
      </w:tr>
      <w:tr w:rsidR="00570285" w:rsidRPr="004647B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DEBBA8C" w:rsidR="00570285" w:rsidRPr="004647B7" w:rsidRDefault="00570285" w:rsidP="005B0516">
            <w:pPr>
              <w:spacing w:after="120"/>
              <w:rPr>
                <w:rFonts w:eastAsia="Calibri"/>
                <w:szCs w:val="24"/>
              </w:rPr>
            </w:pPr>
            <w:r w:rsidRPr="004647B7">
              <w:rPr>
                <w:rFonts w:eastAsia="Calibri"/>
                <w:color w:val="000000"/>
                <w:szCs w:val="24"/>
              </w:rPr>
              <w:t xml:space="preserve">Perkančioji organizacija, </w:t>
            </w:r>
            <w:r w:rsidRPr="004647B7">
              <w:rPr>
                <w:rFonts w:eastAsia="Calibri"/>
                <w:szCs w:val="24"/>
              </w:rPr>
              <w:t>pagal kurio</w:t>
            </w:r>
            <w:r w:rsidR="00141F04">
              <w:rPr>
                <w:rFonts w:eastAsia="Calibri"/>
                <w:szCs w:val="24"/>
              </w:rPr>
              <w:t>s</w:t>
            </w:r>
            <w:r w:rsidRPr="004647B7">
              <w:rPr>
                <w:rFonts w:eastAsia="Calibri"/>
                <w:szCs w:val="24"/>
              </w:rPr>
              <w:t xml:space="preserve"> CPO</w:t>
            </w:r>
            <w:r w:rsidR="005B0516" w:rsidRPr="004647B7">
              <w:rPr>
                <w:rFonts w:eastAsia="Calibri"/>
                <w:szCs w:val="24"/>
              </w:rPr>
              <w:t> </w:t>
            </w:r>
            <w:r w:rsidRPr="004647B7">
              <w:rPr>
                <w:rFonts w:eastAsia="Calibri"/>
                <w:szCs w:val="24"/>
              </w:rPr>
              <w:t xml:space="preserve">LT pateiktą </w:t>
            </w:r>
            <w:r w:rsidR="00444D70">
              <w:rPr>
                <w:rFonts w:eastAsia="Calibri"/>
                <w:szCs w:val="24"/>
              </w:rPr>
              <w:t>inicijavimo pažymą</w:t>
            </w:r>
            <w:r w:rsidR="00444D70" w:rsidRPr="004647B7">
              <w:rPr>
                <w:rFonts w:eastAsia="Calibri"/>
                <w:szCs w:val="24"/>
              </w:rPr>
              <w:t xml:space="preserve"> </w:t>
            </w:r>
            <w:r w:rsidRPr="004647B7">
              <w:rPr>
                <w:rFonts w:eastAsia="Calibri"/>
                <w:szCs w:val="24"/>
              </w:rPr>
              <w:t>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2" w:name="_Toc526142061"/>
      <w:r w:rsidRPr="004647B7">
        <w:rPr>
          <w:lang w:val="lt-LT"/>
        </w:rPr>
        <w:t>BENDROSIOS NUOSTATOS</w:t>
      </w:r>
      <w:bookmarkEnd w:id="2"/>
    </w:p>
    <w:p w14:paraId="4E6ABE5F" w14:textId="77777777" w:rsidR="00883BC4" w:rsidRPr="004647B7" w:rsidRDefault="00883BC4" w:rsidP="00E652EA">
      <w:pPr>
        <w:spacing w:after="0"/>
        <w:jc w:val="center"/>
        <w:rPr>
          <w:rFonts w:cs="Times New Roman"/>
          <w:b/>
          <w:szCs w:val="24"/>
          <w:lang w:val="lt-LT"/>
        </w:rPr>
      </w:pPr>
    </w:p>
    <w:p w14:paraId="057856A2" w14:textId="6EE1FC63" w:rsidR="00203F40" w:rsidRPr="004647B7" w:rsidRDefault="00571BFA" w:rsidP="00203F40">
      <w:pPr>
        <w:rPr>
          <w:iCs/>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r w:rsidRPr="004647B7">
        <w:rPr>
          <w:lang w:val="lt-LT"/>
        </w:rPr>
        <w:t xml:space="preserve">2.1. </w:t>
      </w:r>
      <w:r w:rsidR="001B2B4F" w:rsidRPr="0011392B">
        <w:rPr>
          <w:rFonts w:cs="Times New Roman"/>
          <w:szCs w:val="24"/>
          <w:lang w:val="lt-LT"/>
        </w:rPr>
        <w:t>CPO LT atlieka konkretaus pirkimo (</w:t>
      </w:r>
      <w:r w:rsidR="001B2B4F" w:rsidRPr="0011392B">
        <w:rPr>
          <w:rFonts w:eastAsia="Arial" w:cs="Times New Roman"/>
          <w:b/>
          <w:bCs/>
          <w:i/>
          <w:iCs/>
          <w:color w:val="C00000"/>
          <w:szCs w:val="24"/>
          <w:lang w:val="lt-LT"/>
        </w:rPr>
        <w:t>konkretaus pirkimo pavadinimas</w:t>
      </w:r>
      <w:r w:rsidR="001B2B4F" w:rsidRPr="0011392B">
        <w:rPr>
          <w:rFonts w:eastAsia="Arial" w:cs="Times New Roman"/>
          <w:szCs w:val="24"/>
          <w:lang w:val="lt-LT"/>
        </w:rPr>
        <w:t>) (toliau – konkretus pirkimas) procedūras,</w:t>
      </w:r>
      <w:r w:rsidR="001B2B4F" w:rsidRPr="0011392B">
        <w:rPr>
          <w:rFonts w:cs="Times New Roman"/>
          <w:szCs w:val="24"/>
          <w:lang w:val="lt-LT"/>
        </w:rPr>
        <w:t xml:space="preserve"> anksčiau sukurtos DPS pagrindu. </w:t>
      </w:r>
      <w:r w:rsidR="001B2B4F" w:rsidRPr="0011392B">
        <w:rPr>
          <w:rFonts w:cs="Times New Roman"/>
          <w:bCs/>
          <w:iCs/>
          <w:color w:val="000000"/>
          <w:szCs w:val="24"/>
          <w:lang w:val="lt-LT"/>
        </w:rPr>
        <w:t xml:space="preserve">DPS pirkimas </w:t>
      </w:r>
      <w:bookmarkStart w:id="8" w:name="_Hlk46907587"/>
      <w:r w:rsidR="001B2B4F" w:rsidRPr="0011392B">
        <w:rPr>
          <w:rFonts w:cs="Times New Roman"/>
          <w:b/>
          <w:i/>
          <w:szCs w:val="24"/>
          <w:lang w:val="lt-LT"/>
        </w:rPr>
        <w:t>Nr.</w:t>
      </w:r>
      <w:r w:rsidR="001B2B4F" w:rsidRPr="0011392B">
        <w:rPr>
          <w:rFonts w:cs="Times New Roman"/>
          <w:b/>
          <w:bCs/>
          <w:i/>
          <w:szCs w:val="24"/>
          <w:shd w:val="clear" w:color="auto" w:fill="FFFFFF"/>
          <w:lang w:val="lt-LT"/>
        </w:rPr>
        <w:t xml:space="preserve"> </w:t>
      </w:r>
      <w:r w:rsidR="00642E93">
        <w:rPr>
          <w:rFonts w:cs="Times New Roman"/>
          <w:b/>
          <w:bCs/>
          <w:i/>
          <w:szCs w:val="24"/>
          <w:shd w:val="clear" w:color="auto" w:fill="FFFFFF"/>
          <w:lang w:val="lt-LT"/>
        </w:rPr>
        <w:t xml:space="preserve">688116 </w:t>
      </w:r>
      <w:r w:rsidR="001B2B4F" w:rsidRPr="0011392B">
        <w:rPr>
          <w:rFonts w:cs="Times New Roman"/>
          <w:b/>
          <w:bCs/>
          <w:i/>
          <w:szCs w:val="24"/>
          <w:lang w:val="lt-LT"/>
        </w:rPr>
        <w:t>„</w:t>
      </w:r>
      <w:r w:rsidR="00642E93">
        <w:rPr>
          <w:rFonts w:cs="Times New Roman"/>
          <w:b/>
          <w:bCs/>
          <w:i/>
          <w:szCs w:val="24"/>
          <w:lang w:val="lt-LT"/>
        </w:rPr>
        <w:t>Dezinfekcinių tirpalų</w:t>
      </w:r>
      <w:r w:rsidR="001B2B4F">
        <w:rPr>
          <w:rFonts w:cs="Times New Roman"/>
          <w:b/>
          <w:bCs/>
          <w:i/>
          <w:szCs w:val="24"/>
          <w:lang w:val="lt-LT"/>
        </w:rPr>
        <w:t xml:space="preserve"> </w:t>
      </w:r>
      <w:r w:rsidR="00126AAA">
        <w:rPr>
          <w:rFonts w:cs="Times New Roman"/>
          <w:b/>
          <w:bCs/>
          <w:i/>
          <w:szCs w:val="24"/>
          <w:lang w:val="lt-LT"/>
        </w:rPr>
        <w:t xml:space="preserve">viešasis </w:t>
      </w:r>
      <w:r w:rsidR="001B2B4F">
        <w:rPr>
          <w:rFonts w:cs="Times New Roman"/>
          <w:b/>
          <w:bCs/>
          <w:i/>
          <w:szCs w:val="24"/>
          <w:lang w:val="lt-LT"/>
        </w:rPr>
        <w:t xml:space="preserve">pirkimas taikant </w:t>
      </w:r>
      <w:r w:rsidR="00126AAA">
        <w:rPr>
          <w:rFonts w:cs="Times New Roman"/>
          <w:b/>
          <w:bCs/>
          <w:i/>
          <w:szCs w:val="24"/>
          <w:lang w:val="lt-LT"/>
        </w:rPr>
        <w:t>dinaminę pirkimų sistemą</w:t>
      </w:r>
      <w:r w:rsidR="001B2B4F" w:rsidRPr="0011392B">
        <w:rPr>
          <w:rFonts w:cs="Times New Roman"/>
          <w:b/>
          <w:bCs/>
          <w:i/>
          <w:szCs w:val="24"/>
          <w:lang w:val="lt-LT" w:eastAsia="ja-JP"/>
        </w:rPr>
        <w:t>“</w:t>
      </w:r>
      <w:bookmarkEnd w:id="8"/>
      <w:r w:rsidR="001B2B4F" w:rsidRPr="0011392B">
        <w:rPr>
          <w:rFonts w:cs="Times New Roman"/>
          <w:szCs w:val="24"/>
          <w:lang w:val="lt-LT" w:eastAsia="ja-JP"/>
        </w:rPr>
        <w:t xml:space="preserve"> </w:t>
      </w:r>
      <w:r w:rsidR="001B2B4F" w:rsidRPr="0011392B">
        <w:rPr>
          <w:rFonts w:cs="Times New Roman"/>
          <w:szCs w:val="24"/>
          <w:lang w:val="lt-LT"/>
        </w:rPr>
        <w:t xml:space="preserve">buvo paskelbtas Viešųjų pirkimų įstatymo nustatyta tvarka </w:t>
      </w:r>
      <w:r w:rsidR="001B2B4F" w:rsidRPr="0011392B">
        <w:rPr>
          <w:rFonts w:cs="Times New Roman"/>
          <w:color w:val="000000" w:themeColor="text1"/>
          <w:szCs w:val="24"/>
          <w:lang w:val="lt-LT"/>
        </w:rPr>
        <w:t xml:space="preserve">Centrinėje viešųjų pirkimų informacinėje sistemoje (toliau - </w:t>
      </w:r>
      <w:r w:rsidR="001B2B4F" w:rsidRPr="0011392B">
        <w:rPr>
          <w:rFonts w:cs="Times New Roman"/>
          <w:iCs/>
          <w:szCs w:val="24"/>
          <w:lang w:val="lt-LT"/>
        </w:rPr>
        <w:t>CVP IS) ir Europos Sąjungos oficialiajame leidinyje</w:t>
      </w:r>
      <w:r w:rsidR="001B2B4F" w:rsidRPr="0011392B">
        <w:rPr>
          <w:rFonts w:cs="Times New Roman"/>
          <w:szCs w:val="24"/>
          <w:lang w:val="lt-LT"/>
        </w:rPr>
        <w:t xml:space="preserve"> </w:t>
      </w:r>
      <w:r w:rsidR="001B2B4F" w:rsidRPr="0011392B">
        <w:rPr>
          <w:rFonts w:cs="Times New Roman"/>
          <w:i/>
          <w:iCs/>
          <w:szCs w:val="24"/>
          <w:lang w:val="lt-LT"/>
        </w:rPr>
        <w:t>(</w:t>
      </w:r>
      <w:r w:rsidR="001B2B4F" w:rsidRPr="0011392B">
        <w:rPr>
          <w:rFonts w:eastAsia="Arial" w:cs="Times New Roman"/>
          <w:b/>
          <w:bCs/>
          <w:i/>
          <w:iCs/>
          <w:color w:val="C00000"/>
          <w:szCs w:val="24"/>
          <w:lang w:val="lt-LT"/>
        </w:rPr>
        <w:t>pateikiama nuoroda į skelbimą apie pirkimą, taip pat interneto adreso nuoroda, kur paskelbti DPS sukūrimo dokumentai</w:t>
      </w:r>
      <w:r w:rsidR="001B2B4F" w:rsidRPr="0011392B">
        <w:rPr>
          <w:rFonts w:eastAsia="Arial" w:cs="Times New Roman"/>
          <w:i/>
          <w:iCs/>
          <w:szCs w:val="24"/>
          <w:lang w:val="lt-LT"/>
        </w:rPr>
        <w:t>)</w:t>
      </w:r>
      <w:r w:rsidR="001B2B4F" w:rsidRPr="0011392B">
        <w:rPr>
          <w:rFonts w:eastAsia="Arial" w:cs="Times New Roman"/>
          <w:szCs w:val="24"/>
          <w:lang w:val="lt-LT"/>
        </w:rPr>
        <w:t>.</w:t>
      </w:r>
    </w:p>
    <w:p w14:paraId="30A25799" w14:textId="4B707962" w:rsidR="004E2CFF" w:rsidRPr="004647B7" w:rsidRDefault="00571BFA" w:rsidP="00957D74">
      <w:pPr>
        <w:rPr>
          <w:lang w:val="lt-LT"/>
        </w:rPr>
      </w:pPr>
      <w:r w:rsidRPr="004647B7">
        <w:rPr>
          <w:lang w:val="lt-LT"/>
        </w:rPr>
        <w:lastRenderedPageBreak/>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w:t>
      </w:r>
      <w:r w:rsidR="00F25A73" w:rsidRPr="004647B7">
        <w:rPr>
          <w:lang w:val="lt-LT"/>
        </w:rPr>
        <w:t>C</w:t>
      </w:r>
      <w:r w:rsidR="00F25A73">
        <w:rPr>
          <w:lang w:val="lt-LT"/>
        </w:rPr>
        <w:t>VP</w:t>
      </w:r>
      <w:r w:rsidR="00F25A73" w:rsidRPr="004647B7">
        <w:rPr>
          <w:lang w:val="lt-LT"/>
        </w:rPr>
        <w:t xml:space="preserve"> </w:t>
      </w:r>
      <w:r w:rsidR="00F952BC" w:rsidRPr="004647B7">
        <w:rPr>
          <w:lang w:val="lt-LT"/>
        </w:rPr>
        <w:t xml:space="preserve">IS susirašinėjimo priemonėmis išsiunčia kvietimus pateikti pasiūlymus visiems DPS tiekėjams dėl pirkimo objekto. </w:t>
      </w:r>
    </w:p>
    <w:p w14:paraId="5AABF399" w14:textId="72B3A0CF" w:rsidR="00B97116" w:rsidRPr="004647B7" w:rsidRDefault="00571BFA" w:rsidP="00957D74">
      <w:pPr>
        <w:rPr>
          <w:caps/>
          <w:lang w:val="lt-LT"/>
        </w:rPr>
      </w:pPr>
      <w:r w:rsidRPr="004647B7">
        <w:rPr>
          <w:lang w:val="lt-LT"/>
        </w:rPr>
        <w:t xml:space="preserve">2.3. </w:t>
      </w:r>
      <w:r w:rsidR="00673588" w:rsidRPr="004647B7">
        <w:rPr>
          <w:lang w:val="lt-LT"/>
        </w:rPr>
        <w:t>Konkretaus pirkimo procedūrose gali dalyvauti tik gavę leidimą dalyvauti DPS</w:t>
      </w:r>
      <w:r w:rsidR="00855700">
        <w:rPr>
          <w:lang w:val="lt-LT"/>
        </w:rPr>
        <w:t xml:space="preserve"> tiekėjai</w:t>
      </w:r>
      <w:r w:rsidR="00673588" w:rsidRPr="004647B7">
        <w:rPr>
          <w:lang w:val="lt-LT"/>
        </w:rPr>
        <w:t>.</w:t>
      </w:r>
    </w:p>
    <w:p w14:paraId="49A7951A" w14:textId="41794B2E"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 </w:t>
      </w:r>
      <w:r w:rsidR="00E453F5" w:rsidRPr="004647B7">
        <w:rPr>
          <w:lang w:val="lt-LT"/>
        </w:rPr>
        <w:t>C</w:t>
      </w:r>
      <w:r w:rsidR="00D26470">
        <w:rPr>
          <w:lang w:val="lt-LT"/>
        </w:rPr>
        <w:t>VP</w:t>
      </w:r>
      <w:r w:rsidR="00E453F5" w:rsidRPr="004647B7">
        <w:rPr>
          <w:lang w:val="lt-LT"/>
        </w:rPr>
        <w:t xml:space="preserve"> IS</w:t>
      </w:r>
      <w:r w:rsidR="00B97116" w:rsidRPr="004647B7">
        <w:rPr>
          <w:lang w:val="lt-LT"/>
        </w:rPr>
        <w:t>.</w:t>
      </w:r>
      <w:r w:rsidR="006C6B86" w:rsidRPr="004647B7">
        <w:rPr>
          <w:lang w:val="lt-LT"/>
        </w:rPr>
        <w:t xml:space="preserve"> Visos DPS konkretaus pirkimo procedūros, bendravimas bei keitimasis informacija vykdomi naudojantis tik C</w:t>
      </w:r>
      <w:r w:rsidR="00D26470">
        <w:rPr>
          <w:lang w:val="lt-LT"/>
        </w:rPr>
        <w:t>VP</w:t>
      </w:r>
      <w:r w:rsidR="006C6B86" w:rsidRPr="004647B7">
        <w:rPr>
          <w:lang w:val="lt-LT"/>
        </w:rPr>
        <w:t xml:space="preserve"> IS priemonėmis.</w:t>
      </w:r>
      <w:r w:rsidR="00B97116" w:rsidRPr="004647B7">
        <w:rPr>
          <w:lang w:val="lt-LT"/>
        </w:rPr>
        <w:t xml:space="preserve"> </w:t>
      </w:r>
    </w:p>
    <w:p w14:paraId="6DF7AAB4" w14:textId="610274FE"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095270" w:rsidRPr="0011392B">
        <w:rPr>
          <w:rFonts w:cs="Times New Roman"/>
          <w:szCs w:val="24"/>
          <w:lang w:val="lt-LT"/>
        </w:rPr>
        <w:t xml:space="preserve">sudaryta viešojo pirkimo komisija arba pirkimo organizatorius </w:t>
      </w:r>
      <w:r w:rsidR="006D10FB" w:rsidRPr="004647B7">
        <w:rPr>
          <w:lang w:val="lt-LT"/>
        </w:rPr>
        <w:t>pagal Užsakovo nurodytas ir konkretaus pirkimo dokumentuose nustatytas sąlygas bei reikalavimus.</w:t>
      </w:r>
      <w:r w:rsidR="00E557CC" w:rsidRPr="004647B7">
        <w:rPr>
          <w:lang w:val="lt-LT"/>
        </w:rPr>
        <w:t xml:space="preserve"> </w:t>
      </w:r>
    </w:p>
    <w:p w14:paraId="29F666C0" w14:textId="77777777" w:rsidR="00452A64" w:rsidRPr="0011392B" w:rsidRDefault="00452A64" w:rsidP="00452A64">
      <w:pPr>
        <w:rPr>
          <w:rFonts w:cs="Times New Roman"/>
          <w:szCs w:val="24"/>
          <w:lang w:val="lt-LT"/>
        </w:rPr>
      </w:pPr>
      <w:r w:rsidRPr="0011392B">
        <w:rPr>
          <w:rFonts w:cs="Times New Roman"/>
          <w:szCs w:val="24"/>
          <w:lang w:val="lt-LT"/>
        </w:rPr>
        <w:t>2.6. Pagrindinė kvietimo informacija:</w:t>
      </w:r>
    </w:p>
    <w:p w14:paraId="6CD09F20" w14:textId="2D8C0EFB" w:rsidR="00452A64" w:rsidRPr="0011392B" w:rsidRDefault="00452A64" w:rsidP="00452A64">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00642E93" w:rsidRPr="00642E93">
        <w:rPr>
          <w:rFonts w:eastAsia="Arial" w:cs="Times New Roman"/>
          <w:b/>
          <w:bCs/>
          <w:szCs w:val="24"/>
          <w:lang w:val="lt-LT"/>
        </w:rPr>
        <w:t>nurodyta CVP IS.</w:t>
      </w:r>
    </w:p>
    <w:p w14:paraId="1A75847D" w14:textId="77777777" w:rsidR="00452A64" w:rsidRPr="00036057" w:rsidRDefault="00452A64" w:rsidP="00452A64">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29687E9C" w14:textId="77777777" w:rsidR="00452A64" w:rsidRPr="00F934FD" w:rsidRDefault="00452A64" w:rsidP="00452A64">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642E93">
        <w:rPr>
          <w:rFonts w:eastAsia="Arial" w:cs="Times New Roman"/>
          <w:b/>
          <w:bCs/>
          <w:i/>
          <w:iCs/>
          <w:color w:val="FF0000"/>
          <w:szCs w:val="24"/>
          <w:lang w:val="lt-LT"/>
        </w:rPr>
        <w:t>kainos arba kainos ar sąnaudų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Pr="0011392B">
        <w:rPr>
          <w:rFonts w:eastAsia="Arial" w:cs="Times New Roman"/>
          <w:szCs w:val="24"/>
          <w:lang w:val="lt-LT"/>
        </w:rPr>
        <w:t xml:space="preserve">Kainos ir kokybės vertinimo aprašymas bus pateikiamas, jei konkrečiame pirkime bus pasirinktas kainos ir kokybės vertinimo kriterijus. Su tiekėju, kurio </w:t>
      </w:r>
      <w:r w:rsidRPr="00F934FD">
        <w:rPr>
          <w:rFonts w:eastAsia="Arial" w:cs="Times New Roman"/>
          <w:szCs w:val="24"/>
          <w:lang w:val="lt-LT"/>
        </w:rPr>
        <w:t>konkretus pasiūlymas vadovaujantis šio konkretaus pirkimo sąlygomis bus pripažintas laimėjusiu, bus raštu sudaroma sutartis, kurios sąlygos pateikiamos šio konkretaus pirkimo sąlygų 2 priede;</w:t>
      </w:r>
    </w:p>
    <w:p w14:paraId="28CE004A" w14:textId="77777777" w:rsidR="00452A64" w:rsidRPr="00F934FD" w:rsidRDefault="00452A64" w:rsidP="00452A64">
      <w:pPr>
        <w:rPr>
          <w:rFonts w:eastAsia="Arial" w:cs="Times New Roman"/>
          <w:szCs w:val="24"/>
          <w:lang w:val="lt-LT"/>
        </w:rPr>
      </w:pPr>
      <w:r w:rsidRPr="00F934FD">
        <w:rPr>
          <w:rFonts w:eastAsia="Arial" w:cs="Times New Roman"/>
          <w:szCs w:val="24"/>
          <w:lang w:val="lt-LT"/>
        </w:rPr>
        <w:t>2.6.4. CPO LT numato tiesioginio atsiskaitymo su subtiekėjais galimybę. Tokio atsiskaitymo tvarka nurodyta konkretaus pirkimo sąlygų 2 priede (Bendrųjų sutarties sąlygų 14.9 punktas);</w:t>
      </w:r>
    </w:p>
    <w:p w14:paraId="01EDD3A7" w14:textId="72169C87" w:rsidR="00452A64" w:rsidRPr="00036057" w:rsidRDefault="00452A64" w:rsidP="00452A64">
      <w:pPr>
        <w:rPr>
          <w:rFonts w:eastAsia="Arial" w:cs="Times New Roman"/>
          <w:szCs w:val="24"/>
          <w:lang w:val="lt-LT"/>
        </w:rPr>
      </w:pPr>
      <w:r w:rsidRPr="00F934FD">
        <w:rPr>
          <w:rFonts w:eastAsia="Arial" w:cs="Times New Roman"/>
          <w:szCs w:val="24"/>
          <w:lang w:val="lt-LT"/>
        </w:rPr>
        <w:t>2.6.5. Tiekėjas savo konkretų pasiūlymą privalo parengti ir pateikti pagal konkretaus pirkimo sąlygų ir jų priedų reikalavimus. Pateikiama užpildyta konkretaus pasiūlymo forma, parengta pagal šio konkretaus pirkimo sąlygų 1 priede pateiktą formą</w:t>
      </w:r>
      <w:r w:rsidR="00CE6D3E">
        <w:rPr>
          <w:rStyle w:val="FootnoteReference"/>
          <w:rFonts w:eastAsia="Arial" w:cs="Times New Roman"/>
          <w:szCs w:val="24"/>
          <w:lang w:val="lt-LT"/>
        </w:rPr>
        <w:footnoteReference w:id="1"/>
      </w:r>
      <w:r w:rsidRPr="00F934FD">
        <w:rPr>
          <w:rFonts w:eastAsia="Arial" w:cs="Times New Roman"/>
          <w:szCs w:val="24"/>
          <w:lang w:val="lt-LT"/>
        </w:rPr>
        <w:t xml:space="preserve">. Tiekėjo konkrečiame pasiūlyme taip pat </w:t>
      </w:r>
      <w:r w:rsidRPr="00036057">
        <w:rPr>
          <w:rFonts w:eastAsia="Arial" w:cs="Times New Roman"/>
          <w:szCs w:val="24"/>
          <w:lang w:val="lt-LT"/>
        </w:rPr>
        <w:t>turi būti nurodyta informacija ir su konkrečiu pasiūlymu turi būti pateikti dokumentai, nurodyti šio konkretaus pirkimo sąlygų 4.6 punkte.</w:t>
      </w:r>
    </w:p>
    <w:p w14:paraId="3B0158E7" w14:textId="48F2C7A4" w:rsidR="002413B5" w:rsidRDefault="00452A64" w:rsidP="00452A64">
      <w:pPr>
        <w:rPr>
          <w:rFonts w:cs="Times New Roman"/>
          <w:szCs w:val="24"/>
          <w:lang w:val="lt-LT"/>
        </w:rPr>
      </w:pPr>
      <w:r w:rsidRPr="009D51A5">
        <w:rPr>
          <w:rFonts w:eastAsia="Arial" w:cs="Times New Roman"/>
          <w:szCs w:val="24"/>
          <w:highlight w:val="yellow"/>
          <w:lang w:val="lt-LT"/>
        </w:rPr>
        <w:t xml:space="preserve">2.6.6. </w:t>
      </w:r>
      <w:r w:rsidR="00A73E7D" w:rsidRPr="009D51A5">
        <w:rPr>
          <w:rFonts w:cs="Times New Roman"/>
          <w:szCs w:val="24"/>
          <w:highlight w:val="yellow"/>
          <w:lang w:val="lt-LT"/>
        </w:rPr>
        <w:t>Tiekėjas konkretų pasiūlymą turi pateikti pasirašytą elektroniniu arba fiziniu parašu</w:t>
      </w:r>
      <w:r w:rsidR="009D51A5" w:rsidRPr="009D51A5">
        <w:rPr>
          <w:rFonts w:cs="Times New Roman"/>
          <w:szCs w:val="24"/>
          <w:highlight w:val="yellow"/>
          <w:lang w:val="lt-LT"/>
        </w:rPr>
        <w:t xml:space="preserve"> </w:t>
      </w:r>
      <w:proofErr w:type="spellStart"/>
      <w:r w:rsidR="009D51A5" w:rsidRPr="009D51A5">
        <w:rPr>
          <w:highlight w:val="yellow"/>
        </w:rPr>
        <w:t>ir</w:t>
      </w:r>
      <w:proofErr w:type="spellEnd"/>
      <w:r w:rsidR="009D51A5" w:rsidRPr="009D51A5">
        <w:rPr>
          <w:highlight w:val="yellow"/>
        </w:rPr>
        <w:t xml:space="preserve"> į CVP IS </w:t>
      </w:r>
      <w:proofErr w:type="spellStart"/>
      <w:r w:rsidR="009D51A5" w:rsidRPr="009D51A5">
        <w:rPr>
          <w:highlight w:val="yellow"/>
        </w:rPr>
        <w:t>įkelti</w:t>
      </w:r>
      <w:proofErr w:type="spellEnd"/>
      <w:r w:rsidR="009D51A5" w:rsidRPr="009D51A5">
        <w:rPr>
          <w:highlight w:val="yellow"/>
        </w:rPr>
        <w:t xml:space="preserve"> </w:t>
      </w:r>
      <w:proofErr w:type="spellStart"/>
      <w:r w:rsidR="009D51A5" w:rsidRPr="009D51A5">
        <w:rPr>
          <w:highlight w:val="yellow"/>
        </w:rPr>
        <w:t>jau</w:t>
      </w:r>
      <w:proofErr w:type="spellEnd"/>
      <w:r w:rsidR="009D51A5" w:rsidRPr="009D51A5">
        <w:rPr>
          <w:highlight w:val="yellow"/>
        </w:rPr>
        <w:t xml:space="preserve"> </w:t>
      </w:r>
      <w:proofErr w:type="spellStart"/>
      <w:r w:rsidR="009D51A5" w:rsidRPr="009D51A5">
        <w:rPr>
          <w:highlight w:val="yellow"/>
        </w:rPr>
        <w:t>pasirašytą</w:t>
      </w:r>
      <w:proofErr w:type="spellEnd"/>
      <w:r w:rsidR="009D51A5" w:rsidRPr="009D51A5">
        <w:rPr>
          <w:highlight w:val="yellow"/>
        </w:rPr>
        <w:t xml:space="preserve"> </w:t>
      </w:r>
      <w:proofErr w:type="spellStart"/>
      <w:r w:rsidR="009D51A5" w:rsidRPr="009D51A5">
        <w:rPr>
          <w:highlight w:val="yellow"/>
        </w:rPr>
        <w:t>pasiūlymą</w:t>
      </w:r>
      <w:proofErr w:type="spellEnd"/>
      <w:r w:rsidR="00A73E7D" w:rsidRPr="009D51A5">
        <w:rPr>
          <w:rFonts w:cs="Times New Roman"/>
          <w:szCs w:val="24"/>
          <w:highlight w:val="yellow"/>
          <w:lang w:val="lt-LT"/>
        </w:rPr>
        <w:t xml:space="preserve">. </w:t>
      </w:r>
      <w:proofErr w:type="spellStart"/>
      <w:r w:rsidR="00A73E7D" w:rsidRPr="009D51A5">
        <w:rPr>
          <w:highlight w:val="yellow"/>
        </w:rPr>
        <w:t>Laikoma</w:t>
      </w:r>
      <w:proofErr w:type="spellEnd"/>
      <w:r w:rsidR="00A73E7D" w:rsidRPr="009D51A5">
        <w:rPr>
          <w:highlight w:val="yellow"/>
        </w:rPr>
        <w:t xml:space="preserve">, </w:t>
      </w:r>
      <w:proofErr w:type="spellStart"/>
      <w:r w:rsidR="00A73E7D" w:rsidRPr="009D51A5">
        <w:rPr>
          <w:highlight w:val="yellow"/>
        </w:rPr>
        <w:t>kad</w:t>
      </w:r>
      <w:proofErr w:type="spellEnd"/>
      <w:r w:rsidR="00A73E7D" w:rsidRPr="009D51A5">
        <w:rPr>
          <w:highlight w:val="yellow"/>
        </w:rPr>
        <w:t xml:space="preserve"> </w:t>
      </w:r>
      <w:proofErr w:type="spellStart"/>
      <w:r w:rsidR="00A73E7D" w:rsidRPr="009D51A5">
        <w:rPr>
          <w:highlight w:val="yellow"/>
        </w:rPr>
        <w:t>kiti</w:t>
      </w:r>
      <w:proofErr w:type="spellEnd"/>
      <w:r w:rsidR="00A73E7D" w:rsidRPr="009D51A5">
        <w:rPr>
          <w:highlight w:val="yellow"/>
        </w:rPr>
        <w:t xml:space="preserve"> </w:t>
      </w:r>
      <w:proofErr w:type="spellStart"/>
      <w:r w:rsidR="00A73E7D" w:rsidRPr="009D51A5">
        <w:rPr>
          <w:highlight w:val="yellow"/>
        </w:rPr>
        <w:t>su</w:t>
      </w:r>
      <w:proofErr w:type="spellEnd"/>
      <w:r w:rsidR="00A73E7D" w:rsidRPr="009D51A5">
        <w:rPr>
          <w:highlight w:val="yellow"/>
        </w:rPr>
        <w:t xml:space="preserve"> </w:t>
      </w:r>
      <w:proofErr w:type="spellStart"/>
      <w:r w:rsidR="00A73E7D" w:rsidRPr="009D51A5">
        <w:rPr>
          <w:highlight w:val="yellow"/>
        </w:rPr>
        <w:t>pasiūlymu</w:t>
      </w:r>
      <w:proofErr w:type="spellEnd"/>
      <w:r w:rsidR="00A73E7D" w:rsidRPr="009D51A5">
        <w:rPr>
          <w:highlight w:val="yellow"/>
        </w:rPr>
        <w:t xml:space="preserve"> </w:t>
      </w:r>
      <w:proofErr w:type="spellStart"/>
      <w:r w:rsidR="00A73E7D" w:rsidRPr="009D51A5">
        <w:rPr>
          <w:highlight w:val="yellow"/>
        </w:rPr>
        <w:t>pateikti</w:t>
      </w:r>
      <w:proofErr w:type="spellEnd"/>
      <w:r w:rsidR="00A73E7D" w:rsidRPr="009D51A5">
        <w:rPr>
          <w:highlight w:val="yellow"/>
        </w:rPr>
        <w:t xml:space="preserve"> </w:t>
      </w:r>
      <w:proofErr w:type="spellStart"/>
      <w:r w:rsidR="00A73E7D" w:rsidRPr="009D51A5">
        <w:rPr>
          <w:highlight w:val="yellow"/>
        </w:rPr>
        <w:t>dokumentai</w:t>
      </w:r>
      <w:proofErr w:type="spellEnd"/>
      <w:r w:rsidR="00A73E7D" w:rsidRPr="009D51A5">
        <w:rPr>
          <w:highlight w:val="yellow"/>
        </w:rPr>
        <w:t xml:space="preserve"> </w:t>
      </w:r>
      <w:proofErr w:type="spellStart"/>
      <w:r w:rsidR="00A73E7D" w:rsidRPr="009D51A5">
        <w:rPr>
          <w:highlight w:val="yellow"/>
        </w:rPr>
        <w:t>yra</w:t>
      </w:r>
      <w:proofErr w:type="spellEnd"/>
      <w:r w:rsidR="00A73E7D" w:rsidRPr="009D51A5">
        <w:rPr>
          <w:highlight w:val="yellow"/>
        </w:rPr>
        <w:t xml:space="preserve"> </w:t>
      </w:r>
      <w:proofErr w:type="spellStart"/>
      <w:r w:rsidR="00A73E7D" w:rsidRPr="009D51A5">
        <w:rPr>
          <w:highlight w:val="yellow"/>
        </w:rPr>
        <w:t>taip</w:t>
      </w:r>
      <w:proofErr w:type="spellEnd"/>
      <w:r w:rsidR="00A73E7D" w:rsidRPr="009D51A5">
        <w:rPr>
          <w:highlight w:val="yellow"/>
        </w:rPr>
        <w:t xml:space="preserve"> pat </w:t>
      </w:r>
      <w:proofErr w:type="spellStart"/>
      <w:r w:rsidR="00A73E7D" w:rsidRPr="009D51A5">
        <w:rPr>
          <w:highlight w:val="yellow"/>
        </w:rPr>
        <w:t>pasirašyti</w:t>
      </w:r>
      <w:proofErr w:type="spellEnd"/>
      <w:r w:rsidR="00A73E7D" w:rsidRPr="009D51A5">
        <w:rPr>
          <w:highlight w:val="yellow"/>
        </w:rPr>
        <w:t xml:space="preserve">, </w:t>
      </w:r>
      <w:proofErr w:type="spellStart"/>
      <w:r w:rsidR="00A73E7D" w:rsidRPr="009D51A5">
        <w:rPr>
          <w:highlight w:val="yellow"/>
        </w:rPr>
        <w:t>jei</w:t>
      </w:r>
      <w:proofErr w:type="spellEnd"/>
      <w:r w:rsidR="00A73E7D" w:rsidRPr="009D51A5">
        <w:rPr>
          <w:highlight w:val="yellow"/>
        </w:rPr>
        <w:t xml:space="preserve"> </w:t>
      </w:r>
      <w:proofErr w:type="spellStart"/>
      <w:r w:rsidR="00A73E7D" w:rsidRPr="009D51A5">
        <w:rPr>
          <w:highlight w:val="yellow"/>
        </w:rPr>
        <w:t>pasirašytas</w:t>
      </w:r>
      <w:proofErr w:type="spellEnd"/>
      <w:r w:rsidR="00A73E7D" w:rsidRPr="009D51A5">
        <w:rPr>
          <w:highlight w:val="yellow"/>
        </w:rPr>
        <w:t xml:space="preserve"> </w:t>
      </w:r>
      <w:proofErr w:type="spellStart"/>
      <w:r w:rsidR="00A73E7D" w:rsidRPr="009D51A5">
        <w:rPr>
          <w:highlight w:val="yellow"/>
        </w:rPr>
        <w:t>pasiūlymas</w:t>
      </w:r>
      <w:proofErr w:type="spellEnd"/>
      <w:r w:rsidR="00A73E7D" w:rsidRPr="009D51A5">
        <w:rPr>
          <w:highlight w:val="yellow"/>
        </w:rPr>
        <w:t xml:space="preserve">. </w:t>
      </w:r>
      <w:r w:rsidR="00A73E7D" w:rsidRPr="009D51A5">
        <w:rPr>
          <w:rFonts w:cs="Times New Roman"/>
          <w:szCs w:val="24"/>
          <w:highlight w:val="yellow"/>
          <w:lang w:val="lt-LT"/>
        </w:rPr>
        <w:t>Pasiūlymą pasirašo tiekėjo vadovas arba įgaliotas asmuo.</w:t>
      </w:r>
    </w:p>
    <w:p w14:paraId="53929DF2" w14:textId="3ED3A575" w:rsidR="00755C99" w:rsidRPr="004647B7" w:rsidRDefault="00571BFA" w:rsidP="00452A64">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5C6EEC42" w:rsidR="00755C99" w:rsidRPr="004647B7" w:rsidRDefault="00571BFA" w:rsidP="005A2D80">
      <w:pPr>
        <w:rPr>
          <w:lang w:val="lt-LT" w:eastAsia="lt-LT"/>
        </w:rPr>
      </w:pPr>
      <w:r w:rsidRPr="00C41D28">
        <w:rPr>
          <w:lang w:val="lt-LT" w:eastAsia="lt-LT"/>
        </w:rPr>
        <w:t xml:space="preserve">2.7.1. </w:t>
      </w:r>
      <w:r w:rsidR="00C41D28" w:rsidRPr="0011392B">
        <w:rPr>
          <w:rFonts w:cs="Times New Roman"/>
          <w:szCs w:val="24"/>
          <w:lang w:val="lt-LT" w:eastAsia="lt-LT"/>
        </w:rPr>
        <w:t>Šios konkretaus pirkimo sąlygos (Pirkimo dokumentų C dalis);</w:t>
      </w:r>
    </w:p>
    <w:p w14:paraId="492778D1" w14:textId="619810B1" w:rsidR="00755C99" w:rsidRPr="004647B7" w:rsidRDefault="00571BFA" w:rsidP="005A2D80">
      <w:pPr>
        <w:rPr>
          <w:lang w:val="lt-LT" w:eastAsia="lt-LT"/>
        </w:rPr>
      </w:pPr>
      <w:r w:rsidRPr="004647B7">
        <w:rPr>
          <w:lang w:val="lt-LT" w:eastAsia="lt-LT"/>
        </w:rPr>
        <w:lastRenderedPageBreak/>
        <w:t xml:space="preserve">2.7.2. </w:t>
      </w:r>
      <w:r w:rsidR="00755C99" w:rsidRPr="004647B7">
        <w:rPr>
          <w:lang w:val="lt-LT" w:eastAsia="lt-LT"/>
        </w:rPr>
        <w:t>Konkretaus pirkimo dokumentų paaiškinimai, patikslinimai;</w:t>
      </w:r>
    </w:p>
    <w:p w14:paraId="6F8CFA47" w14:textId="3977536E" w:rsidR="00755C99" w:rsidRPr="004647B7" w:rsidRDefault="00571BFA" w:rsidP="005A2D80">
      <w:pPr>
        <w:rPr>
          <w:lang w:val="lt-LT" w:eastAsia="lt-LT"/>
        </w:rPr>
      </w:pPr>
      <w:r w:rsidRPr="004647B7">
        <w:rPr>
          <w:lang w:val="lt-LT" w:eastAsia="lt-LT"/>
        </w:rPr>
        <w:t>2.7.</w:t>
      </w:r>
      <w:r w:rsidR="00D93B20">
        <w:rPr>
          <w:lang w:val="lt-LT" w:eastAsia="lt-LT"/>
        </w:rPr>
        <w:t>3</w:t>
      </w:r>
      <w:r w:rsidRPr="004647B7">
        <w:rPr>
          <w:lang w:val="lt-LT" w:eastAsia="lt-LT"/>
        </w:rPr>
        <w:t xml:space="preserve">.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6FD95F23" w:rsidR="00FE2754" w:rsidRPr="004647B7" w:rsidRDefault="00571BFA" w:rsidP="005A2D80">
      <w:pPr>
        <w:rPr>
          <w:lang w:val="lt-LT" w:eastAsia="lt-LT"/>
        </w:rPr>
      </w:pPr>
      <w:r w:rsidRPr="004647B7">
        <w:rPr>
          <w:lang w:val="lt-LT" w:eastAsia="lt-LT"/>
        </w:rPr>
        <w:t>2.7.</w:t>
      </w:r>
      <w:r w:rsidR="00D93B20">
        <w:rPr>
          <w:lang w:val="lt-LT" w:eastAsia="lt-LT"/>
        </w:rPr>
        <w:t>4</w:t>
      </w:r>
      <w:r w:rsidRPr="004647B7">
        <w:rPr>
          <w:lang w:val="lt-LT" w:eastAsia="lt-LT"/>
        </w:rPr>
        <w:t xml:space="preserve">.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0123C37F"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w:t>
      </w:r>
      <w:r w:rsidR="00A10840">
        <w:rPr>
          <w:lang w:val="lt-LT"/>
        </w:rPr>
        <w:t>VP</w:t>
      </w:r>
      <w:r w:rsidR="008E2EA0" w:rsidRPr="004647B7">
        <w:rPr>
          <w:lang w:val="lt-LT"/>
        </w:rPr>
        <w:t xml:space="preserve">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192821B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w:t>
      </w:r>
      <w:r w:rsidR="00A10840">
        <w:rPr>
          <w:lang w:val="lt-LT"/>
        </w:rPr>
        <w:t>VP</w:t>
      </w:r>
      <w:r w:rsidR="008E2EA0" w:rsidRPr="004647B7">
        <w:rPr>
          <w:lang w:val="lt-LT"/>
        </w:rPr>
        <w:t xml:space="preserve">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33A2A4BA"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Atsakydama į kiekvieną DPS tiekėjo C</w:t>
      </w:r>
      <w:r w:rsidR="00561004">
        <w:rPr>
          <w:lang w:val="lt-LT"/>
        </w:rPr>
        <w:t>VP</w:t>
      </w:r>
      <w:r w:rsidR="008E2EA0" w:rsidRPr="004647B7">
        <w:rPr>
          <w:lang w:val="lt-LT"/>
        </w:rPr>
        <w:t xml:space="preserve">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Jeigu taikomos VPĮ 62 straipsnio 6 dalies 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1E25BE3E" w:rsidR="004647B7" w:rsidRDefault="00B01D6B" w:rsidP="004647B7">
      <w:pPr>
        <w:rPr>
          <w:lang w:val="lt-LT"/>
        </w:rPr>
      </w:pPr>
      <w:bookmarkStart w:id="9"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 xml:space="preserve">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w:t>
      </w:r>
      <w:r w:rsidR="00044604">
        <w:rPr>
          <w:lang w:val="lt-LT"/>
        </w:rPr>
        <w:lastRenderedPageBreak/>
        <w:t>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10" w:name="_Toc526142063"/>
      <w:bookmarkStart w:id="11" w:name="_Ref273016367"/>
      <w:bookmarkEnd w:id="9"/>
      <w:r w:rsidRPr="004647B7">
        <w:rPr>
          <w:lang w:val="lt-LT"/>
        </w:rPr>
        <w:t>PIRKIMO OBJEKTAS</w:t>
      </w:r>
      <w:bookmarkEnd w:id="10"/>
    </w:p>
    <w:p w14:paraId="4805AD38" w14:textId="77777777" w:rsidR="008737B1" w:rsidRPr="004647B7" w:rsidRDefault="008737B1" w:rsidP="00F97355">
      <w:pPr>
        <w:rPr>
          <w:lang w:val="lt-LT"/>
        </w:rPr>
      </w:pPr>
    </w:p>
    <w:p w14:paraId="7CB45634" w14:textId="77777777" w:rsidR="00B14A06" w:rsidRPr="00981FC9" w:rsidRDefault="00571BFA" w:rsidP="00B14A06">
      <w:pPr>
        <w:rPr>
          <w:rFonts w:cs="Times New Roman"/>
          <w:szCs w:val="24"/>
          <w:lang w:val="lt-LT"/>
        </w:rPr>
      </w:pPr>
      <w:r w:rsidRPr="004647B7">
        <w:rPr>
          <w:color w:val="000000" w:themeColor="text1"/>
          <w:lang w:val="lt-LT"/>
        </w:rPr>
        <w:t xml:space="preserve">3.1. </w:t>
      </w:r>
      <w:r w:rsidR="00B14A06" w:rsidRPr="00981FC9">
        <w:rPr>
          <w:rFonts w:eastAsia="Arial" w:cs="Times New Roman"/>
          <w:szCs w:val="24"/>
          <w:lang w:val="lt-LT"/>
        </w:rPr>
        <w:t>Šiuo konkrečiu pirkimu siekiamas įsigyti pirkimo objektas, jo savybės, kiekiai (apimtys) yra pateikiamas šio konkretaus pirkimo sąlygų 3 priede “Techninė specifikacija”</w:t>
      </w:r>
      <w:r w:rsidR="00B14A06" w:rsidRPr="00981FC9">
        <w:rPr>
          <w:rFonts w:cs="Times New Roman"/>
          <w:szCs w:val="24"/>
          <w:lang w:val="lt-LT"/>
        </w:rPr>
        <w:t>.</w:t>
      </w:r>
    </w:p>
    <w:p w14:paraId="2D5BF7B6" w14:textId="77777777" w:rsidR="00B14A06" w:rsidRPr="00981FC9" w:rsidRDefault="00B14A06" w:rsidP="00B14A06">
      <w:pPr>
        <w:rPr>
          <w:rFonts w:eastAsia="Arial" w:cs="Times New Roman"/>
          <w:szCs w:val="24"/>
          <w:lang w:val="lt-LT"/>
        </w:rPr>
      </w:pPr>
      <w:r w:rsidRPr="00F934FD">
        <w:rPr>
          <w:rFonts w:cs="Times New Roman"/>
          <w:szCs w:val="24"/>
          <w:lang w:val="lt-LT"/>
        </w:rPr>
        <w:t xml:space="preserve">3.2. </w:t>
      </w:r>
      <w:r w:rsidRPr="00F934FD">
        <w:rPr>
          <w:rFonts w:eastAsia="Arial" w:cs="Times New Roman"/>
          <w:szCs w:val="24"/>
          <w:lang w:val="lt-LT"/>
        </w:rPr>
        <w:t>Šio konkretaus pirkimo objektas skaidomas į [</w:t>
      </w:r>
      <w:r w:rsidRPr="00642E93">
        <w:rPr>
          <w:rFonts w:eastAsia="Arial" w:cs="Times New Roman"/>
          <w:b/>
          <w:bCs/>
          <w:i/>
          <w:iCs/>
          <w:color w:val="FF0000"/>
          <w:szCs w:val="24"/>
          <w:lang w:val="lt-LT"/>
        </w:rPr>
        <w:t>įrašykite dalių skaičių</w:t>
      </w:r>
      <w:r w:rsidRPr="00F934FD">
        <w:rPr>
          <w:rFonts w:eastAsia="Arial" w:cs="Times New Roman"/>
          <w:szCs w:val="24"/>
          <w:lang w:val="lt-LT"/>
        </w:rPr>
        <w:t>] dalis (-</w:t>
      </w:r>
      <w:proofErr w:type="spellStart"/>
      <w:r w:rsidRPr="00F934FD">
        <w:rPr>
          <w:rFonts w:eastAsia="Arial" w:cs="Times New Roman"/>
          <w:szCs w:val="24"/>
          <w:lang w:val="lt-LT"/>
        </w:rPr>
        <w:t>ių</w:t>
      </w:r>
      <w:proofErr w:type="spellEnd"/>
      <w:r w:rsidRPr="00F934FD">
        <w:rPr>
          <w:rFonts w:eastAsia="Arial" w:cs="Times New Roman"/>
          <w:szCs w:val="24"/>
          <w:lang w:val="lt-LT"/>
        </w:rPr>
        <w:t>), kurių apimtys ir dalykas, reikalavimai apibrėžti [</w:t>
      </w:r>
      <w:r w:rsidRPr="00642E93">
        <w:rPr>
          <w:rFonts w:eastAsia="Arial" w:cs="Times New Roman"/>
          <w:b/>
          <w:bCs/>
          <w:i/>
          <w:iCs/>
          <w:color w:val="FF0000"/>
          <w:szCs w:val="24"/>
          <w:lang w:val="lt-LT"/>
        </w:rPr>
        <w:t>pateikiama informacija arba nuorodos į konkretaus pirkimo sąlygų priedus</w:t>
      </w:r>
      <w:r w:rsidRPr="00642E93">
        <w:rPr>
          <w:rFonts w:eastAsia="Arial" w:cs="Times New Roman"/>
          <w:szCs w:val="24"/>
          <w:lang w:val="lt-LT"/>
        </w:rPr>
        <w:t>]</w:t>
      </w:r>
      <w:r w:rsidRPr="00F934FD">
        <w:rPr>
          <w:rFonts w:eastAsia="Arial" w:cs="Times New Roman"/>
          <w:szCs w:val="24"/>
          <w:lang w:val="lt-LT"/>
        </w:rPr>
        <w:t xml:space="preserve">. Tiekėjas gali pateikti konkretų pasiūlymą vienai, kelioms ar visoms pirkimo objekto dalims. Tiekėjas konkretų pasiūlymą privalo pateikti visai atitinkamos pirkimo objekto </w:t>
      </w:r>
      <w:r w:rsidRPr="00981FC9">
        <w:rPr>
          <w:rFonts w:eastAsia="Arial" w:cs="Times New Roman"/>
          <w:szCs w:val="24"/>
          <w:lang w:val="lt-LT"/>
        </w:rPr>
        <w:t>dalies apimčiai.</w:t>
      </w:r>
    </w:p>
    <w:p w14:paraId="77704129" w14:textId="3C3ACD78" w:rsidR="002B3228" w:rsidRPr="004647B7" w:rsidRDefault="00B14A06" w:rsidP="00B14A06">
      <w:pPr>
        <w:rPr>
          <w:lang w:val="lt-LT"/>
        </w:rPr>
      </w:pPr>
      <w:r w:rsidRPr="00981FC9">
        <w:rPr>
          <w:rFonts w:cs="Times New Roman"/>
          <w:szCs w:val="24"/>
          <w:lang w:val="lt-LT"/>
        </w:rPr>
        <w:t xml:space="preserve">3.3. </w:t>
      </w:r>
      <w:r w:rsidRPr="00981FC9">
        <w:rPr>
          <w:rFonts w:cs="Times New Roman"/>
          <w:b/>
          <w:bCs/>
          <w:i/>
          <w:iCs/>
          <w:szCs w:val="24"/>
          <w:lang w:val="lt-LT"/>
        </w:rPr>
        <w:t xml:space="preserve">Maksimali pirkimo vertė – _______ Eur (be PVM),_______ Eur (su PVM) </w:t>
      </w:r>
      <w:r w:rsidRPr="00981FC9">
        <w:rPr>
          <w:rFonts w:cs="Times New Roman"/>
          <w:szCs w:val="24"/>
          <w:lang w:val="lt-LT"/>
        </w:rPr>
        <w:t>(jei taikoma).</w:t>
      </w:r>
    </w:p>
    <w:p w14:paraId="75ED3263" w14:textId="436FB2BA" w:rsidR="00E30FA1" w:rsidRPr="004647B7" w:rsidRDefault="00E30FA1" w:rsidP="00F97355">
      <w:pPr>
        <w:pStyle w:val="Heading2"/>
        <w:rPr>
          <w:lang w:val="lt-LT"/>
        </w:rPr>
      </w:pPr>
      <w:bookmarkStart w:id="12" w:name="_Toc526142064"/>
      <w:r w:rsidRPr="004647B7">
        <w:rPr>
          <w:lang w:val="lt-LT"/>
        </w:rPr>
        <w:t>P</w:t>
      </w:r>
      <w:r w:rsidR="00E57782" w:rsidRPr="004647B7">
        <w:rPr>
          <w:lang w:val="lt-LT"/>
        </w:rPr>
        <w:t>ASIŪLYMŲ TEIKIMAS</w:t>
      </w:r>
      <w:bookmarkEnd w:id="12"/>
    </w:p>
    <w:p w14:paraId="27B2F77A" w14:textId="77777777" w:rsidR="00D6439E" w:rsidRPr="004647B7" w:rsidRDefault="00D6439E" w:rsidP="00D01713">
      <w:pPr>
        <w:spacing w:after="0"/>
        <w:rPr>
          <w:rFonts w:cs="Times New Roman"/>
          <w:b/>
          <w:szCs w:val="24"/>
          <w:lang w:val="lt-LT"/>
        </w:rPr>
      </w:pPr>
    </w:p>
    <w:p w14:paraId="5EAEFF48" w14:textId="6104F276" w:rsidR="00DF6DDA" w:rsidRDefault="00571BFA" w:rsidP="005A2D80">
      <w:pPr>
        <w:rPr>
          <w:rFonts w:eastAsia="Arial" w:cs="Times New Roman"/>
          <w:szCs w:val="24"/>
          <w:lang w:val="lt-LT"/>
        </w:rPr>
      </w:pPr>
      <w:r w:rsidRPr="004647B7">
        <w:rPr>
          <w:lang w:val="lt-LT"/>
        </w:rPr>
        <w:t>4.1</w:t>
      </w:r>
      <w:r w:rsidR="00C9087B" w:rsidRPr="004647B7">
        <w:rPr>
          <w:lang w:val="lt-LT"/>
        </w:rPr>
        <w:t xml:space="preserve">. </w:t>
      </w:r>
      <w:r w:rsidR="00EC433A" w:rsidRPr="00EC433A">
        <w:rPr>
          <w:rFonts w:cs="Times New Roman"/>
          <w:szCs w:val="24"/>
          <w:highlight w:val="yellow"/>
          <w:lang w:val="lt-LT"/>
        </w:rPr>
        <w:t>DPS tiekėjai, vadovaudamiesi konkretaus pirkimo sąlygų nuostatomis, teikia konkretų pasiūlymą CVP IS. Konkretų pasiūlymą sudaro tiekėjo CVP IS priemonėmis pateiktų dokumentų visuma (įskaitant konkretaus pasiūlymo paaiškinimus (jei tokių bus)).</w:t>
      </w:r>
    </w:p>
    <w:p w14:paraId="1BA4818D" w14:textId="437E69F3"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DF6DDA" w:rsidRPr="00F934FD">
        <w:rPr>
          <w:rFonts w:cs="Times New Roman"/>
          <w:szCs w:val="24"/>
          <w:lang w:val="lt-LT"/>
        </w:rPr>
        <w:t xml:space="preserve">Konkretūs pasiūlymai turi būti pateikti iki pasiūlymų pateikimo termino, nurodyto šių sąlygų 2.6.1. punkte, pabaigos CVP IS priemonėmis. CPO LT turi teisę pratęsti pasiūlymo pateikimo terminą </w:t>
      </w:r>
      <w:r w:rsidR="00DF6DDA" w:rsidRPr="00F934FD">
        <w:rPr>
          <w:rFonts w:eastAsia="Arial" w:cs="Times New Roman"/>
          <w:szCs w:val="24"/>
          <w:lang w:val="lt-LT"/>
        </w:rPr>
        <w:t>ir privalo tai padaryti esant VPĮ 40 straipsnio 4 dalyje nustatytais atvejais</w:t>
      </w:r>
      <w:r w:rsidR="00DF6DDA" w:rsidRPr="00F934FD">
        <w:rPr>
          <w:rFonts w:cs="Times New Roman"/>
          <w:szCs w:val="24"/>
          <w:lang w:val="lt-LT"/>
        </w:rPr>
        <w:t>. Apie naują pasiūlymo pateikimo terminą CVP IS susirašinėjimo priemonėmis informuojami visi DPS tiekėjai, kuriems buvo išsiųstas kvietimas pateikti pasiūlymą.</w:t>
      </w:r>
    </w:p>
    <w:p w14:paraId="202F5082" w14:textId="28D91875" w:rsidR="008E2EA0" w:rsidRPr="004647B7" w:rsidRDefault="00571BFA" w:rsidP="005A2D80">
      <w:pPr>
        <w:rPr>
          <w:rFonts w:cs="Times New Roman"/>
          <w:szCs w:val="24"/>
          <w:lang w:val="lt-LT"/>
        </w:rPr>
      </w:pPr>
      <w:r w:rsidRPr="004647B7">
        <w:rPr>
          <w:rFonts w:cs="Times New Roman"/>
          <w:szCs w:val="24"/>
          <w:lang w:val="lt-LT"/>
        </w:rPr>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3089F95D"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w:t>
      </w:r>
      <w:r w:rsidR="00627066" w:rsidRPr="00F934FD">
        <w:rPr>
          <w:rFonts w:eastAsia="Arial" w:cs="Times New Roman"/>
          <w:szCs w:val="24"/>
          <w:lang w:val="lt-LT"/>
        </w:rPr>
        <w:t>Tiekėjams pateikti alternatyvių konkrečių pasiūlymų neleidžiama. Tiekėjui pateikus alternatyvų konkretų (-</w:t>
      </w:r>
      <w:proofErr w:type="spellStart"/>
      <w:r w:rsidR="00627066" w:rsidRPr="00F934FD">
        <w:rPr>
          <w:rFonts w:eastAsia="Arial" w:cs="Times New Roman"/>
          <w:szCs w:val="24"/>
          <w:lang w:val="lt-LT"/>
        </w:rPr>
        <w:t>ius</w:t>
      </w:r>
      <w:proofErr w:type="spellEnd"/>
      <w:r w:rsidR="00627066" w:rsidRPr="00F934FD">
        <w:rPr>
          <w:rFonts w:eastAsia="Arial" w:cs="Times New Roman"/>
          <w:szCs w:val="24"/>
          <w:lang w:val="lt-LT"/>
        </w:rPr>
        <w:t>) pasiūlymą (-</w:t>
      </w:r>
      <w:proofErr w:type="spellStart"/>
      <w:r w:rsidR="00627066" w:rsidRPr="00F934FD">
        <w:rPr>
          <w:rFonts w:eastAsia="Arial" w:cs="Times New Roman"/>
          <w:szCs w:val="24"/>
          <w:lang w:val="lt-LT"/>
        </w:rPr>
        <w:t>us</w:t>
      </w:r>
      <w:proofErr w:type="spellEnd"/>
      <w:r w:rsidR="00627066" w:rsidRPr="00F934FD">
        <w:rPr>
          <w:rFonts w:eastAsia="Arial" w:cs="Times New Roman"/>
          <w:szCs w:val="24"/>
          <w:lang w:val="lt-LT"/>
        </w:rPr>
        <w:t>), jo konkretus pasiūlymas kartu su alternatyviu (-</w:t>
      </w:r>
      <w:proofErr w:type="spellStart"/>
      <w:r w:rsidR="00627066" w:rsidRPr="00F934FD">
        <w:rPr>
          <w:rFonts w:eastAsia="Arial" w:cs="Times New Roman"/>
          <w:szCs w:val="24"/>
          <w:lang w:val="lt-LT"/>
        </w:rPr>
        <w:t>iais</w:t>
      </w:r>
      <w:proofErr w:type="spellEnd"/>
      <w:r w:rsidR="00627066" w:rsidRPr="00F934FD">
        <w:rPr>
          <w:rFonts w:eastAsia="Arial" w:cs="Times New Roman"/>
          <w:szCs w:val="24"/>
          <w:lang w:val="lt-LT"/>
        </w:rPr>
        <w:t>)  konkrečiu (-</w:t>
      </w:r>
      <w:proofErr w:type="spellStart"/>
      <w:r w:rsidR="00627066" w:rsidRPr="00F934FD">
        <w:rPr>
          <w:rFonts w:eastAsia="Arial" w:cs="Times New Roman"/>
          <w:szCs w:val="24"/>
          <w:lang w:val="lt-LT"/>
        </w:rPr>
        <w:t>iais</w:t>
      </w:r>
      <w:proofErr w:type="spellEnd"/>
      <w:r w:rsidR="00627066" w:rsidRPr="00F934FD">
        <w:rPr>
          <w:rFonts w:eastAsia="Arial" w:cs="Times New Roman"/>
          <w:szCs w:val="24"/>
          <w:lang w:val="lt-LT"/>
        </w:rPr>
        <w:t>) pasiūlymu (-</w:t>
      </w:r>
      <w:proofErr w:type="spellStart"/>
      <w:r w:rsidR="00627066" w:rsidRPr="00F934FD">
        <w:rPr>
          <w:rFonts w:eastAsia="Arial" w:cs="Times New Roman"/>
          <w:szCs w:val="24"/>
          <w:lang w:val="lt-LT"/>
        </w:rPr>
        <w:t>ais</w:t>
      </w:r>
      <w:proofErr w:type="spellEnd"/>
      <w:r w:rsidR="00627066" w:rsidRPr="00F934FD">
        <w:rPr>
          <w:rFonts w:eastAsia="Arial" w:cs="Times New Roman"/>
          <w:szCs w:val="24"/>
          <w:lang w:val="lt-LT"/>
        </w:rPr>
        <w:t>) bus atmestas</w:t>
      </w:r>
      <w:r w:rsidR="00627066" w:rsidRPr="00F934FD">
        <w:rPr>
          <w:rFonts w:cs="Times New Roman"/>
          <w:szCs w:val="24"/>
          <w:lang w:val="lt-LT"/>
        </w:rPr>
        <w:t>.</w:t>
      </w:r>
      <w:r w:rsidR="00BC7B29" w:rsidRPr="004647B7">
        <w:rPr>
          <w:rFonts w:cs="Times New Roman"/>
          <w:szCs w:val="24"/>
          <w:lang w:val="lt-LT"/>
        </w:rPr>
        <w:t xml:space="preserve">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4FE5DF77" w:rsidR="0051787D" w:rsidRPr="004647B7" w:rsidRDefault="00420C66" w:rsidP="005A2D80">
      <w:pPr>
        <w:rPr>
          <w:rFonts w:cs="Times New Roman"/>
          <w:szCs w:val="24"/>
          <w:lang w:val="lt-LT"/>
        </w:rPr>
      </w:pPr>
      <w:r w:rsidRPr="004647B7">
        <w:rPr>
          <w:rFonts w:cs="Times New Roman"/>
          <w:szCs w:val="24"/>
          <w:lang w:val="lt-LT"/>
        </w:rPr>
        <w:t>4.6</w:t>
      </w:r>
      <w:r w:rsidR="006A4935" w:rsidRPr="004647B7">
        <w:rPr>
          <w:rFonts w:cs="Times New Roman"/>
          <w:szCs w:val="24"/>
          <w:lang w:val="lt-LT"/>
        </w:rPr>
        <w:t xml:space="preserve">. </w:t>
      </w:r>
      <w:r w:rsidR="00627066">
        <w:rPr>
          <w:rFonts w:cs="Times New Roman"/>
          <w:szCs w:val="24"/>
          <w:lang w:val="lt-LT"/>
        </w:rPr>
        <w:t>Konkrečia</w:t>
      </w:r>
      <w:r w:rsidR="00C22D26">
        <w:rPr>
          <w:rFonts w:cs="Times New Roman"/>
          <w:szCs w:val="24"/>
          <w:lang w:val="lt-LT"/>
        </w:rPr>
        <w:t>me p</w:t>
      </w:r>
      <w:r w:rsidR="0051787D" w:rsidRPr="004647B7">
        <w:rPr>
          <w:rFonts w:cs="Times New Roman"/>
          <w:szCs w:val="24"/>
          <w:lang w:val="lt-LT"/>
        </w:rPr>
        <w:t>asiūlyme pateikiama ši informacija:</w:t>
      </w:r>
    </w:p>
    <w:p w14:paraId="52946B71" w14:textId="5250AAEE" w:rsidR="0051787D"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w:t>
      </w:r>
    </w:p>
    <w:p w14:paraId="72FA7C3E" w14:textId="77777777" w:rsidR="0074757E" w:rsidRPr="00F934FD" w:rsidRDefault="0074757E" w:rsidP="0074757E">
      <w:pPr>
        <w:rPr>
          <w:rFonts w:eastAsia="Arial" w:cs="Times New Roman"/>
          <w:szCs w:val="24"/>
          <w:lang w:val="lt-LT"/>
        </w:rPr>
      </w:pPr>
      <w:r w:rsidRPr="00F934FD">
        <w:rPr>
          <w:rFonts w:cs="Times New Roman"/>
          <w:szCs w:val="24"/>
          <w:lang w:val="lt-LT"/>
        </w:rPr>
        <w:t xml:space="preserve">4.6.1.1. </w:t>
      </w:r>
      <w:r w:rsidRPr="00F934FD">
        <w:rPr>
          <w:rFonts w:eastAsia="Arial" w:cs="Times New Roman"/>
          <w:szCs w:val="24"/>
          <w:lang w:val="lt-LT"/>
        </w:rPr>
        <w:t xml:space="preserve">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w:t>
      </w:r>
      <w:r w:rsidRPr="00F934FD">
        <w:rPr>
          <w:rFonts w:eastAsia="Arial" w:cs="Times New Roman"/>
          <w:szCs w:val="24"/>
          <w:lang w:val="lt-LT"/>
        </w:rPr>
        <w:lastRenderedPageBreak/>
        <w:t>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p>
    <w:p w14:paraId="0E7D4160" w14:textId="77777777" w:rsidR="0074757E" w:rsidRPr="00F934FD" w:rsidRDefault="0074757E" w:rsidP="0074757E">
      <w:pPr>
        <w:rPr>
          <w:rFonts w:cs="Times New Roman"/>
          <w:i/>
          <w:szCs w:val="24"/>
          <w:lang w:val="lt-LT"/>
        </w:rPr>
      </w:pPr>
      <w:r w:rsidRPr="00F934FD">
        <w:rPr>
          <w:rFonts w:eastAsia="Arial" w:cs="Times New Roman"/>
          <w:szCs w:val="24"/>
          <w:lang w:val="lt-LT"/>
        </w:rPr>
        <w:t>4.6.1.2. Bendra konkretaus pasiūlymo kaina su PVM turi būti nurodyta dviejų skaičių po kablelio tikslumu. (</w:t>
      </w:r>
      <w:r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287B2BEE"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464AAC">
        <w:rPr>
          <w:rFonts w:cs="Times New Roman"/>
          <w:szCs w:val="24"/>
          <w:lang w:val="lt-LT"/>
        </w:rPr>
        <w:t xml:space="preserve"> </w:t>
      </w:r>
      <w:r w:rsidR="00464AAC" w:rsidRPr="00F934FD">
        <w:rPr>
          <w:rFonts w:eastAsia="Arial" w:cs="Times New Roman"/>
          <w:szCs w:val="24"/>
          <w:lang w:val="lt-LT"/>
        </w:rPr>
        <w:t>Jeigu pirkimo vykdytojui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24806FB5" w:rsidR="0051787D" w:rsidRPr="004647B7" w:rsidRDefault="008E2EA0" w:rsidP="005A2D80">
      <w:pPr>
        <w:rPr>
          <w:rFonts w:cs="Times New Roman"/>
          <w:szCs w:val="24"/>
          <w:lang w:val="lt-LT"/>
        </w:rPr>
      </w:pPr>
      <w:r w:rsidRPr="004647B7">
        <w:rPr>
          <w:rFonts w:cs="Times New Roman"/>
          <w:szCs w:val="24"/>
          <w:lang w:val="lt-LT"/>
        </w:rPr>
        <w:t xml:space="preserve">4.7. </w:t>
      </w:r>
      <w:r w:rsidR="00123573" w:rsidRPr="00F934FD">
        <w:rPr>
          <w:rFonts w:cs="Times New Roman"/>
          <w:szCs w:val="24"/>
          <w:lang w:val="lt-LT"/>
        </w:rPr>
        <w:t xml:space="preserve">Pateikęs konkretų pasiūlymą DPS tiekėjas, iki pasiūlymo pateikimo termino pabaigos gali keisti (pateikdamas naują pasiūlymą) arba atšaukti savo pasiūlymą dėl Konkretaus pirkimo. </w:t>
      </w:r>
      <w:r w:rsidR="00123573"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4647B7" w:rsidRDefault="008E2EA0" w:rsidP="005A2D80">
      <w:pPr>
        <w:rPr>
          <w:rFonts w:cs="Times New Roman"/>
          <w:szCs w:val="24"/>
          <w:lang w:val="lt-LT"/>
        </w:rPr>
      </w:pPr>
      <w:r w:rsidRPr="004647B7">
        <w:rPr>
          <w:rFonts w:cs="Times New Roman"/>
          <w:szCs w:val="24"/>
          <w:lang w:val="lt-LT"/>
        </w:rPr>
        <w:lastRenderedPageBreak/>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3" w:name="_Toc526142065"/>
      <w:bookmarkEnd w:id="11"/>
      <w:r w:rsidRPr="004647B7">
        <w:rPr>
          <w:lang w:val="lt-LT"/>
        </w:rPr>
        <w:t>PASIŪLYMŲ vertinimas</w:t>
      </w:r>
      <w:bookmarkEnd w:id="13"/>
    </w:p>
    <w:p w14:paraId="0B5C6C17" w14:textId="77777777" w:rsidR="008737B1" w:rsidRPr="004647B7" w:rsidRDefault="008737B1" w:rsidP="000E52B1">
      <w:pPr>
        <w:spacing w:after="0"/>
        <w:ind w:left="567" w:hanging="567"/>
        <w:rPr>
          <w:rFonts w:cs="Times New Roman"/>
          <w:vanish/>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5EDE01E8" w:rsidR="0020457F" w:rsidRDefault="001B2731" w:rsidP="005A2D80">
      <w:pPr>
        <w:rPr>
          <w:rFonts w:eastAsia="Arial" w:cs="Times New Roman"/>
          <w:szCs w:val="24"/>
          <w:lang w:val="lt-LT"/>
        </w:rPr>
      </w:pPr>
      <w:r w:rsidRPr="004647B7">
        <w:rPr>
          <w:lang w:val="lt-LT"/>
        </w:rPr>
        <w:t xml:space="preserve">5.1. </w:t>
      </w:r>
      <w:r w:rsidR="00735FD0" w:rsidRPr="00F934FD">
        <w:rPr>
          <w:rFonts w:eastAsia="Arial" w:cs="Times New Roman"/>
          <w:szCs w:val="24"/>
          <w:lang w:val="lt-LT"/>
        </w:rPr>
        <w:t xml:space="preserve">Pirminį susipažinimą su konkrečiais pasiūlymais atlieka konkretų pirkimą vykdanti viešojo pirkimo komisija arba pirkimo organizatorius (kaip nustatyta konkretaus pirkimo sąlygų 2 skyriuje). Pirminis susipažinimas su konkrečiais pasiūlymais („vokų atplėšimas“) vyks praėjus </w:t>
      </w:r>
      <w:r w:rsidR="00577DDC" w:rsidRPr="00577DDC">
        <w:rPr>
          <w:rFonts w:eastAsia="Arial" w:cs="Times New Roman"/>
          <w:szCs w:val="24"/>
          <w:highlight w:val="yellow"/>
          <w:lang w:val="lt-LT"/>
        </w:rPr>
        <w:t>30</w:t>
      </w:r>
      <w:r w:rsidR="00735FD0" w:rsidRPr="00F934FD">
        <w:rPr>
          <w:rFonts w:eastAsia="Arial" w:cs="Times New Roman"/>
          <w:szCs w:val="24"/>
          <w:lang w:val="lt-LT"/>
        </w:rPr>
        <w:t xml:space="preserve"> minutėms po konkrečių pasiūlymų pateikimo termino pabaigos. Atlikęs pradinį susipažinimą su pasiūlymais, CPO LT nagrinėja visus pateiktus pasiūlymus:</w:t>
      </w:r>
    </w:p>
    <w:p w14:paraId="7AE6D9C2"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053CF1A6"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0E0F1EB0"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518EDF2"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1DA26AC5" w14:textId="10B20440" w:rsidR="00CA4604" w:rsidRPr="00D90D4A" w:rsidRDefault="00CA4604" w:rsidP="00CA4604">
      <w:pPr>
        <w:rPr>
          <w:rFonts w:cs="Times New Roman"/>
          <w:color w:val="000000"/>
          <w:szCs w:val="24"/>
          <w:lang w:val="lt-LT"/>
        </w:rPr>
      </w:pPr>
      <w:r w:rsidRPr="00F934FD">
        <w:rPr>
          <w:rFonts w:eastAsia="Arial" w:cs="Times New Roman"/>
          <w:szCs w:val="24"/>
          <w:lang w:val="lt-LT"/>
        </w:rPr>
        <w:t>5.1.5. tikrina ar nebuvo pasiūlyta neįprastai maža kaina.</w:t>
      </w:r>
      <w:r w:rsidR="00D90D4A">
        <w:rPr>
          <w:rFonts w:eastAsia="Arial" w:cs="Times New Roman"/>
          <w:szCs w:val="24"/>
          <w:lang w:val="lt-LT"/>
        </w:rPr>
        <w:t xml:space="preserve"> </w:t>
      </w:r>
      <w:r w:rsidR="00D90D4A" w:rsidRPr="00D90D4A">
        <w:rPr>
          <w:rFonts w:eastAsia="Arial" w:cs="Times New Roman"/>
          <w:szCs w:val="24"/>
          <w:lang w:val="lt-LT"/>
        </w:rPr>
        <w:t>Jeigu konkretaus pasiūlymo kaina ir (ar) sąnaudos atrodo neįprastai mažos, CVP IS susirašinėjimo priemonėmis kreipiasi į tiekėją, kad šis per pirkimo vykdytojo nustatytą protingą terminą pagrįstų konkrečiame pasiūlyme nurodyto pirkimo objekto ar jo sudedamųjų dalių kainą ir (ar) sąnaudas.</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3E7C2709" w14:textId="77777777" w:rsidR="009F662B" w:rsidRDefault="00225CF2" w:rsidP="005A2D80">
      <w:pPr>
        <w:rPr>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pašalinimo pagrindų nebuvim</w:t>
      </w:r>
      <w:r w:rsidR="007A3E91">
        <w:rPr>
          <w:lang w:val="lt-LT"/>
        </w:rPr>
        <w:t>o</w:t>
      </w:r>
      <w:r w:rsidR="000D2577" w:rsidRPr="004647B7">
        <w:rPr>
          <w:lang w:val="lt-LT"/>
        </w:rPr>
        <w:t xml:space="preserve">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iškų teikimo metu</w:t>
      </w:r>
      <w:r w:rsidR="008F7770">
        <w:rPr>
          <w:lang w:val="lt-LT"/>
        </w:rPr>
        <w:t xml:space="preserve">. </w:t>
      </w:r>
    </w:p>
    <w:p w14:paraId="255060EA" w14:textId="77777777" w:rsidR="00FB6E20" w:rsidRDefault="009F662B" w:rsidP="005A2D80">
      <w:pPr>
        <w:rPr>
          <w:rFonts w:eastAsia="Arial" w:cs="Times New Roman"/>
          <w:szCs w:val="24"/>
          <w:lang w:val="lt-LT"/>
        </w:rPr>
      </w:pPr>
      <w:r>
        <w:rPr>
          <w:lang w:val="lt-LT"/>
        </w:rPr>
        <w:t xml:space="preserve">5.3.1. </w:t>
      </w:r>
      <w:r w:rsidRPr="00334180">
        <w:rPr>
          <w:rFonts w:eastAsia="Arial" w:cs="Times New Roman"/>
          <w:szCs w:val="24"/>
          <w:lang w:val="lt-LT"/>
        </w:rPr>
        <w:t>Prieš nustatydamas laimėjusį konkretų pasiūlymą (kiekvieno konkretaus pirkimo metu), CPO LT</w:t>
      </w:r>
      <w:r w:rsidR="007645DF" w:rsidRPr="00334180">
        <w:rPr>
          <w:rFonts w:eastAsia="Arial" w:cs="Times New Roman"/>
          <w:szCs w:val="24"/>
          <w:lang w:val="lt-LT"/>
        </w:rPr>
        <w:t xml:space="preserve"> </w:t>
      </w:r>
      <w:r w:rsidRPr="00334180">
        <w:rPr>
          <w:rFonts w:eastAsia="Arial" w:cs="Times New Roman"/>
          <w:szCs w:val="24"/>
          <w:lang w:val="lt-LT"/>
        </w:rPr>
        <w:t xml:space="preserve">reikalauja, kad ekonomiškai naudingiausią konkretų pasiūlymą pateikęs tiekėjas pateiktų 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w:t>
      </w:r>
      <w:r w:rsidR="004F4E19">
        <w:rPr>
          <w:rFonts w:eastAsia="Arial" w:cs="Times New Roman"/>
          <w:szCs w:val="24"/>
          <w:lang w:val="lt-LT"/>
        </w:rPr>
        <w:t>Aktualių dokumentų gali būti nereikalaujama</w:t>
      </w:r>
      <w:r w:rsidR="00C26624">
        <w:rPr>
          <w:rFonts w:eastAsia="Arial" w:cs="Times New Roman"/>
          <w:szCs w:val="24"/>
          <w:lang w:val="lt-LT"/>
        </w:rPr>
        <w:t xml:space="preserve">, </w:t>
      </w:r>
      <w:r w:rsidR="00C26624" w:rsidRPr="0050283E">
        <w:rPr>
          <w:rFonts w:eastAsia="Arial" w:cs="Times New Roman"/>
          <w:szCs w:val="24"/>
          <w:lang w:val="lt-LT"/>
        </w:rPr>
        <w:t xml:space="preserve">jeigu CPO LT </w:t>
      </w:r>
    </w:p>
    <w:p w14:paraId="576D051F" w14:textId="77777777" w:rsidR="00FB6E20" w:rsidRDefault="00C26624" w:rsidP="005A2D80">
      <w:pPr>
        <w:rPr>
          <w:lang w:val="lt-LT"/>
        </w:rPr>
      </w:pPr>
      <w:r w:rsidRPr="0050283E">
        <w:rPr>
          <w:rFonts w:eastAsia="Arial" w:cs="Times New Roman"/>
          <w:szCs w:val="24"/>
          <w:lang w:val="lt-LT"/>
        </w:rPr>
        <w:t>(i)</w:t>
      </w:r>
      <w:r w:rsidR="005E43FC" w:rsidRPr="0050283E">
        <w:rPr>
          <w:lang w:val="lt-LT"/>
        </w:rPr>
        <w:t xml:space="preserve"> turi galimybę susipažinti su šiais dokumentais ar informacija tiesiogiai ir neatlygintinai prisijungusi prie nacionalinės duomenų bazės bet kurioje valstybėje narėje arba naudodamasi CVP IS;</w:t>
      </w:r>
      <w:r w:rsidR="0050283E" w:rsidRPr="0050283E">
        <w:rPr>
          <w:lang w:val="lt-LT"/>
        </w:rPr>
        <w:t xml:space="preserve"> </w:t>
      </w:r>
    </w:p>
    <w:p w14:paraId="694409B8" w14:textId="17A2B100" w:rsidR="00D76C44" w:rsidRPr="0050283E" w:rsidRDefault="0050283E" w:rsidP="005A2D80">
      <w:pPr>
        <w:rPr>
          <w:rFonts w:cs="Times New Roman"/>
          <w:color w:val="000000"/>
          <w:szCs w:val="24"/>
          <w:lang w:val="lt-LT"/>
        </w:rPr>
      </w:pPr>
      <w:r w:rsidRPr="0050283E">
        <w:rPr>
          <w:lang w:val="lt-LT"/>
        </w:rPr>
        <w:lastRenderedPageBreak/>
        <w:t>(ii) šiuos dokumentus jau turi iš ankstesnių pirkimo procedūrų (ir šie dokumentai yra aktualūs)</w:t>
      </w:r>
      <w:r w:rsidR="009F662B" w:rsidRPr="0050283E">
        <w:rPr>
          <w:rFonts w:eastAsia="Arial" w:cs="Times New Roman"/>
          <w:szCs w:val="24"/>
          <w:lang w:val="lt-LT"/>
        </w:rPr>
        <w:t>.</w:t>
      </w:r>
      <w:r w:rsidR="00F60DEC" w:rsidRPr="0050283E">
        <w:rPr>
          <w:rFonts w:cs="Times New Roman"/>
          <w:szCs w:val="24"/>
          <w:lang w:val="lt-LT"/>
        </w:rPr>
        <w:t xml:space="preserve"> </w:t>
      </w:r>
    </w:p>
    <w:p w14:paraId="2C40DF39" w14:textId="6A4F5DAB" w:rsidR="008855EF" w:rsidRDefault="00225CF2" w:rsidP="005A2D80">
      <w:pPr>
        <w:rPr>
          <w:lang w:val="lt-LT"/>
        </w:rPr>
      </w:pPr>
      <w:r w:rsidRPr="0050283E">
        <w:rPr>
          <w:lang w:val="lt-LT"/>
        </w:rPr>
        <w:t>5.4</w:t>
      </w:r>
      <w:r w:rsidR="001B2731" w:rsidRPr="0050283E">
        <w:rPr>
          <w:lang w:val="lt-LT"/>
        </w:rPr>
        <w:t xml:space="preserve">. </w:t>
      </w:r>
      <w:r w:rsidR="008855EF" w:rsidRPr="0050283E">
        <w:rPr>
          <w:lang w:val="lt-LT"/>
        </w:rPr>
        <w:t>Jeigu DPS tiekėjas pateikė netikslius, neišsamius ar klaidingus dokumentus ar duomenis</w:t>
      </w:r>
      <w:r w:rsidR="008855EF" w:rsidRPr="004647B7">
        <w:rPr>
          <w:lang w:val="lt-LT"/>
        </w:rPr>
        <w:t xml:space="preserve">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AF9A80C" w14:textId="77777777" w:rsidR="00B902D2" w:rsidRPr="00F934FD" w:rsidRDefault="00B902D2" w:rsidP="00B902D2">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0D24F1D0"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DPS tiekėjas pasiūlymą pateikė ne C</w:t>
      </w:r>
      <w:r w:rsidR="00E90E7F">
        <w:rPr>
          <w:lang w:val="lt-LT"/>
        </w:rPr>
        <w:t>VP</w:t>
      </w:r>
      <w:r w:rsidR="00CC79D6" w:rsidRPr="004647B7">
        <w:rPr>
          <w:lang w:val="lt-LT"/>
        </w:rPr>
        <w:t xml:space="preserve">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037213F5" w:rsidR="008248C4" w:rsidRPr="00134CB9" w:rsidRDefault="008248C4" w:rsidP="008248C4">
      <w:pPr>
        <w:rPr>
          <w:lang w:val="lt-LT"/>
        </w:rPr>
      </w:pPr>
      <w:r w:rsidRPr="00134CB9">
        <w:rPr>
          <w:lang w:val="lt-LT"/>
        </w:rPr>
        <w:lastRenderedPageBreak/>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prekių (įskaitant jų sudedamąsias dalis), kurių kilmė yra ar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4"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4"/>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618EEADA" w:rsidR="0000049D" w:rsidRPr="004647B7" w:rsidRDefault="00122E79" w:rsidP="005A2D80">
      <w:pPr>
        <w:rPr>
          <w:lang w:val="lt-LT"/>
        </w:rPr>
      </w:pPr>
      <w:bookmarkStart w:id="15" w:name="_Hlk123666922"/>
      <w:bookmarkStart w:id="16"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VPĮ 45 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prekių (įskaitant jų sudedamąsias dalis), kurių kilmė yra ar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7" w:name="_Hlk125011930"/>
      <w:bookmarkEnd w:id="15"/>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6"/>
    <w:p w14:paraId="440A34D9" w14:textId="7760B366"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w:t>
      </w:r>
      <w:r w:rsidR="00252DD0">
        <w:rPr>
          <w:rFonts w:eastAsia="Calibri" w:cs="Times New Roman"/>
          <w:szCs w:val="24"/>
          <w:lang w:val="lt-LT"/>
        </w:rPr>
        <w:t>us</w:t>
      </w:r>
      <w:r w:rsidRPr="004647B7">
        <w:rPr>
          <w:rFonts w:eastAsia="Calibri" w:cs="Times New Roman"/>
          <w:szCs w:val="24"/>
          <w:lang w:val="lt-LT"/>
        </w:rPr>
        <w:t xml:space="preserve"> reikalavim</w:t>
      </w:r>
      <w:r w:rsidR="00252DD0">
        <w:rPr>
          <w:rFonts w:eastAsia="Calibri" w:cs="Times New Roman"/>
          <w:szCs w:val="24"/>
          <w:lang w:val="lt-LT"/>
        </w:rPr>
        <w:t>us</w:t>
      </w:r>
      <w:r w:rsidRPr="004647B7">
        <w:rPr>
          <w:rFonts w:eastAsia="Calibri" w:cs="Times New Roman"/>
          <w:szCs w:val="24"/>
          <w:lang w:val="lt-LT"/>
        </w:rPr>
        <w:t xml:space="preserve"> ar CPO LT tiesiogiai taikom</w:t>
      </w:r>
      <w:r w:rsidR="00FD7783">
        <w:rPr>
          <w:rFonts w:eastAsia="Calibri" w:cs="Times New Roman"/>
          <w:szCs w:val="24"/>
          <w:lang w:val="lt-LT"/>
        </w:rPr>
        <w:t>us</w:t>
      </w:r>
      <w:r w:rsidRPr="004647B7">
        <w:rPr>
          <w:rFonts w:eastAsia="Calibri" w:cs="Times New Roman"/>
          <w:szCs w:val="24"/>
          <w:lang w:val="lt-LT"/>
        </w:rPr>
        <w:t xml:space="preserve"> reikalavim</w:t>
      </w:r>
      <w:r w:rsidR="00FD7783">
        <w:rPr>
          <w:rFonts w:eastAsia="Calibri" w:cs="Times New Roman"/>
          <w:szCs w:val="24"/>
          <w:lang w:val="lt-LT"/>
        </w:rPr>
        <w:t>us</w:t>
      </w:r>
      <w:r w:rsidRPr="004647B7">
        <w:rPr>
          <w:rFonts w:eastAsia="Calibri" w:cs="Times New Roman"/>
          <w:szCs w:val="24"/>
          <w:lang w:val="lt-LT"/>
        </w:rPr>
        <w:t>, nustatyt</w:t>
      </w:r>
      <w:r w:rsidR="00FD7783">
        <w:rPr>
          <w:rFonts w:eastAsia="Calibri" w:cs="Times New Roman"/>
          <w:szCs w:val="24"/>
          <w:lang w:val="lt-LT"/>
        </w:rPr>
        <w:t>us</w:t>
      </w:r>
      <w:r w:rsidRPr="004647B7">
        <w:rPr>
          <w:rFonts w:eastAsia="Calibri" w:cs="Times New Roman"/>
          <w:szCs w:val="24"/>
          <w:lang w:val="lt-LT"/>
        </w:rPr>
        <w:t xml:space="preserve"> įstatymuose, Europos Sąjungos Tarybos ar kituose </w:t>
      </w:r>
      <w:r w:rsidRPr="004647B7">
        <w:rPr>
          <w:rFonts w:eastAsia="Calibri" w:cs="Times New Roman"/>
          <w:szCs w:val="24"/>
          <w:lang w:val="lt-LT"/>
        </w:rPr>
        <w:lastRenderedPageBreak/>
        <w:t>reglamentuose, susijusi</w:t>
      </w:r>
      <w:r w:rsidR="00BB57F0">
        <w:rPr>
          <w:rFonts w:eastAsia="Calibri" w:cs="Times New Roman"/>
          <w:szCs w:val="24"/>
          <w:lang w:val="lt-LT"/>
        </w:rPr>
        <w:t>uose</w:t>
      </w:r>
      <w:r w:rsidRPr="004647B7">
        <w:rPr>
          <w:rFonts w:eastAsia="Calibri" w:cs="Times New Roman"/>
          <w:szCs w:val="24"/>
          <w:lang w:val="lt-LT"/>
        </w:rPr>
        <w:t xml:space="preserve"> su nacionaliniu saugumu ir (ar) taikomomis ribojamosiomis priemonėmis (sankcijomis) tam tikrų valstybių atžvilgiu (kai taikoma).</w:t>
      </w:r>
    </w:p>
    <w:bookmarkEnd w:id="17"/>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3CF374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darbo dienas nuo pasiūlymų eilės sudarymo ir laimėjusio pasiūlymo nustatymo C</w:t>
      </w:r>
      <w:r w:rsidR="00BB796C">
        <w:rPr>
          <w:lang w:val="lt-LT"/>
        </w:rPr>
        <w:t>VP</w:t>
      </w:r>
      <w:r w:rsidR="00702BAA" w:rsidRPr="004647B7">
        <w:rPr>
          <w:lang w:val="lt-LT"/>
        </w:rPr>
        <w:t xml:space="preserve">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736C1470" w:rsidR="00702BAA" w:rsidRPr="004647B7" w:rsidRDefault="00805FF2" w:rsidP="005A2D80">
      <w:pPr>
        <w:rPr>
          <w:lang w:val="lt-LT"/>
        </w:rPr>
      </w:pPr>
      <w:r>
        <w:rPr>
          <w:lang w:val="lt-LT"/>
        </w:rPr>
        <w:t>5.9.1</w:t>
      </w:r>
      <w:r w:rsidR="00594731" w:rsidRPr="004647B7">
        <w:rPr>
          <w:lang w:val="lt-LT"/>
        </w:rPr>
        <w:t xml:space="preserve">. </w:t>
      </w:r>
      <w:r w:rsidR="00844CA7" w:rsidRPr="00F934FD">
        <w:rPr>
          <w:rFonts w:cs="Times New Roman"/>
          <w:szCs w:val="24"/>
          <w:lang w:val="lt-LT"/>
        </w:rPr>
        <w:t xml:space="preserve">Nustatytą </w:t>
      </w:r>
      <w:r w:rsidR="00844CA7"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844CA7"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4647B7">
        <w:rPr>
          <w:color w:val="000000"/>
          <w:lang w:val="lt-LT"/>
        </w:rPr>
        <w:t>;</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8" w:name="_Toc526142066"/>
      <w:r w:rsidRPr="004647B7">
        <w:rPr>
          <w:lang w:val="lt-LT"/>
        </w:rPr>
        <w:t>KONKRETAUS PIRKIMO PROCEDŪRŲ NUTRAUKIMAS</w:t>
      </w:r>
      <w:bookmarkEnd w:id="18"/>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305FC86F" w14:textId="71FB5D1E" w:rsidR="002E3277" w:rsidRPr="004647B7" w:rsidRDefault="002E3277" w:rsidP="00F97355">
      <w:pPr>
        <w:pStyle w:val="Heading2"/>
        <w:rPr>
          <w:lang w:val="lt-LT"/>
        </w:rPr>
      </w:pPr>
      <w:bookmarkStart w:id="19" w:name="_Toc526142067"/>
      <w:r w:rsidRPr="004647B7">
        <w:rPr>
          <w:lang w:val="lt-LT"/>
        </w:rPr>
        <w:t>PIRKIMO SUTARTIES SUDARYMAS</w:t>
      </w:r>
      <w:bookmarkEnd w:id="19"/>
    </w:p>
    <w:p w14:paraId="1D24CE08" w14:textId="0A796992" w:rsidR="002E3277" w:rsidRPr="004647B7" w:rsidRDefault="002E3277" w:rsidP="00E652EA">
      <w:pPr>
        <w:spacing w:after="0"/>
        <w:rPr>
          <w:rFonts w:cs="Times New Roman"/>
          <w:szCs w:val="24"/>
          <w:lang w:val="lt-LT"/>
        </w:rPr>
      </w:pPr>
    </w:p>
    <w:p w14:paraId="395796ED" w14:textId="2EF4953F" w:rsidR="005D1598"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1A248D" w:rsidRPr="004647B7">
        <w:rPr>
          <w:lang w:val="lt-LT"/>
        </w:rPr>
        <w:t>CPO</w:t>
      </w:r>
      <w:r w:rsidR="00187DED">
        <w:rPr>
          <w:lang w:val="lt-LT"/>
        </w:rPr>
        <w:t xml:space="preserve"> </w:t>
      </w:r>
      <w:r w:rsidR="00187DED">
        <w:rPr>
          <w:lang w:val="lt-LT"/>
        </w:rPr>
        <w:lastRenderedPageBreak/>
        <w:t>LT</w:t>
      </w:r>
      <w:r w:rsidR="005D1598" w:rsidRPr="004647B7">
        <w:rPr>
          <w:lang w:val="lt-LT"/>
        </w:rPr>
        <w:t xml:space="preserve"> Užsakovui </w:t>
      </w:r>
      <w:r w:rsidR="00C330DE">
        <w:rPr>
          <w:lang w:val="lt-LT"/>
        </w:rPr>
        <w:t xml:space="preserve">ir Tiekėjui </w:t>
      </w:r>
      <w:r w:rsidR="00CD7437">
        <w:rPr>
          <w:lang w:val="lt-LT"/>
        </w:rPr>
        <w:t xml:space="preserve">el. paštu </w:t>
      </w:r>
      <w:r w:rsidR="00D20955">
        <w:rPr>
          <w:lang w:val="lt-LT"/>
        </w:rPr>
        <w:t>pateikia</w:t>
      </w:r>
      <w:r w:rsidR="005D1598" w:rsidRPr="004647B7">
        <w:rPr>
          <w:lang w:val="lt-LT"/>
        </w:rPr>
        <w:t xml:space="preserve"> </w:t>
      </w:r>
      <w:r w:rsidR="007F171E">
        <w:rPr>
          <w:lang w:val="lt-LT"/>
        </w:rPr>
        <w:t xml:space="preserve">parengtą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w:t>
      </w:r>
      <w:r w:rsidR="00702482">
        <w:rPr>
          <w:lang w:val="lt-LT"/>
        </w:rPr>
        <w:t>į</w:t>
      </w:r>
      <w:r w:rsidR="005D1598" w:rsidRPr="004647B7">
        <w:rPr>
          <w:lang w:val="lt-LT"/>
        </w:rPr>
        <w:t xml:space="preserve"> </w:t>
      </w:r>
      <w:r w:rsidR="00B34564" w:rsidRPr="004647B7">
        <w:rPr>
          <w:lang w:val="lt-LT"/>
        </w:rPr>
        <w:t xml:space="preserve">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0C5B782A" w14:textId="016A2552" w:rsidR="007F55BA" w:rsidRPr="004647B7" w:rsidRDefault="00E07C3E" w:rsidP="005A2D80">
      <w:pPr>
        <w:rPr>
          <w:lang w:val="lt-LT"/>
        </w:rPr>
      </w:pPr>
      <w:r w:rsidRPr="007518AF">
        <w:rPr>
          <w:rFonts w:cs="Times New Roman"/>
          <w:szCs w:val="24"/>
          <w:lang w:val="lt-LT"/>
        </w:rPr>
        <w:t xml:space="preserve">7.1.1. </w:t>
      </w:r>
      <w:r>
        <w:rPr>
          <w:rStyle w:val="ui-provider"/>
          <w:lang w:val="lt-LT"/>
        </w:rPr>
        <w:t>CPO LT</w:t>
      </w:r>
      <w:r w:rsidRPr="007518AF">
        <w:rPr>
          <w:rStyle w:val="ui-provider"/>
          <w:lang w:val="lt-LT"/>
        </w:rPr>
        <w:t xml:space="preserve"> pasilieka galimybę nuspręsti sudaryti vieną pirkimo sutartį dėl jos nurodytų pirkimo dalių ar jų grupių, dėl kurių pagal pirkimo dokumentus laimėtoju gali būti nustatomas tas pats tiekėjas.</w:t>
      </w:r>
    </w:p>
    <w:p w14:paraId="7045CED2" w14:textId="780E6654"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w:t>
      </w:r>
      <w:r w:rsidR="005D15DB">
        <w:rPr>
          <w:lang w:val="lt-LT"/>
        </w:rPr>
        <w:t>LT</w:t>
      </w:r>
      <w:r w:rsidR="005D15DB" w:rsidRPr="004647B7">
        <w:rPr>
          <w:lang w:val="lt-LT"/>
        </w:rPr>
        <w:t xml:space="preserve">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713EBF2B" w:rsidR="009B7EAB" w:rsidRPr="004647B7" w:rsidRDefault="00594731" w:rsidP="005A2D80">
      <w:pPr>
        <w:rPr>
          <w:i/>
          <w:lang w:val="lt-LT"/>
        </w:rPr>
      </w:pPr>
      <w:r w:rsidRPr="004647B7">
        <w:rPr>
          <w:lang w:val="lt-LT"/>
        </w:rPr>
        <w:t>7.5.</w:t>
      </w:r>
      <w:r w:rsidR="00472854">
        <w:rPr>
          <w:lang w:val="lt-LT"/>
        </w:rPr>
        <w:t xml:space="preserve"> </w:t>
      </w:r>
      <w:r w:rsidR="00472854" w:rsidRPr="00F934FD">
        <w:rPr>
          <w:rFonts w:eastAsia="Arial" w:cs="Times New Roman"/>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472854" w:rsidRPr="00F934FD">
        <w:rPr>
          <w:rFonts w:cs="Times New Roman"/>
          <w:szCs w:val="24"/>
          <w:lang w:val="lt-LT"/>
        </w:rPr>
        <w:t>.</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6ECE173B" w14:textId="7FC95C8C" w:rsidR="002E3277" w:rsidRPr="004647B7" w:rsidRDefault="002E3277" w:rsidP="00F97355">
      <w:pPr>
        <w:pStyle w:val="Heading2"/>
        <w:rPr>
          <w:lang w:val="lt-LT"/>
        </w:rPr>
      </w:pPr>
      <w:bookmarkStart w:id="20" w:name="_Toc526142068"/>
      <w:r w:rsidRPr="004647B7">
        <w:rPr>
          <w:lang w:val="lt-LT"/>
        </w:rPr>
        <w:t>GINČŲ NAGRINĖJIMO TVARKA</w:t>
      </w:r>
      <w:bookmarkEnd w:id="20"/>
    </w:p>
    <w:p w14:paraId="4486F2E4" w14:textId="77777777" w:rsidR="002E3277" w:rsidRPr="004647B7" w:rsidRDefault="002E3277" w:rsidP="006957E1">
      <w:pPr>
        <w:pStyle w:val="ListParagraph"/>
        <w:spacing w:after="0"/>
        <w:ind w:left="567"/>
        <w:rPr>
          <w:rFonts w:cs="Times New Roman"/>
          <w:szCs w:val="24"/>
          <w:lang w:val="lt-LT"/>
        </w:rPr>
      </w:pPr>
    </w:p>
    <w:p w14:paraId="0E172583" w14:textId="1CD2D885"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A7014">
        <w:rPr>
          <w:lang w:val="lt-LT"/>
        </w:rPr>
        <w:t>raštu</w:t>
      </w:r>
      <w:r w:rsidR="000F4484">
        <w:rPr>
          <w:lang w:val="lt-LT"/>
        </w:rPr>
        <w:t xml:space="preserve">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Pr="004647B7" w:rsidRDefault="00594731" w:rsidP="005A2D80">
      <w:pPr>
        <w:rPr>
          <w:lang w:val="lt-LT"/>
        </w:rPr>
      </w:pPr>
      <w:r w:rsidRPr="004647B7">
        <w:rPr>
          <w:lang w:val="lt-LT"/>
        </w:rPr>
        <w:lastRenderedPageBreak/>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37A01D67" w14:textId="5DFC6AE0" w:rsidR="009355A7" w:rsidRPr="004647B7" w:rsidRDefault="000858D3" w:rsidP="00E158D4">
      <w:pPr>
        <w:spacing w:line="276" w:lineRule="auto"/>
        <w:jc w:val="right"/>
        <w:rPr>
          <w:rFonts w:cs="Times New Roman"/>
          <w:szCs w:val="24"/>
          <w:lang w:val="lt-LT"/>
        </w:rPr>
      </w:pPr>
      <w:r w:rsidRPr="004647B7">
        <w:rPr>
          <w:rFonts w:cs="Times New Roman"/>
          <w:szCs w:val="24"/>
          <w:lang w:val="lt-LT"/>
        </w:rPr>
        <w:br w:type="page"/>
      </w:r>
    </w:p>
    <w:p w14:paraId="61463B37" w14:textId="77777777" w:rsidR="009355A7" w:rsidRPr="004647B7" w:rsidRDefault="009355A7" w:rsidP="00D826EA">
      <w:pPr>
        <w:pStyle w:val="ListParagraph"/>
        <w:spacing w:after="0"/>
        <w:ind w:left="567"/>
        <w:jc w:val="right"/>
        <w:rPr>
          <w:rFonts w:cs="Times New Roman"/>
          <w:szCs w:val="24"/>
          <w:lang w:val="lt-LT"/>
        </w:rPr>
      </w:pPr>
    </w:p>
    <w:p w14:paraId="0165DBFA" w14:textId="77777777" w:rsidR="00EF41F4" w:rsidRPr="00F337FC" w:rsidRDefault="00EF41F4" w:rsidP="00EF41F4">
      <w:pPr>
        <w:jc w:val="right"/>
        <w:rPr>
          <w:rFonts w:cs="Times New Roman"/>
          <w:szCs w:val="24"/>
          <w:lang w:val="lt-LT"/>
        </w:rPr>
      </w:pPr>
      <w:r w:rsidRPr="00F337FC">
        <w:rPr>
          <w:rFonts w:cs="Times New Roman"/>
          <w:szCs w:val="24"/>
          <w:lang w:val="lt-LT"/>
        </w:rPr>
        <w:t>C dalies 1 priedas. Pasiūlymo forma</w:t>
      </w:r>
    </w:p>
    <w:p w14:paraId="3BB4B733" w14:textId="77777777" w:rsidR="00EF41F4" w:rsidRPr="00F337FC" w:rsidRDefault="00EF41F4" w:rsidP="00EF41F4">
      <w:pPr>
        <w:rPr>
          <w:rFonts w:cs="Times New Roman"/>
          <w:szCs w:val="24"/>
        </w:rPr>
      </w:pPr>
    </w:p>
    <w:p w14:paraId="1EE4EDE8" w14:textId="77777777" w:rsidR="00EF41F4" w:rsidRPr="00F337FC" w:rsidRDefault="00EF41F4" w:rsidP="00EF41F4">
      <w:pPr>
        <w:pStyle w:val="Subtitle"/>
        <w:spacing w:after="0" w:line="240" w:lineRule="auto"/>
        <w:jc w:val="center"/>
        <w:rPr>
          <w:rFonts w:ascii="Times New Roman" w:hAnsi="Times New Roman" w:cs="Times New Roman"/>
          <w:b/>
          <w:bCs/>
          <w:color w:val="auto"/>
          <w:sz w:val="24"/>
          <w:szCs w:val="24"/>
        </w:rPr>
      </w:pPr>
    </w:p>
    <w:p w14:paraId="4F879C12" w14:textId="77777777" w:rsidR="00EF41F4" w:rsidRPr="00F337FC" w:rsidRDefault="00EF41F4" w:rsidP="00EF41F4">
      <w:pPr>
        <w:pStyle w:val="Subtitle"/>
        <w:spacing w:after="0" w:line="240" w:lineRule="auto"/>
        <w:jc w:val="center"/>
        <w:rPr>
          <w:rFonts w:ascii="Times New Roman" w:hAnsi="Times New Roman" w:cs="Times New Roman"/>
          <w:b/>
          <w:bCs/>
          <w:color w:val="auto"/>
          <w:spacing w:val="0"/>
          <w:sz w:val="24"/>
          <w:szCs w:val="24"/>
        </w:rPr>
      </w:pPr>
      <w:r w:rsidRPr="00F337FC">
        <w:rPr>
          <w:rFonts w:ascii="Times New Roman" w:hAnsi="Times New Roman" w:cs="Times New Roman"/>
          <w:b/>
          <w:bCs/>
          <w:color w:val="auto"/>
          <w:spacing w:val="0"/>
          <w:sz w:val="24"/>
          <w:szCs w:val="24"/>
        </w:rPr>
        <w:t>KONKRETUS PASIŪLYMAS</w:t>
      </w:r>
    </w:p>
    <w:p w14:paraId="207B409F" w14:textId="77777777" w:rsidR="00EF41F4" w:rsidRPr="00F337FC" w:rsidRDefault="00EF41F4" w:rsidP="00EF41F4">
      <w:pPr>
        <w:rPr>
          <w:rFonts w:cs="Times New Roman"/>
          <w:szCs w:val="24"/>
          <w:lang w:val="lt-LT" w:eastAsia="lt-LT"/>
        </w:rPr>
      </w:pPr>
    </w:p>
    <w:p w14:paraId="336AE4AF" w14:textId="77777777" w:rsidR="00EF41F4" w:rsidRPr="00F337FC" w:rsidRDefault="00EF41F4" w:rsidP="00EF41F4">
      <w:pPr>
        <w:pStyle w:val="Subtitle"/>
        <w:spacing w:after="0" w:line="240" w:lineRule="auto"/>
        <w:jc w:val="center"/>
        <w:rPr>
          <w:rFonts w:ascii="Times New Roman" w:hAnsi="Times New Roman" w:cs="Times New Roman"/>
          <w:b/>
          <w:bCs/>
          <w:color w:val="auto"/>
          <w:spacing w:val="0"/>
          <w:sz w:val="24"/>
          <w:szCs w:val="24"/>
        </w:rPr>
      </w:pPr>
      <w:r w:rsidRPr="00F337FC">
        <w:rPr>
          <w:rFonts w:ascii="Times New Roman" w:hAnsi="Times New Roman" w:cs="Times New Roman"/>
          <w:b/>
          <w:bCs/>
          <w:color w:val="auto"/>
          <w:spacing w:val="0"/>
          <w:sz w:val="24"/>
          <w:szCs w:val="24"/>
        </w:rPr>
        <w:t>DĖL</w:t>
      </w:r>
      <w:r w:rsidRPr="00F337FC">
        <w:rPr>
          <w:rFonts w:ascii="Times New Roman" w:hAnsi="Times New Roman" w:cs="Times New Roman"/>
          <w:color w:val="auto"/>
          <w:spacing w:val="0"/>
          <w:sz w:val="24"/>
          <w:szCs w:val="24"/>
        </w:rPr>
        <w:t xml:space="preserve"> </w:t>
      </w:r>
      <w:r w:rsidRPr="00F337FC">
        <w:rPr>
          <w:rFonts w:ascii="Times New Roman" w:hAnsi="Times New Roman" w:cs="Times New Roman"/>
          <w:b/>
          <w:bCs/>
          <w:color w:val="auto"/>
          <w:spacing w:val="0"/>
          <w:sz w:val="24"/>
          <w:szCs w:val="24"/>
        </w:rPr>
        <w:t>[KONKRETAUS PIRKIMO PAVADINIMAS, NUMERIS AR KITA KONKRETŲ PIRKIMĄ IDENTIFIKUOJANTI INFORMACIJA]</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F41F4" w:rsidRPr="00F337FC" w14:paraId="2B5E93CD" w14:textId="77777777" w:rsidTr="00AB436F">
        <w:tc>
          <w:tcPr>
            <w:tcW w:w="2835" w:type="dxa"/>
            <w:tcBorders>
              <w:bottom w:val="single" w:sz="4" w:space="0" w:color="auto"/>
            </w:tcBorders>
          </w:tcPr>
          <w:p w14:paraId="26D3EE02" w14:textId="77777777" w:rsidR="00EF41F4" w:rsidRPr="00F337FC" w:rsidRDefault="00EF41F4" w:rsidP="00AB436F">
            <w:pPr>
              <w:jc w:val="center"/>
              <w:rPr>
                <w:i/>
                <w:iCs/>
                <w:szCs w:val="24"/>
              </w:rPr>
            </w:pPr>
          </w:p>
        </w:tc>
      </w:tr>
      <w:tr w:rsidR="00EF41F4" w:rsidRPr="00F337FC" w14:paraId="7BB52283" w14:textId="77777777" w:rsidTr="00AB436F">
        <w:trPr>
          <w:trHeight w:val="116"/>
        </w:trPr>
        <w:tc>
          <w:tcPr>
            <w:tcW w:w="2835" w:type="dxa"/>
            <w:tcBorders>
              <w:top w:val="single" w:sz="4" w:space="0" w:color="auto"/>
            </w:tcBorders>
          </w:tcPr>
          <w:p w14:paraId="6658E77A" w14:textId="77777777" w:rsidR="00EF41F4" w:rsidRPr="00F337FC" w:rsidRDefault="00EF41F4" w:rsidP="00AB436F">
            <w:pPr>
              <w:jc w:val="center"/>
              <w:rPr>
                <w:szCs w:val="24"/>
                <w:vertAlign w:val="superscript"/>
              </w:rPr>
            </w:pPr>
            <w:r w:rsidRPr="00F337FC">
              <w:rPr>
                <w:szCs w:val="24"/>
                <w:vertAlign w:val="superscript"/>
              </w:rPr>
              <w:t>(Data)</w:t>
            </w:r>
          </w:p>
        </w:tc>
      </w:tr>
      <w:tr w:rsidR="00EF41F4" w:rsidRPr="00F337FC" w14:paraId="04AE09FC" w14:textId="77777777" w:rsidTr="00AB436F">
        <w:tc>
          <w:tcPr>
            <w:tcW w:w="2835" w:type="dxa"/>
            <w:tcBorders>
              <w:bottom w:val="single" w:sz="4" w:space="0" w:color="auto"/>
            </w:tcBorders>
          </w:tcPr>
          <w:p w14:paraId="6EF9EAB5" w14:textId="77777777" w:rsidR="00EF41F4" w:rsidRPr="00F337FC" w:rsidRDefault="00EF41F4" w:rsidP="00AB436F">
            <w:pPr>
              <w:jc w:val="center"/>
              <w:rPr>
                <w:i/>
                <w:iCs/>
                <w:szCs w:val="24"/>
              </w:rPr>
            </w:pPr>
          </w:p>
        </w:tc>
      </w:tr>
      <w:tr w:rsidR="00EF41F4" w:rsidRPr="00F337FC" w14:paraId="58689A18" w14:textId="77777777" w:rsidTr="00AB436F">
        <w:tc>
          <w:tcPr>
            <w:tcW w:w="2835" w:type="dxa"/>
            <w:tcBorders>
              <w:top w:val="single" w:sz="4" w:space="0" w:color="auto"/>
            </w:tcBorders>
          </w:tcPr>
          <w:p w14:paraId="23C1AF23" w14:textId="77777777" w:rsidR="00EF41F4" w:rsidRPr="00F337FC" w:rsidRDefault="00EF41F4" w:rsidP="00AB436F">
            <w:pPr>
              <w:jc w:val="center"/>
              <w:rPr>
                <w:szCs w:val="24"/>
                <w:vertAlign w:val="superscript"/>
              </w:rPr>
            </w:pPr>
            <w:r w:rsidRPr="00F337FC">
              <w:rPr>
                <w:szCs w:val="24"/>
                <w:vertAlign w:val="superscript"/>
              </w:rPr>
              <w:t>(Vieta)</w:t>
            </w:r>
          </w:p>
        </w:tc>
      </w:tr>
    </w:tbl>
    <w:p w14:paraId="3FEC7664" w14:textId="77777777" w:rsidR="00EF41F4" w:rsidRPr="00F337FC" w:rsidRDefault="00EF41F4" w:rsidP="00EF41F4">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41F4" w:rsidRPr="00F337FC" w14:paraId="63D48621" w14:textId="77777777" w:rsidTr="00AB436F">
        <w:trPr>
          <w:trHeight w:val="317"/>
        </w:trPr>
        <w:tc>
          <w:tcPr>
            <w:tcW w:w="5524" w:type="dxa"/>
            <w:tcBorders>
              <w:bottom w:val="single" w:sz="4" w:space="0" w:color="auto"/>
            </w:tcBorders>
            <w:vAlign w:val="center"/>
          </w:tcPr>
          <w:p w14:paraId="6D86B4D7" w14:textId="77777777" w:rsidR="00EF41F4" w:rsidRPr="00F337FC" w:rsidRDefault="00EF41F4" w:rsidP="00AB436F">
            <w:pPr>
              <w:rPr>
                <w:szCs w:val="24"/>
              </w:rPr>
            </w:pPr>
            <w:r w:rsidRPr="00F337FC">
              <w:rPr>
                <w:szCs w:val="24"/>
              </w:rPr>
              <w:t>VšĮ CPO LT</w:t>
            </w:r>
          </w:p>
        </w:tc>
      </w:tr>
      <w:tr w:rsidR="00EF41F4" w:rsidRPr="00F337FC" w14:paraId="57B30A22" w14:textId="77777777" w:rsidTr="00AB436F">
        <w:tc>
          <w:tcPr>
            <w:tcW w:w="5524" w:type="dxa"/>
            <w:tcBorders>
              <w:top w:val="single" w:sz="4" w:space="0" w:color="auto"/>
            </w:tcBorders>
          </w:tcPr>
          <w:p w14:paraId="6B2A7AB9" w14:textId="77777777" w:rsidR="00EF41F4" w:rsidRPr="00F337FC" w:rsidRDefault="00EF41F4" w:rsidP="00AB436F">
            <w:pPr>
              <w:jc w:val="center"/>
              <w:rPr>
                <w:szCs w:val="24"/>
              </w:rPr>
            </w:pPr>
            <w:r w:rsidRPr="00F337FC">
              <w:rPr>
                <w:szCs w:val="24"/>
                <w:vertAlign w:val="superscript"/>
              </w:rPr>
              <w:t>(Adresatas)</w:t>
            </w:r>
          </w:p>
        </w:tc>
      </w:tr>
    </w:tbl>
    <w:p w14:paraId="0A98AF2B" w14:textId="77777777" w:rsidR="00EF41F4" w:rsidRPr="00F337FC" w:rsidRDefault="00EF41F4" w:rsidP="00EF41F4">
      <w:pPr>
        <w:rPr>
          <w:rFonts w:cs="Times New Roman"/>
          <w:szCs w:val="24"/>
          <w:lang w:val="lt-LT"/>
        </w:rPr>
      </w:pPr>
    </w:p>
    <w:p w14:paraId="1E84BEEB" w14:textId="77777777" w:rsidR="00EF41F4" w:rsidRPr="00F337FC" w:rsidRDefault="00EF41F4" w:rsidP="00EF41F4">
      <w:pPr>
        <w:pStyle w:val="ListParagraph"/>
        <w:numPr>
          <w:ilvl w:val="0"/>
          <w:numId w:val="31"/>
        </w:numPr>
        <w:tabs>
          <w:tab w:val="left" w:pos="567"/>
        </w:tabs>
        <w:spacing w:after="0"/>
        <w:jc w:val="center"/>
        <w:rPr>
          <w:rFonts w:cs="Times New Roman"/>
          <w:b/>
          <w:bCs/>
          <w:szCs w:val="24"/>
          <w:lang w:val="lt-LT"/>
        </w:rPr>
      </w:pPr>
      <w:bookmarkStart w:id="21" w:name="_Toc329443224"/>
      <w:r w:rsidRPr="00F337FC">
        <w:rPr>
          <w:rFonts w:cs="Times New Roman"/>
          <w:b/>
          <w:bCs/>
          <w:szCs w:val="24"/>
          <w:lang w:val="lt-LT"/>
        </w:rPr>
        <w:t>INFORMACIJA APIE TIEKĖJĄ</w:t>
      </w:r>
      <w:bookmarkEnd w:id="21"/>
    </w:p>
    <w:p w14:paraId="659CFCFC" w14:textId="77777777" w:rsidR="00EF41F4" w:rsidRPr="00F337FC" w:rsidRDefault="00EF41F4" w:rsidP="00EF41F4">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F41F4" w:rsidRPr="00B872C7" w14:paraId="338D38B0" w14:textId="77777777" w:rsidTr="00AB436F">
        <w:tc>
          <w:tcPr>
            <w:tcW w:w="5485" w:type="dxa"/>
            <w:tcBorders>
              <w:top w:val="single" w:sz="4" w:space="0" w:color="auto"/>
              <w:left w:val="single" w:sz="4" w:space="0" w:color="auto"/>
              <w:bottom w:val="single" w:sz="4" w:space="0" w:color="auto"/>
              <w:right w:val="single" w:sz="4" w:space="0" w:color="auto"/>
            </w:tcBorders>
            <w:hideMark/>
          </w:tcPr>
          <w:p w14:paraId="52A2318D" w14:textId="77777777" w:rsidR="00EF41F4" w:rsidRPr="00B872C7" w:rsidRDefault="00EF41F4" w:rsidP="00AB436F">
            <w:pPr>
              <w:rPr>
                <w:rFonts w:cs="Times New Roman"/>
                <w:szCs w:val="24"/>
                <w:lang w:val="lt-LT"/>
              </w:rPr>
            </w:pPr>
            <w:r w:rsidRPr="00B872C7">
              <w:rPr>
                <w:rFonts w:cs="Times New Roman"/>
                <w:b/>
                <w:bCs/>
                <w:szCs w:val="24"/>
                <w:lang w:val="lt-LT"/>
              </w:rPr>
              <w:t xml:space="preserve">Tiekėjo pavadinimas </w:t>
            </w:r>
            <w:r w:rsidRPr="00B872C7">
              <w:rPr>
                <w:rFonts w:cs="Times New Roman"/>
                <w:szCs w:val="24"/>
                <w:lang w:val="lt-LT"/>
              </w:rPr>
              <w:t>/Jeigu dalyvauja ūkio subjektų grupė, surašomi visų dalyvių pavadinimai/</w:t>
            </w:r>
          </w:p>
        </w:tc>
        <w:tc>
          <w:tcPr>
            <w:tcW w:w="4433" w:type="dxa"/>
            <w:tcBorders>
              <w:top w:val="single" w:sz="4" w:space="0" w:color="auto"/>
              <w:left w:val="single" w:sz="4" w:space="0" w:color="auto"/>
              <w:bottom w:val="single" w:sz="4" w:space="0" w:color="auto"/>
              <w:right w:val="single" w:sz="4" w:space="0" w:color="auto"/>
            </w:tcBorders>
          </w:tcPr>
          <w:p w14:paraId="3353DE8B" w14:textId="77777777" w:rsidR="00EF41F4" w:rsidRPr="00B872C7" w:rsidRDefault="00EF41F4" w:rsidP="00AB436F">
            <w:pPr>
              <w:rPr>
                <w:rFonts w:cs="Times New Roman"/>
                <w:szCs w:val="24"/>
                <w:lang w:val="lt-LT"/>
              </w:rPr>
            </w:pPr>
          </w:p>
        </w:tc>
      </w:tr>
      <w:tr w:rsidR="00EF41F4" w:rsidRPr="00B872C7" w14:paraId="0BB57676" w14:textId="77777777" w:rsidTr="00AB436F">
        <w:tc>
          <w:tcPr>
            <w:tcW w:w="5485" w:type="dxa"/>
            <w:tcBorders>
              <w:top w:val="single" w:sz="4" w:space="0" w:color="auto"/>
              <w:left w:val="single" w:sz="4" w:space="0" w:color="auto"/>
              <w:bottom w:val="single" w:sz="4" w:space="0" w:color="auto"/>
              <w:right w:val="single" w:sz="4" w:space="0" w:color="auto"/>
            </w:tcBorders>
          </w:tcPr>
          <w:p w14:paraId="4BC488A3" w14:textId="77777777" w:rsidR="00EF41F4" w:rsidRPr="00B872C7" w:rsidRDefault="00EF41F4" w:rsidP="00AB436F">
            <w:pPr>
              <w:rPr>
                <w:rFonts w:cs="Times New Roman"/>
                <w:b/>
                <w:bCs/>
                <w:szCs w:val="24"/>
                <w:lang w:val="lt-LT"/>
              </w:rPr>
            </w:pPr>
            <w:r w:rsidRPr="00B872C7">
              <w:rPr>
                <w:rFonts w:cs="Times New Roman"/>
                <w:b/>
                <w:bCs/>
                <w:szCs w:val="24"/>
                <w:lang w:val="lt-LT"/>
              </w:rPr>
              <w:t xml:space="preserve">Tiekėjo juridinio asmens kodas </w:t>
            </w:r>
            <w:r w:rsidRPr="00B872C7">
              <w:rPr>
                <w:rFonts w:cs="Times New Roman"/>
                <w:szCs w:val="24"/>
                <w:lang w:val="lt-LT"/>
              </w:rPr>
              <w:t>/Jeigu dalyvauja ūkio subjektų grupė, surašomi visų dalyvių kodai/</w:t>
            </w:r>
            <w:r w:rsidRPr="00B872C7">
              <w:rPr>
                <w:rFonts w:cs="Times New Roman"/>
                <w:b/>
                <w:bCs/>
                <w:szCs w:val="24"/>
                <w:lang w:val="lt-LT"/>
              </w:rPr>
              <w:t xml:space="preserve"> </w:t>
            </w:r>
          </w:p>
        </w:tc>
        <w:tc>
          <w:tcPr>
            <w:tcW w:w="4433" w:type="dxa"/>
            <w:tcBorders>
              <w:top w:val="single" w:sz="4" w:space="0" w:color="auto"/>
              <w:left w:val="single" w:sz="4" w:space="0" w:color="auto"/>
              <w:bottom w:val="single" w:sz="4" w:space="0" w:color="auto"/>
              <w:right w:val="single" w:sz="4" w:space="0" w:color="auto"/>
            </w:tcBorders>
          </w:tcPr>
          <w:p w14:paraId="4DBAA0BE" w14:textId="77777777" w:rsidR="00EF41F4" w:rsidRPr="00B872C7" w:rsidRDefault="00EF41F4" w:rsidP="00AB436F">
            <w:pPr>
              <w:rPr>
                <w:rFonts w:cs="Times New Roman"/>
                <w:szCs w:val="24"/>
                <w:lang w:val="lt-LT"/>
              </w:rPr>
            </w:pPr>
          </w:p>
        </w:tc>
      </w:tr>
      <w:tr w:rsidR="00EF41F4" w:rsidRPr="00B872C7" w14:paraId="78EB2BA5" w14:textId="77777777" w:rsidTr="00AB436F">
        <w:tc>
          <w:tcPr>
            <w:tcW w:w="5485" w:type="dxa"/>
            <w:tcBorders>
              <w:top w:val="single" w:sz="4" w:space="0" w:color="auto"/>
              <w:left w:val="single" w:sz="4" w:space="0" w:color="auto"/>
              <w:bottom w:val="single" w:sz="4" w:space="0" w:color="auto"/>
              <w:right w:val="single" w:sz="4" w:space="0" w:color="auto"/>
            </w:tcBorders>
          </w:tcPr>
          <w:p w14:paraId="4B8E53C0" w14:textId="77777777" w:rsidR="00EF41F4" w:rsidRPr="00B872C7" w:rsidRDefault="00EF41F4" w:rsidP="00AB436F">
            <w:pPr>
              <w:rPr>
                <w:rFonts w:cs="Times New Roman"/>
                <w:b/>
                <w:bCs/>
                <w:szCs w:val="24"/>
                <w:lang w:val="lt-LT"/>
              </w:rPr>
            </w:pPr>
            <w:r w:rsidRPr="00B872C7">
              <w:rPr>
                <w:rFonts w:cs="Times New Roman"/>
                <w:b/>
                <w:bCs/>
                <w:szCs w:val="24"/>
                <w:lang w:val="lt-LT"/>
              </w:rPr>
              <w:t xml:space="preserve">Tiekėjo PVM mokėtojo kodas </w:t>
            </w:r>
            <w:r w:rsidRPr="00B872C7">
              <w:rPr>
                <w:rFonts w:cs="Times New Roman"/>
                <w:szCs w:val="24"/>
                <w:lang w:val="lt-LT"/>
              </w:rPr>
              <w:t>/Jeigu dalyvauja ūkio subjektų grupė, surašomi visų dalyvių kodai/</w:t>
            </w:r>
          </w:p>
        </w:tc>
        <w:tc>
          <w:tcPr>
            <w:tcW w:w="4433" w:type="dxa"/>
            <w:tcBorders>
              <w:top w:val="single" w:sz="4" w:space="0" w:color="auto"/>
              <w:left w:val="single" w:sz="4" w:space="0" w:color="auto"/>
              <w:bottom w:val="single" w:sz="4" w:space="0" w:color="auto"/>
              <w:right w:val="single" w:sz="4" w:space="0" w:color="auto"/>
            </w:tcBorders>
          </w:tcPr>
          <w:p w14:paraId="2E2FC026" w14:textId="77777777" w:rsidR="00EF41F4" w:rsidRPr="00B872C7" w:rsidRDefault="00EF41F4" w:rsidP="00AB436F">
            <w:pPr>
              <w:rPr>
                <w:rFonts w:cs="Times New Roman"/>
                <w:szCs w:val="24"/>
                <w:lang w:val="lt-LT"/>
              </w:rPr>
            </w:pPr>
          </w:p>
        </w:tc>
      </w:tr>
      <w:tr w:rsidR="00EF41F4" w:rsidRPr="00B872C7" w14:paraId="1A96B731" w14:textId="77777777" w:rsidTr="00AB436F">
        <w:tc>
          <w:tcPr>
            <w:tcW w:w="5485" w:type="dxa"/>
            <w:tcBorders>
              <w:top w:val="single" w:sz="4" w:space="0" w:color="auto"/>
              <w:left w:val="single" w:sz="4" w:space="0" w:color="auto"/>
              <w:bottom w:val="single" w:sz="4" w:space="0" w:color="auto"/>
              <w:right w:val="single" w:sz="4" w:space="0" w:color="auto"/>
            </w:tcBorders>
          </w:tcPr>
          <w:p w14:paraId="70F661D5" w14:textId="77777777" w:rsidR="00EF41F4" w:rsidRPr="00B872C7" w:rsidRDefault="00EF41F4" w:rsidP="00AB436F">
            <w:pPr>
              <w:rPr>
                <w:rFonts w:cs="Times New Roman"/>
                <w:b/>
                <w:bCs/>
                <w:szCs w:val="24"/>
                <w:lang w:val="lt-LT"/>
              </w:rPr>
            </w:pPr>
            <w:r w:rsidRPr="00B872C7">
              <w:rPr>
                <w:rFonts w:cs="Times New Roman"/>
                <w:b/>
                <w:bCs/>
                <w:szCs w:val="24"/>
                <w:lang w:val="lt-LT"/>
              </w:rPr>
              <w:t xml:space="preserve">Tiekėjo </w:t>
            </w:r>
            <w:r w:rsidRPr="00B872C7">
              <w:rPr>
                <w:rFonts w:cs="Times New Roman"/>
                <w:b/>
                <w:bCs/>
                <w:iCs/>
                <w:szCs w:val="24"/>
                <w:lang w:val="lt-LT"/>
              </w:rPr>
              <w:t xml:space="preserve">adresas </w:t>
            </w:r>
            <w:r w:rsidRPr="00B872C7">
              <w:rPr>
                <w:rFonts w:cs="Times New Roman"/>
                <w:szCs w:val="24"/>
                <w:lang w:val="lt-LT"/>
              </w:rPr>
              <w:t>/Jeigu dalyvauja ūkio subjektų grupė, surašomi visų dalyvių adresai/</w:t>
            </w:r>
          </w:p>
        </w:tc>
        <w:tc>
          <w:tcPr>
            <w:tcW w:w="4433" w:type="dxa"/>
            <w:tcBorders>
              <w:top w:val="single" w:sz="4" w:space="0" w:color="auto"/>
              <w:left w:val="single" w:sz="4" w:space="0" w:color="auto"/>
              <w:bottom w:val="single" w:sz="4" w:space="0" w:color="auto"/>
              <w:right w:val="single" w:sz="4" w:space="0" w:color="auto"/>
            </w:tcBorders>
          </w:tcPr>
          <w:p w14:paraId="37142330" w14:textId="77777777" w:rsidR="00EF41F4" w:rsidRPr="00B872C7" w:rsidRDefault="00EF41F4" w:rsidP="00AB436F">
            <w:pPr>
              <w:rPr>
                <w:rFonts w:cs="Times New Roman"/>
                <w:szCs w:val="24"/>
                <w:lang w:val="lt-LT"/>
              </w:rPr>
            </w:pPr>
          </w:p>
        </w:tc>
      </w:tr>
      <w:tr w:rsidR="00EF41F4" w:rsidRPr="00B872C7" w14:paraId="2F4D20FB" w14:textId="77777777" w:rsidTr="00AB436F">
        <w:tc>
          <w:tcPr>
            <w:tcW w:w="5485" w:type="dxa"/>
            <w:tcBorders>
              <w:top w:val="single" w:sz="4" w:space="0" w:color="auto"/>
              <w:left w:val="single" w:sz="4" w:space="0" w:color="auto"/>
              <w:bottom w:val="single" w:sz="4" w:space="0" w:color="auto"/>
              <w:right w:val="single" w:sz="4" w:space="0" w:color="auto"/>
            </w:tcBorders>
          </w:tcPr>
          <w:p w14:paraId="22FE829B" w14:textId="77777777" w:rsidR="00EF41F4" w:rsidRPr="00B872C7" w:rsidRDefault="00EF41F4" w:rsidP="00AB436F">
            <w:pPr>
              <w:rPr>
                <w:rFonts w:cs="Times New Roman"/>
                <w:szCs w:val="24"/>
                <w:lang w:val="lt-LT"/>
              </w:rPr>
            </w:pPr>
            <w:r w:rsidRPr="00B872C7">
              <w:rPr>
                <w:rFonts w:cs="Times New Roman"/>
                <w:b/>
                <w:bCs/>
                <w:szCs w:val="24"/>
                <w:lang w:val="lt-LT"/>
              </w:rPr>
              <w:t>Ūkio subjektų grupės dalyvis, atstovaujantis arba vadovaujantis ūkio subjektų grupei</w:t>
            </w:r>
            <w:r w:rsidRPr="00B872C7">
              <w:rPr>
                <w:rFonts w:cs="Times New Roman"/>
                <w:szCs w:val="24"/>
                <w:lang w:val="lt-LT"/>
              </w:rPr>
              <w:t xml:space="preserve"> </w:t>
            </w:r>
            <w:r w:rsidRPr="00B872C7">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8E549CE" w14:textId="77777777" w:rsidR="00EF41F4" w:rsidRPr="00B872C7" w:rsidRDefault="00EF41F4" w:rsidP="00AB436F">
            <w:pPr>
              <w:rPr>
                <w:rFonts w:cs="Times New Roman"/>
                <w:szCs w:val="24"/>
                <w:lang w:val="lt-LT"/>
              </w:rPr>
            </w:pPr>
          </w:p>
        </w:tc>
      </w:tr>
      <w:tr w:rsidR="00EF41F4" w:rsidRPr="00B872C7" w14:paraId="1D499A52" w14:textId="77777777" w:rsidTr="00AB436F">
        <w:tc>
          <w:tcPr>
            <w:tcW w:w="5485" w:type="dxa"/>
            <w:tcBorders>
              <w:top w:val="single" w:sz="4" w:space="0" w:color="auto"/>
              <w:left w:val="single" w:sz="4" w:space="0" w:color="auto"/>
              <w:bottom w:val="single" w:sz="4" w:space="0" w:color="auto"/>
              <w:right w:val="single" w:sz="4" w:space="0" w:color="auto"/>
            </w:tcBorders>
          </w:tcPr>
          <w:p w14:paraId="3CF6F90D" w14:textId="77777777" w:rsidR="00EF41F4" w:rsidRPr="00B872C7" w:rsidRDefault="00EF41F4" w:rsidP="00AB436F">
            <w:pPr>
              <w:rPr>
                <w:rFonts w:cs="Times New Roman"/>
                <w:szCs w:val="24"/>
                <w:lang w:val="lt-LT"/>
              </w:rPr>
            </w:pPr>
            <w:r w:rsidRPr="00B872C7">
              <w:rPr>
                <w:rFonts w:cs="Times New Roman"/>
                <w:b/>
                <w:bCs/>
                <w:szCs w:val="24"/>
                <w:lang w:val="lt-LT"/>
              </w:rPr>
              <w:t xml:space="preserve">Asmens, įgalioto bendrauti su pirkimo vykdytoju, kontaktinė informacija </w:t>
            </w:r>
            <w:r w:rsidRPr="00B872C7">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9BD4694" w14:textId="77777777" w:rsidR="00EF41F4" w:rsidRPr="00B872C7" w:rsidRDefault="00EF41F4" w:rsidP="00AB436F">
            <w:pPr>
              <w:rPr>
                <w:rFonts w:cs="Times New Roman"/>
                <w:szCs w:val="24"/>
                <w:lang w:val="lt-LT"/>
              </w:rPr>
            </w:pPr>
          </w:p>
        </w:tc>
      </w:tr>
      <w:tr w:rsidR="00EF41F4" w:rsidRPr="00B872C7" w14:paraId="4F5022FB" w14:textId="77777777" w:rsidTr="00AB436F">
        <w:tc>
          <w:tcPr>
            <w:tcW w:w="5485" w:type="dxa"/>
            <w:tcBorders>
              <w:top w:val="single" w:sz="4" w:space="0" w:color="auto"/>
              <w:left w:val="single" w:sz="4" w:space="0" w:color="auto"/>
              <w:bottom w:val="single" w:sz="4" w:space="0" w:color="auto"/>
              <w:right w:val="single" w:sz="4" w:space="0" w:color="auto"/>
            </w:tcBorders>
          </w:tcPr>
          <w:p w14:paraId="2BB20D9D" w14:textId="77777777" w:rsidR="00EF41F4" w:rsidRPr="00B872C7" w:rsidRDefault="00EF41F4" w:rsidP="00AB436F">
            <w:pPr>
              <w:rPr>
                <w:rFonts w:cs="Times New Roman"/>
                <w:b/>
                <w:bCs/>
                <w:szCs w:val="24"/>
                <w:lang w:val="lt-LT"/>
              </w:rPr>
            </w:pPr>
            <w:r w:rsidRPr="00B872C7">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68C100FF" w14:textId="77777777" w:rsidR="00EF41F4" w:rsidRPr="00B872C7" w:rsidRDefault="00EF41F4" w:rsidP="00AB436F">
            <w:pPr>
              <w:rPr>
                <w:rFonts w:cs="Times New Roman"/>
                <w:szCs w:val="24"/>
                <w:lang w:val="lt-LT"/>
              </w:rPr>
            </w:pPr>
          </w:p>
        </w:tc>
      </w:tr>
      <w:tr w:rsidR="00EF41F4" w:rsidRPr="00B872C7" w14:paraId="6ACC4010" w14:textId="77777777" w:rsidTr="00AB436F">
        <w:tc>
          <w:tcPr>
            <w:tcW w:w="5485" w:type="dxa"/>
            <w:tcBorders>
              <w:top w:val="single" w:sz="4" w:space="0" w:color="auto"/>
              <w:left w:val="single" w:sz="4" w:space="0" w:color="auto"/>
              <w:bottom w:val="single" w:sz="4" w:space="0" w:color="auto"/>
              <w:right w:val="single" w:sz="4" w:space="0" w:color="auto"/>
            </w:tcBorders>
          </w:tcPr>
          <w:p w14:paraId="505AEA0C" w14:textId="77777777" w:rsidR="00EF41F4" w:rsidRPr="00B872C7" w:rsidRDefault="00EF41F4" w:rsidP="00AB436F">
            <w:pPr>
              <w:rPr>
                <w:rFonts w:cs="Times New Roman"/>
                <w:b/>
                <w:bCs/>
                <w:szCs w:val="24"/>
                <w:lang w:val="lt-LT"/>
              </w:rPr>
            </w:pPr>
            <w:r w:rsidRPr="00B872C7">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4AD1B9A8" w14:textId="77777777" w:rsidR="00EF41F4" w:rsidRPr="00B872C7" w:rsidRDefault="00EF41F4" w:rsidP="00AB436F">
            <w:pPr>
              <w:rPr>
                <w:rFonts w:cs="Times New Roman"/>
                <w:szCs w:val="24"/>
                <w:lang w:val="lt-LT"/>
              </w:rPr>
            </w:pPr>
          </w:p>
        </w:tc>
      </w:tr>
      <w:tr w:rsidR="00EF41F4" w:rsidRPr="00B872C7" w14:paraId="0074EA0E" w14:textId="77777777" w:rsidTr="00AB436F">
        <w:tc>
          <w:tcPr>
            <w:tcW w:w="5485" w:type="dxa"/>
            <w:tcBorders>
              <w:top w:val="single" w:sz="4" w:space="0" w:color="auto"/>
              <w:left w:val="single" w:sz="4" w:space="0" w:color="auto"/>
              <w:bottom w:val="single" w:sz="4" w:space="0" w:color="auto"/>
              <w:right w:val="single" w:sz="4" w:space="0" w:color="auto"/>
            </w:tcBorders>
          </w:tcPr>
          <w:p w14:paraId="38C2A471" w14:textId="77777777" w:rsidR="00EF41F4" w:rsidRPr="00B872C7" w:rsidRDefault="00EF41F4" w:rsidP="00AB436F">
            <w:pPr>
              <w:rPr>
                <w:rFonts w:cs="Times New Roman"/>
                <w:b/>
                <w:bCs/>
                <w:szCs w:val="24"/>
                <w:lang w:val="lt-LT"/>
              </w:rPr>
            </w:pPr>
            <w:r w:rsidRPr="00B872C7">
              <w:rPr>
                <w:rFonts w:cs="Times New Roman"/>
                <w:szCs w:val="24"/>
                <w:lang w:val="lt-LT"/>
              </w:rPr>
              <w:lastRenderedPageBreak/>
              <w:t xml:space="preserve">Tiekėjo, laimėjimo atveju, </w:t>
            </w:r>
            <w:r w:rsidRPr="00B872C7">
              <w:rPr>
                <w:rFonts w:cs="Times New Roman"/>
                <w:b/>
                <w:bCs/>
                <w:szCs w:val="24"/>
                <w:lang w:val="lt-LT"/>
              </w:rPr>
              <w:t>už sutarties vykdymą atsakingo</w:t>
            </w:r>
            <w:r w:rsidRPr="00B872C7">
              <w:rPr>
                <w:rFonts w:cs="Times New Roman"/>
                <w:szCs w:val="24"/>
                <w:lang w:val="lt-LT"/>
              </w:rPr>
              <w:t xml:space="preserve"> asmens vardas, pavardė, telefono numeris, elektroninio pašto adresas:</w:t>
            </w:r>
          </w:p>
        </w:tc>
        <w:tc>
          <w:tcPr>
            <w:tcW w:w="4433" w:type="dxa"/>
            <w:tcBorders>
              <w:top w:val="single" w:sz="4" w:space="0" w:color="auto"/>
              <w:left w:val="single" w:sz="4" w:space="0" w:color="auto"/>
              <w:bottom w:val="single" w:sz="4" w:space="0" w:color="auto"/>
              <w:right w:val="single" w:sz="4" w:space="0" w:color="auto"/>
            </w:tcBorders>
          </w:tcPr>
          <w:p w14:paraId="1E2B5BFE" w14:textId="77777777" w:rsidR="00EF41F4" w:rsidRPr="00B872C7" w:rsidRDefault="00EF41F4" w:rsidP="00AB436F">
            <w:pPr>
              <w:rPr>
                <w:rFonts w:cs="Times New Roman"/>
                <w:szCs w:val="24"/>
                <w:lang w:val="lt-LT"/>
              </w:rPr>
            </w:pPr>
          </w:p>
        </w:tc>
      </w:tr>
    </w:tbl>
    <w:p w14:paraId="2043D934" w14:textId="77777777" w:rsidR="00EF41F4" w:rsidRPr="00F337FC" w:rsidRDefault="00EF41F4" w:rsidP="00EF41F4">
      <w:pPr>
        <w:rPr>
          <w:rFonts w:cs="Times New Roman"/>
          <w:iCs/>
          <w:szCs w:val="24"/>
          <w:lang w:val="lt-LT"/>
        </w:rPr>
      </w:pPr>
    </w:p>
    <w:p w14:paraId="65F0699F" w14:textId="77777777" w:rsidR="00EF41F4" w:rsidRPr="00F337FC" w:rsidRDefault="00EF41F4" w:rsidP="00EF41F4">
      <w:pPr>
        <w:pStyle w:val="ListParagraph"/>
        <w:numPr>
          <w:ilvl w:val="0"/>
          <w:numId w:val="31"/>
        </w:numPr>
        <w:tabs>
          <w:tab w:val="left" w:pos="567"/>
        </w:tabs>
        <w:spacing w:after="0"/>
        <w:jc w:val="center"/>
        <w:rPr>
          <w:rFonts w:eastAsia="Calibri" w:cs="Times New Roman"/>
          <w:b/>
          <w:bCs/>
          <w:szCs w:val="24"/>
          <w:lang w:val="lt-LT"/>
        </w:rPr>
      </w:pPr>
      <w:r w:rsidRPr="00F337FC">
        <w:rPr>
          <w:rFonts w:cs="Times New Roman"/>
          <w:b/>
          <w:bCs/>
          <w:szCs w:val="24"/>
          <w:lang w:val="lt-LT"/>
        </w:rPr>
        <w:t>INFORMACIJA APIE ŽINOMUS SUBTIEKĖJUS IR JIEMS PERDUODAMAS VYKDYTI SUTARTIES DALIS</w:t>
      </w:r>
    </w:p>
    <w:p w14:paraId="5310D3E9" w14:textId="77777777" w:rsidR="00EF41F4" w:rsidRPr="00F337FC" w:rsidRDefault="00EF41F4" w:rsidP="00EF41F4">
      <w:pPr>
        <w:pStyle w:val="ListParagraph"/>
        <w:ind w:left="567"/>
        <w:jc w:val="center"/>
        <w:rPr>
          <w:rFonts w:eastAsia="Calibri" w:cs="Times New Roman"/>
          <w:i/>
          <w:iCs/>
          <w:szCs w:val="24"/>
          <w:lang w:val="lt-LT"/>
        </w:rPr>
      </w:pPr>
      <w:r w:rsidRPr="00F337FC">
        <w:rPr>
          <w:rFonts w:eastAsia="Calibri" w:cs="Times New Roman"/>
          <w:i/>
          <w:iCs/>
          <w:szCs w:val="24"/>
          <w:lang w:val="lt-LT"/>
        </w:rPr>
        <w:t>(pildoma, jei tiekėjas pasitelkia subtiekėjus)</w:t>
      </w:r>
    </w:p>
    <w:p w14:paraId="479E7D64" w14:textId="77777777" w:rsidR="00EF41F4" w:rsidRPr="00F337FC" w:rsidRDefault="00EF41F4" w:rsidP="00EF41F4">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EF41F4" w:rsidRPr="00F337FC" w14:paraId="5392041F" w14:textId="77777777" w:rsidTr="00AB436F">
        <w:tc>
          <w:tcPr>
            <w:tcW w:w="486" w:type="dxa"/>
            <w:shd w:val="clear" w:color="auto" w:fill="DAEEF3" w:themeFill="accent5" w:themeFillTint="33"/>
          </w:tcPr>
          <w:p w14:paraId="263D46D0" w14:textId="77777777" w:rsidR="00EF41F4" w:rsidRPr="00F337FC" w:rsidRDefault="00EF41F4" w:rsidP="00AB436F">
            <w:pPr>
              <w:rPr>
                <w:b/>
                <w:szCs w:val="24"/>
              </w:rPr>
            </w:pPr>
            <w:r w:rsidRPr="00F337FC">
              <w:rPr>
                <w:b/>
                <w:szCs w:val="24"/>
              </w:rPr>
              <w:t>Eil. Nr.</w:t>
            </w:r>
          </w:p>
        </w:tc>
        <w:tc>
          <w:tcPr>
            <w:tcW w:w="4101" w:type="dxa"/>
            <w:shd w:val="clear" w:color="auto" w:fill="DAEEF3" w:themeFill="accent5" w:themeFillTint="33"/>
          </w:tcPr>
          <w:p w14:paraId="17D2591B" w14:textId="77777777" w:rsidR="00EF41F4" w:rsidRPr="00F337FC" w:rsidRDefault="00EF41F4" w:rsidP="00AB436F">
            <w:pPr>
              <w:rPr>
                <w:b/>
                <w:szCs w:val="24"/>
              </w:rPr>
            </w:pPr>
            <w:r w:rsidRPr="00F337FC">
              <w:rPr>
                <w:b/>
                <w:szCs w:val="24"/>
              </w:rPr>
              <w:t>Subtiekėjo pavadinimas, juridinio asmens kodas, adresas</w:t>
            </w:r>
          </w:p>
        </w:tc>
        <w:tc>
          <w:tcPr>
            <w:tcW w:w="5331" w:type="dxa"/>
            <w:shd w:val="clear" w:color="auto" w:fill="DAEEF3" w:themeFill="accent5" w:themeFillTint="33"/>
          </w:tcPr>
          <w:p w14:paraId="7BB1157B" w14:textId="77777777" w:rsidR="00EF41F4" w:rsidRPr="00F337FC" w:rsidRDefault="00EF41F4" w:rsidP="00AB436F">
            <w:pPr>
              <w:rPr>
                <w:b/>
                <w:szCs w:val="24"/>
              </w:rPr>
            </w:pPr>
            <w:r w:rsidRPr="00F337FC">
              <w:rPr>
                <w:b/>
                <w:szCs w:val="24"/>
              </w:rPr>
              <w:t>Sutarties objekto dalies, perduodamos vykdyti subtiekėjui, aprašymas</w:t>
            </w:r>
          </w:p>
        </w:tc>
      </w:tr>
      <w:tr w:rsidR="00EF41F4" w:rsidRPr="00F337FC" w14:paraId="4ACC2792" w14:textId="77777777" w:rsidTr="00AB436F">
        <w:tc>
          <w:tcPr>
            <w:tcW w:w="486" w:type="dxa"/>
          </w:tcPr>
          <w:p w14:paraId="23B4FD98" w14:textId="77777777" w:rsidR="00EF41F4" w:rsidRPr="00F337FC" w:rsidRDefault="00EF41F4" w:rsidP="00AB436F">
            <w:pPr>
              <w:rPr>
                <w:bCs/>
                <w:szCs w:val="24"/>
              </w:rPr>
            </w:pPr>
            <w:r w:rsidRPr="00F337FC">
              <w:rPr>
                <w:bCs/>
                <w:szCs w:val="24"/>
              </w:rPr>
              <w:t>1.</w:t>
            </w:r>
          </w:p>
        </w:tc>
        <w:tc>
          <w:tcPr>
            <w:tcW w:w="4101" w:type="dxa"/>
          </w:tcPr>
          <w:p w14:paraId="71716C02" w14:textId="77777777" w:rsidR="00EF41F4" w:rsidRPr="00F337FC" w:rsidRDefault="00EF41F4" w:rsidP="00AB436F">
            <w:pPr>
              <w:rPr>
                <w:bCs/>
                <w:szCs w:val="24"/>
              </w:rPr>
            </w:pPr>
          </w:p>
        </w:tc>
        <w:tc>
          <w:tcPr>
            <w:tcW w:w="5331" w:type="dxa"/>
          </w:tcPr>
          <w:p w14:paraId="274986FC" w14:textId="77777777" w:rsidR="00EF41F4" w:rsidRPr="00F337FC" w:rsidRDefault="00EF41F4" w:rsidP="00AB436F">
            <w:pPr>
              <w:rPr>
                <w:bCs/>
                <w:szCs w:val="24"/>
              </w:rPr>
            </w:pPr>
          </w:p>
        </w:tc>
      </w:tr>
      <w:tr w:rsidR="00EF41F4" w:rsidRPr="00F337FC" w14:paraId="69008D24" w14:textId="77777777" w:rsidTr="00AB436F">
        <w:tc>
          <w:tcPr>
            <w:tcW w:w="486" w:type="dxa"/>
          </w:tcPr>
          <w:p w14:paraId="1516E475" w14:textId="77777777" w:rsidR="00EF41F4" w:rsidRPr="00F337FC" w:rsidRDefault="00EF41F4" w:rsidP="00AB436F">
            <w:pPr>
              <w:rPr>
                <w:bCs/>
                <w:szCs w:val="24"/>
              </w:rPr>
            </w:pPr>
            <w:r w:rsidRPr="00F337FC">
              <w:rPr>
                <w:bCs/>
                <w:szCs w:val="24"/>
              </w:rPr>
              <w:t>2.</w:t>
            </w:r>
          </w:p>
        </w:tc>
        <w:tc>
          <w:tcPr>
            <w:tcW w:w="4101" w:type="dxa"/>
          </w:tcPr>
          <w:p w14:paraId="2A471CDE" w14:textId="77777777" w:rsidR="00EF41F4" w:rsidRPr="00F337FC" w:rsidRDefault="00EF41F4" w:rsidP="00AB436F">
            <w:pPr>
              <w:rPr>
                <w:bCs/>
                <w:szCs w:val="24"/>
              </w:rPr>
            </w:pPr>
          </w:p>
        </w:tc>
        <w:tc>
          <w:tcPr>
            <w:tcW w:w="5331" w:type="dxa"/>
          </w:tcPr>
          <w:p w14:paraId="052B4B9E" w14:textId="77777777" w:rsidR="00EF41F4" w:rsidRPr="00F337FC" w:rsidRDefault="00EF41F4" w:rsidP="00AB436F">
            <w:pPr>
              <w:rPr>
                <w:bCs/>
                <w:szCs w:val="24"/>
              </w:rPr>
            </w:pPr>
          </w:p>
        </w:tc>
      </w:tr>
      <w:tr w:rsidR="00EF41F4" w:rsidRPr="00F337FC" w14:paraId="0D17A254" w14:textId="77777777" w:rsidTr="00AB436F">
        <w:tc>
          <w:tcPr>
            <w:tcW w:w="486" w:type="dxa"/>
          </w:tcPr>
          <w:p w14:paraId="55338661" w14:textId="77777777" w:rsidR="00EF41F4" w:rsidRPr="00F337FC" w:rsidRDefault="00EF41F4" w:rsidP="00AB436F">
            <w:pPr>
              <w:rPr>
                <w:bCs/>
                <w:szCs w:val="24"/>
              </w:rPr>
            </w:pPr>
            <w:r w:rsidRPr="00F337FC">
              <w:rPr>
                <w:bCs/>
                <w:szCs w:val="24"/>
              </w:rPr>
              <w:t>...</w:t>
            </w:r>
          </w:p>
        </w:tc>
        <w:tc>
          <w:tcPr>
            <w:tcW w:w="4101" w:type="dxa"/>
          </w:tcPr>
          <w:p w14:paraId="34B70B16" w14:textId="77777777" w:rsidR="00EF41F4" w:rsidRPr="00F337FC" w:rsidRDefault="00EF41F4" w:rsidP="00AB436F">
            <w:pPr>
              <w:rPr>
                <w:bCs/>
                <w:szCs w:val="24"/>
              </w:rPr>
            </w:pPr>
          </w:p>
        </w:tc>
        <w:tc>
          <w:tcPr>
            <w:tcW w:w="5331" w:type="dxa"/>
          </w:tcPr>
          <w:p w14:paraId="6D310848" w14:textId="77777777" w:rsidR="00EF41F4" w:rsidRPr="00F337FC" w:rsidRDefault="00EF41F4" w:rsidP="00AB436F">
            <w:pPr>
              <w:rPr>
                <w:bCs/>
                <w:szCs w:val="24"/>
              </w:rPr>
            </w:pPr>
          </w:p>
        </w:tc>
      </w:tr>
    </w:tbl>
    <w:p w14:paraId="5EBB20D8" w14:textId="77777777" w:rsidR="00EF41F4" w:rsidRPr="00F337FC" w:rsidRDefault="00EF41F4" w:rsidP="00EF41F4">
      <w:pPr>
        <w:rPr>
          <w:rFonts w:cs="Times New Roman"/>
          <w:szCs w:val="24"/>
          <w:lang w:val="lt-LT"/>
        </w:rPr>
      </w:pPr>
    </w:p>
    <w:p w14:paraId="4BE7DE60" w14:textId="77777777" w:rsidR="00EF41F4" w:rsidRPr="00F337FC" w:rsidRDefault="00EF41F4" w:rsidP="00EF41F4">
      <w:pPr>
        <w:pStyle w:val="ListParagraph"/>
        <w:numPr>
          <w:ilvl w:val="0"/>
          <w:numId w:val="31"/>
        </w:numPr>
        <w:spacing w:after="0"/>
        <w:contextualSpacing w:val="0"/>
        <w:jc w:val="center"/>
        <w:rPr>
          <w:rFonts w:cs="Times New Roman"/>
          <w:b/>
          <w:bCs/>
          <w:szCs w:val="24"/>
          <w:lang w:val="lt-LT"/>
        </w:rPr>
      </w:pPr>
      <w:r w:rsidRPr="00F337FC">
        <w:rPr>
          <w:rFonts w:cs="Times New Roman"/>
          <w:b/>
          <w:bCs/>
          <w:szCs w:val="24"/>
          <w:lang w:val="lt-LT"/>
        </w:rPr>
        <w:t>INFORMACIJOS ANKSČIAU TEIKTAME (-UOSE) EBVPD PATVIRTINIMAS</w:t>
      </w:r>
    </w:p>
    <w:p w14:paraId="194AF5E6" w14:textId="77777777" w:rsidR="00EF41F4" w:rsidRPr="00F337FC" w:rsidRDefault="00EF41F4" w:rsidP="00EF41F4">
      <w:pPr>
        <w:rPr>
          <w:rFonts w:cs="Times New Roman"/>
          <w:szCs w:val="24"/>
          <w:lang w:val="lt-LT"/>
        </w:rPr>
      </w:pPr>
    </w:p>
    <w:p w14:paraId="6BC8370B" w14:textId="77777777" w:rsidR="00EF41F4" w:rsidRPr="00F337FC" w:rsidRDefault="00EF41F4" w:rsidP="00EF41F4">
      <w:pPr>
        <w:rPr>
          <w:rFonts w:cs="Times New Roman"/>
          <w:szCs w:val="24"/>
          <w:lang w:val="lt-LT"/>
        </w:rPr>
      </w:pPr>
      <w:r w:rsidRPr="00F337FC">
        <w:rPr>
          <w:rFonts w:cs="Times New Roman"/>
          <w:szCs w:val="24"/>
          <w:lang w:val="lt-LT"/>
        </w:rPr>
        <w:fldChar w:fldCharType="begin">
          <w:ffData>
            <w:name w:val="Check1"/>
            <w:enabled/>
            <w:calcOnExit w:val="0"/>
            <w:checkBox>
              <w:sizeAuto/>
              <w:default w:val="0"/>
            </w:checkBox>
          </w:ffData>
        </w:fldChar>
      </w:r>
      <w:r w:rsidRPr="00F337FC">
        <w:rPr>
          <w:rFonts w:cs="Times New Roman"/>
          <w:szCs w:val="24"/>
          <w:lang w:val="lt-LT"/>
        </w:rPr>
        <w:instrText xml:space="preserve"> FORMCHECKBOX </w:instrText>
      </w:r>
      <w:r w:rsidRPr="00F337FC">
        <w:rPr>
          <w:rFonts w:cs="Times New Roman"/>
          <w:szCs w:val="24"/>
          <w:lang w:val="lt-LT"/>
        </w:rPr>
      </w:r>
      <w:r w:rsidRPr="00F337FC">
        <w:rPr>
          <w:rFonts w:cs="Times New Roman"/>
          <w:szCs w:val="24"/>
          <w:lang w:val="lt-LT"/>
        </w:rPr>
        <w:fldChar w:fldCharType="separate"/>
      </w:r>
      <w:r w:rsidRPr="00F337FC">
        <w:rPr>
          <w:rFonts w:cs="Times New Roman"/>
          <w:szCs w:val="24"/>
          <w:lang w:val="lt-LT"/>
        </w:rPr>
        <w:fldChar w:fldCharType="end"/>
      </w:r>
      <w:r w:rsidRPr="00F337FC">
        <w:rPr>
          <w:rFonts w:cs="Times New Roman"/>
          <w:szCs w:val="24"/>
          <w:lang w:val="lt-LT"/>
        </w:rPr>
        <w:t xml:space="preserve"> Patvirtiname, kad anksčiau pirkimo vykdytojui mūsų teiktame (-</w:t>
      </w:r>
      <w:proofErr w:type="spellStart"/>
      <w:r w:rsidRPr="00F337FC">
        <w:rPr>
          <w:rFonts w:cs="Times New Roman"/>
          <w:szCs w:val="24"/>
          <w:lang w:val="lt-LT"/>
        </w:rPr>
        <w:t>uose</w:t>
      </w:r>
      <w:proofErr w:type="spellEnd"/>
      <w:r w:rsidRPr="00F337FC">
        <w:rPr>
          <w:rFonts w:cs="Times New Roman"/>
          <w:szCs w:val="24"/>
          <w:lang w:val="lt-LT"/>
        </w:rPr>
        <w:t>) EBVPD nurodyta informacija yra nepasikeitusi.</w:t>
      </w:r>
    </w:p>
    <w:p w14:paraId="7AF48D90" w14:textId="77777777" w:rsidR="00EF41F4" w:rsidRPr="00F337FC" w:rsidRDefault="00EF41F4" w:rsidP="00EF41F4">
      <w:pPr>
        <w:rPr>
          <w:rFonts w:cs="Times New Roman"/>
          <w:szCs w:val="24"/>
          <w:lang w:val="lt-LT"/>
        </w:rPr>
      </w:pPr>
    </w:p>
    <w:p w14:paraId="12E7D529" w14:textId="77777777" w:rsidR="00EF41F4" w:rsidRPr="00F337FC" w:rsidRDefault="00EF41F4" w:rsidP="00EF41F4">
      <w:pPr>
        <w:rPr>
          <w:rFonts w:cs="Times New Roman"/>
          <w:szCs w:val="24"/>
          <w:lang w:val="lt-LT"/>
        </w:rPr>
      </w:pPr>
      <w:r w:rsidRPr="00F337FC">
        <w:rPr>
          <w:rFonts w:cs="Times New Roman"/>
          <w:szCs w:val="24"/>
          <w:lang w:val="lt-LT"/>
        </w:rPr>
        <w:fldChar w:fldCharType="begin">
          <w:ffData>
            <w:name w:val="Check1"/>
            <w:enabled/>
            <w:calcOnExit w:val="0"/>
            <w:checkBox>
              <w:sizeAuto/>
              <w:default w:val="0"/>
            </w:checkBox>
          </w:ffData>
        </w:fldChar>
      </w:r>
      <w:r w:rsidRPr="00F337FC">
        <w:rPr>
          <w:rFonts w:cs="Times New Roman"/>
          <w:szCs w:val="24"/>
          <w:lang w:val="lt-LT"/>
        </w:rPr>
        <w:instrText xml:space="preserve"> FORMCHECKBOX </w:instrText>
      </w:r>
      <w:r w:rsidRPr="00F337FC">
        <w:rPr>
          <w:rFonts w:cs="Times New Roman"/>
          <w:szCs w:val="24"/>
          <w:lang w:val="lt-LT"/>
        </w:rPr>
      </w:r>
      <w:r w:rsidRPr="00F337FC">
        <w:rPr>
          <w:rFonts w:cs="Times New Roman"/>
          <w:szCs w:val="24"/>
          <w:lang w:val="lt-LT"/>
        </w:rPr>
        <w:fldChar w:fldCharType="separate"/>
      </w:r>
      <w:r w:rsidRPr="00F337FC">
        <w:rPr>
          <w:rFonts w:cs="Times New Roman"/>
          <w:szCs w:val="24"/>
          <w:lang w:val="lt-LT"/>
        </w:rPr>
        <w:fldChar w:fldCharType="end"/>
      </w:r>
      <w:r w:rsidRPr="00F337FC">
        <w:rPr>
          <w:rFonts w:cs="Times New Roman"/>
          <w:szCs w:val="24"/>
          <w:lang w:val="lt-LT"/>
        </w:rPr>
        <w:t xml:space="preserve"> Anksčiau pirkimo vykdytojui mūsų teiktame (-</w:t>
      </w:r>
      <w:proofErr w:type="spellStart"/>
      <w:r w:rsidRPr="00F337FC">
        <w:rPr>
          <w:rFonts w:cs="Times New Roman"/>
          <w:szCs w:val="24"/>
          <w:lang w:val="lt-LT"/>
        </w:rPr>
        <w:t>uose</w:t>
      </w:r>
      <w:proofErr w:type="spellEnd"/>
      <w:r w:rsidRPr="00F337FC">
        <w:rPr>
          <w:rFonts w:cs="Times New Roman"/>
          <w:szCs w:val="24"/>
          <w:lang w:val="lt-LT"/>
        </w:rPr>
        <w:t>) EBVPD informacija yra pasikeitusi, atnaujintą EBVPD teikiame kartu su šiuo konkrečiu pasiūlymu.</w:t>
      </w:r>
    </w:p>
    <w:p w14:paraId="62E94582" w14:textId="77777777" w:rsidR="00EF41F4" w:rsidRPr="00F337FC" w:rsidRDefault="00EF41F4" w:rsidP="00EF41F4">
      <w:pPr>
        <w:pStyle w:val="ListParagraph"/>
        <w:ind w:left="567"/>
        <w:rPr>
          <w:rFonts w:cs="Times New Roman"/>
          <w:szCs w:val="24"/>
          <w:lang w:val="lt-LT"/>
        </w:rPr>
      </w:pPr>
    </w:p>
    <w:p w14:paraId="2A1C6E3C" w14:textId="77777777" w:rsidR="00EF41F4" w:rsidRPr="00F337FC" w:rsidRDefault="00EF41F4" w:rsidP="00EF41F4">
      <w:pPr>
        <w:pStyle w:val="ListParagraph"/>
        <w:numPr>
          <w:ilvl w:val="0"/>
          <w:numId w:val="31"/>
        </w:numPr>
        <w:spacing w:after="0"/>
        <w:jc w:val="center"/>
        <w:rPr>
          <w:rFonts w:eastAsiaTheme="minorEastAsia" w:cs="Times New Roman"/>
          <w:b/>
          <w:bCs/>
          <w:szCs w:val="24"/>
          <w:lang w:val="lt-LT"/>
        </w:rPr>
      </w:pPr>
      <w:r w:rsidRPr="00F337FC">
        <w:rPr>
          <w:rFonts w:cs="Times New Roman"/>
          <w:b/>
          <w:bCs/>
          <w:szCs w:val="24"/>
          <w:lang w:val="lt-LT"/>
        </w:rPr>
        <w:t xml:space="preserve">PASIŪLYMO KAINA </w:t>
      </w:r>
    </w:p>
    <w:p w14:paraId="1FBDBDC1" w14:textId="77777777" w:rsidR="00EF41F4" w:rsidRPr="00F337FC" w:rsidRDefault="00EF41F4" w:rsidP="00EF41F4">
      <w:pPr>
        <w:pStyle w:val="ListParagraph"/>
        <w:tabs>
          <w:tab w:val="left" w:pos="993"/>
          <w:tab w:val="left" w:pos="1134"/>
          <w:tab w:val="left" w:pos="1276"/>
        </w:tabs>
        <w:ind w:left="567"/>
        <w:rPr>
          <w:rFonts w:cs="Times New Roman"/>
          <w:szCs w:val="24"/>
          <w:lang w:val="lt-LT"/>
        </w:rPr>
      </w:pPr>
    </w:p>
    <w:p w14:paraId="4D25534E" w14:textId="77777777" w:rsidR="00EF41F4" w:rsidRPr="00F337FC" w:rsidRDefault="00EF41F4" w:rsidP="00EF41F4">
      <w:pPr>
        <w:pStyle w:val="ListParagraph"/>
        <w:numPr>
          <w:ilvl w:val="1"/>
          <w:numId w:val="31"/>
        </w:numPr>
        <w:tabs>
          <w:tab w:val="left" w:pos="993"/>
        </w:tabs>
        <w:spacing w:after="0"/>
        <w:ind w:left="0" w:firstLine="567"/>
        <w:contextualSpacing w:val="0"/>
        <w:rPr>
          <w:rFonts w:cs="Times New Roman"/>
          <w:iCs/>
          <w:szCs w:val="24"/>
          <w:lang w:val="lt-LT"/>
        </w:rPr>
      </w:pPr>
      <w:r w:rsidRPr="00F337FC">
        <w:rPr>
          <w:rFonts w:cs="Times New Roman"/>
          <w:iCs/>
          <w:szCs w:val="24"/>
          <w:lang w:val="lt-LT"/>
        </w:rPr>
        <w:t xml:space="preserve">Pasiūlyme kaina nurodoma eurais. </w:t>
      </w:r>
      <w:r w:rsidRPr="00F337FC">
        <w:rPr>
          <w:rFonts w:cs="Times New Roman"/>
          <w:bCs/>
          <w:iCs/>
          <w:szCs w:val="24"/>
          <w:lang w:val="lt-LT"/>
        </w:rPr>
        <w:t>Apskaičiuojant kainą, turi būti atsižvelgta į visą konkretaus pirkimo sąlygose nurodytą pirkimo objekto apimtį ir reikalavimus, kainos sudėtines dalis ir pan.</w:t>
      </w:r>
    </w:p>
    <w:p w14:paraId="2BF9A809" w14:textId="77777777" w:rsidR="00EF41F4" w:rsidRPr="00F337FC" w:rsidRDefault="00EF41F4" w:rsidP="00EF41F4">
      <w:pPr>
        <w:pStyle w:val="ListParagraph"/>
        <w:numPr>
          <w:ilvl w:val="1"/>
          <w:numId w:val="31"/>
        </w:numPr>
        <w:tabs>
          <w:tab w:val="left" w:pos="993"/>
        </w:tabs>
        <w:spacing w:after="0"/>
        <w:ind w:left="0" w:firstLine="567"/>
        <w:contextualSpacing w:val="0"/>
        <w:rPr>
          <w:rFonts w:cs="Times New Roman"/>
          <w:iCs/>
          <w:szCs w:val="24"/>
          <w:lang w:val="lt-LT"/>
        </w:rPr>
      </w:pPr>
      <w:r w:rsidRPr="00F337FC">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23B02CCD" w14:textId="77777777" w:rsidR="00EF41F4" w:rsidRPr="00F337FC" w:rsidRDefault="00EF41F4" w:rsidP="00EF41F4">
      <w:pPr>
        <w:tabs>
          <w:tab w:val="left" w:pos="567"/>
        </w:tabs>
        <w:rPr>
          <w:rFonts w:cs="Times New Roman"/>
          <w:szCs w:val="24"/>
          <w:lang w:val="lt-LT"/>
        </w:rPr>
      </w:pPr>
    </w:p>
    <w:p w14:paraId="38B36B8C" w14:textId="77777777" w:rsidR="00EF41F4" w:rsidRPr="00B872C7" w:rsidRDefault="00EF41F4" w:rsidP="00EF41F4">
      <w:pPr>
        <w:tabs>
          <w:tab w:val="left" w:pos="567"/>
        </w:tabs>
        <w:rPr>
          <w:rFonts w:cs="Times New Roman"/>
          <w:i/>
          <w:iCs/>
          <w:color w:val="31849B" w:themeColor="accent5" w:themeShade="BF"/>
          <w:szCs w:val="24"/>
          <w:lang w:val="lt-LT"/>
        </w:rPr>
      </w:pPr>
      <w:r w:rsidRPr="00B872C7">
        <w:rPr>
          <w:rFonts w:cs="Times New Roman"/>
          <w:b/>
          <w:bCs/>
          <w:color w:val="31849B" w:themeColor="accent5" w:themeShade="BF"/>
          <w:szCs w:val="24"/>
          <w:lang w:val="lt-LT"/>
        </w:rPr>
        <w:t>Pastaba.</w:t>
      </w:r>
      <w:r w:rsidRPr="00B872C7">
        <w:rPr>
          <w:rFonts w:cs="Times New Roman"/>
          <w:color w:val="31849B" w:themeColor="accent5" w:themeShade="BF"/>
          <w:szCs w:val="24"/>
          <w:lang w:val="lt-LT"/>
        </w:rPr>
        <w:t xml:space="preserve"> </w:t>
      </w:r>
      <w:r w:rsidRPr="00B872C7">
        <w:rPr>
          <w:rFonts w:cs="Times New Roman"/>
          <w:i/>
          <w:iCs/>
          <w:color w:val="31849B" w:themeColor="accent5" w:themeShade="BF"/>
          <w:szCs w:val="24"/>
          <w:lang w:val="lt-LT"/>
        </w:rPr>
        <w:t xml:space="preserve">CPO LT gali koreguoti ar pakeisti šią lentelę į konkrečiu atveju jai tinkamą arba visą konkretaus pasiūlymo formą (pvz.: gali būti pateikiamas pirkimų valdymo sistemos suformuotas dokumentas </w:t>
      </w:r>
      <w:proofErr w:type="spellStart"/>
      <w:r w:rsidRPr="00B872C7">
        <w:rPr>
          <w:rFonts w:cs="Times New Roman"/>
          <w:i/>
          <w:iCs/>
          <w:color w:val="31849B" w:themeColor="accent5" w:themeShade="BF"/>
          <w:szCs w:val="24"/>
          <w:lang w:val="lt-LT"/>
        </w:rPr>
        <w:t>excel</w:t>
      </w:r>
      <w:proofErr w:type="spellEnd"/>
      <w:r w:rsidRPr="00B872C7">
        <w:rPr>
          <w:rFonts w:cs="Times New Roman"/>
          <w:i/>
          <w:iCs/>
          <w:color w:val="31849B" w:themeColor="accent5" w:themeShade="BF"/>
          <w:szCs w:val="24"/>
          <w:lang w:val="lt-LT"/>
        </w:rPr>
        <w:t xml:space="preserve">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EF41F4" w:rsidRPr="00F337FC" w14:paraId="187A428C" w14:textId="77777777" w:rsidTr="00AB436F">
        <w:trPr>
          <w:tblHeader/>
        </w:trPr>
        <w:tc>
          <w:tcPr>
            <w:tcW w:w="562" w:type="dxa"/>
            <w:shd w:val="clear" w:color="auto" w:fill="DAEEF3" w:themeFill="accent5" w:themeFillTint="33"/>
            <w:vAlign w:val="center"/>
          </w:tcPr>
          <w:p w14:paraId="5631A0BE" w14:textId="77777777" w:rsidR="00EF41F4" w:rsidRPr="00F337FC" w:rsidRDefault="00EF41F4" w:rsidP="00AB436F">
            <w:pPr>
              <w:rPr>
                <w:rFonts w:cs="Times New Roman"/>
                <w:b/>
                <w:szCs w:val="24"/>
                <w:lang w:val="lt-LT"/>
              </w:rPr>
            </w:pPr>
            <w:r w:rsidRPr="00F337FC">
              <w:rPr>
                <w:rFonts w:cs="Times New Roman"/>
                <w:b/>
                <w:szCs w:val="24"/>
                <w:lang w:val="lt-LT"/>
              </w:rPr>
              <w:lastRenderedPageBreak/>
              <w:t>Eil. Nr.</w:t>
            </w:r>
          </w:p>
        </w:tc>
        <w:tc>
          <w:tcPr>
            <w:tcW w:w="1985" w:type="dxa"/>
            <w:shd w:val="clear" w:color="auto" w:fill="DAEEF3" w:themeFill="accent5" w:themeFillTint="33"/>
            <w:vAlign w:val="center"/>
          </w:tcPr>
          <w:p w14:paraId="48F06C6B" w14:textId="77777777" w:rsidR="00EF41F4" w:rsidRPr="00F337FC" w:rsidRDefault="00EF41F4" w:rsidP="00AB436F">
            <w:pPr>
              <w:rPr>
                <w:rFonts w:cs="Times New Roman"/>
                <w:b/>
                <w:iCs/>
                <w:szCs w:val="24"/>
                <w:lang w:val="lt-LT"/>
              </w:rPr>
            </w:pPr>
            <w:r w:rsidRPr="00F337FC">
              <w:rPr>
                <w:rFonts w:cs="Times New Roman"/>
                <w:b/>
                <w:iCs/>
                <w:szCs w:val="24"/>
                <w:lang w:val="lt-LT"/>
              </w:rPr>
              <w:t>Pirkimo objektas</w:t>
            </w:r>
          </w:p>
        </w:tc>
        <w:tc>
          <w:tcPr>
            <w:tcW w:w="1843" w:type="dxa"/>
            <w:shd w:val="clear" w:color="auto" w:fill="DAEEF3" w:themeFill="accent5" w:themeFillTint="33"/>
            <w:vAlign w:val="center"/>
          </w:tcPr>
          <w:p w14:paraId="4A7C2514" w14:textId="77777777" w:rsidR="00EF41F4" w:rsidRPr="00F337FC" w:rsidRDefault="00EF41F4" w:rsidP="00AB436F">
            <w:pPr>
              <w:jc w:val="center"/>
              <w:rPr>
                <w:rFonts w:cs="Times New Roman"/>
                <w:b/>
                <w:bCs/>
                <w:iCs/>
                <w:szCs w:val="24"/>
                <w:lang w:val="lt-LT"/>
              </w:rPr>
            </w:pPr>
            <w:r w:rsidRPr="00F337FC">
              <w:rPr>
                <w:rFonts w:cs="Times New Roman"/>
                <w:b/>
                <w:bCs/>
                <w:iCs/>
                <w:szCs w:val="24"/>
                <w:lang w:val="lt-LT"/>
              </w:rPr>
              <w:t>Mato vienetas</w:t>
            </w:r>
          </w:p>
        </w:tc>
        <w:tc>
          <w:tcPr>
            <w:tcW w:w="2268" w:type="dxa"/>
            <w:shd w:val="clear" w:color="auto" w:fill="DAEEF3" w:themeFill="accent5" w:themeFillTint="33"/>
            <w:vAlign w:val="center"/>
          </w:tcPr>
          <w:p w14:paraId="17A752CD" w14:textId="77777777" w:rsidR="00EF41F4" w:rsidRPr="00F337FC" w:rsidRDefault="00EF41F4" w:rsidP="00AB436F">
            <w:pPr>
              <w:rPr>
                <w:rFonts w:cs="Times New Roman"/>
                <w:b/>
                <w:bCs/>
                <w:iCs/>
                <w:szCs w:val="24"/>
                <w:lang w:val="lt-LT"/>
              </w:rPr>
            </w:pPr>
            <w:r w:rsidRPr="00F337FC">
              <w:rPr>
                <w:rFonts w:cs="Times New Roman"/>
                <w:b/>
                <w:bCs/>
                <w:iCs/>
                <w:szCs w:val="24"/>
                <w:lang w:val="lt-LT"/>
              </w:rPr>
              <w:t xml:space="preserve">Kiekis </w:t>
            </w:r>
          </w:p>
        </w:tc>
        <w:tc>
          <w:tcPr>
            <w:tcW w:w="1559" w:type="dxa"/>
            <w:shd w:val="clear" w:color="auto" w:fill="DAEEF3" w:themeFill="accent5" w:themeFillTint="33"/>
            <w:vAlign w:val="center"/>
          </w:tcPr>
          <w:p w14:paraId="0920307B" w14:textId="77777777" w:rsidR="00EF41F4" w:rsidRPr="00F337FC" w:rsidRDefault="00EF41F4" w:rsidP="00AB436F">
            <w:pPr>
              <w:rPr>
                <w:rFonts w:cs="Times New Roman"/>
                <w:b/>
                <w:szCs w:val="24"/>
                <w:lang w:val="lt-LT"/>
              </w:rPr>
            </w:pPr>
            <w:r w:rsidRPr="00F337FC">
              <w:rPr>
                <w:rFonts w:cs="Times New Roman"/>
                <w:b/>
                <w:szCs w:val="24"/>
                <w:lang w:val="lt-LT"/>
              </w:rPr>
              <w:t>Mato vieneto įkainis EUR be PVM</w:t>
            </w:r>
          </w:p>
        </w:tc>
        <w:tc>
          <w:tcPr>
            <w:tcW w:w="1672" w:type="dxa"/>
            <w:shd w:val="clear" w:color="auto" w:fill="DAEEF3" w:themeFill="accent5" w:themeFillTint="33"/>
            <w:vAlign w:val="center"/>
          </w:tcPr>
          <w:p w14:paraId="32F0A664" w14:textId="77777777" w:rsidR="00EF41F4" w:rsidRPr="00F337FC" w:rsidRDefault="00EF41F4" w:rsidP="00AB436F">
            <w:pPr>
              <w:rPr>
                <w:rFonts w:cs="Times New Roman"/>
                <w:b/>
                <w:szCs w:val="24"/>
                <w:lang w:val="lt-LT"/>
              </w:rPr>
            </w:pPr>
            <w:r w:rsidRPr="00F337FC">
              <w:rPr>
                <w:rFonts w:cs="Times New Roman"/>
                <w:b/>
                <w:szCs w:val="24"/>
                <w:lang w:val="lt-LT"/>
              </w:rPr>
              <w:t>Kaina EUR be PVM</w:t>
            </w:r>
          </w:p>
          <w:p w14:paraId="552C1DA6" w14:textId="77777777" w:rsidR="00EF41F4" w:rsidRPr="00F337FC" w:rsidRDefault="00EF41F4" w:rsidP="00AB436F">
            <w:pPr>
              <w:rPr>
                <w:rFonts w:cs="Times New Roman"/>
                <w:i/>
                <w:szCs w:val="24"/>
                <w:lang w:val="lt-LT"/>
              </w:rPr>
            </w:pPr>
            <w:r w:rsidRPr="00F337FC">
              <w:rPr>
                <w:rFonts w:cs="Times New Roman"/>
                <w:i/>
                <w:szCs w:val="24"/>
                <w:lang w:val="lt-LT"/>
              </w:rPr>
              <w:t>(4x5)</w:t>
            </w:r>
          </w:p>
        </w:tc>
      </w:tr>
      <w:tr w:rsidR="00EF41F4" w:rsidRPr="00F337FC" w14:paraId="3DB2B30E" w14:textId="77777777" w:rsidTr="00AB436F">
        <w:trPr>
          <w:trHeight w:val="296"/>
          <w:tblHeader/>
        </w:trPr>
        <w:tc>
          <w:tcPr>
            <w:tcW w:w="562" w:type="dxa"/>
            <w:vAlign w:val="center"/>
          </w:tcPr>
          <w:p w14:paraId="2557B526" w14:textId="77777777" w:rsidR="00EF41F4" w:rsidRPr="00F337FC" w:rsidRDefault="00EF41F4" w:rsidP="00AB436F">
            <w:pPr>
              <w:jc w:val="center"/>
              <w:rPr>
                <w:rFonts w:cs="Times New Roman"/>
                <w:i/>
                <w:szCs w:val="24"/>
                <w:lang w:val="lt-LT"/>
              </w:rPr>
            </w:pPr>
            <w:r w:rsidRPr="00F337FC">
              <w:rPr>
                <w:rFonts w:cs="Times New Roman"/>
                <w:i/>
                <w:szCs w:val="24"/>
                <w:lang w:val="lt-LT"/>
              </w:rPr>
              <w:t>1</w:t>
            </w:r>
          </w:p>
        </w:tc>
        <w:tc>
          <w:tcPr>
            <w:tcW w:w="1985" w:type="dxa"/>
            <w:vAlign w:val="center"/>
          </w:tcPr>
          <w:p w14:paraId="30CD46CD" w14:textId="77777777" w:rsidR="00EF41F4" w:rsidRPr="00F337FC" w:rsidRDefault="00EF41F4" w:rsidP="00AB436F">
            <w:pPr>
              <w:jc w:val="center"/>
              <w:rPr>
                <w:rFonts w:cs="Times New Roman"/>
                <w:i/>
                <w:iCs/>
                <w:szCs w:val="24"/>
                <w:lang w:val="lt-LT"/>
              </w:rPr>
            </w:pPr>
            <w:r w:rsidRPr="00F337FC">
              <w:rPr>
                <w:rFonts w:cs="Times New Roman"/>
                <w:i/>
                <w:iCs/>
                <w:szCs w:val="24"/>
                <w:lang w:val="lt-LT"/>
              </w:rPr>
              <w:t>2</w:t>
            </w:r>
          </w:p>
        </w:tc>
        <w:tc>
          <w:tcPr>
            <w:tcW w:w="1843" w:type="dxa"/>
            <w:vAlign w:val="center"/>
          </w:tcPr>
          <w:p w14:paraId="4E21F1B3" w14:textId="77777777" w:rsidR="00EF41F4" w:rsidRPr="00F337FC" w:rsidRDefault="00EF41F4" w:rsidP="00AB436F">
            <w:pPr>
              <w:jc w:val="center"/>
              <w:rPr>
                <w:rFonts w:cs="Times New Roman"/>
                <w:i/>
                <w:szCs w:val="24"/>
                <w:lang w:val="lt-LT"/>
              </w:rPr>
            </w:pPr>
            <w:r w:rsidRPr="00F337FC">
              <w:rPr>
                <w:rFonts w:cs="Times New Roman"/>
                <w:i/>
                <w:szCs w:val="24"/>
                <w:lang w:val="lt-LT"/>
              </w:rPr>
              <w:t>3</w:t>
            </w:r>
          </w:p>
        </w:tc>
        <w:tc>
          <w:tcPr>
            <w:tcW w:w="2268" w:type="dxa"/>
            <w:vAlign w:val="center"/>
          </w:tcPr>
          <w:p w14:paraId="074247F5" w14:textId="77777777" w:rsidR="00EF41F4" w:rsidRPr="00F337FC" w:rsidRDefault="00EF41F4" w:rsidP="00AB436F">
            <w:pPr>
              <w:jc w:val="center"/>
              <w:rPr>
                <w:rFonts w:cs="Times New Roman"/>
                <w:i/>
                <w:szCs w:val="24"/>
                <w:lang w:val="lt-LT"/>
              </w:rPr>
            </w:pPr>
            <w:r w:rsidRPr="00F337FC">
              <w:rPr>
                <w:rFonts w:cs="Times New Roman"/>
                <w:i/>
                <w:szCs w:val="24"/>
                <w:lang w:val="lt-LT"/>
              </w:rPr>
              <w:t>4</w:t>
            </w:r>
          </w:p>
        </w:tc>
        <w:tc>
          <w:tcPr>
            <w:tcW w:w="1559" w:type="dxa"/>
            <w:vAlign w:val="center"/>
          </w:tcPr>
          <w:p w14:paraId="14CF3303" w14:textId="77777777" w:rsidR="00EF41F4" w:rsidRPr="00F337FC" w:rsidRDefault="00EF41F4" w:rsidP="00AB436F">
            <w:pPr>
              <w:jc w:val="center"/>
              <w:rPr>
                <w:rFonts w:cs="Times New Roman"/>
                <w:i/>
                <w:szCs w:val="24"/>
                <w:lang w:val="lt-LT"/>
              </w:rPr>
            </w:pPr>
            <w:r w:rsidRPr="00F337FC">
              <w:rPr>
                <w:rFonts w:cs="Times New Roman"/>
                <w:i/>
                <w:szCs w:val="24"/>
                <w:lang w:val="lt-LT"/>
              </w:rPr>
              <w:t>5</w:t>
            </w:r>
          </w:p>
        </w:tc>
        <w:tc>
          <w:tcPr>
            <w:tcW w:w="1672" w:type="dxa"/>
            <w:vAlign w:val="center"/>
          </w:tcPr>
          <w:p w14:paraId="6BE4A59F" w14:textId="77777777" w:rsidR="00EF41F4" w:rsidRPr="00F337FC" w:rsidRDefault="00EF41F4" w:rsidP="00AB436F">
            <w:pPr>
              <w:jc w:val="center"/>
              <w:rPr>
                <w:rFonts w:cs="Times New Roman"/>
                <w:i/>
                <w:szCs w:val="24"/>
                <w:lang w:val="lt-LT"/>
              </w:rPr>
            </w:pPr>
            <w:r w:rsidRPr="00F337FC">
              <w:rPr>
                <w:rFonts w:cs="Times New Roman"/>
                <w:i/>
                <w:szCs w:val="24"/>
                <w:lang w:val="lt-LT"/>
              </w:rPr>
              <w:t>6</w:t>
            </w:r>
          </w:p>
        </w:tc>
      </w:tr>
      <w:tr w:rsidR="00EF41F4" w:rsidRPr="00F337FC" w14:paraId="0B42FDEC" w14:textId="77777777" w:rsidTr="00AB436F">
        <w:tc>
          <w:tcPr>
            <w:tcW w:w="562" w:type="dxa"/>
          </w:tcPr>
          <w:p w14:paraId="0B8C0851" w14:textId="77777777" w:rsidR="00EF41F4" w:rsidRPr="00F337FC" w:rsidRDefault="00EF41F4" w:rsidP="00AB436F">
            <w:pPr>
              <w:rPr>
                <w:rFonts w:cs="Times New Roman"/>
                <w:bCs/>
                <w:szCs w:val="24"/>
                <w:lang w:val="lt-LT"/>
              </w:rPr>
            </w:pPr>
            <w:r w:rsidRPr="00F337FC">
              <w:rPr>
                <w:rFonts w:cs="Times New Roman"/>
                <w:bCs/>
                <w:szCs w:val="24"/>
                <w:lang w:val="lt-LT"/>
              </w:rPr>
              <w:t>1.</w:t>
            </w:r>
          </w:p>
        </w:tc>
        <w:tc>
          <w:tcPr>
            <w:tcW w:w="1985" w:type="dxa"/>
          </w:tcPr>
          <w:p w14:paraId="1627B1F1" w14:textId="77777777" w:rsidR="00EF41F4" w:rsidRPr="00F337FC" w:rsidRDefault="00EF41F4" w:rsidP="00AB436F">
            <w:pPr>
              <w:rPr>
                <w:rFonts w:cs="Times New Roman"/>
                <w:iCs/>
                <w:szCs w:val="24"/>
                <w:lang w:val="lt-LT"/>
              </w:rPr>
            </w:pPr>
            <w:r w:rsidRPr="00F337FC">
              <w:rPr>
                <w:rFonts w:cs="Times New Roman"/>
                <w:iCs/>
                <w:szCs w:val="24"/>
                <w:highlight w:val="lightGray"/>
                <w:lang w:val="lt-LT"/>
              </w:rPr>
              <w:t>[pildo perkančioji organizacija]</w:t>
            </w:r>
          </w:p>
        </w:tc>
        <w:tc>
          <w:tcPr>
            <w:tcW w:w="1843" w:type="dxa"/>
          </w:tcPr>
          <w:p w14:paraId="0BE22BF7" w14:textId="77777777" w:rsidR="00EF41F4" w:rsidRPr="00F337FC" w:rsidRDefault="00EF41F4" w:rsidP="00AB436F">
            <w:pPr>
              <w:rPr>
                <w:rFonts w:cs="Times New Roman"/>
                <w:iCs/>
                <w:szCs w:val="24"/>
                <w:lang w:val="lt-LT"/>
              </w:rPr>
            </w:pPr>
            <w:r w:rsidRPr="00F337FC">
              <w:rPr>
                <w:rFonts w:cs="Times New Roman"/>
                <w:iCs/>
                <w:szCs w:val="24"/>
                <w:highlight w:val="lightGray"/>
                <w:lang w:val="lt-LT"/>
              </w:rPr>
              <w:t>[pildo perkančioji organizacija]</w:t>
            </w:r>
          </w:p>
        </w:tc>
        <w:tc>
          <w:tcPr>
            <w:tcW w:w="2268" w:type="dxa"/>
          </w:tcPr>
          <w:p w14:paraId="7EBD6C28" w14:textId="77777777" w:rsidR="00EF41F4" w:rsidRPr="00F337FC" w:rsidRDefault="00EF41F4" w:rsidP="00AB436F">
            <w:pPr>
              <w:rPr>
                <w:rFonts w:cs="Times New Roman"/>
                <w:iCs/>
                <w:szCs w:val="24"/>
                <w:lang w:val="lt-LT"/>
              </w:rPr>
            </w:pPr>
            <w:r w:rsidRPr="00F337FC">
              <w:rPr>
                <w:rFonts w:cs="Times New Roman"/>
                <w:iCs/>
                <w:szCs w:val="24"/>
                <w:highlight w:val="lightGray"/>
                <w:lang w:val="lt-LT"/>
              </w:rPr>
              <w:t>[pildo perkančioji organizacija]</w:t>
            </w:r>
          </w:p>
        </w:tc>
        <w:tc>
          <w:tcPr>
            <w:tcW w:w="1559" w:type="dxa"/>
          </w:tcPr>
          <w:p w14:paraId="43EB3B09" w14:textId="77777777" w:rsidR="00EF41F4" w:rsidRPr="00F337FC" w:rsidRDefault="00EF41F4" w:rsidP="00AB436F">
            <w:pPr>
              <w:rPr>
                <w:rFonts w:cs="Times New Roman"/>
                <w:szCs w:val="24"/>
                <w:lang w:val="lt-LT"/>
              </w:rPr>
            </w:pPr>
          </w:p>
        </w:tc>
        <w:tc>
          <w:tcPr>
            <w:tcW w:w="1672" w:type="dxa"/>
          </w:tcPr>
          <w:p w14:paraId="32448F87" w14:textId="77777777" w:rsidR="00EF41F4" w:rsidRPr="00F337FC" w:rsidRDefault="00EF41F4" w:rsidP="00AB436F">
            <w:pPr>
              <w:rPr>
                <w:rFonts w:cs="Times New Roman"/>
                <w:szCs w:val="24"/>
                <w:lang w:val="lt-LT"/>
              </w:rPr>
            </w:pPr>
          </w:p>
        </w:tc>
      </w:tr>
      <w:tr w:rsidR="00EF41F4" w:rsidRPr="00F337FC" w14:paraId="19BC9A0C" w14:textId="77777777" w:rsidTr="00AB436F">
        <w:tc>
          <w:tcPr>
            <w:tcW w:w="562" w:type="dxa"/>
          </w:tcPr>
          <w:p w14:paraId="2413EBFA" w14:textId="77777777" w:rsidR="00EF41F4" w:rsidRPr="00F337FC" w:rsidRDefault="00EF41F4" w:rsidP="00AB436F">
            <w:pPr>
              <w:rPr>
                <w:rFonts w:cs="Times New Roman"/>
                <w:bCs/>
                <w:szCs w:val="24"/>
                <w:lang w:val="lt-LT"/>
              </w:rPr>
            </w:pPr>
            <w:r w:rsidRPr="00F337FC">
              <w:rPr>
                <w:rFonts w:cs="Times New Roman"/>
                <w:bCs/>
                <w:szCs w:val="24"/>
                <w:lang w:val="lt-LT"/>
              </w:rPr>
              <w:t>...</w:t>
            </w:r>
          </w:p>
        </w:tc>
        <w:tc>
          <w:tcPr>
            <w:tcW w:w="1985" w:type="dxa"/>
          </w:tcPr>
          <w:p w14:paraId="2B5093DD" w14:textId="77777777" w:rsidR="00EF41F4" w:rsidRPr="00F337FC" w:rsidRDefault="00EF41F4" w:rsidP="00AB436F">
            <w:pPr>
              <w:rPr>
                <w:rFonts w:cs="Times New Roman"/>
                <w:bCs/>
                <w:iCs/>
                <w:szCs w:val="24"/>
                <w:lang w:val="lt-LT"/>
              </w:rPr>
            </w:pPr>
          </w:p>
        </w:tc>
        <w:tc>
          <w:tcPr>
            <w:tcW w:w="1843" w:type="dxa"/>
          </w:tcPr>
          <w:p w14:paraId="4D45480C" w14:textId="77777777" w:rsidR="00EF41F4" w:rsidRPr="00F337FC" w:rsidRDefault="00EF41F4" w:rsidP="00AB436F">
            <w:pPr>
              <w:rPr>
                <w:rFonts w:cs="Times New Roman"/>
                <w:iCs/>
                <w:szCs w:val="24"/>
                <w:lang w:val="lt-LT"/>
              </w:rPr>
            </w:pPr>
          </w:p>
        </w:tc>
        <w:tc>
          <w:tcPr>
            <w:tcW w:w="2268" w:type="dxa"/>
          </w:tcPr>
          <w:p w14:paraId="75E9C820" w14:textId="77777777" w:rsidR="00EF41F4" w:rsidRPr="00F337FC" w:rsidRDefault="00EF41F4" w:rsidP="00AB436F">
            <w:pPr>
              <w:rPr>
                <w:rFonts w:cs="Times New Roman"/>
                <w:bCs/>
                <w:iCs/>
                <w:szCs w:val="24"/>
                <w:lang w:val="lt-LT"/>
              </w:rPr>
            </w:pPr>
          </w:p>
        </w:tc>
        <w:tc>
          <w:tcPr>
            <w:tcW w:w="1559" w:type="dxa"/>
          </w:tcPr>
          <w:p w14:paraId="24AF76AD" w14:textId="77777777" w:rsidR="00EF41F4" w:rsidRPr="00F337FC" w:rsidRDefault="00EF41F4" w:rsidP="00AB436F">
            <w:pPr>
              <w:rPr>
                <w:rFonts w:cs="Times New Roman"/>
                <w:bCs/>
                <w:szCs w:val="24"/>
                <w:lang w:val="lt-LT"/>
              </w:rPr>
            </w:pPr>
          </w:p>
        </w:tc>
        <w:tc>
          <w:tcPr>
            <w:tcW w:w="1672" w:type="dxa"/>
          </w:tcPr>
          <w:p w14:paraId="7A6898D8" w14:textId="77777777" w:rsidR="00EF41F4" w:rsidRPr="00F337FC" w:rsidRDefault="00EF41F4" w:rsidP="00AB436F">
            <w:pPr>
              <w:rPr>
                <w:rFonts w:cs="Times New Roman"/>
                <w:bCs/>
                <w:szCs w:val="24"/>
                <w:lang w:val="lt-LT"/>
              </w:rPr>
            </w:pPr>
          </w:p>
        </w:tc>
      </w:tr>
      <w:tr w:rsidR="00EF41F4" w:rsidRPr="00F337FC" w14:paraId="79B6208A" w14:textId="77777777" w:rsidTr="00AB436F">
        <w:tc>
          <w:tcPr>
            <w:tcW w:w="562" w:type="dxa"/>
          </w:tcPr>
          <w:p w14:paraId="736E7055" w14:textId="77777777" w:rsidR="00EF41F4" w:rsidRPr="00F337FC" w:rsidRDefault="00EF41F4" w:rsidP="00AB436F">
            <w:pPr>
              <w:rPr>
                <w:rFonts w:cs="Times New Roman"/>
                <w:b/>
                <w:szCs w:val="24"/>
                <w:lang w:val="lt-LT"/>
              </w:rPr>
            </w:pPr>
          </w:p>
        </w:tc>
        <w:tc>
          <w:tcPr>
            <w:tcW w:w="7655" w:type="dxa"/>
            <w:gridSpan w:val="4"/>
          </w:tcPr>
          <w:p w14:paraId="6ED872FF" w14:textId="77777777" w:rsidR="00EF41F4" w:rsidRPr="00F337FC" w:rsidRDefault="00EF41F4" w:rsidP="00AB436F">
            <w:pPr>
              <w:rPr>
                <w:rFonts w:cs="Times New Roman"/>
                <w:szCs w:val="24"/>
                <w:lang w:val="lt-LT"/>
              </w:rPr>
            </w:pPr>
            <w:r w:rsidRPr="00F337FC">
              <w:rPr>
                <w:rFonts w:cs="Times New Roman"/>
                <w:b/>
                <w:szCs w:val="24"/>
                <w:lang w:val="lt-LT"/>
              </w:rPr>
              <w:t xml:space="preserve">Pasiūlymo kaina </w:t>
            </w:r>
            <w:r w:rsidRPr="00F337FC">
              <w:rPr>
                <w:rFonts w:cs="Times New Roman"/>
                <w:b/>
                <w:iCs/>
                <w:szCs w:val="24"/>
                <w:lang w:val="lt-LT"/>
              </w:rPr>
              <w:t>EUR</w:t>
            </w:r>
            <w:r w:rsidRPr="00F337FC">
              <w:rPr>
                <w:rFonts w:cs="Times New Roman"/>
                <w:b/>
                <w:szCs w:val="24"/>
                <w:lang w:val="lt-LT"/>
              </w:rPr>
              <w:t xml:space="preserve"> be PVM (6 stulpelio reikšmių suma)</w:t>
            </w:r>
          </w:p>
        </w:tc>
        <w:tc>
          <w:tcPr>
            <w:tcW w:w="1672" w:type="dxa"/>
          </w:tcPr>
          <w:p w14:paraId="00C0A63D" w14:textId="77777777" w:rsidR="00EF41F4" w:rsidRPr="00F337FC" w:rsidRDefault="00EF41F4" w:rsidP="00AB436F">
            <w:pPr>
              <w:rPr>
                <w:rFonts w:cs="Times New Roman"/>
                <w:szCs w:val="24"/>
                <w:lang w:val="lt-LT"/>
              </w:rPr>
            </w:pPr>
          </w:p>
        </w:tc>
      </w:tr>
      <w:tr w:rsidR="00EF41F4" w:rsidRPr="00F337FC" w14:paraId="28B01BD8" w14:textId="77777777" w:rsidTr="00AB436F">
        <w:tc>
          <w:tcPr>
            <w:tcW w:w="562" w:type="dxa"/>
          </w:tcPr>
          <w:p w14:paraId="5B0B38AE" w14:textId="77777777" w:rsidR="00EF41F4" w:rsidRPr="00F337FC" w:rsidRDefault="00EF41F4" w:rsidP="00AB436F">
            <w:pPr>
              <w:rPr>
                <w:rFonts w:cs="Times New Roman"/>
                <w:b/>
                <w:szCs w:val="24"/>
                <w:lang w:val="lt-LT"/>
              </w:rPr>
            </w:pPr>
          </w:p>
        </w:tc>
        <w:tc>
          <w:tcPr>
            <w:tcW w:w="7655" w:type="dxa"/>
            <w:gridSpan w:val="4"/>
          </w:tcPr>
          <w:p w14:paraId="588A5BD4" w14:textId="77777777" w:rsidR="00EF41F4" w:rsidRPr="00F337FC" w:rsidRDefault="00EF41F4" w:rsidP="00AB436F">
            <w:pPr>
              <w:rPr>
                <w:rFonts w:cs="Times New Roman"/>
                <w:szCs w:val="24"/>
                <w:lang w:val="lt-LT"/>
              </w:rPr>
            </w:pPr>
            <w:r w:rsidRPr="00F337FC">
              <w:rPr>
                <w:rFonts w:cs="Times New Roman"/>
                <w:b/>
                <w:szCs w:val="24"/>
                <w:lang w:val="lt-LT"/>
              </w:rPr>
              <w:t xml:space="preserve">PVM </w:t>
            </w:r>
            <w:r w:rsidRPr="00F337FC">
              <w:rPr>
                <w:rFonts w:cs="Times New Roman"/>
                <w:i/>
                <w:szCs w:val="24"/>
                <w:lang w:val="lt-LT"/>
              </w:rPr>
              <w:t>(pildoma, jei taikoma)*</w:t>
            </w:r>
          </w:p>
        </w:tc>
        <w:tc>
          <w:tcPr>
            <w:tcW w:w="1672" w:type="dxa"/>
          </w:tcPr>
          <w:p w14:paraId="4EF1AE14" w14:textId="77777777" w:rsidR="00EF41F4" w:rsidRPr="00F337FC" w:rsidRDefault="00EF41F4" w:rsidP="00AB436F">
            <w:pPr>
              <w:rPr>
                <w:rFonts w:cs="Times New Roman"/>
                <w:szCs w:val="24"/>
                <w:lang w:val="lt-LT"/>
              </w:rPr>
            </w:pPr>
          </w:p>
        </w:tc>
      </w:tr>
      <w:tr w:rsidR="00EF41F4" w:rsidRPr="00F337FC" w14:paraId="0DD38579" w14:textId="77777777" w:rsidTr="00AB436F">
        <w:tc>
          <w:tcPr>
            <w:tcW w:w="562" w:type="dxa"/>
          </w:tcPr>
          <w:p w14:paraId="0728FA80" w14:textId="77777777" w:rsidR="00EF41F4" w:rsidRPr="00F337FC" w:rsidRDefault="00EF41F4" w:rsidP="00AB436F">
            <w:pPr>
              <w:rPr>
                <w:rFonts w:cs="Times New Roman"/>
                <w:b/>
                <w:szCs w:val="24"/>
                <w:lang w:val="lt-LT"/>
              </w:rPr>
            </w:pPr>
          </w:p>
        </w:tc>
        <w:tc>
          <w:tcPr>
            <w:tcW w:w="7655" w:type="dxa"/>
            <w:gridSpan w:val="4"/>
          </w:tcPr>
          <w:p w14:paraId="4A1EA97C" w14:textId="77777777" w:rsidR="00EF41F4" w:rsidRPr="00F337FC" w:rsidRDefault="00EF41F4" w:rsidP="00AB436F">
            <w:pPr>
              <w:rPr>
                <w:rFonts w:cs="Times New Roman"/>
                <w:b/>
                <w:szCs w:val="24"/>
                <w:lang w:val="lt-LT"/>
              </w:rPr>
            </w:pPr>
            <w:r w:rsidRPr="00F337FC">
              <w:rPr>
                <w:rFonts w:cs="Times New Roman"/>
                <w:b/>
                <w:szCs w:val="24"/>
                <w:lang w:val="lt-LT"/>
              </w:rPr>
              <w:t xml:space="preserve">Pasiūlymo kaina </w:t>
            </w:r>
            <w:r w:rsidRPr="00F337FC">
              <w:rPr>
                <w:rFonts w:cs="Times New Roman"/>
                <w:b/>
                <w:iCs/>
                <w:szCs w:val="24"/>
                <w:lang w:val="lt-LT"/>
              </w:rPr>
              <w:t>EUR</w:t>
            </w:r>
            <w:r w:rsidRPr="00F337FC">
              <w:rPr>
                <w:rFonts w:cs="Times New Roman"/>
                <w:b/>
                <w:szCs w:val="24"/>
                <w:lang w:val="lt-LT"/>
              </w:rPr>
              <w:t xml:space="preserve"> su PVM</w:t>
            </w:r>
          </w:p>
        </w:tc>
        <w:tc>
          <w:tcPr>
            <w:tcW w:w="1672" w:type="dxa"/>
          </w:tcPr>
          <w:p w14:paraId="1558E19A" w14:textId="77777777" w:rsidR="00EF41F4" w:rsidRPr="00F337FC" w:rsidRDefault="00EF41F4" w:rsidP="00AB436F">
            <w:pPr>
              <w:rPr>
                <w:rFonts w:cs="Times New Roman"/>
                <w:szCs w:val="24"/>
                <w:lang w:val="lt-LT"/>
              </w:rPr>
            </w:pPr>
          </w:p>
        </w:tc>
      </w:tr>
    </w:tbl>
    <w:p w14:paraId="06B43319" w14:textId="77777777" w:rsidR="00EF41F4" w:rsidRPr="00F337FC" w:rsidRDefault="00EF41F4" w:rsidP="00EF41F4">
      <w:pPr>
        <w:contextualSpacing/>
        <w:rPr>
          <w:rFonts w:cs="Times New Roman"/>
          <w:szCs w:val="24"/>
          <w:lang w:val="lt-LT"/>
        </w:rPr>
      </w:pPr>
    </w:p>
    <w:p w14:paraId="4A190C24" w14:textId="77777777" w:rsidR="00EF41F4" w:rsidRPr="00F337FC" w:rsidRDefault="00EF41F4" w:rsidP="00EF41F4">
      <w:pPr>
        <w:contextualSpacing/>
        <w:rPr>
          <w:rFonts w:cs="Times New Roman"/>
          <w:szCs w:val="24"/>
          <w:lang w:val="lt-LT"/>
        </w:rPr>
      </w:pPr>
      <w:r w:rsidRPr="00F337FC">
        <w:rPr>
          <w:rFonts w:cs="Times New Roman"/>
          <w:szCs w:val="24"/>
          <w:lang w:val="lt-LT"/>
        </w:rPr>
        <w:t xml:space="preserve">Konkretaus pasiūlymo kaina EUR su PVM žodžiais: </w:t>
      </w:r>
    </w:p>
    <w:p w14:paraId="3DF3948C" w14:textId="77777777" w:rsidR="00EF41F4" w:rsidRPr="00F337FC" w:rsidRDefault="00EF41F4" w:rsidP="00EF41F4">
      <w:pPr>
        <w:contextualSpacing/>
        <w:rPr>
          <w:rFonts w:cs="Times New Roman"/>
          <w:szCs w:val="24"/>
          <w:lang w:val="lt-LT"/>
        </w:rPr>
      </w:pPr>
    </w:p>
    <w:p w14:paraId="4496A609" w14:textId="77777777" w:rsidR="00EF41F4" w:rsidRPr="00F337FC" w:rsidRDefault="00EF41F4" w:rsidP="00EF41F4">
      <w:pPr>
        <w:contextualSpacing/>
        <w:rPr>
          <w:rFonts w:cs="Times New Roman"/>
          <w:szCs w:val="24"/>
          <w:lang w:val="lt-LT"/>
        </w:rPr>
      </w:pPr>
      <w:r w:rsidRPr="00F337FC">
        <w:rPr>
          <w:rFonts w:cs="Times New Roman"/>
          <w:szCs w:val="24"/>
          <w:lang w:val="lt-LT"/>
        </w:rPr>
        <w:t>Jei „PVM“ laukas nepildomas, nurodykite priežastis, dėl kurių PVM nemokamas:________________</w:t>
      </w:r>
    </w:p>
    <w:p w14:paraId="626C85AD" w14:textId="77777777" w:rsidR="00EF41F4" w:rsidRPr="00F337FC" w:rsidRDefault="00EF41F4" w:rsidP="00EF41F4">
      <w:pPr>
        <w:contextualSpacing/>
        <w:rPr>
          <w:rFonts w:cs="Times New Roman"/>
          <w:szCs w:val="24"/>
          <w:lang w:val="lt-LT"/>
        </w:rPr>
      </w:pPr>
    </w:p>
    <w:p w14:paraId="785138F4" w14:textId="77777777" w:rsidR="00EF41F4" w:rsidRPr="00F337FC" w:rsidRDefault="00EF41F4" w:rsidP="00EF41F4">
      <w:pPr>
        <w:contextualSpacing/>
        <w:rPr>
          <w:rFonts w:cs="Times New Roman"/>
          <w:szCs w:val="24"/>
          <w:lang w:val="lt-LT"/>
        </w:rPr>
      </w:pPr>
      <w:r w:rsidRPr="00F337FC">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5F02D330" w14:textId="77777777" w:rsidR="00EF41F4" w:rsidRPr="00F337FC" w:rsidRDefault="00EF41F4" w:rsidP="00EF41F4">
      <w:pPr>
        <w:rPr>
          <w:rFonts w:cs="Times New Roman"/>
          <w:b/>
          <w:bCs/>
          <w:szCs w:val="24"/>
          <w:lang w:val="lt-LT"/>
        </w:rPr>
      </w:pPr>
    </w:p>
    <w:p w14:paraId="0A6CBDAB" w14:textId="77777777" w:rsidR="00EF41F4" w:rsidRPr="00F337FC" w:rsidRDefault="00EF41F4" w:rsidP="00EF41F4">
      <w:pPr>
        <w:pStyle w:val="ListParagraph"/>
        <w:numPr>
          <w:ilvl w:val="0"/>
          <w:numId w:val="31"/>
        </w:numPr>
        <w:spacing w:after="0"/>
        <w:jc w:val="center"/>
        <w:rPr>
          <w:rFonts w:cs="Times New Roman"/>
          <w:b/>
          <w:bCs/>
          <w:szCs w:val="24"/>
          <w:lang w:val="lt-LT"/>
        </w:rPr>
      </w:pPr>
      <w:r w:rsidRPr="00F337FC">
        <w:rPr>
          <w:rFonts w:cs="Times New Roman"/>
          <w:b/>
          <w:bCs/>
          <w:szCs w:val="24"/>
          <w:lang w:val="lt-LT"/>
        </w:rPr>
        <w:t>PRIDEDAMI DOKUMENTAI IR INFORMACIJA APIE KONFIDENCIALUMĄ</w:t>
      </w:r>
    </w:p>
    <w:p w14:paraId="08B50BD0" w14:textId="77777777" w:rsidR="00EF41F4" w:rsidRPr="00F337FC" w:rsidRDefault="00EF41F4" w:rsidP="00EF41F4">
      <w:pPr>
        <w:pStyle w:val="ListParagraph"/>
        <w:jc w:val="center"/>
        <w:rPr>
          <w:rFonts w:cs="Times New Roman"/>
          <w:b/>
          <w:bCs/>
          <w:szCs w:val="24"/>
          <w:lang w:val="lt-LT"/>
        </w:rPr>
      </w:pPr>
    </w:p>
    <w:p w14:paraId="2492D101" w14:textId="77777777" w:rsidR="00EF41F4" w:rsidRPr="00F337FC" w:rsidRDefault="00EF41F4" w:rsidP="00EF41F4">
      <w:pPr>
        <w:pStyle w:val="ListParagraph"/>
        <w:ind w:left="0" w:firstLine="567"/>
        <w:rPr>
          <w:rFonts w:cs="Times New Roman"/>
          <w:szCs w:val="24"/>
          <w:lang w:val="lt-LT"/>
        </w:rPr>
      </w:pPr>
      <w:r w:rsidRPr="00F337FC">
        <w:rPr>
          <w:rFonts w:cs="Times New Roman"/>
          <w:szCs w:val="24"/>
          <w:lang w:val="lt-LT"/>
        </w:rPr>
        <w:t>Jei nenurodyta kitaip, visi dokumentai teikiami su konkrečiu pasiūlymu CVP IS priemonėmis:</w:t>
      </w:r>
    </w:p>
    <w:p w14:paraId="2F68CDCF" w14:textId="77777777" w:rsidR="00EF41F4" w:rsidRPr="00F337FC" w:rsidRDefault="00EF41F4" w:rsidP="00EF41F4">
      <w:pPr>
        <w:rPr>
          <w:rFonts w:cs="Times New Roman"/>
          <w:b/>
          <w:bCs/>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EF41F4" w:rsidRPr="00F337FC" w14:paraId="2A33B4D7" w14:textId="77777777" w:rsidTr="00AB436F">
        <w:tc>
          <w:tcPr>
            <w:tcW w:w="0" w:type="auto"/>
            <w:shd w:val="clear" w:color="auto" w:fill="DAEEF3" w:themeFill="accent5" w:themeFillTint="33"/>
            <w:vAlign w:val="center"/>
          </w:tcPr>
          <w:p w14:paraId="62AC4BC0" w14:textId="77777777" w:rsidR="00EF41F4" w:rsidRPr="00F337FC" w:rsidRDefault="00EF41F4" w:rsidP="00AB436F">
            <w:pPr>
              <w:jc w:val="center"/>
              <w:rPr>
                <w:b/>
                <w:bCs/>
                <w:szCs w:val="24"/>
              </w:rPr>
            </w:pPr>
            <w:r w:rsidRPr="00F337FC">
              <w:rPr>
                <w:b/>
                <w:bCs/>
                <w:szCs w:val="24"/>
              </w:rPr>
              <w:t>Eil.</w:t>
            </w:r>
          </w:p>
          <w:p w14:paraId="06E2DE85" w14:textId="77777777" w:rsidR="00EF41F4" w:rsidRPr="00F337FC" w:rsidRDefault="00EF41F4" w:rsidP="00AB436F">
            <w:pPr>
              <w:jc w:val="center"/>
              <w:rPr>
                <w:b/>
                <w:bCs/>
                <w:szCs w:val="24"/>
              </w:rPr>
            </w:pPr>
            <w:r w:rsidRPr="00F337FC">
              <w:rPr>
                <w:b/>
                <w:bCs/>
                <w:szCs w:val="24"/>
              </w:rPr>
              <w:t>Nr.</w:t>
            </w:r>
          </w:p>
        </w:tc>
        <w:tc>
          <w:tcPr>
            <w:tcW w:w="4409" w:type="dxa"/>
            <w:shd w:val="clear" w:color="auto" w:fill="DAEEF3" w:themeFill="accent5" w:themeFillTint="33"/>
            <w:vAlign w:val="center"/>
          </w:tcPr>
          <w:p w14:paraId="487F38A8" w14:textId="77777777" w:rsidR="00EF41F4" w:rsidRPr="00F337FC" w:rsidRDefault="00EF41F4" w:rsidP="00AB436F">
            <w:pPr>
              <w:jc w:val="center"/>
              <w:rPr>
                <w:b/>
                <w:bCs/>
                <w:szCs w:val="24"/>
              </w:rPr>
            </w:pPr>
            <w:r w:rsidRPr="00F337FC">
              <w:rPr>
                <w:b/>
                <w:bCs/>
                <w:szCs w:val="24"/>
              </w:rPr>
              <w:t>Dokumentas</w:t>
            </w:r>
          </w:p>
        </w:tc>
        <w:tc>
          <w:tcPr>
            <w:tcW w:w="1045" w:type="dxa"/>
            <w:shd w:val="clear" w:color="auto" w:fill="DAEEF3" w:themeFill="accent5" w:themeFillTint="33"/>
            <w:vAlign w:val="center"/>
          </w:tcPr>
          <w:p w14:paraId="53AD628A" w14:textId="77777777" w:rsidR="00EF41F4" w:rsidRPr="00F337FC" w:rsidRDefault="00EF41F4" w:rsidP="00AB436F">
            <w:pPr>
              <w:jc w:val="center"/>
              <w:rPr>
                <w:b/>
                <w:bCs/>
                <w:szCs w:val="24"/>
              </w:rPr>
            </w:pPr>
            <w:r w:rsidRPr="00F337FC">
              <w:rPr>
                <w:b/>
                <w:bCs/>
                <w:szCs w:val="24"/>
              </w:rPr>
              <w:t>Lapų skaičius</w:t>
            </w:r>
          </w:p>
        </w:tc>
        <w:tc>
          <w:tcPr>
            <w:tcW w:w="1949" w:type="dxa"/>
            <w:shd w:val="clear" w:color="auto" w:fill="DAEEF3" w:themeFill="accent5" w:themeFillTint="33"/>
            <w:vAlign w:val="center"/>
          </w:tcPr>
          <w:p w14:paraId="3DAA3C59" w14:textId="77777777" w:rsidR="00EF41F4" w:rsidRPr="00F337FC" w:rsidRDefault="00EF41F4" w:rsidP="00AB436F">
            <w:pPr>
              <w:jc w:val="center"/>
              <w:rPr>
                <w:b/>
                <w:bCs/>
                <w:szCs w:val="24"/>
              </w:rPr>
            </w:pPr>
            <w:r w:rsidRPr="00F337FC">
              <w:rPr>
                <w:b/>
                <w:bCs/>
                <w:szCs w:val="24"/>
              </w:rPr>
              <w:t>Ar dokumente yra konfidencialios informacijos?</w:t>
            </w:r>
          </w:p>
          <w:p w14:paraId="46D9F19B" w14:textId="77777777" w:rsidR="00EF41F4" w:rsidRPr="00F337FC" w:rsidRDefault="00EF41F4" w:rsidP="00AB436F">
            <w:pPr>
              <w:jc w:val="center"/>
              <w:rPr>
                <w:b/>
                <w:bCs/>
                <w:szCs w:val="24"/>
              </w:rPr>
            </w:pPr>
            <w:r w:rsidRPr="00F337FC">
              <w:rPr>
                <w:b/>
                <w:bCs/>
                <w:szCs w:val="24"/>
              </w:rPr>
              <w:t>(Taip / Ne)</w:t>
            </w:r>
          </w:p>
        </w:tc>
        <w:tc>
          <w:tcPr>
            <w:tcW w:w="1916" w:type="dxa"/>
            <w:shd w:val="clear" w:color="auto" w:fill="DAEEF3" w:themeFill="accent5" w:themeFillTint="33"/>
            <w:vAlign w:val="center"/>
          </w:tcPr>
          <w:p w14:paraId="3216A7E4" w14:textId="77777777" w:rsidR="00EF41F4" w:rsidRPr="00F337FC" w:rsidRDefault="00EF41F4" w:rsidP="00AB436F">
            <w:pPr>
              <w:jc w:val="center"/>
              <w:rPr>
                <w:b/>
                <w:bCs/>
                <w:szCs w:val="24"/>
              </w:rPr>
            </w:pPr>
            <w:r w:rsidRPr="00F337FC">
              <w:rPr>
                <w:b/>
                <w:bCs/>
                <w:szCs w:val="24"/>
              </w:rPr>
              <w:t>Paaiškinimas, kokia konkreti informacija dokumente yra konfidenciali ir kodėl</w:t>
            </w:r>
          </w:p>
        </w:tc>
      </w:tr>
      <w:tr w:rsidR="00EF41F4" w:rsidRPr="00F337FC" w14:paraId="7E08EAAC" w14:textId="77777777" w:rsidTr="00AB436F">
        <w:tc>
          <w:tcPr>
            <w:tcW w:w="0" w:type="auto"/>
            <w:vAlign w:val="center"/>
          </w:tcPr>
          <w:p w14:paraId="1CAD5BDF" w14:textId="77777777" w:rsidR="00EF41F4" w:rsidRPr="00F337FC" w:rsidRDefault="00EF41F4" w:rsidP="00AB436F">
            <w:pPr>
              <w:jc w:val="center"/>
              <w:rPr>
                <w:bCs/>
                <w:szCs w:val="24"/>
              </w:rPr>
            </w:pPr>
            <w:r w:rsidRPr="00F337FC">
              <w:rPr>
                <w:i/>
                <w:szCs w:val="24"/>
              </w:rPr>
              <w:t>1</w:t>
            </w:r>
          </w:p>
        </w:tc>
        <w:tc>
          <w:tcPr>
            <w:tcW w:w="4409" w:type="dxa"/>
            <w:shd w:val="clear" w:color="auto" w:fill="auto"/>
            <w:vAlign w:val="center"/>
          </w:tcPr>
          <w:p w14:paraId="41AA4397" w14:textId="77777777" w:rsidR="00EF41F4" w:rsidRPr="00F337FC" w:rsidRDefault="00EF41F4" w:rsidP="00AB436F">
            <w:pPr>
              <w:jc w:val="center"/>
              <w:rPr>
                <w:bCs/>
                <w:szCs w:val="24"/>
              </w:rPr>
            </w:pPr>
            <w:r w:rsidRPr="00F337FC">
              <w:rPr>
                <w:i/>
                <w:iCs/>
                <w:szCs w:val="24"/>
              </w:rPr>
              <w:t>2</w:t>
            </w:r>
          </w:p>
        </w:tc>
        <w:tc>
          <w:tcPr>
            <w:tcW w:w="1045" w:type="dxa"/>
          </w:tcPr>
          <w:p w14:paraId="3BEFDFEE" w14:textId="77777777" w:rsidR="00EF41F4" w:rsidRPr="00F337FC" w:rsidRDefault="00EF41F4" w:rsidP="00AB436F">
            <w:pPr>
              <w:jc w:val="center"/>
              <w:rPr>
                <w:i/>
                <w:szCs w:val="24"/>
              </w:rPr>
            </w:pPr>
            <w:r w:rsidRPr="00F337FC">
              <w:rPr>
                <w:i/>
                <w:szCs w:val="24"/>
              </w:rPr>
              <w:t>3</w:t>
            </w:r>
          </w:p>
        </w:tc>
        <w:tc>
          <w:tcPr>
            <w:tcW w:w="1949" w:type="dxa"/>
            <w:shd w:val="clear" w:color="auto" w:fill="auto"/>
            <w:vAlign w:val="center"/>
          </w:tcPr>
          <w:p w14:paraId="7C6E92C3" w14:textId="77777777" w:rsidR="00EF41F4" w:rsidRPr="00F337FC" w:rsidRDefault="00EF41F4" w:rsidP="00AB436F">
            <w:pPr>
              <w:jc w:val="center"/>
              <w:rPr>
                <w:bCs/>
                <w:i/>
                <w:iCs/>
                <w:szCs w:val="24"/>
              </w:rPr>
            </w:pPr>
            <w:r w:rsidRPr="00F337FC">
              <w:rPr>
                <w:bCs/>
                <w:i/>
                <w:iCs/>
                <w:szCs w:val="24"/>
              </w:rPr>
              <w:t>4</w:t>
            </w:r>
          </w:p>
        </w:tc>
        <w:tc>
          <w:tcPr>
            <w:tcW w:w="1916" w:type="dxa"/>
            <w:shd w:val="clear" w:color="auto" w:fill="auto"/>
            <w:vAlign w:val="center"/>
          </w:tcPr>
          <w:p w14:paraId="390132DC" w14:textId="77777777" w:rsidR="00EF41F4" w:rsidRPr="00F337FC" w:rsidRDefault="00EF41F4" w:rsidP="00AB436F">
            <w:pPr>
              <w:jc w:val="center"/>
              <w:rPr>
                <w:bCs/>
                <w:szCs w:val="24"/>
              </w:rPr>
            </w:pPr>
            <w:r w:rsidRPr="00F337FC">
              <w:rPr>
                <w:i/>
                <w:szCs w:val="24"/>
              </w:rPr>
              <w:t>5</w:t>
            </w:r>
          </w:p>
        </w:tc>
      </w:tr>
      <w:tr w:rsidR="00EF41F4" w:rsidRPr="00A05832" w14:paraId="665799CF" w14:textId="77777777" w:rsidTr="00AB436F">
        <w:tc>
          <w:tcPr>
            <w:tcW w:w="0" w:type="auto"/>
          </w:tcPr>
          <w:p w14:paraId="371FD700" w14:textId="77777777" w:rsidR="00EF41F4" w:rsidRPr="00A05832" w:rsidRDefault="00EF41F4" w:rsidP="00AB436F">
            <w:pPr>
              <w:rPr>
                <w:szCs w:val="24"/>
              </w:rPr>
            </w:pPr>
            <w:r w:rsidRPr="00A05832">
              <w:rPr>
                <w:szCs w:val="24"/>
              </w:rPr>
              <w:t>1.</w:t>
            </w:r>
          </w:p>
        </w:tc>
        <w:tc>
          <w:tcPr>
            <w:tcW w:w="4409" w:type="dxa"/>
          </w:tcPr>
          <w:p w14:paraId="5B87E10E" w14:textId="77777777" w:rsidR="00EF41F4" w:rsidRPr="00A05832" w:rsidRDefault="00EF41F4" w:rsidP="00AB436F">
            <w:pPr>
              <w:rPr>
                <w:szCs w:val="24"/>
              </w:rPr>
            </w:pPr>
            <w:r w:rsidRPr="00A05832">
              <w:rPr>
                <w:szCs w:val="24"/>
              </w:rPr>
              <w:t xml:space="preserve">Įgaliojimo ar kito dokumento, suteikiančio teisę pateikti ir (ar) pasirašyti konkretų pasiūlymą bei kitus dokumentus, kopija (jeigu konkretų pasiūlymą pateikia ir ar </w:t>
            </w:r>
            <w:r w:rsidRPr="00A05832">
              <w:rPr>
                <w:szCs w:val="24"/>
              </w:rPr>
              <w:lastRenderedPageBreak/>
              <w:t>dokumentus pasirašo ne tiekėjo, ūkio subjektų grupės dalyvių, subtiekėjų ar ūkio subjektų, kurių pajėgumais tiekėjas remiasi, vadovas)</w:t>
            </w:r>
          </w:p>
        </w:tc>
        <w:tc>
          <w:tcPr>
            <w:tcW w:w="1045" w:type="dxa"/>
          </w:tcPr>
          <w:p w14:paraId="06D1CFEC" w14:textId="77777777" w:rsidR="00EF41F4" w:rsidRPr="00A05832" w:rsidRDefault="00EF41F4" w:rsidP="00AB436F">
            <w:pPr>
              <w:rPr>
                <w:szCs w:val="24"/>
              </w:rPr>
            </w:pPr>
          </w:p>
        </w:tc>
        <w:tc>
          <w:tcPr>
            <w:tcW w:w="1949" w:type="dxa"/>
          </w:tcPr>
          <w:p w14:paraId="3A22518C" w14:textId="77777777" w:rsidR="00EF41F4" w:rsidRPr="00A05832" w:rsidRDefault="00EF41F4" w:rsidP="00AB436F">
            <w:pPr>
              <w:rPr>
                <w:szCs w:val="24"/>
              </w:rPr>
            </w:pPr>
          </w:p>
        </w:tc>
        <w:tc>
          <w:tcPr>
            <w:tcW w:w="1916" w:type="dxa"/>
          </w:tcPr>
          <w:p w14:paraId="519F4645" w14:textId="77777777" w:rsidR="00EF41F4" w:rsidRPr="00A05832" w:rsidRDefault="00EF41F4" w:rsidP="00AB436F">
            <w:pPr>
              <w:rPr>
                <w:szCs w:val="24"/>
              </w:rPr>
            </w:pPr>
          </w:p>
        </w:tc>
      </w:tr>
      <w:tr w:rsidR="00EF41F4" w:rsidRPr="00A05832" w14:paraId="18830267" w14:textId="77777777" w:rsidTr="00AB436F">
        <w:tc>
          <w:tcPr>
            <w:tcW w:w="0" w:type="auto"/>
          </w:tcPr>
          <w:p w14:paraId="49B484BF" w14:textId="77777777" w:rsidR="00EF41F4" w:rsidRPr="00A05832" w:rsidRDefault="00EF41F4" w:rsidP="00AB436F">
            <w:pPr>
              <w:rPr>
                <w:szCs w:val="24"/>
              </w:rPr>
            </w:pPr>
            <w:r w:rsidRPr="00A05832">
              <w:rPr>
                <w:szCs w:val="24"/>
              </w:rPr>
              <w:t xml:space="preserve">2. </w:t>
            </w:r>
          </w:p>
        </w:tc>
        <w:tc>
          <w:tcPr>
            <w:tcW w:w="4409" w:type="dxa"/>
          </w:tcPr>
          <w:p w14:paraId="2D557877" w14:textId="77777777" w:rsidR="00EF41F4" w:rsidRPr="00A05832" w:rsidRDefault="00EF41F4" w:rsidP="00AB436F">
            <w:pPr>
              <w:rPr>
                <w:rFonts w:eastAsia="Arial"/>
                <w:szCs w:val="24"/>
              </w:rPr>
            </w:pPr>
            <w:r w:rsidRPr="00A05832">
              <w:rPr>
                <w:rFonts w:eastAsia="Arial"/>
                <w:szCs w:val="24"/>
              </w:rPr>
              <w:t>Pasirašytas EBVPD (jei anksčiau teiktame (-</w:t>
            </w:r>
            <w:proofErr w:type="spellStart"/>
            <w:r w:rsidRPr="00A05832">
              <w:rPr>
                <w:rFonts w:eastAsia="Arial"/>
                <w:szCs w:val="24"/>
              </w:rPr>
              <w:t>uose</w:t>
            </w:r>
            <w:proofErr w:type="spellEnd"/>
            <w:r w:rsidRPr="00A05832">
              <w:rPr>
                <w:rFonts w:eastAsia="Arial"/>
                <w:szCs w:val="24"/>
              </w:rPr>
              <w:t>) EBVPD informacija yra pasikeitusi)</w:t>
            </w:r>
          </w:p>
        </w:tc>
        <w:tc>
          <w:tcPr>
            <w:tcW w:w="1045" w:type="dxa"/>
          </w:tcPr>
          <w:p w14:paraId="42FB4858" w14:textId="77777777" w:rsidR="00EF41F4" w:rsidRPr="00A05832" w:rsidRDefault="00EF41F4" w:rsidP="00AB436F">
            <w:pPr>
              <w:rPr>
                <w:szCs w:val="24"/>
              </w:rPr>
            </w:pPr>
          </w:p>
        </w:tc>
        <w:tc>
          <w:tcPr>
            <w:tcW w:w="1949" w:type="dxa"/>
          </w:tcPr>
          <w:p w14:paraId="3D132D03" w14:textId="77777777" w:rsidR="00EF41F4" w:rsidRPr="00A05832" w:rsidRDefault="00EF41F4" w:rsidP="00AB436F">
            <w:pPr>
              <w:rPr>
                <w:szCs w:val="24"/>
              </w:rPr>
            </w:pPr>
          </w:p>
        </w:tc>
        <w:tc>
          <w:tcPr>
            <w:tcW w:w="1916" w:type="dxa"/>
          </w:tcPr>
          <w:p w14:paraId="23B2AC26" w14:textId="77777777" w:rsidR="00EF41F4" w:rsidRPr="00A05832" w:rsidRDefault="00EF41F4" w:rsidP="00AB436F">
            <w:pPr>
              <w:rPr>
                <w:szCs w:val="24"/>
              </w:rPr>
            </w:pPr>
          </w:p>
        </w:tc>
      </w:tr>
      <w:tr w:rsidR="00EF41F4" w:rsidRPr="00A05832" w14:paraId="572D9CC0" w14:textId="77777777" w:rsidTr="00AB436F">
        <w:tc>
          <w:tcPr>
            <w:tcW w:w="0" w:type="auto"/>
          </w:tcPr>
          <w:p w14:paraId="74FFDFAA" w14:textId="77777777" w:rsidR="00EF41F4" w:rsidRPr="00A05832" w:rsidRDefault="00EF41F4" w:rsidP="00AB436F">
            <w:pPr>
              <w:rPr>
                <w:szCs w:val="24"/>
              </w:rPr>
            </w:pPr>
            <w:r w:rsidRPr="00A05832">
              <w:rPr>
                <w:szCs w:val="24"/>
              </w:rPr>
              <w:t>3.</w:t>
            </w:r>
          </w:p>
        </w:tc>
        <w:tc>
          <w:tcPr>
            <w:tcW w:w="4409" w:type="dxa"/>
          </w:tcPr>
          <w:p w14:paraId="17346A15" w14:textId="77777777" w:rsidR="00EF41F4" w:rsidRPr="00A05832" w:rsidRDefault="00EF41F4" w:rsidP="00AB436F">
            <w:pPr>
              <w:rPr>
                <w:szCs w:val="24"/>
              </w:rPr>
            </w:pPr>
            <w:r w:rsidRPr="00A05832">
              <w:rPr>
                <w:szCs w:val="24"/>
              </w:rPr>
              <w:t>Konkretaus pasiūlymo galiojimo užtikrinimas, jei taikoma</w:t>
            </w:r>
          </w:p>
        </w:tc>
        <w:tc>
          <w:tcPr>
            <w:tcW w:w="1045" w:type="dxa"/>
          </w:tcPr>
          <w:p w14:paraId="50D65BB4" w14:textId="77777777" w:rsidR="00EF41F4" w:rsidRPr="00A05832" w:rsidRDefault="00EF41F4" w:rsidP="00AB436F">
            <w:pPr>
              <w:rPr>
                <w:szCs w:val="24"/>
              </w:rPr>
            </w:pPr>
          </w:p>
        </w:tc>
        <w:tc>
          <w:tcPr>
            <w:tcW w:w="1949" w:type="dxa"/>
          </w:tcPr>
          <w:p w14:paraId="4A88EB72" w14:textId="77777777" w:rsidR="00EF41F4" w:rsidRPr="00A05832" w:rsidRDefault="00EF41F4" w:rsidP="00AB436F">
            <w:pPr>
              <w:rPr>
                <w:szCs w:val="24"/>
              </w:rPr>
            </w:pPr>
          </w:p>
        </w:tc>
        <w:tc>
          <w:tcPr>
            <w:tcW w:w="1916" w:type="dxa"/>
          </w:tcPr>
          <w:p w14:paraId="01BD5334" w14:textId="77777777" w:rsidR="00EF41F4" w:rsidRPr="00A05832" w:rsidRDefault="00EF41F4" w:rsidP="00AB436F">
            <w:pPr>
              <w:rPr>
                <w:szCs w:val="24"/>
              </w:rPr>
            </w:pPr>
          </w:p>
        </w:tc>
      </w:tr>
      <w:tr w:rsidR="00EF41F4" w:rsidRPr="00A05832" w14:paraId="400D62D1" w14:textId="77777777" w:rsidTr="00AB436F">
        <w:tc>
          <w:tcPr>
            <w:tcW w:w="0" w:type="auto"/>
          </w:tcPr>
          <w:p w14:paraId="0BE347B3" w14:textId="77777777" w:rsidR="00EF41F4" w:rsidRPr="00A05832" w:rsidRDefault="00EF41F4" w:rsidP="00AB436F">
            <w:pPr>
              <w:rPr>
                <w:szCs w:val="24"/>
              </w:rPr>
            </w:pPr>
            <w:r w:rsidRPr="00A05832">
              <w:rPr>
                <w:szCs w:val="24"/>
              </w:rPr>
              <w:t>...</w:t>
            </w:r>
          </w:p>
        </w:tc>
        <w:tc>
          <w:tcPr>
            <w:tcW w:w="4409" w:type="dxa"/>
          </w:tcPr>
          <w:p w14:paraId="29424F42" w14:textId="77777777" w:rsidR="00EF41F4" w:rsidRPr="00A05832" w:rsidRDefault="00EF41F4" w:rsidP="00AB436F">
            <w:pPr>
              <w:rPr>
                <w:szCs w:val="24"/>
                <w:u w:val="single"/>
              </w:rPr>
            </w:pPr>
            <w:r w:rsidRPr="00A05832">
              <w:rPr>
                <w:rFonts w:eastAsia="Arial"/>
                <w:szCs w:val="24"/>
              </w:rPr>
              <w:t>Išvardijami kiti dokumentai, kuriuos privalo pateikti tiekėjai (pavyzdžiui, atitiktį techninei specifikacijai įrodantys dokumentai ir kita)</w:t>
            </w:r>
          </w:p>
        </w:tc>
        <w:tc>
          <w:tcPr>
            <w:tcW w:w="1045" w:type="dxa"/>
          </w:tcPr>
          <w:p w14:paraId="6FE7576A" w14:textId="77777777" w:rsidR="00EF41F4" w:rsidRPr="00A05832" w:rsidRDefault="00EF41F4" w:rsidP="00AB436F">
            <w:pPr>
              <w:rPr>
                <w:szCs w:val="24"/>
              </w:rPr>
            </w:pPr>
          </w:p>
        </w:tc>
        <w:tc>
          <w:tcPr>
            <w:tcW w:w="1949" w:type="dxa"/>
          </w:tcPr>
          <w:p w14:paraId="19115F71" w14:textId="77777777" w:rsidR="00EF41F4" w:rsidRPr="00A05832" w:rsidRDefault="00EF41F4" w:rsidP="00AB436F">
            <w:pPr>
              <w:rPr>
                <w:szCs w:val="24"/>
              </w:rPr>
            </w:pPr>
          </w:p>
        </w:tc>
        <w:tc>
          <w:tcPr>
            <w:tcW w:w="1916" w:type="dxa"/>
          </w:tcPr>
          <w:p w14:paraId="4A87351C" w14:textId="77777777" w:rsidR="00EF41F4" w:rsidRPr="00A05832" w:rsidRDefault="00EF41F4" w:rsidP="00AB436F">
            <w:pPr>
              <w:rPr>
                <w:szCs w:val="24"/>
              </w:rPr>
            </w:pPr>
          </w:p>
        </w:tc>
      </w:tr>
    </w:tbl>
    <w:p w14:paraId="5C94B820" w14:textId="77777777" w:rsidR="00EF41F4" w:rsidRPr="00F337FC" w:rsidRDefault="00EF41F4" w:rsidP="00EF41F4">
      <w:pPr>
        <w:rPr>
          <w:rFonts w:cs="Times New Roman"/>
          <w:b/>
          <w:bCs/>
          <w:szCs w:val="24"/>
          <w:lang w:val="lt-LT"/>
        </w:rPr>
      </w:pPr>
    </w:p>
    <w:p w14:paraId="50689969" w14:textId="77777777" w:rsidR="00EF41F4" w:rsidRPr="00F337FC" w:rsidRDefault="00EF41F4" w:rsidP="00EF41F4">
      <w:pPr>
        <w:rPr>
          <w:rFonts w:cs="Times New Roman"/>
          <w:b/>
          <w:bCs/>
          <w:szCs w:val="24"/>
          <w:lang w:val="lt-LT"/>
        </w:rPr>
      </w:pPr>
      <w:r w:rsidRPr="00F337FC">
        <w:rPr>
          <w:rFonts w:cs="Times New Roman"/>
          <w:b/>
          <w:bCs/>
          <w:szCs w:val="24"/>
          <w:lang w:val="lt-LT"/>
        </w:rPr>
        <w:t>Pateikdamas šį konkretų pasiūlymą, tvirtintu, kad:</w:t>
      </w:r>
    </w:p>
    <w:p w14:paraId="57D23FAA" w14:textId="77777777" w:rsidR="00EF41F4" w:rsidRPr="00F337FC" w:rsidRDefault="00EF41F4" w:rsidP="00EF41F4">
      <w:pPr>
        <w:pStyle w:val="ListParagraph"/>
        <w:numPr>
          <w:ilvl w:val="0"/>
          <w:numId w:val="30"/>
        </w:numPr>
        <w:spacing w:after="0"/>
        <w:ind w:left="0" w:firstLine="567"/>
        <w:rPr>
          <w:rFonts w:cs="Times New Roman"/>
          <w:b/>
          <w:bCs/>
          <w:smallCaps/>
          <w:szCs w:val="24"/>
          <w:lang w:val="lt-LT"/>
        </w:rPr>
      </w:pPr>
      <w:r w:rsidRPr="00F337FC">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37E13387" w14:textId="77777777" w:rsidR="00EF41F4" w:rsidRPr="00F337FC" w:rsidRDefault="00EF41F4" w:rsidP="00EF41F4">
      <w:pPr>
        <w:pStyle w:val="ListParagraph"/>
        <w:numPr>
          <w:ilvl w:val="0"/>
          <w:numId w:val="30"/>
        </w:numPr>
        <w:spacing w:after="0"/>
        <w:ind w:left="0" w:firstLine="567"/>
        <w:rPr>
          <w:rFonts w:cs="Times New Roman"/>
          <w:b/>
          <w:bCs/>
          <w:smallCaps/>
          <w:szCs w:val="24"/>
          <w:lang w:val="lt-LT"/>
        </w:rPr>
      </w:pPr>
      <w:r w:rsidRPr="00F337FC">
        <w:rPr>
          <w:rFonts w:cs="Times New Roman"/>
          <w:szCs w:val="24"/>
          <w:lang w:val="lt-LT"/>
        </w:rPr>
        <w:t>sutinku su konkretaus pirkimo sąlygose nustatytais reikalavimais ir procedūromis;</w:t>
      </w:r>
    </w:p>
    <w:p w14:paraId="5582828E" w14:textId="77777777" w:rsidR="00EF41F4" w:rsidRPr="00F337FC" w:rsidRDefault="00EF41F4" w:rsidP="00EF41F4">
      <w:pPr>
        <w:pStyle w:val="ListParagraph"/>
        <w:numPr>
          <w:ilvl w:val="0"/>
          <w:numId w:val="30"/>
        </w:numPr>
        <w:spacing w:after="0"/>
        <w:ind w:left="0" w:firstLine="567"/>
        <w:rPr>
          <w:rFonts w:cs="Times New Roman"/>
          <w:szCs w:val="24"/>
          <w:lang w:val="lt-LT"/>
        </w:rPr>
      </w:pPr>
      <w:r w:rsidRPr="00F337FC">
        <w:rPr>
          <w:rFonts w:eastAsia="Calibri" w:cs="Times New Roman"/>
          <w:szCs w:val="24"/>
          <w:lang w:val="lt-LT"/>
        </w:rPr>
        <w:t>konkretaus pasiūlymo dokumentuose pateikti duomenys ir informacija yra teisinga ir apima viską, ko reikia tinkamam sutarties įvykdymui;</w:t>
      </w:r>
    </w:p>
    <w:p w14:paraId="0AD76A7D" w14:textId="77777777" w:rsidR="00EF41F4" w:rsidRPr="00F337FC" w:rsidRDefault="00EF41F4" w:rsidP="00EF41F4">
      <w:pPr>
        <w:pStyle w:val="ListParagraph"/>
        <w:numPr>
          <w:ilvl w:val="0"/>
          <w:numId w:val="30"/>
        </w:numPr>
        <w:spacing w:after="0"/>
        <w:ind w:left="0" w:firstLine="567"/>
        <w:rPr>
          <w:rFonts w:cs="Times New Roman"/>
          <w:szCs w:val="24"/>
          <w:lang w:val="lt-LT"/>
        </w:rPr>
      </w:pPr>
      <w:r w:rsidRPr="00F337FC">
        <w:rPr>
          <w:rFonts w:cs="Times New Roman"/>
          <w:szCs w:val="24"/>
          <w:lang w:val="lt-LT"/>
        </w:rPr>
        <w:t>konkretus pasiūlymas galioja tiek, kiek nustatyta konkretaus pirkimo sąlygose;</w:t>
      </w:r>
    </w:p>
    <w:p w14:paraId="051CFC47" w14:textId="77777777" w:rsidR="00EF41F4" w:rsidRPr="00F337FC" w:rsidRDefault="00EF41F4" w:rsidP="00EF41F4">
      <w:pPr>
        <w:pStyle w:val="ListParagraph"/>
        <w:numPr>
          <w:ilvl w:val="0"/>
          <w:numId w:val="30"/>
        </w:numPr>
        <w:spacing w:after="0"/>
        <w:ind w:left="0" w:firstLine="567"/>
        <w:rPr>
          <w:rFonts w:cs="Times New Roman"/>
          <w:szCs w:val="24"/>
          <w:lang w:val="lt-LT"/>
        </w:rPr>
      </w:pPr>
      <w:r w:rsidRPr="00F337FC">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4406F27B" w14:textId="77777777" w:rsidR="00EF41F4" w:rsidRPr="00F337FC" w:rsidRDefault="00EF41F4" w:rsidP="00EF41F4">
      <w:pPr>
        <w:contextualSpacing/>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F41F4" w:rsidRPr="00F337FC" w14:paraId="1174A958" w14:textId="77777777" w:rsidTr="00AB436F">
        <w:trPr>
          <w:trHeight w:val="186"/>
        </w:trPr>
        <w:tc>
          <w:tcPr>
            <w:tcW w:w="3888" w:type="dxa"/>
            <w:tcBorders>
              <w:top w:val="single" w:sz="4" w:space="0" w:color="auto"/>
              <w:left w:val="nil"/>
              <w:bottom w:val="nil"/>
              <w:right w:val="nil"/>
            </w:tcBorders>
          </w:tcPr>
          <w:p w14:paraId="5991257C" w14:textId="77777777" w:rsidR="00EF41F4" w:rsidRPr="00F337FC" w:rsidRDefault="00EF41F4" w:rsidP="00AB436F">
            <w:pPr>
              <w:rPr>
                <w:rFonts w:cs="Times New Roman"/>
                <w:iCs/>
                <w:szCs w:val="24"/>
                <w:lang w:val="lt-LT"/>
              </w:rPr>
            </w:pPr>
            <w:r w:rsidRPr="00F337FC">
              <w:rPr>
                <w:rFonts w:cs="Times New Roman"/>
                <w:iCs/>
                <w:szCs w:val="24"/>
                <w:lang w:val="lt-LT"/>
              </w:rPr>
              <w:t>(Tiekėjo arba jo įgalioto asmens pareigų pavadinimas)</w:t>
            </w:r>
          </w:p>
        </w:tc>
        <w:tc>
          <w:tcPr>
            <w:tcW w:w="607" w:type="dxa"/>
            <w:tcBorders>
              <w:top w:val="nil"/>
              <w:left w:val="nil"/>
              <w:bottom w:val="nil"/>
              <w:right w:val="nil"/>
            </w:tcBorders>
          </w:tcPr>
          <w:p w14:paraId="3057E6DB" w14:textId="77777777" w:rsidR="00EF41F4" w:rsidRPr="00F337FC" w:rsidRDefault="00EF41F4" w:rsidP="00AB436F">
            <w:pPr>
              <w:rPr>
                <w:rFonts w:cs="Times New Roman"/>
                <w:iCs/>
                <w:szCs w:val="24"/>
                <w:lang w:val="lt-LT"/>
              </w:rPr>
            </w:pPr>
          </w:p>
        </w:tc>
        <w:tc>
          <w:tcPr>
            <w:tcW w:w="1989" w:type="dxa"/>
            <w:tcBorders>
              <w:top w:val="single" w:sz="4" w:space="0" w:color="auto"/>
              <w:left w:val="nil"/>
              <w:bottom w:val="nil"/>
              <w:right w:val="nil"/>
            </w:tcBorders>
            <w:hideMark/>
          </w:tcPr>
          <w:p w14:paraId="37402D1C" w14:textId="77777777" w:rsidR="00EF41F4" w:rsidRPr="00F337FC" w:rsidRDefault="00EF41F4" w:rsidP="00AB436F">
            <w:pPr>
              <w:jc w:val="center"/>
              <w:rPr>
                <w:rFonts w:cs="Times New Roman"/>
                <w:iCs/>
                <w:szCs w:val="24"/>
                <w:lang w:val="lt-LT"/>
              </w:rPr>
            </w:pPr>
            <w:r w:rsidRPr="00F337FC">
              <w:rPr>
                <w:rFonts w:cs="Times New Roman"/>
                <w:iCs/>
                <w:szCs w:val="24"/>
                <w:lang w:val="lt-LT"/>
              </w:rPr>
              <w:t>(Parašas)</w:t>
            </w:r>
          </w:p>
        </w:tc>
        <w:tc>
          <w:tcPr>
            <w:tcW w:w="704" w:type="dxa"/>
            <w:tcBorders>
              <w:top w:val="nil"/>
              <w:left w:val="nil"/>
              <w:bottom w:val="nil"/>
              <w:right w:val="nil"/>
            </w:tcBorders>
          </w:tcPr>
          <w:p w14:paraId="340F64F0" w14:textId="77777777" w:rsidR="00EF41F4" w:rsidRPr="00F337FC" w:rsidRDefault="00EF41F4" w:rsidP="00AB436F">
            <w:pPr>
              <w:rPr>
                <w:rFonts w:cs="Times New Roman"/>
                <w:iCs/>
                <w:szCs w:val="24"/>
                <w:lang w:val="lt-LT"/>
              </w:rPr>
            </w:pPr>
          </w:p>
        </w:tc>
        <w:tc>
          <w:tcPr>
            <w:tcW w:w="2667" w:type="dxa"/>
            <w:tcBorders>
              <w:top w:val="single" w:sz="4" w:space="0" w:color="auto"/>
              <w:left w:val="nil"/>
              <w:bottom w:val="nil"/>
              <w:right w:val="nil"/>
            </w:tcBorders>
            <w:hideMark/>
          </w:tcPr>
          <w:p w14:paraId="4DA015E4" w14:textId="77777777" w:rsidR="00EF41F4" w:rsidRPr="00F337FC" w:rsidRDefault="00EF41F4" w:rsidP="00AB436F">
            <w:pPr>
              <w:jc w:val="right"/>
              <w:rPr>
                <w:rFonts w:cs="Times New Roman"/>
                <w:iCs/>
                <w:szCs w:val="24"/>
                <w:lang w:val="lt-LT"/>
              </w:rPr>
            </w:pPr>
            <w:r w:rsidRPr="00F337FC">
              <w:rPr>
                <w:rFonts w:cs="Times New Roman"/>
                <w:iCs/>
                <w:szCs w:val="24"/>
                <w:lang w:val="lt-LT"/>
              </w:rPr>
              <w:t>(Vardas, pavardė)</w:t>
            </w:r>
          </w:p>
        </w:tc>
      </w:tr>
    </w:tbl>
    <w:p w14:paraId="43913C75" w14:textId="77777777" w:rsidR="00EF41F4" w:rsidRPr="00F337FC" w:rsidRDefault="00EF41F4" w:rsidP="00EF41F4">
      <w:pPr>
        <w:rPr>
          <w:rFonts w:eastAsia="Arial" w:cs="Times New Roman"/>
          <w:bCs/>
          <w:szCs w:val="24"/>
        </w:rPr>
      </w:pPr>
    </w:p>
    <w:p w14:paraId="35C923C7" w14:textId="77777777" w:rsidR="00EF41F4" w:rsidRPr="00F337FC" w:rsidRDefault="00EF41F4" w:rsidP="00EF41F4">
      <w:pPr>
        <w:rPr>
          <w:rFonts w:cs="Times New Roman"/>
          <w:szCs w:val="24"/>
          <w:lang w:val="lt-LT"/>
        </w:rPr>
      </w:pPr>
    </w:p>
    <w:p w14:paraId="146A54CC" w14:textId="77777777" w:rsidR="0084083C" w:rsidRDefault="0084083C" w:rsidP="0084083C">
      <w:pPr>
        <w:pStyle w:val="ListParagraph"/>
        <w:spacing w:after="0"/>
        <w:ind w:left="567"/>
        <w:jc w:val="left"/>
        <w:rPr>
          <w:rFonts w:cs="Times New Roman"/>
          <w:szCs w:val="24"/>
          <w:lang w:val="lt-LT"/>
        </w:rPr>
      </w:pPr>
    </w:p>
    <w:p w14:paraId="1C6DB094" w14:textId="77777777" w:rsidR="0084083C" w:rsidRDefault="0084083C" w:rsidP="00D826EA">
      <w:pPr>
        <w:pStyle w:val="ListParagraph"/>
        <w:spacing w:after="0"/>
        <w:ind w:left="567"/>
        <w:jc w:val="right"/>
        <w:rPr>
          <w:rFonts w:cs="Times New Roman"/>
          <w:szCs w:val="24"/>
          <w:lang w:val="lt-LT"/>
        </w:rPr>
      </w:pPr>
    </w:p>
    <w:p w14:paraId="40BE4EA1" w14:textId="4F96BED1" w:rsidR="0084083C" w:rsidRDefault="0084083C">
      <w:pPr>
        <w:spacing w:line="276" w:lineRule="auto"/>
        <w:jc w:val="left"/>
        <w:rPr>
          <w:rFonts w:cs="Times New Roman"/>
          <w:szCs w:val="24"/>
          <w:lang w:val="lt-LT"/>
        </w:rPr>
      </w:pPr>
      <w:r>
        <w:rPr>
          <w:rFonts w:cs="Times New Roman"/>
          <w:szCs w:val="24"/>
          <w:lang w:val="lt-LT"/>
        </w:rPr>
        <w:br w:type="page"/>
      </w:r>
    </w:p>
    <w:p w14:paraId="65233968" w14:textId="77777777" w:rsidR="0084083C" w:rsidRPr="004647B7" w:rsidRDefault="0084083C" w:rsidP="00D826EA">
      <w:pPr>
        <w:pStyle w:val="ListParagraph"/>
        <w:spacing w:after="0"/>
        <w:ind w:left="567"/>
        <w:jc w:val="right"/>
        <w:rPr>
          <w:rFonts w:cs="Times New Roman"/>
          <w:szCs w:val="24"/>
          <w:lang w:val="lt-LT"/>
        </w:rPr>
      </w:pPr>
    </w:p>
    <w:p w14:paraId="24BE7098" w14:textId="77777777" w:rsidR="009355A7" w:rsidRPr="004647B7" w:rsidRDefault="009355A7" w:rsidP="00D826EA">
      <w:pPr>
        <w:pStyle w:val="ListParagraph"/>
        <w:spacing w:after="0"/>
        <w:ind w:left="567"/>
        <w:jc w:val="right"/>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3229A8B4" w14:textId="7F5F1E83" w:rsidR="00D826EA" w:rsidRPr="004647B7" w:rsidRDefault="00D826EA" w:rsidP="00D826EA">
      <w:pPr>
        <w:pStyle w:val="ListParagraph"/>
        <w:spacing w:after="0"/>
        <w:ind w:left="567"/>
        <w:jc w:val="right"/>
        <w:rPr>
          <w:rFonts w:cs="Times New Roman"/>
          <w:szCs w:val="24"/>
          <w:lang w:val="lt-LT"/>
        </w:rPr>
      </w:pPr>
    </w:p>
    <w:p w14:paraId="7F2289E3" w14:textId="5B36C957" w:rsidR="00D826EA" w:rsidRPr="004647B7" w:rsidRDefault="001C70E4" w:rsidP="001C70E4">
      <w:pPr>
        <w:pStyle w:val="ListParagraph"/>
        <w:spacing w:after="0"/>
        <w:ind w:left="567"/>
        <w:jc w:val="left"/>
        <w:rPr>
          <w:rFonts w:cs="Times New Roman"/>
          <w:i/>
          <w:color w:val="FF0000"/>
          <w:szCs w:val="24"/>
          <w:lang w:val="lt-LT"/>
        </w:rPr>
      </w:pPr>
      <w:r w:rsidRPr="00B036A7">
        <w:rPr>
          <w:rFonts w:cs="Times New Roman"/>
          <w:i/>
          <w:szCs w:val="24"/>
          <w:lang w:val="lt-LT"/>
        </w:rPr>
        <w:t>Pateikiamas atskiru dokumentu</w:t>
      </w:r>
    </w:p>
    <w:sectPr w:rsidR="00D826EA" w:rsidRPr="004647B7" w:rsidSect="00B1366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5566" w14:textId="77777777" w:rsidR="00EA60E8" w:rsidRDefault="00EA60E8" w:rsidP="00801B4C">
      <w:pPr>
        <w:spacing w:after="0"/>
      </w:pPr>
      <w:r>
        <w:separator/>
      </w:r>
    </w:p>
  </w:endnote>
  <w:endnote w:type="continuationSeparator" w:id="0">
    <w:p w14:paraId="7949D88D" w14:textId="77777777" w:rsidR="00EA60E8" w:rsidRDefault="00EA60E8"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D81CF" w14:textId="77777777" w:rsidR="00EA60E8" w:rsidRDefault="00EA60E8" w:rsidP="00801B4C">
      <w:pPr>
        <w:spacing w:after="0"/>
      </w:pPr>
      <w:r>
        <w:separator/>
      </w:r>
    </w:p>
  </w:footnote>
  <w:footnote w:type="continuationSeparator" w:id="0">
    <w:p w14:paraId="3A49042A" w14:textId="77777777" w:rsidR="00EA60E8" w:rsidRDefault="00EA60E8" w:rsidP="00801B4C">
      <w:pPr>
        <w:spacing w:after="0"/>
      </w:pPr>
      <w:r>
        <w:continuationSeparator/>
      </w:r>
    </w:p>
  </w:footnote>
  <w:footnote w:id="1">
    <w:p w14:paraId="687FDD21" w14:textId="13B2F2A6" w:rsidR="00CE6D3E" w:rsidRPr="009F2774" w:rsidRDefault="00CE6D3E">
      <w:pPr>
        <w:pStyle w:val="FootnoteText"/>
        <w:rPr>
          <w:rFonts w:cs="Times New Roman"/>
          <w:sz w:val="24"/>
          <w:szCs w:val="24"/>
          <w:lang w:val="lt-LT"/>
        </w:rPr>
      </w:pPr>
      <w:r>
        <w:rPr>
          <w:rStyle w:val="FootnoteReference"/>
        </w:rPr>
        <w:footnoteRef/>
      </w:r>
      <w:r>
        <w:t xml:space="preserve"> </w:t>
      </w:r>
      <w:r w:rsidR="00EE0C51" w:rsidRPr="009F2774">
        <w:rPr>
          <w:rFonts w:cs="Times New Roman"/>
          <w:sz w:val="24"/>
          <w:szCs w:val="24"/>
          <w:lang w:val="lt-LT"/>
        </w:rPr>
        <w:t>CPO LT gali koreguoti ar pakeisti pasiūlymo formą į konkrečiu atveju jai tinkamą konkretaus pasiūlymo formą</w:t>
      </w:r>
      <w:r w:rsidR="009F2774">
        <w:rPr>
          <w:rFonts w:cs="Times New Roman"/>
          <w:sz w:val="24"/>
          <w:szCs w:val="24"/>
          <w:lang w:val="lt-LT"/>
        </w:rPr>
        <w:t>.</w:t>
      </w:r>
      <w:r w:rsidR="008272E5">
        <w:rPr>
          <w:rFonts w:cs="Times New Roman"/>
          <w:sz w:val="24"/>
          <w:szCs w:val="24"/>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77777777" w:rsidR="00594731" w:rsidRPr="00BA1789" w:rsidRDefault="00594731" w:rsidP="00801B4C">
          <w:pPr>
            <w:widowControl w:val="0"/>
            <w:autoSpaceDE w:val="0"/>
            <w:autoSpaceDN w:val="0"/>
            <w:adjustRightInd w:val="0"/>
            <w:spacing w:after="0"/>
            <w:rPr>
              <w:rFonts w:eastAsia="MS Mincho" w:cs="Times New Roman"/>
              <w:i/>
              <w:color w:val="FF0000"/>
              <w:sz w:val="20"/>
              <w:szCs w:val="20"/>
              <w:lang w:eastAsia="ja-JP"/>
            </w:rPr>
          </w:pPr>
          <w:r w:rsidRPr="00A17505">
            <w:rPr>
              <w:rFonts w:eastAsia="MS Mincho" w:cs="Times New Roman"/>
              <w:i/>
              <w:color w:val="FF0000"/>
              <w:sz w:val="20"/>
              <w:szCs w:val="20"/>
              <w:lang w:eastAsia="ja-JP"/>
            </w:rPr>
            <w:t xml:space="preserve">Pirkimo </w:t>
          </w:r>
          <w:proofErr w:type="spellStart"/>
          <w:r w:rsidRPr="00A17505">
            <w:rPr>
              <w:rFonts w:eastAsia="MS Mincho" w:cs="Times New Roman"/>
              <w:i/>
              <w:color w:val="FF0000"/>
              <w:sz w:val="20"/>
              <w:szCs w:val="20"/>
              <w:lang w:eastAsia="ja-JP"/>
            </w:rPr>
            <w:t>objekto</w:t>
          </w:r>
          <w:proofErr w:type="spellEnd"/>
          <w:r w:rsidRPr="00A17505">
            <w:rPr>
              <w:rFonts w:eastAsia="MS Mincho" w:cs="Times New Roman"/>
              <w:i/>
              <w:color w:val="FF0000"/>
              <w:sz w:val="20"/>
              <w:szCs w:val="20"/>
              <w:lang w:eastAsia="ja-JP"/>
            </w:rPr>
            <w:t xml:space="preserve"> </w:t>
          </w:r>
          <w:proofErr w:type="spellStart"/>
          <w:r w:rsidRPr="00A17505">
            <w:rPr>
              <w:rFonts w:eastAsia="MS Mincho" w:cs="Times New Roman"/>
              <w:i/>
              <w:color w:val="FF0000"/>
              <w:sz w:val="20"/>
              <w:szCs w:val="20"/>
              <w:lang w:eastAsia="ja-JP"/>
            </w:rPr>
            <w:t>pavadinimas</w:t>
          </w:r>
          <w:proofErr w:type="spellEnd"/>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0408D49A"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805FF2">
            <w:rPr>
              <w:rFonts w:eastAsia="MS Mincho" w:cs="Times New Roman"/>
              <w:sz w:val="20"/>
              <w:szCs w:val="20"/>
              <w:lang w:val="cs-CZ" w:eastAsia="ja-JP"/>
            </w:rPr>
            <w:t>2</w:t>
          </w:r>
          <w:r w:rsidR="00B66B64" w:rsidRPr="00B66B64">
            <w:rPr>
              <w:rFonts w:eastAsia="MS Mincho" w:cs="Times New Roman"/>
              <w:color w:val="FF0000"/>
              <w:sz w:val="20"/>
              <w:szCs w:val="20"/>
              <w:lang w:val="cs-CZ" w:eastAsia="ja-JP"/>
            </w:rPr>
            <w:t>X</w:t>
          </w:r>
          <w:r w:rsidRPr="00BA1789">
            <w:rPr>
              <w:rFonts w:eastAsia="MS Mincho" w:cs="Times New Roman"/>
              <w:sz w:val="20"/>
              <w:szCs w:val="20"/>
              <w:lang w:val="cs-CZ" w:eastAsia="ja-JP"/>
            </w:rPr>
            <w:t>-</w:t>
          </w:r>
          <w:r w:rsidRPr="00BA1789">
            <w:rPr>
              <w:rFonts w:eastAsia="MS Mincho" w:cs="Times New Roman"/>
              <w:color w:val="FF0000"/>
              <w:sz w:val="20"/>
              <w:szCs w:val="20"/>
              <w:lang w:val="cs-CZ" w:eastAsia="ja-JP"/>
            </w:rPr>
            <w:t>XX</w:t>
          </w:r>
          <w:r w:rsidRPr="00BA1789">
            <w:rPr>
              <w:rFonts w:eastAsia="MS Mincho" w:cs="Times New Roman"/>
              <w:sz w:val="20"/>
              <w:szCs w:val="20"/>
              <w:lang w:val="cs-CZ" w:eastAsia="ja-JP"/>
            </w:rPr>
            <w:t>-</w:t>
          </w:r>
          <w:r w:rsidRPr="00BA1789">
            <w:rPr>
              <w:rFonts w:eastAsia="MS Mincho" w:cs="Times New Roman"/>
              <w:color w:val="FF0000"/>
              <w:sz w:val="20"/>
              <w:szCs w:val="20"/>
              <w:lang w:val="cs-CZ" w:eastAsia="ja-JP"/>
            </w:rPr>
            <w:t>XX</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7"/>
  </w:num>
  <w:num w:numId="4" w16cid:durableId="215748069">
    <w:abstractNumId w:val="22"/>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4"/>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21"/>
  </w:num>
  <w:num w:numId="16" w16cid:durableId="552424984">
    <w:abstractNumId w:val="15"/>
  </w:num>
  <w:num w:numId="17" w16cid:durableId="1978099482">
    <w:abstractNumId w:val="18"/>
  </w:num>
  <w:num w:numId="18" w16cid:durableId="1219318239">
    <w:abstractNumId w:val="25"/>
  </w:num>
  <w:num w:numId="19" w16cid:durableId="699235640">
    <w:abstractNumId w:val="4"/>
  </w:num>
  <w:num w:numId="20" w16cid:durableId="9833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3"/>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20"/>
  </w:num>
  <w:num w:numId="28" w16cid:durableId="1388916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19"/>
  </w:num>
  <w:num w:numId="30" w16cid:durableId="92635104">
    <w:abstractNumId w:val="26"/>
  </w:num>
  <w:num w:numId="31" w16cid:durableId="12650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04"/>
    <w:rsid w:val="0004627C"/>
    <w:rsid w:val="000467ED"/>
    <w:rsid w:val="000472EF"/>
    <w:rsid w:val="000522D2"/>
    <w:rsid w:val="00053A5D"/>
    <w:rsid w:val="00054E59"/>
    <w:rsid w:val="00056E06"/>
    <w:rsid w:val="000570E1"/>
    <w:rsid w:val="000600C2"/>
    <w:rsid w:val="000606C5"/>
    <w:rsid w:val="0006350F"/>
    <w:rsid w:val="000644F7"/>
    <w:rsid w:val="0007030A"/>
    <w:rsid w:val="00070F80"/>
    <w:rsid w:val="00072971"/>
    <w:rsid w:val="00073B50"/>
    <w:rsid w:val="000762C7"/>
    <w:rsid w:val="00077A2F"/>
    <w:rsid w:val="00080C10"/>
    <w:rsid w:val="000818EF"/>
    <w:rsid w:val="00081F5E"/>
    <w:rsid w:val="00083E13"/>
    <w:rsid w:val="000858D3"/>
    <w:rsid w:val="0008600B"/>
    <w:rsid w:val="0009018C"/>
    <w:rsid w:val="00090FBC"/>
    <w:rsid w:val="000918AF"/>
    <w:rsid w:val="00091FCA"/>
    <w:rsid w:val="00093D0D"/>
    <w:rsid w:val="000942F5"/>
    <w:rsid w:val="00095270"/>
    <w:rsid w:val="000953A5"/>
    <w:rsid w:val="000A024E"/>
    <w:rsid w:val="000A182F"/>
    <w:rsid w:val="000A3AEC"/>
    <w:rsid w:val="000A7014"/>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6634"/>
    <w:rsid w:val="00110714"/>
    <w:rsid w:val="001124A7"/>
    <w:rsid w:val="00112659"/>
    <w:rsid w:val="00115849"/>
    <w:rsid w:val="00115B83"/>
    <w:rsid w:val="00115F1D"/>
    <w:rsid w:val="00116AEC"/>
    <w:rsid w:val="00121F6F"/>
    <w:rsid w:val="001226B2"/>
    <w:rsid w:val="001226CA"/>
    <w:rsid w:val="00122B09"/>
    <w:rsid w:val="00122E79"/>
    <w:rsid w:val="0012317D"/>
    <w:rsid w:val="0012326A"/>
    <w:rsid w:val="00123573"/>
    <w:rsid w:val="00123713"/>
    <w:rsid w:val="00125CFB"/>
    <w:rsid w:val="00125CFD"/>
    <w:rsid w:val="0012604E"/>
    <w:rsid w:val="00126AAA"/>
    <w:rsid w:val="00126C16"/>
    <w:rsid w:val="00130969"/>
    <w:rsid w:val="0013282F"/>
    <w:rsid w:val="0013331B"/>
    <w:rsid w:val="001349AF"/>
    <w:rsid w:val="00134CB9"/>
    <w:rsid w:val="00136E46"/>
    <w:rsid w:val="00136EC4"/>
    <w:rsid w:val="00137E13"/>
    <w:rsid w:val="00141F04"/>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87DED"/>
    <w:rsid w:val="00191363"/>
    <w:rsid w:val="00191825"/>
    <w:rsid w:val="00193E24"/>
    <w:rsid w:val="00197513"/>
    <w:rsid w:val="001A0CAC"/>
    <w:rsid w:val="001A248D"/>
    <w:rsid w:val="001A6C64"/>
    <w:rsid w:val="001A7DC9"/>
    <w:rsid w:val="001B2731"/>
    <w:rsid w:val="001B27DF"/>
    <w:rsid w:val="001B2B4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0E4"/>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E6AD1"/>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3B5"/>
    <w:rsid w:val="00241456"/>
    <w:rsid w:val="00242370"/>
    <w:rsid w:val="002437E6"/>
    <w:rsid w:val="002447B1"/>
    <w:rsid w:val="00247F02"/>
    <w:rsid w:val="00252542"/>
    <w:rsid w:val="00252BF0"/>
    <w:rsid w:val="00252DD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3A5E"/>
    <w:rsid w:val="0027401B"/>
    <w:rsid w:val="00274B50"/>
    <w:rsid w:val="00275BCA"/>
    <w:rsid w:val="00275CE7"/>
    <w:rsid w:val="00276A77"/>
    <w:rsid w:val="00281493"/>
    <w:rsid w:val="00282B39"/>
    <w:rsid w:val="00284D09"/>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3D4"/>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0F0"/>
    <w:rsid w:val="00315321"/>
    <w:rsid w:val="00321A39"/>
    <w:rsid w:val="0032375A"/>
    <w:rsid w:val="00326C45"/>
    <w:rsid w:val="00327AEE"/>
    <w:rsid w:val="00330E30"/>
    <w:rsid w:val="00331401"/>
    <w:rsid w:val="003326A6"/>
    <w:rsid w:val="00334180"/>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77D70"/>
    <w:rsid w:val="003803FB"/>
    <w:rsid w:val="00380B1A"/>
    <w:rsid w:val="0038132B"/>
    <w:rsid w:val="00382DDB"/>
    <w:rsid w:val="00383487"/>
    <w:rsid w:val="0038397F"/>
    <w:rsid w:val="00384A57"/>
    <w:rsid w:val="00385849"/>
    <w:rsid w:val="00386C9D"/>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1C36"/>
    <w:rsid w:val="003B2686"/>
    <w:rsid w:val="003B7102"/>
    <w:rsid w:val="003B78BE"/>
    <w:rsid w:val="003C03E3"/>
    <w:rsid w:val="003C213C"/>
    <w:rsid w:val="003C3502"/>
    <w:rsid w:val="003C5F1E"/>
    <w:rsid w:val="003C5F95"/>
    <w:rsid w:val="003C632B"/>
    <w:rsid w:val="003C6BBE"/>
    <w:rsid w:val="003D6B14"/>
    <w:rsid w:val="003D7441"/>
    <w:rsid w:val="003D7579"/>
    <w:rsid w:val="003D796F"/>
    <w:rsid w:val="003E1B17"/>
    <w:rsid w:val="003E27F6"/>
    <w:rsid w:val="003E4029"/>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0B12"/>
    <w:rsid w:val="00432251"/>
    <w:rsid w:val="0043291F"/>
    <w:rsid w:val="004338B8"/>
    <w:rsid w:val="004338D3"/>
    <w:rsid w:val="00434E40"/>
    <w:rsid w:val="004362AC"/>
    <w:rsid w:val="0043656C"/>
    <w:rsid w:val="00437340"/>
    <w:rsid w:val="0044051C"/>
    <w:rsid w:val="00441080"/>
    <w:rsid w:val="00441334"/>
    <w:rsid w:val="004417AC"/>
    <w:rsid w:val="00444D70"/>
    <w:rsid w:val="004450B7"/>
    <w:rsid w:val="004466D3"/>
    <w:rsid w:val="00452A64"/>
    <w:rsid w:val="004538EA"/>
    <w:rsid w:val="0045411C"/>
    <w:rsid w:val="00454B12"/>
    <w:rsid w:val="00454D36"/>
    <w:rsid w:val="00455623"/>
    <w:rsid w:val="004606DF"/>
    <w:rsid w:val="00460B77"/>
    <w:rsid w:val="00460F96"/>
    <w:rsid w:val="004618FA"/>
    <w:rsid w:val="00461E0D"/>
    <w:rsid w:val="00462C19"/>
    <w:rsid w:val="00462E9F"/>
    <w:rsid w:val="004632C6"/>
    <w:rsid w:val="00464227"/>
    <w:rsid w:val="00464633"/>
    <w:rsid w:val="004647B7"/>
    <w:rsid w:val="00464AAC"/>
    <w:rsid w:val="00465A44"/>
    <w:rsid w:val="00465EAB"/>
    <w:rsid w:val="004663C0"/>
    <w:rsid w:val="0046717A"/>
    <w:rsid w:val="00467360"/>
    <w:rsid w:val="0047086D"/>
    <w:rsid w:val="004715CA"/>
    <w:rsid w:val="00472854"/>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4B0"/>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43CA"/>
    <w:rsid w:val="004F4E19"/>
    <w:rsid w:val="004F5032"/>
    <w:rsid w:val="00500104"/>
    <w:rsid w:val="005017FA"/>
    <w:rsid w:val="005026EF"/>
    <w:rsid w:val="0050283E"/>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4560"/>
    <w:rsid w:val="0054555C"/>
    <w:rsid w:val="00546B07"/>
    <w:rsid w:val="0055118E"/>
    <w:rsid w:val="00553CDF"/>
    <w:rsid w:val="00554C78"/>
    <w:rsid w:val="00555A09"/>
    <w:rsid w:val="00555A26"/>
    <w:rsid w:val="0055683F"/>
    <w:rsid w:val="00557A65"/>
    <w:rsid w:val="00561004"/>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77DDC"/>
    <w:rsid w:val="00580D4F"/>
    <w:rsid w:val="005812C9"/>
    <w:rsid w:val="00581414"/>
    <w:rsid w:val="005830CD"/>
    <w:rsid w:val="0058361F"/>
    <w:rsid w:val="0058589E"/>
    <w:rsid w:val="005907FE"/>
    <w:rsid w:val="00590D5A"/>
    <w:rsid w:val="00594731"/>
    <w:rsid w:val="00594D6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43C3"/>
    <w:rsid w:val="005C5A6B"/>
    <w:rsid w:val="005C6441"/>
    <w:rsid w:val="005C6C81"/>
    <w:rsid w:val="005C75B4"/>
    <w:rsid w:val="005C77AD"/>
    <w:rsid w:val="005D0137"/>
    <w:rsid w:val="005D1598"/>
    <w:rsid w:val="005D15DB"/>
    <w:rsid w:val="005D17C6"/>
    <w:rsid w:val="005D28C3"/>
    <w:rsid w:val="005D3319"/>
    <w:rsid w:val="005D34EF"/>
    <w:rsid w:val="005D4BEC"/>
    <w:rsid w:val="005E0261"/>
    <w:rsid w:val="005E12DF"/>
    <w:rsid w:val="005E19CC"/>
    <w:rsid w:val="005E2E7C"/>
    <w:rsid w:val="005E3218"/>
    <w:rsid w:val="005E3438"/>
    <w:rsid w:val="005E3E91"/>
    <w:rsid w:val="005E43FC"/>
    <w:rsid w:val="005E5DB0"/>
    <w:rsid w:val="005E6BAB"/>
    <w:rsid w:val="005F23B7"/>
    <w:rsid w:val="005F2572"/>
    <w:rsid w:val="005F60BC"/>
    <w:rsid w:val="005F666B"/>
    <w:rsid w:val="005F6CFA"/>
    <w:rsid w:val="005F70BD"/>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7066"/>
    <w:rsid w:val="006328EA"/>
    <w:rsid w:val="00632AE0"/>
    <w:rsid w:val="00634561"/>
    <w:rsid w:val="006364AE"/>
    <w:rsid w:val="00642242"/>
    <w:rsid w:val="00642E93"/>
    <w:rsid w:val="00646DD0"/>
    <w:rsid w:val="00652BD1"/>
    <w:rsid w:val="00653AC0"/>
    <w:rsid w:val="00653F4A"/>
    <w:rsid w:val="00656AB8"/>
    <w:rsid w:val="00656EB3"/>
    <w:rsid w:val="00657773"/>
    <w:rsid w:val="00661936"/>
    <w:rsid w:val="00661A2B"/>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5BD3"/>
    <w:rsid w:val="00687076"/>
    <w:rsid w:val="0069078B"/>
    <w:rsid w:val="006913A2"/>
    <w:rsid w:val="006919B9"/>
    <w:rsid w:val="00691E55"/>
    <w:rsid w:val="00691E71"/>
    <w:rsid w:val="006957E1"/>
    <w:rsid w:val="00696DB7"/>
    <w:rsid w:val="00697CAA"/>
    <w:rsid w:val="00697FA3"/>
    <w:rsid w:val="006A4935"/>
    <w:rsid w:val="006A51B4"/>
    <w:rsid w:val="006A5ADF"/>
    <w:rsid w:val="006A5D5E"/>
    <w:rsid w:val="006A7C4E"/>
    <w:rsid w:val="006B03B3"/>
    <w:rsid w:val="006B1FA8"/>
    <w:rsid w:val="006B5131"/>
    <w:rsid w:val="006B722A"/>
    <w:rsid w:val="006B7763"/>
    <w:rsid w:val="006B7BC8"/>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482"/>
    <w:rsid w:val="00702BAA"/>
    <w:rsid w:val="00702E42"/>
    <w:rsid w:val="00705369"/>
    <w:rsid w:val="0070691C"/>
    <w:rsid w:val="0070701E"/>
    <w:rsid w:val="00707368"/>
    <w:rsid w:val="00707567"/>
    <w:rsid w:val="007106DC"/>
    <w:rsid w:val="0071250C"/>
    <w:rsid w:val="00712798"/>
    <w:rsid w:val="00712DEB"/>
    <w:rsid w:val="00713032"/>
    <w:rsid w:val="0071358C"/>
    <w:rsid w:val="00714234"/>
    <w:rsid w:val="007148B7"/>
    <w:rsid w:val="00714D46"/>
    <w:rsid w:val="00717D1C"/>
    <w:rsid w:val="00723BEB"/>
    <w:rsid w:val="007301A6"/>
    <w:rsid w:val="007305F1"/>
    <w:rsid w:val="0073329C"/>
    <w:rsid w:val="00733568"/>
    <w:rsid w:val="0073382E"/>
    <w:rsid w:val="007352ED"/>
    <w:rsid w:val="00735FD0"/>
    <w:rsid w:val="0074109E"/>
    <w:rsid w:val="00742248"/>
    <w:rsid w:val="00742428"/>
    <w:rsid w:val="00742A4E"/>
    <w:rsid w:val="00744965"/>
    <w:rsid w:val="00746163"/>
    <w:rsid w:val="00746871"/>
    <w:rsid w:val="0074757E"/>
    <w:rsid w:val="0075394B"/>
    <w:rsid w:val="0075539B"/>
    <w:rsid w:val="00755443"/>
    <w:rsid w:val="00755C99"/>
    <w:rsid w:val="00757457"/>
    <w:rsid w:val="007579FF"/>
    <w:rsid w:val="00760F47"/>
    <w:rsid w:val="00761DEE"/>
    <w:rsid w:val="0076220E"/>
    <w:rsid w:val="00762BEA"/>
    <w:rsid w:val="00763525"/>
    <w:rsid w:val="00763701"/>
    <w:rsid w:val="007645DF"/>
    <w:rsid w:val="007670CD"/>
    <w:rsid w:val="0076717F"/>
    <w:rsid w:val="00767872"/>
    <w:rsid w:val="00773CF3"/>
    <w:rsid w:val="007759A8"/>
    <w:rsid w:val="007774E4"/>
    <w:rsid w:val="00777BFD"/>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39CD"/>
    <w:rsid w:val="00795B8F"/>
    <w:rsid w:val="00796782"/>
    <w:rsid w:val="007A1BE2"/>
    <w:rsid w:val="007A2803"/>
    <w:rsid w:val="007A3E91"/>
    <w:rsid w:val="007A5053"/>
    <w:rsid w:val="007A59EC"/>
    <w:rsid w:val="007A6E03"/>
    <w:rsid w:val="007B0A2B"/>
    <w:rsid w:val="007B2AD8"/>
    <w:rsid w:val="007B3F9F"/>
    <w:rsid w:val="007B5A4F"/>
    <w:rsid w:val="007C20E6"/>
    <w:rsid w:val="007C34A7"/>
    <w:rsid w:val="007C61BF"/>
    <w:rsid w:val="007C6C69"/>
    <w:rsid w:val="007C7582"/>
    <w:rsid w:val="007D0391"/>
    <w:rsid w:val="007D10FA"/>
    <w:rsid w:val="007D19F7"/>
    <w:rsid w:val="007D4B04"/>
    <w:rsid w:val="007E072E"/>
    <w:rsid w:val="007E0CA8"/>
    <w:rsid w:val="007E0D41"/>
    <w:rsid w:val="007E1EDD"/>
    <w:rsid w:val="007E22EF"/>
    <w:rsid w:val="007E3A38"/>
    <w:rsid w:val="007F0613"/>
    <w:rsid w:val="007F0F15"/>
    <w:rsid w:val="007F171E"/>
    <w:rsid w:val="007F32E9"/>
    <w:rsid w:val="007F4C27"/>
    <w:rsid w:val="007F4D83"/>
    <w:rsid w:val="007F55BA"/>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17B05"/>
    <w:rsid w:val="008201C6"/>
    <w:rsid w:val="00821571"/>
    <w:rsid w:val="0082276E"/>
    <w:rsid w:val="00823FA8"/>
    <w:rsid w:val="008248C4"/>
    <w:rsid w:val="008272E5"/>
    <w:rsid w:val="008308FC"/>
    <w:rsid w:val="00830B11"/>
    <w:rsid w:val="00830F35"/>
    <w:rsid w:val="008312A0"/>
    <w:rsid w:val="008314D7"/>
    <w:rsid w:val="00832750"/>
    <w:rsid w:val="008329A3"/>
    <w:rsid w:val="00832CC9"/>
    <w:rsid w:val="00833E99"/>
    <w:rsid w:val="008347CE"/>
    <w:rsid w:val="0083692D"/>
    <w:rsid w:val="00840417"/>
    <w:rsid w:val="0084083C"/>
    <w:rsid w:val="008424C1"/>
    <w:rsid w:val="00843009"/>
    <w:rsid w:val="00843B60"/>
    <w:rsid w:val="00844CA7"/>
    <w:rsid w:val="00844E85"/>
    <w:rsid w:val="008478C8"/>
    <w:rsid w:val="00851EBA"/>
    <w:rsid w:val="00851FF1"/>
    <w:rsid w:val="008526BF"/>
    <w:rsid w:val="00854001"/>
    <w:rsid w:val="00854E07"/>
    <w:rsid w:val="00855700"/>
    <w:rsid w:val="00855A78"/>
    <w:rsid w:val="00857992"/>
    <w:rsid w:val="00863C23"/>
    <w:rsid w:val="00864157"/>
    <w:rsid w:val="00864ACA"/>
    <w:rsid w:val="00866626"/>
    <w:rsid w:val="00871443"/>
    <w:rsid w:val="0087144C"/>
    <w:rsid w:val="008716D3"/>
    <w:rsid w:val="008737B1"/>
    <w:rsid w:val="00874B13"/>
    <w:rsid w:val="00881249"/>
    <w:rsid w:val="008822C6"/>
    <w:rsid w:val="00883738"/>
    <w:rsid w:val="00883BC4"/>
    <w:rsid w:val="008855EF"/>
    <w:rsid w:val="008859AA"/>
    <w:rsid w:val="008932AF"/>
    <w:rsid w:val="008932EC"/>
    <w:rsid w:val="00893901"/>
    <w:rsid w:val="00893DD7"/>
    <w:rsid w:val="00895263"/>
    <w:rsid w:val="0089598E"/>
    <w:rsid w:val="00895DFD"/>
    <w:rsid w:val="0089688B"/>
    <w:rsid w:val="008A492E"/>
    <w:rsid w:val="008A5593"/>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D1525"/>
    <w:rsid w:val="008D3347"/>
    <w:rsid w:val="008D4497"/>
    <w:rsid w:val="008D453E"/>
    <w:rsid w:val="008D4819"/>
    <w:rsid w:val="008D67FE"/>
    <w:rsid w:val="008E2704"/>
    <w:rsid w:val="008E2B91"/>
    <w:rsid w:val="008E2EA0"/>
    <w:rsid w:val="008E4888"/>
    <w:rsid w:val="008E6A5E"/>
    <w:rsid w:val="008E75FB"/>
    <w:rsid w:val="008F06C6"/>
    <w:rsid w:val="008F08E7"/>
    <w:rsid w:val="008F0AB7"/>
    <w:rsid w:val="008F391F"/>
    <w:rsid w:val="008F4366"/>
    <w:rsid w:val="008F7770"/>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6700"/>
    <w:rsid w:val="00937468"/>
    <w:rsid w:val="009377A8"/>
    <w:rsid w:val="00940724"/>
    <w:rsid w:val="0094351D"/>
    <w:rsid w:val="009459F8"/>
    <w:rsid w:val="00946A02"/>
    <w:rsid w:val="0095006F"/>
    <w:rsid w:val="009530D5"/>
    <w:rsid w:val="009568F6"/>
    <w:rsid w:val="00957D74"/>
    <w:rsid w:val="00957FDA"/>
    <w:rsid w:val="00961104"/>
    <w:rsid w:val="00962188"/>
    <w:rsid w:val="00963148"/>
    <w:rsid w:val="009633F8"/>
    <w:rsid w:val="00964DC9"/>
    <w:rsid w:val="00965493"/>
    <w:rsid w:val="00971515"/>
    <w:rsid w:val="00971B96"/>
    <w:rsid w:val="00971DB8"/>
    <w:rsid w:val="009731E2"/>
    <w:rsid w:val="00974435"/>
    <w:rsid w:val="009744C5"/>
    <w:rsid w:val="00975C8A"/>
    <w:rsid w:val="00982115"/>
    <w:rsid w:val="00982736"/>
    <w:rsid w:val="00983DCA"/>
    <w:rsid w:val="00983F57"/>
    <w:rsid w:val="00986477"/>
    <w:rsid w:val="00991B37"/>
    <w:rsid w:val="00991C15"/>
    <w:rsid w:val="009924D8"/>
    <w:rsid w:val="00994EB5"/>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51A5"/>
    <w:rsid w:val="009D6177"/>
    <w:rsid w:val="009D72FF"/>
    <w:rsid w:val="009D7C50"/>
    <w:rsid w:val="009E0BE0"/>
    <w:rsid w:val="009E2A39"/>
    <w:rsid w:val="009F05FC"/>
    <w:rsid w:val="009F10C0"/>
    <w:rsid w:val="009F2774"/>
    <w:rsid w:val="009F2C2A"/>
    <w:rsid w:val="009F2CA8"/>
    <w:rsid w:val="009F2D5E"/>
    <w:rsid w:val="009F3548"/>
    <w:rsid w:val="009F4693"/>
    <w:rsid w:val="009F504C"/>
    <w:rsid w:val="009F662B"/>
    <w:rsid w:val="009F6DCD"/>
    <w:rsid w:val="00A00301"/>
    <w:rsid w:val="00A015EE"/>
    <w:rsid w:val="00A0190E"/>
    <w:rsid w:val="00A01FC4"/>
    <w:rsid w:val="00A0581F"/>
    <w:rsid w:val="00A10840"/>
    <w:rsid w:val="00A123B7"/>
    <w:rsid w:val="00A12432"/>
    <w:rsid w:val="00A15709"/>
    <w:rsid w:val="00A16589"/>
    <w:rsid w:val="00A17505"/>
    <w:rsid w:val="00A2166C"/>
    <w:rsid w:val="00A26F51"/>
    <w:rsid w:val="00A2769E"/>
    <w:rsid w:val="00A277CE"/>
    <w:rsid w:val="00A318D0"/>
    <w:rsid w:val="00A32088"/>
    <w:rsid w:val="00A426BC"/>
    <w:rsid w:val="00A43B65"/>
    <w:rsid w:val="00A45602"/>
    <w:rsid w:val="00A45782"/>
    <w:rsid w:val="00A45C8D"/>
    <w:rsid w:val="00A4665C"/>
    <w:rsid w:val="00A515B1"/>
    <w:rsid w:val="00A51894"/>
    <w:rsid w:val="00A51F65"/>
    <w:rsid w:val="00A53129"/>
    <w:rsid w:val="00A57248"/>
    <w:rsid w:val="00A577D6"/>
    <w:rsid w:val="00A6031F"/>
    <w:rsid w:val="00A6681F"/>
    <w:rsid w:val="00A67419"/>
    <w:rsid w:val="00A70147"/>
    <w:rsid w:val="00A73080"/>
    <w:rsid w:val="00A7376A"/>
    <w:rsid w:val="00A73E7D"/>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326B"/>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4F44"/>
    <w:rsid w:val="00AE557F"/>
    <w:rsid w:val="00AE67B8"/>
    <w:rsid w:val="00AF0B09"/>
    <w:rsid w:val="00AF3264"/>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4A06"/>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0297"/>
    <w:rsid w:val="00B515B4"/>
    <w:rsid w:val="00B53407"/>
    <w:rsid w:val="00B539A7"/>
    <w:rsid w:val="00B542F3"/>
    <w:rsid w:val="00B5470B"/>
    <w:rsid w:val="00B565BC"/>
    <w:rsid w:val="00B57817"/>
    <w:rsid w:val="00B57D73"/>
    <w:rsid w:val="00B6077D"/>
    <w:rsid w:val="00B61265"/>
    <w:rsid w:val="00B65277"/>
    <w:rsid w:val="00B66B64"/>
    <w:rsid w:val="00B71E65"/>
    <w:rsid w:val="00B72A0D"/>
    <w:rsid w:val="00B72AA0"/>
    <w:rsid w:val="00B753D6"/>
    <w:rsid w:val="00B75CA6"/>
    <w:rsid w:val="00B81968"/>
    <w:rsid w:val="00B823E4"/>
    <w:rsid w:val="00B82947"/>
    <w:rsid w:val="00B833E1"/>
    <w:rsid w:val="00B84B76"/>
    <w:rsid w:val="00B84B98"/>
    <w:rsid w:val="00B85BF7"/>
    <w:rsid w:val="00B902D2"/>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57F0"/>
    <w:rsid w:val="00BB61F5"/>
    <w:rsid w:val="00BB7842"/>
    <w:rsid w:val="00BB796C"/>
    <w:rsid w:val="00BB7FFB"/>
    <w:rsid w:val="00BC0477"/>
    <w:rsid w:val="00BC08D2"/>
    <w:rsid w:val="00BC1CC1"/>
    <w:rsid w:val="00BC1DE1"/>
    <w:rsid w:val="00BC47BD"/>
    <w:rsid w:val="00BC522C"/>
    <w:rsid w:val="00BC54B6"/>
    <w:rsid w:val="00BC581B"/>
    <w:rsid w:val="00BC65C7"/>
    <w:rsid w:val="00BC6D14"/>
    <w:rsid w:val="00BC7B29"/>
    <w:rsid w:val="00BD33B6"/>
    <w:rsid w:val="00BD360A"/>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2A"/>
    <w:rsid w:val="00C17A80"/>
    <w:rsid w:val="00C20F95"/>
    <w:rsid w:val="00C21FDF"/>
    <w:rsid w:val="00C22D26"/>
    <w:rsid w:val="00C23818"/>
    <w:rsid w:val="00C23834"/>
    <w:rsid w:val="00C254B8"/>
    <w:rsid w:val="00C2610A"/>
    <w:rsid w:val="00C26624"/>
    <w:rsid w:val="00C2730E"/>
    <w:rsid w:val="00C30A4D"/>
    <w:rsid w:val="00C3162F"/>
    <w:rsid w:val="00C31DAB"/>
    <w:rsid w:val="00C325C7"/>
    <w:rsid w:val="00C330DE"/>
    <w:rsid w:val="00C33B2B"/>
    <w:rsid w:val="00C33DAA"/>
    <w:rsid w:val="00C3467C"/>
    <w:rsid w:val="00C347B8"/>
    <w:rsid w:val="00C3490F"/>
    <w:rsid w:val="00C35885"/>
    <w:rsid w:val="00C365EA"/>
    <w:rsid w:val="00C378F8"/>
    <w:rsid w:val="00C40304"/>
    <w:rsid w:val="00C4119C"/>
    <w:rsid w:val="00C41D28"/>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1D06"/>
    <w:rsid w:val="00C74325"/>
    <w:rsid w:val="00C766C1"/>
    <w:rsid w:val="00C770F6"/>
    <w:rsid w:val="00C77299"/>
    <w:rsid w:val="00C77A78"/>
    <w:rsid w:val="00C812E6"/>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3A79"/>
    <w:rsid w:val="00CA4604"/>
    <w:rsid w:val="00CA511A"/>
    <w:rsid w:val="00CA6598"/>
    <w:rsid w:val="00CA70C5"/>
    <w:rsid w:val="00CA7202"/>
    <w:rsid w:val="00CB092A"/>
    <w:rsid w:val="00CB1381"/>
    <w:rsid w:val="00CB29E0"/>
    <w:rsid w:val="00CB29F1"/>
    <w:rsid w:val="00CB3BCA"/>
    <w:rsid w:val="00CB6CBC"/>
    <w:rsid w:val="00CC0567"/>
    <w:rsid w:val="00CC1A3E"/>
    <w:rsid w:val="00CC2167"/>
    <w:rsid w:val="00CC49D5"/>
    <w:rsid w:val="00CC5D15"/>
    <w:rsid w:val="00CC60D4"/>
    <w:rsid w:val="00CC7820"/>
    <w:rsid w:val="00CC79D6"/>
    <w:rsid w:val="00CD0C29"/>
    <w:rsid w:val="00CD142C"/>
    <w:rsid w:val="00CD1B84"/>
    <w:rsid w:val="00CD2431"/>
    <w:rsid w:val="00CD2E9D"/>
    <w:rsid w:val="00CD4310"/>
    <w:rsid w:val="00CD496B"/>
    <w:rsid w:val="00CD4C58"/>
    <w:rsid w:val="00CD6233"/>
    <w:rsid w:val="00CD7437"/>
    <w:rsid w:val="00CE03F7"/>
    <w:rsid w:val="00CE0FDA"/>
    <w:rsid w:val="00CE49F8"/>
    <w:rsid w:val="00CE4A3A"/>
    <w:rsid w:val="00CE5B13"/>
    <w:rsid w:val="00CE6219"/>
    <w:rsid w:val="00CE6D3E"/>
    <w:rsid w:val="00CE6DC7"/>
    <w:rsid w:val="00CE6FC7"/>
    <w:rsid w:val="00CE77ED"/>
    <w:rsid w:val="00CF0794"/>
    <w:rsid w:val="00CF1908"/>
    <w:rsid w:val="00CF4790"/>
    <w:rsid w:val="00CF5846"/>
    <w:rsid w:val="00CF6125"/>
    <w:rsid w:val="00CF62D5"/>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0955"/>
    <w:rsid w:val="00D21685"/>
    <w:rsid w:val="00D231AC"/>
    <w:rsid w:val="00D23C62"/>
    <w:rsid w:val="00D23D18"/>
    <w:rsid w:val="00D24955"/>
    <w:rsid w:val="00D24D2C"/>
    <w:rsid w:val="00D261EB"/>
    <w:rsid w:val="00D26470"/>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3381"/>
    <w:rsid w:val="00D84E3E"/>
    <w:rsid w:val="00D87B56"/>
    <w:rsid w:val="00D87E23"/>
    <w:rsid w:val="00D906F0"/>
    <w:rsid w:val="00D90D4A"/>
    <w:rsid w:val="00D93B20"/>
    <w:rsid w:val="00D941B2"/>
    <w:rsid w:val="00D956C0"/>
    <w:rsid w:val="00D95BBA"/>
    <w:rsid w:val="00D97231"/>
    <w:rsid w:val="00D97D9E"/>
    <w:rsid w:val="00DA008F"/>
    <w:rsid w:val="00DA050A"/>
    <w:rsid w:val="00DA1C88"/>
    <w:rsid w:val="00DA3265"/>
    <w:rsid w:val="00DA38C5"/>
    <w:rsid w:val="00DA46CE"/>
    <w:rsid w:val="00DA50AA"/>
    <w:rsid w:val="00DA59A9"/>
    <w:rsid w:val="00DA6AB0"/>
    <w:rsid w:val="00DB026B"/>
    <w:rsid w:val="00DB0E9A"/>
    <w:rsid w:val="00DB37D2"/>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6DDA"/>
    <w:rsid w:val="00E0377B"/>
    <w:rsid w:val="00E04D43"/>
    <w:rsid w:val="00E05B44"/>
    <w:rsid w:val="00E06EA7"/>
    <w:rsid w:val="00E071D8"/>
    <w:rsid w:val="00E07872"/>
    <w:rsid w:val="00E07C3E"/>
    <w:rsid w:val="00E11C6A"/>
    <w:rsid w:val="00E14C2A"/>
    <w:rsid w:val="00E158D4"/>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3BFD"/>
    <w:rsid w:val="00E34EC9"/>
    <w:rsid w:val="00E357E1"/>
    <w:rsid w:val="00E37B9E"/>
    <w:rsid w:val="00E37E94"/>
    <w:rsid w:val="00E4036D"/>
    <w:rsid w:val="00E403FE"/>
    <w:rsid w:val="00E423D3"/>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61D1"/>
    <w:rsid w:val="00E9010B"/>
    <w:rsid w:val="00E9065C"/>
    <w:rsid w:val="00E90E7F"/>
    <w:rsid w:val="00E9198F"/>
    <w:rsid w:val="00E92874"/>
    <w:rsid w:val="00E93156"/>
    <w:rsid w:val="00E93321"/>
    <w:rsid w:val="00E941EB"/>
    <w:rsid w:val="00E95650"/>
    <w:rsid w:val="00E970F7"/>
    <w:rsid w:val="00EA0F48"/>
    <w:rsid w:val="00EA0FD9"/>
    <w:rsid w:val="00EA135B"/>
    <w:rsid w:val="00EA22D3"/>
    <w:rsid w:val="00EA317D"/>
    <w:rsid w:val="00EA60E8"/>
    <w:rsid w:val="00EA6C25"/>
    <w:rsid w:val="00EB0723"/>
    <w:rsid w:val="00EB4BBC"/>
    <w:rsid w:val="00EB4D35"/>
    <w:rsid w:val="00EB5075"/>
    <w:rsid w:val="00EC3A56"/>
    <w:rsid w:val="00EC433A"/>
    <w:rsid w:val="00EC58B9"/>
    <w:rsid w:val="00EC6611"/>
    <w:rsid w:val="00EC70FF"/>
    <w:rsid w:val="00EC7681"/>
    <w:rsid w:val="00ED024D"/>
    <w:rsid w:val="00ED0347"/>
    <w:rsid w:val="00ED1E9E"/>
    <w:rsid w:val="00ED2046"/>
    <w:rsid w:val="00ED2B9F"/>
    <w:rsid w:val="00ED2BC9"/>
    <w:rsid w:val="00ED4D76"/>
    <w:rsid w:val="00ED7B8B"/>
    <w:rsid w:val="00EE0C51"/>
    <w:rsid w:val="00EE21B9"/>
    <w:rsid w:val="00EE2940"/>
    <w:rsid w:val="00EE30E6"/>
    <w:rsid w:val="00EE3571"/>
    <w:rsid w:val="00EE387F"/>
    <w:rsid w:val="00EE5120"/>
    <w:rsid w:val="00EE5977"/>
    <w:rsid w:val="00EE78C3"/>
    <w:rsid w:val="00EF07C3"/>
    <w:rsid w:val="00EF07E8"/>
    <w:rsid w:val="00EF1C10"/>
    <w:rsid w:val="00EF1EEB"/>
    <w:rsid w:val="00EF31C8"/>
    <w:rsid w:val="00EF41F4"/>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5A73"/>
    <w:rsid w:val="00F2611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AC2"/>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1E5"/>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6E20"/>
    <w:rsid w:val="00FB7880"/>
    <w:rsid w:val="00FC205A"/>
    <w:rsid w:val="00FC2F45"/>
    <w:rsid w:val="00FC4307"/>
    <w:rsid w:val="00FC5F63"/>
    <w:rsid w:val="00FC611E"/>
    <w:rsid w:val="00FC67C4"/>
    <w:rsid w:val="00FC76BB"/>
    <w:rsid w:val="00FC7E9C"/>
    <w:rsid w:val="00FC7EC1"/>
    <w:rsid w:val="00FD0D0A"/>
    <w:rsid w:val="00FD2805"/>
    <w:rsid w:val="00FD2AD4"/>
    <w:rsid w:val="00FD2B46"/>
    <w:rsid w:val="00FD328F"/>
    <w:rsid w:val="00FD3734"/>
    <w:rsid w:val="00FD4464"/>
    <w:rsid w:val="00FD4AFB"/>
    <w:rsid w:val="00FD557E"/>
    <w:rsid w:val="00FD7600"/>
    <w:rsid w:val="00FD7783"/>
    <w:rsid w:val="00FE1F05"/>
    <w:rsid w:val="00FE2754"/>
    <w:rsid w:val="00FE3CF3"/>
    <w:rsid w:val="00FE467C"/>
    <w:rsid w:val="00FE47F1"/>
    <w:rsid w:val="00FE73CC"/>
    <w:rsid w:val="00FE7B44"/>
    <w:rsid w:val="00FE7D4B"/>
    <w:rsid w:val="00FF15E5"/>
    <w:rsid w:val="00FF265A"/>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84083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FootnoteText">
    <w:name w:val="footnote text"/>
    <w:basedOn w:val="Normal"/>
    <w:link w:val="FootnoteTextChar"/>
    <w:uiPriority w:val="99"/>
    <w:semiHidden/>
    <w:unhideWhenUsed/>
    <w:rsid w:val="00CE6D3E"/>
    <w:pPr>
      <w:spacing w:after="0"/>
    </w:pPr>
    <w:rPr>
      <w:sz w:val="20"/>
      <w:szCs w:val="20"/>
    </w:rPr>
  </w:style>
  <w:style w:type="character" w:customStyle="1" w:styleId="FootnoteTextChar">
    <w:name w:val="Footnote Text Char"/>
    <w:basedOn w:val="DefaultParagraphFont"/>
    <w:link w:val="FootnoteText"/>
    <w:uiPriority w:val="99"/>
    <w:semiHidden/>
    <w:rsid w:val="00CE6D3E"/>
    <w:rPr>
      <w:rFonts w:ascii="Times New Roman" w:hAnsi="Times New Roman"/>
      <w:sz w:val="20"/>
      <w:szCs w:val="20"/>
    </w:rPr>
  </w:style>
  <w:style w:type="character" w:styleId="FootnoteReference">
    <w:name w:val="footnote reference"/>
    <w:basedOn w:val="DefaultParagraphFont"/>
    <w:uiPriority w:val="99"/>
    <w:semiHidden/>
    <w:unhideWhenUsed/>
    <w:rsid w:val="00CE6D3E"/>
    <w:rPr>
      <w:vertAlign w:val="superscript"/>
    </w:rPr>
  </w:style>
  <w:style w:type="character" w:customStyle="1" w:styleId="ui-provider">
    <w:name w:val="ui-provider"/>
    <w:basedOn w:val="DefaultParagraphFont"/>
    <w:rsid w:val="00E07C3E"/>
  </w:style>
  <w:style w:type="character" w:customStyle="1" w:styleId="Heading3Char">
    <w:name w:val="Heading 3 Char"/>
    <w:basedOn w:val="DefaultParagraphFont"/>
    <w:link w:val="Heading3"/>
    <w:uiPriority w:val="9"/>
    <w:semiHidden/>
    <w:rsid w:val="0084083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EF41F4"/>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EF41F4"/>
    <w:rPr>
      <w:rFonts w:eastAsiaTheme="minorEastAsia"/>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5229</Words>
  <Characters>29808</Characters>
  <Application>Microsoft Office Word</Application>
  <DocSecurity>0</DocSecurity>
  <Lines>248</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Jurga Kuzmaitė</cp:lastModifiedBy>
  <cp:revision>5</cp:revision>
  <cp:lastPrinted>2017-11-16T12:59:00Z</cp:lastPrinted>
  <dcterms:created xsi:type="dcterms:W3CDTF">2024-11-28T13:50:00Z</dcterms:created>
  <dcterms:modified xsi:type="dcterms:W3CDTF">2024-11-29T05:37:00Z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