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5E11378E" w:rsidR="00143F73" w:rsidRPr="00EB4198" w:rsidRDefault="00143F73" w:rsidP="003A306C">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p>
    <w:p w14:paraId="6B7BED3D" w14:textId="77777777" w:rsidR="00054A1B" w:rsidRPr="00EB4198" w:rsidRDefault="00054A1B" w:rsidP="003A306C">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p>
    <w:p w14:paraId="5EF18522" w14:textId="77777777" w:rsidR="00143F73" w:rsidRPr="00EB419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EB4198" w:rsidRDefault="00275FA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275FA3">
        <w:rPr>
          <w:rFonts w:ascii="Times New Roman" w:eastAsia="Calibri" w:hAnsi="Times New Roman" w:cs="Times New Roman"/>
          <w:noProof/>
          <w:sz w:val="24"/>
          <w:szCs w:val="24"/>
          <w:lang w:eastAsia="lt-LT"/>
        </w:rPr>
        <w:object w:dxaOrig="1032" w:dyaOrig="1308" w14:anchorId="214B2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75pt;height:65.25pt;mso-width-percent:0;mso-height-percent:0;mso-width-percent:0;mso-height-percent:0" o:ole="">
            <v:imagedata r:id="rId11" o:title=""/>
          </v:shape>
          <o:OLEObject Type="Embed" ProgID="PBrush" ShapeID="_x0000_i1025" DrawAspect="Content" ObjectID="_1854267414" r:id="rId12"/>
        </w:object>
      </w:r>
    </w:p>
    <w:p w14:paraId="30FB591A" w14:textId="77777777" w:rsidR="00143F73" w:rsidRPr="00EB419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EB4198">
        <w:rPr>
          <w:rFonts w:ascii="Times New Roman" w:eastAsia="Calibri" w:hAnsi="Times New Roman" w:cs="Times New Roman"/>
          <w:b/>
          <w:bCs/>
          <w:sz w:val="24"/>
          <w:szCs w:val="24"/>
          <w:lang w:eastAsia="lt-LT"/>
        </w:rPr>
        <w:t>LIETUVOS SVEIKATOS MOKSLŲ UNIVERSITETAS</w:t>
      </w:r>
    </w:p>
    <w:p w14:paraId="35960F31" w14:textId="77777777" w:rsidR="00143F73" w:rsidRPr="00EB419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EB419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EB4198">
        <w:rPr>
          <w:rFonts w:ascii="Times New Roman" w:eastAsia="Calibri" w:hAnsi="Times New Roman" w:cs="Times New Roman"/>
          <w:sz w:val="16"/>
          <w:szCs w:val="16"/>
          <w:lang w:eastAsia="lt-LT"/>
        </w:rPr>
        <w:t>Viešoji įstaiga, A. Mickevičiaus g. 9, 44307 Kaunas, tel. (</w:t>
      </w:r>
      <w:r w:rsidR="00033C81" w:rsidRPr="00EB4198">
        <w:rPr>
          <w:rFonts w:ascii="Times New Roman" w:eastAsia="Calibri" w:hAnsi="Times New Roman" w:cs="Times New Roman"/>
          <w:sz w:val="16"/>
          <w:szCs w:val="16"/>
          <w:lang w:eastAsia="lt-LT"/>
        </w:rPr>
        <w:t>0</w:t>
      </w:r>
      <w:r w:rsidRPr="00EB4198">
        <w:rPr>
          <w:rFonts w:ascii="Times New Roman" w:eastAsia="Calibri" w:hAnsi="Times New Roman" w:cs="Times New Roman"/>
          <w:sz w:val="16"/>
          <w:szCs w:val="16"/>
          <w:lang w:eastAsia="lt-LT"/>
        </w:rPr>
        <w:t xml:space="preserve"> 37) 327200,  el. p. </w:t>
      </w:r>
      <w:hyperlink r:id="rId13" w:history="1">
        <w:r w:rsidR="00033C81" w:rsidRPr="00EB4198">
          <w:rPr>
            <w:rStyle w:val="Hyperlink"/>
            <w:rFonts w:eastAsia="Calibri"/>
            <w:sz w:val="16"/>
            <w:szCs w:val="16"/>
          </w:rPr>
          <w:t>rektoratas@lsmu.lt</w:t>
        </w:r>
      </w:hyperlink>
    </w:p>
    <w:p w14:paraId="7A673E9F" w14:textId="77777777" w:rsidR="00143F73" w:rsidRPr="00EB419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EB419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EB419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EB419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EB419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EB419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EB4198">
        <w:rPr>
          <w:rFonts w:ascii="Times New Roman" w:eastAsia="Calibri" w:hAnsi="Times New Roman" w:cs="Times New Roman"/>
          <w:i/>
          <w:sz w:val="24"/>
          <w:szCs w:val="24"/>
          <w:lang w:eastAsia="lt-LT"/>
        </w:rPr>
        <w:t>PATVIRTINTA</w:t>
      </w:r>
    </w:p>
    <w:p w14:paraId="74D86F9F" w14:textId="77777777" w:rsidR="00143F73" w:rsidRPr="00EB419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77482F69" w:rsidR="00143F73" w:rsidRPr="00EB4198" w:rsidRDefault="00143F73" w:rsidP="00143F73">
      <w:pPr>
        <w:spacing w:after="120" w:line="20" w:lineRule="atLeast"/>
        <w:ind w:left="5245"/>
        <w:contextualSpacing/>
        <w:rPr>
          <w:rFonts w:ascii="Times New Roman" w:eastAsiaTheme="minorEastAsia" w:hAnsi="Times New Roman" w:cs="Times New Roman"/>
          <w:i/>
          <w:iCs/>
          <w:lang w:eastAsia="lt-LT"/>
        </w:rPr>
      </w:pPr>
      <w:r w:rsidRPr="00EB4198">
        <w:rPr>
          <w:rFonts w:ascii="Times New Roman" w:eastAsiaTheme="minorEastAsia" w:hAnsi="Times New Roman" w:cs="Times New Roman"/>
          <w:i/>
          <w:iCs/>
          <w:lang w:eastAsia="lt-LT"/>
        </w:rPr>
        <w:t xml:space="preserve">Lietuvos sveikatos mokslų universiteto viešojo pirkimo komisijos </w:t>
      </w:r>
      <w:r w:rsidR="00D634CE" w:rsidRPr="00EB4198">
        <w:rPr>
          <w:rFonts w:ascii="Times New Roman" w:eastAsiaTheme="minorEastAsia" w:hAnsi="Times New Roman" w:cs="Times New Roman"/>
          <w:lang w:eastAsia="lt-LT"/>
        </w:rPr>
        <w:t xml:space="preserve"> 2026 </w:t>
      </w:r>
      <w:r w:rsidR="00780C97">
        <w:rPr>
          <w:rFonts w:ascii="Times New Roman" w:eastAsiaTheme="minorEastAsia" w:hAnsi="Times New Roman" w:cs="Times New Roman"/>
          <w:lang w:eastAsia="lt-LT"/>
        </w:rPr>
        <w:t xml:space="preserve">10 </w:t>
      </w:r>
      <w:r w:rsidR="00025119">
        <w:rPr>
          <w:rFonts w:ascii="Times New Roman" w:eastAsiaTheme="minorEastAsia" w:hAnsi="Times New Roman" w:cs="Times New Roman"/>
          <w:lang w:eastAsia="lt-LT"/>
        </w:rPr>
        <w:t>23</w:t>
      </w:r>
      <w:r w:rsidRPr="00EB4198">
        <w:rPr>
          <w:rFonts w:ascii="Times New Roman" w:eastAsiaTheme="minorEastAsia" w:hAnsi="Times New Roman" w:cs="Times New Roman"/>
          <w:lang w:eastAsia="lt-LT"/>
        </w:rPr>
        <w:t>d. protokolu Nr. ....</w:t>
      </w:r>
    </w:p>
    <w:p w14:paraId="44F24411" w14:textId="3D788BA0" w:rsidR="00143F73" w:rsidRPr="00EB4198" w:rsidRDefault="00143F73" w:rsidP="00143F73">
      <w:pPr>
        <w:spacing w:after="120" w:line="20" w:lineRule="atLeast"/>
        <w:ind w:left="5245"/>
        <w:contextualSpacing/>
        <w:rPr>
          <w:rFonts w:ascii="Times New Roman" w:eastAsiaTheme="minorEastAsia" w:hAnsi="Times New Roman" w:cs="Times New Roman"/>
          <w:iCs/>
          <w:lang w:eastAsia="lt-LT"/>
        </w:rPr>
      </w:pPr>
      <w:r w:rsidRPr="00EB4198">
        <w:rPr>
          <w:rFonts w:ascii="Times New Roman" w:eastAsiaTheme="minorEastAsia" w:hAnsi="Times New Roman" w:cs="Times New Roman"/>
          <w:iCs/>
          <w:lang w:eastAsia="lt-LT"/>
        </w:rPr>
        <w:t>PAKEITIMAI PATVIRTINTI:  netaikoma</w:t>
      </w:r>
      <w:r w:rsidRPr="00EB4198">
        <w:rPr>
          <w:rFonts w:ascii="Times New Roman" w:eastAsiaTheme="minorEastAsia" w:hAnsi="Times New Roman" w:cs="Times New Roman"/>
          <w:i/>
          <w:iCs/>
          <w:lang w:eastAsia="lt-LT"/>
        </w:rPr>
        <w:t xml:space="preserve"> arba ........d. </w:t>
      </w:r>
      <w:r w:rsidRPr="00EB4198">
        <w:rPr>
          <w:rFonts w:ascii="Times New Roman" w:eastAsiaTheme="minorEastAsia" w:hAnsi="Times New Roman" w:cs="Times New Roman"/>
          <w:iCs/>
          <w:lang w:eastAsia="lt-LT"/>
        </w:rPr>
        <w:t>protokolu Nr. ......</w:t>
      </w:r>
    </w:p>
    <w:p w14:paraId="1D2A233C" w14:textId="77777777" w:rsidR="00143F73" w:rsidRPr="00EB419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EB419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EB419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EB419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EB419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EB419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ATVIRAS KONKURSAS</w:t>
      </w:r>
    </w:p>
    <w:p w14:paraId="143906E9" w14:textId="77777777" w:rsidR="005A5D1E" w:rsidRPr="00EB4198" w:rsidRDefault="005A5D1E"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p>
    <w:p w14:paraId="45EFE682" w14:textId="3AFF79F6" w:rsidR="00143F73" w:rsidRPr="00EB4198" w:rsidRDefault="002E25EB" w:rsidP="00143F73">
      <w:pPr>
        <w:tabs>
          <w:tab w:val="left" w:pos="3150"/>
        </w:tabs>
        <w:spacing w:after="0" w:line="276" w:lineRule="auto"/>
        <w:jc w:val="center"/>
        <w:rPr>
          <w:rFonts w:ascii="Times New Roman" w:hAnsi="Times New Roman" w:cs="Times New Roman"/>
          <w:b/>
          <w:bCs/>
          <w:sz w:val="24"/>
          <w:szCs w:val="24"/>
        </w:rPr>
      </w:pPr>
      <w:r w:rsidRPr="002E25EB">
        <w:rPr>
          <w:rFonts w:ascii="Times New Roman" w:hAnsi="Times New Roman" w:cs="Times New Roman"/>
          <w:b/>
          <w:bCs/>
          <w:sz w:val="24"/>
          <w:szCs w:val="24"/>
        </w:rPr>
        <w:t>REAGENTŲ IR PRIEMONIŲ RINKINIO FAPI SINTEZEI</w:t>
      </w:r>
      <w:r>
        <w:rPr>
          <w:rFonts w:ascii="Times New Roman" w:hAnsi="Times New Roman" w:cs="Times New Roman"/>
          <w:b/>
          <w:bCs/>
          <w:sz w:val="24"/>
          <w:szCs w:val="24"/>
        </w:rPr>
        <w:t xml:space="preserve"> </w:t>
      </w:r>
      <w:r w:rsidR="00143F73" w:rsidRPr="00EB4198">
        <w:rPr>
          <w:rFonts w:ascii="Times New Roman" w:hAnsi="Times New Roman" w:cs="Times New Roman"/>
          <w:b/>
          <w:bCs/>
          <w:sz w:val="24"/>
          <w:szCs w:val="24"/>
        </w:rPr>
        <w:t>PIRKIMAS</w:t>
      </w:r>
    </w:p>
    <w:p w14:paraId="1F6AD56E" w14:textId="3E98DEAD" w:rsidR="00143F73" w:rsidRPr="00EB4198" w:rsidRDefault="00143F73" w:rsidP="00143F73">
      <w:pPr>
        <w:tabs>
          <w:tab w:val="left" w:pos="3150"/>
        </w:tabs>
        <w:spacing w:after="0" w:line="276" w:lineRule="auto"/>
        <w:jc w:val="center"/>
        <w:rPr>
          <w:rFonts w:ascii="Times New Roman" w:hAnsi="Times New Roman" w:cs="Times New Roman"/>
          <w:b/>
          <w:sz w:val="24"/>
          <w:szCs w:val="24"/>
        </w:rPr>
      </w:pPr>
      <w:r w:rsidRPr="00EB4198">
        <w:rPr>
          <w:rFonts w:ascii="Times New Roman" w:eastAsiaTheme="minorEastAsia" w:hAnsi="Times New Roman" w:cs="Times New Roman"/>
          <w:b/>
          <w:bCs/>
          <w:lang w:eastAsia="lt-LT"/>
        </w:rPr>
        <w:t>Versija Nr...</w:t>
      </w:r>
    </w:p>
    <w:p w14:paraId="608AAC62" w14:textId="77777777" w:rsidR="00143F73" w:rsidRPr="00EB419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 xml:space="preserve"> </w:t>
      </w:r>
    </w:p>
    <w:p w14:paraId="4F9A48B1" w14:textId="77777777" w:rsidR="00143F73" w:rsidRPr="00EB419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EB4198" w:rsidRDefault="00143F73" w:rsidP="00143F73">
      <w:pPr>
        <w:spacing w:after="0" w:line="240" w:lineRule="auto"/>
        <w:rPr>
          <w:rFonts w:ascii="Times New Roman" w:eastAsia="Calibri" w:hAnsi="Times New Roman" w:cs="Times New Roman"/>
          <w:sz w:val="24"/>
        </w:rPr>
      </w:pPr>
    </w:p>
    <w:p w14:paraId="6FE7BEE0" w14:textId="77777777" w:rsidR="00143F73" w:rsidRPr="00EB4198" w:rsidRDefault="00143F73" w:rsidP="00143F73">
      <w:pPr>
        <w:spacing w:after="0" w:line="240" w:lineRule="auto"/>
        <w:rPr>
          <w:rFonts w:ascii="Times New Roman" w:eastAsia="Calibri" w:hAnsi="Times New Roman" w:cs="Times New Roman"/>
          <w:sz w:val="24"/>
        </w:rPr>
      </w:pPr>
    </w:p>
    <w:p w14:paraId="28929B53" w14:textId="77777777" w:rsidR="00143F73" w:rsidRPr="00EB4198" w:rsidRDefault="00143F73" w:rsidP="00143F73">
      <w:pPr>
        <w:spacing w:after="0" w:line="240" w:lineRule="auto"/>
        <w:rPr>
          <w:rFonts w:ascii="Times New Roman" w:eastAsia="Calibri" w:hAnsi="Times New Roman" w:cs="Times New Roman"/>
          <w:sz w:val="24"/>
          <w:szCs w:val="24"/>
        </w:rPr>
      </w:pPr>
    </w:p>
    <w:p w14:paraId="1B5D940C" w14:textId="77777777" w:rsidR="00143F73" w:rsidRDefault="00143F73" w:rsidP="00143F73">
      <w:pPr>
        <w:spacing w:after="0" w:line="240" w:lineRule="auto"/>
        <w:rPr>
          <w:rFonts w:ascii="Times New Roman" w:eastAsia="Calibri" w:hAnsi="Times New Roman" w:cs="Times New Roman"/>
          <w:sz w:val="24"/>
          <w:szCs w:val="24"/>
        </w:rPr>
      </w:pPr>
    </w:p>
    <w:p w14:paraId="6BFA8AB9" w14:textId="77777777" w:rsidR="002E25EB" w:rsidRDefault="002E25EB" w:rsidP="00143F73">
      <w:pPr>
        <w:spacing w:after="0" w:line="240" w:lineRule="auto"/>
        <w:rPr>
          <w:rFonts w:ascii="Times New Roman" w:eastAsia="Calibri" w:hAnsi="Times New Roman" w:cs="Times New Roman"/>
          <w:sz w:val="24"/>
          <w:szCs w:val="24"/>
        </w:rPr>
      </w:pPr>
    </w:p>
    <w:p w14:paraId="3707DEB9" w14:textId="77777777" w:rsidR="002E25EB" w:rsidRDefault="002E25EB" w:rsidP="00143F73">
      <w:pPr>
        <w:spacing w:after="0" w:line="240" w:lineRule="auto"/>
        <w:rPr>
          <w:rFonts w:ascii="Times New Roman" w:eastAsia="Calibri" w:hAnsi="Times New Roman" w:cs="Times New Roman"/>
          <w:sz w:val="24"/>
          <w:szCs w:val="24"/>
        </w:rPr>
      </w:pPr>
    </w:p>
    <w:p w14:paraId="212D9B83" w14:textId="77777777" w:rsidR="002E25EB" w:rsidRDefault="002E25EB" w:rsidP="00143F73">
      <w:pPr>
        <w:spacing w:after="0" w:line="240" w:lineRule="auto"/>
        <w:rPr>
          <w:rFonts w:ascii="Times New Roman" w:eastAsia="Calibri" w:hAnsi="Times New Roman" w:cs="Times New Roman"/>
          <w:sz w:val="24"/>
          <w:szCs w:val="24"/>
        </w:rPr>
      </w:pPr>
    </w:p>
    <w:p w14:paraId="232DA95F" w14:textId="77777777" w:rsidR="002E25EB" w:rsidRDefault="002E25EB" w:rsidP="00143F73">
      <w:pPr>
        <w:spacing w:after="0" w:line="240" w:lineRule="auto"/>
        <w:rPr>
          <w:rFonts w:ascii="Times New Roman" w:eastAsia="Calibri" w:hAnsi="Times New Roman" w:cs="Times New Roman"/>
          <w:sz w:val="24"/>
          <w:szCs w:val="24"/>
        </w:rPr>
      </w:pPr>
    </w:p>
    <w:p w14:paraId="6130A744" w14:textId="77777777" w:rsidR="002E25EB" w:rsidRDefault="002E25EB" w:rsidP="00143F73">
      <w:pPr>
        <w:spacing w:after="0" w:line="240" w:lineRule="auto"/>
        <w:rPr>
          <w:rFonts w:ascii="Times New Roman" w:eastAsia="Calibri" w:hAnsi="Times New Roman" w:cs="Times New Roman"/>
          <w:sz w:val="24"/>
          <w:szCs w:val="24"/>
        </w:rPr>
      </w:pPr>
    </w:p>
    <w:p w14:paraId="360972AA" w14:textId="77777777" w:rsidR="002E25EB" w:rsidRDefault="002E25EB" w:rsidP="00143F73">
      <w:pPr>
        <w:spacing w:after="0" w:line="240" w:lineRule="auto"/>
        <w:rPr>
          <w:rFonts w:ascii="Times New Roman" w:eastAsia="Calibri" w:hAnsi="Times New Roman" w:cs="Times New Roman"/>
          <w:sz w:val="24"/>
          <w:szCs w:val="24"/>
        </w:rPr>
      </w:pPr>
    </w:p>
    <w:p w14:paraId="195E91A4" w14:textId="77777777" w:rsidR="002E25EB" w:rsidRPr="00EB4198" w:rsidRDefault="002E25EB" w:rsidP="00143F73">
      <w:pPr>
        <w:spacing w:after="0" w:line="240" w:lineRule="auto"/>
        <w:rPr>
          <w:rFonts w:ascii="Times New Roman" w:eastAsia="Calibri" w:hAnsi="Times New Roman" w:cs="Times New Roman"/>
          <w:sz w:val="24"/>
          <w:szCs w:val="24"/>
        </w:rPr>
      </w:pPr>
    </w:p>
    <w:p w14:paraId="3770DA7B" w14:textId="77777777" w:rsidR="00DD45D3" w:rsidRPr="00EB4198" w:rsidRDefault="00DD45D3" w:rsidP="00143F73">
      <w:pPr>
        <w:spacing w:after="0" w:line="240" w:lineRule="auto"/>
        <w:rPr>
          <w:rFonts w:ascii="Times New Roman" w:eastAsia="Calibri" w:hAnsi="Times New Roman" w:cs="Times New Roman"/>
          <w:sz w:val="24"/>
          <w:szCs w:val="24"/>
        </w:rPr>
      </w:pPr>
    </w:p>
    <w:p w14:paraId="7005627A" w14:textId="77777777" w:rsidR="00143F73" w:rsidRPr="00EB4198" w:rsidRDefault="00143F73" w:rsidP="00143F73">
      <w:pPr>
        <w:spacing w:after="0" w:line="240" w:lineRule="auto"/>
        <w:rPr>
          <w:rFonts w:ascii="Times New Roman" w:eastAsia="Calibri" w:hAnsi="Times New Roman" w:cs="Times New Roman"/>
          <w:sz w:val="24"/>
          <w:szCs w:val="24"/>
        </w:rPr>
      </w:pPr>
    </w:p>
    <w:p w14:paraId="65134FBF" w14:textId="77777777" w:rsidR="00B71AD9" w:rsidRPr="00EB4198" w:rsidRDefault="00143F73" w:rsidP="00023BB2">
      <w:pPr>
        <w:spacing w:after="0" w:line="240" w:lineRule="auto"/>
        <w:jc w:val="center"/>
        <w:rPr>
          <w:rFonts w:ascii="Times New Roman" w:eastAsia="Calibri" w:hAnsi="Times New Roman" w:cs="Times New Roman"/>
          <w:sz w:val="24"/>
          <w:szCs w:val="24"/>
        </w:rPr>
      </w:pPr>
      <w:bookmarkStart w:id="0" w:name="_Hlk184025805"/>
      <w:r w:rsidRPr="00EB4198">
        <w:rPr>
          <w:rFonts w:ascii="Times New Roman" w:eastAsia="Calibri" w:hAnsi="Times New Roman" w:cs="Times New Roman"/>
          <w:sz w:val="24"/>
          <w:szCs w:val="24"/>
        </w:rPr>
        <w:t>Skelbimas apie pirkimą paskelbtas CVP IS interneto adresu:</w:t>
      </w:r>
    </w:p>
    <w:p w14:paraId="199FE586" w14:textId="6A0F717B" w:rsidR="00143F73" w:rsidRPr="00EB4198" w:rsidRDefault="00143F73" w:rsidP="00023BB2">
      <w:pPr>
        <w:spacing w:after="0" w:line="240" w:lineRule="auto"/>
        <w:jc w:val="center"/>
        <w:rPr>
          <w:rFonts w:ascii="Times New Roman" w:eastAsia="Calibri" w:hAnsi="Times New Roman" w:cs="Times New Roman"/>
          <w:sz w:val="24"/>
          <w:szCs w:val="24"/>
        </w:rPr>
      </w:pPr>
      <w:r w:rsidRPr="00EB4198">
        <w:rPr>
          <w:rFonts w:ascii="Times New Roman" w:eastAsia="Calibri" w:hAnsi="Times New Roman" w:cs="Times New Roman"/>
          <w:sz w:val="24"/>
          <w:szCs w:val="24"/>
        </w:rPr>
        <w:t xml:space="preserve"> </w:t>
      </w:r>
      <w:hyperlink r:id="rId14" w:history="1">
        <w:r w:rsidR="00B71AD9" w:rsidRPr="00EB4198">
          <w:rPr>
            <w:rStyle w:val="Hyperlink"/>
            <w:i/>
            <w:iCs/>
            <w:sz w:val="24"/>
            <w:szCs w:val="24"/>
          </w:rPr>
          <w:t>https://viesiejipirkimai.lt</w:t>
        </w:r>
      </w:hyperlink>
      <w:bookmarkEnd w:id="0"/>
      <w:r w:rsidR="00B71AD9" w:rsidRPr="00EB4198">
        <w:rPr>
          <w:rFonts w:ascii="Times New Roman" w:hAnsi="Times New Roman" w:cs="Times New Roman"/>
          <w:i/>
          <w:iCs/>
          <w:sz w:val="24"/>
          <w:szCs w:val="24"/>
        </w:rPr>
        <w:t xml:space="preserve">. </w:t>
      </w:r>
    </w:p>
    <w:p w14:paraId="2634FB41" w14:textId="77777777" w:rsidR="00143F73" w:rsidRPr="00EB4198" w:rsidRDefault="00143F73" w:rsidP="00143F73">
      <w:pPr>
        <w:spacing w:after="0" w:line="240" w:lineRule="auto"/>
        <w:rPr>
          <w:rFonts w:ascii="Times New Roman" w:eastAsia="Calibri" w:hAnsi="Times New Roman" w:cs="Times New Roman"/>
          <w:sz w:val="24"/>
          <w:szCs w:val="24"/>
        </w:rPr>
      </w:pPr>
    </w:p>
    <w:p w14:paraId="0CD48DC0" w14:textId="77777777" w:rsidR="00023BB2" w:rsidRPr="00EB4198" w:rsidRDefault="00023BB2" w:rsidP="00143F73">
      <w:pPr>
        <w:spacing w:after="0" w:line="240" w:lineRule="auto"/>
        <w:jc w:val="center"/>
        <w:rPr>
          <w:rFonts w:ascii="Times New Roman" w:eastAsia="Calibri" w:hAnsi="Times New Roman" w:cs="Times New Roman"/>
          <w:sz w:val="24"/>
          <w:szCs w:val="24"/>
          <w:lang w:eastAsia="lt-LT"/>
        </w:rPr>
      </w:pPr>
    </w:p>
    <w:p w14:paraId="0EBE19CD" w14:textId="77777777" w:rsidR="0029187F" w:rsidRDefault="0029187F" w:rsidP="00143F73">
      <w:pPr>
        <w:spacing w:after="0" w:line="240" w:lineRule="auto"/>
        <w:jc w:val="center"/>
        <w:rPr>
          <w:rFonts w:ascii="Times New Roman" w:eastAsia="Calibri" w:hAnsi="Times New Roman" w:cs="Times New Roman"/>
          <w:sz w:val="24"/>
          <w:szCs w:val="24"/>
          <w:lang w:eastAsia="lt-LT"/>
        </w:rPr>
      </w:pPr>
    </w:p>
    <w:p w14:paraId="19F76A21" w14:textId="77777777" w:rsidR="00DD45D3" w:rsidRPr="00EB4198" w:rsidRDefault="00DD45D3" w:rsidP="00143F73">
      <w:pPr>
        <w:spacing w:after="0" w:line="240" w:lineRule="auto"/>
        <w:jc w:val="center"/>
        <w:rPr>
          <w:rFonts w:ascii="Times New Roman" w:eastAsia="Calibri" w:hAnsi="Times New Roman" w:cs="Times New Roman"/>
          <w:sz w:val="24"/>
          <w:szCs w:val="24"/>
          <w:lang w:eastAsia="lt-LT"/>
        </w:rPr>
      </w:pPr>
    </w:p>
    <w:p w14:paraId="5997C195" w14:textId="669902E5" w:rsidR="00143F73" w:rsidRPr="00EB4198" w:rsidRDefault="00143F73" w:rsidP="00143F73">
      <w:pPr>
        <w:spacing w:after="0" w:line="240" w:lineRule="auto"/>
        <w:jc w:val="center"/>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TURINYS</w:t>
      </w:r>
      <w:r w:rsidR="003A306C" w:rsidRPr="00EB4198">
        <w:rPr>
          <w:rFonts w:ascii="Times New Roman" w:eastAsia="Calibri" w:hAnsi="Times New Roman" w:cs="Times New Roman"/>
          <w:sz w:val="24"/>
          <w:szCs w:val="24"/>
          <w:lang w:eastAsia="lt-LT"/>
        </w:rPr>
        <w:t xml:space="preserve"> </w:t>
      </w:r>
    </w:p>
    <w:p w14:paraId="2DEA4A38" w14:textId="77777777" w:rsidR="00143F73" w:rsidRPr="00EB419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EB4198" w14:paraId="0FBF506B" w14:textId="77777777" w:rsidTr="004405F9">
        <w:tc>
          <w:tcPr>
            <w:tcW w:w="675" w:type="dxa"/>
            <w:hideMark/>
          </w:tcPr>
          <w:p w14:paraId="102E1F10"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w:t>
            </w:r>
          </w:p>
        </w:tc>
        <w:tc>
          <w:tcPr>
            <w:tcW w:w="8755" w:type="dxa"/>
            <w:hideMark/>
          </w:tcPr>
          <w:p w14:paraId="546A5EAF"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BENDROSIOS NUOSTATOS</w:t>
            </w:r>
          </w:p>
        </w:tc>
      </w:tr>
      <w:tr w:rsidR="00143F73" w:rsidRPr="00EB4198" w14:paraId="48A658EB" w14:textId="77777777" w:rsidTr="004405F9">
        <w:tc>
          <w:tcPr>
            <w:tcW w:w="675" w:type="dxa"/>
            <w:hideMark/>
          </w:tcPr>
          <w:p w14:paraId="397CE17A"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2.</w:t>
            </w:r>
          </w:p>
        </w:tc>
        <w:tc>
          <w:tcPr>
            <w:tcW w:w="8755" w:type="dxa"/>
            <w:hideMark/>
          </w:tcPr>
          <w:p w14:paraId="06E2DF8A"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PIRKIMO OBJEKTAS</w:t>
            </w:r>
          </w:p>
        </w:tc>
      </w:tr>
      <w:tr w:rsidR="00143F73" w:rsidRPr="00EB4198" w14:paraId="3100E419" w14:textId="77777777" w:rsidTr="004405F9">
        <w:tc>
          <w:tcPr>
            <w:tcW w:w="675" w:type="dxa"/>
            <w:hideMark/>
          </w:tcPr>
          <w:p w14:paraId="30AE1A85"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3.</w:t>
            </w:r>
          </w:p>
          <w:p w14:paraId="223C306B" w14:textId="77777777" w:rsidR="00143F73" w:rsidRPr="00EB4198" w:rsidRDefault="00143F73" w:rsidP="00143F73">
            <w:pPr>
              <w:spacing w:after="0" w:line="256" w:lineRule="auto"/>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4.</w:t>
            </w:r>
          </w:p>
        </w:tc>
        <w:tc>
          <w:tcPr>
            <w:tcW w:w="8755" w:type="dxa"/>
            <w:hideMark/>
          </w:tcPr>
          <w:p w14:paraId="7A1A3303"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TIEKĖJŲ PAŠALINIMO PAGRINDAI</w:t>
            </w:r>
          </w:p>
          <w:p w14:paraId="5A23F87E"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TIEKĖJŲ KVALIFIKACIJOS REIKALAVIMAI</w:t>
            </w:r>
          </w:p>
        </w:tc>
      </w:tr>
      <w:tr w:rsidR="00143F73" w:rsidRPr="00EB4198" w14:paraId="0C7FF247" w14:textId="77777777" w:rsidTr="004405F9">
        <w:tc>
          <w:tcPr>
            <w:tcW w:w="675" w:type="dxa"/>
            <w:hideMark/>
          </w:tcPr>
          <w:p w14:paraId="0A3B6342"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5.</w:t>
            </w:r>
          </w:p>
        </w:tc>
        <w:tc>
          <w:tcPr>
            <w:tcW w:w="8755" w:type="dxa"/>
            <w:hideMark/>
          </w:tcPr>
          <w:p w14:paraId="235B9C17"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TIEKĖJŲ GRUPĖS DALYVAVIMAS PIRKIMO PROCEDŪROSE</w:t>
            </w:r>
          </w:p>
        </w:tc>
      </w:tr>
      <w:tr w:rsidR="00143F73" w:rsidRPr="00EB4198" w14:paraId="733D648E" w14:textId="77777777" w:rsidTr="004405F9">
        <w:tc>
          <w:tcPr>
            <w:tcW w:w="675" w:type="dxa"/>
            <w:hideMark/>
          </w:tcPr>
          <w:p w14:paraId="237E520E"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6.</w:t>
            </w:r>
          </w:p>
        </w:tc>
        <w:tc>
          <w:tcPr>
            <w:tcW w:w="8755" w:type="dxa"/>
            <w:hideMark/>
          </w:tcPr>
          <w:p w14:paraId="401EA8C5" w14:textId="77777777" w:rsidR="00143F73" w:rsidRPr="00EB419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TIEKĖJŲ TEISĖ PASITELKTI SUBTIEKĖJUS</w:t>
            </w:r>
          </w:p>
        </w:tc>
      </w:tr>
      <w:tr w:rsidR="00143F73" w:rsidRPr="00EB4198" w14:paraId="2C8D98EE" w14:textId="77777777" w:rsidTr="004405F9">
        <w:tc>
          <w:tcPr>
            <w:tcW w:w="675" w:type="dxa"/>
            <w:hideMark/>
          </w:tcPr>
          <w:p w14:paraId="1547975F"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7.</w:t>
            </w:r>
          </w:p>
        </w:tc>
        <w:tc>
          <w:tcPr>
            <w:tcW w:w="8755" w:type="dxa"/>
            <w:hideMark/>
          </w:tcPr>
          <w:p w14:paraId="7686CDAF"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PASIŪLYMŲ RENGIMAS, PATEIKIMAS, KEITIMAS</w:t>
            </w:r>
          </w:p>
        </w:tc>
      </w:tr>
      <w:tr w:rsidR="00143F73" w:rsidRPr="00EB4198" w14:paraId="0156EF51" w14:textId="77777777" w:rsidTr="004405F9">
        <w:tc>
          <w:tcPr>
            <w:tcW w:w="675" w:type="dxa"/>
            <w:hideMark/>
          </w:tcPr>
          <w:p w14:paraId="4F309ABB"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8.</w:t>
            </w:r>
          </w:p>
        </w:tc>
        <w:tc>
          <w:tcPr>
            <w:tcW w:w="8755" w:type="dxa"/>
            <w:hideMark/>
          </w:tcPr>
          <w:p w14:paraId="16ACE196"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PASIŪLYMŲ GALIOJIMO UŽTIKRINIMAS</w:t>
            </w:r>
          </w:p>
        </w:tc>
      </w:tr>
      <w:tr w:rsidR="00143F73" w:rsidRPr="00EB4198" w14:paraId="4E23C9D1" w14:textId="77777777" w:rsidTr="004405F9">
        <w:tc>
          <w:tcPr>
            <w:tcW w:w="675" w:type="dxa"/>
            <w:hideMark/>
          </w:tcPr>
          <w:p w14:paraId="7F27B643"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9.</w:t>
            </w:r>
          </w:p>
        </w:tc>
        <w:tc>
          <w:tcPr>
            <w:tcW w:w="8755" w:type="dxa"/>
            <w:hideMark/>
          </w:tcPr>
          <w:p w14:paraId="31881F41"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KONKURSO SĄLYGŲ PAAIŠKINIMAS IR PATIKSLINIMAS</w:t>
            </w:r>
          </w:p>
        </w:tc>
      </w:tr>
      <w:tr w:rsidR="00143F73" w:rsidRPr="00EB4198" w14:paraId="00F992DB" w14:textId="77777777" w:rsidTr="004405F9">
        <w:tc>
          <w:tcPr>
            <w:tcW w:w="675" w:type="dxa"/>
            <w:hideMark/>
          </w:tcPr>
          <w:p w14:paraId="4E024286"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10.</w:t>
            </w:r>
          </w:p>
        </w:tc>
        <w:tc>
          <w:tcPr>
            <w:tcW w:w="8755" w:type="dxa"/>
            <w:hideMark/>
          </w:tcPr>
          <w:p w14:paraId="47BEE239"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SUSIPAŽINIMO SU PASIŪLYMAIS PROCEDŪROS</w:t>
            </w:r>
          </w:p>
        </w:tc>
      </w:tr>
      <w:tr w:rsidR="00143F73" w:rsidRPr="00EB4198" w14:paraId="211706C9" w14:textId="77777777" w:rsidTr="004405F9">
        <w:tc>
          <w:tcPr>
            <w:tcW w:w="675" w:type="dxa"/>
            <w:hideMark/>
          </w:tcPr>
          <w:p w14:paraId="01838F7D"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11.</w:t>
            </w:r>
          </w:p>
        </w:tc>
        <w:tc>
          <w:tcPr>
            <w:tcW w:w="8755" w:type="dxa"/>
            <w:hideMark/>
          </w:tcPr>
          <w:p w14:paraId="2F245D2B"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PASIŪLYMŲ NAGRINĖJIMAS IR PASIŪLYMŲ ATMETIMO PRIEŽASTYS</w:t>
            </w:r>
          </w:p>
        </w:tc>
      </w:tr>
      <w:tr w:rsidR="00143F73" w:rsidRPr="00EB4198" w14:paraId="1086A878" w14:textId="77777777" w:rsidTr="004405F9">
        <w:tc>
          <w:tcPr>
            <w:tcW w:w="675" w:type="dxa"/>
            <w:hideMark/>
          </w:tcPr>
          <w:p w14:paraId="0B6C1524"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12.</w:t>
            </w:r>
          </w:p>
        </w:tc>
        <w:tc>
          <w:tcPr>
            <w:tcW w:w="8755" w:type="dxa"/>
            <w:hideMark/>
          </w:tcPr>
          <w:p w14:paraId="4C73C62E"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PASIŪLYMŲ VERTINIMAS</w:t>
            </w:r>
          </w:p>
        </w:tc>
      </w:tr>
      <w:tr w:rsidR="00143F73" w:rsidRPr="00EB4198" w14:paraId="7737E43F" w14:textId="77777777" w:rsidTr="004405F9">
        <w:tc>
          <w:tcPr>
            <w:tcW w:w="675" w:type="dxa"/>
            <w:hideMark/>
          </w:tcPr>
          <w:p w14:paraId="18F9C5FC"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13.</w:t>
            </w:r>
          </w:p>
        </w:tc>
        <w:tc>
          <w:tcPr>
            <w:tcW w:w="8755" w:type="dxa"/>
            <w:hideMark/>
          </w:tcPr>
          <w:p w14:paraId="412D057A"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SPRENDIMAS DĖL SUTARTIES SUDARYMO</w:t>
            </w:r>
          </w:p>
        </w:tc>
      </w:tr>
      <w:tr w:rsidR="00143F73" w:rsidRPr="00EB4198" w14:paraId="26B88AEC" w14:textId="77777777" w:rsidTr="004405F9">
        <w:tc>
          <w:tcPr>
            <w:tcW w:w="675" w:type="dxa"/>
            <w:hideMark/>
          </w:tcPr>
          <w:p w14:paraId="363C374E"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14.</w:t>
            </w:r>
          </w:p>
        </w:tc>
        <w:tc>
          <w:tcPr>
            <w:tcW w:w="8755" w:type="dxa"/>
            <w:hideMark/>
          </w:tcPr>
          <w:p w14:paraId="3F226CE6"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PRETENZIJŲ IR SKUNDŲ NAGRINĖJIMO TVARKA</w:t>
            </w:r>
          </w:p>
        </w:tc>
      </w:tr>
      <w:tr w:rsidR="00143F73" w:rsidRPr="00EB4198" w14:paraId="1FA78FE2" w14:textId="77777777" w:rsidTr="004405F9">
        <w:tc>
          <w:tcPr>
            <w:tcW w:w="675" w:type="dxa"/>
            <w:hideMark/>
          </w:tcPr>
          <w:p w14:paraId="10B651A2"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15.</w:t>
            </w:r>
          </w:p>
        </w:tc>
        <w:tc>
          <w:tcPr>
            <w:tcW w:w="8755" w:type="dxa"/>
            <w:hideMark/>
          </w:tcPr>
          <w:p w14:paraId="3D667BC9"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INFORMAVIMAS APIE PIRKIMO PROCEDŪROS REZULTATUS</w:t>
            </w:r>
          </w:p>
        </w:tc>
      </w:tr>
      <w:tr w:rsidR="00143F73" w:rsidRPr="00EB4198" w14:paraId="0C86866F" w14:textId="77777777" w:rsidTr="004405F9">
        <w:tc>
          <w:tcPr>
            <w:tcW w:w="675" w:type="dxa"/>
            <w:hideMark/>
          </w:tcPr>
          <w:p w14:paraId="7A479DFA"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16.</w:t>
            </w:r>
          </w:p>
          <w:p w14:paraId="28846799"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17.</w:t>
            </w:r>
          </w:p>
          <w:p w14:paraId="7A872215"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18.</w:t>
            </w:r>
          </w:p>
        </w:tc>
        <w:tc>
          <w:tcPr>
            <w:tcW w:w="8755" w:type="dxa"/>
            <w:hideMark/>
          </w:tcPr>
          <w:p w14:paraId="2D33871A"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SUTARTIES SĄLYGOS</w:t>
            </w:r>
          </w:p>
          <w:p w14:paraId="2CD2B382" w14:textId="77777777" w:rsidR="00143F73" w:rsidRPr="00EB4198" w:rsidRDefault="00143F73" w:rsidP="00143F73">
            <w:pPr>
              <w:spacing w:after="0" w:line="240" w:lineRule="auto"/>
              <w:jc w:val="both"/>
              <w:rPr>
                <w:rFonts w:ascii="Times New Roman" w:eastAsia="Calibri" w:hAnsi="Times New Roman" w:cs="Times New Roman"/>
                <w:sz w:val="24"/>
              </w:rPr>
            </w:pPr>
            <w:r w:rsidRPr="00EB4198">
              <w:rPr>
                <w:rFonts w:ascii="Times New Roman" w:eastAsia="Calibri" w:hAnsi="Times New Roman" w:cs="Times New Roman"/>
                <w:sz w:val="24"/>
              </w:rPr>
              <w:t>PASIŪLYMŲ ŠIFRAVIMAS</w:t>
            </w:r>
          </w:p>
          <w:p w14:paraId="2A3D4B82"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rPr>
              <w:t>BAIGIAMOSIOS NUOSTATOS</w:t>
            </w:r>
          </w:p>
        </w:tc>
      </w:tr>
      <w:tr w:rsidR="00143F73" w:rsidRPr="00EB4198" w14:paraId="363D6308" w14:textId="77777777" w:rsidTr="004405F9">
        <w:tc>
          <w:tcPr>
            <w:tcW w:w="675" w:type="dxa"/>
          </w:tcPr>
          <w:p w14:paraId="1FDFF963"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EB4198" w:rsidRDefault="00143F73" w:rsidP="00143F73">
            <w:pPr>
              <w:spacing w:after="0" w:line="240" w:lineRule="auto"/>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PRIEDAI:</w:t>
            </w:r>
          </w:p>
        </w:tc>
      </w:tr>
    </w:tbl>
    <w:p w14:paraId="6C0CEA91"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sz w:val="24"/>
        </w:rPr>
        <w:t>1. Techninė specifikacija.</w:t>
      </w:r>
    </w:p>
    <w:p w14:paraId="468FB383"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sz w:val="24"/>
        </w:rPr>
        <w:t>2. Pasiūlymo forma.</w:t>
      </w:r>
    </w:p>
    <w:p w14:paraId="11E685BB"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sz w:val="24"/>
        </w:rPr>
        <w:t xml:space="preserve">3. Europos bendrasis viešųjų pirkimų dokumentas (toliau – EBVPD) </w:t>
      </w:r>
    </w:p>
    <w:p w14:paraId="53A501F1" w14:textId="528F9C6A" w:rsidR="00143F73" w:rsidRPr="00EB4198" w:rsidRDefault="00143F73" w:rsidP="00143F73">
      <w:pPr>
        <w:spacing w:after="0" w:line="240" w:lineRule="auto"/>
        <w:ind w:left="720"/>
        <w:jc w:val="both"/>
        <w:rPr>
          <w:rFonts w:ascii="Times New Roman" w:eastAsia="Times New Roman" w:hAnsi="Times New Roman" w:cs="Times New Roman"/>
          <w:sz w:val="24"/>
        </w:rPr>
      </w:pPr>
      <w:r w:rsidRPr="00EB4198">
        <w:rPr>
          <w:rFonts w:ascii="Times New Roman" w:eastAsia="Times New Roman" w:hAnsi="Times New Roman" w:cs="Times New Roman"/>
          <w:sz w:val="24"/>
        </w:rPr>
        <w:t xml:space="preserve">4. </w:t>
      </w:r>
      <w:r w:rsidR="00B47FAF" w:rsidRPr="00EB4198">
        <w:rPr>
          <w:rFonts w:ascii="Times New Roman" w:eastAsia="Times New Roman" w:hAnsi="Times New Roman" w:cs="Times New Roman"/>
          <w:sz w:val="24"/>
        </w:rPr>
        <w:t>Pirkimo</w:t>
      </w:r>
      <w:r w:rsidRPr="00EB4198">
        <w:rPr>
          <w:rFonts w:ascii="Times New Roman" w:eastAsia="Times New Roman" w:hAnsi="Times New Roman" w:cs="Times New Roman"/>
          <w:sz w:val="24"/>
        </w:rPr>
        <w:t xml:space="preserve"> sutarties projektas.</w:t>
      </w:r>
    </w:p>
    <w:p w14:paraId="31BEC1DA" w14:textId="77777777" w:rsidR="00023BB2" w:rsidRPr="00EB4198" w:rsidRDefault="00143F73" w:rsidP="00143F73">
      <w:pPr>
        <w:spacing w:after="0" w:line="240" w:lineRule="auto"/>
        <w:ind w:left="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sz w:val="24"/>
        </w:rPr>
        <w:t xml:space="preserve">5. </w:t>
      </w:r>
      <w:r w:rsidRPr="00EB4198">
        <w:rPr>
          <w:rFonts w:ascii="Times New Roman" w:eastAsia="Times New Roman" w:hAnsi="Times New Roman" w:cs="Times New Roman"/>
          <w:sz w:val="24"/>
          <w:szCs w:val="24"/>
          <w:lang w:eastAsia="lt-LT"/>
        </w:rPr>
        <w:t>Deklaracija dėl tiekėjo atsakingų asmenų.</w:t>
      </w:r>
    </w:p>
    <w:p w14:paraId="7C485E6D" w14:textId="49F0D65C" w:rsidR="00143F73" w:rsidRPr="00EB4198" w:rsidRDefault="00023BB2" w:rsidP="00143F73">
      <w:pPr>
        <w:spacing w:after="0" w:line="240" w:lineRule="auto"/>
        <w:ind w:left="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6. Deklaracija dėl (ne)atitikties Reglamento nuostatoms.</w:t>
      </w:r>
      <w:r w:rsidR="00143F73" w:rsidRPr="00EB4198">
        <w:rPr>
          <w:rFonts w:ascii="Times New Roman" w:eastAsia="Calibri" w:hAnsi="Times New Roman" w:cs="Times New Roman"/>
          <w:sz w:val="24"/>
          <w:szCs w:val="24"/>
          <w:lang w:eastAsia="lt-LT"/>
        </w:rPr>
        <w:br w:type="page"/>
      </w:r>
    </w:p>
    <w:p w14:paraId="7F5B80AB" w14:textId="77777777" w:rsidR="00143F73" w:rsidRPr="00EB419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lastRenderedPageBreak/>
        <w:t>BENDROSIOS NUOSTATOS</w:t>
      </w:r>
    </w:p>
    <w:p w14:paraId="746410BC" w14:textId="77777777" w:rsidR="00143F73" w:rsidRPr="00EB419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EB419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sz w:val="24"/>
          <w:szCs w:val="24"/>
        </w:rPr>
        <w:t>1.1.</w:t>
      </w:r>
      <w:r w:rsidRPr="00EB419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EB419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1.2.</w:t>
      </w:r>
      <w:r w:rsidRPr="00EB419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EB419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sz w:val="24"/>
        </w:rPr>
        <w:t>1.3.</w:t>
      </w:r>
      <w:r w:rsidRPr="00EB4198">
        <w:rPr>
          <w:rFonts w:ascii="Times New Roman" w:eastAsia="Times New Roman" w:hAnsi="Times New Roman" w:cs="Times New Roman"/>
          <w:sz w:val="24"/>
        </w:rPr>
        <w:t xml:space="preserve"> </w:t>
      </w:r>
      <w:r w:rsidRPr="00EB419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EB419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EB419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EB4198" w:rsidRDefault="00143F73" w:rsidP="00143F73">
      <w:pPr>
        <w:spacing w:after="0" w:line="240" w:lineRule="auto"/>
        <w:ind w:firstLine="720"/>
        <w:jc w:val="both"/>
        <w:rPr>
          <w:rFonts w:ascii="Times New Roman" w:eastAsia="Times New Roman" w:hAnsi="Times New Roman" w:cs="Times New Roman"/>
          <w:b/>
          <w:sz w:val="24"/>
          <w:szCs w:val="24"/>
        </w:rPr>
      </w:pPr>
      <w:r w:rsidRPr="00EB4198">
        <w:rPr>
          <w:rFonts w:ascii="Times New Roman" w:eastAsia="Times New Roman" w:hAnsi="Times New Roman" w:cs="Times New Roman"/>
          <w:b/>
          <w:sz w:val="24"/>
          <w:szCs w:val="24"/>
        </w:rPr>
        <w:t>1.4. Konkurso sąlygose naudojamos sąvokos:</w:t>
      </w:r>
    </w:p>
    <w:p w14:paraId="680BA0E0" w14:textId="77777777" w:rsidR="00143F73" w:rsidRPr="00EB419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EB4198">
        <w:rPr>
          <w:rFonts w:ascii="Times New Roman" w:hAnsi="Times New Roman" w:cs="Times New Roman"/>
          <w:sz w:val="24"/>
          <w:szCs w:val="24"/>
          <w:lang w:eastAsia="lt-LT"/>
        </w:rPr>
        <w:t xml:space="preserve">1.4.1. </w:t>
      </w:r>
      <w:r w:rsidRPr="00EB4198">
        <w:rPr>
          <w:rFonts w:ascii="Times New Roman" w:hAnsi="Times New Roman" w:cs="Times New Roman"/>
          <w:b/>
          <w:sz w:val="24"/>
          <w:szCs w:val="24"/>
          <w:lang w:eastAsia="lt-LT"/>
        </w:rPr>
        <w:t xml:space="preserve">Subtiekėjas, kurio pajėgumais tiekėjas nesiremia (toliau – Subtiekėjas) </w:t>
      </w:r>
      <w:r w:rsidRPr="00EB4198">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EB419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EB4198">
        <w:rPr>
          <w:rFonts w:ascii="Times New Roman" w:eastAsia="Times New Roman" w:hAnsi="Times New Roman" w:cs="Times New Roman"/>
          <w:b/>
          <w:sz w:val="24"/>
          <w:szCs w:val="24"/>
        </w:rPr>
        <w:t>1.</w:t>
      </w:r>
      <w:r w:rsidRPr="00EB4198">
        <w:rPr>
          <w:rFonts w:ascii="Times New Roman" w:eastAsia="Times New Roman" w:hAnsi="Times New Roman" w:cs="Times New Roman"/>
          <w:b/>
          <w:bCs/>
          <w:sz w:val="24"/>
          <w:szCs w:val="24"/>
        </w:rPr>
        <w:t>5.</w:t>
      </w:r>
      <w:r w:rsidRPr="00EB419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EB4198">
        <w:rPr>
          <w:rFonts w:ascii="Times New Roman" w:eastAsia="Times New Roman" w:hAnsi="Times New Roman" w:cs="Times New Roman"/>
          <w:sz w:val="24"/>
          <w:szCs w:val="24"/>
        </w:rPr>
        <w:t xml:space="preserve">interneto adresu: </w:t>
      </w:r>
      <w:hyperlink r:id="rId15" w:history="1">
        <w:r w:rsidR="00B71AD9" w:rsidRPr="00EB4198">
          <w:rPr>
            <w:rStyle w:val="Hyperlink"/>
            <w:i/>
            <w:iCs/>
            <w:sz w:val="24"/>
            <w:szCs w:val="24"/>
          </w:rPr>
          <w:t>https://viesiejipirkimai.lt</w:t>
        </w:r>
      </w:hyperlink>
      <w:bookmarkEnd w:id="2"/>
      <w:r w:rsidR="00B71AD9" w:rsidRPr="00EB4198">
        <w:rPr>
          <w:rFonts w:ascii="Times New Roman" w:hAnsi="Times New Roman" w:cs="Times New Roman"/>
          <w:i/>
          <w:iCs/>
          <w:sz w:val="24"/>
          <w:szCs w:val="24"/>
        </w:rPr>
        <w:t>.</w:t>
      </w:r>
      <w:r w:rsidRPr="00EB4198">
        <w:rPr>
          <w:rFonts w:ascii="Times New Roman" w:eastAsia="Times New Roman" w:hAnsi="Times New Roman" w:cs="Times New Roman"/>
          <w:sz w:val="24"/>
          <w:szCs w:val="24"/>
        </w:rPr>
        <w:t xml:space="preserve"> Pirkimo dokumentai skelbiami CVP IS. Pirkime gali dalyvauti tik CVP IS registruoti tiekėjai </w:t>
      </w:r>
      <w:r w:rsidRPr="00EB4198">
        <w:rPr>
          <w:rFonts w:ascii="Times New Roman" w:eastAsia="Times New Roman" w:hAnsi="Times New Roman" w:cs="Times New Roman"/>
          <w:b/>
          <w:bCs/>
          <w:sz w:val="24"/>
          <w:szCs w:val="24"/>
        </w:rPr>
        <w:t>(</w:t>
      </w:r>
      <w:r w:rsidRPr="00EB4198">
        <w:rPr>
          <w:rFonts w:ascii="Times New Roman" w:eastAsia="Times New Roman" w:hAnsi="Times New Roman" w:cs="Times New Roman"/>
          <w:sz w:val="24"/>
          <w:szCs w:val="24"/>
        </w:rPr>
        <w:t>toliau – tiekėjai).</w:t>
      </w:r>
    </w:p>
    <w:bookmarkEnd w:id="1"/>
    <w:p w14:paraId="075EF446" w14:textId="77777777" w:rsidR="00143F73" w:rsidRPr="00EB419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1.6.</w:t>
      </w:r>
      <w:r w:rsidRPr="00EB419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EB4198" w:rsidRDefault="00143F73" w:rsidP="00B21566">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sz w:val="24"/>
          <w:szCs w:val="24"/>
        </w:rPr>
        <w:t>1.7.</w:t>
      </w:r>
      <w:r w:rsidRPr="00EB419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EB419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1.8.</w:t>
      </w:r>
      <w:r w:rsidRPr="00EB419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508E9A85"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1.8.1.</w:t>
      </w:r>
      <w:r w:rsidRPr="00EB4198">
        <w:rPr>
          <w:rFonts w:ascii="Times New Roman" w:eastAsia="Times New Roman" w:hAnsi="Times New Roman" w:cs="Times New Roman"/>
          <w:sz w:val="24"/>
        </w:rPr>
        <w:t xml:space="preserve"> </w:t>
      </w:r>
      <w:r w:rsidR="00F96264" w:rsidRPr="00EB4198">
        <w:rPr>
          <w:rFonts w:ascii="Times New Roman" w:eastAsia="Times New Roman" w:hAnsi="Times New Roman" w:cs="Times New Roman"/>
          <w:sz w:val="24"/>
        </w:rPr>
        <w:t>Virginija Lapaitytė</w:t>
      </w:r>
      <w:r w:rsidRPr="00EB4198">
        <w:rPr>
          <w:rFonts w:ascii="Times New Roman" w:eastAsia="Times New Roman" w:hAnsi="Times New Roman" w:cs="Times New Roman"/>
          <w:sz w:val="24"/>
        </w:rPr>
        <w:t>, tel. (</w:t>
      </w:r>
      <w:r w:rsidR="006E72AB" w:rsidRPr="00EB4198">
        <w:rPr>
          <w:rFonts w:ascii="Times New Roman" w:eastAsia="Times New Roman" w:hAnsi="Times New Roman" w:cs="Times New Roman"/>
          <w:sz w:val="24"/>
        </w:rPr>
        <w:t>0</w:t>
      </w:r>
      <w:r w:rsidRPr="00EB4198">
        <w:rPr>
          <w:rFonts w:ascii="Times New Roman" w:eastAsia="Times New Roman" w:hAnsi="Times New Roman" w:cs="Times New Roman"/>
          <w:sz w:val="24"/>
        </w:rPr>
        <w:t xml:space="preserve">-37) </w:t>
      </w:r>
      <w:r w:rsidR="00184BCD" w:rsidRPr="00EB4198">
        <w:rPr>
          <w:rFonts w:ascii="Times New Roman" w:eastAsia="Times New Roman" w:hAnsi="Times New Roman" w:cs="Times New Roman"/>
          <w:sz w:val="24"/>
        </w:rPr>
        <w:t>327288,</w:t>
      </w:r>
      <w:r w:rsidRPr="00EB4198">
        <w:rPr>
          <w:rFonts w:ascii="Times New Roman" w:eastAsia="Times New Roman" w:hAnsi="Times New Roman" w:cs="Times New Roman"/>
          <w:sz w:val="24"/>
        </w:rPr>
        <w:t xml:space="preserve"> el. p. </w:t>
      </w:r>
      <w:hyperlink r:id="rId16" w:history="1">
        <w:r w:rsidR="00F96264" w:rsidRPr="00EB4198">
          <w:rPr>
            <w:rStyle w:val="Hyperlink"/>
            <w:sz w:val="24"/>
          </w:rPr>
          <w:t>virginija.lapaityte@lsmu.lt</w:t>
        </w:r>
      </w:hyperlink>
      <w:r w:rsidRPr="00EB4198">
        <w:rPr>
          <w:rFonts w:ascii="Times New Roman" w:eastAsia="Times New Roman" w:hAnsi="Times New Roman" w:cs="Times New Roman"/>
          <w:sz w:val="24"/>
        </w:rPr>
        <w:t>;</w:t>
      </w:r>
    </w:p>
    <w:p w14:paraId="45E87020"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1.9.</w:t>
      </w:r>
      <w:r w:rsidRPr="00EB4198">
        <w:rPr>
          <w:rFonts w:ascii="Times New Roman" w:eastAsia="Times New Roman" w:hAnsi="Times New Roman" w:cs="Times New Roman"/>
          <w:sz w:val="24"/>
        </w:rPr>
        <w:t xml:space="preserve"> Visos pirkimo sąlygos nustatytos pirkimo dokumentuose:</w:t>
      </w:r>
    </w:p>
    <w:p w14:paraId="01225E3C"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1.9.1.</w:t>
      </w:r>
      <w:r w:rsidRPr="00EB4198">
        <w:rPr>
          <w:rFonts w:ascii="Times New Roman" w:eastAsia="Times New Roman" w:hAnsi="Times New Roman" w:cs="Times New Roman"/>
          <w:sz w:val="24"/>
        </w:rPr>
        <w:t xml:space="preserve"> skelbime apie pirkimą;</w:t>
      </w:r>
    </w:p>
    <w:p w14:paraId="1E85D8C6"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1.9.2.</w:t>
      </w:r>
      <w:r w:rsidRPr="00EB4198">
        <w:rPr>
          <w:rFonts w:ascii="Times New Roman" w:eastAsia="Times New Roman" w:hAnsi="Times New Roman" w:cs="Times New Roman"/>
          <w:sz w:val="24"/>
        </w:rPr>
        <w:t xml:space="preserve"> šiuose pirkimo dokumentuose (kartu su priedais);</w:t>
      </w:r>
    </w:p>
    <w:p w14:paraId="0FD9E785"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1.9.3.</w:t>
      </w:r>
      <w:r w:rsidRPr="00EB419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EB4198" w:rsidRDefault="00143F73" w:rsidP="00143F7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1.9.4.</w:t>
      </w:r>
      <w:r w:rsidRPr="00EB4198">
        <w:rPr>
          <w:rFonts w:ascii="Times New Roman" w:eastAsia="Times New Roman" w:hAnsi="Times New Roman" w:cs="Times New Roman"/>
          <w:sz w:val="24"/>
        </w:rPr>
        <w:t xml:space="preserve"> kituose CVP IS priemonėmis pateiktuose dokumentuose.</w:t>
      </w:r>
    </w:p>
    <w:p w14:paraId="795AA02B" w14:textId="317824EC" w:rsidR="00143F73" w:rsidRPr="00EB4198" w:rsidRDefault="00143F73" w:rsidP="00143F73">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t>1.10.</w:t>
      </w:r>
      <w:r w:rsidRPr="00EB4198">
        <w:rPr>
          <w:rFonts w:ascii="Times New Roman" w:eastAsia="Times New Roman" w:hAnsi="Times New Roman" w:cs="Times New Roman"/>
          <w:sz w:val="24"/>
          <w:szCs w:val="24"/>
        </w:rPr>
        <w:t xml:space="preserve"> Perkančioji organizacija vykd</w:t>
      </w:r>
      <w:r w:rsidR="00A963FE" w:rsidRPr="00EB4198">
        <w:rPr>
          <w:rFonts w:ascii="Times New Roman" w:eastAsia="Times New Roman" w:hAnsi="Times New Roman" w:cs="Times New Roman"/>
          <w:sz w:val="24"/>
          <w:szCs w:val="24"/>
        </w:rPr>
        <w:t>ė</w:t>
      </w:r>
      <w:r w:rsidR="00F96264" w:rsidRPr="00EB4198">
        <w:rPr>
          <w:rFonts w:ascii="Times New Roman" w:eastAsia="Times New Roman" w:hAnsi="Times New Roman" w:cs="Times New Roman"/>
          <w:sz w:val="24"/>
          <w:szCs w:val="24"/>
        </w:rPr>
        <w:t xml:space="preserve"> </w:t>
      </w:r>
      <w:r w:rsidRPr="00EB4198">
        <w:rPr>
          <w:rFonts w:ascii="Times New Roman" w:eastAsia="Times New Roman" w:hAnsi="Times New Roman" w:cs="Times New Roman"/>
          <w:sz w:val="24"/>
          <w:szCs w:val="24"/>
        </w:rPr>
        <w:t>rinkos konsultaciją susijusią su šiuo pirkimu</w:t>
      </w:r>
      <w:r w:rsidR="005D3F51" w:rsidRPr="00EB4198">
        <w:rPr>
          <w:rFonts w:ascii="Times New Roman" w:eastAsia="Times New Roman" w:hAnsi="Times New Roman" w:cs="Times New Roman"/>
          <w:sz w:val="24"/>
          <w:szCs w:val="24"/>
        </w:rPr>
        <w:t xml:space="preserve"> adresu</w:t>
      </w:r>
      <w:r w:rsidR="00127DC4" w:rsidRPr="00EB4198">
        <w:rPr>
          <w:rFonts w:ascii="Times New Roman" w:eastAsia="Times New Roman" w:hAnsi="Times New Roman" w:cs="Times New Roman"/>
          <w:sz w:val="24"/>
          <w:szCs w:val="24"/>
        </w:rPr>
        <w:t>:</w:t>
      </w:r>
      <w:r w:rsidR="00A963FE" w:rsidRPr="00EB4198">
        <w:rPr>
          <w:rFonts w:ascii="Times New Roman" w:eastAsia="Times New Roman" w:hAnsi="Times New Roman" w:cs="Times New Roman"/>
          <w:sz w:val="24"/>
          <w:szCs w:val="24"/>
        </w:rPr>
        <w:t xml:space="preserve"> </w:t>
      </w:r>
      <w:r w:rsidR="000F77EA">
        <w:rPr>
          <w:rFonts w:ascii="Times New Roman" w:hAnsi="Times New Roman" w:cs="Times New Roman"/>
          <w:sz w:val="24"/>
          <w:szCs w:val="24"/>
        </w:rPr>
        <w:t>(</w:t>
      </w:r>
      <w:r w:rsidR="000F77EA" w:rsidRPr="00E211AA">
        <w:rPr>
          <w:rFonts w:ascii="Times New Roman" w:hAnsi="Times New Roman" w:cs="Times New Roman"/>
          <w:sz w:val="24"/>
          <w:szCs w:val="24"/>
          <w:highlight w:val="yellow"/>
        </w:rPr>
        <w:t>atliekama</w:t>
      </w:r>
      <w:r w:rsidR="000F77EA">
        <w:rPr>
          <w:rFonts w:ascii="Times New Roman" w:hAnsi="Times New Roman" w:cs="Times New Roman"/>
          <w:sz w:val="24"/>
          <w:szCs w:val="24"/>
        </w:rPr>
        <w:t>)</w:t>
      </w:r>
    </w:p>
    <w:p w14:paraId="13CB652B" w14:textId="681F70C4" w:rsidR="00023BB2" w:rsidRPr="00EB4198" w:rsidRDefault="00023BB2" w:rsidP="00143F73">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t>1.11.</w:t>
      </w:r>
      <w:r w:rsidRPr="00EB4198">
        <w:rPr>
          <w:rFonts w:ascii="Times New Roman" w:eastAsia="Times New Roman" w:hAnsi="Times New Roman" w:cs="Times New Roman"/>
          <w:sz w:val="24"/>
          <w:szCs w:val="24"/>
        </w:rPr>
        <w:tab/>
        <w:t>Išankstinis skelbimas apie pirkimą nebuvo paskelbtas.</w:t>
      </w:r>
    </w:p>
    <w:p w14:paraId="2CA43685" w14:textId="77777777" w:rsidR="00023BB2" w:rsidRPr="00EB4198" w:rsidRDefault="00023BB2" w:rsidP="00023BB2">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t>1.12.</w:t>
      </w:r>
      <w:r w:rsidRPr="00EB419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EB4198">
        <w:rPr>
          <w:rFonts w:ascii="Times New Roman" w:eastAsia="Times New Roman" w:hAnsi="Times New Roman" w:cs="Times New Roman"/>
          <w:sz w:val="24"/>
          <w:szCs w:val="24"/>
        </w:rPr>
        <w:t>ex</w:t>
      </w:r>
      <w:proofErr w:type="spellEnd"/>
      <w:r w:rsidRPr="00EB4198">
        <w:rPr>
          <w:rFonts w:ascii="Times New Roman" w:eastAsia="Times New Roman" w:hAnsi="Times New Roman" w:cs="Times New Roman"/>
          <w:sz w:val="24"/>
          <w:szCs w:val="24"/>
        </w:rPr>
        <w:t xml:space="preserve"> ante skaidrumo.</w:t>
      </w:r>
    </w:p>
    <w:p w14:paraId="32CC46FD" w14:textId="283B24B6" w:rsidR="00023BB2" w:rsidRPr="00EB4198" w:rsidRDefault="00023BB2" w:rsidP="00023BB2">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t>1.13.</w:t>
      </w:r>
      <w:r w:rsidRPr="00EB4198">
        <w:rPr>
          <w:rFonts w:ascii="Times New Roman" w:eastAsia="Times New Roman" w:hAnsi="Times New Roman" w:cs="Times New Roman"/>
          <w:sz w:val="24"/>
          <w:szCs w:val="24"/>
        </w:rPr>
        <w:t xml:space="preserve"> Pirkimas neatliekamas naudojantis centralizuotų pirkimų katalogu, nes </w:t>
      </w:r>
      <w:r w:rsidR="00E47891" w:rsidRPr="00EB4198">
        <w:rPr>
          <w:rFonts w:ascii="Times New Roman" w:eastAsia="Times New Roman" w:hAnsi="Times New Roman" w:cs="Times New Roman"/>
          <w:sz w:val="24"/>
          <w:szCs w:val="24"/>
        </w:rPr>
        <w:t>CPO kataloge nėra reikiamos prekės.</w:t>
      </w:r>
      <w:r w:rsidRPr="00EB4198">
        <w:rPr>
          <w:rFonts w:ascii="Times New Roman" w:eastAsia="Times New Roman" w:hAnsi="Times New Roman" w:cs="Times New Roman"/>
          <w:sz w:val="24"/>
          <w:szCs w:val="24"/>
        </w:rPr>
        <w:t xml:space="preserve">  </w:t>
      </w:r>
    </w:p>
    <w:p w14:paraId="24BF8A68" w14:textId="5428829E" w:rsidR="00143F73" w:rsidRPr="00EB4198" w:rsidRDefault="00143F73" w:rsidP="00143F73">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t>1.1</w:t>
      </w:r>
      <w:r w:rsidR="00023BB2" w:rsidRPr="00EB4198">
        <w:rPr>
          <w:rFonts w:ascii="Times New Roman" w:eastAsia="Times New Roman" w:hAnsi="Times New Roman" w:cs="Times New Roman"/>
          <w:b/>
          <w:bCs/>
          <w:sz w:val="24"/>
          <w:szCs w:val="24"/>
        </w:rPr>
        <w:t>4</w:t>
      </w:r>
      <w:r w:rsidRPr="00EB4198">
        <w:rPr>
          <w:rFonts w:ascii="Times New Roman" w:eastAsia="Times New Roman" w:hAnsi="Times New Roman" w:cs="Times New Roman"/>
          <w:b/>
          <w:bCs/>
          <w:sz w:val="24"/>
          <w:szCs w:val="24"/>
        </w:rPr>
        <w:t>.</w:t>
      </w:r>
      <w:r w:rsidRPr="00EB4198">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EB4198" w:rsidRDefault="00143F73" w:rsidP="00143F73">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sz w:val="24"/>
          <w:szCs w:val="24"/>
        </w:rPr>
        <w:lastRenderedPageBreak/>
        <w:t>1.1</w:t>
      </w:r>
      <w:r w:rsidR="00023BB2" w:rsidRPr="00EB4198">
        <w:rPr>
          <w:rFonts w:ascii="Times New Roman" w:eastAsia="Times New Roman" w:hAnsi="Times New Roman" w:cs="Times New Roman"/>
          <w:b/>
          <w:bCs/>
          <w:sz w:val="24"/>
          <w:szCs w:val="24"/>
        </w:rPr>
        <w:t>5</w:t>
      </w:r>
      <w:r w:rsidRPr="00EB4198">
        <w:rPr>
          <w:rFonts w:ascii="Times New Roman" w:eastAsia="Times New Roman" w:hAnsi="Times New Roman" w:cs="Times New Roman"/>
          <w:b/>
          <w:bCs/>
          <w:sz w:val="24"/>
          <w:szCs w:val="24"/>
        </w:rPr>
        <w:t>.</w:t>
      </w:r>
      <w:r w:rsidRPr="00EB4198">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EB4198">
        <w:t xml:space="preserve"> </w:t>
      </w:r>
      <w:r w:rsidR="00023BB2" w:rsidRPr="00EB4198">
        <w:rPr>
          <w:rFonts w:ascii="Times New Roman" w:eastAsia="Times New Roman" w:hAnsi="Times New Roman" w:cs="Times New Roman"/>
          <w:sz w:val="24"/>
          <w:szCs w:val="24"/>
        </w:rPr>
        <w:t>ir naujausiais pirkimo dokumentų paaiškinimais bei patikslinimais</w:t>
      </w:r>
      <w:r w:rsidRPr="00EB4198">
        <w:rPr>
          <w:rFonts w:ascii="Times New Roman" w:eastAsia="Times New Roman" w:hAnsi="Times New Roman" w:cs="Times New Roman"/>
          <w:sz w:val="24"/>
          <w:szCs w:val="24"/>
        </w:rPr>
        <w:t>.</w:t>
      </w:r>
    </w:p>
    <w:p w14:paraId="258CE64E" w14:textId="77777777" w:rsidR="00156CF5" w:rsidRPr="00EB4198" w:rsidRDefault="00156CF5" w:rsidP="00156CF5">
      <w:pPr>
        <w:spacing w:after="0" w:line="240" w:lineRule="auto"/>
        <w:ind w:firstLine="720"/>
        <w:jc w:val="both"/>
        <w:rPr>
          <w:rFonts w:ascii="Times New Roman" w:eastAsia="Times New Roman" w:hAnsi="Times New Roman" w:cs="Times New Roman"/>
          <w:sz w:val="24"/>
          <w:szCs w:val="24"/>
        </w:rPr>
      </w:pPr>
      <w:r w:rsidRPr="00EB4198">
        <w:rPr>
          <w:rFonts w:ascii="Times New Roman" w:hAnsi="Times New Roman" w:cs="Times New Roman"/>
          <w:b/>
          <w:bCs/>
          <w:iCs/>
          <w:sz w:val="24"/>
          <w:szCs w:val="24"/>
        </w:rPr>
        <w:t>1.16.</w:t>
      </w:r>
      <w:r w:rsidRPr="00EB4198">
        <w:rPr>
          <w:rFonts w:ascii="Times New Roman" w:hAnsi="Times New Roman" w:cs="Times New Roman"/>
          <w:iCs/>
          <w:sz w:val="24"/>
          <w:szCs w:val="24"/>
        </w:rPr>
        <w:t xml:space="preserve"> Perkančioji organizacija gali kviesti Komisijos posėdžiuose dalyvauti stebėtojus (</w:t>
      </w:r>
      <w:r w:rsidRPr="00EB4198">
        <w:rPr>
          <w:rFonts w:ascii="Times New Roman" w:hAnsi="Times New Roman" w:cs="Times New Roman"/>
          <w:sz w:val="24"/>
          <w:szCs w:val="24"/>
        </w:rPr>
        <w:t>valstybės ir savivaldybių institucijų ar įstaigų atstovai, LSMU atstovai)</w:t>
      </w:r>
      <w:r w:rsidRPr="00EB4198">
        <w:rPr>
          <w:rFonts w:ascii="Times New Roman" w:hAnsi="Times New Roman" w:cs="Times New Roman"/>
          <w:iCs/>
          <w:sz w:val="24"/>
          <w:szCs w:val="24"/>
        </w:rPr>
        <w:t>:</w:t>
      </w:r>
    </w:p>
    <w:p w14:paraId="65AD7E57" w14:textId="076CA133" w:rsidR="00B21566" w:rsidRPr="00EB4198" w:rsidRDefault="00B21566" w:rsidP="00B21566">
      <w:pPr>
        <w:spacing w:after="0" w:line="240" w:lineRule="auto"/>
        <w:ind w:firstLine="720"/>
        <w:jc w:val="both"/>
        <w:rPr>
          <w:rFonts w:ascii="Times New Roman" w:eastAsia="Times New Roman" w:hAnsi="Times New Roman" w:cs="Times New Roman"/>
          <w:sz w:val="24"/>
          <w:szCs w:val="24"/>
        </w:rPr>
      </w:pPr>
      <w:r w:rsidRPr="00EB4198">
        <w:rPr>
          <w:rFonts w:ascii="Times New Roman" w:eastAsia="Times New Roman" w:hAnsi="Times New Roman" w:cs="Times New Roman"/>
          <w:b/>
          <w:bCs/>
          <w:color w:val="000000"/>
          <w:sz w:val="24"/>
          <w:szCs w:val="24"/>
          <w:lang w:eastAsia="lt-LT"/>
        </w:rPr>
        <w:t>1.16.1</w:t>
      </w:r>
      <w:r w:rsidRPr="00EB4198">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EB4198">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EB4198">
        <w:rPr>
          <w:rFonts w:ascii="Times New Roman" w:eastAsia="Times New Roman" w:hAnsi="Times New Roman" w:cs="Times New Roman"/>
          <w:i/>
          <w:color w:val="0070C0"/>
          <w:sz w:val="24"/>
          <w:szCs w:val="24"/>
          <w:lang w:eastAsia="lt-LT"/>
        </w:rPr>
        <w:t xml:space="preserve"> </w:t>
      </w:r>
      <w:r w:rsidRPr="00EB4198">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EB4198">
        <w:rPr>
          <w:rFonts w:ascii="Times New Roman" w:eastAsia="Times New Roman" w:hAnsi="Times New Roman" w:cs="Times New Roman"/>
          <w:color w:val="7030A0"/>
          <w:sz w:val="24"/>
          <w:szCs w:val="24"/>
          <w:lang w:eastAsia="lt-LT"/>
        </w:rPr>
        <w:t xml:space="preserve"> </w:t>
      </w:r>
      <w:r w:rsidRPr="00EB4198">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EB4198">
        <w:rPr>
          <w:rFonts w:ascii="Calibri" w:eastAsia="Calibri" w:hAnsi="Calibri" w:cs="Times New Roman"/>
        </w:rPr>
        <w:t xml:space="preserve"> </w:t>
      </w:r>
      <w:r w:rsidRPr="00EB4198">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252A9FCE" w:rsidR="00023BB2" w:rsidRPr="00EB4198" w:rsidRDefault="00B21566" w:rsidP="00E9379C">
      <w:pPr>
        <w:spacing w:after="0" w:line="240" w:lineRule="auto"/>
        <w:ind w:firstLine="720"/>
        <w:jc w:val="both"/>
        <w:rPr>
          <w:rFonts w:ascii="Times New Roman" w:eastAsia="Times New Roman" w:hAnsi="Times New Roman" w:cs="Times New Roman"/>
          <w:sz w:val="24"/>
          <w:szCs w:val="24"/>
        </w:rPr>
      </w:pPr>
      <w:r w:rsidRPr="00EB4198">
        <w:rPr>
          <w:rFonts w:ascii="Times New Roman" w:eastAsia="Calibri" w:hAnsi="Times New Roman" w:cs="Times New Roman"/>
          <w:b/>
          <w:bCs/>
          <w:iCs/>
          <w:sz w:val="24"/>
          <w:szCs w:val="24"/>
        </w:rPr>
        <w:t>1.16.2.</w:t>
      </w:r>
      <w:r w:rsidRPr="00EB4198">
        <w:rPr>
          <w:rFonts w:ascii="Times New Roman" w:eastAsia="Calibri" w:hAnsi="Times New Roman" w:cs="Times New Roman"/>
          <w:iCs/>
          <w:sz w:val="24"/>
          <w:szCs w:val="24"/>
        </w:rPr>
        <w:t xml:space="preserve">  </w:t>
      </w:r>
      <w:r w:rsidRPr="00EB4198">
        <w:rPr>
          <w:rFonts w:ascii="Times New Roman" w:eastAsia="Times New Roman" w:hAnsi="Times New Roman" w:cs="Times New Roman"/>
          <w:color w:val="000000"/>
          <w:sz w:val="24"/>
          <w:szCs w:val="24"/>
          <w:lang w:eastAsia="lt-LT"/>
        </w:rPr>
        <w:t xml:space="preserve">Pirkimo komisijos posėdžiuose stebėtojo teisėmis </w:t>
      </w:r>
      <w:r w:rsidRPr="00EB4198">
        <w:rPr>
          <w:rFonts w:ascii="Times New Roman" w:eastAsia="Calibri" w:hAnsi="Times New Roman" w:cs="Times New Roman"/>
          <w:sz w:val="24"/>
          <w:szCs w:val="24"/>
        </w:rPr>
        <w:t xml:space="preserve">gali dalyvauti stebėtojai (LSMU atstovai). </w:t>
      </w:r>
      <w:r w:rsidRPr="00EB4198">
        <w:rPr>
          <w:rFonts w:ascii="Times New Roman" w:eastAsia="Times New Roman" w:hAnsi="Times New Roman" w:cs="Times New Roman"/>
          <w:color w:val="000000"/>
          <w:sz w:val="24"/>
          <w:szCs w:val="24"/>
          <w:lang w:eastAsia="lt-LT"/>
        </w:rPr>
        <w:t xml:space="preserve">Stebėtojai </w:t>
      </w:r>
      <w:r w:rsidRPr="00EB4198">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EB4198">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EB419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EB419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EB4198">
        <w:rPr>
          <w:rFonts w:ascii="Times New Roman" w:eastAsia="Calibri" w:hAnsi="Times New Roman" w:cs="Times New Roman"/>
          <w:b/>
          <w:sz w:val="24"/>
          <w:szCs w:val="24"/>
        </w:rPr>
        <w:t>PIRKIMO OBJEKTAS</w:t>
      </w:r>
    </w:p>
    <w:p w14:paraId="1D8EBDA4" w14:textId="77777777" w:rsidR="00143F73" w:rsidRPr="00EB419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7DF63D56" w:rsidR="00143F73" w:rsidRPr="00DE43A8" w:rsidRDefault="00143F73" w:rsidP="009A297F">
      <w:pPr>
        <w:spacing w:after="0" w:line="276" w:lineRule="auto"/>
        <w:jc w:val="both"/>
        <w:rPr>
          <w:rFonts w:ascii="Times New Roman Bold" w:eastAsia="Times New Roman" w:hAnsi="Times New Roman Bold" w:cs="Times New Roman"/>
          <w:b/>
          <w:caps/>
        </w:rPr>
      </w:pPr>
      <w:r w:rsidRPr="00EB4198">
        <w:rPr>
          <w:rFonts w:ascii="Times New Roman" w:eastAsia="Times New Roman" w:hAnsi="Times New Roman" w:cs="Times New Roman"/>
          <w:b/>
          <w:sz w:val="24"/>
          <w:szCs w:val="24"/>
        </w:rPr>
        <w:lastRenderedPageBreak/>
        <w:t>2.1.</w:t>
      </w:r>
      <w:r w:rsidRPr="00EB4198">
        <w:rPr>
          <w:rFonts w:ascii="Times New Roman" w:eastAsia="Times New Roman" w:hAnsi="Times New Roman" w:cs="Times New Roman"/>
          <w:sz w:val="24"/>
          <w:szCs w:val="24"/>
        </w:rPr>
        <w:t xml:space="preserve"> </w:t>
      </w:r>
      <w:r w:rsidRPr="00EB4198">
        <w:rPr>
          <w:rFonts w:ascii="Times New Roman" w:eastAsia="Times New Roman" w:hAnsi="Times New Roman" w:cs="Times New Roman"/>
          <w:b/>
          <w:sz w:val="24"/>
          <w:szCs w:val="24"/>
        </w:rPr>
        <w:t>Pirkimo objektas</w:t>
      </w:r>
      <w:r w:rsidRPr="00EB4198">
        <w:rPr>
          <w:rFonts w:ascii="Times New Roman" w:eastAsia="Times New Roman" w:hAnsi="Times New Roman" w:cs="Times New Roman"/>
          <w:sz w:val="24"/>
          <w:szCs w:val="24"/>
        </w:rPr>
        <w:t xml:space="preserve"> - </w:t>
      </w:r>
      <w:r w:rsidR="00DE43A8" w:rsidRPr="00E211AA">
        <w:rPr>
          <w:rFonts w:ascii="Times New Roman Bold" w:eastAsia="Times New Roman" w:hAnsi="Times New Roman Bold" w:cs="Times New Roman"/>
          <w:b/>
        </w:rPr>
        <w:t>reagent</w:t>
      </w:r>
      <w:r w:rsidR="00DE43A8" w:rsidRPr="00E211AA">
        <w:rPr>
          <w:rFonts w:ascii="Times New Roman Bold" w:eastAsia="Times New Roman" w:hAnsi="Times New Roman Bold" w:cs="Times New Roman" w:hint="eastAsia"/>
          <w:b/>
        </w:rPr>
        <w:t>ų</w:t>
      </w:r>
      <w:r w:rsidR="00DE43A8" w:rsidRPr="00E211AA">
        <w:rPr>
          <w:rFonts w:ascii="Times New Roman Bold" w:eastAsia="Times New Roman" w:hAnsi="Times New Roman Bold" w:cs="Times New Roman"/>
          <w:b/>
        </w:rPr>
        <w:t xml:space="preserve"> ir priemoni</w:t>
      </w:r>
      <w:r w:rsidR="00DE43A8" w:rsidRPr="00E211AA">
        <w:rPr>
          <w:rFonts w:ascii="Times New Roman Bold" w:eastAsia="Times New Roman" w:hAnsi="Times New Roman Bold" w:cs="Times New Roman" w:hint="eastAsia"/>
          <w:b/>
        </w:rPr>
        <w:t>ų</w:t>
      </w:r>
      <w:r w:rsidR="00DE43A8" w:rsidRPr="00E211AA">
        <w:rPr>
          <w:rFonts w:ascii="Times New Roman Bold" w:eastAsia="Times New Roman" w:hAnsi="Times New Roman Bold" w:cs="Times New Roman"/>
          <w:b/>
        </w:rPr>
        <w:t xml:space="preserve"> rinkinio </w:t>
      </w:r>
      <w:r w:rsidR="00294EBC">
        <w:rPr>
          <w:rFonts w:ascii="Times New Roman" w:eastAsia="Times New Roman" w:hAnsi="Times New Roman" w:cs="Times New Roman"/>
          <w:b/>
          <w:color w:val="000000"/>
          <w:sz w:val="24"/>
          <w:szCs w:val="24"/>
        </w:rPr>
        <w:t>FAPI</w:t>
      </w:r>
      <w:r w:rsidR="00294EBC" w:rsidRPr="00E211AA">
        <w:rPr>
          <w:rFonts w:ascii="Times New Roman" w:eastAsia="Times New Roman" w:hAnsi="Times New Roman" w:cs="Times New Roman"/>
          <w:b/>
          <w:color w:val="000000"/>
          <w:sz w:val="24"/>
          <w:szCs w:val="24"/>
        </w:rPr>
        <w:t xml:space="preserve"> </w:t>
      </w:r>
      <w:r w:rsidR="00DE43A8" w:rsidRPr="00E211AA">
        <w:rPr>
          <w:rFonts w:ascii="Times New Roman Bold" w:eastAsia="Times New Roman" w:hAnsi="Times New Roman Bold" w:cs="Times New Roman"/>
          <w:b/>
        </w:rPr>
        <w:t>sintezei</w:t>
      </w:r>
      <w:r w:rsidR="00DE43A8" w:rsidRPr="00E211AA">
        <w:rPr>
          <w:rFonts w:ascii="Times New Roman Bold" w:eastAsia="Times New Roman" w:hAnsi="Times New Roman Bold" w:cs="Times New Roman"/>
          <w:b/>
          <w:caps/>
        </w:rPr>
        <w:t xml:space="preserve">. </w:t>
      </w:r>
      <w:r w:rsidRPr="00E211AA">
        <w:rPr>
          <w:rFonts w:ascii="Times New Roman" w:eastAsia="Calibri" w:hAnsi="Times New Roman" w:cs="Times New Roman"/>
          <w:sz w:val="24"/>
          <w:szCs w:val="24"/>
          <w:lang w:eastAsia="lt-LT"/>
        </w:rPr>
        <w:t>Pagrindinis</w:t>
      </w:r>
      <w:r w:rsidRPr="00EB4198">
        <w:rPr>
          <w:rFonts w:ascii="Times New Roman" w:eastAsia="Calibri" w:hAnsi="Times New Roman" w:cs="Times New Roman"/>
          <w:sz w:val="24"/>
          <w:szCs w:val="24"/>
          <w:lang w:eastAsia="lt-LT"/>
        </w:rPr>
        <w:t xml:space="preserve"> BVPŽ kodas</w:t>
      </w:r>
      <w:r w:rsidR="00495855" w:rsidRPr="00EB4198">
        <w:rPr>
          <w:rFonts w:ascii="Times New Roman" w:eastAsia="Calibri" w:hAnsi="Times New Roman" w:cs="Times New Roman"/>
          <w:sz w:val="24"/>
          <w:szCs w:val="24"/>
          <w:lang w:eastAsia="lt-LT"/>
        </w:rPr>
        <w:t xml:space="preserve"> - </w:t>
      </w:r>
      <w:r w:rsidR="00C90297" w:rsidRPr="00C90297">
        <w:rPr>
          <w:rFonts w:ascii="Times New Roman" w:eastAsia="Calibri" w:hAnsi="Times New Roman" w:cs="Times New Roman"/>
          <w:sz w:val="24"/>
          <w:szCs w:val="24"/>
          <w:lang w:eastAsia="lt-LT"/>
        </w:rPr>
        <w:t>33696000-5 Reagentai ir kontrastiniai preparatai</w:t>
      </w:r>
      <w:r w:rsidR="00C90297">
        <w:rPr>
          <w:rFonts w:ascii="Times New Roman" w:eastAsia="Calibri" w:hAnsi="Times New Roman" w:cs="Times New Roman"/>
          <w:sz w:val="24"/>
          <w:szCs w:val="24"/>
          <w:lang w:eastAsia="lt-LT"/>
        </w:rPr>
        <w:t xml:space="preserve">. </w:t>
      </w:r>
      <w:r w:rsidRPr="00EB4198">
        <w:rPr>
          <w:rFonts w:ascii="Times New Roman" w:eastAsia="Times New Roman" w:hAnsi="Times New Roman" w:cs="Times New Roman"/>
          <w:sz w:val="24"/>
          <w:szCs w:val="24"/>
        </w:rPr>
        <w:t>Pirkimo objekto aprašymas pateiktas</w:t>
      </w:r>
      <w:r w:rsidRPr="00EB4198">
        <w:rPr>
          <w:rFonts w:ascii="Times New Roman" w:eastAsia="Times New Roman" w:hAnsi="Times New Roman" w:cs="Times New Roman"/>
          <w:b/>
          <w:sz w:val="24"/>
          <w:szCs w:val="24"/>
        </w:rPr>
        <w:t xml:space="preserve"> </w:t>
      </w:r>
      <w:r w:rsidRPr="00EB4198">
        <w:rPr>
          <w:rFonts w:ascii="Times New Roman" w:eastAsia="Times New Roman" w:hAnsi="Times New Roman" w:cs="Times New Roman"/>
          <w:sz w:val="24"/>
          <w:szCs w:val="24"/>
        </w:rPr>
        <w:t xml:space="preserve">konkurso sąlygų 1 priede „Techninė specifikacija“ (toliau - Techninė specifikacija). </w:t>
      </w:r>
    </w:p>
    <w:p w14:paraId="24EA2E91" w14:textId="2910437F" w:rsidR="00707391" w:rsidRPr="00EB4198" w:rsidRDefault="001A51FC" w:rsidP="009A297F">
      <w:pPr>
        <w:spacing w:after="0" w:line="240" w:lineRule="auto"/>
        <w:ind w:firstLine="720"/>
        <w:jc w:val="both"/>
        <w:rPr>
          <w:rFonts w:ascii="Times New Roman" w:eastAsia="Times New Roman" w:hAnsi="Times New Roman" w:cs="Times New Roman"/>
          <w:bCs/>
          <w:color w:val="000000"/>
          <w:sz w:val="24"/>
          <w:szCs w:val="24"/>
        </w:rPr>
      </w:pPr>
      <w:r w:rsidRPr="00EB4198">
        <w:rPr>
          <w:rFonts w:ascii="Times New Roman" w:eastAsia="Times New Roman" w:hAnsi="Times New Roman" w:cs="Times New Roman"/>
          <w:b/>
          <w:color w:val="000000"/>
          <w:sz w:val="24"/>
          <w:szCs w:val="24"/>
        </w:rPr>
        <w:t>2.2</w:t>
      </w:r>
      <w:r w:rsidRPr="00EB4198">
        <w:rPr>
          <w:rFonts w:ascii="Times New Roman" w:eastAsia="Times New Roman" w:hAnsi="Times New Roman" w:cs="Times New Roman"/>
          <w:bCs/>
          <w:color w:val="000000"/>
          <w:sz w:val="24"/>
          <w:szCs w:val="24"/>
        </w:rPr>
        <w:t xml:space="preserve"> Pirkimo objektas yra skaidomas į 2 pirkimo objekto dalis. Tiekėjas gali teikti pasiūlymą vienai (pilnai)</w:t>
      </w:r>
      <w:r w:rsidR="00AF67AE" w:rsidRPr="00EB4198">
        <w:rPr>
          <w:rFonts w:ascii="Times New Roman" w:eastAsia="Times New Roman" w:hAnsi="Times New Roman" w:cs="Times New Roman"/>
          <w:bCs/>
          <w:color w:val="000000"/>
          <w:sz w:val="24"/>
          <w:szCs w:val="24"/>
        </w:rPr>
        <w:t xml:space="preserve"> </w:t>
      </w:r>
      <w:r w:rsidRPr="00EB4198">
        <w:rPr>
          <w:rFonts w:ascii="Times New Roman" w:eastAsia="Times New Roman" w:hAnsi="Times New Roman" w:cs="Times New Roman"/>
          <w:bCs/>
          <w:color w:val="000000"/>
          <w:sz w:val="24"/>
          <w:szCs w:val="24"/>
        </w:rPr>
        <w:t xml:space="preserve">arba </w:t>
      </w:r>
      <w:r w:rsidR="00AF67AE" w:rsidRPr="00EB4198">
        <w:rPr>
          <w:rFonts w:ascii="Times New Roman" w:eastAsia="Times New Roman" w:hAnsi="Times New Roman" w:cs="Times New Roman"/>
          <w:bCs/>
          <w:color w:val="000000"/>
          <w:sz w:val="24"/>
          <w:szCs w:val="24"/>
        </w:rPr>
        <w:t>abejoms</w:t>
      </w:r>
      <w:r w:rsidRPr="00EB4198">
        <w:rPr>
          <w:rFonts w:ascii="Times New Roman" w:eastAsia="Times New Roman" w:hAnsi="Times New Roman" w:cs="Times New Roman"/>
          <w:bCs/>
          <w:color w:val="000000"/>
          <w:sz w:val="24"/>
          <w:szCs w:val="24"/>
        </w:rPr>
        <w:t xml:space="preserve"> (pilnoms) pirkimo objekto dalims. Konkurso dalyvių skaičius neribojamas. </w:t>
      </w:r>
      <w:r w:rsidR="00C2059E" w:rsidRPr="00EB4198">
        <w:rPr>
          <w:rFonts w:ascii="Times New Roman" w:eastAsia="Times New Roman" w:hAnsi="Times New Roman" w:cs="Times New Roman"/>
          <w:bCs/>
          <w:color w:val="000000"/>
          <w:sz w:val="24"/>
          <w:szCs w:val="24"/>
        </w:rPr>
        <w:t>Kiekvienoje pirkimo dalyje numatoma sudaryti atskirą pirkimo sutartį, įskaitant atvejus jei keliose pirkimo dalyse laimėtoju nustatomas tas pats tiekėjas</w:t>
      </w:r>
      <w:r w:rsidRPr="00EB4198">
        <w:rPr>
          <w:rFonts w:ascii="Times New Roman" w:eastAsia="Times New Roman" w:hAnsi="Times New Roman" w:cs="Times New Roman"/>
          <w:bCs/>
          <w:color w:val="000000"/>
          <w:sz w:val="24"/>
          <w:szCs w:val="24"/>
        </w:rPr>
        <w:t>.</w:t>
      </w:r>
      <w:r w:rsidR="00800204" w:rsidRPr="00EB4198">
        <w:rPr>
          <w:rFonts w:ascii="Times New Roman" w:eastAsia="Times New Roman" w:hAnsi="Times New Roman" w:cs="Times New Roman"/>
          <w:bCs/>
          <w:color w:val="000000"/>
          <w:sz w:val="24"/>
          <w:szCs w:val="24"/>
        </w:rPr>
        <w:t xml:space="preserve"> </w:t>
      </w:r>
      <w:r w:rsidRPr="00EB4198">
        <w:rPr>
          <w:rFonts w:ascii="Times New Roman" w:eastAsia="Times New Roman" w:hAnsi="Times New Roman" w:cs="Times New Roman"/>
          <w:bCs/>
          <w:color w:val="000000"/>
          <w:sz w:val="24"/>
          <w:szCs w:val="24"/>
        </w:rPr>
        <w:t xml:space="preserve">Pirkimo objektų dalių pavadinimai: </w:t>
      </w:r>
    </w:p>
    <w:p w14:paraId="0EA27544" w14:textId="7F873778" w:rsidR="00246E14" w:rsidRPr="00E211AA" w:rsidRDefault="001A51FC" w:rsidP="00246E14">
      <w:pPr>
        <w:spacing w:after="0" w:line="240" w:lineRule="auto"/>
        <w:ind w:firstLine="720"/>
        <w:jc w:val="both"/>
        <w:rPr>
          <w:rFonts w:ascii="Times New Roman" w:eastAsia="Times New Roman" w:hAnsi="Times New Roman" w:cs="Times New Roman"/>
          <w:bCs/>
          <w:color w:val="000000"/>
          <w:sz w:val="24"/>
          <w:szCs w:val="24"/>
        </w:rPr>
      </w:pPr>
      <w:r w:rsidRPr="00780C97">
        <w:rPr>
          <w:rFonts w:ascii="Times New Roman" w:eastAsia="Times New Roman" w:hAnsi="Times New Roman" w:cs="Times New Roman"/>
          <w:b/>
          <w:color w:val="000000"/>
          <w:sz w:val="24"/>
          <w:szCs w:val="24"/>
        </w:rPr>
        <w:t>2</w:t>
      </w:r>
      <w:r w:rsidRPr="00E211AA">
        <w:rPr>
          <w:rFonts w:ascii="Times New Roman" w:eastAsia="Times New Roman" w:hAnsi="Times New Roman" w:cs="Times New Roman"/>
          <w:b/>
          <w:color w:val="000000"/>
          <w:sz w:val="24"/>
          <w:szCs w:val="24"/>
        </w:rPr>
        <w:t>.2.1</w:t>
      </w:r>
      <w:r w:rsidRPr="00E211AA">
        <w:rPr>
          <w:rFonts w:ascii="Times New Roman" w:eastAsia="Times New Roman" w:hAnsi="Times New Roman" w:cs="Times New Roman"/>
          <w:bCs/>
          <w:color w:val="000000"/>
          <w:sz w:val="24"/>
          <w:szCs w:val="24"/>
        </w:rPr>
        <w:t xml:space="preserve">. </w:t>
      </w:r>
      <w:r w:rsidR="00C2059E" w:rsidRPr="00E211AA">
        <w:rPr>
          <w:rFonts w:ascii="Times New Roman" w:eastAsia="Times New Roman" w:hAnsi="Times New Roman" w:cs="Times New Roman"/>
          <w:bCs/>
          <w:color w:val="000000"/>
          <w:sz w:val="24"/>
          <w:szCs w:val="24"/>
        </w:rPr>
        <w:t>1</w:t>
      </w:r>
      <w:r w:rsidRPr="00E211AA">
        <w:rPr>
          <w:rFonts w:ascii="Times New Roman" w:eastAsia="Times New Roman" w:hAnsi="Times New Roman" w:cs="Times New Roman"/>
          <w:bCs/>
          <w:color w:val="000000"/>
          <w:sz w:val="24"/>
          <w:szCs w:val="24"/>
        </w:rPr>
        <w:t xml:space="preserve"> pirkimo objekto dalis:</w:t>
      </w:r>
      <w:r w:rsidR="00707391" w:rsidRPr="00E211AA">
        <w:rPr>
          <w:rFonts w:ascii="Times New Roman" w:eastAsia="Times New Roman" w:hAnsi="Times New Roman" w:cs="Times New Roman"/>
          <w:bCs/>
          <w:color w:val="000000"/>
          <w:sz w:val="24"/>
          <w:szCs w:val="24"/>
        </w:rPr>
        <w:t xml:space="preserve"> </w:t>
      </w:r>
      <w:r w:rsidR="00377ADE" w:rsidRPr="00E211AA">
        <w:rPr>
          <w:rFonts w:ascii="Times New Roman" w:eastAsia="Times New Roman" w:hAnsi="Times New Roman" w:cs="Times New Roman"/>
          <w:b/>
          <w:color w:val="000000"/>
          <w:sz w:val="24"/>
          <w:szCs w:val="24"/>
        </w:rPr>
        <w:t>reagen</w:t>
      </w:r>
      <w:r w:rsidR="00943129">
        <w:rPr>
          <w:rFonts w:ascii="Times New Roman" w:eastAsia="Times New Roman" w:hAnsi="Times New Roman" w:cs="Times New Roman"/>
          <w:b/>
          <w:color w:val="000000"/>
          <w:sz w:val="24"/>
          <w:szCs w:val="24"/>
        </w:rPr>
        <w:t>tų ir priemonių rinkinys FAPI</w:t>
      </w:r>
      <w:r w:rsidR="00377ADE" w:rsidRPr="00E211AA">
        <w:rPr>
          <w:rFonts w:ascii="Times New Roman" w:eastAsia="Times New Roman" w:hAnsi="Times New Roman" w:cs="Times New Roman"/>
          <w:b/>
          <w:color w:val="000000"/>
          <w:sz w:val="24"/>
          <w:szCs w:val="24"/>
        </w:rPr>
        <w:t xml:space="preserve"> sintezei </w:t>
      </w:r>
      <w:r w:rsidRPr="00E211AA">
        <w:rPr>
          <w:rFonts w:ascii="Times New Roman" w:eastAsia="Times New Roman" w:hAnsi="Times New Roman" w:cs="Times New Roman"/>
          <w:bCs/>
          <w:color w:val="000000"/>
          <w:sz w:val="24"/>
          <w:szCs w:val="24"/>
        </w:rPr>
        <w:t>(toliau – 1 pirkimo objekto dalis)</w:t>
      </w:r>
      <w:r w:rsidR="00C2059E" w:rsidRPr="00E211AA">
        <w:rPr>
          <w:rFonts w:ascii="Times New Roman" w:eastAsia="Times New Roman" w:hAnsi="Times New Roman" w:cs="Times New Roman"/>
          <w:bCs/>
          <w:color w:val="000000"/>
          <w:sz w:val="24"/>
          <w:szCs w:val="24"/>
        </w:rPr>
        <w:t>;</w:t>
      </w:r>
      <w:r w:rsidRPr="00E211AA">
        <w:rPr>
          <w:rFonts w:ascii="Times New Roman" w:eastAsia="Times New Roman" w:hAnsi="Times New Roman" w:cs="Times New Roman"/>
          <w:bCs/>
          <w:color w:val="000000"/>
          <w:sz w:val="24"/>
          <w:szCs w:val="24"/>
        </w:rPr>
        <w:t xml:space="preserve"> </w:t>
      </w:r>
    </w:p>
    <w:p w14:paraId="65DE37C0" w14:textId="2554C865" w:rsidR="00C2059E" w:rsidRPr="00780C97" w:rsidRDefault="001A51FC" w:rsidP="00246E14">
      <w:pPr>
        <w:spacing w:after="0" w:line="240" w:lineRule="auto"/>
        <w:ind w:firstLine="720"/>
        <w:jc w:val="both"/>
        <w:rPr>
          <w:rFonts w:ascii="Times New Roman" w:eastAsia="Times New Roman" w:hAnsi="Times New Roman" w:cs="Times New Roman"/>
          <w:bCs/>
          <w:color w:val="000000"/>
          <w:sz w:val="24"/>
          <w:szCs w:val="24"/>
        </w:rPr>
      </w:pPr>
      <w:r w:rsidRPr="00E211AA">
        <w:rPr>
          <w:rFonts w:ascii="Times New Roman" w:eastAsia="Times New Roman" w:hAnsi="Times New Roman" w:cs="Times New Roman"/>
          <w:b/>
          <w:color w:val="000000"/>
          <w:sz w:val="24"/>
          <w:szCs w:val="24"/>
        </w:rPr>
        <w:t>2.2.2.</w:t>
      </w:r>
      <w:r w:rsidRPr="00E211AA">
        <w:rPr>
          <w:rFonts w:ascii="Times New Roman" w:eastAsia="Times New Roman" w:hAnsi="Times New Roman" w:cs="Times New Roman"/>
          <w:bCs/>
          <w:color w:val="000000"/>
          <w:sz w:val="24"/>
          <w:szCs w:val="24"/>
        </w:rPr>
        <w:t xml:space="preserve"> 2 pirkimo objekto dalis: </w:t>
      </w:r>
      <w:r w:rsidR="00246E14" w:rsidRPr="00E211AA">
        <w:rPr>
          <w:rFonts w:ascii="Times New Roman" w:eastAsia="Times New Roman" w:hAnsi="Times New Roman" w:cs="Times New Roman"/>
          <w:b/>
          <w:color w:val="000000"/>
          <w:lang w:eastAsia="lt-LT"/>
        </w:rPr>
        <w:t xml:space="preserve">FAPI-46 </w:t>
      </w:r>
      <w:proofErr w:type="spellStart"/>
      <w:r w:rsidR="00246E14" w:rsidRPr="00E211AA">
        <w:rPr>
          <w:rFonts w:ascii="Times New Roman" w:eastAsia="Times New Roman" w:hAnsi="Times New Roman" w:cs="Times New Roman"/>
          <w:b/>
          <w:color w:val="000000"/>
          <w:lang w:eastAsia="lt-LT"/>
        </w:rPr>
        <w:t>prekursorius</w:t>
      </w:r>
      <w:proofErr w:type="spellEnd"/>
      <w:r w:rsidR="00246E14" w:rsidRPr="00E211AA">
        <w:rPr>
          <w:rFonts w:ascii="Times New Roman" w:eastAsia="Times New Roman" w:hAnsi="Times New Roman" w:cs="Times New Roman"/>
          <w:bCs/>
          <w:color w:val="000000"/>
          <w:sz w:val="24"/>
          <w:szCs w:val="24"/>
        </w:rPr>
        <w:t xml:space="preserve"> </w:t>
      </w:r>
      <w:r w:rsidRPr="00E211AA">
        <w:rPr>
          <w:rFonts w:ascii="Times New Roman" w:eastAsia="Times New Roman" w:hAnsi="Times New Roman" w:cs="Times New Roman"/>
          <w:bCs/>
          <w:color w:val="000000"/>
          <w:sz w:val="24"/>
          <w:szCs w:val="24"/>
        </w:rPr>
        <w:t>(toliau – 2 pirkimo objekto dalis)</w:t>
      </w:r>
      <w:r w:rsidR="00C2059E" w:rsidRPr="00E211AA">
        <w:rPr>
          <w:rFonts w:ascii="Times New Roman" w:eastAsia="Times New Roman" w:hAnsi="Times New Roman" w:cs="Times New Roman"/>
          <w:bCs/>
          <w:color w:val="000000"/>
          <w:sz w:val="24"/>
          <w:szCs w:val="24"/>
        </w:rPr>
        <w:t>.</w:t>
      </w:r>
    </w:p>
    <w:p w14:paraId="62617EC2" w14:textId="409894DF" w:rsidR="00143F73" w:rsidRPr="00780C97" w:rsidRDefault="00143F73" w:rsidP="001A51FC">
      <w:pPr>
        <w:spacing w:after="0" w:line="240" w:lineRule="auto"/>
        <w:ind w:firstLine="720"/>
        <w:jc w:val="both"/>
        <w:rPr>
          <w:rFonts w:ascii="Times New Roman" w:eastAsia="Times New Roman" w:hAnsi="Times New Roman" w:cs="Times New Roman"/>
          <w:sz w:val="24"/>
          <w:szCs w:val="24"/>
        </w:rPr>
      </w:pPr>
      <w:r w:rsidRPr="00780C97">
        <w:rPr>
          <w:rFonts w:ascii="Times New Roman" w:eastAsia="Times New Roman" w:hAnsi="Times New Roman" w:cs="Times New Roman"/>
          <w:b/>
          <w:sz w:val="24"/>
          <w:szCs w:val="24"/>
        </w:rPr>
        <w:t>2.3.</w:t>
      </w:r>
      <w:r w:rsidRPr="00780C97">
        <w:rPr>
          <w:rFonts w:ascii="Times New Roman" w:eastAsia="Times New Roman" w:hAnsi="Times New Roman" w:cs="Times New Roman"/>
          <w:sz w:val="24"/>
          <w:szCs w:val="24"/>
        </w:rPr>
        <w:t xml:space="preserve"> Alternatyvius pasiūlymus teikti draudžiama. </w:t>
      </w:r>
    </w:p>
    <w:p w14:paraId="68774E21" w14:textId="1882A691" w:rsidR="002A162C" w:rsidRPr="00780C97" w:rsidRDefault="00143F73" w:rsidP="008A1DC2">
      <w:pPr>
        <w:spacing w:after="0" w:line="240" w:lineRule="auto"/>
        <w:ind w:firstLine="709"/>
        <w:contextualSpacing/>
        <w:jc w:val="both"/>
        <w:rPr>
          <w:rFonts w:ascii="Times New Roman" w:eastAsia="Calibri" w:hAnsi="Times New Roman" w:cs="Times New Roman"/>
          <w:bCs/>
          <w:sz w:val="24"/>
          <w:szCs w:val="24"/>
        </w:rPr>
      </w:pPr>
      <w:r w:rsidRPr="00780C97">
        <w:rPr>
          <w:rFonts w:ascii="Times New Roman" w:eastAsia="Calibri" w:hAnsi="Times New Roman" w:cs="Times New Roman"/>
          <w:b/>
          <w:bCs/>
          <w:sz w:val="24"/>
          <w:szCs w:val="24"/>
        </w:rPr>
        <w:t xml:space="preserve">2.4. </w:t>
      </w:r>
      <w:bookmarkStart w:id="3" w:name="_Hlk65138909"/>
      <w:r w:rsidRPr="00780C97">
        <w:rPr>
          <w:rFonts w:ascii="Times New Roman" w:eastAsia="Calibri" w:hAnsi="Times New Roman" w:cs="Times New Roman"/>
          <w:bCs/>
          <w:sz w:val="24"/>
          <w:szCs w:val="24"/>
        </w:rPr>
        <w:t>Pirkimui skirta lėšų suma eurais be PVM</w:t>
      </w:r>
      <w:r w:rsidR="00800204" w:rsidRPr="00780C97">
        <w:rPr>
          <w:rFonts w:ascii="Times New Roman" w:eastAsia="Calibri" w:hAnsi="Times New Roman" w:cs="Times New Roman"/>
          <w:bCs/>
          <w:sz w:val="24"/>
          <w:szCs w:val="24"/>
        </w:rPr>
        <w:t>:</w:t>
      </w:r>
    </w:p>
    <w:p w14:paraId="11A9D6B6" w14:textId="77F6F910" w:rsidR="008A1DC2" w:rsidRPr="00E211AA" w:rsidRDefault="002A162C" w:rsidP="008A1DC2">
      <w:pPr>
        <w:spacing w:after="0" w:line="240" w:lineRule="auto"/>
        <w:ind w:firstLine="709"/>
        <w:contextualSpacing/>
        <w:jc w:val="both"/>
        <w:rPr>
          <w:rFonts w:ascii="Times New Roman" w:eastAsia="Calibri" w:hAnsi="Times New Roman" w:cs="Times New Roman"/>
          <w:sz w:val="24"/>
          <w:szCs w:val="24"/>
        </w:rPr>
      </w:pPr>
      <w:r w:rsidRPr="00780C97">
        <w:rPr>
          <w:rFonts w:ascii="Times New Roman" w:eastAsia="Calibri" w:hAnsi="Times New Roman" w:cs="Times New Roman"/>
          <w:bCs/>
          <w:sz w:val="24"/>
          <w:szCs w:val="24"/>
        </w:rPr>
        <w:t xml:space="preserve"> </w:t>
      </w:r>
      <w:r w:rsidR="00800204" w:rsidRPr="00780C97">
        <w:rPr>
          <w:rFonts w:ascii="Times New Roman" w:eastAsia="Calibri" w:hAnsi="Times New Roman" w:cs="Times New Roman"/>
          <w:b/>
          <w:sz w:val="24"/>
          <w:szCs w:val="24"/>
        </w:rPr>
        <w:t>2.4.1.</w:t>
      </w:r>
      <w:r w:rsidR="00800204" w:rsidRPr="00780C97">
        <w:rPr>
          <w:rFonts w:ascii="Times New Roman" w:eastAsia="Calibri" w:hAnsi="Times New Roman" w:cs="Times New Roman"/>
          <w:bCs/>
          <w:sz w:val="24"/>
          <w:szCs w:val="24"/>
        </w:rPr>
        <w:t xml:space="preserve"> </w:t>
      </w:r>
      <w:r w:rsidR="00800204" w:rsidRPr="00780C97">
        <w:rPr>
          <w:rFonts w:ascii="Times New Roman" w:eastAsia="Times New Roman" w:hAnsi="Times New Roman" w:cs="Times New Roman"/>
          <w:bCs/>
          <w:color w:val="000000"/>
          <w:sz w:val="24"/>
          <w:szCs w:val="24"/>
        </w:rPr>
        <w:t>1 pirkimo objekto dalis</w:t>
      </w:r>
      <w:r w:rsidR="00143F73" w:rsidRPr="00780C97">
        <w:rPr>
          <w:rFonts w:ascii="Times New Roman" w:eastAsia="Calibri" w:hAnsi="Times New Roman" w:cs="Times New Roman"/>
          <w:bCs/>
          <w:sz w:val="24"/>
          <w:szCs w:val="24"/>
        </w:rPr>
        <w:t xml:space="preserve"> – </w:t>
      </w:r>
      <w:r w:rsidR="00143F73" w:rsidRPr="00E211AA">
        <w:rPr>
          <w:rFonts w:ascii="Times New Roman" w:eastAsia="Calibri" w:hAnsi="Times New Roman" w:cs="Times New Roman"/>
          <w:bCs/>
          <w:sz w:val="24"/>
          <w:szCs w:val="24"/>
        </w:rPr>
        <w:t xml:space="preserve">ne daugiau kaip </w:t>
      </w:r>
      <w:r w:rsidR="008A1DC2" w:rsidRPr="00E211AA">
        <w:rPr>
          <w:rFonts w:ascii="Times New Roman" w:eastAsia="Calibri" w:hAnsi="Times New Roman" w:cs="Times New Roman"/>
          <w:bCs/>
          <w:sz w:val="24"/>
          <w:szCs w:val="24"/>
        </w:rPr>
        <w:t xml:space="preserve"> </w:t>
      </w:r>
      <w:bookmarkEnd w:id="3"/>
      <w:r w:rsidR="00D324FF" w:rsidRPr="00E211AA">
        <w:rPr>
          <w:rFonts w:ascii="Times New Roman" w:eastAsia="Calibri" w:hAnsi="Times New Roman" w:cs="Times New Roman"/>
          <w:bCs/>
          <w:sz w:val="24"/>
          <w:szCs w:val="24"/>
        </w:rPr>
        <w:t>6650</w:t>
      </w:r>
      <w:r w:rsidR="00800204" w:rsidRPr="00E211AA">
        <w:rPr>
          <w:rFonts w:ascii="Times New Roman" w:eastAsia="Calibri" w:hAnsi="Times New Roman" w:cs="Times New Roman"/>
          <w:bCs/>
          <w:sz w:val="24"/>
          <w:szCs w:val="24"/>
        </w:rPr>
        <w:t>,00</w:t>
      </w:r>
      <w:r w:rsidR="00800204" w:rsidRPr="00E211AA">
        <w:rPr>
          <w:rFonts w:ascii="Times New Roman" w:eastAsia="Calibri" w:hAnsi="Times New Roman" w:cs="Times New Roman"/>
          <w:sz w:val="24"/>
          <w:szCs w:val="24"/>
        </w:rPr>
        <w:t>;</w:t>
      </w:r>
    </w:p>
    <w:p w14:paraId="46142DD4" w14:textId="70BE7313" w:rsidR="00800204" w:rsidRPr="00EB4198" w:rsidRDefault="00800204" w:rsidP="00800204">
      <w:pPr>
        <w:spacing w:after="0" w:line="240" w:lineRule="auto"/>
        <w:ind w:firstLine="709"/>
        <w:contextualSpacing/>
        <w:jc w:val="both"/>
        <w:rPr>
          <w:rFonts w:ascii="Times New Roman" w:eastAsia="Calibri" w:hAnsi="Times New Roman" w:cs="Times New Roman"/>
          <w:sz w:val="24"/>
          <w:szCs w:val="24"/>
        </w:rPr>
      </w:pPr>
      <w:r w:rsidRPr="00E211AA">
        <w:rPr>
          <w:rFonts w:ascii="Times New Roman" w:eastAsia="Calibri" w:hAnsi="Times New Roman" w:cs="Times New Roman"/>
          <w:b/>
          <w:bCs/>
          <w:sz w:val="24"/>
          <w:szCs w:val="24"/>
        </w:rPr>
        <w:t>2.4.2.</w:t>
      </w:r>
      <w:r w:rsidRPr="00E211AA">
        <w:rPr>
          <w:rFonts w:ascii="Times New Roman" w:eastAsia="Calibri" w:hAnsi="Times New Roman" w:cs="Times New Roman"/>
          <w:sz w:val="24"/>
          <w:szCs w:val="24"/>
        </w:rPr>
        <w:t xml:space="preserve"> 2</w:t>
      </w:r>
      <w:r w:rsidRPr="00E211AA">
        <w:rPr>
          <w:rFonts w:ascii="Times New Roman" w:eastAsia="Times New Roman" w:hAnsi="Times New Roman" w:cs="Times New Roman"/>
          <w:bCs/>
          <w:color w:val="000000"/>
          <w:sz w:val="24"/>
          <w:szCs w:val="24"/>
        </w:rPr>
        <w:t xml:space="preserve"> pirkimo objekto dalis -  </w:t>
      </w:r>
      <w:r w:rsidRPr="00E211AA">
        <w:rPr>
          <w:rFonts w:ascii="Times New Roman" w:eastAsia="Calibri" w:hAnsi="Times New Roman" w:cs="Times New Roman"/>
          <w:bCs/>
          <w:sz w:val="24"/>
          <w:szCs w:val="24"/>
        </w:rPr>
        <w:t xml:space="preserve">ne daugiau kaip  </w:t>
      </w:r>
      <w:r w:rsidR="00D324FF" w:rsidRPr="00E211AA">
        <w:rPr>
          <w:rFonts w:ascii="Times New Roman" w:eastAsia="Calibri" w:hAnsi="Times New Roman" w:cs="Times New Roman"/>
          <w:bCs/>
          <w:sz w:val="24"/>
          <w:szCs w:val="24"/>
        </w:rPr>
        <w:t>1300</w:t>
      </w:r>
      <w:r w:rsidRPr="00E211AA">
        <w:rPr>
          <w:rFonts w:ascii="Times New Roman" w:eastAsia="Calibri" w:hAnsi="Times New Roman" w:cs="Times New Roman"/>
          <w:bCs/>
          <w:sz w:val="24"/>
          <w:szCs w:val="24"/>
        </w:rPr>
        <w:t>,00</w:t>
      </w:r>
      <w:r w:rsidRPr="00E211AA">
        <w:rPr>
          <w:rFonts w:ascii="Times New Roman" w:eastAsia="Calibri" w:hAnsi="Times New Roman" w:cs="Times New Roman"/>
          <w:sz w:val="24"/>
          <w:szCs w:val="24"/>
        </w:rPr>
        <w:t>.</w:t>
      </w:r>
    </w:p>
    <w:p w14:paraId="183C2EC8" w14:textId="7AD1C048" w:rsidR="00156CF5" w:rsidRPr="00EB4198" w:rsidRDefault="00156CF5" w:rsidP="00156CF5">
      <w:pPr>
        <w:spacing w:after="0" w:line="240" w:lineRule="auto"/>
        <w:ind w:firstLine="720"/>
        <w:jc w:val="both"/>
        <w:rPr>
          <w:rFonts w:ascii="Times New Roman" w:hAnsi="Times New Roman"/>
          <w:sz w:val="24"/>
          <w:szCs w:val="24"/>
          <w:lang w:eastAsia="lt-LT"/>
        </w:rPr>
      </w:pPr>
      <w:r w:rsidRPr="00EB4198">
        <w:rPr>
          <w:rFonts w:ascii="Times New Roman" w:hAnsi="Times New Roman"/>
          <w:b/>
          <w:bCs/>
          <w:sz w:val="24"/>
          <w:szCs w:val="24"/>
          <w:lang w:eastAsia="lt-LT"/>
        </w:rPr>
        <w:t>2.</w:t>
      </w:r>
      <w:r w:rsidR="002E25EB">
        <w:rPr>
          <w:rFonts w:ascii="Times New Roman" w:hAnsi="Times New Roman"/>
          <w:b/>
          <w:bCs/>
          <w:sz w:val="24"/>
          <w:szCs w:val="24"/>
          <w:lang w:eastAsia="lt-LT"/>
        </w:rPr>
        <w:t>5</w:t>
      </w:r>
      <w:r w:rsidRPr="00EB4198">
        <w:rPr>
          <w:rFonts w:ascii="Times New Roman" w:hAnsi="Times New Roman"/>
          <w:b/>
          <w:bCs/>
          <w:sz w:val="24"/>
          <w:szCs w:val="24"/>
          <w:lang w:eastAsia="lt-LT"/>
        </w:rPr>
        <w:t>.</w:t>
      </w:r>
      <w:r w:rsidRPr="00EB4198">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0205B5CD" w:rsidR="00156CF5" w:rsidRPr="00EB419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EB4198">
        <w:rPr>
          <w:rFonts w:ascii="Times New Roman" w:hAnsi="Times New Roman"/>
          <w:b/>
          <w:bCs/>
          <w:sz w:val="24"/>
          <w:szCs w:val="24"/>
          <w:lang w:eastAsia="lt-LT"/>
        </w:rPr>
        <w:t>2.</w:t>
      </w:r>
      <w:r w:rsidR="002E25EB">
        <w:rPr>
          <w:rFonts w:ascii="Times New Roman" w:hAnsi="Times New Roman"/>
          <w:b/>
          <w:bCs/>
          <w:sz w:val="24"/>
          <w:szCs w:val="24"/>
          <w:lang w:eastAsia="lt-LT"/>
        </w:rPr>
        <w:t>6</w:t>
      </w:r>
      <w:r w:rsidRPr="00EB4198">
        <w:rPr>
          <w:rFonts w:ascii="Times New Roman" w:hAnsi="Times New Roman"/>
          <w:b/>
          <w:bCs/>
          <w:sz w:val="24"/>
          <w:szCs w:val="24"/>
          <w:lang w:eastAsia="lt-LT"/>
        </w:rPr>
        <w:t>.</w:t>
      </w:r>
      <w:r w:rsidRPr="00EB4198">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EB419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EB419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EB419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 xml:space="preserve">TIEKĖJŲ PAŠALINIMO PAGRINDAI </w:t>
      </w:r>
    </w:p>
    <w:p w14:paraId="12946560"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EB4198" w:rsidRDefault="00143F73" w:rsidP="00143F73">
      <w:pPr>
        <w:spacing w:after="0" w:line="240" w:lineRule="auto"/>
        <w:ind w:firstLine="630"/>
        <w:jc w:val="both"/>
        <w:rPr>
          <w:rFonts w:ascii="Times New Roman" w:eastAsia="Calibri" w:hAnsi="Times New Roman" w:cs="Times New Roman"/>
          <w:sz w:val="24"/>
          <w:szCs w:val="24"/>
        </w:rPr>
      </w:pPr>
      <w:r w:rsidRPr="00EB4198">
        <w:rPr>
          <w:rFonts w:ascii="Times New Roman" w:eastAsia="Times New Roman" w:hAnsi="Times New Roman" w:cs="Times New Roman"/>
          <w:b/>
          <w:sz w:val="24"/>
          <w:szCs w:val="24"/>
          <w:lang w:eastAsia="lt-LT"/>
        </w:rPr>
        <w:t>3.1.</w:t>
      </w:r>
      <w:r w:rsidRPr="00EB4198">
        <w:rPr>
          <w:rFonts w:ascii="Times New Roman" w:eastAsia="Times New Roman" w:hAnsi="Times New Roman" w:cs="Times New Roman"/>
          <w:sz w:val="24"/>
          <w:szCs w:val="24"/>
          <w:lang w:eastAsia="lt-LT"/>
        </w:rPr>
        <w:t xml:space="preserve"> Tiekėjas, dalyvaujantis pirkime, turi įrodyti, kad nėra </w:t>
      </w:r>
      <w:r w:rsidRPr="00EB4198">
        <w:rPr>
          <w:rFonts w:ascii="Times New Roman" w:eastAsia="Calibri" w:hAnsi="Times New Roman" w:cs="Times New Roman"/>
          <w:sz w:val="24"/>
          <w:szCs w:val="24"/>
        </w:rPr>
        <w:t>jo pašalinimo pagrindų</w:t>
      </w:r>
      <w:r w:rsidRPr="00EB419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sidRPr="00EB4198">
        <w:rPr>
          <w:rFonts w:ascii="Times New Roman" w:eastAsia="Calibri" w:hAnsi="Times New Roman" w:cs="Times New Roman"/>
          <w:sz w:val="24"/>
          <w:szCs w:val="24"/>
        </w:rPr>
        <w:t xml:space="preserve">EBVPD forma pateikiama šių sąlygų 3 priede (EBVPD pildomas jį įkėlus į interneto svetainę </w:t>
      </w:r>
      <w:hyperlink r:id="rId17" w:history="1">
        <w:r w:rsidRPr="00EB4198">
          <w:rPr>
            <w:rFonts w:ascii="Times New Roman" w:hAnsi="Times New Roman" w:cs="Times New Roman"/>
            <w:color w:val="0066CC"/>
            <w:sz w:val="24"/>
            <w:szCs w:val="24"/>
            <w:u w:val="single"/>
          </w:rPr>
          <w:t>https://ebvpd.eviesiejipirkimai.lt/espd-web/</w:t>
        </w:r>
      </w:hyperlink>
      <w:r w:rsidRPr="00EB4198">
        <w:rPr>
          <w:rFonts w:ascii="Times New Roman" w:eastAsia="Calibri" w:hAnsi="Times New Roman" w:cs="Times New Roman"/>
          <w:sz w:val="24"/>
          <w:szCs w:val="24"/>
        </w:rPr>
        <w:t>).</w:t>
      </w:r>
    </w:p>
    <w:p w14:paraId="79609854" w14:textId="6ADEB31A" w:rsidR="00143F73" w:rsidRPr="00EB4198" w:rsidRDefault="00143F73" w:rsidP="00023BB2">
      <w:pPr>
        <w:spacing w:after="0" w:line="240" w:lineRule="auto"/>
        <w:ind w:firstLine="63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3.2.</w:t>
      </w:r>
      <w:r w:rsidRPr="00EB4198">
        <w:rPr>
          <w:rFonts w:ascii="Times New Roman" w:eastAsia="Calibri" w:hAnsi="Times New Roman" w:cs="Times New Roman"/>
          <w:sz w:val="24"/>
          <w:szCs w:val="24"/>
        </w:rPr>
        <w:t xml:space="preserve"> </w:t>
      </w:r>
      <w:r w:rsidR="00023BB2" w:rsidRPr="00EB419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EB4198">
        <w:rPr>
          <w:rFonts w:ascii="Times New Roman" w:eastAsia="Calibri" w:hAnsi="Times New Roman" w:cs="Times New Roman"/>
          <w:sz w:val="24"/>
          <w:szCs w:val="24"/>
        </w:rPr>
        <w:t>Certis</w:t>
      </w:r>
      <w:proofErr w:type="spellEnd"/>
      <w:r w:rsidR="00023BB2" w:rsidRPr="00EB419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EB4198">
        <w:rPr>
          <w:rFonts w:ascii="Times New Roman" w:eastAsia="Calibri" w:hAnsi="Times New Roman" w:cs="Times New Roman"/>
          <w:sz w:val="24"/>
          <w:szCs w:val="24"/>
        </w:rPr>
        <w:t>Certis</w:t>
      </w:r>
      <w:proofErr w:type="spellEnd"/>
      <w:r w:rsidR="00023BB2" w:rsidRPr="00EB4198">
        <w:rPr>
          <w:rFonts w:ascii="Times New Roman" w:eastAsia="Calibri" w:hAnsi="Times New Roman" w:cs="Times New Roman"/>
          <w:sz w:val="24"/>
          <w:szCs w:val="24"/>
        </w:rPr>
        <w:t>“, adresu https://ec.europa.eu/tools/ecertis/.</w:t>
      </w:r>
    </w:p>
    <w:p w14:paraId="29612654" w14:textId="77777777" w:rsidR="00023BB2" w:rsidRPr="00EB419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EB4198">
        <w:rPr>
          <w:rFonts w:ascii="Times New Roman" w:eastAsia="Calibri" w:hAnsi="Times New Roman" w:cs="Times New Roman"/>
          <w:b/>
          <w:color w:val="000000"/>
          <w:sz w:val="24"/>
          <w:szCs w:val="24"/>
        </w:rPr>
        <w:t>3.3.</w:t>
      </w:r>
      <w:r w:rsidRPr="00EB419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EB4198" w:rsidRDefault="00023BB2" w:rsidP="00023BB2">
      <w:pPr>
        <w:spacing w:after="0" w:line="240" w:lineRule="auto"/>
        <w:ind w:firstLine="63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lastRenderedPageBreak/>
        <w:t>3.3.1.</w:t>
      </w:r>
      <w:r w:rsidRPr="00EB419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EB4198" w:rsidRDefault="00023BB2" w:rsidP="00023BB2">
      <w:pPr>
        <w:spacing w:after="0" w:line="240" w:lineRule="auto"/>
        <w:ind w:firstLine="63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3.3.2.</w:t>
      </w:r>
      <w:r w:rsidRPr="00EB4198">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EB4198" w:rsidRDefault="00023BB2" w:rsidP="00023BB2">
      <w:pPr>
        <w:spacing w:after="0" w:line="240" w:lineRule="auto"/>
        <w:ind w:firstLine="63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3.4.</w:t>
      </w:r>
      <w:r w:rsidRPr="00EB419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4"/>
    <w:p w14:paraId="457E0C95" w14:textId="77777777" w:rsidR="00902088" w:rsidRPr="00EB419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EB4198">
        <w:rPr>
          <w:rFonts w:ascii="Times New Roman" w:eastAsia="Calibri" w:hAnsi="Times New Roman" w:cs="Times New Roman"/>
          <w:b/>
          <w:sz w:val="24"/>
          <w:szCs w:val="24"/>
        </w:rPr>
        <w:t>3.5.</w:t>
      </w:r>
      <w:r w:rsidRPr="00EB4198">
        <w:rPr>
          <w:rFonts w:ascii="Times New Roman" w:eastAsia="Calibri" w:hAnsi="Times New Roman" w:cs="Times New Roman"/>
          <w:sz w:val="24"/>
          <w:szCs w:val="24"/>
        </w:rPr>
        <w:t xml:space="preserve"> </w:t>
      </w:r>
      <w:r w:rsidRPr="00EB4198">
        <w:rPr>
          <w:rFonts w:ascii="Times New Roman" w:eastAsia="Times New Roman" w:hAnsi="Times New Roman" w:cs="Times New Roman"/>
          <w:b/>
          <w:bCs/>
          <w:sz w:val="24"/>
          <w:szCs w:val="24"/>
          <w:u w:val="single"/>
        </w:rPr>
        <w:t xml:space="preserve">Jei tiekėjas sutarties vykdymui numato pasitelkti subtiekėjus  (jei jie yra žinomi) </w:t>
      </w:r>
      <w:r w:rsidRPr="00EB4198">
        <w:rPr>
          <w:rFonts w:ascii="Times New Roman" w:eastAsia="Times New Roman" w:hAnsi="Times New Roman" w:cs="Times New Roman"/>
          <w:b/>
          <w:bCs/>
          <w:sz w:val="24"/>
          <w:szCs w:val="24"/>
        </w:rPr>
        <w:t xml:space="preserve">(žr. konkurso sąlygų 1.4.1. p.), kartu su pasiūlymu Tiekėjas neturi pateikti šių subtiekėjų EBVPD. </w:t>
      </w:r>
      <w:r w:rsidRPr="00EB419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EB419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3.6.</w:t>
      </w:r>
      <w:r w:rsidRPr="00EB419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EB4198" w:rsidRDefault="00143F73" w:rsidP="00143F73">
      <w:pPr>
        <w:spacing w:after="0" w:line="240" w:lineRule="auto"/>
        <w:ind w:firstLine="630"/>
        <w:jc w:val="both"/>
        <w:rPr>
          <w:rFonts w:ascii="Times New Roman" w:eastAsia="Calibri" w:hAnsi="Times New Roman" w:cs="Times New Roman"/>
          <w:b/>
          <w:sz w:val="24"/>
          <w:szCs w:val="24"/>
        </w:rPr>
      </w:pPr>
      <w:r w:rsidRPr="00EB419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EB419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EB4198" w:rsidRDefault="00143F73" w:rsidP="00143F73">
      <w:pPr>
        <w:spacing w:after="0" w:line="240" w:lineRule="auto"/>
        <w:ind w:left="1008" w:firstLine="972"/>
        <w:jc w:val="right"/>
        <w:rPr>
          <w:rFonts w:ascii="Times New Roman" w:eastAsia="Calibri" w:hAnsi="Times New Roman" w:cs="Times New Roman"/>
          <w:i/>
          <w:sz w:val="24"/>
          <w:szCs w:val="24"/>
        </w:rPr>
      </w:pPr>
      <w:r w:rsidRPr="00EB419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EB419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EB4198" w:rsidRDefault="00902088" w:rsidP="00414F1D">
            <w:pPr>
              <w:tabs>
                <w:tab w:val="left" w:pos="1276"/>
                <w:tab w:val="left" w:pos="1418"/>
                <w:tab w:val="left" w:pos="1701"/>
              </w:tabs>
              <w:jc w:val="both"/>
              <w:rPr>
                <w:rFonts w:eastAsia="Calibri"/>
                <w:b/>
                <w:color w:val="000000"/>
                <w:lang w:val="lt-LT" w:eastAsia="lt-LT"/>
              </w:rPr>
            </w:pPr>
            <w:r w:rsidRPr="00EB419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EB4198" w:rsidRDefault="00902088" w:rsidP="00414F1D">
            <w:pPr>
              <w:tabs>
                <w:tab w:val="left" w:pos="1276"/>
                <w:tab w:val="left" w:pos="1418"/>
                <w:tab w:val="left" w:pos="1701"/>
              </w:tabs>
              <w:contextualSpacing/>
              <w:jc w:val="both"/>
              <w:rPr>
                <w:rFonts w:eastAsia="Calibri"/>
                <w:b/>
                <w:color w:val="000000"/>
                <w:lang w:val="lt-LT" w:eastAsia="lt-LT"/>
              </w:rPr>
            </w:pPr>
            <w:r w:rsidRPr="00EB419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EB4198" w:rsidRDefault="00902088" w:rsidP="00414F1D">
            <w:pPr>
              <w:tabs>
                <w:tab w:val="left" w:pos="1276"/>
                <w:tab w:val="left" w:pos="1418"/>
                <w:tab w:val="left" w:pos="1701"/>
              </w:tabs>
              <w:contextualSpacing/>
              <w:jc w:val="both"/>
              <w:rPr>
                <w:rFonts w:eastAsia="Calibri"/>
                <w:b/>
                <w:color w:val="000000"/>
                <w:lang w:val="lt-LT" w:eastAsia="lt-LT"/>
              </w:rPr>
            </w:pPr>
            <w:r w:rsidRPr="00EB419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EB4198" w:rsidRDefault="00902088" w:rsidP="00414F1D">
            <w:pPr>
              <w:tabs>
                <w:tab w:val="left" w:pos="1276"/>
                <w:tab w:val="left" w:pos="1418"/>
                <w:tab w:val="left" w:pos="1701"/>
              </w:tabs>
              <w:contextualSpacing/>
              <w:jc w:val="both"/>
              <w:rPr>
                <w:rFonts w:eastAsia="Calibri"/>
                <w:b/>
                <w:color w:val="000000"/>
                <w:lang w:val="lt-LT" w:eastAsia="lt-LT"/>
              </w:rPr>
            </w:pPr>
            <w:r w:rsidRPr="00EB4198">
              <w:rPr>
                <w:rFonts w:eastAsia="Calibri"/>
                <w:b/>
                <w:color w:val="000000"/>
                <w:lang w:val="lt-LT" w:eastAsia="lt-LT"/>
              </w:rPr>
              <w:t>Dokumentas įrodantis pašalinimo pagrindų nebuvimą</w:t>
            </w:r>
          </w:p>
        </w:tc>
      </w:tr>
      <w:tr w:rsidR="00902088" w:rsidRPr="00EB419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EB4198" w:rsidRDefault="00902088" w:rsidP="00414F1D">
            <w:pPr>
              <w:rPr>
                <w:rFonts w:eastAsia="Calibri"/>
                <w:b/>
                <w:lang w:val="lt-LT" w:eastAsia="lt-LT"/>
              </w:rPr>
            </w:pPr>
            <w:r w:rsidRPr="00EB419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EB4198" w:rsidRDefault="00902088" w:rsidP="00414F1D">
            <w:pPr>
              <w:shd w:val="clear" w:color="auto" w:fill="FFFFFF"/>
              <w:jc w:val="both"/>
              <w:textAlignment w:val="baseline"/>
              <w:rPr>
                <w:rFonts w:eastAsia="Calibri"/>
                <w:b/>
                <w:lang w:val="lt-LT" w:eastAsia="lt-LT"/>
              </w:rPr>
            </w:pPr>
            <w:r w:rsidRPr="00EB419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EB419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EB4198" w:rsidRDefault="001C4EE1" w:rsidP="00414F1D">
            <w:pPr>
              <w:rPr>
                <w:rFonts w:eastAsia="Calibri"/>
                <w:lang w:val="lt-LT" w:eastAsia="lt-LT"/>
              </w:rPr>
            </w:pPr>
            <w:r w:rsidRPr="00EB419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už dalyvavimą nusikalstamame susivienijime, jo organizavimą ar vadovavimą jam.</w:t>
            </w:r>
            <w:r w:rsidRPr="00EB4198">
              <w:rPr>
                <w:rFonts w:eastAsia="Calibri"/>
                <w:vertAlign w:val="superscript"/>
                <w:lang w:val="lt-LT" w:eastAsia="lt-LT"/>
              </w:rPr>
              <w:t>*,**</w:t>
            </w:r>
          </w:p>
          <w:p w14:paraId="1DF2036E"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EB4198" w:rsidRDefault="001C4EE1" w:rsidP="00414F1D">
            <w:pPr>
              <w:jc w:val="both"/>
              <w:rPr>
                <w:rFonts w:eastAsia="Calibri"/>
                <w:lang w:val="lt-LT" w:eastAsia="lt-LT"/>
              </w:rPr>
            </w:pPr>
            <w:r w:rsidRPr="00EB4198">
              <w:rPr>
                <w:rFonts w:eastAsia="Calibri"/>
                <w:lang w:val="lt-LT" w:eastAsia="lt-LT"/>
              </w:rPr>
              <w:t>Iš Lietuvoje įsteigtų subjektų reikalaujama:</w:t>
            </w:r>
          </w:p>
          <w:p w14:paraId="1635F5D2" w14:textId="77777777" w:rsidR="001C4EE1" w:rsidRPr="00EB4198" w:rsidRDefault="001C4EE1" w:rsidP="00414F1D">
            <w:pPr>
              <w:jc w:val="both"/>
              <w:rPr>
                <w:rFonts w:eastAsia="Calibri"/>
                <w:lang w:val="lt-LT" w:eastAsia="lt-LT"/>
              </w:rPr>
            </w:pPr>
            <w:r w:rsidRPr="00EB4198">
              <w:rPr>
                <w:rFonts w:eastAsia="Calibri"/>
                <w:lang w:val="lt-LT" w:eastAsia="lt-LT"/>
              </w:rPr>
              <w:t>•išrašo iš teismo sprendimo arba</w:t>
            </w:r>
          </w:p>
          <w:p w14:paraId="2F2442B8" w14:textId="77777777" w:rsidR="001C4EE1" w:rsidRPr="00EB4198" w:rsidRDefault="001C4EE1" w:rsidP="00414F1D">
            <w:pPr>
              <w:jc w:val="both"/>
              <w:rPr>
                <w:rFonts w:eastAsia="Calibri"/>
                <w:lang w:val="lt-LT" w:eastAsia="lt-LT"/>
              </w:rPr>
            </w:pPr>
            <w:r w:rsidRPr="00A45642">
              <w:rPr>
                <w:rFonts w:eastAsia="Calibri"/>
                <w:b/>
                <w:bCs/>
                <w:lang w:val="lt-LT" w:eastAsia="lt-LT"/>
              </w:rPr>
              <w:t>•</w:t>
            </w:r>
            <w:r w:rsidRPr="00F72A9B">
              <w:rPr>
                <w:rFonts w:eastAsia="Calibri"/>
                <w:lang w:val="lt-LT" w:eastAsia="lt-LT"/>
              </w:rPr>
              <w:t>Informatikos ir ryšių departamento prie Vidaus reikalų ministerijos pažymos,</w:t>
            </w:r>
            <w:r w:rsidRPr="00EB4198">
              <w:rPr>
                <w:rFonts w:eastAsia="Calibri"/>
                <w:lang w:val="lt-LT" w:eastAsia="lt-LT"/>
              </w:rPr>
              <w:t xml:space="preserve"> arba</w:t>
            </w:r>
          </w:p>
          <w:p w14:paraId="1D2066FC" w14:textId="77777777" w:rsidR="001C4EE1" w:rsidRPr="00EB4198" w:rsidRDefault="001C4EE1" w:rsidP="00414F1D">
            <w:pPr>
              <w:jc w:val="both"/>
              <w:rPr>
                <w:rFonts w:eastAsia="Calibri"/>
                <w:lang w:val="lt-LT" w:eastAsia="lt-LT"/>
              </w:rPr>
            </w:pPr>
            <w:r w:rsidRPr="00EB419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EB4198" w:rsidRDefault="001C4EE1" w:rsidP="00414F1D">
            <w:pPr>
              <w:jc w:val="both"/>
              <w:rPr>
                <w:rFonts w:eastAsia="Calibri"/>
                <w:lang w:val="lt-LT" w:eastAsia="lt-LT"/>
              </w:rPr>
            </w:pPr>
          </w:p>
          <w:p w14:paraId="60BF06D6" w14:textId="77777777" w:rsidR="001C4EE1" w:rsidRPr="00EB4198" w:rsidRDefault="001C4EE1" w:rsidP="00414F1D">
            <w:pPr>
              <w:jc w:val="both"/>
              <w:rPr>
                <w:rFonts w:eastAsia="Calibri"/>
                <w:lang w:val="lt-LT" w:eastAsia="lt-LT"/>
              </w:rPr>
            </w:pPr>
            <w:r w:rsidRPr="00EB4198">
              <w:rPr>
                <w:rFonts w:eastAsia="Calibri"/>
                <w:lang w:val="lt-LT" w:eastAsia="lt-LT"/>
              </w:rPr>
              <w:t>Iš ne Lietuvoje įsteigtų subjektų reikalaujama:</w:t>
            </w:r>
          </w:p>
          <w:p w14:paraId="1B7635E8" w14:textId="77777777" w:rsidR="001C4EE1" w:rsidRPr="00EB4198" w:rsidRDefault="001C4EE1" w:rsidP="00414F1D">
            <w:pPr>
              <w:jc w:val="both"/>
              <w:rPr>
                <w:rFonts w:eastAsia="Calibri"/>
                <w:lang w:val="lt-LT" w:eastAsia="lt-LT"/>
              </w:rPr>
            </w:pPr>
            <w:r w:rsidRPr="00EB4198">
              <w:rPr>
                <w:rFonts w:eastAsia="Calibri"/>
                <w:lang w:val="lt-LT" w:eastAsia="lt-LT"/>
              </w:rPr>
              <w:t>•atitinkamos užsienio šalies institucijos dokumento.</w:t>
            </w:r>
          </w:p>
          <w:p w14:paraId="20FEC9EB" w14:textId="77777777" w:rsidR="001C4EE1" w:rsidRPr="00EB4198" w:rsidRDefault="001C4EE1" w:rsidP="00414F1D">
            <w:pPr>
              <w:jc w:val="both"/>
              <w:rPr>
                <w:rFonts w:eastAsia="Calibri"/>
                <w:lang w:val="lt-LT" w:eastAsia="lt-LT"/>
              </w:rPr>
            </w:pPr>
          </w:p>
          <w:p w14:paraId="6994FE88" w14:textId="77777777" w:rsidR="001C4EE1" w:rsidRPr="00EB4198" w:rsidRDefault="001C4EE1" w:rsidP="00414F1D">
            <w:pPr>
              <w:jc w:val="both"/>
              <w:rPr>
                <w:rFonts w:eastAsia="Calibri"/>
                <w:lang w:val="lt-LT" w:eastAsia="lt-LT"/>
              </w:rPr>
            </w:pPr>
            <w:r w:rsidRPr="00EB419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EB4198" w:rsidRDefault="001C4EE1" w:rsidP="00414F1D">
            <w:pPr>
              <w:jc w:val="both"/>
              <w:rPr>
                <w:rFonts w:eastAsia="Calibri"/>
                <w:lang w:val="lt-LT" w:eastAsia="lt-LT"/>
              </w:rPr>
            </w:pPr>
          </w:p>
          <w:p w14:paraId="4EA825D2" w14:textId="77777777" w:rsidR="001C4EE1" w:rsidRPr="00EB4198" w:rsidRDefault="001C4EE1" w:rsidP="00414F1D">
            <w:pPr>
              <w:jc w:val="both"/>
              <w:rPr>
                <w:rFonts w:eastAsia="Calibri"/>
                <w:lang w:val="lt-LT" w:eastAsia="lt-LT"/>
              </w:rPr>
            </w:pPr>
            <w:r w:rsidRPr="00EB419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Pr="00EB4198" w:rsidRDefault="001C4EE1" w:rsidP="00414F1D">
            <w:pPr>
              <w:jc w:val="both"/>
              <w:rPr>
                <w:rFonts w:eastAsia="Calibri"/>
                <w:lang w:val="lt-LT" w:eastAsia="lt-LT"/>
              </w:rPr>
            </w:pPr>
          </w:p>
          <w:p w14:paraId="39730A77" w14:textId="77777777" w:rsidR="001C4EE1" w:rsidRPr="00EB4198" w:rsidRDefault="001C4EE1" w:rsidP="00414F1D">
            <w:pPr>
              <w:jc w:val="both"/>
              <w:rPr>
                <w:rFonts w:eastAsia="Calibri"/>
                <w:lang w:val="lt-LT" w:eastAsia="lt-LT"/>
              </w:rPr>
            </w:pPr>
            <w:r w:rsidRPr="00EB419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EB4198" w:rsidRDefault="001C4EE1" w:rsidP="001C4EE1">
            <w:pPr>
              <w:jc w:val="both"/>
              <w:rPr>
                <w:rFonts w:eastAsia="Calibri"/>
                <w:lang w:val="lt-LT" w:eastAsia="lt-LT"/>
              </w:rPr>
            </w:pPr>
          </w:p>
          <w:p w14:paraId="23BFDA95" w14:textId="6D316E71" w:rsidR="001C4EE1" w:rsidRPr="00EB4198" w:rsidRDefault="001C4EE1" w:rsidP="00414F1D">
            <w:pPr>
              <w:jc w:val="both"/>
              <w:rPr>
                <w:rFonts w:eastAsia="Calibri"/>
                <w:lang w:val="lt-LT" w:eastAsia="lt-LT"/>
              </w:rPr>
            </w:pPr>
          </w:p>
        </w:tc>
      </w:tr>
      <w:tr w:rsidR="001C4EE1" w:rsidRPr="00EB419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EB4198" w:rsidRDefault="001C4EE1" w:rsidP="00414F1D">
            <w:pPr>
              <w:rPr>
                <w:rFonts w:eastAsia="Calibri"/>
                <w:lang w:val="lt-LT" w:eastAsia="lt-LT"/>
              </w:rPr>
            </w:pPr>
            <w:r w:rsidRPr="00EB419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 xml:space="preserve">už kyšininkavimą, prekybą poveikiu, papirkimą. </w:t>
            </w:r>
            <w:r w:rsidRPr="00EB4198">
              <w:rPr>
                <w:rFonts w:eastAsia="Calibri"/>
                <w:vertAlign w:val="superscript"/>
                <w:lang w:val="lt-LT" w:eastAsia="lt-LT"/>
              </w:rPr>
              <w:t>*,**</w:t>
            </w:r>
          </w:p>
          <w:p w14:paraId="1EAC3623" w14:textId="77777777" w:rsidR="001C4EE1" w:rsidRPr="00EB419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EB4198" w:rsidRDefault="001C4EE1" w:rsidP="00414F1D">
            <w:pPr>
              <w:jc w:val="both"/>
              <w:rPr>
                <w:rFonts w:eastAsia="Calibri"/>
                <w:lang w:val="lt-LT" w:eastAsia="lt-LT"/>
              </w:rPr>
            </w:pPr>
          </w:p>
        </w:tc>
      </w:tr>
      <w:tr w:rsidR="001C4EE1" w:rsidRPr="00EB419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EB4198" w:rsidRDefault="001C4EE1" w:rsidP="00414F1D">
            <w:pPr>
              <w:rPr>
                <w:rFonts w:eastAsia="Calibri"/>
                <w:lang w:val="lt-LT" w:eastAsia="lt-LT"/>
              </w:rPr>
            </w:pPr>
            <w:r w:rsidRPr="00EB419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w:t>
            </w:r>
            <w:r w:rsidRPr="00EB4198">
              <w:rPr>
                <w:rFonts w:eastAsia="Calibri"/>
                <w:lang w:val="lt-LT" w:eastAsia="lt-LT"/>
              </w:rPr>
              <w:lastRenderedPageBreak/>
              <w:t>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EB4198">
              <w:rPr>
                <w:rFonts w:eastAsia="Calibri"/>
                <w:vertAlign w:val="superscript"/>
                <w:lang w:val="lt-LT" w:eastAsia="lt-LT"/>
              </w:rPr>
              <w:t xml:space="preserve"> *,**</w:t>
            </w:r>
          </w:p>
          <w:p w14:paraId="2CB76331"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EB4198" w:rsidRDefault="001C4EE1" w:rsidP="00414F1D">
            <w:pPr>
              <w:jc w:val="both"/>
              <w:rPr>
                <w:rFonts w:eastAsia="Calibri"/>
                <w:lang w:val="lt-LT" w:eastAsia="lt-LT"/>
              </w:rPr>
            </w:pPr>
            <w:r w:rsidRPr="00EB419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EB4198" w:rsidRDefault="001C4EE1" w:rsidP="00414F1D">
            <w:pPr>
              <w:jc w:val="both"/>
              <w:rPr>
                <w:rFonts w:eastAsia="Calibri"/>
                <w:lang w:val="lt-LT" w:eastAsia="lt-LT"/>
              </w:rPr>
            </w:pPr>
          </w:p>
        </w:tc>
      </w:tr>
      <w:tr w:rsidR="001C4EE1" w:rsidRPr="00EB419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EB4198" w:rsidRDefault="001C4EE1" w:rsidP="00414F1D">
            <w:pPr>
              <w:rPr>
                <w:rFonts w:eastAsia="Calibri"/>
                <w:lang w:val="lt-LT" w:eastAsia="lt-LT"/>
              </w:rPr>
            </w:pPr>
            <w:r w:rsidRPr="00EB419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už nusikalstamą bankrotą.</w:t>
            </w:r>
            <w:r w:rsidRPr="00EB4198">
              <w:rPr>
                <w:rFonts w:eastAsia="Calibri"/>
                <w:vertAlign w:val="superscript"/>
                <w:lang w:val="lt-LT" w:eastAsia="lt-LT"/>
              </w:rPr>
              <w:t xml:space="preserve"> *,**</w:t>
            </w:r>
          </w:p>
          <w:p w14:paraId="41AE6828"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EB4198" w:rsidRDefault="001C4EE1" w:rsidP="00414F1D">
            <w:pPr>
              <w:jc w:val="both"/>
              <w:rPr>
                <w:rFonts w:eastAsia="Calibri"/>
                <w:lang w:val="lt-LT" w:eastAsia="lt-LT"/>
              </w:rPr>
            </w:pPr>
            <w:r w:rsidRPr="00EB4198">
              <w:rPr>
                <w:rFonts w:eastAsia="Calibri"/>
                <w:lang w:val="lt-LT" w:eastAsia="lt-LT"/>
              </w:rPr>
              <w:t xml:space="preserve">III dalies „Pašalinimo pagrindai“ D skirsnio „Išimtinai nacionaliniai pašalinimo pagrindai“ punktas „D1. </w:t>
            </w:r>
            <w:r w:rsidR="002D75A6" w:rsidRPr="00EB4198">
              <w:rPr>
                <w:rFonts w:eastAsia="Calibri"/>
                <w:lang w:val="lt-LT" w:eastAsia="lt-LT"/>
              </w:rPr>
              <w:t>Išimtinai nacionalinis pašalinimo pagrindas dėl nusikalstamo bankroto</w:t>
            </w:r>
            <w:r w:rsidRPr="00EB419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EB4198" w:rsidRDefault="001C4EE1" w:rsidP="00414F1D">
            <w:pPr>
              <w:jc w:val="both"/>
              <w:rPr>
                <w:rFonts w:eastAsia="Calibri"/>
                <w:lang w:val="lt-LT" w:eastAsia="lt-LT"/>
              </w:rPr>
            </w:pPr>
          </w:p>
        </w:tc>
      </w:tr>
      <w:tr w:rsidR="001C4EE1" w:rsidRPr="00EB419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EB4198" w:rsidRDefault="001C4EE1" w:rsidP="00414F1D">
            <w:pPr>
              <w:rPr>
                <w:rFonts w:eastAsia="Calibri"/>
                <w:lang w:val="lt-LT" w:eastAsia="lt-LT"/>
              </w:rPr>
            </w:pPr>
            <w:r w:rsidRPr="00EB419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už teroristinį ir su teroristine veikla susijusį nusikaltimą.</w:t>
            </w:r>
            <w:r w:rsidRPr="00EB4198">
              <w:rPr>
                <w:rFonts w:eastAsia="Calibri"/>
                <w:vertAlign w:val="superscript"/>
                <w:lang w:val="lt-LT" w:eastAsia="lt-LT"/>
              </w:rPr>
              <w:t xml:space="preserve"> *,**</w:t>
            </w:r>
          </w:p>
          <w:p w14:paraId="162E93C8"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EB4198" w:rsidRDefault="001C4EE1" w:rsidP="00414F1D">
            <w:pPr>
              <w:jc w:val="both"/>
              <w:rPr>
                <w:rFonts w:eastAsia="Calibri"/>
                <w:lang w:val="lt-LT" w:eastAsia="lt-LT"/>
              </w:rPr>
            </w:pPr>
          </w:p>
        </w:tc>
      </w:tr>
      <w:tr w:rsidR="001C4EE1" w:rsidRPr="00EB419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EB4198" w:rsidRDefault="001C4EE1" w:rsidP="00414F1D">
            <w:pPr>
              <w:rPr>
                <w:rFonts w:eastAsia="Calibri"/>
                <w:lang w:val="lt-LT" w:eastAsia="lt-LT"/>
              </w:rPr>
            </w:pPr>
            <w:r w:rsidRPr="00EB419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už nusikalstamu būdu gauto turto legalizavimą.</w:t>
            </w:r>
            <w:r w:rsidRPr="00EB4198">
              <w:rPr>
                <w:rFonts w:eastAsia="Calibri"/>
                <w:vertAlign w:val="superscript"/>
                <w:lang w:val="lt-LT" w:eastAsia="lt-LT"/>
              </w:rPr>
              <w:t xml:space="preserve"> *,**</w:t>
            </w:r>
          </w:p>
          <w:p w14:paraId="6227CEF6"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EB4198" w:rsidRDefault="001C4EE1" w:rsidP="00414F1D">
            <w:pPr>
              <w:jc w:val="both"/>
              <w:rPr>
                <w:rFonts w:eastAsia="Calibri"/>
                <w:lang w:val="lt-LT" w:eastAsia="lt-LT"/>
              </w:rPr>
            </w:pPr>
          </w:p>
        </w:tc>
      </w:tr>
      <w:tr w:rsidR="001C4EE1" w:rsidRPr="00EB419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EB4198" w:rsidRDefault="001C4EE1" w:rsidP="00414F1D">
            <w:pPr>
              <w:rPr>
                <w:rFonts w:eastAsia="Calibri"/>
                <w:lang w:val="lt-LT" w:eastAsia="lt-LT"/>
              </w:rPr>
            </w:pPr>
            <w:r w:rsidRPr="00EB419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EB4198" w:rsidRDefault="001C4EE1" w:rsidP="00414F1D">
            <w:pPr>
              <w:jc w:val="both"/>
              <w:outlineLvl w:val="3"/>
              <w:rPr>
                <w:rFonts w:eastAsia="Calibri"/>
                <w:vertAlign w:val="superscript"/>
                <w:lang w:val="lt-LT" w:eastAsia="lt-LT"/>
              </w:rPr>
            </w:pPr>
            <w:r w:rsidRPr="00EB4198">
              <w:rPr>
                <w:rFonts w:eastAsia="Calibri"/>
                <w:lang w:val="lt-LT" w:eastAsia="lt-LT"/>
              </w:rPr>
              <w:t>už prekybą žmonėmis, vaiko pirkimą arba pardavimą.</w:t>
            </w:r>
            <w:r w:rsidRPr="00EB4198">
              <w:rPr>
                <w:rFonts w:eastAsia="Calibri"/>
                <w:vertAlign w:val="superscript"/>
                <w:lang w:val="lt-LT" w:eastAsia="lt-LT"/>
              </w:rPr>
              <w:t>*,**</w:t>
            </w:r>
          </w:p>
          <w:p w14:paraId="6575D7DA" w14:textId="77777777" w:rsidR="001C4EE1" w:rsidRPr="00EB419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EB4198" w:rsidRDefault="001C4EE1" w:rsidP="00414F1D">
            <w:pPr>
              <w:jc w:val="both"/>
              <w:rPr>
                <w:rFonts w:eastAsia="Calibri"/>
                <w:lang w:val="lt-LT" w:eastAsia="lt-LT"/>
              </w:rPr>
            </w:pPr>
          </w:p>
        </w:tc>
      </w:tr>
      <w:tr w:rsidR="00902088" w:rsidRPr="00EB419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EB4198" w:rsidRDefault="00902088" w:rsidP="00414F1D">
            <w:pPr>
              <w:jc w:val="both"/>
              <w:outlineLvl w:val="3"/>
              <w:rPr>
                <w:rFonts w:eastAsia="Calibri"/>
                <w:i/>
                <w:lang w:val="lt-LT" w:eastAsia="lt-LT"/>
              </w:rPr>
            </w:pPr>
            <w:r w:rsidRPr="00EB4198">
              <w:rPr>
                <w:rFonts w:eastAsia="Calibri"/>
                <w:b/>
                <w:i/>
                <w:lang w:val="lt-LT" w:eastAsia="lt-LT"/>
              </w:rPr>
              <w:t xml:space="preserve">Pastabos </w:t>
            </w:r>
            <w:r w:rsidRPr="00EB4198">
              <w:rPr>
                <w:rFonts w:eastAsia="Calibri"/>
                <w:i/>
                <w:lang w:val="lt-LT" w:eastAsia="lt-LT"/>
              </w:rPr>
              <w:t>(</w:t>
            </w:r>
            <w:r w:rsidRPr="00EB4198">
              <w:rPr>
                <w:rFonts w:eastAsia="Calibri"/>
                <w:b/>
                <w:i/>
                <w:lang w:val="lt-LT" w:eastAsia="lt-LT"/>
              </w:rPr>
              <w:t>taikomos 3.7.1.1-3.7.1.7 punktams</w:t>
            </w:r>
            <w:r w:rsidRPr="00EB4198">
              <w:rPr>
                <w:rFonts w:eastAsia="Calibri"/>
                <w:i/>
                <w:lang w:val="lt-LT" w:eastAsia="lt-LT"/>
              </w:rPr>
              <w:t>):</w:t>
            </w:r>
          </w:p>
          <w:p w14:paraId="3C805FAD" w14:textId="77777777" w:rsidR="00902088" w:rsidRPr="00EB4198" w:rsidRDefault="00902088" w:rsidP="00414F1D">
            <w:pPr>
              <w:jc w:val="both"/>
              <w:outlineLvl w:val="3"/>
              <w:rPr>
                <w:rFonts w:eastAsia="Calibri"/>
                <w:i/>
                <w:lang w:val="lt-LT" w:eastAsia="lt-LT"/>
              </w:rPr>
            </w:pPr>
            <w:r w:rsidRPr="00EB4198">
              <w:rPr>
                <w:rFonts w:eastAsia="Calibri"/>
                <w:i/>
                <w:lang w:val="lt-LT" w:eastAsia="lt-LT"/>
              </w:rPr>
              <w:t>* - Laikoma, kad tiekėjas arba jo atsakingas asmuo nuteistas už šio 3.7.1.1-3.7.1.7 p.  nurodytą nusikalstamą veiką, kai dėl:</w:t>
            </w:r>
          </w:p>
          <w:p w14:paraId="23E347D1" w14:textId="77777777" w:rsidR="00902088" w:rsidRPr="00EB4198" w:rsidRDefault="00902088" w:rsidP="00414F1D">
            <w:pPr>
              <w:jc w:val="both"/>
              <w:outlineLvl w:val="3"/>
              <w:rPr>
                <w:rFonts w:eastAsia="Calibri"/>
                <w:i/>
                <w:lang w:val="lt-LT" w:eastAsia="lt-LT"/>
              </w:rPr>
            </w:pPr>
            <w:r w:rsidRPr="00EB4198">
              <w:rPr>
                <w:rFonts w:eastAsia="Calibri"/>
                <w:i/>
                <w:lang w:val="lt-LT" w:eastAsia="lt-LT"/>
              </w:rPr>
              <w:t>1) tiekėjo, kuris yra fizinis asmuo, per pastaruosius 5 metus buvo priimtas ir įsiteisėjęs apkaltinamasis teismo nuosprendis ir šis asmuo turi neišnykusį ar nepanaikintą teistumą;</w:t>
            </w:r>
            <w:r w:rsidRPr="00EB4198">
              <w:rPr>
                <w:lang w:val="lt-LT"/>
              </w:rPr>
              <w:t xml:space="preserve"> </w:t>
            </w:r>
          </w:p>
          <w:p w14:paraId="6146D9D7" w14:textId="47C2BF59" w:rsidR="00902088" w:rsidRPr="00EB4198" w:rsidRDefault="00902088" w:rsidP="00414F1D">
            <w:pPr>
              <w:jc w:val="both"/>
              <w:outlineLvl w:val="3"/>
              <w:rPr>
                <w:rFonts w:eastAsia="Calibri"/>
                <w:i/>
                <w:lang w:val="lt-LT" w:eastAsia="lt-LT"/>
              </w:rPr>
            </w:pPr>
            <w:r w:rsidRPr="00EB4198">
              <w:rPr>
                <w:rFonts w:eastAsia="Calibri"/>
                <w:i/>
                <w:lang w:val="lt-LT" w:eastAsia="lt-LT"/>
              </w:rPr>
              <w:lastRenderedPageBreak/>
              <w:t>2) tiekėjo, kuris yra juridinis asmuo, kita organizacija ar jos</w:t>
            </w:r>
            <w:r w:rsidR="001C4EE1" w:rsidRPr="00EB4198">
              <w:rPr>
                <w:rFonts w:eastAsia="Calibri"/>
                <w:i/>
                <w:lang w:val="lt-LT" w:eastAsia="lt-LT"/>
              </w:rPr>
              <w:t xml:space="preserve"> struktūrinis</w:t>
            </w:r>
            <w:r w:rsidRPr="00EB4198">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EB4198" w:rsidRDefault="00902088" w:rsidP="00414F1D">
            <w:pPr>
              <w:jc w:val="both"/>
              <w:rPr>
                <w:rFonts w:eastAsia="Calibri"/>
                <w:bCs/>
                <w:i/>
                <w:lang w:val="lt-LT" w:eastAsia="lt-LT"/>
              </w:rPr>
            </w:pPr>
            <w:r w:rsidRPr="00EB4198">
              <w:rPr>
                <w:rFonts w:eastAsia="Calibri"/>
                <w:i/>
                <w:lang w:val="lt-LT" w:eastAsia="lt-LT"/>
              </w:rPr>
              <w:t xml:space="preserve">3) tiekėjo, kuris yra juridinis asmuo, kita organizacija ar jos </w:t>
            </w:r>
            <w:r w:rsidR="001C4EE1" w:rsidRPr="00EB4198">
              <w:rPr>
                <w:rFonts w:eastAsia="Calibri"/>
                <w:i/>
                <w:lang w:val="lt-LT" w:eastAsia="lt-LT"/>
              </w:rPr>
              <w:t xml:space="preserve">struktūrinis </w:t>
            </w:r>
            <w:r w:rsidRPr="00EB4198">
              <w:rPr>
                <w:rFonts w:eastAsia="Calibri"/>
                <w:i/>
                <w:lang w:val="lt-LT" w:eastAsia="lt-LT"/>
              </w:rPr>
              <w:t>padalinys, per pastaruosius 5 metus buvo priimtas ir įsiteisėjęs apkaltinamasis teismo nuosprendis.</w:t>
            </w:r>
          </w:p>
          <w:p w14:paraId="44CB56F8" w14:textId="77777777" w:rsidR="00902088" w:rsidRPr="00EB4198" w:rsidRDefault="00902088" w:rsidP="00414F1D">
            <w:pPr>
              <w:jc w:val="both"/>
              <w:rPr>
                <w:rFonts w:eastAsia="Calibri"/>
                <w:bCs/>
                <w:i/>
                <w:lang w:val="lt-LT" w:eastAsia="lt-LT"/>
              </w:rPr>
            </w:pPr>
            <w:r w:rsidRPr="00EB4198">
              <w:rPr>
                <w:rFonts w:eastAsia="Calibri"/>
                <w:i/>
                <w:lang w:val="lt-LT" w:eastAsia="lt-LT"/>
              </w:rPr>
              <w:t xml:space="preserve">** - </w:t>
            </w:r>
            <w:r w:rsidRPr="00EB419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EB4198" w:rsidRDefault="00902088" w:rsidP="00414F1D">
            <w:pPr>
              <w:rPr>
                <w:rFonts w:eastAsia="Calibri"/>
                <w:lang w:val="lt-LT" w:eastAsia="lt-LT"/>
              </w:rPr>
            </w:pPr>
          </w:p>
        </w:tc>
      </w:tr>
      <w:tr w:rsidR="002D75A6" w:rsidRPr="00EB419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EB4198" w:rsidRDefault="002D75A6" w:rsidP="007C0BB8">
            <w:pPr>
              <w:widowControl w:val="0"/>
              <w:autoSpaceDE w:val="0"/>
              <w:autoSpaceDN w:val="0"/>
              <w:adjustRightInd w:val="0"/>
              <w:jc w:val="both"/>
              <w:rPr>
                <w:rFonts w:eastAsia="Calibri"/>
                <w:b/>
                <w:lang w:val="lt-LT" w:eastAsia="lt-LT"/>
              </w:rPr>
            </w:pPr>
            <w:r w:rsidRPr="00EB4198">
              <w:rPr>
                <w:rFonts w:eastAsia="Calibri"/>
                <w:b/>
                <w:lang w:val="lt-LT" w:eastAsia="lt-LT"/>
              </w:rPr>
              <w:lastRenderedPageBreak/>
              <w:t>3.7.2. Perkančioji organizacija taip pat pašalins tiekėją iš pirkimo procedūrų, jeigu:</w:t>
            </w:r>
          </w:p>
        </w:tc>
      </w:tr>
      <w:tr w:rsidR="002D75A6" w:rsidRPr="00EB419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EB4198" w:rsidRDefault="002D75A6" w:rsidP="007C0BB8">
            <w:pPr>
              <w:rPr>
                <w:rFonts w:eastAsia="Calibri"/>
                <w:lang w:val="lt-LT" w:eastAsia="lt-LT"/>
              </w:rPr>
            </w:pPr>
            <w:r w:rsidRPr="00EB419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EB4198" w:rsidRDefault="002D75A6" w:rsidP="007C0BB8">
            <w:pPr>
              <w:shd w:val="clear" w:color="auto" w:fill="FFFFFF"/>
              <w:jc w:val="both"/>
              <w:textAlignment w:val="baseline"/>
              <w:rPr>
                <w:rFonts w:eastAsia="Calibri"/>
                <w:color w:val="000000"/>
                <w:bdr w:val="none" w:sz="0" w:space="0" w:color="auto" w:frame="1"/>
                <w:lang w:val="lt-LT" w:eastAsia="lt-LT"/>
              </w:rPr>
            </w:pPr>
            <w:r w:rsidRPr="00EB4198">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EB419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EB419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EB419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EB4198" w:rsidRDefault="002D75A6" w:rsidP="007C0BB8">
            <w:pPr>
              <w:jc w:val="both"/>
              <w:rPr>
                <w:rFonts w:eastAsia="Calibri"/>
                <w:lang w:val="lt-LT" w:eastAsia="lt-LT"/>
              </w:rPr>
            </w:pPr>
            <w:r w:rsidRPr="00EB4198">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EB4198">
              <w:rPr>
                <w:rFonts w:eastAsia="Calibri"/>
                <w:vertAlign w:val="superscript"/>
                <w:lang w:val="lt-LT" w:eastAsia="lt-LT"/>
              </w:rPr>
              <w:t>1</w:t>
            </w:r>
            <w:r w:rsidRPr="00EB4198">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EB4198" w:rsidRDefault="002D75A6" w:rsidP="002D75A6">
            <w:pPr>
              <w:jc w:val="both"/>
              <w:rPr>
                <w:rFonts w:eastAsia="Calibri"/>
                <w:bCs/>
                <w:lang w:val="lt-LT" w:eastAsia="lt-LT"/>
              </w:rPr>
            </w:pPr>
            <w:r w:rsidRPr="00EB4198">
              <w:rPr>
                <w:rFonts w:eastAsia="Calibri"/>
                <w:bCs/>
                <w:lang w:val="lt-LT" w:eastAsia="lt-LT"/>
              </w:rPr>
              <w:t>Iš Lietuvoje įsteigtų subjektų įrodančių dokumentų nereikalaujama. Užtenka pateikto EBVPD.</w:t>
            </w:r>
          </w:p>
        </w:tc>
      </w:tr>
      <w:tr w:rsidR="00902088" w:rsidRPr="00EB419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EB4198" w:rsidRDefault="00902088" w:rsidP="00414F1D">
            <w:pPr>
              <w:widowControl w:val="0"/>
              <w:autoSpaceDE w:val="0"/>
              <w:autoSpaceDN w:val="0"/>
              <w:adjustRightInd w:val="0"/>
              <w:jc w:val="both"/>
              <w:rPr>
                <w:rFonts w:eastAsia="Calibri"/>
                <w:b/>
                <w:lang w:val="lt-LT" w:eastAsia="lt-LT"/>
              </w:rPr>
            </w:pPr>
            <w:r w:rsidRPr="00EB4198">
              <w:rPr>
                <w:rFonts w:eastAsia="Calibri"/>
                <w:b/>
                <w:lang w:val="lt-LT" w:eastAsia="lt-LT"/>
              </w:rPr>
              <w:t>3.7.</w:t>
            </w:r>
            <w:r w:rsidR="004D5875" w:rsidRPr="00EB4198">
              <w:rPr>
                <w:rFonts w:eastAsia="Calibri"/>
                <w:b/>
                <w:lang w:val="lt-LT" w:eastAsia="lt-LT"/>
              </w:rPr>
              <w:t>3</w:t>
            </w:r>
            <w:r w:rsidRPr="00EB4198">
              <w:rPr>
                <w:rFonts w:eastAsia="Calibri"/>
                <w:b/>
                <w:lang w:val="lt-LT" w:eastAsia="lt-LT"/>
              </w:rPr>
              <w:t>. Perkančioji organizacija taip pat pašalins tiekėją iš pirkimo procedūrų, jeigu:</w:t>
            </w:r>
          </w:p>
        </w:tc>
      </w:tr>
      <w:tr w:rsidR="00902088" w:rsidRPr="00EB419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EB4198" w:rsidRDefault="00902088" w:rsidP="00414F1D">
            <w:pPr>
              <w:rPr>
                <w:rFonts w:eastAsia="Calibri"/>
                <w:lang w:val="lt-LT" w:eastAsia="lt-LT"/>
              </w:rPr>
            </w:pPr>
            <w:r w:rsidRPr="00EB4198">
              <w:rPr>
                <w:rFonts w:eastAsia="Calibri"/>
                <w:lang w:val="lt-LT" w:eastAsia="lt-LT"/>
              </w:rPr>
              <w:t>3.7.</w:t>
            </w:r>
            <w:r w:rsidR="004D5875" w:rsidRPr="00EB4198">
              <w:rPr>
                <w:rFonts w:eastAsia="Calibri"/>
                <w:lang w:val="lt-LT" w:eastAsia="lt-LT"/>
              </w:rPr>
              <w:t>3</w:t>
            </w:r>
            <w:r w:rsidRPr="00EB419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EB4198" w:rsidRDefault="00902088" w:rsidP="00414F1D">
            <w:pPr>
              <w:jc w:val="both"/>
              <w:rPr>
                <w:rFonts w:eastAsia="Calibri"/>
                <w:bCs/>
                <w:lang w:val="lt-LT" w:eastAsia="lt-LT"/>
              </w:rPr>
            </w:pPr>
            <w:r w:rsidRPr="00EB419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EB4198" w:rsidRDefault="00902088" w:rsidP="00414F1D">
            <w:pPr>
              <w:shd w:val="clear" w:color="auto" w:fill="FFFFFF"/>
              <w:jc w:val="both"/>
              <w:textAlignment w:val="baseline"/>
              <w:rPr>
                <w:rFonts w:eastAsia="Calibri"/>
                <w:color w:val="000000"/>
                <w:lang w:val="lt-LT" w:eastAsia="lt-LT"/>
              </w:rPr>
            </w:pPr>
            <w:r w:rsidRPr="00EB4198">
              <w:rPr>
                <w:rFonts w:eastAsia="Calibri"/>
                <w:color w:val="000000"/>
                <w:bdr w:val="none" w:sz="0" w:space="0" w:color="auto" w:frame="1"/>
                <w:lang w:val="lt-LT" w:eastAsia="lt-LT"/>
              </w:rPr>
              <w:t>1)</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EB4198" w:rsidRDefault="00902088" w:rsidP="00414F1D">
            <w:pPr>
              <w:shd w:val="clear" w:color="auto" w:fill="FFFFFF"/>
              <w:jc w:val="both"/>
              <w:textAlignment w:val="baseline"/>
              <w:rPr>
                <w:rFonts w:eastAsia="Calibri"/>
                <w:color w:val="000000"/>
                <w:lang w:val="lt-LT" w:eastAsia="lt-LT"/>
              </w:rPr>
            </w:pPr>
            <w:r w:rsidRPr="00EB4198">
              <w:rPr>
                <w:rFonts w:eastAsia="Calibri"/>
                <w:color w:val="000000"/>
                <w:bdr w:val="none" w:sz="0" w:space="0" w:color="auto" w:frame="1"/>
                <w:lang w:val="lt-LT" w:eastAsia="lt-LT"/>
              </w:rPr>
              <w:t>2) įsiskolinimo suma neviršija 50,00 Eur (penkiasdešimt eurų);</w:t>
            </w:r>
          </w:p>
          <w:p w14:paraId="22309303" w14:textId="77777777" w:rsidR="00902088" w:rsidRPr="00EB4198" w:rsidRDefault="00902088" w:rsidP="00414F1D">
            <w:pPr>
              <w:shd w:val="clear" w:color="auto" w:fill="FFFFFF"/>
              <w:jc w:val="both"/>
              <w:textAlignment w:val="baseline"/>
              <w:rPr>
                <w:rFonts w:eastAsia="Calibri"/>
                <w:color w:val="000000"/>
                <w:bdr w:val="none" w:sz="0" w:space="0" w:color="auto" w:frame="1"/>
                <w:lang w:val="lt-LT" w:eastAsia="lt-LT"/>
              </w:rPr>
            </w:pPr>
            <w:r w:rsidRPr="00EB4198">
              <w:rPr>
                <w:rFonts w:eastAsia="Calibri"/>
                <w:color w:val="000000"/>
                <w:bdr w:val="none" w:sz="0" w:space="0" w:color="auto" w:frame="1"/>
                <w:lang w:val="lt-LT" w:eastAsia="lt-LT"/>
              </w:rPr>
              <w:t>3)</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tiekėjas apie tikslią</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jo įsiskolinimo sumą informuotas tokiu metu, kad iki paraiškų</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ar pasiūlymų</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 xml:space="preserve">pateikimo termino pabaigos nespėjo sumokėti mokesčių, </w:t>
            </w:r>
            <w:r w:rsidRPr="00EB4198">
              <w:rPr>
                <w:rFonts w:eastAsia="Calibri"/>
                <w:color w:val="000000"/>
                <w:bdr w:val="none" w:sz="0" w:space="0" w:color="auto" w:frame="1"/>
                <w:lang w:val="lt-LT" w:eastAsia="lt-LT"/>
              </w:rPr>
              <w:lastRenderedPageBreak/>
              <w:t>įskaitant socialinio draudimo įmokas, sudaryti mokestinės paskolos sutarties ar kito panašaus pobūdžio įpareigojančio susitarimo dėl jų sumokėjimo ar imtis kitų priemonių, kad atitiktų</w:t>
            </w:r>
            <w:r w:rsidRPr="00EB4198">
              <w:rPr>
                <w:rFonts w:eastAsia="Calibri"/>
                <w:color w:val="000000"/>
                <w:lang w:val="lt-LT" w:eastAsia="lt-LT"/>
              </w:rPr>
              <w:t xml:space="preserve"> </w:t>
            </w:r>
            <w:r w:rsidRPr="00EB419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EB419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EB419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EB419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EB419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EB4198" w:rsidRDefault="00902088" w:rsidP="00414F1D">
            <w:pPr>
              <w:jc w:val="both"/>
              <w:rPr>
                <w:rFonts w:eastAsia="Calibri"/>
                <w:lang w:val="lt-LT" w:eastAsia="lt-LT"/>
              </w:rPr>
            </w:pPr>
            <w:r w:rsidRPr="00EB419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EB4198" w:rsidRDefault="00902088" w:rsidP="00414F1D">
            <w:pPr>
              <w:jc w:val="both"/>
              <w:rPr>
                <w:rFonts w:eastAsia="Calibri"/>
                <w:bCs/>
                <w:lang w:val="lt-LT" w:eastAsia="lt-LT"/>
              </w:rPr>
            </w:pPr>
            <w:r w:rsidRPr="00EB4198">
              <w:rPr>
                <w:rFonts w:eastAsia="Calibri"/>
                <w:bCs/>
                <w:lang w:val="lt-LT" w:eastAsia="lt-LT"/>
              </w:rPr>
              <w:t>1) Dėl įsipareigojimų, susijusių su mokesčių mokėjimu, įvykdymo iš Lietuvoje įsteigtų subjektų prašoma:</w:t>
            </w:r>
          </w:p>
          <w:p w14:paraId="3A7DECE5" w14:textId="77777777" w:rsidR="00902088" w:rsidRPr="00EB4198" w:rsidRDefault="00902088" w:rsidP="00414F1D">
            <w:pPr>
              <w:jc w:val="both"/>
              <w:rPr>
                <w:rFonts w:eastAsia="Calibri"/>
                <w:bCs/>
                <w:lang w:val="lt-LT" w:eastAsia="lt-LT"/>
              </w:rPr>
            </w:pPr>
          </w:p>
          <w:p w14:paraId="0BF5F0B3" w14:textId="77777777" w:rsidR="00902088" w:rsidRPr="00EB4198" w:rsidRDefault="00902088" w:rsidP="00414F1D">
            <w:pPr>
              <w:jc w:val="both"/>
              <w:rPr>
                <w:rFonts w:eastAsia="Calibri"/>
                <w:bCs/>
                <w:lang w:val="lt-LT" w:eastAsia="lt-LT"/>
              </w:rPr>
            </w:pPr>
            <w:r w:rsidRPr="00EB419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EB4198" w:rsidRDefault="00902088" w:rsidP="00414F1D">
            <w:pPr>
              <w:jc w:val="both"/>
              <w:rPr>
                <w:rFonts w:eastAsia="Calibri"/>
                <w:bCs/>
                <w:lang w:val="lt-LT" w:eastAsia="lt-LT"/>
              </w:rPr>
            </w:pPr>
            <w:r w:rsidRPr="00EB419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EB4198" w:rsidRDefault="00902088" w:rsidP="00414F1D">
            <w:pPr>
              <w:jc w:val="both"/>
              <w:rPr>
                <w:rFonts w:eastAsia="Calibri"/>
                <w:bCs/>
                <w:lang w:val="lt-LT" w:eastAsia="lt-LT"/>
              </w:rPr>
            </w:pPr>
          </w:p>
          <w:p w14:paraId="23856911" w14:textId="77777777" w:rsidR="00902088" w:rsidRPr="00EB4198" w:rsidRDefault="00902088" w:rsidP="00414F1D">
            <w:pPr>
              <w:jc w:val="both"/>
              <w:rPr>
                <w:rFonts w:eastAsia="Calibri"/>
                <w:bCs/>
                <w:lang w:val="lt-LT" w:eastAsia="lt-LT"/>
              </w:rPr>
            </w:pPr>
            <w:r w:rsidRPr="00EB4198">
              <w:rPr>
                <w:rFonts w:eastAsia="Calibri"/>
                <w:bCs/>
                <w:lang w:val="lt-LT" w:eastAsia="lt-LT"/>
              </w:rPr>
              <w:t>Iš ne Lietuvoje įsteigtų subjektų reikalaujama:</w:t>
            </w:r>
          </w:p>
          <w:p w14:paraId="501C6A92" w14:textId="77777777" w:rsidR="00902088" w:rsidRPr="00EB4198" w:rsidRDefault="00902088" w:rsidP="00414F1D">
            <w:pPr>
              <w:jc w:val="both"/>
              <w:rPr>
                <w:rFonts w:eastAsia="Calibri"/>
                <w:bCs/>
                <w:lang w:val="lt-LT" w:eastAsia="lt-LT"/>
              </w:rPr>
            </w:pPr>
            <w:r w:rsidRPr="00EB4198">
              <w:rPr>
                <w:rFonts w:eastAsia="Calibri"/>
                <w:bCs/>
                <w:lang w:val="lt-LT" w:eastAsia="lt-LT"/>
              </w:rPr>
              <w:t>•atitinkamos užsienio šalies institucijos dokumento .</w:t>
            </w:r>
          </w:p>
          <w:p w14:paraId="6D31421F" w14:textId="77777777" w:rsidR="00902088" w:rsidRPr="00EB4198" w:rsidRDefault="00902088" w:rsidP="00414F1D">
            <w:pPr>
              <w:jc w:val="both"/>
              <w:rPr>
                <w:rFonts w:eastAsia="Calibri"/>
                <w:bCs/>
                <w:lang w:val="lt-LT" w:eastAsia="lt-LT"/>
              </w:rPr>
            </w:pPr>
          </w:p>
          <w:p w14:paraId="15C28C5C" w14:textId="77777777" w:rsidR="00902088" w:rsidRPr="00EB4198" w:rsidRDefault="00902088" w:rsidP="00414F1D">
            <w:pPr>
              <w:jc w:val="both"/>
              <w:rPr>
                <w:rFonts w:eastAsia="Calibri"/>
                <w:bCs/>
                <w:lang w:val="lt-LT" w:eastAsia="lt-LT"/>
              </w:rPr>
            </w:pPr>
            <w:r w:rsidRPr="00EB419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EB4198" w:rsidRDefault="00902088" w:rsidP="00414F1D">
            <w:pPr>
              <w:jc w:val="both"/>
              <w:rPr>
                <w:rFonts w:eastAsia="Calibri"/>
                <w:bCs/>
                <w:lang w:val="lt-LT" w:eastAsia="lt-LT"/>
              </w:rPr>
            </w:pPr>
          </w:p>
          <w:p w14:paraId="10042231" w14:textId="77777777" w:rsidR="00902088" w:rsidRPr="00EB4198" w:rsidRDefault="00902088" w:rsidP="00414F1D">
            <w:pPr>
              <w:jc w:val="both"/>
              <w:rPr>
                <w:rFonts w:eastAsia="Calibri"/>
                <w:bCs/>
                <w:lang w:val="lt-LT" w:eastAsia="lt-LT"/>
              </w:rPr>
            </w:pPr>
            <w:r w:rsidRPr="00EB419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EB4198" w:rsidRDefault="00902088" w:rsidP="00414F1D">
            <w:pPr>
              <w:jc w:val="both"/>
              <w:rPr>
                <w:rFonts w:eastAsia="Calibri"/>
                <w:bCs/>
                <w:lang w:val="lt-LT" w:eastAsia="lt-LT"/>
              </w:rPr>
            </w:pPr>
          </w:p>
          <w:p w14:paraId="6A8AD8C1" w14:textId="77777777" w:rsidR="00902088" w:rsidRPr="00EB4198" w:rsidRDefault="00902088" w:rsidP="00414F1D">
            <w:pPr>
              <w:jc w:val="both"/>
              <w:rPr>
                <w:rFonts w:eastAsia="Calibri"/>
                <w:bCs/>
                <w:lang w:val="lt-LT" w:eastAsia="lt-LT"/>
              </w:rPr>
            </w:pPr>
            <w:r w:rsidRPr="00EB4198">
              <w:rPr>
                <w:rFonts w:eastAsia="Calibri"/>
                <w:bCs/>
                <w:lang w:val="lt-LT" w:eastAsia="lt-LT"/>
              </w:rPr>
              <w:t>2) Dėl įsipareigojimų, susijusių su socialinio draudimo įmokų mokėjimu, įvykdymo iš Lietuvoje įsteigtų subjektų prašoma:</w:t>
            </w:r>
          </w:p>
          <w:p w14:paraId="6BAA5507" w14:textId="77777777" w:rsidR="00902088" w:rsidRPr="00EB4198" w:rsidRDefault="00902088" w:rsidP="00414F1D">
            <w:pPr>
              <w:jc w:val="both"/>
              <w:rPr>
                <w:rFonts w:eastAsia="Calibri"/>
                <w:bCs/>
                <w:lang w:val="lt-LT" w:eastAsia="lt-LT"/>
              </w:rPr>
            </w:pPr>
            <w:r w:rsidRPr="00EB4198">
              <w:rPr>
                <w:rFonts w:eastAsia="Calibri"/>
                <w:bCs/>
                <w:lang w:val="lt-LT" w:eastAsia="lt-LT"/>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EB4198">
                <w:rPr>
                  <w:rStyle w:val="Hyperlink"/>
                  <w:rFonts w:eastAsia="Calibri"/>
                  <w:bCs/>
                  <w:lang w:val="lt-LT" w:eastAsia="lt-LT"/>
                </w:rPr>
                <w:t>http://draudejai.sodra.lt/draudeju_viesi_duomenys/</w:t>
              </w:r>
            </w:hyperlink>
            <w:r w:rsidRPr="00EB4198">
              <w:rPr>
                <w:rFonts w:eastAsia="Calibri"/>
                <w:bCs/>
                <w:lang w:val="lt-LT" w:eastAsia="lt-LT"/>
              </w:rPr>
              <w:t>. Šie duomenys bus tikrinami paskutinę dokumentų pagal EBVPD pateikimo dieną.</w:t>
            </w:r>
          </w:p>
          <w:p w14:paraId="008CE37C" w14:textId="77777777" w:rsidR="00902088" w:rsidRPr="00EB4198" w:rsidRDefault="00902088" w:rsidP="00414F1D">
            <w:pPr>
              <w:jc w:val="both"/>
              <w:rPr>
                <w:rFonts w:eastAsia="Calibri"/>
                <w:bCs/>
                <w:lang w:val="lt-LT" w:eastAsia="lt-LT"/>
              </w:rPr>
            </w:pPr>
          </w:p>
          <w:p w14:paraId="37FFBBED" w14:textId="77777777" w:rsidR="00902088" w:rsidRPr="00EB4198" w:rsidRDefault="00902088" w:rsidP="00414F1D">
            <w:pPr>
              <w:jc w:val="both"/>
              <w:rPr>
                <w:rFonts w:eastAsia="Calibri"/>
                <w:bCs/>
                <w:lang w:val="lt-LT" w:eastAsia="lt-LT"/>
              </w:rPr>
            </w:pPr>
            <w:r w:rsidRPr="00EB419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EB4198" w:rsidRDefault="00902088" w:rsidP="00414F1D">
            <w:pPr>
              <w:jc w:val="both"/>
              <w:rPr>
                <w:rFonts w:eastAsia="Calibri"/>
                <w:bCs/>
                <w:lang w:val="lt-LT" w:eastAsia="lt-LT"/>
              </w:rPr>
            </w:pPr>
          </w:p>
          <w:p w14:paraId="73CE0BCB" w14:textId="77777777" w:rsidR="00902088" w:rsidRPr="00EB4198" w:rsidRDefault="00902088" w:rsidP="00414F1D">
            <w:pPr>
              <w:jc w:val="both"/>
              <w:rPr>
                <w:rFonts w:eastAsia="Calibri"/>
                <w:bCs/>
                <w:lang w:val="lt-LT" w:eastAsia="lt-LT"/>
              </w:rPr>
            </w:pPr>
            <w:r w:rsidRPr="00EB419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EB4198" w:rsidRDefault="00902088" w:rsidP="00414F1D">
            <w:pPr>
              <w:jc w:val="both"/>
              <w:rPr>
                <w:rFonts w:eastAsia="Calibri"/>
                <w:bCs/>
                <w:lang w:val="lt-LT" w:eastAsia="lt-LT"/>
              </w:rPr>
            </w:pPr>
          </w:p>
          <w:p w14:paraId="2BDB7CBB" w14:textId="77777777" w:rsidR="00902088" w:rsidRPr="00EB4198" w:rsidRDefault="00902088" w:rsidP="00414F1D">
            <w:pPr>
              <w:jc w:val="both"/>
              <w:rPr>
                <w:rFonts w:eastAsia="Calibri"/>
                <w:bCs/>
                <w:lang w:val="lt-LT" w:eastAsia="lt-LT"/>
              </w:rPr>
            </w:pPr>
            <w:r w:rsidRPr="00EB4198">
              <w:rPr>
                <w:rFonts w:eastAsia="Calibri"/>
                <w:bCs/>
                <w:lang w:val="lt-LT" w:eastAsia="lt-LT"/>
              </w:rPr>
              <w:t>Iš ne Lietuvoje įsteigtų subjektų reikalaujama:</w:t>
            </w:r>
          </w:p>
          <w:p w14:paraId="1E4CEF72" w14:textId="77777777" w:rsidR="00902088" w:rsidRPr="00EB4198" w:rsidRDefault="00902088" w:rsidP="00414F1D">
            <w:pPr>
              <w:jc w:val="both"/>
              <w:rPr>
                <w:rFonts w:eastAsia="Calibri"/>
                <w:bCs/>
                <w:lang w:val="lt-LT" w:eastAsia="lt-LT"/>
              </w:rPr>
            </w:pPr>
            <w:r w:rsidRPr="00EB4198">
              <w:rPr>
                <w:rFonts w:eastAsia="Calibri"/>
                <w:bCs/>
                <w:lang w:val="lt-LT" w:eastAsia="lt-LT"/>
              </w:rPr>
              <w:t>• atitinkamos užsienio šalies kompetentingos institucijos dokumento.</w:t>
            </w:r>
          </w:p>
          <w:p w14:paraId="088AB645" w14:textId="77777777" w:rsidR="00902088" w:rsidRPr="00EB4198" w:rsidRDefault="00902088" w:rsidP="00414F1D">
            <w:pPr>
              <w:jc w:val="both"/>
              <w:rPr>
                <w:rFonts w:eastAsia="Calibri"/>
                <w:bCs/>
                <w:lang w:val="lt-LT" w:eastAsia="lt-LT"/>
              </w:rPr>
            </w:pPr>
          </w:p>
          <w:p w14:paraId="4C7F1DFA" w14:textId="77777777" w:rsidR="00902088" w:rsidRPr="00EB4198" w:rsidRDefault="00902088" w:rsidP="00414F1D">
            <w:pPr>
              <w:jc w:val="both"/>
              <w:rPr>
                <w:rFonts w:eastAsia="Calibri"/>
                <w:bCs/>
                <w:lang w:val="lt-LT" w:eastAsia="lt-LT"/>
              </w:rPr>
            </w:pPr>
            <w:r w:rsidRPr="00EB419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EB4198" w:rsidRDefault="00902088" w:rsidP="00414F1D">
            <w:pPr>
              <w:jc w:val="both"/>
              <w:rPr>
                <w:rFonts w:eastAsia="Calibri"/>
                <w:bCs/>
                <w:lang w:val="lt-LT" w:eastAsia="lt-LT"/>
              </w:rPr>
            </w:pPr>
          </w:p>
          <w:p w14:paraId="0086AE6E" w14:textId="77777777" w:rsidR="00902088" w:rsidRPr="00EB4198" w:rsidRDefault="00902088" w:rsidP="00414F1D">
            <w:pPr>
              <w:tabs>
                <w:tab w:val="left" w:pos="0"/>
              </w:tabs>
              <w:jc w:val="both"/>
              <w:rPr>
                <w:rFonts w:eastAsia="Calibri"/>
                <w:bCs/>
                <w:lang w:val="lt-LT" w:eastAsia="lt-LT"/>
              </w:rPr>
            </w:pPr>
            <w:r w:rsidRPr="00EB419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EB419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EB4198" w:rsidRDefault="00902088" w:rsidP="00414F1D">
            <w:pPr>
              <w:jc w:val="both"/>
              <w:outlineLvl w:val="3"/>
              <w:rPr>
                <w:rFonts w:eastAsia="Calibri"/>
                <w:i/>
                <w:lang w:val="lt-LT" w:eastAsia="lt-LT"/>
              </w:rPr>
            </w:pPr>
            <w:r w:rsidRPr="00EB4198">
              <w:rPr>
                <w:rFonts w:eastAsia="Calibri"/>
                <w:b/>
                <w:i/>
                <w:lang w:val="lt-LT" w:eastAsia="lt-LT"/>
              </w:rPr>
              <w:lastRenderedPageBreak/>
              <w:t>Pastaba:</w:t>
            </w:r>
          </w:p>
          <w:p w14:paraId="0A01C359" w14:textId="3E2D7F41" w:rsidR="00902088" w:rsidRPr="00EB4198" w:rsidRDefault="00902088" w:rsidP="00414F1D">
            <w:pPr>
              <w:jc w:val="both"/>
              <w:outlineLvl w:val="3"/>
              <w:rPr>
                <w:rFonts w:eastAsia="Calibri"/>
                <w:i/>
                <w:lang w:val="lt-LT" w:eastAsia="lt-LT"/>
              </w:rPr>
            </w:pPr>
            <w:r w:rsidRPr="00EB4198">
              <w:rPr>
                <w:rFonts w:eastAsia="Calibri"/>
                <w:i/>
                <w:lang w:val="lt-LT" w:eastAsia="lt-LT"/>
              </w:rPr>
              <w:t>* - Laikoma, kad tiekėjas nuteistas už šio 3.7.</w:t>
            </w:r>
            <w:r w:rsidR="004D5875" w:rsidRPr="00EB4198">
              <w:rPr>
                <w:rFonts w:eastAsia="Calibri"/>
                <w:i/>
                <w:lang w:val="lt-LT" w:eastAsia="lt-LT"/>
              </w:rPr>
              <w:t>3</w:t>
            </w:r>
            <w:r w:rsidRPr="00EB4198">
              <w:rPr>
                <w:rFonts w:eastAsia="Calibri"/>
                <w:i/>
                <w:lang w:val="lt-LT" w:eastAsia="lt-LT"/>
              </w:rPr>
              <w:t>.1 p.  nurodytą nusikalstamą veiką, kai dėl:</w:t>
            </w:r>
          </w:p>
          <w:p w14:paraId="00AFE469" w14:textId="77777777" w:rsidR="00902088" w:rsidRPr="00EB4198" w:rsidRDefault="00902088" w:rsidP="00414F1D">
            <w:pPr>
              <w:jc w:val="both"/>
              <w:outlineLvl w:val="3"/>
              <w:rPr>
                <w:rFonts w:eastAsia="Calibri"/>
                <w:i/>
                <w:lang w:val="lt-LT" w:eastAsia="lt-LT"/>
              </w:rPr>
            </w:pPr>
            <w:r w:rsidRPr="00EB419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EB4198" w:rsidRDefault="00902088" w:rsidP="00414F1D">
            <w:pPr>
              <w:jc w:val="both"/>
              <w:rPr>
                <w:rFonts w:eastAsia="Calibri"/>
                <w:bCs/>
                <w:i/>
                <w:lang w:val="lt-LT" w:eastAsia="lt-LT"/>
              </w:rPr>
            </w:pPr>
            <w:r w:rsidRPr="00EB4198">
              <w:rPr>
                <w:rFonts w:eastAsia="Calibri"/>
                <w:i/>
                <w:lang w:val="lt-LT" w:eastAsia="lt-LT"/>
              </w:rPr>
              <w:t xml:space="preserve">2) tiekėjo, kuris yra juridinis asmuo, kita organizacija ar jos </w:t>
            </w:r>
            <w:r w:rsidR="001C4EE1" w:rsidRPr="00EB4198">
              <w:rPr>
                <w:rFonts w:eastAsia="Calibri"/>
                <w:i/>
                <w:lang w:val="lt-LT" w:eastAsia="lt-LT"/>
              </w:rPr>
              <w:t xml:space="preserve">struktūrinis </w:t>
            </w:r>
            <w:r w:rsidRPr="00EB4198">
              <w:rPr>
                <w:rFonts w:eastAsia="Calibri"/>
                <w:i/>
                <w:lang w:val="lt-LT" w:eastAsia="lt-LT"/>
              </w:rPr>
              <w:t>padalinys, per pastaruosius 5 metus buvo priimtas ir įsiteisėjęs apkaltinamasis teismo nuosprendis arba</w:t>
            </w:r>
            <w:r w:rsidR="00E11934" w:rsidRPr="00EB4198">
              <w:rPr>
                <w:rFonts w:eastAsia="Calibri"/>
                <w:i/>
                <w:lang w:val="lt-LT" w:eastAsia="lt-LT"/>
              </w:rPr>
              <w:t xml:space="preserve"> VPĮ 46 straipsnio 3 dalies atveju – galutinis administracinis sprendimas, jeigu toks sprendimas priimamas pagal tiekėjo šalies teisės aktų reikalavimus</w:t>
            </w:r>
            <w:r w:rsidRPr="00EB4198">
              <w:rPr>
                <w:rFonts w:eastAsia="Calibri"/>
                <w:i/>
                <w:lang w:val="lt-LT" w:eastAsia="lt-LT"/>
              </w:rPr>
              <w:t xml:space="preserve">. </w:t>
            </w:r>
          </w:p>
        </w:tc>
      </w:tr>
      <w:tr w:rsidR="001C4EE1" w:rsidRPr="00EB419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EB4198" w:rsidRDefault="001C4EE1" w:rsidP="00414F1D">
            <w:pPr>
              <w:rPr>
                <w:rFonts w:eastAsia="Calibri"/>
                <w:lang w:val="lt-LT" w:eastAsia="lt-LT"/>
              </w:rPr>
            </w:pPr>
            <w:r w:rsidRPr="00EB4198">
              <w:rPr>
                <w:rFonts w:eastAsia="Calibri"/>
                <w:lang w:val="lt-LT" w:eastAsia="lt-LT"/>
              </w:rPr>
              <w:t>3.7.</w:t>
            </w:r>
            <w:r w:rsidR="004D5875" w:rsidRPr="00EB4198">
              <w:rPr>
                <w:rFonts w:eastAsia="Calibri"/>
                <w:lang w:val="lt-LT" w:eastAsia="lt-LT"/>
              </w:rPr>
              <w:t>3</w:t>
            </w:r>
            <w:r w:rsidRPr="00EB419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EB4198" w:rsidRDefault="001C4EE1" w:rsidP="00414F1D">
            <w:pPr>
              <w:jc w:val="both"/>
              <w:rPr>
                <w:rFonts w:eastAsia="Calibri"/>
                <w:bCs/>
                <w:lang w:val="lt-LT" w:eastAsia="lt-LT"/>
              </w:rPr>
            </w:pPr>
            <w:r w:rsidRPr="00EB4198">
              <w:rPr>
                <w:rFonts w:eastAsia="Calibri"/>
                <w:lang w:val="lt-LT" w:eastAsia="lt-LT"/>
              </w:rPr>
              <w:t xml:space="preserve">Tiekėjas su kitais tiekėjais yra sudaręs susitarimų, kuriais siekiama iškreipti konkurenciją atliekamame </w:t>
            </w:r>
            <w:r w:rsidRPr="00EB4198">
              <w:rPr>
                <w:rFonts w:eastAsia="Calibri"/>
                <w:lang w:val="lt-LT" w:eastAsia="lt-LT"/>
              </w:rPr>
              <w:lastRenderedPageBreak/>
              <w:t>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EB4198" w:rsidRDefault="001C4EE1" w:rsidP="00414F1D">
            <w:pPr>
              <w:jc w:val="both"/>
              <w:rPr>
                <w:rFonts w:eastAsia="Calibri"/>
                <w:lang w:val="lt-LT" w:eastAsia="lt-LT"/>
              </w:rPr>
            </w:pPr>
            <w:r w:rsidRPr="00EB4198">
              <w:rPr>
                <w:rFonts w:eastAsia="Calibri"/>
                <w:lang w:val="lt-LT" w:eastAsia="lt-LT"/>
              </w:rPr>
              <w:lastRenderedPageBreak/>
              <w:t xml:space="preserve">III dalies „Pašalinimo pagrindai“ C skirsnio „Su nemokumu, </w:t>
            </w:r>
            <w:r w:rsidRPr="00EB4198">
              <w:rPr>
                <w:rFonts w:eastAsia="Calibri"/>
                <w:lang w:val="lt-LT" w:eastAsia="lt-LT"/>
              </w:rPr>
              <w:lastRenderedPageBreak/>
              <w:t>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EB4198" w:rsidRDefault="001C4EE1" w:rsidP="00414F1D">
            <w:pPr>
              <w:jc w:val="both"/>
              <w:rPr>
                <w:rFonts w:eastAsia="Calibri"/>
                <w:lang w:val="lt-LT" w:eastAsia="lt-LT"/>
              </w:rPr>
            </w:pPr>
            <w:r w:rsidRPr="00EB4198">
              <w:rPr>
                <w:rFonts w:eastAsia="Calibri"/>
                <w:lang w:val="lt-LT" w:eastAsia="lt-LT"/>
              </w:rPr>
              <w:lastRenderedPageBreak/>
              <w:t>Iš Lietuvoje įsteigtų subjektų įrodančių dokumentų nereikalaujama. Užtenka pateikto EBVPD.</w:t>
            </w:r>
          </w:p>
        </w:tc>
      </w:tr>
      <w:tr w:rsidR="001C4EE1" w:rsidRPr="00EB419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EB4198" w:rsidRDefault="001C4EE1" w:rsidP="00414F1D">
            <w:pPr>
              <w:rPr>
                <w:rFonts w:eastAsia="Calibri"/>
                <w:lang w:val="lt-LT" w:eastAsia="lt-LT"/>
              </w:rPr>
            </w:pPr>
            <w:r w:rsidRPr="00EB4198">
              <w:rPr>
                <w:rFonts w:eastAsia="Calibri"/>
                <w:lang w:val="lt-LT" w:eastAsia="lt-LT"/>
              </w:rPr>
              <w:t>3.7.</w:t>
            </w:r>
            <w:r w:rsidR="004D5875" w:rsidRPr="00EB4198">
              <w:rPr>
                <w:rFonts w:eastAsia="Calibri"/>
                <w:lang w:val="lt-LT" w:eastAsia="lt-LT"/>
              </w:rPr>
              <w:t>3</w:t>
            </w:r>
            <w:r w:rsidRPr="00EB419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EB4198" w:rsidRDefault="001C4EE1" w:rsidP="00414F1D">
            <w:pPr>
              <w:jc w:val="both"/>
              <w:rPr>
                <w:rFonts w:eastAsia="Calibri"/>
                <w:lang w:val="lt-LT" w:eastAsia="lt-LT"/>
              </w:rPr>
            </w:pPr>
            <w:r w:rsidRPr="00EB419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EB419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EB4198" w:rsidRDefault="001C4EE1" w:rsidP="00414F1D">
            <w:pPr>
              <w:jc w:val="both"/>
              <w:rPr>
                <w:rFonts w:eastAsia="Calibri"/>
                <w:lang w:val="lt-LT" w:eastAsia="lt-LT"/>
              </w:rPr>
            </w:pPr>
          </w:p>
        </w:tc>
      </w:tr>
      <w:tr w:rsidR="001C4EE1" w:rsidRPr="00EB419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EB4198" w:rsidRDefault="001C4EE1" w:rsidP="00414F1D">
            <w:pPr>
              <w:rPr>
                <w:rFonts w:eastAsia="Calibri"/>
                <w:lang w:val="lt-LT" w:eastAsia="lt-LT"/>
              </w:rPr>
            </w:pPr>
            <w:r w:rsidRPr="00EB4198">
              <w:rPr>
                <w:rFonts w:eastAsia="Calibri"/>
                <w:lang w:val="lt-LT" w:eastAsia="lt-LT"/>
              </w:rPr>
              <w:t>3.7.</w:t>
            </w:r>
            <w:r w:rsidR="004D5875" w:rsidRPr="00EB4198">
              <w:rPr>
                <w:rFonts w:eastAsia="Calibri"/>
                <w:lang w:val="lt-LT" w:eastAsia="lt-LT"/>
              </w:rPr>
              <w:t>3</w:t>
            </w:r>
            <w:r w:rsidRPr="00EB419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EB4198" w:rsidRDefault="001C4EE1" w:rsidP="00414F1D">
            <w:pPr>
              <w:jc w:val="both"/>
              <w:rPr>
                <w:rFonts w:eastAsia="Calibri"/>
                <w:lang w:val="lt-LT" w:eastAsia="lt-LT"/>
              </w:rPr>
            </w:pPr>
            <w:r w:rsidRPr="00EB419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EB419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EB4198" w:rsidRDefault="001C4EE1" w:rsidP="00414F1D">
            <w:pPr>
              <w:jc w:val="both"/>
              <w:rPr>
                <w:rFonts w:eastAsia="Calibri"/>
                <w:lang w:val="lt-LT" w:eastAsia="lt-LT"/>
              </w:rPr>
            </w:pPr>
            <w:r w:rsidRPr="00EB419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EB4198" w:rsidRDefault="001C4EE1" w:rsidP="00414F1D">
            <w:pPr>
              <w:jc w:val="both"/>
              <w:rPr>
                <w:rFonts w:eastAsia="Calibri"/>
                <w:lang w:val="lt-LT" w:eastAsia="lt-LT"/>
              </w:rPr>
            </w:pPr>
          </w:p>
        </w:tc>
      </w:tr>
      <w:tr w:rsidR="00902088" w:rsidRPr="00EB419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EB4198" w:rsidRDefault="00902088" w:rsidP="00414F1D">
            <w:pPr>
              <w:rPr>
                <w:rFonts w:eastAsia="Calibri"/>
                <w:lang w:val="lt-LT" w:eastAsia="lt-LT"/>
              </w:rPr>
            </w:pPr>
            <w:r w:rsidRPr="00EB4198">
              <w:rPr>
                <w:rFonts w:eastAsia="Calibri"/>
                <w:lang w:val="lt-LT" w:eastAsia="lt-LT"/>
              </w:rPr>
              <w:t>3.7.</w:t>
            </w:r>
            <w:r w:rsidR="004D5875" w:rsidRPr="00EB4198">
              <w:rPr>
                <w:rFonts w:eastAsia="Calibri"/>
                <w:lang w:val="lt-LT" w:eastAsia="lt-LT"/>
              </w:rPr>
              <w:t>3</w:t>
            </w:r>
            <w:r w:rsidRPr="00EB419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EB4198" w:rsidRDefault="00902088" w:rsidP="00414F1D">
            <w:pPr>
              <w:jc w:val="both"/>
              <w:rPr>
                <w:lang w:val="lt-LT"/>
              </w:rPr>
            </w:pPr>
            <w:r w:rsidRPr="00EB419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EB4198">
              <w:rPr>
                <w:lang w:val="lt-LT"/>
              </w:rPr>
              <w:lastRenderedPageBreak/>
              <w:t xml:space="preserve">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EB4198" w:rsidRDefault="00902088" w:rsidP="00414F1D">
            <w:pPr>
              <w:jc w:val="both"/>
              <w:rPr>
                <w:lang w:val="lt-LT"/>
              </w:rPr>
            </w:pPr>
            <w:r w:rsidRPr="00EB419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EB4198" w:rsidRDefault="00902088" w:rsidP="00414F1D">
            <w:pPr>
              <w:jc w:val="both"/>
              <w:rPr>
                <w:rFonts w:eastAsia="Calibri"/>
                <w:lang w:val="lt-LT" w:eastAsia="lt-LT"/>
              </w:rPr>
            </w:pPr>
            <w:r w:rsidRPr="00EB419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EB4198" w:rsidRDefault="00902088" w:rsidP="00414F1D">
            <w:pPr>
              <w:jc w:val="both"/>
              <w:rPr>
                <w:rFonts w:eastAsia="Calibri"/>
                <w:bCs/>
                <w:lang w:val="lt-LT"/>
              </w:rPr>
            </w:pPr>
            <w:r w:rsidRPr="00EB4198">
              <w:rPr>
                <w:rFonts w:eastAsia="Calibri"/>
                <w:bCs/>
                <w:lang w:val="lt-LT"/>
              </w:rPr>
              <w:t>Iš Lietuvoje įsteigtų subjektų įrodančių dokumentų nereikalaujama. Užtenka pateikto EBVPD.</w:t>
            </w:r>
          </w:p>
          <w:p w14:paraId="2D7091F5" w14:textId="77777777" w:rsidR="00902088" w:rsidRPr="00EB4198" w:rsidRDefault="00902088" w:rsidP="00414F1D">
            <w:pPr>
              <w:jc w:val="both"/>
              <w:rPr>
                <w:rFonts w:eastAsia="Calibri"/>
                <w:bCs/>
                <w:lang w:val="lt-LT"/>
              </w:rPr>
            </w:pPr>
          </w:p>
          <w:p w14:paraId="529C2DA8" w14:textId="77777777" w:rsidR="00902088" w:rsidRPr="00EB4198" w:rsidRDefault="00902088" w:rsidP="00414F1D">
            <w:pPr>
              <w:jc w:val="both"/>
              <w:rPr>
                <w:rFonts w:eastAsia="Calibri"/>
                <w:bCs/>
                <w:lang w:val="lt-LT"/>
              </w:rPr>
            </w:pPr>
            <w:r w:rsidRPr="00EB419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EB4198" w:rsidRDefault="00902088" w:rsidP="00414F1D">
            <w:pPr>
              <w:jc w:val="both"/>
              <w:rPr>
                <w:rFonts w:eastAsia="Calibri"/>
                <w:bCs/>
                <w:lang w:val="lt-LT"/>
              </w:rPr>
            </w:pPr>
          </w:p>
          <w:p w14:paraId="0B8FC941" w14:textId="0A7BC923" w:rsidR="001C4EE1" w:rsidRPr="00EB4198" w:rsidRDefault="001C4EE1" w:rsidP="00414F1D">
            <w:pPr>
              <w:jc w:val="both"/>
              <w:rPr>
                <w:rFonts w:eastAsia="Calibri"/>
                <w:bCs/>
              </w:rPr>
            </w:pPr>
            <w:hyperlink r:id="rId19" w:history="1">
              <w:r w:rsidRPr="00EB4198">
                <w:rPr>
                  <w:rStyle w:val="Hyperlink"/>
                  <w:rFonts w:eastAsia="Calibri"/>
                  <w:bCs/>
                </w:rPr>
                <w:t>https://vpt.lrv.lt/lt/nuorodos/kiti-duomenys/powerbi/nepatikimi-tiekejai-1/</w:t>
              </w:r>
            </w:hyperlink>
            <w:r w:rsidRPr="00EB4198">
              <w:rPr>
                <w:rFonts w:eastAsia="Calibri"/>
                <w:bCs/>
              </w:rPr>
              <w:t xml:space="preserve"> </w:t>
            </w:r>
          </w:p>
          <w:p w14:paraId="28B68D57" w14:textId="77777777" w:rsidR="001C4EE1" w:rsidRPr="00EB4198" w:rsidRDefault="001C4EE1" w:rsidP="00414F1D">
            <w:pPr>
              <w:jc w:val="both"/>
              <w:rPr>
                <w:rFonts w:eastAsia="Calibri"/>
                <w:bCs/>
              </w:rPr>
            </w:pPr>
          </w:p>
          <w:p w14:paraId="542F8505" w14:textId="5D67DDCD" w:rsidR="00902088" w:rsidRPr="00EB4198" w:rsidRDefault="001C4EE1" w:rsidP="00414F1D">
            <w:pPr>
              <w:jc w:val="both"/>
              <w:rPr>
                <w:rFonts w:eastAsiaTheme="minorEastAsia"/>
                <w:bCs/>
                <w:sz w:val="22"/>
                <w:szCs w:val="22"/>
                <w:lang w:val="lt-LT" w:eastAsia="lt-LT"/>
              </w:rPr>
            </w:pPr>
            <w:hyperlink r:id="rId20" w:history="1">
              <w:r w:rsidRPr="00EB4198">
                <w:rPr>
                  <w:rStyle w:val="Hyperlink"/>
                  <w:rFonts w:eastAsia="Calibri"/>
                  <w:bCs/>
                </w:rPr>
                <w:t>https://vpt.lrv.lt/lt/pasalinimo-pagrindai-1/nepatikimu-koncesininku-sarasas-1/nepatikimu-koncesininku-sarasas</w:t>
              </w:r>
            </w:hyperlink>
            <w:r w:rsidRPr="00EB4198">
              <w:rPr>
                <w:rFonts w:eastAsia="Calibri"/>
                <w:bCs/>
                <w:lang w:val="lt-LT"/>
              </w:rPr>
              <w:t xml:space="preserve"> </w:t>
            </w:r>
          </w:p>
          <w:p w14:paraId="1D0A3EB2" w14:textId="77777777" w:rsidR="001C4EE1" w:rsidRPr="00EB4198" w:rsidRDefault="001C4EE1" w:rsidP="00414F1D">
            <w:pPr>
              <w:jc w:val="both"/>
              <w:rPr>
                <w:rFonts w:eastAsia="Calibri"/>
                <w:bCs/>
                <w:lang w:val="lt-LT" w:eastAsia="lt-LT"/>
              </w:rPr>
            </w:pPr>
          </w:p>
          <w:p w14:paraId="3E0EFC57" w14:textId="74D4A6A7" w:rsidR="00902088" w:rsidRPr="00EB4198" w:rsidRDefault="00902088" w:rsidP="00414F1D">
            <w:pPr>
              <w:jc w:val="both"/>
              <w:rPr>
                <w:rFonts w:eastAsia="Calibri"/>
                <w:bCs/>
                <w:lang w:val="lt-LT" w:eastAsia="lt-LT"/>
              </w:rPr>
            </w:pPr>
            <w:r w:rsidRPr="00EB4198">
              <w:rPr>
                <w:rFonts w:eastAsia="Calibri"/>
                <w:bCs/>
                <w:lang w:val="lt-LT" w:eastAsia="lt-LT"/>
              </w:rPr>
              <w:t>Šie duomenys bus tikrinami paskutinę dokumentų pagal EBVPD pateikimo dieną.</w:t>
            </w:r>
          </w:p>
          <w:p w14:paraId="5FF3622E" w14:textId="77777777" w:rsidR="00902088" w:rsidRPr="00EB4198" w:rsidRDefault="00902088" w:rsidP="00414F1D">
            <w:pPr>
              <w:jc w:val="both"/>
              <w:rPr>
                <w:rFonts w:eastAsia="Calibri"/>
                <w:bCs/>
                <w:lang w:val="lt-LT" w:eastAsia="lt-LT"/>
              </w:rPr>
            </w:pPr>
          </w:p>
          <w:p w14:paraId="170A70FB" w14:textId="77777777" w:rsidR="00902088" w:rsidRPr="00EB4198" w:rsidRDefault="00902088" w:rsidP="00414F1D">
            <w:pPr>
              <w:rPr>
                <w:rFonts w:eastAsia="Calibri"/>
                <w:bCs/>
                <w:lang w:val="lt-LT" w:eastAsia="lt-LT"/>
              </w:rPr>
            </w:pPr>
          </w:p>
        </w:tc>
      </w:tr>
      <w:tr w:rsidR="00902088" w:rsidRPr="00EB419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EB4198" w:rsidRDefault="00902088" w:rsidP="00414F1D">
            <w:pPr>
              <w:rPr>
                <w:rFonts w:eastAsia="Calibri"/>
                <w:lang w:val="lt-LT" w:eastAsia="lt-LT"/>
              </w:rPr>
            </w:pPr>
            <w:r w:rsidRPr="00EB4198">
              <w:rPr>
                <w:rFonts w:eastAsia="Calibri"/>
                <w:lang w:val="lt-LT" w:eastAsia="lt-LT"/>
              </w:rPr>
              <w:lastRenderedPageBreak/>
              <w:t>3.7.</w:t>
            </w:r>
            <w:r w:rsidR="004D5875" w:rsidRPr="00EB4198">
              <w:rPr>
                <w:rFonts w:eastAsia="Calibri"/>
                <w:lang w:val="lt-LT" w:eastAsia="lt-LT"/>
              </w:rPr>
              <w:t>3</w:t>
            </w:r>
            <w:r w:rsidRPr="00EB419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EB4198" w:rsidRDefault="00902088" w:rsidP="00414F1D">
            <w:pPr>
              <w:jc w:val="both"/>
              <w:rPr>
                <w:color w:val="000000"/>
                <w:lang w:val="lt-LT" w:eastAsia="lt-LT"/>
              </w:rPr>
            </w:pPr>
            <w:bookmarkStart w:id="5" w:name="_Hlk90543908"/>
            <w:r w:rsidRPr="00EB4198">
              <w:rPr>
                <w:rFonts w:eastAsia="Calibri"/>
                <w:color w:val="000000"/>
                <w:lang w:val="lt-LT" w:eastAsia="lt-LT"/>
              </w:rPr>
              <w:t>T</w:t>
            </w:r>
            <w:r w:rsidRPr="00EB419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EB419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EB419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EB4198" w:rsidRDefault="00902088" w:rsidP="00414F1D">
            <w:pPr>
              <w:jc w:val="both"/>
              <w:rPr>
                <w:color w:val="000000"/>
                <w:lang w:val="lt-LT" w:eastAsia="lt-LT"/>
              </w:rPr>
            </w:pPr>
          </w:p>
          <w:p w14:paraId="6D75F05E" w14:textId="77777777" w:rsidR="00902088" w:rsidRPr="00EB4198" w:rsidRDefault="00902088" w:rsidP="00414F1D">
            <w:pPr>
              <w:jc w:val="both"/>
              <w:rPr>
                <w:color w:val="000000"/>
                <w:lang w:val="lt-LT" w:eastAsia="lt-LT"/>
              </w:rPr>
            </w:pPr>
          </w:p>
          <w:p w14:paraId="609328FA" w14:textId="77777777" w:rsidR="00902088" w:rsidRPr="00EB4198" w:rsidRDefault="00902088" w:rsidP="00414F1D">
            <w:pPr>
              <w:jc w:val="both"/>
              <w:rPr>
                <w:color w:val="000000"/>
                <w:lang w:val="lt-LT" w:eastAsia="lt-LT"/>
              </w:rPr>
            </w:pPr>
          </w:p>
          <w:p w14:paraId="0897EF24" w14:textId="77777777" w:rsidR="00902088" w:rsidRPr="00EB4198" w:rsidRDefault="00902088" w:rsidP="00414F1D">
            <w:pPr>
              <w:jc w:val="both"/>
              <w:rPr>
                <w:color w:val="000000"/>
                <w:lang w:val="lt-LT" w:eastAsia="lt-LT"/>
              </w:rPr>
            </w:pPr>
          </w:p>
          <w:p w14:paraId="47BDF645" w14:textId="77777777" w:rsidR="00902088" w:rsidRPr="00EB419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EB4198" w:rsidRDefault="00902088" w:rsidP="00414F1D">
            <w:pPr>
              <w:jc w:val="both"/>
              <w:rPr>
                <w:color w:val="000000"/>
                <w:shd w:val="clear" w:color="auto" w:fill="FFFFFF"/>
                <w:lang w:val="lt-LT" w:eastAsia="lt-LT"/>
              </w:rPr>
            </w:pPr>
          </w:p>
          <w:p w14:paraId="7F217BBA" w14:textId="77777777" w:rsidR="00902088" w:rsidRPr="00EB4198" w:rsidRDefault="00902088" w:rsidP="00414F1D">
            <w:pPr>
              <w:jc w:val="both"/>
              <w:rPr>
                <w:color w:val="000000"/>
                <w:shd w:val="clear" w:color="auto" w:fill="FFFFFF"/>
                <w:lang w:val="lt-LT" w:eastAsia="lt-LT"/>
              </w:rPr>
            </w:pPr>
          </w:p>
          <w:p w14:paraId="4294925F" w14:textId="77777777" w:rsidR="00902088" w:rsidRPr="00EB4198" w:rsidRDefault="00902088" w:rsidP="00414F1D">
            <w:pPr>
              <w:jc w:val="both"/>
              <w:rPr>
                <w:color w:val="000000"/>
                <w:shd w:val="clear" w:color="auto" w:fill="FFFFFF"/>
                <w:lang w:val="lt-LT" w:eastAsia="lt-LT"/>
              </w:rPr>
            </w:pPr>
          </w:p>
          <w:p w14:paraId="58C00D78" w14:textId="77777777" w:rsidR="00902088" w:rsidRPr="00EB4198" w:rsidRDefault="00902088" w:rsidP="00414F1D">
            <w:pPr>
              <w:jc w:val="both"/>
              <w:rPr>
                <w:b/>
                <w:color w:val="000000"/>
                <w:shd w:val="clear" w:color="auto" w:fill="FFFFFF"/>
                <w:lang w:val="lt-LT" w:eastAsia="lt-LT"/>
              </w:rPr>
            </w:pPr>
            <w:r w:rsidRPr="00EB4198">
              <w:rPr>
                <w:color w:val="000000"/>
                <w:shd w:val="clear" w:color="auto" w:fill="FFFFFF"/>
                <w:lang w:val="lt-LT" w:eastAsia="lt-LT"/>
              </w:rPr>
              <w:t>b) neatitinka minimalių patikimo mokesčių mokėtojo kriterijų, nustatytų Lietuvos Respublikos mokesčių administravimo įstatymo 40</w:t>
            </w:r>
            <w:r w:rsidRPr="00EB4198">
              <w:rPr>
                <w:color w:val="000000"/>
                <w:shd w:val="clear" w:color="auto" w:fill="FFFFFF"/>
                <w:vertAlign w:val="superscript"/>
                <w:lang w:val="lt-LT" w:eastAsia="lt-LT"/>
              </w:rPr>
              <w:t>1</w:t>
            </w:r>
            <w:r w:rsidRPr="00EB419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EB4198">
              <w:rPr>
                <w:color w:val="000000"/>
                <w:shd w:val="clear" w:color="auto" w:fill="FFFFFF"/>
                <w:vertAlign w:val="superscript"/>
                <w:lang w:val="lt-LT" w:eastAsia="lt-LT"/>
              </w:rPr>
              <w:t>1</w:t>
            </w:r>
            <w:r w:rsidRPr="00EB4198">
              <w:rPr>
                <w:color w:val="000000"/>
                <w:shd w:val="clear" w:color="auto" w:fill="FFFFFF"/>
                <w:lang w:val="lt-LT" w:eastAsia="lt-LT"/>
              </w:rPr>
              <w:t> straipsnio 1 dalyje nustatytais terminais, juos skaičiuojant nuo Mokesčių administravimo įstatymo 40</w:t>
            </w:r>
            <w:r w:rsidRPr="00EB4198">
              <w:rPr>
                <w:color w:val="000000"/>
                <w:shd w:val="clear" w:color="auto" w:fill="FFFFFF"/>
                <w:vertAlign w:val="superscript"/>
                <w:lang w:val="lt-LT" w:eastAsia="lt-LT"/>
              </w:rPr>
              <w:t>1</w:t>
            </w:r>
            <w:r w:rsidRPr="00EB4198">
              <w:rPr>
                <w:color w:val="000000"/>
                <w:shd w:val="clear" w:color="auto" w:fill="FFFFFF"/>
                <w:lang w:val="lt-LT" w:eastAsia="lt-LT"/>
              </w:rPr>
              <w:t xml:space="preserve"> straipsnio 1 dalyje nurodytų pažeidimų padarymo dienos, </w:t>
            </w:r>
            <w:r w:rsidRPr="00EB419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EB4198" w:rsidRDefault="00902088" w:rsidP="00414F1D">
            <w:pPr>
              <w:jc w:val="both"/>
              <w:rPr>
                <w:color w:val="000000"/>
                <w:lang w:val="lt-LT" w:eastAsia="lt-LT"/>
              </w:rPr>
            </w:pPr>
          </w:p>
          <w:p w14:paraId="34662918" w14:textId="77777777" w:rsidR="00902088" w:rsidRPr="00EB4198" w:rsidRDefault="00902088" w:rsidP="00414F1D">
            <w:pPr>
              <w:jc w:val="both"/>
              <w:rPr>
                <w:color w:val="000000"/>
                <w:lang w:val="lt-LT" w:eastAsia="lt-LT"/>
              </w:rPr>
            </w:pPr>
          </w:p>
          <w:p w14:paraId="4E433A43" w14:textId="77777777" w:rsidR="00902088" w:rsidRPr="00EB4198" w:rsidRDefault="00902088" w:rsidP="00414F1D">
            <w:pPr>
              <w:jc w:val="both"/>
              <w:rPr>
                <w:color w:val="000000"/>
                <w:lang w:val="lt-LT" w:eastAsia="lt-LT"/>
              </w:rPr>
            </w:pPr>
            <w:r w:rsidRPr="00EB419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EB419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EB4198" w:rsidRDefault="00902088" w:rsidP="00414F1D">
            <w:pPr>
              <w:jc w:val="both"/>
              <w:rPr>
                <w:rFonts w:eastAsia="Calibri"/>
                <w:lang w:val="lt-LT" w:eastAsia="lt-LT"/>
              </w:rPr>
            </w:pPr>
          </w:p>
          <w:p w14:paraId="4F342A1C" w14:textId="77777777" w:rsidR="00902088" w:rsidRPr="00EB4198" w:rsidRDefault="00902088" w:rsidP="00414F1D">
            <w:pPr>
              <w:jc w:val="both"/>
              <w:rPr>
                <w:rFonts w:eastAsia="Calibri"/>
                <w:lang w:val="lt-LT" w:eastAsia="lt-LT"/>
              </w:rPr>
            </w:pPr>
            <w:r w:rsidRPr="00EB419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EB4198" w:rsidRDefault="00902088" w:rsidP="00414F1D">
            <w:pPr>
              <w:jc w:val="both"/>
              <w:rPr>
                <w:rFonts w:eastAsia="Calibri"/>
                <w:lang w:val="lt-LT" w:eastAsia="lt-LT"/>
              </w:rPr>
            </w:pPr>
          </w:p>
          <w:p w14:paraId="0402D7FA" w14:textId="77777777" w:rsidR="00902088" w:rsidRPr="00EB4198" w:rsidRDefault="00902088" w:rsidP="00414F1D">
            <w:pPr>
              <w:jc w:val="both"/>
              <w:rPr>
                <w:rFonts w:eastAsia="Calibri"/>
                <w:lang w:val="lt-LT" w:eastAsia="lt-LT"/>
              </w:rPr>
            </w:pPr>
          </w:p>
          <w:p w14:paraId="7C2448D0" w14:textId="77777777" w:rsidR="00902088" w:rsidRPr="00EB4198" w:rsidRDefault="00902088" w:rsidP="00414F1D">
            <w:pPr>
              <w:jc w:val="both"/>
              <w:rPr>
                <w:rFonts w:eastAsia="Calibri"/>
                <w:lang w:val="lt-LT" w:eastAsia="lt-LT"/>
              </w:rPr>
            </w:pPr>
          </w:p>
          <w:p w14:paraId="170A6035" w14:textId="77777777" w:rsidR="00902088" w:rsidRPr="00EB4198" w:rsidRDefault="00902088" w:rsidP="00414F1D">
            <w:pPr>
              <w:jc w:val="both"/>
              <w:rPr>
                <w:rFonts w:eastAsia="Calibri"/>
                <w:lang w:val="lt-LT" w:eastAsia="lt-LT"/>
              </w:rPr>
            </w:pPr>
          </w:p>
          <w:p w14:paraId="0419827C" w14:textId="77777777" w:rsidR="00902088" w:rsidRPr="00EB4198" w:rsidRDefault="00902088" w:rsidP="00414F1D">
            <w:pPr>
              <w:jc w:val="both"/>
              <w:rPr>
                <w:rFonts w:eastAsia="Calibri"/>
                <w:lang w:val="lt-LT" w:eastAsia="lt-LT"/>
              </w:rPr>
            </w:pPr>
          </w:p>
          <w:p w14:paraId="61AF8F7C" w14:textId="77777777" w:rsidR="00902088" w:rsidRPr="00EB4198" w:rsidRDefault="00902088" w:rsidP="00414F1D">
            <w:pPr>
              <w:jc w:val="both"/>
              <w:rPr>
                <w:rFonts w:eastAsia="Calibri"/>
                <w:lang w:val="lt-LT" w:eastAsia="lt-LT"/>
              </w:rPr>
            </w:pPr>
          </w:p>
          <w:p w14:paraId="272069FB" w14:textId="77777777" w:rsidR="00902088" w:rsidRPr="00EB4198" w:rsidRDefault="00902088" w:rsidP="00414F1D">
            <w:pPr>
              <w:jc w:val="both"/>
              <w:rPr>
                <w:rFonts w:eastAsia="Calibri"/>
                <w:lang w:val="lt-LT" w:eastAsia="lt-LT"/>
              </w:rPr>
            </w:pPr>
          </w:p>
          <w:p w14:paraId="218E852C" w14:textId="77777777" w:rsidR="00902088" w:rsidRPr="00EB4198" w:rsidRDefault="00902088" w:rsidP="00414F1D">
            <w:pPr>
              <w:jc w:val="both"/>
              <w:rPr>
                <w:rFonts w:eastAsia="Calibri"/>
                <w:lang w:val="lt-LT" w:eastAsia="lt-LT"/>
              </w:rPr>
            </w:pPr>
          </w:p>
          <w:p w14:paraId="7397AB4B" w14:textId="77777777" w:rsidR="00902088" w:rsidRPr="00EB4198" w:rsidRDefault="00902088" w:rsidP="00414F1D">
            <w:pPr>
              <w:jc w:val="both"/>
              <w:rPr>
                <w:rFonts w:eastAsia="Calibri"/>
                <w:lang w:val="lt-LT" w:eastAsia="lt-LT"/>
              </w:rPr>
            </w:pPr>
          </w:p>
          <w:p w14:paraId="1C9352EF" w14:textId="77777777" w:rsidR="00902088" w:rsidRPr="00EB4198" w:rsidRDefault="00902088" w:rsidP="00414F1D">
            <w:pPr>
              <w:jc w:val="both"/>
              <w:rPr>
                <w:rFonts w:eastAsia="Calibri"/>
                <w:lang w:val="lt-LT" w:eastAsia="lt-LT"/>
              </w:rPr>
            </w:pPr>
          </w:p>
          <w:p w14:paraId="5AE169DF" w14:textId="77777777" w:rsidR="00902088" w:rsidRPr="00EB4198" w:rsidRDefault="00902088" w:rsidP="00414F1D">
            <w:pPr>
              <w:jc w:val="both"/>
              <w:rPr>
                <w:rFonts w:eastAsia="Calibri"/>
                <w:lang w:val="lt-LT" w:eastAsia="lt-LT"/>
              </w:rPr>
            </w:pPr>
          </w:p>
          <w:p w14:paraId="14A7820E" w14:textId="77777777" w:rsidR="00902088" w:rsidRPr="00EB4198" w:rsidRDefault="00902088" w:rsidP="00414F1D">
            <w:pPr>
              <w:jc w:val="both"/>
              <w:rPr>
                <w:rFonts w:eastAsia="Calibri"/>
                <w:lang w:val="lt-LT" w:eastAsia="lt-LT"/>
              </w:rPr>
            </w:pPr>
          </w:p>
          <w:p w14:paraId="79351817" w14:textId="77777777" w:rsidR="00902088" w:rsidRPr="00EB4198" w:rsidRDefault="00902088" w:rsidP="00414F1D">
            <w:pPr>
              <w:jc w:val="both"/>
              <w:rPr>
                <w:rFonts w:eastAsia="Calibri"/>
                <w:lang w:val="lt-LT" w:eastAsia="lt-LT"/>
              </w:rPr>
            </w:pPr>
          </w:p>
          <w:p w14:paraId="04EA35BA" w14:textId="77777777" w:rsidR="00902088" w:rsidRPr="00EB4198" w:rsidRDefault="00902088" w:rsidP="00414F1D">
            <w:pPr>
              <w:jc w:val="both"/>
              <w:rPr>
                <w:rFonts w:eastAsia="Calibri"/>
                <w:lang w:val="lt-LT" w:eastAsia="lt-LT"/>
              </w:rPr>
            </w:pPr>
          </w:p>
          <w:p w14:paraId="281BCE5A" w14:textId="77777777" w:rsidR="00902088" w:rsidRPr="00EB4198" w:rsidRDefault="00902088" w:rsidP="00414F1D">
            <w:pPr>
              <w:jc w:val="both"/>
              <w:rPr>
                <w:rFonts w:eastAsia="Calibri"/>
                <w:lang w:val="lt-LT" w:eastAsia="lt-LT"/>
              </w:rPr>
            </w:pPr>
          </w:p>
          <w:p w14:paraId="4DC82BDC" w14:textId="77777777" w:rsidR="00902088" w:rsidRPr="00EB4198" w:rsidRDefault="00902088" w:rsidP="00414F1D">
            <w:pPr>
              <w:jc w:val="both"/>
              <w:rPr>
                <w:rFonts w:eastAsia="Calibri"/>
                <w:lang w:val="lt-LT" w:eastAsia="lt-LT"/>
              </w:rPr>
            </w:pPr>
          </w:p>
          <w:p w14:paraId="1347769C" w14:textId="77777777" w:rsidR="00902088" w:rsidRPr="00EB4198" w:rsidRDefault="00902088" w:rsidP="00414F1D">
            <w:pPr>
              <w:jc w:val="both"/>
              <w:rPr>
                <w:rFonts w:eastAsia="Calibri"/>
                <w:lang w:val="lt-LT" w:eastAsia="lt-LT"/>
              </w:rPr>
            </w:pPr>
          </w:p>
          <w:p w14:paraId="379DF06D" w14:textId="77777777" w:rsidR="00902088" w:rsidRPr="00EB4198" w:rsidRDefault="00902088" w:rsidP="00414F1D">
            <w:pPr>
              <w:jc w:val="both"/>
              <w:rPr>
                <w:rFonts w:eastAsia="Calibri"/>
                <w:lang w:val="lt-LT" w:eastAsia="lt-LT"/>
              </w:rPr>
            </w:pPr>
          </w:p>
          <w:p w14:paraId="411D5074" w14:textId="77777777" w:rsidR="00902088" w:rsidRPr="00EB4198" w:rsidRDefault="00902088" w:rsidP="00414F1D">
            <w:pPr>
              <w:jc w:val="both"/>
              <w:rPr>
                <w:rFonts w:eastAsia="Calibri"/>
                <w:lang w:val="lt-LT" w:eastAsia="lt-LT"/>
              </w:rPr>
            </w:pPr>
          </w:p>
          <w:p w14:paraId="1CA4373A" w14:textId="77777777" w:rsidR="00902088" w:rsidRPr="00EB4198" w:rsidRDefault="00902088" w:rsidP="00414F1D">
            <w:pPr>
              <w:jc w:val="both"/>
              <w:rPr>
                <w:rFonts w:eastAsia="Calibri"/>
                <w:lang w:val="lt-LT" w:eastAsia="lt-LT"/>
              </w:rPr>
            </w:pPr>
          </w:p>
          <w:p w14:paraId="62E771AD" w14:textId="77777777" w:rsidR="00902088" w:rsidRPr="00EB4198" w:rsidRDefault="00902088" w:rsidP="00414F1D">
            <w:pPr>
              <w:jc w:val="both"/>
              <w:rPr>
                <w:rFonts w:eastAsia="Calibri"/>
                <w:lang w:val="lt-LT" w:eastAsia="lt-LT"/>
              </w:rPr>
            </w:pPr>
          </w:p>
          <w:p w14:paraId="6400F03C" w14:textId="77777777" w:rsidR="00902088" w:rsidRPr="00EB4198" w:rsidRDefault="00902088" w:rsidP="00414F1D">
            <w:pPr>
              <w:jc w:val="both"/>
              <w:rPr>
                <w:rFonts w:eastAsia="Calibri"/>
                <w:lang w:val="lt-LT" w:eastAsia="lt-LT"/>
              </w:rPr>
            </w:pPr>
          </w:p>
          <w:p w14:paraId="130D0757" w14:textId="77777777" w:rsidR="00902088" w:rsidRPr="00EB4198" w:rsidRDefault="00902088" w:rsidP="00414F1D">
            <w:pPr>
              <w:jc w:val="both"/>
              <w:rPr>
                <w:rFonts w:eastAsia="Calibri"/>
                <w:lang w:val="lt-LT" w:eastAsia="lt-LT"/>
              </w:rPr>
            </w:pPr>
          </w:p>
          <w:p w14:paraId="75DF4A67" w14:textId="77777777" w:rsidR="00902088" w:rsidRPr="00EB4198" w:rsidRDefault="00902088" w:rsidP="00414F1D">
            <w:pPr>
              <w:jc w:val="both"/>
              <w:rPr>
                <w:rFonts w:eastAsia="Calibri"/>
                <w:lang w:val="lt-LT" w:eastAsia="lt-LT"/>
              </w:rPr>
            </w:pPr>
          </w:p>
          <w:p w14:paraId="12363B4B" w14:textId="77777777" w:rsidR="00902088" w:rsidRPr="00EB4198" w:rsidRDefault="00902088" w:rsidP="00414F1D">
            <w:pPr>
              <w:jc w:val="both"/>
              <w:rPr>
                <w:rFonts w:eastAsia="Calibri"/>
                <w:lang w:val="lt-LT" w:eastAsia="lt-LT"/>
              </w:rPr>
            </w:pPr>
          </w:p>
          <w:p w14:paraId="458D790C" w14:textId="77777777" w:rsidR="00902088" w:rsidRPr="00EB4198" w:rsidRDefault="00902088" w:rsidP="00414F1D">
            <w:pPr>
              <w:jc w:val="both"/>
              <w:rPr>
                <w:rFonts w:eastAsia="Calibri"/>
                <w:lang w:val="lt-LT" w:eastAsia="lt-LT"/>
              </w:rPr>
            </w:pPr>
          </w:p>
          <w:p w14:paraId="5F69A22A" w14:textId="77777777" w:rsidR="00902088" w:rsidRPr="00EB419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EB4198" w:rsidRDefault="00902088" w:rsidP="00414F1D">
            <w:pPr>
              <w:jc w:val="both"/>
              <w:rPr>
                <w:rFonts w:eastAsia="Calibri"/>
                <w:b/>
                <w:lang w:val="lt-LT" w:eastAsia="lt-LT"/>
              </w:rPr>
            </w:pPr>
          </w:p>
          <w:p w14:paraId="10F586C0" w14:textId="77777777" w:rsidR="00902088" w:rsidRPr="00EB4198" w:rsidRDefault="00902088" w:rsidP="00414F1D">
            <w:pPr>
              <w:jc w:val="both"/>
              <w:rPr>
                <w:rFonts w:eastAsia="Calibri"/>
                <w:b/>
                <w:lang w:val="lt-LT" w:eastAsia="lt-LT"/>
              </w:rPr>
            </w:pPr>
          </w:p>
          <w:p w14:paraId="363F3E9B" w14:textId="77777777" w:rsidR="00902088" w:rsidRPr="00EB4198" w:rsidRDefault="00902088" w:rsidP="00414F1D">
            <w:pPr>
              <w:jc w:val="both"/>
              <w:rPr>
                <w:rFonts w:eastAsia="Calibri"/>
                <w:b/>
                <w:lang w:val="lt-LT" w:eastAsia="lt-LT"/>
              </w:rPr>
            </w:pPr>
          </w:p>
          <w:p w14:paraId="33518565" w14:textId="77777777" w:rsidR="00902088" w:rsidRPr="00EB4198" w:rsidRDefault="00902088" w:rsidP="00414F1D">
            <w:pPr>
              <w:jc w:val="both"/>
              <w:rPr>
                <w:rFonts w:eastAsia="Calibri"/>
                <w:b/>
                <w:lang w:val="lt-LT" w:eastAsia="lt-LT"/>
              </w:rPr>
            </w:pPr>
          </w:p>
          <w:p w14:paraId="5977394C" w14:textId="77777777" w:rsidR="00902088" w:rsidRPr="00EB4198" w:rsidRDefault="00902088" w:rsidP="00414F1D">
            <w:pPr>
              <w:jc w:val="both"/>
              <w:rPr>
                <w:rFonts w:eastAsia="Calibri"/>
                <w:b/>
                <w:lang w:val="lt-LT" w:eastAsia="lt-LT"/>
              </w:rPr>
            </w:pPr>
          </w:p>
          <w:p w14:paraId="4DDE0EFF" w14:textId="77777777" w:rsidR="00902088" w:rsidRPr="00EB4198" w:rsidRDefault="00902088" w:rsidP="00414F1D">
            <w:pPr>
              <w:jc w:val="both"/>
              <w:rPr>
                <w:rFonts w:eastAsia="Calibri"/>
                <w:b/>
                <w:lang w:val="lt-LT" w:eastAsia="lt-LT"/>
              </w:rPr>
            </w:pPr>
            <w:r w:rsidRPr="00EB4198">
              <w:rPr>
                <w:rFonts w:eastAsia="Calibri"/>
                <w:b/>
                <w:lang w:val="lt-LT" w:eastAsia="lt-LT"/>
              </w:rPr>
              <w:t>Dėl a) papunkčio:</w:t>
            </w:r>
          </w:p>
          <w:p w14:paraId="5AF2262D" w14:textId="77777777" w:rsidR="00902088" w:rsidRPr="00EB4198" w:rsidRDefault="00902088" w:rsidP="00414F1D">
            <w:pPr>
              <w:jc w:val="both"/>
              <w:rPr>
                <w:rFonts w:eastAsia="Calibri"/>
                <w:lang w:val="lt-LT" w:eastAsia="lt-LT"/>
              </w:rPr>
            </w:pPr>
            <w:r w:rsidRPr="00EB419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EB4198">
                <w:rPr>
                  <w:rStyle w:val="Hyperlink"/>
                  <w:rFonts w:eastAsia="Calibri"/>
                  <w:lang w:val="lt-LT" w:eastAsia="lt-LT"/>
                </w:rPr>
                <w:t>https://www.registrucentras.lt/jar/p/index.php</w:t>
              </w:r>
            </w:hyperlink>
            <w:r w:rsidRPr="00EB4198">
              <w:rPr>
                <w:rFonts w:eastAsia="Calibri"/>
                <w:lang w:val="lt-LT" w:eastAsia="lt-LT"/>
              </w:rPr>
              <w:t xml:space="preserve"> </w:t>
            </w:r>
          </w:p>
          <w:p w14:paraId="16AF6883" w14:textId="77777777" w:rsidR="00902088" w:rsidRPr="00EB4198" w:rsidRDefault="00902088" w:rsidP="00414F1D">
            <w:pPr>
              <w:jc w:val="both"/>
              <w:rPr>
                <w:rFonts w:eastAsia="Calibri"/>
                <w:lang w:val="lt-LT" w:eastAsia="lt-LT"/>
              </w:rPr>
            </w:pPr>
            <w:r w:rsidRPr="00EB4198">
              <w:rPr>
                <w:rFonts w:eastAsia="Calibri"/>
                <w:lang w:val="lt-LT" w:eastAsia="lt-LT"/>
              </w:rPr>
              <w:t>paskelbtą informaciją, taip pat į šiame informaciniame pranešime pateiktą informaciją:</w:t>
            </w:r>
          </w:p>
          <w:p w14:paraId="2CAA2B0D" w14:textId="48033147" w:rsidR="001C4EE1" w:rsidRPr="00EB4198" w:rsidRDefault="001C4EE1" w:rsidP="00414F1D">
            <w:pPr>
              <w:jc w:val="both"/>
            </w:pPr>
            <w:hyperlink r:id="rId22" w:history="1">
              <w:r w:rsidRPr="00EB4198">
                <w:rPr>
                  <w:rStyle w:val="Hyperlink"/>
                </w:rPr>
                <w:t>https://vpt.lrv.lt/lt/naujienos-3/finansiniu-ataskaitu-nepateikimas-gali-tapti-kliutimi-dalyvauti-viesuosiuose-pirkimuose/</w:t>
              </w:r>
            </w:hyperlink>
            <w:r w:rsidRPr="00EB4198">
              <w:t xml:space="preserve"> </w:t>
            </w:r>
          </w:p>
          <w:p w14:paraId="2C540B2C" w14:textId="77777777" w:rsidR="00902088" w:rsidRPr="00EB4198" w:rsidRDefault="00902088" w:rsidP="00414F1D">
            <w:pPr>
              <w:jc w:val="both"/>
              <w:rPr>
                <w:rFonts w:eastAsia="Calibri"/>
                <w:b/>
                <w:lang w:val="lt-LT" w:eastAsia="lt-LT"/>
              </w:rPr>
            </w:pPr>
          </w:p>
          <w:p w14:paraId="2F3D70D3" w14:textId="77777777" w:rsidR="00902088" w:rsidRPr="00EB4198" w:rsidRDefault="00902088" w:rsidP="00414F1D">
            <w:pPr>
              <w:jc w:val="both"/>
              <w:rPr>
                <w:rFonts w:eastAsia="Calibri"/>
                <w:b/>
                <w:lang w:val="lt-LT" w:eastAsia="lt-LT"/>
              </w:rPr>
            </w:pPr>
            <w:r w:rsidRPr="00EB4198">
              <w:rPr>
                <w:rFonts w:eastAsia="Calibri"/>
                <w:b/>
                <w:lang w:val="lt-LT" w:eastAsia="lt-LT"/>
              </w:rPr>
              <w:t>Dėl b) papunkčio:</w:t>
            </w:r>
          </w:p>
          <w:p w14:paraId="631E2053" w14:textId="77777777" w:rsidR="00902088" w:rsidRPr="00EB4198" w:rsidRDefault="00902088" w:rsidP="00414F1D">
            <w:pPr>
              <w:jc w:val="both"/>
              <w:rPr>
                <w:rFonts w:eastAsia="Calibri"/>
                <w:lang w:val="lt-LT"/>
              </w:rPr>
            </w:pPr>
          </w:p>
          <w:p w14:paraId="15CAE98B" w14:textId="77777777" w:rsidR="00902088" w:rsidRPr="00EB4198" w:rsidRDefault="00902088" w:rsidP="00414F1D">
            <w:pPr>
              <w:jc w:val="both"/>
              <w:rPr>
                <w:rFonts w:eastAsia="Calibri"/>
                <w:lang w:val="lt-LT"/>
              </w:rPr>
            </w:pPr>
            <w:r w:rsidRPr="00EB4198">
              <w:rPr>
                <w:rFonts w:eastAsia="Calibri"/>
                <w:lang w:val="lt-LT"/>
              </w:rPr>
              <w:t>Iš Lietuvoje įsteigtų subjektų įrodančių dokumentų nereikalaujama. Užtenka pateikto EBVPD.</w:t>
            </w:r>
          </w:p>
          <w:p w14:paraId="246E47B9" w14:textId="77777777" w:rsidR="00902088" w:rsidRPr="00EB4198" w:rsidRDefault="00902088" w:rsidP="00414F1D">
            <w:pPr>
              <w:jc w:val="both"/>
              <w:rPr>
                <w:rFonts w:eastAsia="Calibri"/>
                <w:lang w:val="lt-LT"/>
              </w:rPr>
            </w:pPr>
            <w:r w:rsidRPr="00EB419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EB4198">
                <w:rPr>
                  <w:rStyle w:val="Hyperlink"/>
                  <w:rFonts w:asciiTheme="minorHAnsi" w:eastAsia="Calibri" w:hAnsiTheme="minorHAnsi" w:cstheme="minorBidi"/>
                  <w:lang w:val="lt-LT"/>
                </w:rPr>
                <w:t>https://www.vmi.lt/evmi/mokesciu-moketoju-informacija</w:t>
              </w:r>
            </w:hyperlink>
            <w:r w:rsidRPr="00EB4198">
              <w:rPr>
                <w:rFonts w:eastAsia="Calibri"/>
                <w:lang w:val="lt-LT"/>
              </w:rPr>
              <w:t xml:space="preserve">  skelbiamą informaciją.</w:t>
            </w:r>
          </w:p>
          <w:p w14:paraId="35C24FF6" w14:textId="77777777" w:rsidR="00902088" w:rsidRPr="00EB4198" w:rsidRDefault="00902088" w:rsidP="00414F1D">
            <w:pPr>
              <w:jc w:val="both"/>
              <w:rPr>
                <w:rFonts w:eastAsia="Calibri"/>
                <w:lang w:val="lt-LT" w:eastAsia="lt-LT"/>
              </w:rPr>
            </w:pPr>
            <w:r w:rsidRPr="00EB4198">
              <w:rPr>
                <w:rFonts w:eastAsia="Calibri"/>
                <w:lang w:val="lt-LT" w:eastAsia="lt-LT"/>
              </w:rPr>
              <w:t>Šie duomenys bus tikrinami paskutinę dokumentų pagal EBVPD pateikimo dieną.</w:t>
            </w:r>
          </w:p>
          <w:p w14:paraId="7A825C57" w14:textId="77777777" w:rsidR="00902088" w:rsidRPr="00EB4198" w:rsidRDefault="00902088" w:rsidP="00414F1D">
            <w:pPr>
              <w:jc w:val="both"/>
              <w:rPr>
                <w:rFonts w:eastAsia="Calibri"/>
                <w:lang w:val="lt-LT" w:eastAsia="lt-LT"/>
              </w:rPr>
            </w:pPr>
            <w:r w:rsidRPr="00EB419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EB4198" w:rsidRDefault="00902088" w:rsidP="00414F1D">
            <w:pPr>
              <w:jc w:val="both"/>
              <w:rPr>
                <w:rFonts w:eastAsia="Calibri"/>
                <w:lang w:val="lt-LT" w:eastAsia="lt-LT"/>
              </w:rPr>
            </w:pPr>
          </w:p>
          <w:p w14:paraId="644B8BCA" w14:textId="77777777" w:rsidR="00902088" w:rsidRPr="00EB4198" w:rsidRDefault="00902088" w:rsidP="00414F1D">
            <w:pPr>
              <w:jc w:val="both"/>
              <w:rPr>
                <w:rFonts w:eastAsia="Calibri"/>
                <w:b/>
                <w:lang w:val="lt-LT" w:eastAsia="lt-LT"/>
              </w:rPr>
            </w:pPr>
          </w:p>
          <w:p w14:paraId="413EA112" w14:textId="77777777" w:rsidR="00902088" w:rsidRPr="00EB4198" w:rsidRDefault="00902088" w:rsidP="00414F1D">
            <w:pPr>
              <w:jc w:val="both"/>
              <w:rPr>
                <w:rFonts w:eastAsia="Calibri"/>
                <w:b/>
                <w:lang w:val="lt-LT" w:eastAsia="lt-LT"/>
              </w:rPr>
            </w:pPr>
            <w:r w:rsidRPr="00EB4198">
              <w:rPr>
                <w:rFonts w:eastAsia="Calibri"/>
                <w:b/>
                <w:lang w:val="lt-LT" w:eastAsia="lt-LT"/>
              </w:rPr>
              <w:t>Dėl c) punkto:</w:t>
            </w:r>
          </w:p>
          <w:p w14:paraId="1AB5FD78" w14:textId="77777777" w:rsidR="00902088" w:rsidRPr="00EB4198" w:rsidRDefault="00902088" w:rsidP="00414F1D">
            <w:pPr>
              <w:jc w:val="both"/>
              <w:rPr>
                <w:rFonts w:eastAsia="Calibri"/>
                <w:lang w:val="lt-LT"/>
              </w:rPr>
            </w:pPr>
            <w:r w:rsidRPr="00EB4198">
              <w:rPr>
                <w:rFonts w:eastAsia="Calibri"/>
                <w:lang w:val="lt-LT"/>
              </w:rPr>
              <w:t>Iš Lietuvoje įsteigtų subjektų įrodančių dokumentų nereikalaujama. Užtenka pateikto EBVPD.</w:t>
            </w:r>
          </w:p>
          <w:p w14:paraId="52C99479" w14:textId="77777777" w:rsidR="00902088" w:rsidRPr="00EB4198" w:rsidRDefault="00902088" w:rsidP="00414F1D">
            <w:pPr>
              <w:jc w:val="both"/>
              <w:rPr>
                <w:rFonts w:eastAsia="Calibri"/>
                <w:lang w:val="lt-LT"/>
              </w:rPr>
            </w:pPr>
            <w:r w:rsidRPr="00EB419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EB4198" w:rsidRDefault="00902088" w:rsidP="00414F1D">
            <w:pPr>
              <w:jc w:val="both"/>
              <w:rPr>
                <w:rFonts w:ascii="Verdana" w:eastAsiaTheme="minorEastAsia" w:hAnsi="Verdana" w:cstheme="minorBidi"/>
                <w:sz w:val="22"/>
                <w:szCs w:val="22"/>
                <w:lang w:val="lt-LT" w:eastAsia="lt-LT"/>
              </w:rPr>
            </w:pPr>
            <w:hyperlink r:id="rId24" w:history="1">
              <w:r w:rsidRPr="00EB4198">
                <w:rPr>
                  <w:rStyle w:val="Hyperlink"/>
                  <w:rFonts w:eastAsia="Calibri"/>
                  <w:lang w:val="lt-LT"/>
                </w:rPr>
                <w:t>https://kt.gov.lt/lt/atviri-duomenys/diskvalifikavimas-is-viesuju-pirkimu</w:t>
              </w:r>
            </w:hyperlink>
            <w:r w:rsidRPr="00EB4198">
              <w:rPr>
                <w:rFonts w:eastAsia="Calibri"/>
                <w:lang w:val="lt-LT"/>
              </w:rPr>
              <w:t xml:space="preserve"> skelbiamą informaciją. </w:t>
            </w:r>
            <w:r w:rsidRPr="00EB4198">
              <w:rPr>
                <w:rFonts w:ascii="Verdana" w:eastAsiaTheme="minorEastAsia" w:hAnsi="Verdana" w:cstheme="minorBidi"/>
                <w:sz w:val="22"/>
                <w:szCs w:val="22"/>
                <w:lang w:val="lt-LT" w:eastAsia="lt-LT"/>
              </w:rPr>
              <w:t xml:space="preserve"> </w:t>
            </w:r>
          </w:p>
          <w:p w14:paraId="638201CA" w14:textId="77777777" w:rsidR="00656893" w:rsidRPr="00EB4198" w:rsidRDefault="00656893" w:rsidP="00414F1D">
            <w:pPr>
              <w:jc w:val="both"/>
              <w:rPr>
                <w:rFonts w:eastAsia="Calibri"/>
                <w:lang w:val="lt-LT" w:eastAsia="lt-LT"/>
              </w:rPr>
            </w:pPr>
          </w:p>
          <w:p w14:paraId="4D9C6241" w14:textId="6528A655" w:rsidR="00902088" w:rsidRPr="00EB4198" w:rsidRDefault="00902088" w:rsidP="00414F1D">
            <w:pPr>
              <w:jc w:val="both"/>
              <w:rPr>
                <w:rFonts w:eastAsia="Calibri"/>
                <w:lang w:val="lt-LT" w:eastAsia="lt-LT"/>
              </w:rPr>
            </w:pPr>
            <w:r w:rsidRPr="00EB4198">
              <w:rPr>
                <w:rFonts w:eastAsia="Calibri"/>
                <w:lang w:val="lt-LT" w:eastAsia="lt-LT"/>
              </w:rPr>
              <w:t>Šie duomenys bus tikrinami paskutinę dokumentų pagal EBVPD pateikimo dieną.</w:t>
            </w:r>
          </w:p>
          <w:p w14:paraId="7EFA58AB" w14:textId="77777777" w:rsidR="00656893" w:rsidRPr="00EB4198" w:rsidRDefault="00656893" w:rsidP="00414F1D">
            <w:pPr>
              <w:jc w:val="both"/>
              <w:rPr>
                <w:rFonts w:eastAsia="Calibri"/>
                <w:lang w:val="lt-LT" w:eastAsia="lt-LT"/>
              </w:rPr>
            </w:pPr>
          </w:p>
          <w:p w14:paraId="03723A39" w14:textId="597BD72A" w:rsidR="00902088" w:rsidRPr="00EB4198" w:rsidRDefault="00902088" w:rsidP="00414F1D">
            <w:pPr>
              <w:jc w:val="both"/>
              <w:rPr>
                <w:rFonts w:eastAsia="Calibri"/>
                <w:lang w:val="lt-LT" w:eastAsia="lt-LT"/>
              </w:rPr>
            </w:pPr>
            <w:r w:rsidRPr="00EB419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EB4198" w:rsidRDefault="00902088" w:rsidP="00414F1D">
            <w:pPr>
              <w:jc w:val="both"/>
              <w:rPr>
                <w:rFonts w:eastAsia="Calibri"/>
                <w:lang w:val="lt-LT" w:eastAsia="lt-LT"/>
              </w:rPr>
            </w:pPr>
          </w:p>
          <w:p w14:paraId="68BA6A28" w14:textId="77777777" w:rsidR="00902088" w:rsidRPr="00EB4198" w:rsidRDefault="00902088" w:rsidP="00414F1D">
            <w:pPr>
              <w:jc w:val="both"/>
              <w:rPr>
                <w:rFonts w:eastAsia="Calibri"/>
                <w:lang w:val="lt-LT" w:eastAsia="lt-LT"/>
              </w:rPr>
            </w:pPr>
          </w:p>
        </w:tc>
      </w:tr>
      <w:tr w:rsidR="00902088" w:rsidRPr="00EB419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EB4198" w:rsidRDefault="00902088" w:rsidP="00414F1D">
            <w:pPr>
              <w:rPr>
                <w:rFonts w:eastAsia="Calibri"/>
                <w:lang w:val="lt-LT" w:eastAsia="lt-LT"/>
              </w:rPr>
            </w:pPr>
            <w:r w:rsidRPr="00EB4198">
              <w:rPr>
                <w:rFonts w:eastAsia="Calibri"/>
                <w:lang w:val="lt-LT" w:eastAsia="lt-LT"/>
              </w:rPr>
              <w:lastRenderedPageBreak/>
              <w:t>3.7.</w:t>
            </w:r>
            <w:r w:rsidR="004D5875" w:rsidRPr="00EB4198">
              <w:rPr>
                <w:rFonts w:eastAsia="Calibri"/>
                <w:lang w:val="lt-LT" w:eastAsia="lt-LT"/>
              </w:rPr>
              <w:t>3</w:t>
            </w:r>
            <w:r w:rsidRPr="00EB419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EB4198" w:rsidRDefault="00902088" w:rsidP="00414F1D">
            <w:pPr>
              <w:jc w:val="both"/>
              <w:rPr>
                <w:rFonts w:eastAsia="Calibri"/>
                <w:lang w:val="lt-LT" w:eastAsia="lt-LT"/>
              </w:rPr>
            </w:pPr>
            <w:r w:rsidRPr="00EB419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EB4198" w:rsidRDefault="00902088" w:rsidP="00414F1D">
            <w:pPr>
              <w:jc w:val="both"/>
              <w:rPr>
                <w:rFonts w:eastAsia="Calibri"/>
                <w:lang w:val="lt-LT" w:eastAsia="lt-LT"/>
              </w:rPr>
            </w:pPr>
            <w:r w:rsidRPr="00EB4198">
              <w:rPr>
                <w:rFonts w:eastAsia="Calibri"/>
                <w:lang w:val="lt-LT"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EB4198" w:rsidRDefault="00902088" w:rsidP="00414F1D">
            <w:pPr>
              <w:jc w:val="both"/>
              <w:rPr>
                <w:rFonts w:eastAsia="Calibri"/>
                <w:lang w:val="lt-LT" w:eastAsia="lt-LT"/>
              </w:rPr>
            </w:pPr>
            <w:r w:rsidRPr="00EB419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EB4198" w:rsidRDefault="00902088" w:rsidP="00414F1D">
            <w:pPr>
              <w:jc w:val="both"/>
              <w:rPr>
                <w:rFonts w:eastAsia="Calibri"/>
                <w:lang w:val="lt-LT" w:eastAsia="lt-LT"/>
              </w:rPr>
            </w:pPr>
            <w:r w:rsidRPr="00EB4198">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nuslėpimo, negalėjimas pateikti </w:t>
            </w:r>
            <w:r w:rsidRPr="00EB4198">
              <w:rPr>
                <w:rFonts w:eastAsia="Calibri"/>
                <w:lang w:val="lt-LT" w:eastAsia="lt-LT"/>
              </w:rPr>
              <w:lastRenderedPageBreak/>
              <w:t>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EB4198" w:rsidRDefault="00902088" w:rsidP="00414F1D">
            <w:pPr>
              <w:jc w:val="both"/>
              <w:rPr>
                <w:rFonts w:eastAsia="Calibri"/>
                <w:bCs/>
                <w:lang w:val="lt-LT"/>
              </w:rPr>
            </w:pPr>
            <w:r w:rsidRPr="00EB4198">
              <w:rPr>
                <w:rFonts w:eastAsia="Calibri"/>
                <w:bCs/>
                <w:lang w:val="lt-LT"/>
              </w:rPr>
              <w:lastRenderedPageBreak/>
              <w:t>Iš Lietuvoje įsteigtų subjektų įrodančių dokumentų nereikalaujama. Užtenka pateikto EBVPD.</w:t>
            </w:r>
          </w:p>
          <w:p w14:paraId="5EC25D22" w14:textId="77777777" w:rsidR="00902088" w:rsidRPr="00EB4198" w:rsidRDefault="00902088" w:rsidP="00414F1D">
            <w:pPr>
              <w:jc w:val="both"/>
              <w:rPr>
                <w:rFonts w:eastAsia="Calibri"/>
                <w:bCs/>
                <w:lang w:val="lt-LT"/>
              </w:rPr>
            </w:pPr>
            <w:r w:rsidRPr="00EB419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EB4198" w:rsidRDefault="00656893" w:rsidP="00414F1D">
            <w:pPr>
              <w:jc w:val="both"/>
            </w:pPr>
          </w:p>
          <w:p w14:paraId="645A0165" w14:textId="71B52362" w:rsidR="00656893" w:rsidRPr="00EB4198" w:rsidRDefault="00656893" w:rsidP="00414F1D">
            <w:pPr>
              <w:jc w:val="both"/>
              <w:rPr>
                <w:rFonts w:eastAsia="Calibri"/>
              </w:rPr>
            </w:pPr>
            <w:hyperlink r:id="rId25" w:history="1">
              <w:r w:rsidRPr="00EB4198">
                <w:rPr>
                  <w:rStyle w:val="Hyperlink"/>
                </w:rPr>
                <w:t>https://vpt.lrv.lt/lt/nuorodos/kiti-duomenys/powerbi/melaginga-informacija-pateikusiu-tiekeju-sarasas-3/</w:t>
              </w:r>
            </w:hyperlink>
            <w:r w:rsidRPr="00EB4198">
              <w:t xml:space="preserve"> </w:t>
            </w:r>
            <w:r w:rsidRPr="00EB4198">
              <w:rPr>
                <w:rFonts w:eastAsia="Calibri"/>
              </w:rPr>
              <w:t xml:space="preserve">  </w:t>
            </w:r>
          </w:p>
          <w:p w14:paraId="1AE747E1" w14:textId="77777777" w:rsidR="00656893" w:rsidRPr="00EB4198" w:rsidRDefault="00656893" w:rsidP="00414F1D">
            <w:pPr>
              <w:jc w:val="both"/>
              <w:rPr>
                <w:rFonts w:eastAsia="Calibri"/>
                <w:lang w:eastAsia="lt-LT"/>
              </w:rPr>
            </w:pPr>
          </w:p>
          <w:p w14:paraId="6364517D" w14:textId="6BF46C2F" w:rsidR="00902088" w:rsidRPr="00EB4198" w:rsidRDefault="00902088" w:rsidP="00414F1D">
            <w:pPr>
              <w:jc w:val="both"/>
              <w:rPr>
                <w:rFonts w:eastAsia="Calibri"/>
                <w:lang w:val="lt-LT" w:eastAsia="lt-LT"/>
              </w:rPr>
            </w:pPr>
            <w:r w:rsidRPr="00EB4198">
              <w:rPr>
                <w:rFonts w:eastAsia="Calibri"/>
                <w:lang w:val="lt-LT" w:eastAsia="lt-LT"/>
              </w:rPr>
              <w:t>Šie duomenys bus tikrinami paskutinę dokumentų pagal EBVPD pateikimo dieną.</w:t>
            </w:r>
          </w:p>
          <w:p w14:paraId="1A970972" w14:textId="77777777" w:rsidR="00902088" w:rsidRPr="00EB4198" w:rsidRDefault="00902088" w:rsidP="00414F1D">
            <w:pPr>
              <w:jc w:val="both"/>
              <w:rPr>
                <w:rFonts w:eastAsia="Calibri"/>
                <w:lang w:val="lt-LT" w:eastAsia="lt-LT"/>
              </w:rPr>
            </w:pPr>
          </w:p>
          <w:p w14:paraId="2F521682" w14:textId="77777777" w:rsidR="00902088" w:rsidRPr="00EB4198" w:rsidRDefault="00902088" w:rsidP="00414F1D">
            <w:pPr>
              <w:jc w:val="both"/>
              <w:rPr>
                <w:rFonts w:eastAsia="Calibri"/>
                <w:lang w:val="lt-LT" w:eastAsia="lt-LT"/>
              </w:rPr>
            </w:pPr>
          </w:p>
        </w:tc>
      </w:tr>
      <w:tr w:rsidR="00902088" w:rsidRPr="00EB4198" w14:paraId="162F3F0A" w14:textId="77777777" w:rsidTr="00790FEF">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EB4198" w:rsidRDefault="00902088" w:rsidP="00414F1D">
            <w:pPr>
              <w:rPr>
                <w:rFonts w:eastAsia="Calibri"/>
                <w:lang w:val="lt-LT" w:eastAsia="lt-LT"/>
              </w:rPr>
            </w:pPr>
            <w:r w:rsidRPr="00EB4198">
              <w:rPr>
                <w:rFonts w:eastAsia="Calibri"/>
                <w:lang w:val="lt-LT" w:eastAsia="lt-LT"/>
              </w:rPr>
              <w:lastRenderedPageBreak/>
              <w:t>3.7.</w:t>
            </w:r>
            <w:r w:rsidR="004D5875" w:rsidRPr="00EB4198">
              <w:rPr>
                <w:rFonts w:eastAsia="Calibri"/>
                <w:lang w:val="lt-LT" w:eastAsia="lt-LT"/>
              </w:rPr>
              <w:t>3</w:t>
            </w:r>
            <w:r w:rsidRPr="00EB419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EB4198" w:rsidRDefault="00902088" w:rsidP="00414F1D">
            <w:pPr>
              <w:jc w:val="both"/>
              <w:rPr>
                <w:rFonts w:eastAsia="Calibri"/>
                <w:lang w:val="lt-LT" w:eastAsia="lt-LT"/>
              </w:rPr>
            </w:pPr>
            <w:r w:rsidRPr="00EB419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w:t>
            </w:r>
            <w:r w:rsidRPr="00EB4198">
              <w:rPr>
                <w:rFonts w:eastAsia="Calibri"/>
                <w:lang w:val="lt-LT" w:eastAsia="lt-LT"/>
              </w:rPr>
              <w:lastRenderedPageBreak/>
              <w:t>tai įrodyti bet kokiomis teisėtomis priemonėmis.</w:t>
            </w:r>
          </w:p>
        </w:tc>
        <w:tc>
          <w:tcPr>
            <w:tcW w:w="1911" w:type="dxa"/>
            <w:vMerge/>
            <w:tcBorders>
              <w:left w:val="single" w:sz="4" w:space="0" w:color="auto"/>
              <w:right w:val="single" w:sz="4" w:space="0" w:color="auto"/>
            </w:tcBorders>
          </w:tcPr>
          <w:p w14:paraId="4EA92159" w14:textId="77777777" w:rsidR="00902088" w:rsidRPr="00EB419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EB4198" w:rsidRDefault="00902088" w:rsidP="00414F1D">
            <w:pPr>
              <w:jc w:val="both"/>
              <w:rPr>
                <w:rFonts w:eastAsia="Calibri"/>
                <w:lang w:val="lt-LT" w:eastAsia="lt-LT"/>
              </w:rPr>
            </w:pPr>
          </w:p>
        </w:tc>
      </w:tr>
      <w:tr w:rsidR="00415FED" w:rsidRPr="00EB4198" w14:paraId="2F3FA039" w14:textId="77777777" w:rsidTr="002D75A6">
        <w:tc>
          <w:tcPr>
            <w:tcW w:w="896" w:type="dxa"/>
            <w:tcBorders>
              <w:top w:val="single" w:sz="4" w:space="0" w:color="auto"/>
              <w:left w:val="single" w:sz="4" w:space="0" w:color="auto"/>
              <w:bottom w:val="single" w:sz="4" w:space="0" w:color="auto"/>
              <w:right w:val="single" w:sz="4" w:space="0" w:color="auto"/>
            </w:tcBorders>
          </w:tcPr>
          <w:p w14:paraId="4C05E281" w14:textId="20EDE9BE" w:rsidR="00415FED" w:rsidRPr="00EB4198" w:rsidRDefault="00415FED" w:rsidP="00415FED">
            <w:pPr>
              <w:rPr>
                <w:rFonts w:eastAsia="Calibri"/>
                <w:lang w:eastAsia="lt-LT"/>
              </w:rPr>
            </w:pPr>
            <w:r w:rsidRPr="00EB4198">
              <w:rPr>
                <w:lang w:val="lt-LT"/>
              </w:rPr>
              <w:t>3.7.3.9.</w:t>
            </w:r>
          </w:p>
        </w:tc>
        <w:tc>
          <w:tcPr>
            <w:tcW w:w="2507" w:type="dxa"/>
            <w:gridSpan w:val="2"/>
            <w:tcBorders>
              <w:top w:val="single" w:sz="4" w:space="0" w:color="auto"/>
              <w:left w:val="single" w:sz="4" w:space="0" w:color="auto"/>
              <w:bottom w:val="single" w:sz="4" w:space="0" w:color="auto"/>
              <w:right w:val="single" w:sz="4" w:space="0" w:color="auto"/>
            </w:tcBorders>
          </w:tcPr>
          <w:p w14:paraId="622CD1CC" w14:textId="77777777" w:rsidR="00415FED" w:rsidRPr="00EB4198" w:rsidRDefault="00415FED" w:rsidP="00415FED">
            <w:pPr>
              <w:rPr>
                <w:lang w:val="lt-LT"/>
              </w:rPr>
            </w:pPr>
            <w:r w:rsidRPr="00EB4198">
              <w:rPr>
                <w:lang w:val="lt-LT"/>
              </w:rPr>
              <w:t>Tiekėjas yra įsteigtas arba dalyvauja pirkime vietoj kito asmens, siekiant išvengti VPĮ 46 straipsnio 4 ir 6 dalyse nurodytų pašalinimo pagrindų taikymo.</w:t>
            </w:r>
          </w:p>
          <w:p w14:paraId="6C796CA7" w14:textId="77777777" w:rsidR="00415FED" w:rsidRPr="00EB4198" w:rsidRDefault="00415FED" w:rsidP="00415FED">
            <w:pPr>
              <w:rPr>
                <w:lang w:val="lt-LT"/>
              </w:rPr>
            </w:pPr>
          </w:p>
          <w:p w14:paraId="18CF4628" w14:textId="77777777" w:rsidR="00415FED" w:rsidRPr="00EB4198" w:rsidRDefault="00415FED" w:rsidP="00415FED">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62C33775" w14:textId="094A31F1" w:rsidR="00415FED" w:rsidRPr="00EB4198" w:rsidRDefault="00415FED" w:rsidP="00415FED">
            <w:pPr>
              <w:jc w:val="both"/>
              <w:rPr>
                <w:rFonts w:eastAsia="Calibri"/>
                <w:lang w:eastAsia="lt-LT"/>
              </w:rPr>
            </w:pPr>
            <w:r w:rsidRPr="00EB4198">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763375EB" w14:textId="7E6A93FC" w:rsidR="00415FED" w:rsidRPr="00EB4198" w:rsidRDefault="00415FED" w:rsidP="00415FED">
            <w:pPr>
              <w:jc w:val="both"/>
              <w:rPr>
                <w:rFonts w:eastAsia="Calibri"/>
                <w:lang w:eastAsia="lt-LT"/>
              </w:rPr>
            </w:pPr>
            <w:r w:rsidRPr="00EB4198">
              <w:rPr>
                <w:lang w:val="lt-LT"/>
              </w:rPr>
              <w:t>Iš Lietuvoje įsteigtų subjektų įrodančių dokumentų nereikalaujama. Užtenka pateikto EBVPD.</w:t>
            </w:r>
          </w:p>
        </w:tc>
      </w:tr>
    </w:tbl>
    <w:p w14:paraId="5C9D9742" w14:textId="77777777" w:rsidR="00902088" w:rsidRPr="00EB419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EB4198" w:rsidRDefault="00143F73" w:rsidP="00143F73">
      <w:pPr>
        <w:tabs>
          <w:tab w:val="left" w:pos="270"/>
        </w:tabs>
        <w:spacing w:after="0" w:line="240" w:lineRule="auto"/>
        <w:jc w:val="both"/>
        <w:rPr>
          <w:rFonts w:ascii="Times New Roman" w:eastAsia="Calibri" w:hAnsi="Times New Roman" w:cs="Times New Roman"/>
          <w:b/>
          <w:sz w:val="24"/>
          <w:szCs w:val="24"/>
        </w:rPr>
      </w:pPr>
      <w:r w:rsidRPr="00EB4198">
        <w:rPr>
          <w:rFonts w:ascii="Times New Roman" w:eastAsia="Calibri" w:hAnsi="Times New Roman" w:cs="Times New Roman"/>
          <w:b/>
          <w:sz w:val="24"/>
          <w:szCs w:val="24"/>
        </w:rPr>
        <w:t>Pastabos (taikomos 1 lentelei):</w:t>
      </w:r>
    </w:p>
    <w:p w14:paraId="70B6A8CD" w14:textId="77777777" w:rsidR="00143F73" w:rsidRPr="00EB419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EB4198">
        <w:rPr>
          <w:rFonts w:ascii="Times New Roman" w:eastAsia="Calibri" w:hAnsi="Times New Roman" w:cs="Times New Roman"/>
          <w:i/>
          <w:sz w:val="20"/>
          <w:szCs w:val="20"/>
        </w:rPr>
        <w:t xml:space="preserve">  </w:t>
      </w:r>
    </w:p>
    <w:bookmarkEnd w:id="9"/>
    <w:p w14:paraId="406E4B99" w14:textId="5EB8AE53" w:rsidR="00902088" w:rsidRPr="00EB4198"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EB4198">
        <w:rPr>
          <w:rFonts w:ascii="Times New Roman" w:eastAsia="Calibri" w:hAnsi="Times New Roman" w:cs="Times New Roman"/>
          <w:i/>
          <w:sz w:val="20"/>
          <w:szCs w:val="20"/>
        </w:rPr>
        <w:t>Jeigu tiekėjas negali pateikti šių konkurso sąlygų 1 lentelės 3.7.1.1 -3.7.1.7 ir 3.7.</w:t>
      </w:r>
      <w:r w:rsidR="004D5875" w:rsidRPr="00EB4198">
        <w:rPr>
          <w:rFonts w:ascii="Times New Roman" w:eastAsia="Calibri" w:hAnsi="Times New Roman" w:cs="Times New Roman"/>
          <w:i/>
          <w:sz w:val="20"/>
          <w:szCs w:val="20"/>
        </w:rPr>
        <w:t>3</w:t>
      </w:r>
      <w:r w:rsidRPr="00EB4198">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EB4198"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EB4198">
        <w:rPr>
          <w:rFonts w:ascii="Times New Roman" w:eastAsia="Calibri" w:hAnsi="Times New Roman" w:cs="Times New Roman"/>
          <w:i/>
          <w:sz w:val="20"/>
          <w:szCs w:val="20"/>
        </w:rPr>
        <w:t>a)oficiali tiekėjo deklaracija, jeigu šalyje nenaudojama priesaikos deklaracija.</w:t>
      </w:r>
      <w:r w:rsidRPr="00EB4198">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EB4198">
        <w:rPr>
          <w:rFonts w:ascii="Times New Roman" w:eastAsia="Times New Roman" w:hAnsi="Times New Roman" w:cs="Times New Roman"/>
          <w:b/>
          <w:i/>
          <w:sz w:val="20"/>
          <w:szCs w:val="20"/>
          <w:lang w:eastAsia="lt-LT"/>
        </w:rPr>
        <w:t xml:space="preserve"> </w:t>
      </w:r>
    </w:p>
    <w:p w14:paraId="3C70B382" w14:textId="77777777" w:rsidR="00902088" w:rsidRPr="00EB4198"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EB4198">
        <w:rPr>
          <w:rFonts w:ascii="Times New Roman" w:eastAsia="Calibri" w:hAnsi="Times New Roman" w:cs="Times New Roman"/>
          <w:i/>
          <w:sz w:val="20"/>
          <w:szCs w:val="20"/>
        </w:rPr>
        <w:t xml:space="preserve">b) </w:t>
      </w:r>
      <w:r w:rsidRPr="00EB4198">
        <w:rPr>
          <w:rFonts w:ascii="Times New Roman" w:eastAsia="Times New Roman" w:hAnsi="Times New Roman" w:cs="Times New Roman"/>
          <w:i/>
          <w:sz w:val="20"/>
          <w:szCs w:val="20"/>
          <w:lang w:eastAsia="lt-LT"/>
        </w:rPr>
        <w:t xml:space="preserve">priesaikos deklaracija, kuri yra suprantama kaip tiekėjo </w:t>
      </w:r>
      <w:proofErr w:type="spellStart"/>
      <w:r w:rsidRPr="00EB4198">
        <w:rPr>
          <w:rFonts w:ascii="Times New Roman" w:eastAsia="Times New Roman" w:hAnsi="Times New Roman" w:cs="Times New Roman"/>
          <w:i/>
          <w:sz w:val="20"/>
          <w:szCs w:val="20"/>
          <w:lang w:eastAsia="lt-LT"/>
        </w:rPr>
        <w:t>savideklaracija</w:t>
      </w:r>
      <w:proofErr w:type="spellEnd"/>
      <w:r w:rsidRPr="00EB4198">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EB419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EB419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EB4198">
        <w:rPr>
          <w:rFonts w:ascii="Times New Roman" w:eastAsia="Calibri" w:hAnsi="Times New Roman" w:cs="Times New Roman"/>
          <w:i/>
          <w:sz w:val="20"/>
          <w:szCs w:val="20"/>
        </w:rPr>
        <w:t>Apostille</w:t>
      </w:r>
      <w:proofErr w:type="spellEnd"/>
      <w:r w:rsidRPr="00EB419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EB4198">
        <w:t xml:space="preserve"> </w:t>
      </w:r>
      <w:r w:rsidR="00983CCE" w:rsidRPr="00EB4198">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EB4198">
        <w:rPr>
          <w:rFonts w:ascii="Times New Roman" w:eastAsia="Calibri" w:hAnsi="Times New Roman" w:cs="Times New Roman"/>
          <w:i/>
          <w:sz w:val="20"/>
          <w:szCs w:val="20"/>
        </w:rPr>
        <w:t>Apostille</w:t>
      </w:r>
      <w:proofErr w:type="spellEnd"/>
      <w:r w:rsidR="00983CCE" w:rsidRPr="00EB4198">
        <w:rPr>
          <w:rFonts w:ascii="Times New Roman" w:eastAsia="Calibri" w:hAnsi="Times New Roman" w:cs="Times New Roman"/>
          <w:i/>
          <w:sz w:val="20"/>
          <w:szCs w:val="20"/>
        </w:rPr>
        <w:t>).</w:t>
      </w:r>
    </w:p>
    <w:p w14:paraId="4ADC90FE" w14:textId="77777777" w:rsidR="00902088" w:rsidRPr="00EB4198" w:rsidRDefault="00902088" w:rsidP="00143F73">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902088" w:rsidRPr="00EB419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EB4198">
        <w:rPr>
          <w:rFonts w:ascii="Times New Roman" w:eastAsia="Times New Roman" w:hAnsi="Times New Roman" w:cs="Times New Roman"/>
          <w:b/>
          <w:bCs/>
          <w:sz w:val="24"/>
          <w:szCs w:val="24"/>
          <w:lang w:eastAsia="lt-LT"/>
        </w:rPr>
        <w:t>3.8.</w:t>
      </w:r>
      <w:r w:rsidRPr="00EB4198">
        <w:rPr>
          <w:rFonts w:ascii="Times New Roman" w:eastAsia="Times New Roman" w:hAnsi="Times New Roman" w:cs="Times New Roman"/>
          <w:bCs/>
          <w:sz w:val="24"/>
          <w:szCs w:val="24"/>
          <w:lang w:eastAsia="lt-LT"/>
        </w:rPr>
        <w:t xml:space="preserve"> </w:t>
      </w:r>
      <w:r w:rsidRPr="00EB4198">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EB4198" w:rsidRDefault="00902088" w:rsidP="00902088">
      <w:pPr>
        <w:spacing w:after="0" w:line="240" w:lineRule="auto"/>
        <w:ind w:firstLine="720"/>
        <w:contextualSpacing/>
        <w:jc w:val="both"/>
        <w:rPr>
          <w:rFonts w:ascii="Times New Roman" w:eastAsia="Calibri" w:hAnsi="Times New Roman" w:cs="Times New Roman"/>
          <w:b/>
          <w:sz w:val="24"/>
          <w:szCs w:val="24"/>
        </w:rPr>
      </w:pPr>
      <w:r w:rsidRPr="00EB4198">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902088" w:rsidRPr="00EB4198" w:rsidRDefault="00902088" w:rsidP="00902088">
      <w:pPr>
        <w:spacing w:after="0" w:line="240" w:lineRule="auto"/>
        <w:ind w:firstLine="720"/>
        <w:jc w:val="both"/>
        <w:rPr>
          <w:rFonts w:ascii="Times New Roman" w:eastAsia="Calibri" w:hAnsi="Times New Roman" w:cs="Times New Roman"/>
          <w:b/>
          <w:sz w:val="24"/>
          <w:szCs w:val="24"/>
        </w:rPr>
      </w:pPr>
      <w:r w:rsidRPr="00EB4198">
        <w:rPr>
          <w:rFonts w:ascii="Times New Roman" w:eastAsia="Calibri" w:hAnsi="Times New Roman" w:cs="Times New Roman"/>
          <w:b/>
          <w:sz w:val="24"/>
          <w:szCs w:val="24"/>
        </w:rPr>
        <w:t xml:space="preserve">3.8.2. </w:t>
      </w:r>
      <w:r w:rsidRPr="00EB4198">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EB4198">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EB4198"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Calibri" w:hAnsi="Times New Roman" w:cs="Times New Roman"/>
          <w:bCs/>
          <w:sz w:val="24"/>
          <w:szCs w:val="24"/>
        </w:rPr>
        <w:lastRenderedPageBreak/>
        <w:t>3.9.</w:t>
      </w:r>
      <w:r w:rsidRPr="00EB4198">
        <w:rPr>
          <w:rFonts w:ascii="Times New Roman" w:eastAsia="Calibri" w:hAnsi="Times New Roman" w:cs="Times New Roman"/>
          <w:b/>
          <w:sz w:val="24"/>
          <w:szCs w:val="24"/>
        </w:rPr>
        <w:t xml:space="preserve"> </w:t>
      </w:r>
      <w:r w:rsidRPr="00EB4198">
        <w:rPr>
          <w:rFonts w:ascii="Times New Roman" w:eastAsia="Times New Roman" w:hAnsi="Times New Roman" w:cs="Times New Roman"/>
          <w:color w:val="000000"/>
          <w:sz w:val="24"/>
          <w:szCs w:val="24"/>
          <w:lang w:eastAsia="lt-LT"/>
        </w:rPr>
        <w:t xml:space="preserve">Tiekėjas negali pasinaudoti konkurso sąlygų </w:t>
      </w:r>
      <w:r w:rsidRPr="00EB4198">
        <w:rPr>
          <w:rFonts w:ascii="Times New Roman" w:eastAsia="Times New Roman" w:hAnsi="Times New Roman" w:cs="Times New Roman"/>
          <w:color w:val="000000"/>
          <w:sz w:val="24"/>
          <w:szCs w:val="24"/>
          <w:lang w:val="en-US" w:eastAsia="lt-LT"/>
        </w:rPr>
        <w:t>3.8. p.</w:t>
      </w:r>
      <w:r w:rsidRPr="00EB4198">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EB4198">
        <w:rPr>
          <w:rFonts w:ascii="Times New Roman" w:eastAsia="Times New Roman" w:hAnsi="Times New Roman" w:cs="Times New Roman"/>
          <w:color w:val="000000"/>
          <w:sz w:val="24"/>
          <w:szCs w:val="24"/>
          <w:lang w:eastAsia="lt-LT"/>
        </w:rPr>
        <w:t>.</w:t>
      </w:r>
    </w:p>
    <w:p w14:paraId="6D6A75A5" w14:textId="4C90BA08" w:rsidR="00902088" w:rsidRPr="00EB4198"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sidRPr="00EB4198">
        <w:rPr>
          <w:rFonts w:ascii="Times New Roman" w:eastAsia="Times New Roman" w:hAnsi="Times New Roman" w:cs="Times New Roman"/>
          <w:color w:val="000000"/>
          <w:sz w:val="24"/>
          <w:szCs w:val="24"/>
          <w:lang w:eastAsia="lt-LT"/>
        </w:rPr>
        <w:t xml:space="preserve">3.7.2, </w:t>
      </w:r>
      <w:r w:rsidRPr="00EB4198">
        <w:rPr>
          <w:rFonts w:ascii="Times New Roman" w:eastAsia="Times New Roman" w:hAnsi="Times New Roman" w:cs="Times New Roman"/>
          <w:color w:val="000000"/>
          <w:sz w:val="24"/>
          <w:szCs w:val="24"/>
          <w:lang w:eastAsia="lt-LT"/>
        </w:rPr>
        <w:t>3.7.</w:t>
      </w:r>
      <w:r w:rsidR="002A62DF" w:rsidRPr="00EB4198">
        <w:rPr>
          <w:rFonts w:ascii="Times New Roman" w:eastAsia="Times New Roman" w:hAnsi="Times New Roman" w:cs="Times New Roman"/>
          <w:color w:val="000000"/>
          <w:sz w:val="24"/>
          <w:szCs w:val="24"/>
          <w:lang w:eastAsia="lt-LT"/>
        </w:rPr>
        <w:t>3</w:t>
      </w:r>
      <w:r w:rsidRPr="00EB4198">
        <w:rPr>
          <w:rFonts w:ascii="Times New Roman" w:eastAsia="Times New Roman" w:hAnsi="Times New Roman" w:cs="Times New Roman"/>
          <w:color w:val="000000"/>
          <w:sz w:val="24"/>
          <w:szCs w:val="24"/>
          <w:lang w:eastAsia="lt-LT"/>
        </w:rPr>
        <w:t>.2 – 3.7.</w:t>
      </w:r>
      <w:r w:rsidR="002A62DF" w:rsidRPr="00EB4198">
        <w:rPr>
          <w:rFonts w:ascii="Times New Roman" w:eastAsia="Times New Roman" w:hAnsi="Times New Roman" w:cs="Times New Roman"/>
          <w:color w:val="000000"/>
          <w:sz w:val="24"/>
          <w:szCs w:val="24"/>
          <w:lang w:eastAsia="lt-LT"/>
        </w:rPr>
        <w:t>3</w:t>
      </w:r>
      <w:r w:rsidRPr="00EB4198">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EB4198">
        <w:rPr>
          <w:rFonts w:ascii="Times New Roman" w:eastAsia="Times New Roman" w:hAnsi="Times New Roman" w:cs="Times New Roman"/>
          <w:sz w:val="24"/>
          <w:szCs w:val="24"/>
          <w:lang w:eastAsia="lt-LT"/>
        </w:rPr>
        <w:t>.</w:t>
      </w:r>
    </w:p>
    <w:bookmarkEnd w:id="10"/>
    <w:bookmarkEnd w:id="11"/>
    <w:p w14:paraId="27812B47" w14:textId="7E0DECC2" w:rsidR="004A1ABD" w:rsidRPr="00EB4198" w:rsidRDefault="004A1ABD" w:rsidP="004A1ABD">
      <w:pPr>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sz w:val="24"/>
          <w:szCs w:val="24"/>
        </w:rPr>
        <w:t>3.11.</w:t>
      </w:r>
      <w:r w:rsidRPr="00EB4198">
        <w:t xml:space="preserve"> </w:t>
      </w:r>
      <w:r w:rsidRPr="00EB4198">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EB4198">
        <w:rPr>
          <w:rFonts w:ascii="Times New Roman" w:eastAsia="Calibri" w:hAnsi="Times New Roman" w:cs="Times New Roman"/>
          <w:b/>
          <w:bCs/>
          <w:sz w:val="24"/>
          <w:szCs w:val="24"/>
        </w:rPr>
        <w:t>kartu su pasiūlymu pateikti</w:t>
      </w:r>
      <w:r w:rsidRPr="00EB4198">
        <w:rPr>
          <w:rFonts w:ascii="Times New Roman" w:eastAsia="Calibri" w:hAnsi="Times New Roman" w:cs="Times New Roman"/>
          <w:sz w:val="24"/>
          <w:szCs w:val="24"/>
        </w:rPr>
        <w:t xml:space="preserve"> </w:t>
      </w:r>
      <w:r w:rsidRPr="00EB4198">
        <w:rPr>
          <w:rFonts w:ascii="Times New Roman" w:eastAsia="Calibri" w:hAnsi="Times New Roman" w:cs="Times New Roman"/>
          <w:b/>
          <w:bCs/>
          <w:sz w:val="24"/>
          <w:szCs w:val="24"/>
        </w:rPr>
        <w:t>Tiekėjo deklaraciją</w:t>
      </w:r>
      <w:r w:rsidRPr="00EB4198">
        <w:rPr>
          <w:rFonts w:ascii="Times New Roman" w:eastAsia="Calibri" w:hAnsi="Times New Roman" w:cs="Times New Roman"/>
          <w:sz w:val="24"/>
          <w:szCs w:val="24"/>
        </w:rPr>
        <w:t xml:space="preserve"> dėl (ne)atitikties Reglamento nuostatoms, kuri </w:t>
      </w:r>
      <w:r w:rsidRPr="00EB4198">
        <w:rPr>
          <w:rFonts w:ascii="Times New Roman" w:eastAsia="Calibri" w:hAnsi="Times New Roman" w:cs="Times New Roman"/>
          <w:sz w:val="24"/>
          <w:szCs w:val="24"/>
          <w:u w:val="single"/>
        </w:rPr>
        <w:t>pateikta pirkimo sąlygų priede Nr. 6</w:t>
      </w:r>
      <w:r w:rsidRPr="00EB4198">
        <w:rPr>
          <w:rFonts w:ascii="Times New Roman" w:eastAsia="Calibri" w:hAnsi="Times New Roman" w:cs="Times New Roman"/>
          <w:sz w:val="24"/>
          <w:szCs w:val="24"/>
        </w:rPr>
        <w:t>.</w:t>
      </w:r>
    </w:p>
    <w:p w14:paraId="21660B7A" w14:textId="77777777" w:rsidR="004A1ABD" w:rsidRPr="00EB4198"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EB4198">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EB4198"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EB4198">
        <w:rPr>
          <w:rFonts w:ascii="Times New Roman" w:eastAsia="Calibri" w:hAnsi="Times New Roman" w:cs="Times New Roman"/>
          <w:bCs/>
          <w:sz w:val="24"/>
          <w:szCs w:val="24"/>
          <w:lang w:eastAsia="lt-LT"/>
        </w:rPr>
        <w:t>3.13.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143F73" w:rsidRPr="00EB419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EB419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EB419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EB4198">
        <w:rPr>
          <w:rFonts w:ascii="Times New Roman" w:eastAsia="Calibri" w:hAnsi="Times New Roman"/>
          <w:b/>
          <w:sz w:val="24"/>
          <w:szCs w:val="24"/>
          <w:lang w:eastAsia="lt-LT"/>
        </w:rPr>
        <w:t>4. TIEKĖJŲ KVALIFIKACIJOS REIKALAVIMAI</w:t>
      </w:r>
    </w:p>
    <w:p w14:paraId="3CA572B5" w14:textId="77777777" w:rsidR="004A1ABD" w:rsidRPr="00EB419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B4198">
        <w:rPr>
          <w:rFonts w:ascii="Times New Roman" w:eastAsia="Calibri" w:hAnsi="Times New Roman" w:cs="Times New Roman"/>
          <w:b/>
          <w:color w:val="000000" w:themeColor="text1"/>
          <w:sz w:val="24"/>
          <w:szCs w:val="24"/>
          <w:lang w:eastAsia="lt-LT"/>
        </w:rPr>
        <w:t>4.1.</w:t>
      </w:r>
      <w:r w:rsidRPr="00EB4198">
        <w:rPr>
          <w:rFonts w:ascii="Times New Roman" w:eastAsia="Calibri" w:hAnsi="Times New Roman" w:cs="Times New Roman"/>
          <w:color w:val="000000" w:themeColor="text1"/>
          <w:sz w:val="24"/>
          <w:szCs w:val="24"/>
          <w:lang w:eastAsia="lt-LT"/>
        </w:rPr>
        <w:t xml:space="preserve"> </w:t>
      </w:r>
      <w:r w:rsidRPr="00EB4198">
        <w:rPr>
          <w:rFonts w:ascii="Times New Roman" w:eastAsia="Calibri" w:hAnsi="Times New Roman" w:cs="Times New Roman"/>
          <w:sz w:val="24"/>
          <w:szCs w:val="24"/>
        </w:rPr>
        <w:t>Tiekėjų kvalifikacija vertinant pasiūlymus nėra tikrinama.</w:t>
      </w:r>
    </w:p>
    <w:p w14:paraId="322E5489" w14:textId="77777777" w:rsidR="004A1ABD" w:rsidRPr="00EB4198"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B4198">
        <w:rPr>
          <w:rFonts w:ascii="Times New Roman" w:eastAsia="Calibri" w:hAnsi="Times New Roman" w:cs="Times New Roman"/>
          <w:b/>
          <w:bCs/>
          <w:sz w:val="24"/>
          <w:szCs w:val="24"/>
        </w:rPr>
        <w:t>4.2.</w:t>
      </w:r>
      <w:r w:rsidRPr="00EB4198">
        <w:rPr>
          <w:rFonts w:ascii="Times New Roman" w:eastAsia="Calibri" w:hAnsi="Times New Roman" w:cs="Times New Roman"/>
          <w:sz w:val="24"/>
          <w:szCs w:val="24"/>
        </w:rPr>
        <w:t xml:space="preserve"> Kadangi </w:t>
      </w:r>
      <w:r w:rsidRPr="00EB4198">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B4198"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B4198">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B4198"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B4198">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Pr="00EB4198"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B4198">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EB419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EB4198" w:rsidRDefault="00143F73" w:rsidP="00143F73">
      <w:pPr>
        <w:spacing w:after="0" w:line="240" w:lineRule="auto"/>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5. TIEKĖJŲ GRUPĖS DALYVAVIMAS PIRKIMO PROCEDŪROSE</w:t>
      </w:r>
    </w:p>
    <w:p w14:paraId="2063032E"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Pr="00EB4198" w:rsidRDefault="004A1ABD"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5.1.</w:t>
      </w:r>
      <w:r w:rsidRPr="00EB4198">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EB4198">
        <w:t xml:space="preserve"> </w:t>
      </w:r>
      <w:r w:rsidRPr="00EB4198">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w:t>
      </w:r>
      <w:r w:rsidRPr="00EB4198">
        <w:rPr>
          <w:rFonts w:ascii="Times New Roman" w:eastAsia="Calibri" w:hAnsi="Times New Roman" w:cs="Times New Roman"/>
          <w:sz w:val="24"/>
          <w:szCs w:val="24"/>
          <w:lang w:eastAsia="lt-LT"/>
        </w:rPr>
        <w:lastRenderedPageBreak/>
        <w:t>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EB4198" w:rsidRDefault="004A1ABD"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5.2.</w:t>
      </w:r>
      <w:r w:rsidRPr="00EB4198">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4A1ABD" w:rsidRPr="00EB4198" w:rsidRDefault="004A1ABD"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5.3.</w:t>
      </w:r>
      <w:r w:rsidRPr="00EB4198">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EB4198" w:rsidRDefault="00656893"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 xml:space="preserve">5.4. </w:t>
      </w:r>
      <w:r w:rsidR="004A1ABD" w:rsidRPr="00EB4198">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EB419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EB419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EB419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6. TIEKĖJO TEISĖ PASITELKTI SUBTIEKĖJUS</w:t>
      </w:r>
    </w:p>
    <w:p w14:paraId="2FC3AB5E" w14:textId="77777777" w:rsidR="00143F73" w:rsidRPr="00EB419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EB419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EB4198">
        <w:rPr>
          <w:rFonts w:ascii="Times New Roman" w:eastAsia="Calibri" w:hAnsi="Times New Roman" w:cs="Times New Roman"/>
          <w:sz w:val="24"/>
          <w:szCs w:val="24"/>
          <w:lang w:eastAsia="lt-LT"/>
        </w:rPr>
        <w:t>6.1.</w:t>
      </w:r>
      <w:r w:rsidRPr="00EB4198">
        <w:rPr>
          <w:rFonts w:ascii="Times New Roman" w:eastAsia="Times New Roman" w:hAnsi="Times New Roman" w:cs="Times New Roman"/>
          <w:sz w:val="24"/>
          <w:szCs w:val="24"/>
          <w:lang w:eastAsia="lt-LT"/>
        </w:rPr>
        <w:t xml:space="preserve">Perkančioji organizacija reikalauja pateikti informaciją apie </w:t>
      </w:r>
      <w:r w:rsidRPr="00EB4198">
        <w:rPr>
          <w:rFonts w:ascii="Times New Roman" w:eastAsia="Times New Roman" w:hAnsi="Times New Roman" w:cs="Times New Roman"/>
          <w:bCs/>
          <w:sz w:val="24"/>
          <w:szCs w:val="24"/>
          <w:u w:val="single"/>
        </w:rPr>
        <w:t>numatomus pasitelkti subtiekėjus  (žr. konkurso sąlygų 1.4.1 p.) (jei jie yra žinomi) Š</w:t>
      </w:r>
      <w:r w:rsidRPr="00EB4198">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EB419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EB4198" w:rsidRDefault="00143F73" w:rsidP="00143F73">
      <w:pPr>
        <w:spacing w:after="0" w:line="240" w:lineRule="auto"/>
        <w:jc w:val="both"/>
        <w:rPr>
          <w:rFonts w:ascii="Times New Roman" w:hAnsi="Times New Roman"/>
          <w:b/>
          <w:sz w:val="24"/>
          <w:szCs w:val="24"/>
          <w:lang w:eastAsia="fi-FI"/>
        </w:rPr>
      </w:pPr>
    </w:p>
    <w:p w14:paraId="4B1B35B2" w14:textId="77777777" w:rsidR="00143F73" w:rsidRPr="00EB4198" w:rsidRDefault="00143F73" w:rsidP="00143F73">
      <w:pPr>
        <w:spacing w:after="0" w:line="240" w:lineRule="auto"/>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7. PASIŪLYMŲ RENGIMAS, PATEIKIMAS, KEITIMAS</w:t>
      </w:r>
    </w:p>
    <w:p w14:paraId="6DE7D849" w14:textId="77777777" w:rsidR="00143F73" w:rsidRPr="00EB419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EB4198"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EB4198">
        <w:rPr>
          <w:rFonts w:ascii="Times New Roman" w:eastAsia="Calibri" w:hAnsi="Times New Roman" w:cs="Times New Roman"/>
          <w:b/>
          <w:sz w:val="24"/>
          <w:szCs w:val="24"/>
          <w:lang w:eastAsia="lt-LT"/>
        </w:rPr>
        <w:t>7.1.</w:t>
      </w:r>
      <w:r w:rsidRPr="00EB4198">
        <w:rPr>
          <w:rFonts w:ascii="Times New Roman" w:eastAsia="Calibri" w:hAnsi="Times New Roman" w:cs="Times New Roman"/>
          <w:sz w:val="24"/>
          <w:szCs w:val="24"/>
          <w:lang w:eastAsia="lt-LT"/>
        </w:rPr>
        <w:t xml:space="preserve"> </w:t>
      </w:r>
      <w:r w:rsidR="00283809" w:rsidRPr="00EB4198">
        <w:rPr>
          <w:rFonts w:ascii="Times New Roman" w:eastAsia="Calibri" w:hAnsi="Times New Roman" w:cs="Times New Roman"/>
          <w:sz w:val="24"/>
          <w:szCs w:val="24"/>
          <w:lang w:eastAsia="lt-LT"/>
        </w:rPr>
        <w:t xml:space="preserve">Pirkimo dokumentai ir jų paaiškinimai bei papildymai skelbiami CVP IS adresu </w:t>
      </w:r>
      <w:hyperlink r:id="rId26" w:history="1">
        <w:r w:rsidR="00B71AD9" w:rsidRPr="00EB4198">
          <w:rPr>
            <w:rStyle w:val="Hyperlink"/>
            <w:sz w:val="24"/>
            <w:szCs w:val="24"/>
          </w:rPr>
          <w:t>https://viesiejipirkimai.lt</w:t>
        </w:r>
      </w:hyperlink>
      <w:r w:rsidR="00B71AD9" w:rsidRPr="00EB4198">
        <w:rPr>
          <w:rFonts w:ascii="Times New Roman" w:hAnsi="Times New Roman" w:cs="Times New Roman"/>
          <w:sz w:val="24"/>
          <w:szCs w:val="24"/>
        </w:rPr>
        <w:t>.</w:t>
      </w:r>
      <w:r w:rsidR="00283809" w:rsidRPr="00EB4198">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EB4198" w:rsidRDefault="00283809" w:rsidP="00283809">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bCs/>
          <w:sz w:val="24"/>
          <w:szCs w:val="24"/>
          <w:lang w:eastAsia="lt-LT"/>
        </w:rPr>
        <w:t>7.1.1.</w:t>
      </w:r>
      <w:r w:rsidRPr="00EB4198">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EB4198" w:rsidRDefault="00283809"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bCs/>
          <w:sz w:val="24"/>
          <w:szCs w:val="24"/>
          <w:lang w:eastAsia="lt-LT"/>
        </w:rPr>
        <w:t>7.</w:t>
      </w:r>
      <w:r w:rsidR="006262BD" w:rsidRPr="00EB4198">
        <w:rPr>
          <w:rFonts w:ascii="Times New Roman" w:eastAsia="Calibri" w:hAnsi="Times New Roman" w:cs="Times New Roman"/>
          <w:b/>
          <w:bCs/>
          <w:sz w:val="24"/>
          <w:szCs w:val="24"/>
          <w:lang w:eastAsia="lt-LT"/>
        </w:rPr>
        <w:t>1</w:t>
      </w:r>
      <w:r w:rsidRPr="00EB4198">
        <w:rPr>
          <w:rFonts w:ascii="Times New Roman" w:eastAsia="Calibri" w:hAnsi="Times New Roman" w:cs="Times New Roman"/>
          <w:b/>
          <w:bCs/>
          <w:sz w:val="24"/>
          <w:szCs w:val="24"/>
          <w:lang w:eastAsia="lt-LT"/>
        </w:rPr>
        <w:t>.2.</w:t>
      </w:r>
      <w:r w:rsidRPr="00EB4198">
        <w:rPr>
          <w:rFonts w:ascii="Times New Roman" w:eastAsia="Calibri" w:hAnsi="Times New Roman" w:cs="Times New Roman"/>
          <w:sz w:val="24"/>
          <w:szCs w:val="24"/>
          <w:lang w:eastAsia="lt-LT"/>
        </w:rPr>
        <w:t xml:space="preserve"> </w:t>
      </w:r>
      <w:r w:rsidR="004A1ABD" w:rsidRPr="00EB4198">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EB4198"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EB4198">
        <w:rPr>
          <w:rFonts w:ascii="Times New Roman" w:eastAsia="Calibri" w:hAnsi="Times New Roman" w:cs="Times New Roman"/>
          <w:b/>
          <w:sz w:val="24"/>
          <w:szCs w:val="24"/>
          <w:lang w:eastAsia="lt-LT"/>
        </w:rPr>
        <w:t>7.2.</w:t>
      </w:r>
      <w:r w:rsidRPr="00EB4198">
        <w:rPr>
          <w:rFonts w:ascii="Times New Roman" w:eastAsia="Calibri" w:hAnsi="Times New Roman" w:cs="Times New Roman"/>
          <w:sz w:val="24"/>
          <w:szCs w:val="24"/>
          <w:lang w:eastAsia="lt-LT"/>
        </w:rPr>
        <w:t xml:space="preserve"> </w:t>
      </w:r>
      <w:r w:rsidRPr="00EB4198">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EB4198">
        <w:rPr>
          <w:rFonts w:ascii="Times New Roman" w:eastAsia="Arial Unicode MS" w:hAnsi="Times New Roman" w:cs="Times New Roman"/>
          <w:b/>
          <w:sz w:val="24"/>
          <w:szCs w:val="24"/>
          <w:bdr w:val="none" w:sz="0" w:space="0" w:color="auto" w:frame="1"/>
          <w:lang w:eastAsia="lt-LT"/>
        </w:rPr>
        <w:t xml:space="preserve">su </w:t>
      </w:r>
      <w:hyperlink r:id="rId27" w:history="1">
        <w:r w:rsidR="00B71AD9" w:rsidRPr="00EB4198">
          <w:rPr>
            <w:rStyle w:val="Hyperlink"/>
            <w:rFonts w:eastAsia="Arial Unicode MS"/>
            <w:b/>
            <w:sz w:val="24"/>
            <w:szCs w:val="24"/>
            <w:bdr w:val="none" w:sz="0" w:space="0" w:color="auto" w:frame="1"/>
            <w:lang w:eastAsia="lt-LT"/>
          </w:rPr>
          <w:t>https://viesiejipirkimai.lt</w:t>
        </w:r>
      </w:hyperlink>
      <w:r w:rsidR="00B71AD9" w:rsidRPr="00EB4198">
        <w:rPr>
          <w:rFonts w:ascii="Times New Roman" w:eastAsia="Arial Unicode MS" w:hAnsi="Times New Roman" w:cs="Times New Roman"/>
          <w:b/>
          <w:sz w:val="24"/>
          <w:szCs w:val="24"/>
          <w:bdr w:val="none" w:sz="0" w:space="0" w:color="auto" w:frame="1"/>
          <w:lang w:eastAsia="lt-LT"/>
        </w:rPr>
        <w:t>.</w:t>
      </w:r>
      <w:r w:rsidRPr="00EB4198">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EB4198"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B4198">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EB419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EB4198">
        <w:rPr>
          <w:rFonts w:ascii="Times New Roman" w:eastAsia="Calibri" w:hAnsi="Times New Roman" w:cs="Times New Roman"/>
          <w:b/>
          <w:sz w:val="24"/>
          <w:szCs w:val="24"/>
          <w:lang w:eastAsia="lt-LT"/>
        </w:rPr>
        <w:t>7.3.</w:t>
      </w:r>
      <w:r w:rsidRPr="00EB419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00B71AD9" w:rsidRPr="00EB4198">
          <w:rPr>
            <w:rStyle w:val="Hyperlink"/>
            <w:sz w:val="24"/>
            <w:szCs w:val="24"/>
          </w:rPr>
          <w:t>https://viesiejipirkimai.lt</w:t>
        </w:r>
      </w:hyperlink>
      <w:r w:rsidR="00B71AD9" w:rsidRPr="00EB4198">
        <w:rPr>
          <w:rFonts w:ascii="Times New Roman" w:hAnsi="Times New Roman" w:cs="Times New Roman"/>
          <w:sz w:val="24"/>
          <w:szCs w:val="24"/>
        </w:rPr>
        <w:t>.</w:t>
      </w:r>
      <w:r w:rsidRPr="00EB4198">
        <w:rPr>
          <w:rFonts w:ascii="Times New Roman" w:eastAsia="Calibri" w:hAnsi="Times New Roman" w:cs="Times New Roman"/>
          <w:iCs/>
          <w:sz w:val="24"/>
          <w:szCs w:val="24"/>
          <w:lang w:eastAsia="lt-LT"/>
        </w:rPr>
        <w:t xml:space="preserve"> </w:t>
      </w:r>
      <w:r w:rsidRPr="00EB4198">
        <w:rPr>
          <w:rFonts w:ascii="Times New Roman" w:eastAsia="Calibri" w:hAnsi="Times New Roman" w:cs="Times New Roman"/>
          <w:bCs/>
          <w:sz w:val="24"/>
          <w:szCs w:val="24"/>
          <w:lang w:eastAsia="lt-LT"/>
        </w:rPr>
        <w:t>Visi dokumentai, patvirtinantys tiekėjų pašalinimo pagrindų nebuvimą,</w:t>
      </w:r>
      <w:r w:rsidRPr="00EB4198">
        <w:rPr>
          <w:rFonts w:ascii="Times New Roman" w:hAnsi="Times New Roman"/>
          <w:bCs/>
          <w:sz w:val="24"/>
          <w:szCs w:val="24"/>
          <w:lang w:eastAsia="lt-LT"/>
        </w:rPr>
        <w:t xml:space="preserve"> </w:t>
      </w:r>
      <w:r w:rsidRPr="00EB419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EB4198">
        <w:rPr>
          <w:rFonts w:ascii="Times New Roman" w:eastAsia="Calibri" w:hAnsi="Times New Roman" w:cs="Times New Roman"/>
          <w:sz w:val="24"/>
          <w:szCs w:val="24"/>
          <w:lang w:eastAsia="lt-LT"/>
        </w:rPr>
        <w:t>skaitmenines dokumentų kopijas</w:t>
      </w:r>
      <w:r w:rsidRPr="00EB4198">
        <w:rPr>
          <w:rFonts w:ascii="Times New Roman" w:eastAsia="Calibri" w:hAnsi="Times New Roman" w:cs="Times New Roman"/>
          <w:bCs/>
          <w:sz w:val="24"/>
          <w:szCs w:val="24"/>
          <w:lang w:eastAsia="lt-LT"/>
        </w:rPr>
        <w:t xml:space="preserve">. Pateikiami dokumentai ar skaitmeninės dokumentų kopijos turi būti prieinami </w:t>
      </w:r>
      <w:r w:rsidRPr="00EB4198">
        <w:rPr>
          <w:rFonts w:ascii="Times New Roman" w:eastAsia="Calibri" w:hAnsi="Times New Roman" w:cs="Times New Roman"/>
          <w:bCs/>
          <w:sz w:val="24"/>
          <w:szCs w:val="24"/>
          <w:lang w:eastAsia="lt-LT"/>
        </w:rPr>
        <w:lastRenderedPageBreak/>
        <w:t xml:space="preserve">naudojant nediskriminuojančius, visuotinai prieinamus duomenų failų formatus (pvz., </w:t>
      </w:r>
      <w:proofErr w:type="spellStart"/>
      <w:r w:rsidRPr="00EB4198">
        <w:rPr>
          <w:rFonts w:ascii="Times New Roman" w:eastAsia="Calibri" w:hAnsi="Times New Roman" w:cs="Times New Roman"/>
          <w:bCs/>
          <w:i/>
          <w:sz w:val="24"/>
          <w:szCs w:val="24"/>
          <w:lang w:eastAsia="lt-LT"/>
        </w:rPr>
        <w:t>pdf</w:t>
      </w:r>
      <w:proofErr w:type="spellEnd"/>
      <w:r w:rsidRPr="00EB4198">
        <w:rPr>
          <w:rFonts w:ascii="Times New Roman" w:eastAsia="Calibri" w:hAnsi="Times New Roman" w:cs="Times New Roman"/>
          <w:bCs/>
          <w:i/>
          <w:sz w:val="24"/>
          <w:szCs w:val="24"/>
          <w:lang w:eastAsia="lt-LT"/>
        </w:rPr>
        <w:t xml:space="preserve">, jpg, </w:t>
      </w:r>
      <w:proofErr w:type="spellStart"/>
      <w:r w:rsidRPr="00EB4198">
        <w:rPr>
          <w:rFonts w:ascii="Times New Roman" w:eastAsia="Calibri" w:hAnsi="Times New Roman" w:cs="Times New Roman"/>
          <w:bCs/>
          <w:i/>
          <w:sz w:val="24"/>
          <w:szCs w:val="24"/>
          <w:lang w:eastAsia="lt-LT"/>
        </w:rPr>
        <w:t>doc</w:t>
      </w:r>
      <w:proofErr w:type="spellEnd"/>
      <w:r w:rsidRPr="00EB4198">
        <w:rPr>
          <w:rFonts w:ascii="Times New Roman" w:eastAsia="Calibri" w:hAnsi="Times New Roman" w:cs="Times New Roman"/>
          <w:bCs/>
          <w:i/>
          <w:sz w:val="24"/>
          <w:szCs w:val="24"/>
          <w:lang w:eastAsia="lt-LT"/>
        </w:rPr>
        <w:t xml:space="preserve">, </w:t>
      </w:r>
      <w:proofErr w:type="spellStart"/>
      <w:r w:rsidRPr="00EB4198">
        <w:rPr>
          <w:rFonts w:ascii="Times New Roman" w:eastAsia="Calibri" w:hAnsi="Times New Roman" w:cs="Times New Roman"/>
          <w:bCs/>
          <w:i/>
          <w:sz w:val="24"/>
          <w:szCs w:val="24"/>
          <w:lang w:eastAsia="lt-LT"/>
        </w:rPr>
        <w:t>xml</w:t>
      </w:r>
      <w:proofErr w:type="spellEnd"/>
      <w:r w:rsidRPr="00EB4198">
        <w:rPr>
          <w:rFonts w:ascii="Times New Roman" w:eastAsia="Calibri" w:hAnsi="Times New Roman" w:cs="Times New Roman"/>
          <w:bCs/>
          <w:sz w:val="24"/>
          <w:szCs w:val="24"/>
          <w:lang w:eastAsia="lt-LT"/>
        </w:rPr>
        <w:t xml:space="preserve"> ir kt.).</w:t>
      </w:r>
    </w:p>
    <w:bookmarkEnd w:id="15"/>
    <w:p w14:paraId="4D127429" w14:textId="1AD6B95B" w:rsidR="004A1ABD" w:rsidRPr="00EB419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7.4.</w:t>
      </w:r>
      <w:r w:rsidRPr="00EB4198">
        <w:rPr>
          <w:rFonts w:ascii="Times New Roman" w:eastAsia="Calibri" w:hAnsi="Times New Roman" w:cs="Times New Roman"/>
          <w:sz w:val="24"/>
          <w:szCs w:val="24"/>
          <w:lang w:eastAsia="lt-LT"/>
        </w:rPr>
        <w:t xml:space="preserve"> </w:t>
      </w:r>
      <w:r w:rsidR="00A57260" w:rsidRPr="00EB4198">
        <w:rPr>
          <w:rFonts w:ascii="Times New Roman" w:eastAsia="Calibri" w:hAnsi="Times New Roman" w:cs="Times New Roman"/>
          <w:sz w:val="24"/>
          <w:szCs w:val="24"/>
          <w:lang w:eastAsia="lt-LT"/>
        </w:rPr>
        <w:t>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r w:rsidRPr="00EB4198">
        <w:rPr>
          <w:rFonts w:ascii="Times New Roman" w:eastAsia="Calibri" w:hAnsi="Times New Roman" w:cs="Times New Roman"/>
          <w:sz w:val="24"/>
          <w:szCs w:val="24"/>
          <w:lang w:eastAsia="lt-LT"/>
        </w:rPr>
        <w:t>.</w:t>
      </w:r>
    </w:p>
    <w:p w14:paraId="57FF3431" w14:textId="77777777" w:rsidR="004A1ABD" w:rsidRPr="00EB4198" w:rsidRDefault="004A1ABD" w:rsidP="004A1ABD">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7.5.</w:t>
      </w:r>
      <w:r w:rsidRPr="00EB419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EB4198" w:rsidRDefault="00F545FA" w:rsidP="00143F73">
      <w:pPr>
        <w:spacing w:after="0" w:line="240" w:lineRule="auto"/>
        <w:ind w:firstLine="720"/>
        <w:jc w:val="right"/>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2</w:t>
      </w:r>
      <w:r w:rsidR="00143F73" w:rsidRPr="00EB419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EB4198" w14:paraId="31295224" w14:textId="77777777" w:rsidTr="00D05C51">
        <w:trPr>
          <w:trHeight w:val="307"/>
        </w:trPr>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EB419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EB4198">
              <w:rPr>
                <w:rFonts w:ascii="Times New Roman" w:eastAsia="Arial Unicode MS" w:hAnsi="Times New Roman" w:cs="Times New Roman"/>
                <w:b/>
                <w:sz w:val="20"/>
                <w:szCs w:val="20"/>
                <w:bdr w:val="none" w:sz="0" w:space="0" w:color="auto" w:frame="1"/>
                <w:lang w:eastAsia="lt-LT"/>
              </w:rPr>
              <w:t>Dokumentas</w:t>
            </w:r>
          </w:p>
        </w:tc>
      </w:tr>
      <w:tr w:rsidR="00CC5613" w:rsidRPr="00EB419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7.5.1.1.</w:t>
            </w:r>
            <w:r w:rsidR="003143DC" w:rsidRPr="00EB419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EB4198"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 xml:space="preserve">Tiekėjo </w:t>
            </w:r>
            <w:r w:rsidRPr="00EB4198">
              <w:rPr>
                <w:rFonts w:ascii="Times New Roman" w:eastAsia="Arial Unicode MS" w:hAnsi="Times New Roman" w:cs="Times New Roman"/>
                <w:b/>
                <w:bCs/>
                <w:sz w:val="20"/>
                <w:szCs w:val="20"/>
                <w:bdr w:val="none" w:sz="0" w:space="0" w:color="auto" w:frame="1"/>
                <w:lang w:eastAsia="lt-LT"/>
              </w:rPr>
              <w:t xml:space="preserve">pasirašytas </w:t>
            </w:r>
            <w:r w:rsidRPr="00EB4198">
              <w:rPr>
                <w:rFonts w:ascii="Times New Roman" w:eastAsia="Arial Unicode MS" w:hAnsi="Times New Roman" w:cs="Times New Roman"/>
                <w:sz w:val="20"/>
                <w:szCs w:val="20"/>
                <w:bdr w:val="none" w:sz="0" w:space="0" w:color="auto" w:frame="1"/>
                <w:lang w:eastAsia="lt-LT"/>
              </w:rPr>
              <w:t>pasiūlymas</w:t>
            </w:r>
            <w:r w:rsidR="00CC5613" w:rsidRPr="00EB4198">
              <w:rPr>
                <w:rFonts w:ascii="Times New Roman" w:eastAsia="Arial Unicode MS" w:hAnsi="Times New Roman" w:cs="Times New Roman"/>
                <w:sz w:val="20"/>
                <w:szCs w:val="20"/>
                <w:bdr w:val="none" w:sz="0" w:space="0" w:color="auto" w:frame="1"/>
                <w:lang w:eastAsia="lt-LT"/>
              </w:rPr>
              <w:t>, parengta</w:t>
            </w:r>
            <w:r w:rsidRPr="00EB4198">
              <w:rPr>
                <w:rFonts w:ascii="Times New Roman" w:eastAsia="Arial Unicode MS" w:hAnsi="Times New Roman" w:cs="Times New Roman"/>
                <w:sz w:val="20"/>
                <w:szCs w:val="20"/>
                <w:bdr w:val="none" w:sz="0" w:space="0" w:color="auto" w:frame="1"/>
                <w:lang w:eastAsia="lt-LT"/>
              </w:rPr>
              <w:t>s</w:t>
            </w:r>
            <w:r w:rsidR="00CC5613" w:rsidRPr="00EB4198">
              <w:rPr>
                <w:rFonts w:ascii="Times New Roman" w:eastAsia="Arial Unicode MS" w:hAnsi="Times New Roman" w:cs="Times New Roman"/>
                <w:sz w:val="20"/>
                <w:szCs w:val="20"/>
                <w:bdr w:val="none" w:sz="0" w:space="0" w:color="auto" w:frame="1"/>
                <w:lang w:eastAsia="lt-LT"/>
              </w:rPr>
              <w:t xml:space="preserve"> pagal šių pirkimo sąlygų 2 priedą </w:t>
            </w:r>
          </w:p>
        </w:tc>
      </w:tr>
      <w:tr w:rsidR="00CC5613" w:rsidRPr="00EB419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EB4198"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B4198">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EB4198">
              <w:rPr>
                <w:rFonts w:ascii="Times New Roman" w:eastAsia="Calibri" w:hAnsi="Times New Roman" w:cs="Times New Roman"/>
                <w:sz w:val="20"/>
                <w:szCs w:val="20"/>
                <w:lang w:eastAsia="lt-LT"/>
              </w:rPr>
              <w:t>(Pirkimų sąlygų 5 skyrių “Tiekėjų grupės dalyvavimas pirkimo procedūrose”).</w:t>
            </w:r>
            <w:r w:rsidRPr="00EB4198">
              <w:rPr>
                <w:rFonts w:ascii="Times New Roman" w:hAnsi="Times New Roman" w:cs="Times New Roman"/>
                <w:sz w:val="20"/>
                <w:szCs w:val="20"/>
                <w:lang w:eastAsia="lt-LT"/>
              </w:rPr>
              <w:t xml:space="preserve"> </w:t>
            </w:r>
          </w:p>
        </w:tc>
      </w:tr>
      <w:tr w:rsidR="00CC5613" w:rsidRPr="00EB419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EB4198"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EB419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EB4198"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EB419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EB419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EB4198"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B4198">
              <w:rPr>
                <w:rFonts w:ascii="Times New Roman" w:eastAsia="Calibri" w:hAnsi="Times New Roman" w:cs="Times New Roman"/>
                <w:sz w:val="20"/>
                <w:szCs w:val="20"/>
                <w:lang w:eastAsia="lt-LT"/>
              </w:rPr>
              <w:t>Užpildytas EBVPD pagal pirkimo sąlygų 3 priede pateiktą formą</w:t>
            </w:r>
            <w:r w:rsidR="00851075" w:rsidRPr="00EB4198">
              <w:rPr>
                <w:rFonts w:ascii="Times New Roman" w:eastAsia="Calibri" w:hAnsi="Times New Roman" w:cs="Times New Roman"/>
                <w:sz w:val="20"/>
                <w:szCs w:val="20"/>
                <w:lang w:eastAsia="lt-LT"/>
              </w:rPr>
              <w:t>. Pasirašydamas pasiūlymą, tiekėjas patvirtina ir EBVPD tikrumą.</w:t>
            </w:r>
          </w:p>
        </w:tc>
      </w:tr>
      <w:tr w:rsidR="00A57260" w:rsidRPr="00EB419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EB419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3CD4583A" w:rsidR="00A57260" w:rsidRPr="00EB4198"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EB4198">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EB419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EB419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EB419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EB4198">
              <w:rPr>
                <w:rFonts w:ascii="Times New Roman" w:eastAsia="Calibri" w:hAnsi="Times New Roman" w:cs="Times New Roman"/>
                <w:bCs/>
                <w:sz w:val="20"/>
                <w:szCs w:val="20"/>
              </w:rPr>
              <w:t>Pasiūlymo galiojimą užtikrinantis dokumentas (jei taikoma).</w:t>
            </w:r>
          </w:p>
        </w:tc>
      </w:tr>
      <w:tr w:rsidR="00A57260" w:rsidRPr="00EB419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3794BB71" w:rsidR="00A57260" w:rsidRPr="00EB419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EB4198">
              <w:rPr>
                <w:rFonts w:ascii="Times New Roman" w:eastAsia="Arial Unicode MS" w:hAnsi="Times New Roman" w:cs="Times New Roman"/>
                <w:sz w:val="20"/>
                <w:szCs w:val="20"/>
                <w:bdr w:val="none" w:sz="0" w:space="0" w:color="auto" w:frame="1"/>
                <w:lang w:eastAsia="lt-LT"/>
              </w:rPr>
              <w:t>7.5.1.</w:t>
            </w:r>
            <w:r w:rsidR="003662CA" w:rsidRPr="00EB4198">
              <w:rPr>
                <w:rFonts w:ascii="Times New Roman" w:eastAsia="Arial Unicode MS" w:hAnsi="Times New Roman" w:cs="Times New Roman"/>
                <w:sz w:val="20"/>
                <w:szCs w:val="20"/>
                <w:bdr w:val="none" w:sz="0" w:space="0" w:color="auto" w:frame="1"/>
                <w:lang w:eastAsia="lt-LT"/>
              </w:rPr>
              <w:t>8</w:t>
            </w:r>
            <w:r w:rsidRPr="00EB419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EB4198"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B419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Pr="00EB4198" w:rsidRDefault="003143DC" w:rsidP="00B335FB">
      <w:pPr>
        <w:spacing w:after="0" w:line="240" w:lineRule="auto"/>
        <w:ind w:firstLine="720"/>
        <w:jc w:val="both"/>
        <w:rPr>
          <w:rFonts w:ascii="Times New Roman" w:eastAsia="Calibri" w:hAnsi="Times New Roman" w:cs="Times New Roman"/>
          <w:sz w:val="20"/>
          <w:szCs w:val="20"/>
          <w:lang w:eastAsia="lt-LT"/>
        </w:rPr>
      </w:pPr>
      <w:r w:rsidRPr="00EB4198">
        <w:rPr>
          <w:rFonts w:ascii="Times New Roman" w:eastAsia="Calibri" w:hAnsi="Times New Roman" w:cs="Times New Roman"/>
          <w:sz w:val="20"/>
          <w:szCs w:val="20"/>
          <w:lang w:eastAsia="lt-LT"/>
        </w:rPr>
        <w:t>*</w:t>
      </w:r>
      <w:r w:rsidR="00B335FB" w:rsidRPr="00EB4198">
        <w:rPr>
          <w:rFonts w:ascii="Times New Roman" w:eastAsia="Calibri" w:hAnsi="Times New Roman" w:cs="Times New Roman"/>
          <w:sz w:val="20"/>
          <w:szCs w:val="20"/>
          <w:lang w:eastAsia="lt-LT"/>
        </w:rPr>
        <w:t xml:space="preserve">Pasiūlymas gali būti </w:t>
      </w:r>
      <w:r w:rsidR="00B335FB" w:rsidRPr="00EB4198">
        <w:rPr>
          <w:rFonts w:ascii="Times New Roman" w:eastAsia="Calibri" w:hAnsi="Times New Roman" w:cs="Times New Roman"/>
          <w:b/>
          <w:bCs/>
          <w:sz w:val="20"/>
          <w:szCs w:val="20"/>
          <w:lang w:eastAsia="lt-LT"/>
        </w:rPr>
        <w:t>pasirašytas</w:t>
      </w:r>
      <w:r w:rsidR="00B335FB" w:rsidRPr="00EB4198">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EB4198">
        <w:rPr>
          <w:rFonts w:ascii="Times New Roman" w:eastAsia="Calibri" w:hAnsi="Times New Roman" w:cs="Times New Roman"/>
          <w:sz w:val="20"/>
          <w:szCs w:val="20"/>
          <w:lang w:eastAsia="lt-LT"/>
        </w:rPr>
        <w:t xml:space="preserve"> </w:t>
      </w:r>
    </w:p>
    <w:p w14:paraId="7356AB8A" w14:textId="77777777" w:rsidR="005F56B0" w:rsidRPr="00EB4198"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EB419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7.6.</w:t>
      </w:r>
      <w:r w:rsidRPr="00EB419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47F8D61E" w14:textId="77777777" w:rsidR="00CC5613" w:rsidRPr="00EB419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EB4198">
        <w:rPr>
          <w:rFonts w:ascii="Times New Roman" w:eastAsia="Calibri" w:hAnsi="Times New Roman" w:cs="Times New Roman"/>
          <w:b/>
          <w:sz w:val="24"/>
          <w:szCs w:val="24"/>
          <w:lang w:eastAsia="lt-LT"/>
        </w:rPr>
        <w:t>7.7.</w:t>
      </w:r>
      <w:r w:rsidRPr="00EB4198">
        <w:rPr>
          <w:rFonts w:ascii="Times New Roman" w:eastAsia="Calibri" w:hAnsi="Times New Roman" w:cs="Times New Roman"/>
          <w:sz w:val="24"/>
          <w:szCs w:val="24"/>
          <w:lang w:eastAsia="lt-LT"/>
        </w:rPr>
        <w:t xml:space="preserve"> </w:t>
      </w:r>
      <w:r w:rsidRPr="00EB419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EB419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7.8</w:t>
      </w:r>
      <w:r w:rsidRPr="00EB419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EB4198">
        <w:rPr>
          <w:rFonts w:ascii="Times New Roman" w:hAnsi="Times New Roman" w:cs="Times New Roman"/>
          <w:color w:val="000000"/>
          <w:sz w:val="24"/>
          <w:szCs w:val="24"/>
        </w:rPr>
        <w:t xml:space="preserve"> </w:t>
      </w:r>
    </w:p>
    <w:p w14:paraId="64EFCD53" w14:textId="77777777" w:rsidR="00CC5613" w:rsidRPr="00EB419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7.9</w:t>
      </w:r>
      <w:r w:rsidRPr="00EB419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EB419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b/>
          <w:color w:val="000000"/>
          <w:sz w:val="24"/>
          <w:szCs w:val="24"/>
        </w:rPr>
        <w:lastRenderedPageBreak/>
        <w:t>7.10.</w:t>
      </w:r>
      <w:r w:rsidRPr="00EB4198">
        <w:rPr>
          <w:rFonts w:ascii="Times New Roman" w:eastAsia="Times New Roman" w:hAnsi="Times New Roman" w:cs="Times New Roman"/>
          <w:color w:val="000000"/>
          <w:sz w:val="24"/>
          <w:szCs w:val="24"/>
        </w:rPr>
        <w:t xml:space="preserve"> </w:t>
      </w:r>
      <w:r w:rsidRPr="00EB419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Pr="00EB4198" w:rsidRDefault="00CC5613" w:rsidP="00CC561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7.11.</w:t>
      </w:r>
      <w:r w:rsidRPr="00EB4198">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EB4198">
        <w:rPr>
          <w:rFonts w:ascii="Times New Roman" w:eastAsia="Calibri" w:hAnsi="Times New Roman" w:cs="Times New Roman"/>
          <w:sz w:val="24"/>
          <w:szCs w:val="24"/>
          <w:u w:val="single"/>
          <w:lang w:eastAsia="lt-LT"/>
        </w:rPr>
        <w:t>konkurso sąlygų 2 priedo 3 p.</w:t>
      </w:r>
      <w:r w:rsidRPr="00EB4198">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EB419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7.12.</w:t>
      </w:r>
      <w:r w:rsidRPr="00EB419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EB419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7.13.</w:t>
      </w:r>
      <w:r w:rsidRPr="00EB4198">
        <w:rPr>
          <w:rFonts w:ascii="Times New Roman" w:eastAsia="Calibri" w:hAnsi="Times New Roman" w:cs="Times New Roman"/>
          <w:sz w:val="24"/>
          <w:szCs w:val="24"/>
          <w:lang w:eastAsia="lt-LT"/>
        </w:rPr>
        <w:t xml:space="preserve"> Pasiūlymas galioja jame tiekėjo nurodytą laiką. </w:t>
      </w:r>
      <w:r w:rsidRPr="00EB4198">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EB4198">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EB4198" w:rsidRDefault="00CC5613" w:rsidP="00CC5613">
      <w:pPr>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lang w:eastAsia="lt-LT"/>
        </w:rPr>
        <w:t>7.14.</w:t>
      </w:r>
      <w:r w:rsidRPr="00EB4198">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EB4198">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EB4198">
        <w:rPr>
          <w:rFonts w:ascii="Times New Roman" w:eastAsia="Calibri" w:hAnsi="Times New Roman" w:cs="Times New Roman"/>
          <w:i/>
          <w:sz w:val="24"/>
          <w:szCs w:val="24"/>
        </w:rPr>
        <w:t>jeigu jo buvo reikalaujama</w:t>
      </w:r>
      <w:r w:rsidRPr="00EB419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EB4198" w:rsidRDefault="00CC5613" w:rsidP="00CC5613">
      <w:pPr>
        <w:spacing w:after="0" w:line="240" w:lineRule="auto"/>
        <w:ind w:firstLine="720"/>
        <w:jc w:val="both"/>
        <w:rPr>
          <w:rFonts w:ascii="Times New Roman" w:eastAsia="Calibri" w:hAnsi="Times New Roman" w:cs="Times New Roman"/>
          <w:i/>
          <w:sz w:val="24"/>
          <w:szCs w:val="24"/>
          <w:lang w:eastAsia="lt-LT"/>
        </w:rPr>
      </w:pPr>
      <w:r w:rsidRPr="00EB4198">
        <w:rPr>
          <w:rFonts w:ascii="Times New Roman" w:eastAsia="Calibri" w:hAnsi="Times New Roman" w:cs="Times New Roman"/>
          <w:b/>
          <w:sz w:val="24"/>
          <w:szCs w:val="24"/>
          <w:lang w:eastAsia="lt-LT"/>
        </w:rPr>
        <w:t>7.15</w:t>
      </w:r>
      <w:r w:rsidRPr="00EB4198">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w:t>
      </w:r>
      <w:r w:rsidRPr="00EB4198">
        <w:rPr>
          <w:rFonts w:ascii="Times New Roman" w:eastAsia="Calibri" w:hAnsi="Times New Roman" w:cs="Times New Roman"/>
          <w:sz w:val="24"/>
          <w:szCs w:val="24"/>
          <w:lang w:eastAsia="lt-LT"/>
        </w:rPr>
        <w:lastRenderedPageBreak/>
        <w:t xml:space="preserve">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B1BC7A5" w14:textId="4A44D54C" w:rsidR="00CC5613" w:rsidRPr="00EB419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EB4198">
        <w:rPr>
          <w:rFonts w:ascii="Times New Roman" w:eastAsia="Calibri" w:hAnsi="Times New Roman" w:cs="Times New Roman"/>
          <w:b/>
          <w:sz w:val="24"/>
          <w:szCs w:val="24"/>
          <w:lang w:eastAsia="lt-LT"/>
        </w:rPr>
        <w:t>7.16.</w:t>
      </w:r>
      <w:r w:rsidRPr="00EB419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EB4198">
        <w:rPr>
          <w:rFonts w:ascii="Times New Roman" w:eastAsia="Calibri" w:hAnsi="Times New Roman" w:cs="Times New Roman"/>
          <w:i/>
          <w:sz w:val="24"/>
          <w:szCs w:val="24"/>
          <w:lang w:eastAsia="lt-LT"/>
        </w:rPr>
        <w:t>.</w:t>
      </w:r>
    </w:p>
    <w:bookmarkEnd w:id="16"/>
    <w:p w14:paraId="20A1AAF5"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7.17.</w:t>
      </w:r>
      <w:r w:rsidRPr="00EB419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EB4198" w:rsidRDefault="00CC5613" w:rsidP="00CC561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7.18.</w:t>
      </w:r>
      <w:r w:rsidRPr="00EB4198">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43E0BB6C" w:rsidR="00143F73" w:rsidRPr="00EB4198" w:rsidRDefault="00143F73" w:rsidP="00143F73">
      <w:pPr>
        <w:spacing w:after="0" w:line="240" w:lineRule="auto"/>
        <w:ind w:firstLine="720"/>
        <w:jc w:val="both"/>
        <w:rPr>
          <w:rFonts w:ascii="Times New Roman" w:eastAsia="Times New Roman" w:hAnsi="Times New Roman" w:cs="Times New Roman"/>
          <w:b/>
          <w:sz w:val="24"/>
          <w:szCs w:val="24"/>
        </w:rPr>
      </w:pPr>
      <w:r w:rsidRPr="00EB4198">
        <w:rPr>
          <w:rFonts w:ascii="Times New Roman" w:eastAsia="Calibri" w:hAnsi="Times New Roman" w:cs="Times New Roman"/>
          <w:b/>
          <w:sz w:val="24"/>
          <w:szCs w:val="24"/>
          <w:lang w:eastAsia="lt-LT"/>
        </w:rPr>
        <w:t>7.</w:t>
      </w:r>
      <w:r w:rsidRPr="00EB4198">
        <w:rPr>
          <w:rFonts w:ascii="Times New Roman" w:eastAsia="Calibri" w:hAnsi="Times New Roman" w:cs="Times New Roman"/>
          <w:b/>
          <w:bCs/>
          <w:sz w:val="24"/>
          <w:szCs w:val="24"/>
          <w:lang w:eastAsia="lt-LT"/>
        </w:rPr>
        <w:t>19.</w:t>
      </w:r>
      <w:r w:rsidRPr="00EB4198">
        <w:rPr>
          <w:rFonts w:ascii="Times New Roman" w:eastAsia="Calibri" w:hAnsi="Times New Roman" w:cs="Times New Roman"/>
          <w:sz w:val="24"/>
          <w:szCs w:val="24"/>
          <w:lang w:eastAsia="lt-LT"/>
        </w:rPr>
        <w:t xml:space="preserve"> </w:t>
      </w:r>
      <w:r w:rsidRPr="00EB419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EB4198">
        <w:rPr>
          <w:rFonts w:ascii="Times New Roman" w:eastAsia="Times New Roman" w:hAnsi="Times New Roman" w:cs="Times New Roman"/>
          <w:b/>
          <w:bCs/>
          <w:color w:val="000000" w:themeColor="text1"/>
          <w:sz w:val="24"/>
          <w:szCs w:val="24"/>
        </w:rPr>
        <w:t xml:space="preserve">privalo pateikti užpildytą </w:t>
      </w:r>
      <w:r w:rsidRPr="00EB4198">
        <w:rPr>
          <w:rFonts w:ascii="Times New Roman" w:eastAsia="Calibri" w:hAnsi="Times New Roman"/>
          <w:b/>
          <w:bCs/>
          <w:sz w:val="24"/>
          <w:szCs w:val="24"/>
          <w:u w:val="single"/>
          <w:lang w:eastAsia="lt-LT"/>
        </w:rPr>
        <w:t>konkurso sąlygų priedą Nr.</w:t>
      </w:r>
      <w:r w:rsidR="003662CA" w:rsidRPr="00EB4198">
        <w:rPr>
          <w:rFonts w:ascii="Times New Roman" w:eastAsia="Calibri" w:hAnsi="Times New Roman"/>
          <w:b/>
          <w:bCs/>
          <w:sz w:val="24"/>
          <w:szCs w:val="24"/>
          <w:u w:val="single"/>
          <w:lang w:eastAsia="lt-LT"/>
        </w:rPr>
        <w:t xml:space="preserve"> 1,</w:t>
      </w:r>
      <w:r w:rsidRPr="00EB4198">
        <w:rPr>
          <w:rFonts w:ascii="Times New Roman" w:eastAsia="Calibri" w:hAnsi="Times New Roman"/>
          <w:b/>
          <w:bCs/>
          <w:sz w:val="24"/>
          <w:szCs w:val="24"/>
          <w:u w:val="single"/>
          <w:lang w:eastAsia="lt-LT"/>
        </w:rPr>
        <w:t xml:space="preserve"> kurio </w:t>
      </w:r>
      <w:r w:rsidR="003662CA" w:rsidRPr="00EB4198">
        <w:rPr>
          <w:rFonts w:ascii="Times New Roman" w:eastAsia="Calibri" w:hAnsi="Times New Roman"/>
          <w:b/>
          <w:bCs/>
          <w:sz w:val="24"/>
          <w:szCs w:val="24"/>
          <w:u w:val="single"/>
          <w:lang w:eastAsia="lt-LT"/>
        </w:rPr>
        <w:t>4</w:t>
      </w:r>
      <w:r w:rsidRPr="00EB4198">
        <w:rPr>
          <w:rFonts w:ascii="Times New Roman" w:eastAsia="Calibri" w:hAnsi="Times New Roman"/>
          <w:b/>
          <w:bCs/>
          <w:sz w:val="24"/>
          <w:szCs w:val="24"/>
          <w:u w:val="single"/>
          <w:lang w:eastAsia="lt-LT"/>
        </w:rPr>
        <w:t xml:space="preserve"> stulpelyje turi būti nurodytos siūlomo pirkimo objekto techninės </w:t>
      </w:r>
      <w:r w:rsidRPr="00EB4198">
        <w:rPr>
          <w:rFonts w:ascii="Times New Roman" w:eastAsia="Calibri" w:hAnsi="Times New Roman"/>
          <w:b/>
          <w:sz w:val="24"/>
          <w:szCs w:val="24"/>
          <w:u w:val="single"/>
          <w:lang w:eastAsia="lt-LT"/>
        </w:rPr>
        <w:t>charakteristikos</w:t>
      </w:r>
      <w:r w:rsidRPr="00EB4198">
        <w:rPr>
          <w:rFonts w:ascii="Times New Roman" w:eastAsia="Times New Roman" w:hAnsi="Times New Roman" w:cs="Times New Roman"/>
          <w:b/>
          <w:sz w:val="24"/>
          <w:szCs w:val="24"/>
        </w:rPr>
        <w:t>.</w:t>
      </w:r>
    </w:p>
    <w:p w14:paraId="14FEDC25" w14:textId="77777777" w:rsidR="00143F73" w:rsidRPr="00EB419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EB4198" w:rsidRDefault="00143F73" w:rsidP="00143F73">
      <w:pPr>
        <w:spacing w:after="0" w:line="240" w:lineRule="auto"/>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 xml:space="preserve">8. PASIŪLYMŲ GALIOJIMO UŽTIKRINIMAS </w:t>
      </w:r>
    </w:p>
    <w:p w14:paraId="6ECA8832" w14:textId="77777777" w:rsidR="00143F73" w:rsidRPr="00EB4198" w:rsidRDefault="00143F73" w:rsidP="00143F73">
      <w:pPr>
        <w:spacing w:after="120" w:line="240" w:lineRule="auto"/>
        <w:ind w:firstLine="720"/>
        <w:jc w:val="both"/>
        <w:rPr>
          <w:rFonts w:ascii="Times New Roman" w:eastAsiaTheme="minorEastAsia" w:hAnsi="Times New Roman" w:cs="Times New Roman"/>
          <w:i/>
          <w:sz w:val="21"/>
          <w:szCs w:val="21"/>
          <w:lang w:eastAsia="lt-LT"/>
        </w:rPr>
      </w:pPr>
    </w:p>
    <w:p w14:paraId="75858EB9" w14:textId="74FCA057" w:rsidR="00143F73" w:rsidRPr="00EB419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EB4198">
        <w:rPr>
          <w:rFonts w:ascii="Times New Roman" w:eastAsia="Calibri" w:hAnsi="Times New Roman" w:cs="Times New Roman"/>
          <w:b/>
          <w:sz w:val="24"/>
          <w:szCs w:val="24"/>
          <w:lang w:eastAsia="lt-LT"/>
        </w:rPr>
        <w:t>8.1.</w:t>
      </w:r>
      <w:r w:rsidRPr="00EB4198">
        <w:rPr>
          <w:rFonts w:ascii="Times New Roman" w:eastAsia="Calibri" w:hAnsi="Times New Roman" w:cs="Times New Roman"/>
          <w:sz w:val="24"/>
          <w:szCs w:val="24"/>
          <w:lang w:eastAsia="lt-LT"/>
        </w:rPr>
        <w:t xml:space="preserve"> Perkančioji organizacija nereikalauja pasiūlymo galiojimo užtikrinimo</w:t>
      </w:r>
      <w:r w:rsidR="003662CA" w:rsidRPr="00EB4198">
        <w:rPr>
          <w:rFonts w:ascii="Times New Roman" w:eastAsia="Calibri" w:hAnsi="Times New Roman" w:cs="Times New Roman"/>
          <w:sz w:val="24"/>
          <w:szCs w:val="24"/>
          <w:lang w:eastAsia="lt-LT"/>
        </w:rPr>
        <w:t>.</w:t>
      </w:r>
    </w:p>
    <w:p w14:paraId="1FC1479E" w14:textId="77777777" w:rsidR="00143F73" w:rsidRPr="00EB419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EB419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EB4198" w:rsidRDefault="00143F73" w:rsidP="00143F73">
      <w:pPr>
        <w:spacing w:after="0" w:line="240" w:lineRule="auto"/>
        <w:ind w:firstLine="720"/>
        <w:jc w:val="center"/>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9. KONKURSO SĄLYGŲ PAAIŠKINIMAS IR PATIKSLINIMAS</w:t>
      </w:r>
    </w:p>
    <w:p w14:paraId="71CEA573"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EB4198" w:rsidRDefault="00CC5613" w:rsidP="00CC561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9.1.</w:t>
      </w:r>
      <w:r w:rsidRPr="00EB419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EB4198">
        <w:rPr>
          <w:rFonts w:ascii="Times New Roman" w:eastAsia="Times New Roman" w:hAnsi="Times New Roman" w:cs="Times New Roman"/>
          <w:b/>
          <w:sz w:val="24"/>
        </w:rPr>
        <w:t>ne vėliau kaip likus 8 dienoms iki pasiūlymų pateikimo termino pabaigos</w:t>
      </w:r>
      <w:r w:rsidRPr="00EB419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EB4198" w:rsidRDefault="00CC5613" w:rsidP="00CC561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9.2.</w:t>
      </w:r>
      <w:r w:rsidRPr="00EB419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EB4198">
        <w:t xml:space="preserve"> </w:t>
      </w:r>
      <w:r w:rsidRPr="00EB4198">
        <w:rPr>
          <w:rFonts w:ascii="Times New Roman" w:eastAsia="Times New Roman" w:hAnsi="Times New Roman" w:cs="Times New Roman"/>
          <w:sz w:val="24"/>
        </w:rPr>
        <w:t xml:space="preserve">nesibaigus pasiūlymų pateikimo terminui. </w:t>
      </w:r>
      <w:bookmarkStart w:id="17" w:name="_Hlk136353989"/>
      <w:r w:rsidRPr="00EB4198">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sidRPr="00EB4198">
        <w:rPr>
          <w:rFonts w:ascii="Times New Roman" w:eastAsia="Times New Roman" w:hAnsi="Times New Roman" w:cs="Times New Roman"/>
          <w:sz w:val="24"/>
        </w:rPr>
        <w:t>.</w:t>
      </w:r>
      <w:r w:rsidRPr="00EB4198">
        <w:t xml:space="preserve"> </w:t>
      </w:r>
      <w:r w:rsidRPr="00EB4198">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CC5613" w:rsidRPr="00EB4198" w:rsidRDefault="00CC5613" w:rsidP="00CC5613">
      <w:pPr>
        <w:spacing w:after="0" w:line="240" w:lineRule="auto"/>
        <w:ind w:firstLine="720"/>
        <w:jc w:val="both"/>
        <w:rPr>
          <w:rFonts w:ascii="Times New Roman" w:eastAsia="Times New Roman" w:hAnsi="Times New Roman" w:cs="Times New Roman"/>
          <w:i/>
          <w:sz w:val="24"/>
        </w:rPr>
      </w:pPr>
      <w:r w:rsidRPr="00EB4198">
        <w:rPr>
          <w:rFonts w:ascii="Times New Roman" w:eastAsia="Times New Roman" w:hAnsi="Times New Roman" w:cs="Times New Roman"/>
          <w:b/>
          <w:sz w:val="24"/>
        </w:rPr>
        <w:t>9.3.</w:t>
      </w:r>
      <w:r w:rsidRPr="00EB419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EB4198">
        <w:rPr>
          <w:rFonts w:ascii="Times New Roman" w:eastAsia="Times New Roman" w:hAnsi="Times New Roman" w:cs="Times New Roman"/>
          <w:b/>
          <w:sz w:val="24"/>
        </w:rPr>
        <w:t>ne vėliau kaip likus 6 dienoms iki pasiūlymų pateikimo termino pabaigos</w:t>
      </w:r>
      <w:r w:rsidRPr="00EB4198">
        <w:rPr>
          <w:rFonts w:ascii="Times New Roman" w:eastAsia="Times New Roman" w:hAnsi="Times New Roman" w:cs="Times New Roman"/>
          <w:sz w:val="24"/>
        </w:rPr>
        <w:t>.</w:t>
      </w:r>
      <w:r w:rsidRPr="00EB4198">
        <w:t xml:space="preserve"> </w:t>
      </w:r>
      <w:r w:rsidRPr="00EB4198">
        <w:rPr>
          <w:rFonts w:ascii="Times New Roman" w:eastAsia="Times New Roman" w:hAnsi="Times New Roman" w:cs="Times New Roman"/>
          <w:sz w:val="24"/>
        </w:rPr>
        <w:t xml:space="preserve">Perkančioji organizacija tiek aiškindama, tikslindama konkurso sąlygas savo iniciatyva, tiek tiekėjų iniciatyva visus </w:t>
      </w:r>
      <w:r w:rsidRPr="00EB4198">
        <w:rPr>
          <w:rFonts w:ascii="Times New Roman" w:eastAsia="Times New Roman" w:hAnsi="Times New Roman" w:cs="Times New Roman"/>
          <w:sz w:val="24"/>
        </w:rPr>
        <w:lastRenderedPageBreak/>
        <w:t xml:space="preserve">paaiškinimus ir patikslinimus skelbia CVP IS bei teikia visiems CVP IS priemonėmis prie pirkimo prisijungusiems tiekėjams, bet nenurodo, kuris tiekėjas pateikė prašymą paaiškinti konkurso sąlygas. </w:t>
      </w:r>
    </w:p>
    <w:p w14:paraId="34CD9A96" w14:textId="77777777" w:rsidR="00CC5613" w:rsidRPr="00EB4198" w:rsidRDefault="00CC5613" w:rsidP="00CC561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9.4.</w:t>
      </w:r>
      <w:r w:rsidRPr="00EB419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CC5613" w:rsidRPr="00EB4198" w:rsidRDefault="00CC5613" w:rsidP="00CC561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9.5.</w:t>
      </w:r>
      <w:r w:rsidRPr="00EB419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EB4198" w:rsidRDefault="00CC5613" w:rsidP="00CC5613">
      <w:pPr>
        <w:spacing w:after="0" w:line="240" w:lineRule="auto"/>
        <w:ind w:firstLine="720"/>
        <w:jc w:val="both"/>
        <w:rPr>
          <w:rFonts w:ascii="Times New Roman" w:eastAsia="Times New Roman" w:hAnsi="Times New Roman" w:cs="Times New Roman"/>
          <w:sz w:val="24"/>
        </w:rPr>
      </w:pPr>
      <w:r w:rsidRPr="00EB4198">
        <w:rPr>
          <w:rFonts w:ascii="Times New Roman" w:eastAsia="Times New Roman" w:hAnsi="Times New Roman" w:cs="Times New Roman"/>
          <w:b/>
          <w:sz w:val="24"/>
        </w:rPr>
        <w:t>9.6.</w:t>
      </w:r>
      <w:r w:rsidRPr="00EB419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EB419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b/>
          <w:sz w:val="24"/>
          <w:szCs w:val="24"/>
          <w:lang w:eastAsia="lt-LT"/>
        </w:rPr>
        <w:t>9.7.</w:t>
      </w:r>
      <w:r w:rsidRPr="00EB419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EB419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b/>
          <w:sz w:val="24"/>
          <w:szCs w:val="24"/>
          <w:lang w:eastAsia="lt-LT"/>
        </w:rPr>
        <w:t>9.7.1.</w:t>
      </w:r>
      <w:r w:rsidRPr="00EB419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CC5613" w:rsidRPr="00EB419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b/>
          <w:sz w:val="24"/>
          <w:szCs w:val="24"/>
          <w:lang w:eastAsia="lt-LT"/>
        </w:rPr>
        <w:t>9.8.</w:t>
      </w:r>
      <w:r w:rsidRPr="00EB419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EB419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b/>
          <w:sz w:val="24"/>
          <w:szCs w:val="24"/>
          <w:lang w:eastAsia="lt-LT"/>
        </w:rPr>
        <w:t>9.9.</w:t>
      </w:r>
      <w:r w:rsidRPr="00EB419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EB4198">
        <w:rPr>
          <w:rFonts w:ascii="Times New Roman" w:eastAsia="Times New Roman" w:hAnsi="Times New Roman" w:cs="Times New Roman"/>
          <w:i/>
          <w:sz w:val="24"/>
          <w:szCs w:val="24"/>
          <w:lang w:eastAsia="lt-LT"/>
        </w:rPr>
        <w:t xml:space="preserve"> </w:t>
      </w:r>
    </w:p>
    <w:p w14:paraId="4491F82A" w14:textId="77777777" w:rsidR="00143F73" w:rsidRPr="00EB419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10. SUSIPAŽINIMO SU PASIŪLYMAIS PROCEDŪROS</w:t>
      </w:r>
    </w:p>
    <w:p w14:paraId="6B845642"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EB4198" w:rsidRDefault="00143F73" w:rsidP="00143F7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10.1.</w:t>
      </w:r>
      <w:r w:rsidRPr="00EB4198">
        <w:rPr>
          <w:rFonts w:ascii="Times New Roman" w:hAnsi="Times New Roman" w:cs="Times New Roman"/>
          <w:sz w:val="24"/>
          <w:szCs w:val="24"/>
        </w:rPr>
        <w:t xml:space="preserve"> </w:t>
      </w:r>
      <w:r w:rsidR="00CC5613" w:rsidRPr="00EB4198">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sidRPr="00EB4198">
        <w:rPr>
          <w:rFonts w:ascii="Times New Roman" w:hAnsi="Times New Roman" w:cs="Times New Roman"/>
          <w:sz w:val="24"/>
          <w:szCs w:val="24"/>
        </w:rPr>
        <w:t>30</w:t>
      </w:r>
      <w:r w:rsidR="00CC5613" w:rsidRPr="00EB4198">
        <w:rPr>
          <w:rFonts w:ascii="Times New Roman" w:hAnsi="Times New Roman" w:cs="Times New Roman"/>
          <w:sz w:val="24"/>
          <w:szCs w:val="24"/>
        </w:rPr>
        <w:t xml:space="preserve"> minučių po pasiūlymų pateikimo termino pabaigos.</w:t>
      </w:r>
    </w:p>
    <w:p w14:paraId="77218695" w14:textId="77777777" w:rsidR="00CC5613" w:rsidRPr="00EB4198" w:rsidRDefault="00CC5613" w:rsidP="00CC561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10.2.</w:t>
      </w:r>
      <w:r w:rsidRPr="00EB419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CC5613" w:rsidRPr="00EB4198" w:rsidRDefault="00CC5613" w:rsidP="00CC561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10.3.</w:t>
      </w:r>
      <w:r w:rsidRPr="00EB4198">
        <w:rPr>
          <w:rFonts w:ascii="Times New Roman" w:hAnsi="Times New Roman" w:cs="Times New Roman"/>
          <w:sz w:val="24"/>
          <w:szCs w:val="24"/>
        </w:rPr>
        <w:t xml:space="preserve"> Pasiūlymo kaina:</w:t>
      </w:r>
    </w:p>
    <w:p w14:paraId="770C3B0B" w14:textId="77777777" w:rsidR="00CC5613" w:rsidRPr="00EB4198" w:rsidRDefault="00CC5613" w:rsidP="00CC561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10.3.1.</w:t>
      </w:r>
      <w:r w:rsidRPr="00EB4198">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EB4198" w:rsidRDefault="00CC5613" w:rsidP="00CC561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bCs/>
          <w:sz w:val="24"/>
          <w:szCs w:val="24"/>
        </w:rPr>
        <w:t xml:space="preserve">10.3.2. </w:t>
      </w:r>
      <w:r w:rsidRPr="00EB419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EB4198" w:rsidRDefault="00CC5613" w:rsidP="00CC5613">
      <w:pPr>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10.4.</w:t>
      </w:r>
      <w:r w:rsidRPr="00EB419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EB419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pacing w:val="-8"/>
          <w:sz w:val="24"/>
          <w:szCs w:val="24"/>
          <w:lang w:eastAsia="lt-LT"/>
        </w:rPr>
        <w:t xml:space="preserve">11. PASIŪLYMŲ </w:t>
      </w:r>
      <w:r w:rsidRPr="00EB4198">
        <w:rPr>
          <w:rFonts w:ascii="Times New Roman" w:eastAsia="Calibri" w:hAnsi="Times New Roman" w:cs="Times New Roman"/>
          <w:b/>
          <w:sz w:val="24"/>
          <w:szCs w:val="24"/>
          <w:lang w:eastAsia="lt-LT"/>
        </w:rPr>
        <w:t>NAGRINĖJIMAS IR PASIŪLYMŲ ATMETIMO PRIEŽASTYS</w:t>
      </w:r>
    </w:p>
    <w:p w14:paraId="1F5A1A77"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EB4198" w:rsidRDefault="00CC5613" w:rsidP="00CC5613">
      <w:pPr>
        <w:spacing w:after="0" w:line="240" w:lineRule="auto"/>
        <w:ind w:firstLine="720"/>
        <w:jc w:val="both"/>
        <w:rPr>
          <w:rFonts w:ascii="Times New Roman" w:hAnsi="Times New Roman"/>
          <w:sz w:val="24"/>
          <w:szCs w:val="24"/>
          <w:lang w:eastAsia="lt-LT"/>
        </w:rPr>
      </w:pPr>
      <w:r w:rsidRPr="00EB4198">
        <w:rPr>
          <w:rFonts w:ascii="Times New Roman" w:hAnsi="Times New Roman"/>
          <w:b/>
          <w:sz w:val="24"/>
          <w:szCs w:val="24"/>
          <w:lang w:eastAsia="lt-LT"/>
        </w:rPr>
        <w:t>11.1.</w:t>
      </w:r>
      <w:r w:rsidRPr="00EB4198">
        <w:rPr>
          <w:rFonts w:ascii="Times New Roman" w:hAnsi="Times New Roman"/>
          <w:sz w:val="24"/>
          <w:szCs w:val="24"/>
          <w:lang w:eastAsia="lt-LT"/>
        </w:rPr>
        <w:t xml:space="preserve"> </w:t>
      </w:r>
      <w:r w:rsidRPr="00EB419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EB4198" w:rsidRDefault="00CC5613" w:rsidP="00CC5613">
      <w:pPr>
        <w:spacing w:after="0" w:line="240" w:lineRule="auto"/>
        <w:ind w:firstLine="720"/>
        <w:jc w:val="both"/>
        <w:rPr>
          <w:rFonts w:ascii="Times New Roman" w:hAnsi="Times New Roman"/>
          <w:sz w:val="24"/>
          <w:szCs w:val="24"/>
        </w:rPr>
      </w:pPr>
      <w:r w:rsidRPr="00EB4198">
        <w:rPr>
          <w:rFonts w:ascii="Times New Roman" w:hAnsi="Times New Roman"/>
          <w:b/>
          <w:sz w:val="24"/>
          <w:szCs w:val="24"/>
          <w:lang w:eastAsia="lt-LT"/>
        </w:rPr>
        <w:t>11.2.</w:t>
      </w:r>
      <w:r w:rsidRPr="00EB4198">
        <w:rPr>
          <w:rFonts w:ascii="Times New Roman" w:hAnsi="Times New Roman"/>
          <w:sz w:val="24"/>
          <w:szCs w:val="24"/>
          <w:lang w:eastAsia="lt-LT"/>
        </w:rPr>
        <w:t xml:space="preserve"> </w:t>
      </w:r>
      <w:r w:rsidRPr="00EB4198">
        <w:rPr>
          <w:rFonts w:ascii="Times New Roman" w:hAnsi="Times New Roman"/>
          <w:b/>
          <w:sz w:val="24"/>
          <w:szCs w:val="24"/>
        </w:rPr>
        <w:t xml:space="preserve">Komisija, įvertina tiekėjų EBVPD pateiktą informaciją ir priima sprendimą dėl kiekvieno pasiūlymą pateikusio tiekėjo atitikties reikalavimams ir kiekvienam iš jų ne vėliau kaip per 3 darbo dienas nuo priimto sprendimo CVP IS priemonėmis praneša </w:t>
      </w:r>
      <w:r w:rsidRPr="00EB4198">
        <w:rPr>
          <w:rFonts w:ascii="Times New Roman" w:hAnsi="Times New Roman"/>
          <w:b/>
          <w:sz w:val="24"/>
          <w:szCs w:val="24"/>
        </w:rPr>
        <w:lastRenderedPageBreak/>
        <w:t>apie šio patikrinimo rezultatus</w:t>
      </w:r>
      <w:r w:rsidRPr="00EB419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EB4198">
        <w:rPr>
          <w:rFonts w:ascii="Times New Roman" w:hAnsi="Times New Roman"/>
          <w:sz w:val="24"/>
          <w:szCs w:val="24"/>
          <w:lang w:eastAsia="lt-LT"/>
        </w:rPr>
        <w:t xml:space="preserve">Tiekėjų pašalinimo pagrindai“. </w:t>
      </w:r>
      <w:r w:rsidRPr="00EB4198">
        <w:rPr>
          <w:rFonts w:ascii="Times New Roman" w:hAnsi="Times New Roman"/>
          <w:b/>
          <w:sz w:val="24"/>
          <w:szCs w:val="24"/>
          <w:lang w:eastAsia="lt-LT"/>
        </w:rPr>
        <w:t xml:space="preserve">Aktualių </w:t>
      </w:r>
      <w:r w:rsidRPr="00EB4198">
        <w:rPr>
          <w:rFonts w:ascii="Times New Roman" w:hAnsi="Times New Roman"/>
          <w:b/>
          <w:sz w:val="24"/>
          <w:szCs w:val="24"/>
        </w:rPr>
        <w:t xml:space="preserve">pašalinimo pagrindų nebuvimą patvirtinančių </w:t>
      </w:r>
      <w:r w:rsidRPr="00EB4198">
        <w:rPr>
          <w:rFonts w:ascii="Times New Roman" w:hAnsi="Times New Roman"/>
          <w:b/>
          <w:sz w:val="24"/>
          <w:szCs w:val="24"/>
          <w:u w:val="single"/>
        </w:rPr>
        <w:t>dokumentų bus reikalaujama tik iš to tiekėjo, kurio pasiūlymas pagal vertinimo rezultatus galės būti pripažintas laimėjusiu (</w:t>
      </w:r>
      <w:r w:rsidRPr="00EB4198">
        <w:rPr>
          <w:rFonts w:ascii="Times New Roman" w:hAnsi="Times New Roman"/>
          <w:b/>
          <w:i/>
          <w:sz w:val="24"/>
          <w:szCs w:val="24"/>
          <w:u w:val="single"/>
        </w:rPr>
        <w:t>po pasiūlymų eilės nustatymo</w:t>
      </w:r>
      <w:r w:rsidRPr="00EB4198">
        <w:rPr>
          <w:rFonts w:ascii="Times New Roman" w:hAnsi="Times New Roman"/>
          <w:b/>
          <w:sz w:val="24"/>
          <w:szCs w:val="24"/>
        </w:rPr>
        <w:t>)</w:t>
      </w:r>
      <w:r w:rsidRPr="00EB4198">
        <w:rPr>
          <w:rFonts w:ascii="Times New Roman" w:hAnsi="Times New Roman"/>
          <w:sz w:val="24"/>
          <w:szCs w:val="24"/>
        </w:rPr>
        <w:t xml:space="preserve">. </w:t>
      </w:r>
    </w:p>
    <w:p w14:paraId="6648DA50" w14:textId="77777777" w:rsidR="00CC5613" w:rsidRPr="00EB4198" w:rsidRDefault="00CC5613" w:rsidP="00CC5613">
      <w:pPr>
        <w:spacing w:after="0" w:line="240" w:lineRule="auto"/>
        <w:ind w:firstLine="720"/>
        <w:jc w:val="both"/>
        <w:rPr>
          <w:rFonts w:ascii="Times New Roman" w:hAnsi="Times New Roman"/>
          <w:sz w:val="24"/>
          <w:szCs w:val="24"/>
          <w:lang w:eastAsia="lt-LT"/>
        </w:rPr>
      </w:pPr>
      <w:r w:rsidRPr="00EB4198">
        <w:rPr>
          <w:rFonts w:ascii="Times New Roman" w:hAnsi="Times New Roman"/>
          <w:b/>
          <w:sz w:val="24"/>
          <w:szCs w:val="24"/>
        </w:rPr>
        <w:t>11.3.</w:t>
      </w:r>
      <w:r w:rsidRPr="00EB419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EB419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EB4198">
        <w:rPr>
          <w:rFonts w:ascii="Times New Roman" w:hAnsi="Times New Roman"/>
          <w:sz w:val="24"/>
          <w:szCs w:val="24"/>
        </w:rPr>
        <w:t>vertinimo rezultatus jis gali būti pripažintas laimėjusiu (</w:t>
      </w:r>
      <w:r w:rsidRPr="00EB4198">
        <w:rPr>
          <w:rFonts w:ascii="Times New Roman" w:hAnsi="Times New Roman"/>
          <w:i/>
          <w:sz w:val="24"/>
          <w:szCs w:val="24"/>
        </w:rPr>
        <w:t>po pasiūlymų eilės nustatymo</w:t>
      </w:r>
      <w:r w:rsidRPr="00EB4198">
        <w:rPr>
          <w:rFonts w:ascii="Times New Roman" w:hAnsi="Times New Roman"/>
          <w:sz w:val="24"/>
          <w:szCs w:val="24"/>
        </w:rPr>
        <w:t>).</w:t>
      </w:r>
    </w:p>
    <w:p w14:paraId="13EC2980" w14:textId="77777777" w:rsidR="00CC5613" w:rsidRPr="00EB4198" w:rsidRDefault="00CC5613" w:rsidP="00CC5613">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11.4.</w:t>
      </w:r>
      <w:r w:rsidRPr="00EB4198">
        <w:rPr>
          <w:rFonts w:ascii="Times New Roman" w:hAnsi="Times New Roman"/>
          <w:sz w:val="24"/>
          <w:szCs w:val="24"/>
        </w:rPr>
        <w:t xml:space="preserve"> Jeigu Tiekėjas EBVPD yra pažymėjęs, kad reikalavimo neatitinka (</w:t>
      </w:r>
      <w:r w:rsidRPr="00EB4198">
        <w:rPr>
          <w:rFonts w:ascii="Times New Roman" w:hAnsi="Times New Roman"/>
          <w:i/>
          <w:sz w:val="24"/>
          <w:szCs w:val="24"/>
        </w:rPr>
        <w:t>pvz.: egzistuoja pašalinimo pagrindas, kai tiekėjas nėra nurodęs, kad taiko apsivalymo priemones</w:t>
      </w:r>
      <w:r w:rsidRPr="00EB4198">
        <w:rPr>
          <w:rFonts w:ascii="Times New Roman" w:hAnsi="Times New Roman"/>
          <w:sz w:val="24"/>
          <w:szCs w:val="24"/>
        </w:rPr>
        <w:t xml:space="preserve">), Komisija  tiekėjo pasiūlymą atmes ir toliau jo nevertins. </w:t>
      </w:r>
    </w:p>
    <w:p w14:paraId="6600BF55" w14:textId="77777777" w:rsidR="00CC5613" w:rsidRPr="00EB4198" w:rsidRDefault="00CC5613" w:rsidP="00CC5613">
      <w:pPr>
        <w:spacing w:after="0" w:line="240" w:lineRule="auto"/>
        <w:ind w:firstLine="720"/>
        <w:jc w:val="both"/>
        <w:rPr>
          <w:rFonts w:ascii="Times New Roman" w:eastAsia="Calibri" w:hAnsi="Times New Roman" w:cs="Times New Roman"/>
          <w:b/>
          <w:sz w:val="24"/>
          <w:szCs w:val="24"/>
        </w:rPr>
      </w:pPr>
      <w:r w:rsidRPr="00EB4198">
        <w:rPr>
          <w:rFonts w:ascii="Times New Roman" w:hAnsi="Times New Roman"/>
          <w:b/>
          <w:sz w:val="24"/>
          <w:szCs w:val="24"/>
        </w:rPr>
        <w:t>11.5. Tiekėjų, kurių EBVPD patvirtina atitiktį keliamiems reikalavimams (</w:t>
      </w:r>
      <w:r w:rsidRPr="00EB4198">
        <w:rPr>
          <w:rFonts w:ascii="Times New Roman" w:hAnsi="Times New Roman"/>
          <w:b/>
          <w:i/>
          <w:sz w:val="24"/>
          <w:szCs w:val="24"/>
        </w:rPr>
        <w:t>pašalinimo pagrindų nebuvimą</w:t>
      </w:r>
      <w:r w:rsidRPr="00EB4198">
        <w:rPr>
          <w:rFonts w:ascii="Times New Roman" w:hAnsi="Times New Roman"/>
          <w:b/>
          <w:sz w:val="24"/>
          <w:szCs w:val="24"/>
        </w:rPr>
        <w:t>), pasiūlymai vertinami toliau, t. y.:</w:t>
      </w:r>
    </w:p>
    <w:p w14:paraId="2E7E542F" w14:textId="77777777" w:rsidR="00CC5613" w:rsidRPr="00EB4198" w:rsidRDefault="00CC5613" w:rsidP="00CC5613">
      <w:pPr>
        <w:spacing w:after="0" w:line="240" w:lineRule="auto"/>
        <w:ind w:firstLine="720"/>
        <w:jc w:val="both"/>
        <w:rPr>
          <w:rFonts w:ascii="Times New Roman" w:eastAsia="Calibri" w:hAnsi="Times New Roman" w:cs="Times New Roman"/>
          <w:b/>
          <w:bCs/>
          <w:sz w:val="24"/>
          <w:szCs w:val="24"/>
        </w:rPr>
      </w:pPr>
      <w:r w:rsidRPr="00EB4198">
        <w:rPr>
          <w:rFonts w:ascii="Times New Roman" w:eastAsia="Calibri" w:hAnsi="Times New Roman" w:cs="Times New Roman"/>
          <w:b/>
          <w:sz w:val="24"/>
          <w:szCs w:val="24"/>
        </w:rPr>
        <w:t xml:space="preserve">11.5.1. </w:t>
      </w:r>
      <w:r w:rsidRPr="00EB4198">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CC5613" w:rsidRPr="00EB4198" w:rsidRDefault="00CC5613" w:rsidP="00CC5613">
      <w:pPr>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11.5.2.</w:t>
      </w:r>
      <w:r w:rsidRPr="00EB4198">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052F8004" w14:textId="377DFE23" w:rsidR="00143F73" w:rsidRPr="00EB4198" w:rsidRDefault="00143F73" w:rsidP="003662CA">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w:t>
      </w:r>
      <w:r w:rsidR="00CC5613" w:rsidRPr="00EB4198">
        <w:rPr>
          <w:rFonts w:ascii="Times New Roman" w:hAnsi="Times New Roman"/>
          <w:b/>
          <w:sz w:val="24"/>
          <w:szCs w:val="24"/>
        </w:rPr>
        <w:t>5</w:t>
      </w:r>
      <w:r w:rsidRPr="00EB4198">
        <w:rPr>
          <w:rFonts w:ascii="Times New Roman" w:hAnsi="Times New Roman"/>
          <w:b/>
          <w:sz w:val="24"/>
          <w:szCs w:val="24"/>
        </w:rPr>
        <w:t>.3.</w:t>
      </w:r>
      <w:r w:rsidRPr="00EB4198">
        <w:rPr>
          <w:rFonts w:ascii="Times New Roman" w:hAnsi="Times New Roman"/>
          <w:sz w:val="24"/>
          <w:szCs w:val="24"/>
        </w:rPr>
        <w:t xml:space="preserve"> </w:t>
      </w:r>
      <w:bookmarkStart w:id="20" w:name="_Hlk112048134"/>
      <w:r w:rsidRPr="00EB4198">
        <w:rPr>
          <w:rFonts w:ascii="Times New Roman" w:hAnsi="Times New Roman"/>
          <w:sz w:val="24"/>
          <w:szCs w:val="24"/>
        </w:rPr>
        <w:t xml:space="preserve">vertinama ar tiekėjo pasiūlyta pirkimo objekto </w:t>
      </w:r>
      <w:r w:rsidR="00F63A4C" w:rsidRPr="00EB4198">
        <w:rPr>
          <w:rFonts w:ascii="Times New Roman" w:hAnsi="Times New Roman"/>
          <w:sz w:val="24"/>
          <w:szCs w:val="24"/>
        </w:rPr>
        <w:t xml:space="preserve">ar jo </w:t>
      </w:r>
      <w:r w:rsidRPr="00EB419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EB4198">
        <w:rPr>
          <w:rFonts w:ascii="Times New Roman" w:hAnsi="Times New Roman"/>
          <w:sz w:val="24"/>
          <w:szCs w:val="24"/>
        </w:rPr>
        <w:t>ui ar jo</w:t>
      </w:r>
      <w:r w:rsidRPr="00EB4198">
        <w:rPr>
          <w:rFonts w:ascii="Times New Roman" w:hAnsi="Times New Roman"/>
          <w:sz w:val="24"/>
          <w:szCs w:val="24"/>
        </w:rPr>
        <w:t xml:space="preserve"> daliai suplanuotas skirti lėšas, numatytas Pirkimo sąlygų 2.4 punkte;</w:t>
      </w:r>
    </w:p>
    <w:bookmarkEnd w:id="20"/>
    <w:p w14:paraId="63D1409C" w14:textId="77777777" w:rsidR="00861E5D" w:rsidRPr="00EB4198" w:rsidRDefault="00861E5D" w:rsidP="00861E5D">
      <w:pPr>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11.5.4.</w:t>
      </w:r>
      <w:r w:rsidRPr="00EB4198">
        <w:rPr>
          <w:rFonts w:ascii="Times New Roman" w:eastAsia="Calibri" w:hAnsi="Times New Roman" w:cs="Times New Roman"/>
          <w:sz w:val="24"/>
          <w:szCs w:val="24"/>
        </w:rPr>
        <w:t xml:space="preserve"> vertinama ar pasiūlyme nėra kainos apskaičiavimo klaidų.</w:t>
      </w:r>
    </w:p>
    <w:p w14:paraId="638817C6" w14:textId="128DCA1B" w:rsidR="00861E5D" w:rsidRPr="00EB4198" w:rsidRDefault="00861E5D" w:rsidP="002C29EF">
      <w:pPr>
        <w:tabs>
          <w:tab w:val="left" w:pos="9000"/>
        </w:tabs>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11.5.5.</w:t>
      </w:r>
      <w:r w:rsidRPr="00EB4198">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EB4198">
        <w:rPr>
          <w:rFonts w:ascii="Times New Roman" w:hAnsi="Times New Roman" w:cs="Times New Roman"/>
          <w:b/>
          <w:sz w:val="24"/>
          <w:szCs w:val="24"/>
        </w:rPr>
        <w:t xml:space="preserve"> </w:t>
      </w:r>
      <w:r w:rsidRPr="00EB419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11.</w:t>
      </w:r>
      <w:r w:rsidR="00A57260" w:rsidRPr="00EB4198">
        <w:rPr>
          <w:rFonts w:ascii="Times New Roman" w:eastAsia="Calibri" w:hAnsi="Times New Roman" w:cs="Times New Roman"/>
          <w:b/>
          <w:sz w:val="24"/>
          <w:szCs w:val="24"/>
          <w:lang w:eastAsia="lt-LT"/>
        </w:rPr>
        <w:t>5</w:t>
      </w:r>
      <w:r w:rsidRPr="00EB4198">
        <w:rPr>
          <w:rFonts w:ascii="Times New Roman" w:eastAsia="Calibri" w:hAnsi="Times New Roman" w:cs="Times New Roman"/>
          <w:b/>
          <w:sz w:val="24"/>
          <w:szCs w:val="24"/>
          <w:lang w:eastAsia="lt-LT"/>
        </w:rPr>
        <w:t>.6</w:t>
      </w:r>
      <w:r w:rsidRPr="00EB419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rPr>
        <w:t>11.</w:t>
      </w:r>
      <w:r w:rsidR="00A57260" w:rsidRPr="00EB4198">
        <w:rPr>
          <w:rFonts w:ascii="Times New Roman" w:eastAsia="Calibri" w:hAnsi="Times New Roman" w:cs="Times New Roman"/>
          <w:b/>
          <w:sz w:val="24"/>
          <w:szCs w:val="24"/>
        </w:rPr>
        <w:t>5</w:t>
      </w:r>
      <w:r w:rsidRPr="00EB4198">
        <w:rPr>
          <w:rFonts w:ascii="Times New Roman" w:eastAsia="Calibri" w:hAnsi="Times New Roman" w:cs="Times New Roman"/>
          <w:b/>
          <w:sz w:val="24"/>
          <w:szCs w:val="24"/>
        </w:rPr>
        <w:t>.7</w:t>
      </w:r>
      <w:r w:rsidRPr="00EB419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EB4198" w:rsidRDefault="00861E5D" w:rsidP="00861E5D">
      <w:pPr>
        <w:spacing w:after="0" w:line="240" w:lineRule="auto"/>
        <w:ind w:firstLine="720"/>
        <w:jc w:val="both"/>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 xml:space="preserve">11.6. </w:t>
      </w:r>
      <w:r w:rsidRPr="00EB4198">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EB4198" w:rsidRDefault="00861E5D" w:rsidP="00861E5D">
      <w:pPr>
        <w:spacing w:after="0" w:line="240" w:lineRule="auto"/>
        <w:ind w:firstLine="720"/>
        <w:jc w:val="both"/>
        <w:rPr>
          <w:rFonts w:ascii="Times New Roman" w:hAnsi="Times New Roman"/>
          <w:sz w:val="24"/>
          <w:szCs w:val="24"/>
          <w:lang w:eastAsia="lt-LT"/>
        </w:rPr>
      </w:pPr>
      <w:r w:rsidRPr="00EB4198">
        <w:rPr>
          <w:rFonts w:ascii="Times New Roman" w:hAnsi="Times New Roman"/>
          <w:b/>
          <w:sz w:val="24"/>
          <w:szCs w:val="24"/>
          <w:lang w:eastAsia="lt-LT"/>
        </w:rPr>
        <w:t>11.7.</w:t>
      </w:r>
      <w:r w:rsidRPr="00EB419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EB4198" w:rsidRDefault="00861E5D" w:rsidP="00861E5D">
      <w:pPr>
        <w:spacing w:after="0" w:line="240" w:lineRule="auto"/>
        <w:ind w:firstLine="720"/>
        <w:jc w:val="both"/>
        <w:rPr>
          <w:rFonts w:ascii="Times New Roman" w:hAnsi="Times New Roman"/>
          <w:sz w:val="24"/>
          <w:szCs w:val="24"/>
          <w:lang w:eastAsia="lt-LT"/>
        </w:rPr>
      </w:pPr>
      <w:r w:rsidRPr="00EB4198">
        <w:rPr>
          <w:rFonts w:ascii="Times New Roman" w:hAnsi="Times New Roman"/>
          <w:b/>
          <w:sz w:val="24"/>
          <w:szCs w:val="24"/>
          <w:lang w:eastAsia="lt-LT"/>
        </w:rPr>
        <w:t>11.7.1.</w:t>
      </w:r>
      <w:r w:rsidRPr="00EB4198">
        <w:rPr>
          <w:rFonts w:ascii="Times New Roman" w:hAnsi="Times New Roman"/>
          <w:sz w:val="24"/>
          <w:szCs w:val="24"/>
          <w:lang w:eastAsia="lt-LT"/>
        </w:rPr>
        <w:t xml:space="preserve"> jeigu tiekėjas yra ne iš ES valstybės narės, tuomet pateikus atitiktį Reikalavimams (</w:t>
      </w:r>
      <w:r w:rsidRPr="00EB4198">
        <w:rPr>
          <w:rFonts w:ascii="Times New Roman" w:hAnsi="Times New Roman"/>
          <w:i/>
          <w:iCs/>
          <w:sz w:val="24"/>
          <w:szCs w:val="24"/>
          <w:lang w:eastAsia="lt-LT"/>
        </w:rPr>
        <w:t>pašalinimo pagrindų nebuvimo įrodymui)</w:t>
      </w:r>
      <w:r w:rsidRPr="00EB419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EB4198" w:rsidRDefault="00861E5D" w:rsidP="00861E5D">
      <w:pPr>
        <w:spacing w:after="0" w:line="240" w:lineRule="auto"/>
        <w:ind w:firstLine="720"/>
        <w:jc w:val="both"/>
        <w:rPr>
          <w:rFonts w:ascii="Times New Roman" w:hAnsi="Times New Roman"/>
          <w:bCs/>
          <w:sz w:val="24"/>
          <w:szCs w:val="24"/>
        </w:rPr>
      </w:pPr>
      <w:r w:rsidRPr="00EB4198">
        <w:rPr>
          <w:rFonts w:ascii="Times New Roman" w:hAnsi="Times New Roman"/>
          <w:b/>
          <w:sz w:val="24"/>
          <w:szCs w:val="24"/>
        </w:rPr>
        <w:t>11.8.</w:t>
      </w:r>
      <w:r w:rsidRPr="00EB4198">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w:t>
      </w:r>
      <w:r w:rsidRPr="00EB4198">
        <w:rPr>
          <w:rFonts w:ascii="Times New Roman" w:hAnsi="Times New Roman"/>
          <w:sz w:val="24"/>
          <w:szCs w:val="24"/>
        </w:rPr>
        <w:lastRenderedPageBreak/>
        <w:t>nustatytą protingą terminą. Duomenys ir (arba) dokumentai tikslinami, aiškinami ar papildomi  vadovaujantis Viešųjų pirkimų tarnybos nustatytomis taisyklėmis</w:t>
      </w:r>
      <w:r w:rsidRPr="00EB4198">
        <w:rPr>
          <w:rFonts w:ascii="Times New Roman" w:hAnsi="Times New Roman"/>
          <w:bCs/>
          <w:sz w:val="24"/>
          <w:szCs w:val="24"/>
        </w:rPr>
        <w:t>.</w:t>
      </w:r>
      <w:r w:rsidRPr="00EB4198">
        <w:rPr>
          <w:rStyle w:val="FootnoteReference"/>
          <w:bCs/>
          <w:sz w:val="24"/>
          <w:szCs w:val="24"/>
        </w:rPr>
        <w:footnoteReference w:id="1"/>
      </w:r>
      <w:r w:rsidRPr="00EB4198">
        <w:rPr>
          <w:rFonts w:ascii="Times New Roman" w:hAnsi="Times New Roman"/>
          <w:bCs/>
          <w:sz w:val="24"/>
          <w:szCs w:val="24"/>
        </w:rPr>
        <w:t xml:space="preserve"> </w:t>
      </w:r>
    </w:p>
    <w:p w14:paraId="7129DA53" w14:textId="77777777"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bCs/>
          <w:sz w:val="24"/>
          <w:szCs w:val="24"/>
        </w:rPr>
        <w:t>11.9.</w:t>
      </w:r>
      <w:r w:rsidRPr="00EB4198">
        <w:rPr>
          <w:rFonts w:ascii="Times New Roman" w:hAnsi="Times New Roman"/>
          <w:bCs/>
          <w:sz w:val="24"/>
          <w:szCs w:val="24"/>
        </w:rPr>
        <w:t xml:space="preserve"> </w:t>
      </w:r>
      <w:r w:rsidRPr="00EB4198">
        <w:rPr>
          <w:rFonts w:ascii="Times New Roman" w:hAnsi="Times New Roman"/>
          <w:sz w:val="24"/>
          <w:szCs w:val="24"/>
          <w:lang w:eastAsia="lt-LT"/>
        </w:rPr>
        <w:t xml:space="preserve">Iškilus klausimams dėl pasiūlymų turinio, </w:t>
      </w:r>
      <w:r w:rsidRPr="00EB4198">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861E5D" w:rsidRPr="00EB4198" w:rsidRDefault="00861E5D" w:rsidP="00861E5D">
      <w:pPr>
        <w:spacing w:after="0" w:line="240" w:lineRule="auto"/>
        <w:ind w:firstLine="720"/>
        <w:jc w:val="both"/>
        <w:rPr>
          <w:rFonts w:ascii="Times New Roman" w:hAnsi="Times New Roman"/>
          <w:bCs/>
          <w:sz w:val="24"/>
          <w:szCs w:val="24"/>
        </w:rPr>
      </w:pPr>
      <w:r w:rsidRPr="00EB4198">
        <w:rPr>
          <w:rFonts w:ascii="Times New Roman" w:hAnsi="Times New Roman"/>
          <w:b/>
          <w:bCs/>
          <w:sz w:val="24"/>
          <w:szCs w:val="24"/>
        </w:rPr>
        <w:t>11.10.</w:t>
      </w:r>
      <w:r w:rsidRPr="00EB4198">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bCs/>
          <w:sz w:val="24"/>
          <w:szCs w:val="24"/>
        </w:rPr>
        <w:t>11.11</w:t>
      </w:r>
      <w:r w:rsidRPr="00EB4198">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11.12.</w:t>
      </w:r>
      <w:r w:rsidRPr="00EB419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861E5D" w:rsidRPr="00EB4198" w:rsidRDefault="00861E5D" w:rsidP="00861E5D">
      <w:pPr>
        <w:spacing w:after="0" w:line="240" w:lineRule="auto"/>
        <w:ind w:firstLine="720"/>
        <w:jc w:val="both"/>
        <w:rPr>
          <w:rFonts w:ascii="Times New Roman" w:hAnsi="Times New Roman"/>
          <w:b/>
          <w:sz w:val="24"/>
          <w:szCs w:val="24"/>
        </w:rPr>
      </w:pPr>
      <w:bookmarkStart w:id="21" w:name="_Hlk92279812"/>
      <w:r w:rsidRPr="00EB4198">
        <w:rPr>
          <w:rFonts w:ascii="Times New Roman" w:hAnsi="Times New Roman"/>
          <w:b/>
          <w:sz w:val="24"/>
          <w:szCs w:val="24"/>
        </w:rPr>
        <w:t>11.13. Komisija pašalina Tiekėją iš pirkimo procedūros:</w:t>
      </w:r>
    </w:p>
    <w:p w14:paraId="250ADB0D" w14:textId="77777777"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Cs/>
          <w:sz w:val="24"/>
          <w:szCs w:val="24"/>
        </w:rPr>
        <w:t xml:space="preserve">11.13.1. </w:t>
      </w:r>
      <w:r w:rsidRPr="00EB4198">
        <w:rPr>
          <w:rFonts w:ascii="Times New Roman" w:hAnsi="Times New Roman"/>
          <w:sz w:val="24"/>
          <w:szCs w:val="24"/>
        </w:rPr>
        <w:t>Jeigu galimo pirkimo laimėtojo pateikti dokumentai rodo, kad egzistuoja pirkimo dokumentuose nustatyti pašalinimo pagrindai</w:t>
      </w:r>
      <w:r w:rsidRPr="00EB4198">
        <w:rPr>
          <w:rFonts w:ascii="Times New Roman" w:hAnsi="Times New Roman"/>
          <w:bCs/>
          <w:sz w:val="24"/>
          <w:szCs w:val="24"/>
        </w:rPr>
        <w:t>;</w:t>
      </w:r>
    </w:p>
    <w:p w14:paraId="2C82545F" w14:textId="3463B2E4" w:rsidR="00861E5D" w:rsidRPr="00EB4198"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EB4198">
        <w:rPr>
          <w:rFonts w:ascii="Times New Roman" w:hAnsi="Times New Roman"/>
          <w:bCs/>
          <w:sz w:val="24"/>
          <w:szCs w:val="24"/>
        </w:rPr>
        <w:t xml:space="preserve">11.13.2. Taip pat Komisija pašalina tiekėją iš pirkimų procedūros </w:t>
      </w:r>
      <w:r w:rsidRPr="00EB4198">
        <w:rPr>
          <w:rFonts w:ascii="Times New Roman" w:eastAsia="Times New Roman" w:hAnsi="Times New Roman" w:cs="Times New Roman"/>
          <w:sz w:val="24"/>
          <w:szCs w:val="24"/>
          <w:lang w:eastAsia="lt-LT"/>
        </w:rPr>
        <w:t>pagal konkurso sąlygų 3.7.</w:t>
      </w:r>
      <w:r w:rsidR="002A62DF"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.2 – 3.7.</w:t>
      </w:r>
      <w:r w:rsidR="002A62DF"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.8 p.  nurodytus pašalinimo pagrindus</w:t>
      </w:r>
      <w:r w:rsidRPr="00EB4198">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EB4198">
        <w:rPr>
          <w:rFonts w:ascii="Times New Roman" w:eastAsia="Times New Roman" w:hAnsi="Times New Roman" w:cs="Times New Roman"/>
          <w:sz w:val="24"/>
          <w:szCs w:val="24"/>
          <w:lang w:eastAsia="lt-LT"/>
        </w:rPr>
        <w:t xml:space="preserve">dalyvauja pirkime vietoj kito asmens, </w:t>
      </w:r>
      <w:r w:rsidRPr="00EB4198">
        <w:rPr>
          <w:rFonts w:ascii="Times New Roman" w:eastAsia="Times New Roman" w:hAnsi="Times New Roman" w:cs="Times New Roman"/>
          <w:color w:val="000000"/>
          <w:sz w:val="24"/>
          <w:szCs w:val="24"/>
          <w:lang w:eastAsia="lt-LT"/>
        </w:rPr>
        <w:t xml:space="preserve">siekiant išvengti </w:t>
      </w:r>
      <w:r w:rsidRPr="00EB4198">
        <w:rPr>
          <w:rFonts w:ascii="Times New Roman" w:eastAsia="Times New Roman" w:hAnsi="Times New Roman" w:cs="Times New Roman"/>
          <w:sz w:val="24"/>
          <w:szCs w:val="24"/>
          <w:lang w:eastAsia="lt-LT"/>
        </w:rPr>
        <w:t>konkurso sąlygų 3.7.</w:t>
      </w:r>
      <w:r w:rsidR="002A62DF"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.2 – 3.7.</w:t>
      </w:r>
      <w:r w:rsidR="002A62DF"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.8 p. nurodytų pašalinimo pagrindų</w:t>
      </w:r>
      <w:r w:rsidRPr="00EB4198">
        <w:rPr>
          <w:rFonts w:ascii="Times New Roman" w:eastAsia="Times New Roman" w:hAnsi="Times New Roman" w:cs="Times New Roman"/>
          <w:color w:val="000000"/>
          <w:sz w:val="24"/>
          <w:szCs w:val="24"/>
          <w:lang w:eastAsia="lt-LT"/>
        </w:rPr>
        <w:t xml:space="preserve"> taikymo.</w:t>
      </w:r>
    </w:p>
    <w:p w14:paraId="1EEB8167" w14:textId="77777777" w:rsidR="00861E5D" w:rsidRPr="00EB4198" w:rsidRDefault="00861E5D" w:rsidP="00861E5D">
      <w:pPr>
        <w:spacing w:after="0" w:line="240" w:lineRule="auto"/>
        <w:ind w:firstLine="720"/>
        <w:jc w:val="both"/>
        <w:rPr>
          <w:rFonts w:ascii="Times New Roman" w:hAnsi="Times New Roman" w:cs="Times New Roman"/>
          <w:color w:val="000000"/>
          <w:sz w:val="24"/>
          <w:szCs w:val="24"/>
        </w:rPr>
      </w:pPr>
      <w:r w:rsidRPr="00EB4198">
        <w:rPr>
          <w:rFonts w:ascii="Times New Roman" w:eastAsia="Times New Roman" w:hAnsi="Times New Roman" w:cs="Times New Roman"/>
          <w:b/>
          <w:bCs/>
          <w:color w:val="000000"/>
          <w:sz w:val="24"/>
          <w:szCs w:val="24"/>
          <w:lang w:eastAsia="lt-LT"/>
        </w:rPr>
        <w:t>11.14.</w:t>
      </w:r>
      <w:r w:rsidRPr="00EB4198">
        <w:rPr>
          <w:rFonts w:ascii="Times New Roman" w:eastAsia="Times New Roman" w:hAnsi="Times New Roman" w:cs="Times New Roman"/>
          <w:color w:val="000000"/>
          <w:sz w:val="24"/>
          <w:szCs w:val="24"/>
          <w:lang w:eastAsia="lt-LT"/>
        </w:rPr>
        <w:t xml:space="preserve">  </w:t>
      </w:r>
      <w:r w:rsidRPr="00EB4198">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EB4198"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EB4198">
        <w:rPr>
          <w:rFonts w:ascii="Times New Roman" w:eastAsia="Calibri" w:hAnsi="Times New Roman" w:cs="Times New Roman"/>
          <w:b/>
          <w:bCs/>
          <w:sz w:val="24"/>
          <w:szCs w:val="24"/>
          <w:lang w:eastAsia="lt-LT"/>
        </w:rPr>
        <w:t>11.15.</w:t>
      </w:r>
      <w:r w:rsidRPr="00EB4198">
        <w:rPr>
          <w:rFonts w:ascii="Times New Roman" w:eastAsia="Calibri" w:hAnsi="Times New Roman" w:cs="Times New Roman"/>
          <w:sz w:val="24"/>
          <w:szCs w:val="24"/>
          <w:lang w:eastAsia="lt-LT"/>
        </w:rPr>
        <w:t xml:space="preserve"> </w:t>
      </w:r>
      <w:r w:rsidRPr="00EB4198">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.2 – 3.7.</w:t>
      </w:r>
      <w:r w:rsidR="00B97E0C"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EB4198">
        <w:rPr>
          <w:rFonts w:ascii="Times New Roman" w:eastAsia="Times New Roman" w:hAnsi="Times New Roman" w:cs="Times New Roman"/>
          <w:sz w:val="24"/>
          <w:szCs w:val="24"/>
          <w:lang w:eastAsia="lt-LT"/>
        </w:rPr>
        <w:t>3</w:t>
      </w:r>
      <w:r w:rsidRPr="00EB4198">
        <w:rPr>
          <w:rFonts w:ascii="Times New Roman" w:eastAsia="Times New Roman" w:hAnsi="Times New Roman" w:cs="Times New Roman"/>
          <w:sz w:val="24"/>
          <w:szCs w:val="24"/>
          <w:lang w:eastAsia="lt-LT"/>
        </w:rPr>
        <w:t xml:space="preserve">.6 punkto c) papunkčio </w:t>
      </w:r>
      <w:r w:rsidRPr="00EB4198">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EB4198">
        <w:rPr>
          <w:rFonts w:ascii="Times New Roman" w:eastAsia="Times New Roman" w:hAnsi="Times New Roman" w:cs="Times New Roman"/>
          <w:sz w:val="24"/>
          <w:szCs w:val="24"/>
          <w:lang w:eastAsia="lt-LT"/>
        </w:rPr>
        <w:t xml:space="preserve">Priimant sprendimus dėl tiekėjo pašalinimo iš pirkimo procedūros konkurso sąlygų </w:t>
      </w:r>
      <w:r w:rsidRPr="00EB4198">
        <w:rPr>
          <w:rFonts w:ascii="Times New Roman" w:eastAsia="Times New Roman" w:hAnsi="Times New Roman" w:cs="Times New Roman"/>
          <w:sz w:val="24"/>
          <w:szCs w:val="24"/>
          <w:lang w:val="en-US" w:eastAsia="lt-LT"/>
        </w:rPr>
        <w:t>3.7.</w:t>
      </w:r>
      <w:r w:rsidR="00B97E0C" w:rsidRPr="00EB4198">
        <w:rPr>
          <w:rFonts w:ascii="Times New Roman" w:eastAsia="Times New Roman" w:hAnsi="Times New Roman" w:cs="Times New Roman"/>
          <w:sz w:val="24"/>
          <w:szCs w:val="24"/>
          <w:lang w:val="en-US" w:eastAsia="lt-LT"/>
        </w:rPr>
        <w:t>3</w:t>
      </w:r>
      <w:r w:rsidRPr="00EB4198">
        <w:rPr>
          <w:rFonts w:ascii="Times New Roman" w:eastAsia="Times New Roman" w:hAnsi="Times New Roman" w:cs="Times New Roman"/>
          <w:sz w:val="24"/>
          <w:szCs w:val="24"/>
          <w:lang w:val="en-US" w:eastAsia="lt-LT"/>
        </w:rPr>
        <w:t>.5 ir 3.7.</w:t>
      </w:r>
      <w:r w:rsidR="00B97E0C" w:rsidRPr="00EB4198">
        <w:rPr>
          <w:rFonts w:ascii="Times New Roman" w:eastAsia="Times New Roman" w:hAnsi="Times New Roman" w:cs="Times New Roman"/>
          <w:sz w:val="24"/>
          <w:szCs w:val="24"/>
          <w:lang w:val="en-US" w:eastAsia="lt-LT"/>
        </w:rPr>
        <w:t>3</w:t>
      </w:r>
      <w:r w:rsidRPr="00EB4198">
        <w:rPr>
          <w:rFonts w:ascii="Times New Roman" w:eastAsia="Times New Roman" w:hAnsi="Times New Roman" w:cs="Times New Roman"/>
          <w:sz w:val="24"/>
          <w:szCs w:val="24"/>
          <w:lang w:val="en-US" w:eastAsia="lt-LT"/>
        </w:rPr>
        <w:t>.7</w:t>
      </w:r>
      <w:r w:rsidRPr="00EB4198">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EB4198" w:rsidRDefault="00861E5D" w:rsidP="00861E5D">
      <w:pPr>
        <w:tabs>
          <w:tab w:val="left" w:pos="9000"/>
        </w:tabs>
        <w:spacing w:after="0" w:line="240" w:lineRule="auto"/>
        <w:ind w:firstLine="720"/>
        <w:jc w:val="both"/>
        <w:rPr>
          <w:rFonts w:ascii="Times New Roman" w:hAnsi="Times New Roman"/>
          <w:sz w:val="24"/>
          <w:szCs w:val="24"/>
        </w:rPr>
      </w:pPr>
      <w:r w:rsidRPr="00EB4198">
        <w:rPr>
          <w:rFonts w:ascii="Times New Roman" w:hAnsi="Times New Roman"/>
          <w:b/>
          <w:sz w:val="24"/>
          <w:szCs w:val="24"/>
        </w:rPr>
        <w:t>11.16.</w:t>
      </w:r>
      <w:r w:rsidRPr="00EB4198">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EB4198" w:rsidRDefault="00861E5D" w:rsidP="00861E5D">
      <w:pPr>
        <w:tabs>
          <w:tab w:val="left" w:pos="9000"/>
        </w:tabs>
        <w:spacing w:after="0" w:line="240" w:lineRule="auto"/>
        <w:ind w:firstLine="720"/>
        <w:jc w:val="both"/>
        <w:rPr>
          <w:rFonts w:ascii="Times New Roman" w:hAnsi="Times New Roman"/>
          <w:sz w:val="24"/>
          <w:szCs w:val="24"/>
          <w:lang w:eastAsia="lt-LT"/>
        </w:rPr>
      </w:pPr>
      <w:r w:rsidRPr="00EB4198">
        <w:rPr>
          <w:rFonts w:ascii="Times New Roman" w:hAnsi="Times New Roman"/>
          <w:b/>
          <w:sz w:val="24"/>
          <w:szCs w:val="24"/>
          <w:lang w:eastAsia="lt-LT"/>
        </w:rPr>
        <w:lastRenderedPageBreak/>
        <w:t>11.17.</w:t>
      </w:r>
      <w:r w:rsidRPr="00EB4198">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EB4198">
        <w:rPr>
          <w:rFonts w:ascii="Times New Roman" w:hAnsi="Times New Roman"/>
          <w:i/>
          <w:sz w:val="24"/>
          <w:szCs w:val="24"/>
          <w:lang w:eastAsia="lt-LT"/>
        </w:rPr>
        <w:t>.</w:t>
      </w:r>
    </w:p>
    <w:p w14:paraId="0C6154CF" w14:textId="77777777" w:rsidR="00861E5D" w:rsidRPr="00EB4198" w:rsidRDefault="00861E5D" w:rsidP="00861E5D">
      <w:pPr>
        <w:spacing w:after="0" w:line="240" w:lineRule="auto"/>
        <w:ind w:firstLine="720"/>
        <w:jc w:val="both"/>
        <w:rPr>
          <w:rFonts w:ascii="Times New Roman" w:hAnsi="Times New Roman"/>
          <w:b/>
          <w:sz w:val="24"/>
          <w:szCs w:val="24"/>
          <w:lang w:eastAsia="lt-LT"/>
        </w:rPr>
      </w:pPr>
      <w:r w:rsidRPr="00EB4198">
        <w:rPr>
          <w:rFonts w:ascii="Times New Roman" w:hAnsi="Times New Roman"/>
          <w:b/>
          <w:sz w:val="24"/>
          <w:szCs w:val="24"/>
          <w:lang w:eastAsia="lt-LT"/>
        </w:rPr>
        <w:t>11.18. Komisija atmeta pasiūlymą, jeigu:</w:t>
      </w:r>
    </w:p>
    <w:p w14:paraId="0CFF2F1E" w14:textId="77777777" w:rsidR="00861E5D" w:rsidRPr="00EB4198" w:rsidRDefault="00861E5D" w:rsidP="00861E5D">
      <w:pPr>
        <w:spacing w:after="0" w:line="240" w:lineRule="auto"/>
        <w:ind w:firstLine="720"/>
        <w:jc w:val="both"/>
        <w:rPr>
          <w:rFonts w:ascii="Times New Roman" w:hAnsi="Times New Roman"/>
          <w:b/>
          <w:sz w:val="24"/>
          <w:szCs w:val="24"/>
        </w:rPr>
      </w:pPr>
      <w:r w:rsidRPr="00EB4198">
        <w:rPr>
          <w:rFonts w:ascii="Times New Roman" w:hAnsi="Times New Roman"/>
          <w:b/>
          <w:sz w:val="24"/>
          <w:szCs w:val="24"/>
        </w:rPr>
        <w:t>11.18.1.</w:t>
      </w:r>
      <w:r w:rsidRPr="00EB4198">
        <w:rPr>
          <w:rFonts w:ascii="Times New Roman" w:hAnsi="Times New Roman"/>
          <w:sz w:val="24"/>
          <w:szCs w:val="24"/>
        </w:rPr>
        <w:t xml:space="preserve"> tiekėjas turi būti pašalintas vadovaujantis pirkimo sąlygų nuostatomis dėl pašalinimo pagrindų</w:t>
      </w:r>
      <w:r w:rsidRPr="00EB4198">
        <w:rPr>
          <w:rFonts w:ascii="Times New Roman" w:hAnsi="Times New Roman"/>
          <w:b/>
          <w:sz w:val="24"/>
          <w:szCs w:val="24"/>
        </w:rPr>
        <w:t>;</w:t>
      </w:r>
    </w:p>
    <w:p w14:paraId="34BF41EE" w14:textId="54FD6DDB"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11.18.2.</w:t>
      </w:r>
      <w:r w:rsidRPr="00EB4198">
        <w:rPr>
          <w:rFonts w:ascii="Times New Roman" w:hAnsi="Times New Roman"/>
          <w:sz w:val="24"/>
          <w:szCs w:val="24"/>
        </w:rPr>
        <w:t xml:space="preserve"> tiekėjas per komisijos nustatytą terminą nepatikslino, nepapildė, nepaaiškino savo pasiūlymo;</w:t>
      </w:r>
    </w:p>
    <w:p w14:paraId="6A7D23BB" w14:textId="35AEEFA0"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11.18.3.</w:t>
      </w:r>
      <w:r w:rsidRPr="00EB4198">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861E5D" w:rsidRPr="00EB4198" w:rsidRDefault="00861E5D" w:rsidP="00861E5D">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11.18.4.</w:t>
      </w:r>
      <w:r w:rsidRPr="00EB4198">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EB4198">
        <w:rPr>
          <w:rStyle w:val="FootnoteReference"/>
          <w:sz w:val="24"/>
          <w:szCs w:val="24"/>
        </w:rPr>
        <w:footnoteReference w:id="2"/>
      </w:r>
      <w:r w:rsidRPr="00EB4198">
        <w:rPr>
          <w:rFonts w:ascii="Times New Roman" w:hAnsi="Times New Roman"/>
          <w:sz w:val="24"/>
        </w:rPr>
        <w:t>;</w:t>
      </w:r>
    </w:p>
    <w:p w14:paraId="589361EC" w14:textId="57A50CA2" w:rsidR="00143F73" w:rsidRPr="00EB4198" w:rsidRDefault="00143F73" w:rsidP="003662CA">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w:t>
      </w:r>
      <w:r w:rsidR="00861E5D" w:rsidRPr="00EB4198">
        <w:rPr>
          <w:rFonts w:ascii="Times New Roman" w:hAnsi="Times New Roman"/>
          <w:b/>
          <w:sz w:val="24"/>
          <w:szCs w:val="24"/>
        </w:rPr>
        <w:t>18</w:t>
      </w:r>
      <w:r w:rsidRPr="00EB4198">
        <w:rPr>
          <w:rFonts w:ascii="Times New Roman" w:hAnsi="Times New Roman"/>
          <w:b/>
          <w:sz w:val="24"/>
          <w:szCs w:val="24"/>
        </w:rPr>
        <w:t>.</w:t>
      </w:r>
      <w:r w:rsidR="00861E5D" w:rsidRPr="00EB4198">
        <w:rPr>
          <w:rFonts w:ascii="Times New Roman" w:hAnsi="Times New Roman"/>
          <w:b/>
          <w:sz w:val="24"/>
          <w:szCs w:val="24"/>
        </w:rPr>
        <w:t>5</w:t>
      </w:r>
      <w:r w:rsidRPr="00EB4198">
        <w:rPr>
          <w:rFonts w:ascii="Times New Roman" w:hAnsi="Times New Roman"/>
          <w:b/>
          <w:sz w:val="24"/>
          <w:szCs w:val="24"/>
        </w:rPr>
        <w:t>.</w:t>
      </w:r>
      <w:r w:rsidRPr="00EB4198">
        <w:rPr>
          <w:rFonts w:ascii="Times New Roman" w:hAnsi="Times New Roman"/>
          <w:sz w:val="24"/>
          <w:szCs w:val="24"/>
        </w:rPr>
        <w:t xml:space="preserve"> </w:t>
      </w:r>
      <w:bookmarkStart w:id="22" w:name="_Hlk65140682"/>
      <w:r w:rsidRPr="00EB4198">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EB4198">
        <w:rPr>
          <w:rFonts w:ascii="Times New Roman" w:hAnsi="Times New Roman"/>
          <w:sz w:val="24"/>
          <w:szCs w:val="24"/>
        </w:rPr>
        <w:t>o</w:t>
      </w:r>
      <w:r w:rsidR="00BC6D91" w:rsidRPr="00EB4198">
        <w:rPr>
          <w:rFonts w:ascii="Times New Roman" w:hAnsi="Times New Roman"/>
          <w:sz w:val="24"/>
          <w:szCs w:val="24"/>
        </w:rPr>
        <w:t xml:space="preserve"> ar jo</w:t>
      </w:r>
      <w:r w:rsidRPr="00EB4198">
        <w:rPr>
          <w:rFonts w:ascii="Times New Roman" w:hAnsi="Times New Roman"/>
          <w:sz w:val="24"/>
          <w:szCs w:val="24"/>
        </w:rPr>
        <w:t xml:space="preserve"> daliai suplanuotas skirtas lėšas, numatytas pirkimo sąlygų 2.4 punkte;</w:t>
      </w:r>
    </w:p>
    <w:bookmarkEnd w:id="22"/>
    <w:p w14:paraId="5C350A7C" w14:textId="1F78DA33" w:rsidR="0033106C" w:rsidRPr="00EB4198" w:rsidRDefault="0033106C" w:rsidP="0033106C">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11.18.6.</w:t>
      </w:r>
      <w:r w:rsidRPr="00EB4198">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EB4198" w:rsidRDefault="0033106C" w:rsidP="0033106C">
      <w:pPr>
        <w:spacing w:after="0" w:line="240" w:lineRule="auto"/>
        <w:ind w:firstLine="720"/>
        <w:jc w:val="both"/>
        <w:rPr>
          <w:rFonts w:ascii="Times New Roman" w:hAnsi="Times New Roman"/>
          <w:sz w:val="24"/>
          <w:szCs w:val="24"/>
        </w:rPr>
      </w:pPr>
      <w:r w:rsidRPr="00EB4198">
        <w:rPr>
          <w:rFonts w:ascii="Times New Roman" w:hAnsi="Times New Roman"/>
          <w:b/>
          <w:bCs/>
          <w:sz w:val="24"/>
          <w:szCs w:val="24"/>
        </w:rPr>
        <w:t>11.18.7.</w:t>
      </w:r>
      <w:r w:rsidRPr="00EB4198">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33106C" w:rsidRPr="00EB4198" w:rsidRDefault="0033106C" w:rsidP="0033106C">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w:t>
      </w:r>
      <w:r w:rsidRPr="00EB4198">
        <w:rPr>
          <w:rFonts w:ascii="Times New Roman" w:hAnsi="Times New Roman"/>
          <w:b/>
          <w:sz w:val="24"/>
          <w:szCs w:val="24"/>
          <w:lang w:val="en-US"/>
        </w:rPr>
        <w:t>18</w:t>
      </w:r>
      <w:r w:rsidRPr="00EB4198">
        <w:rPr>
          <w:rFonts w:ascii="Times New Roman" w:hAnsi="Times New Roman"/>
          <w:b/>
          <w:sz w:val="24"/>
          <w:szCs w:val="24"/>
        </w:rPr>
        <w:t>.8.</w:t>
      </w:r>
      <w:r w:rsidRPr="00EB4198">
        <w:rPr>
          <w:rFonts w:ascii="Times New Roman" w:hAnsi="Times New Roman"/>
          <w:sz w:val="24"/>
          <w:szCs w:val="24"/>
        </w:rPr>
        <w:t xml:space="preserve"> pasiūlymas buvo pateiktas ne perkančiosios organizacijos nurodytomis elektroninėmis priemonėmis;</w:t>
      </w:r>
    </w:p>
    <w:p w14:paraId="3E9D4639" w14:textId="77777777" w:rsidR="0033106C" w:rsidRPr="00EB4198" w:rsidRDefault="0033106C" w:rsidP="0033106C">
      <w:pPr>
        <w:spacing w:after="0" w:line="240" w:lineRule="auto"/>
        <w:ind w:firstLine="720"/>
        <w:jc w:val="both"/>
        <w:rPr>
          <w:rFonts w:ascii="Times New Roman" w:hAnsi="Times New Roman"/>
          <w:sz w:val="24"/>
          <w:szCs w:val="24"/>
        </w:rPr>
      </w:pPr>
      <w:r w:rsidRPr="00EB4198">
        <w:rPr>
          <w:rFonts w:ascii="Times New Roman" w:hAnsi="Times New Roman"/>
          <w:b/>
          <w:bCs/>
          <w:sz w:val="24"/>
          <w:szCs w:val="24"/>
        </w:rPr>
        <w:t>11.18.9.</w:t>
      </w:r>
      <w:r w:rsidRPr="00EB4198">
        <w:rPr>
          <w:rFonts w:ascii="Times New Roman" w:hAnsi="Times New Roman"/>
          <w:sz w:val="24"/>
          <w:szCs w:val="24"/>
        </w:rPr>
        <w:t xml:space="preserve"> tiekėjas neatitinka Reglamente nustatytų reikalavimų;</w:t>
      </w:r>
    </w:p>
    <w:p w14:paraId="0856437F" w14:textId="77777777" w:rsidR="0033106C" w:rsidRPr="00EB4198" w:rsidRDefault="0033106C" w:rsidP="0033106C">
      <w:pPr>
        <w:spacing w:after="0" w:line="240" w:lineRule="auto"/>
        <w:ind w:firstLine="720"/>
        <w:jc w:val="both"/>
        <w:rPr>
          <w:rFonts w:ascii="Times New Roman" w:hAnsi="Times New Roman"/>
          <w:sz w:val="24"/>
          <w:szCs w:val="24"/>
        </w:rPr>
      </w:pPr>
      <w:r w:rsidRPr="00EB4198">
        <w:rPr>
          <w:rFonts w:ascii="Times New Roman" w:hAnsi="Times New Roman"/>
          <w:b/>
          <w:sz w:val="24"/>
          <w:szCs w:val="24"/>
        </w:rPr>
        <w:t>11.</w:t>
      </w:r>
      <w:r w:rsidRPr="00EB4198">
        <w:rPr>
          <w:rFonts w:ascii="Times New Roman" w:hAnsi="Times New Roman"/>
          <w:b/>
          <w:sz w:val="24"/>
          <w:szCs w:val="24"/>
          <w:lang w:val="en-US"/>
        </w:rPr>
        <w:t>18</w:t>
      </w:r>
      <w:r w:rsidRPr="00EB4198">
        <w:rPr>
          <w:rFonts w:ascii="Times New Roman" w:hAnsi="Times New Roman"/>
          <w:b/>
          <w:sz w:val="24"/>
          <w:szCs w:val="24"/>
        </w:rPr>
        <w:t>.10.</w:t>
      </w:r>
      <w:r w:rsidRPr="00EB4198">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EB4198"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EB4198">
        <w:rPr>
          <w:rFonts w:ascii="Times New Roman" w:eastAsia="Calibri" w:hAnsi="Times New Roman" w:cs="Times New Roman"/>
          <w:b/>
          <w:sz w:val="24"/>
          <w:szCs w:val="24"/>
          <w:lang w:eastAsia="lt-LT"/>
        </w:rPr>
        <w:t>11.19.</w:t>
      </w:r>
      <w:r w:rsidRPr="00EB4198">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EB419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EB4198" w:rsidRDefault="00143F73" w:rsidP="00143F73">
      <w:pPr>
        <w:spacing w:after="0" w:line="240" w:lineRule="auto"/>
        <w:ind w:firstLine="720"/>
        <w:jc w:val="both"/>
        <w:rPr>
          <w:rFonts w:ascii="Times New Roman" w:hAnsi="Times New Roman"/>
          <w:sz w:val="24"/>
        </w:rPr>
      </w:pPr>
    </w:p>
    <w:p w14:paraId="0DEF5108"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12. PASIŪLYMŲ VERTINIMAS</w:t>
      </w:r>
    </w:p>
    <w:p w14:paraId="31046A3D"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rPr>
        <w:t>12.1.</w:t>
      </w:r>
      <w:r w:rsidRPr="00EB4198">
        <w:rPr>
          <w:rFonts w:ascii="Times New Roman" w:eastAsia="Calibri" w:hAnsi="Times New Roman" w:cs="Times New Roman"/>
          <w:sz w:val="24"/>
        </w:rPr>
        <w:t> Pasiūlyme nurodyta kaina (</w:t>
      </w:r>
      <w:r w:rsidRPr="00EB4198">
        <w:rPr>
          <w:rFonts w:ascii="Times New Roman" w:eastAsia="Calibri" w:hAnsi="Times New Roman" w:cs="Times New Roman"/>
          <w:i/>
          <w:sz w:val="24"/>
        </w:rPr>
        <w:t>atskirai kiekvienai pirkimo objekto daliai</w:t>
      </w:r>
      <w:r w:rsidRPr="00EB4198">
        <w:rPr>
          <w:rFonts w:ascii="Times New Roman" w:eastAsia="Calibri" w:hAnsi="Times New Roman" w:cs="Times New Roman"/>
          <w:sz w:val="24"/>
        </w:rPr>
        <w:t xml:space="preserve">) bus vertinama eurais. Į </w:t>
      </w:r>
      <w:r w:rsidRPr="00EB4198">
        <w:rPr>
          <w:rFonts w:ascii="Times New Roman" w:eastAsia="Calibri" w:hAnsi="Times New Roman" w:cs="Times New Roman"/>
          <w:b/>
          <w:sz w:val="24"/>
        </w:rPr>
        <w:t xml:space="preserve">pasiūlymo kainą turi būti įskaityti visi mokesčiai ir visos </w:t>
      </w:r>
      <w:r w:rsidRPr="00EB4198">
        <w:rPr>
          <w:rFonts w:ascii="Times New Roman" w:eastAsia="Calibri" w:hAnsi="Times New Roman" w:cs="Times New Roman"/>
          <w:b/>
          <w:sz w:val="24"/>
          <w:szCs w:val="24"/>
        </w:rPr>
        <w:t>tiekėjo</w:t>
      </w:r>
      <w:r w:rsidRPr="00EB4198">
        <w:rPr>
          <w:rFonts w:ascii="Times New Roman" w:eastAsia="Calibri" w:hAnsi="Times New Roman" w:cs="Times New Roman"/>
          <w:b/>
          <w:sz w:val="24"/>
        </w:rPr>
        <w:t xml:space="preserve"> išlaidos, apimančios viską, ko reikia visiškam ir tinkamam sutarties įvykdymui.</w:t>
      </w:r>
      <w:r w:rsidRPr="00EB4198">
        <w:rPr>
          <w:rFonts w:ascii="Times New Roman" w:eastAsia="Calibri" w:hAnsi="Times New Roman" w:cs="Times New Roman"/>
          <w:sz w:val="24"/>
        </w:rPr>
        <w:t xml:space="preserve"> </w:t>
      </w:r>
    </w:p>
    <w:p w14:paraId="05CB877A" w14:textId="33BEBA6B" w:rsidR="00143F73" w:rsidRPr="00EB419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EB4198">
        <w:rPr>
          <w:rFonts w:ascii="Times New Roman" w:eastAsia="Calibri" w:hAnsi="Times New Roman" w:cs="Times New Roman"/>
          <w:b/>
          <w:sz w:val="24"/>
        </w:rPr>
        <w:t>12.2.</w:t>
      </w:r>
      <w:r w:rsidRPr="00EB4198">
        <w:rPr>
          <w:rFonts w:ascii="Times New Roman" w:eastAsia="Calibri" w:hAnsi="Times New Roman" w:cs="Times New Roman"/>
          <w:sz w:val="24"/>
        </w:rPr>
        <w:t xml:space="preserve"> Perkančioji organizacija iš neatmestų pasiūlymų išrenka </w:t>
      </w:r>
      <w:r w:rsidR="00462B4C" w:rsidRPr="00EB4198">
        <w:rPr>
          <w:rFonts w:ascii="Times New Roman" w:eastAsia="Calibri" w:hAnsi="Times New Roman" w:cs="Times New Roman"/>
          <w:sz w:val="24"/>
        </w:rPr>
        <w:t xml:space="preserve">pirkimo objekto ar </w:t>
      </w:r>
      <w:r w:rsidRPr="00EB4198">
        <w:rPr>
          <w:rFonts w:ascii="Times New Roman" w:eastAsia="Calibri" w:hAnsi="Times New Roman" w:cs="Times New Roman"/>
          <w:sz w:val="24"/>
        </w:rPr>
        <w:t>kiekvienos pirkimo objekto dalies</w:t>
      </w:r>
      <w:r w:rsidR="00462B4C" w:rsidRPr="00EB4198">
        <w:rPr>
          <w:rFonts w:ascii="Times New Roman" w:eastAsia="Calibri" w:hAnsi="Times New Roman" w:cs="Times New Roman"/>
          <w:sz w:val="24"/>
        </w:rPr>
        <w:t xml:space="preserve"> (jeigu pirkimas skaidomas į dalis)</w:t>
      </w:r>
      <w:r w:rsidRPr="00EB4198">
        <w:rPr>
          <w:rFonts w:ascii="Times New Roman" w:eastAsia="Calibri" w:hAnsi="Times New Roman" w:cs="Times New Roman"/>
          <w:sz w:val="24"/>
        </w:rPr>
        <w:t xml:space="preserve"> ekonomiškai naudingiausią pasiūlymą. Ekonomiškai naudingiausias pasiūlymas išrenkamas pagal kainą. </w:t>
      </w:r>
      <w:r w:rsidR="00FB6857" w:rsidRPr="00EB4198">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w:t>
      </w:r>
      <w:r w:rsidR="00FB6857" w:rsidRPr="00EB4198">
        <w:rPr>
          <w:rFonts w:ascii="Times New Roman" w:eastAsia="Calibri" w:hAnsi="Times New Roman" w:cs="Times New Roman"/>
          <w:sz w:val="24"/>
        </w:rPr>
        <w:lastRenderedPageBreak/>
        <w:t xml:space="preserve">objekto dalių. </w:t>
      </w:r>
      <w:r w:rsidRPr="00EB4198">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EB4198">
        <w:rPr>
          <w:rFonts w:ascii="Times New Roman" w:eastAsia="Calibri" w:hAnsi="Times New Roman" w:cs="Times New Roman"/>
          <w:b/>
          <w:sz w:val="24"/>
          <w:szCs w:val="24"/>
          <w:u w:val="single"/>
          <w:lang w:eastAsia="lt-LT"/>
        </w:rPr>
        <w:t xml:space="preserve">pirkimo objektui </w:t>
      </w:r>
      <w:r w:rsidR="00E74313" w:rsidRPr="00EB4198">
        <w:rPr>
          <w:rFonts w:ascii="Times New Roman" w:eastAsia="Calibri" w:hAnsi="Times New Roman" w:cs="Times New Roman"/>
          <w:b/>
          <w:sz w:val="24"/>
          <w:szCs w:val="24"/>
          <w:u w:val="single"/>
          <w:lang w:eastAsia="lt-LT"/>
        </w:rPr>
        <w:t xml:space="preserve">ar </w:t>
      </w:r>
      <w:r w:rsidRPr="00EB4198">
        <w:rPr>
          <w:rFonts w:ascii="Times New Roman" w:eastAsia="Calibri" w:hAnsi="Times New Roman" w:cs="Times New Roman"/>
          <w:b/>
          <w:sz w:val="24"/>
          <w:szCs w:val="24"/>
          <w:u w:val="single"/>
          <w:lang w:eastAsia="lt-LT"/>
        </w:rPr>
        <w:t>atskiroms pirkimo objekto dalims</w:t>
      </w:r>
      <w:r w:rsidR="00E74313" w:rsidRPr="00EB4198">
        <w:rPr>
          <w:rFonts w:ascii="Times New Roman" w:eastAsia="Calibri" w:hAnsi="Times New Roman" w:cs="Times New Roman"/>
          <w:b/>
          <w:sz w:val="24"/>
          <w:szCs w:val="24"/>
          <w:u w:val="single"/>
          <w:lang w:eastAsia="lt-LT"/>
        </w:rPr>
        <w:t xml:space="preserve"> (jeigu pirkimas skaidomas į dalis)</w:t>
      </w:r>
      <w:r w:rsidRPr="00EB4198">
        <w:rPr>
          <w:rFonts w:ascii="Times New Roman" w:eastAsia="Calibri" w:hAnsi="Times New Roman" w:cs="Times New Roman"/>
          <w:sz w:val="24"/>
          <w:szCs w:val="24"/>
          <w:lang w:eastAsia="lt-LT"/>
        </w:rPr>
        <w:t>.</w:t>
      </w:r>
      <w:r w:rsidR="00CB4347" w:rsidRPr="00EB4198">
        <w:t xml:space="preserve"> </w:t>
      </w:r>
      <w:r w:rsidR="00CB4347" w:rsidRPr="00EB4198">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EB4198">
        <w:rPr>
          <w:rFonts w:ascii="Times New Roman" w:eastAsia="Calibri" w:hAnsi="Times New Roman" w:cs="Times New Roman"/>
          <w:sz w:val="24"/>
          <w:szCs w:val="24"/>
          <w:lang w:eastAsia="lt-LT"/>
        </w:rPr>
        <w:t>lygiavertišką</w:t>
      </w:r>
      <w:proofErr w:type="spellEnd"/>
      <w:r w:rsidR="00CB4347" w:rsidRPr="00EB4198">
        <w:rPr>
          <w:rFonts w:ascii="Times New Roman" w:eastAsia="Calibri" w:hAnsi="Times New Roman" w:cs="Times New Roman"/>
          <w:sz w:val="24"/>
          <w:szCs w:val="24"/>
          <w:lang w:eastAsia="lt-LT"/>
        </w:rPr>
        <w:t xml:space="preserve"> įvertinimą.</w:t>
      </w:r>
    </w:p>
    <w:bookmarkEnd w:id="23"/>
    <w:p w14:paraId="6C18FA5B" w14:textId="77777777" w:rsidR="00143F73" w:rsidRPr="00EB4198" w:rsidRDefault="00143F73" w:rsidP="00143F73">
      <w:pPr>
        <w:spacing w:after="0" w:line="240" w:lineRule="auto"/>
        <w:ind w:firstLine="851"/>
        <w:jc w:val="both"/>
        <w:rPr>
          <w:rFonts w:ascii="Times New Roman" w:eastAsia="Calibri" w:hAnsi="Times New Roman" w:cs="Times New Roman"/>
          <w:sz w:val="24"/>
          <w:szCs w:val="24"/>
        </w:rPr>
      </w:pPr>
      <w:r w:rsidRPr="00EB4198">
        <w:rPr>
          <w:rFonts w:ascii="Times New Roman" w:eastAsia="Calibri" w:hAnsi="Times New Roman" w:cs="Times New Roman"/>
          <w:b/>
          <w:sz w:val="24"/>
        </w:rPr>
        <w:t>12.3.</w:t>
      </w:r>
      <w:r w:rsidRPr="00EB4198">
        <w:rPr>
          <w:rFonts w:ascii="Times New Roman" w:eastAsia="Calibri" w:hAnsi="Times New Roman" w:cs="Times New Roman"/>
          <w:sz w:val="24"/>
        </w:rPr>
        <w:t xml:space="preserve"> </w:t>
      </w:r>
      <w:r w:rsidRPr="00EB419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EB4198" w:rsidRDefault="00143F73" w:rsidP="00143F73">
      <w:pPr>
        <w:spacing w:after="0" w:line="240" w:lineRule="auto"/>
        <w:ind w:firstLine="851"/>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rPr>
        <w:t>12.4.</w:t>
      </w:r>
      <w:r w:rsidRPr="00EB419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EB419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EB419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13. SPRENDIMAS DĖL PIRKIMO SUTARTIES SUDARYMO</w:t>
      </w:r>
    </w:p>
    <w:p w14:paraId="05B347FF" w14:textId="77777777" w:rsidR="00143F73" w:rsidRPr="00EB419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34663FC6" w14:textId="77777777" w:rsidR="00EE6826" w:rsidRPr="00EB4198" w:rsidRDefault="00143F73" w:rsidP="00212038">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EB4198">
        <w:rPr>
          <w:rFonts w:ascii="Times New Roman" w:eastAsia="Calibri" w:hAnsi="Times New Roman" w:cs="Times New Roman"/>
          <w:b/>
          <w:sz w:val="24"/>
          <w:szCs w:val="24"/>
          <w:lang w:eastAsia="lt-LT"/>
        </w:rPr>
        <w:t>13.1.</w:t>
      </w:r>
      <w:r w:rsidR="00212038" w:rsidRPr="00EB4198">
        <w:rPr>
          <w:rFonts w:ascii="Times New Roman" w:eastAsia="Calibri" w:hAnsi="Times New Roman" w:cs="Times New Roman"/>
          <w:sz w:val="24"/>
          <w:szCs w:val="24"/>
          <w:lang w:eastAsia="lt-LT"/>
        </w:rPr>
        <w:t xml:space="preserve"> I</w:t>
      </w:r>
      <w:r w:rsidR="00212038" w:rsidRPr="00EB4198">
        <w:rPr>
          <w:rFonts w:ascii="Times New Roman" w:eastAsia="Times New Roman" w:hAnsi="Times New Roman" w:cs="Times New Roman"/>
          <w:color w:val="000000"/>
          <w:sz w:val="24"/>
          <w:szCs w:val="24"/>
          <w:lang w:eastAsia="lt-LT"/>
        </w:rPr>
        <w:t>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212038" w:rsidRPr="00EB4198">
        <w:rPr>
          <w:rFonts w:ascii="Times New Roman" w:eastAsia="Times New Roman" w:hAnsi="Times New Roman" w:cs="Times New Roman"/>
          <w:i/>
          <w:iCs/>
          <w:color w:val="000000"/>
          <w:sz w:val="24"/>
          <w:szCs w:val="24"/>
          <w:lang w:eastAsia="lt-LT"/>
        </w:rPr>
        <w:t>kiekvienai pirkimo objekto daliai</w:t>
      </w:r>
      <w:r w:rsidR="00212038" w:rsidRPr="00EB4198">
        <w:rPr>
          <w:rFonts w:ascii="Times New Roman" w:eastAsia="Times New Roman" w:hAnsi="Times New Roman" w:cs="Times New Roman"/>
          <w:color w:val="000000"/>
          <w:sz w:val="24"/>
          <w:szCs w:val="24"/>
          <w:lang w:eastAsia="lt-LT"/>
        </w:rPr>
        <w:t>) bei priima sprendimą dėl sutarties sudarymo</w:t>
      </w:r>
      <w:r w:rsidR="00EE6826" w:rsidRPr="00EB4198">
        <w:rPr>
          <w:rFonts w:ascii="Times New Roman" w:eastAsia="Times New Roman" w:hAnsi="Times New Roman" w:cs="Times New Roman"/>
          <w:color w:val="000000"/>
          <w:sz w:val="24"/>
          <w:szCs w:val="24"/>
          <w:lang w:eastAsia="lt-LT"/>
        </w:rPr>
        <w:t>.</w:t>
      </w:r>
    </w:p>
    <w:p w14:paraId="3730A56C" w14:textId="51A96DDD" w:rsidR="0033106C" w:rsidRPr="00EB4198" w:rsidRDefault="0033106C" w:rsidP="00212038">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13.2.</w:t>
      </w:r>
      <w:r w:rsidRPr="00EB4198">
        <w:rPr>
          <w:rFonts w:ascii="Times New Roman" w:eastAsia="Calibri" w:hAnsi="Times New Roman" w:cs="Times New Roman"/>
          <w:sz w:val="24"/>
        </w:rPr>
        <w:t xml:space="preserve"> Jei yra tik vienas pasiūlymą pateikęs </w:t>
      </w:r>
      <w:r w:rsidRPr="00EB4198">
        <w:rPr>
          <w:rFonts w:ascii="Times New Roman" w:eastAsia="Calibri" w:hAnsi="Times New Roman" w:cs="Times New Roman"/>
          <w:sz w:val="24"/>
          <w:szCs w:val="24"/>
        </w:rPr>
        <w:t>tiekėjas</w:t>
      </w:r>
      <w:r w:rsidRPr="00EB4198">
        <w:t xml:space="preserve"> </w:t>
      </w:r>
      <w:r w:rsidRPr="00EB4198">
        <w:rPr>
          <w:rFonts w:ascii="Times New Roman" w:eastAsia="Calibri" w:hAnsi="Times New Roman" w:cs="Times New Roman"/>
          <w:sz w:val="24"/>
          <w:szCs w:val="24"/>
        </w:rPr>
        <w:t>arba įvertinus pasiūlymus liko tik vienas tiekėjas</w:t>
      </w:r>
      <w:r w:rsidRPr="00EB4198">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3B9FFE07" w:rsidR="00143F73" w:rsidRPr="00EB4198" w:rsidRDefault="00143F73" w:rsidP="00143F73">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 xml:space="preserve">13.3. </w:t>
      </w:r>
      <w:r w:rsidRPr="00EB419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EB4198">
        <w:rPr>
          <w:rFonts w:ascii="Times New Roman" w:eastAsia="Calibri" w:hAnsi="Times New Roman" w:cs="Times New Roman"/>
          <w:sz w:val="24"/>
          <w:szCs w:val="24"/>
        </w:rPr>
        <w:t>tiekėjas</w:t>
      </w:r>
      <w:r w:rsidRPr="00EB4198">
        <w:rPr>
          <w:rFonts w:ascii="Times New Roman" w:eastAsia="Calibri" w:hAnsi="Times New Roman" w:cs="Times New Roman"/>
          <w:sz w:val="24"/>
        </w:rPr>
        <w:t xml:space="preserve">, kurio pasiūlymas CVP IS priemonėmis pateiktas anksčiausiai. </w:t>
      </w:r>
    </w:p>
    <w:p w14:paraId="0878B6DF" w14:textId="1CD99A96" w:rsidR="00143F73" w:rsidRPr="00EB4198" w:rsidRDefault="00143F73" w:rsidP="00143F73">
      <w:pPr>
        <w:spacing w:after="0" w:line="240" w:lineRule="auto"/>
        <w:ind w:firstLine="720"/>
        <w:jc w:val="both"/>
        <w:rPr>
          <w:rFonts w:ascii="Times New Roman" w:eastAsia="Calibri" w:hAnsi="Times New Roman" w:cs="Times New Roman"/>
          <w:b/>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w:t>
      </w:r>
      <w:r w:rsidRPr="00EB4198">
        <w:rPr>
          <w:rFonts w:ascii="Times New Roman" w:eastAsia="Calibri" w:hAnsi="Times New Roman" w:cs="Times New Roman"/>
          <w:sz w:val="24"/>
        </w:rPr>
        <w:t xml:space="preserve"> </w:t>
      </w:r>
      <w:r w:rsidRPr="00EB4198">
        <w:rPr>
          <w:rFonts w:ascii="Times New Roman" w:eastAsia="Calibri" w:hAnsi="Times New Roman" w:cs="Times New Roman"/>
          <w:b/>
          <w:sz w:val="24"/>
        </w:rPr>
        <w:t xml:space="preserve">Perkančioji organizacija </w:t>
      </w:r>
      <w:r w:rsidRPr="00EB4198">
        <w:rPr>
          <w:rFonts w:ascii="Times New Roman" w:eastAsia="Calibri" w:hAnsi="Times New Roman" w:cs="Times New Roman"/>
          <w:b/>
          <w:sz w:val="24"/>
          <w:szCs w:val="24"/>
        </w:rPr>
        <w:t xml:space="preserve">kandidatams ir dalyviams </w:t>
      </w:r>
      <w:r w:rsidRPr="00EB4198">
        <w:rPr>
          <w:rFonts w:ascii="Times New Roman" w:eastAsia="Calibri" w:hAnsi="Times New Roman" w:cs="Times New Roman"/>
          <w:b/>
          <w:sz w:val="24"/>
        </w:rPr>
        <w:t>nedelsdama (</w:t>
      </w:r>
      <w:r w:rsidRPr="00EB4198">
        <w:rPr>
          <w:rFonts w:ascii="Times New Roman" w:eastAsia="Calibri" w:hAnsi="Times New Roman" w:cs="Times New Roman"/>
          <w:b/>
          <w:i/>
          <w:sz w:val="24"/>
        </w:rPr>
        <w:t xml:space="preserve">ne vėliau kaip per </w:t>
      </w:r>
      <w:r w:rsidR="0033106C" w:rsidRPr="00EB4198">
        <w:rPr>
          <w:rFonts w:ascii="Times New Roman" w:eastAsia="Calibri" w:hAnsi="Times New Roman" w:cs="Times New Roman"/>
          <w:b/>
          <w:i/>
          <w:sz w:val="24"/>
        </w:rPr>
        <w:t>3</w:t>
      </w:r>
      <w:r w:rsidRPr="00EB4198">
        <w:rPr>
          <w:rFonts w:ascii="Times New Roman" w:eastAsia="Calibri" w:hAnsi="Times New Roman" w:cs="Times New Roman"/>
          <w:b/>
          <w:i/>
          <w:sz w:val="24"/>
        </w:rPr>
        <w:t xml:space="preserve"> darbo dienas</w:t>
      </w:r>
      <w:r w:rsidRPr="00EB4198">
        <w:rPr>
          <w:rFonts w:ascii="Times New Roman" w:eastAsia="Calibri" w:hAnsi="Times New Roman" w:cs="Times New Roman"/>
          <w:b/>
          <w:sz w:val="24"/>
        </w:rPr>
        <w:t>) praneša:</w:t>
      </w:r>
    </w:p>
    <w:p w14:paraId="1A0C4B1A" w14:textId="670D3268" w:rsidR="00143F73" w:rsidRPr="00EB4198" w:rsidRDefault="00143F73" w:rsidP="00143F73">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.1.</w:t>
      </w:r>
      <w:r w:rsidRPr="00EB419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EB4198" w:rsidRDefault="00143F73" w:rsidP="00143F73">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.2.</w:t>
      </w:r>
      <w:r w:rsidRPr="00EB4198">
        <w:rPr>
          <w:rFonts w:ascii="Times New Roman" w:eastAsia="Calibri" w:hAnsi="Times New Roman" w:cs="Times New Roman"/>
          <w:sz w:val="24"/>
        </w:rPr>
        <w:t xml:space="preserve"> nurodo nustatytą pasiūlymų eilę ir laimėjusį pasiūlymą;</w:t>
      </w:r>
    </w:p>
    <w:p w14:paraId="63FDFCB2" w14:textId="67680D0B" w:rsidR="00143F73" w:rsidRPr="00EB4198" w:rsidRDefault="00143F73" w:rsidP="00143F73">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.3.</w:t>
      </w:r>
      <w:r w:rsidRPr="00EB4198">
        <w:rPr>
          <w:rFonts w:ascii="Times New Roman" w:eastAsia="Calibri" w:hAnsi="Times New Roman" w:cs="Times New Roman"/>
          <w:sz w:val="24"/>
        </w:rPr>
        <w:t xml:space="preserve"> sutarties sudarymo atidėjimo terminą –</w:t>
      </w:r>
      <w:r w:rsidR="00D55D12" w:rsidRPr="00EB4198">
        <w:rPr>
          <w:rFonts w:ascii="Times New Roman" w:eastAsia="Calibri" w:hAnsi="Times New Roman" w:cs="Times New Roman"/>
          <w:sz w:val="24"/>
        </w:rPr>
        <w:t xml:space="preserve">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00D55D12" w:rsidRPr="00EB4198">
        <w:t xml:space="preserve"> </w:t>
      </w:r>
      <w:r w:rsidR="00D55D12" w:rsidRPr="00EB4198">
        <w:rPr>
          <w:rFonts w:ascii="Times New Roman" w:eastAsia="Calibri" w:hAnsi="Times New Roman" w:cs="Times New Roman"/>
          <w:sz w:val="24"/>
        </w:rPr>
        <w:t>ir kurio metu negali būti sudaroma sutartis.</w:t>
      </w:r>
      <w:r w:rsidRPr="00EB4198">
        <w:rPr>
          <w:rFonts w:ascii="Times New Roman" w:eastAsia="Calibri" w:hAnsi="Times New Roman" w:cs="Times New Roman"/>
          <w:sz w:val="24"/>
        </w:rPr>
        <w:t xml:space="preserve"> </w:t>
      </w:r>
      <w:r w:rsidRPr="00EB419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.3.1.</w:t>
      </w:r>
      <w:r w:rsidRPr="00EB419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.3.2.</w:t>
      </w:r>
      <w:r w:rsidRPr="00EB419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.3.3.</w:t>
      </w:r>
      <w:r w:rsidRPr="00EB4198">
        <w:rPr>
          <w:rFonts w:ascii="Times New Roman" w:eastAsia="Calibri" w:hAnsi="Times New Roman" w:cs="Times New Roman"/>
          <w:sz w:val="24"/>
        </w:rPr>
        <w:t xml:space="preserve"> pirkimo sutartis sudaroma žodžiu.</w:t>
      </w:r>
    </w:p>
    <w:p w14:paraId="34214191" w14:textId="60017C44"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t>13.</w:t>
      </w:r>
      <w:r w:rsidR="00A17CBC" w:rsidRPr="00EB4198">
        <w:rPr>
          <w:rFonts w:ascii="Times New Roman" w:eastAsia="Calibri" w:hAnsi="Times New Roman" w:cs="Times New Roman"/>
          <w:b/>
          <w:sz w:val="24"/>
        </w:rPr>
        <w:t>4</w:t>
      </w:r>
      <w:r w:rsidRPr="00EB4198">
        <w:rPr>
          <w:rFonts w:ascii="Times New Roman" w:eastAsia="Calibri" w:hAnsi="Times New Roman" w:cs="Times New Roman"/>
          <w:b/>
          <w:sz w:val="24"/>
        </w:rPr>
        <w:t>.4.</w:t>
      </w:r>
      <w:r w:rsidRPr="00EB419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sz w:val="24"/>
        </w:rPr>
        <w:lastRenderedPageBreak/>
        <w:t>13.</w:t>
      </w:r>
      <w:r w:rsidR="00A17CBC" w:rsidRPr="00EB4198">
        <w:rPr>
          <w:rFonts w:ascii="Times New Roman" w:eastAsia="Calibri" w:hAnsi="Times New Roman" w:cs="Times New Roman"/>
          <w:b/>
          <w:sz w:val="24"/>
        </w:rPr>
        <w:t>5</w:t>
      </w:r>
      <w:r w:rsidRPr="00EB4198">
        <w:rPr>
          <w:rFonts w:ascii="Times New Roman" w:eastAsia="Calibri" w:hAnsi="Times New Roman" w:cs="Times New Roman"/>
          <w:b/>
          <w:sz w:val="24"/>
        </w:rPr>
        <w:t>.</w:t>
      </w:r>
      <w:r w:rsidRPr="00EB419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EB4198" w:rsidRDefault="00B47FAF" w:rsidP="00B47FAF">
      <w:pPr>
        <w:spacing w:after="0" w:line="240" w:lineRule="auto"/>
        <w:ind w:firstLine="720"/>
        <w:jc w:val="both"/>
        <w:rPr>
          <w:rFonts w:ascii="Times New Roman" w:eastAsia="Calibri" w:hAnsi="Times New Roman" w:cs="Times New Roman"/>
          <w:sz w:val="24"/>
        </w:rPr>
      </w:pPr>
      <w:r w:rsidRPr="00EB4198">
        <w:rPr>
          <w:rFonts w:ascii="Times New Roman" w:eastAsia="Calibri" w:hAnsi="Times New Roman" w:cs="Times New Roman"/>
          <w:b/>
          <w:bCs/>
          <w:sz w:val="24"/>
        </w:rPr>
        <w:t>13.</w:t>
      </w:r>
      <w:r w:rsidR="00A17CBC" w:rsidRPr="00EB4198">
        <w:rPr>
          <w:rFonts w:ascii="Times New Roman" w:eastAsia="Calibri" w:hAnsi="Times New Roman" w:cs="Times New Roman"/>
          <w:b/>
          <w:bCs/>
          <w:sz w:val="24"/>
        </w:rPr>
        <w:t>6</w:t>
      </w:r>
      <w:r w:rsidRPr="00EB4198">
        <w:rPr>
          <w:rFonts w:ascii="Times New Roman" w:eastAsia="Calibri" w:hAnsi="Times New Roman" w:cs="Times New Roman"/>
          <w:b/>
          <w:bCs/>
          <w:sz w:val="24"/>
        </w:rPr>
        <w:t>.</w:t>
      </w:r>
      <w:r w:rsidRPr="00EB4198">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EB419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14. PRETENZIJŲ IR SKUNDŲ NAGRINĖJIMO TVARKA</w:t>
      </w:r>
    </w:p>
    <w:p w14:paraId="04F1097E"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EB419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EB4198"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sz w:val="24"/>
          <w:szCs w:val="24"/>
          <w:lang w:eastAsia="lt-LT"/>
        </w:rPr>
        <w:t>14.1.</w:t>
      </w:r>
      <w:r w:rsidRPr="00EB4198">
        <w:rPr>
          <w:rFonts w:ascii="Times New Roman" w:eastAsia="Calibri" w:hAnsi="Times New Roman" w:cs="Times New Roman"/>
          <w:sz w:val="24"/>
          <w:szCs w:val="24"/>
          <w:lang w:eastAsia="lt-LT"/>
        </w:rPr>
        <w:t> </w:t>
      </w:r>
      <w:r w:rsidRPr="00EB4198">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EB4198"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bCs/>
          <w:sz w:val="24"/>
          <w:szCs w:val="24"/>
        </w:rPr>
        <w:t>14.2.</w:t>
      </w:r>
      <w:r w:rsidRPr="00EB4198">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EB4198"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EB4198">
        <w:rPr>
          <w:rFonts w:ascii="Times New Roman" w:eastAsia="Calibri" w:hAnsi="Times New Roman" w:cs="Times New Roman"/>
          <w:b/>
          <w:bCs/>
          <w:sz w:val="24"/>
          <w:szCs w:val="24"/>
        </w:rPr>
        <w:t>14.3.</w:t>
      </w:r>
      <w:r w:rsidRPr="00EB4198">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EB419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Pr="00EB4198"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15. INFORMAVIMAS APIE PIRKIMO PROCEDŪROS REZULTATUS</w:t>
      </w:r>
    </w:p>
    <w:p w14:paraId="516620FF" w14:textId="77777777" w:rsidR="00B47FAF" w:rsidRPr="00EB419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EB419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15.1.</w:t>
      </w:r>
      <w:r w:rsidRPr="00EB419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EB419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15.1.1</w:t>
      </w:r>
      <w:r w:rsidRPr="00EB4198">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B47FAF" w:rsidRPr="00EB419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b/>
          <w:sz w:val="24"/>
          <w:szCs w:val="24"/>
          <w:lang w:eastAsia="lt-LT"/>
        </w:rPr>
        <w:t>15.1.2</w:t>
      </w:r>
      <w:r w:rsidRPr="00EB4198">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EB419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w:t>
      </w:r>
    </w:p>
    <w:p w14:paraId="15F38FBB" w14:textId="77777777" w:rsidR="00143F73" w:rsidRPr="00EB419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EB419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16. SUTARTIES SĄLYGOS</w:t>
      </w:r>
    </w:p>
    <w:p w14:paraId="45ACE177" w14:textId="77777777" w:rsidR="00143F73" w:rsidRPr="00EB419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EB419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EB4198">
        <w:rPr>
          <w:rFonts w:ascii="Times New Roman" w:hAnsi="Times New Roman"/>
          <w:b/>
          <w:sz w:val="24"/>
          <w:lang w:eastAsia="lt-LT"/>
        </w:rPr>
        <w:t>16.1</w:t>
      </w:r>
      <w:r w:rsidRPr="00EB4198">
        <w:rPr>
          <w:rFonts w:ascii="Times New Roman" w:hAnsi="Times New Roman"/>
          <w:sz w:val="24"/>
          <w:lang w:eastAsia="lt-LT"/>
        </w:rPr>
        <w:t xml:space="preserve">. </w:t>
      </w:r>
      <w:r w:rsidRPr="00EB4198">
        <w:rPr>
          <w:rFonts w:ascii="Times New Roman" w:hAnsi="Times New Roman"/>
          <w:b/>
          <w:sz w:val="24"/>
          <w:lang w:eastAsia="lt-LT"/>
        </w:rPr>
        <w:t>Pirkimo sutarties projektas pateikiamas</w:t>
      </w:r>
      <w:r w:rsidRPr="00EB4198">
        <w:rPr>
          <w:rFonts w:ascii="Times New Roman" w:hAnsi="Times New Roman"/>
          <w:b/>
          <w:sz w:val="24"/>
          <w:u w:val="single"/>
          <w:lang w:eastAsia="lt-LT"/>
        </w:rPr>
        <w:t xml:space="preserve"> konkurso sąlygų 4 priede</w:t>
      </w:r>
      <w:r w:rsidRPr="00EB4198">
        <w:rPr>
          <w:rFonts w:ascii="Times New Roman" w:hAnsi="Times New Roman"/>
          <w:b/>
          <w:i/>
          <w:sz w:val="24"/>
          <w:u w:val="single"/>
          <w:lang w:eastAsia="lt-LT"/>
        </w:rPr>
        <w:t>.</w:t>
      </w:r>
    </w:p>
    <w:p w14:paraId="3BC060EA" w14:textId="77777777" w:rsidR="00143F73" w:rsidRPr="00EB419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EB419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EB419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EB419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EB419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EB419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EB4198">
        <w:rPr>
          <w:rFonts w:ascii="Times New Roman" w:eastAsia="Arial Unicode MS" w:hAnsi="Times New Roman" w:cs="Times New Roman"/>
          <w:b/>
          <w:color w:val="000000"/>
          <w:sz w:val="24"/>
          <w:szCs w:val="24"/>
          <w:bdr w:val="none" w:sz="0" w:space="0" w:color="auto" w:frame="1"/>
          <w:lang w:eastAsia="lt-LT"/>
        </w:rPr>
        <w:t>17.1.</w:t>
      </w:r>
      <w:r w:rsidRPr="00EB419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EB419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color w:val="000000"/>
          <w:sz w:val="24"/>
          <w:szCs w:val="24"/>
        </w:rPr>
        <w:t>17.1.1</w:t>
      </w:r>
      <w:r w:rsidRPr="00EB4198">
        <w:rPr>
          <w:rFonts w:ascii="Times New Roman" w:hAnsi="Times New Roman" w:cs="Times New Roman"/>
          <w:color w:val="000000"/>
          <w:sz w:val="24"/>
          <w:szCs w:val="24"/>
        </w:rPr>
        <w:t xml:space="preserve">. iki pasiūlymų pateikimo termino pabaigos, naudodamasis CVP IS priemonėmis </w:t>
      </w:r>
      <w:r w:rsidRPr="00EB4198">
        <w:rPr>
          <w:rFonts w:ascii="Times New Roman" w:hAnsi="Times New Roman" w:cs="Times New Roman"/>
          <w:color w:val="000000"/>
          <w:sz w:val="24"/>
          <w:szCs w:val="24"/>
        </w:rPr>
        <w:lastRenderedPageBreak/>
        <w:t xml:space="preserve">pateikti užšifruotą pasiūlymą (užšifruojamas </w:t>
      </w:r>
      <w:r w:rsidRPr="00EB4198">
        <w:rPr>
          <w:rFonts w:ascii="Times New Roman" w:hAnsi="Times New Roman" w:cs="Times New Roman"/>
          <w:sz w:val="24"/>
          <w:szCs w:val="24"/>
        </w:rPr>
        <w:t>visas pasiūlymas arba pasiūlymo dokumentas, kuriame nurodyta pasiūlymo kaina)</w:t>
      </w:r>
      <w:r w:rsidRPr="00EB4198">
        <w:rPr>
          <w:rFonts w:ascii="Times New Roman" w:hAnsi="Times New Roman" w:cs="Times New Roman"/>
          <w:color w:val="000000"/>
          <w:sz w:val="24"/>
          <w:szCs w:val="24"/>
        </w:rPr>
        <w:t>;</w:t>
      </w:r>
    </w:p>
    <w:p w14:paraId="5B4FCAB4" w14:textId="515616B4" w:rsidR="00B47FAF" w:rsidRPr="00EB419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EB4198">
        <w:rPr>
          <w:rFonts w:ascii="Times New Roman" w:hAnsi="Times New Roman" w:cs="Times New Roman"/>
          <w:b/>
          <w:sz w:val="24"/>
          <w:szCs w:val="24"/>
        </w:rPr>
        <w:t>17.1.2</w:t>
      </w:r>
      <w:r w:rsidRPr="00EB4198">
        <w:rPr>
          <w:rFonts w:ascii="Times New Roman" w:hAnsi="Times New Roman" w:cs="Times New Roman"/>
          <w:sz w:val="24"/>
          <w:szCs w:val="24"/>
        </w:rPr>
        <w:t xml:space="preserve">. per </w:t>
      </w:r>
      <w:r w:rsidR="00740DC4" w:rsidRPr="00EB4198">
        <w:rPr>
          <w:rFonts w:ascii="Times New Roman" w:hAnsi="Times New Roman" w:cs="Times New Roman"/>
          <w:sz w:val="24"/>
          <w:szCs w:val="24"/>
        </w:rPr>
        <w:t>30</w:t>
      </w:r>
      <w:r w:rsidRPr="00EB4198">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2BA35D70" w:rsidR="00143F73" w:rsidRPr="00EB4198" w:rsidRDefault="00143F73" w:rsidP="00143F73">
      <w:pPr>
        <w:tabs>
          <w:tab w:val="left" w:pos="720"/>
        </w:tabs>
        <w:spacing w:after="0" w:line="240" w:lineRule="auto"/>
        <w:ind w:firstLine="720"/>
        <w:jc w:val="both"/>
        <w:rPr>
          <w:rFonts w:ascii="Times New Roman" w:hAnsi="Times New Roman" w:cs="Times New Roman"/>
          <w:sz w:val="24"/>
          <w:szCs w:val="24"/>
        </w:rPr>
      </w:pPr>
      <w:r w:rsidRPr="00EB4198">
        <w:rPr>
          <w:rFonts w:ascii="Times New Roman" w:hAnsi="Times New Roman" w:cs="Times New Roman"/>
          <w:b/>
          <w:sz w:val="24"/>
          <w:szCs w:val="24"/>
        </w:rPr>
        <w:t>17.</w:t>
      </w:r>
      <w:r w:rsidR="00B97E0C" w:rsidRPr="00EB4198">
        <w:rPr>
          <w:rFonts w:ascii="Times New Roman" w:hAnsi="Times New Roman" w:cs="Times New Roman"/>
          <w:b/>
          <w:sz w:val="24"/>
          <w:szCs w:val="24"/>
        </w:rPr>
        <w:t>2</w:t>
      </w:r>
      <w:r w:rsidRPr="00EB4198">
        <w:rPr>
          <w:rFonts w:ascii="Times New Roman" w:hAnsi="Times New Roman" w:cs="Times New Roman"/>
          <w:b/>
          <w:sz w:val="24"/>
          <w:szCs w:val="24"/>
        </w:rPr>
        <w:t>.</w:t>
      </w:r>
      <w:r w:rsidRPr="00EB4198">
        <w:rPr>
          <w:rFonts w:ascii="Times New Roman" w:hAnsi="Times New Roman" w:cs="Times New Roman"/>
          <w:sz w:val="24"/>
          <w:szCs w:val="24"/>
        </w:rPr>
        <w:t xml:space="preserve"> </w:t>
      </w:r>
      <w:r w:rsidR="00B47FAF" w:rsidRPr="00EB419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9" w:history="1">
        <w:r w:rsidR="0056124D" w:rsidRPr="00EB4198">
          <w:rPr>
            <w:rStyle w:val="Hyperlink"/>
            <w:sz w:val="24"/>
            <w:szCs w:val="24"/>
          </w:rPr>
          <w:t>virginija.lapaityte@lsmuni.lt</w:t>
        </w:r>
      </w:hyperlink>
      <w:r w:rsidRPr="00EB4198">
        <w:rPr>
          <w:rFonts w:ascii="Times New Roman" w:hAnsi="Times New Roman" w:cs="Times New Roman"/>
          <w:sz w:val="24"/>
          <w:szCs w:val="24"/>
        </w:rPr>
        <w:t xml:space="preserve">, </w:t>
      </w:r>
      <w:r w:rsidR="00B47FAF" w:rsidRPr="00EB4198">
        <w:rPr>
          <w:rFonts w:ascii="Times New Roman" w:hAnsi="Times New Roman" w:cs="Times New Roman"/>
          <w:sz w:val="24"/>
          <w:szCs w:val="24"/>
        </w:rPr>
        <w:t xml:space="preserve">nurodant pirkimo pavadinimą, numerį ir datą. </w:t>
      </w:r>
      <w:r w:rsidR="00B47FAF" w:rsidRPr="00EB419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EB4198" w:rsidRDefault="00B47FAF" w:rsidP="00B47FAF">
      <w:pPr>
        <w:tabs>
          <w:tab w:val="left" w:pos="720"/>
        </w:tabs>
        <w:spacing w:after="0" w:line="240" w:lineRule="auto"/>
        <w:ind w:firstLine="720"/>
        <w:jc w:val="both"/>
        <w:rPr>
          <w:rFonts w:ascii="Times New Roman" w:hAnsi="Times New Roman" w:cs="Times New Roman"/>
          <w:b/>
          <w:sz w:val="24"/>
          <w:szCs w:val="24"/>
        </w:rPr>
      </w:pPr>
      <w:r w:rsidRPr="00EB4198">
        <w:rPr>
          <w:rFonts w:ascii="Times New Roman" w:hAnsi="Times New Roman" w:cs="Times New Roman"/>
          <w:b/>
          <w:sz w:val="24"/>
          <w:szCs w:val="24"/>
        </w:rPr>
        <w:t>17.</w:t>
      </w:r>
      <w:r w:rsidR="00B97E0C" w:rsidRPr="00EB4198">
        <w:rPr>
          <w:rFonts w:ascii="Times New Roman" w:hAnsi="Times New Roman" w:cs="Times New Roman"/>
          <w:b/>
          <w:sz w:val="24"/>
          <w:szCs w:val="24"/>
        </w:rPr>
        <w:t>3</w:t>
      </w:r>
      <w:r w:rsidRPr="00EB4198">
        <w:rPr>
          <w:rFonts w:ascii="Times New Roman" w:hAnsi="Times New Roman" w:cs="Times New Roman"/>
          <w:b/>
          <w:sz w:val="24"/>
          <w:szCs w:val="24"/>
        </w:rPr>
        <w:t>.</w:t>
      </w:r>
      <w:r w:rsidRPr="00EB4198">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0738A724" w14:textId="77777777" w:rsidR="00143F73" w:rsidRPr="00EB419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EB4198" w:rsidRDefault="00143F73" w:rsidP="00143F73">
      <w:pPr>
        <w:keepNext/>
        <w:spacing w:after="0" w:line="240" w:lineRule="auto"/>
        <w:ind w:firstLine="720"/>
        <w:jc w:val="center"/>
        <w:rPr>
          <w:rFonts w:ascii="Times New Roman" w:eastAsia="Calibri" w:hAnsi="Times New Roman" w:cs="Times New Roman"/>
          <w:b/>
          <w:sz w:val="24"/>
        </w:rPr>
      </w:pPr>
      <w:r w:rsidRPr="00EB4198">
        <w:rPr>
          <w:rFonts w:ascii="Times New Roman" w:eastAsia="Calibri" w:hAnsi="Times New Roman" w:cs="Times New Roman"/>
          <w:b/>
          <w:sz w:val="24"/>
        </w:rPr>
        <w:t>18. BAIGIAMOSIOS NUOSTATOS</w:t>
      </w:r>
    </w:p>
    <w:p w14:paraId="380AF042" w14:textId="77777777" w:rsidR="00143F73" w:rsidRPr="00EB419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EB4198" w:rsidRDefault="00B47FAF" w:rsidP="00B47FAF">
      <w:pPr>
        <w:tabs>
          <w:tab w:val="left" w:pos="1134"/>
        </w:tabs>
        <w:spacing w:after="0" w:line="240" w:lineRule="auto"/>
        <w:ind w:firstLine="720"/>
        <w:jc w:val="both"/>
        <w:rPr>
          <w:rFonts w:ascii="Times New Roman" w:hAnsi="Times New Roman"/>
          <w:sz w:val="24"/>
        </w:rPr>
      </w:pPr>
      <w:r w:rsidRPr="00EB4198">
        <w:rPr>
          <w:rFonts w:ascii="Times New Roman" w:hAnsi="Times New Roman"/>
          <w:b/>
          <w:sz w:val="24"/>
        </w:rPr>
        <w:t>18.1.</w:t>
      </w:r>
      <w:r w:rsidRPr="00EB419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Pr="00EB4198"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EB4198">
        <w:rPr>
          <w:rFonts w:ascii="Times New Roman" w:hAnsi="Times New Roman"/>
          <w:b/>
          <w:sz w:val="24"/>
        </w:rPr>
        <w:t>18.2.</w:t>
      </w:r>
      <w:r w:rsidRPr="00EB4198">
        <w:rPr>
          <w:rFonts w:ascii="Times New Roman" w:hAnsi="Times New Roman"/>
          <w:sz w:val="24"/>
        </w:rPr>
        <w:t xml:space="preserve"> </w:t>
      </w:r>
      <w:bookmarkEnd w:id="24"/>
      <w:r w:rsidRPr="00EB4198">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EB4198" w:rsidRDefault="00B47FAF" w:rsidP="00E9379C">
      <w:pPr>
        <w:tabs>
          <w:tab w:val="left" w:pos="1134"/>
        </w:tabs>
        <w:spacing w:after="0" w:line="240" w:lineRule="auto"/>
        <w:ind w:firstLine="720"/>
        <w:jc w:val="both"/>
        <w:rPr>
          <w:rFonts w:ascii="Times New Roman" w:hAnsi="Times New Roman"/>
          <w:sz w:val="24"/>
        </w:rPr>
      </w:pPr>
      <w:r w:rsidRPr="00EB4198">
        <w:rPr>
          <w:rFonts w:ascii="Times New Roman" w:hAnsi="Times New Roman"/>
          <w:b/>
          <w:sz w:val="24"/>
        </w:rPr>
        <w:t>18.3.</w:t>
      </w:r>
      <w:r w:rsidRPr="00EB4198">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B4198" w:rsidRDefault="00E9379C" w:rsidP="00E9379C">
      <w:pPr>
        <w:tabs>
          <w:tab w:val="left" w:pos="1134"/>
        </w:tabs>
        <w:spacing w:after="0" w:line="240" w:lineRule="auto"/>
        <w:ind w:firstLine="720"/>
        <w:jc w:val="both"/>
        <w:rPr>
          <w:rFonts w:ascii="Times New Roman" w:hAnsi="Times New Roman"/>
          <w:sz w:val="24"/>
        </w:rPr>
      </w:pPr>
      <w:r w:rsidRPr="00EB4198">
        <w:rPr>
          <w:rFonts w:ascii="Times New Roman" w:hAnsi="Times New Roman"/>
          <w:b/>
          <w:bCs/>
          <w:sz w:val="24"/>
        </w:rPr>
        <w:t>18.4.</w:t>
      </w:r>
      <w:r w:rsidRPr="00EB4198">
        <w:rPr>
          <w:rFonts w:ascii="Times New Roman" w:hAnsi="Times New Roman"/>
          <w:sz w:val="24"/>
        </w:rPr>
        <w:t xml:space="preserve"> </w:t>
      </w:r>
      <w:r w:rsidRPr="00EB4198">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Pr="00EB4198"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Pr="00EB4198" w:rsidRDefault="000A1BB4" w:rsidP="008A60F1">
      <w:pPr>
        <w:spacing w:after="0" w:line="240" w:lineRule="auto"/>
        <w:ind w:right="-46"/>
        <w:rPr>
          <w:rFonts w:ascii="Times New Roman" w:eastAsia="Calibri" w:hAnsi="Times New Roman" w:cs="Times New Roman"/>
          <w:sz w:val="24"/>
          <w:szCs w:val="24"/>
          <w:lang w:eastAsia="lt-LT"/>
        </w:rPr>
      </w:pPr>
    </w:p>
    <w:p w14:paraId="45F0AB20"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3C96D6C4"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53B21069"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146121ED"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781D60D2"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33A2E48A"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4DD4A493"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5350AF2E"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6EFF7E02"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221122DE" w14:textId="77777777" w:rsidR="00B05B9D" w:rsidRPr="00EB4198" w:rsidRDefault="00B05B9D"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Pr="00EB4198" w:rsidRDefault="00AA4AD3" w:rsidP="00143F73">
      <w:pPr>
        <w:spacing w:after="0" w:line="240" w:lineRule="auto"/>
        <w:ind w:right="-46"/>
        <w:jc w:val="right"/>
        <w:rPr>
          <w:rFonts w:ascii="Times New Roman" w:eastAsia="Calibri" w:hAnsi="Times New Roman" w:cs="Times New Roman"/>
          <w:sz w:val="24"/>
          <w:szCs w:val="24"/>
          <w:lang w:eastAsia="lt-LT"/>
        </w:rPr>
      </w:pPr>
    </w:p>
    <w:p w14:paraId="2FD6AA46" w14:textId="387D991D" w:rsidR="00B0339D" w:rsidRPr="00EB4198" w:rsidRDefault="00B0339D" w:rsidP="00143F73">
      <w:pPr>
        <w:spacing w:after="0" w:line="240" w:lineRule="auto"/>
        <w:ind w:right="-46"/>
        <w:jc w:val="right"/>
        <w:rPr>
          <w:rFonts w:ascii="Times New Roman" w:eastAsia="Calibri" w:hAnsi="Times New Roman" w:cs="Times New Roman"/>
          <w:sz w:val="24"/>
          <w:szCs w:val="24"/>
          <w:lang w:eastAsia="lt-LT"/>
        </w:rPr>
      </w:pPr>
    </w:p>
    <w:p w14:paraId="60FFC0D4" w14:textId="77777777" w:rsidR="00B0339D" w:rsidRPr="00EB4198" w:rsidRDefault="00B0339D" w:rsidP="00143F73">
      <w:pPr>
        <w:spacing w:after="0" w:line="240" w:lineRule="auto"/>
        <w:ind w:right="-46"/>
        <w:jc w:val="right"/>
        <w:rPr>
          <w:rFonts w:ascii="Times New Roman" w:eastAsia="Calibri" w:hAnsi="Times New Roman" w:cs="Times New Roman"/>
          <w:sz w:val="24"/>
          <w:szCs w:val="24"/>
          <w:lang w:eastAsia="lt-LT"/>
        </w:rPr>
      </w:pPr>
    </w:p>
    <w:p w14:paraId="4C5BC5FD" w14:textId="2B4068C3" w:rsidR="00143F73" w:rsidRPr="00EB4198" w:rsidRDefault="00143F73" w:rsidP="00143F73">
      <w:pPr>
        <w:spacing w:after="0" w:line="240" w:lineRule="auto"/>
        <w:ind w:right="-46"/>
        <w:jc w:val="right"/>
        <w:rPr>
          <w:rFonts w:ascii="Times New Roman" w:eastAsia="Calibri" w:hAnsi="Times New Roman" w:cs="Times New Roman"/>
          <w:sz w:val="24"/>
          <w:szCs w:val="24"/>
          <w:lang w:eastAsia="lt-LT"/>
        </w:rPr>
      </w:pPr>
      <w:r w:rsidRPr="00EB4198">
        <w:rPr>
          <w:rFonts w:ascii="Times New Roman" w:eastAsia="Calibri" w:hAnsi="Times New Roman" w:cs="Times New Roman"/>
          <w:sz w:val="24"/>
          <w:szCs w:val="24"/>
          <w:lang w:eastAsia="lt-LT"/>
        </w:rPr>
        <w:t>Konkurso sąlygų priedas Nr. 1</w:t>
      </w:r>
    </w:p>
    <w:p w14:paraId="77C768AD" w14:textId="77777777" w:rsidR="00143F73" w:rsidRPr="00EB419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EB4198" w:rsidRDefault="00143F73" w:rsidP="00143F73">
      <w:pPr>
        <w:spacing w:after="0" w:line="360" w:lineRule="auto"/>
        <w:jc w:val="center"/>
        <w:rPr>
          <w:rFonts w:ascii="Times New Roman" w:hAnsi="Times New Roman" w:cs="Times New Roman"/>
          <w:b/>
          <w:sz w:val="24"/>
          <w:szCs w:val="24"/>
        </w:rPr>
      </w:pPr>
      <w:r w:rsidRPr="00EB4198">
        <w:rPr>
          <w:rFonts w:ascii="Times New Roman" w:hAnsi="Times New Roman" w:cs="Times New Roman"/>
          <w:b/>
          <w:sz w:val="24"/>
          <w:szCs w:val="24"/>
        </w:rPr>
        <w:t>TECHNINĖ SPECIFIKACIJA</w:t>
      </w:r>
    </w:p>
    <w:p w14:paraId="1B51DE8B" w14:textId="77777777" w:rsidR="00143F73" w:rsidRPr="00EB4198" w:rsidRDefault="00143F73" w:rsidP="00143F73">
      <w:pPr>
        <w:spacing w:after="0" w:line="240" w:lineRule="auto"/>
        <w:jc w:val="center"/>
        <w:rPr>
          <w:rFonts w:ascii="Times New Roman" w:eastAsia="Calibri" w:hAnsi="Times New Roman" w:cs="Times New Roman"/>
          <w:i/>
          <w:sz w:val="24"/>
          <w:szCs w:val="24"/>
          <w:lang w:eastAsia="lt-LT"/>
        </w:rPr>
      </w:pPr>
      <w:r w:rsidRPr="00EB4198">
        <w:rPr>
          <w:rFonts w:ascii="Times New Roman" w:eastAsia="Calibri" w:hAnsi="Times New Roman" w:cs="Times New Roman"/>
          <w:i/>
          <w:sz w:val="24"/>
          <w:szCs w:val="24"/>
          <w:lang w:eastAsia="lt-LT"/>
        </w:rPr>
        <w:t>(pateikiama atskiru dokumentu)</w:t>
      </w:r>
    </w:p>
    <w:p w14:paraId="2ED3394A" w14:textId="77777777" w:rsidR="00143F73" w:rsidRPr="00EB419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EB4198" w:rsidRDefault="00143F73" w:rsidP="00143F73">
      <w:pPr>
        <w:spacing w:after="0" w:line="240" w:lineRule="auto"/>
        <w:jc w:val="both"/>
        <w:rPr>
          <w:rFonts w:ascii="Times New Roman" w:eastAsia="Calibri" w:hAnsi="Times New Roman" w:cs="Times New Roman"/>
          <w:b/>
          <w:sz w:val="20"/>
          <w:szCs w:val="20"/>
          <w:u w:val="single"/>
          <w:lang w:eastAsia="lt-LT"/>
        </w:rPr>
      </w:pPr>
      <w:r w:rsidRPr="00EB4198">
        <w:rPr>
          <w:rFonts w:ascii="Times New Roman" w:eastAsia="Calibri" w:hAnsi="Times New Roman" w:cs="Times New Roman"/>
          <w:b/>
          <w:sz w:val="20"/>
          <w:szCs w:val="20"/>
          <w:u w:val="single"/>
          <w:lang w:eastAsia="lt-LT"/>
        </w:rPr>
        <w:t xml:space="preserve"> </w:t>
      </w:r>
    </w:p>
    <w:p w14:paraId="37E3EFDE"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FB3A33D" w14:textId="77777777" w:rsidR="00452756" w:rsidRPr="00EB4198" w:rsidRDefault="00452756" w:rsidP="00143F73">
      <w:pPr>
        <w:spacing w:after="0" w:line="240" w:lineRule="auto"/>
        <w:jc w:val="both"/>
        <w:rPr>
          <w:rFonts w:ascii="Times New Roman" w:eastAsia="Calibri" w:hAnsi="Times New Roman" w:cs="Times New Roman"/>
          <w:b/>
          <w:i/>
          <w:sz w:val="20"/>
          <w:szCs w:val="20"/>
          <w:u w:val="single"/>
          <w:lang w:eastAsia="lt-LT"/>
        </w:rPr>
      </w:pPr>
    </w:p>
    <w:p w14:paraId="3A3C236A" w14:textId="77777777" w:rsidR="00452756" w:rsidRPr="00EB4198" w:rsidRDefault="00452756" w:rsidP="00143F73">
      <w:pPr>
        <w:spacing w:after="0" w:line="240" w:lineRule="auto"/>
        <w:jc w:val="both"/>
        <w:rPr>
          <w:rFonts w:ascii="Times New Roman" w:eastAsia="Calibri" w:hAnsi="Times New Roman" w:cs="Times New Roman"/>
          <w:b/>
          <w:i/>
          <w:sz w:val="20"/>
          <w:szCs w:val="20"/>
          <w:u w:val="single"/>
          <w:lang w:eastAsia="lt-LT"/>
        </w:rPr>
      </w:pPr>
    </w:p>
    <w:p w14:paraId="73A958B3" w14:textId="77777777" w:rsidR="00452756" w:rsidRPr="00EB4198" w:rsidRDefault="00452756" w:rsidP="00143F73">
      <w:pPr>
        <w:spacing w:after="0" w:line="240" w:lineRule="auto"/>
        <w:jc w:val="both"/>
        <w:rPr>
          <w:rFonts w:ascii="Times New Roman" w:eastAsia="Calibri" w:hAnsi="Times New Roman" w:cs="Times New Roman"/>
          <w:b/>
          <w:i/>
          <w:sz w:val="20"/>
          <w:szCs w:val="20"/>
          <w:u w:val="single"/>
          <w:lang w:eastAsia="lt-LT"/>
        </w:rPr>
      </w:pPr>
    </w:p>
    <w:p w14:paraId="600F8547" w14:textId="77777777" w:rsidR="00452756" w:rsidRDefault="00452756" w:rsidP="00143F73">
      <w:pPr>
        <w:spacing w:after="0" w:line="240" w:lineRule="auto"/>
        <w:jc w:val="both"/>
        <w:rPr>
          <w:rFonts w:ascii="Times New Roman" w:eastAsia="Calibri" w:hAnsi="Times New Roman" w:cs="Times New Roman"/>
          <w:b/>
          <w:i/>
          <w:sz w:val="20"/>
          <w:szCs w:val="20"/>
          <w:u w:val="single"/>
          <w:lang w:eastAsia="lt-LT"/>
        </w:rPr>
      </w:pPr>
    </w:p>
    <w:p w14:paraId="36129535"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1A78F0CD"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1153448B"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407A2B91"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01726830"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150E9381"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323F37AD"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5E9134A1"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3751686D"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6836AE72"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6E97C973"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4A4B93EB" w14:textId="77777777" w:rsidR="009A297F" w:rsidRDefault="009A297F" w:rsidP="00143F73">
      <w:pPr>
        <w:spacing w:after="0" w:line="240" w:lineRule="auto"/>
        <w:jc w:val="both"/>
        <w:rPr>
          <w:rFonts w:ascii="Times New Roman" w:eastAsia="Calibri" w:hAnsi="Times New Roman" w:cs="Times New Roman"/>
          <w:b/>
          <w:i/>
          <w:sz w:val="20"/>
          <w:szCs w:val="20"/>
          <w:u w:val="single"/>
          <w:lang w:eastAsia="lt-LT"/>
        </w:rPr>
      </w:pPr>
    </w:p>
    <w:p w14:paraId="6B506866" w14:textId="77777777" w:rsidR="009A297F" w:rsidRPr="00EB4198" w:rsidRDefault="009A297F"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EB419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AD6D4B" w14:textId="77777777" w:rsidR="00143F73" w:rsidRPr="00EB419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EB4198" w:rsidRDefault="00143F73" w:rsidP="00143F73">
      <w:pPr>
        <w:spacing w:after="0" w:line="240" w:lineRule="auto"/>
        <w:ind w:left="6398" w:right="305"/>
        <w:jc w:val="both"/>
        <w:rPr>
          <w:rFonts w:ascii="Times New Roman" w:eastAsia="Calibri" w:hAnsi="Times New Roman" w:cs="Times New Roman"/>
          <w:lang w:eastAsia="lt-LT"/>
        </w:rPr>
      </w:pPr>
      <w:r w:rsidRPr="00EB4198">
        <w:rPr>
          <w:rFonts w:ascii="Times New Roman" w:eastAsia="Calibri" w:hAnsi="Times New Roman" w:cs="Times New Roman"/>
          <w:lang w:eastAsia="lt-LT"/>
        </w:rPr>
        <w:t>Konkurso sąlygų</w:t>
      </w:r>
    </w:p>
    <w:p w14:paraId="08ACD8D9" w14:textId="77777777" w:rsidR="00143F73" w:rsidRPr="00EB4198" w:rsidRDefault="00143F73" w:rsidP="00143F73">
      <w:pPr>
        <w:spacing w:after="0" w:line="240" w:lineRule="auto"/>
        <w:ind w:left="5102" w:firstLine="1296"/>
        <w:jc w:val="both"/>
        <w:rPr>
          <w:rFonts w:ascii="Times New Roman" w:eastAsia="Calibri" w:hAnsi="Times New Roman" w:cs="Times New Roman"/>
          <w:lang w:eastAsia="lt-LT"/>
        </w:rPr>
      </w:pPr>
      <w:r w:rsidRPr="00EB4198">
        <w:rPr>
          <w:rFonts w:ascii="Times New Roman" w:eastAsia="Calibri" w:hAnsi="Times New Roman" w:cs="Times New Roman"/>
          <w:lang w:eastAsia="lt-LT"/>
        </w:rPr>
        <w:t xml:space="preserve">Priedas Nr. 2 </w:t>
      </w:r>
    </w:p>
    <w:p w14:paraId="6A07A48B" w14:textId="77777777" w:rsidR="00143F73" w:rsidRPr="00EB419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EB4198" w:rsidRDefault="00143F73" w:rsidP="00143F73">
      <w:pPr>
        <w:spacing w:after="0" w:line="240" w:lineRule="auto"/>
        <w:jc w:val="center"/>
        <w:rPr>
          <w:rFonts w:ascii="Times New Roman" w:eastAsia="Calibri" w:hAnsi="Times New Roman" w:cs="Times New Roman"/>
          <w:lang w:eastAsia="lt-LT"/>
        </w:rPr>
      </w:pPr>
      <w:r w:rsidRPr="00EB4198">
        <w:rPr>
          <w:rFonts w:ascii="Times New Roman" w:eastAsia="Calibri" w:hAnsi="Times New Roman" w:cs="Times New Roman"/>
          <w:lang w:eastAsia="lt-LT"/>
        </w:rPr>
        <w:t>Herbas arba prekių ženklas</w:t>
      </w:r>
    </w:p>
    <w:p w14:paraId="37CA5D11" w14:textId="77777777" w:rsidR="00143F73" w:rsidRPr="00EB419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EB4198" w:rsidRDefault="00143F73" w:rsidP="00143F73">
      <w:pPr>
        <w:spacing w:after="0" w:line="240" w:lineRule="auto"/>
        <w:jc w:val="center"/>
        <w:rPr>
          <w:rFonts w:ascii="Times New Roman" w:eastAsia="Calibri" w:hAnsi="Times New Roman" w:cs="Times New Roman"/>
          <w:lang w:eastAsia="lt-LT"/>
        </w:rPr>
      </w:pPr>
      <w:r w:rsidRPr="00EB4198">
        <w:rPr>
          <w:rFonts w:ascii="Times New Roman" w:eastAsia="Calibri" w:hAnsi="Times New Roman" w:cs="Times New Roman"/>
          <w:lang w:eastAsia="lt-LT"/>
        </w:rPr>
        <w:t>(Tiekėjo pavadinimas)</w:t>
      </w:r>
    </w:p>
    <w:p w14:paraId="5146F343" w14:textId="77777777" w:rsidR="00143F73" w:rsidRPr="00EB419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EB4198" w:rsidRDefault="00143F73" w:rsidP="00143F73">
      <w:pPr>
        <w:spacing w:after="0" w:line="240" w:lineRule="auto"/>
        <w:jc w:val="center"/>
        <w:rPr>
          <w:rFonts w:ascii="Times New Roman" w:eastAsia="Calibri" w:hAnsi="Times New Roman" w:cs="Times New Roman"/>
          <w:lang w:eastAsia="lt-LT"/>
        </w:rPr>
      </w:pPr>
      <w:r w:rsidRPr="00EB419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EB419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EB4198" w:rsidRDefault="00143F73" w:rsidP="00143F73">
      <w:pPr>
        <w:spacing w:after="0" w:line="240" w:lineRule="auto"/>
        <w:ind w:firstLine="720"/>
        <w:jc w:val="both"/>
        <w:rPr>
          <w:rFonts w:ascii="Times New Roman" w:eastAsia="Calibri" w:hAnsi="Times New Roman" w:cs="Times New Roman"/>
          <w:lang w:eastAsia="lt-LT"/>
        </w:rPr>
      </w:pPr>
      <w:r w:rsidRPr="00EB4198">
        <w:rPr>
          <w:rFonts w:ascii="Times New Roman" w:eastAsia="Calibri" w:hAnsi="Times New Roman" w:cs="Times New Roman"/>
          <w:lang w:eastAsia="lt-LT"/>
        </w:rPr>
        <w:t>_______________________</w:t>
      </w:r>
    </w:p>
    <w:p w14:paraId="05215FDA" w14:textId="77777777" w:rsidR="00143F73" w:rsidRPr="00EB419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EB4198">
        <w:rPr>
          <w:rFonts w:ascii="Times New Roman" w:eastAsia="Calibri" w:hAnsi="Times New Roman" w:cs="Times New Roman"/>
          <w:lang w:eastAsia="lt-LT"/>
        </w:rPr>
        <w:t>(Adresatas (perkančioji organizacija))</w:t>
      </w:r>
    </w:p>
    <w:p w14:paraId="6C66EC9C" w14:textId="77777777" w:rsidR="00143F73" w:rsidRPr="00EB419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EB4198" w:rsidRDefault="00143F73" w:rsidP="00143F73">
      <w:pPr>
        <w:spacing w:after="0" w:line="240" w:lineRule="auto"/>
        <w:jc w:val="center"/>
        <w:rPr>
          <w:rFonts w:ascii="Times New Roman" w:eastAsia="Calibri" w:hAnsi="Times New Roman" w:cs="Times New Roman"/>
          <w:b/>
          <w:lang w:eastAsia="lt-LT"/>
        </w:rPr>
      </w:pPr>
      <w:r w:rsidRPr="00EB4198">
        <w:rPr>
          <w:rFonts w:ascii="Times New Roman" w:eastAsia="Calibri" w:hAnsi="Times New Roman" w:cs="Times New Roman"/>
          <w:b/>
          <w:lang w:eastAsia="lt-LT"/>
        </w:rPr>
        <w:t>PASIŪLYMAS</w:t>
      </w:r>
    </w:p>
    <w:p w14:paraId="29666EFA" w14:textId="77777777" w:rsidR="00D634CE" w:rsidRDefault="00D634CE" w:rsidP="00143F73">
      <w:pPr>
        <w:spacing w:after="0" w:line="240" w:lineRule="auto"/>
        <w:jc w:val="center"/>
        <w:rPr>
          <w:rFonts w:ascii="Times New Roman" w:hAnsi="Times New Roman" w:cs="Times New Roman"/>
          <w:b/>
        </w:rPr>
      </w:pPr>
    </w:p>
    <w:p w14:paraId="3479569B" w14:textId="178C9FC8" w:rsidR="00817492" w:rsidRPr="00817492" w:rsidRDefault="00817492" w:rsidP="00143F73">
      <w:pPr>
        <w:spacing w:after="0" w:line="240" w:lineRule="auto"/>
        <w:jc w:val="center"/>
        <w:rPr>
          <w:rFonts w:ascii="Times New Roman" w:hAnsi="Times New Roman" w:cs="Times New Roman"/>
          <w:b/>
          <w:bCs/>
        </w:rPr>
      </w:pPr>
      <w:r w:rsidRPr="00817492">
        <w:rPr>
          <w:rFonts w:ascii="Times New Roman" w:hAnsi="Times New Roman" w:cs="Times New Roman"/>
          <w:b/>
          <w:bCs/>
        </w:rPr>
        <w:t>REAGENTŲ IR PRIEMONIŲ RINKINYS FAPI SINTEZEI</w:t>
      </w:r>
    </w:p>
    <w:p w14:paraId="06B41CF6" w14:textId="1EDF29A8" w:rsidR="00143F73" w:rsidRPr="00EB4198" w:rsidRDefault="00143F73" w:rsidP="00143F73">
      <w:pPr>
        <w:tabs>
          <w:tab w:val="left" w:pos="3150"/>
        </w:tabs>
        <w:spacing w:line="256" w:lineRule="auto"/>
        <w:jc w:val="center"/>
        <w:rPr>
          <w:rFonts w:ascii="Times New Roman" w:hAnsi="Times New Roman" w:cs="Times New Roman"/>
          <w:b/>
        </w:rPr>
      </w:pPr>
      <w:r w:rsidRPr="00EB4198">
        <w:rPr>
          <w:rFonts w:ascii="Times New Roman" w:hAnsi="Times New Roman" w:cs="Times New Roman"/>
          <w:b/>
        </w:rPr>
        <w:t xml:space="preserve">PIRKIMUI </w:t>
      </w:r>
    </w:p>
    <w:p w14:paraId="1F8F5995" w14:textId="77777777" w:rsidR="00143F73" w:rsidRPr="00EB419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EB419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EB4198">
        <w:rPr>
          <w:rFonts w:ascii="Times New Roman" w:eastAsia="Calibri" w:hAnsi="Times New Roman" w:cs="Times New Roman"/>
          <w:bCs/>
        </w:rPr>
        <w:t xml:space="preserve">Pildydamas šią formą tiekėjas turi pateikti visą žemiau prašomą informaciją. </w:t>
      </w:r>
      <w:r w:rsidRPr="00EB419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EB419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EB419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EB4198">
        <w:rPr>
          <w:rFonts w:ascii="Times New Roman" w:eastAsia="Calibri" w:hAnsi="Times New Roman" w:cs="Times New Roman"/>
          <w:lang w:eastAsia="lt-LT"/>
        </w:rPr>
        <w:t>____________</w:t>
      </w:r>
      <w:r w:rsidRPr="00EB4198">
        <w:rPr>
          <w:rFonts w:ascii="Times New Roman" w:eastAsia="Calibri" w:hAnsi="Times New Roman" w:cs="Times New Roman"/>
          <w:b/>
          <w:bCs/>
          <w:color w:val="000000"/>
          <w:lang w:eastAsia="lt-LT"/>
        </w:rPr>
        <w:t xml:space="preserve"> Nr.</w:t>
      </w:r>
      <w:r w:rsidRPr="00EB4198">
        <w:rPr>
          <w:rFonts w:ascii="Times New Roman" w:eastAsia="Calibri" w:hAnsi="Times New Roman" w:cs="Times New Roman"/>
          <w:lang w:eastAsia="lt-LT"/>
        </w:rPr>
        <w:t xml:space="preserve"> ______</w:t>
      </w:r>
    </w:p>
    <w:p w14:paraId="65174311" w14:textId="77777777" w:rsidR="00143F73" w:rsidRPr="00EB419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EB4198">
        <w:rPr>
          <w:rFonts w:ascii="Times New Roman" w:eastAsia="Calibri" w:hAnsi="Times New Roman" w:cs="Times New Roman"/>
          <w:bCs/>
          <w:color w:val="000000"/>
          <w:lang w:eastAsia="lt-LT"/>
        </w:rPr>
        <w:t>(Data)</w:t>
      </w:r>
    </w:p>
    <w:p w14:paraId="4874E148" w14:textId="77777777" w:rsidR="00143F73" w:rsidRPr="00EB419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EB4198">
        <w:rPr>
          <w:rFonts w:ascii="Times New Roman" w:eastAsia="Calibri" w:hAnsi="Times New Roman" w:cs="Times New Roman"/>
          <w:bCs/>
          <w:color w:val="000000"/>
          <w:lang w:eastAsia="lt-LT"/>
        </w:rPr>
        <w:t>_____________</w:t>
      </w:r>
    </w:p>
    <w:p w14:paraId="46F35588" w14:textId="77777777" w:rsidR="00143F73" w:rsidRPr="00EB419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EB4198">
        <w:rPr>
          <w:rFonts w:ascii="Times New Roman" w:eastAsia="Calibri" w:hAnsi="Times New Roman" w:cs="Times New Roman"/>
          <w:color w:val="000000"/>
          <w:lang w:eastAsia="lt-LT"/>
        </w:rPr>
        <w:t>(Sudarymo vieta)</w:t>
      </w:r>
    </w:p>
    <w:p w14:paraId="00251C1A" w14:textId="77777777" w:rsidR="00143F73" w:rsidRPr="00EB419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EB419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EB4198" w:rsidRDefault="00143F73" w:rsidP="00143F73">
            <w:pPr>
              <w:spacing w:after="0" w:line="240" w:lineRule="auto"/>
              <w:jc w:val="both"/>
              <w:rPr>
                <w:rFonts w:ascii="Times New Roman" w:eastAsia="Calibri" w:hAnsi="Times New Roman" w:cs="Times New Roman"/>
                <w:i/>
                <w:lang w:eastAsia="lt-LT"/>
              </w:rPr>
            </w:pPr>
            <w:r w:rsidRPr="00EB4198">
              <w:rPr>
                <w:rFonts w:ascii="Times New Roman" w:eastAsia="Calibri" w:hAnsi="Times New Roman" w:cs="Times New Roman"/>
                <w:lang w:eastAsia="lt-LT"/>
              </w:rPr>
              <w:t xml:space="preserve">Tiekėjo pavadinimas </w:t>
            </w:r>
            <w:r w:rsidRPr="00EB419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EB4198" w:rsidRDefault="00143F73" w:rsidP="00143F73">
            <w:pPr>
              <w:spacing w:after="0" w:line="240" w:lineRule="auto"/>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 xml:space="preserve">Atsakingasis partneris: </w:t>
            </w:r>
          </w:p>
          <w:p w14:paraId="0A4C6ED1" w14:textId="77777777" w:rsidR="00143F73" w:rsidRPr="00EB4198" w:rsidRDefault="00143F73" w:rsidP="00143F73">
            <w:pPr>
              <w:spacing w:after="0" w:line="240" w:lineRule="auto"/>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Partneris Nr. 1:</w:t>
            </w:r>
          </w:p>
          <w:p w14:paraId="3143EF90" w14:textId="77777777" w:rsidR="00143F73" w:rsidRPr="00EB4198" w:rsidRDefault="00143F73" w:rsidP="00143F73">
            <w:pPr>
              <w:spacing w:after="0" w:line="240" w:lineRule="auto"/>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r w:rsidR="00143F73" w:rsidRPr="00EB419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 xml:space="preserve">Tiekėjo adresas </w:t>
            </w:r>
            <w:r w:rsidRPr="00EB419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r w:rsidR="00143F73" w:rsidRPr="00EB419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r w:rsidR="00143F73" w:rsidRPr="00EB419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r w:rsidR="00143F73" w:rsidRPr="00EB419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r w:rsidR="00143F73" w:rsidRPr="00EB419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EB419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EB419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1.2. šiose konkurso sąlygose;</w:t>
      </w:r>
    </w:p>
    <w:p w14:paraId="6A8359B0" w14:textId="77777777" w:rsidR="00143F73" w:rsidRPr="00EB4198" w:rsidRDefault="00143F73" w:rsidP="00143F73">
      <w:pPr>
        <w:spacing w:after="0" w:line="240" w:lineRule="auto"/>
        <w:jc w:val="both"/>
        <w:rPr>
          <w:rFonts w:ascii="Times New Roman" w:eastAsia="Calibri" w:hAnsi="Times New Roman" w:cs="Times New Roman"/>
          <w:lang w:eastAsia="lt-LT"/>
        </w:rPr>
      </w:pPr>
      <w:r w:rsidRPr="00EB4198">
        <w:rPr>
          <w:rFonts w:ascii="Times New Roman" w:eastAsia="Calibri" w:hAnsi="Times New Roman" w:cs="Times New Roman"/>
          <w:lang w:eastAsia="lt-LT"/>
        </w:rPr>
        <w:t>1.3. kituose pirkimo dokumentuose (jų paaiškinimuose, papildymuose).</w:t>
      </w:r>
    </w:p>
    <w:p w14:paraId="4C14A002" w14:textId="77777777" w:rsidR="00143F73" w:rsidRPr="00EB4198" w:rsidRDefault="00143F73" w:rsidP="00143F73">
      <w:pPr>
        <w:spacing w:after="200" w:line="276" w:lineRule="auto"/>
        <w:jc w:val="both"/>
        <w:rPr>
          <w:rFonts w:ascii="Times New Roman" w:eastAsia="Calibri" w:hAnsi="Times New Roman" w:cs="Times New Roman"/>
        </w:rPr>
      </w:pPr>
      <w:r w:rsidRPr="00EB4198">
        <w:rPr>
          <w:rFonts w:ascii="Times New Roman" w:eastAsia="Calibri" w:hAnsi="Times New Roman" w:cs="Times New Roman"/>
          <w:spacing w:val="-4"/>
        </w:rPr>
        <w:t>1.4. Pateikdamas pasiūlymą</w:t>
      </w:r>
      <w:r w:rsidRPr="00EB4198">
        <w:t xml:space="preserve"> </w:t>
      </w:r>
      <w:r w:rsidRPr="00EB4198">
        <w:rPr>
          <w:rFonts w:ascii="Times New Roman" w:eastAsia="Calibri" w:hAnsi="Times New Roman" w:cs="Times New Roman"/>
          <w:spacing w:val="-4"/>
        </w:rPr>
        <w:t>CVP IS priemonėmis, patvirtinu, kad dokumentų skaitmeninės</w:t>
      </w:r>
      <w:r w:rsidRPr="00EB4198">
        <w:rPr>
          <w:rFonts w:ascii="Times New Roman" w:eastAsia="Calibri" w:hAnsi="Times New Roman" w:cs="Times New Roman"/>
        </w:rPr>
        <w:t xml:space="preserve"> kopijos ir elektroninėmis priemonėmis pateikti duomenys yra tikri.</w:t>
      </w:r>
    </w:p>
    <w:p w14:paraId="4E4B5C38" w14:textId="77777777" w:rsidR="00143F73" w:rsidRPr="00EB4198" w:rsidRDefault="00143F73" w:rsidP="00143F73">
      <w:pPr>
        <w:jc w:val="both"/>
        <w:rPr>
          <w:rFonts w:ascii="Times New Roman" w:eastAsia="Calibri" w:hAnsi="Times New Roman" w:cs="Times New Roman"/>
          <w:b/>
        </w:rPr>
      </w:pPr>
      <w:r w:rsidRPr="00EB4198">
        <w:rPr>
          <w:rFonts w:ascii="Times New Roman" w:eastAsia="Calibri" w:hAnsi="Times New Roman" w:cs="Times New Roman"/>
          <w:b/>
          <w:lang w:eastAsia="lt-LT"/>
        </w:rPr>
        <w:t xml:space="preserve">2. </w:t>
      </w:r>
      <w:r w:rsidRPr="00EB4198">
        <w:rPr>
          <w:rFonts w:ascii="Times New Roman" w:eastAsia="Calibri" w:hAnsi="Times New Roman" w:cs="Times New Roman"/>
          <w:b/>
          <w:u w:val="single"/>
        </w:rPr>
        <w:t>Patvirtiname, kad:</w:t>
      </w:r>
    </w:p>
    <w:p w14:paraId="5AB48C1F" w14:textId="45566748" w:rsidR="00143F73" w:rsidRPr="00EB419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EB4198">
        <w:rPr>
          <w:rFonts w:ascii="Times New Roman" w:eastAsia="Calibri" w:hAnsi="Times New Roman" w:cs="Times New Roman"/>
          <w:b/>
          <w:lang w:eastAsia="lt-LT"/>
        </w:rPr>
        <w:t xml:space="preserve">2.1. </w:t>
      </w:r>
      <w:r w:rsidRPr="00EB4198">
        <w:rPr>
          <w:rFonts w:ascii="Times New Roman" w:eastAsia="Times New Roman" w:hAnsi="Times New Roman" w:cs="Times New Roman"/>
          <w:b/>
          <w:sz w:val="24"/>
          <w:szCs w:val="24"/>
          <w:u w:val="single"/>
        </w:rPr>
        <w:t>sutarties vykdymui pasitelksiu subtiekėjus* (jei jie yra žinomi)</w:t>
      </w:r>
      <w:r w:rsidRPr="00EB4198">
        <w:rPr>
          <w:rFonts w:ascii="Times New Roman" w:eastAsia="Times New Roman" w:hAnsi="Times New Roman" w:cs="Times New Roman"/>
          <w:lang w:eastAsia="lt-LT"/>
        </w:rPr>
        <w:t xml:space="preserve"> (atsižvelgiant į konkurso sąlygų 3.</w:t>
      </w:r>
      <w:r w:rsidR="00B47FAF" w:rsidRPr="00EB4198">
        <w:rPr>
          <w:rFonts w:ascii="Times New Roman" w:eastAsia="Times New Roman" w:hAnsi="Times New Roman" w:cs="Times New Roman"/>
          <w:lang w:eastAsia="lt-LT"/>
        </w:rPr>
        <w:t>5</w:t>
      </w:r>
      <w:r w:rsidRPr="00EB4198">
        <w:rPr>
          <w:rFonts w:ascii="Times New Roman" w:eastAsia="Times New Roman" w:hAnsi="Times New Roman" w:cs="Times New Roman"/>
          <w:lang w:eastAsia="lt-LT"/>
        </w:rPr>
        <w:t>. p. nustatytus reikalavimus):</w:t>
      </w:r>
    </w:p>
    <w:p w14:paraId="5B706F08" w14:textId="77777777" w:rsidR="00143F73" w:rsidRPr="00EB419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EB419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EB4198" w:rsidRDefault="00F545FA" w:rsidP="00F545FA">
            <w:pPr>
              <w:spacing w:after="0" w:line="240" w:lineRule="auto"/>
              <w:jc w:val="both"/>
              <w:rPr>
                <w:rFonts w:ascii="Times New Roman" w:eastAsia="Calibri" w:hAnsi="Times New Roman" w:cs="Times New Roman"/>
                <w:b/>
                <w:i/>
              </w:rPr>
            </w:pPr>
            <w:r w:rsidRPr="00EB419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EB4198" w:rsidRDefault="00F545FA" w:rsidP="00F545FA">
            <w:pPr>
              <w:spacing w:after="0" w:line="240" w:lineRule="auto"/>
              <w:jc w:val="both"/>
              <w:rPr>
                <w:rFonts w:ascii="Times New Roman" w:eastAsia="Calibri" w:hAnsi="Times New Roman" w:cs="Times New Roman"/>
                <w:b/>
                <w:i/>
              </w:rPr>
            </w:pPr>
            <w:r w:rsidRPr="00EB419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EB4198" w:rsidRDefault="00F545FA" w:rsidP="00F545FA">
            <w:pPr>
              <w:spacing w:after="0" w:line="240" w:lineRule="auto"/>
              <w:jc w:val="both"/>
              <w:rPr>
                <w:rFonts w:ascii="Times New Roman" w:eastAsia="Calibri" w:hAnsi="Times New Roman" w:cs="Times New Roman"/>
                <w:b/>
                <w:i/>
              </w:rPr>
            </w:pPr>
            <w:r w:rsidRPr="00EB4198">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EB4198" w:rsidRDefault="00F545FA" w:rsidP="00F545FA">
            <w:pPr>
              <w:spacing w:after="0" w:line="240" w:lineRule="auto"/>
              <w:jc w:val="both"/>
              <w:rPr>
                <w:rFonts w:ascii="Times New Roman" w:eastAsia="Calibri" w:hAnsi="Times New Roman" w:cs="Times New Roman"/>
                <w:b/>
                <w:i/>
              </w:rPr>
            </w:pPr>
            <w:r w:rsidRPr="00EB419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EB4198" w14:paraId="5F22C5FF" w14:textId="44D60F73" w:rsidTr="00F545FA">
        <w:trPr>
          <w:trHeight w:val="1"/>
        </w:trPr>
        <w:tc>
          <w:tcPr>
            <w:tcW w:w="559" w:type="dxa"/>
            <w:shd w:val="clear" w:color="000000" w:fill="FFFFFF"/>
            <w:tcMar>
              <w:left w:w="108" w:type="dxa"/>
              <w:right w:w="108" w:type="dxa"/>
            </w:tcMar>
          </w:tcPr>
          <w:p w14:paraId="4734E930" w14:textId="77777777" w:rsidR="00F545FA" w:rsidRPr="00EB4198" w:rsidRDefault="00F545FA" w:rsidP="00143F73">
            <w:pPr>
              <w:spacing w:after="0" w:line="240" w:lineRule="auto"/>
              <w:jc w:val="both"/>
              <w:rPr>
                <w:rFonts w:ascii="Times New Roman" w:eastAsia="Calibri" w:hAnsi="Times New Roman" w:cs="Times New Roman"/>
              </w:rPr>
            </w:pPr>
            <w:r w:rsidRPr="00EB419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EB4198" w:rsidRDefault="00F545FA" w:rsidP="00143F73">
            <w:pPr>
              <w:spacing w:after="0" w:line="240" w:lineRule="auto"/>
              <w:jc w:val="both"/>
              <w:rPr>
                <w:rFonts w:ascii="Times New Roman" w:eastAsia="Calibri" w:hAnsi="Times New Roman" w:cs="Times New Roman"/>
              </w:rPr>
            </w:pPr>
            <w:r w:rsidRPr="00EB4198">
              <w:rPr>
                <w:rFonts w:ascii="Times New Roman" w:eastAsia="Calibri" w:hAnsi="Times New Roman" w:cs="Times New Roman"/>
              </w:rPr>
              <w:t>Kita (</w:t>
            </w:r>
            <w:r w:rsidRPr="00EB4198">
              <w:rPr>
                <w:rFonts w:ascii="Times New Roman" w:eastAsia="Calibri" w:hAnsi="Times New Roman" w:cs="Times New Roman"/>
                <w:i/>
              </w:rPr>
              <w:t>pildoma, jei pasitelkiama</w:t>
            </w:r>
            <w:r w:rsidRPr="00EB419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EB419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EB4198" w:rsidRDefault="00F545FA" w:rsidP="00143F73">
            <w:pPr>
              <w:spacing w:after="0" w:line="240" w:lineRule="auto"/>
              <w:jc w:val="both"/>
              <w:rPr>
                <w:rFonts w:ascii="Times New Roman" w:eastAsia="Calibri" w:hAnsi="Times New Roman" w:cs="Times New Roman"/>
              </w:rPr>
            </w:pPr>
          </w:p>
        </w:tc>
      </w:tr>
      <w:tr w:rsidR="00F545FA" w:rsidRPr="00EB4198" w14:paraId="0434FCED" w14:textId="2F94A6C2" w:rsidTr="00F545FA">
        <w:trPr>
          <w:trHeight w:val="1"/>
        </w:trPr>
        <w:tc>
          <w:tcPr>
            <w:tcW w:w="559" w:type="dxa"/>
            <w:shd w:val="clear" w:color="000000" w:fill="FFFFFF"/>
            <w:tcMar>
              <w:left w:w="108" w:type="dxa"/>
              <w:right w:w="108" w:type="dxa"/>
            </w:tcMar>
          </w:tcPr>
          <w:p w14:paraId="5412B6D4" w14:textId="77777777" w:rsidR="00F545FA" w:rsidRPr="00EB419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EB419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EB419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EB4198" w:rsidRDefault="00F545FA" w:rsidP="00143F73">
            <w:pPr>
              <w:spacing w:after="0" w:line="240" w:lineRule="auto"/>
              <w:jc w:val="both"/>
              <w:rPr>
                <w:rFonts w:ascii="Times New Roman" w:eastAsia="Calibri" w:hAnsi="Times New Roman" w:cs="Times New Roman"/>
              </w:rPr>
            </w:pPr>
          </w:p>
        </w:tc>
      </w:tr>
      <w:tr w:rsidR="00F545FA" w:rsidRPr="00EB4198" w14:paraId="6404241B" w14:textId="22A39503" w:rsidTr="00F545FA">
        <w:trPr>
          <w:trHeight w:val="1"/>
        </w:trPr>
        <w:tc>
          <w:tcPr>
            <w:tcW w:w="559" w:type="dxa"/>
            <w:shd w:val="clear" w:color="000000" w:fill="FFFFFF"/>
            <w:tcMar>
              <w:left w:w="108" w:type="dxa"/>
              <w:right w:w="108" w:type="dxa"/>
            </w:tcMar>
          </w:tcPr>
          <w:p w14:paraId="7FD7BD33" w14:textId="77777777" w:rsidR="00F545FA" w:rsidRPr="00EB419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EB419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EB419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EB419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EB419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EB4198">
        <w:rPr>
          <w:rFonts w:ascii="Times New Roman" w:hAnsi="Times New Roman" w:cs="Times New Roman"/>
          <w:b/>
          <w:i/>
          <w:sz w:val="20"/>
          <w:szCs w:val="20"/>
          <w:lang w:eastAsia="lt-LT"/>
        </w:rPr>
        <w:t xml:space="preserve">*- Subtiekėjas </w:t>
      </w:r>
      <w:r w:rsidRPr="00EB419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Pr="00EB4198"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EB419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EB4198">
        <w:rPr>
          <w:rFonts w:ascii="Times New Roman" w:eastAsia="Calibri" w:hAnsi="Times New Roman" w:cs="Times New Roman"/>
          <w:b/>
        </w:rPr>
        <w:t>3.</w:t>
      </w:r>
      <w:r w:rsidRPr="00EB4198">
        <w:rPr>
          <w:rFonts w:ascii="Times New Roman" w:eastAsia="Calibri" w:hAnsi="Times New Roman" w:cs="Times New Roman"/>
        </w:rPr>
        <w:t xml:space="preserve"> Šiame pasiūlyme pateikta ši konfidenciali informacija (</w:t>
      </w:r>
      <w:r w:rsidRPr="00EB4198">
        <w:rPr>
          <w:rFonts w:ascii="Times New Roman" w:eastAsia="Calibri" w:hAnsi="Times New Roman" w:cs="Times New Roman"/>
          <w:i/>
        </w:rPr>
        <w:t>pildyti tuomet, jei bus pateikta konfidenciali informacija.:</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111"/>
      </w:tblGrid>
      <w:tr w:rsidR="00143F73" w:rsidRPr="00EB4198" w14:paraId="1D83D2BA" w14:textId="77777777" w:rsidTr="001D43F0">
        <w:tc>
          <w:tcPr>
            <w:tcW w:w="851" w:type="dxa"/>
          </w:tcPr>
          <w:p w14:paraId="20CCDAAB" w14:textId="77777777" w:rsidR="00143F73" w:rsidRPr="00EB419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EB4198">
              <w:rPr>
                <w:rFonts w:ascii="Times New Roman" w:eastAsia="Calibri" w:hAnsi="Times New Roman" w:cs="Times New Roman"/>
                <w:b/>
                <w:lang w:eastAsia="lt-LT"/>
              </w:rPr>
              <w:t xml:space="preserve">Eil. Nr. </w:t>
            </w:r>
          </w:p>
        </w:tc>
        <w:tc>
          <w:tcPr>
            <w:tcW w:w="2013" w:type="dxa"/>
          </w:tcPr>
          <w:p w14:paraId="6DEDA451" w14:textId="77777777" w:rsidR="00143F73" w:rsidRPr="00EB419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EB4198">
              <w:rPr>
                <w:rFonts w:ascii="Times New Roman" w:eastAsia="Calibri" w:hAnsi="Times New Roman" w:cs="Times New Roman"/>
                <w:b/>
                <w:lang w:eastAsia="lt-LT"/>
              </w:rPr>
              <w:t>Pateikto dokumento pavadinimas</w:t>
            </w:r>
          </w:p>
        </w:tc>
        <w:tc>
          <w:tcPr>
            <w:tcW w:w="3119" w:type="dxa"/>
          </w:tcPr>
          <w:p w14:paraId="50C59B3B" w14:textId="77777777" w:rsidR="00143F73" w:rsidRPr="00EB419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EB4198">
              <w:rPr>
                <w:rFonts w:ascii="Times New Roman" w:eastAsia="Calibri" w:hAnsi="Times New Roman" w:cs="Times New Roman"/>
                <w:b/>
                <w:lang w:eastAsia="lt-LT"/>
              </w:rPr>
              <w:t>Lapų skaičius</w:t>
            </w:r>
          </w:p>
        </w:tc>
        <w:tc>
          <w:tcPr>
            <w:tcW w:w="4111" w:type="dxa"/>
          </w:tcPr>
          <w:p w14:paraId="47E0FE2D" w14:textId="77777777" w:rsidR="00143F73" w:rsidRPr="00EB419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EB4198">
              <w:rPr>
                <w:rFonts w:ascii="Times New Roman" w:eastAsia="Calibri" w:hAnsi="Times New Roman" w:cs="Times New Roman"/>
                <w:b/>
                <w:lang w:eastAsia="lt-LT"/>
              </w:rPr>
              <w:t>Paaiškinimas kokia konkrečiai informacija, esanti dokumente yra konfidenciali ir kodėl</w:t>
            </w:r>
            <w:r w:rsidRPr="00EB4198">
              <w:rPr>
                <w:rFonts w:ascii="Times New Roman" w:eastAsia="Calibri" w:hAnsi="Times New Roman"/>
                <w:b/>
                <w:vertAlign w:val="superscript"/>
                <w:lang w:eastAsia="lt-LT"/>
              </w:rPr>
              <w:t>1</w:t>
            </w:r>
          </w:p>
        </w:tc>
      </w:tr>
      <w:tr w:rsidR="00143F73" w:rsidRPr="00EB4198" w14:paraId="771DEAC1" w14:textId="77777777" w:rsidTr="001D43F0">
        <w:tc>
          <w:tcPr>
            <w:tcW w:w="851" w:type="dxa"/>
          </w:tcPr>
          <w:p w14:paraId="6537DCE5"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111" w:type="dxa"/>
          </w:tcPr>
          <w:p w14:paraId="2F414C6E"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EB4198" w14:paraId="7270CA95" w14:textId="77777777" w:rsidTr="001D43F0">
        <w:tc>
          <w:tcPr>
            <w:tcW w:w="851" w:type="dxa"/>
          </w:tcPr>
          <w:p w14:paraId="51C3E34D"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EB419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111" w:type="dxa"/>
          </w:tcPr>
          <w:p w14:paraId="55211D60" w14:textId="77777777" w:rsidR="00143F73" w:rsidRPr="00EB419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EB419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EB4198">
        <w:rPr>
          <w:rFonts w:ascii="Times New Roman" w:eastAsia="Times New Roman" w:hAnsi="Times New Roman" w:cs="Times New Roman"/>
          <w:b/>
          <w:i/>
          <w:sz w:val="20"/>
          <w:szCs w:val="20"/>
          <w:lang w:eastAsia="lt-LT"/>
        </w:rPr>
        <w:t>Pastaba:</w:t>
      </w:r>
      <w:r w:rsidRPr="00EB4198">
        <w:rPr>
          <w:rFonts w:ascii="Times New Roman" w:eastAsia="Times New Roman" w:hAnsi="Times New Roman" w:cs="Times New Roman"/>
          <w:i/>
          <w:sz w:val="20"/>
          <w:szCs w:val="20"/>
          <w:lang w:eastAsia="lt-LT"/>
        </w:rPr>
        <w:t xml:space="preserve"> </w:t>
      </w:r>
      <w:r w:rsidRPr="00EB4198">
        <w:rPr>
          <w:rFonts w:ascii="Times New Roman" w:eastAsia="Times New Roman" w:hAnsi="Times New Roman" w:cs="Times New Roman"/>
          <w:i/>
          <w:sz w:val="20"/>
          <w:szCs w:val="20"/>
          <w:vertAlign w:val="superscript"/>
          <w:lang w:eastAsia="lt-LT"/>
        </w:rPr>
        <w:t>1</w:t>
      </w:r>
      <w:r w:rsidRPr="00EB4198">
        <w:rPr>
          <w:rFonts w:ascii="Times New Roman" w:eastAsia="Times New Roman" w:hAnsi="Times New Roman" w:cs="Times New Roman"/>
          <w:i/>
          <w:sz w:val="20"/>
          <w:szCs w:val="20"/>
          <w:lang w:eastAsia="lt-LT"/>
        </w:rPr>
        <w:t xml:space="preserve">- </w:t>
      </w:r>
      <w:r w:rsidR="00B47FAF" w:rsidRPr="00EB419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B4198" w:rsidRDefault="00B47FAF" w:rsidP="00B47FAF">
      <w:pPr>
        <w:spacing w:line="240" w:lineRule="auto"/>
        <w:jc w:val="both"/>
        <w:rPr>
          <w:rFonts w:ascii="Times New Roman" w:eastAsiaTheme="minorEastAsia" w:hAnsi="Times New Roman" w:cs="Times New Roman"/>
          <w:i/>
          <w:sz w:val="20"/>
          <w:szCs w:val="20"/>
          <w:lang w:eastAsia="lt-LT"/>
        </w:rPr>
      </w:pPr>
      <w:r w:rsidRPr="00EB4198">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CA3DF02" w14:textId="3061D293" w:rsidR="00143F73" w:rsidRPr="00EB4198" w:rsidRDefault="00143F73" w:rsidP="00143F73">
      <w:pPr>
        <w:spacing w:after="200" w:line="276" w:lineRule="auto"/>
        <w:jc w:val="both"/>
        <w:rPr>
          <w:rFonts w:ascii="Times New Roman" w:eastAsia="Times New Roman" w:hAnsi="Times New Roman" w:cs="Times New Roman"/>
          <w:b/>
          <w:bCs/>
          <w:lang w:eastAsia="lt-LT"/>
        </w:rPr>
      </w:pPr>
      <w:r w:rsidRPr="00EB4198">
        <w:rPr>
          <w:rFonts w:ascii="Times New Roman" w:eastAsia="Times New Roman" w:hAnsi="Times New Roman" w:cs="Times New Roman"/>
          <w:b/>
          <w:lang w:eastAsia="lt-LT"/>
        </w:rPr>
        <w:t>4. Mes siūlome pirkimo</w:t>
      </w:r>
      <w:r w:rsidRPr="00EB4198">
        <w:rPr>
          <w:rFonts w:ascii="Times New Roman" w:eastAsia="Times New Roman" w:hAnsi="Times New Roman" w:cs="Times New Roman"/>
          <w:b/>
          <w:bCs/>
          <w:lang w:eastAsia="lt-LT"/>
        </w:rPr>
        <w:t xml:space="preserve"> objektą už šią kainą:</w:t>
      </w:r>
    </w:p>
    <w:p w14:paraId="7DE6F237" w14:textId="018F3B66" w:rsidR="006821C2" w:rsidRPr="00EB4198" w:rsidRDefault="006821C2" w:rsidP="00143F73">
      <w:pPr>
        <w:spacing w:after="200" w:line="276" w:lineRule="auto"/>
        <w:jc w:val="both"/>
        <w:rPr>
          <w:rFonts w:ascii="Times New Roman" w:eastAsia="Times New Roman" w:hAnsi="Times New Roman" w:cs="Times New Roman"/>
          <w:b/>
          <w:bCs/>
          <w:lang w:eastAsia="lt-LT"/>
        </w:rPr>
      </w:pPr>
      <w:r w:rsidRPr="00EB4198">
        <w:rPr>
          <w:rFonts w:ascii="Times New Roman" w:eastAsia="Times New Roman" w:hAnsi="Times New Roman" w:cs="Times New Roman"/>
          <w:b/>
          <w:bCs/>
          <w:lang w:eastAsia="lt-LT"/>
        </w:rPr>
        <w:t xml:space="preserve">4.1  1 pirkimo objekto dalis: </w:t>
      </w:r>
      <w:proofErr w:type="spellStart"/>
      <w:r w:rsidR="00E37686" w:rsidRPr="005F412F">
        <w:rPr>
          <w:rFonts w:ascii="Times New Roman" w:hAnsi="Times New Roman" w:cs="Times New Roman"/>
          <w:b/>
          <w:bCs/>
          <w:lang w:val="en-US"/>
        </w:rPr>
        <w:t>Reagentų</w:t>
      </w:r>
      <w:proofErr w:type="spellEnd"/>
      <w:r w:rsidR="00E37686" w:rsidRPr="005F412F">
        <w:rPr>
          <w:rFonts w:ascii="Times New Roman" w:hAnsi="Times New Roman" w:cs="Times New Roman"/>
          <w:b/>
          <w:bCs/>
          <w:lang w:val="en-US"/>
        </w:rPr>
        <w:t xml:space="preserve"> i</w:t>
      </w:r>
      <w:r w:rsidR="00943129">
        <w:rPr>
          <w:rFonts w:ascii="Times New Roman" w:hAnsi="Times New Roman" w:cs="Times New Roman"/>
          <w:b/>
          <w:bCs/>
          <w:lang w:val="en-US"/>
        </w:rPr>
        <w:t xml:space="preserve">r </w:t>
      </w:r>
      <w:proofErr w:type="spellStart"/>
      <w:r w:rsidR="00943129">
        <w:rPr>
          <w:rFonts w:ascii="Times New Roman" w:hAnsi="Times New Roman" w:cs="Times New Roman"/>
          <w:b/>
          <w:bCs/>
          <w:lang w:val="en-US"/>
        </w:rPr>
        <w:t>priemonių</w:t>
      </w:r>
      <w:proofErr w:type="spellEnd"/>
      <w:r w:rsidR="00943129">
        <w:rPr>
          <w:rFonts w:ascii="Times New Roman" w:hAnsi="Times New Roman" w:cs="Times New Roman"/>
          <w:b/>
          <w:bCs/>
          <w:lang w:val="en-US"/>
        </w:rPr>
        <w:t xml:space="preserve"> </w:t>
      </w:r>
      <w:proofErr w:type="spellStart"/>
      <w:r w:rsidR="00943129">
        <w:rPr>
          <w:rFonts w:ascii="Times New Roman" w:hAnsi="Times New Roman" w:cs="Times New Roman"/>
          <w:b/>
          <w:bCs/>
          <w:lang w:val="en-US"/>
        </w:rPr>
        <w:t>rinkinys</w:t>
      </w:r>
      <w:proofErr w:type="spellEnd"/>
      <w:r w:rsidR="00943129">
        <w:rPr>
          <w:rFonts w:ascii="Times New Roman" w:hAnsi="Times New Roman" w:cs="Times New Roman"/>
          <w:b/>
          <w:bCs/>
          <w:lang w:val="en-US"/>
        </w:rPr>
        <w:t xml:space="preserve"> FAPI</w:t>
      </w:r>
      <w:r w:rsidR="00E37686" w:rsidRPr="005F412F">
        <w:rPr>
          <w:rFonts w:ascii="Times New Roman" w:hAnsi="Times New Roman" w:cs="Times New Roman"/>
          <w:b/>
          <w:bCs/>
          <w:lang w:val="en-US"/>
        </w:rPr>
        <w:t xml:space="preserve"> </w:t>
      </w:r>
      <w:proofErr w:type="spellStart"/>
      <w:r w:rsidR="00E37686" w:rsidRPr="005F412F">
        <w:rPr>
          <w:rFonts w:ascii="Times New Roman" w:hAnsi="Times New Roman" w:cs="Times New Roman"/>
          <w:b/>
          <w:bCs/>
          <w:lang w:val="en-US"/>
        </w:rPr>
        <w:t>sintezei</w:t>
      </w:r>
      <w:proofErr w:type="spellEnd"/>
    </w:p>
    <w:tbl>
      <w:tblPr>
        <w:tblW w:w="10377" w:type="dxa"/>
        <w:tblInd w:w="-176" w:type="dxa"/>
        <w:tblLayout w:type="fixed"/>
        <w:tblLook w:val="04A0" w:firstRow="1" w:lastRow="0" w:firstColumn="1" w:lastColumn="0" w:noHBand="0" w:noVBand="1"/>
      </w:tblPr>
      <w:tblGrid>
        <w:gridCol w:w="738"/>
        <w:gridCol w:w="2154"/>
        <w:gridCol w:w="993"/>
        <w:gridCol w:w="850"/>
        <w:gridCol w:w="1815"/>
        <w:gridCol w:w="1418"/>
        <w:gridCol w:w="1275"/>
        <w:gridCol w:w="17"/>
        <w:gridCol w:w="1117"/>
      </w:tblGrid>
      <w:tr w:rsidR="00845ABE" w:rsidRPr="00EB4198" w14:paraId="10DA0924" w14:textId="77777777" w:rsidTr="0029187F">
        <w:trPr>
          <w:trHeight w:val="558"/>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845ABE" w:rsidRPr="00EB4198" w:rsidRDefault="00845ABE" w:rsidP="00143F73">
            <w:pPr>
              <w:spacing w:after="0" w:line="240" w:lineRule="auto"/>
              <w:jc w:val="center"/>
              <w:rPr>
                <w:rFonts w:ascii="Times New Roman" w:eastAsia="Times New Roman" w:hAnsi="Times New Roman" w:cs="Times New Roman"/>
                <w:b/>
                <w:color w:val="D9D9D9"/>
              </w:rPr>
            </w:pPr>
            <w:r w:rsidRPr="00EB4198">
              <w:rPr>
                <w:rFonts w:ascii="Times New Roman" w:eastAsia="Times New Roman" w:hAnsi="Times New Roman" w:cs="Times New Roman"/>
                <w:b/>
              </w:rPr>
              <w:t>Eil. Nr.</w:t>
            </w:r>
          </w:p>
        </w:tc>
        <w:tc>
          <w:tcPr>
            <w:tcW w:w="2154"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845ABE" w:rsidRPr="00EB4198" w:rsidRDefault="00845ABE" w:rsidP="00143F73">
            <w:pPr>
              <w:spacing w:after="0" w:line="240" w:lineRule="auto"/>
              <w:jc w:val="center"/>
              <w:rPr>
                <w:rFonts w:ascii="Times New Roman" w:eastAsia="Times New Roman" w:hAnsi="Times New Roman" w:cs="Times New Roman"/>
                <w:b/>
              </w:rPr>
            </w:pPr>
            <w:r w:rsidRPr="00EB4198">
              <w:rPr>
                <w:rFonts w:ascii="Times New Roman" w:eastAsia="Times New Roman" w:hAnsi="Times New Roman" w:cs="Times New Roman"/>
                <w:b/>
              </w:rPr>
              <w:t>Pirkimo objekto pavadinimas</w:t>
            </w:r>
          </w:p>
          <w:p w14:paraId="45CFEB02" w14:textId="77777777" w:rsidR="00845ABE" w:rsidRPr="00EB4198" w:rsidRDefault="00845ABE"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845ABE" w:rsidRPr="00EB4198" w:rsidRDefault="00845ABE" w:rsidP="00143F73">
            <w:pPr>
              <w:spacing w:after="0" w:line="240" w:lineRule="auto"/>
              <w:jc w:val="center"/>
              <w:rPr>
                <w:rFonts w:ascii="Times New Roman" w:eastAsia="Times New Roman" w:hAnsi="Times New Roman" w:cs="Times New Roman"/>
                <w:b/>
              </w:rPr>
            </w:pPr>
            <w:r w:rsidRPr="00EB419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845ABE" w:rsidRPr="00EB4198" w:rsidRDefault="00845ABE" w:rsidP="00143F73">
            <w:pPr>
              <w:spacing w:after="0" w:line="240" w:lineRule="auto"/>
              <w:jc w:val="center"/>
              <w:rPr>
                <w:rFonts w:ascii="Times New Roman" w:eastAsia="Calibri" w:hAnsi="Times New Roman" w:cs="Times New Roman"/>
                <w:b/>
                <w:lang w:eastAsia="lt-LT"/>
              </w:rPr>
            </w:pPr>
            <w:r w:rsidRPr="00EB4198">
              <w:rPr>
                <w:rFonts w:ascii="Times New Roman" w:eastAsia="Calibri" w:hAnsi="Times New Roman" w:cs="Times New Roman"/>
                <w:b/>
                <w:lang w:eastAsia="lt-LT"/>
              </w:rPr>
              <w:t>Kiekis</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125CB9" w14:textId="77777777" w:rsidR="00A41C61" w:rsidRPr="00EB4198" w:rsidRDefault="00845ABE" w:rsidP="00A41C61">
            <w:pPr>
              <w:spacing w:after="0" w:line="256" w:lineRule="auto"/>
              <w:jc w:val="center"/>
              <w:rPr>
                <w:rFonts w:ascii="Times New Roman" w:eastAsia="Times New Roman" w:hAnsi="Times New Roman" w:cs="Times New Roman"/>
                <w:b/>
              </w:rPr>
            </w:pPr>
            <w:r w:rsidRPr="00EB4198">
              <w:rPr>
                <w:rFonts w:ascii="Times New Roman" w:eastAsia="Times New Roman" w:hAnsi="Times New Roman" w:cs="Times New Roman"/>
                <w:b/>
              </w:rPr>
              <w:t>Siūlomos prekės modelis (</w:t>
            </w:r>
            <w:r w:rsidRPr="00EB4198">
              <w:rPr>
                <w:rFonts w:ascii="Times New Roman" w:eastAsia="Times New Roman" w:hAnsi="Times New Roman" w:cs="Times New Roman"/>
                <w:b/>
                <w:i/>
              </w:rPr>
              <w:t>jei taikoma</w:t>
            </w:r>
            <w:r w:rsidRPr="00EB4198">
              <w:rPr>
                <w:rFonts w:ascii="Times New Roman" w:eastAsia="Times New Roman" w:hAnsi="Times New Roman" w:cs="Times New Roman"/>
                <w:b/>
              </w:rPr>
              <w:t>) ir kodas (</w:t>
            </w:r>
            <w:r w:rsidRPr="00EB4198">
              <w:rPr>
                <w:rFonts w:ascii="Times New Roman" w:eastAsia="Times New Roman" w:hAnsi="Times New Roman" w:cs="Times New Roman"/>
                <w:b/>
                <w:i/>
              </w:rPr>
              <w:t>jei taikoma</w:t>
            </w:r>
            <w:r w:rsidRPr="00EB4198">
              <w:rPr>
                <w:rFonts w:ascii="Times New Roman" w:eastAsia="Times New Roman" w:hAnsi="Times New Roman" w:cs="Times New Roman"/>
                <w:b/>
              </w:rPr>
              <w:t>)</w:t>
            </w:r>
          </w:p>
          <w:p w14:paraId="1620DBEE" w14:textId="77777777" w:rsidR="00A41C61" w:rsidRPr="00EB4198" w:rsidRDefault="00A41C61" w:rsidP="00A41C61">
            <w:pPr>
              <w:spacing w:after="0" w:line="256" w:lineRule="auto"/>
              <w:jc w:val="center"/>
              <w:rPr>
                <w:rFonts w:ascii="Times New Roman" w:eastAsia="Times New Roman" w:hAnsi="Times New Roman" w:cs="Times New Roman"/>
                <w:b/>
              </w:rPr>
            </w:pPr>
          </w:p>
          <w:p w14:paraId="413FC728" w14:textId="0289DDE5" w:rsidR="00845ABE" w:rsidRPr="00EB4198" w:rsidRDefault="00845ABE" w:rsidP="00A41C61">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81F40" w14:textId="0AD072E3" w:rsidR="00845ABE" w:rsidRPr="00EB4198" w:rsidRDefault="00845ABE" w:rsidP="00143F73">
            <w:pPr>
              <w:spacing w:after="0" w:line="240" w:lineRule="auto"/>
              <w:jc w:val="center"/>
              <w:rPr>
                <w:rFonts w:ascii="Times New Roman" w:eastAsia="Calibri" w:hAnsi="Times New Roman" w:cs="Times New Roman"/>
                <w:b/>
                <w:lang w:eastAsia="lt-LT"/>
              </w:rPr>
            </w:pPr>
            <w:r w:rsidRPr="00EB4198">
              <w:rPr>
                <w:rFonts w:ascii="Times New Roman" w:eastAsia="Calibri" w:hAnsi="Times New Roman" w:cs="Times New Roman"/>
                <w:b/>
                <w:lang w:eastAsia="lt-LT"/>
              </w:rPr>
              <w:t xml:space="preserve">Gamintojas </w:t>
            </w:r>
          </w:p>
          <w:p w14:paraId="0663AC4D" w14:textId="77777777" w:rsidR="00845ABE" w:rsidRPr="00EB4198" w:rsidRDefault="00845ABE" w:rsidP="00143F73">
            <w:pPr>
              <w:spacing w:after="0" w:line="240" w:lineRule="auto"/>
              <w:jc w:val="center"/>
              <w:rPr>
                <w:rFonts w:ascii="Times New Roman" w:eastAsia="Calibri" w:hAnsi="Times New Roman" w:cs="Times New Roman"/>
                <w:b/>
                <w:lang w:eastAsia="lt-LT"/>
              </w:rPr>
            </w:pPr>
          </w:p>
          <w:p w14:paraId="38D5B57A" w14:textId="77777777" w:rsidR="00845ABE" w:rsidRPr="00EB4198" w:rsidRDefault="00845ABE" w:rsidP="00143F73">
            <w:pPr>
              <w:spacing w:after="0" w:line="256" w:lineRule="auto"/>
              <w:jc w:val="center"/>
              <w:rPr>
                <w:rFonts w:ascii="Times New Roman" w:eastAsia="Calibri" w:hAnsi="Times New Roman" w:cs="Times New Roman"/>
              </w:rPr>
            </w:pPr>
          </w:p>
          <w:p w14:paraId="3469022A" w14:textId="77777777" w:rsidR="00A41C61" w:rsidRPr="00EB4198" w:rsidRDefault="00A41C61" w:rsidP="00A41C61">
            <w:pPr>
              <w:spacing w:after="0" w:line="256" w:lineRule="auto"/>
              <w:rPr>
                <w:rFonts w:ascii="Times New Roman" w:eastAsia="Calibri" w:hAnsi="Times New Roman" w:cs="Times New Roman"/>
              </w:rPr>
            </w:pPr>
          </w:p>
          <w:p w14:paraId="6E8A8E1F" w14:textId="77777777" w:rsidR="00A41C61" w:rsidRPr="00EB4198" w:rsidRDefault="00A41C61" w:rsidP="00A41C61">
            <w:pPr>
              <w:spacing w:after="0" w:line="256" w:lineRule="auto"/>
              <w:rPr>
                <w:rFonts w:ascii="Times New Roman" w:eastAsia="Calibri" w:hAnsi="Times New Roman" w:cs="Times New Roman"/>
              </w:rPr>
            </w:pPr>
          </w:p>
          <w:p w14:paraId="7A381819" w14:textId="076026C3" w:rsidR="00845ABE" w:rsidRPr="00EB4198" w:rsidRDefault="00845ABE" w:rsidP="00A41C61">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845ABE" w:rsidRPr="00EB4198" w:rsidRDefault="00845ABE" w:rsidP="00143F73">
            <w:pPr>
              <w:spacing w:after="0" w:line="256" w:lineRule="auto"/>
              <w:jc w:val="center"/>
              <w:rPr>
                <w:rFonts w:ascii="Times New Roman" w:eastAsia="Calibri" w:hAnsi="Times New Roman" w:cs="Times New Roman"/>
                <w:b/>
              </w:rPr>
            </w:pPr>
            <w:r w:rsidRPr="00EB4198">
              <w:rPr>
                <w:rFonts w:ascii="Times New Roman" w:eastAsia="Calibri" w:hAnsi="Times New Roman" w:cs="Times New Roman"/>
                <w:b/>
              </w:rPr>
              <w:t xml:space="preserve">Vieneto kaina, eurais be PVM </w:t>
            </w:r>
          </w:p>
          <w:p w14:paraId="7C0F353B" w14:textId="77777777" w:rsidR="00A41C61" w:rsidRPr="00EB4198" w:rsidRDefault="00A41C61" w:rsidP="00143F73">
            <w:pPr>
              <w:spacing w:after="0" w:line="256" w:lineRule="auto"/>
              <w:jc w:val="center"/>
              <w:rPr>
                <w:rFonts w:ascii="Times New Roman" w:eastAsia="Calibri" w:hAnsi="Times New Roman" w:cs="Times New Roman"/>
              </w:rPr>
            </w:pPr>
          </w:p>
          <w:p w14:paraId="31673E94" w14:textId="7B6C1283" w:rsidR="00845ABE" w:rsidRPr="00EB4198" w:rsidRDefault="00845ABE" w:rsidP="00143F73">
            <w:pPr>
              <w:spacing w:after="0" w:line="256" w:lineRule="auto"/>
              <w:jc w:val="center"/>
              <w:rPr>
                <w:rFonts w:ascii="Times New Roman" w:eastAsia="Calibri" w:hAnsi="Times New Roman" w:cs="Times New Roman"/>
                <w:b/>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457ADE" w14:textId="77777777" w:rsidR="00845ABE" w:rsidRPr="00EB4198" w:rsidRDefault="00845ABE" w:rsidP="00A41C61">
            <w:pPr>
              <w:spacing w:after="0" w:line="256" w:lineRule="auto"/>
              <w:rPr>
                <w:rFonts w:ascii="Times New Roman" w:eastAsia="Calibri" w:hAnsi="Times New Roman" w:cs="Times New Roman"/>
                <w:b/>
              </w:rPr>
            </w:pPr>
            <w:r w:rsidRPr="00EB4198">
              <w:rPr>
                <w:rFonts w:ascii="Times New Roman" w:eastAsia="Calibri" w:hAnsi="Times New Roman" w:cs="Times New Roman"/>
                <w:b/>
              </w:rPr>
              <w:t>Bendra kaina, eurais be PVM</w:t>
            </w:r>
          </w:p>
          <w:p w14:paraId="1E87835F" w14:textId="77777777" w:rsidR="00845ABE" w:rsidRPr="00EB4198" w:rsidRDefault="00845ABE" w:rsidP="00143F73">
            <w:pPr>
              <w:spacing w:after="0" w:line="256" w:lineRule="auto"/>
              <w:jc w:val="center"/>
              <w:rPr>
                <w:rFonts w:ascii="Times New Roman" w:eastAsia="Calibri" w:hAnsi="Times New Roman" w:cs="Times New Roman"/>
              </w:rPr>
            </w:pPr>
          </w:p>
          <w:p w14:paraId="37CB6477" w14:textId="1B5F619B" w:rsidR="00845ABE" w:rsidRPr="00EB4198" w:rsidRDefault="00845ABE" w:rsidP="00A41C61">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r>
      <w:tr w:rsidR="00845ABE" w:rsidRPr="00EB4198" w14:paraId="4EE7CCCB" w14:textId="77777777" w:rsidTr="0029187F">
        <w:trPr>
          <w:trHeight w:val="600"/>
        </w:trPr>
        <w:tc>
          <w:tcPr>
            <w:tcW w:w="738" w:type="dxa"/>
            <w:tcBorders>
              <w:top w:val="single" w:sz="4" w:space="0" w:color="auto"/>
              <w:left w:val="single" w:sz="4" w:space="0" w:color="auto"/>
              <w:bottom w:val="single" w:sz="4" w:space="0" w:color="auto"/>
              <w:right w:val="single" w:sz="4" w:space="0" w:color="auto"/>
            </w:tcBorders>
            <w:vAlign w:val="center"/>
            <w:hideMark/>
          </w:tcPr>
          <w:p w14:paraId="179D70BD" w14:textId="77777777" w:rsidR="00845ABE" w:rsidRPr="00E211AA" w:rsidRDefault="00845ABE" w:rsidP="00143F73">
            <w:pPr>
              <w:spacing w:after="0" w:line="240" w:lineRule="auto"/>
              <w:rPr>
                <w:rFonts w:ascii="Times New Roman" w:eastAsia="Times New Roman" w:hAnsi="Times New Roman" w:cs="Times New Roman"/>
                <w:b/>
                <w:color w:val="000000"/>
                <w:lang w:eastAsia="lt-LT"/>
              </w:rPr>
            </w:pPr>
            <w:r w:rsidRPr="00E211AA">
              <w:rPr>
                <w:rFonts w:ascii="Times New Roman" w:eastAsia="Times New Roman" w:hAnsi="Times New Roman" w:cs="Times New Roman"/>
                <w:b/>
                <w:color w:val="000000"/>
                <w:lang w:eastAsia="lt-LT"/>
              </w:rPr>
              <w:t>1.1.</w:t>
            </w:r>
          </w:p>
        </w:tc>
        <w:tc>
          <w:tcPr>
            <w:tcW w:w="2154" w:type="dxa"/>
            <w:tcBorders>
              <w:top w:val="single" w:sz="4" w:space="0" w:color="auto"/>
              <w:left w:val="nil"/>
              <w:bottom w:val="single" w:sz="4" w:space="0" w:color="auto"/>
              <w:right w:val="single" w:sz="4" w:space="0" w:color="auto"/>
            </w:tcBorders>
          </w:tcPr>
          <w:p w14:paraId="0DFAC127" w14:textId="3391400B" w:rsidR="00845ABE" w:rsidRPr="00E211AA" w:rsidRDefault="007651CC" w:rsidP="006818DB">
            <w:pPr>
              <w:spacing w:after="0" w:line="240" w:lineRule="auto"/>
              <w:rPr>
                <w:rFonts w:ascii="Times New Roman" w:eastAsia="Times New Roman" w:hAnsi="Times New Roman" w:cs="Times New Roman"/>
                <w:b/>
                <w:sz w:val="24"/>
                <w:szCs w:val="24"/>
              </w:rPr>
            </w:pPr>
            <w:r w:rsidRPr="00E211AA">
              <w:rPr>
                <w:rFonts w:ascii="Times New Roman" w:eastAsia="Times New Roman" w:hAnsi="Times New Roman" w:cs="Times New Roman"/>
                <w:color w:val="000000"/>
                <w:lang w:eastAsia="lt-LT"/>
              </w:rPr>
              <w:t>Reagentų rinkinių komplektas Ga</w:t>
            </w:r>
            <w:r w:rsidR="003832F2">
              <w:rPr>
                <w:rFonts w:ascii="Times New Roman" w:eastAsia="Times New Roman" w:hAnsi="Times New Roman" w:cs="Times New Roman"/>
                <w:color w:val="000000"/>
                <w:lang w:eastAsia="lt-LT"/>
              </w:rPr>
              <w:t>68</w:t>
            </w:r>
            <w:r w:rsidRPr="00E211AA">
              <w:rPr>
                <w:rFonts w:ascii="Times New Roman" w:eastAsia="Times New Roman" w:hAnsi="Times New Roman" w:cs="Times New Roman"/>
                <w:color w:val="000000"/>
                <w:lang w:eastAsia="lt-LT"/>
              </w:rPr>
              <w:t xml:space="preserve"> žymėtiems peptidams</w:t>
            </w:r>
          </w:p>
        </w:tc>
        <w:tc>
          <w:tcPr>
            <w:tcW w:w="993" w:type="dxa"/>
            <w:tcBorders>
              <w:top w:val="single" w:sz="4" w:space="0" w:color="auto"/>
              <w:left w:val="nil"/>
              <w:bottom w:val="single" w:sz="4" w:space="0" w:color="auto"/>
              <w:right w:val="single" w:sz="4" w:space="0" w:color="auto"/>
            </w:tcBorders>
            <w:vAlign w:val="center"/>
          </w:tcPr>
          <w:p w14:paraId="67D0BB60" w14:textId="5CFB6379" w:rsidR="00845ABE" w:rsidRPr="00E211AA" w:rsidRDefault="00244B54" w:rsidP="009A2C90">
            <w:pPr>
              <w:spacing w:after="0" w:line="240" w:lineRule="auto"/>
              <w:rPr>
                <w:rFonts w:ascii="Times New Roman" w:eastAsia="Calibri" w:hAnsi="Times New Roman" w:cs="Times New Roman"/>
                <w:bCs/>
                <w:sz w:val="24"/>
                <w:szCs w:val="24"/>
              </w:rPr>
            </w:pPr>
            <w:proofErr w:type="spellStart"/>
            <w:r>
              <w:rPr>
                <w:rFonts w:ascii="Times New Roman" w:eastAsia="Calibri" w:hAnsi="Times New Roman" w:cs="Times New Roman"/>
                <w:bCs/>
                <w:sz w:val="24"/>
                <w:szCs w:val="24"/>
              </w:rPr>
              <w:t>Kompl</w:t>
            </w:r>
            <w:proofErr w:type="spellEnd"/>
            <w:r>
              <w:rPr>
                <w:rFonts w:ascii="Times New Roman" w:eastAsia="Calibri" w:hAnsi="Times New Roman" w:cs="Times New Roman"/>
                <w:bCs/>
                <w:sz w:val="24"/>
                <w:szCs w:val="24"/>
              </w:rPr>
              <w:t>.</w:t>
            </w:r>
            <w:r w:rsidR="009A2C90" w:rsidRPr="00E211AA">
              <w:rPr>
                <w:rFonts w:ascii="Times New Roman" w:eastAsia="Calibri" w:hAnsi="Times New Roman" w:cs="Times New Roman"/>
                <w:bCs/>
                <w:sz w:val="24"/>
                <w:szCs w:val="24"/>
              </w:rPr>
              <w:t xml:space="preserve"> </w:t>
            </w:r>
          </w:p>
        </w:tc>
        <w:tc>
          <w:tcPr>
            <w:tcW w:w="850" w:type="dxa"/>
            <w:tcBorders>
              <w:top w:val="single" w:sz="4" w:space="0" w:color="auto"/>
              <w:left w:val="nil"/>
              <w:bottom w:val="single" w:sz="4" w:space="0" w:color="auto"/>
              <w:right w:val="single" w:sz="4" w:space="0" w:color="auto"/>
            </w:tcBorders>
            <w:vAlign w:val="center"/>
          </w:tcPr>
          <w:p w14:paraId="4DB13348" w14:textId="773289C3" w:rsidR="00845ABE" w:rsidRPr="00E211AA" w:rsidRDefault="00845ABE" w:rsidP="001D43F0">
            <w:pPr>
              <w:spacing w:after="0" w:line="240" w:lineRule="auto"/>
              <w:jc w:val="center"/>
              <w:rPr>
                <w:rFonts w:ascii="Times New Roman" w:eastAsia="Calibri" w:hAnsi="Times New Roman" w:cs="Times New Roman"/>
                <w:color w:val="000000"/>
                <w:sz w:val="24"/>
                <w:szCs w:val="24"/>
              </w:rPr>
            </w:pPr>
            <w:r w:rsidRPr="00E211AA">
              <w:rPr>
                <w:rFonts w:ascii="Times New Roman" w:eastAsia="Calibri" w:hAnsi="Times New Roman" w:cs="Times New Roman"/>
                <w:color w:val="000000"/>
                <w:sz w:val="24"/>
                <w:szCs w:val="24"/>
              </w:rPr>
              <w:t>1</w:t>
            </w:r>
          </w:p>
        </w:tc>
        <w:tc>
          <w:tcPr>
            <w:tcW w:w="1815" w:type="dxa"/>
            <w:tcBorders>
              <w:top w:val="single" w:sz="4" w:space="0" w:color="auto"/>
              <w:left w:val="single" w:sz="4" w:space="0" w:color="auto"/>
              <w:bottom w:val="single" w:sz="4" w:space="0" w:color="auto"/>
              <w:right w:val="single" w:sz="4" w:space="0" w:color="auto"/>
            </w:tcBorders>
          </w:tcPr>
          <w:p w14:paraId="22093018" w14:textId="77777777" w:rsidR="00845ABE" w:rsidRPr="00EB4198" w:rsidRDefault="00845ABE" w:rsidP="00143F7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5586C183" w14:textId="77777777" w:rsidR="00845ABE" w:rsidRPr="00EB4198" w:rsidRDefault="00845ABE" w:rsidP="00143F73">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tcPr>
          <w:p w14:paraId="2DBAB2A8" w14:textId="77777777" w:rsidR="00845ABE" w:rsidRPr="00EB4198" w:rsidRDefault="00845ABE" w:rsidP="00143F73">
            <w:pPr>
              <w:spacing w:after="0" w:line="240" w:lineRule="auto"/>
              <w:jc w:val="center"/>
              <w:rPr>
                <w:rFonts w:ascii="Times New Roman" w:eastAsia="Calibri" w:hAnsi="Times New Roman" w:cs="Times New Roman"/>
                <w:color w:val="000000"/>
              </w:rPr>
            </w:pPr>
          </w:p>
        </w:tc>
        <w:tc>
          <w:tcPr>
            <w:tcW w:w="1134" w:type="dxa"/>
            <w:gridSpan w:val="2"/>
            <w:tcBorders>
              <w:top w:val="single" w:sz="4" w:space="0" w:color="auto"/>
              <w:left w:val="single" w:sz="4" w:space="0" w:color="auto"/>
              <w:bottom w:val="single" w:sz="4" w:space="0" w:color="auto"/>
              <w:right w:val="single" w:sz="4" w:space="0" w:color="auto"/>
            </w:tcBorders>
          </w:tcPr>
          <w:p w14:paraId="243636FA" w14:textId="77777777" w:rsidR="00845ABE" w:rsidRPr="00EB4198" w:rsidRDefault="00845ABE" w:rsidP="00143F73">
            <w:pPr>
              <w:spacing w:after="0" w:line="240" w:lineRule="auto"/>
              <w:jc w:val="center"/>
              <w:rPr>
                <w:rFonts w:ascii="Times New Roman" w:eastAsia="Calibri" w:hAnsi="Times New Roman" w:cs="Times New Roman"/>
                <w:color w:val="000000"/>
              </w:rPr>
            </w:pPr>
          </w:p>
        </w:tc>
      </w:tr>
      <w:tr w:rsidR="00EC7A7E" w:rsidRPr="00EB4198" w14:paraId="66499017" w14:textId="77777777" w:rsidTr="0029187F">
        <w:trPr>
          <w:trHeight w:val="600"/>
        </w:trPr>
        <w:tc>
          <w:tcPr>
            <w:tcW w:w="738" w:type="dxa"/>
            <w:tcBorders>
              <w:top w:val="single" w:sz="4" w:space="0" w:color="auto"/>
              <w:left w:val="single" w:sz="4" w:space="0" w:color="auto"/>
              <w:bottom w:val="single" w:sz="4" w:space="0" w:color="auto"/>
              <w:right w:val="single" w:sz="4" w:space="0" w:color="auto"/>
            </w:tcBorders>
            <w:vAlign w:val="center"/>
          </w:tcPr>
          <w:p w14:paraId="2E0C64F5" w14:textId="71429440" w:rsidR="00EC7A7E" w:rsidRPr="00B82BFA" w:rsidRDefault="00EC7A7E" w:rsidP="00143F73">
            <w:pPr>
              <w:spacing w:after="0" w:line="240" w:lineRule="auto"/>
              <w:rPr>
                <w:rFonts w:ascii="Times New Roman" w:eastAsia="Times New Roman" w:hAnsi="Times New Roman" w:cs="Times New Roman"/>
                <w:b/>
                <w:color w:val="000000"/>
                <w:lang w:eastAsia="lt-LT"/>
              </w:rPr>
            </w:pPr>
            <w:r w:rsidRPr="00B82BFA">
              <w:rPr>
                <w:rFonts w:ascii="Times New Roman" w:eastAsia="Times New Roman" w:hAnsi="Times New Roman" w:cs="Times New Roman"/>
                <w:b/>
                <w:color w:val="000000"/>
                <w:lang w:eastAsia="lt-LT"/>
              </w:rPr>
              <w:t>1.2</w:t>
            </w:r>
          </w:p>
        </w:tc>
        <w:tc>
          <w:tcPr>
            <w:tcW w:w="2154" w:type="dxa"/>
            <w:tcBorders>
              <w:top w:val="single" w:sz="4" w:space="0" w:color="auto"/>
              <w:left w:val="nil"/>
              <w:bottom w:val="single" w:sz="4" w:space="0" w:color="auto"/>
              <w:right w:val="single" w:sz="4" w:space="0" w:color="auto"/>
            </w:tcBorders>
          </w:tcPr>
          <w:p w14:paraId="2C89E3CC" w14:textId="185212A3" w:rsidR="00EC7A7E" w:rsidRPr="00B82BFA" w:rsidRDefault="003C6238" w:rsidP="006818DB">
            <w:pPr>
              <w:spacing w:after="0" w:line="240" w:lineRule="auto"/>
              <w:rPr>
                <w:rFonts w:ascii="Times New Roman" w:hAnsi="Times New Roman" w:cs="Times New Roman"/>
                <w:b/>
                <w:bCs/>
                <w:lang w:val="en-US"/>
              </w:rPr>
            </w:pPr>
            <w:r w:rsidRPr="00B82BFA">
              <w:rPr>
                <w:rFonts w:ascii="Times New Roman" w:eastAsia="Times New Roman" w:hAnsi="Times New Roman" w:cs="Times New Roman"/>
                <w:color w:val="000000"/>
                <w:lang w:eastAsia="lt-LT"/>
              </w:rPr>
              <w:t xml:space="preserve">ML </w:t>
            </w:r>
            <w:proofErr w:type="spellStart"/>
            <w:r w:rsidRPr="00B82BFA">
              <w:rPr>
                <w:rFonts w:ascii="Times New Roman" w:eastAsia="Times New Roman" w:hAnsi="Times New Roman" w:cs="Times New Roman"/>
                <w:color w:val="000000"/>
                <w:lang w:eastAsia="lt-LT"/>
              </w:rPr>
              <w:t>eazy</w:t>
            </w:r>
            <w:proofErr w:type="spellEnd"/>
            <w:r w:rsidRPr="00B82BFA">
              <w:rPr>
                <w:rFonts w:ascii="Times New Roman" w:eastAsia="Times New Roman" w:hAnsi="Times New Roman" w:cs="Times New Roman"/>
                <w:color w:val="000000"/>
                <w:lang w:eastAsia="lt-LT"/>
              </w:rPr>
              <w:t xml:space="preserve"> sintezės kasečių komplektas, skirtas Ga68-FAPI gamybai</w:t>
            </w:r>
          </w:p>
        </w:tc>
        <w:tc>
          <w:tcPr>
            <w:tcW w:w="993" w:type="dxa"/>
            <w:tcBorders>
              <w:top w:val="single" w:sz="4" w:space="0" w:color="auto"/>
              <w:left w:val="nil"/>
              <w:bottom w:val="single" w:sz="4" w:space="0" w:color="auto"/>
              <w:right w:val="single" w:sz="4" w:space="0" w:color="auto"/>
            </w:tcBorders>
            <w:vAlign w:val="center"/>
          </w:tcPr>
          <w:p w14:paraId="40F4C5F4" w14:textId="1996D381" w:rsidR="00EC7A7E" w:rsidRPr="00B82BFA" w:rsidRDefault="003C6238" w:rsidP="00143F73">
            <w:pPr>
              <w:spacing w:after="0" w:line="240" w:lineRule="auto"/>
              <w:jc w:val="center"/>
              <w:rPr>
                <w:rFonts w:ascii="Times New Roman" w:eastAsia="Calibri" w:hAnsi="Times New Roman" w:cs="Times New Roman"/>
                <w:bCs/>
                <w:sz w:val="24"/>
                <w:szCs w:val="24"/>
              </w:rPr>
            </w:pPr>
            <w:proofErr w:type="spellStart"/>
            <w:r w:rsidRPr="00B82BFA">
              <w:rPr>
                <w:rFonts w:ascii="Times New Roman" w:eastAsia="Calibri" w:hAnsi="Times New Roman" w:cs="Times New Roman"/>
                <w:bCs/>
                <w:sz w:val="24"/>
                <w:szCs w:val="24"/>
              </w:rPr>
              <w:t>Kompl</w:t>
            </w:r>
            <w:proofErr w:type="spellEnd"/>
            <w:r w:rsidRPr="00B82BFA">
              <w:rPr>
                <w:rFonts w:ascii="Times New Roman" w:eastAsia="Calibri" w:hAnsi="Times New Roman" w:cs="Times New Roman"/>
                <w:bCs/>
                <w:sz w:val="24"/>
                <w:szCs w:val="24"/>
              </w:rPr>
              <w:t xml:space="preserve">. </w:t>
            </w:r>
          </w:p>
        </w:tc>
        <w:tc>
          <w:tcPr>
            <w:tcW w:w="850" w:type="dxa"/>
            <w:tcBorders>
              <w:top w:val="single" w:sz="4" w:space="0" w:color="auto"/>
              <w:left w:val="nil"/>
              <w:bottom w:val="single" w:sz="4" w:space="0" w:color="auto"/>
              <w:right w:val="single" w:sz="4" w:space="0" w:color="auto"/>
            </w:tcBorders>
            <w:vAlign w:val="center"/>
          </w:tcPr>
          <w:p w14:paraId="095AE801" w14:textId="4A3CC42B" w:rsidR="00EC7A7E" w:rsidRPr="00B82BFA" w:rsidRDefault="003C6238" w:rsidP="001D43F0">
            <w:pPr>
              <w:spacing w:after="0" w:line="240" w:lineRule="auto"/>
              <w:jc w:val="center"/>
              <w:rPr>
                <w:rFonts w:ascii="Times New Roman" w:eastAsia="Calibri" w:hAnsi="Times New Roman" w:cs="Times New Roman"/>
                <w:color w:val="000000"/>
                <w:sz w:val="24"/>
                <w:szCs w:val="24"/>
              </w:rPr>
            </w:pPr>
            <w:r w:rsidRPr="00B82BFA">
              <w:rPr>
                <w:rFonts w:ascii="Times New Roman" w:eastAsia="Calibri" w:hAnsi="Times New Roman" w:cs="Times New Roman"/>
                <w:color w:val="000000"/>
                <w:sz w:val="24"/>
                <w:szCs w:val="24"/>
              </w:rPr>
              <w:t>1</w:t>
            </w:r>
          </w:p>
        </w:tc>
        <w:tc>
          <w:tcPr>
            <w:tcW w:w="1815" w:type="dxa"/>
            <w:tcBorders>
              <w:top w:val="single" w:sz="4" w:space="0" w:color="auto"/>
              <w:left w:val="single" w:sz="4" w:space="0" w:color="auto"/>
              <w:bottom w:val="single" w:sz="4" w:space="0" w:color="auto"/>
              <w:right w:val="single" w:sz="4" w:space="0" w:color="auto"/>
            </w:tcBorders>
          </w:tcPr>
          <w:p w14:paraId="7F8310FA" w14:textId="77777777" w:rsidR="00EC7A7E" w:rsidRPr="00EB4198" w:rsidRDefault="00EC7A7E" w:rsidP="00143F7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622F43E0" w14:textId="77777777" w:rsidR="00EC7A7E" w:rsidRPr="00EB4198" w:rsidRDefault="00EC7A7E" w:rsidP="00143F73">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tcPr>
          <w:p w14:paraId="4A4BC85C" w14:textId="77777777" w:rsidR="00EC7A7E" w:rsidRPr="00EB4198" w:rsidRDefault="00EC7A7E" w:rsidP="00143F73">
            <w:pPr>
              <w:spacing w:after="0" w:line="240" w:lineRule="auto"/>
              <w:jc w:val="center"/>
              <w:rPr>
                <w:rFonts w:ascii="Times New Roman" w:eastAsia="Calibri" w:hAnsi="Times New Roman" w:cs="Times New Roman"/>
                <w:color w:val="000000"/>
              </w:rPr>
            </w:pPr>
          </w:p>
        </w:tc>
        <w:tc>
          <w:tcPr>
            <w:tcW w:w="1134" w:type="dxa"/>
            <w:gridSpan w:val="2"/>
            <w:tcBorders>
              <w:top w:val="single" w:sz="4" w:space="0" w:color="auto"/>
              <w:left w:val="single" w:sz="4" w:space="0" w:color="auto"/>
              <w:bottom w:val="single" w:sz="4" w:space="0" w:color="auto"/>
              <w:right w:val="single" w:sz="4" w:space="0" w:color="auto"/>
            </w:tcBorders>
          </w:tcPr>
          <w:p w14:paraId="58523F0C" w14:textId="77777777" w:rsidR="00EC7A7E" w:rsidRPr="00EB4198" w:rsidRDefault="00EC7A7E" w:rsidP="00143F73">
            <w:pPr>
              <w:spacing w:after="0" w:line="240" w:lineRule="auto"/>
              <w:jc w:val="center"/>
              <w:rPr>
                <w:rFonts w:ascii="Times New Roman" w:eastAsia="Calibri" w:hAnsi="Times New Roman" w:cs="Times New Roman"/>
                <w:color w:val="000000"/>
              </w:rPr>
            </w:pPr>
          </w:p>
        </w:tc>
      </w:tr>
      <w:tr w:rsidR="00845ABE" w:rsidRPr="00EB4198" w14:paraId="4147C7DE" w14:textId="77777777" w:rsidTr="0029187F">
        <w:trPr>
          <w:trHeight w:val="600"/>
        </w:trPr>
        <w:tc>
          <w:tcPr>
            <w:tcW w:w="92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845ABE" w:rsidRPr="00EB4198" w:rsidRDefault="00845ABE" w:rsidP="00143F73">
            <w:pPr>
              <w:spacing w:after="0" w:line="240" w:lineRule="auto"/>
              <w:jc w:val="both"/>
              <w:rPr>
                <w:rFonts w:ascii="Times New Roman" w:eastAsia="Calibri" w:hAnsi="Times New Roman" w:cs="Times New Roman"/>
                <w:color w:val="000000"/>
              </w:rPr>
            </w:pPr>
            <w:r w:rsidRPr="00EB4198">
              <w:rPr>
                <w:rFonts w:ascii="Times New Roman" w:eastAsia="Times New Roman" w:hAnsi="Times New Roman" w:cs="Times New Roman"/>
                <w:b/>
                <w:color w:val="000000"/>
              </w:rPr>
              <w:t>Bendra pasiūlymo kaina eurais be PVM (skaičiais)</w:t>
            </w:r>
          </w:p>
        </w:tc>
        <w:tc>
          <w:tcPr>
            <w:tcW w:w="1117" w:type="dxa"/>
            <w:tcBorders>
              <w:top w:val="single" w:sz="4" w:space="0" w:color="auto"/>
              <w:left w:val="single" w:sz="4" w:space="0" w:color="auto"/>
              <w:bottom w:val="single" w:sz="4" w:space="0" w:color="auto"/>
              <w:right w:val="single" w:sz="4" w:space="0" w:color="auto"/>
            </w:tcBorders>
          </w:tcPr>
          <w:p w14:paraId="2759F63A" w14:textId="77777777" w:rsidR="00845ABE" w:rsidRPr="00EB4198" w:rsidRDefault="00845ABE" w:rsidP="00143F73">
            <w:pPr>
              <w:spacing w:after="0" w:line="240" w:lineRule="auto"/>
              <w:jc w:val="center"/>
              <w:rPr>
                <w:rFonts w:ascii="Times New Roman" w:eastAsia="Calibri" w:hAnsi="Times New Roman" w:cs="Times New Roman"/>
                <w:color w:val="000000"/>
              </w:rPr>
            </w:pPr>
          </w:p>
        </w:tc>
      </w:tr>
      <w:tr w:rsidR="00845ABE" w:rsidRPr="00EB4198" w14:paraId="594C3231" w14:textId="77777777" w:rsidTr="0029187F">
        <w:trPr>
          <w:trHeight w:val="600"/>
        </w:trPr>
        <w:tc>
          <w:tcPr>
            <w:tcW w:w="92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845ABE" w:rsidRPr="00EB4198" w:rsidRDefault="00845ABE" w:rsidP="00143F73">
            <w:pPr>
              <w:spacing w:after="0" w:line="240" w:lineRule="auto"/>
              <w:jc w:val="both"/>
              <w:rPr>
                <w:rFonts w:ascii="Times New Roman" w:eastAsia="Calibri" w:hAnsi="Times New Roman" w:cs="Times New Roman"/>
                <w:b/>
                <w:color w:val="000000" w:themeColor="text1"/>
              </w:rPr>
            </w:pPr>
            <w:r w:rsidRPr="00EB4198">
              <w:rPr>
                <w:rFonts w:ascii="Times New Roman" w:eastAsia="Calibri" w:hAnsi="Times New Roman" w:cs="Times New Roman"/>
                <w:b/>
                <w:color w:val="000000" w:themeColor="text1"/>
              </w:rPr>
              <w:lastRenderedPageBreak/>
              <w:t>PVM suma (skaičiais)</w:t>
            </w:r>
          </w:p>
        </w:tc>
        <w:tc>
          <w:tcPr>
            <w:tcW w:w="1117" w:type="dxa"/>
            <w:tcBorders>
              <w:top w:val="single" w:sz="4" w:space="0" w:color="auto"/>
              <w:left w:val="single" w:sz="4" w:space="0" w:color="auto"/>
              <w:bottom w:val="single" w:sz="4" w:space="0" w:color="auto"/>
              <w:right w:val="single" w:sz="4" w:space="0" w:color="auto"/>
            </w:tcBorders>
          </w:tcPr>
          <w:p w14:paraId="001FA6BC" w14:textId="77777777" w:rsidR="00845ABE" w:rsidRPr="00EB4198" w:rsidRDefault="00845ABE" w:rsidP="00143F73">
            <w:pPr>
              <w:spacing w:after="0" w:line="240" w:lineRule="auto"/>
              <w:jc w:val="center"/>
              <w:rPr>
                <w:rFonts w:ascii="Times New Roman" w:eastAsia="Calibri" w:hAnsi="Times New Roman" w:cs="Times New Roman"/>
                <w:color w:val="000000"/>
              </w:rPr>
            </w:pPr>
          </w:p>
        </w:tc>
      </w:tr>
      <w:tr w:rsidR="00845ABE" w:rsidRPr="00EB4198" w14:paraId="15916521" w14:textId="77777777" w:rsidTr="0029187F">
        <w:trPr>
          <w:trHeight w:val="600"/>
        </w:trPr>
        <w:tc>
          <w:tcPr>
            <w:tcW w:w="92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845ABE" w:rsidRPr="00EB4198" w:rsidRDefault="00845ABE" w:rsidP="00143F73">
            <w:pPr>
              <w:spacing w:after="0" w:line="240" w:lineRule="auto"/>
              <w:jc w:val="both"/>
              <w:rPr>
                <w:rFonts w:ascii="Times New Roman" w:eastAsia="Calibri" w:hAnsi="Times New Roman" w:cs="Times New Roman"/>
                <w:color w:val="000000"/>
              </w:rPr>
            </w:pPr>
            <w:r w:rsidRPr="00EB4198">
              <w:rPr>
                <w:rFonts w:ascii="Times New Roman" w:eastAsia="Times New Roman" w:hAnsi="Times New Roman" w:cs="Times New Roman"/>
                <w:b/>
                <w:color w:val="000000"/>
              </w:rPr>
              <w:t>Bendra pasiūlymo kaina eurais su PVM (skaičiais)</w:t>
            </w:r>
          </w:p>
        </w:tc>
        <w:tc>
          <w:tcPr>
            <w:tcW w:w="1117" w:type="dxa"/>
            <w:tcBorders>
              <w:top w:val="single" w:sz="4" w:space="0" w:color="auto"/>
              <w:left w:val="single" w:sz="4" w:space="0" w:color="auto"/>
              <w:bottom w:val="single" w:sz="4" w:space="0" w:color="auto"/>
              <w:right w:val="single" w:sz="4" w:space="0" w:color="auto"/>
            </w:tcBorders>
          </w:tcPr>
          <w:p w14:paraId="5F5D3399" w14:textId="77777777" w:rsidR="00845ABE" w:rsidRPr="00EB4198" w:rsidRDefault="00845ABE" w:rsidP="00143F73">
            <w:pPr>
              <w:spacing w:after="0" w:line="240" w:lineRule="auto"/>
              <w:jc w:val="center"/>
              <w:rPr>
                <w:rFonts w:ascii="Times New Roman" w:eastAsia="Calibri" w:hAnsi="Times New Roman" w:cs="Times New Roman"/>
                <w:color w:val="000000"/>
              </w:rPr>
            </w:pPr>
          </w:p>
        </w:tc>
      </w:tr>
    </w:tbl>
    <w:p w14:paraId="05E14FB9" w14:textId="77777777" w:rsidR="00143F73" w:rsidRPr="00EB4198" w:rsidRDefault="00143F73" w:rsidP="00143F73">
      <w:pPr>
        <w:spacing w:after="0" w:line="276" w:lineRule="auto"/>
        <w:jc w:val="both"/>
        <w:rPr>
          <w:rFonts w:ascii="Calibri" w:eastAsia="Calibri" w:hAnsi="Calibri" w:cs="Times New Roman"/>
        </w:rPr>
      </w:pPr>
      <w:r w:rsidRPr="00EB4198">
        <w:rPr>
          <w:rFonts w:ascii="Times New Roman" w:eastAsia="Times New Roman" w:hAnsi="Times New Roman" w:cs="Times New Roman"/>
          <w:b/>
          <w:lang w:eastAsia="lt-LT"/>
        </w:rPr>
        <w:t>Pastabos:</w:t>
      </w:r>
      <w:r w:rsidRPr="00EB4198">
        <w:rPr>
          <w:rFonts w:ascii="Calibri" w:eastAsia="Calibri" w:hAnsi="Calibri" w:cs="Times New Roman"/>
        </w:rPr>
        <w:t xml:space="preserve"> </w:t>
      </w:r>
    </w:p>
    <w:p w14:paraId="2FBC308B" w14:textId="77777777" w:rsidR="00143F73" w:rsidRPr="00EB4198" w:rsidRDefault="00143F73" w:rsidP="001D43F0">
      <w:pPr>
        <w:spacing w:after="0" w:line="276" w:lineRule="auto"/>
        <w:ind w:right="-330"/>
        <w:jc w:val="both"/>
        <w:rPr>
          <w:rFonts w:ascii="Times New Roman" w:eastAsia="Calibri" w:hAnsi="Times New Roman" w:cs="Times New Roman"/>
          <w:i/>
        </w:rPr>
      </w:pPr>
      <w:r w:rsidRPr="00EB4198">
        <w:rPr>
          <w:rFonts w:ascii="Times New Roman" w:eastAsia="Calibri" w:hAnsi="Times New Roman" w:cs="Times New Roman"/>
          <w:i/>
        </w:rPr>
        <w:t>a) Bendra pasiūlymo kaina su PVM pasiūlyme nurodoma suapvalinta, paliekant du skaitmenis po kablelio;</w:t>
      </w:r>
    </w:p>
    <w:p w14:paraId="619F1125" w14:textId="7596BCEF" w:rsidR="00143F73" w:rsidRPr="00EB4198" w:rsidRDefault="00143F73" w:rsidP="001D43F0">
      <w:pPr>
        <w:spacing w:after="0" w:line="276" w:lineRule="auto"/>
        <w:ind w:right="-330"/>
        <w:jc w:val="both"/>
        <w:rPr>
          <w:rFonts w:ascii="Times New Roman" w:eastAsia="Calibri" w:hAnsi="Times New Roman" w:cs="Times New Roman"/>
          <w:i/>
        </w:rPr>
      </w:pPr>
      <w:r w:rsidRPr="00EB4198">
        <w:rPr>
          <w:rFonts w:ascii="Times New Roman" w:eastAsia="Calibri" w:hAnsi="Times New Roman" w:cs="Times New Roman"/>
          <w:i/>
        </w:rPr>
        <w:t xml:space="preserve">b) tais atvejais, kai pagal galiojančius teisės aktus tiekėjui nereikia mokėti PVM, Tiekėjas gali nepildyti eilutės „PVM (skaičiais)“, </w:t>
      </w:r>
      <w:r w:rsidRPr="00EB4198">
        <w:rPr>
          <w:rFonts w:ascii="Times New Roman" w:eastAsia="Calibri" w:hAnsi="Times New Roman" w:cs="Times New Roman"/>
          <w:i/>
          <w:u w:val="single"/>
        </w:rPr>
        <w:t>tačiau turi nurodyti priežastis, dėl kurių PVM nemoka:___________(nurodomos prieža</w:t>
      </w:r>
      <w:r w:rsidR="00991B4C" w:rsidRPr="00EB4198">
        <w:rPr>
          <w:rFonts w:ascii="Times New Roman" w:eastAsia="Calibri" w:hAnsi="Times New Roman" w:cs="Times New Roman"/>
          <w:i/>
          <w:u w:val="single"/>
        </w:rPr>
        <w:t>s</w:t>
      </w:r>
      <w:r w:rsidRPr="00EB4198">
        <w:rPr>
          <w:rFonts w:ascii="Times New Roman" w:eastAsia="Calibri" w:hAnsi="Times New Roman" w:cs="Times New Roman"/>
          <w:i/>
          <w:u w:val="single"/>
        </w:rPr>
        <w:t>tys)</w:t>
      </w:r>
      <w:r w:rsidRPr="00EB4198">
        <w:rPr>
          <w:rFonts w:ascii="Times New Roman" w:eastAsia="Calibri" w:hAnsi="Times New Roman" w:cs="Times New Roman"/>
          <w:i/>
        </w:rPr>
        <w:t>;</w:t>
      </w:r>
    </w:p>
    <w:p w14:paraId="2E61B1AD" w14:textId="77777777" w:rsidR="00143F73" w:rsidRPr="00EB4198" w:rsidRDefault="00143F73" w:rsidP="001D43F0">
      <w:pPr>
        <w:widowControl w:val="0"/>
        <w:autoSpaceDE w:val="0"/>
        <w:autoSpaceDN w:val="0"/>
        <w:adjustRightInd w:val="0"/>
        <w:spacing w:after="0" w:line="240" w:lineRule="auto"/>
        <w:ind w:right="-330"/>
        <w:contextualSpacing/>
        <w:jc w:val="both"/>
        <w:rPr>
          <w:rFonts w:ascii="Times New Roman" w:eastAsia="Calibri" w:hAnsi="Times New Roman" w:cs="Times New Roman"/>
          <w:i/>
        </w:rPr>
      </w:pPr>
      <w:r w:rsidRPr="00EB4198">
        <w:rPr>
          <w:rFonts w:ascii="Times New Roman" w:eastAsia="Calibri" w:hAnsi="Times New Roman" w:cs="Times New Roman"/>
          <w:i/>
        </w:rPr>
        <w:t>c) bendra pasiūlymo kaina turi atitikti sudėtinių dalių sumą;</w:t>
      </w:r>
    </w:p>
    <w:p w14:paraId="74EA0FA3" w14:textId="50A7BBAB" w:rsidR="00143F73" w:rsidRPr="00EB4198" w:rsidRDefault="00143F73" w:rsidP="001D43F0">
      <w:pPr>
        <w:widowControl w:val="0"/>
        <w:autoSpaceDE w:val="0"/>
        <w:autoSpaceDN w:val="0"/>
        <w:adjustRightInd w:val="0"/>
        <w:spacing w:after="0" w:line="240" w:lineRule="auto"/>
        <w:ind w:right="-330"/>
        <w:contextualSpacing/>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 xml:space="preserve">d) jei bendra pasiūlymo kaina </w:t>
      </w:r>
      <w:bookmarkStart w:id="25" w:name="_Hlk65141825"/>
      <w:r w:rsidRPr="00EB4198">
        <w:rPr>
          <w:rFonts w:ascii="Times New Roman" w:eastAsia="Calibri" w:hAnsi="Times New Roman" w:cs="Times New Roman"/>
          <w:i/>
          <w:lang w:eastAsia="lt-LT"/>
        </w:rPr>
        <w:t xml:space="preserve"> </w:t>
      </w:r>
      <w:bookmarkEnd w:id="25"/>
      <w:r w:rsidRPr="00EB4198">
        <w:rPr>
          <w:rFonts w:ascii="Times New Roman" w:eastAsia="Calibri" w:hAnsi="Times New Roman" w:cs="Times New Roman"/>
          <w:i/>
          <w:lang w:eastAsia="lt-LT"/>
        </w:rPr>
        <w:t xml:space="preserve">yra didesnė už pirkimui skirtą lėšų </w:t>
      </w:r>
      <w:r w:rsidRPr="00B16B90">
        <w:rPr>
          <w:rFonts w:ascii="Times New Roman" w:eastAsia="Calibri" w:hAnsi="Times New Roman" w:cs="Times New Roman"/>
          <w:i/>
          <w:lang w:eastAsia="lt-LT"/>
        </w:rPr>
        <w:t>sumą</w:t>
      </w:r>
      <w:r w:rsidR="002041FC" w:rsidRPr="00B16B90">
        <w:rPr>
          <w:rFonts w:ascii="Times New Roman" w:eastAsia="Calibri" w:hAnsi="Times New Roman" w:cs="Times New Roman"/>
          <w:i/>
          <w:lang w:eastAsia="lt-LT"/>
        </w:rPr>
        <w:t xml:space="preserve"> – </w:t>
      </w:r>
      <w:r w:rsidR="00FB346F" w:rsidRPr="00B82BFA">
        <w:rPr>
          <w:rFonts w:ascii="Times New Roman" w:eastAsia="Calibri" w:hAnsi="Times New Roman" w:cs="Times New Roman"/>
          <w:b/>
          <w:bCs/>
          <w:i/>
          <w:lang w:eastAsia="lt-LT"/>
        </w:rPr>
        <w:t>6650</w:t>
      </w:r>
      <w:r w:rsidR="005B55B1" w:rsidRPr="00B82BFA">
        <w:rPr>
          <w:rFonts w:ascii="Times New Roman" w:eastAsia="Calibri" w:hAnsi="Times New Roman" w:cs="Times New Roman"/>
          <w:b/>
          <w:bCs/>
          <w:i/>
          <w:lang w:eastAsia="lt-LT"/>
        </w:rPr>
        <w:t>,00</w:t>
      </w:r>
      <w:r w:rsidR="002041FC" w:rsidRPr="00B82BFA">
        <w:rPr>
          <w:rFonts w:ascii="Times New Roman" w:eastAsia="Calibri" w:hAnsi="Times New Roman" w:cs="Times New Roman"/>
          <w:b/>
          <w:bCs/>
          <w:i/>
          <w:lang w:eastAsia="lt-LT"/>
        </w:rPr>
        <w:t xml:space="preserve"> Eur be PVM</w:t>
      </w:r>
      <w:r w:rsidRPr="00B82BFA">
        <w:rPr>
          <w:rFonts w:ascii="Times New Roman" w:eastAsia="Calibri" w:hAnsi="Times New Roman" w:cs="Times New Roman"/>
          <w:i/>
          <w:lang w:eastAsia="lt-LT"/>
        </w:rPr>
        <w:t>,</w:t>
      </w:r>
      <w:r w:rsidRPr="00B16B90">
        <w:rPr>
          <w:rFonts w:ascii="Times New Roman" w:eastAsia="Calibri" w:hAnsi="Times New Roman" w:cs="Times New Roman"/>
          <w:i/>
          <w:lang w:eastAsia="lt-LT"/>
        </w:rPr>
        <w:t xml:space="preserve"> numatytą</w:t>
      </w:r>
      <w:r w:rsidRPr="00EB4198">
        <w:rPr>
          <w:rFonts w:ascii="Times New Roman" w:eastAsia="Calibri" w:hAnsi="Times New Roman" w:cs="Times New Roman"/>
          <w:i/>
          <w:lang w:eastAsia="lt-LT"/>
        </w:rPr>
        <w:t xml:space="preserve"> šio pirkimų sąlygų 2.4 p., tiekėjo pasiūlymas bus atmestas;</w:t>
      </w:r>
    </w:p>
    <w:p w14:paraId="5266DF98" w14:textId="3904FA44" w:rsidR="00143F73" w:rsidRPr="00EB4198" w:rsidRDefault="00143F73" w:rsidP="001D43F0">
      <w:pPr>
        <w:widowControl w:val="0"/>
        <w:autoSpaceDE w:val="0"/>
        <w:autoSpaceDN w:val="0"/>
        <w:adjustRightInd w:val="0"/>
        <w:spacing w:after="0" w:line="240" w:lineRule="auto"/>
        <w:ind w:right="-330"/>
        <w:contextualSpacing/>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e)</w:t>
      </w:r>
      <w:r w:rsidRPr="00EB4198">
        <w:rPr>
          <w:rFonts w:ascii="Times New Roman" w:hAnsi="Times New Roman" w:cs="Times New Roman"/>
          <w:i/>
          <w:lang w:eastAsia="lt-LT"/>
        </w:rPr>
        <w:t xml:space="preserve"> Jeigu tiekėjas nenurodys prekės modelio ir (ar) kodo, bus laikoma, kad prekei modelis ir (ar) kodas netaikomas;</w:t>
      </w:r>
    </w:p>
    <w:p w14:paraId="4F9C9BF7" w14:textId="77777777" w:rsidR="00143F73" w:rsidRPr="00EB419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EB419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EB419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EB419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EB4198">
        <w:rPr>
          <w:rFonts w:ascii="Times New Roman" w:eastAsia="Calibri" w:hAnsi="Times New Roman" w:cs="Times New Roman"/>
          <w:sz w:val="24"/>
          <w:szCs w:val="20"/>
          <w:lang w:eastAsia="lt-LT"/>
        </w:rPr>
        <w:t>;</w:t>
      </w:r>
      <w:bookmarkStart w:id="26" w:name="_Hlk48135520"/>
    </w:p>
    <w:p w14:paraId="4C9351FE" w14:textId="77777777" w:rsidR="00143F73" w:rsidRPr="00EB419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ABD6C18" w14:textId="12B57EA3" w:rsidR="00143F73" w:rsidRPr="00EB419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EB419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EB4198">
        <w:rPr>
          <w:rFonts w:ascii="Times New Roman" w:eastAsia="Calibri" w:hAnsi="Times New Roman" w:cs="Times New Roman"/>
          <w:sz w:val="24"/>
          <w:szCs w:val="20"/>
          <w:lang w:eastAsia="lt-LT"/>
        </w:rPr>
        <w:t>Patvirtiname, kad pirkimo sutartį vykdys tik teisę verstis atitinkama veikla turintys asmenys.</w:t>
      </w:r>
    </w:p>
    <w:p w14:paraId="582DDEF4" w14:textId="77777777" w:rsidR="006821C2" w:rsidRPr="00EB4198" w:rsidRDefault="006821C2" w:rsidP="006821C2">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169B2997" w14:textId="77777777" w:rsidR="005D091B" w:rsidRPr="00DA14ED" w:rsidRDefault="00957A56" w:rsidP="005D091B">
      <w:pPr>
        <w:rPr>
          <w:rFonts w:ascii="Times New Roman" w:hAnsi="Times New Roman" w:cs="Times New Roman"/>
          <w:b/>
        </w:rPr>
      </w:pPr>
      <w:r w:rsidRPr="00EB4198">
        <w:rPr>
          <w:rFonts w:ascii="Times New Roman" w:eastAsia="Times New Roman" w:hAnsi="Times New Roman" w:cs="Times New Roman"/>
          <w:b/>
          <w:bCs/>
          <w:lang w:eastAsia="lt-LT"/>
        </w:rPr>
        <w:t xml:space="preserve">4.2   </w:t>
      </w:r>
      <w:r w:rsidR="006821C2" w:rsidRPr="00EB4198">
        <w:rPr>
          <w:rFonts w:ascii="Times New Roman" w:eastAsia="Times New Roman" w:hAnsi="Times New Roman" w:cs="Times New Roman"/>
          <w:b/>
          <w:bCs/>
          <w:lang w:eastAsia="lt-LT"/>
        </w:rPr>
        <w:t xml:space="preserve">2 pirkimo objekto dalis: </w:t>
      </w:r>
      <w:r w:rsidR="005D091B" w:rsidRPr="00DA14ED">
        <w:rPr>
          <w:rFonts w:ascii="Times New Roman" w:eastAsia="Times New Roman" w:hAnsi="Times New Roman" w:cs="Times New Roman"/>
          <w:b/>
          <w:color w:val="000000"/>
          <w:lang w:eastAsia="lt-LT"/>
        </w:rPr>
        <w:t xml:space="preserve">FAPI-46 </w:t>
      </w:r>
      <w:proofErr w:type="spellStart"/>
      <w:r w:rsidR="005D091B" w:rsidRPr="00DA14ED">
        <w:rPr>
          <w:rFonts w:ascii="Times New Roman" w:eastAsia="Times New Roman" w:hAnsi="Times New Roman" w:cs="Times New Roman"/>
          <w:b/>
          <w:color w:val="000000"/>
          <w:lang w:eastAsia="lt-LT"/>
        </w:rPr>
        <w:t>prekursorius</w:t>
      </w:r>
      <w:proofErr w:type="spellEnd"/>
    </w:p>
    <w:tbl>
      <w:tblPr>
        <w:tblW w:w="10271" w:type="dxa"/>
        <w:tblInd w:w="-176" w:type="dxa"/>
        <w:tblLayout w:type="fixed"/>
        <w:tblLook w:val="04A0" w:firstRow="1" w:lastRow="0" w:firstColumn="1" w:lastColumn="0" w:noHBand="0" w:noVBand="1"/>
      </w:tblPr>
      <w:tblGrid>
        <w:gridCol w:w="738"/>
        <w:gridCol w:w="2154"/>
        <w:gridCol w:w="993"/>
        <w:gridCol w:w="850"/>
        <w:gridCol w:w="1701"/>
        <w:gridCol w:w="1418"/>
        <w:gridCol w:w="1275"/>
        <w:gridCol w:w="8"/>
        <w:gridCol w:w="1126"/>
        <w:gridCol w:w="8"/>
      </w:tblGrid>
      <w:tr w:rsidR="006821C2" w:rsidRPr="00EB4198" w14:paraId="3C5F8678" w14:textId="77777777" w:rsidTr="0029187F">
        <w:trPr>
          <w:gridAfter w:val="1"/>
          <w:wAfter w:w="8" w:type="dxa"/>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A169C" w14:textId="77777777" w:rsidR="006821C2" w:rsidRPr="00EB4198" w:rsidRDefault="006821C2" w:rsidP="002C6F7A">
            <w:pPr>
              <w:spacing w:after="0" w:line="240" w:lineRule="auto"/>
              <w:jc w:val="center"/>
              <w:rPr>
                <w:rFonts w:ascii="Times New Roman" w:eastAsia="Times New Roman" w:hAnsi="Times New Roman" w:cs="Times New Roman"/>
                <w:b/>
                <w:color w:val="D9D9D9"/>
              </w:rPr>
            </w:pPr>
            <w:r w:rsidRPr="00EB4198">
              <w:rPr>
                <w:rFonts w:ascii="Times New Roman" w:eastAsia="Times New Roman" w:hAnsi="Times New Roman" w:cs="Times New Roman"/>
                <w:b/>
              </w:rPr>
              <w:t>Eil. Nr.</w:t>
            </w:r>
          </w:p>
        </w:tc>
        <w:tc>
          <w:tcPr>
            <w:tcW w:w="2154" w:type="dxa"/>
            <w:tcBorders>
              <w:top w:val="single" w:sz="4" w:space="0" w:color="auto"/>
              <w:left w:val="nil"/>
              <w:bottom w:val="single" w:sz="4" w:space="0" w:color="auto"/>
              <w:right w:val="single" w:sz="4" w:space="0" w:color="auto"/>
            </w:tcBorders>
            <w:shd w:val="clear" w:color="auto" w:fill="F2F2F2" w:themeFill="background1" w:themeFillShade="F2"/>
          </w:tcPr>
          <w:p w14:paraId="32323F55" w14:textId="77777777" w:rsidR="006821C2" w:rsidRPr="00EB4198" w:rsidRDefault="006821C2" w:rsidP="002C6F7A">
            <w:pPr>
              <w:spacing w:after="0" w:line="240" w:lineRule="auto"/>
              <w:jc w:val="center"/>
              <w:rPr>
                <w:rFonts w:ascii="Times New Roman" w:eastAsia="Times New Roman" w:hAnsi="Times New Roman" w:cs="Times New Roman"/>
                <w:b/>
              </w:rPr>
            </w:pPr>
            <w:r w:rsidRPr="00EB4198">
              <w:rPr>
                <w:rFonts w:ascii="Times New Roman" w:eastAsia="Times New Roman" w:hAnsi="Times New Roman" w:cs="Times New Roman"/>
                <w:b/>
              </w:rPr>
              <w:t>Pirkimo objekto pavadinimas</w:t>
            </w:r>
          </w:p>
          <w:p w14:paraId="4CB45F7E" w14:textId="77777777" w:rsidR="006821C2" w:rsidRPr="00EB4198" w:rsidRDefault="006821C2" w:rsidP="002C6F7A">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3EC046C8" w14:textId="77777777" w:rsidR="006821C2" w:rsidRPr="00EB4198" w:rsidRDefault="006821C2" w:rsidP="002C6F7A">
            <w:pPr>
              <w:spacing w:after="0" w:line="240" w:lineRule="auto"/>
              <w:jc w:val="center"/>
              <w:rPr>
                <w:rFonts w:ascii="Times New Roman" w:eastAsia="Times New Roman" w:hAnsi="Times New Roman" w:cs="Times New Roman"/>
                <w:b/>
              </w:rPr>
            </w:pPr>
            <w:r w:rsidRPr="00EB419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7168309C" w14:textId="77777777" w:rsidR="006821C2" w:rsidRPr="00EB4198" w:rsidRDefault="006821C2" w:rsidP="002C6F7A">
            <w:pPr>
              <w:spacing w:after="0" w:line="240" w:lineRule="auto"/>
              <w:jc w:val="center"/>
              <w:rPr>
                <w:rFonts w:ascii="Times New Roman" w:eastAsia="Calibri" w:hAnsi="Times New Roman" w:cs="Times New Roman"/>
                <w:b/>
                <w:lang w:eastAsia="lt-LT"/>
              </w:rPr>
            </w:pPr>
            <w:r w:rsidRPr="00EB4198">
              <w:rPr>
                <w:rFonts w:ascii="Times New Roman" w:eastAsia="Calibri" w:hAnsi="Times New Roman" w:cs="Times New Roman"/>
                <w:b/>
                <w:lang w:eastAsia="lt-LT"/>
              </w:rPr>
              <w:t>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1DB53A" w14:textId="77777777" w:rsidR="006821C2" w:rsidRPr="00EB4198" w:rsidRDefault="006821C2" w:rsidP="002C6F7A">
            <w:pPr>
              <w:spacing w:after="0" w:line="256" w:lineRule="auto"/>
              <w:jc w:val="center"/>
              <w:rPr>
                <w:rFonts w:ascii="Times New Roman" w:eastAsia="Times New Roman" w:hAnsi="Times New Roman" w:cs="Times New Roman"/>
                <w:b/>
              </w:rPr>
            </w:pPr>
            <w:r w:rsidRPr="00EB4198">
              <w:rPr>
                <w:rFonts w:ascii="Times New Roman" w:eastAsia="Times New Roman" w:hAnsi="Times New Roman" w:cs="Times New Roman"/>
                <w:b/>
              </w:rPr>
              <w:t>Siūlomos prekės modelis (</w:t>
            </w:r>
            <w:r w:rsidRPr="00EB4198">
              <w:rPr>
                <w:rFonts w:ascii="Times New Roman" w:eastAsia="Times New Roman" w:hAnsi="Times New Roman" w:cs="Times New Roman"/>
                <w:b/>
                <w:i/>
              </w:rPr>
              <w:t>jei taikoma</w:t>
            </w:r>
            <w:r w:rsidRPr="00EB4198">
              <w:rPr>
                <w:rFonts w:ascii="Times New Roman" w:eastAsia="Times New Roman" w:hAnsi="Times New Roman" w:cs="Times New Roman"/>
                <w:b/>
              </w:rPr>
              <w:t>) ir kodas (</w:t>
            </w:r>
            <w:r w:rsidRPr="00EB4198">
              <w:rPr>
                <w:rFonts w:ascii="Times New Roman" w:eastAsia="Times New Roman" w:hAnsi="Times New Roman" w:cs="Times New Roman"/>
                <w:b/>
                <w:i/>
              </w:rPr>
              <w:t>jei taikoma</w:t>
            </w:r>
            <w:r w:rsidRPr="00EB4198">
              <w:rPr>
                <w:rFonts w:ascii="Times New Roman" w:eastAsia="Times New Roman" w:hAnsi="Times New Roman" w:cs="Times New Roman"/>
                <w:b/>
              </w:rPr>
              <w:t>)</w:t>
            </w:r>
          </w:p>
          <w:p w14:paraId="1FBE42EC" w14:textId="77777777" w:rsidR="006821C2" w:rsidRPr="00EB4198" w:rsidRDefault="006821C2" w:rsidP="002C6F7A">
            <w:pPr>
              <w:spacing w:after="0" w:line="256" w:lineRule="auto"/>
              <w:jc w:val="center"/>
              <w:rPr>
                <w:rFonts w:ascii="Times New Roman" w:eastAsia="Times New Roman" w:hAnsi="Times New Roman" w:cs="Times New Roman"/>
                <w:b/>
              </w:rPr>
            </w:pPr>
          </w:p>
          <w:p w14:paraId="611A0AD5" w14:textId="77777777" w:rsidR="006821C2" w:rsidRPr="00EB4198" w:rsidRDefault="006821C2" w:rsidP="002C6F7A">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1E88F0" w14:textId="77777777" w:rsidR="006821C2" w:rsidRPr="00EB4198" w:rsidRDefault="006821C2" w:rsidP="002C6F7A">
            <w:pPr>
              <w:spacing w:after="0" w:line="240" w:lineRule="auto"/>
              <w:jc w:val="center"/>
              <w:rPr>
                <w:rFonts w:ascii="Times New Roman" w:eastAsia="Calibri" w:hAnsi="Times New Roman" w:cs="Times New Roman"/>
                <w:b/>
                <w:lang w:eastAsia="lt-LT"/>
              </w:rPr>
            </w:pPr>
            <w:r w:rsidRPr="00EB4198">
              <w:rPr>
                <w:rFonts w:ascii="Times New Roman" w:eastAsia="Calibri" w:hAnsi="Times New Roman" w:cs="Times New Roman"/>
                <w:b/>
                <w:lang w:eastAsia="lt-LT"/>
              </w:rPr>
              <w:t xml:space="preserve">Gamintojas </w:t>
            </w:r>
          </w:p>
          <w:p w14:paraId="117826D2" w14:textId="77777777" w:rsidR="006821C2" w:rsidRPr="00EB4198" w:rsidRDefault="006821C2" w:rsidP="002C6F7A">
            <w:pPr>
              <w:spacing w:after="0" w:line="240" w:lineRule="auto"/>
              <w:jc w:val="center"/>
              <w:rPr>
                <w:rFonts w:ascii="Times New Roman" w:eastAsia="Calibri" w:hAnsi="Times New Roman" w:cs="Times New Roman"/>
                <w:b/>
                <w:lang w:eastAsia="lt-LT"/>
              </w:rPr>
            </w:pPr>
          </w:p>
          <w:p w14:paraId="497612A4" w14:textId="77777777" w:rsidR="006821C2" w:rsidRPr="00EB4198" w:rsidRDefault="006821C2" w:rsidP="002C6F7A">
            <w:pPr>
              <w:spacing w:after="0" w:line="256" w:lineRule="auto"/>
              <w:jc w:val="center"/>
              <w:rPr>
                <w:rFonts w:ascii="Times New Roman" w:eastAsia="Calibri" w:hAnsi="Times New Roman" w:cs="Times New Roman"/>
              </w:rPr>
            </w:pPr>
          </w:p>
          <w:p w14:paraId="51B5FAF0" w14:textId="77777777" w:rsidR="006821C2" w:rsidRPr="00EB4198" w:rsidRDefault="006821C2" w:rsidP="002C6F7A">
            <w:pPr>
              <w:spacing w:after="0" w:line="256" w:lineRule="auto"/>
              <w:rPr>
                <w:rFonts w:ascii="Times New Roman" w:eastAsia="Calibri" w:hAnsi="Times New Roman" w:cs="Times New Roman"/>
              </w:rPr>
            </w:pPr>
          </w:p>
          <w:p w14:paraId="4D68AF77" w14:textId="77777777" w:rsidR="006821C2" w:rsidRPr="00EB4198" w:rsidRDefault="006821C2" w:rsidP="002C6F7A">
            <w:pPr>
              <w:spacing w:after="0" w:line="256" w:lineRule="auto"/>
              <w:rPr>
                <w:rFonts w:ascii="Times New Roman" w:eastAsia="Calibri" w:hAnsi="Times New Roman" w:cs="Times New Roman"/>
              </w:rPr>
            </w:pPr>
          </w:p>
          <w:p w14:paraId="44203FBF" w14:textId="77777777" w:rsidR="006821C2" w:rsidRPr="00EB4198" w:rsidRDefault="006821C2" w:rsidP="002C6F7A">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3A6239" w14:textId="77777777" w:rsidR="006821C2" w:rsidRPr="00EB4198" w:rsidRDefault="006821C2" w:rsidP="002C6F7A">
            <w:pPr>
              <w:spacing w:after="0" w:line="256" w:lineRule="auto"/>
              <w:jc w:val="center"/>
              <w:rPr>
                <w:rFonts w:ascii="Times New Roman" w:eastAsia="Calibri" w:hAnsi="Times New Roman" w:cs="Times New Roman"/>
                <w:b/>
              </w:rPr>
            </w:pPr>
            <w:r w:rsidRPr="00EB4198">
              <w:rPr>
                <w:rFonts w:ascii="Times New Roman" w:eastAsia="Calibri" w:hAnsi="Times New Roman" w:cs="Times New Roman"/>
                <w:b/>
              </w:rPr>
              <w:t xml:space="preserve">Vieneto kaina, eurais be PVM </w:t>
            </w:r>
          </w:p>
          <w:p w14:paraId="6ED6E465" w14:textId="77777777" w:rsidR="006821C2" w:rsidRPr="00EB4198" w:rsidRDefault="006821C2" w:rsidP="002C6F7A">
            <w:pPr>
              <w:spacing w:after="0" w:line="256" w:lineRule="auto"/>
              <w:jc w:val="center"/>
              <w:rPr>
                <w:rFonts w:ascii="Times New Roman" w:eastAsia="Calibri" w:hAnsi="Times New Roman" w:cs="Times New Roman"/>
              </w:rPr>
            </w:pPr>
          </w:p>
          <w:p w14:paraId="4504DFAA" w14:textId="77777777" w:rsidR="006821C2" w:rsidRPr="00EB4198" w:rsidRDefault="006821C2" w:rsidP="002C6F7A">
            <w:pPr>
              <w:spacing w:after="0" w:line="256" w:lineRule="auto"/>
              <w:jc w:val="center"/>
              <w:rPr>
                <w:rFonts w:ascii="Times New Roman" w:eastAsia="Calibri" w:hAnsi="Times New Roman" w:cs="Times New Roman"/>
                <w:b/>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056907" w14:textId="77777777" w:rsidR="006821C2" w:rsidRPr="00EB4198" w:rsidRDefault="006821C2" w:rsidP="002C6F7A">
            <w:pPr>
              <w:spacing w:after="0" w:line="256" w:lineRule="auto"/>
              <w:rPr>
                <w:rFonts w:ascii="Times New Roman" w:eastAsia="Calibri" w:hAnsi="Times New Roman" w:cs="Times New Roman"/>
                <w:b/>
              </w:rPr>
            </w:pPr>
            <w:r w:rsidRPr="00EB4198">
              <w:rPr>
                <w:rFonts w:ascii="Times New Roman" w:eastAsia="Calibri" w:hAnsi="Times New Roman" w:cs="Times New Roman"/>
                <w:b/>
              </w:rPr>
              <w:t>Bendra kaina, eurais be PVM</w:t>
            </w:r>
          </w:p>
          <w:p w14:paraId="559B1D70" w14:textId="77777777" w:rsidR="006821C2" w:rsidRPr="00EB4198" w:rsidRDefault="006821C2" w:rsidP="002C6F7A">
            <w:pPr>
              <w:spacing w:after="0" w:line="256" w:lineRule="auto"/>
              <w:jc w:val="center"/>
              <w:rPr>
                <w:rFonts w:ascii="Times New Roman" w:eastAsia="Calibri" w:hAnsi="Times New Roman" w:cs="Times New Roman"/>
              </w:rPr>
            </w:pPr>
          </w:p>
          <w:p w14:paraId="3AC5411B" w14:textId="77777777" w:rsidR="006821C2" w:rsidRPr="00EB4198" w:rsidRDefault="006821C2" w:rsidP="002C6F7A">
            <w:pPr>
              <w:spacing w:after="0" w:line="256" w:lineRule="auto"/>
              <w:jc w:val="center"/>
              <w:rPr>
                <w:rFonts w:ascii="Times New Roman" w:eastAsia="Calibri" w:hAnsi="Times New Roman" w:cs="Times New Roman"/>
              </w:rPr>
            </w:pPr>
            <w:r w:rsidRPr="00EB4198">
              <w:rPr>
                <w:rFonts w:ascii="Times New Roman" w:eastAsia="Calibri" w:hAnsi="Times New Roman" w:cs="Times New Roman"/>
              </w:rPr>
              <w:t>(</w:t>
            </w:r>
            <w:r w:rsidRPr="00EB4198">
              <w:rPr>
                <w:rFonts w:ascii="Times New Roman" w:eastAsia="Calibri" w:hAnsi="Times New Roman" w:cs="Times New Roman"/>
                <w:i/>
              </w:rPr>
              <w:t>pildo tiekėjas</w:t>
            </w:r>
            <w:r w:rsidRPr="00EB4198">
              <w:rPr>
                <w:rFonts w:ascii="Times New Roman" w:eastAsia="Calibri" w:hAnsi="Times New Roman" w:cs="Times New Roman"/>
              </w:rPr>
              <w:t>)</w:t>
            </w:r>
          </w:p>
        </w:tc>
      </w:tr>
      <w:tr w:rsidR="006821C2" w:rsidRPr="00EB4198" w14:paraId="4FB2EE64" w14:textId="77777777" w:rsidTr="0029187F">
        <w:trPr>
          <w:gridAfter w:val="1"/>
          <w:wAfter w:w="8" w:type="dxa"/>
          <w:trHeight w:val="600"/>
        </w:trPr>
        <w:tc>
          <w:tcPr>
            <w:tcW w:w="738" w:type="dxa"/>
            <w:tcBorders>
              <w:top w:val="single" w:sz="4" w:space="0" w:color="auto"/>
              <w:left w:val="single" w:sz="4" w:space="0" w:color="auto"/>
              <w:bottom w:val="single" w:sz="4" w:space="0" w:color="auto"/>
              <w:right w:val="single" w:sz="4" w:space="0" w:color="auto"/>
            </w:tcBorders>
            <w:vAlign w:val="center"/>
            <w:hideMark/>
          </w:tcPr>
          <w:p w14:paraId="37B68562" w14:textId="7F6E2BCD" w:rsidR="006821C2" w:rsidRPr="00D20259" w:rsidRDefault="00957A56" w:rsidP="002C6F7A">
            <w:pPr>
              <w:spacing w:after="0" w:line="240" w:lineRule="auto"/>
              <w:rPr>
                <w:rFonts w:ascii="Times New Roman" w:eastAsia="Times New Roman" w:hAnsi="Times New Roman" w:cs="Times New Roman"/>
                <w:b/>
                <w:color w:val="000000"/>
                <w:lang w:eastAsia="lt-LT"/>
              </w:rPr>
            </w:pPr>
            <w:r w:rsidRPr="00D20259">
              <w:rPr>
                <w:rFonts w:ascii="Times New Roman" w:eastAsia="Times New Roman" w:hAnsi="Times New Roman" w:cs="Times New Roman"/>
                <w:b/>
                <w:color w:val="000000"/>
                <w:lang w:eastAsia="lt-LT"/>
              </w:rPr>
              <w:t>2</w:t>
            </w:r>
            <w:r w:rsidR="006821C2" w:rsidRPr="00D20259">
              <w:rPr>
                <w:rFonts w:ascii="Times New Roman" w:eastAsia="Times New Roman" w:hAnsi="Times New Roman" w:cs="Times New Roman"/>
                <w:b/>
                <w:color w:val="000000"/>
                <w:lang w:eastAsia="lt-LT"/>
              </w:rPr>
              <w:t>.1.</w:t>
            </w:r>
          </w:p>
        </w:tc>
        <w:tc>
          <w:tcPr>
            <w:tcW w:w="2154" w:type="dxa"/>
            <w:tcBorders>
              <w:top w:val="single" w:sz="4" w:space="0" w:color="auto"/>
              <w:left w:val="nil"/>
              <w:bottom w:val="single" w:sz="4" w:space="0" w:color="auto"/>
              <w:right w:val="single" w:sz="4" w:space="0" w:color="auto"/>
            </w:tcBorders>
          </w:tcPr>
          <w:p w14:paraId="4122732F" w14:textId="11BBC74D" w:rsidR="006821C2" w:rsidRPr="00B82BFA" w:rsidRDefault="005D091B" w:rsidP="005D091B">
            <w:pPr>
              <w:rPr>
                <w:rFonts w:ascii="Times New Roman" w:hAnsi="Times New Roman" w:cs="Times New Roman"/>
                <w:b/>
              </w:rPr>
            </w:pPr>
            <w:r w:rsidRPr="00B82BFA">
              <w:rPr>
                <w:rFonts w:ascii="Times New Roman" w:eastAsia="Times New Roman" w:hAnsi="Times New Roman" w:cs="Times New Roman"/>
                <w:b/>
                <w:color w:val="000000"/>
                <w:lang w:eastAsia="lt-LT"/>
              </w:rPr>
              <w:t xml:space="preserve">FAPI-46 </w:t>
            </w:r>
            <w:proofErr w:type="spellStart"/>
            <w:r w:rsidRPr="00B82BFA">
              <w:rPr>
                <w:rFonts w:ascii="Times New Roman" w:eastAsia="Times New Roman" w:hAnsi="Times New Roman" w:cs="Times New Roman"/>
                <w:b/>
                <w:color w:val="000000"/>
                <w:lang w:eastAsia="lt-LT"/>
              </w:rPr>
              <w:t>prekursorius</w:t>
            </w:r>
            <w:proofErr w:type="spellEnd"/>
          </w:p>
        </w:tc>
        <w:tc>
          <w:tcPr>
            <w:tcW w:w="993" w:type="dxa"/>
            <w:tcBorders>
              <w:top w:val="single" w:sz="4" w:space="0" w:color="auto"/>
              <w:left w:val="nil"/>
              <w:bottom w:val="single" w:sz="4" w:space="0" w:color="auto"/>
              <w:right w:val="single" w:sz="4" w:space="0" w:color="auto"/>
            </w:tcBorders>
            <w:vAlign w:val="center"/>
          </w:tcPr>
          <w:p w14:paraId="61A9AA1D" w14:textId="48FEF8C9" w:rsidR="006821C2" w:rsidRPr="00B82BFA" w:rsidRDefault="0097055C" w:rsidP="0097055C">
            <w:pPr>
              <w:spacing w:after="0" w:line="240" w:lineRule="auto"/>
              <w:rPr>
                <w:rFonts w:ascii="Times New Roman" w:eastAsia="Calibri" w:hAnsi="Times New Roman" w:cs="Times New Roman"/>
                <w:bCs/>
                <w:sz w:val="24"/>
                <w:szCs w:val="24"/>
              </w:rPr>
            </w:pPr>
            <w:proofErr w:type="spellStart"/>
            <w:r w:rsidRPr="00B82BFA">
              <w:rPr>
                <w:rFonts w:ascii="Times New Roman" w:eastAsia="Calibri" w:hAnsi="Times New Roman" w:cs="Times New Roman"/>
                <w:bCs/>
                <w:sz w:val="24"/>
                <w:szCs w:val="24"/>
              </w:rPr>
              <w:t>Pak</w:t>
            </w:r>
            <w:proofErr w:type="spellEnd"/>
            <w:r w:rsidRPr="00B82BFA">
              <w:rPr>
                <w:rFonts w:ascii="Times New Roman" w:eastAsia="Calibri" w:hAnsi="Times New Roman" w:cs="Times New Roman"/>
                <w:bCs/>
                <w:sz w:val="24"/>
                <w:szCs w:val="24"/>
              </w:rPr>
              <w:t xml:space="preserve">. </w:t>
            </w:r>
          </w:p>
        </w:tc>
        <w:tc>
          <w:tcPr>
            <w:tcW w:w="850" w:type="dxa"/>
            <w:tcBorders>
              <w:top w:val="single" w:sz="4" w:space="0" w:color="auto"/>
              <w:left w:val="nil"/>
              <w:bottom w:val="single" w:sz="4" w:space="0" w:color="auto"/>
              <w:right w:val="single" w:sz="4" w:space="0" w:color="auto"/>
            </w:tcBorders>
            <w:vAlign w:val="center"/>
          </w:tcPr>
          <w:p w14:paraId="44F004C9" w14:textId="77777777" w:rsidR="006821C2" w:rsidRPr="00B82BFA" w:rsidRDefault="006821C2" w:rsidP="002C6F7A">
            <w:pPr>
              <w:spacing w:after="0" w:line="240" w:lineRule="auto"/>
              <w:jc w:val="center"/>
              <w:rPr>
                <w:rFonts w:ascii="Times New Roman" w:eastAsia="Calibri" w:hAnsi="Times New Roman" w:cs="Times New Roman"/>
                <w:bCs/>
                <w:color w:val="000000"/>
                <w:sz w:val="24"/>
                <w:szCs w:val="24"/>
              </w:rPr>
            </w:pPr>
            <w:r w:rsidRPr="00B82BFA">
              <w:rPr>
                <w:rFonts w:ascii="Times New Roman" w:eastAsia="Calibri" w:hAnsi="Times New Roman" w:cs="Times New Roman"/>
                <w:bCs/>
                <w:color w:val="000000"/>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46F45C39" w14:textId="77777777" w:rsidR="006821C2" w:rsidRPr="00EB4198" w:rsidRDefault="006821C2" w:rsidP="002C6F7A">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tcPr>
          <w:p w14:paraId="2782E24E" w14:textId="77777777" w:rsidR="006821C2" w:rsidRPr="00EB4198" w:rsidRDefault="006821C2" w:rsidP="002C6F7A">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tcPr>
          <w:p w14:paraId="63309DE1" w14:textId="77777777" w:rsidR="006821C2" w:rsidRPr="00EB4198" w:rsidRDefault="006821C2" w:rsidP="002C6F7A">
            <w:pPr>
              <w:spacing w:after="0" w:line="240" w:lineRule="auto"/>
              <w:jc w:val="center"/>
              <w:rPr>
                <w:rFonts w:ascii="Times New Roman" w:eastAsia="Calibri" w:hAnsi="Times New Roman" w:cs="Times New Roman"/>
                <w:color w:val="000000"/>
              </w:rPr>
            </w:pPr>
          </w:p>
        </w:tc>
        <w:tc>
          <w:tcPr>
            <w:tcW w:w="1134" w:type="dxa"/>
            <w:gridSpan w:val="2"/>
            <w:tcBorders>
              <w:top w:val="single" w:sz="4" w:space="0" w:color="auto"/>
              <w:left w:val="single" w:sz="4" w:space="0" w:color="auto"/>
              <w:bottom w:val="single" w:sz="4" w:space="0" w:color="auto"/>
              <w:right w:val="single" w:sz="4" w:space="0" w:color="auto"/>
            </w:tcBorders>
          </w:tcPr>
          <w:p w14:paraId="5B25AEE2" w14:textId="77777777" w:rsidR="006821C2" w:rsidRPr="00EB4198" w:rsidRDefault="006821C2" w:rsidP="002C6F7A">
            <w:pPr>
              <w:spacing w:after="0" w:line="240" w:lineRule="auto"/>
              <w:jc w:val="center"/>
              <w:rPr>
                <w:rFonts w:ascii="Times New Roman" w:eastAsia="Calibri" w:hAnsi="Times New Roman" w:cs="Times New Roman"/>
                <w:color w:val="000000"/>
              </w:rPr>
            </w:pPr>
          </w:p>
        </w:tc>
      </w:tr>
      <w:tr w:rsidR="006821C2" w:rsidRPr="00EB4198" w14:paraId="2BFD0A86" w14:textId="77777777" w:rsidTr="0029187F">
        <w:trPr>
          <w:trHeight w:val="600"/>
        </w:trPr>
        <w:tc>
          <w:tcPr>
            <w:tcW w:w="9137"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04773" w14:textId="77777777" w:rsidR="006821C2" w:rsidRPr="00EB4198" w:rsidRDefault="006821C2" w:rsidP="002C6F7A">
            <w:pPr>
              <w:spacing w:after="0" w:line="240" w:lineRule="auto"/>
              <w:jc w:val="both"/>
              <w:rPr>
                <w:rFonts w:ascii="Times New Roman" w:eastAsia="Calibri" w:hAnsi="Times New Roman" w:cs="Times New Roman"/>
                <w:color w:val="000000"/>
              </w:rPr>
            </w:pPr>
            <w:r w:rsidRPr="00EB4198">
              <w:rPr>
                <w:rFonts w:ascii="Times New Roman" w:eastAsia="Times New Roman" w:hAnsi="Times New Roman" w:cs="Times New Roman"/>
                <w:b/>
                <w:color w:val="000000"/>
              </w:rPr>
              <w:t>Bendra pasiūlymo kaina eurais be PVM (skaičiais)</w:t>
            </w:r>
          </w:p>
        </w:tc>
        <w:tc>
          <w:tcPr>
            <w:tcW w:w="1134" w:type="dxa"/>
            <w:gridSpan w:val="2"/>
            <w:tcBorders>
              <w:top w:val="single" w:sz="4" w:space="0" w:color="auto"/>
              <w:left w:val="single" w:sz="4" w:space="0" w:color="auto"/>
              <w:bottom w:val="single" w:sz="4" w:space="0" w:color="auto"/>
              <w:right w:val="single" w:sz="4" w:space="0" w:color="auto"/>
            </w:tcBorders>
          </w:tcPr>
          <w:p w14:paraId="5471C771" w14:textId="77777777" w:rsidR="006821C2" w:rsidRPr="00EB4198" w:rsidRDefault="006821C2" w:rsidP="002C6F7A">
            <w:pPr>
              <w:spacing w:after="0" w:line="240" w:lineRule="auto"/>
              <w:jc w:val="center"/>
              <w:rPr>
                <w:rFonts w:ascii="Times New Roman" w:eastAsia="Calibri" w:hAnsi="Times New Roman" w:cs="Times New Roman"/>
                <w:color w:val="000000"/>
              </w:rPr>
            </w:pPr>
          </w:p>
        </w:tc>
      </w:tr>
      <w:tr w:rsidR="006821C2" w:rsidRPr="00EB4198" w14:paraId="625195B5" w14:textId="77777777" w:rsidTr="0029187F">
        <w:trPr>
          <w:trHeight w:val="600"/>
        </w:trPr>
        <w:tc>
          <w:tcPr>
            <w:tcW w:w="9137"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8993AB" w14:textId="77777777" w:rsidR="006821C2" w:rsidRPr="00EB4198" w:rsidRDefault="006821C2" w:rsidP="002C6F7A">
            <w:pPr>
              <w:spacing w:after="0" w:line="240" w:lineRule="auto"/>
              <w:jc w:val="both"/>
              <w:rPr>
                <w:rFonts w:ascii="Times New Roman" w:eastAsia="Calibri" w:hAnsi="Times New Roman" w:cs="Times New Roman"/>
                <w:b/>
                <w:color w:val="000000" w:themeColor="text1"/>
              </w:rPr>
            </w:pPr>
            <w:r w:rsidRPr="00EB4198">
              <w:rPr>
                <w:rFonts w:ascii="Times New Roman" w:eastAsia="Calibri" w:hAnsi="Times New Roman" w:cs="Times New Roman"/>
                <w:b/>
                <w:color w:val="000000" w:themeColor="text1"/>
              </w:rPr>
              <w:t>PVM suma (skaičiais)</w:t>
            </w:r>
          </w:p>
        </w:tc>
        <w:tc>
          <w:tcPr>
            <w:tcW w:w="1134" w:type="dxa"/>
            <w:gridSpan w:val="2"/>
            <w:tcBorders>
              <w:top w:val="single" w:sz="4" w:space="0" w:color="auto"/>
              <w:left w:val="single" w:sz="4" w:space="0" w:color="auto"/>
              <w:bottom w:val="single" w:sz="4" w:space="0" w:color="auto"/>
              <w:right w:val="single" w:sz="4" w:space="0" w:color="auto"/>
            </w:tcBorders>
          </w:tcPr>
          <w:p w14:paraId="29F2CA8F" w14:textId="77777777" w:rsidR="006821C2" w:rsidRPr="00EB4198" w:rsidRDefault="006821C2" w:rsidP="002C6F7A">
            <w:pPr>
              <w:spacing w:after="0" w:line="240" w:lineRule="auto"/>
              <w:jc w:val="center"/>
              <w:rPr>
                <w:rFonts w:ascii="Times New Roman" w:eastAsia="Calibri" w:hAnsi="Times New Roman" w:cs="Times New Roman"/>
                <w:color w:val="000000"/>
              </w:rPr>
            </w:pPr>
          </w:p>
        </w:tc>
      </w:tr>
      <w:tr w:rsidR="006821C2" w:rsidRPr="00EB4198" w14:paraId="04056648" w14:textId="77777777" w:rsidTr="0029187F">
        <w:trPr>
          <w:trHeight w:val="600"/>
        </w:trPr>
        <w:tc>
          <w:tcPr>
            <w:tcW w:w="9137"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E91EB6" w14:textId="77777777" w:rsidR="006821C2" w:rsidRPr="00EB4198" w:rsidRDefault="006821C2" w:rsidP="002C6F7A">
            <w:pPr>
              <w:spacing w:after="0" w:line="240" w:lineRule="auto"/>
              <w:jc w:val="both"/>
              <w:rPr>
                <w:rFonts w:ascii="Times New Roman" w:eastAsia="Calibri" w:hAnsi="Times New Roman" w:cs="Times New Roman"/>
                <w:color w:val="000000"/>
              </w:rPr>
            </w:pPr>
            <w:r w:rsidRPr="00EB4198">
              <w:rPr>
                <w:rFonts w:ascii="Times New Roman" w:eastAsia="Times New Roman" w:hAnsi="Times New Roman" w:cs="Times New Roman"/>
                <w:b/>
                <w:color w:val="000000"/>
              </w:rPr>
              <w:t>Bendra pasiūlymo kaina eurais su PVM (skaičiais)</w:t>
            </w:r>
          </w:p>
        </w:tc>
        <w:tc>
          <w:tcPr>
            <w:tcW w:w="1134" w:type="dxa"/>
            <w:gridSpan w:val="2"/>
            <w:tcBorders>
              <w:top w:val="single" w:sz="4" w:space="0" w:color="auto"/>
              <w:left w:val="single" w:sz="4" w:space="0" w:color="auto"/>
              <w:bottom w:val="single" w:sz="4" w:space="0" w:color="auto"/>
              <w:right w:val="single" w:sz="4" w:space="0" w:color="auto"/>
            </w:tcBorders>
          </w:tcPr>
          <w:p w14:paraId="004C23C8" w14:textId="77777777" w:rsidR="006821C2" w:rsidRPr="00EB4198" w:rsidRDefault="006821C2" w:rsidP="002C6F7A">
            <w:pPr>
              <w:spacing w:after="0" w:line="240" w:lineRule="auto"/>
              <w:jc w:val="center"/>
              <w:rPr>
                <w:rFonts w:ascii="Times New Roman" w:eastAsia="Calibri" w:hAnsi="Times New Roman" w:cs="Times New Roman"/>
                <w:color w:val="000000"/>
              </w:rPr>
            </w:pPr>
          </w:p>
        </w:tc>
      </w:tr>
    </w:tbl>
    <w:p w14:paraId="5E319B97" w14:textId="77777777" w:rsidR="006821C2" w:rsidRPr="00EB4198" w:rsidRDefault="006821C2" w:rsidP="006821C2">
      <w:pPr>
        <w:spacing w:after="0" w:line="276" w:lineRule="auto"/>
        <w:jc w:val="both"/>
        <w:rPr>
          <w:rFonts w:ascii="Calibri" w:eastAsia="Calibri" w:hAnsi="Calibri" w:cs="Times New Roman"/>
        </w:rPr>
      </w:pPr>
      <w:r w:rsidRPr="00EB4198">
        <w:rPr>
          <w:rFonts w:ascii="Times New Roman" w:eastAsia="Times New Roman" w:hAnsi="Times New Roman" w:cs="Times New Roman"/>
          <w:b/>
          <w:lang w:eastAsia="lt-LT"/>
        </w:rPr>
        <w:t>Pastabos:</w:t>
      </w:r>
      <w:r w:rsidRPr="00EB4198">
        <w:rPr>
          <w:rFonts w:ascii="Calibri" w:eastAsia="Calibri" w:hAnsi="Calibri" w:cs="Times New Roman"/>
        </w:rPr>
        <w:t xml:space="preserve"> </w:t>
      </w:r>
    </w:p>
    <w:p w14:paraId="302AEA5A" w14:textId="77777777" w:rsidR="006821C2" w:rsidRPr="00EB4198" w:rsidRDefault="006821C2" w:rsidP="006821C2">
      <w:pPr>
        <w:spacing w:after="0" w:line="276" w:lineRule="auto"/>
        <w:ind w:right="-330"/>
        <w:jc w:val="both"/>
        <w:rPr>
          <w:rFonts w:ascii="Times New Roman" w:eastAsia="Calibri" w:hAnsi="Times New Roman" w:cs="Times New Roman"/>
          <w:i/>
        </w:rPr>
      </w:pPr>
      <w:r w:rsidRPr="00EB4198">
        <w:rPr>
          <w:rFonts w:ascii="Times New Roman" w:eastAsia="Calibri" w:hAnsi="Times New Roman" w:cs="Times New Roman"/>
          <w:i/>
        </w:rPr>
        <w:t>a) Bendra pasiūlymo kaina su PVM pasiūlyme nurodoma suapvalinta, paliekant du skaitmenis po kablelio;</w:t>
      </w:r>
    </w:p>
    <w:p w14:paraId="796D4101" w14:textId="77777777" w:rsidR="006821C2" w:rsidRPr="00EB4198" w:rsidRDefault="006821C2" w:rsidP="006821C2">
      <w:pPr>
        <w:spacing w:after="0" w:line="276" w:lineRule="auto"/>
        <w:ind w:right="-330"/>
        <w:jc w:val="both"/>
        <w:rPr>
          <w:rFonts w:ascii="Times New Roman" w:eastAsia="Calibri" w:hAnsi="Times New Roman" w:cs="Times New Roman"/>
          <w:i/>
        </w:rPr>
      </w:pPr>
      <w:r w:rsidRPr="00EB4198">
        <w:rPr>
          <w:rFonts w:ascii="Times New Roman" w:eastAsia="Calibri" w:hAnsi="Times New Roman" w:cs="Times New Roman"/>
          <w:i/>
        </w:rPr>
        <w:lastRenderedPageBreak/>
        <w:t xml:space="preserve">b) tais atvejais, kai pagal galiojančius teisės aktus tiekėjui nereikia mokėti PVM, Tiekėjas gali nepildyti eilutės „PVM (skaičiais)“, </w:t>
      </w:r>
      <w:r w:rsidRPr="00EB4198">
        <w:rPr>
          <w:rFonts w:ascii="Times New Roman" w:eastAsia="Calibri" w:hAnsi="Times New Roman" w:cs="Times New Roman"/>
          <w:i/>
          <w:u w:val="single"/>
        </w:rPr>
        <w:t>tačiau turi nurodyti priežastis, dėl kurių PVM nemoka:___________(nurodomos priežastys)</w:t>
      </w:r>
      <w:r w:rsidRPr="00EB4198">
        <w:rPr>
          <w:rFonts w:ascii="Times New Roman" w:eastAsia="Calibri" w:hAnsi="Times New Roman" w:cs="Times New Roman"/>
          <w:i/>
        </w:rPr>
        <w:t>;</w:t>
      </w:r>
    </w:p>
    <w:p w14:paraId="6F63BA0C" w14:textId="77777777" w:rsidR="006821C2" w:rsidRPr="00EB4198" w:rsidRDefault="006821C2" w:rsidP="006821C2">
      <w:pPr>
        <w:widowControl w:val="0"/>
        <w:autoSpaceDE w:val="0"/>
        <w:autoSpaceDN w:val="0"/>
        <w:adjustRightInd w:val="0"/>
        <w:spacing w:after="0" w:line="240" w:lineRule="auto"/>
        <w:ind w:right="-330"/>
        <w:contextualSpacing/>
        <w:jc w:val="both"/>
        <w:rPr>
          <w:rFonts w:ascii="Times New Roman" w:eastAsia="Calibri" w:hAnsi="Times New Roman" w:cs="Times New Roman"/>
          <w:i/>
        </w:rPr>
      </w:pPr>
      <w:r w:rsidRPr="00EB4198">
        <w:rPr>
          <w:rFonts w:ascii="Times New Roman" w:eastAsia="Calibri" w:hAnsi="Times New Roman" w:cs="Times New Roman"/>
          <w:i/>
        </w:rPr>
        <w:t>c) bendra pasiūlymo kaina turi atitikti sudėtinių dalių sumą;</w:t>
      </w:r>
    </w:p>
    <w:p w14:paraId="5FE553C5" w14:textId="161174C9" w:rsidR="006821C2" w:rsidRPr="00EB4198" w:rsidRDefault="006821C2" w:rsidP="006821C2">
      <w:pPr>
        <w:widowControl w:val="0"/>
        <w:autoSpaceDE w:val="0"/>
        <w:autoSpaceDN w:val="0"/>
        <w:adjustRightInd w:val="0"/>
        <w:spacing w:after="0" w:line="240" w:lineRule="auto"/>
        <w:ind w:right="-330"/>
        <w:contextualSpacing/>
        <w:jc w:val="both"/>
        <w:rPr>
          <w:rFonts w:ascii="Times New Roman" w:eastAsia="Calibri" w:hAnsi="Times New Roman" w:cs="Times New Roman"/>
          <w:i/>
          <w:lang w:eastAsia="lt-LT"/>
        </w:rPr>
      </w:pPr>
      <w:r w:rsidRPr="00D20259">
        <w:rPr>
          <w:rFonts w:ascii="Times New Roman" w:eastAsia="Calibri" w:hAnsi="Times New Roman" w:cs="Times New Roman"/>
          <w:i/>
          <w:lang w:eastAsia="lt-LT"/>
        </w:rPr>
        <w:t xml:space="preserve">d) jei bendra pasiūlymo kaina  yra didesnė už pirkimui skirtą lėšų sumą </w:t>
      </w:r>
      <w:r w:rsidRPr="00B82BFA">
        <w:rPr>
          <w:rFonts w:ascii="Times New Roman" w:eastAsia="Calibri" w:hAnsi="Times New Roman" w:cs="Times New Roman"/>
          <w:i/>
          <w:lang w:eastAsia="lt-LT"/>
        </w:rPr>
        <w:t>–</w:t>
      </w:r>
      <w:r w:rsidR="00957A56" w:rsidRPr="00B82BFA">
        <w:rPr>
          <w:rFonts w:ascii="Times New Roman" w:eastAsia="Calibri" w:hAnsi="Times New Roman" w:cs="Times New Roman"/>
          <w:i/>
          <w:lang w:eastAsia="lt-LT"/>
        </w:rPr>
        <w:t xml:space="preserve"> </w:t>
      </w:r>
      <w:r w:rsidR="00FB346F" w:rsidRPr="00B82BFA">
        <w:rPr>
          <w:rFonts w:ascii="Times New Roman" w:eastAsia="Calibri" w:hAnsi="Times New Roman" w:cs="Times New Roman"/>
          <w:b/>
          <w:bCs/>
          <w:i/>
          <w:lang w:eastAsia="lt-LT"/>
        </w:rPr>
        <w:t>1300</w:t>
      </w:r>
      <w:r w:rsidRPr="00B82BFA">
        <w:rPr>
          <w:rFonts w:ascii="Times New Roman" w:eastAsia="Calibri" w:hAnsi="Times New Roman" w:cs="Times New Roman"/>
          <w:b/>
          <w:bCs/>
          <w:i/>
          <w:lang w:eastAsia="lt-LT"/>
        </w:rPr>
        <w:t>,00 Eur be PVM</w:t>
      </w:r>
      <w:r w:rsidRPr="00D20259">
        <w:rPr>
          <w:rFonts w:ascii="Times New Roman" w:eastAsia="Calibri" w:hAnsi="Times New Roman" w:cs="Times New Roman"/>
          <w:i/>
          <w:lang w:eastAsia="lt-LT"/>
        </w:rPr>
        <w:t>, numatytą</w:t>
      </w:r>
      <w:r w:rsidRPr="00EB4198">
        <w:rPr>
          <w:rFonts w:ascii="Times New Roman" w:eastAsia="Calibri" w:hAnsi="Times New Roman" w:cs="Times New Roman"/>
          <w:i/>
          <w:lang w:eastAsia="lt-LT"/>
        </w:rPr>
        <w:t xml:space="preserve"> šio pirkimų sąlygų 2.4 p., tiekėjo pasiūlymas bus atmestas;</w:t>
      </w:r>
    </w:p>
    <w:p w14:paraId="7BCB9EAE" w14:textId="77777777" w:rsidR="006821C2" w:rsidRPr="00EB4198" w:rsidRDefault="006821C2" w:rsidP="006821C2">
      <w:pPr>
        <w:widowControl w:val="0"/>
        <w:autoSpaceDE w:val="0"/>
        <w:autoSpaceDN w:val="0"/>
        <w:adjustRightInd w:val="0"/>
        <w:spacing w:after="0" w:line="240" w:lineRule="auto"/>
        <w:ind w:right="-330"/>
        <w:contextualSpacing/>
        <w:jc w:val="both"/>
        <w:rPr>
          <w:rFonts w:ascii="Times New Roman" w:eastAsia="Calibri" w:hAnsi="Times New Roman" w:cs="Times New Roman"/>
          <w:i/>
          <w:lang w:eastAsia="lt-LT"/>
        </w:rPr>
      </w:pPr>
      <w:r w:rsidRPr="00EB4198">
        <w:rPr>
          <w:rFonts w:ascii="Times New Roman" w:eastAsia="Calibri" w:hAnsi="Times New Roman" w:cs="Times New Roman"/>
          <w:i/>
          <w:lang w:eastAsia="lt-LT"/>
        </w:rPr>
        <w:t>e)</w:t>
      </w:r>
      <w:r w:rsidRPr="00EB4198">
        <w:rPr>
          <w:rFonts w:ascii="Times New Roman" w:hAnsi="Times New Roman" w:cs="Times New Roman"/>
          <w:i/>
          <w:lang w:eastAsia="lt-LT"/>
        </w:rPr>
        <w:t xml:space="preserve"> Jeigu tiekėjas nenurodys prekės modelio ir (ar) kodo, bus laikoma, kad prekei modelis ir (ar) kodas netaikomas;</w:t>
      </w:r>
    </w:p>
    <w:p w14:paraId="4D936B8D" w14:textId="77777777" w:rsidR="006821C2" w:rsidRPr="00EB4198" w:rsidRDefault="006821C2" w:rsidP="006821C2">
      <w:pPr>
        <w:autoSpaceDE w:val="0"/>
        <w:autoSpaceDN w:val="0"/>
        <w:spacing w:line="276" w:lineRule="auto"/>
        <w:jc w:val="both"/>
        <w:rPr>
          <w:rFonts w:ascii="Times New Roman" w:hAnsi="Times New Roman" w:cs="Times New Roman"/>
          <w:i/>
        </w:rPr>
      </w:pPr>
    </w:p>
    <w:p w14:paraId="2B91E142" w14:textId="77777777" w:rsidR="006821C2" w:rsidRPr="00EB4198" w:rsidRDefault="006821C2" w:rsidP="006821C2">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EB419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167B5D12" w14:textId="77777777" w:rsidR="006821C2" w:rsidRPr="00EB4198" w:rsidRDefault="006821C2" w:rsidP="006821C2">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EB4198">
        <w:rPr>
          <w:rFonts w:ascii="Times New Roman" w:eastAsia="Calibri" w:hAnsi="Times New Roman" w:cs="Times New Roman"/>
          <w:sz w:val="24"/>
          <w:szCs w:val="20"/>
          <w:lang w:eastAsia="lt-LT"/>
        </w:rPr>
        <w:t>;</w:t>
      </w:r>
    </w:p>
    <w:p w14:paraId="15AE48F1" w14:textId="77777777" w:rsidR="006821C2" w:rsidRPr="00EB4198" w:rsidRDefault="006821C2" w:rsidP="006821C2">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5A311160" w14:textId="77777777" w:rsidR="006821C2" w:rsidRPr="00EB4198" w:rsidRDefault="006821C2" w:rsidP="006821C2">
      <w:pPr>
        <w:numPr>
          <w:ilvl w:val="0"/>
          <w:numId w:val="8"/>
        </w:numPr>
        <w:tabs>
          <w:tab w:val="left" w:pos="720"/>
        </w:tabs>
        <w:spacing w:after="0" w:line="240" w:lineRule="auto"/>
        <w:contextualSpacing/>
        <w:jc w:val="both"/>
        <w:rPr>
          <w:rFonts w:ascii="Times New Roman" w:hAnsi="Times New Roman" w:cs="Times New Roman"/>
          <w:lang w:eastAsia="lt-LT"/>
        </w:rPr>
      </w:pPr>
      <w:r w:rsidRPr="00EB419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27748930" w14:textId="77777777" w:rsidR="006821C2" w:rsidRPr="00EB4198" w:rsidRDefault="006821C2" w:rsidP="006821C2">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EB4198">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143F73" w:rsidRPr="00EB419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EB4198" w:rsidRDefault="00143F73" w:rsidP="00143F73">
      <w:pPr>
        <w:spacing w:line="256" w:lineRule="auto"/>
        <w:jc w:val="both"/>
        <w:rPr>
          <w:rFonts w:ascii="Times New Roman" w:hAnsi="Times New Roman" w:cs="Times New Roman"/>
          <w:lang w:eastAsia="lt-LT"/>
        </w:rPr>
      </w:pPr>
      <w:r w:rsidRPr="00EB419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EB419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EB4198" w:rsidRDefault="00143F73" w:rsidP="00143F73">
            <w:pPr>
              <w:spacing w:line="256" w:lineRule="auto"/>
              <w:jc w:val="center"/>
              <w:rPr>
                <w:rFonts w:ascii="Times New Roman" w:hAnsi="Times New Roman" w:cs="Times New Roman"/>
                <w:lang w:eastAsia="lt-LT"/>
              </w:rPr>
            </w:pPr>
            <w:r w:rsidRPr="00EB419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EB4198" w:rsidRDefault="00143F73" w:rsidP="00143F73">
            <w:pPr>
              <w:spacing w:line="256" w:lineRule="auto"/>
              <w:jc w:val="center"/>
              <w:rPr>
                <w:rFonts w:ascii="Times New Roman" w:hAnsi="Times New Roman" w:cs="Times New Roman"/>
                <w:lang w:eastAsia="lt-LT"/>
              </w:rPr>
            </w:pPr>
            <w:r w:rsidRPr="00EB419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EB4198" w:rsidRDefault="00143F73" w:rsidP="00143F73">
            <w:pPr>
              <w:spacing w:line="256" w:lineRule="auto"/>
              <w:jc w:val="center"/>
              <w:rPr>
                <w:rFonts w:ascii="Times New Roman" w:hAnsi="Times New Roman" w:cs="Times New Roman"/>
                <w:lang w:eastAsia="lt-LT"/>
              </w:rPr>
            </w:pPr>
            <w:r w:rsidRPr="00EB4198">
              <w:rPr>
                <w:rFonts w:ascii="Times New Roman" w:hAnsi="Times New Roman" w:cs="Times New Roman"/>
                <w:lang w:eastAsia="lt-LT"/>
              </w:rPr>
              <w:t>Dokumento puslapių skaičius</w:t>
            </w:r>
          </w:p>
        </w:tc>
      </w:tr>
      <w:tr w:rsidR="00143F73" w:rsidRPr="00EB419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EB419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EB419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EB4198" w:rsidRDefault="00143F73" w:rsidP="00143F73">
            <w:pPr>
              <w:spacing w:line="256" w:lineRule="auto"/>
              <w:jc w:val="both"/>
              <w:rPr>
                <w:rFonts w:ascii="Times New Roman" w:hAnsi="Times New Roman" w:cs="Times New Roman"/>
                <w:lang w:eastAsia="lt-LT"/>
              </w:rPr>
            </w:pPr>
          </w:p>
        </w:tc>
      </w:tr>
      <w:tr w:rsidR="00143F73" w:rsidRPr="00EB419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EB419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EB419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EB4198" w:rsidRDefault="00143F73" w:rsidP="00143F73">
            <w:pPr>
              <w:spacing w:line="256" w:lineRule="auto"/>
              <w:jc w:val="both"/>
              <w:rPr>
                <w:rFonts w:ascii="Times New Roman" w:hAnsi="Times New Roman" w:cs="Times New Roman"/>
                <w:lang w:eastAsia="lt-LT"/>
              </w:rPr>
            </w:pPr>
          </w:p>
        </w:tc>
      </w:tr>
      <w:tr w:rsidR="00143F73" w:rsidRPr="00EB419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EB419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EB419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EB4198" w:rsidRDefault="00143F73" w:rsidP="00143F73">
            <w:pPr>
              <w:spacing w:line="256" w:lineRule="auto"/>
              <w:jc w:val="both"/>
              <w:rPr>
                <w:rFonts w:ascii="Times New Roman" w:hAnsi="Times New Roman" w:cs="Times New Roman"/>
                <w:lang w:eastAsia="lt-LT"/>
              </w:rPr>
            </w:pPr>
          </w:p>
        </w:tc>
      </w:tr>
    </w:tbl>
    <w:p w14:paraId="1B42B227" w14:textId="77777777" w:rsidR="00143F73" w:rsidRPr="00EB4198" w:rsidRDefault="00143F73" w:rsidP="00143F73">
      <w:pPr>
        <w:spacing w:after="0" w:line="256" w:lineRule="auto"/>
        <w:jc w:val="both"/>
        <w:rPr>
          <w:rFonts w:ascii="Times New Roman" w:eastAsia="Times New Roman" w:hAnsi="Times New Roman" w:cs="Times New Roman"/>
        </w:rPr>
      </w:pPr>
      <w:r w:rsidRPr="00EB4198">
        <w:rPr>
          <w:rFonts w:ascii="Times New Roman" w:eastAsia="Times New Roman" w:hAnsi="Times New Roman" w:cs="Times New Roman"/>
        </w:rPr>
        <w:t>6. Pasiūlymas galioja _________________________________</w:t>
      </w:r>
    </w:p>
    <w:p w14:paraId="68B95483" w14:textId="77777777" w:rsidR="00143F73" w:rsidRPr="00EB4198" w:rsidRDefault="00143F73" w:rsidP="00143F73">
      <w:pPr>
        <w:spacing w:line="256" w:lineRule="auto"/>
        <w:ind w:left="284"/>
        <w:jc w:val="both"/>
        <w:rPr>
          <w:rFonts w:ascii="Times New Roman" w:eastAsia="Calibri" w:hAnsi="Times New Roman"/>
          <w:i/>
          <w:sz w:val="20"/>
          <w:lang w:eastAsia="lt-LT"/>
        </w:rPr>
      </w:pPr>
      <w:r w:rsidRPr="00EB419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EB4198"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143F73" w:rsidRPr="00EB4198" w14:paraId="2569CB43" w14:textId="77777777" w:rsidTr="005F56B0">
        <w:trPr>
          <w:trHeight w:val="242"/>
        </w:trPr>
        <w:tc>
          <w:tcPr>
            <w:tcW w:w="4965" w:type="dxa"/>
            <w:hideMark/>
          </w:tcPr>
          <w:p w14:paraId="5584435D" w14:textId="4F3B4F16" w:rsidR="00143F73" w:rsidRPr="00EB4198" w:rsidRDefault="00143F73" w:rsidP="00143F73">
            <w:pPr>
              <w:spacing w:after="0" w:line="240" w:lineRule="auto"/>
              <w:ind w:right="-1"/>
              <w:rPr>
                <w:rFonts w:ascii="Times New Roman" w:eastAsia="Calibri" w:hAnsi="Times New Roman" w:cs="Times New Roman"/>
                <w:position w:val="6"/>
                <w:lang w:eastAsia="lt-LT"/>
              </w:rPr>
            </w:pPr>
            <w:r w:rsidRPr="00EB4198">
              <w:rPr>
                <w:rFonts w:ascii="Times New Roman" w:eastAsia="Calibri" w:hAnsi="Times New Roman" w:cs="Times New Roman"/>
                <w:position w:val="6"/>
                <w:lang w:eastAsia="lt-LT"/>
              </w:rPr>
              <w:t>_________________</w:t>
            </w:r>
            <w:r w:rsidR="005F56B0" w:rsidRPr="00EB4198">
              <w:rPr>
                <w:rFonts w:ascii="Times New Roman" w:eastAsia="Calibri" w:hAnsi="Times New Roman" w:cs="Times New Roman"/>
                <w:position w:val="6"/>
                <w:lang w:eastAsia="lt-LT"/>
              </w:rPr>
              <w:t>________________</w:t>
            </w:r>
          </w:p>
          <w:p w14:paraId="4E19196E" w14:textId="77777777" w:rsidR="00143F73" w:rsidRPr="00EB4198" w:rsidRDefault="00143F73" w:rsidP="00143F73">
            <w:pPr>
              <w:spacing w:after="0" w:line="240" w:lineRule="auto"/>
              <w:ind w:right="-1"/>
              <w:rPr>
                <w:rFonts w:ascii="Times New Roman" w:eastAsia="Calibri" w:hAnsi="Times New Roman" w:cs="Times New Roman"/>
                <w:lang w:eastAsia="lt-LT"/>
              </w:rPr>
            </w:pPr>
            <w:r w:rsidRPr="00EB4198">
              <w:rPr>
                <w:rFonts w:ascii="Times New Roman" w:eastAsia="Calibri" w:hAnsi="Times New Roman" w:cs="Times New Roman"/>
                <w:position w:val="6"/>
                <w:lang w:eastAsia="lt-LT"/>
              </w:rPr>
              <w:t>(Tiekėjo arba jo įgalioto asmens pareigų pavadinimas</w:t>
            </w:r>
            <w:r w:rsidRPr="00EB4198">
              <w:rPr>
                <w:rFonts w:ascii="Times New Roman" w:eastAsia="Calibri" w:hAnsi="Times New Roman" w:cs="Times New Roman"/>
                <w:lang w:eastAsia="lt-LT"/>
              </w:rPr>
              <w:t>)</w:t>
            </w:r>
          </w:p>
        </w:tc>
        <w:tc>
          <w:tcPr>
            <w:tcW w:w="3334" w:type="dxa"/>
            <w:hideMark/>
          </w:tcPr>
          <w:p w14:paraId="33F17837" w14:textId="66A5AD95" w:rsidR="00143F73" w:rsidRPr="00EB4198" w:rsidRDefault="00143F73" w:rsidP="00143F73">
            <w:pPr>
              <w:spacing w:after="0" w:line="240" w:lineRule="auto"/>
              <w:rPr>
                <w:rFonts w:ascii="Times New Roman" w:eastAsia="Calibri" w:hAnsi="Times New Roman" w:cs="Times New Roman"/>
                <w:position w:val="6"/>
                <w:lang w:eastAsia="lt-LT"/>
              </w:rPr>
            </w:pPr>
            <w:r w:rsidRPr="00EB4198">
              <w:rPr>
                <w:rFonts w:ascii="Times New Roman" w:eastAsia="Calibri" w:hAnsi="Times New Roman" w:cs="Times New Roman"/>
                <w:position w:val="6"/>
                <w:lang w:eastAsia="lt-LT"/>
              </w:rPr>
              <w:t xml:space="preserve">          ____________</w:t>
            </w:r>
            <w:r w:rsidR="005F56B0" w:rsidRPr="00EB4198">
              <w:rPr>
                <w:rFonts w:ascii="Times New Roman" w:eastAsia="Calibri" w:hAnsi="Times New Roman" w:cs="Times New Roman"/>
                <w:position w:val="6"/>
                <w:lang w:eastAsia="lt-LT"/>
              </w:rPr>
              <w:t>__________</w:t>
            </w:r>
          </w:p>
          <w:p w14:paraId="519D94FF" w14:textId="5C98776C" w:rsidR="00143F73" w:rsidRPr="00EB4198" w:rsidRDefault="00143F73" w:rsidP="00143F73">
            <w:pPr>
              <w:spacing w:after="0" w:line="240" w:lineRule="auto"/>
              <w:rPr>
                <w:rFonts w:ascii="Times New Roman" w:eastAsia="Calibri" w:hAnsi="Times New Roman" w:cs="Times New Roman"/>
                <w:lang w:eastAsia="lt-LT"/>
              </w:rPr>
            </w:pPr>
            <w:r w:rsidRPr="00EB4198">
              <w:rPr>
                <w:rFonts w:ascii="Times New Roman" w:eastAsia="Calibri" w:hAnsi="Times New Roman" w:cs="Times New Roman"/>
                <w:position w:val="6"/>
                <w:lang w:eastAsia="lt-LT"/>
              </w:rPr>
              <w:t xml:space="preserve">        (Vardas</w:t>
            </w:r>
            <w:r w:rsidR="005F56B0" w:rsidRPr="00EB4198">
              <w:rPr>
                <w:rFonts w:ascii="Times New Roman" w:eastAsia="Calibri" w:hAnsi="Times New Roman" w:cs="Times New Roman"/>
                <w:position w:val="6"/>
                <w:lang w:eastAsia="lt-LT"/>
              </w:rPr>
              <w:t>, pavardė ir parašas</w:t>
            </w:r>
            <w:r w:rsidRPr="00EB4198">
              <w:rPr>
                <w:rFonts w:ascii="Times New Roman" w:eastAsia="Calibri" w:hAnsi="Times New Roman" w:cs="Times New Roman"/>
                <w:position w:val="6"/>
                <w:lang w:eastAsia="lt-LT"/>
              </w:rPr>
              <w:t>)</w:t>
            </w:r>
          </w:p>
        </w:tc>
      </w:tr>
    </w:tbl>
    <w:p w14:paraId="66A78DE6" w14:textId="77777777" w:rsidR="00143F73" w:rsidRPr="00EB4198" w:rsidRDefault="00143F73" w:rsidP="00143F73">
      <w:pPr>
        <w:jc w:val="both"/>
        <w:rPr>
          <w:rFonts w:ascii="Times New Roman" w:hAnsi="Times New Roman" w:cs="Times New Roman"/>
          <w:b/>
          <w:color w:val="FF0000"/>
          <w:sz w:val="24"/>
          <w:szCs w:val="24"/>
          <w:u w:val="single"/>
        </w:rPr>
      </w:pPr>
    </w:p>
    <w:p w14:paraId="094F3B30" w14:textId="77777777" w:rsidR="00D83EC9" w:rsidRPr="00EB4198" w:rsidRDefault="00D83EC9" w:rsidP="00143F73">
      <w:pPr>
        <w:jc w:val="both"/>
        <w:rPr>
          <w:rFonts w:ascii="Times New Roman" w:hAnsi="Times New Roman" w:cs="Times New Roman"/>
          <w:b/>
          <w:color w:val="FF0000"/>
          <w:sz w:val="24"/>
          <w:szCs w:val="24"/>
          <w:u w:val="single"/>
        </w:rPr>
      </w:pPr>
    </w:p>
    <w:p w14:paraId="3767F0CB" w14:textId="77777777" w:rsidR="00D83EC9" w:rsidRPr="00EB4198" w:rsidRDefault="00D83EC9" w:rsidP="00143F73">
      <w:pPr>
        <w:jc w:val="both"/>
        <w:rPr>
          <w:rFonts w:ascii="Times New Roman" w:hAnsi="Times New Roman" w:cs="Times New Roman"/>
          <w:b/>
          <w:color w:val="FF0000"/>
          <w:sz w:val="24"/>
          <w:szCs w:val="24"/>
          <w:u w:val="single"/>
        </w:rPr>
      </w:pPr>
    </w:p>
    <w:p w14:paraId="324C7405" w14:textId="77777777" w:rsidR="00D83EC9" w:rsidRPr="00EB4198" w:rsidRDefault="00D83EC9" w:rsidP="00143F73">
      <w:pPr>
        <w:jc w:val="both"/>
        <w:rPr>
          <w:rFonts w:ascii="Times New Roman" w:hAnsi="Times New Roman" w:cs="Times New Roman"/>
          <w:b/>
          <w:color w:val="FF0000"/>
          <w:sz w:val="24"/>
          <w:szCs w:val="24"/>
          <w:u w:val="single"/>
        </w:rPr>
      </w:pPr>
    </w:p>
    <w:p w14:paraId="6DA31CC8" w14:textId="77777777" w:rsidR="00D83EC9" w:rsidRPr="00EB4198" w:rsidRDefault="00D83EC9" w:rsidP="00143F73">
      <w:pPr>
        <w:jc w:val="both"/>
        <w:rPr>
          <w:rFonts w:ascii="Times New Roman" w:hAnsi="Times New Roman" w:cs="Times New Roman"/>
          <w:b/>
          <w:color w:val="FF0000"/>
          <w:sz w:val="24"/>
          <w:szCs w:val="24"/>
          <w:u w:val="single"/>
        </w:rPr>
      </w:pPr>
    </w:p>
    <w:p w14:paraId="6828C9CA" w14:textId="77777777" w:rsidR="00D83EC9" w:rsidRPr="00EB4198" w:rsidRDefault="00D83EC9" w:rsidP="00143F73">
      <w:pPr>
        <w:jc w:val="both"/>
        <w:rPr>
          <w:rFonts w:ascii="Times New Roman" w:hAnsi="Times New Roman" w:cs="Times New Roman"/>
          <w:b/>
          <w:color w:val="FF0000"/>
          <w:sz w:val="24"/>
          <w:szCs w:val="24"/>
          <w:u w:val="single"/>
        </w:rPr>
      </w:pPr>
    </w:p>
    <w:p w14:paraId="4D3061EA" w14:textId="5AB1F069" w:rsidR="00143F73" w:rsidRPr="00EB4198" w:rsidRDefault="00143F73" w:rsidP="00143F73">
      <w:pPr>
        <w:spacing w:after="0" w:line="240" w:lineRule="auto"/>
        <w:jc w:val="right"/>
        <w:rPr>
          <w:rFonts w:ascii="Times New Roman" w:eastAsia="Calibri" w:hAnsi="Times New Roman" w:cs="Times New Roman"/>
          <w:lang w:eastAsia="lt-LT"/>
        </w:rPr>
      </w:pPr>
      <w:r w:rsidRPr="00EB4198">
        <w:rPr>
          <w:rFonts w:ascii="Times New Roman" w:eastAsia="Calibri" w:hAnsi="Times New Roman" w:cs="Times New Roman"/>
          <w:lang w:eastAsia="lt-LT"/>
        </w:rPr>
        <w:lastRenderedPageBreak/>
        <w:t>Konkurso sąlygų</w:t>
      </w:r>
    </w:p>
    <w:p w14:paraId="54291C76" w14:textId="77777777" w:rsidR="00143F73" w:rsidRPr="00EB4198" w:rsidRDefault="00143F73" w:rsidP="00143F73">
      <w:pPr>
        <w:spacing w:after="0" w:line="240" w:lineRule="auto"/>
        <w:ind w:left="5102"/>
        <w:jc w:val="right"/>
        <w:rPr>
          <w:rFonts w:ascii="Times New Roman" w:eastAsia="Calibri" w:hAnsi="Times New Roman" w:cs="Times New Roman"/>
          <w:lang w:eastAsia="lt-LT"/>
        </w:rPr>
      </w:pPr>
      <w:r w:rsidRPr="00EB4198">
        <w:rPr>
          <w:rFonts w:ascii="Times New Roman" w:eastAsia="Calibri" w:hAnsi="Times New Roman" w:cs="Times New Roman"/>
          <w:lang w:eastAsia="lt-LT"/>
        </w:rPr>
        <w:tab/>
      </w:r>
      <w:r w:rsidRPr="00EB4198">
        <w:rPr>
          <w:rFonts w:ascii="Times New Roman" w:eastAsia="Calibri" w:hAnsi="Times New Roman" w:cs="Times New Roman"/>
          <w:lang w:eastAsia="lt-LT"/>
        </w:rPr>
        <w:tab/>
        <w:t xml:space="preserve"> Priedas Nr.3 </w:t>
      </w:r>
    </w:p>
    <w:p w14:paraId="1AA5FE39" w14:textId="77777777" w:rsidR="00B47FAF" w:rsidRPr="00EB4198" w:rsidRDefault="00B47FAF" w:rsidP="00B47FAF">
      <w:pPr>
        <w:spacing w:after="0" w:line="360" w:lineRule="auto"/>
        <w:jc w:val="center"/>
        <w:rPr>
          <w:rFonts w:ascii="Times New Roman" w:eastAsia="Calibri" w:hAnsi="Times New Roman" w:cs="Times New Roman"/>
          <w:b/>
          <w:sz w:val="24"/>
          <w:szCs w:val="24"/>
          <w:lang w:eastAsia="lt-LT"/>
        </w:rPr>
      </w:pPr>
      <w:r w:rsidRPr="00EB4198">
        <w:rPr>
          <w:rFonts w:ascii="Times New Roman" w:eastAsia="Calibri" w:hAnsi="Times New Roman" w:cs="Times New Roman"/>
          <w:b/>
          <w:sz w:val="24"/>
          <w:szCs w:val="24"/>
          <w:lang w:eastAsia="lt-LT"/>
        </w:rPr>
        <w:t xml:space="preserve">EBVPD </w:t>
      </w:r>
    </w:p>
    <w:p w14:paraId="6D16A3BA" w14:textId="77777777" w:rsidR="00B47FAF" w:rsidRPr="00EB4198" w:rsidRDefault="00B47FAF" w:rsidP="00B47FAF">
      <w:pPr>
        <w:spacing w:after="0" w:line="360" w:lineRule="auto"/>
        <w:jc w:val="center"/>
        <w:rPr>
          <w:rFonts w:ascii="Times New Roman" w:eastAsia="Calibri" w:hAnsi="Times New Roman" w:cs="Times New Roman"/>
          <w:bCs/>
          <w:i/>
          <w:iCs/>
          <w:sz w:val="24"/>
          <w:szCs w:val="24"/>
          <w:lang w:eastAsia="lt-LT"/>
        </w:rPr>
      </w:pPr>
      <w:r w:rsidRPr="00EB4198">
        <w:rPr>
          <w:rFonts w:ascii="Times New Roman" w:eastAsia="Calibri" w:hAnsi="Times New Roman" w:cs="Times New Roman"/>
          <w:bCs/>
          <w:i/>
          <w:iCs/>
          <w:sz w:val="24"/>
          <w:szCs w:val="24"/>
          <w:lang w:eastAsia="lt-LT"/>
        </w:rPr>
        <w:t>(pateikiamas atskiru dokumentu)</w:t>
      </w:r>
    </w:p>
    <w:p w14:paraId="4E1AA42B" w14:textId="77777777" w:rsidR="00143F73" w:rsidRPr="00EB419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EB4198" w:rsidRDefault="00143F73" w:rsidP="00143F73">
      <w:pPr>
        <w:spacing w:after="0" w:line="240" w:lineRule="auto"/>
        <w:ind w:left="5102"/>
        <w:rPr>
          <w:rFonts w:ascii="Times New Roman" w:eastAsia="Calibri" w:hAnsi="Times New Roman" w:cs="Times New Roman"/>
          <w:sz w:val="24"/>
          <w:szCs w:val="24"/>
          <w:lang w:eastAsia="lt-LT"/>
        </w:rPr>
      </w:pPr>
    </w:p>
    <w:p w14:paraId="04A6AB83" w14:textId="77777777" w:rsidR="00D83EC9" w:rsidRPr="00EB4198" w:rsidRDefault="00D83EC9"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EB4198" w:rsidRDefault="00143F73" w:rsidP="00143F73">
      <w:pPr>
        <w:spacing w:after="0" w:line="240" w:lineRule="auto"/>
        <w:ind w:left="3600" w:firstLine="720"/>
        <w:jc w:val="right"/>
        <w:rPr>
          <w:rFonts w:ascii="Times New Roman" w:eastAsia="Calibri" w:hAnsi="Times New Roman" w:cs="Times New Roman"/>
        </w:rPr>
      </w:pPr>
      <w:r w:rsidRPr="00EB4198">
        <w:rPr>
          <w:rFonts w:ascii="Times New Roman" w:eastAsia="Calibri" w:hAnsi="Times New Roman" w:cs="Times New Roman"/>
        </w:rPr>
        <w:t>Konkurso sąlygų</w:t>
      </w:r>
    </w:p>
    <w:p w14:paraId="2839ACE3" w14:textId="77777777" w:rsidR="00143F73" w:rsidRPr="00EB4198" w:rsidRDefault="00143F73" w:rsidP="00143F73">
      <w:pPr>
        <w:spacing w:after="200" w:line="276" w:lineRule="auto"/>
        <w:ind w:left="6480" w:firstLine="1296"/>
        <w:jc w:val="center"/>
        <w:rPr>
          <w:rFonts w:ascii="Times New Roman" w:eastAsia="Calibri" w:hAnsi="Times New Roman" w:cs="Times New Roman"/>
        </w:rPr>
      </w:pPr>
      <w:r w:rsidRPr="00EB4198">
        <w:rPr>
          <w:rFonts w:ascii="Times New Roman" w:eastAsia="Calibri" w:hAnsi="Times New Roman" w:cs="Times New Roman"/>
        </w:rPr>
        <w:lastRenderedPageBreak/>
        <w:t>Priedas Nr. 4</w:t>
      </w:r>
    </w:p>
    <w:p w14:paraId="47AA4F84" w14:textId="6D883178" w:rsidR="00143F73" w:rsidRPr="00EB4198" w:rsidRDefault="00B47FAF" w:rsidP="00143F73">
      <w:pPr>
        <w:spacing w:after="200" w:line="276" w:lineRule="auto"/>
        <w:jc w:val="center"/>
        <w:rPr>
          <w:rFonts w:ascii="Times New Roman" w:eastAsia="Calibri" w:hAnsi="Times New Roman" w:cs="Times New Roman"/>
          <w:b/>
        </w:rPr>
      </w:pPr>
      <w:r w:rsidRPr="00EB4198">
        <w:rPr>
          <w:rFonts w:ascii="Times New Roman" w:eastAsia="Times New Roman" w:hAnsi="Times New Roman" w:cs="Times New Roman"/>
          <w:b/>
        </w:rPr>
        <w:t>Pirkimo</w:t>
      </w:r>
      <w:r w:rsidR="00143F73" w:rsidRPr="00EB4198">
        <w:rPr>
          <w:rFonts w:ascii="Times New Roman" w:eastAsia="Times New Roman" w:hAnsi="Times New Roman" w:cs="Times New Roman"/>
          <w:b/>
        </w:rPr>
        <w:t xml:space="preserve"> sutarties projektas</w:t>
      </w:r>
      <w:r w:rsidR="00143F73" w:rsidRPr="00EB4198">
        <w:rPr>
          <w:rFonts w:ascii="Times New Roman" w:eastAsia="Calibri" w:hAnsi="Times New Roman" w:cs="Times New Roman"/>
          <w:b/>
        </w:rPr>
        <w:t xml:space="preserve"> </w:t>
      </w:r>
    </w:p>
    <w:p w14:paraId="6BB946A1" w14:textId="77777777" w:rsidR="00143F73" w:rsidRPr="00EB4198" w:rsidRDefault="00143F73" w:rsidP="00143F73">
      <w:pPr>
        <w:spacing w:after="200" w:line="276" w:lineRule="auto"/>
        <w:jc w:val="center"/>
        <w:rPr>
          <w:rFonts w:ascii="Times New Roman" w:eastAsia="Calibri" w:hAnsi="Times New Roman" w:cs="Times New Roman"/>
          <w:i/>
        </w:rPr>
      </w:pPr>
      <w:r w:rsidRPr="00EB4198">
        <w:rPr>
          <w:rFonts w:ascii="Times New Roman" w:eastAsia="Calibri" w:hAnsi="Times New Roman" w:cs="Times New Roman"/>
          <w:i/>
        </w:rPr>
        <w:t>(pateikiamas atskiru dokumentu)</w:t>
      </w:r>
    </w:p>
    <w:p w14:paraId="3DD779DC" w14:textId="77777777" w:rsidR="00143F73" w:rsidRPr="00EB4198" w:rsidRDefault="00143F73" w:rsidP="00143F73">
      <w:pPr>
        <w:spacing w:after="200" w:line="276" w:lineRule="auto"/>
        <w:jc w:val="center"/>
        <w:rPr>
          <w:rFonts w:ascii="Times New Roman" w:eastAsia="Calibri" w:hAnsi="Times New Roman" w:cs="Times New Roman"/>
          <w:i/>
        </w:rPr>
      </w:pPr>
    </w:p>
    <w:p w14:paraId="0E6AD201" w14:textId="77777777" w:rsidR="00143F73" w:rsidRPr="00EB4198" w:rsidRDefault="00143F73" w:rsidP="00143F73">
      <w:pPr>
        <w:spacing w:after="200" w:line="276" w:lineRule="auto"/>
        <w:jc w:val="center"/>
        <w:rPr>
          <w:rFonts w:ascii="Times New Roman" w:eastAsia="Calibri" w:hAnsi="Times New Roman" w:cs="Times New Roman"/>
          <w:i/>
        </w:rPr>
      </w:pPr>
    </w:p>
    <w:p w14:paraId="3307251D" w14:textId="77777777" w:rsidR="00143F73" w:rsidRPr="00EB4198" w:rsidRDefault="00143F73" w:rsidP="00143F73">
      <w:pPr>
        <w:spacing w:after="200" w:line="276" w:lineRule="auto"/>
        <w:jc w:val="center"/>
        <w:rPr>
          <w:rFonts w:ascii="Times New Roman" w:eastAsia="Calibri" w:hAnsi="Times New Roman" w:cs="Times New Roman"/>
          <w:i/>
        </w:rPr>
      </w:pPr>
    </w:p>
    <w:p w14:paraId="34279E94" w14:textId="77777777" w:rsidR="00143F73" w:rsidRPr="00EB4198" w:rsidRDefault="00143F73" w:rsidP="00143F73">
      <w:pPr>
        <w:spacing w:after="200" w:line="276" w:lineRule="auto"/>
        <w:jc w:val="center"/>
        <w:rPr>
          <w:rFonts w:ascii="Times New Roman" w:eastAsia="Calibri" w:hAnsi="Times New Roman" w:cs="Times New Roman"/>
          <w:i/>
        </w:rPr>
      </w:pPr>
    </w:p>
    <w:p w14:paraId="6EFB73D2" w14:textId="77777777" w:rsidR="00143F73" w:rsidRPr="00EB4198" w:rsidRDefault="00143F73" w:rsidP="00143F73">
      <w:pPr>
        <w:spacing w:after="200" w:line="276" w:lineRule="auto"/>
        <w:jc w:val="center"/>
        <w:rPr>
          <w:rFonts w:ascii="Times New Roman" w:eastAsia="Calibri" w:hAnsi="Times New Roman" w:cs="Times New Roman"/>
          <w:i/>
        </w:rPr>
      </w:pPr>
    </w:p>
    <w:p w14:paraId="3F973A3F" w14:textId="77777777" w:rsidR="00143F73" w:rsidRPr="00EB4198" w:rsidRDefault="00143F73" w:rsidP="00143F73">
      <w:pPr>
        <w:spacing w:after="200" w:line="276" w:lineRule="auto"/>
        <w:jc w:val="center"/>
        <w:rPr>
          <w:rFonts w:ascii="Times New Roman" w:eastAsia="Calibri" w:hAnsi="Times New Roman" w:cs="Times New Roman"/>
          <w:i/>
        </w:rPr>
      </w:pPr>
    </w:p>
    <w:p w14:paraId="27A25F93" w14:textId="77777777" w:rsidR="00143F73" w:rsidRPr="00EB4198" w:rsidRDefault="00143F73" w:rsidP="00143F73">
      <w:pPr>
        <w:spacing w:after="200" w:line="276" w:lineRule="auto"/>
        <w:jc w:val="center"/>
        <w:rPr>
          <w:rFonts w:ascii="Times New Roman" w:eastAsia="Calibri" w:hAnsi="Times New Roman" w:cs="Times New Roman"/>
          <w:i/>
        </w:rPr>
      </w:pPr>
    </w:p>
    <w:p w14:paraId="1B395855" w14:textId="77777777" w:rsidR="00143F73" w:rsidRPr="00EB4198" w:rsidRDefault="00143F73" w:rsidP="00143F73">
      <w:pPr>
        <w:spacing w:after="200" w:line="276" w:lineRule="auto"/>
        <w:jc w:val="center"/>
        <w:rPr>
          <w:rFonts w:ascii="Times New Roman" w:eastAsia="Calibri" w:hAnsi="Times New Roman" w:cs="Times New Roman"/>
          <w:i/>
        </w:rPr>
      </w:pPr>
    </w:p>
    <w:p w14:paraId="01FE64C3" w14:textId="77777777" w:rsidR="00143F73" w:rsidRPr="00EB4198" w:rsidRDefault="00143F73" w:rsidP="00143F73">
      <w:pPr>
        <w:spacing w:after="200" w:line="276" w:lineRule="auto"/>
        <w:jc w:val="center"/>
        <w:rPr>
          <w:rFonts w:ascii="Times New Roman" w:eastAsia="Calibri" w:hAnsi="Times New Roman" w:cs="Times New Roman"/>
          <w:i/>
        </w:rPr>
      </w:pPr>
    </w:p>
    <w:p w14:paraId="176C42F1" w14:textId="77777777" w:rsidR="00143F73" w:rsidRPr="00EB4198" w:rsidRDefault="00143F73" w:rsidP="00143F73">
      <w:pPr>
        <w:spacing w:after="200" w:line="276" w:lineRule="auto"/>
        <w:jc w:val="center"/>
        <w:rPr>
          <w:rFonts w:ascii="Times New Roman" w:eastAsia="Calibri" w:hAnsi="Times New Roman" w:cs="Times New Roman"/>
          <w:i/>
        </w:rPr>
      </w:pPr>
    </w:p>
    <w:p w14:paraId="2F50D093" w14:textId="77777777" w:rsidR="00143F73" w:rsidRPr="00EB4198" w:rsidRDefault="00143F73" w:rsidP="00143F73">
      <w:pPr>
        <w:spacing w:after="200" w:line="276" w:lineRule="auto"/>
        <w:jc w:val="center"/>
        <w:rPr>
          <w:rFonts w:ascii="Times New Roman" w:eastAsia="Calibri" w:hAnsi="Times New Roman" w:cs="Times New Roman"/>
          <w:i/>
        </w:rPr>
      </w:pPr>
    </w:p>
    <w:p w14:paraId="4A5E6AA6" w14:textId="77777777" w:rsidR="00143F73" w:rsidRPr="00EB4198" w:rsidRDefault="00143F73" w:rsidP="00143F73">
      <w:pPr>
        <w:spacing w:after="200" w:line="276" w:lineRule="auto"/>
        <w:jc w:val="center"/>
        <w:rPr>
          <w:rFonts w:ascii="Times New Roman" w:eastAsia="Calibri" w:hAnsi="Times New Roman" w:cs="Times New Roman"/>
          <w:i/>
        </w:rPr>
      </w:pPr>
    </w:p>
    <w:p w14:paraId="232E3494" w14:textId="77777777" w:rsidR="00143F73" w:rsidRPr="00EB4198" w:rsidRDefault="00143F73" w:rsidP="00143F73">
      <w:pPr>
        <w:spacing w:after="200" w:line="276" w:lineRule="auto"/>
        <w:jc w:val="center"/>
        <w:rPr>
          <w:rFonts w:ascii="Times New Roman" w:eastAsia="Calibri" w:hAnsi="Times New Roman" w:cs="Times New Roman"/>
          <w:i/>
        </w:rPr>
      </w:pPr>
    </w:p>
    <w:p w14:paraId="3EA3D62D" w14:textId="77777777" w:rsidR="00143F73" w:rsidRPr="00EB4198" w:rsidRDefault="00143F73" w:rsidP="00143F73">
      <w:pPr>
        <w:spacing w:after="200" w:line="276" w:lineRule="auto"/>
        <w:jc w:val="center"/>
        <w:rPr>
          <w:rFonts w:ascii="Times New Roman" w:eastAsia="Calibri" w:hAnsi="Times New Roman" w:cs="Times New Roman"/>
          <w:i/>
        </w:rPr>
      </w:pPr>
    </w:p>
    <w:p w14:paraId="2E5C4FF8" w14:textId="77777777" w:rsidR="00143F73" w:rsidRPr="00EB4198" w:rsidRDefault="00143F73" w:rsidP="00143F73">
      <w:pPr>
        <w:spacing w:after="200" w:line="276" w:lineRule="auto"/>
        <w:jc w:val="center"/>
        <w:rPr>
          <w:rFonts w:ascii="Times New Roman" w:eastAsia="Calibri" w:hAnsi="Times New Roman" w:cs="Times New Roman"/>
          <w:i/>
        </w:rPr>
      </w:pPr>
    </w:p>
    <w:p w14:paraId="2674ABD8" w14:textId="77777777" w:rsidR="00143F73" w:rsidRPr="00EB4198" w:rsidRDefault="00143F73" w:rsidP="00143F73">
      <w:pPr>
        <w:spacing w:after="200" w:line="276" w:lineRule="auto"/>
        <w:jc w:val="center"/>
        <w:rPr>
          <w:rFonts w:ascii="Times New Roman" w:eastAsia="Calibri" w:hAnsi="Times New Roman" w:cs="Times New Roman"/>
          <w:i/>
        </w:rPr>
      </w:pPr>
    </w:p>
    <w:p w14:paraId="64F153A2" w14:textId="77777777" w:rsidR="00143F73" w:rsidRPr="00EB4198" w:rsidRDefault="00143F73" w:rsidP="00143F73">
      <w:pPr>
        <w:spacing w:after="200" w:line="276" w:lineRule="auto"/>
        <w:jc w:val="center"/>
        <w:rPr>
          <w:rFonts w:ascii="Times New Roman" w:eastAsia="Calibri" w:hAnsi="Times New Roman" w:cs="Times New Roman"/>
          <w:i/>
        </w:rPr>
      </w:pPr>
    </w:p>
    <w:p w14:paraId="192269B6" w14:textId="77777777" w:rsidR="00143F73" w:rsidRPr="00EB4198" w:rsidRDefault="00143F73" w:rsidP="00143F73">
      <w:pPr>
        <w:spacing w:after="200" w:line="276" w:lineRule="auto"/>
        <w:jc w:val="center"/>
        <w:rPr>
          <w:rFonts w:ascii="Times New Roman" w:eastAsia="Calibri" w:hAnsi="Times New Roman" w:cs="Times New Roman"/>
          <w:i/>
        </w:rPr>
      </w:pPr>
    </w:p>
    <w:p w14:paraId="583E2842" w14:textId="77777777" w:rsidR="00143F73" w:rsidRPr="00EB4198" w:rsidRDefault="00143F73" w:rsidP="00143F73">
      <w:pPr>
        <w:spacing w:after="200" w:line="276" w:lineRule="auto"/>
        <w:jc w:val="center"/>
        <w:rPr>
          <w:rFonts w:ascii="Times New Roman" w:eastAsia="Calibri" w:hAnsi="Times New Roman" w:cs="Times New Roman"/>
          <w:i/>
        </w:rPr>
      </w:pPr>
    </w:p>
    <w:p w14:paraId="639B4E35" w14:textId="77777777" w:rsidR="00143F73" w:rsidRPr="00EB4198" w:rsidRDefault="00143F73" w:rsidP="00143F73">
      <w:pPr>
        <w:spacing w:after="200" w:line="276" w:lineRule="auto"/>
        <w:jc w:val="center"/>
        <w:rPr>
          <w:rFonts w:ascii="Times New Roman" w:eastAsia="Calibri" w:hAnsi="Times New Roman" w:cs="Times New Roman"/>
          <w:i/>
        </w:rPr>
      </w:pPr>
    </w:p>
    <w:p w14:paraId="5814261D" w14:textId="77777777" w:rsidR="00143F73" w:rsidRPr="00EB4198" w:rsidRDefault="00143F73" w:rsidP="00143F73">
      <w:pPr>
        <w:spacing w:after="200" w:line="276" w:lineRule="auto"/>
        <w:jc w:val="center"/>
        <w:rPr>
          <w:rFonts w:ascii="Times New Roman" w:eastAsia="Calibri" w:hAnsi="Times New Roman" w:cs="Times New Roman"/>
          <w:i/>
        </w:rPr>
      </w:pPr>
    </w:p>
    <w:p w14:paraId="1806FEBB" w14:textId="77777777" w:rsidR="00143F73" w:rsidRPr="00EB4198" w:rsidRDefault="00143F73" w:rsidP="00143F73">
      <w:pPr>
        <w:spacing w:after="200" w:line="276" w:lineRule="auto"/>
        <w:jc w:val="center"/>
        <w:rPr>
          <w:rFonts w:ascii="Times New Roman" w:eastAsia="Calibri" w:hAnsi="Times New Roman" w:cs="Times New Roman"/>
          <w:i/>
        </w:rPr>
      </w:pPr>
    </w:p>
    <w:p w14:paraId="5F66F764" w14:textId="77777777" w:rsidR="00143F73" w:rsidRPr="00EB4198" w:rsidRDefault="00143F73" w:rsidP="00143F73">
      <w:pPr>
        <w:spacing w:after="200" w:line="276" w:lineRule="auto"/>
        <w:jc w:val="center"/>
        <w:rPr>
          <w:rFonts w:ascii="Times New Roman" w:eastAsia="Calibri" w:hAnsi="Times New Roman" w:cs="Times New Roman"/>
          <w:i/>
        </w:rPr>
      </w:pPr>
    </w:p>
    <w:p w14:paraId="0C2D9EA8" w14:textId="77777777" w:rsidR="00143F73" w:rsidRPr="00EB4198" w:rsidRDefault="00143F73" w:rsidP="00143F73">
      <w:pPr>
        <w:spacing w:after="200" w:line="276" w:lineRule="auto"/>
        <w:jc w:val="center"/>
        <w:rPr>
          <w:rFonts w:ascii="Times New Roman" w:eastAsia="Calibri" w:hAnsi="Times New Roman" w:cs="Times New Roman"/>
          <w:i/>
        </w:rPr>
      </w:pPr>
    </w:p>
    <w:p w14:paraId="4D2C5904" w14:textId="77777777" w:rsidR="00143F73" w:rsidRPr="00EB4198" w:rsidRDefault="00143F73" w:rsidP="00143F73">
      <w:pPr>
        <w:spacing w:after="200" w:line="276" w:lineRule="auto"/>
        <w:jc w:val="center"/>
        <w:rPr>
          <w:rFonts w:ascii="Times New Roman" w:eastAsia="Calibri" w:hAnsi="Times New Roman" w:cs="Times New Roman"/>
          <w:i/>
        </w:rPr>
      </w:pPr>
    </w:p>
    <w:p w14:paraId="395FBAF5" w14:textId="77777777" w:rsidR="00143F73" w:rsidRPr="00EB4198" w:rsidRDefault="00143F73" w:rsidP="00143F73">
      <w:pPr>
        <w:spacing w:after="0" w:line="240" w:lineRule="auto"/>
        <w:ind w:left="3600" w:firstLine="720"/>
        <w:jc w:val="right"/>
        <w:rPr>
          <w:rFonts w:ascii="Times New Roman" w:eastAsia="Calibri" w:hAnsi="Times New Roman" w:cs="Times New Roman"/>
        </w:rPr>
      </w:pPr>
      <w:r w:rsidRPr="00EB4198">
        <w:rPr>
          <w:rFonts w:ascii="Times New Roman" w:eastAsia="Calibri" w:hAnsi="Times New Roman" w:cs="Times New Roman"/>
        </w:rPr>
        <w:lastRenderedPageBreak/>
        <w:t>Konkurso sąlygų</w:t>
      </w:r>
    </w:p>
    <w:p w14:paraId="28940DF1" w14:textId="77777777" w:rsidR="00143F73" w:rsidRPr="00EB4198" w:rsidRDefault="00143F73" w:rsidP="00143F73">
      <w:pPr>
        <w:spacing w:after="200" w:line="276" w:lineRule="auto"/>
        <w:ind w:left="6480" w:firstLine="1296"/>
        <w:jc w:val="center"/>
        <w:rPr>
          <w:rFonts w:ascii="Times New Roman" w:eastAsia="Calibri" w:hAnsi="Times New Roman" w:cs="Times New Roman"/>
        </w:rPr>
      </w:pPr>
      <w:r w:rsidRPr="00EB4198">
        <w:rPr>
          <w:rFonts w:ascii="Times New Roman" w:eastAsia="Calibri" w:hAnsi="Times New Roman" w:cs="Times New Roman"/>
        </w:rPr>
        <w:t>Priedas Nr. 5</w:t>
      </w:r>
    </w:p>
    <w:p w14:paraId="52E78E39" w14:textId="77777777" w:rsidR="00143F73" w:rsidRPr="00EB4198" w:rsidRDefault="00143F73" w:rsidP="00143F73">
      <w:pPr>
        <w:spacing w:after="0" w:line="240" w:lineRule="auto"/>
        <w:rPr>
          <w:rFonts w:ascii="Times New Roman" w:eastAsia="Calibri" w:hAnsi="Times New Roman" w:cs="Times New Roman"/>
          <w:sz w:val="24"/>
          <w:szCs w:val="24"/>
        </w:rPr>
      </w:pPr>
    </w:p>
    <w:p w14:paraId="1847F8FA" w14:textId="77777777" w:rsidR="00143F73" w:rsidRPr="00EB4198" w:rsidRDefault="00143F73" w:rsidP="00143F73">
      <w:pPr>
        <w:spacing w:after="0" w:line="240" w:lineRule="auto"/>
        <w:ind w:left="-426"/>
        <w:jc w:val="center"/>
        <w:rPr>
          <w:rFonts w:ascii="Times New Roman" w:eastAsia="Calibri" w:hAnsi="Times New Roman" w:cs="Times New Roman"/>
          <w:b/>
        </w:rPr>
      </w:pPr>
      <w:r w:rsidRPr="00EB4198">
        <w:rPr>
          <w:rFonts w:ascii="Times New Roman" w:eastAsia="Calibri" w:hAnsi="Times New Roman" w:cs="Times New Roman"/>
          <w:b/>
        </w:rPr>
        <w:t>DEKLARACIJA DĖL TIEKĖJO ATSAKINGŲ ASMENŲ*</w:t>
      </w:r>
    </w:p>
    <w:p w14:paraId="1C274140" w14:textId="77777777" w:rsidR="00143F73" w:rsidRPr="00EB419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EB4198" w:rsidRDefault="00143F73" w:rsidP="00143F73">
      <w:pPr>
        <w:spacing w:after="0" w:line="240" w:lineRule="auto"/>
        <w:jc w:val="both"/>
        <w:rPr>
          <w:rFonts w:ascii="Times New Roman" w:eastAsia="Calibri" w:hAnsi="Times New Roman" w:cs="Times New Roman"/>
          <w:i/>
          <w:u w:val="single"/>
        </w:rPr>
      </w:pPr>
      <w:r w:rsidRPr="00EB4198">
        <w:rPr>
          <w:rFonts w:ascii="Times New Roman" w:eastAsia="Calibri" w:hAnsi="Times New Roman" w:cs="Times New Roman"/>
          <w:i/>
          <w:u w:val="single"/>
        </w:rPr>
        <w:t xml:space="preserve">*Priklausomai nuo juridiniame asmenyje (tiekėjo įmonėje) sudaryto valdymo ar priežiūros organo, tiekėjas turi </w:t>
      </w:r>
      <w:r w:rsidRPr="00EB4198">
        <w:rPr>
          <w:rFonts w:ascii="Times New Roman" w:eastAsia="Calibri" w:hAnsi="Times New Roman" w:cs="Times New Roman"/>
          <w:b/>
          <w:i/>
          <w:u w:val="single"/>
        </w:rPr>
        <w:t>vadovaujantis Viešųjų pirkimų įstatymo 46 straipsnio 1 dalimi</w:t>
      </w:r>
      <w:r w:rsidRPr="00EB4198">
        <w:rPr>
          <w:rFonts w:ascii="Times New Roman" w:eastAsia="Calibri" w:hAnsi="Times New Roman" w:cs="Times New Roman"/>
          <w:i/>
          <w:u w:val="single"/>
        </w:rPr>
        <w:t xml:space="preserve"> pateikti dėl jo atsakingų asmenų </w:t>
      </w:r>
      <w:r w:rsidRPr="00EB4198">
        <w:rPr>
          <w:rFonts w:ascii="Times New Roman" w:eastAsia="Calibri" w:hAnsi="Times New Roman" w:cs="Times New Roman"/>
          <w:b/>
          <w:i/>
          <w:u w:val="single"/>
        </w:rPr>
        <w:t>–</w:t>
      </w:r>
      <w:r w:rsidRPr="00EB419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EB419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EB4198" w:rsidRDefault="00143F73" w:rsidP="00143F73">
      <w:pPr>
        <w:spacing w:after="0" w:line="240" w:lineRule="auto"/>
        <w:jc w:val="both"/>
        <w:rPr>
          <w:rFonts w:ascii="Times New Roman" w:eastAsia="Calibri" w:hAnsi="Times New Roman" w:cs="Times New Roman"/>
        </w:rPr>
      </w:pPr>
      <w:r w:rsidRPr="00EB4198">
        <w:rPr>
          <w:rFonts w:ascii="Times New Roman" w:eastAsia="Calibri" w:hAnsi="Times New Roman" w:cs="Times New Roman"/>
        </w:rPr>
        <w:tab/>
        <w:t>Aš, ___________________________________________________________________</w:t>
      </w:r>
    </w:p>
    <w:p w14:paraId="1AC23B95" w14:textId="77777777" w:rsidR="00143F73" w:rsidRPr="00EB4198" w:rsidRDefault="00143F73" w:rsidP="00143F73">
      <w:pPr>
        <w:spacing w:after="0" w:line="240" w:lineRule="auto"/>
        <w:jc w:val="both"/>
        <w:rPr>
          <w:rFonts w:ascii="Times New Roman" w:eastAsia="Calibri" w:hAnsi="Times New Roman" w:cs="Times New Roman"/>
          <w:sz w:val="20"/>
          <w:szCs w:val="20"/>
        </w:rPr>
      </w:pPr>
      <w:r w:rsidRPr="00EB4198">
        <w:rPr>
          <w:rFonts w:ascii="Times New Roman" w:eastAsia="Calibri" w:hAnsi="Times New Roman" w:cs="Times New Roman"/>
          <w:i/>
          <w:sz w:val="20"/>
          <w:szCs w:val="20"/>
        </w:rPr>
        <w:t xml:space="preserve">                                          (Tiekėjo vadovo ar jo įgalioto asmens pareigų pavadinimas, vardas ir pavardė)</w:t>
      </w:r>
      <w:r w:rsidRPr="00EB4198">
        <w:rPr>
          <w:rFonts w:ascii="Times New Roman" w:eastAsia="Calibri" w:hAnsi="Times New Roman" w:cs="Times New Roman"/>
          <w:sz w:val="20"/>
          <w:szCs w:val="20"/>
        </w:rPr>
        <w:t xml:space="preserve"> </w:t>
      </w:r>
    </w:p>
    <w:p w14:paraId="28747CAD" w14:textId="77777777" w:rsidR="00143F73" w:rsidRPr="00EB419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EB4198" w:rsidRDefault="00143F73" w:rsidP="00143F73">
      <w:pPr>
        <w:spacing w:after="0" w:line="240" w:lineRule="auto"/>
        <w:jc w:val="both"/>
        <w:rPr>
          <w:rFonts w:ascii="Times New Roman" w:eastAsia="Calibri" w:hAnsi="Times New Roman" w:cs="Times New Roman"/>
        </w:rPr>
      </w:pPr>
      <w:r w:rsidRPr="00EB4198">
        <w:rPr>
          <w:rFonts w:ascii="Times New Roman" w:eastAsia="Calibri" w:hAnsi="Times New Roman" w:cs="Times New Roman"/>
        </w:rPr>
        <w:t>deklaruoju, kad mano vadovaujamo (-</w:t>
      </w:r>
      <w:proofErr w:type="spellStart"/>
      <w:r w:rsidRPr="00EB4198">
        <w:rPr>
          <w:rFonts w:ascii="Times New Roman" w:eastAsia="Calibri" w:hAnsi="Times New Roman" w:cs="Times New Roman"/>
        </w:rPr>
        <w:t>os</w:t>
      </w:r>
      <w:proofErr w:type="spellEnd"/>
      <w:r w:rsidRPr="00EB4198">
        <w:rPr>
          <w:rFonts w:ascii="Times New Roman" w:eastAsia="Calibri" w:hAnsi="Times New Roman" w:cs="Times New Roman"/>
        </w:rPr>
        <w:t>)/(atstovaujamo (-</w:t>
      </w:r>
      <w:proofErr w:type="spellStart"/>
      <w:r w:rsidRPr="00EB4198">
        <w:rPr>
          <w:rFonts w:ascii="Times New Roman" w:eastAsia="Calibri" w:hAnsi="Times New Roman" w:cs="Times New Roman"/>
        </w:rPr>
        <w:t>os</w:t>
      </w:r>
      <w:proofErr w:type="spellEnd"/>
      <w:r w:rsidRPr="00EB4198">
        <w:rPr>
          <w:rFonts w:ascii="Times New Roman" w:eastAsia="Calibri" w:hAnsi="Times New Roman" w:cs="Times New Roman"/>
        </w:rPr>
        <w:t>)</w:t>
      </w:r>
      <w:r w:rsidRPr="00EB4198">
        <w:rPr>
          <w:rFonts w:ascii="Times New Roman" w:eastAsia="Calibri" w:hAnsi="Times New Roman" w:cs="Times New Roman"/>
          <w:i/>
        </w:rPr>
        <w:t xml:space="preserve"> _____________________________ </w:t>
      </w:r>
      <w:r w:rsidRPr="00EB4198">
        <w:rPr>
          <w:rFonts w:ascii="Times New Roman" w:eastAsia="Calibri" w:hAnsi="Times New Roman" w:cs="Times New Roman"/>
        </w:rPr>
        <w:t xml:space="preserve">atsakingi </w:t>
      </w:r>
    </w:p>
    <w:p w14:paraId="7DC29CB7" w14:textId="77777777" w:rsidR="00143F73" w:rsidRPr="00EB4198" w:rsidRDefault="00143F73" w:rsidP="00143F73">
      <w:pPr>
        <w:spacing w:after="0" w:line="240" w:lineRule="auto"/>
        <w:jc w:val="both"/>
        <w:rPr>
          <w:rFonts w:ascii="Times New Roman" w:eastAsia="Calibri" w:hAnsi="Times New Roman" w:cs="Times New Roman"/>
          <w:i/>
          <w:sz w:val="20"/>
          <w:szCs w:val="20"/>
        </w:rPr>
      </w:pPr>
      <w:r w:rsidRPr="00EB4198">
        <w:rPr>
          <w:rFonts w:ascii="Times New Roman" w:eastAsia="Calibri" w:hAnsi="Times New Roman" w:cs="Times New Roman"/>
          <w:i/>
          <w:sz w:val="20"/>
          <w:szCs w:val="20"/>
        </w:rPr>
        <w:t xml:space="preserve">    </w:t>
      </w:r>
      <w:r w:rsidRPr="00EB4198">
        <w:rPr>
          <w:rFonts w:ascii="Times New Roman" w:eastAsia="Calibri" w:hAnsi="Times New Roman" w:cs="Times New Roman"/>
          <w:i/>
          <w:sz w:val="20"/>
          <w:szCs w:val="20"/>
        </w:rPr>
        <w:tab/>
      </w:r>
      <w:r w:rsidRPr="00EB4198">
        <w:rPr>
          <w:rFonts w:ascii="Times New Roman" w:eastAsia="Calibri" w:hAnsi="Times New Roman" w:cs="Times New Roman"/>
          <w:i/>
          <w:sz w:val="20"/>
          <w:szCs w:val="20"/>
        </w:rPr>
        <w:tab/>
      </w:r>
      <w:r w:rsidRPr="00EB4198">
        <w:rPr>
          <w:rFonts w:ascii="Times New Roman" w:eastAsia="Calibri" w:hAnsi="Times New Roman" w:cs="Times New Roman"/>
          <w:i/>
          <w:sz w:val="20"/>
          <w:szCs w:val="20"/>
        </w:rPr>
        <w:tab/>
      </w:r>
      <w:r w:rsidRPr="00EB4198">
        <w:rPr>
          <w:rFonts w:ascii="Times New Roman" w:eastAsia="Calibri" w:hAnsi="Times New Roman" w:cs="Times New Roman"/>
          <w:i/>
          <w:sz w:val="20"/>
          <w:szCs w:val="20"/>
        </w:rPr>
        <w:tab/>
      </w:r>
      <w:r w:rsidRPr="00EB4198">
        <w:rPr>
          <w:rFonts w:ascii="Times New Roman" w:eastAsia="Calibri" w:hAnsi="Times New Roman" w:cs="Times New Roman"/>
          <w:i/>
          <w:sz w:val="20"/>
          <w:szCs w:val="20"/>
        </w:rPr>
        <w:tab/>
        <w:t>(tiekėjo pavadinimas)</w:t>
      </w:r>
    </w:p>
    <w:p w14:paraId="2E03050E" w14:textId="77777777" w:rsidR="00143F73" w:rsidRPr="00EB4198" w:rsidRDefault="00143F73" w:rsidP="00143F73">
      <w:pPr>
        <w:spacing w:after="0" w:line="240" w:lineRule="auto"/>
        <w:jc w:val="both"/>
        <w:rPr>
          <w:rFonts w:ascii="Times New Roman" w:eastAsia="Calibri" w:hAnsi="Times New Roman" w:cs="Times New Roman"/>
        </w:rPr>
      </w:pPr>
      <w:r w:rsidRPr="00EB4198">
        <w:rPr>
          <w:rFonts w:ascii="Times New Roman" w:eastAsia="Calibri" w:hAnsi="Times New Roman" w:cs="Times New Roman"/>
        </w:rPr>
        <w:t>asmenys, vadovaujantis Viešųjų pirkimų įstatymo 46 straipsnio 1 dalimi, yra:</w:t>
      </w:r>
    </w:p>
    <w:p w14:paraId="44E5A534" w14:textId="77777777" w:rsidR="00143F73" w:rsidRPr="00EB4198" w:rsidRDefault="00143F73" w:rsidP="00143F73">
      <w:pPr>
        <w:spacing w:after="0" w:line="240" w:lineRule="auto"/>
        <w:jc w:val="both"/>
        <w:rPr>
          <w:rFonts w:ascii="Times New Roman" w:eastAsia="Calibri" w:hAnsi="Times New Roman" w:cs="Times New Roman"/>
          <w:i/>
        </w:rPr>
      </w:pPr>
    </w:p>
    <w:p w14:paraId="38FFA1CB"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I. Valdyba (sudaryta/nesudaryta) .................................(įrašyti)</w:t>
      </w:r>
    </w:p>
    <w:p w14:paraId="41EEC3C9"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Jei sudaryta, nurodyti visus valdybos narius (vardas, pavardė):</w:t>
      </w:r>
    </w:p>
    <w:p w14:paraId="7FD9C417"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1.</w:t>
      </w:r>
    </w:p>
    <w:p w14:paraId="6044B0E5"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2.</w:t>
      </w:r>
    </w:p>
    <w:p w14:paraId="46433BD9"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3.</w:t>
      </w:r>
    </w:p>
    <w:p w14:paraId="1C5BDAF0"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w:t>
      </w:r>
    </w:p>
    <w:p w14:paraId="0AEADA45"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II. Stebėtojų taryba (sudaryta/nesudaryta) .................................(įrašyti)</w:t>
      </w:r>
    </w:p>
    <w:p w14:paraId="6EC43B91"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Jei sudaryta, nurodyti visus stebėtojų tarybos narius (vardas, pavardė):</w:t>
      </w:r>
    </w:p>
    <w:p w14:paraId="792E13D9"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1.</w:t>
      </w:r>
    </w:p>
    <w:p w14:paraId="77BC5481"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2.</w:t>
      </w:r>
    </w:p>
    <w:p w14:paraId="0F02CFA1"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3.</w:t>
      </w:r>
    </w:p>
    <w:p w14:paraId="79E40337"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w:t>
      </w:r>
    </w:p>
    <w:p w14:paraId="3B5C49DF"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III. Įmonėje nustatytas kiekybinis atstovavimas (taip/ne) ............................ (įrašyti)</w:t>
      </w:r>
    </w:p>
    <w:p w14:paraId="5E8AB146" w14:textId="77777777" w:rsidR="00143F73" w:rsidRPr="00EB4198" w:rsidRDefault="00143F73" w:rsidP="00143F73">
      <w:pPr>
        <w:spacing w:after="0" w:line="240" w:lineRule="auto"/>
        <w:rPr>
          <w:rFonts w:ascii="Times New Roman" w:eastAsia="Calibri" w:hAnsi="Times New Roman" w:cs="Times New Roman"/>
          <w:b/>
        </w:rPr>
      </w:pPr>
      <w:r w:rsidRPr="00EB419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1.</w:t>
      </w:r>
    </w:p>
    <w:p w14:paraId="19414EE7" w14:textId="77777777" w:rsidR="00143F73" w:rsidRPr="00EB4198" w:rsidRDefault="00143F73" w:rsidP="00143F73">
      <w:pPr>
        <w:spacing w:after="0" w:line="240" w:lineRule="auto"/>
        <w:rPr>
          <w:rFonts w:ascii="Times New Roman" w:eastAsia="Calibri" w:hAnsi="Times New Roman" w:cs="Times New Roman"/>
        </w:rPr>
      </w:pPr>
      <w:r w:rsidRPr="00EB4198">
        <w:rPr>
          <w:rFonts w:ascii="Times New Roman" w:eastAsia="Calibri" w:hAnsi="Times New Roman" w:cs="Times New Roman"/>
        </w:rPr>
        <w:t>2.</w:t>
      </w:r>
    </w:p>
    <w:p w14:paraId="797CBA59" w14:textId="77777777" w:rsidR="00143F73" w:rsidRPr="00EB4198" w:rsidRDefault="00143F73" w:rsidP="00143F73">
      <w:pPr>
        <w:spacing w:after="0" w:line="240" w:lineRule="auto"/>
        <w:rPr>
          <w:rFonts w:ascii="Times New Roman" w:eastAsia="Calibri" w:hAnsi="Times New Roman" w:cs="Times New Roman"/>
        </w:rPr>
      </w:pPr>
    </w:p>
    <w:p w14:paraId="4105DEA5" w14:textId="77777777" w:rsidR="00143F73" w:rsidRPr="00EB4198" w:rsidRDefault="00143F73" w:rsidP="00143F73">
      <w:pPr>
        <w:spacing w:after="200" w:line="276" w:lineRule="auto"/>
        <w:rPr>
          <w:rFonts w:ascii="Times New Roman" w:eastAsia="Calibri" w:hAnsi="Times New Roman" w:cs="Times New Roman"/>
          <w:i/>
        </w:rPr>
      </w:pPr>
    </w:p>
    <w:p w14:paraId="193B3297"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EB419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9EC48D6" w14:textId="77777777" w:rsidR="00D83EC9" w:rsidRPr="00EB4198" w:rsidRDefault="00D83EC9"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821FDEB" w14:textId="77777777" w:rsidR="00143F73" w:rsidRPr="00EB4198" w:rsidRDefault="00143F73" w:rsidP="00143F73">
      <w:pPr>
        <w:spacing w:line="256" w:lineRule="auto"/>
      </w:pPr>
    </w:p>
    <w:p w14:paraId="7A2277F3" w14:textId="77777777" w:rsidR="00D83EC9" w:rsidRDefault="00D83EC9" w:rsidP="00156CF5">
      <w:pPr>
        <w:spacing w:after="0" w:line="240" w:lineRule="auto"/>
        <w:ind w:left="5954"/>
        <w:rPr>
          <w:rFonts w:ascii="Times New Roman" w:eastAsia="Times New Roman" w:hAnsi="Times New Roman" w:cs="Times New Roman"/>
          <w:sz w:val="24"/>
          <w:szCs w:val="24"/>
          <w:lang w:eastAsia="lt-LT"/>
        </w:rPr>
      </w:pPr>
    </w:p>
    <w:p w14:paraId="7AADAE89" w14:textId="77777777" w:rsidR="00E211AA" w:rsidRDefault="00E211AA" w:rsidP="00156CF5">
      <w:pPr>
        <w:spacing w:after="0" w:line="240" w:lineRule="auto"/>
        <w:ind w:left="5954"/>
        <w:rPr>
          <w:rFonts w:ascii="Times New Roman" w:eastAsia="Times New Roman" w:hAnsi="Times New Roman" w:cs="Times New Roman"/>
          <w:sz w:val="24"/>
          <w:szCs w:val="24"/>
          <w:lang w:eastAsia="lt-LT"/>
        </w:rPr>
      </w:pPr>
    </w:p>
    <w:p w14:paraId="7DA65FCA" w14:textId="77777777" w:rsidR="00E211AA" w:rsidRDefault="00E211AA" w:rsidP="00156CF5">
      <w:pPr>
        <w:spacing w:after="0" w:line="240" w:lineRule="auto"/>
        <w:ind w:left="5954"/>
        <w:rPr>
          <w:rFonts w:ascii="Times New Roman" w:eastAsia="Times New Roman" w:hAnsi="Times New Roman" w:cs="Times New Roman"/>
          <w:sz w:val="24"/>
          <w:szCs w:val="24"/>
          <w:lang w:eastAsia="lt-LT"/>
        </w:rPr>
      </w:pPr>
    </w:p>
    <w:p w14:paraId="1CA787EE" w14:textId="77777777" w:rsidR="00E211AA" w:rsidRPr="00EB4198" w:rsidRDefault="00E211AA" w:rsidP="00156CF5">
      <w:pPr>
        <w:spacing w:after="0" w:line="240" w:lineRule="auto"/>
        <w:ind w:left="5954"/>
        <w:rPr>
          <w:rFonts w:ascii="Times New Roman" w:eastAsia="Times New Roman" w:hAnsi="Times New Roman" w:cs="Times New Roman"/>
          <w:sz w:val="24"/>
          <w:szCs w:val="24"/>
          <w:lang w:eastAsia="lt-LT"/>
        </w:rPr>
      </w:pPr>
    </w:p>
    <w:p w14:paraId="660301AD" w14:textId="2EFEA591" w:rsidR="00156CF5" w:rsidRPr="00EB4198" w:rsidRDefault="00156CF5" w:rsidP="00156CF5">
      <w:pPr>
        <w:spacing w:after="0" w:line="240" w:lineRule="auto"/>
        <w:ind w:left="5954"/>
        <w:rPr>
          <w:rFonts w:ascii="Times New Roman" w:hAnsi="Times New Roman" w:cs="Times New Roman"/>
          <w:bCs/>
          <w:sz w:val="24"/>
          <w:szCs w:val="24"/>
        </w:rPr>
      </w:pPr>
      <w:r w:rsidRPr="00EB4198">
        <w:rPr>
          <w:rFonts w:ascii="Times New Roman" w:eastAsia="Times New Roman" w:hAnsi="Times New Roman" w:cs="Times New Roman"/>
          <w:sz w:val="24"/>
          <w:szCs w:val="24"/>
          <w:lang w:eastAsia="lt-LT"/>
        </w:rPr>
        <w:lastRenderedPageBreak/>
        <w:t>Konkurso</w:t>
      </w:r>
      <w:r w:rsidRPr="00EB4198">
        <w:rPr>
          <w:rFonts w:ascii="Times New Roman" w:hAnsi="Times New Roman" w:cs="Times New Roman"/>
          <w:bCs/>
          <w:sz w:val="24"/>
          <w:szCs w:val="24"/>
        </w:rPr>
        <w:t xml:space="preserve"> sąlygų </w:t>
      </w:r>
    </w:p>
    <w:p w14:paraId="1C643E37" w14:textId="49A872DA" w:rsidR="00156CF5" w:rsidRPr="00EB4198" w:rsidRDefault="00156CF5" w:rsidP="00156CF5">
      <w:pPr>
        <w:spacing w:after="0" w:line="240" w:lineRule="auto"/>
        <w:ind w:left="5954"/>
        <w:rPr>
          <w:rFonts w:ascii="Times New Roman" w:eastAsia="Times New Roman" w:hAnsi="Times New Roman" w:cs="Times New Roman"/>
          <w:sz w:val="24"/>
          <w:szCs w:val="24"/>
        </w:rPr>
      </w:pPr>
      <w:r w:rsidRPr="00EB4198">
        <w:rPr>
          <w:rFonts w:ascii="Times New Roman" w:hAnsi="Times New Roman" w:cs="Times New Roman"/>
          <w:bCs/>
          <w:sz w:val="24"/>
          <w:szCs w:val="24"/>
        </w:rPr>
        <w:t>priedas Nr. 6</w:t>
      </w:r>
    </w:p>
    <w:p w14:paraId="4CB37AD4" w14:textId="77777777" w:rsidR="00156CF5" w:rsidRPr="00EB4198"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EB4198"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EB4198"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EB4198">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EB4198" w:rsidRDefault="00156CF5" w:rsidP="00156CF5">
      <w:pPr>
        <w:spacing w:after="0" w:line="240" w:lineRule="auto"/>
        <w:jc w:val="center"/>
        <w:rPr>
          <w:rFonts w:ascii="Times New Roman" w:eastAsia="Times New Roman" w:hAnsi="Times New Roman" w:cs="Times New Roman"/>
          <w:sz w:val="24"/>
          <w:szCs w:val="24"/>
          <w:lang w:eastAsia="lt-LT"/>
        </w:rPr>
      </w:pPr>
      <w:r w:rsidRPr="00EB4198">
        <w:rPr>
          <w:rFonts w:ascii="Times New Roman" w:eastAsia="Times New Roman" w:hAnsi="Times New Roman" w:cs="Times New Roman"/>
          <w:color w:val="000000"/>
          <w:sz w:val="24"/>
          <w:szCs w:val="24"/>
          <w:lang w:eastAsia="lt-LT"/>
        </w:rPr>
        <w:t> (Tiekėjo/subtiekėjo pavadinimas)</w:t>
      </w:r>
    </w:p>
    <w:p w14:paraId="3F4EC3D3" w14:textId="77777777" w:rsidR="00156CF5" w:rsidRPr="00EB4198"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EB4198"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EB4198"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EB4198"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EB4198"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EB4198">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EB4198"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EB4198"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EB4198">
        <w:rPr>
          <w:rFonts w:ascii="Times New Roman" w:eastAsia="Times New Roman" w:hAnsi="Times New Roman" w:cs="Times New Roman"/>
          <w:sz w:val="24"/>
          <w:szCs w:val="24"/>
          <w:lang w:eastAsia="lt-LT"/>
        </w:rPr>
        <w:t> </w:t>
      </w:r>
    </w:p>
    <w:p w14:paraId="301E018A" w14:textId="77777777" w:rsidR="00156CF5" w:rsidRPr="00EB4198" w:rsidRDefault="00156CF5" w:rsidP="00156CF5">
      <w:pPr>
        <w:spacing w:after="0" w:line="240" w:lineRule="auto"/>
        <w:jc w:val="center"/>
        <w:rPr>
          <w:rFonts w:ascii="Times New Roman" w:eastAsia="Times New Roman" w:hAnsi="Times New Roman" w:cs="Times New Roman"/>
          <w:sz w:val="24"/>
          <w:szCs w:val="24"/>
          <w:lang w:eastAsia="lt-LT"/>
        </w:rPr>
      </w:pPr>
      <w:r w:rsidRPr="00EB4198">
        <w:rPr>
          <w:rFonts w:ascii="Times New Roman" w:eastAsia="Times New Roman" w:hAnsi="Times New Roman" w:cs="Times New Roman"/>
          <w:color w:val="000000"/>
          <w:sz w:val="24"/>
          <w:szCs w:val="24"/>
          <w:lang w:eastAsia="lt-LT"/>
        </w:rPr>
        <w:t>__________________</w:t>
      </w:r>
    </w:p>
    <w:p w14:paraId="0A2DD9A9" w14:textId="77777777" w:rsidR="00156CF5" w:rsidRPr="00EB4198" w:rsidRDefault="00156CF5" w:rsidP="00156CF5">
      <w:pPr>
        <w:spacing w:after="0" w:line="240" w:lineRule="auto"/>
        <w:jc w:val="center"/>
        <w:rPr>
          <w:rFonts w:ascii="Times New Roman" w:eastAsia="Times New Roman" w:hAnsi="Times New Roman" w:cs="Times New Roman"/>
          <w:sz w:val="24"/>
          <w:szCs w:val="24"/>
          <w:lang w:eastAsia="lt-LT"/>
        </w:rPr>
      </w:pPr>
      <w:r w:rsidRPr="00EB4198">
        <w:rPr>
          <w:rFonts w:ascii="Times New Roman" w:eastAsia="Times New Roman" w:hAnsi="Times New Roman" w:cs="Times New Roman"/>
          <w:color w:val="000000"/>
          <w:sz w:val="24"/>
          <w:szCs w:val="24"/>
          <w:lang w:eastAsia="lt-LT"/>
        </w:rPr>
        <w:t>(Data)</w:t>
      </w:r>
    </w:p>
    <w:p w14:paraId="1C03E9A9" w14:textId="77777777" w:rsidR="00156CF5" w:rsidRPr="00EB4198"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EB4198"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156CF5" w:rsidRPr="00EB4198"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EB4198"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EB4198"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EB4198"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EB4198" w:rsidRDefault="00156CF5" w:rsidP="00156CF5">
      <w:pPr>
        <w:spacing w:after="0" w:line="240" w:lineRule="auto"/>
        <w:jc w:val="both"/>
        <w:rPr>
          <w:rFonts w:ascii="Times New Roman" w:eastAsia="Times New Roman" w:hAnsi="Times New Roman" w:cs="Times New Roman"/>
          <w:sz w:val="24"/>
          <w:szCs w:val="24"/>
          <w:lang w:eastAsia="lt-LT"/>
        </w:rPr>
      </w:pPr>
      <w:r w:rsidRPr="00EB4198">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EB4198"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Pr="00EB4198"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EB4198">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Pr="00EB4198"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EB4198" w14:paraId="6A9768B0" w14:textId="77777777" w:rsidTr="00414F1D">
        <w:tc>
          <w:tcPr>
            <w:tcW w:w="0" w:type="auto"/>
            <w:gridSpan w:val="6"/>
            <w:tcMar>
              <w:top w:w="0" w:type="dxa"/>
              <w:left w:w="108" w:type="dxa"/>
              <w:bottom w:w="0" w:type="dxa"/>
              <w:right w:w="108" w:type="dxa"/>
            </w:tcMar>
            <w:hideMark/>
          </w:tcPr>
          <w:p w14:paraId="104CBA65" w14:textId="77777777" w:rsidR="00156CF5" w:rsidRPr="00EB4198"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EB4198"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EB4198"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EB4198" w:rsidRDefault="00156CF5" w:rsidP="00414F1D">
            <w:pPr>
              <w:spacing w:after="150" w:line="240" w:lineRule="auto"/>
              <w:rPr>
                <w:rFonts w:ascii="Times New Roman" w:eastAsia="Times New Roman" w:hAnsi="Times New Roman" w:cs="Times New Roman"/>
                <w:lang w:eastAsia="lt-LT"/>
              </w:rPr>
            </w:pPr>
            <w:r w:rsidRPr="00EB4198">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EB4198"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EB4198" w:rsidRDefault="00156CF5" w:rsidP="00414F1D">
            <w:pPr>
              <w:spacing w:after="0" w:line="240" w:lineRule="auto"/>
              <w:rPr>
                <w:rFonts w:ascii="Times New Roman" w:eastAsia="Times New Roman" w:hAnsi="Times New Roman" w:cs="Times New Roman"/>
                <w:lang w:eastAsia="lt-LT"/>
              </w:rPr>
            </w:pPr>
            <w:r w:rsidRPr="00EB4198">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EB4198"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EB4198">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332C10D" w14:textId="77777777" w:rsidR="00673F63" w:rsidRPr="00902088" w:rsidRDefault="00673F63"/>
    <w:sectPr w:rsidR="00673F63" w:rsidRPr="00902088">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A5F8" w14:textId="77777777" w:rsidR="00777342" w:rsidRDefault="00777342">
      <w:pPr>
        <w:spacing w:after="0" w:line="240" w:lineRule="auto"/>
      </w:pPr>
      <w:r>
        <w:separator/>
      </w:r>
    </w:p>
  </w:endnote>
  <w:endnote w:type="continuationSeparator" w:id="0">
    <w:p w14:paraId="2043753A" w14:textId="77777777" w:rsidR="00777342" w:rsidRDefault="00777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03215845" w:rsidR="00673F63" w:rsidRDefault="00143F73">
        <w:pPr>
          <w:pStyle w:val="Footer"/>
          <w:jc w:val="center"/>
        </w:pPr>
        <w:r>
          <w:fldChar w:fldCharType="begin"/>
        </w:r>
        <w:r>
          <w:instrText>PAGE   \* MERGEFORMAT</w:instrText>
        </w:r>
        <w:r>
          <w:fldChar w:fldCharType="separate"/>
        </w:r>
        <w:r w:rsidR="00943129">
          <w:rPr>
            <w:noProof/>
          </w:rPr>
          <w:t>21</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94306" w14:textId="77777777" w:rsidR="00777342" w:rsidRDefault="00777342">
      <w:pPr>
        <w:spacing w:after="0" w:line="240" w:lineRule="auto"/>
      </w:pPr>
      <w:r>
        <w:separator/>
      </w:r>
    </w:p>
  </w:footnote>
  <w:footnote w:type="continuationSeparator" w:id="0">
    <w:p w14:paraId="2DF62BE7" w14:textId="77777777" w:rsidR="00777342" w:rsidRDefault="00777342">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3428218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0772569">
    <w:abstractNumId w:val="3"/>
  </w:num>
  <w:num w:numId="3" w16cid:durableId="219364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158334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5538936">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875278">
    <w:abstractNumId w:val="1"/>
  </w:num>
  <w:num w:numId="7" w16cid:durableId="1818498320">
    <w:abstractNumId w:val="7"/>
  </w:num>
  <w:num w:numId="8" w16cid:durableId="321082707">
    <w:abstractNumId w:val="2"/>
  </w:num>
  <w:num w:numId="9" w16cid:durableId="1622303959">
    <w:abstractNumId w:val="0"/>
  </w:num>
  <w:num w:numId="10" w16cid:durableId="16037607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23BB2"/>
    <w:rsid w:val="00025119"/>
    <w:rsid w:val="0002581D"/>
    <w:rsid w:val="00026F28"/>
    <w:rsid w:val="00027199"/>
    <w:rsid w:val="00033C81"/>
    <w:rsid w:val="00040CD5"/>
    <w:rsid w:val="00054A1B"/>
    <w:rsid w:val="000A103A"/>
    <w:rsid w:val="000A1BB4"/>
    <w:rsid w:val="000E02E7"/>
    <w:rsid w:val="000E25E9"/>
    <w:rsid w:val="000E3168"/>
    <w:rsid w:val="000E41F9"/>
    <w:rsid w:val="000E5C8E"/>
    <w:rsid w:val="000F77EA"/>
    <w:rsid w:val="00120F44"/>
    <w:rsid w:val="00127D9D"/>
    <w:rsid w:val="00127DC4"/>
    <w:rsid w:val="00143F73"/>
    <w:rsid w:val="00146AD0"/>
    <w:rsid w:val="00156CF5"/>
    <w:rsid w:val="00170AD7"/>
    <w:rsid w:val="00184BCD"/>
    <w:rsid w:val="001A51FC"/>
    <w:rsid w:val="001C4EE1"/>
    <w:rsid w:val="001C60F7"/>
    <w:rsid w:val="001D007F"/>
    <w:rsid w:val="001D43F0"/>
    <w:rsid w:val="001F7520"/>
    <w:rsid w:val="002041FC"/>
    <w:rsid w:val="002066D3"/>
    <w:rsid w:val="00212038"/>
    <w:rsid w:val="00222D05"/>
    <w:rsid w:val="00230A51"/>
    <w:rsid w:val="002414B2"/>
    <w:rsid w:val="00242AED"/>
    <w:rsid w:val="00244B54"/>
    <w:rsid w:val="00246E14"/>
    <w:rsid w:val="00275FA3"/>
    <w:rsid w:val="00283809"/>
    <w:rsid w:val="0029187F"/>
    <w:rsid w:val="00294EBC"/>
    <w:rsid w:val="002A162C"/>
    <w:rsid w:val="002A62DF"/>
    <w:rsid w:val="002C29EF"/>
    <w:rsid w:val="002D449D"/>
    <w:rsid w:val="002D7063"/>
    <w:rsid w:val="002D75A6"/>
    <w:rsid w:val="002E25EB"/>
    <w:rsid w:val="003143DC"/>
    <w:rsid w:val="00326CA6"/>
    <w:rsid w:val="0033106C"/>
    <w:rsid w:val="00332E5B"/>
    <w:rsid w:val="00334834"/>
    <w:rsid w:val="00343DB4"/>
    <w:rsid w:val="003662CA"/>
    <w:rsid w:val="00376E2D"/>
    <w:rsid w:val="00377ADE"/>
    <w:rsid w:val="00382EA8"/>
    <w:rsid w:val="003832F2"/>
    <w:rsid w:val="00383724"/>
    <w:rsid w:val="00394991"/>
    <w:rsid w:val="003A25F5"/>
    <w:rsid w:val="003A306C"/>
    <w:rsid w:val="003C0DC2"/>
    <w:rsid w:val="003C5210"/>
    <w:rsid w:val="003C6238"/>
    <w:rsid w:val="003F310A"/>
    <w:rsid w:val="00411F16"/>
    <w:rsid w:val="00415FED"/>
    <w:rsid w:val="00443D88"/>
    <w:rsid w:val="00452756"/>
    <w:rsid w:val="00462B4C"/>
    <w:rsid w:val="0046320C"/>
    <w:rsid w:val="00495855"/>
    <w:rsid w:val="004A1ABD"/>
    <w:rsid w:val="004B2C49"/>
    <w:rsid w:val="004D2039"/>
    <w:rsid w:val="004D5875"/>
    <w:rsid w:val="004E5EFB"/>
    <w:rsid w:val="004E6139"/>
    <w:rsid w:val="004F180C"/>
    <w:rsid w:val="004F49DF"/>
    <w:rsid w:val="00507B5E"/>
    <w:rsid w:val="005257C0"/>
    <w:rsid w:val="00541450"/>
    <w:rsid w:val="00553857"/>
    <w:rsid w:val="0056124D"/>
    <w:rsid w:val="00567309"/>
    <w:rsid w:val="00567B29"/>
    <w:rsid w:val="005740BF"/>
    <w:rsid w:val="0059248E"/>
    <w:rsid w:val="005A5D1E"/>
    <w:rsid w:val="005A6C66"/>
    <w:rsid w:val="005B55B1"/>
    <w:rsid w:val="005C711E"/>
    <w:rsid w:val="005D091B"/>
    <w:rsid w:val="005D1B39"/>
    <w:rsid w:val="005D3F51"/>
    <w:rsid w:val="005E35BA"/>
    <w:rsid w:val="005F56B0"/>
    <w:rsid w:val="00602CC8"/>
    <w:rsid w:val="00614887"/>
    <w:rsid w:val="006168ED"/>
    <w:rsid w:val="006262BD"/>
    <w:rsid w:val="00630C09"/>
    <w:rsid w:val="00631CA8"/>
    <w:rsid w:val="00656893"/>
    <w:rsid w:val="00657C10"/>
    <w:rsid w:val="00657DC3"/>
    <w:rsid w:val="006632E7"/>
    <w:rsid w:val="00673F63"/>
    <w:rsid w:val="006818DB"/>
    <w:rsid w:val="006821C2"/>
    <w:rsid w:val="006C14B0"/>
    <w:rsid w:val="006C7236"/>
    <w:rsid w:val="006D5931"/>
    <w:rsid w:val="006E1435"/>
    <w:rsid w:val="006E72AB"/>
    <w:rsid w:val="006F6B53"/>
    <w:rsid w:val="00700F21"/>
    <w:rsid w:val="00707391"/>
    <w:rsid w:val="00716FFE"/>
    <w:rsid w:val="00720015"/>
    <w:rsid w:val="0072102C"/>
    <w:rsid w:val="007214CA"/>
    <w:rsid w:val="00740DC4"/>
    <w:rsid w:val="007651CC"/>
    <w:rsid w:val="00777342"/>
    <w:rsid w:val="00780C97"/>
    <w:rsid w:val="00790FEF"/>
    <w:rsid w:val="007A51E5"/>
    <w:rsid w:val="007B75E3"/>
    <w:rsid w:val="007D01D8"/>
    <w:rsid w:val="007D50C2"/>
    <w:rsid w:val="007E2855"/>
    <w:rsid w:val="007E6876"/>
    <w:rsid w:val="007F5D59"/>
    <w:rsid w:val="007F7799"/>
    <w:rsid w:val="00800204"/>
    <w:rsid w:val="00813216"/>
    <w:rsid w:val="00817492"/>
    <w:rsid w:val="00845ABE"/>
    <w:rsid w:val="00851075"/>
    <w:rsid w:val="00855D7D"/>
    <w:rsid w:val="00861E5D"/>
    <w:rsid w:val="008810D7"/>
    <w:rsid w:val="00882793"/>
    <w:rsid w:val="00884D62"/>
    <w:rsid w:val="008A1DC2"/>
    <w:rsid w:val="008A60F1"/>
    <w:rsid w:val="008B1BC6"/>
    <w:rsid w:val="008C0D9A"/>
    <w:rsid w:val="008D4C59"/>
    <w:rsid w:val="00902088"/>
    <w:rsid w:val="00911B68"/>
    <w:rsid w:val="00943129"/>
    <w:rsid w:val="00957A56"/>
    <w:rsid w:val="00965B33"/>
    <w:rsid w:val="0097055C"/>
    <w:rsid w:val="00975266"/>
    <w:rsid w:val="00983CCE"/>
    <w:rsid w:val="009871BD"/>
    <w:rsid w:val="00991B4C"/>
    <w:rsid w:val="009A297F"/>
    <w:rsid w:val="009A2A5F"/>
    <w:rsid w:val="009A2C90"/>
    <w:rsid w:val="009C0847"/>
    <w:rsid w:val="009C720E"/>
    <w:rsid w:val="009E2BEF"/>
    <w:rsid w:val="009E3377"/>
    <w:rsid w:val="009E7D11"/>
    <w:rsid w:val="009F3D1C"/>
    <w:rsid w:val="009F5ECF"/>
    <w:rsid w:val="00A17CBC"/>
    <w:rsid w:val="00A25715"/>
    <w:rsid w:val="00A35219"/>
    <w:rsid w:val="00A41C61"/>
    <w:rsid w:val="00A45642"/>
    <w:rsid w:val="00A565FD"/>
    <w:rsid w:val="00A57260"/>
    <w:rsid w:val="00A83BF9"/>
    <w:rsid w:val="00A86336"/>
    <w:rsid w:val="00A947FE"/>
    <w:rsid w:val="00A963FE"/>
    <w:rsid w:val="00AA4AD3"/>
    <w:rsid w:val="00AB713F"/>
    <w:rsid w:val="00AF67AE"/>
    <w:rsid w:val="00B0339D"/>
    <w:rsid w:val="00B040E9"/>
    <w:rsid w:val="00B05B9D"/>
    <w:rsid w:val="00B16B90"/>
    <w:rsid w:val="00B21566"/>
    <w:rsid w:val="00B243B3"/>
    <w:rsid w:val="00B24682"/>
    <w:rsid w:val="00B24AB9"/>
    <w:rsid w:val="00B263CA"/>
    <w:rsid w:val="00B335FB"/>
    <w:rsid w:val="00B4703F"/>
    <w:rsid w:val="00B47FAF"/>
    <w:rsid w:val="00B71AD9"/>
    <w:rsid w:val="00B82BFA"/>
    <w:rsid w:val="00B90740"/>
    <w:rsid w:val="00B92C43"/>
    <w:rsid w:val="00B92CC0"/>
    <w:rsid w:val="00B96DE7"/>
    <w:rsid w:val="00B97E0C"/>
    <w:rsid w:val="00BC2431"/>
    <w:rsid w:val="00BC6D91"/>
    <w:rsid w:val="00BF5453"/>
    <w:rsid w:val="00C2059E"/>
    <w:rsid w:val="00C35CBF"/>
    <w:rsid w:val="00C37567"/>
    <w:rsid w:val="00C40981"/>
    <w:rsid w:val="00C445C2"/>
    <w:rsid w:val="00C60BFF"/>
    <w:rsid w:val="00C720F3"/>
    <w:rsid w:val="00C901B7"/>
    <w:rsid w:val="00C90275"/>
    <w:rsid w:val="00C90297"/>
    <w:rsid w:val="00CA79E7"/>
    <w:rsid w:val="00CB4347"/>
    <w:rsid w:val="00CC5613"/>
    <w:rsid w:val="00CC5FC7"/>
    <w:rsid w:val="00D05C51"/>
    <w:rsid w:val="00D1136C"/>
    <w:rsid w:val="00D20259"/>
    <w:rsid w:val="00D3108E"/>
    <w:rsid w:val="00D324FF"/>
    <w:rsid w:val="00D5279F"/>
    <w:rsid w:val="00D55D12"/>
    <w:rsid w:val="00D634CE"/>
    <w:rsid w:val="00D65726"/>
    <w:rsid w:val="00D83EC9"/>
    <w:rsid w:val="00D864D4"/>
    <w:rsid w:val="00D8695F"/>
    <w:rsid w:val="00DA3883"/>
    <w:rsid w:val="00DD45D3"/>
    <w:rsid w:val="00DD6C6F"/>
    <w:rsid w:val="00DE3296"/>
    <w:rsid w:val="00DE43A8"/>
    <w:rsid w:val="00DF555D"/>
    <w:rsid w:val="00E11934"/>
    <w:rsid w:val="00E15DB9"/>
    <w:rsid w:val="00E211AA"/>
    <w:rsid w:val="00E27C47"/>
    <w:rsid w:val="00E37686"/>
    <w:rsid w:val="00E447F3"/>
    <w:rsid w:val="00E47891"/>
    <w:rsid w:val="00E6576D"/>
    <w:rsid w:val="00E660E4"/>
    <w:rsid w:val="00E74313"/>
    <w:rsid w:val="00E84A73"/>
    <w:rsid w:val="00E92058"/>
    <w:rsid w:val="00E9379C"/>
    <w:rsid w:val="00EA67F7"/>
    <w:rsid w:val="00EB4198"/>
    <w:rsid w:val="00EC1CE7"/>
    <w:rsid w:val="00EC7A7E"/>
    <w:rsid w:val="00ED15A6"/>
    <w:rsid w:val="00EE6826"/>
    <w:rsid w:val="00EF6299"/>
    <w:rsid w:val="00F1412C"/>
    <w:rsid w:val="00F155E0"/>
    <w:rsid w:val="00F44F9F"/>
    <w:rsid w:val="00F519EC"/>
    <w:rsid w:val="00F545FA"/>
    <w:rsid w:val="00F63A4C"/>
    <w:rsid w:val="00F72A9B"/>
    <w:rsid w:val="00F96264"/>
    <w:rsid w:val="00F96BEF"/>
    <w:rsid w:val="00FA253D"/>
    <w:rsid w:val="00FA3846"/>
    <w:rsid w:val="00FB346F"/>
    <w:rsid w:val="00FB6857"/>
    <w:rsid w:val="00FD6C67"/>
    <w:rsid w:val="404C5F32"/>
    <w:rsid w:val="78586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uiPriority w:val="99"/>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uiPriority w:val="99"/>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customStyle="1" w:styleId="UnresolvedMention2">
    <w:name w:val="Unresolved Mention2"/>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virginija.lapaityt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virginija.lapaityte@lsmun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5a1b940d6947b8b7bddd543efdc171dd">
  <xsd:schema xmlns:xsd="http://www.w3.org/2001/XMLSchema" xmlns:xs="http://www.w3.org/2001/XMLSchema" xmlns:p="http://schemas.microsoft.com/office/2006/metadata/properties" xmlns:ns2="7ebcc18d-eb84-47e8-9d97-32489d412e86" targetNamespace="http://schemas.microsoft.com/office/2006/metadata/properties" ma:root="true" ma:fieldsID="ce076845bc9f8f6ef574afdc03d9d85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2.xml><?xml version="1.0" encoding="utf-8"?>
<ds:datastoreItem xmlns:ds="http://schemas.openxmlformats.org/officeDocument/2006/customXml" ds:itemID="{A7CEFCA7-CC5E-442B-8C4C-0925285F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131404-904F-448F-B701-CDB9A0ED8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60129</Words>
  <Characters>34275</Characters>
  <Application>Microsoft Office Word</Application>
  <DocSecurity>0</DocSecurity>
  <Lines>285</Lines>
  <Paragraphs>188</Paragraphs>
  <ScaleCrop>false</ScaleCrop>
  <Company/>
  <LinksUpToDate>false</LinksUpToDate>
  <CharactersWithSpaces>94216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Virginija Lapaitytė</cp:lastModifiedBy>
  <cp:revision>4</cp:revision>
  <dcterms:created xsi:type="dcterms:W3CDTF">2026-10-23T09:12:00Z</dcterms:created>
  <dcterms:modified xsi:type="dcterms:W3CDTF">2026-10-23T10:30:00Z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