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F8D9" w14:textId="77777777" w:rsidR="00B62C88" w:rsidRPr="00702DFD" w:rsidRDefault="006D141D"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bookmarkStart w:id="0" w:name="_Toc124862336"/>
      <w:r w:rsidRPr="00702DFD">
        <w:rPr>
          <w:rFonts w:ascii="Times New Roman" w:eastAsia="Times New Roman" w:hAnsi="Times New Roman" w:cs="Times New Roman"/>
          <w:bCs/>
          <w:iCs/>
          <w:noProof/>
          <w:kern w:val="0"/>
        </w:rPr>
        <w:t>Pirkimo sąlygų</w:t>
      </w:r>
      <w:r w:rsidR="00B62C88" w:rsidRPr="00702DFD">
        <w:rPr>
          <w:rFonts w:ascii="Times New Roman" w:eastAsia="Times New Roman" w:hAnsi="Times New Roman" w:cs="Times New Roman"/>
          <w:bCs/>
          <w:iCs/>
          <w:noProof/>
          <w:kern w:val="0"/>
        </w:rPr>
        <w:t xml:space="preserve"> </w:t>
      </w:r>
      <w:bookmarkStart w:id="1" w:name="_Hlk146749892"/>
      <w:r w:rsidR="005E40F4">
        <w:rPr>
          <w:rFonts w:ascii="Times New Roman" w:eastAsia="Times New Roman" w:hAnsi="Times New Roman" w:cs="Times New Roman"/>
          <w:bCs/>
          <w:iCs/>
          <w:noProof/>
          <w:kern w:val="0"/>
        </w:rPr>
        <w:t>5.1</w:t>
      </w:r>
      <w:r w:rsidR="00573BE2">
        <w:rPr>
          <w:rFonts w:ascii="Times New Roman" w:eastAsia="Times New Roman" w:hAnsi="Times New Roman" w:cs="Times New Roman"/>
          <w:bCs/>
          <w:iCs/>
          <w:noProof/>
          <w:kern w:val="0"/>
        </w:rPr>
        <w:t xml:space="preserve"> </w:t>
      </w:r>
      <w:r w:rsidRPr="00702DFD">
        <w:rPr>
          <w:rFonts w:ascii="Times New Roman" w:eastAsia="Times New Roman" w:hAnsi="Times New Roman" w:cs="Times New Roman"/>
          <w:bCs/>
          <w:iCs/>
          <w:noProof/>
          <w:kern w:val="0"/>
        </w:rPr>
        <w:t>priedas</w:t>
      </w:r>
    </w:p>
    <w:p w14:paraId="5770686F" w14:textId="77777777" w:rsidR="00B62C88" w:rsidRPr="00702DFD" w:rsidRDefault="00B62C88"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r w:rsidRPr="00702DFD">
        <w:rPr>
          <w:rFonts w:ascii="Times New Roman" w:eastAsia="Times New Roman" w:hAnsi="Times New Roman" w:cs="Times New Roman"/>
          <w:bCs/>
          <w:iCs/>
          <w:noProof/>
          <w:kern w:val="0"/>
        </w:rPr>
        <w:t xml:space="preserve"> </w:t>
      </w:r>
      <w:bookmarkEnd w:id="0"/>
      <w:bookmarkEnd w:id="1"/>
      <w:r w:rsidR="00C87BD2">
        <w:rPr>
          <w:rFonts w:cstheme="minorHAnsi"/>
        </w:rPr>
        <w:t>L</w:t>
      </w:r>
      <w:r w:rsidR="00C87BD2" w:rsidRPr="00632A19">
        <w:rPr>
          <w:rFonts w:cstheme="minorHAnsi"/>
        </w:rPr>
        <w:t>aisvos formos deklaracija dėl tiekėjo atitikties reikalavimams</w:t>
      </w:r>
    </w:p>
    <w:p w14:paraId="0E634EBB" w14:textId="77777777" w:rsidR="00B62C88" w:rsidRPr="00FA4AB3" w:rsidRDefault="00B62C88" w:rsidP="00B62C88">
      <w:pPr>
        <w:spacing w:after="0" w:line="240" w:lineRule="auto"/>
        <w:rPr>
          <w:rFonts w:ascii="Times New Roman" w:eastAsia="Times New Roman" w:hAnsi="Times New Roman" w:cs="Times New Roman"/>
          <w:bCs/>
          <w:noProof/>
          <w:kern w:val="0"/>
          <w:lang w:eastAsia="fi-FI"/>
        </w:rPr>
      </w:pPr>
    </w:p>
    <w:p w14:paraId="12D01EB3" w14:textId="77777777" w:rsidR="00B62C88" w:rsidRPr="00FA4AB3" w:rsidRDefault="00B62C88" w:rsidP="00B62C88">
      <w:pPr>
        <w:tabs>
          <w:tab w:val="left" w:pos="1296"/>
        </w:tabs>
        <w:suppressAutoHyphens/>
        <w:spacing w:after="0" w:line="240" w:lineRule="auto"/>
        <w:jc w:val="center"/>
        <w:rPr>
          <w:rFonts w:ascii="Times New Roman" w:eastAsia="SimSun" w:hAnsi="Times New Roman" w:cs="Times New Roman"/>
          <w:color w:val="000000"/>
          <w:kern w:val="0"/>
        </w:rPr>
      </w:pPr>
    </w:p>
    <w:p w14:paraId="5536666F"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Times New Roman" w:hAnsi="Times New Roman" w:cs="Times New Roman"/>
          <w:kern w:val="0"/>
        </w:rPr>
      </w:pPr>
      <w:r w:rsidRPr="00FA4AB3">
        <w:rPr>
          <w:rFonts w:ascii="Times New Roman" w:eastAsia="Calibri" w:hAnsi="Times New Roman" w:cs="Times New Roman"/>
          <w:kern w:val="0"/>
        </w:rPr>
        <w:t>(Tiekėjo pavadinimas / Fizinio asmens vardas, pavardė)*</w:t>
      </w:r>
    </w:p>
    <w:p w14:paraId="23048D03"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Calibri" w:hAnsi="Times New Roman" w:cs="Times New Roman"/>
          <w:kern w:val="0"/>
        </w:rPr>
      </w:pPr>
      <w:r w:rsidRPr="00FA4AB3">
        <w:rPr>
          <w:rFonts w:ascii="Times New Roman" w:eastAsia="Calibri" w:hAnsi="Times New Roman" w:cs="Times New Roman"/>
          <w:kern w:val="0"/>
        </w:rPr>
        <w:t>(asmens / juridinio asmens kodas, buveinė / adresas, kontaktinė informacija)</w:t>
      </w:r>
    </w:p>
    <w:p w14:paraId="00A27A05" w14:textId="77777777" w:rsidR="00B62C88" w:rsidRPr="00FA4AB3" w:rsidRDefault="00B62C88" w:rsidP="00B62C88">
      <w:pPr>
        <w:widowControl w:val="0"/>
        <w:tabs>
          <w:tab w:val="left" w:pos="1296"/>
        </w:tabs>
        <w:suppressAutoHyphens/>
        <w:spacing w:after="0" w:line="240" w:lineRule="auto"/>
        <w:ind w:right="-178"/>
        <w:jc w:val="center"/>
        <w:rPr>
          <w:rFonts w:ascii="Times New Roman" w:eastAsia="Calibri" w:hAnsi="Times New Roman" w:cs="Times New Roman"/>
          <w:kern w:val="0"/>
        </w:rPr>
      </w:pPr>
    </w:p>
    <w:p w14:paraId="742FC1B1" w14:textId="77777777" w:rsidR="00B62C88" w:rsidRPr="00FA4AB3" w:rsidRDefault="00B62C88" w:rsidP="00B62C88">
      <w:pPr>
        <w:widowControl w:val="0"/>
        <w:tabs>
          <w:tab w:val="left" w:pos="1296"/>
        </w:tabs>
        <w:suppressAutoHyphens/>
        <w:spacing w:after="0" w:line="240" w:lineRule="auto"/>
        <w:ind w:right="-178"/>
        <w:rPr>
          <w:rFonts w:ascii="Times New Roman" w:eastAsia="Times New Roman" w:hAnsi="Times New Roman" w:cs="Times New Roman"/>
          <w:kern w:val="0"/>
        </w:rPr>
      </w:pPr>
      <w:r w:rsidRPr="00FA4AB3">
        <w:rPr>
          <w:rFonts w:ascii="Times New Roman" w:eastAsia="Times New Roman" w:hAnsi="Times New Roman" w:cs="Times New Roman"/>
          <w:kern w:val="0"/>
          <w:u w:val="single"/>
        </w:rPr>
        <w:tab/>
      </w:r>
      <w:r w:rsidRPr="00FA4AB3">
        <w:rPr>
          <w:rFonts w:ascii="Times New Roman" w:eastAsia="Times New Roman" w:hAnsi="Times New Roman" w:cs="Times New Roman"/>
          <w:kern w:val="0"/>
          <w:u w:val="single"/>
        </w:rPr>
        <w:tab/>
      </w:r>
      <w:r w:rsidRPr="00FA4AB3">
        <w:rPr>
          <w:rFonts w:ascii="Times New Roman" w:eastAsia="Times New Roman" w:hAnsi="Times New Roman" w:cs="Times New Roman"/>
          <w:kern w:val="0"/>
          <w:u w:val="single"/>
        </w:rPr>
        <w:tab/>
      </w:r>
    </w:p>
    <w:p w14:paraId="6726A620" w14:textId="77777777" w:rsidR="00B62C88" w:rsidRPr="00FA4AB3" w:rsidRDefault="00B62C88" w:rsidP="00B62C88">
      <w:pPr>
        <w:widowControl w:val="0"/>
        <w:tabs>
          <w:tab w:val="left" w:pos="0"/>
          <w:tab w:val="left" w:pos="1296"/>
          <w:tab w:val="center" w:pos="2520"/>
          <w:tab w:val="center" w:pos="4153"/>
          <w:tab w:val="right" w:pos="8306"/>
        </w:tabs>
        <w:suppressAutoHyphens/>
        <w:spacing w:after="0" w:line="240" w:lineRule="auto"/>
        <w:jc w:val="both"/>
        <w:rPr>
          <w:rFonts w:ascii="Times New Roman" w:eastAsia="Calibri" w:hAnsi="Times New Roman" w:cs="Times New Roman"/>
          <w:kern w:val="0"/>
        </w:rPr>
      </w:pPr>
      <w:r w:rsidRPr="00FA4AB3">
        <w:rPr>
          <w:rFonts w:ascii="Times New Roman" w:eastAsia="Calibri" w:hAnsi="Times New Roman" w:cs="Times New Roman"/>
          <w:kern w:val="0"/>
        </w:rPr>
        <w:t>(Adresatas (perkančioji organizacija))</w:t>
      </w:r>
    </w:p>
    <w:p w14:paraId="50C0048C" w14:textId="77777777" w:rsidR="00B62C88" w:rsidRPr="00FA4AB3" w:rsidRDefault="00B62C88" w:rsidP="00B62C88">
      <w:pPr>
        <w:widowControl w:val="0"/>
        <w:tabs>
          <w:tab w:val="left" w:pos="0"/>
          <w:tab w:val="left" w:pos="1296"/>
          <w:tab w:val="center" w:pos="2520"/>
          <w:tab w:val="center" w:pos="4153"/>
          <w:tab w:val="right" w:pos="8306"/>
        </w:tabs>
        <w:suppressAutoHyphens/>
        <w:spacing w:after="0" w:line="240" w:lineRule="auto"/>
        <w:jc w:val="both"/>
        <w:rPr>
          <w:rFonts w:ascii="Times New Roman" w:eastAsia="Times New Roman" w:hAnsi="Times New Roman" w:cs="Times New Roman"/>
          <w:kern w:val="0"/>
        </w:rPr>
      </w:pPr>
    </w:p>
    <w:p w14:paraId="717B506A" w14:textId="77777777" w:rsidR="00B62C88" w:rsidRPr="00FA4AB3" w:rsidRDefault="00B62C88" w:rsidP="00B62C88">
      <w:pPr>
        <w:widowControl w:val="0"/>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Times New Roman" w:hAnsi="Times New Roman" w:cs="Times New Roman"/>
          <w:b/>
          <w:bCs/>
          <w:kern w:val="0"/>
        </w:rPr>
        <w:t>LAISVOS FORMOS DEKLARACIJA</w:t>
      </w:r>
    </w:p>
    <w:p w14:paraId="22C8DF61"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kern w:val="0"/>
        </w:rPr>
        <w:t>_____________</w:t>
      </w:r>
      <w:r w:rsidRPr="00FA4AB3">
        <w:rPr>
          <w:rFonts w:ascii="Times New Roman" w:eastAsia="Calibri" w:hAnsi="Times New Roman" w:cs="Times New Roman"/>
          <w:b/>
          <w:bCs/>
          <w:kern w:val="0"/>
        </w:rPr>
        <w:t xml:space="preserve"> </w:t>
      </w:r>
    </w:p>
    <w:p w14:paraId="0F2E633C"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(Data)</w:t>
      </w:r>
    </w:p>
    <w:p w14:paraId="01A1A3DB"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___________</w:t>
      </w:r>
    </w:p>
    <w:p w14:paraId="3117BEBC" w14:textId="77777777" w:rsidR="00B62C88" w:rsidRPr="00FA4AB3" w:rsidRDefault="00B62C88" w:rsidP="00B62C88">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rPr>
      </w:pPr>
      <w:r w:rsidRPr="00FA4AB3">
        <w:rPr>
          <w:rFonts w:ascii="Times New Roman" w:eastAsia="Calibri" w:hAnsi="Times New Roman" w:cs="Times New Roman"/>
          <w:bCs/>
          <w:kern w:val="0"/>
        </w:rPr>
        <w:t>(Sudarymo vieta)</w:t>
      </w:r>
    </w:p>
    <w:tbl>
      <w:tblPr>
        <w:tblW w:w="9747" w:type="dxa"/>
        <w:tblLook w:val="00A0" w:firstRow="1" w:lastRow="0" w:firstColumn="1" w:lastColumn="0" w:noHBand="0" w:noVBand="0"/>
      </w:tblPr>
      <w:tblGrid>
        <w:gridCol w:w="9747"/>
      </w:tblGrid>
      <w:tr w:rsidR="00B62C88" w:rsidRPr="00FA4AB3" w14:paraId="366A7356" w14:textId="77777777" w:rsidTr="007126ED">
        <w:tc>
          <w:tcPr>
            <w:tcW w:w="9747" w:type="dxa"/>
          </w:tcPr>
          <w:p w14:paraId="76FCF249"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p>
          <w:p w14:paraId="60E7C481"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1. Aš, ___________________________________________________________________,</w:t>
            </w:r>
          </w:p>
        </w:tc>
      </w:tr>
      <w:tr w:rsidR="00B62C88" w:rsidRPr="00FA4AB3" w14:paraId="6396C3ED" w14:textId="77777777" w:rsidTr="007126ED">
        <w:tc>
          <w:tcPr>
            <w:tcW w:w="9747" w:type="dxa"/>
          </w:tcPr>
          <w:p w14:paraId="2CD7885B"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(Tiekėjo vadovo ar jo įgalioto asmens pareigų pavadinimas, vardas ir pavardė / Fizinio asmens vardas, pavardė)</w:t>
            </w:r>
          </w:p>
        </w:tc>
      </w:tr>
      <w:tr w:rsidR="00B62C88" w:rsidRPr="00FA4AB3" w14:paraId="2AE01392" w14:textId="77777777" w:rsidTr="007126ED">
        <w:tc>
          <w:tcPr>
            <w:tcW w:w="9747" w:type="dxa"/>
          </w:tcPr>
          <w:p w14:paraId="29E75622"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tvirtinu, kad mano vadovaujamas (-a) (atstovaujamas (-a)) / aš _______________________________,</w:t>
            </w:r>
          </w:p>
        </w:tc>
      </w:tr>
      <w:tr w:rsidR="00B62C88" w:rsidRPr="00FA4AB3" w14:paraId="5FEB8E1D" w14:textId="77777777" w:rsidTr="007126ED">
        <w:tc>
          <w:tcPr>
            <w:tcW w:w="9747" w:type="dxa"/>
          </w:tcPr>
          <w:p w14:paraId="715B8ADF"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kern w:val="0"/>
                <w:position w:val="6"/>
              </w:rPr>
              <w:t xml:space="preserve">                                                                                </w:t>
            </w:r>
            <w:r w:rsidRPr="00FA4AB3">
              <w:rPr>
                <w:rFonts w:ascii="Times New Roman" w:eastAsia="Times New Roman" w:hAnsi="Times New Roman" w:cs="Times New Roman"/>
                <w:i/>
                <w:kern w:val="0"/>
                <w:position w:val="6"/>
                <w:sz w:val="20"/>
                <w:szCs w:val="20"/>
              </w:rPr>
              <w:t>(Tiekėjo pavadinimas / Fizinio asmens vardas, pavardė)</w:t>
            </w:r>
          </w:p>
        </w:tc>
      </w:tr>
      <w:tr w:rsidR="00B62C88" w:rsidRPr="00FA4AB3" w14:paraId="2760DE9E" w14:textId="77777777" w:rsidTr="007126ED">
        <w:tc>
          <w:tcPr>
            <w:tcW w:w="9747" w:type="dxa"/>
          </w:tcPr>
          <w:p w14:paraId="6AB7C72C"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dalyvaujantis (-i) __________________________________________________________________</w:t>
            </w:r>
          </w:p>
        </w:tc>
      </w:tr>
      <w:tr w:rsidR="00B62C88" w:rsidRPr="00FA4AB3" w14:paraId="72AA223A" w14:textId="77777777" w:rsidTr="007126ED">
        <w:tc>
          <w:tcPr>
            <w:tcW w:w="9747" w:type="dxa"/>
          </w:tcPr>
          <w:p w14:paraId="4A4921FF"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(Perkančiosios organizacijos pavadinimas)</w:t>
            </w:r>
          </w:p>
        </w:tc>
      </w:tr>
      <w:tr w:rsidR="00B62C88" w:rsidRPr="00FA4AB3" w14:paraId="2B82C774" w14:textId="77777777" w:rsidTr="007126ED">
        <w:tc>
          <w:tcPr>
            <w:tcW w:w="9747" w:type="dxa"/>
          </w:tcPr>
          <w:p w14:paraId="03F00F2C"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atliekamame ______________________________________________________________________</w:t>
            </w:r>
          </w:p>
        </w:tc>
      </w:tr>
      <w:tr w:rsidR="00B62C88" w:rsidRPr="00FA4AB3" w14:paraId="1F24D867" w14:textId="77777777" w:rsidTr="007126ED">
        <w:tc>
          <w:tcPr>
            <w:tcW w:w="9747" w:type="dxa"/>
          </w:tcPr>
          <w:p w14:paraId="532A7705"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(Pirkimo objekto pavadinimas, pirkimo numeris, pirkimo būdas)</w:t>
            </w:r>
          </w:p>
        </w:tc>
      </w:tr>
      <w:tr w:rsidR="00B62C88" w:rsidRPr="00FA4AB3" w14:paraId="75D83B4F" w14:textId="77777777" w:rsidTr="007126ED">
        <w:tc>
          <w:tcPr>
            <w:tcW w:w="9747" w:type="dxa"/>
          </w:tcPr>
          <w:p w14:paraId="638EBC3C"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_______________________________________________________________________________,</w:t>
            </w:r>
          </w:p>
        </w:tc>
      </w:tr>
      <w:tr w:rsidR="00B62C88" w:rsidRPr="00FA4AB3" w14:paraId="535F9474" w14:textId="77777777" w:rsidTr="007126ED">
        <w:tc>
          <w:tcPr>
            <w:tcW w:w="9747" w:type="dxa"/>
          </w:tcPr>
          <w:p w14:paraId="03684D06" w14:textId="77777777" w:rsidR="00B62C88" w:rsidRPr="00FA4AB3" w:rsidRDefault="00B62C88" w:rsidP="007126ED">
            <w:pPr>
              <w:tabs>
                <w:tab w:val="left" w:pos="1296"/>
                <w:tab w:val="left" w:pos="9252"/>
              </w:tabs>
              <w:spacing w:after="0" w:line="240" w:lineRule="auto"/>
              <w:ind w:right="33"/>
              <w:jc w:val="both"/>
              <w:rPr>
                <w:rFonts w:ascii="Times New Roman" w:eastAsia="Times New Roman" w:hAnsi="Times New Roman" w:cs="Times New Roman"/>
                <w:kern w:val="0"/>
              </w:rPr>
            </w:pPr>
            <w:r w:rsidRPr="00FA4AB3">
              <w:rPr>
                <w:rFonts w:ascii="Times New Roman" w:eastAsia="Times New Roman" w:hAnsi="Times New Roman" w:cs="Times New Roman"/>
                <w:kern w:val="0"/>
              </w:rPr>
              <w:t>skelbtame ______________________________________________________________________,</w:t>
            </w:r>
          </w:p>
        </w:tc>
      </w:tr>
      <w:tr w:rsidR="00B62C88" w:rsidRPr="00FA4AB3" w14:paraId="313DDDC0" w14:textId="77777777" w:rsidTr="007126ED">
        <w:tc>
          <w:tcPr>
            <w:tcW w:w="9747" w:type="dxa"/>
          </w:tcPr>
          <w:p w14:paraId="14CF059A"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i/>
                <w:kern w:val="0"/>
                <w:sz w:val="20"/>
                <w:szCs w:val="20"/>
              </w:rPr>
            </w:pPr>
            <w:r w:rsidRPr="00FA4AB3">
              <w:rPr>
                <w:rFonts w:ascii="Times New Roman" w:eastAsia="Times New Roman" w:hAnsi="Times New Roman" w:cs="Times New Roman"/>
                <w:i/>
                <w:kern w:val="0"/>
                <w:position w:val="6"/>
                <w:sz w:val="20"/>
                <w:szCs w:val="20"/>
              </w:rPr>
              <w:t>(nuoroda į CVP IS)</w:t>
            </w:r>
          </w:p>
          <w:p w14:paraId="6516A827" w14:textId="77777777" w:rsidR="00B62C88" w:rsidRPr="00FA4AB3" w:rsidRDefault="00B62C88" w:rsidP="007126ED">
            <w:pPr>
              <w:tabs>
                <w:tab w:val="left" w:pos="1296"/>
                <w:tab w:val="left" w:pos="9252"/>
              </w:tabs>
              <w:spacing w:after="0" w:line="240" w:lineRule="auto"/>
              <w:ind w:right="33"/>
              <w:jc w:val="center"/>
              <w:rPr>
                <w:rFonts w:ascii="Times New Roman" w:eastAsia="Times New Roman" w:hAnsi="Times New Roman" w:cs="Times New Roman"/>
                <w:kern w:val="0"/>
              </w:rPr>
            </w:pPr>
          </w:p>
        </w:tc>
      </w:tr>
    </w:tbl>
    <w:p w14:paraId="2D70D2B6" w14:textId="77777777" w:rsidR="00B62C88" w:rsidRPr="00FA4AB3" w:rsidRDefault="00B62C88" w:rsidP="00B62C88">
      <w:pPr>
        <w:tabs>
          <w:tab w:val="left" w:pos="1296"/>
        </w:tabs>
        <w:spacing w:after="0" w:line="240" w:lineRule="auto"/>
        <w:jc w:val="both"/>
        <w:rPr>
          <w:rFonts w:ascii="Times New Roman" w:eastAsia="Times New Roman" w:hAnsi="Times New Roman" w:cs="Times New Roman"/>
          <w:spacing w:val="-4"/>
          <w:kern w:val="0"/>
        </w:rPr>
      </w:pPr>
      <w:r w:rsidRPr="00FA4AB3">
        <w:rPr>
          <w:rFonts w:ascii="Times New Roman" w:eastAsia="Times New Roman" w:hAnsi="Times New Roman" w:cs="Times New Roman"/>
          <w:spacing w:val="-4"/>
          <w:kern w:val="0"/>
        </w:rPr>
        <w:t>visiškai atitinka / atitinku žemiau nurodytus ir pažymėtus „</w:t>
      </w:r>
      <w:r w:rsidRPr="00FA4AB3">
        <w:rPr>
          <w:rFonts w:ascii="Times New Roman" w:eastAsia="Times New Roman" w:hAnsi="Times New Roman" w:cs="Times New Roman"/>
          <w:i/>
          <w:spacing w:val="-4"/>
          <w:kern w:val="0"/>
        </w:rPr>
        <w:t>Taip</w:t>
      </w:r>
      <w:r w:rsidRPr="00FA4AB3">
        <w:rPr>
          <w:rFonts w:ascii="Times New Roman" w:eastAsia="Times New Roman" w:hAnsi="Times New Roman" w:cs="Times New Roman"/>
          <w:spacing w:val="-4"/>
          <w:kern w:val="0"/>
        </w:rPr>
        <w:t xml:space="preserve">“ Pirkimo sąlygų reikalavimus dėl atitikties </w:t>
      </w:r>
      <w:r w:rsidR="00457443">
        <w:rPr>
          <w:rFonts w:ascii="Times New Roman" w:eastAsia="Times New Roman" w:hAnsi="Times New Roman" w:cs="Times New Roman"/>
          <w:spacing w:val="-4"/>
          <w:kern w:val="0"/>
        </w:rPr>
        <w:t xml:space="preserve">kvalifikaciniams ir </w:t>
      </w:r>
      <w:r w:rsidRPr="00FA4AB3">
        <w:rPr>
          <w:rFonts w:ascii="Times New Roman" w:eastAsia="Times New Roman" w:hAnsi="Times New Roman" w:cs="Times New Roman"/>
          <w:spacing w:val="-4"/>
          <w:kern w:val="0"/>
        </w:rPr>
        <w:t>aplinkos apsaugos vadybos sistemos standartų</w:t>
      </w:r>
      <w:r w:rsidRPr="00FA4AB3">
        <w:rPr>
          <w:rFonts w:ascii="Times New Roman" w:eastAsia="Times New Roman" w:hAnsi="Times New Roman" w:cs="Times New Roman"/>
          <w:kern w:val="0"/>
          <w:sz w:val="20"/>
          <w:szCs w:val="20"/>
        </w:rPr>
        <w:t xml:space="preserve"> </w:t>
      </w:r>
      <w:r w:rsidRPr="00FA4AB3">
        <w:rPr>
          <w:rFonts w:ascii="Times New Roman" w:eastAsia="Times New Roman" w:hAnsi="Times New Roman" w:cs="Times New Roman"/>
          <w:spacing w:val="-4"/>
          <w:kern w:val="0"/>
        </w:rPr>
        <w:t>reikalavimams:</w:t>
      </w:r>
    </w:p>
    <w:p w14:paraId="5C50604A" w14:textId="77777777" w:rsidR="00B62C88" w:rsidRPr="00FA4AB3" w:rsidRDefault="00B62C88" w:rsidP="00B62C88">
      <w:pPr>
        <w:tabs>
          <w:tab w:val="left" w:pos="1296"/>
        </w:tabs>
        <w:spacing w:after="0" w:line="240" w:lineRule="auto"/>
        <w:jc w:val="both"/>
        <w:rPr>
          <w:rFonts w:ascii="Times New Roman" w:eastAsia="Times New Roman" w:hAnsi="Times New Roman" w:cs="Times New Roman"/>
          <w:spacing w:val="-4"/>
          <w:kern w:val="0"/>
        </w:rPr>
      </w:pPr>
    </w:p>
    <w:p w14:paraId="128ADE5D" w14:textId="77777777" w:rsidR="00457443" w:rsidRDefault="00B62C88" w:rsidP="00B62C88">
      <w:pPr>
        <w:widowControl w:val="0"/>
        <w:tabs>
          <w:tab w:val="left" w:pos="993"/>
          <w:tab w:val="left" w:pos="1296"/>
        </w:tabs>
        <w:suppressAutoHyphens/>
        <w:spacing w:after="0" w:line="240" w:lineRule="auto"/>
        <w:jc w:val="both"/>
        <w:rPr>
          <w:b/>
          <w:bCs/>
        </w:rPr>
      </w:pPr>
      <w:r w:rsidRPr="00FA4AB3">
        <w:rPr>
          <w:rFonts w:ascii="Times New Roman" w:eastAsia="Times New Roman" w:hAnsi="Times New Roman" w:cs="Times New Roman"/>
          <w:b/>
          <w:kern w:val="0"/>
        </w:rPr>
        <w:t xml:space="preserve">1 lentelė. </w:t>
      </w:r>
      <w:r w:rsidR="00457443" w:rsidRPr="00022E45">
        <w:rPr>
          <w:b/>
          <w:bCs/>
        </w:rPr>
        <w:t>Tiekėjų kvalifikacijos reikalavimai</w:t>
      </w:r>
    </w:p>
    <w:tbl>
      <w:tblPr>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804"/>
        <w:gridCol w:w="5397"/>
        <w:gridCol w:w="3457"/>
      </w:tblGrid>
      <w:tr w:rsidR="00457443" w:rsidRPr="00FA4AB3" w14:paraId="1F9F21C3" w14:textId="77777777" w:rsidTr="002B609E">
        <w:tc>
          <w:tcPr>
            <w:tcW w:w="804"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74814357" w14:textId="77777777" w:rsidR="00457443" w:rsidRPr="00FA4AB3" w:rsidRDefault="00457443" w:rsidP="00EB112C">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kern w:val="0"/>
              </w:rPr>
              <w:t>Eil. Nr.</w:t>
            </w:r>
          </w:p>
        </w:tc>
        <w:tc>
          <w:tcPr>
            <w:tcW w:w="5397"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1E014B3B" w14:textId="77777777" w:rsidR="00457443" w:rsidRPr="00FA4AB3" w:rsidRDefault="00457443" w:rsidP="00EB112C">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022E45">
              <w:rPr>
                <w:b/>
                <w:bCs/>
              </w:rPr>
              <w:t>Tiekėjų kvalifikacijos reikalavimai</w:t>
            </w:r>
          </w:p>
        </w:tc>
        <w:tc>
          <w:tcPr>
            <w:tcW w:w="3457" w:type="dxa"/>
            <w:tcBorders>
              <w:top w:val="single" w:sz="4" w:space="0" w:color="00000A"/>
              <w:left w:val="single" w:sz="4" w:space="0" w:color="00000A"/>
              <w:bottom w:val="single" w:sz="4" w:space="0" w:color="00000A"/>
              <w:right w:val="single" w:sz="4" w:space="0" w:color="00000A"/>
            </w:tcBorders>
            <w:shd w:val="clear" w:color="auto" w:fill="BFBFBF"/>
            <w:tcMar>
              <w:top w:w="0" w:type="dxa"/>
              <w:left w:w="10" w:type="dxa"/>
              <w:bottom w:w="0" w:type="dxa"/>
              <w:right w:w="10" w:type="dxa"/>
            </w:tcMar>
            <w:vAlign w:val="center"/>
          </w:tcPr>
          <w:p w14:paraId="32AFDC31" w14:textId="77777777" w:rsidR="00457443" w:rsidRPr="00FA4AB3" w:rsidRDefault="00457443" w:rsidP="00457443">
            <w:pPr>
              <w:widowControl w:val="0"/>
              <w:tabs>
                <w:tab w:val="left" w:pos="1296"/>
              </w:tabs>
              <w:suppressAutoHyphens/>
              <w:spacing w:after="0" w:line="240" w:lineRule="auto"/>
              <w:ind w:left="130" w:right="130"/>
              <w:jc w:val="center"/>
              <w:rPr>
                <w:rFonts w:ascii="Times New Roman" w:eastAsia="Times New Roman" w:hAnsi="Times New Roman" w:cs="Times New Roman"/>
                <w:b/>
                <w:kern w:val="0"/>
              </w:rPr>
            </w:pPr>
            <w:r w:rsidRPr="00FA4AB3">
              <w:rPr>
                <w:rFonts w:ascii="Times New Roman" w:eastAsia="Times New Roman" w:hAnsi="Times New Roman" w:cs="Times New Roman"/>
                <w:b/>
                <w:bCs/>
                <w:kern w:val="0"/>
              </w:rPr>
              <w:t>Tiekėjo atit</w:t>
            </w:r>
            <w:r>
              <w:rPr>
                <w:rFonts w:ascii="Times New Roman" w:eastAsia="Times New Roman" w:hAnsi="Times New Roman" w:cs="Times New Roman"/>
                <w:b/>
                <w:bCs/>
                <w:kern w:val="0"/>
              </w:rPr>
              <w:t xml:space="preserve">ikimas kvalifikaciniams </w:t>
            </w:r>
            <w:r w:rsidRPr="00FA4AB3">
              <w:rPr>
                <w:rFonts w:ascii="Times New Roman" w:eastAsia="Times New Roman" w:hAnsi="Times New Roman" w:cs="Times New Roman"/>
                <w:b/>
                <w:bCs/>
                <w:kern w:val="0"/>
              </w:rPr>
              <w:t>reikalavimams (Taip/Ne)</w:t>
            </w:r>
          </w:p>
        </w:tc>
      </w:tr>
      <w:tr w:rsidR="00964858" w:rsidRPr="00D27041" w14:paraId="2CA41DF2" w14:textId="77777777" w:rsidTr="002B609E">
        <w:trPr>
          <w:trHeight w:val="764"/>
        </w:trPr>
        <w:tc>
          <w:tcPr>
            <w:tcW w:w="8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9DA84F6" w14:textId="20EAE42C" w:rsidR="00964858" w:rsidRPr="00525D8C" w:rsidRDefault="00964858" w:rsidP="00964858">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1.</w:t>
            </w:r>
          </w:p>
        </w:tc>
        <w:tc>
          <w:tcPr>
            <w:tcW w:w="539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2F2BB52C" w14:textId="2F1DA69B" w:rsidR="00964858" w:rsidRPr="00964858" w:rsidRDefault="00964858" w:rsidP="00964858">
            <w:pPr>
              <w:spacing w:after="0" w:line="240" w:lineRule="auto"/>
              <w:ind w:left="189"/>
            </w:pPr>
            <w:r w:rsidRPr="00964858">
              <w:t>Tiekėjas turi teisę verstis ta veikla, kuri reikalinga pirkimo sutarčiai vykdyti (kadastriniai matavimai, geodezija).</w:t>
            </w:r>
          </w:p>
        </w:tc>
        <w:tc>
          <w:tcPr>
            <w:tcW w:w="345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3AD230BA" w14:textId="77777777" w:rsidR="00964858" w:rsidRPr="00D27041" w:rsidRDefault="00964858" w:rsidP="00964858">
            <w:pPr>
              <w:widowControl w:val="0"/>
              <w:tabs>
                <w:tab w:val="left" w:pos="1296"/>
              </w:tabs>
              <w:suppressAutoHyphens/>
              <w:spacing w:after="0" w:line="240" w:lineRule="auto"/>
              <w:ind w:left="130" w:right="130"/>
              <w:jc w:val="center"/>
              <w:rPr>
                <w:rFonts w:ascii="Times New Roman" w:eastAsia="Times New Roman" w:hAnsi="Times New Roman" w:cs="Times New Roman"/>
                <w:color w:val="FF0000"/>
                <w:kern w:val="0"/>
                <w:sz w:val="24"/>
                <w:szCs w:val="24"/>
              </w:rPr>
            </w:pPr>
          </w:p>
        </w:tc>
      </w:tr>
      <w:tr w:rsidR="00457443" w:rsidRPr="00D27041" w14:paraId="4936C2E2" w14:textId="77777777" w:rsidTr="002B609E">
        <w:trPr>
          <w:trHeight w:val="764"/>
        </w:trPr>
        <w:tc>
          <w:tcPr>
            <w:tcW w:w="8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36DF0723" w14:textId="3178F033" w:rsidR="00457443" w:rsidRPr="00525D8C" w:rsidRDefault="00964858" w:rsidP="00964858">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2</w:t>
            </w:r>
            <w:r w:rsidR="00457443" w:rsidRPr="00525D8C">
              <w:rPr>
                <w:rFonts w:ascii="Times New Roman" w:eastAsia="Times New Roman" w:hAnsi="Times New Roman" w:cs="Times New Roman"/>
                <w:kern w:val="0"/>
                <w:sz w:val="24"/>
                <w:szCs w:val="24"/>
              </w:rPr>
              <w:t>.</w:t>
            </w:r>
          </w:p>
        </w:tc>
        <w:tc>
          <w:tcPr>
            <w:tcW w:w="539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61AD1937" w14:textId="24DC31AC" w:rsidR="00964858" w:rsidRPr="00273609" w:rsidRDefault="00964858" w:rsidP="00964858">
            <w:pPr>
              <w:spacing w:after="0" w:line="240" w:lineRule="auto"/>
              <w:ind w:left="189"/>
            </w:pPr>
            <w:r>
              <w:t xml:space="preserve">Tiekėjas turi turėti ne mažiau kaip 2 kvalifikuotus specialistus, turinčius ne mažesnę kaip 2 metų patirtį, atliekant pastatų, statinių kadastrinius matavimus, kadastrinių bylų sudarymą, iš kurių bent vienas turi turėti: matininko pažymėjimą bei ne trumpesnę kaip  2 metų kadastrinių matavimų patirtį. </w:t>
            </w:r>
          </w:p>
          <w:p w14:paraId="2521A6A1" w14:textId="48AD35BC" w:rsidR="00457443" w:rsidRPr="00D27041" w:rsidRDefault="00964858" w:rsidP="00964858">
            <w:pPr>
              <w:tabs>
                <w:tab w:val="left" w:pos="993"/>
              </w:tabs>
              <w:autoSpaceDN w:val="0"/>
              <w:spacing w:after="0" w:line="240" w:lineRule="auto"/>
              <w:ind w:left="189"/>
              <w:jc w:val="both"/>
              <w:textAlignment w:val="baseline"/>
              <w:rPr>
                <w:rFonts w:ascii="Times New Roman" w:eastAsia="Times New Roman" w:hAnsi="Times New Roman" w:cs="Times New Roman"/>
                <w:color w:val="FF0000"/>
                <w:sz w:val="24"/>
                <w:szCs w:val="24"/>
              </w:rPr>
            </w:pPr>
            <w:r w:rsidRPr="00273609">
              <w:rPr>
                <w:i/>
                <w:szCs w:val="24"/>
              </w:rPr>
              <w:t>Pastaba: specialistas gali būti siūlomas vienai ar kelioms pozicijoms, jei jis turi teisę ar kvalifikaciją pagal šiuose punktuose nurodytus reikalavimus.</w:t>
            </w:r>
          </w:p>
        </w:tc>
        <w:tc>
          <w:tcPr>
            <w:tcW w:w="345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7022AF5" w14:textId="7162E4A8" w:rsidR="00457443" w:rsidRPr="00D27041" w:rsidRDefault="00457443" w:rsidP="00964858">
            <w:pPr>
              <w:widowControl w:val="0"/>
              <w:tabs>
                <w:tab w:val="left" w:pos="1296"/>
              </w:tabs>
              <w:suppressAutoHyphens/>
              <w:spacing w:after="0" w:line="240" w:lineRule="auto"/>
              <w:ind w:left="130" w:right="130"/>
              <w:jc w:val="center"/>
              <w:rPr>
                <w:rFonts w:ascii="Times New Roman" w:eastAsia="Times New Roman" w:hAnsi="Times New Roman" w:cs="Times New Roman"/>
                <w:color w:val="FF0000"/>
                <w:kern w:val="0"/>
                <w:sz w:val="24"/>
                <w:szCs w:val="24"/>
              </w:rPr>
            </w:pPr>
          </w:p>
        </w:tc>
      </w:tr>
      <w:tr w:rsidR="00964858" w:rsidRPr="00D27041" w14:paraId="5C153B87" w14:textId="77777777" w:rsidTr="002B609E">
        <w:trPr>
          <w:trHeight w:val="764"/>
        </w:trPr>
        <w:tc>
          <w:tcPr>
            <w:tcW w:w="80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27E9CF4F" w14:textId="5DDE0157" w:rsidR="00964858" w:rsidRDefault="00964858" w:rsidP="00EB112C">
            <w:pPr>
              <w:widowControl w:val="0"/>
              <w:tabs>
                <w:tab w:val="left" w:pos="1296"/>
              </w:tabs>
              <w:suppressAutoHyphens/>
              <w:spacing w:after="0" w:line="240" w:lineRule="auto"/>
              <w:ind w:left="130" w:right="130"/>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3.</w:t>
            </w:r>
          </w:p>
        </w:tc>
        <w:tc>
          <w:tcPr>
            <w:tcW w:w="539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3005EDF" w14:textId="77777777" w:rsidR="00964858" w:rsidRDefault="00964858" w:rsidP="00964858">
            <w:pPr>
              <w:tabs>
                <w:tab w:val="left" w:pos="540"/>
              </w:tabs>
              <w:spacing w:after="0" w:line="240" w:lineRule="auto"/>
              <w:ind w:left="187"/>
            </w:pPr>
            <w:r>
              <w:t>Tiekėjas turi turėti technines galimybes ir įrangą atlikti geodezinius (kadastrinius) matavimus:</w:t>
            </w:r>
          </w:p>
          <w:p w14:paraId="004467EF" w14:textId="77777777" w:rsidR="00964858" w:rsidRDefault="00964858" w:rsidP="00964858">
            <w:pPr>
              <w:numPr>
                <w:ilvl w:val="0"/>
                <w:numId w:val="6"/>
              </w:numPr>
              <w:tabs>
                <w:tab w:val="left" w:pos="540"/>
              </w:tabs>
              <w:spacing w:after="0" w:line="240" w:lineRule="auto"/>
              <w:ind w:left="187" w:firstLine="0"/>
              <w:jc w:val="both"/>
            </w:pPr>
            <w:r>
              <w:t xml:space="preserve">Turėti ne mažiau kaip vieną elektroninį </w:t>
            </w:r>
            <w:proofErr w:type="spellStart"/>
            <w:r>
              <w:t>tachometrą</w:t>
            </w:r>
            <w:proofErr w:type="spellEnd"/>
            <w:r>
              <w:t>.</w:t>
            </w:r>
          </w:p>
          <w:p w14:paraId="5B53E3E9" w14:textId="77777777" w:rsidR="00964858" w:rsidRDefault="00964858" w:rsidP="00964858">
            <w:pPr>
              <w:numPr>
                <w:ilvl w:val="0"/>
                <w:numId w:val="6"/>
              </w:numPr>
              <w:tabs>
                <w:tab w:val="left" w:pos="540"/>
              </w:tabs>
              <w:spacing w:after="0" w:line="240" w:lineRule="auto"/>
              <w:ind w:left="187" w:firstLine="0"/>
              <w:jc w:val="both"/>
            </w:pPr>
            <w:r w:rsidRPr="00F56CFC">
              <w:t xml:space="preserve">Turėti ne mažiau kaip vieną </w:t>
            </w:r>
            <w:r>
              <w:t>d</w:t>
            </w:r>
            <w:r w:rsidRPr="00F56CFC">
              <w:t>uomenų apdorojimo programin</w:t>
            </w:r>
            <w:r>
              <w:t>ę</w:t>
            </w:r>
            <w:r w:rsidRPr="00F56CFC">
              <w:t xml:space="preserve"> įrang</w:t>
            </w:r>
            <w:r>
              <w:t>ą</w:t>
            </w:r>
            <w:r w:rsidRPr="00F56CFC">
              <w:t xml:space="preserve"> ir programin</w:t>
            </w:r>
            <w:r>
              <w:t>ę</w:t>
            </w:r>
            <w:r w:rsidRPr="00F56CFC">
              <w:t xml:space="preserve"> įrang</w:t>
            </w:r>
            <w:r>
              <w:t>ą</w:t>
            </w:r>
            <w:r w:rsidRPr="00F56CFC">
              <w:t xml:space="preserve"> skirt</w:t>
            </w:r>
            <w:r>
              <w:t>ą</w:t>
            </w:r>
            <w:r w:rsidRPr="00F56CFC">
              <w:t xml:space="preserve"> pateikti kadastrinių</w:t>
            </w:r>
            <w:r>
              <w:t xml:space="preserve"> </w:t>
            </w:r>
            <w:r w:rsidRPr="00F56CFC">
              <w:t>matavimo duomenis.</w:t>
            </w:r>
          </w:p>
          <w:p w14:paraId="4FC2CF75" w14:textId="3C5B424E" w:rsidR="00964858" w:rsidRPr="00273609" w:rsidRDefault="00964858" w:rsidP="00964858">
            <w:pPr>
              <w:tabs>
                <w:tab w:val="left" w:pos="540"/>
              </w:tabs>
              <w:spacing w:after="0" w:line="240" w:lineRule="auto"/>
              <w:ind w:left="187"/>
              <w:rPr>
                <w:szCs w:val="24"/>
              </w:rPr>
            </w:pPr>
            <w:r w:rsidRPr="00F56CFC">
              <w:t>Turėti ne mažiau kaip vieną geodezinių matavimų apdorojimo programinės įrangos licenciją.</w:t>
            </w:r>
          </w:p>
        </w:tc>
        <w:tc>
          <w:tcPr>
            <w:tcW w:w="345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7F9D9976" w14:textId="77777777" w:rsidR="00964858" w:rsidRPr="00D27041" w:rsidRDefault="00964858" w:rsidP="00EB112C">
            <w:pPr>
              <w:widowControl w:val="0"/>
              <w:tabs>
                <w:tab w:val="left" w:pos="1296"/>
              </w:tabs>
              <w:suppressAutoHyphens/>
              <w:spacing w:after="0" w:line="240" w:lineRule="auto"/>
              <w:ind w:left="130" w:right="130"/>
              <w:jc w:val="center"/>
              <w:rPr>
                <w:rFonts w:ascii="Times New Roman" w:eastAsia="Times New Roman" w:hAnsi="Times New Roman" w:cs="Times New Roman"/>
                <w:color w:val="FF0000"/>
                <w:kern w:val="0"/>
                <w:sz w:val="24"/>
                <w:szCs w:val="24"/>
              </w:rPr>
            </w:pPr>
          </w:p>
        </w:tc>
      </w:tr>
    </w:tbl>
    <w:p w14:paraId="54DF35B0" w14:textId="77777777" w:rsidR="00457443" w:rsidRDefault="00457443" w:rsidP="00B62C88">
      <w:pPr>
        <w:widowControl w:val="0"/>
        <w:tabs>
          <w:tab w:val="left" w:pos="993"/>
          <w:tab w:val="left" w:pos="1296"/>
        </w:tabs>
        <w:suppressAutoHyphens/>
        <w:spacing w:after="0" w:line="240" w:lineRule="auto"/>
        <w:jc w:val="both"/>
        <w:rPr>
          <w:rFonts w:ascii="Times New Roman" w:eastAsia="Times New Roman" w:hAnsi="Times New Roman" w:cs="Times New Roman"/>
          <w:b/>
          <w:kern w:val="0"/>
        </w:rPr>
      </w:pPr>
    </w:p>
    <w:p w14:paraId="121B75C2" w14:textId="77777777" w:rsidR="00457443" w:rsidRDefault="00457443" w:rsidP="00B62C88">
      <w:pPr>
        <w:widowControl w:val="0"/>
        <w:tabs>
          <w:tab w:val="left" w:pos="993"/>
          <w:tab w:val="left" w:pos="1296"/>
        </w:tabs>
        <w:suppressAutoHyphens/>
        <w:spacing w:after="0" w:line="240" w:lineRule="auto"/>
        <w:jc w:val="both"/>
        <w:rPr>
          <w:rFonts w:ascii="Times New Roman" w:eastAsia="Times New Roman" w:hAnsi="Times New Roman" w:cs="Times New Roman"/>
          <w:b/>
          <w:kern w:val="0"/>
        </w:rPr>
      </w:pPr>
    </w:p>
    <w:p w14:paraId="706A5201"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r w:rsidRPr="00FA4AB3">
        <w:rPr>
          <w:rFonts w:ascii="Times New Roman" w:eastAsia="Times New Roman" w:hAnsi="Times New Roman" w:cs="Times New Roman"/>
          <w:kern w:val="0"/>
        </w:rPr>
        <w:lastRenderedPageBreak/>
        <w:t>2. Man žinoma, kad, jeigu ši mano pateikta deklaracija yra melaginga, vadovaujantis Lietuvos Respublikos viešųjų pirkimų įstatymo 52 straipsniu, tiekėjas bus pašalintas iš pirkimo procedūros ir jo pateiktas pasiūlymas bus atmestas bei</w:t>
      </w:r>
      <w:r w:rsidRPr="00FA4AB3">
        <w:rPr>
          <w:rFonts w:ascii="Times New Roman" w:eastAsia="Times New Roman" w:hAnsi="Times New Roman" w:cs="Times New Roman"/>
          <w:kern w:val="0"/>
          <w:sz w:val="20"/>
          <w:szCs w:val="20"/>
        </w:rPr>
        <w:t xml:space="preserve"> </w:t>
      </w:r>
      <w:r w:rsidRPr="00FA4AB3">
        <w:rPr>
          <w:rFonts w:ascii="Times New Roman" w:eastAsia="Times New Roman" w:hAnsi="Times New Roman" w:cs="Times New Roman"/>
          <w:kern w:val="0"/>
        </w:rPr>
        <w:t>informacija apie tokį tiekėją bus skelbiama Centrinėje viešųjų pirkimų informacinėje sistemoje.</w:t>
      </w:r>
    </w:p>
    <w:p w14:paraId="39D8E58D"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r w:rsidRPr="00FA4AB3">
        <w:rPr>
          <w:rFonts w:ascii="Times New Roman" w:eastAsia="Times New Roman" w:hAnsi="Times New Roman" w:cs="Times New Roman"/>
          <w:spacing w:val="-6"/>
          <w:kern w:val="0"/>
        </w:rPr>
        <w:t>3. Tiekėjas / Fizinis asmuo už deklaracijoje pateiktos informacijos teisingumą atsako įstatymų nustatyta tvarka</w:t>
      </w:r>
      <w:r w:rsidRPr="00FA4AB3">
        <w:rPr>
          <w:rFonts w:ascii="Times New Roman" w:eastAsia="Times New Roman" w:hAnsi="Times New Roman" w:cs="Times New Roman"/>
          <w:kern w:val="0"/>
        </w:rPr>
        <w:t>.</w:t>
      </w:r>
    </w:p>
    <w:p w14:paraId="50EB2F5C"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p>
    <w:p w14:paraId="6984ADCB" w14:textId="77777777" w:rsidR="00B62C88" w:rsidRPr="00FA4AB3" w:rsidRDefault="00B62C88" w:rsidP="00B62C88">
      <w:pPr>
        <w:tabs>
          <w:tab w:val="left" w:pos="1296"/>
        </w:tabs>
        <w:spacing w:after="0" w:line="240" w:lineRule="auto"/>
        <w:ind w:firstLine="720"/>
        <w:jc w:val="both"/>
        <w:rPr>
          <w:rFonts w:ascii="Times New Roman" w:eastAsia="Times New Roman" w:hAnsi="Times New Roman" w:cs="Times New Roman"/>
          <w:kern w:val="0"/>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B62C88" w:rsidRPr="00FA4AB3" w14:paraId="0D362D52" w14:textId="77777777" w:rsidTr="007126ED">
        <w:trPr>
          <w:trHeight w:val="285"/>
        </w:trPr>
        <w:tc>
          <w:tcPr>
            <w:tcW w:w="3284" w:type="dxa"/>
            <w:tcBorders>
              <w:top w:val="nil"/>
              <w:left w:val="nil"/>
              <w:bottom w:val="single" w:sz="4" w:space="0" w:color="auto"/>
              <w:right w:val="nil"/>
            </w:tcBorders>
          </w:tcPr>
          <w:p w14:paraId="220C28A1" w14:textId="77777777" w:rsidR="00B62C88" w:rsidRPr="00FA4AB3" w:rsidRDefault="00B62C88" w:rsidP="007126ED">
            <w:pPr>
              <w:spacing w:after="0" w:line="240" w:lineRule="auto"/>
              <w:ind w:right="-1"/>
              <w:rPr>
                <w:rFonts w:ascii="Times New Roman" w:eastAsia="Times New Roman" w:hAnsi="Times New Roman" w:cs="Times New Roman"/>
                <w:kern w:val="0"/>
              </w:rPr>
            </w:pPr>
          </w:p>
        </w:tc>
        <w:tc>
          <w:tcPr>
            <w:tcW w:w="604" w:type="dxa"/>
          </w:tcPr>
          <w:p w14:paraId="477F60D6"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1980" w:type="dxa"/>
            <w:tcBorders>
              <w:top w:val="nil"/>
              <w:left w:val="nil"/>
              <w:bottom w:val="single" w:sz="4" w:space="0" w:color="auto"/>
              <w:right w:val="nil"/>
            </w:tcBorders>
          </w:tcPr>
          <w:p w14:paraId="7CB2BBFE"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701" w:type="dxa"/>
          </w:tcPr>
          <w:p w14:paraId="6FE2FFB3"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2611" w:type="dxa"/>
            <w:tcBorders>
              <w:top w:val="nil"/>
              <w:left w:val="nil"/>
              <w:bottom w:val="single" w:sz="4" w:space="0" w:color="auto"/>
              <w:right w:val="nil"/>
            </w:tcBorders>
          </w:tcPr>
          <w:p w14:paraId="72785CC0" w14:textId="77777777" w:rsidR="00B62C88" w:rsidRPr="00FA4AB3" w:rsidRDefault="00B62C88" w:rsidP="007126ED">
            <w:pPr>
              <w:spacing w:after="0" w:line="240" w:lineRule="auto"/>
              <w:ind w:right="-1"/>
              <w:jc w:val="right"/>
              <w:rPr>
                <w:rFonts w:ascii="Times New Roman" w:eastAsia="Times New Roman" w:hAnsi="Times New Roman" w:cs="Times New Roman"/>
                <w:kern w:val="0"/>
              </w:rPr>
            </w:pPr>
          </w:p>
        </w:tc>
        <w:tc>
          <w:tcPr>
            <w:tcW w:w="648" w:type="dxa"/>
          </w:tcPr>
          <w:p w14:paraId="0E8B3328" w14:textId="77777777" w:rsidR="00B62C88" w:rsidRPr="00FA4AB3" w:rsidRDefault="00B62C88" w:rsidP="007126ED">
            <w:pPr>
              <w:spacing w:after="0" w:line="240" w:lineRule="auto"/>
              <w:ind w:right="-1"/>
              <w:jc w:val="right"/>
              <w:rPr>
                <w:rFonts w:ascii="Times New Roman" w:eastAsia="Times New Roman" w:hAnsi="Times New Roman" w:cs="Times New Roman"/>
                <w:kern w:val="0"/>
              </w:rPr>
            </w:pPr>
          </w:p>
        </w:tc>
      </w:tr>
      <w:tr w:rsidR="00B62C88" w:rsidRPr="00FA4AB3" w14:paraId="470E0703" w14:textId="77777777" w:rsidTr="007126ED">
        <w:trPr>
          <w:trHeight w:val="186"/>
        </w:trPr>
        <w:tc>
          <w:tcPr>
            <w:tcW w:w="3284" w:type="dxa"/>
            <w:tcBorders>
              <w:top w:val="single" w:sz="4" w:space="0" w:color="auto"/>
              <w:left w:val="nil"/>
              <w:bottom w:val="nil"/>
              <w:right w:val="nil"/>
            </w:tcBorders>
          </w:tcPr>
          <w:p w14:paraId="72756792" w14:textId="77777777" w:rsidR="00B62C88" w:rsidRPr="00FA4AB3" w:rsidRDefault="00B62C88" w:rsidP="007126ED">
            <w:pPr>
              <w:spacing w:after="0" w:line="240" w:lineRule="auto"/>
              <w:jc w:val="center"/>
              <w:rPr>
                <w:rFonts w:ascii="Times New Roman" w:eastAsia="Times New Roman" w:hAnsi="Times New Roman" w:cs="Times New Roman"/>
                <w:snapToGrid w:val="0"/>
                <w:kern w:val="0"/>
                <w:position w:val="6"/>
              </w:rPr>
            </w:pPr>
            <w:r w:rsidRPr="00FA4AB3">
              <w:rPr>
                <w:rFonts w:ascii="Times New Roman" w:eastAsia="Times New Roman" w:hAnsi="Times New Roman" w:cs="Times New Roman"/>
                <w:snapToGrid w:val="0"/>
                <w:kern w:val="0"/>
                <w:position w:val="6"/>
              </w:rPr>
              <w:t>(Tiekėjo arba jo įgalioto asmens pareigų pavadinimas**)</w:t>
            </w:r>
          </w:p>
        </w:tc>
        <w:tc>
          <w:tcPr>
            <w:tcW w:w="604" w:type="dxa"/>
          </w:tcPr>
          <w:p w14:paraId="1D134281"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1980" w:type="dxa"/>
            <w:tcBorders>
              <w:top w:val="single" w:sz="4" w:space="0" w:color="auto"/>
              <w:left w:val="nil"/>
              <w:bottom w:val="nil"/>
              <w:right w:val="nil"/>
            </w:tcBorders>
          </w:tcPr>
          <w:p w14:paraId="06EB0916"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r w:rsidRPr="00FA4AB3">
              <w:rPr>
                <w:rFonts w:ascii="Times New Roman" w:eastAsia="Times New Roman" w:hAnsi="Times New Roman" w:cs="Times New Roman"/>
                <w:kern w:val="0"/>
                <w:position w:val="6"/>
              </w:rPr>
              <w:t>(Parašas)</w:t>
            </w:r>
          </w:p>
        </w:tc>
        <w:tc>
          <w:tcPr>
            <w:tcW w:w="701" w:type="dxa"/>
          </w:tcPr>
          <w:p w14:paraId="01C849A4"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c>
          <w:tcPr>
            <w:tcW w:w="2611" w:type="dxa"/>
            <w:tcBorders>
              <w:top w:val="single" w:sz="4" w:space="0" w:color="auto"/>
              <w:left w:val="nil"/>
              <w:bottom w:val="nil"/>
              <w:right w:val="nil"/>
            </w:tcBorders>
          </w:tcPr>
          <w:p w14:paraId="7BBDD857"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r w:rsidRPr="00FA4AB3">
              <w:rPr>
                <w:rFonts w:ascii="Times New Roman" w:eastAsia="Times New Roman" w:hAnsi="Times New Roman" w:cs="Times New Roman"/>
                <w:kern w:val="0"/>
                <w:position w:val="6"/>
              </w:rPr>
              <w:t>(Vardas ir pavardė)</w:t>
            </w:r>
          </w:p>
        </w:tc>
        <w:tc>
          <w:tcPr>
            <w:tcW w:w="648" w:type="dxa"/>
          </w:tcPr>
          <w:p w14:paraId="3D21718D" w14:textId="77777777" w:rsidR="00B62C88" w:rsidRPr="00FA4AB3" w:rsidRDefault="00B62C88" w:rsidP="007126ED">
            <w:pPr>
              <w:spacing w:after="0" w:line="240" w:lineRule="auto"/>
              <w:ind w:right="-1"/>
              <w:jc w:val="center"/>
              <w:rPr>
                <w:rFonts w:ascii="Times New Roman" w:eastAsia="Times New Roman" w:hAnsi="Times New Roman" w:cs="Times New Roman"/>
                <w:kern w:val="0"/>
              </w:rPr>
            </w:pPr>
          </w:p>
        </w:tc>
      </w:tr>
    </w:tbl>
    <w:p w14:paraId="002FE14D" w14:textId="77777777" w:rsidR="00B62C88" w:rsidRPr="00FA4AB3" w:rsidRDefault="00B62C88" w:rsidP="00B62C88">
      <w:pPr>
        <w:tabs>
          <w:tab w:val="left" w:pos="1296"/>
        </w:tabs>
        <w:spacing w:after="0" w:line="240" w:lineRule="auto"/>
        <w:rPr>
          <w:rFonts w:ascii="Times New Roman" w:eastAsia="Times New Roman" w:hAnsi="Times New Roman" w:cs="Times New Roman"/>
          <w:kern w:val="0"/>
        </w:rPr>
      </w:pPr>
    </w:p>
    <w:p w14:paraId="47E2E6F8"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kern w:val="0"/>
        </w:rPr>
        <w:t>*Pastaba.</w:t>
      </w:r>
      <w:r w:rsidRPr="00FA4AB3">
        <w:rPr>
          <w:rFonts w:ascii="Times New Roman" w:eastAsia="Segoe UI" w:hAnsi="Times New Roman" w:cs="Times New Roman"/>
          <w:kern w:val="0"/>
          <w:lang w:bidi="en-US"/>
        </w:rPr>
        <w:t xml:space="preserve"> </w:t>
      </w:r>
      <w:r w:rsidRPr="00FA4AB3">
        <w:rPr>
          <w:rFonts w:ascii="Times New Roman" w:eastAsia="Times New Roman" w:hAnsi="Times New Roman" w:cs="Times New Roman"/>
          <w:bCs/>
          <w:kern w:val="0"/>
          <w:lang w:bidi="en-US"/>
        </w:rPr>
        <w:t>Atskirą Laisvos formos deklaraciją pildo:</w:t>
      </w:r>
    </w:p>
    <w:p w14:paraId="66C38113"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bCs/>
          <w:kern w:val="0"/>
          <w:lang w:bidi="en-US"/>
        </w:rPr>
        <w:t>1. tiekėjas;</w:t>
      </w:r>
    </w:p>
    <w:p w14:paraId="753B9AFA"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i/>
          <w:iCs/>
          <w:kern w:val="0"/>
          <w:lang w:bidi="en-US"/>
        </w:rPr>
      </w:pPr>
      <w:r w:rsidRPr="00FA4AB3">
        <w:rPr>
          <w:rFonts w:ascii="Times New Roman" w:eastAsia="Times New Roman" w:hAnsi="Times New Roman" w:cs="Times New Roman"/>
          <w:bCs/>
          <w:kern w:val="0"/>
          <w:lang w:bidi="en-US"/>
        </w:rPr>
        <w:t>2. kiekvienas ūkio subjektų grupės, veikiančios pagal jungtinės veiklos (partnerystės) sutartį, narys (jeigu pasiūlymą teikia ūkio subjektų grupė</w:t>
      </w:r>
      <w:r w:rsidRPr="00FA4AB3">
        <w:rPr>
          <w:rFonts w:ascii="Times New Roman" w:eastAsia="Times New Roman" w:hAnsi="Times New Roman" w:cs="Times New Roman"/>
          <w:bCs/>
          <w:i/>
          <w:iCs/>
          <w:kern w:val="0"/>
          <w:lang w:bidi="en-US"/>
        </w:rPr>
        <w:t xml:space="preserve">) </w:t>
      </w:r>
      <w:r w:rsidRPr="00FA4AB3">
        <w:rPr>
          <w:rFonts w:ascii="Times New Roman" w:eastAsia="Times New Roman" w:hAnsi="Times New Roman" w:cs="Times New Roman"/>
          <w:i/>
          <w:iCs/>
          <w:kern w:val="0"/>
          <w:sz w:val="24"/>
          <w:szCs w:val="24"/>
          <w:lang w:eastAsia="en-GB"/>
        </w:rPr>
        <w:t>atsižvelgiant į jų prisiimamus įsipareigojimus pirkimo sutarčiai vykdyti.</w:t>
      </w:r>
      <w:r w:rsidRPr="00FA4AB3">
        <w:rPr>
          <w:rFonts w:ascii="Times New Roman" w:eastAsia="Times New Roman" w:hAnsi="Times New Roman" w:cs="Times New Roman"/>
          <w:bCs/>
          <w:i/>
          <w:iCs/>
          <w:kern w:val="0"/>
          <w:lang w:bidi="en-US"/>
        </w:rPr>
        <w:t>;</w:t>
      </w:r>
    </w:p>
    <w:p w14:paraId="0AB56A4D" w14:textId="77777777" w:rsidR="00B62C88" w:rsidRPr="00FA4AB3" w:rsidRDefault="00B62C88" w:rsidP="00B62C88">
      <w:pPr>
        <w:widowControl w:val="0"/>
        <w:tabs>
          <w:tab w:val="left" w:pos="1296"/>
        </w:tabs>
        <w:suppressAutoHyphens/>
        <w:spacing w:after="0" w:line="240" w:lineRule="auto"/>
        <w:jc w:val="both"/>
        <w:rPr>
          <w:rFonts w:ascii="Times New Roman" w:eastAsia="Times New Roman" w:hAnsi="Times New Roman" w:cs="Times New Roman"/>
          <w:bCs/>
          <w:kern w:val="0"/>
          <w:lang w:bidi="en-US"/>
        </w:rPr>
      </w:pPr>
      <w:r w:rsidRPr="00FA4AB3">
        <w:rPr>
          <w:rFonts w:ascii="Times New Roman" w:eastAsia="Times New Roman" w:hAnsi="Times New Roman" w:cs="Times New Roman"/>
          <w:bCs/>
          <w:kern w:val="0"/>
          <w:lang w:bidi="en-US"/>
        </w:rPr>
        <w:t>3. kiekvienas ūkio subjektas, jeigu tiekėjas remiasi jo pajėgumais, kad atitiktų reikalavimus tiekėjams (išskyrus specialistai (ekspertai), kurie pirkimo laimėjimo ir pirkimo sutarties sudarymo atveju bus įdarbinti pas tiekėją (su jais bus sudaroma darbo sutartis))</w:t>
      </w:r>
      <w:r w:rsidRPr="00FA4AB3">
        <w:rPr>
          <w:rFonts w:ascii="Times New Roman" w:eastAsia="Times New Roman" w:hAnsi="Times New Roman" w:cs="Times New Roman"/>
          <w:bCs/>
          <w:i/>
          <w:iCs/>
          <w:kern w:val="0"/>
          <w:lang w:bidi="en-US"/>
        </w:rPr>
        <w:t xml:space="preserve"> </w:t>
      </w:r>
      <w:r w:rsidRPr="00FA4AB3">
        <w:rPr>
          <w:rFonts w:ascii="Times New Roman" w:eastAsia="Times New Roman" w:hAnsi="Times New Roman" w:cs="Times New Roman"/>
          <w:i/>
          <w:iCs/>
          <w:kern w:val="0"/>
          <w:sz w:val="24"/>
          <w:szCs w:val="24"/>
          <w:lang w:eastAsia="en-GB"/>
        </w:rPr>
        <w:t>atsižvelgiant į jų prisiimamus įsipareigojimus pirkimo sutarčiai vykdyti.</w:t>
      </w:r>
      <w:r w:rsidRPr="00FA4AB3">
        <w:rPr>
          <w:rFonts w:ascii="Times New Roman" w:eastAsia="Times New Roman" w:hAnsi="Times New Roman" w:cs="Times New Roman"/>
          <w:bCs/>
          <w:i/>
          <w:iCs/>
          <w:kern w:val="0"/>
          <w:lang w:bidi="en-US"/>
        </w:rPr>
        <w:t>;</w:t>
      </w:r>
      <w:r w:rsidRPr="00FA4AB3">
        <w:rPr>
          <w:rFonts w:ascii="Times New Roman" w:eastAsia="Times New Roman" w:hAnsi="Times New Roman" w:cs="Times New Roman"/>
          <w:bCs/>
          <w:kern w:val="0"/>
          <w:lang w:bidi="en-US"/>
        </w:rPr>
        <w:t>.</w:t>
      </w:r>
    </w:p>
    <w:p w14:paraId="6CBBBAA7" w14:textId="77777777" w:rsidR="00B62C88" w:rsidRPr="00FA4AB3" w:rsidRDefault="00B62C88" w:rsidP="00B62C88">
      <w:pPr>
        <w:widowControl w:val="0"/>
        <w:tabs>
          <w:tab w:val="left" w:pos="1296"/>
        </w:tabs>
        <w:spacing w:after="0" w:line="240" w:lineRule="auto"/>
        <w:jc w:val="both"/>
        <w:rPr>
          <w:rFonts w:ascii="Times New Roman" w:eastAsia="Times New Roman" w:hAnsi="Times New Roman" w:cs="Times New Roman"/>
          <w:kern w:val="0"/>
        </w:rPr>
      </w:pPr>
      <w:r w:rsidRPr="00FA4AB3">
        <w:rPr>
          <w:rFonts w:ascii="Times New Roman" w:eastAsia="Calibri" w:hAnsi="Times New Roman" w:cs="Times New Roman"/>
          <w:kern w:val="0"/>
        </w:rPr>
        <w:t>**Pastaba. Pateikiamas pasirašytas dokumentas (skaitmeninė kopija arba pasirašyta kvalifikuotu elektroniniu parašu).</w:t>
      </w:r>
    </w:p>
    <w:p w14:paraId="78F478B9" w14:textId="77777777" w:rsidR="00B62C88" w:rsidRPr="00FA4AB3" w:rsidRDefault="00B62C88" w:rsidP="00B62C88">
      <w:pPr>
        <w:spacing w:after="0" w:line="240" w:lineRule="auto"/>
        <w:jc w:val="center"/>
        <w:rPr>
          <w:rFonts w:ascii="Times New Roman" w:eastAsia="Times New Roman" w:hAnsi="Times New Roman" w:cs="Times New Roman"/>
          <w:bCs/>
          <w:noProof/>
          <w:kern w:val="0"/>
          <w:lang w:eastAsia="fi-FI"/>
        </w:rPr>
      </w:pPr>
    </w:p>
    <w:p w14:paraId="55C84C50" w14:textId="77777777" w:rsidR="00B62C88" w:rsidRPr="009B2F28" w:rsidRDefault="00B62C88" w:rsidP="00B62C88">
      <w:pPr>
        <w:widowControl w:val="0"/>
        <w:suppressAutoHyphens/>
        <w:overflowPunct w:val="0"/>
        <w:autoSpaceDE w:val="0"/>
        <w:autoSpaceDN w:val="0"/>
        <w:adjustRightInd w:val="0"/>
        <w:spacing w:after="0" w:line="240" w:lineRule="auto"/>
        <w:jc w:val="both"/>
        <w:textAlignment w:val="baseline"/>
        <w:outlineLvl w:val="1"/>
        <w:rPr>
          <w:rFonts w:ascii="Times New Roman" w:eastAsia="Times New Roman" w:hAnsi="Times New Roman" w:cs="Times New Roman"/>
          <w:b/>
          <w:noProof/>
          <w:kern w:val="0"/>
          <w:sz w:val="24"/>
          <w:szCs w:val="24"/>
        </w:rPr>
      </w:pPr>
    </w:p>
    <w:p w14:paraId="002483B1" w14:textId="77777777" w:rsidR="00B62C88" w:rsidRPr="009B2F28" w:rsidRDefault="00B62C88" w:rsidP="00B62C88">
      <w:pPr>
        <w:spacing w:after="0" w:line="240" w:lineRule="auto"/>
        <w:jc w:val="both"/>
        <w:rPr>
          <w:rFonts w:ascii="Times New Roman" w:eastAsia="Times New Roman" w:hAnsi="Times New Roman" w:cs="Times New Roman"/>
          <w:b/>
          <w:noProof/>
          <w:kern w:val="0"/>
          <w:sz w:val="24"/>
          <w:szCs w:val="24"/>
        </w:rPr>
      </w:pPr>
    </w:p>
    <w:p w14:paraId="13DCBCA0" w14:textId="77777777" w:rsidR="00B62C88" w:rsidRDefault="00B62C88" w:rsidP="00B62C88"/>
    <w:p w14:paraId="163CF6C2" w14:textId="77777777" w:rsidR="00936ED3" w:rsidRDefault="00936ED3"/>
    <w:sectPr w:rsidR="00936ED3" w:rsidSect="00B62C88">
      <w:pgSz w:w="11906" w:h="16838"/>
      <w:pgMar w:top="568" w:right="567" w:bottom="1135"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D4511"/>
    <w:multiLevelType w:val="hybridMultilevel"/>
    <w:tmpl w:val="AD6EEF30"/>
    <w:lvl w:ilvl="0" w:tplc="83DAEAD6">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5DF0816"/>
    <w:multiLevelType w:val="hybridMultilevel"/>
    <w:tmpl w:val="D6EEEDA0"/>
    <w:lvl w:ilvl="0" w:tplc="04270011">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56C51104"/>
    <w:multiLevelType w:val="hybridMultilevel"/>
    <w:tmpl w:val="EF649144"/>
    <w:lvl w:ilvl="0" w:tplc="04270001">
      <w:start w:val="1"/>
      <w:numFmt w:val="bullet"/>
      <w:lvlText w:val=""/>
      <w:lvlJc w:val="left"/>
      <w:pPr>
        <w:ind w:left="1777" w:hanging="360"/>
      </w:pPr>
      <w:rPr>
        <w:rFonts w:ascii="Symbol" w:hAnsi="Symbol" w:hint="default"/>
      </w:rPr>
    </w:lvl>
    <w:lvl w:ilvl="1" w:tplc="04270003" w:tentative="1">
      <w:start w:val="1"/>
      <w:numFmt w:val="bullet"/>
      <w:lvlText w:val="o"/>
      <w:lvlJc w:val="left"/>
      <w:pPr>
        <w:ind w:left="2497" w:hanging="360"/>
      </w:pPr>
      <w:rPr>
        <w:rFonts w:ascii="Courier New" w:hAnsi="Courier New" w:cs="Courier New" w:hint="default"/>
      </w:rPr>
    </w:lvl>
    <w:lvl w:ilvl="2" w:tplc="04270005" w:tentative="1">
      <w:start w:val="1"/>
      <w:numFmt w:val="bullet"/>
      <w:lvlText w:val=""/>
      <w:lvlJc w:val="left"/>
      <w:pPr>
        <w:ind w:left="3217" w:hanging="360"/>
      </w:pPr>
      <w:rPr>
        <w:rFonts w:ascii="Wingdings" w:hAnsi="Wingdings" w:hint="default"/>
      </w:rPr>
    </w:lvl>
    <w:lvl w:ilvl="3" w:tplc="04270001" w:tentative="1">
      <w:start w:val="1"/>
      <w:numFmt w:val="bullet"/>
      <w:lvlText w:val=""/>
      <w:lvlJc w:val="left"/>
      <w:pPr>
        <w:ind w:left="3937" w:hanging="360"/>
      </w:pPr>
      <w:rPr>
        <w:rFonts w:ascii="Symbol" w:hAnsi="Symbol" w:hint="default"/>
      </w:rPr>
    </w:lvl>
    <w:lvl w:ilvl="4" w:tplc="04270003" w:tentative="1">
      <w:start w:val="1"/>
      <w:numFmt w:val="bullet"/>
      <w:lvlText w:val="o"/>
      <w:lvlJc w:val="left"/>
      <w:pPr>
        <w:ind w:left="4657" w:hanging="360"/>
      </w:pPr>
      <w:rPr>
        <w:rFonts w:ascii="Courier New" w:hAnsi="Courier New" w:cs="Courier New" w:hint="default"/>
      </w:rPr>
    </w:lvl>
    <w:lvl w:ilvl="5" w:tplc="04270005" w:tentative="1">
      <w:start w:val="1"/>
      <w:numFmt w:val="bullet"/>
      <w:lvlText w:val=""/>
      <w:lvlJc w:val="left"/>
      <w:pPr>
        <w:ind w:left="5377" w:hanging="360"/>
      </w:pPr>
      <w:rPr>
        <w:rFonts w:ascii="Wingdings" w:hAnsi="Wingdings" w:hint="default"/>
      </w:rPr>
    </w:lvl>
    <w:lvl w:ilvl="6" w:tplc="04270001" w:tentative="1">
      <w:start w:val="1"/>
      <w:numFmt w:val="bullet"/>
      <w:lvlText w:val=""/>
      <w:lvlJc w:val="left"/>
      <w:pPr>
        <w:ind w:left="6097" w:hanging="360"/>
      </w:pPr>
      <w:rPr>
        <w:rFonts w:ascii="Symbol" w:hAnsi="Symbol" w:hint="default"/>
      </w:rPr>
    </w:lvl>
    <w:lvl w:ilvl="7" w:tplc="04270003" w:tentative="1">
      <w:start w:val="1"/>
      <w:numFmt w:val="bullet"/>
      <w:lvlText w:val="o"/>
      <w:lvlJc w:val="left"/>
      <w:pPr>
        <w:ind w:left="6817" w:hanging="360"/>
      </w:pPr>
      <w:rPr>
        <w:rFonts w:ascii="Courier New" w:hAnsi="Courier New" w:cs="Courier New" w:hint="default"/>
      </w:rPr>
    </w:lvl>
    <w:lvl w:ilvl="8" w:tplc="04270005" w:tentative="1">
      <w:start w:val="1"/>
      <w:numFmt w:val="bullet"/>
      <w:lvlText w:val=""/>
      <w:lvlJc w:val="left"/>
      <w:pPr>
        <w:ind w:left="7537" w:hanging="360"/>
      </w:pPr>
      <w:rPr>
        <w:rFonts w:ascii="Wingdings" w:hAnsi="Wingdings" w:hint="default"/>
      </w:rPr>
    </w:lvl>
  </w:abstractNum>
  <w:abstractNum w:abstractNumId="3" w15:restartNumberingAfterBreak="0">
    <w:nsid w:val="5AEC462C"/>
    <w:multiLevelType w:val="hybridMultilevel"/>
    <w:tmpl w:val="EB8849C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6D53F8D"/>
    <w:multiLevelType w:val="hybridMultilevel"/>
    <w:tmpl w:val="F8E2A560"/>
    <w:lvl w:ilvl="0" w:tplc="467EAD5A">
      <w:start w:val="1"/>
      <w:numFmt w:val="decimal"/>
      <w:lvlText w:val="%1)"/>
      <w:lvlJc w:val="left"/>
      <w:pPr>
        <w:ind w:left="402" w:hanging="360"/>
      </w:pPr>
      <w:rPr>
        <w:rFonts w:eastAsiaTheme="minorHAnsi" w:hint="default"/>
      </w:rPr>
    </w:lvl>
    <w:lvl w:ilvl="1" w:tplc="04270019" w:tentative="1">
      <w:start w:val="1"/>
      <w:numFmt w:val="lowerLetter"/>
      <w:lvlText w:val="%2."/>
      <w:lvlJc w:val="left"/>
      <w:pPr>
        <w:ind w:left="1122" w:hanging="360"/>
      </w:pPr>
    </w:lvl>
    <w:lvl w:ilvl="2" w:tplc="0427001B" w:tentative="1">
      <w:start w:val="1"/>
      <w:numFmt w:val="lowerRoman"/>
      <w:lvlText w:val="%3."/>
      <w:lvlJc w:val="right"/>
      <w:pPr>
        <w:ind w:left="1842" w:hanging="180"/>
      </w:pPr>
    </w:lvl>
    <w:lvl w:ilvl="3" w:tplc="0427000F" w:tentative="1">
      <w:start w:val="1"/>
      <w:numFmt w:val="decimal"/>
      <w:lvlText w:val="%4."/>
      <w:lvlJc w:val="left"/>
      <w:pPr>
        <w:ind w:left="2562" w:hanging="360"/>
      </w:pPr>
    </w:lvl>
    <w:lvl w:ilvl="4" w:tplc="04270019" w:tentative="1">
      <w:start w:val="1"/>
      <w:numFmt w:val="lowerLetter"/>
      <w:lvlText w:val="%5."/>
      <w:lvlJc w:val="left"/>
      <w:pPr>
        <w:ind w:left="3282" w:hanging="360"/>
      </w:pPr>
    </w:lvl>
    <w:lvl w:ilvl="5" w:tplc="0427001B" w:tentative="1">
      <w:start w:val="1"/>
      <w:numFmt w:val="lowerRoman"/>
      <w:lvlText w:val="%6."/>
      <w:lvlJc w:val="right"/>
      <w:pPr>
        <w:ind w:left="4002" w:hanging="180"/>
      </w:pPr>
    </w:lvl>
    <w:lvl w:ilvl="6" w:tplc="0427000F" w:tentative="1">
      <w:start w:val="1"/>
      <w:numFmt w:val="decimal"/>
      <w:lvlText w:val="%7."/>
      <w:lvlJc w:val="left"/>
      <w:pPr>
        <w:ind w:left="4722" w:hanging="360"/>
      </w:pPr>
    </w:lvl>
    <w:lvl w:ilvl="7" w:tplc="04270019" w:tentative="1">
      <w:start w:val="1"/>
      <w:numFmt w:val="lowerLetter"/>
      <w:lvlText w:val="%8."/>
      <w:lvlJc w:val="left"/>
      <w:pPr>
        <w:ind w:left="5442" w:hanging="360"/>
      </w:pPr>
    </w:lvl>
    <w:lvl w:ilvl="8" w:tplc="0427001B" w:tentative="1">
      <w:start w:val="1"/>
      <w:numFmt w:val="lowerRoman"/>
      <w:lvlText w:val="%9."/>
      <w:lvlJc w:val="right"/>
      <w:pPr>
        <w:ind w:left="6162" w:hanging="180"/>
      </w:pPr>
    </w:lvl>
  </w:abstractNum>
  <w:abstractNum w:abstractNumId="5" w15:restartNumberingAfterBreak="0">
    <w:nsid w:val="671D1BF5"/>
    <w:multiLevelType w:val="hybridMultilevel"/>
    <w:tmpl w:val="9FC82AC2"/>
    <w:lvl w:ilvl="0" w:tplc="DFE4E6DC">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58913779">
    <w:abstractNumId w:val="2"/>
  </w:num>
  <w:num w:numId="2" w16cid:durableId="19748238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6136101">
    <w:abstractNumId w:val="0"/>
  </w:num>
  <w:num w:numId="4" w16cid:durableId="1865173192">
    <w:abstractNumId w:val="3"/>
  </w:num>
  <w:num w:numId="5" w16cid:durableId="1950703262">
    <w:abstractNumId w:val="4"/>
  </w:num>
  <w:num w:numId="6" w16cid:durableId="17056667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B62C88"/>
    <w:rsid w:val="00007B46"/>
    <w:rsid w:val="00037D6A"/>
    <w:rsid w:val="00244AAD"/>
    <w:rsid w:val="00247CF6"/>
    <w:rsid w:val="002B609E"/>
    <w:rsid w:val="003447E0"/>
    <w:rsid w:val="0034555E"/>
    <w:rsid w:val="003637B6"/>
    <w:rsid w:val="003B2AC1"/>
    <w:rsid w:val="003E4781"/>
    <w:rsid w:val="00457443"/>
    <w:rsid w:val="00525D8C"/>
    <w:rsid w:val="00573BE2"/>
    <w:rsid w:val="005825FA"/>
    <w:rsid w:val="005A123B"/>
    <w:rsid w:val="005E40F4"/>
    <w:rsid w:val="00615666"/>
    <w:rsid w:val="006D141D"/>
    <w:rsid w:val="006E3AB8"/>
    <w:rsid w:val="006F7ACD"/>
    <w:rsid w:val="00702DFD"/>
    <w:rsid w:val="008324BB"/>
    <w:rsid w:val="00936A07"/>
    <w:rsid w:val="00936ED3"/>
    <w:rsid w:val="00964858"/>
    <w:rsid w:val="00A164CB"/>
    <w:rsid w:val="00A86C8C"/>
    <w:rsid w:val="00AC14C0"/>
    <w:rsid w:val="00B62C88"/>
    <w:rsid w:val="00C87BD2"/>
    <w:rsid w:val="00D27041"/>
    <w:rsid w:val="00D80B5B"/>
    <w:rsid w:val="00DF6C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2DE41"/>
  <w15:docId w15:val="{B9040628-6D50-43BE-A26C-F34E2835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2C8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57443"/>
    <w:rPr>
      <w:rFonts w:eastAsiaTheme="minorEastAsia"/>
      <w:kern w:val="0"/>
      <w:sz w:val="21"/>
      <w:szCs w:val="21"/>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57443"/>
    <w:pPr>
      <w:spacing w:after="0" w:line="300" w:lineRule="auto"/>
      <w:ind w:left="720" w:firstLine="697"/>
      <w:contextualSpacing/>
      <w:jc w:val="both"/>
    </w:pPr>
    <w:rPr>
      <w:rFonts w:eastAsiaTheme="minorEastAsia"/>
      <w:kern w:val="0"/>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2444</Words>
  <Characters>1394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Gruodienė</dc:creator>
  <cp:keywords/>
  <dc:description/>
  <cp:lastModifiedBy>Virginija Saldukaitienė</cp:lastModifiedBy>
  <cp:revision>20</cp:revision>
  <cp:lastPrinted>2025-07-29T06:59:00Z</cp:lastPrinted>
  <dcterms:created xsi:type="dcterms:W3CDTF">2023-10-16T08:47:00Z</dcterms:created>
  <dcterms:modified xsi:type="dcterms:W3CDTF">2026-10-20T07:21:00Z</dcterms:modified>
</cp:coreProperties>
</file>