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lang w:val="lt-LT"/>
        </w:rPr>
        <w:id w:val="-355667450"/>
        <w:docPartObj>
          <w:docPartGallery w:val="Cover Pages"/>
          <w:docPartUnique/>
        </w:docPartObj>
      </w:sdtPr>
      <w:sdtEndPr/>
      <w:sdtContent>
        <w:p w14:paraId="64CFC95C" w14:textId="0860CD2F" w:rsidR="003200F0" w:rsidRDefault="00C9369E" w:rsidP="003200F0">
          <w:pPr>
            <w:tabs>
              <w:tab w:val="center" w:pos="4513"/>
              <w:tab w:val="right" w:pos="9026"/>
            </w:tabs>
            <w:jc w:val="center"/>
            <w:rPr>
              <w:lang w:val="lt-LT"/>
            </w:rPr>
          </w:pPr>
          <w:r>
            <w:rPr>
              <w:noProof/>
              <w:szCs w:val="24"/>
            </w:rPr>
            <w:drawing>
              <wp:inline distT="0" distB="0" distL="0" distR="0" wp14:anchorId="388399B8" wp14:editId="2BACFBEA">
                <wp:extent cx="542925" cy="638175"/>
                <wp:effectExtent l="0" t="0" r="9525" b="9525"/>
                <wp:docPr id="4" name="Paveikslėlis 4" descr="Kretingos_sav_logo_RGB_BW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Kretingos_sav_logo_RGB_BW - Copy"/>
                        <pic:cNvPicPr>
                          <a:picLocks noChangeAspect="1" noChangeArrowheads="1"/>
                        </pic:cNvPicPr>
                      </pic:nvPicPr>
                      <pic:blipFill>
                        <a:blip r:embed="rId11" cstate="print">
                          <a:extLst>
                            <a:ext uri="{28A0092B-C50C-407E-A947-70E740481C1C}">
                              <a14:useLocalDpi xmlns:a14="http://schemas.microsoft.com/office/drawing/2010/main" val="0"/>
                            </a:ext>
                          </a:extLst>
                        </a:blip>
                        <a:srcRect l="14270" t="4828" r="25790" b="19037"/>
                        <a:stretch>
                          <a:fillRect/>
                        </a:stretch>
                      </pic:blipFill>
                      <pic:spPr bwMode="auto">
                        <a:xfrm>
                          <a:off x="0" y="0"/>
                          <a:ext cx="542925" cy="638175"/>
                        </a:xfrm>
                        <a:prstGeom prst="rect">
                          <a:avLst/>
                        </a:prstGeom>
                        <a:noFill/>
                        <a:ln>
                          <a:noFill/>
                        </a:ln>
                      </pic:spPr>
                    </pic:pic>
                  </a:graphicData>
                </a:graphic>
              </wp:inline>
            </w:drawing>
          </w:r>
        </w:p>
        <w:p w14:paraId="0CDBC730" w14:textId="77777777" w:rsidR="00C9369E" w:rsidRDefault="00C9369E" w:rsidP="00C9369E">
          <w:pPr>
            <w:spacing w:after="0" w:line="20" w:lineRule="atLeast"/>
            <w:jc w:val="center"/>
            <w:rPr>
              <w:rFonts w:ascii="Times New Roman" w:hAnsi="Times New Roman"/>
              <w:b/>
              <w:bCs/>
              <w:caps/>
              <w:sz w:val="28"/>
              <w:szCs w:val="28"/>
            </w:rPr>
          </w:pPr>
          <w:r>
            <w:rPr>
              <w:rFonts w:ascii="Times New Roman" w:hAnsi="Times New Roman"/>
              <w:b/>
              <w:bCs/>
              <w:caps/>
              <w:sz w:val="28"/>
              <w:szCs w:val="28"/>
            </w:rPr>
            <w:t>KRETINGOS RAJONO SAVIVALDYBĖS ADMINISTRACIJa</w:t>
          </w:r>
        </w:p>
        <w:p w14:paraId="66752C51" w14:textId="77777777" w:rsidR="00C9369E" w:rsidRDefault="00C9369E" w:rsidP="00C9369E">
          <w:pPr>
            <w:spacing w:after="0" w:line="20" w:lineRule="atLeast"/>
            <w:jc w:val="center"/>
            <w:rPr>
              <w:rFonts w:ascii="Times New Roman" w:hAnsi="Times New Roman"/>
            </w:rPr>
          </w:pPr>
          <w:r>
            <w:rPr>
              <w:rFonts w:ascii="Times New Roman" w:hAnsi="Times New Roman"/>
            </w:rPr>
            <w:t xml:space="preserve">Savanorių g. 29A, LT-97111 Kretinga, tel. (+370 445) 53 141,  el. p. </w:t>
          </w:r>
          <w:hyperlink r:id="rId12" w:history="1">
            <w:r>
              <w:rPr>
                <w:rStyle w:val="Hipersaitas"/>
                <w:rFonts w:ascii="Times New Roman" w:hAnsi="Times New Roman"/>
                <w:color w:val="000000"/>
              </w:rPr>
              <w:t>savivaldybe@kretinga.lt</w:t>
            </w:r>
          </w:hyperlink>
        </w:p>
        <w:p w14:paraId="3831FBE3" w14:textId="77777777" w:rsidR="00C9369E" w:rsidRDefault="00C9369E" w:rsidP="00C9369E">
          <w:pPr>
            <w:pStyle w:val="Tekstas"/>
            <w:spacing w:line="20" w:lineRule="atLeast"/>
            <w:ind w:firstLine="0"/>
            <w:jc w:val="center"/>
            <w:rPr>
              <w:sz w:val="22"/>
              <w:szCs w:val="22"/>
              <w:u w:val="single"/>
            </w:rPr>
          </w:pPr>
          <w:r>
            <w:rPr>
              <w:sz w:val="22"/>
              <w:szCs w:val="22"/>
              <w:u w:val="single"/>
            </w:rPr>
            <w:t>Duomenys kaupiami ir saugomi Juridinių asmenų registre, kodas 188715222</w:t>
          </w:r>
        </w:p>
        <w:p w14:paraId="6E1A953A" w14:textId="77777777" w:rsidR="00C9369E" w:rsidRDefault="00C9369E" w:rsidP="0056407E">
          <w:pPr>
            <w:tabs>
              <w:tab w:val="center" w:pos="4513"/>
              <w:tab w:val="right" w:pos="9026"/>
            </w:tabs>
            <w:rPr>
              <w:lang w:val="lt-LT" w:eastAsia="lt-LT"/>
            </w:rPr>
          </w:pPr>
        </w:p>
        <w:p w14:paraId="1ED137EF" w14:textId="77777777" w:rsidR="003200F0" w:rsidRDefault="003200F0" w:rsidP="0056407E">
          <w:pPr>
            <w:tabs>
              <w:tab w:val="center" w:pos="4513"/>
              <w:tab w:val="right" w:pos="9026"/>
            </w:tabs>
            <w:rPr>
              <w:sz w:val="32"/>
              <w:szCs w:val="32"/>
              <w:lang w:val="lt-LT" w:eastAsia="lt-LT"/>
            </w:rPr>
          </w:pPr>
        </w:p>
        <w:p w14:paraId="1DDD9612" w14:textId="6877CF99" w:rsidR="003200F0" w:rsidRPr="004F6575" w:rsidRDefault="003200F0" w:rsidP="003200F0">
          <w:pPr>
            <w:tabs>
              <w:tab w:val="center" w:pos="4513"/>
              <w:tab w:val="right" w:pos="9026"/>
            </w:tabs>
            <w:jc w:val="center"/>
            <w:rPr>
              <w:b/>
              <w:bCs/>
              <w:sz w:val="32"/>
              <w:szCs w:val="32"/>
              <w:lang w:val="lt-LT" w:eastAsia="lt-LT"/>
            </w:rPr>
          </w:pPr>
          <w:r w:rsidRPr="004F6575">
            <w:rPr>
              <w:rFonts w:ascii="Times New Roman" w:eastAsiaTheme="majorEastAsia" w:hAnsi="Times New Roman" w:cs="Times New Roman"/>
              <w:b/>
              <w:bCs/>
              <w:sz w:val="32"/>
              <w:szCs w:val="32"/>
              <w:lang w:val="lt-LT"/>
            </w:rPr>
            <w:t>VIEŠOJO PIRKIMO ATVIRO KONKURSO BENDROSIOS SĄLYGOS</w:t>
          </w:r>
        </w:p>
        <w:p w14:paraId="3018D151" w14:textId="77777777" w:rsidR="003200F0" w:rsidRPr="00AB04C3" w:rsidRDefault="003200F0" w:rsidP="0056407E">
          <w:pPr>
            <w:tabs>
              <w:tab w:val="center" w:pos="4513"/>
              <w:tab w:val="right" w:pos="9026"/>
            </w:tabs>
            <w:rPr>
              <w:sz w:val="32"/>
              <w:szCs w:val="32"/>
              <w:lang w:val="lt-LT" w:eastAsia="lt-LT"/>
            </w:rPr>
          </w:pPr>
        </w:p>
        <w:p w14:paraId="2887B402" w14:textId="1989FA6D" w:rsidR="00C9369E" w:rsidRDefault="00C9369E" w:rsidP="00C9369E">
          <w:pPr>
            <w:pStyle w:val="Betarp"/>
            <w:spacing w:line="216" w:lineRule="auto"/>
            <w:jc w:val="center"/>
            <w:rPr>
              <w:rFonts w:ascii="Times New Roman" w:eastAsiaTheme="majorEastAsia" w:hAnsi="Times New Roman" w:cs="Times New Roman"/>
              <w:sz w:val="72"/>
              <w:szCs w:val="72"/>
              <w:lang w:val="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6054C" w14:paraId="057FB2FA" w14:textId="77777777" w:rsidTr="00C9369E">
            <w:sdt>
              <w:sdtPr>
                <w:rPr>
                  <w:sz w:val="24"/>
                  <w:szCs w:val="24"/>
                  <w:lang w:val="lt-LT"/>
                </w:rPr>
                <w:alias w:val="Subtitle"/>
                <w:id w:val="1808744626"/>
                <w:placeholder>
                  <w:docPart w:val="7218E07CF27E43D4B353DBBB0F2BFFF4"/>
                </w:placeholder>
                <w:dataBinding w:prefixMappings="xmlns:ns0='http://schemas.openxmlformats.org/package/2006/metadata/core-properties' xmlns:ns1='http://purl.org/dc/elements/1.1/'" w:xpath="/ns0:coreProperties[1]/ns1:subject[1]" w:storeItemID="{6C3C8BC8-F283-45AE-878A-BAB7291924A1}"/>
                <w:text/>
              </w:sdtPr>
              <w:sdtEndPr/>
              <w:sdtContent>
                <w:tc>
                  <w:tcPr>
                    <w:tcW w:w="7692" w:type="dxa"/>
                    <w:tcMar>
                      <w:top w:w="216" w:type="dxa"/>
                      <w:left w:w="115" w:type="dxa"/>
                      <w:bottom w:w="216" w:type="dxa"/>
                      <w:right w:w="115" w:type="dxa"/>
                    </w:tcMar>
                  </w:tcPr>
                  <w:p w14:paraId="273709CD" w14:textId="722E9180" w:rsidR="00184B8C" w:rsidRPr="0036054C" w:rsidRDefault="00C9369E">
                    <w:pPr>
                      <w:pStyle w:val="Betarp"/>
                      <w:rPr>
                        <w:color w:val="4472C4" w:themeColor="accent1"/>
                        <w:lang w:val="lt-LT"/>
                      </w:rPr>
                    </w:pPr>
                    <w:r>
                      <w:rPr>
                        <w:sz w:val="24"/>
                        <w:szCs w:val="24"/>
                        <w:lang w:val="lt-LT"/>
                      </w:rPr>
                      <w:t>2026-08- versija, skelbiama https://vpt.lrv.lt</w:t>
                    </w:r>
                  </w:p>
                </w:tc>
              </w:sdtContent>
            </w:sdt>
          </w:tr>
        </w:tbl>
        <w:p w14:paraId="31B52E9E" w14:textId="77777777" w:rsidR="003200F0" w:rsidRDefault="003200F0">
          <w:pPr>
            <w:rPr>
              <w:lang w:val="lt-LT"/>
            </w:rPr>
          </w:pPr>
        </w:p>
        <w:p w14:paraId="7C4F04DA" w14:textId="77777777" w:rsidR="003200F0" w:rsidRDefault="003200F0">
          <w:pPr>
            <w:rPr>
              <w:lang w:val="lt-LT"/>
            </w:rPr>
          </w:pPr>
        </w:p>
        <w:p w14:paraId="2B9AFA41" w14:textId="77777777" w:rsidR="003200F0" w:rsidRDefault="003200F0">
          <w:pPr>
            <w:rPr>
              <w:lang w:val="lt-LT"/>
            </w:rPr>
          </w:pPr>
        </w:p>
        <w:p w14:paraId="78DDE5BE" w14:textId="77777777" w:rsidR="003200F0" w:rsidRDefault="003200F0">
          <w:pPr>
            <w:rPr>
              <w:lang w:val="lt-LT"/>
            </w:rPr>
          </w:pPr>
        </w:p>
        <w:p w14:paraId="5CAE1B79" w14:textId="77777777" w:rsidR="003200F0" w:rsidRDefault="003200F0">
          <w:pPr>
            <w:rPr>
              <w:lang w:val="lt-LT"/>
            </w:rPr>
          </w:pPr>
        </w:p>
        <w:p w14:paraId="03DA9411" w14:textId="77777777" w:rsidR="003200F0" w:rsidRDefault="003200F0">
          <w:pPr>
            <w:rPr>
              <w:lang w:val="lt-LT"/>
            </w:rPr>
          </w:pPr>
        </w:p>
        <w:p w14:paraId="067B7D5E" w14:textId="77777777" w:rsidR="003200F0" w:rsidRDefault="003200F0">
          <w:pPr>
            <w:rPr>
              <w:lang w:val="lt-LT"/>
            </w:rPr>
          </w:pPr>
        </w:p>
        <w:p w14:paraId="734A31EA" w14:textId="77777777" w:rsidR="003200F0" w:rsidRDefault="003200F0">
          <w:pPr>
            <w:rPr>
              <w:lang w:val="lt-LT"/>
            </w:rPr>
          </w:pPr>
        </w:p>
        <w:p w14:paraId="77259EE1" w14:textId="77777777" w:rsidR="003200F0" w:rsidRDefault="003200F0">
          <w:pPr>
            <w:rPr>
              <w:lang w:val="lt-LT"/>
            </w:rPr>
          </w:pPr>
        </w:p>
        <w:p w14:paraId="1EDBA29A" w14:textId="77777777" w:rsidR="003200F0" w:rsidRDefault="003200F0">
          <w:pPr>
            <w:rPr>
              <w:lang w:val="lt-LT"/>
            </w:rPr>
          </w:pPr>
        </w:p>
        <w:p w14:paraId="32DF5668" w14:textId="77777777" w:rsidR="003200F0" w:rsidRDefault="003200F0">
          <w:pPr>
            <w:rPr>
              <w:lang w:val="lt-LT"/>
            </w:rPr>
          </w:pPr>
        </w:p>
        <w:p w14:paraId="29898CEB" w14:textId="77777777" w:rsidR="003200F0" w:rsidRDefault="003200F0">
          <w:pPr>
            <w:rPr>
              <w:lang w:val="lt-LT"/>
            </w:rPr>
          </w:pPr>
        </w:p>
        <w:p w14:paraId="3B88C0FF" w14:textId="77777777" w:rsidR="003200F0" w:rsidRDefault="003200F0">
          <w:pPr>
            <w:rPr>
              <w:lang w:val="lt-LT"/>
            </w:rPr>
          </w:pPr>
        </w:p>
        <w:p w14:paraId="7C6E8178" w14:textId="1CEFEDF6" w:rsidR="00184B8C" w:rsidRPr="0036054C" w:rsidRDefault="00145C7B">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urinioantrat"/>
            <w:rPr>
              <w:lang w:val="lt-LT"/>
            </w:rPr>
          </w:pPr>
          <w:r w:rsidRPr="00B47B9A">
            <w:rPr>
              <w:lang w:val="lt-LT"/>
            </w:rPr>
            <w:t>Turinys</w:t>
          </w:r>
        </w:p>
        <w:p w14:paraId="79141239" w14:textId="7852BCD4" w:rsidR="00B47B9A" w:rsidRPr="00B47B9A" w:rsidRDefault="00FE2F38" w:rsidP="00B47B9A">
          <w:pPr>
            <w:pStyle w:val="Turinys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ipersaitas"/>
                <w:rFonts w:cstheme="minorHAnsi"/>
                <w:b w:val="0"/>
                <w:bCs w:val="0"/>
              </w:rPr>
              <w:t>1.</w:t>
            </w:r>
            <w:r w:rsidR="00B47B9A" w:rsidRPr="00B47B9A">
              <w:rPr>
                <w:rFonts w:eastAsiaTheme="minorEastAsia" w:cstheme="minorBidi"/>
                <w:sz w:val="22"/>
                <w:szCs w:val="22"/>
                <w:lang w:val="en-US"/>
              </w:rPr>
              <w:tab/>
            </w:r>
            <w:r w:rsidR="00B47B9A" w:rsidRPr="00B47B9A">
              <w:rPr>
                <w:rStyle w:val="Hipersaitas"/>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145C7B" w:rsidP="00B47B9A">
          <w:pPr>
            <w:pStyle w:val="Turinys1"/>
            <w:rPr>
              <w:rFonts w:eastAsiaTheme="minorEastAsia" w:cstheme="minorBidi"/>
              <w:sz w:val="22"/>
              <w:szCs w:val="22"/>
              <w:lang w:val="en-US"/>
            </w:rPr>
          </w:pPr>
          <w:hyperlink w:anchor="_Toc126263049" w:history="1">
            <w:r w:rsidR="00B47B9A" w:rsidRPr="00B47B9A">
              <w:rPr>
                <w:rStyle w:val="Hipersaitas"/>
                <w:rFonts w:cstheme="minorHAnsi"/>
                <w:b w:val="0"/>
                <w:bCs w:val="0"/>
              </w:rPr>
              <w:t>2.</w:t>
            </w:r>
            <w:r w:rsidR="00B47B9A" w:rsidRPr="00B47B9A">
              <w:rPr>
                <w:rFonts w:eastAsiaTheme="minorEastAsia" w:cstheme="minorBidi"/>
                <w:sz w:val="22"/>
                <w:szCs w:val="22"/>
                <w:lang w:val="en-US"/>
              </w:rPr>
              <w:tab/>
            </w:r>
            <w:r w:rsidR="00B47B9A" w:rsidRPr="00B47B9A">
              <w:rPr>
                <w:rStyle w:val="Hipersaitas"/>
                <w:rFonts w:cstheme="minorHAnsi"/>
                <w:b w:val="0"/>
                <w:bCs w:val="0"/>
              </w:rPr>
              <w:t>Bendrosios nuostatos</w:t>
            </w:r>
            <w:r w:rsidR="00B47B9A" w:rsidRPr="00B47B9A">
              <w:rPr>
                <w:webHidden/>
              </w:rPr>
              <w:tab/>
            </w:r>
            <w:r w:rsidR="00B47B9A" w:rsidRPr="00B47B9A">
              <w:rPr>
                <w:webHidden/>
              </w:rPr>
              <w:fldChar w:fldCharType="begin"/>
            </w:r>
            <w:r w:rsidR="00B47B9A" w:rsidRPr="00B47B9A">
              <w:rPr>
                <w:webHidden/>
              </w:rPr>
              <w:instrText xml:space="preserve"> PAGEREF _Toc126263049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7337CFA6" w14:textId="0D4E7A0D" w:rsidR="00B47B9A" w:rsidRPr="00B47B9A" w:rsidRDefault="00145C7B" w:rsidP="00B47B9A">
          <w:pPr>
            <w:pStyle w:val="Turinys1"/>
            <w:rPr>
              <w:rFonts w:eastAsiaTheme="minorEastAsia" w:cstheme="minorBidi"/>
              <w:sz w:val="22"/>
              <w:szCs w:val="22"/>
              <w:lang w:val="en-US"/>
            </w:rPr>
          </w:pPr>
          <w:hyperlink w:anchor="_Toc126263050" w:history="1">
            <w:r w:rsidR="00B47B9A" w:rsidRPr="00B47B9A">
              <w:rPr>
                <w:rStyle w:val="Hipersaitas"/>
                <w:rFonts w:cstheme="minorHAnsi"/>
                <w:b w:val="0"/>
                <w:bCs w:val="0"/>
              </w:rPr>
              <w:t>3.</w:t>
            </w:r>
            <w:r w:rsidR="00B47B9A" w:rsidRPr="00B47B9A">
              <w:rPr>
                <w:rFonts w:eastAsiaTheme="minorEastAsia" w:cstheme="minorBidi"/>
                <w:sz w:val="22"/>
                <w:szCs w:val="22"/>
                <w:lang w:val="en-US"/>
              </w:rPr>
              <w:tab/>
            </w:r>
            <w:r w:rsidR="00B47B9A" w:rsidRPr="00B47B9A">
              <w:rPr>
                <w:rStyle w:val="Hipersaitas"/>
                <w:rFonts w:cstheme="minorHAnsi"/>
                <w:b w:val="0"/>
                <w:bCs w:val="0"/>
              </w:rPr>
              <w:t>Pirkimo objektas</w:t>
            </w:r>
            <w:r w:rsidR="00B47B9A" w:rsidRPr="00B47B9A">
              <w:rPr>
                <w:webHidden/>
              </w:rPr>
              <w:tab/>
            </w:r>
            <w:r w:rsidR="00B47B9A" w:rsidRPr="00B47B9A">
              <w:rPr>
                <w:webHidden/>
              </w:rPr>
              <w:fldChar w:fldCharType="begin"/>
            </w:r>
            <w:r w:rsidR="00B47B9A" w:rsidRPr="00B47B9A">
              <w:rPr>
                <w:webHidden/>
              </w:rPr>
              <w:instrText xml:space="preserve"> PAGEREF _Toc126263050 \h </w:instrText>
            </w:r>
            <w:r w:rsidR="00B47B9A" w:rsidRPr="00B47B9A">
              <w:rPr>
                <w:webHidden/>
              </w:rPr>
            </w:r>
            <w:r w:rsidR="00B47B9A" w:rsidRPr="00B47B9A">
              <w:rPr>
                <w:webHidden/>
              </w:rPr>
              <w:fldChar w:fldCharType="separate"/>
            </w:r>
            <w:r w:rsidR="00B47B9A" w:rsidRPr="00B47B9A">
              <w:rPr>
                <w:webHidden/>
              </w:rPr>
              <w:t>4</w:t>
            </w:r>
            <w:r w:rsidR="00B47B9A" w:rsidRPr="00B47B9A">
              <w:rPr>
                <w:webHidden/>
              </w:rPr>
              <w:fldChar w:fldCharType="end"/>
            </w:r>
          </w:hyperlink>
        </w:p>
        <w:p w14:paraId="3F260D97" w14:textId="36B77DC1" w:rsidR="00B47B9A" w:rsidRPr="00B47B9A" w:rsidRDefault="00145C7B" w:rsidP="00B47B9A">
          <w:pPr>
            <w:pStyle w:val="Turinys1"/>
            <w:rPr>
              <w:rFonts w:eastAsiaTheme="minorEastAsia" w:cstheme="minorBidi"/>
              <w:sz w:val="22"/>
              <w:szCs w:val="22"/>
              <w:lang w:val="en-US"/>
            </w:rPr>
          </w:pPr>
          <w:hyperlink w:anchor="_Toc126263051" w:history="1">
            <w:r w:rsidR="00B47B9A" w:rsidRPr="00B47B9A">
              <w:rPr>
                <w:rStyle w:val="Hipersaitas"/>
                <w:rFonts w:cstheme="minorHAnsi"/>
                <w:b w:val="0"/>
                <w:bCs w:val="0"/>
              </w:rPr>
              <w:t>4.</w:t>
            </w:r>
            <w:r w:rsidR="00B47B9A" w:rsidRPr="00B47B9A">
              <w:rPr>
                <w:rFonts w:eastAsiaTheme="minorEastAsia" w:cstheme="minorBidi"/>
                <w:sz w:val="22"/>
                <w:szCs w:val="22"/>
                <w:lang w:val="en-US"/>
              </w:rPr>
              <w:tab/>
            </w:r>
            <w:r w:rsidR="00B47B9A" w:rsidRPr="00B47B9A">
              <w:rPr>
                <w:rStyle w:val="Hipersaitas"/>
                <w:rFonts w:cstheme="minorHAnsi"/>
                <w:b w:val="0"/>
                <w:bCs w:val="0"/>
              </w:rPr>
              <w:t>Perkančiosios organizacijos ir tiekėjų bendravimo ir keitimosi informacija priemonės</w:t>
            </w:r>
            <w:r w:rsidR="00B47B9A" w:rsidRPr="00B47B9A">
              <w:rPr>
                <w:webHidden/>
              </w:rPr>
              <w:tab/>
            </w:r>
            <w:r w:rsidR="00B47B9A" w:rsidRPr="00B47B9A">
              <w:rPr>
                <w:webHidden/>
              </w:rPr>
              <w:fldChar w:fldCharType="begin"/>
            </w:r>
            <w:r w:rsidR="00B47B9A" w:rsidRPr="00B47B9A">
              <w:rPr>
                <w:webHidden/>
              </w:rPr>
              <w:instrText xml:space="preserve"> PAGEREF _Toc126263051 \h </w:instrText>
            </w:r>
            <w:r w:rsidR="00B47B9A" w:rsidRPr="00B47B9A">
              <w:rPr>
                <w:webHidden/>
              </w:rPr>
            </w:r>
            <w:r w:rsidR="00B47B9A" w:rsidRPr="00B47B9A">
              <w:rPr>
                <w:webHidden/>
              </w:rPr>
              <w:fldChar w:fldCharType="separate"/>
            </w:r>
            <w:r w:rsidR="00B47B9A" w:rsidRPr="00B47B9A">
              <w:rPr>
                <w:webHidden/>
              </w:rPr>
              <w:t>4</w:t>
            </w:r>
            <w:r w:rsidR="00B47B9A" w:rsidRPr="00B47B9A">
              <w:rPr>
                <w:webHidden/>
              </w:rPr>
              <w:fldChar w:fldCharType="end"/>
            </w:r>
          </w:hyperlink>
        </w:p>
        <w:p w14:paraId="31E41E1E" w14:textId="07B4F28C" w:rsidR="00B47B9A" w:rsidRPr="00B47B9A" w:rsidRDefault="00145C7B" w:rsidP="00B47B9A">
          <w:pPr>
            <w:pStyle w:val="Turinys1"/>
            <w:rPr>
              <w:rFonts w:eastAsiaTheme="minorEastAsia" w:cstheme="minorBidi"/>
              <w:sz w:val="22"/>
              <w:szCs w:val="22"/>
              <w:lang w:val="en-US"/>
            </w:rPr>
          </w:pPr>
          <w:hyperlink w:anchor="_Toc126263052" w:history="1">
            <w:r w:rsidR="00B47B9A" w:rsidRPr="00B47B9A">
              <w:rPr>
                <w:rStyle w:val="Hipersaitas"/>
                <w:rFonts w:cstheme="minorHAnsi"/>
                <w:b w:val="0"/>
                <w:bCs w:val="0"/>
              </w:rPr>
              <w:t>5.</w:t>
            </w:r>
            <w:r w:rsidR="00B47B9A" w:rsidRPr="00B47B9A">
              <w:rPr>
                <w:rFonts w:eastAsiaTheme="minorEastAsia" w:cstheme="minorBidi"/>
                <w:sz w:val="22"/>
                <w:szCs w:val="22"/>
                <w:lang w:val="en-US"/>
              </w:rPr>
              <w:tab/>
            </w:r>
            <w:r w:rsidR="00B47B9A" w:rsidRPr="00B47B9A">
              <w:rPr>
                <w:rStyle w:val="Hipersaitas"/>
                <w:rFonts w:cstheme="minorHAnsi"/>
                <w:b w:val="0"/>
                <w:bCs w:val="0"/>
              </w:rPr>
              <w:t>Pirkimo dokumentų paaiškinimai ir patikslinimai</w:t>
            </w:r>
            <w:r w:rsidR="00B47B9A" w:rsidRPr="00B47B9A">
              <w:rPr>
                <w:webHidden/>
              </w:rPr>
              <w:tab/>
            </w:r>
            <w:r w:rsidR="00B47B9A" w:rsidRPr="00B47B9A">
              <w:rPr>
                <w:webHidden/>
              </w:rPr>
              <w:fldChar w:fldCharType="begin"/>
            </w:r>
            <w:r w:rsidR="00B47B9A" w:rsidRPr="00B47B9A">
              <w:rPr>
                <w:webHidden/>
              </w:rPr>
              <w:instrText xml:space="preserve"> PAGEREF _Toc126263052 \h </w:instrText>
            </w:r>
            <w:r w:rsidR="00B47B9A" w:rsidRPr="00B47B9A">
              <w:rPr>
                <w:webHidden/>
              </w:rPr>
            </w:r>
            <w:r w:rsidR="00B47B9A" w:rsidRPr="00B47B9A">
              <w:rPr>
                <w:webHidden/>
              </w:rPr>
              <w:fldChar w:fldCharType="separate"/>
            </w:r>
            <w:r w:rsidR="00B47B9A" w:rsidRPr="00B47B9A">
              <w:rPr>
                <w:webHidden/>
              </w:rPr>
              <w:t>5</w:t>
            </w:r>
            <w:r w:rsidR="00B47B9A" w:rsidRPr="00B47B9A">
              <w:rPr>
                <w:webHidden/>
              </w:rPr>
              <w:fldChar w:fldCharType="end"/>
            </w:r>
          </w:hyperlink>
        </w:p>
        <w:p w14:paraId="17642A96" w14:textId="212B45D2" w:rsidR="00B47B9A" w:rsidRPr="00B47B9A" w:rsidRDefault="00145C7B" w:rsidP="00B47B9A">
          <w:pPr>
            <w:pStyle w:val="Turinys1"/>
            <w:rPr>
              <w:rFonts w:eastAsiaTheme="minorEastAsia" w:cstheme="minorBidi"/>
              <w:sz w:val="22"/>
              <w:szCs w:val="22"/>
              <w:lang w:val="en-US"/>
            </w:rPr>
          </w:pPr>
          <w:hyperlink w:anchor="_Toc126263053" w:history="1">
            <w:r w:rsidR="00B47B9A" w:rsidRPr="00B47B9A">
              <w:rPr>
                <w:rStyle w:val="Hipersaitas"/>
                <w:rFonts w:cstheme="minorHAnsi"/>
                <w:b w:val="0"/>
                <w:bCs w:val="0"/>
              </w:rPr>
              <w:t>6.</w:t>
            </w:r>
            <w:r w:rsidR="00B47B9A" w:rsidRPr="00B47B9A">
              <w:rPr>
                <w:rFonts w:eastAsiaTheme="minorEastAsia" w:cstheme="minorBidi"/>
                <w:sz w:val="22"/>
                <w:szCs w:val="22"/>
                <w:lang w:val="en-US"/>
              </w:rPr>
              <w:tab/>
            </w:r>
            <w:r w:rsidR="00B47B9A" w:rsidRPr="00B47B9A">
              <w:rPr>
                <w:rStyle w:val="Hipersaitas"/>
                <w:rFonts w:cstheme="minorHAnsi"/>
                <w:b w:val="0"/>
                <w:bCs w:val="0"/>
              </w:rPr>
              <w:t>Tiekėjų pašalinimo pagrindai</w:t>
            </w:r>
            <w:r w:rsidR="00B47B9A" w:rsidRPr="00B47B9A">
              <w:rPr>
                <w:webHidden/>
              </w:rPr>
              <w:tab/>
            </w:r>
            <w:r w:rsidR="00B47B9A" w:rsidRPr="00B47B9A">
              <w:rPr>
                <w:webHidden/>
              </w:rPr>
              <w:fldChar w:fldCharType="begin"/>
            </w:r>
            <w:r w:rsidR="00B47B9A" w:rsidRPr="00B47B9A">
              <w:rPr>
                <w:webHidden/>
              </w:rPr>
              <w:instrText xml:space="preserve"> PAGEREF _Toc126263053 \h </w:instrText>
            </w:r>
            <w:r w:rsidR="00B47B9A" w:rsidRPr="00B47B9A">
              <w:rPr>
                <w:webHidden/>
              </w:rPr>
            </w:r>
            <w:r w:rsidR="00B47B9A" w:rsidRPr="00B47B9A">
              <w:rPr>
                <w:webHidden/>
              </w:rPr>
              <w:fldChar w:fldCharType="separate"/>
            </w:r>
            <w:r w:rsidR="00B47B9A" w:rsidRPr="00B47B9A">
              <w:rPr>
                <w:webHidden/>
              </w:rPr>
              <w:t>5</w:t>
            </w:r>
            <w:r w:rsidR="00B47B9A" w:rsidRPr="00B47B9A">
              <w:rPr>
                <w:webHidden/>
              </w:rPr>
              <w:fldChar w:fldCharType="end"/>
            </w:r>
          </w:hyperlink>
        </w:p>
        <w:p w14:paraId="78C26D1E" w14:textId="5E1FBED6" w:rsidR="00B47B9A" w:rsidRPr="00B47B9A" w:rsidRDefault="00145C7B" w:rsidP="00B47B9A">
          <w:pPr>
            <w:pStyle w:val="Turinys1"/>
            <w:rPr>
              <w:rFonts w:eastAsiaTheme="minorEastAsia" w:cstheme="minorBidi"/>
              <w:sz w:val="22"/>
              <w:szCs w:val="22"/>
              <w:lang w:val="en-US"/>
            </w:rPr>
          </w:pPr>
          <w:hyperlink w:anchor="_Toc126263054" w:history="1">
            <w:r w:rsidR="00B47B9A" w:rsidRPr="00B47B9A">
              <w:rPr>
                <w:rStyle w:val="Hipersaitas"/>
                <w:rFonts w:cstheme="minorHAnsi"/>
                <w:b w:val="0"/>
                <w:bCs w:val="0"/>
              </w:rPr>
              <w:t>7.</w:t>
            </w:r>
            <w:r w:rsidR="00B47B9A" w:rsidRPr="00B47B9A">
              <w:rPr>
                <w:rFonts w:eastAsiaTheme="minorEastAsia" w:cstheme="minorBidi"/>
                <w:sz w:val="22"/>
                <w:szCs w:val="22"/>
                <w:lang w:val="en-US"/>
              </w:rPr>
              <w:tab/>
            </w:r>
            <w:r w:rsidR="00B47B9A" w:rsidRPr="00B47B9A">
              <w:rPr>
                <w:rStyle w:val="Hipersaitas"/>
                <w:rFonts w:cstheme="minorHAnsi"/>
                <w:b w:val="0"/>
                <w:bCs w:val="0"/>
              </w:rPr>
              <w:t>Tiekėjų kvalifikacijos reikalavimai ir reikalaujami kokybės bei aplinkos apsaugos vadybos sistemų standartai</w:t>
            </w:r>
            <w:r w:rsidR="00B47B9A" w:rsidRPr="00B47B9A">
              <w:rPr>
                <w:webHidden/>
              </w:rPr>
              <w:tab/>
            </w:r>
            <w:r w:rsidR="00B47B9A" w:rsidRPr="00B47B9A">
              <w:rPr>
                <w:webHidden/>
              </w:rPr>
              <w:fldChar w:fldCharType="begin"/>
            </w:r>
            <w:r w:rsidR="00B47B9A" w:rsidRPr="00B47B9A">
              <w:rPr>
                <w:webHidden/>
              </w:rPr>
              <w:instrText xml:space="preserve"> PAGEREF _Toc126263054 \h </w:instrText>
            </w:r>
            <w:r w:rsidR="00B47B9A" w:rsidRPr="00B47B9A">
              <w:rPr>
                <w:webHidden/>
              </w:rPr>
            </w:r>
            <w:r w:rsidR="00B47B9A" w:rsidRPr="00B47B9A">
              <w:rPr>
                <w:webHidden/>
              </w:rPr>
              <w:fldChar w:fldCharType="separate"/>
            </w:r>
            <w:r w:rsidR="00B47B9A" w:rsidRPr="00B47B9A">
              <w:rPr>
                <w:webHidden/>
              </w:rPr>
              <w:t>6</w:t>
            </w:r>
            <w:r w:rsidR="00B47B9A" w:rsidRPr="00B47B9A">
              <w:rPr>
                <w:webHidden/>
              </w:rPr>
              <w:fldChar w:fldCharType="end"/>
            </w:r>
          </w:hyperlink>
        </w:p>
        <w:p w14:paraId="55E113AE" w14:textId="4B8A7724" w:rsidR="00B47B9A" w:rsidRPr="00B47B9A" w:rsidRDefault="00145C7B" w:rsidP="00B47B9A">
          <w:pPr>
            <w:pStyle w:val="Turinys1"/>
            <w:rPr>
              <w:rFonts w:eastAsiaTheme="minorEastAsia" w:cstheme="minorBidi"/>
              <w:sz w:val="22"/>
              <w:szCs w:val="22"/>
              <w:lang w:val="en-US"/>
            </w:rPr>
          </w:pPr>
          <w:hyperlink w:anchor="_Toc126263055" w:history="1">
            <w:r w:rsidR="00B47B9A" w:rsidRPr="00B47B9A">
              <w:rPr>
                <w:rStyle w:val="Hipersaitas"/>
                <w:rFonts w:cstheme="minorHAnsi"/>
                <w:b w:val="0"/>
                <w:bCs w:val="0"/>
              </w:rPr>
              <w:t>8.</w:t>
            </w:r>
            <w:r w:rsidR="00B47B9A" w:rsidRPr="00B47B9A">
              <w:rPr>
                <w:rFonts w:eastAsiaTheme="minorEastAsia" w:cstheme="minorBidi"/>
                <w:sz w:val="22"/>
                <w:szCs w:val="22"/>
                <w:lang w:val="en-US"/>
              </w:rPr>
              <w:tab/>
            </w:r>
            <w:r w:rsidR="00B47B9A" w:rsidRPr="00B47B9A">
              <w:rPr>
                <w:rStyle w:val="Hipersaitas"/>
                <w:rFonts w:cstheme="minorHAnsi"/>
                <w:b w:val="0"/>
                <w:bCs w:val="0"/>
              </w:rPr>
              <w:t>Rezervuota teisė dalyvauti pirkime</w:t>
            </w:r>
            <w:r w:rsidR="00B47B9A" w:rsidRPr="00B47B9A">
              <w:rPr>
                <w:webHidden/>
              </w:rPr>
              <w:tab/>
            </w:r>
            <w:r w:rsidR="00B47B9A" w:rsidRPr="00B47B9A">
              <w:rPr>
                <w:webHidden/>
              </w:rPr>
              <w:fldChar w:fldCharType="begin"/>
            </w:r>
            <w:r w:rsidR="00B47B9A" w:rsidRPr="00B47B9A">
              <w:rPr>
                <w:webHidden/>
              </w:rPr>
              <w:instrText xml:space="preserve"> PAGEREF _Toc126263055 \h </w:instrText>
            </w:r>
            <w:r w:rsidR="00B47B9A" w:rsidRPr="00B47B9A">
              <w:rPr>
                <w:webHidden/>
              </w:rPr>
            </w:r>
            <w:r w:rsidR="00B47B9A" w:rsidRPr="00B47B9A">
              <w:rPr>
                <w:webHidden/>
              </w:rPr>
              <w:fldChar w:fldCharType="separate"/>
            </w:r>
            <w:r w:rsidR="00B47B9A" w:rsidRPr="00B47B9A">
              <w:rPr>
                <w:webHidden/>
              </w:rPr>
              <w:t>6</w:t>
            </w:r>
            <w:r w:rsidR="00B47B9A" w:rsidRPr="00B47B9A">
              <w:rPr>
                <w:webHidden/>
              </w:rPr>
              <w:fldChar w:fldCharType="end"/>
            </w:r>
          </w:hyperlink>
        </w:p>
        <w:p w14:paraId="36BCD6C0" w14:textId="5F637517" w:rsidR="00B47B9A" w:rsidRPr="00B47B9A" w:rsidRDefault="00145C7B" w:rsidP="00B47B9A">
          <w:pPr>
            <w:pStyle w:val="Turinys1"/>
            <w:rPr>
              <w:rFonts w:eastAsiaTheme="minorEastAsia" w:cstheme="minorBidi"/>
              <w:sz w:val="22"/>
              <w:szCs w:val="22"/>
              <w:lang w:val="en-US"/>
            </w:rPr>
          </w:pPr>
          <w:hyperlink w:anchor="_Toc126263056" w:history="1">
            <w:r w:rsidR="00B47B9A" w:rsidRPr="00B47B9A">
              <w:rPr>
                <w:rStyle w:val="Hipersaitas"/>
                <w:rFonts w:cstheme="minorHAnsi"/>
                <w:b w:val="0"/>
                <w:bCs w:val="0"/>
              </w:rPr>
              <w:t>9.</w:t>
            </w:r>
            <w:r w:rsidR="00B47B9A" w:rsidRPr="00B47B9A">
              <w:rPr>
                <w:rFonts w:eastAsiaTheme="minorEastAsia" w:cstheme="minorBidi"/>
                <w:sz w:val="22"/>
                <w:szCs w:val="22"/>
                <w:lang w:val="en-US"/>
              </w:rPr>
              <w:tab/>
            </w:r>
            <w:r w:rsidR="00B47B9A" w:rsidRPr="00B47B9A">
              <w:rPr>
                <w:rStyle w:val="Hipersaitas"/>
                <w:rFonts w:cstheme="minorHAnsi"/>
                <w:b w:val="0"/>
                <w:bCs w:val="0"/>
              </w:rPr>
              <w:t>EBVPD pateikimo tvarka ir EBVPD pateikiamos informacijos patvirtinimo priemonės</w:t>
            </w:r>
            <w:r w:rsidR="00B47B9A" w:rsidRPr="00B47B9A">
              <w:rPr>
                <w:webHidden/>
              </w:rPr>
              <w:tab/>
            </w:r>
            <w:r w:rsidR="00B47B9A" w:rsidRPr="00B47B9A">
              <w:rPr>
                <w:webHidden/>
              </w:rPr>
              <w:fldChar w:fldCharType="begin"/>
            </w:r>
            <w:r w:rsidR="00B47B9A" w:rsidRPr="00B47B9A">
              <w:rPr>
                <w:webHidden/>
              </w:rPr>
              <w:instrText xml:space="preserve"> PAGEREF _Toc126263056 \h </w:instrText>
            </w:r>
            <w:r w:rsidR="00B47B9A" w:rsidRPr="00B47B9A">
              <w:rPr>
                <w:webHidden/>
              </w:rPr>
            </w:r>
            <w:r w:rsidR="00B47B9A" w:rsidRPr="00B47B9A">
              <w:rPr>
                <w:webHidden/>
              </w:rPr>
              <w:fldChar w:fldCharType="separate"/>
            </w:r>
            <w:r w:rsidR="00B47B9A" w:rsidRPr="00B47B9A">
              <w:rPr>
                <w:webHidden/>
              </w:rPr>
              <w:t>7</w:t>
            </w:r>
            <w:r w:rsidR="00B47B9A" w:rsidRPr="00B47B9A">
              <w:rPr>
                <w:webHidden/>
              </w:rPr>
              <w:fldChar w:fldCharType="end"/>
            </w:r>
          </w:hyperlink>
        </w:p>
        <w:p w14:paraId="058743BE" w14:textId="4354B861" w:rsidR="00B47B9A" w:rsidRPr="00B47B9A" w:rsidRDefault="00145C7B" w:rsidP="00B47B9A">
          <w:pPr>
            <w:pStyle w:val="Turinys1"/>
            <w:rPr>
              <w:rFonts w:eastAsiaTheme="minorEastAsia" w:cstheme="minorBidi"/>
              <w:sz w:val="22"/>
              <w:szCs w:val="22"/>
              <w:lang w:val="en-US"/>
            </w:rPr>
          </w:pPr>
          <w:hyperlink w:anchor="_Toc126263057" w:history="1">
            <w:r w:rsidR="00B47B9A" w:rsidRPr="00B47B9A">
              <w:rPr>
                <w:rStyle w:val="Hipersaitas"/>
                <w:rFonts w:cstheme="minorHAnsi"/>
                <w:b w:val="0"/>
                <w:bCs w:val="0"/>
              </w:rPr>
              <w:t>10.</w:t>
            </w:r>
            <w:r w:rsidR="00B47B9A" w:rsidRPr="00B47B9A">
              <w:rPr>
                <w:rFonts w:eastAsiaTheme="minorEastAsia" w:cstheme="minorBidi"/>
                <w:sz w:val="22"/>
                <w:szCs w:val="22"/>
                <w:lang w:val="en-US"/>
              </w:rPr>
              <w:tab/>
            </w:r>
            <w:r w:rsidR="00B47B9A" w:rsidRPr="00B47B9A">
              <w:rPr>
                <w:rStyle w:val="Hipersaitas"/>
                <w:rFonts w:cstheme="minorHAnsi"/>
                <w:b w:val="0"/>
                <w:bCs w:val="0"/>
              </w:rPr>
              <w:t>Rėmimasis ūkio subjektų pajėgumais</w:t>
            </w:r>
            <w:r w:rsidR="00B47B9A" w:rsidRPr="00B47B9A">
              <w:rPr>
                <w:webHidden/>
              </w:rPr>
              <w:tab/>
            </w:r>
            <w:r w:rsidR="00B47B9A" w:rsidRPr="00B47B9A">
              <w:rPr>
                <w:webHidden/>
              </w:rPr>
              <w:fldChar w:fldCharType="begin"/>
            </w:r>
            <w:r w:rsidR="00B47B9A" w:rsidRPr="00B47B9A">
              <w:rPr>
                <w:webHidden/>
              </w:rPr>
              <w:instrText xml:space="preserve"> PAGEREF _Toc126263057 \h </w:instrText>
            </w:r>
            <w:r w:rsidR="00B47B9A" w:rsidRPr="00B47B9A">
              <w:rPr>
                <w:webHidden/>
              </w:rPr>
            </w:r>
            <w:r w:rsidR="00B47B9A" w:rsidRPr="00B47B9A">
              <w:rPr>
                <w:webHidden/>
              </w:rPr>
              <w:fldChar w:fldCharType="separate"/>
            </w:r>
            <w:r w:rsidR="00B47B9A" w:rsidRPr="00B47B9A">
              <w:rPr>
                <w:webHidden/>
              </w:rPr>
              <w:t>8</w:t>
            </w:r>
            <w:r w:rsidR="00B47B9A" w:rsidRPr="00B47B9A">
              <w:rPr>
                <w:webHidden/>
              </w:rPr>
              <w:fldChar w:fldCharType="end"/>
            </w:r>
          </w:hyperlink>
        </w:p>
        <w:p w14:paraId="313E8825" w14:textId="234382AD" w:rsidR="00B47B9A" w:rsidRPr="00B47B9A" w:rsidRDefault="00145C7B" w:rsidP="00B47B9A">
          <w:pPr>
            <w:pStyle w:val="Turinys1"/>
            <w:rPr>
              <w:rFonts w:eastAsiaTheme="minorEastAsia" w:cstheme="minorBidi"/>
              <w:sz w:val="22"/>
              <w:szCs w:val="22"/>
              <w:lang w:val="en-US"/>
            </w:rPr>
          </w:pPr>
          <w:hyperlink w:anchor="_Toc126263058" w:history="1">
            <w:r w:rsidR="00B47B9A" w:rsidRPr="00B47B9A">
              <w:rPr>
                <w:rStyle w:val="Hipersaitas"/>
                <w:rFonts w:ascii="Calibri" w:hAnsi="Calibri" w:cs="Calibri"/>
                <w:b w:val="0"/>
                <w:bCs w:val="0"/>
              </w:rPr>
              <w:t>11.</w:t>
            </w:r>
            <w:r w:rsidR="00B47B9A" w:rsidRPr="00B47B9A">
              <w:rPr>
                <w:rFonts w:eastAsiaTheme="minorEastAsia" w:cstheme="minorBidi"/>
                <w:sz w:val="22"/>
                <w:szCs w:val="22"/>
                <w:lang w:val="en-US"/>
              </w:rPr>
              <w:tab/>
            </w:r>
            <w:r w:rsidR="00B47B9A" w:rsidRPr="00B47B9A">
              <w:rPr>
                <w:rStyle w:val="Hipersaitas"/>
                <w:rFonts w:ascii="Calibri" w:hAnsi="Calibri" w:cs="Calibri"/>
                <w:b w:val="0"/>
                <w:bCs w:val="0"/>
              </w:rPr>
              <w:t>Subtiekėjų pasitelkimas</w:t>
            </w:r>
            <w:r w:rsidR="00B47B9A" w:rsidRPr="00B47B9A">
              <w:rPr>
                <w:webHidden/>
              </w:rPr>
              <w:tab/>
            </w:r>
            <w:r w:rsidR="00B47B9A" w:rsidRPr="00B47B9A">
              <w:rPr>
                <w:webHidden/>
              </w:rPr>
              <w:fldChar w:fldCharType="begin"/>
            </w:r>
            <w:r w:rsidR="00B47B9A" w:rsidRPr="00B47B9A">
              <w:rPr>
                <w:webHidden/>
              </w:rPr>
              <w:instrText xml:space="preserve"> PAGEREF _Toc126263058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46F9CF27" w14:textId="5DFA2D8E" w:rsidR="00B47B9A" w:rsidRPr="00B47B9A" w:rsidRDefault="00145C7B" w:rsidP="00B47B9A">
          <w:pPr>
            <w:pStyle w:val="Turinys1"/>
            <w:rPr>
              <w:rFonts w:eastAsiaTheme="minorEastAsia" w:cstheme="minorBidi"/>
              <w:sz w:val="22"/>
              <w:szCs w:val="22"/>
              <w:lang w:val="en-US"/>
            </w:rPr>
          </w:pPr>
          <w:hyperlink w:anchor="_Toc126263059" w:history="1">
            <w:r w:rsidR="00B47B9A" w:rsidRPr="00B47B9A">
              <w:rPr>
                <w:rStyle w:val="Hipersaitas"/>
                <w:rFonts w:cstheme="minorHAnsi"/>
                <w:b w:val="0"/>
                <w:bCs w:val="0"/>
              </w:rPr>
              <w:t>12.</w:t>
            </w:r>
            <w:r w:rsidR="00B47B9A" w:rsidRPr="00B47B9A">
              <w:rPr>
                <w:rFonts w:eastAsiaTheme="minorEastAsia" w:cstheme="minorBidi"/>
                <w:sz w:val="22"/>
                <w:szCs w:val="22"/>
                <w:lang w:val="en-US"/>
              </w:rPr>
              <w:tab/>
            </w:r>
            <w:r w:rsidR="00B47B9A" w:rsidRPr="00B47B9A">
              <w:rPr>
                <w:rStyle w:val="Hipersaitas"/>
                <w:rFonts w:cstheme="minorHAnsi"/>
                <w:b w:val="0"/>
                <w:bCs w:val="0"/>
              </w:rPr>
              <w:t>Tiekėjų grupės dalyvavimas</w:t>
            </w:r>
            <w:r w:rsidR="00B47B9A" w:rsidRPr="00B47B9A">
              <w:rPr>
                <w:webHidden/>
              </w:rPr>
              <w:tab/>
            </w:r>
            <w:r w:rsidR="00B47B9A" w:rsidRPr="00B47B9A">
              <w:rPr>
                <w:webHidden/>
              </w:rPr>
              <w:fldChar w:fldCharType="begin"/>
            </w:r>
            <w:r w:rsidR="00B47B9A" w:rsidRPr="00B47B9A">
              <w:rPr>
                <w:webHidden/>
              </w:rPr>
              <w:instrText xml:space="preserve"> PAGEREF _Toc126263059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788CF198" w14:textId="478D0859" w:rsidR="00B47B9A" w:rsidRPr="00B47B9A" w:rsidRDefault="00145C7B" w:rsidP="00B47B9A">
          <w:pPr>
            <w:pStyle w:val="Turinys1"/>
            <w:rPr>
              <w:rFonts w:eastAsiaTheme="minorEastAsia" w:cstheme="minorBidi"/>
              <w:sz w:val="22"/>
              <w:szCs w:val="22"/>
              <w:lang w:val="en-US"/>
            </w:rPr>
          </w:pPr>
          <w:hyperlink w:anchor="_Toc126263060" w:history="1">
            <w:r w:rsidR="00B47B9A" w:rsidRPr="00B47B9A">
              <w:rPr>
                <w:rStyle w:val="Hipersaitas"/>
                <w:rFonts w:cstheme="minorHAnsi"/>
                <w:b w:val="0"/>
                <w:bCs w:val="0"/>
              </w:rPr>
              <w:t>13.</w:t>
            </w:r>
            <w:r w:rsidR="00B47B9A" w:rsidRPr="00B47B9A">
              <w:rPr>
                <w:rFonts w:eastAsiaTheme="minorEastAsia" w:cstheme="minorBidi"/>
                <w:sz w:val="22"/>
                <w:szCs w:val="22"/>
                <w:lang w:val="en-US"/>
              </w:rPr>
              <w:tab/>
            </w:r>
            <w:r w:rsidR="00B47B9A" w:rsidRPr="00B47B9A">
              <w:rPr>
                <w:rStyle w:val="Hipersaitas"/>
                <w:rFonts w:cstheme="minorHAnsi"/>
                <w:b w:val="0"/>
                <w:bCs w:val="0"/>
              </w:rPr>
              <w:t>Reikalavimai pasiūlymų rengimui ir pateikimui</w:t>
            </w:r>
            <w:r w:rsidR="00B47B9A" w:rsidRPr="00B47B9A">
              <w:rPr>
                <w:webHidden/>
              </w:rPr>
              <w:tab/>
            </w:r>
            <w:r w:rsidR="00B47B9A" w:rsidRPr="00B47B9A">
              <w:rPr>
                <w:webHidden/>
              </w:rPr>
              <w:fldChar w:fldCharType="begin"/>
            </w:r>
            <w:r w:rsidR="00B47B9A" w:rsidRPr="00B47B9A">
              <w:rPr>
                <w:webHidden/>
              </w:rPr>
              <w:instrText xml:space="preserve"> PAGEREF _Toc126263060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521D39AC" w14:textId="66209E59" w:rsidR="00B47B9A" w:rsidRPr="00B47B9A" w:rsidRDefault="00145C7B" w:rsidP="00B47B9A">
          <w:pPr>
            <w:pStyle w:val="Turinys1"/>
            <w:rPr>
              <w:rFonts w:eastAsiaTheme="minorEastAsia" w:cstheme="minorBidi"/>
              <w:sz w:val="22"/>
              <w:szCs w:val="22"/>
              <w:lang w:val="en-US"/>
            </w:rPr>
          </w:pPr>
          <w:hyperlink w:anchor="_Toc126263061" w:history="1">
            <w:r w:rsidR="00B47B9A" w:rsidRPr="00B47B9A">
              <w:rPr>
                <w:rStyle w:val="Hipersaitas"/>
                <w:rFonts w:cstheme="minorHAnsi"/>
                <w:b w:val="0"/>
                <w:bCs w:val="0"/>
              </w:rPr>
              <w:t xml:space="preserve">14.  </w:t>
            </w:r>
            <w:r w:rsidR="00B47B9A">
              <w:rPr>
                <w:rStyle w:val="Hipersaitas"/>
                <w:rFonts w:cstheme="minorHAnsi"/>
                <w:b w:val="0"/>
                <w:bCs w:val="0"/>
              </w:rPr>
              <w:t xml:space="preserve">        </w:t>
            </w:r>
            <w:r w:rsidR="00B47B9A" w:rsidRPr="00B47B9A">
              <w:rPr>
                <w:rStyle w:val="Hipersaitas"/>
                <w:rFonts w:cstheme="minorHAnsi"/>
                <w:b w:val="0"/>
                <w:bCs w:val="0"/>
              </w:rPr>
              <w:t>Pasiūlymų šifravimas</w:t>
            </w:r>
            <w:r w:rsidR="00B47B9A" w:rsidRPr="00B47B9A">
              <w:rPr>
                <w:webHidden/>
              </w:rPr>
              <w:tab/>
            </w:r>
            <w:r w:rsidR="00B47B9A" w:rsidRPr="00B47B9A">
              <w:rPr>
                <w:webHidden/>
              </w:rPr>
              <w:fldChar w:fldCharType="begin"/>
            </w:r>
            <w:r w:rsidR="00B47B9A" w:rsidRPr="00B47B9A">
              <w:rPr>
                <w:webHidden/>
              </w:rPr>
              <w:instrText xml:space="preserve"> PAGEREF _Toc126263061 \h </w:instrText>
            </w:r>
            <w:r w:rsidR="00B47B9A" w:rsidRPr="00B47B9A">
              <w:rPr>
                <w:webHidden/>
              </w:rPr>
            </w:r>
            <w:r w:rsidR="00B47B9A" w:rsidRPr="00B47B9A">
              <w:rPr>
                <w:webHidden/>
              </w:rPr>
              <w:fldChar w:fldCharType="separate"/>
            </w:r>
            <w:r w:rsidR="00B47B9A" w:rsidRPr="00B47B9A">
              <w:rPr>
                <w:webHidden/>
              </w:rPr>
              <w:t>11</w:t>
            </w:r>
            <w:r w:rsidR="00B47B9A" w:rsidRPr="00B47B9A">
              <w:rPr>
                <w:webHidden/>
              </w:rPr>
              <w:fldChar w:fldCharType="end"/>
            </w:r>
          </w:hyperlink>
        </w:p>
        <w:p w14:paraId="463A533A" w14:textId="691113E8" w:rsidR="00B47B9A" w:rsidRPr="00B47B9A" w:rsidRDefault="00145C7B" w:rsidP="00B47B9A">
          <w:pPr>
            <w:pStyle w:val="Turinys1"/>
            <w:rPr>
              <w:rFonts w:eastAsiaTheme="minorEastAsia" w:cstheme="minorBidi"/>
              <w:sz w:val="22"/>
              <w:szCs w:val="22"/>
              <w:lang w:val="en-US"/>
            </w:rPr>
          </w:pPr>
          <w:hyperlink w:anchor="_Toc126263062" w:history="1">
            <w:r w:rsidR="00B47B9A" w:rsidRPr="00B47B9A">
              <w:rPr>
                <w:rStyle w:val="Hipersaitas"/>
                <w:rFonts w:cstheme="minorHAnsi"/>
                <w:b w:val="0"/>
                <w:bCs w:val="0"/>
              </w:rPr>
              <w:t>15.</w:t>
            </w:r>
            <w:r w:rsidR="00B47B9A" w:rsidRPr="00B47B9A">
              <w:rPr>
                <w:rFonts w:eastAsiaTheme="minorEastAsia" w:cstheme="minorBidi"/>
                <w:sz w:val="22"/>
                <w:szCs w:val="22"/>
                <w:lang w:val="en-US"/>
              </w:rPr>
              <w:tab/>
            </w:r>
            <w:r w:rsidR="00B47B9A" w:rsidRPr="00B47B9A">
              <w:rPr>
                <w:rStyle w:val="Hipersaitas"/>
                <w:rFonts w:cstheme="minorHAnsi"/>
                <w:b w:val="0"/>
                <w:bCs w:val="0"/>
              </w:rPr>
              <w:t>Susipažinimas su pasiūlymais</w:t>
            </w:r>
            <w:r w:rsidR="00B47B9A" w:rsidRPr="00B47B9A">
              <w:rPr>
                <w:webHidden/>
              </w:rPr>
              <w:tab/>
            </w:r>
            <w:r w:rsidR="00B47B9A" w:rsidRPr="00B47B9A">
              <w:rPr>
                <w:webHidden/>
              </w:rPr>
              <w:fldChar w:fldCharType="begin"/>
            </w:r>
            <w:r w:rsidR="00B47B9A" w:rsidRPr="00B47B9A">
              <w:rPr>
                <w:webHidden/>
              </w:rPr>
              <w:instrText xml:space="preserve"> PAGEREF _Toc126263062 \h </w:instrText>
            </w:r>
            <w:r w:rsidR="00B47B9A" w:rsidRPr="00B47B9A">
              <w:rPr>
                <w:webHidden/>
              </w:rPr>
            </w:r>
            <w:r w:rsidR="00B47B9A" w:rsidRPr="00B47B9A">
              <w:rPr>
                <w:webHidden/>
              </w:rPr>
              <w:fldChar w:fldCharType="separate"/>
            </w:r>
            <w:r w:rsidR="00B47B9A" w:rsidRPr="00B47B9A">
              <w:rPr>
                <w:webHidden/>
              </w:rPr>
              <w:t>11</w:t>
            </w:r>
            <w:r w:rsidR="00B47B9A" w:rsidRPr="00B47B9A">
              <w:rPr>
                <w:webHidden/>
              </w:rPr>
              <w:fldChar w:fldCharType="end"/>
            </w:r>
          </w:hyperlink>
        </w:p>
        <w:p w14:paraId="4697A672" w14:textId="5B0E01EE" w:rsidR="00B47B9A" w:rsidRPr="00B47B9A" w:rsidRDefault="00145C7B" w:rsidP="00B47B9A">
          <w:pPr>
            <w:pStyle w:val="Turinys1"/>
            <w:rPr>
              <w:rFonts w:eastAsiaTheme="minorEastAsia" w:cstheme="minorBidi"/>
              <w:sz w:val="22"/>
              <w:szCs w:val="22"/>
              <w:lang w:val="en-US"/>
            </w:rPr>
          </w:pPr>
          <w:hyperlink w:anchor="_Toc126263063" w:history="1">
            <w:r w:rsidR="00B47B9A" w:rsidRPr="00B47B9A">
              <w:rPr>
                <w:rStyle w:val="Hipersaitas"/>
                <w:rFonts w:cstheme="minorHAnsi"/>
                <w:b w:val="0"/>
                <w:bCs w:val="0"/>
              </w:rPr>
              <w:t>16.</w:t>
            </w:r>
            <w:r w:rsidR="00B47B9A" w:rsidRPr="00B47B9A">
              <w:rPr>
                <w:rFonts w:eastAsiaTheme="minorEastAsia" w:cstheme="minorBidi"/>
                <w:sz w:val="22"/>
                <w:szCs w:val="22"/>
                <w:lang w:val="en-US"/>
              </w:rPr>
              <w:tab/>
            </w:r>
            <w:r w:rsidR="00B47B9A" w:rsidRPr="00B47B9A">
              <w:rPr>
                <w:rStyle w:val="Hipersaitas"/>
                <w:rFonts w:cstheme="minorHAnsi"/>
                <w:b w:val="0"/>
                <w:bCs w:val="0"/>
              </w:rPr>
              <w:t>Elektroninis aukcionas</w:t>
            </w:r>
            <w:r w:rsidR="00B47B9A" w:rsidRPr="00B47B9A">
              <w:rPr>
                <w:webHidden/>
              </w:rPr>
              <w:tab/>
            </w:r>
            <w:r w:rsidR="00B47B9A" w:rsidRPr="00B47B9A">
              <w:rPr>
                <w:webHidden/>
              </w:rPr>
              <w:fldChar w:fldCharType="begin"/>
            </w:r>
            <w:r w:rsidR="00B47B9A" w:rsidRPr="00B47B9A">
              <w:rPr>
                <w:webHidden/>
              </w:rPr>
              <w:instrText xml:space="preserve"> PAGEREF _Toc126263063 \h </w:instrText>
            </w:r>
            <w:r w:rsidR="00B47B9A" w:rsidRPr="00B47B9A">
              <w:rPr>
                <w:webHidden/>
              </w:rPr>
            </w:r>
            <w:r w:rsidR="00B47B9A" w:rsidRPr="00B47B9A">
              <w:rPr>
                <w:webHidden/>
              </w:rPr>
              <w:fldChar w:fldCharType="separate"/>
            </w:r>
            <w:r w:rsidR="00B47B9A" w:rsidRPr="00B47B9A">
              <w:rPr>
                <w:webHidden/>
              </w:rPr>
              <w:t>12</w:t>
            </w:r>
            <w:r w:rsidR="00B47B9A" w:rsidRPr="00B47B9A">
              <w:rPr>
                <w:webHidden/>
              </w:rPr>
              <w:fldChar w:fldCharType="end"/>
            </w:r>
          </w:hyperlink>
        </w:p>
        <w:p w14:paraId="42D93D1A" w14:textId="49F415CD" w:rsidR="00B47B9A" w:rsidRPr="00B47B9A" w:rsidRDefault="00145C7B" w:rsidP="00B47B9A">
          <w:pPr>
            <w:pStyle w:val="Turinys1"/>
            <w:rPr>
              <w:rFonts w:eastAsiaTheme="minorEastAsia" w:cstheme="minorBidi"/>
              <w:sz w:val="22"/>
              <w:szCs w:val="22"/>
              <w:lang w:val="en-US"/>
            </w:rPr>
          </w:pPr>
          <w:hyperlink w:anchor="_Toc126263064" w:history="1">
            <w:r w:rsidR="00B47B9A" w:rsidRPr="00B47B9A">
              <w:rPr>
                <w:rStyle w:val="Hipersaitas"/>
                <w:rFonts w:cstheme="minorHAnsi"/>
                <w:b w:val="0"/>
                <w:bCs w:val="0"/>
              </w:rPr>
              <w:t>17.</w:t>
            </w:r>
            <w:r w:rsidR="00B47B9A" w:rsidRPr="00B47B9A">
              <w:rPr>
                <w:rFonts w:eastAsiaTheme="minorEastAsia" w:cstheme="minorBidi"/>
                <w:sz w:val="22"/>
                <w:szCs w:val="22"/>
                <w:lang w:val="en-US"/>
              </w:rPr>
              <w:tab/>
            </w:r>
            <w:r w:rsidR="00B47B9A" w:rsidRPr="00B47B9A">
              <w:rPr>
                <w:rStyle w:val="Hipersaitas"/>
                <w:rFonts w:cstheme="minorHAnsi"/>
                <w:b w:val="0"/>
                <w:bCs w:val="0"/>
              </w:rPr>
              <w:t>Pasiūlymų vertinimas</w:t>
            </w:r>
            <w:r w:rsidR="00B47B9A" w:rsidRPr="00B47B9A">
              <w:rPr>
                <w:webHidden/>
              </w:rPr>
              <w:tab/>
            </w:r>
            <w:r w:rsidR="00B47B9A" w:rsidRPr="00B47B9A">
              <w:rPr>
                <w:webHidden/>
              </w:rPr>
              <w:fldChar w:fldCharType="begin"/>
            </w:r>
            <w:r w:rsidR="00B47B9A" w:rsidRPr="00B47B9A">
              <w:rPr>
                <w:webHidden/>
              </w:rPr>
              <w:instrText xml:space="preserve"> PAGEREF _Toc126263064 \h </w:instrText>
            </w:r>
            <w:r w:rsidR="00B47B9A" w:rsidRPr="00B47B9A">
              <w:rPr>
                <w:webHidden/>
              </w:rPr>
            </w:r>
            <w:r w:rsidR="00B47B9A" w:rsidRPr="00B47B9A">
              <w:rPr>
                <w:webHidden/>
              </w:rPr>
              <w:fldChar w:fldCharType="separate"/>
            </w:r>
            <w:r w:rsidR="00B47B9A" w:rsidRPr="00B47B9A">
              <w:rPr>
                <w:webHidden/>
              </w:rPr>
              <w:t>12</w:t>
            </w:r>
            <w:r w:rsidR="00B47B9A" w:rsidRPr="00B47B9A">
              <w:rPr>
                <w:webHidden/>
              </w:rPr>
              <w:fldChar w:fldCharType="end"/>
            </w:r>
          </w:hyperlink>
        </w:p>
        <w:p w14:paraId="2309F88C" w14:textId="638ABDFA" w:rsidR="00B47B9A" w:rsidRPr="00B47B9A" w:rsidRDefault="00145C7B" w:rsidP="00B47B9A">
          <w:pPr>
            <w:pStyle w:val="Turinys1"/>
            <w:rPr>
              <w:rFonts w:eastAsiaTheme="minorEastAsia" w:cstheme="minorBidi"/>
              <w:sz w:val="22"/>
              <w:szCs w:val="22"/>
              <w:lang w:val="en-US"/>
            </w:rPr>
          </w:pPr>
          <w:hyperlink w:anchor="_Toc126263065" w:history="1">
            <w:r w:rsidR="00B47B9A" w:rsidRPr="00B47B9A">
              <w:rPr>
                <w:rStyle w:val="Hipersaitas"/>
                <w:rFonts w:eastAsiaTheme="minorHAnsi" w:cstheme="minorHAnsi"/>
                <w:b w:val="0"/>
                <w:bCs w:val="0"/>
                <w:iCs/>
              </w:rPr>
              <w:t>18.</w:t>
            </w:r>
            <w:r w:rsidR="00B47B9A" w:rsidRPr="00B47B9A">
              <w:rPr>
                <w:rFonts w:eastAsiaTheme="minorEastAsia" w:cstheme="minorBidi"/>
                <w:sz w:val="22"/>
                <w:szCs w:val="22"/>
                <w:lang w:val="en-US"/>
              </w:rPr>
              <w:tab/>
            </w:r>
            <w:r w:rsidR="00B47B9A" w:rsidRPr="00B47B9A">
              <w:rPr>
                <w:rStyle w:val="Hipersaitas"/>
                <w:rFonts w:cstheme="minorHAnsi"/>
                <w:b w:val="0"/>
                <w:bCs w:val="0"/>
              </w:rPr>
              <w:t>Pasiūlymų atmetimo pagrindai</w:t>
            </w:r>
            <w:r w:rsidR="00B47B9A" w:rsidRPr="00B47B9A">
              <w:rPr>
                <w:webHidden/>
              </w:rPr>
              <w:tab/>
            </w:r>
            <w:r w:rsidR="00B47B9A" w:rsidRPr="00B47B9A">
              <w:rPr>
                <w:webHidden/>
              </w:rPr>
              <w:fldChar w:fldCharType="begin"/>
            </w:r>
            <w:r w:rsidR="00B47B9A" w:rsidRPr="00B47B9A">
              <w:rPr>
                <w:webHidden/>
              </w:rPr>
              <w:instrText xml:space="preserve"> PAGEREF _Toc126263065 \h </w:instrText>
            </w:r>
            <w:r w:rsidR="00B47B9A" w:rsidRPr="00B47B9A">
              <w:rPr>
                <w:webHidden/>
              </w:rPr>
            </w:r>
            <w:r w:rsidR="00B47B9A" w:rsidRPr="00B47B9A">
              <w:rPr>
                <w:webHidden/>
              </w:rPr>
              <w:fldChar w:fldCharType="separate"/>
            </w:r>
            <w:r w:rsidR="00B47B9A" w:rsidRPr="00B47B9A">
              <w:rPr>
                <w:webHidden/>
              </w:rPr>
              <w:t>13</w:t>
            </w:r>
            <w:r w:rsidR="00B47B9A" w:rsidRPr="00B47B9A">
              <w:rPr>
                <w:webHidden/>
              </w:rPr>
              <w:fldChar w:fldCharType="end"/>
            </w:r>
          </w:hyperlink>
        </w:p>
        <w:p w14:paraId="5090CE21" w14:textId="2F76FF05" w:rsidR="00B47B9A" w:rsidRPr="00B47B9A" w:rsidRDefault="00145C7B" w:rsidP="00B47B9A">
          <w:pPr>
            <w:pStyle w:val="Turinys1"/>
            <w:rPr>
              <w:rFonts w:eastAsiaTheme="minorEastAsia" w:cstheme="minorBidi"/>
              <w:sz w:val="22"/>
              <w:szCs w:val="22"/>
              <w:lang w:val="en-US"/>
            </w:rPr>
          </w:pPr>
          <w:hyperlink w:anchor="_Toc126263066" w:history="1">
            <w:r w:rsidR="00B47B9A" w:rsidRPr="00B47B9A">
              <w:rPr>
                <w:rStyle w:val="Hipersaitas"/>
                <w:rFonts w:eastAsia="Times New Roman" w:cstheme="minorHAnsi"/>
                <w:b w:val="0"/>
                <w:bCs w:val="0"/>
              </w:rPr>
              <w:t>19.</w:t>
            </w:r>
            <w:r w:rsidR="00B47B9A" w:rsidRPr="00B47B9A">
              <w:rPr>
                <w:rFonts w:eastAsiaTheme="minorEastAsia" w:cstheme="minorBidi"/>
                <w:sz w:val="22"/>
                <w:szCs w:val="22"/>
                <w:lang w:val="en-US"/>
              </w:rPr>
              <w:tab/>
            </w:r>
            <w:r w:rsidR="00B47B9A" w:rsidRPr="00B47B9A">
              <w:rPr>
                <w:rStyle w:val="Hipersaitas"/>
                <w:rFonts w:cstheme="minorHAnsi"/>
                <w:b w:val="0"/>
                <w:bCs w:val="0"/>
              </w:rPr>
              <w:t>Pasiūlymų eilė ir laimėtojo nustatymas</w:t>
            </w:r>
            <w:r w:rsidR="00B47B9A" w:rsidRPr="00B47B9A">
              <w:rPr>
                <w:webHidden/>
              </w:rPr>
              <w:tab/>
            </w:r>
            <w:r w:rsidR="00B47B9A" w:rsidRPr="00B47B9A">
              <w:rPr>
                <w:webHidden/>
              </w:rPr>
              <w:fldChar w:fldCharType="begin"/>
            </w:r>
            <w:r w:rsidR="00B47B9A" w:rsidRPr="00B47B9A">
              <w:rPr>
                <w:webHidden/>
              </w:rPr>
              <w:instrText xml:space="preserve"> PAGEREF _Toc126263066 \h </w:instrText>
            </w:r>
            <w:r w:rsidR="00B47B9A" w:rsidRPr="00B47B9A">
              <w:rPr>
                <w:webHidden/>
              </w:rPr>
            </w:r>
            <w:r w:rsidR="00B47B9A" w:rsidRPr="00B47B9A">
              <w:rPr>
                <w:webHidden/>
              </w:rPr>
              <w:fldChar w:fldCharType="separate"/>
            </w:r>
            <w:r w:rsidR="00B47B9A" w:rsidRPr="00B47B9A">
              <w:rPr>
                <w:webHidden/>
              </w:rPr>
              <w:t>14</w:t>
            </w:r>
            <w:r w:rsidR="00B47B9A" w:rsidRPr="00B47B9A">
              <w:rPr>
                <w:webHidden/>
              </w:rPr>
              <w:fldChar w:fldCharType="end"/>
            </w:r>
          </w:hyperlink>
        </w:p>
        <w:p w14:paraId="5E409576" w14:textId="6E833CEC" w:rsidR="00B47B9A" w:rsidRPr="00B47B9A" w:rsidRDefault="00145C7B" w:rsidP="00B47B9A">
          <w:pPr>
            <w:pStyle w:val="Turinys1"/>
            <w:rPr>
              <w:rFonts w:eastAsiaTheme="minorEastAsia" w:cstheme="minorBidi"/>
              <w:sz w:val="22"/>
              <w:szCs w:val="22"/>
              <w:lang w:val="en-US"/>
            </w:rPr>
          </w:pPr>
          <w:hyperlink w:anchor="_Toc126263067" w:history="1">
            <w:r w:rsidR="00B47B9A" w:rsidRPr="00B47B9A">
              <w:rPr>
                <w:rStyle w:val="Hipersaitas"/>
                <w:rFonts w:eastAsia="Times New Roman" w:cstheme="minorHAnsi"/>
                <w:b w:val="0"/>
                <w:bCs w:val="0"/>
              </w:rPr>
              <w:t>20.</w:t>
            </w:r>
            <w:r w:rsidR="00B47B9A" w:rsidRPr="00B47B9A">
              <w:rPr>
                <w:rFonts w:eastAsiaTheme="minorEastAsia" w:cstheme="minorBidi"/>
                <w:sz w:val="22"/>
                <w:szCs w:val="22"/>
                <w:lang w:val="en-US"/>
              </w:rPr>
              <w:tab/>
            </w:r>
            <w:r w:rsidR="00B47B9A" w:rsidRPr="00B47B9A">
              <w:rPr>
                <w:rStyle w:val="Hipersaitas"/>
                <w:rFonts w:cstheme="minorHAnsi"/>
                <w:b w:val="0"/>
                <w:bCs w:val="0"/>
              </w:rPr>
              <w:t>Informavimas apie pirkimo procedūrų rezultatus</w:t>
            </w:r>
            <w:r w:rsidR="00B47B9A" w:rsidRPr="00B47B9A">
              <w:rPr>
                <w:webHidden/>
              </w:rPr>
              <w:tab/>
            </w:r>
            <w:r w:rsidR="00B47B9A" w:rsidRPr="00B47B9A">
              <w:rPr>
                <w:webHidden/>
              </w:rPr>
              <w:fldChar w:fldCharType="begin"/>
            </w:r>
            <w:r w:rsidR="00B47B9A" w:rsidRPr="00B47B9A">
              <w:rPr>
                <w:webHidden/>
              </w:rPr>
              <w:instrText xml:space="preserve"> PAGEREF _Toc126263067 \h </w:instrText>
            </w:r>
            <w:r w:rsidR="00B47B9A" w:rsidRPr="00B47B9A">
              <w:rPr>
                <w:webHidden/>
              </w:rPr>
            </w:r>
            <w:r w:rsidR="00B47B9A" w:rsidRPr="00B47B9A">
              <w:rPr>
                <w:webHidden/>
              </w:rPr>
              <w:fldChar w:fldCharType="separate"/>
            </w:r>
            <w:r w:rsidR="00B47B9A" w:rsidRPr="00B47B9A">
              <w:rPr>
                <w:webHidden/>
              </w:rPr>
              <w:t>15</w:t>
            </w:r>
            <w:r w:rsidR="00B47B9A" w:rsidRPr="00B47B9A">
              <w:rPr>
                <w:webHidden/>
              </w:rPr>
              <w:fldChar w:fldCharType="end"/>
            </w:r>
          </w:hyperlink>
        </w:p>
        <w:p w14:paraId="6EB2C906" w14:textId="5804EA61" w:rsidR="00B47B9A" w:rsidRPr="00B47B9A" w:rsidRDefault="00145C7B" w:rsidP="00B47B9A">
          <w:pPr>
            <w:pStyle w:val="Turinys1"/>
            <w:rPr>
              <w:rFonts w:eastAsiaTheme="minorEastAsia" w:cstheme="minorBidi"/>
              <w:sz w:val="22"/>
              <w:szCs w:val="22"/>
              <w:lang w:val="en-US"/>
            </w:rPr>
          </w:pPr>
          <w:hyperlink w:anchor="_Toc126263068" w:history="1">
            <w:r w:rsidR="00B47B9A" w:rsidRPr="00B47B9A">
              <w:rPr>
                <w:rStyle w:val="Hipersaitas"/>
                <w:rFonts w:eastAsia="Times New Roman"/>
                <w:b w:val="0"/>
                <w:bCs w:val="0"/>
              </w:rPr>
              <w:t>21.</w:t>
            </w:r>
            <w:r w:rsidR="00B47B9A" w:rsidRPr="00B47B9A">
              <w:rPr>
                <w:rFonts w:eastAsiaTheme="minorEastAsia" w:cstheme="minorBidi"/>
                <w:sz w:val="22"/>
                <w:szCs w:val="22"/>
                <w:lang w:val="en-US"/>
              </w:rPr>
              <w:tab/>
            </w:r>
            <w:r w:rsidR="00B47B9A" w:rsidRPr="00B47B9A">
              <w:rPr>
                <w:rStyle w:val="Hipersaitas"/>
                <w:b w:val="0"/>
                <w:bCs w:val="0"/>
              </w:rPr>
              <w:t>Sutarties sudarymas</w:t>
            </w:r>
            <w:r w:rsidR="00B47B9A" w:rsidRPr="00B47B9A">
              <w:rPr>
                <w:webHidden/>
              </w:rPr>
              <w:tab/>
            </w:r>
            <w:r w:rsidR="00B47B9A" w:rsidRPr="00B47B9A">
              <w:rPr>
                <w:webHidden/>
              </w:rPr>
              <w:fldChar w:fldCharType="begin"/>
            </w:r>
            <w:r w:rsidR="00B47B9A" w:rsidRPr="00B47B9A">
              <w:rPr>
                <w:webHidden/>
              </w:rPr>
              <w:instrText xml:space="preserve"> PAGEREF _Toc126263068 \h </w:instrText>
            </w:r>
            <w:r w:rsidR="00B47B9A" w:rsidRPr="00B47B9A">
              <w:rPr>
                <w:webHidden/>
              </w:rPr>
            </w:r>
            <w:r w:rsidR="00B47B9A" w:rsidRPr="00B47B9A">
              <w:rPr>
                <w:webHidden/>
              </w:rPr>
              <w:fldChar w:fldCharType="separate"/>
            </w:r>
            <w:r w:rsidR="00B47B9A" w:rsidRPr="00B47B9A">
              <w:rPr>
                <w:webHidden/>
              </w:rPr>
              <w:t>15</w:t>
            </w:r>
            <w:r w:rsidR="00B47B9A" w:rsidRPr="00B47B9A">
              <w:rPr>
                <w:webHidden/>
              </w:rPr>
              <w:fldChar w:fldCharType="end"/>
            </w:r>
          </w:hyperlink>
        </w:p>
        <w:p w14:paraId="5BD6E05E" w14:textId="28F628EC" w:rsidR="00B47B9A" w:rsidRPr="00B47B9A" w:rsidRDefault="00145C7B" w:rsidP="00B47B9A">
          <w:pPr>
            <w:pStyle w:val="Turinys1"/>
            <w:rPr>
              <w:rFonts w:eastAsiaTheme="minorEastAsia" w:cstheme="minorBidi"/>
              <w:sz w:val="22"/>
              <w:szCs w:val="22"/>
              <w:lang w:val="en-US"/>
            </w:rPr>
          </w:pPr>
          <w:hyperlink w:anchor="_Toc126263069" w:history="1">
            <w:r w:rsidR="00B47B9A" w:rsidRPr="00B47B9A">
              <w:rPr>
                <w:rStyle w:val="Hipersaitas"/>
                <w:rFonts w:eastAsia="Times New Roman" w:cstheme="minorHAnsi"/>
                <w:b w:val="0"/>
                <w:bCs w:val="0"/>
              </w:rPr>
              <w:t>22.</w:t>
            </w:r>
            <w:r w:rsidR="00B47B9A" w:rsidRPr="00B47B9A">
              <w:rPr>
                <w:rFonts w:eastAsiaTheme="minorEastAsia" w:cstheme="minorBidi"/>
                <w:sz w:val="22"/>
                <w:szCs w:val="22"/>
                <w:lang w:val="en-US"/>
              </w:rPr>
              <w:tab/>
            </w:r>
            <w:r w:rsidR="00B47B9A" w:rsidRPr="00B47B9A">
              <w:rPr>
                <w:rStyle w:val="Hipersaitas"/>
                <w:rFonts w:cstheme="minorHAnsi"/>
                <w:b w:val="0"/>
                <w:bCs w:val="0"/>
              </w:rPr>
              <w:t>Teisė ginčyti perkančiosios organizacijos veiksmus ar priimtus sprendimus</w:t>
            </w:r>
            <w:r w:rsidR="00B47B9A" w:rsidRPr="00B47B9A">
              <w:rPr>
                <w:webHidden/>
              </w:rPr>
              <w:tab/>
            </w:r>
            <w:r w:rsidR="00B47B9A" w:rsidRPr="00B47B9A">
              <w:rPr>
                <w:webHidden/>
              </w:rPr>
              <w:fldChar w:fldCharType="begin"/>
            </w:r>
            <w:r w:rsidR="00B47B9A" w:rsidRPr="00B47B9A">
              <w:rPr>
                <w:webHidden/>
              </w:rPr>
              <w:instrText xml:space="preserve"> PAGEREF _Toc126263069 \h </w:instrText>
            </w:r>
            <w:r w:rsidR="00B47B9A" w:rsidRPr="00B47B9A">
              <w:rPr>
                <w:webHidden/>
              </w:rPr>
            </w:r>
            <w:r w:rsidR="00B47B9A" w:rsidRPr="00B47B9A">
              <w:rPr>
                <w:webHidden/>
              </w:rPr>
              <w:fldChar w:fldCharType="separate"/>
            </w:r>
            <w:r w:rsidR="00B47B9A" w:rsidRPr="00B47B9A">
              <w:rPr>
                <w:webHidden/>
              </w:rPr>
              <w:t>16</w:t>
            </w:r>
            <w:r w:rsidR="00B47B9A"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9840AE">
      <w:pPr>
        <w:pStyle w:val="Antrat1"/>
        <w:numPr>
          <w:ilvl w:val="0"/>
          <w:numId w:val="1"/>
        </w:numPr>
        <w:ind w:left="0" w:firstLine="0"/>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3" w:history="1">
        <w:r w:rsidR="00E743CA" w:rsidRPr="001D653F">
          <w:rPr>
            <w:rStyle w:val="Hipersaitas"/>
            <w:color w:val="0070C0"/>
          </w:rPr>
          <w:t>https://viesiejipirkimai.lt</w:t>
        </w:r>
      </w:hyperlink>
      <w:r w:rsidR="00E743CA" w:rsidRPr="00F4788E">
        <w:t>.</w:t>
      </w:r>
    </w:p>
    <w:p w14:paraId="6D2FA0B8" w14:textId="3473322C" w:rsidR="00E2488F" w:rsidRPr="00580B90" w:rsidRDefault="00E2488F" w:rsidP="00184B8C">
      <w:pPr>
        <w:pStyle w:val="Sraopastraipa"/>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Sraopastraipa"/>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4">
        <w:r w:rsidRPr="7039AFED">
          <w:rPr>
            <w:rStyle w:val="Hipersaitas"/>
            <w:color w:val="0070C0"/>
            <w:lang w:val="lt-LT"/>
          </w:rPr>
          <w:t>http://ebvpd.eviesiejipirkimai.lt/espd-web/</w:t>
        </w:r>
      </w:hyperlink>
      <w:r w:rsidRPr="7039AFED">
        <w:rPr>
          <w:rStyle w:val="Hipersaitas"/>
          <w:lang w:val="lt-LT"/>
        </w:rPr>
        <w:t>.</w:t>
      </w:r>
    </w:p>
    <w:p w14:paraId="573171FF" w14:textId="37CD2CEC" w:rsidR="00184B8C" w:rsidRPr="0036054C" w:rsidRDefault="00184B8C" w:rsidP="00184B8C">
      <w:pPr>
        <w:pStyle w:val="Sraopastraipa"/>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Sraopastraipa"/>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Sraopastraipa"/>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F64AF7">
      <w:pPr>
        <w:pStyle w:val="Sraopastraipa"/>
        <w:numPr>
          <w:ilvl w:val="1"/>
          <w:numId w:val="2"/>
        </w:numPr>
        <w:spacing w:after="120" w:line="20" w:lineRule="atLeast"/>
        <w:ind w:left="0" w:firstLine="56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F64AF7">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F64AF7">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Sraopastraipa"/>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Sraopastraipa"/>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Sraopastraipa"/>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Sraopastraipa"/>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Sraopastraipa"/>
        <w:numPr>
          <w:ilvl w:val="1"/>
          <w:numId w:val="2"/>
        </w:numPr>
        <w:spacing w:after="120" w:line="20" w:lineRule="atLeast"/>
        <w:ind w:left="0" w:firstLine="567"/>
        <w:jc w:val="both"/>
        <w:rPr>
          <w:rFonts w:cstheme="minorHAnsi"/>
          <w:b/>
          <w:bCs/>
          <w:lang w:val="lt-LT"/>
        </w:rPr>
      </w:pPr>
      <w:r w:rsidRPr="008FEE96">
        <w:rPr>
          <w:b/>
          <w:lang w:val="lt-LT"/>
        </w:rPr>
        <w:t>Kvazisubtiekėjas</w:t>
      </w:r>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Sraopastraipa"/>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Antrat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Sraopastraipa"/>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Sraopastraipa"/>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Komentaronuoroda"/>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Sraopastraipa"/>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Sraopastraipa"/>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Sraopastraipa"/>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Sraopastraipa"/>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Sraopastraipa"/>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Sraopastraipa"/>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Sraopastraipa"/>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Sraopastraipa"/>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Sraopastraipa"/>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Sraopastraipa"/>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Sraopastraipa"/>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Sraopastraipa"/>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Sraopastraipa"/>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Sraopastraipa"/>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Sraopastraipa"/>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AntratsDiagrama"/>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Sraopastraipa"/>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9B03C6">
      <w:pPr>
        <w:pStyle w:val="Sraopastraipa"/>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Default="00CD5785" w:rsidP="009B03C6">
      <w:pPr>
        <w:pStyle w:val="Sraopastraipa"/>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5C8007A3" w14:textId="77777777" w:rsidR="00356D96" w:rsidRPr="00356D96" w:rsidRDefault="000C070E" w:rsidP="008052A7">
      <w:pPr>
        <w:pStyle w:val="Sraopastraipa"/>
        <w:numPr>
          <w:ilvl w:val="1"/>
          <w:numId w:val="2"/>
        </w:numPr>
        <w:spacing w:line="240" w:lineRule="auto"/>
        <w:ind w:left="0" w:firstLine="567"/>
        <w:jc w:val="both"/>
        <w:rPr>
          <w:lang w:val="lt-LT"/>
        </w:rPr>
      </w:pPr>
      <w:r w:rsidRPr="00356D96">
        <w:rPr>
          <w:lang w:val="lt-LT"/>
        </w:rPr>
        <w:t xml:space="preserve"> </w:t>
      </w:r>
      <w:r w:rsidR="00356D96" w:rsidRPr="00356D96">
        <w:rPr>
          <w:lang w:val="lt-LT"/>
        </w:rPr>
        <w:t>Asmens duomenys tvarkomi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926DDAF" w14:textId="2F593642" w:rsidR="000C070E" w:rsidRPr="00463613" w:rsidRDefault="00463613" w:rsidP="008052A7">
      <w:pPr>
        <w:pStyle w:val="Sraopastraipa"/>
        <w:numPr>
          <w:ilvl w:val="1"/>
          <w:numId w:val="2"/>
        </w:numPr>
        <w:spacing w:line="240" w:lineRule="auto"/>
        <w:ind w:left="0" w:firstLine="567"/>
        <w:jc w:val="both"/>
        <w:rPr>
          <w:lang w:val="lt-LT"/>
        </w:rPr>
      </w:pPr>
      <w:r w:rsidRPr="00463613">
        <w:rPr>
          <w:lang w:val="lt-LT"/>
        </w:rPr>
        <w:t xml:space="preserve"> Jeigu siekiant užtikrinti tinkamą Sutarties vykdymą bus tvarkomi asmens duomenys, sudaromas atskiras susitarimas dėl duomenų tvarkymo, kuriuo nustatomas duomenų tvarkymo dalykas ir trukmė, duomenų tvarkymo pobūdis ir tikslas, asmens duomenų rūšis ir duomenų subjektų kategorijos bei duomenų valdytojo prievolės ir teisės. Duomenų tvarkymo susitarimu negali būti pakeistos pirkimo sąlygos, įskaitant Sutarties nuostatas, ir (ar) pakeista ekonominė pusiausvyra Tiekėjo naudai. </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Antrat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Betarp"/>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Betarp"/>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4CF6FE23" w:rsidR="00F42204" w:rsidRPr="00471E3D" w:rsidRDefault="00F42204" w:rsidP="009840AE">
      <w:pPr>
        <w:pStyle w:val="Antrat1"/>
        <w:numPr>
          <w:ilvl w:val="0"/>
          <w:numId w:val="9"/>
        </w:numPr>
        <w:tabs>
          <w:tab w:val="left" w:pos="567"/>
        </w:tabs>
        <w:ind w:left="0" w:firstLine="0"/>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w:t>
      </w:r>
      <w:r w:rsidR="0096703D">
        <w:rPr>
          <w:rFonts w:asciiTheme="minorHAnsi" w:hAnsiTheme="minorHAnsi" w:cstheme="minorHAnsi"/>
          <w:color w:val="auto"/>
          <w:lang w:val="lt-LT"/>
        </w:rPr>
        <w:t>f</w:t>
      </w:r>
      <w:r w:rsidRPr="00471E3D">
        <w:rPr>
          <w:rFonts w:asciiTheme="minorHAnsi" w:hAnsiTheme="minorHAnsi" w:cstheme="minorHAnsi"/>
          <w:color w:val="auto"/>
          <w:lang w:val="lt-LT"/>
        </w:rPr>
        <w:t>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Sraopastraipa"/>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5" w:history="1">
        <w:r w:rsidR="00F344D5" w:rsidRPr="001D653F">
          <w:rPr>
            <w:rStyle w:val="Hipersaitas"/>
            <w:color w:val="0070C0"/>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Sraopastraipa"/>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6" w:history="1">
        <w:r w:rsidR="005D3F76" w:rsidRPr="003644B7">
          <w:rPr>
            <w:rStyle w:val="Hipersaitas"/>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Sraopastraipa"/>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Sraopastraipa"/>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Sraopastraipa"/>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lastRenderedPageBreak/>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Puslapioinaosnuoroda"/>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Sraopastraipa"/>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Sraopastraipa"/>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8E14AC">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Sraopastraipa"/>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Sraopastraipa"/>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Sraopastraipa"/>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rsidP="58B3C938">
      <w:pPr>
        <w:pStyle w:val="Sraopastraipa"/>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 xml:space="preserve">nustatytus pašalinimo pagrindus ir tuo atveju, kai ji turi įtikinamų </w:t>
      </w:r>
      <w:r w:rsidRPr="001B32C4">
        <w:rPr>
          <w:rFonts w:cstheme="minorHAnsi"/>
          <w:lang w:val="lt-LT"/>
        </w:rPr>
        <w:lastRenderedPageBreak/>
        <w:t>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Sraopastraipa"/>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Sraopastraipa"/>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9840AE">
      <w:pPr>
        <w:pStyle w:val="Antrat1"/>
        <w:numPr>
          <w:ilvl w:val="0"/>
          <w:numId w:val="9"/>
        </w:numPr>
        <w:ind w:left="0" w:firstLine="0"/>
        <w:contextualSpacing/>
        <w:jc w:val="both"/>
        <w:rPr>
          <w:rFonts w:asciiTheme="minorHAnsi" w:hAnsiTheme="minorHAnsi" w:cstheme="minorHAnsi"/>
          <w:color w:val="auto"/>
          <w:lang w:val="lt-LT"/>
        </w:rPr>
      </w:pPr>
      <w:bookmarkStart w:id="26" w:name="_Toc48053165"/>
      <w:bookmarkStart w:id="27"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DE4EEF" w14:textId="61F7C99B" w:rsidR="00F31804" w:rsidRPr="009E40E6" w:rsidRDefault="004E11A9" w:rsidP="004A0E79">
      <w:pPr>
        <w:pStyle w:val="Sraopastraipa"/>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26263055"/>
      <w:r w:rsidRPr="00471E3D">
        <w:rPr>
          <w:rFonts w:asciiTheme="minorHAnsi" w:hAnsiTheme="minorHAnsi" w:cstheme="minorHAnsi"/>
          <w:color w:val="auto"/>
          <w:lang w:val="lt-LT"/>
        </w:rPr>
        <w:t>Rezervuota teisė dalyvauti pirkime</w:t>
      </w:r>
      <w:bookmarkEnd w:id="28"/>
      <w:bookmarkEnd w:id="29"/>
    </w:p>
    <w:p w14:paraId="7588BEB4" w14:textId="3FF90BB4" w:rsidR="004E11A9" w:rsidRPr="0036054C" w:rsidRDefault="005B08B2" w:rsidP="006F1547">
      <w:pPr>
        <w:pStyle w:val="Sraopastraipa"/>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Sraopastraipa"/>
        <w:numPr>
          <w:ilvl w:val="1"/>
          <w:numId w:val="9"/>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Sraopastraipa"/>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Sraopastraipa"/>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Sraopastraipa"/>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Sraopastraipa"/>
        <w:numPr>
          <w:ilvl w:val="1"/>
          <w:numId w:val="9"/>
        </w:numPr>
        <w:spacing w:line="240" w:lineRule="auto"/>
        <w:ind w:left="0" w:firstLine="567"/>
        <w:jc w:val="both"/>
        <w:rPr>
          <w:color w:val="000000"/>
          <w:lang w:val="lt-LT"/>
        </w:rPr>
      </w:pPr>
      <w:r w:rsidRPr="00155DD9">
        <w:rPr>
          <w:rFonts w:cstheme="minorHAnsi"/>
          <w:b/>
          <w:bCs/>
          <w:color w:val="000000"/>
          <w:lang w:val="lt-LT"/>
        </w:rPr>
        <w:lastRenderedPageBreak/>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Sraopastraipa"/>
        <w:numPr>
          <w:ilvl w:val="2"/>
          <w:numId w:val="9"/>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r w:rsidR="009B423C">
        <w:rPr>
          <w:lang w:val="lt-LT"/>
        </w:rPr>
        <w:t xml:space="preserve"> </w:t>
      </w:r>
      <w:r w:rsidR="009B423C">
        <w:t>(</w:t>
      </w:r>
    </w:p>
    <w:p w14:paraId="42E6168B"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Sraopastraipa"/>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Sraopastraipa"/>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Sraopastraipa"/>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00F83EF0">
      <w:pPr>
        <w:pStyle w:val="Antrat1"/>
        <w:numPr>
          <w:ilvl w:val="0"/>
          <w:numId w:val="9"/>
        </w:numPr>
        <w:pBdr>
          <w:bottom w:val="single" w:sz="4" w:space="9" w:color="ED7D31" w:themeColor="accent2"/>
        </w:pBdr>
        <w:spacing w:line="20" w:lineRule="atLeast"/>
        <w:ind w:left="0" w:firstLine="0"/>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rsidP="003E1948">
      <w:pPr>
        <w:pStyle w:val="Sraopastraipa"/>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Sraopastraipa"/>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Sraopastraipa"/>
        <w:numPr>
          <w:ilvl w:val="2"/>
          <w:numId w:val="9"/>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1"/>
    </w:p>
    <w:p w14:paraId="5B3D31FB" w14:textId="6FA5B50D" w:rsidR="002635BC" w:rsidRPr="00E51A2A" w:rsidRDefault="002635BC" w:rsidP="6C5E09C9">
      <w:pPr>
        <w:pStyle w:val="Sraopastraipa"/>
        <w:numPr>
          <w:ilvl w:val="2"/>
          <w:numId w:val="9"/>
        </w:numPr>
        <w:spacing w:after="0" w:line="20" w:lineRule="atLeast"/>
        <w:ind w:left="0" w:firstLine="567"/>
        <w:jc w:val="both"/>
        <w:rPr>
          <w:rFonts w:cstheme="minorHAnsi"/>
          <w:bCs/>
          <w:iCs/>
          <w:lang w:val="lt-LT"/>
        </w:rPr>
      </w:pPr>
      <w:bookmarkStart w:id="42"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(kvazisubtiekėjai)</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2"/>
    </w:p>
    <w:p w14:paraId="22E09028" w14:textId="3FEE732A" w:rsidR="00546C35" w:rsidRPr="00E51A2A" w:rsidRDefault="00546C35" w:rsidP="006F1547">
      <w:pPr>
        <w:pStyle w:val="Sraopastraipa"/>
        <w:numPr>
          <w:ilvl w:val="2"/>
          <w:numId w:val="9"/>
        </w:numPr>
        <w:spacing w:after="0" w:line="20" w:lineRule="atLeast"/>
        <w:ind w:left="0" w:firstLine="567"/>
        <w:jc w:val="both"/>
        <w:rPr>
          <w:rStyle w:val="Emfaz"/>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7" w:history="1">
        <w:r w:rsidRPr="00E51A2A">
          <w:rPr>
            <w:rStyle w:val="Hipersaitas"/>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faz"/>
          <w:shd w:val="clear" w:color="auto" w:fill="FFFFFF"/>
          <w:lang w:val="lt-LT"/>
        </w:rPr>
        <w:t xml:space="preserve"> „Atvira“. </w:t>
      </w:r>
      <w:r w:rsidRPr="00E51A2A">
        <w:rPr>
          <w:rFonts w:eastAsia="Calibri"/>
          <w:lang w:val="lt-LT"/>
        </w:rPr>
        <w:t>Teikdamas pasiūlymą CVP IS priemonėmis šį užpildytą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Sraopastraipa"/>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w:t>
      </w:r>
      <w:r w:rsidRPr="00E51A2A">
        <w:rPr>
          <w:rFonts w:cstheme="minorHAnsi"/>
          <w:lang w:val="lt-LT"/>
        </w:rPr>
        <w:lastRenderedPageBreak/>
        <w:t xml:space="preserve">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334F24FB" w14:textId="324DF66D" w:rsidR="0076192A" w:rsidRPr="00145C7B" w:rsidRDefault="0076192A" w:rsidP="00145C7B">
      <w:pPr>
        <w:pStyle w:val="Sraopastraipa"/>
        <w:numPr>
          <w:ilvl w:val="1"/>
          <w:numId w:val="9"/>
        </w:numPr>
        <w:spacing w:after="0" w:line="20" w:lineRule="atLeast"/>
        <w:ind w:left="0" w:firstLine="567"/>
        <w:jc w:val="both"/>
        <w:rPr>
          <w:rFonts w:cstheme="minorHAnsi"/>
          <w:lang w:val="lt-LT"/>
        </w:rPr>
      </w:pPr>
      <w:r w:rsidRPr="00145C7B">
        <w:rPr>
          <w:rFonts w:cstheme="minorHAnsi"/>
          <w:lang w:val="lt-LT"/>
        </w:rPr>
        <w:t>Prieš nustatydama laimėjusį pasiūlymą</w:t>
      </w:r>
      <w:r w:rsidR="00D35B43" w:rsidRPr="00145C7B">
        <w:rPr>
          <w:rFonts w:cstheme="minorHAnsi"/>
          <w:lang w:val="lt-LT"/>
        </w:rPr>
        <w:t>,</w:t>
      </w:r>
      <w:r w:rsidRPr="00145C7B">
        <w:rPr>
          <w:rFonts w:cstheme="minorHAnsi"/>
          <w:lang w:val="lt-LT"/>
        </w:rPr>
        <w:t xml:space="preserve"> perkančioji organizacija reikalaus, kad ekonomiškai naudingiausią pasiūlymą pateikęs tiekėjas </w:t>
      </w:r>
      <w:r w:rsidR="002D03E4" w:rsidRPr="00145C7B">
        <w:rPr>
          <w:lang w:val="lt-LT"/>
        </w:rPr>
        <w:t xml:space="preserve">(ūkio subjektai, kurių pajėgumais tiekėjas remiasi ir subtiekėjai – jei taikoma) </w:t>
      </w:r>
      <w:r w:rsidRPr="00145C7B">
        <w:rPr>
          <w:rFonts w:cstheme="minorHAnsi"/>
          <w:lang w:val="lt-LT"/>
        </w:rPr>
        <w:t xml:space="preserve">pateiktų aktualius dokumentus, patvirtinančius jo atitiktį </w:t>
      </w:r>
      <w:r w:rsidR="00316E3B" w:rsidRPr="00145C7B">
        <w:rPr>
          <w:lang w:val="lt-LT"/>
        </w:rPr>
        <w:t>kvalifikacijos reikalavim</w:t>
      </w:r>
      <w:r w:rsidR="000D73B2" w:rsidRPr="00145C7B">
        <w:rPr>
          <w:lang w:val="lt-LT"/>
        </w:rPr>
        <w:t xml:space="preserve">ams </w:t>
      </w:r>
      <w:r w:rsidR="00316E3B" w:rsidRPr="00145C7B">
        <w:rPr>
          <w:lang w:val="lt-LT"/>
        </w:rPr>
        <w:t>ir, jeigu taikytina, reikalavim</w:t>
      </w:r>
      <w:r w:rsidR="00693051" w:rsidRPr="00145C7B">
        <w:rPr>
          <w:lang w:val="lt-LT"/>
        </w:rPr>
        <w:t>ams</w:t>
      </w:r>
      <w:r w:rsidR="00316E3B" w:rsidRPr="00145C7B">
        <w:rPr>
          <w:lang w:val="lt-LT"/>
        </w:rPr>
        <w:t xml:space="preserve"> dėl kokybės vadybos sistemos ir aplinkos apsaugos vadybos sistemos standartų</w:t>
      </w:r>
      <w:r w:rsidR="00693051" w:rsidRPr="00145C7B">
        <w:rPr>
          <w:rFonts w:cstheme="minorHAnsi"/>
          <w:lang w:val="lt-LT"/>
        </w:rPr>
        <w:t xml:space="preserve">. </w:t>
      </w:r>
      <w:r w:rsidR="006102A5" w:rsidRPr="00145C7B">
        <w:rPr>
          <w:rFonts w:cstheme="minorHAnsi"/>
          <w:lang w:val="lt-LT"/>
        </w:rPr>
        <w:t xml:space="preserve">Perkančioji organizacija </w:t>
      </w:r>
      <w:r w:rsidR="006E72FF" w:rsidRPr="00145C7B">
        <w:rPr>
          <w:rFonts w:cstheme="minorHAnsi"/>
          <w:lang w:val="lt-LT"/>
        </w:rPr>
        <w:t xml:space="preserve">ekonomiškai naudingiausią pasiūlymą pateikusio tiekėjo </w:t>
      </w:r>
      <w:r w:rsidR="00A367FA" w:rsidRPr="00145C7B">
        <w:rPr>
          <w:lang w:val="lt-LT"/>
        </w:rPr>
        <w:t>(ūkio subjekt</w:t>
      </w:r>
      <w:r w:rsidR="00A125C0" w:rsidRPr="00145C7B">
        <w:rPr>
          <w:lang w:val="lt-LT"/>
        </w:rPr>
        <w:t>ų</w:t>
      </w:r>
      <w:r w:rsidR="00A367FA" w:rsidRPr="00145C7B">
        <w:rPr>
          <w:lang w:val="lt-LT"/>
        </w:rPr>
        <w:t>, kurių pajėgumais tiekėjas remiasi ir subtiekėj</w:t>
      </w:r>
      <w:r w:rsidR="00A125C0" w:rsidRPr="00145C7B">
        <w:rPr>
          <w:lang w:val="lt-LT"/>
        </w:rPr>
        <w:t>ų</w:t>
      </w:r>
      <w:r w:rsidR="00A367FA" w:rsidRPr="00145C7B">
        <w:rPr>
          <w:lang w:val="lt-LT"/>
        </w:rPr>
        <w:t xml:space="preserve"> – jei taikoma) </w:t>
      </w:r>
      <w:r w:rsidR="006102A5" w:rsidRPr="00145C7B">
        <w:rPr>
          <w:rFonts w:cstheme="minorHAnsi"/>
          <w:lang w:val="lt-LT"/>
        </w:rPr>
        <w:t xml:space="preserve">nereikalauja pateikti </w:t>
      </w:r>
      <w:r w:rsidR="009E5A90" w:rsidRPr="00145C7B">
        <w:rPr>
          <w:rFonts w:cstheme="minorHAnsi"/>
          <w:lang w:val="lt-LT"/>
        </w:rPr>
        <w:t>dokumentų</w:t>
      </w:r>
      <w:r w:rsidR="006B2F72" w:rsidRPr="00145C7B">
        <w:rPr>
          <w:rFonts w:cstheme="minorHAnsi"/>
          <w:lang w:val="lt-LT"/>
        </w:rPr>
        <w:t>,</w:t>
      </w:r>
      <w:r w:rsidR="00DD0D36" w:rsidRPr="00145C7B">
        <w:rPr>
          <w:rFonts w:cstheme="minorHAnsi"/>
          <w:lang w:val="lt-LT"/>
        </w:rPr>
        <w:t xml:space="preserve"> </w:t>
      </w:r>
      <w:r w:rsidR="00342B69" w:rsidRPr="00145C7B">
        <w:rPr>
          <w:rFonts w:cstheme="minorHAnsi"/>
          <w:lang w:val="lt-LT"/>
        </w:rPr>
        <w:t xml:space="preserve">patvirtinančių </w:t>
      </w:r>
      <w:r w:rsidR="006B2F72" w:rsidRPr="00145C7B">
        <w:rPr>
          <w:rFonts w:cstheme="minorHAnsi"/>
          <w:lang w:val="lt-LT"/>
        </w:rPr>
        <w:t xml:space="preserve">nustatytų </w:t>
      </w:r>
      <w:r w:rsidR="00342B69" w:rsidRPr="00145C7B">
        <w:rPr>
          <w:rFonts w:cstheme="minorHAnsi"/>
          <w:lang w:val="lt-LT"/>
        </w:rPr>
        <w:t>pašalinimo pagrindų nebuvimą</w:t>
      </w:r>
      <w:r w:rsidR="00DD0D36" w:rsidRPr="00145C7B">
        <w:rPr>
          <w:rFonts w:cstheme="minorHAnsi"/>
          <w:lang w:val="lt-LT"/>
        </w:rPr>
        <w:t>,</w:t>
      </w:r>
      <w:r w:rsidR="00DF05E1" w:rsidRPr="00145C7B">
        <w:rPr>
          <w:rFonts w:cstheme="minorHAnsi"/>
          <w:lang w:val="lt-LT"/>
        </w:rPr>
        <w:t xml:space="preserve"> </w:t>
      </w:r>
      <w:r w:rsidR="00D15B61" w:rsidRPr="00145C7B">
        <w:rPr>
          <w:rFonts w:cstheme="minorHAnsi"/>
          <w:lang w:val="lt-LT"/>
        </w:rPr>
        <w:t xml:space="preserve">išskyrus </w:t>
      </w:r>
      <w:r w:rsidR="00CB0EF4" w:rsidRPr="00145C7B">
        <w:rPr>
          <w:rFonts w:cstheme="minorHAnsi"/>
          <w:lang w:val="lt-LT"/>
        </w:rPr>
        <w:t xml:space="preserve">atvejus, kai ji turi pagrįstų abejonių dėl </w:t>
      </w:r>
      <w:r w:rsidR="004A0D8A" w:rsidRPr="00145C7B">
        <w:rPr>
          <w:rFonts w:cstheme="minorHAnsi"/>
          <w:lang w:val="lt-LT"/>
        </w:rPr>
        <w:t>jo patikimumo</w:t>
      </w:r>
      <w:r w:rsidRPr="00145C7B">
        <w:rPr>
          <w:lang w:val="lt-LT"/>
        </w:rPr>
        <w:t>.</w:t>
      </w:r>
    </w:p>
    <w:p w14:paraId="3ECF4AB8" w14:textId="0959BA59" w:rsidR="002C3735" w:rsidRPr="00E51A2A" w:rsidRDefault="008E262D" w:rsidP="00C36B50">
      <w:pPr>
        <w:pStyle w:val="Sraopastraipa"/>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Sraopastraipa"/>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Sraopastraipa"/>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Sraopastraipa"/>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Sraopastraipa"/>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Sraopastraipa"/>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r w:rsidRPr="00E51A2A">
        <w:rPr>
          <w:i/>
          <w:iCs/>
          <w:lang w:val="lt-LT"/>
        </w:rPr>
        <w:t>Apostille</w:t>
      </w:r>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E51A2A">
        <w:rPr>
          <w:i/>
          <w:iCs/>
          <w:lang w:val="lt-LT"/>
        </w:rPr>
        <w:t>Apostille</w:t>
      </w:r>
      <w:r w:rsidRPr="00E51A2A">
        <w:rPr>
          <w:lang w:val="lt-LT"/>
        </w:rPr>
        <w:t>).</w:t>
      </w:r>
    </w:p>
    <w:p w14:paraId="05692DDE" w14:textId="49BDC443" w:rsidR="008F7425" w:rsidRPr="00471E3D" w:rsidRDefault="008F7425" w:rsidP="00B3619B">
      <w:pPr>
        <w:pStyle w:val="Antrat1"/>
        <w:numPr>
          <w:ilvl w:val="0"/>
          <w:numId w:val="9"/>
        </w:numPr>
        <w:tabs>
          <w:tab w:val="left" w:pos="567"/>
        </w:tabs>
        <w:spacing w:line="20" w:lineRule="atLeast"/>
        <w:contextualSpacing/>
        <w:rPr>
          <w:rFonts w:asciiTheme="minorHAnsi" w:hAnsiTheme="minorHAnsi" w:cstheme="minorHAnsi"/>
          <w:b/>
          <w:color w:val="auto"/>
          <w:lang w:val="lt-LT"/>
        </w:rPr>
      </w:pPr>
      <w:bookmarkStart w:id="43" w:name="_Toc48053168"/>
      <w:bookmarkStart w:id="44" w:name="_Toc126263057"/>
      <w:bookmarkStart w:id="45" w:name="_Hlk90906609"/>
      <w:r w:rsidRPr="00471E3D">
        <w:rPr>
          <w:rFonts w:asciiTheme="minorHAnsi" w:hAnsiTheme="minorHAnsi" w:cstheme="minorHAnsi"/>
          <w:color w:val="auto"/>
          <w:lang w:val="lt-LT"/>
        </w:rPr>
        <w:t>Rėmimasis ūkio subjektų pajėgumais</w:t>
      </w:r>
      <w:bookmarkEnd w:id="43"/>
      <w:bookmarkEnd w:id="44"/>
    </w:p>
    <w:bookmarkEnd w:id="45"/>
    <w:p w14:paraId="172AC6C4" w14:textId="08154001"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(kvazisubtiekėjai)</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lastRenderedPageBreak/>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Sraopastraipa"/>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Antrat1"/>
        <w:numPr>
          <w:ilvl w:val="0"/>
          <w:numId w:val="9"/>
        </w:numPr>
        <w:tabs>
          <w:tab w:val="left" w:pos="567"/>
        </w:tabs>
        <w:contextualSpacing/>
        <w:rPr>
          <w:rFonts w:ascii="Calibri" w:hAnsi="Calibri" w:cs="Calibri"/>
          <w:b/>
          <w:color w:val="auto"/>
          <w:lang w:val="lt-LT"/>
        </w:rPr>
      </w:pPr>
      <w:bookmarkStart w:id="46" w:name="_Toc48053169"/>
      <w:bookmarkStart w:id="47" w:name="_Toc126263058"/>
      <w:r w:rsidRPr="00471E3D">
        <w:rPr>
          <w:rFonts w:ascii="Calibri" w:hAnsi="Calibri" w:cs="Calibri"/>
          <w:color w:val="auto"/>
          <w:lang w:val="lt-LT"/>
        </w:rPr>
        <w:t>Subtiekėjų pasitelkimas</w:t>
      </w:r>
      <w:bookmarkEnd w:id="46"/>
      <w:bookmarkEnd w:id="47"/>
    </w:p>
    <w:p w14:paraId="36F00355" w14:textId="2B2E3374" w:rsidR="003B359D" w:rsidRPr="0036054C" w:rsidRDefault="003B359D" w:rsidP="00B3619B">
      <w:pPr>
        <w:pStyle w:val="Sraopastraipa"/>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Sraopastraipa"/>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Sraopastraipa"/>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Sraopastraipa"/>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Antrat1"/>
        <w:numPr>
          <w:ilvl w:val="0"/>
          <w:numId w:val="9"/>
        </w:numPr>
        <w:spacing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8"/>
      <w:bookmarkEnd w:id="69"/>
      <w:bookmarkEnd w:id="70"/>
      <w:bookmarkEnd w:id="71"/>
    </w:p>
    <w:p w14:paraId="77623249" w14:textId="699F5ABE" w:rsidR="001F20C8" w:rsidRPr="00503053" w:rsidRDefault="001F20C8" w:rsidP="00B3619B">
      <w:pPr>
        <w:pStyle w:val="Sraopastraipa"/>
        <w:numPr>
          <w:ilvl w:val="1"/>
          <w:numId w:val="9"/>
        </w:numPr>
        <w:spacing w:after="120" w:line="20" w:lineRule="atLeast"/>
        <w:ind w:left="0" w:firstLine="567"/>
        <w:jc w:val="both"/>
        <w:rPr>
          <w:rFonts w:cstheme="minorHAnsi"/>
          <w:lang w:val="lt-LT"/>
        </w:rPr>
      </w:pPr>
      <w:bookmarkStart w:id="72"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Sraopastraipa"/>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Sraopastraipa"/>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Sraopastraipa"/>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Sraopastraipa"/>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Sraopastraipa"/>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471E3D">
        <w:rPr>
          <w:rFonts w:asciiTheme="minorHAnsi" w:hAnsiTheme="minorHAnsi" w:cstheme="minorHAnsi"/>
          <w:color w:val="auto"/>
          <w:lang w:val="lt-LT"/>
        </w:rPr>
        <w:t>Reikalavimai pasiūlymų rengimui ir pateikimui</w:t>
      </w:r>
      <w:bookmarkEnd w:id="81"/>
      <w:bookmarkEnd w:id="82"/>
      <w:bookmarkEnd w:id="83"/>
      <w:bookmarkEnd w:id="84"/>
    </w:p>
    <w:p w14:paraId="580D2E7B" w14:textId="6947F3A3" w:rsidR="000D6EBE" w:rsidRPr="00BE1E32" w:rsidRDefault="000D6EBE" w:rsidP="00B3619B">
      <w:pPr>
        <w:pStyle w:val="Sraopastraipa"/>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lastRenderedPageBreak/>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0387B4CD" w:rsidR="001F20C8" w:rsidRPr="001561AC" w:rsidRDefault="001F20C8" w:rsidP="00B3619B">
      <w:pPr>
        <w:pStyle w:val="Sraopastraipa"/>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00F64AF7" w:rsidRPr="00F64AF7">
        <w:rPr>
          <w:rFonts w:ascii="Calibri" w:hAnsi="Calibri" w:cs="Calibri"/>
          <w:shd w:val="clear" w:color="auto" w:fill="FFFFFF"/>
          <w:lang w:val="lt-LT"/>
        </w:rPr>
        <w:t xml:space="preserve">Sutrikus CVP IS veikimui, Tiekėjai turi imtis veiksmų, numatytų Rekomendacijose dėl veiksmų, kurių turėtų imtis </w:t>
      </w:r>
      <w:r w:rsidR="00FE0E5D">
        <w:rPr>
          <w:rFonts w:ascii="Calibri" w:hAnsi="Calibri" w:cs="Calibri"/>
          <w:shd w:val="clear" w:color="auto" w:fill="FFFFFF"/>
          <w:lang w:val="lt-LT"/>
        </w:rPr>
        <w:t>p</w:t>
      </w:r>
      <w:r w:rsidR="00F64AF7" w:rsidRPr="00F64AF7">
        <w:rPr>
          <w:rFonts w:ascii="Calibri" w:hAnsi="Calibri" w:cs="Calibri"/>
          <w:shd w:val="clear" w:color="auto" w:fill="FFFFFF"/>
          <w:lang w:val="lt-LT"/>
        </w:rPr>
        <w:t xml:space="preserve">irkimo vykdytojai ir </w:t>
      </w:r>
      <w:r w:rsidR="00FE0E5D">
        <w:rPr>
          <w:rFonts w:ascii="Calibri" w:hAnsi="Calibri" w:cs="Calibri"/>
          <w:shd w:val="clear" w:color="auto" w:fill="FFFFFF"/>
          <w:lang w:val="lt-LT"/>
        </w:rPr>
        <w:t>t</w:t>
      </w:r>
      <w:r w:rsidR="00F64AF7" w:rsidRPr="00F64AF7">
        <w:rPr>
          <w:rFonts w:ascii="Calibri" w:hAnsi="Calibri" w:cs="Calibri"/>
          <w:shd w:val="clear" w:color="auto" w:fill="FFFFFF"/>
          <w:lang w:val="lt-LT"/>
        </w:rPr>
        <w:t>iekėjai, sutrikus Centrinės viešųjų pirkimų informacinės sistemos veikimui, patvirtintose Viešųjų pirkimų tarnybos direktoriaus 2025 m. gruodžio 31 d. įsakymu Nr. 1S-211.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1561AC">
        <w:rPr>
          <w:rFonts w:ascii="Arial" w:hAnsi="Arial" w:cs="Arial"/>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Sraopastraipa"/>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Sraopastraipa"/>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Sraopastraipa"/>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Sraopastraipa"/>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Sraopastraipa"/>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w:t>
      </w:r>
      <w:r w:rsidR="00870B2C" w:rsidRPr="58B3C938">
        <w:rPr>
          <w:lang w:val="lt-LT"/>
        </w:rPr>
        <w:lastRenderedPageBreak/>
        <w:t xml:space="preserve">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F83EF0">
      <w:pPr>
        <w:pStyle w:val="Sraopastraipa"/>
        <w:numPr>
          <w:ilvl w:val="1"/>
          <w:numId w:val="67"/>
        </w:numPr>
        <w:spacing w:line="240" w:lineRule="auto"/>
        <w:ind w:left="0" w:firstLine="567"/>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Sraopastraipa"/>
        <w:tabs>
          <w:tab w:val="left" w:pos="1276"/>
        </w:tabs>
        <w:spacing w:line="240" w:lineRule="auto"/>
        <w:ind w:left="709"/>
        <w:jc w:val="both"/>
        <w:rPr>
          <w:lang w:val="lt-LT"/>
        </w:rPr>
      </w:pPr>
    </w:p>
    <w:p w14:paraId="34FBBDEC" w14:textId="7F679515" w:rsidR="0017028B" w:rsidRPr="00471E3D" w:rsidRDefault="002A78CC" w:rsidP="002A78CC">
      <w:pPr>
        <w:pStyle w:val="Antrat1"/>
        <w:tabs>
          <w:tab w:val="left" w:pos="567"/>
        </w:tabs>
        <w:spacing w:line="20" w:lineRule="atLeast"/>
        <w:contextualSpacing/>
        <w:rPr>
          <w:rFonts w:asciiTheme="minorHAnsi" w:hAnsiTheme="minorHAnsi" w:cstheme="minorHAnsi"/>
          <w:color w:val="auto"/>
          <w:lang w:val="lt-LT"/>
        </w:rPr>
      </w:pPr>
      <w:bookmarkStart w:id="85" w:name="_Toc48053175"/>
      <w:bookmarkStart w:id="86" w:name="_Toc126263061"/>
      <w:bookmarkStart w:id="87"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5"/>
      <w:bookmarkEnd w:id="86"/>
    </w:p>
    <w:p w14:paraId="5A6FF39E" w14:textId="0A50AFDD" w:rsidR="0017028B" w:rsidRPr="002A78CC" w:rsidRDefault="009D0FD3" w:rsidP="002A78CC">
      <w:pPr>
        <w:pStyle w:val="Sraopastraipa"/>
        <w:numPr>
          <w:ilvl w:val="1"/>
          <w:numId w:val="64"/>
        </w:numPr>
        <w:spacing w:after="0" w:line="240" w:lineRule="auto"/>
        <w:jc w:val="both"/>
        <w:rPr>
          <w:rFonts w:cstheme="minorHAnsi"/>
          <w:color w:val="000000" w:themeColor="text1"/>
          <w:lang w:val="lt-LT"/>
        </w:rPr>
      </w:pPr>
      <w:bookmarkStart w:id="88" w:name="_Ref39754676"/>
      <w:bookmarkEnd w:id="87"/>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Sraopastraipa"/>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8"/>
    </w:p>
    <w:p w14:paraId="4DE57691" w14:textId="047F2FD5" w:rsidR="0017028B" w:rsidRPr="002A78CC" w:rsidRDefault="0017028B" w:rsidP="002A78CC">
      <w:pPr>
        <w:pStyle w:val="Sraopastraipa"/>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8" w:history="1">
        <w:r w:rsidR="00F25F08" w:rsidRPr="00CF7F57">
          <w:rPr>
            <w:rStyle w:val="Hipersaitas"/>
            <w:rFonts w:cstheme="minorHAnsi"/>
            <w:b/>
            <w:bCs/>
            <w:lang w:val="lt-LT"/>
          </w:rPr>
          <w:t>ČIA</w:t>
        </w:r>
      </w:hyperlink>
      <w:r w:rsidRPr="0036054C">
        <w:rPr>
          <w:rStyle w:val="Puslapioinaosnuoroda"/>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Sraopastraipa"/>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9"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9"/>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0"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0"/>
    </w:p>
    <w:p w14:paraId="798A9C60" w14:textId="38591928"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Sraopastraipa"/>
        <w:numPr>
          <w:ilvl w:val="1"/>
          <w:numId w:val="65"/>
        </w:numPr>
        <w:spacing w:after="0" w:line="240" w:lineRule="auto"/>
        <w:ind w:left="0" w:firstLine="709"/>
        <w:jc w:val="both"/>
        <w:rPr>
          <w:rFonts w:cstheme="minorHAnsi"/>
          <w:color w:val="000000" w:themeColor="text1"/>
          <w:lang w:val="lt-LT"/>
        </w:rPr>
      </w:pPr>
      <w:bookmarkStart w:id="91"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w:t>
      </w:r>
      <w:r w:rsidR="0017028B" w:rsidRPr="00093A56">
        <w:rPr>
          <w:rFonts w:eastAsia="Times New Roman" w:cstheme="minorHAnsi"/>
          <w:color w:val="000000"/>
          <w:lang w:val="lt-LT"/>
        </w:rPr>
        <w:lastRenderedPageBreak/>
        <w:t xml:space="preserve">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1"/>
    </w:p>
    <w:p w14:paraId="39CC42F2" w14:textId="0FCE9823" w:rsidR="003D3124" w:rsidRPr="00471E3D" w:rsidRDefault="003D3124" w:rsidP="0097614D">
      <w:pPr>
        <w:pStyle w:val="Antrat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2" w:name="_Ref38971193"/>
      <w:bookmarkStart w:id="93" w:name="_Ref38971207"/>
      <w:bookmarkStart w:id="94" w:name="_Toc48053176"/>
      <w:bookmarkStart w:id="95" w:name="_Toc126263062"/>
      <w:bookmarkStart w:id="96" w:name="_Hlk91497725"/>
      <w:r w:rsidRPr="00471E3D">
        <w:rPr>
          <w:rFonts w:asciiTheme="minorHAnsi" w:hAnsiTheme="minorHAnsi" w:cstheme="minorHAnsi"/>
          <w:color w:val="auto"/>
          <w:lang w:val="lt-LT"/>
        </w:rPr>
        <w:t>Susipažinimas su pasiūlymais</w:t>
      </w:r>
      <w:bookmarkEnd w:id="92"/>
      <w:bookmarkEnd w:id="93"/>
      <w:bookmarkEnd w:id="94"/>
      <w:bookmarkEnd w:id="95"/>
    </w:p>
    <w:p w14:paraId="3B43F355" w14:textId="4469F968" w:rsidR="00FD43DE"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bookmarkStart w:id="97" w:name="_Ref39756072"/>
      <w:bookmarkEnd w:id="9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Sraopastraipa"/>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Sraopastraipa"/>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10507E"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471E3D">
        <w:rPr>
          <w:rFonts w:asciiTheme="minorHAnsi" w:hAnsiTheme="minorHAnsi" w:cstheme="minorHAnsi"/>
          <w:color w:val="auto"/>
          <w:lang w:val="lt-LT"/>
        </w:rPr>
        <w:t>Elektroninis aukcionas</w:t>
      </w:r>
      <w:bookmarkEnd w:id="99"/>
      <w:bookmarkEnd w:id="100"/>
      <w:bookmarkEnd w:id="101"/>
      <w:bookmarkEnd w:id="102"/>
      <w:bookmarkEnd w:id="103"/>
      <w:bookmarkEnd w:id="104"/>
    </w:p>
    <w:p w14:paraId="37E1AF3C" w14:textId="6C68D580" w:rsidR="000F0295" w:rsidRPr="0010507E" w:rsidRDefault="00E840B8" w:rsidP="00463532">
      <w:pPr>
        <w:pStyle w:val="Sraopastraipa"/>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05" w:name="_Ref39667303"/>
      <w:bookmarkStart w:id="106" w:name="_Ref39667308"/>
      <w:bookmarkStart w:id="107" w:name="_Toc48053178"/>
      <w:bookmarkStart w:id="108" w:name="_Toc126263064"/>
      <w:r w:rsidRPr="00F9566E">
        <w:rPr>
          <w:rFonts w:asciiTheme="minorHAnsi" w:hAnsiTheme="minorHAnsi" w:cstheme="minorHAnsi"/>
          <w:color w:val="auto"/>
          <w:lang w:val="lt-LT"/>
        </w:rPr>
        <w:t>Pasiūlymų vertinimas</w:t>
      </w:r>
      <w:bookmarkEnd w:id="105"/>
      <w:bookmarkEnd w:id="106"/>
      <w:bookmarkEnd w:id="107"/>
      <w:bookmarkEnd w:id="108"/>
    </w:p>
    <w:p w14:paraId="6F19D7F0" w14:textId="3499AAD2" w:rsidR="004D162B" w:rsidRPr="005D0F23" w:rsidRDefault="00026B2A" w:rsidP="00F6247C">
      <w:pPr>
        <w:pStyle w:val="Sraopastraipa"/>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Sraopastraipa"/>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9" w:name="_Hlk505013401"/>
      <w:r w:rsidRPr="00DA41C2">
        <w:rPr>
          <w:lang w:val="lt-LT"/>
        </w:rPr>
        <w:t xml:space="preserve">tiekėjams ir (ar) jų įgaliotiesiems atstovams </w:t>
      </w:r>
      <w:bookmarkEnd w:id="109"/>
      <w:r w:rsidRPr="00DA41C2">
        <w:rPr>
          <w:lang w:val="lt-LT"/>
        </w:rPr>
        <w:t xml:space="preserve">nedalyvaujant. </w:t>
      </w:r>
    </w:p>
    <w:p w14:paraId="0FB3D64E" w14:textId="458D1621" w:rsidR="008B5AAC" w:rsidRPr="00DA41C2" w:rsidRDefault="008B5AAC" w:rsidP="005D0F23">
      <w:pPr>
        <w:pStyle w:val="Sraopastraipa"/>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Sraopastraipa"/>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Sraopastraipa"/>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 xml:space="preserve">nustatytą terminą, pagrįsdama priimtus sprendimus. Teisę dalyvauti tolesnėse pirkimo procedūrose turi tik tie tiekėjai, dėl kurių </w:t>
      </w:r>
      <w:r w:rsidR="008B5AAC" w:rsidRPr="2E4BCC36">
        <w:rPr>
          <w:lang w:val="lt-LT"/>
        </w:rPr>
        <w:lastRenderedPageBreak/>
        <w:t>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Sraopastraipa"/>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Sraopastraipa"/>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Sraopastraipa"/>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Sraopastraipa"/>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Sraopastraipa"/>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Sraopastraipa"/>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Puslapioinaosnuoroda"/>
          <w:lang w:val="lt-LT"/>
        </w:rPr>
        <w:footnoteReference w:id="4"/>
      </w:r>
      <w:r w:rsidR="00F9683B" w:rsidRPr="00F9683B">
        <w:rPr>
          <w:lang w:val="lt-LT"/>
        </w:rPr>
        <w:t>.</w:t>
      </w:r>
    </w:p>
    <w:p w14:paraId="4EC07D7F" w14:textId="140CF70E" w:rsidR="008B5AAC" w:rsidRPr="006F6095" w:rsidRDefault="008B5AAC" w:rsidP="58B3C938">
      <w:pPr>
        <w:pStyle w:val="Sraopastraipa"/>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Antrat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0" w:name="_Toc48053179"/>
      <w:bookmarkStart w:id="111" w:name="_Toc126263065"/>
      <w:r w:rsidRPr="00F9566E">
        <w:rPr>
          <w:rFonts w:asciiTheme="minorHAnsi" w:hAnsiTheme="minorHAnsi" w:cstheme="minorHAnsi"/>
          <w:color w:val="auto"/>
          <w:lang w:val="lt-LT"/>
        </w:rPr>
        <w:t xml:space="preserve">Pasiūlymų atmetimo </w:t>
      </w:r>
      <w:bookmarkEnd w:id="110"/>
      <w:r w:rsidR="00154399" w:rsidRPr="00F9566E">
        <w:rPr>
          <w:rFonts w:asciiTheme="minorHAnsi" w:hAnsiTheme="minorHAnsi" w:cstheme="minorHAnsi"/>
          <w:color w:val="auto"/>
          <w:lang w:val="lt-LT"/>
        </w:rPr>
        <w:t>pagrindai</w:t>
      </w:r>
      <w:bookmarkEnd w:id="111"/>
    </w:p>
    <w:p w14:paraId="33AB2790" w14:textId="65CA8914" w:rsidR="00D14597" w:rsidRPr="002F231C" w:rsidRDefault="00D14597" w:rsidP="005D0F23">
      <w:pPr>
        <w:pStyle w:val="Sraopastraipa"/>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Sraopastraipa"/>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Sraopastraipa"/>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Sraopastraipa"/>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Sraopastraipa"/>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Sraopastraipa"/>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Sraopastraipa"/>
        <w:numPr>
          <w:ilvl w:val="2"/>
          <w:numId w:val="68"/>
        </w:numPr>
        <w:spacing w:line="240" w:lineRule="auto"/>
        <w:ind w:left="0" w:firstLine="567"/>
        <w:jc w:val="both"/>
        <w:rPr>
          <w:lang w:val="lt-LT"/>
        </w:rPr>
      </w:pPr>
      <w:r>
        <w:rPr>
          <w:lang w:val="lt-LT"/>
        </w:rPr>
        <w:lastRenderedPageBreak/>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Sraopastraipa"/>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Puslapioinaosnuoroda"/>
          <w:lang w:val="lt-LT"/>
        </w:rPr>
        <w:footnoteReference w:id="5"/>
      </w:r>
      <w:r w:rsidR="00EF68CC">
        <w:rPr>
          <w:color w:val="000000"/>
          <w:lang w:val="lt-LT"/>
        </w:rPr>
        <w:t>.</w:t>
      </w:r>
    </w:p>
    <w:p w14:paraId="1E3F2038" w14:textId="6C93A5CA" w:rsidR="00D14597" w:rsidRPr="001913B6" w:rsidRDefault="00D6453B" w:rsidP="0041092D">
      <w:pPr>
        <w:pStyle w:val="Sraopastraipa"/>
        <w:numPr>
          <w:ilvl w:val="2"/>
          <w:numId w:val="68"/>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Sraopastraipa"/>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Sraopastraipa"/>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Sraopastraipa"/>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Sraopastraipa"/>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Sraopastraipa"/>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Sraopastraipa"/>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Sraopastraipa"/>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Sraopastraipa"/>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Sraopastraipa"/>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Antrat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2" w:name="_Ref40443104"/>
      <w:bookmarkStart w:id="113" w:name="_Toc48053180"/>
      <w:bookmarkStart w:id="114" w:name="_Toc126263066"/>
      <w:r w:rsidRPr="00F9566E">
        <w:rPr>
          <w:rFonts w:asciiTheme="minorHAnsi" w:hAnsiTheme="minorHAnsi" w:cstheme="minorHAnsi"/>
          <w:color w:val="auto"/>
          <w:lang w:val="lt-LT"/>
        </w:rPr>
        <w:t>Pasiūlymų eilė ir laimėtojo nustatymas</w:t>
      </w:r>
      <w:bookmarkEnd w:id="112"/>
      <w:bookmarkEnd w:id="113"/>
      <w:bookmarkEnd w:id="114"/>
    </w:p>
    <w:p w14:paraId="6D9C58F7" w14:textId="6FEEF303" w:rsidR="00C36A61" w:rsidRPr="0003043E" w:rsidRDefault="00C36A61" w:rsidP="00516961">
      <w:pPr>
        <w:pStyle w:val="Sraopastraipa"/>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Sraopastraipa"/>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Sraopastraipa"/>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w:t>
      </w:r>
      <w:r w:rsidRPr="00D71FEB">
        <w:rPr>
          <w:lang w:val="lt-LT"/>
        </w:rPr>
        <w:lastRenderedPageBreak/>
        <w:t xml:space="preserve">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Sraopastraipa"/>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5" w:name="_Toc126263067"/>
      <w:bookmarkStart w:id="116" w:name="_Hlk91498524"/>
      <w:r w:rsidRPr="00F9566E">
        <w:rPr>
          <w:rFonts w:asciiTheme="minorHAnsi" w:hAnsiTheme="minorHAnsi" w:cstheme="minorHAnsi"/>
          <w:color w:val="auto"/>
          <w:lang w:val="lt-LT"/>
        </w:rPr>
        <w:t>Informavimas apie pirkimo procedūrų rezultatus</w:t>
      </w:r>
      <w:bookmarkEnd w:id="115"/>
    </w:p>
    <w:bookmarkEnd w:id="116"/>
    <w:p w14:paraId="3F0A54A9" w14:textId="690AD253" w:rsidR="0053096C" w:rsidRPr="00171B94" w:rsidRDefault="0053096C" w:rsidP="00516961">
      <w:pPr>
        <w:pStyle w:val="Sraopastraipa"/>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Sraopastraipa"/>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Antrat1"/>
        <w:numPr>
          <w:ilvl w:val="0"/>
          <w:numId w:val="68"/>
        </w:numPr>
        <w:tabs>
          <w:tab w:val="left" w:pos="567"/>
        </w:tabs>
        <w:spacing w:line="20" w:lineRule="atLeast"/>
        <w:contextualSpacing/>
        <w:rPr>
          <w:rFonts w:asciiTheme="minorHAnsi" w:hAnsiTheme="minorHAnsi" w:cstheme="minorBidi"/>
          <w:color w:val="auto"/>
          <w:lang w:val="lt-LT"/>
        </w:rPr>
      </w:pPr>
      <w:bookmarkStart w:id="117" w:name="_Ref39425999"/>
      <w:bookmarkStart w:id="118" w:name="_Ref39426005"/>
      <w:bookmarkStart w:id="119" w:name="_Toc48053182"/>
      <w:bookmarkStart w:id="120" w:name="_Toc126263068"/>
      <w:r w:rsidRPr="58B3C938">
        <w:rPr>
          <w:rFonts w:asciiTheme="minorHAnsi" w:hAnsiTheme="minorHAnsi" w:cstheme="minorBidi"/>
          <w:color w:val="auto"/>
          <w:lang w:val="lt-LT"/>
        </w:rPr>
        <w:t>Sutarties sudarymas</w:t>
      </w:r>
      <w:bookmarkEnd w:id="117"/>
      <w:bookmarkEnd w:id="118"/>
      <w:bookmarkEnd w:id="119"/>
      <w:bookmarkEnd w:id="120"/>
    </w:p>
    <w:p w14:paraId="4B164DAB" w14:textId="2F7666C8" w:rsidR="00DD1D0D" w:rsidRPr="00C635EE" w:rsidRDefault="000843D4"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Sraopastraipa"/>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Sraopastraipa"/>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Sraopastraipa"/>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 xml:space="preserve">jei, jų nebuvo paprašyta ir nebuvo </w:t>
      </w:r>
      <w:r w:rsidRPr="00237DE7">
        <w:rPr>
          <w:rFonts w:eastAsia="Calibri"/>
          <w:lang w:val="lt-LT"/>
        </w:rPr>
        <w:lastRenderedPageBreak/>
        <w:t>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A876C9" w:rsidRDefault="009B1639" w:rsidP="00C635EE">
      <w:pPr>
        <w:pStyle w:val="Sraopastraipa"/>
        <w:numPr>
          <w:ilvl w:val="1"/>
          <w:numId w:val="68"/>
        </w:numPr>
        <w:spacing w:after="120" w:line="20" w:lineRule="atLeast"/>
        <w:ind w:left="0" w:firstLine="567"/>
        <w:jc w:val="both"/>
        <w:rPr>
          <w:rFonts w:ascii="Arial" w:hAnsi="Arial" w:cs="Arial"/>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Sraopastraipa"/>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F83EF0">
      <w:pPr>
        <w:pStyle w:val="Antrat1"/>
        <w:numPr>
          <w:ilvl w:val="0"/>
          <w:numId w:val="68"/>
        </w:numPr>
        <w:tabs>
          <w:tab w:val="left" w:pos="567"/>
        </w:tabs>
        <w:spacing w:line="20" w:lineRule="atLeast"/>
        <w:ind w:left="0" w:firstLine="0"/>
        <w:contextualSpacing/>
        <w:jc w:val="both"/>
        <w:rPr>
          <w:rFonts w:asciiTheme="minorHAnsi" w:hAnsiTheme="minorHAnsi" w:cstheme="minorHAnsi"/>
          <w:b/>
          <w:bCs/>
          <w:color w:val="auto"/>
          <w:lang w:val="lt-LT"/>
        </w:rPr>
      </w:pPr>
      <w:bookmarkStart w:id="121" w:name="_Hlk91498650"/>
      <w:r w:rsidRPr="00F9566E">
        <w:rPr>
          <w:rFonts w:asciiTheme="minorHAnsi" w:hAnsiTheme="minorHAnsi" w:cstheme="minorHAnsi"/>
          <w:color w:val="auto"/>
          <w:lang w:val="lt-LT"/>
        </w:rPr>
        <w:t xml:space="preserve"> </w:t>
      </w:r>
      <w:bookmarkStart w:id="122"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2"/>
      <w:r w:rsidR="005F09F0" w:rsidRPr="00F9566E">
        <w:rPr>
          <w:rFonts w:asciiTheme="minorHAnsi" w:hAnsiTheme="minorHAnsi" w:cstheme="minorHAnsi"/>
          <w:color w:val="auto"/>
          <w:lang w:val="lt-LT"/>
        </w:rPr>
        <w:tab/>
      </w:r>
      <w:bookmarkEnd w:id="121"/>
    </w:p>
    <w:p w14:paraId="4D642AA6" w14:textId="086A23DD" w:rsidR="006B5699" w:rsidRPr="009D6E53"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Sraopastraipa"/>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Sraopastraipa"/>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9"/>
      <w:footerReference w:type="default" r:id="rId20"/>
      <w:headerReference w:type="first" r:id="rId21"/>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E03238" w14:textId="77777777" w:rsidR="005217BE" w:rsidRDefault="005217BE" w:rsidP="00184B8C">
      <w:pPr>
        <w:spacing w:after="0" w:line="240" w:lineRule="auto"/>
      </w:pPr>
      <w:r>
        <w:separator/>
      </w:r>
    </w:p>
  </w:endnote>
  <w:endnote w:type="continuationSeparator" w:id="0">
    <w:p w14:paraId="386EF38C" w14:textId="77777777" w:rsidR="005217BE" w:rsidRDefault="005217BE" w:rsidP="00184B8C">
      <w:pPr>
        <w:spacing w:after="0" w:line="240" w:lineRule="auto"/>
      </w:pPr>
      <w:r>
        <w:continuationSeparator/>
      </w:r>
    </w:p>
  </w:endnote>
  <w:endnote w:type="continuationNotice" w:id="1">
    <w:p w14:paraId="7FB5A77C" w14:textId="77777777" w:rsidR="005217BE" w:rsidRDefault="005217B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54967C3E" w:rsidR="007D26C7" w:rsidRPr="002218AC" w:rsidRDefault="007D26C7">
    <w:pPr>
      <w:pStyle w:val="Porat"/>
      <w:rPr>
        <w:lang w:val="lt-LT"/>
      </w:rPr>
    </w:pPr>
    <w:r w:rsidRPr="002218AC">
      <w:rPr>
        <w:lang w:val="lt-LT"/>
      </w:rPr>
      <w:t>Bendrosios sąlygos - 202</w:t>
    </w:r>
    <w:r w:rsidR="008052A7">
      <w:rPr>
        <w:lang w:val="lt-LT"/>
      </w:rPr>
      <w:t>6</w:t>
    </w:r>
    <w:r w:rsidRPr="002218AC">
      <w:rPr>
        <w:lang w:val="lt-LT"/>
      </w:rPr>
      <w:t>-</w:t>
    </w:r>
    <w:r w:rsidR="008052A7">
      <w:rPr>
        <w:lang w:val="lt-LT"/>
      </w:rPr>
      <w:t>08</w:t>
    </w:r>
    <w:r w:rsidRPr="002218AC">
      <w:rPr>
        <w:lang w:val="lt-LT"/>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493732" w14:textId="77777777" w:rsidR="005217BE" w:rsidRDefault="005217BE" w:rsidP="00184B8C">
      <w:pPr>
        <w:spacing w:after="0" w:line="240" w:lineRule="auto"/>
      </w:pPr>
      <w:r>
        <w:separator/>
      </w:r>
    </w:p>
  </w:footnote>
  <w:footnote w:type="continuationSeparator" w:id="0">
    <w:p w14:paraId="3F2934A7" w14:textId="77777777" w:rsidR="005217BE" w:rsidRDefault="005217BE" w:rsidP="00184B8C">
      <w:pPr>
        <w:spacing w:after="0" w:line="240" w:lineRule="auto"/>
      </w:pPr>
      <w:r>
        <w:continuationSeparator/>
      </w:r>
    </w:p>
  </w:footnote>
  <w:footnote w:type="continuationNotice" w:id="1">
    <w:p w14:paraId="62DD6B9B" w14:textId="77777777" w:rsidR="005217BE" w:rsidRDefault="005217BE">
      <w:pPr>
        <w:spacing w:after="0" w:line="240" w:lineRule="auto"/>
      </w:pPr>
    </w:p>
  </w:footnote>
  <w:footnote w:id="2">
    <w:p w14:paraId="007E516C" w14:textId="693D8DBF" w:rsidR="0041281F" w:rsidRPr="00427C59" w:rsidRDefault="0041281F" w:rsidP="00E04D63">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00E04D63" w:rsidRPr="00A77410">
          <w:rPr>
            <w:rStyle w:val="Hipersaitas"/>
          </w:rPr>
          <w:t>https://vpt.lrv.lt/lt/nauja-cvp-is-aktuali-nuo-2024-12-01/metodine-medziaga-instrukcijos/tiekejamsnaujaCVPIS/</w:t>
        </w:r>
      </w:hyperlink>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427C59" w:rsidRDefault="0017028B" w:rsidP="00801E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DF0DDC" w:rsidRPr="00DF0DDC">
          <w:rPr>
            <w:rStyle w:val="Hipersaitas"/>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1778"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removePersonalInformation/>
  <w:removeDateAndTime/>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1C1C"/>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070E"/>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5C7B"/>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17F92"/>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6F2A"/>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0F0"/>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6D96"/>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6759"/>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3613"/>
    <w:rsid w:val="0046451F"/>
    <w:rsid w:val="0046498E"/>
    <w:rsid w:val="0046551B"/>
    <w:rsid w:val="00467976"/>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575"/>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7BE"/>
    <w:rsid w:val="00521D31"/>
    <w:rsid w:val="00522D12"/>
    <w:rsid w:val="00523392"/>
    <w:rsid w:val="0052395A"/>
    <w:rsid w:val="00523AB0"/>
    <w:rsid w:val="00523AE4"/>
    <w:rsid w:val="00524505"/>
    <w:rsid w:val="005246B8"/>
    <w:rsid w:val="005254BA"/>
    <w:rsid w:val="00525C53"/>
    <w:rsid w:val="0052619B"/>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009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D7FC2"/>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1FC"/>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AF3"/>
    <w:rsid w:val="00677DB3"/>
    <w:rsid w:val="00680F76"/>
    <w:rsid w:val="006818EA"/>
    <w:rsid w:val="0068209F"/>
    <w:rsid w:val="006848D7"/>
    <w:rsid w:val="00685400"/>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07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2A7"/>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20E"/>
    <w:rsid w:val="008E1307"/>
    <w:rsid w:val="008E1401"/>
    <w:rsid w:val="008E14AC"/>
    <w:rsid w:val="008E1C8F"/>
    <w:rsid w:val="008E2546"/>
    <w:rsid w:val="008E262D"/>
    <w:rsid w:val="008E38C8"/>
    <w:rsid w:val="008E53F2"/>
    <w:rsid w:val="008E5499"/>
    <w:rsid w:val="008F07DD"/>
    <w:rsid w:val="008F12A4"/>
    <w:rsid w:val="008F281D"/>
    <w:rsid w:val="008F3677"/>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928"/>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03D"/>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40AE"/>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3C6"/>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30CA"/>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6B2E"/>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AB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0F3E"/>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369E"/>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6DCD"/>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1FB4"/>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22"/>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3819"/>
    <w:rsid w:val="00F04DBC"/>
    <w:rsid w:val="00F11BC7"/>
    <w:rsid w:val="00F121A3"/>
    <w:rsid w:val="00F128A8"/>
    <w:rsid w:val="00F131D4"/>
    <w:rsid w:val="00F131DC"/>
    <w:rsid w:val="00F132E2"/>
    <w:rsid w:val="00F1354F"/>
    <w:rsid w:val="00F13E33"/>
    <w:rsid w:val="00F148B7"/>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4AF7"/>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EF0"/>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0E5D"/>
    <w:rsid w:val="00FE256C"/>
    <w:rsid w:val="00FE2F38"/>
    <w:rsid w:val="00FE2F42"/>
    <w:rsid w:val="00FE3B47"/>
    <w:rsid w:val="00FE48E8"/>
    <w:rsid w:val="00FE4E38"/>
    <w:rsid w:val="00FE5EC8"/>
    <w:rsid w:val="00FE6526"/>
    <w:rsid w:val="00FE6E86"/>
    <w:rsid w:val="00FE6F2D"/>
    <w:rsid w:val="00FE7018"/>
    <w:rsid w:val="00FF0035"/>
    <w:rsid w:val="00FF094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 w:type="paragraph" w:customStyle="1" w:styleId="Tekstas">
    <w:name w:val="Tekstas"/>
    <w:basedOn w:val="prastasis"/>
    <w:qFormat/>
    <w:rsid w:val="00C9369E"/>
    <w:pPr>
      <w:spacing w:after="0" w:line="240" w:lineRule="auto"/>
      <w:ind w:firstLine="720"/>
      <w:jc w:val="both"/>
    </w:pPr>
    <w:rPr>
      <w:rFonts w:ascii="Times New Roman" w:eastAsia="Calibri" w:hAnsi="Times New Roman" w:cs="Times New Roman"/>
      <w:sz w:val="24"/>
      <w:szCs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0794112">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 w:id="2121685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hyperlink" Target="https://vpt.lrv.lt/uploads/vpt/documents/files/LT_versija/CVP_IS/Mokymu_medziaga/Tiekejams/Uzsifravimo_instrukcija.pdf"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mailto:savivaldybe@kretinga.lt" TargetMode="External"/><Relationship Id="rId17" Type="http://schemas.openxmlformats.org/officeDocument/2006/relationships/hyperlink" Target="http://ebvpd.eviesiejipirkimai.lt/espd-web/" TargetMode="External"/><Relationship Id="rId2" Type="http://schemas.openxmlformats.org/officeDocument/2006/relationships/customXml" Target="../customXml/item2.xml"/><Relationship Id="rId16" Type="http://schemas.openxmlformats.org/officeDocument/2006/relationships/hyperlink" Target="https://viesiejipirkimai.l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viesiejipirkimai.lt"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bvpd.eviesiejipirkimai.lt/espd-web/"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218E07CF27E43D4B353DBBB0F2BFFF4"/>
        <w:category>
          <w:name w:val="Bendrosios nuostatos"/>
          <w:gallery w:val="placeholder"/>
        </w:category>
        <w:types>
          <w:type w:val="bbPlcHdr"/>
        </w:types>
        <w:behaviors>
          <w:behavior w:val="content"/>
        </w:behaviors>
        <w:guid w:val="{BD99EE6C-72F6-4968-B752-2E753F9C9246}"/>
      </w:docPartPr>
      <w:docPartBody>
        <w:p w:rsidR="002C5238" w:rsidRDefault="002C5238" w:rsidP="002C5238">
          <w:pPr>
            <w:pStyle w:val="7218E07CF27E43D4B353DBBB0F2BFFF4"/>
          </w:pPr>
          <w:r>
            <w:rPr>
              <w:color w:val="0F4761" w:themeColor="accent1" w:themeShade="BF"/>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B4A3A"/>
    <w:rsid w:val="000B6E49"/>
    <w:rsid w:val="000C5191"/>
    <w:rsid w:val="001138CE"/>
    <w:rsid w:val="001434E1"/>
    <w:rsid w:val="00152BA7"/>
    <w:rsid w:val="00165F53"/>
    <w:rsid w:val="001A142E"/>
    <w:rsid w:val="001A5316"/>
    <w:rsid w:val="00207185"/>
    <w:rsid w:val="0020766A"/>
    <w:rsid w:val="002223C0"/>
    <w:rsid w:val="00244C86"/>
    <w:rsid w:val="002661E7"/>
    <w:rsid w:val="00275C7F"/>
    <w:rsid w:val="002A2CE7"/>
    <w:rsid w:val="002C392B"/>
    <w:rsid w:val="002C4C39"/>
    <w:rsid w:val="002C5238"/>
    <w:rsid w:val="002E1D9D"/>
    <w:rsid w:val="002F0E8D"/>
    <w:rsid w:val="00336D7E"/>
    <w:rsid w:val="00360A53"/>
    <w:rsid w:val="003749C5"/>
    <w:rsid w:val="003B1426"/>
    <w:rsid w:val="003E6EE4"/>
    <w:rsid w:val="003F6759"/>
    <w:rsid w:val="0040066E"/>
    <w:rsid w:val="00433D56"/>
    <w:rsid w:val="0044540B"/>
    <w:rsid w:val="00493487"/>
    <w:rsid w:val="0052513E"/>
    <w:rsid w:val="0052619B"/>
    <w:rsid w:val="005675CF"/>
    <w:rsid w:val="005729F3"/>
    <w:rsid w:val="005810C1"/>
    <w:rsid w:val="005834A3"/>
    <w:rsid w:val="005E16E8"/>
    <w:rsid w:val="00601AF4"/>
    <w:rsid w:val="00606C3D"/>
    <w:rsid w:val="00624CFA"/>
    <w:rsid w:val="0066593D"/>
    <w:rsid w:val="00693424"/>
    <w:rsid w:val="006B2D23"/>
    <w:rsid w:val="006C391D"/>
    <w:rsid w:val="006E34FF"/>
    <w:rsid w:val="006F717D"/>
    <w:rsid w:val="007067F2"/>
    <w:rsid w:val="007A307C"/>
    <w:rsid w:val="007C5391"/>
    <w:rsid w:val="007D715C"/>
    <w:rsid w:val="007F042B"/>
    <w:rsid w:val="0080023D"/>
    <w:rsid w:val="00803091"/>
    <w:rsid w:val="00826AF2"/>
    <w:rsid w:val="00842D8B"/>
    <w:rsid w:val="00870009"/>
    <w:rsid w:val="008972D3"/>
    <w:rsid w:val="008E120E"/>
    <w:rsid w:val="008E3986"/>
    <w:rsid w:val="008F12A4"/>
    <w:rsid w:val="0091517E"/>
    <w:rsid w:val="009400D0"/>
    <w:rsid w:val="00945412"/>
    <w:rsid w:val="009467A4"/>
    <w:rsid w:val="009809C9"/>
    <w:rsid w:val="00986DA0"/>
    <w:rsid w:val="0099583F"/>
    <w:rsid w:val="009E4598"/>
    <w:rsid w:val="00A17103"/>
    <w:rsid w:val="00A66BF4"/>
    <w:rsid w:val="00B04A47"/>
    <w:rsid w:val="00B15794"/>
    <w:rsid w:val="00B34251"/>
    <w:rsid w:val="00BA4285"/>
    <w:rsid w:val="00C21BEC"/>
    <w:rsid w:val="00C40F63"/>
    <w:rsid w:val="00C70F3E"/>
    <w:rsid w:val="00CE3250"/>
    <w:rsid w:val="00CE4BC9"/>
    <w:rsid w:val="00CE5602"/>
    <w:rsid w:val="00D04EA0"/>
    <w:rsid w:val="00D23DD6"/>
    <w:rsid w:val="00D63C44"/>
    <w:rsid w:val="00D8236E"/>
    <w:rsid w:val="00D93133"/>
    <w:rsid w:val="00D953CC"/>
    <w:rsid w:val="00DC4FE0"/>
    <w:rsid w:val="00E13386"/>
    <w:rsid w:val="00E82A7B"/>
    <w:rsid w:val="00E87071"/>
    <w:rsid w:val="00EB0EF1"/>
    <w:rsid w:val="00EC43FB"/>
    <w:rsid w:val="00EF1868"/>
    <w:rsid w:val="00F06192"/>
    <w:rsid w:val="00F128A8"/>
    <w:rsid w:val="00F148B7"/>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7218E07CF27E43D4B353DBBB0F2BFFF4">
    <w:name w:val="7218E07CF27E43D4B353DBBB0F2BFFF4"/>
    <w:rsid w:val="002C5238"/>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4.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40761</Words>
  <Characters>23235</Characters>
  <Application>Microsoft Office Word</Application>
  <DocSecurity>0</DocSecurity>
  <Lines>193</Lines>
  <Paragraphs>127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atviro konkurso bendrosios sąlygos</vt:lpstr>
      <vt:lpstr>Viešojo pirkimo atviro konkurso bendrosios sąlygos</vt:lpstr>
    </vt:vector>
  </TitlesOfParts>
  <Company/>
  <LinksUpToDate>false</LinksUpToDate>
  <CharactersWithSpaces>63869</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2026-08- versija, skelbiama https://vpt.lrv.lt</dc:subject>
  <dc:creator/>
  <cp:keywords/>
  <dc:description/>
  <cp:lastModifiedBy/>
  <cp:revision>1</cp:revision>
  <dcterms:created xsi:type="dcterms:W3CDTF">2026-10-20T07:20:00Z</dcterms:created>
  <dcterms:modified xsi:type="dcterms:W3CDTF">2026-10-27T08:16:00Z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