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65.4pt" o:ole="">
            <v:imagedata r:id="rId11" o:title=""/>
          </v:shape>
          <o:OLEObject Type="Embed" ProgID="PBrush" ShapeID="_x0000_i1025" DrawAspect="Content" ObjectID="_1854270525"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273FCE5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197785">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w:t>
      </w:r>
      <w:r w:rsidR="00197785">
        <w:rPr>
          <w:rFonts w:ascii="Times New Roman" w:eastAsia="Calibri" w:hAnsi="Times New Roman" w:cs="Times New Roman"/>
          <w:sz w:val="16"/>
          <w:szCs w:val="16"/>
          <w:lang w:eastAsia="lt-LT"/>
        </w:rPr>
        <w:t xml:space="preserve"> </w:t>
      </w:r>
      <w:hyperlink r:id="rId13" w:history="1">
        <w:r w:rsidR="00197785"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3BC7CFCB" w:rsidR="00143F73" w:rsidRPr="00A1333F"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w:t>
      </w:r>
      <w:r w:rsidRPr="00A1333F">
        <w:rPr>
          <w:rFonts w:ascii="Times New Roman" w:eastAsiaTheme="minorEastAsia" w:hAnsi="Times New Roman" w:cs="Times New Roman"/>
          <w:i/>
          <w:iCs/>
          <w:lang w:eastAsia="lt-LT"/>
        </w:rPr>
        <w:t xml:space="preserve">sveikatos mokslų universiteto viešojo pirkimo komisijos </w:t>
      </w:r>
      <w:r w:rsidR="00A1333F" w:rsidRPr="00A1333F">
        <w:rPr>
          <w:rFonts w:ascii="Times New Roman" w:eastAsiaTheme="minorEastAsia" w:hAnsi="Times New Roman" w:cs="Times New Roman"/>
          <w:lang w:eastAsia="lt-LT"/>
        </w:rPr>
        <w:t>2026-10-16</w:t>
      </w:r>
      <w:r w:rsidRPr="00A1333F">
        <w:rPr>
          <w:rFonts w:ascii="Times New Roman" w:eastAsiaTheme="minorEastAsia" w:hAnsi="Times New Roman" w:cs="Times New Roman"/>
          <w:lang w:eastAsia="lt-LT"/>
        </w:rPr>
        <w:t xml:space="preserve"> d. protokolu Nr. </w:t>
      </w:r>
      <w:r w:rsidR="00A1333F" w:rsidRPr="00A1333F">
        <w:rPr>
          <w:rFonts w:ascii="Times New Roman" w:eastAsiaTheme="minorEastAsia" w:hAnsi="Times New Roman" w:cs="Times New Roman"/>
          <w:lang w:eastAsia="lt-LT"/>
        </w:rPr>
        <w:t>1.</w:t>
      </w:r>
    </w:p>
    <w:p w14:paraId="44F24411" w14:textId="23122904" w:rsidR="00143F73" w:rsidRPr="00902088" w:rsidRDefault="00143F73" w:rsidP="00143F73">
      <w:pPr>
        <w:spacing w:after="120" w:line="20" w:lineRule="atLeast"/>
        <w:ind w:left="5245"/>
        <w:contextualSpacing/>
        <w:rPr>
          <w:rFonts w:ascii="Times New Roman" w:eastAsiaTheme="minorEastAsia" w:hAnsi="Times New Roman" w:cs="Times New Roman"/>
          <w:iCs/>
          <w:lang w:eastAsia="lt-LT"/>
        </w:rPr>
      </w:pPr>
      <w:r w:rsidRPr="00A1333F">
        <w:rPr>
          <w:rFonts w:ascii="Times New Roman" w:eastAsiaTheme="minorEastAsia" w:hAnsi="Times New Roman" w:cs="Times New Roman"/>
          <w:iCs/>
          <w:lang w:eastAsia="lt-LT"/>
        </w:rPr>
        <w:t>PAKEITIMAI PATVIRTINTI:  netaikoma</w:t>
      </w:r>
      <w:r w:rsidRPr="00A1333F">
        <w:rPr>
          <w:rFonts w:ascii="Times New Roman" w:eastAsiaTheme="minorEastAsia" w:hAnsi="Times New Roman" w:cs="Times New Roman"/>
          <w:i/>
          <w:iCs/>
          <w:lang w:eastAsia="lt-LT"/>
        </w:rPr>
        <w:t xml:space="preserve"> </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6FA64F93" w:rsidR="00143F73" w:rsidRPr="00DA7979" w:rsidRDefault="005752E3" w:rsidP="00143F73">
      <w:pPr>
        <w:tabs>
          <w:tab w:val="left" w:pos="3150"/>
        </w:tabs>
        <w:spacing w:after="0" w:line="276" w:lineRule="auto"/>
        <w:jc w:val="center"/>
        <w:rPr>
          <w:rFonts w:ascii="Times New Roman" w:hAnsi="Times New Roman" w:cs="Times New Roman"/>
          <w:b/>
          <w:bCs/>
          <w:sz w:val="24"/>
          <w:szCs w:val="24"/>
        </w:rPr>
      </w:pPr>
      <w:r w:rsidRPr="005752E3">
        <w:rPr>
          <w:rFonts w:ascii="Times New Roman" w:hAnsi="Times New Roman" w:cs="Times New Roman"/>
          <w:b/>
          <w:bCs/>
          <w:sz w:val="24"/>
          <w:szCs w:val="24"/>
        </w:rPr>
        <w:t xml:space="preserve">ĮRANGOS ODONTOLOGIJAI 1 (KLINIKINIS BAZINIS ĮRENGINYS SU KĖDUTĖM IR </w:t>
      </w:r>
      <w:r w:rsidRPr="00DA7979">
        <w:rPr>
          <w:rFonts w:ascii="Times New Roman" w:hAnsi="Times New Roman" w:cs="Times New Roman"/>
          <w:b/>
          <w:bCs/>
          <w:sz w:val="24"/>
          <w:szCs w:val="24"/>
        </w:rPr>
        <w:t xml:space="preserve">KOMPLEKTACIJA DARBUI) </w:t>
      </w:r>
      <w:r w:rsidR="00143F73" w:rsidRPr="00DA7979">
        <w:rPr>
          <w:rFonts w:ascii="Times New Roman" w:hAnsi="Times New Roman" w:cs="Times New Roman"/>
          <w:b/>
          <w:bCs/>
          <w:sz w:val="24"/>
          <w:szCs w:val="24"/>
        </w:rPr>
        <w:t xml:space="preserve"> PIRKIMAS</w:t>
      </w:r>
    </w:p>
    <w:p w14:paraId="1F6AD56E" w14:textId="7B9D4A87" w:rsidR="00143F73" w:rsidRPr="00902088" w:rsidRDefault="00143F73" w:rsidP="00143F73">
      <w:pPr>
        <w:tabs>
          <w:tab w:val="left" w:pos="3150"/>
        </w:tabs>
        <w:spacing w:after="0" w:line="276" w:lineRule="auto"/>
        <w:jc w:val="center"/>
        <w:rPr>
          <w:rFonts w:ascii="Times New Roman" w:hAnsi="Times New Roman" w:cs="Times New Roman"/>
          <w:b/>
          <w:sz w:val="24"/>
          <w:szCs w:val="24"/>
        </w:rPr>
      </w:pPr>
      <w:r w:rsidRPr="00DA7979">
        <w:rPr>
          <w:rFonts w:ascii="Times New Roman" w:eastAsiaTheme="minorEastAsia" w:hAnsi="Times New Roman" w:cs="Times New Roman"/>
          <w:b/>
          <w:bCs/>
          <w:lang w:eastAsia="lt-LT"/>
        </w:rPr>
        <w:t>Versija Nr.</w:t>
      </w:r>
      <w:r w:rsidR="005752E3" w:rsidRPr="00DA7979">
        <w:rPr>
          <w:rFonts w:ascii="Times New Roman" w:eastAsiaTheme="minorEastAsia" w:hAnsi="Times New Roman" w:cs="Times New Roman"/>
          <w:b/>
          <w:bCs/>
          <w:lang w:eastAsia="lt-LT"/>
        </w:rPr>
        <w:t xml:space="preserve"> 1</w:t>
      </w:r>
    </w:p>
    <w:p w14:paraId="608AAC62"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 </w:t>
      </w: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54DD1930" w14:textId="77777777" w:rsidR="00DB31A6" w:rsidRDefault="00DB31A6" w:rsidP="00DB31A6">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199FE586" w14:textId="411C249F" w:rsidR="00143F73" w:rsidRPr="00902088" w:rsidRDefault="00DB31A6" w:rsidP="00DB31A6">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Pr="00783B78">
          <w:rPr>
            <w:rStyle w:val="Hyperlink"/>
            <w:i/>
            <w:iCs/>
            <w:sz w:val="24"/>
            <w:szCs w:val="24"/>
          </w:rPr>
          <w:t>https://viesiejipirkimai.lt</w:t>
        </w:r>
      </w:hyperlink>
      <w:r w:rsidR="00143F73" w:rsidRPr="00902088">
        <w:rPr>
          <w:rFonts w:ascii="Times New Roman" w:eastAsia="Calibri" w:hAnsi="Times New Roman" w:cs="Times New Roman"/>
          <w:sz w:val="24"/>
          <w:szCs w:val="24"/>
        </w:rPr>
        <w:t>.</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4405F9">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902088" w14:paraId="363D6308" w14:textId="77777777" w:rsidTr="004405F9">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PRIEDAI:</w:t>
            </w:r>
          </w:p>
        </w:tc>
      </w:tr>
    </w:tbl>
    <w:p w14:paraId="6C0CEA91" w14:textId="77777777" w:rsidR="00143F73" w:rsidRPr="00DA7979" w:rsidRDefault="00143F73" w:rsidP="00143F73">
      <w:pPr>
        <w:spacing w:after="0" w:line="240" w:lineRule="auto"/>
        <w:ind w:firstLine="720"/>
        <w:jc w:val="both"/>
        <w:rPr>
          <w:rFonts w:ascii="Times New Roman" w:eastAsia="Times New Roman" w:hAnsi="Times New Roman" w:cs="Times New Roman"/>
          <w:sz w:val="24"/>
        </w:rPr>
      </w:pPr>
      <w:r w:rsidRPr="00DA7979">
        <w:rPr>
          <w:rFonts w:ascii="Times New Roman" w:eastAsia="Times New Roman" w:hAnsi="Times New Roman" w:cs="Times New Roman"/>
          <w:sz w:val="24"/>
        </w:rPr>
        <w:t>1. Techninė specifikacija.</w:t>
      </w:r>
    </w:p>
    <w:p w14:paraId="468FB383" w14:textId="77777777" w:rsidR="00143F73" w:rsidRPr="00DA7979" w:rsidRDefault="00143F73" w:rsidP="00143F73">
      <w:pPr>
        <w:spacing w:after="0" w:line="240" w:lineRule="auto"/>
        <w:ind w:firstLine="720"/>
        <w:jc w:val="both"/>
        <w:rPr>
          <w:rFonts w:ascii="Times New Roman" w:eastAsia="Times New Roman" w:hAnsi="Times New Roman" w:cs="Times New Roman"/>
          <w:sz w:val="24"/>
        </w:rPr>
      </w:pPr>
      <w:r w:rsidRPr="00DA7979">
        <w:rPr>
          <w:rFonts w:ascii="Times New Roman" w:eastAsia="Times New Roman" w:hAnsi="Times New Roman" w:cs="Times New Roman"/>
          <w:sz w:val="24"/>
        </w:rPr>
        <w:t>2. Pasiūlymo forma.</w:t>
      </w:r>
    </w:p>
    <w:p w14:paraId="11E685BB" w14:textId="77777777" w:rsidR="00143F73" w:rsidRPr="00DA7979" w:rsidRDefault="00143F73" w:rsidP="00143F73">
      <w:pPr>
        <w:spacing w:after="0" w:line="240" w:lineRule="auto"/>
        <w:ind w:firstLine="720"/>
        <w:jc w:val="both"/>
        <w:rPr>
          <w:rFonts w:ascii="Times New Roman" w:eastAsia="Times New Roman" w:hAnsi="Times New Roman" w:cs="Times New Roman"/>
          <w:sz w:val="24"/>
        </w:rPr>
      </w:pPr>
      <w:r w:rsidRPr="00DA7979">
        <w:rPr>
          <w:rFonts w:ascii="Times New Roman" w:eastAsia="Times New Roman" w:hAnsi="Times New Roman" w:cs="Times New Roman"/>
          <w:sz w:val="24"/>
        </w:rPr>
        <w:t xml:space="preserve">3. Europos bendrasis viešųjų pirkimų dokumentas (toliau – EBVPD) </w:t>
      </w:r>
    </w:p>
    <w:p w14:paraId="53A501F1" w14:textId="528F9C6A" w:rsidR="00143F73" w:rsidRPr="00DA7979" w:rsidRDefault="00143F73" w:rsidP="00143F73">
      <w:pPr>
        <w:spacing w:after="0" w:line="240" w:lineRule="auto"/>
        <w:ind w:left="720"/>
        <w:jc w:val="both"/>
        <w:rPr>
          <w:rFonts w:ascii="Times New Roman" w:eastAsia="Times New Roman" w:hAnsi="Times New Roman" w:cs="Times New Roman"/>
          <w:sz w:val="24"/>
        </w:rPr>
      </w:pPr>
      <w:r w:rsidRPr="00DA7979">
        <w:rPr>
          <w:rFonts w:ascii="Times New Roman" w:eastAsia="Times New Roman" w:hAnsi="Times New Roman" w:cs="Times New Roman"/>
          <w:sz w:val="24"/>
        </w:rPr>
        <w:t xml:space="preserve">4. </w:t>
      </w:r>
      <w:r w:rsidR="00B47FAF" w:rsidRPr="00DA7979">
        <w:rPr>
          <w:rFonts w:ascii="Times New Roman" w:eastAsia="Times New Roman" w:hAnsi="Times New Roman" w:cs="Times New Roman"/>
          <w:sz w:val="24"/>
        </w:rPr>
        <w:t>Pirkimo</w:t>
      </w:r>
      <w:r w:rsidRPr="00DA7979">
        <w:rPr>
          <w:rFonts w:ascii="Times New Roman" w:eastAsia="Times New Roman" w:hAnsi="Times New Roman" w:cs="Times New Roman"/>
          <w:sz w:val="24"/>
        </w:rPr>
        <w:t xml:space="preserve"> sutarties projektas.</w:t>
      </w:r>
    </w:p>
    <w:p w14:paraId="31BEC1DA" w14:textId="77777777" w:rsidR="00023BB2" w:rsidRPr="00DA7979" w:rsidRDefault="00143F73" w:rsidP="00143F73">
      <w:pPr>
        <w:spacing w:after="0" w:line="240" w:lineRule="auto"/>
        <w:ind w:left="720"/>
        <w:jc w:val="both"/>
        <w:rPr>
          <w:rFonts w:ascii="Times New Roman" w:eastAsia="Times New Roman" w:hAnsi="Times New Roman" w:cs="Times New Roman"/>
          <w:sz w:val="24"/>
          <w:szCs w:val="24"/>
          <w:lang w:eastAsia="lt-LT"/>
        </w:rPr>
      </w:pPr>
      <w:r w:rsidRPr="00DA7979">
        <w:rPr>
          <w:rFonts w:ascii="Times New Roman" w:eastAsia="Times New Roman" w:hAnsi="Times New Roman" w:cs="Times New Roman"/>
          <w:sz w:val="24"/>
        </w:rPr>
        <w:t xml:space="preserve">5. </w:t>
      </w:r>
      <w:r w:rsidRPr="00DA7979">
        <w:rPr>
          <w:rFonts w:ascii="Times New Roman" w:eastAsia="Times New Roman" w:hAnsi="Times New Roman" w:cs="Times New Roman"/>
          <w:sz w:val="24"/>
          <w:szCs w:val="24"/>
          <w:lang w:eastAsia="lt-LT"/>
        </w:rPr>
        <w:t>Deklaracija dėl tiekėjo atsakingų asmenų.</w:t>
      </w:r>
    </w:p>
    <w:p w14:paraId="4C560EA8" w14:textId="77777777" w:rsidR="005E4C29" w:rsidRPr="00DA7979" w:rsidRDefault="00023BB2" w:rsidP="00143F73">
      <w:pPr>
        <w:spacing w:after="0" w:line="240" w:lineRule="auto"/>
        <w:ind w:left="720"/>
        <w:jc w:val="both"/>
        <w:rPr>
          <w:rFonts w:ascii="Times New Roman" w:eastAsia="Calibri" w:hAnsi="Times New Roman" w:cs="Times New Roman"/>
          <w:sz w:val="24"/>
          <w:szCs w:val="24"/>
          <w:lang w:eastAsia="lt-LT"/>
        </w:rPr>
      </w:pPr>
      <w:r w:rsidRPr="00DA7979">
        <w:rPr>
          <w:rFonts w:ascii="Times New Roman" w:eastAsia="Calibri" w:hAnsi="Times New Roman" w:cs="Times New Roman"/>
          <w:sz w:val="24"/>
          <w:szCs w:val="24"/>
          <w:lang w:eastAsia="lt-LT"/>
        </w:rPr>
        <w:t>6. Deklaracija dėl (ne)atitikties Reglamento nuostatoms.</w:t>
      </w:r>
    </w:p>
    <w:p w14:paraId="7C485E6D" w14:textId="5B7B1158" w:rsidR="00143F73" w:rsidRPr="00902088" w:rsidRDefault="005E4C29" w:rsidP="005E4C29">
      <w:pPr>
        <w:spacing w:after="0" w:line="240" w:lineRule="auto"/>
        <w:ind w:left="720"/>
        <w:jc w:val="both"/>
        <w:rPr>
          <w:rFonts w:ascii="Times New Roman" w:eastAsia="Calibri" w:hAnsi="Times New Roman" w:cs="Times New Roman"/>
          <w:sz w:val="24"/>
          <w:szCs w:val="24"/>
          <w:lang w:eastAsia="lt-LT"/>
        </w:rPr>
      </w:pPr>
      <w:r w:rsidRPr="00DA7979">
        <w:rPr>
          <w:rFonts w:ascii="Times New Roman" w:eastAsia="Calibri" w:hAnsi="Times New Roman" w:cs="Times New Roman"/>
          <w:sz w:val="24"/>
          <w:szCs w:val="24"/>
          <w:lang w:eastAsia="lt-LT"/>
        </w:rPr>
        <w:t>7. Pasiūlymų pagal ekonominį naudingumą vertinimo tvarka. </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Times New Roman" w:hAnsi="Times New Roman" w:cs="Times New Roman"/>
          <w:b/>
          <w:sz w:val="24"/>
          <w:szCs w:val="24"/>
        </w:rPr>
        <w:t>1.4. Konkurso sąlygose naudojamos sąvokos:</w:t>
      </w:r>
    </w:p>
    <w:p w14:paraId="680BA0E0" w14:textId="77777777" w:rsidR="00143F73" w:rsidRPr="00F16177"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F16177">
        <w:rPr>
          <w:rFonts w:ascii="Times New Roman" w:hAnsi="Times New Roman" w:cs="Times New Roman"/>
          <w:b/>
          <w:bCs/>
          <w:sz w:val="24"/>
          <w:szCs w:val="24"/>
          <w:lang w:eastAsia="lt-LT"/>
        </w:rPr>
        <w:t>1.4.1.</w:t>
      </w:r>
      <w:r w:rsidRPr="00F16177">
        <w:rPr>
          <w:rFonts w:ascii="Times New Roman" w:hAnsi="Times New Roman" w:cs="Times New Roman"/>
          <w:sz w:val="24"/>
          <w:szCs w:val="24"/>
          <w:lang w:eastAsia="lt-LT"/>
        </w:rPr>
        <w:t xml:space="preserve"> </w:t>
      </w:r>
      <w:r w:rsidRPr="00F16177">
        <w:rPr>
          <w:rFonts w:ascii="Times New Roman" w:hAnsi="Times New Roman" w:cs="Times New Roman"/>
          <w:b/>
          <w:sz w:val="24"/>
          <w:szCs w:val="24"/>
          <w:lang w:eastAsia="lt-LT"/>
        </w:rPr>
        <w:t xml:space="preserve">Subtiekėjas, kurio pajėgumais tiekėjas nesiremia (toliau – Subtiekėjas) </w:t>
      </w:r>
      <w:r w:rsidRPr="00F16177">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4F4CBD8D" w14:textId="77777777" w:rsidR="00DB31A6" w:rsidRPr="00902088" w:rsidRDefault="00DB31A6" w:rsidP="00DB31A6">
      <w:pPr>
        <w:spacing w:after="0" w:line="240" w:lineRule="auto"/>
        <w:ind w:firstLine="720"/>
        <w:jc w:val="both"/>
        <w:rPr>
          <w:rFonts w:ascii="Times New Roman" w:eastAsia="Times New Roman" w:hAnsi="Times New Roman" w:cs="Times New Roman"/>
          <w:sz w:val="24"/>
          <w:szCs w:val="24"/>
        </w:rPr>
      </w:pPr>
      <w:r w:rsidRPr="00F16177">
        <w:rPr>
          <w:rFonts w:ascii="Times New Roman" w:eastAsia="Times New Roman" w:hAnsi="Times New Roman" w:cs="Times New Roman"/>
          <w:b/>
          <w:sz w:val="24"/>
          <w:szCs w:val="24"/>
        </w:rPr>
        <w:t>1.</w:t>
      </w:r>
      <w:r w:rsidRPr="00F16177">
        <w:rPr>
          <w:rFonts w:ascii="Times New Roman" w:eastAsia="Times New Roman" w:hAnsi="Times New Roman" w:cs="Times New Roman"/>
          <w:b/>
          <w:bCs/>
          <w:sz w:val="24"/>
          <w:szCs w:val="24"/>
        </w:rPr>
        <w:t>5.</w:t>
      </w:r>
      <w:r w:rsidRPr="00F16177">
        <w:rPr>
          <w:rFonts w:ascii="Times New Roman" w:eastAsia="Times New Roman" w:hAnsi="Times New Roman" w:cs="Times New Roman"/>
          <w:sz w:val="24"/>
          <w:szCs w:val="24"/>
        </w:rPr>
        <w:t xml:space="preserve"> Skelbimas apie pirkimą paskelbtas Europos Sąjungos oficialiame</w:t>
      </w:r>
      <w:r w:rsidRPr="00902088">
        <w:rPr>
          <w:rFonts w:ascii="Times New Roman" w:eastAsia="Times New Roman" w:hAnsi="Times New Roman" w:cs="Times New Roman"/>
          <w:sz w:val="24"/>
          <w:szCs w:val="24"/>
        </w:rPr>
        <w:t xml:space="preserve"> leidinyje, Viešųjų pirkimų įstatymo nustatyta tvarka naudojantis Centrinės viešųjų pirkimų informacinės sistemos priemonėmis (toliau – CVP IS), interneto adresu: </w:t>
      </w:r>
      <w:hyperlink r:id="rId15" w:history="1">
        <w:r w:rsidRPr="00783B78">
          <w:rPr>
            <w:rStyle w:val="Hyperlink"/>
            <w:i/>
            <w:iCs/>
            <w:sz w:val="24"/>
            <w:szCs w:val="24"/>
          </w:rPr>
          <w:t>https://viesiejipirkimai.lt</w:t>
        </w:r>
      </w:hyperlink>
      <w:r>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4A3E4B71" w14:textId="77777777" w:rsidR="00866E9C" w:rsidRPr="00866E9C" w:rsidRDefault="00143F73" w:rsidP="00866E9C">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Pr="00902088">
        <w:rPr>
          <w:rFonts w:ascii="Times New Roman" w:eastAsia="Times New Roman" w:hAnsi="Times New Roman" w:cs="Times New Roman"/>
          <w:sz w:val="24"/>
        </w:rPr>
        <w:t xml:space="preserve"> </w:t>
      </w:r>
      <w:r w:rsidR="00866E9C" w:rsidRPr="00866E9C">
        <w:rPr>
          <w:rFonts w:ascii="Times New Roman" w:eastAsia="Times New Roman" w:hAnsi="Times New Roman" w:cs="Times New Roman"/>
          <w:sz w:val="24"/>
        </w:rPr>
        <w:t>Morta Vencevičienė, tel. (0-37) 32-73-56, el. p. morta.venceviciene@lsmu.lt;</w:t>
      </w:r>
    </w:p>
    <w:p w14:paraId="45E87020" w14:textId="52E11441"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1C932FEC" w14:textId="051ED315" w:rsidR="0069008F"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w:t>
      </w:r>
      <w:r w:rsidR="0069008F" w:rsidRPr="0069008F">
        <w:rPr>
          <w:rFonts w:ascii="Times New Roman" w:eastAsia="Times New Roman" w:hAnsi="Times New Roman" w:cs="Times New Roman"/>
          <w:sz w:val="24"/>
          <w:szCs w:val="24"/>
        </w:rPr>
        <w:t xml:space="preserve">Perkančioji organizacija vykdė rinkos konsultaciją susijusią su šiuo pirkimu. Informacija apie vykdytą rinkos konsultaciją </w:t>
      </w:r>
      <w:r w:rsidR="0069008F" w:rsidRPr="00537F49">
        <w:rPr>
          <w:rFonts w:ascii="Times New Roman" w:eastAsia="Times New Roman" w:hAnsi="Times New Roman" w:cs="Times New Roman"/>
          <w:sz w:val="24"/>
          <w:szCs w:val="24"/>
        </w:rPr>
        <w:t xml:space="preserve">skelbiama CVP IS: </w:t>
      </w:r>
      <w:r w:rsidR="0069008F" w:rsidRPr="00537F49">
        <w:rPr>
          <w:rFonts w:ascii="Times New Roman" w:eastAsia="Times New Roman" w:hAnsi="Times New Roman" w:cs="Times New Roman"/>
          <w:i/>
          <w:iCs/>
          <w:sz w:val="24"/>
          <w:szCs w:val="24"/>
        </w:rPr>
        <w:t>(</w:t>
      </w:r>
      <w:r w:rsidR="00537F49" w:rsidRPr="00537F49">
        <w:rPr>
          <w:rFonts w:ascii="Times New Roman" w:eastAsia="Times New Roman" w:hAnsi="Times New Roman" w:cs="Times New Roman"/>
          <w:i/>
          <w:iCs/>
          <w:sz w:val="24"/>
          <w:szCs w:val="24"/>
        </w:rPr>
        <w:t>Pirkimo ID Nr. 10101332, prieiga: https://viesiejipirkimai.lt/epps/pmc/viewPmc.do?resourceId=10101332.</w:t>
      </w:r>
      <w:r w:rsidR="0069008F" w:rsidRPr="00537F49">
        <w:rPr>
          <w:rFonts w:ascii="Times New Roman" w:eastAsia="Times New Roman" w:hAnsi="Times New Roman" w:cs="Times New Roman"/>
          <w:i/>
          <w:iCs/>
          <w:sz w:val="24"/>
          <w:szCs w:val="24"/>
        </w:rPr>
        <w:t>).</w:t>
      </w:r>
    </w:p>
    <w:p w14:paraId="13CB652B" w14:textId="70D0FD52"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Pirkime  perkančioji organizacija nenumato skelbti pranešimo dėl savanoriško ex ante skaidrumo.</w:t>
      </w:r>
    </w:p>
    <w:p w14:paraId="32CC46FD" w14:textId="46544CA2"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1.13.</w:t>
      </w:r>
      <w:r w:rsidRPr="00902088">
        <w:rPr>
          <w:rFonts w:ascii="Times New Roman" w:eastAsia="Times New Roman" w:hAnsi="Times New Roman" w:cs="Times New Roman"/>
          <w:sz w:val="24"/>
          <w:szCs w:val="24"/>
        </w:rPr>
        <w:t xml:space="preserve"> Pirkimas neatliekamas naudojantis centralizuotų pirkimų katalogu, </w:t>
      </w:r>
      <w:r w:rsidR="001E68D1" w:rsidRPr="001E68D1">
        <w:rPr>
          <w:rFonts w:ascii="Times New Roman" w:eastAsia="Times New Roman" w:hAnsi="Times New Roman" w:cs="Times New Roman"/>
          <w:sz w:val="24"/>
          <w:szCs w:val="24"/>
        </w:rPr>
        <w:t xml:space="preserve">nes ketinamų įsigyti prekių kataloge nėra.  </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4D4FC5" w:rsidRDefault="00143F73" w:rsidP="00143F73">
      <w:pPr>
        <w:spacing w:after="0" w:line="240" w:lineRule="auto"/>
        <w:ind w:firstLine="720"/>
        <w:jc w:val="both"/>
        <w:rPr>
          <w:rFonts w:ascii="Times New Roman" w:eastAsia="Times New Roman" w:hAnsi="Times New Roman" w:cs="Times New Roman"/>
          <w:sz w:val="24"/>
          <w:szCs w:val="24"/>
        </w:rPr>
      </w:pPr>
      <w:r w:rsidRPr="004D4FC5">
        <w:rPr>
          <w:rFonts w:ascii="Times New Roman" w:eastAsia="Times New Roman" w:hAnsi="Times New Roman" w:cs="Times New Roman"/>
          <w:b/>
          <w:bCs/>
          <w:sz w:val="24"/>
          <w:szCs w:val="24"/>
        </w:rPr>
        <w:lastRenderedPageBreak/>
        <w:t>1.1</w:t>
      </w:r>
      <w:r w:rsidR="00023BB2" w:rsidRPr="004D4FC5">
        <w:rPr>
          <w:rFonts w:ascii="Times New Roman" w:eastAsia="Times New Roman" w:hAnsi="Times New Roman" w:cs="Times New Roman"/>
          <w:b/>
          <w:bCs/>
          <w:sz w:val="24"/>
          <w:szCs w:val="24"/>
        </w:rPr>
        <w:t>4</w:t>
      </w:r>
      <w:r w:rsidRPr="004D4FC5">
        <w:rPr>
          <w:rFonts w:ascii="Times New Roman" w:eastAsia="Times New Roman" w:hAnsi="Times New Roman" w:cs="Times New Roman"/>
          <w:b/>
          <w:bCs/>
          <w:sz w:val="24"/>
          <w:szCs w:val="24"/>
        </w:rPr>
        <w:t>.</w:t>
      </w:r>
      <w:r w:rsidRPr="004D4FC5">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4D4FC5" w:rsidRDefault="00143F73" w:rsidP="00143F73">
      <w:pPr>
        <w:spacing w:after="0" w:line="240" w:lineRule="auto"/>
        <w:ind w:firstLine="720"/>
        <w:jc w:val="both"/>
        <w:rPr>
          <w:rFonts w:ascii="Times New Roman" w:eastAsia="Times New Roman" w:hAnsi="Times New Roman" w:cs="Times New Roman"/>
          <w:sz w:val="24"/>
          <w:szCs w:val="24"/>
        </w:rPr>
      </w:pPr>
      <w:r w:rsidRPr="004D4FC5">
        <w:rPr>
          <w:rFonts w:ascii="Times New Roman" w:eastAsia="Times New Roman" w:hAnsi="Times New Roman" w:cs="Times New Roman"/>
          <w:b/>
          <w:bCs/>
          <w:sz w:val="24"/>
          <w:szCs w:val="24"/>
        </w:rPr>
        <w:t>1.1</w:t>
      </w:r>
      <w:r w:rsidR="00023BB2" w:rsidRPr="004D4FC5">
        <w:rPr>
          <w:rFonts w:ascii="Times New Roman" w:eastAsia="Times New Roman" w:hAnsi="Times New Roman" w:cs="Times New Roman"/>
          <w:b/>
          <w:bCs/>
          <w:sz w:val="24"/>
          <w:szCs w:val="24"/>
        </w:rPr>
        <w:t>5</w:t>
      </w:r>
      <w:r w:rsidRPr="004D4FC5">
        <w:rPr>
          <w:rFonts w:ascii="Times New Roman" w:eastAsia="Times New Roman" w:hAnsi="Times New Roman" w:cs="Times New Roman"/>
          <w:b/>
          <w:bCs/>
          <w:sz w:val="24"/>
          <w:szCs w:val="24"/>
        </w:rPr>
        <w:t>.</w:t>
      </w:r>
      <w:r w:rsidRPr="004D4FC5">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4D4FC5">
        <w:t xml:space="preserve"> </w:t>
      </w:r>
      <w:r w:rsidR="00023BB2" w:rsidRPr="004D4FC5">
        <w:rPr>
          <w:rFonts w:ascii="Times New Roman" w:eastAsia="Times New Roman" w:hAnsi="Times New Roman" w:cs="Times New Roman"/>
          <w:sz w:val="24"/>
          <w:szCs w:val="24"/>
        </w:rPr>
        <w:t>ir naujausiais pirkimo dokumentų paaiškinimais bei patikslinimais</w:t>
      </w:r>
      <w:r w:rsidRPr="004D4FC5">
        <w:rPr>
          <w:rFonts w:ascii="Times New Roman" w:eastAsia="Times New Roman" w:hAnsi="Times New Roman" w:cs="Times New Roman"/>
          <w:sz w:val="24"/>
          <w:szCs w:val="24"/>
        </w:rPr>
        <w:t>.</w:t>
      </w:r>
    </w:p>
    <w:p w14:paraId="258CE64E" w14:textId="77777777" w:rsidR="00156CF5" w:rsidRPr="004D4FC5" w:rsidRDefault="00156CF5" w:rsidP="00156CF5">
      <w:pPr>
        <w:spacing w:after="0" w:line="240" w:lineRule="auto"/>
        <w:ind w:firstLine="720"/>
        <w:jc w:val="both"/>
        <w:rPr>
          <w:rFonts w:ascii="Times New Roman" w:eastAsia="Times New Roman" w:hAnsi="Times New Roman" w:cs="Times New Roman"/>
          <w:sz w:val="24"/>
          <w:szCs w:val="24"/>
        </w:rPr>
      </w:pPr>
      <w:r w:rsidRPr="004D4FC5">
        <w:rPr>
          <w:rFonts w:ascii="Times New Roman" w:hAnsi="Times New Roman" w:cs="Times New Roman"/>
          <w:b/>
          <w:bCs/>
          <w:iCs/>
          <w:sz w:val="24"/>
          <w:szCs w:val="24"/>
        </w:rPr>
        <w:t>1.16.</w:t>
      </w:r>
      <w:r w:rsidRPr="004D4FC5">
        <w:rPr>
          <w:rFonts w:ascii="Times New Roman" w:hAnsi="Times New Roman" w:cs="Times New Roman"/>
          <w:iCs/>
          <w:sz w:val="24"/>
          <w:szCs w:val="24"/>
        </w:rPr>
        <w:t xml:space="preserve"> Perkančioji organizacija gali kviesti Komisijos posėdžiuose dalyvauti stebėtojus (</w:t>
      </w:r>
      <w:r w:rsidRPr="004D4FC5">
        <w:rPr>
          <w:rFonts w:ascii="Times New Roman" w:hAnsi="Times New Roman" w:cs="Times New Roman"/>
          <w:sz w:val="24"/>
          <w:szCs w:val="24"/>
        </w:rPr>
        <w:t>valstybės ir savivaldybių institucijų ar įstaigų atstovai, LSMU atstovai)</w:t>
      </w:r>
      <w:r w:rsidRPr="004D4FC5">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4D4FC5">
        <w:rPr>
          <w:rFonts w:ascii="Times New Roman" w:eastAsia="Times New Roman" w:hAnsi="Times New Roman" w:cs="Times New Roman"/>
          <w:b/>
          <w:bCs/>
          <w:color w:val="000000"/>
          <w:sz w:val="24"/>
          <w:szCs w:val="24"/>
          <w:lang w:eastAsia="lt-LT"/>
        </w:rPr>
        <w:t>1.16.1</w:t>
      </w:r>
      <w:r w:rsidRPr="004D4FC5">
        <w:rPr>
          <w:rFonts w:ascii="Times New Roman" w:eastAsia="Times New Roman" w:hAnsi="Times New Roman" w:cs="Times New Roman"/>
          <w:color w:val="000000"/>
          <w:sz w:val="24"/>
          <w:szCs w:val="24"/>
          <w:lang w:eastAsia="lt-LT"/>
        </w:rPr>
        <w:t>. Pirkimo komisijos</w:t>
      </w:r>
      <w:r w:rsidRPr="00B21566">
        <w:rPr>
          <w:rFonts w:ascii="Times New Roman" w:eastAsia="Times New Roman" w:hAnsi="Times New Roman" w:cs="Times New Roman"/>
          <w:color w:val="000000"/>
          <w:sz w:val="24"/>
          <w:szCs w:val="24"/>
          <w:lang w:eastAsia="lt-LT"/>
        </w:rPr>
        <w:t xml:space="preserve">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Calibri"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57E3C37C" w14:textId="77777777" w:rsidR="00462FB3" w:rsidRDefault="00462FB3" w:rsidP="00462FB3">
      <w:pPr>
        <w:spacing w:after="0" w:line="240" w:lineRule="auto"/>
        <w:ind w:firstLine="720"/>
        <w:jc w:val="both"/>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1.17. Atliekamas žaliasis pirkimas. Pirkimas laikomas žaliuoju vadovaujantis </w:t>
      </w:r>
      <w:hyperlink r:id="rId16" w:history="1">
        <w:r>
          <w:rPr>
            <w:rFonts w:ascii="Times New Roman" w:eastAsiaTheme="minorEastAsia" w:hAnsi="Times New Roman" w:cs="Times New Roman"/>
            <w:b/>
            <w:bCs/>
            <w:sz w:val="24"/>
            <w:szCs w:val="24"/>
            <w:lang w:eastAsia="lt-LT"/>
          </w:rPr>
          <w:t xml:space="preserve">Lietuvos Respublikos aplinkos ministro 2011 m. birželio 28 d. įsakymu Nr. D1-508 „Dėl </w:t>
        </w:r>
        <w:r>
          <w:rPr>
            <w:rFonts w:ascii="Times New Roman" w:eastAsiaTheme="minorEastAsia" w:hAnsi="Times New Roman" w:cs="Times New Roman"/>
            <w:b/>
            <w:bCs/>
            <w:sz w:val="24"/>
            <w:szCs w:val="24"/>
            <w:lang w:eastAsia="lt-LT"/>
          </w:rPr>
          <w:lastRenderedPageBreak/>
          <w:t>aplinkos apsaugos kriterijų taikymo, vykdant žaliuosius pirkimus, tvarkos aprašo patvirtinimu“</w:t>
        </w:r>
      </w:hyperlink>
      <w:r>
        <w:rPr>
          <w:rFonts w:ascii="Times New Roman" w:eastAsiaTheme="minorEastAsia" w:hAnsi="Times New Roman" w:cs="Times New Roman"/>
          <w:b/>
          <w:bCs/>
          <w:sz w:val="24"/>
          <w:szCs w:val="24"/>
          <w:lang w:eastAsia="lt-LT"/>
        </w:rPr>
        <w:t xml:space="preserve"> (aktualia redakcija). Reikalavimai nustatyti Pirkimo techninėje specifikacijoje (Priede Nr. 1).</w:t>
      </w:r>
    </w:p>
    <w:p w14:paraId="3DAE3378" w14:textId="77777777" w:rsidR="00E9379C" w:rsidRPr="00902088" w:rsidRDefault="00E9379C" w:rsidP="00462FB3">
      <w:pPr>
        <w:spacing w:after="0" w:line="240" w:lineRule="auto"/>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5D17C78C"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A13DC7">
        <w:rPr>
          <w:rFonts w:ascii="Times New Roman" w:eastAsia="Times New Roman" w:hAnsi="Times New Roman" w:cs="Times New Roman"/>
          <w:b/>
          <w:sz w:val="24"/>
          <w:szCs w:val="24"/>
        </w:rPr>
        <w:t>2.1.</w:t>
      </w:r>
      <w:r w:rsidRPr="00A13DC7">
        <w:rPr>
          <w:rFonts w:ascii="Times New Roman" w:eastAsia="Times New Roman" w:hAnsi="Times New Roman" w:cs="Times New Roman"/>
          <w:sz w:val="24"/>
          <w:szCs w:val="24"/>
        </w:rPr>
        <w:t xml:space="preserve"> </w:t>
      </w:r>
      <w:r w:rsidRPr="00A13DC7">
        <w:rPr>
          <w:rFonts w:ascii="Times New Roman" w:eastAsia="Times New Roman" w:hAnsi="Times New Roman" w:cs="Times New Roman"/>
          <w:b/>
          <w:sz w:val="24"/>
          <w:szCs w:val="24"/>
        </w:rPr>
        <w:t>Pirkimo objektas</w:t>
      </w:r>
      <w:r w:rsidRPr="00A13DC7">
        <w:rPr>
          <w:rFonts w:ascii="Times New Roman" w:eastAsia="Times New Roman" w:hAnsi="Times New Roman" w:cs="Times New Roman"/>
          <w:sz w:val="24"/>
          <w:szCs w:val="24"/>
        </w:rPr>
        <w:t xml:space="preserve"> - </w:t>
      </w:r>
      <w:r w:rsidR="001C111D" w:rsidRPr="00A13DC7">
        <w:rPr>
          <w:rFonts w:ascii="Times New Roman" w:eastAsia="Times New Roman" w:hAnsi="Times New Roman" w:cs="Times New Roman"/>
          <w:sz w:val="24"/>
          <w:szCs w:val="24"/>
        </w:rPr>
        <w:t>Įranga odontologijai 1 (Klinikinis bazinis įrenginys su kėdutėm ir komplektacija darbui)</w:t>
      </w:r>
      <w:r w:rsidRPr="00A13DC7">
        <w:rPr>
          <w:rFonts w:ascii="Times New Roman" w:hAnsi="Times New Roman" w:cs="Times New Roman"/>
          <w:i/>
          <w:sz w:val="24"/>
          <w:szCs w:val="24"/>
        </w:rPr>
        <w:t>.</w:t>
      </w:r>
      <w:r w:rsidRPr="00A13DC7">
        <w:rPr>
          <w:rFonts w:ascii="Times New Roman" w:hAnsi="Times New Roman" w:cs="Times New Roman"/>
          <w:sz w:val="24"/>
          <w:szCs w:val="24"/>
        </w:rPr>
        <w:t xml:space="preserve"> </w:t>
      </w:r>
      <w:r w:rsidRPr="00A13DC7">
        <w:rPr>
          <w:rFonts w:ascii="Times New Roman" w:eastAsia="Calibri" w:hAnsi="Times New Roman" w:cs="Times New Roman"/>
          <w:sz w:val="24"/>
          <w:szCs w:val="24"/>
          <w:lang w:eastAsia="lt-LT"/>
        </w:rPr>
        <w:t xml:space="preserve">Pagrindinis BVPŽ kodas </w:t>
      </w:r>
      <w:r w:rsidR="00F71DAF" w:rsidRPr="00A13DC7">
        <w:rPr>
          <w:rFonts w:ascii="Times New Roman" w:eastAsia="Calibri" w:hAnsi="Times New Roman" w:cs="Times New Roman"/>
          <w:sz w:val="24"/>
          <w:szCs w:val="24"/>
          <w:lang w:eastAsia="lt-LT"/>
        </w:rPr>
        <w:t>33192400-6 Stomatologinė darbo įranga</w:t>
      </w:r>
      <w:r w:rsidRPr="00A13DC7">
        <w:rPr>
          <w:rFonts w:ascii="Times New Roman" w:eastAsia="Calibri" w:hAnsi="Times New Roman" w:cs="Times New Roman"/>
          <w:sz w:val="24"/>
          <w:szCs w:val="24"/>
          <w:lang w:eastAsia="lt-LT"/>
        </w:rPr>
        <w:t xml:space="preserve">, papildomas BVPŽ kodas </w:t>
      </w:r>
      <w:r w:rsidR="00F71DAF" w:rsidRPr="00A13DC7">
        <w:rPr>
          <w:rFonts w:ascii="Times New Roman" w:eastAsia="Calibri" w:hAnsi="Times New Roman" w:cs="Times New Roman"/>
          <w:sz w:val="24"/>
          <w:szCs w:val="24"/>
          <w:lang w:eastAsia="lt-LT"/>
        </w:rPr>
        <w:t>33100000-1 Medicinos įranga</w:t>
      </w:r>
      <w:r w:rsidRPr="00A13DC7">
        <w:rPr>
          <w:rFonts w:ascii="Times New Roman" w:eastAsia="Calibri" w:hAnsi="Times New Roman" w:cs="Times New Roman"/>
          <w:sz w:val="24"/>
          <w:szCs w:val="24"/>
          <w:lang w:eastAsia="lt-LT"/>
        </w:rPr>
        <w:t xml:space="preserve">. </w:t>
      </w:r>
      <w:r w:rsidRPr="00A13DC7">
        <w:rPr>
          <w:rFonts w:ascii="Times New Roman" w:eastAsia="Times New Roman" w:hAnsi="Times New Roman" w:cs="Times New Roman"/>
          <w:sz w:val="24"/>
          <w:szCs w:val="24"/>
        </w:rPr>
        <w:t>Pirkimo objekto aprašymas pateiktas</w:t>
      </w:r>
      <w:r w:rsidRPr="00A13DC7">
        <w:rPr>
          <w:rFonts w:ascii="Times New Roman" w:eastAsia="Times New Roman" w:hAnsi="Times New Roman" w:cs="Times New Roman"/>
          <w:b/>
          <w:sz w:val="24"/>
          <w:szCs w:val="24"/>
        </w:rPr>
        <w:t xml:space="preserve"> </w:t>
      </w:r>
      <w:r w:rsidRPr="00A13DC7">
        <w:rPr>
          <w:rFonts w:ascii="Times New Roman" w:eastAsia="Times New Roman" w:hAnsi="Times New Roman" w:cs="Times New Roman"/>
          <w:sz w:val="24"/>
          <w:szCs w:val="24"/>
        </w:rPr>
        <w:t>konkurso sąlygų 1 priede „Techninė specifikacija“ (toliau - Techninė specifikacija arba Techninė užduotis).</w:t>
      </w:r>
      <w:r w:rsidRPr="00902088">
        <w:rPr>
          <w:rFonts w:ascii="Times New Roman" w:eastAsia="Times New Roman" w:hAnsi="Times New Roman" w:cs="Times New Roman"/>
          <w:sz w:val="24"/>
          <w:szCs w:val="24"/>
        </w:rPr>
        <w:t xml:space="preserve"> </w:t>
      </w:r>
    </w:p>
    <w:p w14:paraId="58749EF9" w14:textId="7446CFF4" w:rsidR="00143F73" w:rsidRPr="00902088" w:rsidRDefault="00143F73" w:rsidP="00F71DAF">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b/>
          <w:color w:val="000000"/>
          <w:sz w:val="24"/>
          <w:szCs w:val="24"/>
        </w:rPr>
        <w:t>2.2</w:t>
      </w:r>
      <w:r w:rsidRPr="00902088">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b/>
          <w:color w:val="000000"/>
          <w:sz w:val="24"/>
          <w:szCs w:val="24"/>
        </w:rPr>
        <w:t xml:space="preserve">Pirkimo objektas yra skaidomas į </w:t>
      </w:r>
      <w:r w:rsidR="00F71DAF">
        <w:rPr>
          <w:rFonts w:ascii="Times New Roman" w:eastAsia="Calibri" w:hAnsi="Times New Roman" w:cs="Times New Roman"/>
          <w:b/>
          <w:sz w:val="24"/>
          <w:szCs w:val="24"/>
        </w:rPr>
        <w:t xml:space="preserve">2 </w:t>
      </w:r>
      <w:r w:rsidRPr="00902088">
        <w:rPr>
          <w:rFonts w:ascii="Times New Roman" w:eastAsia="Calibri" w:hAnsi="Times New Roman" w:cs="Times New Roman"/>
          <w:b/>
          <w:sz w:val="24"/>
          <w:szCs w:val="24"/>
        </w:rPr>
        <w:t>pirkimo objekto dalis</w:t>
      </w:r>
      <w:r w:rsidRPr="00902088">
        <w:rPr>
          <w:rFonts w:ascii="Times New Roman" w:eastAsia="Times New Roman" w:hAnsi="Times New Roman" w:cs="Times New Roman"/>
          <w:color w:val="000000"/>
          <w:sz w:val="24"/>
          <w:szCs w:val="24"/>
        </w:rPr>
        <w:t>. Tiekėjas gali teikti pasiūlymą vienai (pilnai), kelioms (</w:t>
      </w:r>
      <w:r w:rsidRPr="00A13DC7">
        <w:rPr>
          <w:rFonts w:ascii="Times New Roman" w:eastAsia="Times New Roman" w:hAnsi="Times New Roman" w:cs="Times New Roman"/>
          <w:color w:val="000000"/>
          <w:sz w:val="24"/>
          <w:szCs w:val="24"/>
        </w:rPr>
        <w:t xml:space="preserve">pilnoms) arba </w:t>
      </w:r>
      <w:r w:rsidR="002D7A10" w:rsidRPr="00A13DC7">
        <w:rPr>
          <w:rFonts w:ascii="Times New Roman" w:eastAsia="Times New Roman" w:hAnsi="Times New Roman" w:cs="Times New Roman"/>
          <w:color w:val="000000"/>
          <w:sz w:val="24"/>
          <w:szCs w:val="24"/>
        </w:rPr>
        <w:t>abejoms</w:t>
      </w:r>
      <w:r w:rsidRPr="00A13DC7">
        <w:rPr>
          <w:rFonts w:ascii="Times New Roman" w:eastAsia="Times New Roman" w:hAnsi="Times New Roman" w:cs="Times New Roman"/>
          <w:color w:val="000000"/>
          <w:sz w:val="24"/>
          <w:szCs w:val="24"/>
        </w:rPr>
        <w:t xml:space="preserve"> (pilnoms) pirkimo objekto dalims. </w:t>
      </w:r>
      <w:r w:rsidRPr="00A13DC7">
        <w:rPr>
          <w:rFonts w:ascii="Times New Roman" w:eastAsia="Times New Roman" w:hAnsi="Times New Roman" w:cs="Times New Roman"/>
          <w:sz w:val="24"/>
          <w:szCs w:val="24"/>
        </w:rPr>
        <w:t>Konkurso dalyvių skaičius neribojamas.</w:t>
      </w:r>
      <w:r w:rsidRPr="00A13DC7">
        <w:rPr>
          <w:rFonts w:ascii="Times New Roman" w:eastAsia="Calibri" w:hAnsi="Times New Roman" w:cs="Times New Roman"/>
          <w:sz w:val="24"/>
          <w:szCs w:val="24"/>
        </w:rPr>
        <w:t xml:space="preserve"> </w:t>
      </w:r>
      <w:r w:rsidR="0072102C" w:rsidRPr="00A13DC7">
        <w:rPr>
          <w:rFonts w:ascii="Times New Roman" w:eastAsia="Calibri" w:hAnsi="Times New Roman" w:cs="Times New Roman"/>
          <w:sz w:val="24"/>
          <w:szCs w:val="24"/>
        </w:rPr>
        <w:t xml:space="preserve">Bus sudaroma viena sutartis dėl pirkimo dalių, dėl kurių laimėtoju nustatytas tas pats tiekėjas. </w:t>
      </w:r>
      <w:r w:rsidRPr="00A13DC7">
        <w:rPr>
          <w:rFonts w:ascii="Times New Roman" w:eastAsia="Times New Roman" w:hAnsi="Times New Roman" w:cs="Times New Roman"/>
          <w:color w:val="000000"/>
          <w:sz w:val="24"/>
          <w:szCs w:val="24"/>
        </w:rPr>
        <w:t>Pirkimo objektų dalių</w:t>
      </w:r>
      <w:r w:rsidRPr="00902088">
        <w:rPr>
          <w:rFonts w:ascii="Times New Roman" w:eastAsia="Times New Roman" w:hAnsi="Times New Roman" w:cs="Times New Roman"/>
          <w:color w:val="000000"/>
          <w:sz w:val="24"/>
          <w:szCs w:val="24"/>
        </w:rPr>
        <w:t xml:space="preserve"> pavadinimai:</w:t>
      </w:r>
    </w:p>
    <w:p w14:paraId="0D03AA43" w14:textId="02E1676B" w:rsidR="00143F73" w:rsidRPr="0005632F" w:rsidRDefault="00143F73" w:rsidP="00143F73">
      <w:pPr>
        <w:spacing w:after="0" w:line="240" w:lineRule="auto"/>
        <w:ind w:firstLine="720"/>
        <w:jc w:val="both"/>
        <w:rPr>
          <w:rFonts w:ascii="Times New Roman" w:eastAsia="Times New Roman" w:hAnsi="Times New Roman" w:cs="Times New Roman"/>
          <w:b/>
          <w:color w:val="000000"/>
          <w:sz w:val="24"/>
          <w:szCs w:val="24"/>
          <w:lang w:eastAsia="lt-LT"/>
        </w:rPr>
      </w:pPr>
      <w:r w:rsidRPr="0005632F">
        <w:rPr>
          <w:rFonts w:ascii="Times New Roman" w:eastAsia="Times New Roman" w:hAnsi="Times New Roman" w:cs="Times New Roman"/>
          <w:b/>
          <w:color w:val="000000"/>
          <w:sz w:val="24"/>
          <w:szCs w:val="24"/>
        </w:rPr>
        <w:t>2.2.1.</w:t>
      </w:r>
      <w:r w:rsidR="00C4133E" w:rsidRPr="0005632F">
        <w:rPr>
          <w:rFonts w:ascii="Times New Roman" w:eastAsia="Times New Roman" w:hAnsi="Times New Roman" w:cs="Times New Roman"/>
          <w:b/>
          <w:color w:val="000000"/>
          <w:sz w:val="24"/>
          <w:szCs w:val="24"/>
        </w:rPr>
        <w:t xml:space="preserve"> 1</w:t>
      </w:r>
      <w:r w:rsidRPr="0005632F">
        <w:rPr>
          <w:rFonts w:ascii="Times New Roman" w:eastAsia="Times New Roman" w:hAnsi="Times New Roman" w:cs="Times New Roman"/>
          <w:b/>
          <w:color w:val="000000"/>
          <w:sz w:val="24"/>
          <w:szCs w:val="24"/>
        </w:rPr>
        <w:t xml:space="preserve"> pirkimo objekto dalis: </w:t>
      </w:r>
      <w:r w:rsidR="000F22FF" w:rsidRPr="0005632F">
        <w:rPr>
          <w:rFonts w:ascii="Times New Roman" w:eastAsia="Times New Roman" w:hAnsi="Times New Roman" w:cs="Times New Roman"/>
          <w:b/>
          <w:color w:val="000000"/>
          <w:sz w:val="24"/>
          <w:szCs w:val="24"/>
        </w:rPr>
        <w:t>Klinikinis bazinis įrenginys su kėdėmis</w:t>
      </w:r>
      <w:r w:rsidRPr="0005632F">
        <w:rPr>
          <w:rFonts w:ascii="Times New Roman" w:eastAsia="Times New Roman" w:hAnsi="Times New Roman" w:cs="Times New Roman"/>
          <w:b/>
          <w:color w:val="000000"/>
          <w:sz w:val="24"/>
          <w:szCs w:val="24"/>
        </w:rPr>
        <w:t xml:space="preserve"> </w:t>
      </w:r>
      <w:r w:rsidR="008C7843">
        <w:rPr>
          <w:rFonts w:ascii="Times New Roman" w:eastAsia="Times New Roman" w:hAnsi="Times New Roman" w:cs="Times New Roman"/>
          <w:b/>
          <w:color w:val="000000"/>
          <w:sz w:val="24"/>
          <w:szCs w:val="24"/>
        </w:rPr>
        <w:t xml:space="preserve">Nr. 1 </w:t>
      </w:r>
      <w:r w:rsidR="00B0034E" w:rsidRPr="0005632F">
        <w:rPr>
          <w:rFonts w:ascii="Times New Roman" w:eastAsia="Times New Roman" w:hAnsi="Times New Roman" w:cs="Times New Roman"/>
          <w:b/>
          <w:color w:val="000000"/>
          <w:sz w:val="24"/>
          <w:szCs w:val="24"/>
        </w:rPr>
        <w:t xml:space="preserve"> </w:t>
      </w:r>
      <w:r w:rsidRPr="0005632F">
        <w:rPr>
          <w:rFonts w:ascii="Times New Roman" w:eastAsia="Times New Roman" w:hAnsi="Times New Roman" w:cs="Times New Roman"/>
          <w:b/>
          <w:color w:val="000000"/>
          <w:sz w:val="24"/>
          <w:szCs w:val="24"/>
        </w:rPr>
        <w:t>(toliau – 1 pirkimo objekto dalis)</w:t>
      </w:r>
      <w:r w:rsidR="0005632F" w:rsidRPr="0005632F">
        <w:rPr>
          <w:rFonts w:ascii="Times New Roman" w:eastAsia="Times New Roman" w:hAnsi="Times New Roman" w:cs="Times New Roman"/>
          <w:b/>
          <w:color w:val="000000"/>
          <w:sz w:val="24"/>
          <w:szCs w:val="24"/>
          <w:lang w:eastAsia="lt-LT"/>
        </w:rPr>
        <w:t>;</w:t>
      </w:r>
    </w:p>
    <w:p w14:paraId="60A7886E" w14:textId="1C49191D" w:rsidR="00143F73" w:rsidRPr="0005632F" w:rsidRDefault="00143F73" w:rsidP="00143F73">
      <w:pPr>
        <w:spacing w:after="0" w:line="240" w:lineRule="auto"/>
        <w:ind w:firstLine="720"/>
        <w:jc w:val="both"/>
        <w:rPr>
          <w:rFonts w:ascii="Times New Roman" w:eastAsia="Times New Roman" w:hAnsi="Times New Roman" w:cs="Times New Roman"/>
          <w:b/>
          <w:color w:val="000000"/>
          <w:sz w:val="24"/>
          <w:szCs w:val="24"/>
          <w:lang w:eastAsia="lt-LT"/>
        </w:rPr>
      </w:pPr>
      <w:r w:rsidRPr="0005632F">
        <w:rPr>
          <w:rFonts w:ascii="Times New Roman" w:eastAsia="Times New Roman" w:hAnsi="Times New Roman" w:cs="Times New Roman"/>
          <w:b/>
          <w:color w:val="000000"/>
          <w:sz w:val="24"/>
          <w:szCs w:val="24"/>
        </w:rPr>
        <w:t xml:space="preserve">2.2.2. 2 pirkimo objekto dalis: </w:t>
      </w:r>
      <w:r w:rsidR="00A41B75" w:rsidRPr="0005632F">
        <w:rPr>
          <w:rFonts w:ascii="Times New Roman" w:eastAsia="Times New Roman" w:hAnsi="Times New Roman" w:cs="Times New Roman"/>
          <w:b/>
          <w:color w:val="000000"/>
          <w:sz w:val="24"/>
          <w:szCs w:val="24"/>
        </w:rPr>
        <w:t xml:space="preserve">Klinikinis bazinis įrenginys su kėdėmis </w:t>
      </w:r>
      <w:r w:rsidR="008C7843" w:rsidRPr="008C7843">
        <w:rPr>
          <w:rFonts w:ascii="Times New Roman" w:eastAsia="Times New Roman" w:hAnsi="Times New Roman" w:cs="Times New Roman"/>
          <w:b/>
          <w:color w:val="000000"/>
          <w:sz w:val="24"/>
          <w:szCs w:val="24"/>
        </w:rPr>
        <w:t xml:space="preserve">Nr. </w:t>
      </w:r>
      <w:r w:rsidR="00A70198">
        <w:rPr>
          <w:rFonts w:ascii="Times New Roman" w:eastAsia="Times New Roman" w:hAnsi="Times New Roman" w:cs="Times New Roman"/>
          <w:b/>
          <w:color w:val="000000"/>
          <w:sz w:val="24"/>
          <w:szCs w:val="24"/>
        </w:rPr>
        <w:t xml:space="preserve">2 </w:t>
      </w:r>
      <w:r w:rsidRPr="0005632F">
        <w:rPr>
          <w:rFonts w:ascii="Times New Roman" w:eastAsia="Times New Roman" w:hAnsi="Times New Roman" w:cs="Times New Roman"/>
          <w:b/>
          <w:color w:val="000000"/>
          <w:sz w:val="24"/>
          <w:szCs w:val="24"/>
        </w:rPr>
        <w:t>(toliau – 2 pirkimo objekto dalis)</w:t>
      </w:r>
      <w:r w:rsidR="00B0034E" w:rsidRPr="0005632F">
        <w:rPr>
          <w:rFonts w:ascii="Times New Roman" w:eastAsia="Times New Roman" w:hAnsi="Times New Roman" w:cs="Times New Roman"/>
          <w:b/>
          <w:color w:val="000000"/>
          <w:sz w:val="24"/>
          <w:szCs w:val="24"/>
          <w:lang w:eastAsia="lt-LT"/>
        </w:rPr>
        <w:t>.</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Alternatyvius pasiūlymus teikti draudžiama. </w:t>
      </w:r>
    </w:p>
    <w:p w14:paraId="3D447679" w14:textId="77777777" w:rsidR="008B1BCA" w:rsidRDefault="00143F73" w:rsidP="008B1BCA">
      <w:pPr>
        <w:spacing w:after="0" w:line="240" w:lineRule="auto"/>
        <w:ind w:firstLine="709"/>
        <w:contextualSpacing/>
        <w:jc w:val="both"/>
        <w:rPr>
          <w:rFonts w:ascii="Times New Roman" w:eastAsia="Calibri" w:hAnsi="Times New Roman" w:cs="Times New Roman"/>
          <w:bCs/>
          <w:sz w:val="24"/>
          <w:szCs w:val="24"/>
        </w:rPr>
      </w:pPr>
      <w:r w:rsidRPr="00B21566">
        <w:rPr>
          <w:rFonts w:ascii="Times New Roman" w:eastAsia="Calibri" w:hAnsi="Times New Roman" w:cs="Times New Roman"/>
          <w:b/>
          <w:bCs/>
          <w:sz w:val="24"/>
          <w:szCs w:val="24"/>
        </w:rPr>
        <w:t xml:space="preserve">2.4. </w:t>
      </w:r>
      <w:bookmarkStart w:id="0" w:name="_Hlk65138909"/>
      <w:r w:rsidRPr="00902088">
        <w:rPr>
          <w:rFonts w:ascii="Times New Roman" w:eastAsia="Calibri" w:hAnsi="Times New Roman" w:cs="Times New Roman"/>
          <w:bCs/>
          <w:sz w:val="24"/>
          <w:szCs w:val="24"/>
        </w:rPr>
        <w:t>Pirkimui skirta lėšų suma</w:t>
      </w:r>
      <w:r w:rsidR="008B1BCA">
        <w:rPr>
          <w:rFonts w:ascii="Times New Roman" w:eastAsia="Calibri" w:hAnsi="Times New Roman" w:cs="Times New Roman"/>
          <w:bCs/>
          <w:sz w:val="24"/>
          <w:szCs w:val="24"/>
        </w:rPr>
        <w:t>:</w:t>
      </w:r>
    </w:p>
    <w:p w14:paraId="11A9D6B6" w14:textId="76B94008" w:rsidR="00143F73" w:rsidRPr="00C30B8B" w:rsidRDefault="008B1BCA" w:rsidP="008B1BCA">
      <w:pPr>
        <w:spacing w:after="0" w:line="240" w:lineRule="auto"/>
        <w:ind w:firstLine="709"/>
        <w:contextualSpacing/>
        <w:jc w:val="both"/>
        <w:rPr>
          <w:rFonts w:ascii="Times New Roman" w:eastAsia="Calibri" w:hAnsi="Times New Roman" w:cs="Times New Roman"/>
          <w:b/>
          <w:sz w:val="24"/>
          <w:szCs w:val="24"/>
        </w:rPr>
      </w:pPr>
      <w:r w:rsidRPr="00C30B8B">
        <w:rPr>
          <w:rFonts w:ascii="Times New Roman" w:eastAsia="Calibri" w:hAnsi="Times New Roman" w:cs="Times New Roman"/>
          <w:b/>
          <w:sz w:val="24"/>
          <w:szCs w:val="24"/>
        </w:rPr>
        <w:t>2.4.1. 1 pirkimo obje</w:t>
      </w:r>
      <w:r w:rsidR="009D7656" w:rsidRPr="00C30B8B">
        <w:rPr>
          <w:rFonts w:ascii="Times New Roman" w:eastAsia="Calibri" w:hAnsi="Times New Roman" w:cs="Times New Roman"/>
          <w:b/>
          <w:sz w:val="24"/>
          <w:szCs w:val="24"/>
        </w:rPr>
        <w:t>kto daliai</w:t>
      </w:r>
      <w:r w:rsidR="00143F73" w:rsidRPr="00C30B8B">
        <w:rPr>
          <w:rFonts w:ascii="Times New Roman" w:eastAsia="Calibri" w:hAnsi="Times New Roman" w:cs="Times New Roman"/>
          <w:b/>
          <w:sz w:val="24"/>
          <w:szCs w:val="24"/>
        </w:rPr>
        <w:t xml:space="preserve"> eurais be PVM – ne daugiau kaip </w:t>
      </w:r>
      <w:r w:rsidR="00D80A3E" w:rsidRPr="00C30B8B">
        <w:rPr>
          <w:rFonts w:ascii="Times New Roman" w:eastAsia="Calibri" w:hAnsi="Times New Roman" w:cs="Times New Roman"/>
          <w:b/>
          <w:sz w:val="24"/>
          <w:szCs w:val="24"/>
        </w:rPr>
        <w:t>1.376.796,00</w:t>
      </w:r>
      <w:r w:rsidR="00143F73" w:rsidRPr="00C30B8B">
        <w:rPr>
          <w:rFonts w:ascii="Times New Roman" w:eastAsia="Calibri" w:hAnsi="Times New Roman" w:cs="Times New Roman"/>
          <w:b/>
          <w:sz w:val="24"/>
          <w:szCs w:val="24"/>
        </w:rPr>
        <w:t xml:space="preserve">. </w:t>
      </w:r>
    </w:p>
    <w:bookmarkEnd w:id="0"/>
    <w:p w14:paraId="3B9EB9B1" w14:textId="1DA2B8D1" w:rsidR="00143F73" w:rsidRPr="00C30B8B" w:rsidRDefault="009D7656" w:rsidP="009D7656">
      <w:pPr>
        <w:spacing w:after="0" w:line="240" w:lineRule="auto"/>
        <w:ind w:firstLine="709"/>
        <w:contextualSpacing/>
        <w:jc w:val="both"/>
        <w:rPr>
          <w:rFonts w:ascii="Times New Roman" w:eastAsia="Calibri" w:hAnsi="Times New Roman" w:cs="Times New Roman"/>
          <w:b/>
          <w:sz w:val="24"/>
          <w:szCs w:val="24"/>
        </w:rPr>
      </w:pPr>
      <w:r w:rsidRPr="00C30B8B">
        <w:rPr>
          <w:rFonts w:ascii="Times New Roman" w:eastAsia="Calibri" w:hAnsi="Times New Roman" w:cs="Times New Roman"/>
          <w:b/>
          <w:sz w:val="24"/>
          <w:szCs w:val="24"/>
        </w:rPr>
        <w:t>2.4.2. 2 pirkimo objekto daliai eurais be PVM – ne daugiau kaip</w:t>
      </w:r>
      <w:r w:rsidR="00D80A3E" w:rsidRPr="00C30B8B">
        <w:rPr>
          <w:rFonts w:ascii="Times New Roman" w:eastAsia="Calibri" w:hAnsi="Times New Roman" w:cs="Times New Roman"/>
          <w:b/>
          <w:sz w:val="24"/>
          <w:szCs w:val="24"/>
        </w:rPr>
        <w:t xml:space="preserve"> </w:t>
      </w:r>
      <w:r w:rsidR="00C30B8B" w:rsidRPr="00C30B8B">
        <w:rPr>
          <w:rFonts w:ascii="Times New Roman" w:eastAsia="Calibri" w:hAnsi="Times New Roman" w:cs="Times New Roman"/>
          <w:b/>
          <w:sz w:val="24"/>
          <w:szCs w:val="24"/>
        </w:rPr>
        <w:t>1.478.031,00</w:t>
      </w:r>
      <w:r w:rsidRPr="00C30B8B">
        <w:rPr>
          <w:rFonts w:ascii="Times New Roman" w:eastAsia="Calibri" w:hAnsi="Times New Roman" w:cs="Times New Roman"/>
          <w:b/>
          <w:sz w:val="24"/>
          <w:szCs w:val="24"/>
        </w:rPr>
        <w:t xml:space="preserve">. </w:t>
      </w:r>
    </w:p>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A13DC7">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w:t>
      </w:r>
      <w:r w:rsidRPr="00A13DC7">
        <w:rPr>
          <w:rFonts w:ascii="Times New Roman" w:eastAsia="Times New Roman" w:hAnsi="Times New Roman" w:cs="Times New Roman"/>
          <w:sz w:val="24"/>
          <w:szCs w:val="24"/>
          <w:lang w:eastAsia="lt-LT"/>
        </w:rPr>
        <w:t xml:space="preserve">sąlygų 3.7 punkte nurodytų pašalinimo pagrindų. </w:t>
      </w:r>
      <w:r w:rsidRPr="00A13DC7">
        <w:rPr>
          <w:rFonts w:ascii="Times New Roman" w:eastAsia="Calibri" w:hAnsi="Times New Roman" w:cs="Times New Roman"/>
          <w:sz w:val="24"/>
          <w:szCs w:val="24"/>
        </w:rPr>
        <w:t>EBVPD forma pateikiama šių sąlygų 3 priede (EBVPD</w:t>
      </w:r>
      <w:r w:rsidRPr="00902088">
        <w:rPr>
          <w:rFonts w:ascii="Times New Roman" w:eastAsia="Calibri" w:hAnsi="Times New Roman" w:cs="Times New Roman"/>
          <w:sz w:val="24"/>
          <w:szCs w:val="24"/>
        </w:rPr>
        <w:t xml:space="preserve"> pildomas jį įkėlus į interneto svetainę </w:t>
      </w:r>
      <w:hyperlink r:id="rId17"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A13DC7">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 xml:space="preserve">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w:t>
      </w:r>
      <w:r w:rsidR="00023BB2" w:rsidRPr="00902088">
        <w:rPr>
          <w:rFonts w:ascii="Times New Roman" w:eastAsia="Calibri" w:hAnsi="Times New Roman" w:cs="Times New Roman"/>
          <w:sz w:val="24"/>
          <w:szCs w:val="24"/>
        </w:rPr>
        <w:lastRenderedPageBreak/>
        <w:t>nustatymo). Perkančioji organizacija visų pirma reikalauja tokios rūšies pažymų ir tokių dokumentinių įrodymų formų, apie kuriuos pateikta informacija Europos Komisijos informacinėje dokumentų saugykloje „e-Certis“. 1 Lentelės 4 stulpelyje nurodomi dokumentai, kuriuos turi pateikti Lietuvos Respublikoje registruoti tiekėjai. Dėl dokumentų, kuriuos turi pateikti užsienio šalių tiekėjai, informaciją Perkančioji organizacija pasitikrina „e-Certis“, adresu https://ec.europa.eu/tools/ecertis/.</w:t>
      </w:r>
    </w:p>
    <w:p w14:paraId="29612654" w14:textId="77777777" w:rsidR="00023BB2" w:rsidRPr="00902088" w:rsidRDefault="00023BB2" w:rsidP="00A13DC7">
      <w:pPr>
        <w:spacing w:after="0" w:line="240" w:lineRule="auto"/>
        <w:ind w:firstLine="630"/>
        <w:jc w:val="both"/>
        <w:rPr>
          <w:rFonts w:ascii="Times New Roman" w:eastAsia="Calibri" w:hAnsi="Times New Roman" w:cs="Times New Roman"/>
          <w:b/>
          <w:color w:val="000000"/>
          <w:sz w:val="24"/>
          <w:szCs w:val="24"/>
        </w:rPr>
      </w:pPr>
      <w:bookmarkStart w:id="1"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A13DC7">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902088" w:rsidRDefault="00023BB2" w:rsidP="00A13DC7">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3.3.2.</w:t>
      </w:r>
      <w:r w:rsidRPr="00902088">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w:t>
      </w:r>
      <w:r w:rsidRPr="00A13DC7">
        <w:rPr>
          <w:rFonts w:ascii="Times New Roman" w:eastAsia="Calibri" w:hAnsi="Times New Roman" w:cs="Times New Roman"/>
          <w:sz w:val="24"/>
          <w:szCs w:val="24"/>
        </w:rPr>
        <w:t>dar yra aktuali (dokumentas išduotas prieš ne daugiau dienų, negu nurodyta 1 lentelės 4 stulpelyje).</w:t>
      </w:r>
    </w:p>
    <w:p w14:paraId="441C09DE" w14:textId="77777777" w:rsidR="00023BB2" w:rsidRPr="00902088" w:rsidRDefault="00023BB2" w:rsidP="00A13DC7">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3.4.</w:t>
      </w:r>
      <w:r w:rsidRPr="00902088">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1"/>
    <w:p w14:paraId="457E0C95" w14:textId="77777777" w:rsidR="00902088" w:rsidRPr="00902088" w:rsidRDefault="00902088" w:rsidP="00A13DC7">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A13DC7">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A13DC7">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A13DC7">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A13DC7">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A13DC7">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A13DC7">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A13DC7">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A13DC7">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A13DC7">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A13DC7">
            <w:pPr>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A13DC7">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A13DC7">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A13DC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A13DC7">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A13DC7">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A13DC7">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A13DC7">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A13DC7">
            <w:pPr>
              <w:jc w:val="both"/>
              <w:rPr>
                <w:rFonts w:eastAsia="Calibri"/>
                <w:lang w:val="lt-LT" w:eastAsia="lt-LT"/>
              </w:rPr>
            </w:pPr>
          </w:p>
          <w:p w14:paraId="60BF06D6" w14:textId="77777777" w:rsidR="001C4EE1" w:rsidRPr="00902088" w:rsidRDefault="001C4EE1" w:rsidP="00A13DC7">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A13DC7">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A13DC7">
            <w:pPr>
              <w:jc w:val="both"/>
              <w:rPr>
                <w:rFonts w:eastAsia="Calibri"/>
                <w:lang w:val="lt-LT" w:eastAsia="lt-LT"/>
              </w:rPr>
            </w:pPr>
          </w:p>
          <w:p w14:paraId="6994FE88" w14:textId="77777777" w:rsidR="001C4EE1" w:rsidRPr="00902088" w:rsidRDefault="001C4EE1" w:rsidP="00A13DC7">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902088">
              <w:rPr>
                <w:rFonts w:eastAsia="Calibri"/>
                <w:lang w:val="lt-LT" w:eastAsia="lt-LT"/>
              </w:rPr>
              <w:lastRenderedPageBreak/>
              <w:t xml:space="preserve">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A13DC7">
            <w:pPr>
              <w:jc w:val="both"/>
              <w:rPr>
                <w:rFonts w:eastAsia="Calibri"/>
                <w:lang w:val="lt-LT" w:eastAsia="lt-LT"/>
              </w:rPr>
            </w:pPr>
          </w:p>
          <w:p w14:paraId="4EA825D2" w14:textId="77777777" w:rsidR="001C4EE1" w:rsidRPr="00902088" w:rsidRDefault="001C4EE1" w:rsidP="00A13DC7">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A13DC7">
            <w:pPr>
              <w:jc w:val="both"/>
              <w:rPr>
                <w:rFonts w:eastAsia="Calibri"/>
                <w:lang w:val="lt-LT" w:eastAsia="lt-LT"/>
              </w:rPr>
            </w:pPr>
          </w:p>
          <w:p w14:paraId="39730A77" w14:textId="77777777" w:rsidR="001C4EE1" w:rsidRPr="00902088" w:rsidRDefault="001C4EE1" w:rsidP="00A13DC7">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A13DC7">
            <w:pPr>
              <w:jc w:val="both"/>
              <w:rPr>
                <w:rFonts w:eastAsia="Calibri"/>
                <w:lang w:val="lt-LT" w:eastAsia="lt-LT"/>
              </w:rPr>
            </w:pPr>
          </w:p>
          <w:p w14:paraId="23BFDA95" w14:textId="6D316E71" w:rsidR="001C4EE1" w:rsidRPr="00902088" w:rsidRDefault="001C4EE1" w:rsidP="00A13DC7">
            <w:pPr>
              <w:jc w:val="both"/>
              <w:rPr>
                <w:rFonts w:eastAsia="Calibri"/>
                <w:lang w:val="lt-LT" w:eastAsia="lt-LT"/>
              </w:rPr>
            </w:pPr>
          </w:p>
        </w:tc>
      </w:tr>
      <w:tr w:rsidR="001C4EE1" w:rsidRPr="00902088" w14:paraId="7EE27B48"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A13DC7">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A13DC7">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A13DC7">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A13DC7">
            <w:pPr>
              <w:jc w:val="both"/>
              <w:rPr>
                <w:rFonts w:eastAsia="Calibri"/>
                <w:lang w:val="lt-LT" w:eastAsia="lt-LT"/>
              </w:rPr>
            </w:pPr>
          </w:p>
        </w:tc>
      </w:tr>
      <w:tr w:rsidR="001C4EE1" w:rsidRPr="00902088" w14:paraId="61204881"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A13DC7">
            <w:pPr>
              <w:rPr>
                <w:rFonts w:eastAsia="Calibri"/>
                <w:lang w:val="lt-LT" w:eastAsia="lt-LT"/>
              </w:rPr>
            </w:pPr>
            <w:r w:rsidRPr="00902088">
              <w:rPr>
                <w:rFonts w:eastAsia="Calibri"/>
                <w:lang w:val="lt-LT" w:eastAsia="lt-LT"/>
              </w:rPr>
              <w:lastRenderedPageBreak/>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A13DC7">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A13DC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A13DC7">
            <w:pPr>
              <w:jc w:val="both"/>
              <w:rPr>
                <w:rFonts w:eastAsia="Calibri"/>
                <w:lang w:val="lt-LT" w:eastAsia="lt-LT"/>
              </w:rPr>
            </w:pPr>
          </w:p>
        </w:tc>
      </w:tr>
      <w:tr w:rsidR="0050602C" w:rsidRPr="00902088" w14:paraId="4CAD98F3"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50602C" w:rsidRPr="00902088" w:rsidRDefault="0050602C" w:rsidP="00A13DC7">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50602C" w:rsidRPr="00902088" w:rsidRDefault="0050602C" w:rsidP="00A13DC7">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50602C" w:rsidRPr="00902088" w:rsidRDefault="0050602C" w:rsidP="00A13DC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1C80EB16" w:rsidR="0050602C" w:rsidRPr="00902088" w:rsidRDefault="0050602C" w:rsidP="00A13DC7">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50602C" w:rsidRPr="00902088" w:rsidRDefault="0050602C" w:rsidP="00A13DC7">
            <w:pPr>
              <w:jc w:val="both"/>
              <w:rPr>
                <w:rFonts w:eastAsia="Calibri"/>
                <w:lang w:val="lt-LT" w:eastAsia="lt-LT"/>
              </w:rPr>
            </w:pPr>
          </w:p>
        </w:tc>
      </w:tr>
      <w:tr w:rsidR="001C4EE1" w:rsidRPr="00902088" w14:paraId="2E11CC54"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A13DC7">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A13DC7">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A13DC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A13DC7">
            <w:pPr>
              <w:jc w:val="both"/>
              <w:rPr>
                <w:rFonts w:eastAsia="Calibri"/>
                <w:lang w:val="lt-LT" w:eastAsia="lt-LT"/>
              </w:rPr>
            </w:pPr>
          </w:p>
        </w:tc>
      </w:tr>
      <w:tr w:rsidR="001C4EE1" w:rsidRPr="00902088" w14:paraId="3F8BF5FE"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A13DC7">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A13DC7">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A13DC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A13DC7">
            <w:pPr>
              <w:jc w:val="both"/>
              <w:rPr>
                <w:rFonts w:eastAsia="Calibri"/>
                <w:lang w:val="lt-LT" w:eastAsia="lt-LT"/>
              </w:rPr>
            </w:pPr>
          </w:p>
        </w:tc>
      </w:tr>
      <w:tr w:rsidR="001C4EE1" w:rsidRPr="00902088" w14:paraId="13EB74F0"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A13DC7">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A13DC7">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A13DC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A13DC7">
            <w:pPr>
              <w:jc w:val="both"/>
              <w:rPr>
                <w:rFonts w:eastAsia="Calibri"/>
                <w:lang w:val="lt-LT" w:eastAsia="lt-LT"/>
              </w:rPr>
            </w:pPr>
            <w:r w:rsidRPr="00902088">
              <w:rPr>
                <w:rFonts w:eastAsia="Calibri"/>
                <w:lang w:val="lt-LT" w:eastAsia="lt-LT"/>
              </w:rPr>
              <w:t xml:space="preserve">III dalies „Pašalinimo pagrindai“ A skirsnio „Su baudžiamaisiais nuosprendžiais susiję pagrindai“ punktas „A6. </w:t>
            </w:r>
            <w:r w:rsidRPr="00902088">
              <w:rPr>
                <w:rFonts w:eastAsia="Calibri"/>
                <w:lang w:val="lt-LT" w:eastAsia="lt-LT"/>
              </w:rPr>
              <w:lastRenderedPageBreak/>
              <w:t>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A13DC7">
            <w:pPr>
              <w:jc w:val="both"/>
              <w:rPr>
                <w:rFonts w:eastAsia="Calibri"/>
                <w:lang w:val="lt-LT" w:eastAsia="lt-LT"/>
              </w:rPr>
            </w:pPr>
          </w:p>
        </w:tc>
      </w:tr>
      <w:tr w:rsidR="00902088" w:rsidRPr="00902088" w14:paraId="348AC427" w14:textId="77777777" w:rsidTr="003D0E5E">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A13DC7">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A13DC7">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A13DC7">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6E4AB0" w:rsidRDefault="00902088" w:rsidP="00A13DC7">
            <w:pPr>
              <w:jc w:val="both"/>
              <w:outlineLvl w:val="3"/>
              <w:rPr>
                <w:rFonts w:eastAsia="Calibri"/>
                <w:i/>
                <w:lang w:val="lt-LT" w:eastAsia="lt-LT"/>
              </w:rPr>
            </w:pPr>
            <w:r w:rsidRPr="006E4AB0">
              <w:rPr>
                <w:rFonts w:eastAsia="Calibri"/>
                <w:i/>
                <w:lang w:val="lt-LT" w:eastAsia="lt-LT"/>
              </w:rPr>
              <w:t>2) tiekėjo, kuris yra juridinis asmuo, kita organizacija ar jos</w:t>
            </w:r>
            <w:r w:rsidR="001C4EE1" w:rsidRPr="006E4AB0">
              <w:rPr>
                <w:rFonts w:eastAsia="Calibri"/>
                <w:i/>
                <w:lang w:val="lt-LT" w:eastAsia="lt-LT"/>
              </w:rPr>
              <w:t xml:space="preserve"> struktūrinis</w:t>
            </w:r>
            <w:r w:rsidRPr="006E4AB0">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6E4AB0" w:rsidRDefault="00902088" w:rsidP="00A13DC7">
            <w:pPr>
              <w:jc w:val="both"/>
              <w:rPr>
                <w:rFonts w:eastAsia="Calibri"/>
                <w:bCs/>
                <w:i/>
                <w:lang w:val="lt-LT" w:eastAsia="lt-LT"/>
              </w:rPr>
            </w:pPr>
            <w:r w:rsidRPr="006E4AB0">
              <w:rPr>
                <w:rFonts w:eastAsia="Calibri"/>
                <w:i/>
                <w:lang w:val="lt-LT" w:eastAsia="lt-LT"/>
              </w:rPr>
              <w:t xml:space="preserve">3) tiekėjo, kuris yra juridinis asmuo, kita organizacija ar jos </w:t>
            </w:r>
            <w:r w:rsidR="001C4EE1" w:rsidRPr="006E4AB0">
              <w:rPr>
                <w:rFonts w:eastAsia="Calibri"/>
                <w:i/>
                <w:lang w:val="lt-LT" w:eastAsia="lt-LT"/>
              </w:rPr>
              <w:t xml:space="preserve">struktūrinis </w:t>
            </w:r>
            <w:r w:rsidRPr="006E4AB0">
              <w:rPr>
                <w:rFonts w:eastAsia="Calibri"/>
                <w:i/>
                <w:lang w:val="lt-LT" w:eastAsia="lt-LT"/>
              </w:rPr>
              <w:t>padalinys, per pastaruosius 5 metus buvo priimtas ir įsiteisėjęs apkaltinamasis teismo nuosprendis.</w:t>
            </w:r>
          </w:p>
          <w:p w14:paraId="44CB56F8" w14:textId="77777777" w:rsidR="00902088" w:rsidRPr="00902088" w:rsidRDefault="00902088" w:rsidP="00A13DC7">
            <w:pPr>
              <w:jc w:val="both"/>
              <w:rPr>
                <w:rFonts w:eastAsia="Calibri"/>
                <w:bCs/>
                <w:i/>
                <w:lang w:val="lt-LT" w:eastAsia="lt-LT"/>
              </w:rPr>
            </w:pPr>
            <w:r w:rsidRPr="006E4AB0">
              <w:rPr>
                <w:rFonts w:eastAsia="Calibri"/>
                <w:i/>
                <w:lang w:val="lt-LT" w:eastAsia="lt-LT"/>
              </w:rPr>
              <w:t xml:space="preserve">** - </w:t>
            </w:r>
            <w:r w:rsidRPr="006E4AB0">
              <w:rPr>
                <w:rFonts w:eastAsia="Calibri"/>
                <w:b/>
                <w:i/>
                <w:lang w:val="lt-LT" w:eastAsia="lt-LT"/>
              </w:rPr>
              <w:t>jei konkurse dalyvaus tiekėjas iš užsienio, ir pildydamas EBVPD prie kažkurio</w:t>
            </w:r>
            <w:r w:rsidRPr="00902088">
              <w:rPr>
                <w:rFonts w:eastAsia="Calibri"/>
                <w:b/>
                <w:i/>
                <w:lang w:val="lt-LT" w:eastAsia="lt-LT"/>
              </w:rPr>
              <w:t xml:space="preserve">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A13DC7">
            <w:pPr>
              <w:rPr>
                <w:rFonts w:eastAsia="Calibri"/>
                <w:lang w:val="lt-LT" w:eastAsia="lt-LT"/>
              </w:rPr>
            </w:pPr>
          </w:p>
        </w:tc>
      </w:tr>
      <w:tr w:rsidR="003D0E5E" w:rsidRPr="00902088" w14:paraId="19DDC3A4"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12A332BA" w14:textId="66A42086" w:rsidR="003D0E5E" w:rsidRPr="00902088" w:rsidRDefault="003D0E5E" w:rsidP="00A13DC7">
            <w:pPr>
              <w:widowControl w:val="0"/>
              <w:autoSpaceDE w:val="0"/>
              <w:autoSpaceDN w:val="0"/>
              <w:adjustRightInd w:val="0"/>
              <w:jc w:val="both"/>
              <w:rPr>
                <w:rFonts w:eastAsia="Calibri"/>
                <w:b/>
                <w:lang w:val="lt-LT" w:eastAsia="lt-LT"/>
              </w:rPr>
            </w:pPr>
            <w:bookmarkStart w:id="2" w:name="_Hlk189471690"/>
            <w:r w:rsidRPr="00902088">
              <w:rPr>
                <w:rFonts w:eastAsia="Calibri"/>
                <w:b/>
                <w:lang w:val="lt-LT" w:eastAsia="lt-LT"/>
              </w:rPr>
              <w:t>3.7.</w:t>
            </w:r>
            <w:r>
              <w:rPr>
                <w:rFonts w:eastAsia="Calibri"/>
                <w:b/>
                <w:lang w:val="lt-LT" w:eastAsia="lt-LT"/>
              </w:rPr>
              <w:t>2</w:t>
            </w:r>
            <w:r w:rsidRPr="00902088">
              <w:rPr>
                <w:rFonts w:eastAsia="Calibri"/>
                <w:b/>
                <w:lang w:val="lt-LT" w:eastAsia="lt-LT"/>
              </w:rPr>
              <w:t>. Perkančioji organizacija taip pat pašalins tiekėją iš pirkimo procedūrų, jeigu:</w:t>
            </w:r>
          </w:p>
        </w:tc>
      </w:tr>
      <w:tr w:rsidR="003D0E5E" w:rsidRPr="00902088" w14:paraId="51B1EDD9"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6BA73BA6" w14:textId="7782BE57" w:rsidR="003D0E5E" w:rsidRPr="00902088" w:rsidRDefault="003D0E5E" w:rsidP="00A13DC7">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6DCD0FA8" w14:textId="77777777" w:rsidR="003D0E5E" w:rsidRPr="00902088" w:rsidRDefault="003D0E5E" w:rsidP="00A13DC7">
            <w:pPr>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6EDE8A34" w14:textId="77777777" w:rsidR="003D0E5E" w:rsidRPr="00902088" w:rsidRDefault="003D0E5E" w:rsidP="00A13DC7">
            <w:pPr>
              <w:jc w:val="both"/>
              <w:textAlignment w:val="baseline"/>
              <w:rPr>
                <w:rFonts w:eastAsia="Calibri"/>
                <w:color w:val="000000"/>
                <w:bdr w:val="none" w:sz="0" w:space="0" w:color="auto" w:frame="1"/>
                <w:lang w:val="lt-LT" w:eastAsia="lt-LT"/>
              </w:rPr>
            </w:pPr>
          </w:p>
          <w:p w14:paraId="6A68D590" w14:textId="77777777" w:rsidR="003D0E5E" w:rsidRPr="00902088" w:rsidRDefault="003D0E5E" w:rsidP="00A13DC7">
            <w:pPr>
              <w:jc w:val="both"/>
              <w:textAlignment w:val="baseline"/>
              <w:rPr>
                <w:rFonts w:eastAsia="Calibri"/>
                <w:color w:val="000000"/>
                <w:bdr w:val="none" w:sz="0" w:space="0" w:color="auto" w:frame="1"/>
                <w:lang w:val="lt-LT" w:eastAsia="lt-LT"/>
              </w:rPr>
            </w:pPr>
          </w:p>
          <w:p w14:paraId="5E3C45D2" w14:textId="77777777" w:rsidR="003D0E5E" w:rsidRPr="00902088" w:rsidRDefault="003D0E5E" w:rsidP="00A13DC7">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494F7AA8" w14:textId="52D5EC13" w:rsidR="003D0E5E" w:rsidRPr="00902088" w:rsidRDefault="003D0E5E" w:rsidP="00A13DC7">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233C0C55" w14:textId="73CE6AEB" w:rsidR="003D0E5E" w:rsidRPr="00902088" w:rsidRDefault="003D0E5E" w:rsidP="00A13DC7">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289811F1" w:rsidR="00902088" w:rsidRPr="00902088" w:rsidRDefault="00902088" w:rsidP="00A13DC7">
            <w:pPr>
              <w:widowControl w:val="0"/>
              <w:autoSpaceDE w:val="0"/>
              <w:autoSpaceDN w:val="0"/>
              <w:adjustRightInd w:val="0"/>
              <w:jc w:val="both"/>
              <w:rPr>
                <w:rFonts w:eastAsia="Calibri"/>
                <w:b/>
                <w:lang w:val="lt-LT" w:eastAsia="lt-LT"/>
              </w:rPr>
            </w:pPr>
            <w:r w:rsidRPr="00902088">
              <w:rPr>
                <w:rFonts w:eastAsia="Calibri"/>
                <w:b/>
                <w:lang w:val="lt-LT" w:eastAsia="lt-LT"/>
              </w:rPr>
              <w:t>3.7.</w:t>
            </w:r>
            <w:r w:rsidR="003D0E5E">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9E70289" w14:textId="4DA54874" w:rsidR="00902088" w:rsidRPr="00902088" w:rsidRDefault="00902088" w:rsidP="00A13DC7">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A13DC7">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A13DC7">
            <w:pPr>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A13DC7">
            <w:pPr>
              <w:jc w:val="both"/>
              <w:textAlignment w:val="baseline"/>
              <w:rPr>
                <w:rFonts w:eastAsia="Calibri"/>
                <w:color w:val="000000"/>
                <w:lang w:val="lt-LT" w:eastAsia="lt-LT"/>
              </w:rPr>
            </w:pPr>
            <w:r w:rsidRPr="00902088">
              <w:rPr>
                <w:rFonts w:eastAsia="Calibri"/>
                <w:color w:val="000000"/>
                <w:bdr w:val="none" w:sz="0" w:space="0" w:color="auto" w:frame="1"/>
                <w:lang w:val="lt-LT" w:eastAsia="lt-LT"/>
              </w:rPr>
              <w:lastRenderedPageBreak/>
              <w:t>2) įsiskolinimo suma neviršija 50,00 Eur (penkiasdešimt eurų);</w:t>
            </w:r>
          </w:p>
          <w:p w14:paraId="22309303" w14:textId="77777777" w:rsidR="00902088" w:rsidRPr="00902088" w:rsidRDefault="00902088" w:rsidP="00A13DC7">
            <w:pPr>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A13DC7">
            <w:pPr>
              <w:jc w:val="both"/>
              <w:textAlignment w:val="baseline"/>
              <w:rPr>
                <w:rFonts w:eastAsia="Calibri"/>
                <w:color w:val="000000"/>
                <w:bdr w:val="none" w:sz="0" w:space="0" w:color="auto" w:frame="1"/>
                <w:lang w:val="lt-LT" w:eastAsia="lt-LT"/>
              </w:rPr>
            </w:pPr>
          </w:p>
          <w:p w14:paraId="48FA8E83" w14:textId="77777777" w:rsidR="00902088" w:rsidRPr="00902088" w:rsidRDefault="00902088" w:rsidP="00A13DC7">
            <w:pPr>
              <w:jc w:val="both"/>
              <w:textAlignment w:val="baseline"/>
              <w:rPr>
                <w:rFonts w:eastAsia="Calibri"/>
                <w:color w:val="000000"/>
                <w:bdr w:val="none" w:sz="0" w:space="0" w:color="auto" w:frame="1"/>
                <w:lang w:val="lt-LT" w:eastAsia="lt-LT"/>
              </w:rPr>
            </w:pPr>
          </w:p>
          <w:p w14:paraId="4F3A225D" w14:textId="77777777" w:rsidR="00902088" w:rsidRPr="00902088" w:rsidRDefault="00902088" w:rsidP="00A13DC7">
            <w:pPr>
              <w:jc w:val="both"/>
              <w:textAlignment w:val="baseline"/>
              <w:rPr>
                <w:rFonts w:eastAsia="Calibri"/>
                <w:color w:val="000000"/>
                <w:bdr w:val="none" w:sz="0" w:space="0" w:color="auto" w:frame="1"/>
                <w:lang w:val="lt-LT" w:eastAsia="lt-LT"/>
              </w:rPr>
            </w:pPr>
          </w:p>
          <w:p w14:paraId="04451D69" w14:textId="77777777" w:rsidR="00902088" w:rsidRPr="00902088" w:rsidRDefault="00902088" w:rsidP="00A13DC7">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A13DC7">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A13DC7">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A13DC7">
            <w:pPr>
              <w:jc w:val="both"/>
              <w:rPr>
                <w:rFonts w:eastAsia="Calibri"/>
                <w:bCs/>
                <w:lang w:val="lt-LT" w:eastAsia="lt-LT"/>
              </w:rPr>
            </w:pPr>
          </w:p>
          <w:p w14:paraId="0BF5F0B3" w14:textId="77777777" w:rsidR="00902088" w:rsidRPr="00902088" w:rsidRDefault="00902088" w:rsidP="00A13DC7">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A13DC7">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A13DC7">
            <w:pPr>
              <w:jc w:val="both"/>
              <w:rPr>
                <w:rFonts w:eastAsia="Calibri"/>
                <w:bCs/>
                <w:lang w:val="lt-LT" w:eastAsia="lt-LT"/>
              </w:rPr>
            </w:pPr>
          </w:p>
          <w:p w14:paraId="23856911" w14:textId="77777777" w:rsidR="00902088" w:rsidRPr="00902088" w:rsidRDefault="00902088" w:rsidP="00A13DC7">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A13DC7">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A13DC7">
            <w:pPr>
              <w:jc w:val="both"/>
              <w:rPr>
                <w:rFonts w:eastAsia="Calibri"/>
                <w:bCs/>
                <w:lang w:val="lt-LT" w:eastAsia="lt-LT"/>
              </w:rPr>
            </w:pPr>
          </w:p>
          <w:p w14:paraId="15C28C5C" w14:textId="77777777" w:rsidR="00902088" w:rsidRPr="00902088" w:rsidRDefault="00902088" w:rsidP="00A13DC7">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A13DC7">
            <w:pPr>
              <w:jc w:val="both"/>
              <w:rPr>
                <w:rFonts w:eastAsia="Calibri"/>
                <w:bCs/>
                <w:lang w:val="lt-LT" w:eastAsia="lt-LT"/>
              </w:rPr>
            </w:pPr>
          </w:p>
          <w:p w14:paraId="10042231" w14:textId="77777777" w:rsidR="00902088" w:rsidRPr="00902088" w:rsidRDefault="00902088" w:rsidP="00A13DC7">
            <w:pPr>
              <w:jc w:val="both"/>
              <w:rPr>
                <w:rFonts w:eastAsia="Calibri"/>
                <w:bCs/>
                <w:lang w:val="lt-LT" w:eastAsia="lt-LT"/>
              </w:rPr>
            </w:pPr>
            <w:r w:rsidRPr="00902088">
              <w:rPr>
                <w:rFonts w:eastAsia="Calibri"/>
                <w:bCs/>
                <w:lang w:val="lt-LT"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A13DC7">
            <w:pPr>
              <w:jc w:val="both"/>
              <w:rPr>
                <w:rFonts w:eastAsia="Calibri"/>
                <w:bCs/>
                <w:lang w:val="lt-LT" w:eastAsia="lt-LT"/>
              </w:rPr>
            </w:pPr>
          </w:p>
          <w:p w14:paraId="6A8AD8C1" w14:textId="77777777" w:rsidR="00902088" w:rsidRPr="00902088" w:rsidRDefault="00902088" w:rsidP="00A13DC7">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A13DC7">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A13DC7">
            <w:pPr>
              <w:jc w:val="both"/>
              <w:rPr>
                <w:rFonts w:eastAsia="Calibri"/>
                <w:bCs/>
                <w:lang w:val="lt-LT" w:eastAsia="lt-LT"/>
              </w:rPr>
            </w:pPr>
          </w:p>
          <w:p w14:paraId="37FFBBED" w14:textId="77777777" w:rsidR="00902088" w:rsidRPr="00902088" w:rsidRDefault="00902088" w:rsidP="00A13DC7">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A13DC7">
            <w:pPr>
              <w:jc w:val="both"/>
              <w:rPr>
                <w:rFonts w:eastAsia="Calibri"/>
                <w:bCs/>
                <w:lang w:val="lt-LT" w:eastAsia="lt-LT"/>
              </w:rPr>
            </w:pPr>
          </w:p>
          <w:p w14:paraId="73CE0BCB" w14:textId="77777777" w:rsidR="00902088" w:rsidRPr="00902088" w:rsidRDefault="00902088" w:rsidP="00A13DC7">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A13DC7">
            <w:pPr>
              <w:jc w:val="both"/>
              <w:rPr>
                <w:rFonts w:eastAsia="Calibri"/>
                <w:bCs/>
                <w:lang w:val="lt-LT" w:eastAsia="lt-LT"/>
              </w:rPr>
            </w:pPr>
          </w:p>
          <w:p w14:paraId="2BDB7CBB" w14:textId="77777777" w:rsidR="00902088" w:rsidRPr="00902088" w:rsidRDefault="00902088" w:rsidP="00A13DC7">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A13DC7">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A13DC7">
            <w:pPr>
              <w:jc w:val="both"/>
              <w:rPr>
                <w:rFonts w:eastAsia="Calibri"/>
                <w:bCs/>
                <w:lang w:val="lt-LT" w:eastAsia="lt-LT"/>
              </w:rPr>
            </w:pPr>
          </w:p>
          <w:p w14:paraId="4C7F1DFA" w14:textId="77777777" w:rsidR="00902088" w:rsidRPr="00902088" w:rsidRDefault="00902088" w:rsidP="00A13DC7">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A13DC7">
            <w:pPr>
              <w:jc w:val="both"/>
              <w:rPr>
                <w:rFonts w:eastAsia="Calibri"/>
                <w:bCs/>
                <w:lang w:val="lt-LT" w:eastAsia="lt-LT"/>
              </w:rPr>
            </w:pPr>
          </w:p>
          <w:p w14:paraId="0086AE6E" w14:textId="77777777" w:rsidR="00902088" w:rsidRPr="00902088" w:rsidRDefault="00902088" w:rsidP="00A13DC7">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2"/>
      <w:tr w:rsidR="00902088" w:rsidRPr="00902088" w14:paraId="2B89BD28"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A13DC7">
            <w:pPr>
              <w:jc w:val="both"/>
              <w:outlineLvl w:val="3"/>
              <w:rPr>
                <w:rFonts w:eastAsia="Calibri"/>
                <w:i/>
                <w:lang w:val="lt-LT" w:eastAsia="lt-LT"/>
              </w:rPr>
            </w:pPr>
            <w:r w:rsidRPr="00902088">
              <w:rPr>
                <w:rFonts w:eastAsia="Calibri"/>
                <w:b/>
                <w:i/>
                <w:lang w:val="lt-LT" w:eastAsia="lt-LT"/>
              </w:rPr>
              <w:lastRenderedPageBreak/>
              <w:t>Pastaba:</w:t>
            </w:r>
          </w:p>
          <w:p w14:paraId="0A01C359" w14:textId="17C6D8AC" w:rsidR="00902088" w:rsidRPr="00902088" w:rsidRDefault="00902088" w:rsidP="00A13DC7">
            <w:pPr>
              <w:jc w:val="both"/>
              <w:outlineLvl w:val="3"/>
              <w:rPr>
                <w:rFonts w:eastAsia="Calibri"/>
                <w:i/>
                <w:lang w:val="lt-LT" w:eastAsia="lt-LT"/>
              </w:rPr>
            </w:pPr>
            <w:r w:rsidRPr="00902088">
              <w:rPr>
                <w:rFonts w:eastAsia="Calibri"/>
                <w:i/>
                <w:lang w:val="lt-LT" w:eastAsia="lt-LT"/>
              </w:rPr>
              <w:t>* - Laikoma, kad tiekėjas nuteistas už šio 3.7.</w:t>
            </w:r>
            <w:r w:rsidR="003D0E5E">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6E4AB0" w:rsidRDefault="00902088" w:rsidP="00A13DC7">
            <w:pPr>
              <w:jc w:val="both"/>
              <w:outlineLvl w:val="3"/>
              <w:rPr>
                <w:rFonts w:eastAsia="Calibri"/>
                <w:i/>
                <w:lang w:val="lt-LT" w:eastAsia="lt-LT"/>
              </w:rPr>
            </w:pPr>
            <w:r w:rsidRPr="00902088">
              <w:rPr>
                <w:rFonts w:eastAsia="Calibri"/>
                <w:i/>
                <w:lang w:val="lt-LT" w:eastAsia="lt-LT"/>
              </w:rPr>
              <w:lastRenderedPageBreak/>
              <w:t>1) tiekėjo, kuris yra fizinis asmuo, per pastaruosius 5 </w:t>
            </w:r>
            <w:r w:rsidRPr="006E4AB0">
              <w:rPr>
                <w:rFonts w:eastAsia="Calibri"/>
                <w:i/>
                <w:lang w:val="lt-LT" w:eastAsia="lt-LT"/>
              </w:rPr>
              <w:t>metus buvo priimtas ir įsiteisėjęs apkaltinamasis teismo nuosprendis ir šis asmuo turi neišnykusį ar nepanaikintą teistumą;</w:t>
            </w:r>
          </w:p>
          <w:p w14:paraId="76DA30A9" w14:textId="6159EBDA" w:rsidR="00902088" w:rsidRPr="00902088" w:rsidRDefault="00902088" w:rsidP="00A13DC7">
            <w:pPr>
              <w:jc w:val="both"/>
              <w:rPr>
                <w:rFonts w:eastAsia="Calibri"/>
                <w:bCs/>
                <w:i/>
                <w:lang w:val="lt-LT" w:eastAsia="lt-LT"/>
              </w:rPr>
            </w:pPr>
            <w:r w:rsidRPr="006E4AB0">
              <w:rPr>
                <w:rFonts w:eastAsia="Calibri"/>
                <w:i/>
                <w:lang w:val="lt-LT" w:eastAsia="lt-LT"/>
              </w:rPr>
              <w:t xml:space="preserve">2) tiekėjo, kuris yra juridinis asmuo, kita organizacija ar jos </w:t>
            </w:r>
            <w:r w:rsidR="001C4EE1" w:rsidRPr="006E4AB0">
              <w:rPr>
                <w:rFonts w:eastAsia="Calibri"/>
                <w:i/>
                <w:lang w:val="lt-LT" w:eastAsia="lt-LT"/>
              </w:rPr>
              <w:t xml:space="preserve">struktūrinis </w:t>
            </w:r>
            <w:r w:rsidRPr="006E4AB0">
              <w:rPr>
                <w:rFonts w:eastAsia="Calibri"/>
                <w:i/>
                <w:lang w:val="lt-LT" w:eastAsia="lt-LT"/>
              </w:rPr>
              <w:t>padalinys, per pastaruosius 5 metus buvo priimtas ir įsiteisėjęs apkaltinamasis teismo nuosprendis arba</w:t>
            </w:r>
            <w:r w:rsidR="00E11934" w:rsidRPr="006E4AB0">
              <w:rPr>
                <w:rFonts w:eastAsia="Calibri"/>
                <w:i/>
                <w:lang w:val="lt-LT" w:eastAsia="lt-LT"/>
              </w:rPr>
              <w:t xml:space="preserve"> VPĮ 46 straipsnio 3 dalies atveju – galutinis administracinis sprendimas, jeigu toks sprendimas priimamas pagal tiekėjo šalies teisės aktų reikalavimus</w:t>
            </w:r>
            <w:r w:rsidRPr="006E4AB0">
              <w:rPr>
                <w:rFonts w:eastAsia="Calibri"/>
                <w:i/>
                <w:lang w:val="lt-LT" w:eastAsia="lt-LT"/>
              </w:rPr>
              <w:t>.</w:t>
            </w:r>
            <w:r w:rsidRPr="00902088">
              <w:rPr>
                <w:rFonts w:eastAsia="Calibri"/>
                <w:i/>
                <w:lang w:val="lt-LT" w:eastAsia="lt-LT"/>
              </w:rPr>
              <w:t xml:space="preserve"> </w:t>
            </w:r>
          </w:p>
        </w:tc>
      </w:tr>
      <w:tr w:rsidR="001C4EE1" w:rsidRPr="00902088" w14:paraId="539051E4"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E2A6CFD" w14:textId="27F49133" w:rsidR="001C4EE1" w:rsidRPr="00902088" w:rsidRDefault="001C4EE1" w:rsidP="00A13DC7">
            <w:pPr>
              <w:rPr>
                <w:rFonts w:eastAsia="Calibri"/>
                <w:lang w:val="lt-LT" w:eastAsia="lt-LT"/>
              </w:rPr>
            </w:pPr>
            <w:r w:rsidRPr="00902088">
              <w:rPr>
                <w:rFonts w:eastAsia="Calibri"/>
                <w:lang w:val="lt-LT" w:eastAsia="lt-LT"/>
              </w:rPr>
              <w:lastRenderedPageBreak/>
              <w:t>3.7.</w:t>
            </w:r>
            <w:r w:rsidR="003D0E5E">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A13DC7">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A13DC7">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62A2677A" w14:textId="6928F414" w:rsidR="001C4EE1" w:rsidRPr="00902088" w:rsidRDefault="001C4EE1" w:rsidP="00A13DC7">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A13DC7">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A13DC7">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A13DC7">
            <w:pPr>
              <w:jc w:val="both"/>
              <w:rPr>
                <w:rFonts w:eastAsia="Calibri"/>
                <w:lang w:val="lt-LT" w:eastAsia="lt-LT"/>
              </w:rPr>
            </w:pPr>
          </w:p>
        </w:tc>
      </w:tr>
      <w:tr w:rsidR="001C4EE1" w:rsidRPr="00902088" w14:paraId="7D7B0EFD"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38DBFCF0" w14:textId="5DCF0873" w:rsidR="001C4EE1" w:rsidRPr="00902088" w:rsidRDefault="001C4EE1" w:rsidP="00A13DC7">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A13DC7">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A13DC7">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A13DC7">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A13DC7">
            <w:pPr>
              <w:jc w:val="both"/>
              <w:rPr>
                <w:rFonts w:eastAsia="Calibri"/>
                <w:lang w:val="lt-LT" w:eastAsia="lt-LT"/>
              </w:rPr>
            </w:pPr>
          </w:p>
        </w:tc>
      </w:tr>
      <w:tr w:rsidR="00902088" w:rsidRPr="00902088" w14:paraId="069D00BD"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4FAFDC9" w14:textId="11D8B6BD" w:rsidR="00902088" w:rsidRPr="00902088" w:rsidRDefault="00902088" w:rsidP="00A13DC7">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A13DC7">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902088">
              <w:rPr>
                <w:lang w:val="lt-LT"/>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A13DC7">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A13DC7">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„C14. Sutarties </w:t>
            </w:r>
            <w:r w:rsidRPr="00902088">
              <w:rPr>
                <w:rFonts w:eastAsia="Calibri"/>
                <w:lang w:val="lt-LT" w:eastAsia="lt-LT"/>
              </w:rPr>
              <w:lastRenderedPageBreak/>
              <w:t>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A13DC7">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2D7091F5" w14:textId="77777777" w:rsidR="00902088" w:rsidRPr="00902088" w:rsidRDefault="00902088" w:rsidP="00A13DC7">
            <w:pPr>
              <w:jc w:val="both"/>
              <w:rPr>
                <w:rFonts w:eastAsia="Calibri"/>
                <w:bCs/>
                <w:lang w:val="lt-LT"/>
              </w:rPr>
            </w:pPr>
          </w:p>
          <w:p w14:paraId="529C2DA8" w14:textId="77777777" w:rsidR="00902088" w:rsidRPr="00902088" w:rsidRDefault="00902088" w:rsidP="00A13DC7">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A13DC7">
            <w:pPr>
              <w:jc w:val="both"/>
              <w:rPr>
                <w:rFonts w:eastAsia="Calibri"/>
                <w:bCs/>
                <w:lang w:val="lt-LT"/>
              </w:rPr>
            </w:pPr>
          </w:p>
          <w:p w14:paraId="0B8FC941" w14:textId="0A7BC923" w:rsidR="001C4EE1" w:rsidRPr="00111AF0" w:rsidRDefault="001C4EE1" w:rsidP="00A13DC7">
            <w:pPr>
              <w:jc w:val="both"/>
              <w:rPr>
                <w:rFonts w:eastAsia="Calibri"/>
                <w:bCs/>
                <w:lang w:val="lt-LT"/>
              </w:rPr>
            </w:pPr>
            <w:hyperlink r:id="rId19" w:history="1">
              <w:r w:rsidRPr="00111AF0">
                <w:rPr>
                  <w:rStyle w:val="Hyperlink"/>
                  <w:rFonts w:eastAsia="Calibri"/>
                  <w:bCs/>
                  <w:lang w:val="lt-LT"/>
                </w:rPr>
                <w:t>https://vpt.lrv.lt/lt/nuorodos/kiti-duomenys/powerbi/nepatikimi-tiekejai-1/</w:t>
              </w:r>
            </w:hyperlink>
            <w:r w:rsidRPr="00111AF0">
              <w:rPr>
                <w:rFonts w:eastAsia="Calibri"/>
                <w:bCs/>
                <w:lang w:val="lt-LT"/>
              </w:rPr>
              <w:t xml:space="preserve"> </w:t>
            </w:r>
          </w:p>
          <w:p w14:paraId="28B68D57" w14:textId="77777777" w:rsidR="001C4EE1" w:rsidRPr="00111AF0" w:rsidRDefault="001C4EE1" w:rsidP="00A13DC7">
            <w:pPr>
              <w:jc w:val="both"/>
              <w:rPr>
                <w:rFonts w:eastAsia="Calibri"/>
                <w:bCs/>
                <w:lang w:val="lt-LT"/>
              </w:rPr>
            </w:pPr>
          </w:p>
          <w:p w14:paraId="542F8505" w14:textId="5D67DDCD" w:rsidR="00902088" w:rsidRPr="001C4EE1" w:rsidRDefault="001C4EE1" w:rsidP="00A13DC7">
            <w:pPr>
              <w:jc w:val="both"/>
              <w:rPr>
                <w:rFonts w:eastAsiaTheme="minorEastAsia"/>
                <w:bCs/>
                <w:sz w:val="22"/>
                <w:szCs w:val="22"/>
                <w:highlight w:val="magenta"/>
                <w:lang w:val="lt-LT" w:eastAsia="lt-LT"/>
              </w:rPr>
            </w:pPr>
            <w:hyperlink r:id="rId20" w:history="1">
              <w:r w:rsidRPr="00111AF0">
                <w:rPr>
                  <w:rStyle w:val="Hyperlink"/>
                  <w:rFonts w:eastAsia="Calibri"/>
                  <w:bCs/>
                  <w:lang w:val="lt-LT"/>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A13DC7">
            <w:pPr>
              <w:jc w:val="both"/>
              <w:rPr>
                <w:rFonts w:eastAsia="Calibri"/>
                <w:bCs/>
                <w:lang w:val="lt-LT" w:eastAsia="lt-LT"/>
              </w:rPr>
            </w:pPr>
          </w:p>
          <w:p w14:paraId="3E0EFC57" w14:textId="74D4A6A7" w:rsidR="00902088" w:rsidRPr="00902088" w:rsidRDefault="00902088" w:rsidP="00A13DC7">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A13DC7">
            <w:pPr>
              <w:jc w:val="both"/>
              <w:rPr>
                <w:rFonts w:eastAsia="Calibri"/>
                <w:bCs/>
                <w:lang w:val="lt-LT" w:eastAsia="lt-LT"/>
              </w:rPr>
            </w:pPr>
          </w:p>
          <w:p w14:paraId="170A70FB" w14:textId="77777777" w:rsidR="00902088" w:rsidRPr="00902088" w:rsidRDefault="00902088" w:rsidP="00A13DC7">
            <w:pPr>
              <w:rPr>
                <w:rFonts w:eastAsia="Calibri"/>
                <w:bCs/>
                <w:lang w:val="lt-LT" w:eastAsia="lt-LT"/>
              </w:rPr>
            </w:pPr>
          </w:p>
        </w:tc>
      </w:tr>
      <w:tr w:rsidR="00902088" w:rsidRPr="00902088" w14:paraId="52877A97"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03204F0" w14:textId="512C9B55" w:rsidR="00902088" w:rsidRPr="00902088" w:rsidRDefault="00902088" w:rsidP="00A13DC7">
            <w:pPr>
              <w:rPr>
                <w:rFonts w:eastAsia="Calibri"/>
                <w:lang w:val="lt-LT" w:eastAsia="lt-LT"/>
              </w:rPr>
            </w:pPr>
            <w:r w:rsidRPr="00902088">
              <w:rPr>
                <w:rFonts w:eastAsia="Calibri"/>
                <w:lang w:val="lt-LT" w:eastAsia="lt-LT"/>
              </w:rPr>
              <w:lastRenderedPageBreak/>
              <w:t>3.7.</w:t>
            </w:r>
            <w:r w:rsidR="003D0E5E">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A13DC7">
            <w:pPr>
              <w:jc w:val="both"/>
              <w:rPr>
                <w:color w:val="000000"/>
                <w:lang w:val="lt-LT" w:eastAsia="lt-LT"/>
              </w:rPr>
            </w:pPr>
            <w:bookmarkStart w:id="3"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A13DC7">
            <w:pPr>
              <w:pStyle w:val="ListParagraph"/>
              <w:numPr>
                <w:ilvl w:val="0"/>
                <w:numId w:val="10"/>
              </w:numPr>
              <w:ind w:left="0" w:firstLine="34"/>
              <w:jc w:val="both"/>
              <w:rPr>
                <w:rFonts w:ascii="Times New Roman" w:hAnsi="Times New Roman"/>
                <w:color w:val="000000"/>
                <w:sz w:val="20"/>
                <w:lang w:val="lt-LT" w:eastAsia="lt-LT"/>
              </w:rPr>
            </w:pPr>
            <w:bookmarkStart w:id="4" w:name="part_1365393836a441bc89bb6d6bc03851af"/>
            <w:bookmarkEnd w:id="4"/>
            <w:r w:rsidRPr="00902088">
              <w:rPr>
                <w:rFonts w:ascii="Times New Roman" w:hAnsi="Times New Roman"/>
                <w:color w:val="000000"/>
                <w:sz w:val="20"/>
                <w:lang w:val="lt-LT" w:eastAsia="lt-LT"/>
              </w:rPr>
              <w:t xml:space="preserve">yra padaręs finansinės </w:t>
            </w:r>
            <w:r w:rsidRPr="00902088">
              <w:rPr>
                <w:rFonts w:ascii="Times New Roman" w:hAnsi="Times New Roman"/>
                <w:color w:val="000000"/>
                <w:sz w:val="20"/>
                <w:lang w:val="lt-LT" w:eastAsia="lt-LT"/>
              </w:rPr>
              <w:lastRenderedPageBreak/>
              <w:t>atskaitomybės ir audito teisės aktų pažeidimą ir nuo jo padarymo dienos praėjo mažiau kaip vieni metai;</w:t>
            </w:r>
          </w:p>
          <w:p w14:paraId="7A06AF09" w14:textId="77777777" w:rsidR="00902088" w:rsidRPr="00902088" w:rsidRDefault="00902088" w:rsidP="00A13DC7">
            <w:pPr>
              <w:jc w:val="both"/>
              <w:rPr>
                <w:color w:val="000000"/>
                <w:lang w:val="lt-LT" w:eastAsia="lt-LT"/>
              </w:rPr>
            </w:pPr>
          </w:p>
          <w:p w14:paraId="6D75F05E" w14:textId="77777777" w:rsidR="00902088" w:rsidRPr="00902088" w:rsidRDefault="00902088" w:rsidP="00A13DC7">
            <w:pPr>
              <w:jc w:val="both"/>
              <w:rPr>
                <w:color w:val="000000"/>
                <w:lang w:val="lt-LT" w:eastAsia="lt-LT"/>
              </w:rPr>
            </w:pPr>
          </w:p>
          <w:p w14:paraId="609328FA" w14:textId="77777777" w:rsidR="00902088" w:rsidRPr="00902088" w:rsidRDefault="00902088" w:rsidP="00A13DC7">
            <w:pPr>
              <w:jc w:val="both"/>
              <w:rPr>
                <w:color w:val="000000"/>
                <w:lang w:val="lt-LT" w:eastAsia="lt-LT"/>
              </w:rPr>
            </w:pPr>
          </w:p>
          <w:p w14:paraId="0897EF24" w14:textId="77777777" w:rsidR="00902088" w:rsidRPr="00902088" w:rsidRDefault="00902088" w:rsidP="00A13DC7">
            <w:pPr>
              <w:jc w:val="both"/>
              <w:rPr>
                <w:color w:val="000000"/>
                <w:lang w:val="lt-LT" w:eastAsia="lt-LT"/>
              </w:rPr>
            </w:pPr>
          </w:p>
          <w:p w14:paraId="47BDF645" w14:textId="77777777" w:rsidR="00902088" w:rsidRPr="00902088" w:rsidRDefault="00902088" w:rsidP="00A13DC7">
            <w:pPr>
              <w:jc w:val="both"/>
              <w:rPr>
                <w:color w:val="000000"/>
                <w:shd w:val="clear" w:color="auto" w:fill="FFFFFF"/>
                <w:lang w:val="lt-LT" w:eastAsia="lt-LT"/>
              </w:rPr>
            </w:pPr>
            <w:bookmarkStart w:id="5" w:name="part_554576649fec494785b3c3228df3c3b3"/>
            <w:bookmarkEnd w:id="5"/>
          </w:p>
          <w:p w14:paraId="5D9D85C3" w14:textId="77777777" w:rsidR="00902088" w:rsidRPr="00902088" w:rsidRDefault="00902088" w:rsidP="00A13DC7">
            <w:pPr>
              <w:jc w:val="both"/>
              <w:rPr>
                <w:color w:val="000000"/>
                <w:shd w:val="clear" w:color="auto" w:fill="FFFFFF"/>
                <w:lang w:val="lt-LT" w:eastAsia="lt-LT"/>
              </w:rPr>
            </w:pPr>
          </w:p>
          <w:p w14:paraId="7F217BBA" w14:textId="77777777" w:rsidR="00902088" w:rsidRPr="00902088" w:rsidRDefault="00902088" w:rsidP="00A13DC7">
            <w:pPr>
              <w:jc w:val="both"/>
              <w:rPr>
                <w:color w:val="000000"/>
                <w:shd w:val="clear" w:color="auto" w:fill="FFFFFF"/>
                <w:lang w:val="lt-LT" w:eastAsia="lt-LT"/>
              </w:rPr>
            </w:pPr>
          </w:p>
          <w:p w14:paraId="4294925F" w14:textId="77777777" w:rsidR="00902088" w:rsidRPr="00902088" w:rsidRDefault="00902088" w:rsidP="00A13DC7">
            <w:pPr>
              <w:jc w:val="both"/>
              <w:rPr>
                <w:color w:val="000000"/>
                <w:shd w:val="clear" w:color="auto" w:fill="FFFFFF"/>
                <w:lang w:val="lt-LT" w:eastAsia="lt-LT"/>
              </w:rPr>
            </w:pPr>
          </w:p>
          <w:p w14:paraId="58C00D78" w14:textId="77777777" w:rsidR="00902088" w:rsidRPr="00902088" w:rsidRDefault="00902088" w:rsidP="00A13DC7">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6" w:name="part_7c4ba431d38a40dbad0f2eb2d1c58827"/>
            <w:bookmarkEnd w:id="6"/>
          </w:p>
          <w:p w14:paraId="5AD18EF5" w14:textId="77777777" w:rsidR="00902088" w:rsidRPr="00902088" w:rsidRDefault="00902088" w:rsidP="00A13DC7">
            <w:pPr>
              <w:jc w:val="both"/>
              <w:rPr>
                <w:color w:val="000000"/>
                <w:lang w:val="lt-LT" w:eastAsia="lt-LT"/>
              </w:rPr>
            </w:pPr>
          </w:p>
          <w:p w14:paraId="34662918" w14:textId="77777777" w:rsidR="00902088" w:rsidRPr="00902088" w:rsidRDefault="00902088" w:rsidP="00A13DC7">
            <w:pPr>
              <w:jc w:val="both"/>
              <w:rPr>
                <w:color w:val="000000"/>
                <w:lang w:val="lt-LT" w:eastAsia="lt-LT"/>
              </w:rPr>
            </w:pPr>
          </w:p>
          <w:p w14:paraId="4E433A43" w14:textId="77777777" w:rsidR="00902088" w:rsidRPr="00902088" w:rsidRDefault="00902088" w:rsidP="00A13DC7">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3"/>
          <w:p w14:paraId="041EED31" w14:textId="77777777" w:rsidR="00902088" w:rsidRPr="00902088" w:rsidRDefault="00902088" w:rsidP="00A13DC7">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A13DC7">
            <w:pPr>
              <w:jc w:val="both"/>
              <w:rPr>
                <w:rFonts w:eastAsia="Calibri"/>
                <w:lang w:val="lt-LT" w:eastAsia="lt-LT"/>
              </w:rPr>
            </w:pPr>
          </w:p>
          <w:p w14:paraId="4F342A1C" w14:textId="77777777" w:rsidR="00902088" w:rsidRPr="00902088" w:rsidRDefault="00902088" w:rsidP="00A13DC7">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w:t>
            </w:r>
            <w:r w:rsidRPr="00902088">
              <w:rPr>
                <w:rFonts w:eastAsia="Calibri"/>
                <w:lang w:val="lt-LT" w:eastAsia="lt-LT"/>
              </w:rPr>
              <w:lastRenderedPageBreak/>
              <w:t>nusižengimais susiję pagrindai“ punktas „C11. Rimti profesiniai pažeidimai VPĮ 46 str. 4 d. 7 p.“</w:t>
            </w:r>
          </w:p>
          <w:p w14:paraId="1F40622B" w14:textId="77777777" w:rsidR="00902088" w:rsidRPr="00902088" w:rsidRDefault="00902088" w:rsidP="00A13DC7">
            <w:pPr>
              <w:jc w:val="both"/>
              <w:rPr>
                <w:rFonts w:eastAsia="Calibri"/>
                <w:lang w:val="lt-LT" w:eastAsia="lt-LT"/>
              </w:rPr>
            </w:pPr>
          </w:p>
          <w:p w14:paraId="0402D7FA" w14:textId="77777777" w:rsidR="00902088" w:rsidRPr="00902088" w:rsidRDefault="00902088" w:rsidP="00A13DC7">
            <w:pPr>
              <w:jc w:val="both"/>
              <w:rPr>
                <w:rFonts w:eastAsia="Calibri"/>
                <w:lang w:val="lt-LT" w:eastAsia="lt-LT"/>
              </w:rPr>
            </w:pPr>
          </w:p>
          <w:p w14:paraId="7C2448D0" w14:textId="77777777" w:rsidR="00902088" w:rsidRPr="00902088" w:rsidRDefault="00902088" w:rsidP="00A13DC7">
            <w:pPr>
              <w:jc w:val="both"/>
              <w:rPr>
                <w:rFonts w:eastAsia="Calibri"/>
                <w:lang w:val="lt-LT" w:eastAsia="lt-LT"/>
              </w:rPr>
            </w:pPr>
          </w:p>
          <w:p w14:paraId="170A6035" w14:textId="77777777" w:rsidR="00902088" w:rsidRPr="00902088" w:rsidRDefault="00902088" w:rsidP="00A13DC7">
            <w:pPr>
              <w:jc w:val="both"/>
              <w:rPr>
                <w:rFonts w:eastAsia="Calibri"/>
                <w:lang w:val="lt-LT" w:eastAsia="lt-LT"/>
              </w:rPr>
            </w:pPr>
          </w:p>
          <w:p w14:paraId="0419827C" w14:textId="77777777" w:rsidR="00902088" w:rsidRPr="00902088" w:rsidRDefault="00902088" w:rsidP="00A13DC7">
            <w:pPr>
              <w:jc w:val="both"/>
              <w:rPr>
                <w:rFonts w:eastAsia="Calibri"/>
                <w:lang w:val="lt-LT" w:eastAsia="lt-LT"/>
              </w:rPr>
            </w:pPr>
          </w:p>
          <w:p w14:paraId="61AF8F7C" w14:textId="77777777" w:rsidR="00902088" w:rsidRPr="00902088" w:rsidRDefault="00902088" w:rsidP="00A13DC7">
            <w:pPr>
              <w:jc w:val="both"/>
              <w:rPr>
                <w:rFonts w:eastAsia="Calibri"/>
                <w:lang w:val="lt-LT" w:eastAsia="lt-LT"/>
              </w:rPr>
            </w:pPr>
          </w:p>
          <w:p w14:paraId="272069FB" w14:textId="77777777" w:rsidR="00902088" w:rsidRPr="00902088" w:rsidRDefault="00902088" w:rsidP="00A13DC7">
            <w:pPr>
              <w:jc w:val="both"/>
              <w:rPr>
                <w:rFonts w:eastAsia="Calibri"/>
                <w:lang w:val="lt-LT" w:eastAsia="lt-LT"/>
              </w:rPr>
            </w:pPr>
          </w:p>
          <w:p w14:paraId="218E852C" w14:textId="77777777" w:rsidR="00902088" w:rsidRPr="00902088" w:rsidRDefault="00902088" w:rsidP="00A13DC7">
            <w:pPr>
              <w:jc w:val="both"/>
              <w:rPr>
                <w:rFonts w:eastAsia="Calibri"/>
                <w:lang w:val="lt-LT" w:eastAsia="lt-LT"/>
              </w:rPr>
            </w:pPr>
          </w:p>
          <w:p w14:paraId="7397AB4B" w14:textId="77777777" w:rsidR="00902088" w:rsidRPr="00902088" w:rsidRDefault="00902088" w:rsidP="00A13DC7">
            <w:pPr>
              <w:jc w:val="both"/>
              <w:rPr>
                <w:rFonts w:eastAsia="Calibri"/>
                <w:lang w:val="lt-LT" w:eastAsia="lt-LT"/>
              </w:rPr>
            </w:pPr>
          </w:p>
          <w:p w14:paraId="1C9352EF" w14:textId="77777777" w:rsidR="00902088" w:rsidRPr="00902088" w:rsidRDefault="00902088" w:rsidP="00A13DC7">
            <w:pPr>
              <w:jc w:val="both"/>
              <w:rPr>
                <w:rFonts w:eastAsia="Calibri"/>
                <w:lang w:val="lt-LT" w:eastAsia="lt-LT"/>
              </w:rPr>
            </w:pPr>
          </w:p>
          <w:p w14:paraId="5AE169DF" w14:textId="77777777" w:rsidR="00902088" w:rsidRPr="00902088" w:rsidRDefault="00902088" w:rsidP="00A13DC7">
            <w:pPr>
              <w:jc w:val="both"/>
              <w:rPr>
                <w:rFonts w:eastAsia="Calibri"/>
                <w:lang w:val="lt-LT" w:eastAsia="lt-LT"/>
              </w:rPr>
            </w:pPr>
          </w:p>
          <w:p w14:paraId="14A7820E" w14:textId="77777777" w:rsidR="00902088" w:rsidRPr="00902088" w:rsidRDefault="00902088" w:rsidP="00A13DC7">
            <w:pPr>
              <w:jc w:val="both"/>
              <w:rPr>
                <w:rFonts w:eastAsia="Calibri"/>
                <w:lang w:val="lt-LT" w:eastAsia="lt-LT"/>
              </w:rPr>
            </w:pPr>
          </w:p>
          <w:p w14:paraId="79351817" w14:textId="77777777" w:rsidR="00902088" w:rsidRPr="00902088" w:rsidRDefault="00902088" w:rsidP="00A13DC7">
            <w:pPr>
              <w:jc w:val="both"/>
              <w:rPr>
                <w:rFonts w:eastAsia="Calibri"/>
                <w:lang w:val="lt-LT" w:eastAsia="lt-LT"/>
              </w:rPr>
            </w:pPr>
          </w:p>
          <w:p w14:paraId="04EA35BA" w14:textId="77777777" w:rsidR="00902088" w:rsidRPr="00902088" w:rsidRDefault="00902088" w:rsidP="00A13DC7">
            <w:pPr>
              <w:jc w:val="both"/>
              <w:rPr>
                <w:rFonts w:eastAsia="Calibri"/>
                <w:lang w:val="lt-LT" w:eastAsia="lt-LT"/>
              </w:rPr>
            </w:pPr>
          </w:p>
          <w:p w14:paraId="281BCE5A" w14:textId="77777777" w:rsidR="00902088" w:rsidRPr="00902088" w:rsidRDefault="00902088" w:rsidP="00A13DC7">
            <w:pPr>
              <w:jc w:val="both"/>
              <w:rPr>
                <w:rFonts w:eastAsia="Calibri"/>
                <w:lang w:val="lt-LT" w:eastAsia="lt-LT"/>
              </w:rPr>
            </w:pPr>
          </w:p>
          <w:p w14:paraId="4DC82BDC" w14:textId="77777777" w:rsidR="00902088" w:rsidRPr="00902088" w:rsidRDefault="00902088" w:rsidP="00A13DC7">
            <w:pPr>
              <w:jc w:val="both"/>
              <w:rPr>
                <w:rFonts w:eastAsia="Calibri"/>
                <w:lang w:val="lt-LT" w:eastAsia="lt-LT"/>
              </w:rPr>
            </w:pPr>
          </w:p>
          <w:p w14:paraId="1347769C" w14:textId="77777777" w:rsidR="00902088" w:rsidRPr="00902088" w:rsidRDefault="00902088" w:rsidP="00A13DC7">
            <w:pPr>
              <w:jc w:val="both"/>
              <w:rPr>
                <w:rFonts w:eastAsia="Calibri"/>
                <w:lang w:val="lt-LT" w:eastAsia="lt-LT"/>
              </w:rPr>
            </w:pPr>
          </w:p>
          <w:p w14:paraId="379DF06D" w14:textId="77777777" w:rsidR="00902088" w:rsidRPr="00902088" w:rsidRDefault="00902088" w:rsidP="00A13DC7">
            <w:pPr>
              <w:jc w:val="both"/>
              <w:rPr>
                <w:rFonts w:eastAsia="Calibri"/>
                <w:lang w:val="lt-LT" w:eastAsia="lt-LT"/>
              </w:rPr>
            </w:pPr>
          </w:p>
          <w:p w14:paraId="411D5074" w14:textId="77777777" w:rsidR="00902088" w:rsidRPr="00902088" w:rsidRDefault="00902088" w:rsidP="00A13DC7">
            <w:pPr>
              <w:jc w:val="both"/>
              <w:rPr>
                <w:rFonts w:eastAsia="Calibri"/>
                <w:lang w:val="lt-LT" w:eastAsia="lt-LT"/>
              </w:rPr>
            </w:pPr>
          </w:p>
          <w:p w14:paraId="1CA4373A" w14:textId="77777777" w:rsidR="00902088" w:rsidRPr="00902088" w:rsidRDefault="00902088" w:rsidP="00A13DC7">
            <w:pPr>
              <w:jc w:val="both"/>
              <w:rPr>
                <w:rFonts w:eastAsia="Calibri"/>
                <w:lang w:val="lt-LT" w:eastAsia="lt-LT"/>
              </w:rPr>
            </w:pPr>
          </w:p>
          <w:p w14:paraId="62E771AD" w14:textId="77777777" w:rsidR="00902088" w:rsidRPr="00902088" w:rsidRDefault="00902088" w:rsidP="00A13DC7">
            <w:pPr>
              <w:jc w:val="both"/>
              <w:rPr>
                <w:rFonts w:eastAsia="Calibri"/>
                <w:lang w:val="lt-LT" w:eastAsia="lt-LT"/>
              </w:rPr>
            </w:pPr>
          </w:p>
          <w:p w14:paraId="6400F03C" w14:textId="77777777" w:rsidR="00902088" w:rsidRPr="00902088" w:rsidRDefault="00902088" w:rsidP="00A13DC7">
            <w:pPr>
              <w:jc w:val="both"/>
              <w:rPr>
                <w:rFonts w:eastAsia="Calibri"/>
                <w:lang w:val="lt-LT" w:eastAsia="lt-LT"/>
              </w:rPr>
            </w:pPr>
          </w:p>
          <w:p w14:paraId="130D0757" w14:textId="77777777" w:rsidR="00902088" w:rsidRPr="00902088" w:rsidRDefault="00902088" w:rsidP="00A13DC7">
            <w:pPr>
              <w:jc w:val="both"/>
              <w:rPr>
                <w:rFonts w:eastAsia="Calibri"/>
                <w:lang w:val="lt-LT" w:eastAsia="lt-LT"/>
              </w:rPr>
            </w:pPr>
          </w:p>
          <w:p w14:paraId="75DF4A67" w14:textId="77777777" w:rsidR="00902088" w:rsidRPr="00902088" w:rsidRDefault="00902088" w:rsidP="00A13DC7">
            <w:pPr>
              <w:jc w:val="both"/>
              <w:rPr>
                <w:rFonts w:eastAsia="Calibri"/>
                <w:lang w:val="lt-LT" w:eastAsia="lt-LT"/>
              </w:rPr>
            </w:pPr>
          </w:p>
          <w:p w14:paraId="12363B4B" w14:textId="77777777" w:rsidR="00902088" w:rsidRPr="00902088" w:rsidRDefault="00902088" w:rsidP="00A13DC7">
            <w:pPr>
              <w:jc w:val="both"/>
              <w:rPr>
                <w:rFonts w:eastAsia="Calibri"/>
                <w:lang w:val="lt-LT" w:eastAsia="lt-LT"/>
              </w:rPr>
            </w:pPr>
          </w:p>
          <w:p w14:paraId="458D790C" w14:textId="77777777" w:rsidR="00902088" w:rsidRPr="00902088" w:rsidRDefault="00902088" w:rsidP="00A13DC7">
            <w:pPr>
              <w:jc w:val="both"/>
              <w:rPr>
                <w:rFonts w:eastAsia="Calibri"/>
                <w:lang w:val="lt-LT" w:eastAsia="lt-LT"/>
              </w:rPr>
            </w:pPr>
          </w:p>
          <w:p w14:paraId="5F69A22A" w14:textId="77777777" w:rsidR="00902088" w:rsidRPr="00902088" w:rsidRDefault="00902088" w:rsidP="00A13DC7">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A13DC7">
            <w:pPr>
              <w:jc w:val="both"/>
              <w:rPr>
                <w:rFonts w:eastAsia="Calibri"/>
                <w:b/>
                <w:lang w:val="lt-LT" w:eastAsia="lt-LT"/>
              </w:rPr>
            </w:pPr>
          </w:p>
          <w:p w14:paraId="10F586C0" w14:textId="77777777" w:rsidR="00902088" w:rsidRPr="00902088" w:rsidRDefault="00902088" w:rsidP="00A13DC7">
            <w:pPr>
              <w:jc w:val="both"/>
              <w:rPr>
                <w:rFonts w:eastAsia="Calibri"/>
                <w:b/>
                <w:lang w:val="lt-LT" w:eastAsia="lt-LT"/>
              </w:rPr>
            </w:pPr>
          </w:p>
          <w:p w14:paraId="363F3E9B" w14:textId="77777777" w:rsidR="00902088" w:rsidRPr="00902088" w:rsidRDefault="00902088" w:rsidP="00A13DC7">
            <w:pPr>
              <w:jc w:val="both"/>
              <w:rPr>
                <w:rFonts w:eastAsia="Calibri"/>
                <w:b/>
                <w:lang w:val="lt-LT" w:eastAsia="lt-LT"/>
              </w:rPr>
            </w:pPr>
          </w:p>
          <w:p w14:paraId="33518565" w14:textId="77777777" w:rsidR="00902088" w:rsidRPr="00902088" w:rsidRDefault="00902088" w:rsidP="00A13DC7">
            <w:pPr>
              <w:jc w:val="both"/>
              <w:rPr>
                <w:rFonts w:eastAsia="Calibri"/>
                <w:b/>
                <w:lang w:val="lt-LT" w:eastAsia="lt-LT"/>
              </w:rPr>
            </w:pPr>
          </w:p>
          <w:p w14:paraId="5977394C" w14:textId="77777777" w:rsidR="00902088" w:rsidRPr="00902088" w:rsidRDefault="00902088" w:rsidP="00A13DC7">
            <w:pPr>
              <w:jc w:val="both"/>
              <w:rPr>
                <w:rFonts w:eastAsia="Calibri"/>
                <w:b/>
                <w:lang w:val="lt-LT" w:eastAsia="lt-LT"/>
              </w:rPr>
            </w:pPr>
          </w:p>
          <w:p w14:paraId="4DDE0EFF" w14:textId="77777777" w:rsidR="00902088" w:rsidRPr="00902088" w:rsidRDefault="00902088" w:rsidP="00A13DC7">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A13DC7">
            <w:pPr>
              <w:jc w:val="both"/>
              <w:rPr>
                <w:rFonts w:eastAsia="Calibri"/>
                <w:lang w:val="lt-LT" w:eastAsia="lt-LT"/>
              </w:rPr>
            </w:pPr>
            <w:r w:rsidRPr="00902088">
              <w:rPr>
                <w:rFonts w:eastAsia="Calibri"/>
                <w:lang w:val="lt-LT" w:eastAsia="lt-LT"/>
              </w:rPr>
              <w:lastRenderedPageBreak/>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A13DC7">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111AF0" w:rsidRDefault="001C4EE1" w:rsidP="00A13DC7">
            <w:pPr>
              <w:jc w:val="both"/>
              <w:rPr>
                <w:lang w:val="lt-LT"/>
              </w:rPr>
            </w:pPr>
            <w:hyperlink r:id="rId22" w:history="1">
              <w:r w:rsidRPr="00111AF0">
                <w:rPr>
                  <w:rStyle w:val="Hyperlink"/>
                  <w:lang w:val="lt-LT"/>
                </w:rPr>
                <w:t>https://vpt.lrv.lt/lt/naujienos-3/finansiniu-ataskaitu-nepateikimas-gali-tapti-kliutimi-dalyvauti-viesuosiuose-pirkimuose/</w:t>
              </w:r>
            </w:hyperlink>
            <w:r w:rsidRPr="00111AF0">
              <w:rPr>
                <w:lang w:val="lt-LT"/>
              </w:rPr>
              <w:t xml:space="preserve"> </w:t>
            </w:r>
          </w:p>
          <w:p w14:paraId="2C540B2C" w14:textId="77777777" w:rsidR="00902088" w:rsidRPr="00902088" w:rsidRDefault="00902088" w:rsidP="00A13DC7">
            <w:pPr>
              <w:jc w:val="both"/>
              <w:rPr>
                <w:rFonts w:eastAsia="Calibri"/>
                <w:b/>
                <w:lang w:val="lt-LT" w:eastAsia="lt-LT"/>
              </w:rPr>
            </w:pPr>
          </w:p>
          <w:p w14:paraId="2F3D70D3" w14:textId="77777777" w:rsidR="00902088" w:rsidRPr="00902088" w:rsidRDefault="00902088" w:rsidP="00A13DC7">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A13DC7">
            <w:pPr>
              <w:jc w:val="both"/>
              <w:rPr>
                <w:rFonts w:eastAsia="Calibri"/>
                <w:lang w:val="lt-LT"/>
              </w:rPr>
            </w:pPr>
          </w:p>
          <w:p w14:paraId="15CAE98B" w14:textId="77777777" w:rsidR="00902088" w:rsidRPr="00902088" w:rsidRDefault="00902088" w:rsidP="00A13DC7">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A13DC7">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A13DC7">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A13DC7">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A13DC7">
            <w:pPr>
              <w:jc w:val="both"/>
              <w:rPr>
                <w:rFonts w:eastAsia="Calibri"/>
                <w:lang w:val="lt-LT" w:eastAsia="lt-LT"/>
              </w:rPr>
            </w:pPr>
          </w:p>
          <w:p w14:paraId="644B8BCA" w14:textId="77777777" w:rsidR="00902088" w:rsidRPr="00902088" w:rsidRDefault="00902088" w:rsidP="00A13DC7">
            <w:pPr>
              <w:jc w:val="both"/>
              <w:rPr>
                <w:rFonts w:eastAsia="Calibri"/>
                <w:b/>
                <w:lang w:val="lt-LT" w:eastAsia="lt-LT"/>
              </w:rPr>
            </w:pPr>
          </w:p>
          <w:p w14:paraId="413EA112" w14:textId="77777777" w:rsidR="00902088" w:rsidRPr="00902088" w:rsidRDefault="00902088" w:rsidP="00A13DC7">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A13DC7">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A13DC7">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A13DC7">
            <w:pPr>
              <w:jc w:val="both"/>
              <w:rPr>
                <w:rFonts w:ascii="Verdana" w:eastAsiaTheme="minorEastAsia" w:hAnsi="Verdana" w:cstheme="minorBidi"/>
                <w:sz w:val="22"/>
                <w:szCs w:val="22"/>
                <w:lang w:val="lt-LT" w:eastAsia="lt-LT"/>
              </w:rPr>
            </w:pPr>
            <w:hyperlink r:id="rId24"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A13DC7">
            <w:pPr>
              <w:jc w:val="both"/>
              <w:rPr>
                <w:rFonts w:eastAsia="Calibri"/>
                <w:lang w:val="lt-LT" w:eastAsia="lt-LT"/>
              </w:rPr>
            </w:pPr>
          </w:p>
          <w:p w14:paraId="4D9C6241" w14:textId="6528A655" w:rsidR="00902088" w:rsidRPr="00902088" w:rsidRDefault="00902088" w:rsidP="00A13DC7">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A13DC7">
            <w:pPr>
              <w:jc w:val="both"/>
              <w:rPr>
                <w:rFonts w:eastAsia="Calibri"/>
                <w:lang w:val="lt-LT" w:eastAsia="lt-LT"/>
              </w:rPr>
            </w:pPr>
          </w:p>
          <w:p w14:paraId="03723A39" w14:textId="597BD72A" w:rsidR="00902088" w:rsidRPr="00902088" w:rsidRDefault="00902088" w:rsidP="00A13DC7">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A13DC7">
            <w:pPr>
              <w:jc w:val="both"/>
              <w:rPr>
                <w:rFonts w:eastAsia="Calibri"/>
                <w:lang w:val="lt-LT" w:eastAsia="lt-LT"/>
              </w:rPr>
            </w:pPr>
          </w:p>
          <w:p w14:paraId="68BA6A28" w14:textId="77777777" w:rsidR="00902088" w:rsidRPr="00902088" w:rsidRDefault="00902088" w:rsidP="00A13DC7">
            <w:pPr>
              <w:jc w:val="both"/>
              <w:rPr>
                <w:rFonts w:eastAsia="Calibri"/>
                <w:lang w:val="lt-LT" w:eastAsia="lt-LT"/>
              </w:rPr>
            </w:pPr>
          </w:p>
        </w:tc>
      </w:tr>
      <w:tr w:rsidR="00902088" w:rsidRPr="00902088" w14:paraId="7B3646A0" w14:textId="77777777" w:rsidTr="003D0E5E">
        <w:tc>
          <w:tcPr>
            <w:tcW w:w="896" w:type="dxa"/>
            <w:tcBorders>
              <w:top w:val="single" w:sz="4" w:space="0" w:color="auto"/>
              <w:left w:val="single" w:sz="4" w:space="0" w:color="auto"/>
              <w:bottom w:val="single" w:sz="4" w:space="0" w:color="auto"/>
              <w:right w:val="single" w:sz="4" w:space="0" w:color="auto"/>
            </w:tcBorders>
          </w:tcPr>
          <w:p w14:paraId="3276C893" w14:textId="5197DCFC" w:rsidR="00902088" w:rsidRPr="00902088" w:rsidRDefault="00902088" w:rsidP="00A13DC7">
            <w:pPr>
              <w:rPr>
                <w:rFonts w:eastAsia="Calibri"/>
                <w:lang w:val="lt-LT" w:eastAsia="lt-LT"/>
              </w:rPr>
            </w:pPr>
            <w:r w:rsidRPr="00902088">
              <w:rPr>
                <w:rFonts w:eastAsia="Calibri"/>
                <w:lang w:val="lt-LT" w:eastAsia="lt-LT"/>
              </w:rPr>
              <w:lastRenderedPageBreak/>
              <w:t>3.7.</w:t>
            </w:r>
            <w:r w:rsidR="003D0E5E">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A13DC7">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w:t>
            </w:r>
            <w:r w:rsidRPr="00902088">
              <w:rPr>
                <w:rFonts w:eastAsia="Calibri"/>
                <w:lang w:val="lt-LT" w:eastAsia="lt-LT"/>
              </w:rPr>
              <w:lastRenderedPageBreak/>
              <w:t xml:space="preserve">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A13DC7">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A13DC7">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A13DC7">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w:t>
            </w:r>
            <w:r w:rsidRPr="00902088">
              <w:rPr>
                <w:rFonts w:eastAsia="Calibri"/>
                <w:lang w:val="lt-LT" w:eastAsia="lt-LT"/>
              </w:rPr>
              <w:lastRenderedPageBreak/>
              <w:t>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A13DC7">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5EC25D22" w14:textId="77777777" w:rsidR="00902088" w:rsidRPr="00902088" w:rsidRDefault="00902088" w:rsidP="00A13DC7">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Pr="00111AF0" w:rsidRDefault="00656893" w:rsidP="00A13DC7">
            <w:pPr>
              <w:jc w:val="both"/>
              <w:rPr>
                <w:lang w:val="lt-LT"/>
              </w:rPr>
            </w:pPr>
          </w:p>
          <w:p w14:paraId="645A0165" w14:textId="71B52362" w:rsidR="00656893" w:rsidRPr="00111AF0" w:rsidRDefault="00656893" w:rsidP="00A13DC7">
            <w:pPr>
              <w:jc w:val="both"/>
              <w:rPr>
                <w:rFonts w:eastAsia="Calibri"/>
                <w:lang w:val="lt-LT"/>
              </w:rPr>
            </w:pPr>
            <w:hyperlink r:id="rId25" w:history="1">
              <w:r w:rsidRPr="00111AF0">
                <w:rPr>
                  <w:rStyle w:val="Hyperlink"/>
                  <w:lang w:val="lt-LT"/>
                </w:rPr>
                <w:t>https://vpt.lrv.lt/lt/nuorodos/kiti-duomenys/powerbi/melaginga-informacija-pateikusiu-tiekeju-sarasas-3/</w:t>
              </w:r>
            </w:hyperlink>
            <w:r w:rsidRPr="00111AF0">
              <w:rPr>
                <w:lang w:val="lt-LT"/>
              </w:rPr>
              <w:t xml:space="preserve"> </w:t>
            </w:r>
            <w:r w:rsidRPr="00111AF0">
              <w:rPr>
                <w:rFonts w:eastAsia="Calibri"/>
                <w:lang w:val="lt-LT"/>
              </w:rPr>
              <w:t xml:space="preserve">  </w:t>
            </w:r>
          </w:p>
          <w:p w14:paraId="1AE747E1" w14:textId="77777777" w:rsidR="00656893" w:rsidRPr="00111AF0" w:rsidRDefault="00656893" w:rsidP="00A13DC7">
            <w:pPr>
              <w:jc w:val="both"/>
              <w:rPr>
                <w:rFonts w:eastAsia="Calibri"/>
                <w:lang w:val="lt-LT" w:eastAsia="lt-LT"/>
              </w:rPr>
            </w:pPr>
          </w:p>
          <w:p w14:paraId="6364517D" w14:textId="6BF46C2F" w:rsidR="00902088" w:rsidRPr="00902088" w:rsidRDefault="00902088" w:rsidP="00A13DC7">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A13DC7">
            <w:pPr>
              <w:jc w:val="both"/>
              <w:rPr>
                <w:rFonts w:eastAsia="Calibri"/>
                <w:lang w:val="lt-LT" w:eastAsia="lt-LT"/>
              </w:rPr>
            </w:pPr>
          </w:p>
          <w:p w14:paraId="2F521682" w14:textId="77777777" w:rsidR="00902088" w:rsidRPr="00902088" w:rsidRDefault="00902088" w:rsidP="00A13DC7">
            <w:pPr>
              <w:jc w:val="both"/>
              <w:rPr>
                <w:rFonts w:eastAsia="Calibri"/>
                <w:lang w:val="lt-LT" w:eastAsia="lt-LT"/>
              </w:rPr>
            </w:pPr>
          </w:p>
        </w:tc>
      </w:tr>
      <w:tr w:rsidR="00902088" w:rsidRPr="00902088" w14:paraId="162F3F0A" w14:textId="77777777" w:rsidTr="00A13DC7">
        <w:tc>
          <w:tcPr>
            <w:tcW w:w="896" w:type="dxa"/>
            <w:tcBorders>
              <w:top w:val="single" w:sz="4" w:space="0" w:color="auto"/>
              <w:left w:val="single" w:sz="4" w:space="0" w:color="auto"/>
              <w:bottom w:val="single" w:sz="4" w:space="0" w:color="auto"/>
              <w:right w:val="single" w:sz="4" w:space="0" w:color="auto"/>
            </w:tcBorders>
          </w:tcPr>
          <w:p w14:paraId="6C405A50" w14:textId="56908346" w:rsidR="00902088" w:rsidRPr="00902088" w:rsidRDefault="00902088" w:rsidP="00A13DC7">
            <w:pPr>
              <w:rPr>
                <w:rFonts w:eastAsia="Calibri"/>
                <w:lang w:val="lt-LT" w:eastAsia="lt-LT"/>
              </w:rPr>
            </w:pPr>
            <w:r w:rsidRPr="00902088">
              <w:rPr>
                <w:rFonts w:eastAsia="Calibri"/>
                <w:lang w:val="lt-LT" w:eastAsia="lt-LT"/>
              </w:rPr>
              <w:lastRenderedPageBreak/>
              <w:t>3.7.</w:t>
            </w:r>
            <w:r w:rsidR="003D0E5E">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A13DC7">
            <w:pPr>
              <w:jc w:val="both"/>
              <w:rPr>
                <w:rFonts w:eastAsia="Calibri"/>
                <w:lang w:val="lt-LT" w:eastAsia="lt-LT"/>
              </w:rPr>
            </w:pPr>
            <w:r w:rsidRPr="00902088">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w:t>
            </w:r>
            <w:r w:rsidRPr="00902088">
              <w:rPr>
                <w:rFonts w:eastAsia="Calibri"/>
                <w:lang w:val="lt-LT" w:eastAsia="lt-LT"/>
              </w:rPr>
              <w:lastRenderedPageBreak/>
              <w:t>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A13DC7">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A13DC7">
            <w:pPr>
              <w:jc w:val="both"/>
              <w:rPr>
                <w:rFonts w:eastAsia="Calibri"/>
                <w:lang w:val="lt-LT" w:eastAsia="lt-LT"/>
              </w:rPr>
            </w:pPr>
          </w:p>
        </w:tc>
      </w:tr>
      <w:tr w:rsidR="000B2EFF" w:rsidRPr="00902088" w14:paraId="71BB8869" w14:textId="77777777" w:rsidTr="00A65811">
        <w:tc>
          <w:tcPr>
            <w:tcW w:w="896" w:type="dxa"/>
            <w:tcBorders>
              <w:top w:val="single" w:sz="8" w:space="0" w:color="auto"/>
              <w:left w:val="single" w:sz="8" w:space="0" w:color="auto"/>
              <w:bottom w:val="single" w:sz="8" w:space="0" w:color="auto"/>
              <w:right w:val="single" w:sz="8" w:space="0" w:color="auto"/>
            </w:tcBorders>
            <w:shd w:val="clear" w:color="auto" w:fill="FFFFFF"/>
          </w:tcPr>
          <w:p w14:paraId="63870095" w14:textId="4C3A83DA" w:rsidR="000B2EFF" w:rsidRPr="00902088" w:rsidRDefault="000B2EFF" w:rsidP="000B2EFF">
            <w:pPr>
              <w:rPr>
                <w:rFonts w:eastAsia="Calibri"/>
                <w:lang w:eastAsia="lt-LT"/>
              </w:rPr>
            </w:pPr>
            <w:r w:rsidRPr="000A3938">
              <w:rPr>
                <w:color w:val="242424"/>
                <w:bdr w:val="none" w:sz="0" w:space="0" w:color="auto" w:frame="1"/>
              </w:rPr>
              <w:t>3.7.3.9.</w:t>
            </w:r>
          </w:p>
        </w:tc>
        <w:tc>
          <w:tcPr>
            <w:tcW w:w="2507" w:type="dxa"/>
            <w:gridSpan w:val="2"/>
            <w:tcBorders>
              <w:top w:val="single" w:sz="8" w:space="0" w:color="auto"/>
              <w:left w:val="nil"/>
              <w:bottom w:val="single" w:sz="8" w:space="0" w:color="auto"/>
              <w:right w:val="single" w:sz="8" w:space="0" w:color="auto"/>
            </w:tcBorders>
            <w:shd w:val="clear" w:color="auto" w:fill="FFFFFF"/>
          </w:tcPr>
          <w:p w14:paraId="7BE12206" w14:textId="77777777" w:rsidR="000B2EFF" w:rsidRPr="000A3938" w:rsidRDefault="000B2EFF" w:rsidP="000B2EFF">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Tiekėjas yra įsteigtas arba dalyvauja pirkime vietoj kito asmens, siekiant išvengti VPĮ 46 straipsnio 4 ir 6 dalyse nurodytų pašalinimo pagrindų taikymo.</w:t>
            </w:r>
          </w:p>
          <w:p w14:paraId="06E34C99" w14:textId="77777777" w:rsidR="000B2EFF" w:rsidRPr="000A3938" w:rsidRDefault="000B2EFF" w:rsidP="000B2EFF">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 </w:t>
            </w:r>
          </w:p>
          <w:p w14:paraId="4D2E4831" w14:textId="58FE4C58" w:rsidR="000B2EFF" w:rsidRPr="00902088" w:rsidRDefault="000B2EFF" w:rsidP="000B2EFF">
            <w:pPr>
              <w:jc w:val="both"/>
              <w:rPr>
                <w:rFonts w:eastAsia="Calibri"/>
                <w:lang w:eastAsia="lt-LT"/>
              </w:rPr>
            </w:pPr>
            <w:r w:rsidRPr="000A3938">
              <w:rPr>
                <w:color w:val="242424"/>
                <w:bdr w:val="none" w:sz="0" w:space="0" w:color="auto" w:frame="1"/>
              </w:rPr>
              <w:t> </w:t>
            </w:r>
          </w:p>
        </w:tc>
        <w:tc>
          <w:tcPr>
            <w:tcW w:w="1911" w:type="dxa"/>
            <w:tcBorders>
              <w:top w:val="single" w:sz="8" w:space="0" w:color="auto"/>
              <w:left w:val="nil"/>
              <w:bottom w:val="single" w:sz="8" w:space="0" w:color="auto"/>
              <w:right w:val="single" w:sz="8" w:space="0" w:color="auto"/>
            </w:tcBorders>
            <w:shd w:val="clear" w:color="auto" w:fill="FFFFFF"/>
          </w:tcPr>
          <w:p w14:paraId="03946781" w14:textId="2EC39FBD" w:rsidR="000B2EFF" w:rsidRPr="00A9461B" w:rsidRDefault="000B2EFF" w:rsidP="000B2EFF">
            <w:pPr>
              <w:jc w:val="both"/>
              <w:rPr>
                <w:rFonts w:eastAsia="Calibri"/>
                <w:lang w:val="pt-BR" w:eastAsia="lt-LT"/>
              </w:rPr>
            </w:pPr>
            <w:r w:rsidRPr="00A9461B">
              <w:rPr>
                <w:color w:val="242424"/>
                <w:bdr w:val="none" w:sz="0" w:space="0" w:color="auto" w:frame="1"/>
                <w:lang w:val="pt-BR"/>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top w:val="single" w:sz="8" w:space="0" w:color="auto"/>
              <w:left w:val="nil"/>
              <w:bottom w:val="single" w:sz="8" w:space="0" w:color="auto"/>
              <w:right w:val="single" w:sz="8" w:space="0" w:color="auto"/>
            </w:tcBorders>
            <w:shd w:val="clear" w:color="auto" w:fill="FFFFFF"/>
          </w:tcPr>
          <w:p w14:paraId="6F538252" w14:textId="21D3F259" w:rsidR="000B2EFF" w:rsidRPr="00902088" w:rsidRDefault="000B2EFF" w:rsidP="000B2EFF">
            <w:pPr>
              <w:jc w:val="both"/>
              <w:rPr>
                <w:rFonts w:eastAsia="Calibri"/>
                <w:lang w:eastAsia="lt-LT"/>
              </w:rPr>
            </w:pPr>
            <w:r w:rsidRPr="00A9461B">
              <w:rPr>
                <w:color w:val="242424"/>
                <w:bdr w:val="none" w:sz="0" w:space="0" w:color="auto" w:frame="1"/>
                <w:lang w:val="pt-BR"/>
              </w:rPr>
              <w:t xml:space="preserve">Iš Lietuvoje įsteigtų subjektų įrodančių dokumentų nereikalaujama. </w:t>
            </w:r>
            <w:r w:rsidRPr="00461A92">
              <w:rPr>
                <w:color w:val="242424"/>
                <w:bdr w:val="none" w:sz="0" w:space="0" w:color="auto" w:frame="1"/>
              </w:rPr>
              <w:t>Užtenka pateikto EBVPD.</w:t>
            </w:r>
          </w:p>
        </w:tc>
      </w:tr>
    </w:tbl>
    <w:p w14:paraId="5C9D9742" w14:textId="77777777" w:rsidR="00902088" w:rsidRPr="00902088" w:rsidRDefault="00902088" w:rsidP="00A13DC7">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A13DC7">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A13DC7">
      <w:pPr>
        <w:spacing w:after="0" w:line="240" w:lineRule="auto"/>
        <w:ind w:left="927"/>
        <w:contextualSpacing/>
        <w:jc w:val="both"/>
        <w:rPr>
          <w:rFonts w:ascii="Times New Roman" w:eastAsia="Calibri" w:hAnsi="Times New Roman" w:cs="Times New Roman"/>
          <w:i/>
          <w:sz w:val="20"/>
          <w:szCs w:val="20"/>
        </w:rPr>
      </w:pPr>
      <w:bookmarkStart w:id="7" w:name="_Hlk65070721"/>
      <w:r w:rsidRPr="00902088">
        <w:rPr>
          <w:rFonts w:ascii="Times New Roman" w:eastAsia="Calibri" w:hAnsi="Times New Roman" w:cs="Times New Roman"/>
          <w:i/>
          <w:sz w:val="20"/>
          <w:szCs w:val="20"/>
        </w:rPr>
        <w:t xml:space="preserve">  </w:t>
      </w:r>
    </w:p>
    <w:bookmarkEnd w:id="7"/>
    <w:p w14:paraId="406E4B99" w14:textId="6EF56D68" w:rsidR="00902088" w:rsidRPr="00F61F27" w:rsidRDefault="00902088" w:rsidP="00A13DC7">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3D0E5E">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A13DC7">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A13DC7">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1CB68885" w:rsidR="00143F73" w:rsidRPr="00902088" w:rsidRDefault="00902088" w:rsidP="00A13DC7">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Respublikos tarptautines sutartis ar</w:t>
      </w:r>
      <w:r w:rsidR="00730798" w:rsidRPr="00730798">
        <w:t xml:space="preserve"> </w:t>
      </w:r>
      <w:r w:rsidR="00730798" w:rsidRPr="00730798">
        <w:rPr>
          <w:rFonts w:ascii="Times New Roman" w:eastAsia="Calibri" w:hAnsi="Times New Roman" w:cs="Times New Roman"/>
          <w:i/>
          <w:sz w:val="20"/>
          <w:szCs w:val="20"/>
        </w:rPr>
        <w:t>Europos Sąjungos teisės aktus dokumentas yra atleistas nuo legalizavimo ir (ar) tvirtinimo žymos (Apostille).</w:t>
      </w:r>
    </w:p>
    <w:p w14:paraId="4ADC90FE" w14:textId="77777777" w:rsidR="00902088" w:rsidRDefault="00902088" w:rsidP="00A13DC7">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8" w:name="_Hlk103694021"/>
      <w:bookmarkStart w:id="9"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lastRenderedPageBreak/>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BA74A5">
        <w:rPr>
          <w:rFonts w:ascii="Times New Roman" w:eastAsia="Calibri" w:hAnsi="Times New Roman" w:cs="Times New Roman"/>
          <w:b/>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111AF0">
        <w:rPr>
          <w:rFonts w:ascii="Times New Roman" w:eastAsia="Times New Roman" w:hAnsi="Times New Roman" w:cs="Times New Roman"/>
          <w:color w:val="000000"/>
          <w:sz w:val="24"/>
          <w:szCs w:val="24"/>
          <w:lang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0" w:name="part_7ab3cddff7d648deafc43403ceca143d"/>
      <w:bookmarkEnd w:id="10"/>
      <w:r w:rsidRPr="004B112D">
        <w:rPr>
          <w:rFonts w:ascii="Times New Roman" w:eastAsia="Times New Roman" w:hAnsi="Times New Roman" w:cs="Times New Roman"/>
          <w:color w:val="000000"/>
          <w:sz w:val="24"/>
          <w:szCs w:val="24"/>
          <w:lang w:eastAsia="lt-LT"/>
        </w:rPr>
        <w:t>.</w:t>
      </w:r>
    </w:p>
    <w:bookmarkEnd w:id="8"/>
    <w:bookmarkEnd w:id="9"/>
    <w:p w14:paraId="601558C3" w14:textId="77777777" w:rsidR="003D0E5E" w:rsidRPr="00BA74A5" w:rsidRDefault="003D0E5E" w:rsidP="003D0E5E">
      <w:pPr>
        <w:spacing w:after="0" w:line="240" w:lineRule="auto"/>
        <w:ind w:firstLine="720"/>
        <w:jc w:val="both"/>
        <w:rPr>
          <w:rFonts w:ascii="Times New Roman" w:eastAsia="Times New Roman" w:hAnsi="Times New Roman" w:cs="Times New Roman"/>
          <w:sz w:val="24"/>
          <w:szCs w:val="24"/>
          <w:lang w:eastAsia="lt-LT"/>
        </w:rPr>
      </w:pPr>
      <w:r w:rsidRPr="00BA74A5">
        <w:rPr>
          <w:rFonts w:ascii="Times New Roman" w:eastAsia="Times New Roman" w:hAnsi="Times New Roman" w:cs="Times New Roman"/>
          <w:b/>
          <w:bCs/>
          <w:color w:val="000000"/>
          <w:sz w:val="24"/>
          <w:szCs w:val="24"/>
          <w:lang w:eastAsia="lt-LT"/>
        </w:rPr>
        <w:t>3.10.</w:t>
      </w:r>
      <w:r w:rsidRPr="004B112D">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 xml:space="preserve">.8 punktuose nurodytų pašalinimo pagrindų laikotarpis, </w:t>
      </w:r>
      <w:r w:rsidRPr="00BA74A5">
        <w:rPr>
          <w:rFonts w:ascii="Times New Roman" w:eastAsia="Times New Roman" w:hAnsi="Times New Roman" w:cs="Times New Roman"/>
          <w:color w:val="000000"/>
          <w:sz w:val="24"/>
          <w:szCs w:val="24"/>
          <w:lang w:eastAsia="lt-LT"/>
        </w:rPr>
        <w:t>perkančioji organizacija tiekėją iš pirkimo procedūros šalina teismo sprendime nurodytą laikotarpį</w:t>
      </w:r>
      <w:r w:rsidRPr="00BA74A5">
        <w:rPr>
          <w:rFonts w:ascii="Times New Roman" w:eastAsia="Times New Roman" w:hAnsi="Times New Roman" w:cs="Times New Roman"/>
          <w:sz w:val="24"/>
          <w:szCs w:val="24"/>
          <w:lang w:eastAsia="lt-LT"/>
        </w:rPr>
        <w:t>.</w:t>
      </w:r>
    </w:p>
    <w:p w14:paraId="27812B47" w14:textId="7E0DECC2" w:rsidR="004A1ABD" w:rsidRPr="00BA74A5" w:rsidRDefault="004A1ABD" w:rsidP="004A1ABD">
      <w:pPr>
        <w:spacing w:after="0" w:line="240" w:lineRule="auto"/>
        <w:ind w:firstLine="720"/>
        <w:jc w:val="both"/>
        <w:rPr>
          <w:rFonts w:ascii="Times New Roman" w:eastAsia="Calibri" w:hAnsi="Times New Roman" w:cs="Times New Roman"/>
          <w:sz w:val="24"/>
          <w:szCs w:val="24"/>
        </w:rPr>
      </w:pPr>
      <w:r w:rsidRPr="00BA74A5">
        <w:rPr>
          <w:rFonts w:ascii="Times New Roman" w:eastAsia="Calibri" w:hAnsi="Times New Roman" w:cs="Times New Roman"/>
          <w:b/>
          <w:bCs/>
          <w:sz w:val="24"/>
          <w:szCs w:val="24"/>
        </w:rPr>
        <w:t>3.11.</w:t>
      </w:r>
      <w:r w:rsidRPr="00BA74A5">
        <w:t xml:space="preserve"> </w:t>
      </w:r>
      <w:r w:rsidRPr="00BA74A5">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BA74A5">
        <w:rPr>
          <w:rFonts w:ascii="Times New Roman" w:eastAsia="Calibri" w:hAnsi="Times New Roman" w:cs="Times New Roman"/>
          <w:b/>
          <w:bCs/>
          <w:sz w:val="24"/>
          <w:szCs w:val="24"/>
        </w:rPr>
        <w:t>kartu su pasiūlymu pateikti</w:t>
      </w:r>
      <w:r w:rsidRPr="00BA74A5">
        <w:rPr>
          <w:rFonts w:ascii="Times New Roman" w:eastAsia="Calibri" w:hAnsi="Times New Roman" w:cs="Times New Roman"/>
          <w:sz w:val="24"/>
          <w:szCs w:val="24"/>
        </w:rPr>
        <w:t xml:space="preserve"> </w:t>
      </w:r>
      <w:r w:rsidRPr="00BA74A5">
        <w:rPr>
          <w:rFonts w:ascii="Times New Roman" w:eastAsia="Calibri" w:hAnsi="Times New Roman" w:cs="Times New Roman"/>
          <w:b/>
          <w:bCs/>
          <w:sz w:val="24"/>
          <w:szCs w:val="24"/>
        </w:rPr>
        <w:t>Tiekėjo deklaraciją</w:t>
      </w:r>
      <w:r w:rsidRPr="00BA74A5">
        <w:rPr>
          <w:rFonts w:ascii="Times New Roman" w:eastAsia="Calibri" w:hAnsi="Times New Roman" w:cs="Times New Roman"/>
          <w:sz w:val="24"/>
          <w:szCs w:val="24"/>
        </w:rPr>
        <w:t xml:space="preserve"> dėl (ne)atitikties Reglamento nuostatoms, kuri </w:t>
      </w:r>
      <w:r w:rsidRPr="00BA74A5">
        <w:rPr>
          <w:rFonts w:ascii="Times New Roman" w:eastAsia="Calibri" w:hAnsi="Times New Roman" w:cs="Times New Roman"/>
          <w:sz w:val="24"/>
          <w:szCs w:val="24"/>
          <w:u w:val="single"/>
        </w:rPr>
        <w:t>pateikta pirkimo sąlygų priede Nr. 6</w:t>
      </w:r>
      <w:r w:rsidRPr="00BA74A5">
        <w:rPr>
          <w:rFonts w:ascii="Times New Roman" w:eastAsia="Calibri" w:hAnsi="Times New Roman" w:cs="Times New Roman"/>
          <w:sz w:val="24"/>
          <w:szCs w:val="24"/>
        </w:rPr>
        <w:t>.</w:t>
      </w:r>
    </w:p>
    <w:p w14:paraId="21660B7A" w14:textId="77777777" w:rsidR="004A1ABD" w:rsidRPr="00BA74A5"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BA74A5">
        <w:rPr>
          <w:rFonts w:ascii="Times New Roman" w:eastAsia="Calibri" w:hAnsi="Times New Roman" w:cs="Times New Roman"/>
          <w:b/>
          <w:sz w:val="24"/>
          <w:szCs w:val="24"/>
          <w:lang w:eastAsia="lt-LT"/>
        </w:rPr>
        <w:t>3.12.</w:t>
      </w:r>
      <w:r w:rsidRPr="00BA74A5">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BA74A5">
        <w:rPr>
          <w:rFonts w:ascii="Times New Roman" w:eastAsia="Calibri" w:hAnsi="Times New Roman" w:cs="Times New Roman"/>
          <w:b/>
          <w:sz w:val="24"/>
          <w:szCs w:val="24"/>
          <w:lang w:eastAsia="lt-LT"/>
        </w:rPr>
        <w:t>3.13.</w:t>
      </w:r>
      <w:r w:rsidRPr="00BA74A5">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BA74A5">
        <w:rPr>
          <w:rFonts w:ascii="Times New Roman" w:hAnsi="Times New Roman" w:cs="Times New Roman"/>
          <w:b/>
          <w:bCs/>
          <w:sz w:val="24"/>
          <w:szCs w:val="24"/>
        </w:rPr>
        <w:t>4.3.</w:t>
      </w:r>
      <w:r w:rsidRPr="00EE310C">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BA74A5">
        <w:rPr>
          <w:rFonts w:ascii="Times New Roman" w:hAnsi="Times New Roman" w:cs="Times New Roman"/>
          <w:b/>
          <w:bCs/>
          <w:sz w:val="24"/>
          <w:szCs w:val="24"/>
        </w:rPr>
        <w:t>4.3.1.</w:t>
      </w:r>
      <w:r w:rsidRPr="00EE310C">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BA74A5">
        <w:rPr>
          <w:rFonts w:ascii="Times New Roman" w:hAnsi="Times New Roman" w:cs="Times New Roman"/>
          <w:b/>
          <w:bCs/>
          <w:sz w:val="24"/>
          <w:szCs w:val="24"/>
        </w:rPr>
        <w:t>4.3.2.</w:t>
      </w:r>
      <w:r w:rsidRPr="00EE310C">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sidRPr="00BA74A5">
        <w:rPr>
          <w:rFonts w:ascii="Times New Roman" w:eastAsia="Calibri" w:hAnsi="Times New Roman" w:cs="Times New Roman"/>
          <w:b/>
          <w:bCs/>
          <w:sz w:val="24"/>
          <w:szCs w:val="24"/>
          <w:lang w:eastAsia="lt-LT"/>
        </w:rPr>
        <w:t>5.1.</w:t>
      </w:r>
      <w:r w:rsidRPr="00BA74A5">
        <w:rPr>
          <w:rFonts w:ascii="Times New Roman" w:eastAsia="Calibri" w:hAnsi="Times New Roman" w:cs="Times New Roman"/>
          <w:b/>
          <w:bCs/>
          <w:sz w:val="24"/>
          <w:szCs w:val="24"/>
          <w:lang w:eastAsia="lt-LT"/>
        </w:rPr>
        <w:tab/>
      </w:r>
      <w:r w:rsidRPr="007B5956">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w:t>
      </w:r>
      <w:r w:rsidRPr="005E6B5B">
        <w:rPr>
          <w:rFonts w:ascii="Times New Roman" w:eastAsia="Calibri" w:hAnsi="Times New Roman" w:cs="Times New Roman"/>
          <w:sz w:val="24"/>
          <w:szCs w:val="24"/>
          <w:lang w:eastAsia="lt-LT"/>
        </w:rPr>
        <w:lastRenderedPageBreak/>
        <w:t>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sidRPr="00BA74A5">
        <w:rPr>
          <w:rFonts w:ascii="Times New Roman" w:eastAsia="Calibri" w:hAnsi="Times New Roman" w:cs="Times New Roman"/>
          <w:b/>
          <w:bCs/>
          <w:sz w:val="24"/>
          <w:szCs w:val="24"/>
          <w:lang w:eastAsia="lt-LT"/>
        </w:rPr>
        <w:t>5.2.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sidRPr="00BA74A5">
        <w:rPr>
          <w:rFonts w:ascii="Times New Roman" w:eastAsia="Calibri" w:hAnsi="Times New Roman" w:cs="Times New Roman"/>
          <w:b/>
          <w:bCs/>
          <w:sz w:val="24"/>
          <w:szCs w:val="24"/>
          <w:lang w:eastAsia="lt-LT"/>
        </w:rPr>
        <w:t>5.3.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sidRPr="00BA74A5">
        <w:rPr>
          <w:rFonts w:ascii="Times New Roman" w:eastAsia="Calibri" w:hAnsi="Times New Roman" w:cs="Times New Roman"/>
          <w:b/>
          <w:bCs/>
          <w:sz w:val="24"/>
          <w:szCs w:val="24"/>
          <w:lang w:eastAsia="lt-LT"/>
        </w:rPr>
        <w:t>5.4.</w:t>
      </w:r>
      <w:r>
        <w:rPr>
          <w:rFonts w:ascii="Times New Roman" w:eastAsia="Calibri" w:hAnsi="Times New Roman" w:cs="Times New Roman"/>
          <w:sz w:val="24"/>
          <w:szCs w:val="24"/>
          <w:lang w:eastAsia="lt-LT"/>
        </w:rPr>
        <w:t xml:space="preserve">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610D9CDB"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F608F5">
        <w:rPr>
          <w:rFonts w:ascii="Times New Roman" w:eastAsia="Calibri" w:hAnsi="Times New Roman" w:cs="Times New Roman"/>
          <w:b/>
          <w:bCs/>
          <w:sz w:val="24"/>
          <w:szCs w:val="24"/>
          <w:lang w:eastAsia="lt-LT"/>
        </w:rPr>
        <w:t>6.1.</w:t>
      </w:r>
      <w:r w:rsidR="00F608F5">
        <w:rPr>
          <w:rFonts w:ascii="Times New Roman" w:eastAsia="Times New Roman" w:hAnsi="Times New Roman" w:cs="Times New Roman"/>
          <w:sz w:val="24"/>
          <w:szCs w:val="24"/>
          <w:lang w:eastAsia="lt-LT"/>
        </w:rPr>
        <w:t xml:space="preserve"> </w:t>
      </w:r>
      <w:r w:rsidRPr="00F608F5">
        <w:rPr>
          <w:rFonts w:ascii="Times New Roman" w:eastAsia="Times New Roman" w:hAnsi="Times New Roman" w:cs="Times New Roman"/>
          <w:sz w:val="24"/>
          <w:szCs w:val="24"/>
          <w:lang w:eastAsia="lt-LT"/>
        </w:rPr>
        <w:t xml:space="preserve">Perkančioji organizacija reikalauja pateikti informaciją apie </w:t>
      </w:r>
      <w:r w:rsidRPr="00F608F5">
        <w:rPr>
          <w:rFonts w:ascii="Times New Roman" w:eastAsia="Times New Roman" w:hAnsi="Times New Roman" w:cs="Times New Roman"/>
          <w:bCs/>
          <w:sz w:val="24"/>
          <w:szCs w:val="24"/>
          <w:u w:val="single"/>
        </w:rPr>
        <w:t>numatomus pasitelkti subtiekėjus  (žr. konkurso sąlygų 1.4.1 p.) (jei jie yra žinomi) Š</w:t>
      </w:r>
      <w:r w:rsidRPr="00F608F5">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27C64C4" w14:textId="77777777" w:rsidR="00DB31A6" w:rsidRPr="00F608F5" w:rsidRDefault="00DB31A6" w:rsidP="00DB31A6">
      <w:pPr>
        <w:spacing w:after="0" w:line="240" w:lineRule="auto"/>
        <w:ind w:firstLine="720"/>
        <w:jc w:val="both"/>
        <w:rPr>
          <w:rFonts w:ascii="Times New Roman" w:eastAsia="Calibri" w:hAnsi="Times New Roman" w:cs="Times New Roman"/>
          <w:sz w:val="24"/>
          <w:szCs w:val="24"/>
          <w:lang w:eastAsia="lt-LT"/>
        </w:rPr>
      </w:pPr>
      <w:r w:rsidRPr="00F608F5">
        <w:rPr>
          <w:rFonts w:ascii="Times New Roman" w:eastAsia="Calibri" w:hAnsi="Times New Roman" w:cs="Times New Roman"/>
          <w:b/>
          <w:sz w:val="24"/>
          <w:szCs w:val="24"/>
          <w:lang w:eastAsia="lt-LT"/>
        </w:rPr>
        <w:t>7.1.</w:t>
      </w:r>
      <w:r w:rsidRPr="00F608F5">
        <w:rPr>
          <w:rFonts w:ascii="Times New Roman" w:eastAsia="Calibri" w:hAnsi="Times New Roman" w:cs="Times New Roman"/>
          <w:sz w:val="24"/>
          <w:szCs w:val="24"/>
          <w:lang w:eastAsia="lt-LT"/>
        </w:rPr>
        <w:t xml:space="preserve"> Pirkimo dokumentai ir jų paaiškinimai bei papildymai skelbiami CVP IS adresu </w:t>
      </w:r>
      <w:hyperlink r:id="rId26" w:history="1">
        <w:r w:rsidRPr="00F608F5">
          <w:rPr>
            <w:rStyle w:val="Hyperlink"/>
            <w:sz w:val="24"/>
            <w:szCs w:val="24"/>
          </w:rPr>
          <w:t>https://viesiejipirkimai.lt</w:t>
        </w:r>
      </w:hyperlink>
      <w:r w:rsidRPr="00F608F5">
        <w:rPr>
          <w:rFonts w:ascii="Times New Roman" w:hAnsi="Times New Roman" w:cs="Times New Roman"/>
          <w:sz w:val="24"/>
          <w:szCs w:val="24"/>
        </w:rPr>
        <w:t>.</w:t>
      </w:r>
      <w:r w:rsidRPr="00F608F5">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37ACA638" w14:textId="3BA17C19" w:rsidR="00283809" w:rsidRPr="00F608F5" w:rsidRDefault="00283809" w:rsidP="00283809">
      <w:pPr>
        <w:spacing w:after="0" w:line="240" w:lineRule="auto"/>
        <w:ind w:firstLine="720"/>
        <w:jc w:val="both"/>
        <w:rPr>
          <w:rFonts w:ascii="Times New Roman" w:eastAsia="Calibri" w:hAnsi="Times New Roman" w:cs="Times New Roman"/>
          <w:sz w:val="24"/>
          <w:szCs w:val="24"/>
          <w:lang w:eastAsia="lt-LT"/>
        </w:rPr>
      </w:pPr>
      <w:r w:rsidRPr="00F608F5">
        <w:rPr>
          <w:rFonts w:ascii="Times New Roman" w:eastAsia="Calibri" w:hAnsi="Times New Roman" w:cs="Times New Roman"/>
          <w:b/>
          <w:bCs/>
          <w:sz w:val="24"/>
          <w:szCs w:val="24"/>
          <w:lang w:eastAsia="lt-LT"/>
        </w:rPr>
        <w:t>7.1.1.</w:t>
      </w:r>
      <w:r w:rsidRPr="00F608F5">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2EA0E521" w:rsidR="004A1ABD" w:rsidRPr="00F608F5" w:rsidRDefault="00283809" w:rsidP="004A1ABD">
      <w:pPr>
        <w:spacing w:after="0" w:line="240" w:lineRule="auto"/>
        <w:ind w:firstLine="720"/>
        <w:jc w:val="both"/>
        <w:rPr>
          <w:rFonts w:ascii="Times New Roman" w:eastAsia="Calibri" w:hAnsi="Times New Roman" w:cs="Times New Roman"/>
          <w:sz w:val="24"/>
          <w:szCs w:val="24"/>
          <w:lang w:eastAsia="lt-LT"/>
        </w:rPr>
      </w:pPr>
      <w:r w:rsidRPr="00F608F5">
        <w:rPr>
          <w:rFonts w:ascii="Times New Roman" w:eastAsia="Calibri" w:hAnsi="Times New Roman" w:cs="Times New Roman"/>
          <w:b/>
          <w:bCs/>
          <w:sz w:val="24"/>
          <w:szCs w:val="24"/>
          <w:lang w:eastAsia="lt-LT"/>
        </w:rPr>
        <w:t>7.2.2.</w:t>
      </w:r>
      <w:r w:rsidRPr="00F608F5">
        <w:rPr>
          <w:rFonts w:ascii="Times New Roman" w:eastAsia="Calibri" w:hAnsi="Times New Roman" w:cs="Times New Roman"/>
          <w:sz w:val="24"/>
          <w:szCs w:val="24"/>
          <w:lang w:eastAsia="lt-LT"/>
        </w:rPr>
        <w:t xml:space="preserve"> </w:t>
      </w:r>
      <w:r w:rsidR="004A1ABD" w:rsidRPr="00F608F5">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644AEE6E" w14:textId="766A5278" w:rsidR="00DB31A6" w:rsidRPr="00F608F5" w:rsidRDefault="00DB31A6" w:rsidP="00DB31A6">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F608F5">
        <w:rPr>
          <w:rFonts w:ascii="Times New Roman" w:eastAsia="Calibri" w:hAnsi="Times New Roman" w:cs="Times New Roman"/>
          <w:b/>
          <w:sz w:val="24"/>
          <w:szCs w:val="24"/>
          <w:lang w:eastAsia="lt-LT"/>
        </w:rPr>
        <w:t>7.2.</w:t>
      </w:r>
      <w:r w:rsidRPr="00F608F5">
        <w:rPr>
          <w:rFonts w:ascii="Times New Roman" w:eastAsia="Calibri" w:hAnsi="Times New Roman" w:cs="Times New Roman"/>
          <w:sz w:val="24"/>
          <w:szCs w:val="24"/>
          <w:lang w:eastAsia="lt-LT"/>
        </w:rPr>
        <w:t xml:space="preserve"> </w:t>
      </w:r>
      <w:r w:rsidRPr="00F608F5">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7" w:history="1">
        <w:r w:rsidRPr="00F608F5">
          <w:rPr>
            <w:rStyle w:val="Hyperlink"/>
            <w:rFonts w:eastAsia="Arial Unicode MS"/>
            <w:b/>
            <w:sz w:val="24"/>
            <w:szCs w:val="24"/>
            <w:bdr w:val="none" w:sz="0" w:space="0" w:color="auto" w:frame="1"/>
            <w:lang w:eastAsia="lt-LT"/>
          </w:rPr>
          <w:t>https://viesiejipirkimai.lt</w:t>
        </w:r>
      </w:hyperlink>
      <w:r w:rsidRPr="00F608F5">
        <w:rPr>
          <w:rFonts w:ascii="Times New Roman" w:eastAsia="Arial Unicode MS" w:hAnsi="Times New Roman" w:cs="Times New Roman"/>
          <w:b/>
          <w:sz w:val="24"/>
          <w:szCs w:val="24"/>
          <w:bdr w:val="none" w:sz="0" w:space="0" w:color="auto" w:frame="1"/>
          <w:lang w:eastAsia="lt-LT"/>
        </w:rPr>
        <w:t>.</w:t>
      </w:r>
      <w:r w:rsidRPr="00F608F5">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50A0D6EF" w14:textId="375DE2B4" w:rsidR="00283809" w:rsidRPr="00F608F5"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F608F5">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4D182870" w14:textId="77777777" w:rsidR="00DB31A6" w:rsidRPr="00F608F5" w:rsidRDefault="00DB31A6" w:rsidP="00DB31A6">
      <w:pPr>
        <w:spacing w:after="0" w:line="240" w:lineRule="auto"/>
        <w:ind w:firstLine="720"/>
        <w:jc w:val="both"/>
        <w:rPr>
          <w:rFonts w:ascii="Times New Roman" w:eastAsia="Calibri" w:hAnsi="Times New Roman" w:cs="Times New Roman"/>
          <w:iCs/>
          <w:sz w:val="24"/>
          <w:szCs w:val="24"/>
          <w:lang w:eastAsia="lt-LT"/>
        </w:rPr>
      </w:pPr>
      <w:r w:rsidRPr="00F608F5">
        <w:rPr>
          <w:rFonts w:ascii="Times New Roman" w:eastAsia="Calibri" w:hAnsi="Times New Roman" w:cs="Times New Roman"/>
          <w:b/>
          <w:sz w:val="24"/>
          <w:szCs w:val="24"/>
          <w:lang w:eastAsia="lt-LT"/>
        </w:rPr>
        <w:lastRenderedPageBreak/>
        <w:t>7.3.</w:t>
      </w:r>
      <w:r w:rsidRPr="00F608F5">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Pr="00F608F5">
          <w:rPr>
            <w:rStyle w:val="Hyperlink"/>
            <w:sz w:val="24"/>
            <w:szCs w:val="24"/>
          </w:rPr>
          <w:t>https://viesiejipirkimai.lt</w:t>
        </w:r>
      </w:hyperlink>
      <w:r w:rsidRPr="00F608F5">
        <w:rPr>
          <w:rFonts w:ascii="Times New Roman" w:hAnsi="Times New Roman" w:cs="Times New Roman"/>
          <w:sz w:val="24"/>
          <w:szCs w:val="24"/>
        </w:rPr>
        <w:t>.</w:t>
      </w:r>
      <w:r w:rsidRPr="00F608F5">
        <w:rPr>
          <w:rFonts w:ascii="Times New Roman" w:eastAsia="Calibri" w:hAnsi="Times New Roman" w:cs="Times New Roman"/>
          <w:iCs/>
          <w:sz w:val="24"/>
          <w:szCs w:val="24"/>
          <w:lang w:eastAsia="lt-LT"/>
        </w:rPr>
        <w:t xml:space="preserve"> </w:t>
      </w:r>
      <w:r w:rsidRPr="00F608F5">
        <w:rPr>
          <w:rFonts w:ascii="Times New Roman" w:eastAsia="Calibri" w:hAnsi="Times New Roman" w:cs="Times New Roman"/>
          <w:bCs/>
          <w:sz w:val="24"/>
          <w:szCs w:val="24"/>
          <w:lang w:eastAsia="lt-LT"/>
        </w:rPr>
        <w:t>Visi dokumentai, patvirtinantys tiekėjų pašalinimo pagrindų nebuvimą,</w:t>
      </w:r>
      <w:r w:rsidRPr="00F608F5">
        <w:rPr>
          <w:rFonts w:ascii="Times New Roman" w:hAnsi="Times New Roman"/>
          <w:bCs/>
          <w:sz w:val="24"/>
          <w:szCs w:val="24"/>
          <w:lang w:eastAsia="lt-LT"/>
        </w:rPr>
        <w:t xml:space="preserve"> </w:t>
      </w:r>
      <w:r w:rsidRPr="00F608F5">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F608F5">
        <w:rPr>
          <w:rFonts w:ascii="Times New Roman" w:eastAsia="Calibri" w:hAnsi="Times New Roman" w:cs="Times New Roman"/>
          <w:sz w:val="24"/>
          <w:szCs w:val="24"/>
          <w:lang w:eastAsia="lt-LT"/>
        </w:rPr>
        <w:t>skaitmenines dokumentų kopijas</w:t>
      </w:r>
      <w:r w:rsidRPr="00F608F5">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r w:rsidRPr="00F608F5">
        <w:rPr>
          <w:rFonts w:ascii="Times New Roman" w:eastAsia="Calibri" w:hAnsi="Times New Roman" w:cs="Times New Roman"/>
          <w:bCs/>
          <w:i/>
          <w:sz w:val="24"/>
          <w:szCs w:val="24"/>
          <w:lang w:eastAsia="lt-LT"/>
        </w:rPr>
        <w:t>pdf, jpg, doc, xml</w:t>
      </w:r>
      <w:r w:rsidRPr="00F608F5">
        <w:rPr>
          <w:rFonts w:ascii="Times New Roman" w:eastAsia="Calibri" w:hAnsi="Times New Roman" w:cs="Times New Roman"/>
          <w:bCs/>
          <w:sz w:val="24"/>
          <w:szCs w:val="24"/>
          <w:lang w:eastAsia="lt-LT"/>
        </w:rPr>
        <w:t xml:space="preserve"> ir kt.).</w:t>
      </w:r>
    </w:p>
    <w:p w14:paraId="4D127429" w14:textId="1AD6B95B" w:rsidR="004A1ABD" w:rsidRPr="00F608F5"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F608F5">
        <w:rPr>
          <w:rFonts w:ascii="Times New Roman" w:eastAsia="Calibri" w:hAnsi="Times New Roman" w:cs="Times New Roman"/>
          <w:b/>
          <w:sz w:val="24"/>
          <w:szCs w:val="24"/>
          <w:lang w:eastAsia="lt-LT"/>
        </w:rPr>
        <w:t>7.4.</w:t>
      </w:r>
      <w:r w:rsidRPr="00F608F5">
        <w:rPr>
          <w:rFonts w:ascii="Times New Roman" w:eastAsia="Calibri" w:hAnsi="Times New Roman" w:cs="Times New Roman"/>
          <w:sz w:val="24"/>
          <w:szCs w:val="24"/>
          <w:lang w:eastAsia="lt-LT"/>
        </w:rPr>
        <w:t xml:space="preserve"> </w:t>
      </w:r>
      <w:r w:rsidR="00A57260" w:rsidRPr="00F608F5">
        <w:rPr>
          <w:rFonts w:ascii="Times New Roman" w:eastAsia="Calibri" w:hAnsi="Times New Roman" w:cs="Times New Roman"/>
          <w:sz w:val="24"/>
          <w:szCs w:val="24"/>
          <w:lang w:eastAsia="lt-LT"/>
        </w:rPr>
        <w:t>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r w:rsidRPr="00F608F5">
        <w:rPr>
          <w:rFonts w:ascii="Times New Roman" w:eastAsia="Calibri" w:hAnsi="Times New Roman" w:cs="Times New Roman"/>
          <w:sz w:val="24"/>
          <w:szCs w:val="24"/>
          <w:lang w:eastAsia="lt-LT"/>
        </w:rPr>
        <w:t>.</w:t>
      </w:r>
    </w:p>
    <w:p w14:paraId="57FF3431" w14:textId="77777777" w:rsidR="004A1ABD" w:rsidRPr="001208B8" w:rsidRDefault="004A1ABD" w:rsidP="004A1ABD">
      <w:pPr>
        <w:spacing w:after="0" w:line="240" w:lineRule="auto"/>
        <w:ind w:firstLine="720"/>
        <w:jc w:val="both"/>
        <w:rPr>
          <w:rFonts w:ascii="Times New Roman" w:eastAsia="Calibri" w:hAnsi="Times New Roman" w:cs="Times New Roman"/>
          <w:sz w:val="24"/>
          <w:szCs w:val="24"/>
          <w:lang w:eastAsia="lt-LT"/>
        </w:rPr>
      </w:pPr>
      <w:r w:rsidRPr="00F608F5">
        <w:rPr>
          <w:rFonts w:ascii="Times New Roman" w:eastAsia="Calibri" w:hAnsi="Times New Roman" w:cs="Times New Roman"/>
          <w:b/>
          <w:sz w:val="24"/>
          <w:szCs w:val="24"/>
          <w:lang w:eastAsia="lt-LT"/>
        </w:rPr>
        <w:t>7.5.</w:t>
      </w:r>
      <w:r w:rsidRPr="00F608F5">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w:t>
      </w:r>
      <w:r w:rsidRPr="001208B8">
        <w:rPr>
          <w:rFonts w:ascii="Times New Roman" w:eastAsia="Calibri" w:hAnsi="Times New Roman" w:cs="Times New Roman"/>
          <w:sz w:val="24"/>
          <w:szCs w:val="24"/>
          <w:lang w:eastAsia="lt-LT"/>
        </w:rPr>
        <w:t xml:space="preserve"> teisę prašyti tiekėjo pateikti pažymų ar kitų su pasiūlymu teikiamų dokumentų originalus popierine forma):</w:t>
      </w:r>
    </w:p>
    <w:p w14:paraId="6FB5D9E0" w14:textId="5701A1DC" w:rsidR="00143F73" w:rsidRPr="00902088" w:rsidRDefault="00F545FA" w:rsidP="00143F73">
      <w:pPr>
        <w:spacing w:after="0" w:line="240" w:lineRule="auto"/>
        <w:ind w:firstLine="720"/>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r w:rsidR="00143F73" w:rsidRPr="0090208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B84419" w14:paraId="31295224"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B84419"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B84419">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B84419"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B84419">
              <w:rPr>
                <w:rFonts w:ascii="Times New Roman" w:eastAsia="Arial Unicode MS" w:hAnsi="Times New Roman" w:cs="Times New Roman"/>
                <w:b/>
                <w:sz w:val="20"/>
                <w:szCs w:val="20"/>
                <w:bdr w:val="none" w:sz="0" w:space="0" w:color="auto" w:frame="1"/>
                <w:lang w:eastAsia="lt-LT"/>
              </w:rPr>
              <w:t>Dokumentas</w:t>
            </w:r>
          </w:p>
        </w:tc>
      </w:tr>
      <w:tr w:rsidR="006A2CA3" w:rsidRPr="00B84419" w14:paraId="2913D366"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19410001" w14:textId="56E616C2" w:rsidR="006A2CA3" w:rsidRPr="00B84419" w:rsidRDefault="006A2CA3" w:rsidP="006A2CA3">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6DA9E06E" w14:textId="37579F0B" w:rsidR="006A2CA3" w:rsidRPr="00B84419" w:rsidRDefault="006A2CA3" w:rsidP="006A2CA3">
            <w:pPr>
              <w:spacing w:after="0" w:line="240" w:lineRule="auto"/>
              <w:jc w:val="both"/>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 xml:space="preserve">Tiekėjo </w:t>
            </w:r>
            <w:r w:rsidRPr="00B84419">
              <w:rPr>
                <w:rFonts w:ascii="Times New Roman" w:eastAsia="Arial Unicode MS" w:hAnsi="Times New Roman" w:cs="Times New Roman"/>
                <w:b/>
                <w:bCs/>
                <w:sz w:val="20"/>
                <w:szCs w:val="20"/>
                <w:bdr w:val="none" w:sz="0" w:space="0" w:color="auto" w:frame="1"/>
                <w:lang w:eastAsia="lt-LT"/>
              </w:rPr>
              <w:t xml:space="preserve">pasirašytas </w:t>
            </w:r>
            <w:r w:rsidRPr="00B84419">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CC5613" w:rsidRPr="00B84419" w14:paraId="70DB84A0"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B84419"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B84419"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B84419">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B84419">
              <w:rPr>
                <w:rFonts w:ascii="Times New Roman" w:eastAsia="Calibri" w:hAnsi="Times New Roman" w:cs="Times New Roman"/>
                <w:sz w:val="20"/>
                <w:szCs w:val="20"/>
                <w:lang w:eastAsia="lt-LT"/>
              </w:rPr>
              <w:t>(Pirkimų sąlygų 5 skyrių “Tiekėjų grupės dalyvavimas pirkimo procedūrose”).</w:t>
            </w:r>
            <w:r w:rsidRPr="00B84419">
              <w:rPr>
                <w:rFonts w:ascii="Times New Roman" w:hAnsi="Times New Roman" w:cs="Times New Roman"/>
                <w:sz w:val="20"/>
                <w:szCs w:val="20"/>
                <w:lang w:eastAsia="lt-LT"/>
              </w:rPr>
              <w:t xml:space="preserve"> </w:t>
            </w:r>
          </w:p>
        </w:tc>
      </w:tr>
      <w:tr w:rsidR="0000283A" w:rsidRPr="00B84419" w14:paraId="70AA4641"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00283A" w:rsidRPr="00B84419"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01B4150" w:rsidR="0000283A" w:rsidRPr="00B84419" w:rsidRDefault="0000283A" w:rsidP="0000283A">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00283A" w:rsidRPr="00B84419" w14:paraId="0950979D"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00283A" w:rsidRPr="00B84419"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60715ABE" w:rsidR="0000283A" w:rsidRPr="00B84419" w:rsidRDefault="0000283A" w:rsidP="0000283A">
            <w:pPr>
              <w:spacing w:after="0" w:line="240" w:lineRule="auto"/>
              <w:jc w:val="both"/>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00283A" w:rsidRPr="00B84419" w14:paraId="08F7BCC4"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00283A" w:rsidRPr="00B84419"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2D40E7B8" w:rsidR="0000283A" w:rsidRPr="00B84419" w:rsidRDefault="0000283A" w:rsidP="0000283A">
            <w:pPr>
              <w:spacing w:after="0" w:line="240" w:lineRule="auto"/>
              <w:jc w:val="both"/>
              <w:rPr>
                <w:rFonts w:ascii="Times New Roman" w:eastAsia="Arial Unicode MS" w:hAnsi="Times New Roman" w:cs="Times New Roman"/>
                <w:sz w:val="20"/>
                <w:szCs w:val="20"/>
                <w:bdr w:val="none" w:sz="0" w:space="0" w:color="auto" w:frame="1"/>
                <w:lang w:eastAsia="lt-LT"/>
              </w:rPr>
            </w:pPr>
            <w:r w:rsidRPr="00B84419">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A57260" w:rsidRPr="00B84419" w14:paraId="2120847D"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B84419"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4309AB3A" w:rsidR="00A57260" w:rsidRPr="00B84419"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B84419">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B84419" w14:paraId="6F1FAC6B" w14:textId="77777777" w:rsidTr="00414F1D">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B84419"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B84419"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B84419">
              <w:rPr>
                <w:rFonts w:ascii="Times New Roman" w:eastAsia="Calibri" w:hAnsi="Times New Roman" w:cs="Times New Roman"/>
                <w:bCs/>
                <w:sz w:val="20"/>
                <w:szCs w:val="20"/>
              </w:rPr>
              <w:t>Pasiūlymo galiojimą užtikrinantis dokumentas (jei taikoma).</w:t>
            </w:r>
          </w:p>
        </w:tc>
      </w:tr>
      <w:tr w:rsidR="005E4C29" w:rsidRPr="00B84419" w14:paraId="260C8BCA" w14:textId="77777777" w:rsidTr="00414F1D">
        <w:tc>
          <w:tcPr>
            <w:tcW w:w="1098" w:type="dxa"/>
            <w:tcBorders>
              <w:top w:val="single" w:sz="4" w:space="0" w:color="auto"/>
              <w:left w:val="single" w:sz="4" w:space="0" w:color="auto"/>
              <w:bottom w:val="single" w:sz="4" w:space="0" w:color="auto"/>
              <w:right w:val="single" w:sz="4" w:space="0" w:color="auto"/>
            </w:tcBorders>
          </w:tcPr>
          <w:p w14:paraId="6F5888F7" w14:textId="170E9B26" w:rsidR="005E4C29" w:rsidRPr="00B84419" w:rsidRDefault="005E4C29"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7.5.1.8.</w:t>
            </w:r>
          </w:p>
        </w:tc>
        <w:tc>
          <w:tcPr>
            <w:tcW w:w="8678" w:type="dxa"/>
            <w:tcBorders>
              <w:top w:val="single" w:sz="4" w:space="0" w:color="auto"/>
              <w:left w:val="single" w:sz="4" w:space="0" w:color="auto"/>
              <w:bottom w:val="single" w:sz="4" w:space="0" w:color="auto"/>
              <w:right w:val="single" w:sz="4" w:space="0" w:color="auto"/>
            </w:tcBorders>
          </w:tcPr>
          <w:p w14:paraId="328B536F" w14:textId="5D23119E" w:rsidR="005E4C29" w:rsidRPr="00B84419" w:rsidRDefault="005E4C29" w:rsidP="005E4C29">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B84419">
              <w:rPr>
                <w:rFonts w:ascii="Times New Roman" w:eastAsia="Calibri" w:hAnsi="Times New Roman" w:cs="Times New Roman"/>
                <w:bCs/>
                <w:iCs/>
                <w:sz w:val="20"/>
                <w:szCs w:val="20"/>
                <w:lang w:eastAsia="lt-LT"/>
              </w:rPr>
              <w:t>Ekonominio naudingumo vertinimo kriterijų skaičiavimui pateikiama informacija, nurodyta konkurso sąlygų priede Nr. 7</w:t>
            </w:r>
          </w:p>
        </w:tc>
      </w:tr>
      <w:tr w:rsidR="005E4C29" w:rsidRPr="00B84419" w14:paraId="3AF60F98" w14:textId="77777777" w:rsidTr="00414F1D">
        <w:tc>
          <w:tcPr>
            <w:tcW w:w="1098" w:type="dxa"/>
            <w:tcBorders>
              <w:top w:val="single" w:sz="4" w:space="0" w:color="auto"/>
              <w:left w:val="single" w:sz="4" w:space="0" w:color="auto"/>
              <w:bottom w:val="single" w:sz="4" w:space="0" w:color="auto"/>
              <w:right w:val="single" w:sz="4" w:space="0" w:color="auto"/>
            </w:tcBorders>
          </w:tcPr>
          <w:p w14:paraId="766C4063" w14:textId="41C32AC4" w:rsidR="005E4C29" w:rsidRPr="00B84419" w:rsidRDefault="005E4C29"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7.5.1.9.</w:t>
            </w:r>
          </w:p>
        </w:tc>
        <w:tc>
          <w:tcPr>
            <w:tcW w:w="8678" w:type="dxa"/>
            <w:tcBorders>
              <w:top w:val="single" w:sz="4" w:space="0" w:color="auto"/>
              <w:left w:val="single" w:sz="4" w:space="0" w:color="auto"/>
              <w:bottom w:val="single" w:sz="4" w:space="0" w:color="auto"/>
              <w:right w:val="single" w:sz="4" w:space="0" w:color="auto"/>
            </w:tcBorders>
          </w:tcPr>
          <w:p w14:paraId="31EF0DED" w14:textId="774C7A84" w:rsidR="005E4C29" w:rsidRPr="00B84419" w:rsidRDefault="005E4C29" w:rsidP="005E4C29">
            <w:pPr>
              <w:widowControl w:val="0"/>
              <w:autoSpaceDE w:val="0"/>
              <w:autoSpaceDN w:val="0"/>
              <w:adjustRightInd w:val="0"/>
              <w:spacing w:after="0" w:line="240" w:lineRule="auto"/>
              <w:jc w:val="both"/>
              <w:rPr>
                <w:rFonts w:ascii="Times New Roman" w:eastAsia="Calibri" w:hAnsi="Times New Roman" w:cs="Times New Roman"/>
                <w:bCs/>
                <w:iCs/>
                <w:sz w:val="20"/>
                <w:szCs w:val="20"/>
                <w:lang w:eastAsia="lt-LT"/>
              </w:rPr>
            </w:pPr>
            <w:r w:rsidRPr="00B84419">
              <w:rPr>
                <w:rFonts w:ascii="Times New Roman" w:eastAsia="Arial Unicode MS" w:hAnsi="Times New Roman" w:cs="Times New Roman"/>
                <w:bCs/>
                <w:sz w:val="20"/>
                <w:szCs w:val="20"/>
                <w:bdr w:val="none" w:sz="0" w:space="0" w:color="auto" w:frame="1"/>
                <w:lang w:eastAsia="lt-LT"/>
              </w:rPr>
              <w:t>Ekonominio naudingumo kriterijus pagrindžiantys dokumentai.</w:t>
            </w:r>
          </w:p>
        </w:tc>
      </w:tr>
      <w:tr w:rsidR="00A57260" w:rsidRPr="001208B8" w14:paraId="3BD2690D" w14:textId="77777777" w:rsidTr="00414F1D">
        <w:tc>
          <w:tcPr>
            <w:tcW w:w="1098" w:type="dxa"/>
            <w:tcBorders>
              <w:top w:val="single" w:sz="4" w:space="0" w:color="auto"/>
              <w:left w:val="single" w:sz="4" w:space="0" w:color="auto"/>
              <w:bottom w:val="single" w:sz="4" w:space="0" w:color="auto"/>
              <w:right w:val="single" w:sz="4" w:space="0" w:color="auto"/>
            </w:tcBorders>
          </w:tcPr>
          <w:p w14:paraId="0796AE97" w14:textId="083EFBE5" w:rsidR="00A57260" w:rsidRPr="00B84419"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84419">
              <w:rPr>
                <w:rFonts w:ascii="Times New Roman" w:eastAsia="Arial Unicode MS" w:hAnsi="Times New Roman" w:cs="Times New Roman"/>
                <w:sz w:val="20"/>
                <w:szCs w:val="20"/>
                <w:bdr w:val="none" w:sz="0" w:space="0" w:color="auto" w:frame="1"/>
                <w:lang w:eastAsia="lt-LT"/>
              </w:rPr>
              <w:t>7.5.1.</w:t>
            </w:r>
            <w:r w:rsidR="005E4C29" w:rsidRPr="00B84419">
              <w:rPr>
                <w:rFonts w:ascii="Times New Roman" w:eastAsia="Arial Unicode MS" w:hAnsi="Times New Roman" w:cs="Times New Roman"/>
                <w:sz w:val="20"/>
                <w:szCs w:val="20"/>
                <w:bdr w:val="none" w:sz="0" w:space="0" w:color="auto" w:frame="1"/>
                <w:lang w:eastAsia="lt-LT"/>
              </w:rPr>
              <w:t>1</w:t>
            </w:r>
            <w:r w:rsidR="00B84419" w:rsidRPr="00B84419">
              <w:rPr>
                <w:rFonts w:ascii="Times New Roman" w:eastAsia="Arial Unicode MS" w:hAnsi="Times New Roman" w:cs="Times New Roman"/>
                <w:sz w:val="20"/>
                <w:szCs w:val="20"/>
                <w:bdr w:val="none" w:sz="0" w:space="0" w:color="auto" w:frame="1"/>
                <w:lang w:eastAsia="lt-LT"/>
              </w:rPr>
              <w:t>0</w:t>
            </w:r>
            <w:r w:rsidRPr="00B84419">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C0041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B84419">
              <w:rPr>
                <w:rFonts w:ascii="Times New Roman" w:eastAsia="Arial Unicode MS" w:hAnsi="Times New Roman" w:cs="Times New Roman"/>
                <w:bCs/>
                <w:sz w:val="20"/>
                <w:szCs w:val="20"/>
                <w:bdr w:val="none" w:sz="0" w:space="0" w:color="auto" w:frame="1"/>
                <w:lang w:eastAsia="lt-LT"/>
              </w:rPr>
              <w:t>Kiti pirkimo sąlygose reikalaujami dokumentai (jei taikoma)</w:t>
            </w:r>
            <w:r w:rsidRPr="001208B8">
              <w:rPr>
                <w:rFonts w:ascii="Times New Roman" w:eastAsia="Arial Unicode MS" w:hAnsi="Times New Roman" w:cs="Times New Roman"/>
                <w:bCs/>
                <w:sz w:val="20"/>
                <w:szCs w:val="20"/>
                <w:bdr w:val="none" w:sz="0" w:space="0" w:color="auto" w:frame="1"/>
                <w:lang w:eastAsia="lt-LT"/>
              </w:rPr>
              <w:t xml:space="preserve"> </w:t>
            </w:r>
          </w:p>
        </w:tc>
      </w:tr>
    </w:tbl>
    <w:p w14:paraId="04BBEB39" w14:textId="77777777" w:rsidR="00601FA7" w:rsidRDefault="00601FA7" w:rsidP="00516423">
      <w:pPr>
        <w:spacing w:after="0" w:line="240" w:lineRule="auto"/>
        <w:ind w:firstLine="720"/>
        <w:jc w:val="both"/>
        <w:rPr>
          <w:rFonts w:ascii="Times New Roman" w:eastAsia="Calibri" w:hAnsi="Times New Roman" w:cs="Times New Roman"/>
          <w:sz w:val="24"/>
          <w:szCs w:val="24"/>
          <w:lang w:eastAsia="lt-LT"/>
        </w:rPr>
      </w:pPr>
    </w:p>
    <w:p w14:paraId="5AECB66D" w14:textId="7CD14E75" w:rsidR="00516423" w:rsidRDefault="00143F73" w:rsidP="00516423">
      <w:pPr>
        <w:spacing w:after="0" w:line="240" w:lineRule="auto"/>
        <w:ind w:firstLine="720"/>
        <w:jc w:val="both"/>
        <w:rPr>
          <w:rFonts w:ascii="Times New Roman" w:eastAsia="Calibri" w:hAnsi="Times New Roman" w:cs="Times New Roman"/>
          <w:sz w:val="20"/>
          <w:szCs w:val="20"/>
          <w:lang w:eastAsia="lt-LT"/>
        </w:rPr>
      </w:pPr>
      <w:r w:rsidRPr="00902088">
        <w:rPr>
          <w:rFonts w:ascii="Times New Roman" w:eastAsia="Calibri" w:hAnsi="Times New Roman" w:cs="Times New Roman"/>
          <w:sz w:val="24"/>
          <w:szCs w:val="24"/>
          <w:lang w:eastAsia="lt-LT"/>
        </w:rPr>
        <w:t xml:space="preserve"> </w:t>
      </w:r>
      <w:r w:rsidR="00516423" w:rsidRPr="00B84419">
        <w:rPr>
          <w:rFonts w:ascii="Times New Roman" w:eastAsia="Calibri" w:hAnsi="Times New Roman" w:cs="Times New Roman"/>
          <w:sz w:val="20"/>
          <w:szCs w:val="20"/>
          <w:lang w:eastAsia="lt-LT"/>
        </w:rPr>
        <w:t xml:space="preserve">*Pasiūlymas gali būti </w:t>
      </w:r>
      <w:r w:rsidR="00516423" w:rsidRPr="00B84419">
        <w:rPr>
          <w:rFonts w:ascii="Times New Roman" w:eastAsia="Calibri" w:hAnsi="Times New Roman" w:cs="Times New Roman"/>
          <w:b/>
          <w:bCs/>
          <w:sz w:val="20"/>
          <w:szCs w:val="20"/>
          <w:lang w:eastAsia="lt-LT"/>
        </w:rPr>
        <w:t>pasirašytas</w:t>
      </w:r>
      <w:r w:rsidR="00516423" w:rsidRPr="00B84419">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516423" w:rsidRPr="00B335FB">
        <w:rPr>
          <w:rFonts w:ascii="Times New Roman" w:eastAsia="Calibri" w:hAnsi="Times New Roman" w:cs="Times New Roman"/>
          <w:sz w:val="20"/>
          <w:szCs w:val="20"/>
          <w:lang w:eastAsia="lt-LT"/>
        </w:rPr>
        <w:t xml:space="preserve"> </w:t>
      </w:r>
    </w:p>
    <w:p w14:paraId="349361E5" w14:textId="461F608B" w:rsidR="00143F73" w:rsidRPr="00CC5613" w:rsidRDefault="00143F73" w:rsidP="00CC5613">
      <w:pPr>
        <w:spacing w:after="0" w:line="240" w:lineRule="auto"/>
        <w:ind w:firstLine="720"/>
        <w:jc w:val="both"/>
        <w:rPr>
          <w:rFonts w:ascii="Times New Roman" w:eastAsia="Calibri" w:hAnsi="Times New Roman" w:cs="Times New Roman"/>
          <w:sz w:val="24"/>
          <w:szCs w:val="24"/>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xml:space="preserve">. Tiekėjams nėra leidžiama pateikti alternatyvių pasiūlymų. Tiekėjui pateikus </w:t>
      </w:r>
      <w:r w:rsidRPr="001208B8">
        <w:rPr>
          <w:rFonts w:ascii="Times New Roman" w:eastAsia="Calibri" w:hAnsi="Times New Roman" w:cs="Times New Roman"/>
          <w:sz w:val="24"/>
          <w:szCs w:val="24"/>
          <w:lang w:eastAsia="lt-LT"/>
        </w:rPr>
        <w:lastRenderedPageBreak/>
        <w:t>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352285A"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w:t>
      </w:r>
      <w:r w:rsidRPr="00B84419">
        <w:rPr>
          <w:rFonts w:ascii="Times New Roman" w:eastAsia="Calibri" w:hAnsi="Times New Roman" w:cs="Times New Roman"/>
          <w:sz w:val="24"/>
          <w:szCs w:val="24"/>
          <w:lang w:eastAsia="lt-LT"/>
        </w:rPr>
        <w:t>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w:t>
      </w:r>
      <w:r w:rsidRPr="007379ED">
        <w:rPr>
          <w:rFonts w:ascii="Times New Roman" w:eastAsia="Calibri" w:hAnsi="Times New Roman" w:cs="Times New Roman"/>
          <w:sz w:val="24"/>
          <w:szCs w:val="24"/>
          <w:lang w:eastAsia="lt-LT"/>
        </w:rPr>
        <w:t xml:space="preserve">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B84419"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84419">
        <w:rPr>
          <w:rFonts w:ascii="Times New Roman" w:eastAsia="Calibri" w:hAnsi="Times New Roman" w:cs="Times New Roman"/>
          <w:b/>
          <w:sz w:val="24"/>
          <w:szCs w:val="24"/>
          <w:lang w:eastAsia="lt-LT"/>
        </w:rPr>
        <w:t>7.12.</w:t>
      </w:r>
      <w:r w:rsidRPr="00B84419">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B84419">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B84419" w:rsidRDefault="00143F73" w:rsidP="00143F73">
      <w:pPr>
        <w:spacing w:after="0" w:line="240" w:lineRule="auto"/>
        <w:ind w:firstLine="720"/>
        <w:jc w:val="both"/>
        <w:rPr>
          <w:rFonts w:ascii="Times New Roman" w:eastAsia="Calibri" w:hAnsi="Times New Roman" w:cs="Times New Roman"/>
          <w:sz w:val="24"/>
          <w:szCs w:val="24"/>
          <w:lang w:eastAsia="lt-LT"/>
        </w:rPr>
      </w:pPr>
      <w:r w:rsidRPr="00B84419">
        <w:rPr>
          <w:rFonts w:ascii="Times New Roman" w:eastAsia="Calibri" w:hAnsi="Times New Roman" w:cs="Times New Roman"/>
          <w:b/>
          <w:sz w:val="24"/>
          <w:szCs w:val="24"/>
          <w:lang w:eastAsia="lt-LT"/>
        </w:rPr>
        <w:t>7.13.</w:t>
      </w:r>
      <w:r w:rsidRPr="00B84419">
        <w:rPr>
          <w:rFonts w:ascii="Times New Roman" w:eastAsia="Calibri" w:hAnsi="Times New Roman" w:cs="Times New Roman"/>
          <w:sz w:val="24"/>
          <w:szCs w:val="24"/>
          <w:lang w:eastAsia="lt-LT"/>
        </w:rPr>
        <w:t xml:space="preserve"> Pasiūlymas galioja jame tiekėjo nurodytą laiką. </w:t>
      </w:r>
      <w:r w:rsidRPr="00B84419">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B84419">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B84419" w:rsidRDefault="00CC5613" w:rsidP="00CC5613">
      <w:pPr>
        <w:spacing w:after="0" w:line="240" w:lineRule="auto"/>
        <w:ind w:firstLine="720"/>
        <w:jc w:val="both"/>
        <w:rPr>
          <w:rFonts w:ascii="Times New Roman" w:eastAsia="Calibri" w:hAnsi="Times New Roman" w:cs="Times New Roman"/>
          <w:sz w:val="24"/>
          <w:szCs w:val="24"/>
        </w:rPr>
      </w:pPr>
      <w:r w:rsidRPr="00B84419">
        <w:rPr>
          <w:rFonts w:ascii="Times New Roman" w:eastAsia="Calibri" w:hAnsi="Times New Roman" w:cs="Times New Roman"/>
          <w:b/>
          <w:sz w:val="24"/>
          <w:szCs w:val="24"/>
          <w:lang w:eastAsia="lt-LT"/>
        </w:rPr>
        <w:t>7.14.</w:t>
      </w:r>
      <w:r w:rsidRPr="00B84419">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B84419">
        <w:rPr>
          <w:rFonts w:ascii="Times New Roman" w:eastAsia="Calibri" w:hAnsi="Times New Roman" w:cs="Times New Roman"/>
          <w:sz w:val="24"/>
          <w:szCs w:val="24"/>
        </w:rPr>
        <w:t xml:space="preserve">Tiekėjas, kuris sutinka pratęsti savo pasiūlymo galiojimo terminą ir apie tai raštu praneša perkančiajai organizacijai, pratęsia pasiūlymo galiojimo užtikrinimo terminą arba pateikia naują pasiūlymo </w:t>
      </w:r>
      <w:r w:rsidRPr="00B84419">
        <w:rPr>
          <w:rFonts w:ascii="Times New Roman" w:eastAsia="Calibri" w:hAnsi="Times New Roman" w:cs="Times New Roman"/>
          <w:sz w:val="24"/>
          <w:szCs w:val="24"/>
        </w:rPr>
        <w:lastRenderedPageBreak/>
        <w:t>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B84419">
        <w:rPr>
          <w:rFonts w:ascii="Times New Roman" w:eastAsia="Calibri" w:hAnsi="Times New Roman" w:cs="Times New Roman"/>
          <w:i/>
          <w:sz w:val="24"/>
          <w:szCs w:val="24"/>
        </w:rPr>
        <w:t>jeigu jo buvo reikalaujama</w:t>
      </w:r>
      <w:r w:rsidRPr="00B84419">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B84419" w:rsidRDefault="00CC5613" w:rsidP="00CC5613">
      <w:pPr>
        <w:spacing w:after="0" w:line="240" w:lineRule="auto"/>
        <w:ind w:firstLine="720"/>
        <w:jc w:val="both"/>
        <w:rPr>
          <w:rFonts w:ascii="Times New Roman" w:eastAsia="Calibri" w:hAnsi="Times New Roman" w:cs="Times New Roman"/>
          <w:i/>
          <w:sz w:val="24"/>
          <w:szCs w:val="24"/>
          <w:lang w:eastAsia="lt-LT"/>
        </w:rPr>
      </w:pPr>
      <w:r w:rsidRPr="00B84419">
        <w:rPr>
          <w:rFonts w:ascii="Times New Roman" w:eastAsia="Calibri" w:hAnsi="Times New Roman" w:cs="Times New Roman"/>
          <w:b/>
          <w:sz w:val="24"/>
          <w:szCs w:val="24"/>
          <w:lang w:eastAsia="lt-LT"/>
        </w:rPr>
        <w:t>7.15</w:t>
      </w:r>
      <w:r w:rsidRPr="00B84419">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61B4C72E" w14:textId="77777777" w:rsidR="00DB31A6" w:rsidRPr="00B84419" w:rsidRDefault="00DB31A6" w:rsidP="00DB31A6">
      <w:pPr>
        <w:spacing w:after="0" w:line="240" w:lineRule="auto"/>
        <w:ind w:firstLine="720"/>
        <w:jc w:val="both"/>
        <w:rPr>
          <w:rFonts w:ascii="Times New Roman" w:eastAsia="Calibri" w:hAnsi="Times New Roman" w:cs="Times New Roman"/>
          <w:i/>
          <w:sz w:val="24"/>
          <w:szCs w:val="24"/>
          <w:lang w:eastAsia="lt-LT"/>
        </w:rPr>
      </w:pPr>
      <w:r w:rsidRPr="00B84419">
        <w:rPr>
          <w:rFonts w:ascii="Times New Roman" w:eastAsia="Calibri" w:hAnsi="Times New Roman" w:cs="Times New Roman"/>
          <w:b/>
          <w:sz w:val="24"/>
          <w:szCs w:val="24"/>
          <w:lang w:eastAsia="lt-LT"/>
        </w:rPr>
        <w:t>7.16.</w:t>
      </w:r>
      <w:r w:rsidRPr="00B84419">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B84419">
        <w:rPr>
          <w:rFonts w:ascii="Times New Roman" w:eastAsia="Calibri" w:hAnsi="Times New Roman" w:cs="Times New Roman"/>
          <w:i/>
          <w:sz w:val="24"/>
          <w:szCs w:val="24"/>
          <w:lang w:eastAsia="lt-LT"/>
        </w:rPr>
        <w:t>.</w:t>
      </w:r>
    </w:p>
    <w:p w14:paraId="20A1AAF5" w14:textId="77777777" w:rsidR="00143F73" w:rsidRPr="00B84419" w:rsidRDefault="00143F73" w:rsidP="00143F73">
      <w:pPr>
        <w:spacing w:after="0" w:line="240" w:lineRule="auto"/>
        <w:ind w:firstLine="720"/>
        <w:jc w:val="both"/>
        <w:rPr>
          <w:rFonts w:ascii="Times New Roman" w:eastAsia="Calibri" w:hAnsi="Times New Roman" w:cs="Times New Roman"/>
          <w:sz w:val="24"/>
          <w:szCs w:val="24"/>
          <w:lang w:eastAsia="lt-LT"/>
        </w:rPr>
      </w:pPr>
      <w:r w:rsidRPr="00B84419">
        <w:rPr>
          <w:rFonts w:ascii="Times New Roman" w:eastAsia="Calibri" w:hAnsi="Times New Roman" w:cs="Times New Roman"/>
          <w:b/>
          <w:sz w:val="24"/>
          <w:szCs w:val="24"/>
          <w:lang w:eastAsia="lt-LT"/>
        </w:rPr>
        <w:t>7.17.</w:t>
      </w:r>
      <w:r w:rsidRPr="00B84419">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B84419">
        <w:rPr>
          <w:rFonts w:ascii="Times New Roman" w:eastAsia="Calibri" w:hAnsi="Times New Roman" w:cs="Times New Roman"/>
          <w:b/>
          <w:sz w:val="24"/>
          <w:szCs w:val="24"/>
          <w:lang w:eastAsia="lt-LT"/>
        </w:rPr>
        <w:t>7.18.</w:t>
      </w:r>
      <w:r w:rsidRPr="00B84419">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w:t>
      </w:r>
      <w:r w:rsidRPr="006A57CA">
        <w:rPr>
          <w:rFonts w:ascii="Times New Roman" w:eastAsia="Calibri" w:hAnsi="Times New Roman" w:cs="Times New Roman"/>
          <w:sz w:val="24"/>
          <w:szCs w:val="24"/>
          <w:lang w:eastAsia="lt-LT"/>
        </w:rPr>
        <w:t xml:space="preserve"> dėl to, kad vadovaudamasi VPĮ nuostatomis perkančioji organizacija nutraukė pirkimo procedūras.</w:t>
      </w:r>
    </w:p>
    <w:p w14:paraId="1E2243BA" w14:textId="253931D6" w:rsidR="005E4C29" w:rsidRPr="001208B8" w:rsidRDefault="005E4C29" w:rsidP="005E4C29">
      <w:pPr>
        <w:spacing w:after="0" w:line="240" w:lineRule="auto"/>
        <w:ind w:firstLine="720"/>
        <w:jc w:val="both"/>
        <w:rPr>
          <w:rFonts w:ascii="Times New Roman" w:eastAsia="Times New Roman" w:hAnsi="Times New Roman" w:cs="Times New Roman"/>
          <w:b/>
          <w:sz w:val="24"/>
          <w:szCs w:val="24"/>
        </w:rPr>
      </w:pPr>
      <w:r w:rsidRPr="0059610B">
        <w:rPr>
          <w:rFonts w:ascii="Times New Roman" w:eastAsia="Calibri" w:hAnsi="Times New Roman" w:cs="Times New Roman"/>
          <w:b/>
          <w:sz w:val="24"/>
          <w:szCs w:val="24"/>
          <w:lang w:eastAsia="lt-LT"/>
        </w:rPr>
        <w:t>7.</w:t>
      </w:r>
      <w:r w:rsidRPr="0059610B">
        <w:rPr>
          <w:rFonts w:ascii="Times New Roman" w:eastAsia="Calibri" w:hAnsi="Times New Roman" w:cs="Times New Roman"/>
          <w:b/>
          <w:bCs/>
          <w:sz w:val="24"/>
          <w:szCs w:val="24"/>
          <w:lang w:eastAsia="lt-LT"/>
        </w:rPr>
        <w:t>19.</w:t>
      </w:r>
      <w:r w:rsidRPr="0059610B">
        <w:rPr>
          <w:rFonts w:ascii="Times New Roman" w:eastAsia="Calibri" w:hAnsi="Times New Roman" w:cs="Times New Roman"/>
          <w:sz w:val="24"/>
          <w:szCs w:val="24"/>
          <w:lang w:eastAsia="lt-LT"/>
        </w:rPr>
        <w:t xml:space="preserve"> </w:t>
      </w:r>
      <w:r w:rsidRPr="0059610B">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59610B">
        <w:rPr>
          <w:rFonts w:ascii="Times New Roman" w:eastAsia="Times New Roman" w:hAnsi="Times New Roman" w:cs="Times New Roman"/>
          <w:b/>
          <w:bCs/>
          <w:color w:val="000000" w:themeColor="text1"/>
          <w:sz w:val="24"/>
          <w:szCs w:val="24"/>
        </w:rPr>
        <w:t xml:space="preserve">privalo pateikti užpildytą </w:t>
      </w:r>
      <w:r w:rsidRPr="0059610B">
        <w:rPr>
          <w:rFonts w:ascii="Times New Roman" w:eastAsia="Calibri" w:hAnsi="Times New Roman"/>
          <w:b/>
          <w:bCs/>
          <w:sz w:val="24"/>
          <w:szCs w:val="24"/>
          <w:u w:val="single"/>
          <w:lang w:eastAsia="lt-LT"/>
        </w:rPr>
        <w:t xml:space="preserve">konkurso sąlygų priedą Nr. </w:t>
      </w:r>
      <w:r w:rsidR="0059610B" w:rsidRPr="0059610B">
        <w:rPr>
          <w:rFonts w:ascii="Times New Roman" w:eastAsia="Calibri" w:hAnsi="Times New Roman"/>
          <w:b/>
          <w:bCs/>
          <w:sz w:val="24"/>
          <w:szCs w:val="24"/>
          <w:u w:val="single"/>
          <w:lang w:eastAsia="lt-LT"/>
        </w:rPr>
        <w:t>1,</w:t>
      </w:r>
      <w:r w:rsidRPr="0059610B">
        <w:rPr>
          <w:rFonts w:ascii="Times New Roman" w:eastAsia="Calibri" w:hAnsi="Times New Roman"/>
          <w:b/>
          <w:bCs/>
          <w:sz w:val="24"/>
          <w:szCs w:val="24"/>
          <w:u w:val="single"/>
          <w:lang w:eastAsia="lt-LT"/>
        </w:rPr>
        <w:t xml:space="preserve"> kurio </w:t>
      </w:r>
      <w:r w:rsidR="0059610B" w:rsidRPr="0059610B">
        <w:rPr>
          <w:rFonts w:ascii="Times New Roman" w:eastAsia="Calibri" w:hAnsi="Times New Roman"/>
          <w:b/>
          <w:bCs/>
          <w:sz w:val="24"/>
          <w:szCs w:val="24"/>
          <w:u w:val="single"/>
          <w:lang w:eastAsia="lt-LT"/>
        </w:rPr>
        <w:t>4</w:t>
      </w:r>
      <w:r w:rsidRPr="0059610B">
        <w:rPr>
          <w:rFonts w:ascii="Times New Roman" w:eastAsia="Calibri" w:hAnsi="Times New Roman"/>
          <w:b/>
          <w:bCs/>
          <w:sz w:val="24"/>
          <w:szCs w:val="24"/>
          <w:u w:val="single"/>
          <w:lang w:eastAsia="lt-LT"/>
        </w:rPr>
        <w:t xml:space="preserve"> stulpelyje turi būti nurodytos siūlomo pirkimo objekto techninės </w:t>
      </w:r>
      <w:r w:rsidRPr="0059610B">
        <w:rPr>
          <w:rFonts w:ascii="Times New Roman" w:eastAsia="Calibri" w:hAnsi="Times New Roman"/>
          <w:b/>
          <w:sz w:val="24"/>
          <w:szCs w:val="24"/>
          <w:u w:val="single"/>
          <w:lang w:eastAsia="lt-LT"/>
        </w:rPr>
        <w:t>charakteristikos</w:t>
      </w:r>
      <w:r w:rsidRPr="0059610B">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75858EB9" w14:textId="119C5015"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59610B">
        <w:rPr>
          <w:rFonts w:ascii="Times New Roman" w:eastAsia="Calibri" w:hAnsi="Times New Roman" w:cs="Times New Roman"/>
          <w:b/>
          <w:sz w:val="24"/>
          <w:szCs w:val="24"/>
          <w:lang w:eastAsia="lt-LT"/>
        </w:rPr>
        <w:t>8.1.</w:t>
      </w:r>
      <w:r w:rsidRPr="0059610B">
        <w:rPr>
          <w:rFonts w:ascii="Times New Roman" w:eastAsia="Calibri" w:hAnsi="Times New Roman" w:cs="Times New Roman"/>
          <w:sz w:val="24"/>
          <w:szCs w:val="24"/>
          <w:lang w:eastAsia="lt-LT"/>
        </w:rPr>
        <w:t xml:space="preserve"> Perkančioji organizacija nereikalauja pasiūlymo galiojimo užtikrinimo</w:t>
      </w:r>
      <w:r w:rsidR="0059610B" w:rsidRPr="0059610B">
        <w:rPr>
          <w:rFonts w:ascii="Times New Roman" w:eastAsia="Calibri" w:hAnsi="Times New Roman" w:cs="Times New Roman"/>
          <w:i/>
          <w:lang w:eastAsia="lt-LT"/>
        </w:rPr>
        <w:t>.</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1"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1"/>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lastRenderedPageBreak/>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566B962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DB31A6">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59610B">
        <w:rPr>
          <w:rFonts w:ascii="Times New Roman" w:hAnsi="Times New Roman" w:cs="Times New Roman"/>
          <w:sz w:val="24"/>
          <w:szCs w:val="24"/>
        </w:rPr>
        <w:t>dokumentų 2 priede pateikdamas</w:t>
      </w:r>
      <w:r w:rsidRPr="001208B8">
        <w:rPr>
          <w:rFonts w:ascii="Times New Roman" w:hAnsi="Times New Roman" w:cs="Times New Roman"/>
          <w:sz w:val="24"/>
          <w:szCs w:val="24"/>
        </w:rPr>
        <w:t xml:space="preserve">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lastRenderedPageBreak/>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2" w:name="31z"/>
      <w:bookmarkEnd w:id="12"/>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3" w:name="32z"/>
      <w:bookmarkEnd w:id="13"/>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52F8004" w14:textId="3047E625" w:rsidR="00143F73" w:rsidRPr="00902088" w:rsidRDefault="00143F73" w:rsidP="00F5714C">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F5714C">
        <w:rPr>
          <w:rFonts w:ascii="Times New Roman" w:hAnsi="Times New Roman"/>
          <w:b/>
          <w:sz w:val="24"/>
          <w:szCs w:val="24"/>
        </w:rPr>
        <w:t>.</w:t>
      </w:r>
      <w:r w:rsidRPr="00F5714C">
        <w:rPr>
          <w:rFonts w:ascii="Times New Roman" w:hAnsi="Times New Roman"/>
          <w:sz w:val="24"/>
          <w:szCs w:val="24"/>
        </w:rPr>
        <w:t xml:space="preserve"> </w:t>
      </w:r>
      <w:bookmarkStart w:id="14" w:name="_Hlk112048134"/>
      <w:r w:rsidRPr="00F5714C">
        <w:rPr>
          <w:rFonts w:ascii="Times New Roman" w:hAnsi="Times New Roman"/>
          <w:sz w:val="24"/>
          <w:szCs w:val="24"/>
        </w:rPr>
        <w:t xml:space="preserve">vertinama ar tiekėjo pasiūlyta pirkimo objekto </w:t>
      </w:r>
      <w:r w:rsidR="00F63A4C" w:rsidRPr="00F5714C">
        <w:rPr>
          <w:rFonts w:ascii="Times New Roman" w:hAnsi="Times New Roman"/>
          <w:sz w:val="24"/>
          <w:szCs w:val="24"/>
        </w:rPr>
        <w:t xml:space="preserve">ar jo </w:t>
      </w:r>
      <w:r w:rsidRPr="00F5714C">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F5714C">
        <w:rPr>
          <w:rFonts w:ascii="Times New Roman" w:hAnsi="Times New Roman"/>
          <w:sz w:val="24"/>
          <w:szCs w:val="24"/>
        </w:rPr>
        <w:t>ui ar jo</w:t>
      </w:r>
      <w:r w:rsidRPr="00F5714C">
        <w:rPr>
          <w:rFonts w:ascii="Times New Roman" w:hAnsi="Times New Roman"/>
          <w:sz w:val="24"/>
          <w:szCs w:val="24"/>
        </w:rPr>
        <w:t xml:space="preserve"> daliai suplanuotas skirti lėšas, numatytas Pirkimo sąlygų 2.4 punkte;</w:t>
      </w:r>
    </w:p>
    <w:bookmarkEnd w:id="14"/>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3464F0DB"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00352988" w14:textId="77777777" w:rsidR="00791524" w:rsidRDefault="00791524" w:rsidP="00791524">
      <w:pPr>
        <w:spacing w:after="0" w:line="240" w:lineRule="auto"/>
        <w:ind w:firstLine="720"/>
        <w:jc w:val="both"/>
        <w:rPr>
          <w:rFonts w:ascii="Times New Roman" w:eastAsia="Calibri" w:hAnsi="Times New Roman" w:cs="Times New Roman"/>
          <w:sz w:val="24"/>
          <w:szCs w:val="24"/>
        </w:rPr>
      </w:pPr>
      <w:r w:rsidRPr="00746C43">
        <w:rPr>
          <w:rFonts w:ascii="Times New Roman" w:eastAsia="Calibri" w:hAnsi="Times New Roman" w:cs="Times New Roman"/>
          <w:b/>
          <w:sz w:val="24"/>
          <w:szCs w:val="24"/>
        </w:rPr>
        <w:t>11.5.7</w:t>
      </w:r>
      <w:r w:rsidRPr="00746C43">
        <w:rPr>
          <w:rFonts w:ascii="Times New Roman" w:eastAsia="Calibri" w:hAnsi="Times New Roman" w:cs="Times New Roman"/>
          <w:sz w:val="24"/>
          <w:szCs w:val="24"/>
        </w:rPr>
        <w:t xml:space="preserve">. </w:t>
      </w:r>
      <w:r w:rsidRPr="000D4EFE">
        <w:rPr>
          <w:rFonts w:ascii="Times New Roman" w:eastAsia="Calibri" w:hAnsi="Times New Roman" w:cs="Times New Roman"/>
          <w:sz w:val="24"/>
          <w:szCs w:val="24"/>
        </w:rPr>
        <w:t>paskaičiuojami visus pirkimo dokumentuose nustatytus reikalavimus atitikusių tiekėjų ekonominio naudingumo balai</w:t>
      </w:r>
      <w:r w:rsidRPr="00746C43">
        <w:rPr>
          <w:rFonts w:ascii="Times New Roman" w:eastAsia="Calibri" w:hAnsi="Times New Roman" w:cs="Times New Roman"/>
          <w:sz w:val="24"/>
          <w:szCs w:val="24"/>
        </w:rPr>
        <w:t>.</w:t>
      </w:r>
    </w:p>
    <w:p w14:paraId="26F91CD1" w14:textId="0EF25268" w:rsidR="00143F73" w:rsidRPr="00F5714C" w:rsidRDefault="00791524" w:rsidP="00791524">
      <w:pPr>
        <w:spacing w:after="0" w:line="240" w:lineRule="auto"/>
        <w:ind w:firstLine="720"/>
        <w:jc w:val="both"/>
        <w:rPr>
          <w:rFonts w:ascii="Times New Roman" w:eastAsia="Calibri" w:hAnsi="Times New Roman" w:cs="Times New Roman"/>
          <w:sz w:val="24"/>
          <w:szCs w:val="24"/>
          <w:lang w:eastAsia="lt-LT"/>
        </w:rPr>
      </w:pPr>
      <w:r w:rsidRPr="00F5714C">
        <w:rPr>
          <w:rFonts w:ascii="Times New Roman" w:eastAsia="Calibri" w:hAnsi="Times New Roman" w:cs="Times New Roman"/>
          <w:b/>
          <w:bCs/>
          <w:sz w:val="24"/>
          <w:szCs w:val="24"/>
        </w:rPr>
        <w:t>11.5.7.1.</w:t>
      </w:r>
      <w:r w:rsidRPr="00F5714C">
        <w:rPr>
          <w:rFonts w:ascii="Times New Roman" w:eastAsia="Calibri" w:hAnsi="Times New Roman" w:cs="Times New Roman"/>
          <w:sz w:val="24"/>
          <w:szCs w:val="24"/>
        </w:rPr>
        <w:t xml:space="preserve"> pagal konkurso sąlygose nustatytus pasiūlymo ekonominio naudingumo vertinimo kriterijus ir vertinimo metodiką (konkurso sąlygų 7 priedas) nustatoma pasiūlymų eilė ekonominio naudingumo mažėjimo tvarka.</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F5714C">
        <w:rPr>
          <w:rFonts w:ascii="Times New Roman" w:eastAsia="Calibri" w:hAnsi="Times New Roman" w:cs="Times New Roman"/>
          <w:b/>
          <w:sz w:val="24"/>
          <w:szCs w:val="24"/>
          <w:lang w:eastAsia="lt-LT"/>
        </w:rPr>
        <w:t xml:space="preserve">11.6. </w:t>
      </w:r>
      <w:r w:rsidRPr="00F5714C">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w:t>
      </w:r>
      <w:r w:rsidRPr="00D74827">
        <w:rPr>
          <w:rFonts w:ascii="Times New Roman" w:eastAsia="Calibri" w:hAnsi="Times New Roman" w:cs="Times New Roman"/>
          <w:bCs/>
          <w:sz w:val="24"/>
          <w:szCs w:val="24"/>
          <w:lang w:eastAsia="lt-LT"/>
        </w:rPr>
        <w:t xml:space="preserve">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lastRenderedPageBreak/>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1208B8" w:rsidRDefault="00861E5D" w:rsidP="00861E5D">
      <w:pPr>
        <w:spacing w:after="0" w:line="240" w:lineRule="auto"/>
        <w:ind w:firstLine="720"/>
        <w:jc w:val="both"/>
        <w:rPr>
          <w:rFonts w:ascii="Times New Roman" w:hAnsi="Times New Roman"/>
          <w:bCs/>
          <w:sz w:val="24"/>
          <w:szCs w:val="24"/>
        </w:rPr>
      </w:pPr>
      <w:r w:rsidRPr="00F5714C">
        <w:rPr>
          <w:rFonts w:ascii="Times New Roman" w:hAnsi="Times New Roman"/>
          <w:b/>
          <w:sz w:val="24"/>
          <w:szCs w:val="24"/>
        </w:rPr>
        <w:t>11.8.</w:t>
      </w:r>
      <w:r w:rsidRPr="00F5714C">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F5714C">
        <w:rPr>
          <w:rFonts w:ascii="Times New Roman" w:hAnsi="Times New Roman"/>
          <w:bCs/>
          <w:sz w:val="24"/>
          <w:szCs w:val="24"/>
        </w:rPr>
        <w:t>.</w:t>
      </w:r>
      <w:r w:rsidRPr="00F5714C">
        <w:rPr>
          <w:rStyle w:val="FootnoteReference"/>
          <w:bCs/>
          <w:sz w:val="24"/>
          <w:szCs w:val="24"/>
        </w:rPr>
        <w:footnoteReference w:id="1"/>
      </w:r>
      <w:r w:rsidRPr="001208B8">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w:t>
      </w:r>
      <w:r>
        <w:rPr>
          <w:rFonts w:ascii="Times New Roman" w:hAnsi="Times New Roman"/>
          <w:b/>
          <w:bCs/>
          <w:sz w:val="24"/>
          <w:szCs w:val="24"/>
        </w:rPr>
        <w:t>9</w:t>
      </w:r>
      <w:r w:rsidRPr="001208B8">
        <w:rPr>
          <w:rFonts w:ascii="Times New Roman" w:hAnsi="Times New Roman"/>
          <w:b/>
          <w:bCs/>
          <w:sz w:val="24"/>
          <w:szCs w:val="24"/>
        </w:rPr>
        <w:t>.</w:t>
      </w:r>
      <w:r w:rsidRPr="001208B8">
        <w:rPr>
          <w:rFonts w:ascii="Times New Roman" w:hAnsi="Times New Roman"/>
          <w:bCs/>
          <w:sz w:val="24"/>
          <w:szCs w:val="24"/>
        </w:rPr>
        <w:t xml:space="preserve"> </w:t>
      </w:r>
      <w:r w:rsidRPr="001208B8">
        <w:rPr>
          <w:rFonts w:ascii="Times New Roman" w:hAnsi="Times New Roman"/>
          <w:sz w:val="24"/>
          <w:szCs w:val="24"/>
          <w:lang w:eastAsia="lt-LT"/>
        </w:rPr>
        <w:t xml:space="preserve">Iškilus klausimams dėl pasiūlymų turinio, </w:t>
      </w:r>
      <w:r w:rsidRPr="001208B8">
        <w:rPr>
          <w:rFonts w:ascii="Times New Roman" w:hAnsi="Times New Roman"/>
          <w:sz w:val="24"/>
          <w:szCs w:val="24"/>
        </w:rPr>
        <w:t>Komisija gali prašyti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0540B72C" w14:textId="77777777" w:rsidR="003D0E5E" w:rsidRPr="00F5714C" w:rsidRDefault="003D0E5E" w:rsidP="003D0E5E">
      <w:pPr>
        <w:spacing w:after="0" w:line="240" w:lineRule="auto"/>
        <w:ind w:firstLine="720"/>
        <w:jc w:val="both"/>
        <w:rPr>
          <w:rFonts w:ascii="Times New Roman" w:hAnsi="Times New Roman"/>
          <w:b/>
          <w:sz w:val="24"/>
          <w:szCs w:val="24"/>
        </w:rPr>
      </w:pPr>
      <w:bookmarkStart w:id="15" w:name="_Hlk92279812"/>
      <w:r w:rsidRPr="00F5714C">
        <w:rPr>
          <w:rFonts w:ascii="Times New Roman" w:hAnsi="Times New Roman"/>
          <w:b/>
          <w:sz w:val="24"/>
          <w:szCs w:val="24"/>
        </w:rPr>
        <w:t>11.13. Komisija pašalina Tiekėją iš pirkimo procedūros:</w:t>
      </w:r>
    </w:p>
    <w:p w14:paraId="1EBFC124" w14:textId="77777777" w:rsidR="003D0E5E" w:rsidRPr="00F5714C" w:rsidRDefault="003D0E5E" w:rsidP="003D0E5E">
      <w:pPr>
        <w:spacing w:after="0" w:line="240" w:lineRule="auto"/>
        <w:ind w:firstLine="720"/>
        <w:jc w:val="both"/>
        <w:rPr>
          <w:rFonts w:ascii="Times New Roman" w:hAnsi="Times New Roman"/>
          <w:sz w:val="24"/>
          <w:szCs w:val="24"/>
        </w:rPr>
      </w:pPr>
      <w:r w:rsidRPr="00F5714C">
        <w:rPr>
          <w:rFonts w:ascii="Times New Roman" w:hAnsi="Times New Roman"/>
          <w:b/>
          <w:sz w:val="24"/>
          <w:szCs w:val="24"/>
        </w:rPr>
        <w:t>11.13.1.</w:t>
      </w:r>
      <w:r w:rsidRPr="00F5714C">
        <w:rPr>
          <w:rFonts w:ascii="Times New Roman" w:hAnsi="Times New Roman"/>
          <w:bCs/>
          <w:sz w:val="24"/>
          <w:szCs w:val="24"/>
        </w:rPr>
        <w:t xml:space="preserve"> </w:t>
      </w:r>
      <w:r w:rsidRPr="00F5714C">
        <w:rPr>
          <w:rFonts w:ascii="Times New Roman" w:hAnsi="Times New Roman"/>
          <w:sz w:val="24"/>
          <w:szCs w:val="24"/>
        </w:rPr>
        <w:t>Jeigu galimo pirkimo laimėtojo pateikti dokumentai rodo, kad egzistuoja pirkimo dokumentuose nustatyti pašalinimo pagrindai</w:t>
      </w:r>
      <w:r w:rsidRPr="00F5714C">
        <w:rPr>
          <w:rFonts w:ascii="Times New Roman" w:hAnsi="Times New Roman"/>
          <w:bCs/>
          <w:sz w:val="24"/>
          <w:szCs w:val="24"/>
        </w:rPr>
        <w:t>;</w:t>
      </w:r>
    </w:p>
    <w:p w14:paraId="3D6157B9" w14:textId="77777777" w:rsidR="003D0E5E" w:rsidRPr="00F5714C" w:rsidRDefault="003D0E5E" w:rsidP="003D0E5E">
      <w:pPr>
        <w:spacing w:after="0" w:line="240" w:lineRule="auto"/>
        <w:ind w:firstLine="720"/>
        <w:jc w:val="both"/>
        <w:rPr>
          <w:rFonts w:ascii="Times New Roman" w:eastAsia="Times New Roman" w:hAnsi="Times New Roman" w:cs="Times New Roman"/>
          <w:color w:val="000000"/>
          <w:sz w:val="24"/>
          <w:szCs w:val="24"/>
          <w:lang w:eastAsia="lt-LT"/>
        </w:rPr>
      </w:pPr>
      <w:r w:rsidRPr="00F5714C">
        <w:rPr>
          <w:rFonts w:ascii="Times New Roman" w:hAnsi="Times New Roman"/>
          <w:b/>
          <w:sz w:val="24"/>
          <w:szCs w:val="24"/>
        </w:rPr>
        <w:t xml:space="preserve">11.13.2. </w:t>
      </w:r>
      <w:r w:rsidRPr="00F5714C">
        <w:rPr>
          <w:rFonts w:ascii="Times New Roman" w:hAnsi="Times New Roman"/>
          <w:bCs/>
          <w:sz w:val="24"/>
          <w:szCs w:val="24"/>
        </w:rPr>
        <w:t xml:space="preserve">Taip pat Komisija pašalina tiekėją iš pirkimų procedūros </w:t>
      </w:r>
      <w:r w:rsidRPr="00F5714C">
        <w:rPr>
          <w:rFonts w:ascii="Times New Roman" w:eastAsia="Times New Roman" w:hAnsi="Times New Roman" w:cs="Times New Roman"/>
          <w:sz w:val="24"/>
          <w:szCs w:val="24"/>
          <w:lang w:eastAsia="lt-LT"/>
        </w:rPr>
        <w:t>pagal konkurso sąlygų 3.7.3.2 – 3.7.3.8 p.  nurodytus pašalinimo pagrindus</w:t>
      </w:r>
      <w:r w:rsidRPr="00F5714C">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F5714C">
        <w:rPr>
          <w:rFonts w:ascii="Times New Roman" w:eastAsia="Times New Roman" w:hAnsi="Times New Roman" w:cs="Times New Roman"/>
          <w:sz w:val="24"/>
          <w:szCs w:val="24"/>
          <w:lang w:eastAsia="lt-LT"/>
        </w:rPr>
        <w:t xml:space="preserve">dalyvauja pirkime vietoj kito asmens, </w:t>
      </w:r>
      <w:r w:rsidRPr="00F5714C">
        <w:rPr>
          <w:rFonts w:ascii="Times New Roman" w:eastAsia="Times New Roman" w:hAnsi="Times New Roman" w:cs="Times New Roman"/>
          <w:color w:val="000000"/>
          <w:sz w:val="24"/>
          <w:szCs w:val="24"/>
          <w:lang w:eastAsia="lt-LT"/>
        </w:rPr>
        <w:t xml:space="preserve">siekiant išvengti </w:t>
      </w:r>
      <w:r w:rsidRPr="00F5714C">
        <w:rPr>
          <w:rFonts w:ascii="Times New Roman" w:eastAsia="Times New Roman" w:hAnsi="Times New Roman" w:cs="Times New Roman"/>
          <w:sz w:val="24"/>
          <w:szCs w:val="24"/>
          <w:lang w:eastAsia="lt-LT"/>
        </w:rPr>
        <w:t>konkurso sąlygų 3.7.3.2 – 3.7.3.8 p. nurodytų pašalinimo pagrindų</w:t>
      </w:r>
      <w:r w:rsidRPr="00F5714C">
        <w:rPr>
          <w:rFonts w:ascii="Times New Roman" w:eastAsia="Times New Roman" w:hAnsi="Times New Roman" w:cs="Times New Roman"/>
          <w:color w:val="000000"/>
          <w:sz w:val="24"/>
          <w:szCs w:val="24"/>
          <w:lang w:eastAsia="lt-LT"/>
        </w:rPr>
        <w:t xml:space="preserve"> taikymo.</w:t>
      </w:r>
    </w:p>
    <w:p w14:paraId="5A6F1F49" w14:textId="77777777" w:rsidR="003D0E5E" w:rsidRPr="00F5714C" w:rsidRDefault="003D0E5E" w:rsidP="003D0E5E">
      <w:pPr>
        <w:spacing w:after="0" w:line="240" w:lineRule="auto"/>
        <w:ind w:firstLine="720"/>
        <w:jc w:val="both"/>
        <w:rPr>
          <w:rFonts w:ascii="Times New Roman" w:hAnsi="Times New Roman" w:cs="Times New Roman"/>
          <w:color w:val="000000"/>
          <w:sz w:val="24"/>
          <w:szCs w:val="24"/>
        </w:rPr>
      </w:pPr>
      <w:r w:rsidRPr="00F5714C">
        <w:rPr>
          <w:rFonts w:ascii="Times New Roman" w:eastAsia="Times New Roman" w:hAnsi="Times New Roman" w:cs="Times New Roman"/>
          <w:b/>
          <w:bCs/>
          <w:color w:val="000000"/>
          <w:sz w:val="24"/>
          <w:szCs w:val="24"/>
          <w:lang w:eastAsia="lt-LT"/>
        </w:rPr>
        <w:t>11.14.</w:t>
      </w:r>
      <w:r w:rsidRPr="00F5714C">
        <w:rPr>
          <w:rFonts w:ascii="Times New Roman" w:eastAsia="Times New Roman" w:hAnsi="Times New Roman" w:cs="Times New Roman"/>
          <w:color w:val="000000"/>
          <w:sz w:val="24"/>
          <w:szCs w:val="24"/>
          <w:lang w:eastAsia="lt-LT"/>
        </w:rPr>
        <w:t xml:space="preserve">  </w:t>
      </w:r>
      <w:r w:rsidRPr="00F5714C">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4100D81" w14:textId="77777777" w:rsidR="003D0E5E" w:rsidRPr="00F5714C" w:rsidRDefault="003D0E5E" w:rsidP="003D0E5E">
      <w:pPr>
        <w:spacing w:after="0" w:line="240" w:lineRule="auto"/>
        <w:ind w:firstLine="720"/>
        <w:jc w:val="both"/>
        <w:rPr>
          <w:rFonts w:ascii="Times New Roman" w:eastAsia="Times New Roman" w:hAnsi="Times New Roman" w:cs="Times New Roman"/>
          <w:sz w:val="24"/>
          <w:szCs w:val="24"/>
          <w:lang w:eastAsia="lt-LT"/>
        </w:rPr>
      </w:pPr>
      <w:r w:rsidRPr="00F5714C">
        <w:rPr>
          <w:rFonts w:ascii="Times New Roman" w:eastAsia="Calibri" w:hAnsi="Times New Roman" w:cs="Times New Roman"/>
          <w:b/>
          <w:bCs/>
          <w:sz w:val="24"/>
          <w:szCs w:val="24"/>
          <w:lang w:eastAsia="lt-LT"/>
        </w:rPr>
        <w:lastRenderedPageBreak/>
        <w:t>11.15.</w:t>
      </w:r>
      <w:r w:rsidRPr="00F5714C">
        <w:rPr>
          <w:rFonts w:ascii="Times New Roman" w:eastAsia="Calibri" w:hAnsi="Times New Roman" w:cs="Times New Roman"/>
          <w:sz w:val="24"/>
          <w:szCs w:val="24"/>
          <w:lang w:eastAsia="lt-LT"/>
        </w:rPr>
        <w:t xml:space="preserve"> </w:t>
      </w:r>
      <w:r w:rsidRPr="00F5714C">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F5714C">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F5714C">
        <w:rPr>
          <w:rFonts w:ascii="Times New Roman" w:eastAsia="Times New Roman" w:hAnsi="Times New Roman" w:cs="Times New Roman"/>
          <w:sz w:val="24"/>
          <w:szCs w:val="24"/>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15"/>
    <w:p w14:paraId="075371F3" w14:textId="77777777" w:rsidR="00861E5D" w:rsidRPr="00F5714C" w:rsidRDefault="00861E5D" w:rsidP="00861E5D">
      <w:pPr>
        <w:tabs>
          <w:tab w:val="left" w:pos="9000"/>
        </w:tabs>
        <w:spacing w:after="0" w:line="240" w:lineRule="auto"/>
        <w:ind w:firstLine="720"/>
        <w:jc w:val="both"/>
        <w:rPr>
          <w:rFonts w:ascii="Times New Roman" w:hAnsi="Times New Roman"/>
          <w:sz w:val="24"/>
          <w:szCs w:val="24"/>
        </w:rPr>
      </w:pPr>
      <w:r w:rsidRPr="00F5714C">
        <w:rPr>
          <w:rFonts w:ascii="Times New Roman" w:hAnsi="Times New Roman"/>
          <w:b/>
          <w:sz w:val="24"/>
          <w:szCs w:val="24"/>
        </w:rPr>
        <w:t>11.16.</w:t>
      </w:r>
      <w:r w:rsidRPr="00F5714C">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F5714C" w:rsidRDefault="00861E5D" w:rsidP="00861E5D">
      <w:pPr>
        <w:tabs>
          <w:tab w:val="left" w:pos="9000"/>
        </w:tabs>
        <w:spacing w:after="0" w:line="240" w:lineRule="auto"/>
        <w:ind w:firstLine="720"/>
        <w:jc w:val="both"/>
        <w:rPr>
          <w:rFonts w:ascii="Times New Roman" w:hAnsi="Times New Roman"/>
          <w:sz w:val="24"/>
          <w:szCs w:val="24"/>
          <w:lang w:eastAsia="lt-LT"/>
        </w:rPr>
      </w:pPr>
      <w:r w:rsidRPr="00F5714C">
        <w:rPr>
          <w:rFonts w:ascii="Times New Roman" w:hAnsi="Times New Roman"/>
          <w:b/>
          <w:sz w:val="24"/>
          <w:szCs w:val="24"/>
          <w:lang w:eastAsia="lt-LT"/>
        </w:rPr>
        <w:t>11.17.</w:t>
      </w:r>
      <w:r w:rsidRPr="00F5714C">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F5714C">
        <w:rPr>
          <w:rFonts w:ascii="Times New Roman" w:hAnsi="Times New Roman"/>
          <w:i/>
          <w:sz w:val="24"/>
          <w:szCs w:val="24"/>
          <w:lang w:eastAsia="lt-LT"/>
        </w:rPr>
        <w:t>.</w:t>
      </w:r>
    </w:p>
    <w:p w14:paraId="0C6154CF" w14:textId="77777777" w:rsidR="00861E5D" w:rsidRPr="00F5714C" w:rsidRDefault="00861E5D" w:rsidP="00861E5D">
      <w:pPr>
        <w:spacing w:after="0" w:line="240" w:lineRule="auto"/>
        <w:ind w:firstLine="720"/>
        <w:jc w:val="both"/>
        <w:rPr>
          <w:rFonts w:ascii="Times New Roman" w:hAnsi="Times New Roman"/>
          <w:b/>
          <w:sz w:val="24"/>
          <w:szCs w:val="24"/>
          <w:lang w:eastAsia="lt-LT"/>
        </w:rPr>
      </w:pPr>
      <w:r w:rsidRPr="00F5714C">
        <w:rPr>
          <w:rFonts w:ascii="Times New Roman" w:hAnsi="Times New Roman"/>
          <w:b/>
          <w:sz w:val="24"/>
          <w:szCs w:val="24"/>
          <w:lang w:eastAsia="lt-LT"/>
        </w:rPr>
        <w:t>11.18. Komisija atmeta pasiūlymą, jeigu:</w:t>
      </w:r>
    </w:p>
    <w:p w14:paraId="0CFF2F1E" w14:textId="77777777" w:rsidR="00861E5D" w:rsidRPr="00F5714C" w:rsidRDefault="00861E5D" w:rsidP="00861E5D">
      <w:pPr>
        <w:spacing w:after="0" w:line="240" w:lineRule="auto"/>
        <w:ind w:firstLine="720"/>
        <w:jc w:val="both"/>
        <w:rPr>
          <w:rFonts w:ascii="Times New Roman" w:hAnsi="Times New Roman"/>
          <w:b/>
          <w:sz w:val="24"/>
          <w:szCs w:val="24"/>
        </w:rPr>
      </w:pPr>
      <w:r w:rsidRPr="00F5714C">
        <w:rPr>
          <w:rFonts w:ascii="Times New Roman" w:hAnsi="Times New Roman"/>
          <w:b/>
          <w:sz w:val="24"/>
          <w:szCs w:val="24"/>
        </w:rPr>
        <w:t>11.18.1.</w:t>
      </w:r>
      <w:r w:rsidRPr="00F5714C">
        <w:rPr>
          <w:rFonts w:ascii="Times New Roman" w:hAnsi="Times New Roman"/>
          <w:sz w:val="24"/>
          <w:szCs w:val="24"/>
        </w:rPr>
        <w:t xml:space="preserve"> tiekėjas turi būti pašalintas vadovaujantis pirkimo sąlygų nuostatomis dėl pašalinimo pagrindų</w:t>
      </w:r>
      <w:r w:rsidRPr="00F5714C">
        <w:rPr>
          <w:rFonts w:ascii="Times New Roman" w:hAnsi="Times New Roman"/>
          <w:bCs/>
          <w:sz w:val="24"/>
          <w:szCs w:val="24"/>
        </w:rPr>
        <w:t>;</w:t>
      </w:r>
    </w:p>
    <w:p w14:paraId="34BF41EE" w14:textId="54FD6DDB" w:rsidR="00861E5D" w:rsidRPr="00F5714C" w:rsidRDefault="00861E5D" w:rsidP="00861E5D">
      <w:pPr>
        <w:spacing w:after="0" w:line="240" w:lineRule="auto"/>
        <w:ind w:firstLine="720"/>
        <w:jc w:val="both"/>
        <w:rPr>
          <w:rFonts w:ascii="Times New Roman" w:hAnsi="Times New Roman"/>
          <w:sz w:val="24"/>
          <w:szCs w:val="24"/>
        </w:rPr>
      </w:pPr>
      <w:r w:rsidRPr="00F5714C">
        <w:rPr>
          <w:rFonts w:ascii="Times New Roman" w:hAnsi="Times New Roman"/>
          <w:b/>
          <w:sz w:val="24"/>
          <w:szCs w:val="24"/>
        </w:rPr>
        <w:t>11.18.2.</w:t>
      </w:r>
      <w:r w:rsidRPr="00F5714C">
        <w:rPr>
          <w:rFonts w:ascii="Times New Roman" w:hAnsi="Times New Roman"/>
          <w:sz w:val="24"/>
          <w:szCs w:val="24"/>
        </w:rPr>
        <w:t xml:space="preserve"> tiekėjas per komisijos nustatytą terminą nepatikslino, nepapildė, nepaaiškino savo pasiūlymo;</w:t>
      </w:r>
    </w:p>
    <w:p w14:paraId="6A7D23BB" w14:textId="35AEEFA0" w:rsidR="00861E5D" w:rsidRPr="00F5714C" w:rsidRDefault="00861E5D" w:rsidP="00861E5D">
      <w:pPr>
        <w:spacing w:after="0" w:line="240" w:lineRule="auto"/>
        <w:ind w:firstLine="720"/>
        <w:jc w:val="both"/>
        <w:rPr>
          <w:rFonts w:ascii="Times New Roman" w:hAnsi="Times New Roman"/>
          <w:sz w:val="24"/>
          <w:szCs w:val="24"/>
        </w:rPr>
      </w:pPr>
      <w:r w:rsidRPr="00F5714C">
        <w:rPr>
          <w:rFonts w:ascii="Times New Roman" w:hAnsi="Times New Roman"/>
          <w:b/>
          <w:sz w:val="24"/>
          <w:szCs w:val="24"/>
        </w:rPr>
        <w:t>11.18.3.</w:t>
      </w:r>
      <w:r w:rsidRPr="00F5714C">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861E5D" w:rsidRPr="006841D0" w:rsidRDefault="00861E5D" w:rsidP="00861E5D">
      <w:pPr>
        <w:spacing w:after="0" w:line="240" w:lineRule="auto"/>
        <w:ind w:firstLine="720"/>
        <w:jc w:val="both"/>
        <w:rPr>
          <w:rFonts w:ascii="Times New Roman" w:hAnsi="Times New Roman"/>
          <w:sz w:val="24"/>
          <w:szCs w:val="24"/>
        </w:rPr>
      </w:pPr>
      <w:r w:rsidRPr="00F5714C">
        <w:rPr>
          <w:rFonts w:ascii="Times New Roman" w:hAnsi="Times New Roman"/>
          <w:b/>
          <w:sz w:val="24"/>
          <w:szCs w:val="24"/>
        </w:rPr>
        <w:t>11.18.4.</w:t>
      </w:r>
      <w:r w:rsidRPr="00F5714C">
        <w:rPr>
          <w:rFonts w:ascii="Times New Roman" w:hAnsi="Times New Roman"/>
          <w:sz w:val="24"/>
          <w:szCs w:val="24"/>
        </w:rPr>
        <w:t xml:space="preserve"> tiekėjo pasiūlymas neatitinka pirkimo dokumentų reikalavimų ir jo trūkumai negali būti ištaisyti vadovaujantis Viešųjų pirkimų tarnybos nustatytomis</w:t>
      </w:r>
      <w:r w:rsidRPr="006841D0">
        <w:rPr>
          <w:rFonts w:ascii="Times New Roman" w:hAnsi="Times New Roman"/>
          <w:sz w:val="24"/>
          <w:szCs w:val="24"/>
        </w:rPr>
        <w:t xml:space="preserve"> taisyklėmis</w:t>
      </w:r>
      <w:r w:rsidRPr="006841D0">
        <w:rPr>
          <w:rStyle w:val="FootnoteReference"/>
          <w:sz w:val="24"/>
          <w:szCs w:val="24"/>
        </w:rPr>
        <w:footnoteReference w:id="2"/>
      </w:r>
      <w:r w:rsidRPr="006841D0">
        <w:rPr>
          <w:rFonts w:ascii="Times New Roman" w:hAnsi="Times New Roman"/>
          <w:sz w:val="24"/>
        </w:rPr>
        <w:t>;</w:t>
      </w:r>
    </w:p>
    <w:p w14:paraId="589361EC" w14:textId="57D5A86B" w:rsidR="00143F73" w:rsidRPr="00902088" w:rsidRDefault="00143F73" w:rsidP="007D3CAD">
      <w:pPr>
        <w:spacing w:after="0" w:line="240" w:lineRule="auto"/>
        <w:ind w:firstLine="720"/>
        <w:jc w:val="both"/>
        <w:rPr>
          <w:rFonts w:ascii="Times New Roman" w:hAnsi="Times New Roman"/>
          <w:sz w:val="24"/>
          <w:szCs w:val="24"/>
        </w:rPr>
      </w:pPr>
      <w:r w:rsidRPr="007D3CAD">
        <w:rPr>
          <w:rFonts w:ascii="Times New Roman" w:hAnsi="Times New Roman"/>
          <w:b/>
          <w:sz w:val="24"/>
          <w:szCs w:val="24"/>
        </w:rPr>
        <w:t>11.</w:t>
      </w:r>
      <w:r w:rsidR="00861E5D" w:rsidRPr="007D3CAD">
        <w:rPr>
          <w:rFonts w:ascii="Times New Roman" w:hAnsi="Times New Roman"/>
          <w:b/>
          <w:sz w:val="24"/>
          <w:szCs w:val="24"/>
        </w:rPr>
        <w:t>18</w:t>
      </w:r>
      <w:r w:rsidRPr="007D3CAD">
        <w:rPr>
          <w:rFonts w:ascii="Times New Roman" w:hAnsi="Times New Roman"/>
          <w:b/>
          <w:sz w:val="24"/>
          <w:szCs w:val="24"/>
        </w:rPr>
        <w:t>.</w:t>
      </w:r>
      <w:r w:rsidR="00861E5D" w:rsidRPr="007D3CAD">
        <w:rPr>
          <w:rFonts w:ascii="Times New Roman" w:hAnsi="Times New Roman"/>
          <w:b/>
          <w:sz w:val="24"/>
          <w:szCs w:val="24"/>
        </w:rPr>
        <w:t>5</w:t>
      </w:r>
      <w:r w:rsidRPr="007D3CAD">
        <w:rPr>
          <w:rFonts w:ascii="Times New Roman" w:hAnsi="Times New Roman"/>
          <w:b/>
          <w:sz w:val="24"/>
          <w:szCs w:val="24"/>
        </w:rPr>
        <w:t>.</w:t>
      </w:r>
      <w:bookmarkStart w:id="16" w:name="_Hlk65140682"/>
      <w:r w:rsidRPr="007D3CAD">
        <w:rPr>
          <w:rFonts w:ascii="Times New Roman" w:eastAsia="Calibri" w:hAnsi="Times New Roman"/>
          <w:bCs/>
          <w:i/>
          <w:szCs w:val="24"/>
        </w:rPr>
        <w:t xml:space="preserve"> </w:t>
      </w:r>
      <w:r w:rsidRPr="007D3CAD">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7D3CAD">
        <w:rPr>
          <w:rFonts w:ascii="Times New Roman" w:hAnsi="Times New Roman"/>
          <w:sz w:val="24"/>
          <w:szCs w:val="24"/>
        </w:rPr>
        <w:t>o</w:t>
      </w:r>
      <w:r w:rsidR="00BC6D91" w:rsidRPr="007D3CAD">
        <w:rPr>
          <w:rFonts w:ascii="Times New Roman" w:hAnsi="Times New Roman"/>
          <w:sz w:val="24"/>
          <w:szCs w:val="24"/>
        </w:rPr>
        <w:t xml:space="preserve"> ar jo</w:t>
      </w:r>
      <w:r w:rsidRPr="007D3CAD">
        <w:rPr>
          <w:rFonts w:ascii="Times New Roman" w:hAnsi="Times New Roman"/>
          <w:sz w:val="24"/>
          <w:szCs w:val="24"/>
        </w:rPr>
        <w:t xml:space="preserve"> daliai suplanuotas skirtas lėšas, numatytas pirkimo sąlygų 2.4 punkte;</w:t>
      </w:r>
    </w:p>
    <w:bookmarkEnd w:id="16"/>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sidRPr="00111AF0">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Pr="007D3CAD" w:rsidRDefault="0033106C" w:rsidP="0033106C">
      <w:pPr>
        <w:spacing w:after="0" w:line="240" w:lineRule="auto"/>
        <w:ind w:firstLine="720"/>
        <w:jc w:val="both"/>
        <w:rPr>
          <w:rFonts w:ascii="Times New Roman" w:hAnsi="Times New Roman"/>
          <w:sz w:val="24"/>
          <w:szCs w:val="24"/>
        </w:rPr>
      </w:pPr>
      <w:r w:rsidRPr="007D3CAD">
        <w:rPr>
          <w:rFonts w:ascii="Times New Roman" w:hAnsi="Times New Roman"/>
          <w:b/>
          <w:bCs/>
          <w:sz w:val="24"/>
          <w:szCs w:val="24"/>
        </w:rPr>
        <w:t>11.18.9.</w:t>
      </w:r>
      <w:r w:rsidRPr="007D3CAD">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7D3CAD">
        <w:rPr>
          <w:rFonts w:ascii="Times New Roman" w:hAnsi="Times New Roman"/>
          <w:b/>
          <w:sz w:val="24"/>
          <w:szCs w:val="24"/>
        </w:rPr>
        <w:t>11.18.10.</w:t>
      </w:r>
      <w:r w:rsidRPr="007D3CAD">
        <w:rPr>
          <w:rFonts w:ascii="Times New Roman" w:hAnsi="Times New Roman"/>
          <w:sz w:val="24"/>
          <w:szCs w:val="24"/>
        </w:rPr>
        <w:t xml:space="preserve"> paaiškėja, kad ekonomiškai naudingiausią pasiūlymą</w:t>
      </w:r>
      <w:r w:rsidRPr="00373FEC">
        <w:rPr>
          <w:rFonts w:ascii="Times New Roman" w:hAnsi="Times New Roman"/>
          <w:sz w:val="24"/>
          <w:szCs w:val="24"/>
        </w:rPr>
        <w:t xml:space="preserve">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2EF8B3B1" w14:textId="67171748" w:rsidR="005E4C29" w:rsidRDefault="005E4C29" w:rsidP="005E4C29">
      <w:pPr>
        <w:widowControl w:val="0"/>
        <w:autoSpaceDE w:val="0"/>
        <w:autoSpaceDN w:val="0"/>
        <w:adjustRightInd w:val="0"/>
        <w:spacing w:after="0" w:line="240" w:lineRule="auto"/>
        <w:ind w:firstLine="720"/>
        <w:jc w:val="both"/>
        <w:rPr>
          <w:rFonts w:ascii="Times New Roman" w:eastAsia="Calibri" w:hAnsi="Times New Roman" w:cs="Times New Roman"/>
          <w:sz w:val="24"/>
        </w:rPr>
      </w:pPr>
      <w:bookmarkStart w:id="17" w:name="_Hlk112049230"/>
      <w:bookmarkStart w:id="18" w:name="_Hlk158702207"/>
      <w:r w:rsidRPr="00746C43">
        <w:rPr>
          <w:rFonts w:ascii="Times New Roman" w:eastAsia="Calibri" w:hAnsi="Times New Roman" w:cs="Times New Roman"/>
          <w:b/>
          <w:sz w:val="24"/>
        </w:rPr>
        <w:lastRenderedPageBreak/>
        <w:t>12.</w:t>
      </w:r>
      <w:r>
        <w:rPr>
          <w:rFonts w:ascii="Times New Roman" w:eastAsia="Calibri" w:hAnsi="Times New Roman" w:cs="Times New Roman"/>
          <w:b/>
          <w:sz w:val="24"/>
        </w:rPr>
        <w:t>1</w:t>
      </w:r>
      <w:r w:rsidRPr="00746C43">
        <w:rPr>
          <w:rFonts w:ascii="Times New Roman" w:eastAsia="Calibri" w:hAnsi="Times New Roman" w:cs="Times New Roman"/>
          <w:b/>
          <w:sz w:val="24"/>
        </w:rPr>
        <w:t>.</w:t>
      </w:r>
      <w:r w:rsidRPr="00746C43">
        <w:rPr>
          <w:rFonts w:ascii="Times New Roman" w:eastAsia="Calibri" w:hAnsi="Times New Roman" w:cs="Times New Roman"/>
          <w:sz w:val="24"/>
        </w:rPr>
        <w:t xml:space="preserve"> Perkančioji organizacija iš neatmestų pasiūlymų išrenka pirkimo objekto </w:t>
      </w:r>
      <w:r w:rsidRPr="00D140E6">
        <w:rPr>
          <w:rFonts w:ascii="Times New Roman" w:eastAsia="Calibri" w:hAnsi="Times New Roman" w:cs="Times New Roman"/>
          <w:sz w:val="24"/>
        </w:rPr>
        <w:t>ekonomiškai naudingiausią pasiūlymą. Ekonomiškai naudingiausias pasiūlymas išrenkamas pagal kainos ir kokybės santykį (pasiūlymų vertinimo tvarka pateiktai pirkimo dokumentų 7 priede).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16124B92" w14:textId="77777777" w:rsidR="005E4C29" w:rsidRDefault="005E4C29" w:rsidP="005E4C29">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D140E6">
        <w:rPr>
          <w:rFonts w:ascii="Times New Roman" w:eastAsia="Calibri" w:hAnsi="Times New Roman" w:cs="Times New Roman"/>
          <w:b/>
          <w:bCs/>
          <w:sz w:val="24"/>
        </w:rPr>
        <w:t>12.2.</w:t>
      </w:r>
      <w:r w:rsidRPr="00D140E6">
        <w:rPr>
          <w:rFonts w:ascii="Times New Roman" w:eastAsia="Calibri" w:hAnsi="Times New Roman" w:cs="Times New Roman"/>
          <w:sz w:val="24"/>
        </w:rPr>
        <w:t xml:space="preserve"> Ekonomiškai naudingiausias pasiūlymas – tai pasiūlymas, kurio balų suma, apskaičiuota pagal 7 priede nustatytus pasiūlymų</w:t>
      </w:r>
      <w:r w:rsidRPr="00ED046D">
        <w:rPr>
          <w:rFonts w:ascii="Times New Roman" w:eastAsia="Calibri" w:hAnsi="Times New Roman" w:cs="Times New Roman"/>
          <w:sz w:val="24"/>
        </w:rPr>
        <w:t xml:space="preserve"> ekonominio naudingumo vertinimo kriterijus ir vertinimo metodiką, yra didžiausia.</w:t>
      </w:r>
    </w:p>
    <w:p w14:paraId="56E9D157" w14:textId="77777777" w:rsidR="005E4C29" w:rsidRPr="00746C43" w:rsidRDefault="005E4C29" w:rsidP="005E4C29">
      <w:pPr>
        <w:spacing w:after="0" w:line="240" w:lineRule="auto"/>
        <w:ind w:firstLine="720"/>
        <w:jc w:val="both"/>
        <w:rPr>
          <w:rFonts w:ascii="Times New Roman" w:eastAsia="Calibri" w:hAnsi="Times New Roman" w:cs="Times New Roman"/>
          <w:sz w:val="24"/>
          <w:szCs w:val="24"/>
        </w:rPr>
      </w:pPr>
      <w:r w:rsidRPr="00746C43">
        <w:rPr>
          <w:rFonts w:ascii="Times New Roman" w:eastAsia="Calibri" w:hAnsi="Times New Roman" w:cs="Times New Roman"/>
          <w:b/>
          <w:sz w:val="24"/>
        </w:rPr>
        <w:t>12.</w:t>
      </w:r>
      <w:r>
        <w:rPr>
          <w:rFonts w:ascii="Times New Roman" w:eastAsia="Calibri" w:hAnsi="Times New Roman" w:cs="Times New Roman"/>
          <w:b/>
          <w:sz w:val="24"/>
        </w:rPr>
        <w:t>3</w:t>
      </w:r>
      <w:r w:rsidRPr="00746C43">
        <w:rPr>
          <w:rFonts w:ascii="Times New Roman" w:eastAsia="Calibri" w:hAnsi="Times New Roman" w:cs="Times New Roman"/>
          <w:b/>
          <w:sz w:val="24"/>
        </w:rPr>
        <w:t>.</w:t>
      </w:r>
      <w:r w:rsidRPr="00746C43">
        <w:rPr>
          <w:rFonts w:ascii="Times New Roman" w:eastAsia="Calibri" w:hAnsi="Times New Roman" w:cs="Times New Roman"/>
          <w:sz w:val="24"/>
        </w:rPr>
        <w:t xml:space="preserve"> Pasiūlyme nurodyta kaina bus vertinama eurais. Į </w:t>
      </w:r>
      <w:r w:rsidRPr="00746C43">
        <w:rPr>
          <w:rFonts w:ascii="Times New Roman" w:eastAsia="Calibri" w:hAnsi="Times New Roman" w:cs="Times New Roman"/>
          <w:b/>
          <w:sz w:val="24"/>
        </w:rPr>
        <w:t xml:space="preserve">pasiūlymo kainą turi būti įskaityti visi mokesčiai ir visos </w:t>
      </w:r>
      <w:r w:rsidRPr="00746C43">
        <w:rPr>
          <w:rFonts w:ascii="Times New Roman" w:eastAsia="Calibri" w:hAnsi="Times New Roman" w:cs="Times New Roman"/>
          <w:b/>
          <w:sz w:val="24"/>
          <w:szCs w:val="24"/>
        </w:rPr>
        <w:t>tiekėjo</w:t>
      </w:r>
      <w:r w:rsidRPr="00746C43">
        <w:rPr>
          <w:rFonts w:ascii="Times New Roman" w:eastAsia="Calibri" w:hAnsi="Times New Roman" w:cs="Times New Roman"/>
          <w:b/>
          <w:sz w:val="24"/>
        </w:rPr>
        <w:t xml:space="preserve"> išlaidos, apimančios viską, ko reikia visiškam ir tinkamam sutarties įvykdymui.</w:t>
      </w:r>
      <w:r w:rsidRPr="00746C43">
        <w:rPr>
          <w:rFonts w:ascii="Times New Roman" w:eastAsia="Calibri" w:hAnsi="Times New Roman" w:cs="Times New Roman"/>
          <w:sz w:val="24"/>
        </w:rPr>
        <w:t xml:space="preserve"> </w:t>
      </w:r>
      <w:r w:rsidRPr="00746C43">
        <w:rPr>
          <w:rFonts w:ascii="Times New Roman" w:eastAsia="Calibri" w:hAnsi="Times New Roman" w:cs="Times New Roman"/>
          <w:b/>
          <w:sz w:val="24"/>
          <w:szCs w:val="24"/>
          <w:u w:val="single"/>
          <w:lang w:eastAsia="lt-LT"/>
        </w:rPr>
        <w:t>Pasiūlymų kainą bus vertinama lyginant bendrą pasiūlymo kainą eurais su PVM pirkimo objektui ar atskiroms pirkimo objekto dalims (jeigu pirkimas skaidomas į dalis)</w:t>
      </w:r>
      <w:r w:rsidRPr="00746C43">
        <w:rPr>
          <w:rFonts w:ascii="Times New Roman" w:eastAsia="Calibri" w:hAnsi="Times New Roman" w:cs="Times New Roman"/>
          <w:sz w:val="24"/>
          <w:szCs w:val="24"/>
          <w:lang w:eastAsia="lt-LT"/>
        </w:rPr>
        <w:t>. Jei tiekėjas yra užsienio subjektas ir pasiūlymą pateikia be PVM, lyginant pasiūlymus bus pridedamas PVM užtikrinant visų pasiūlymų lygiavertišką įvertinimą. </w:t>
      </w:r>
    </w:p>
    <w:bookmarkEnd w:id="17"/>
    <w:p w14:paraId="6310E460" w14:textId="77777777" w:rsidR="005E4C29" w:rsidRPr="00746C43" w:rsidRDefault="005E4C29" w:rsidP="005E4C29">
      <w:pPr>
        <w:spacing w:after="0" w:line="240" w:lineRule="auto"/>
        <w:ind w:firstLine="851"/>
        <w:jc w:val="both"/>
        <w:rPr>
          <w:rFonts w:ascii="Times New Roman" w:eastAsia="Calibri" w:hAnsi="Times New Roman" w:cs="Times New Roman"/>
          <w:sz w:val="24"/>
          <w:szCs w:val="24"/>
        </w:rPr>
      </w:pPr>
      <w:r w:rsidRPr="00746C43">
        <w:rPr>
          <w:rFonts w:ascii="Times New Roman" w:eastAsia="Calibri" w:hAnsi="Times New Roman" w:cs="Times New Roman"/>
          <w:b/>
          <w:sz w:val="24"/>
        </w:rPr>
        <w:t>12.3.</w:t>
      </w:r>
      <w:r w:rsidRPr="00746C43">
        <w:rPr>
          <w:rFonts w:ascii="Times New Roman" w:eastAsia="Calibri" w:hAnsi="Times New Roman" w:cs="Times New Roman"/>
          <w:sz w:val="24"/>
        </w:rPr>
        <w:t xml:space="preserve"> </w:t>
      </w:r>
      <w:r w:rsidRPr="00746C43">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A1614B0" w14:textId="77777777" w:rsidR="005E4C29" w:rsidRPr="00746C43" w:rsidRDefault="005E4C29" w:rsidP="005E4C29">
      <w:pPr>
        <w:spacing w:after="0" w:line="240" w:lineRule="auto"/>
        <w:ind w:firstLine="851"/>
        <w:jc w:val="both"/>
        <w:rPr>
          <w:rFonts w:ascii="Times New Roman" w:eastAsia="Calibri" w:hAnsi="Times New Roman" w:cs="Times New Roman"/>
          <w:sz w:val="24"/>
          <w:szCs w:val="24"/>
        </w:rPr>
      </w:pPr>
      <w:r w:rsidRPr="00746C43">
        <w:rPr>
          <w:rFonts w:ascii="Times New Roman" w:eastAsia="Calibri" w:hAnsi="Times New Roman" w:cs="Times New Roman"/>
          <w:b/>
          <w:sz w:val="24"/>
          <w:szCs w:val="24"/>
        </w:rPr>
        <w:t>12.4.</w:t>
      </w:r>
      <w:r w:rsidRPr="00746C4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bookmarkEnd w:id="18"/>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670FEE75" w:rsidR="0033106C" w:rsidRPr="00D140E6" w:rsidRDefault="00143F73" w:rsidP="00D140E6">
      <w:pPr>
        <w:widowControl w:val="0"/>
        <w:autoSpaceDE w:val="0"/>
        <w:autoSpaceDN w:val="0"/>
        <w:adjustRightInd w:val="0"/>
        <w:spacing w:after="0" w:line="240" w:lineRule="auto"/>
        <w:ind w:firstLine="720"/>
        <w:jc w:val="both"/>
        <w:rPr>
          <w:rFonts w:ascii="Times New Roman" w:eastAsia="Calibri" w:hAnsi="Times New Roman" w:cs="Times New Roman"/>
          <w:i/>
          <w:iCs/>
          <w:sz w:val="24"/>
          <w:szCs w:val="24"/>
          <w:highlight w:val="yellow"/>
          <w:lang w:eastAsia="lt-LT"/>
        </w:rPr>
      </w:pPr>
      <w:r w:rsidRPr="00902088">
        <w:rPr>
          <w:rFonts w:ascii="Times New Roman" w:eastAsia="Calibri" w:hAnsi="Times New Roman" w:cs="Times New Roman"/>
          <w:b/>
          <w:sz w:val="24"/>
          <w:szCs w:val="24"/>
          <w:lang w:eastAsia="lt-LT"/>
        </w:rPr>
        <w:t>13.1.</w:t>
      </w:r>
      <w:r w:rsidRPr="00902088">
        <w:rPr>
          <w:rFonts w:ascii="Times New Roman" w:eastAsia="Calibri" w:hAnsi="Times New Roman" w:cs="Times New Roman"/>
          <w:sz w:val="24"/>
          <w:szCs w:val="24"/>
          <w:lang w:eastAsia="lt-LT"/>
        </w:rPr>
        <w:t xml:space="preserve"> </w:t>
      </w:r>
      <w:r w:rsidR="0033106C" w:rsidRPr="0033106C">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33106C">
        <w:rPr>
          <w:rFonts w:ascii="Times New Roman" w:eastAsia="Calibri" w:hAnsi="Times New Roman" w:cs="Times New Roman"/>
          <w:i/>
          <w:iCs/>
          <w:sz w:val="24"/>
          <w:szCs w:val="24"/>
          <w:lang w:eastAsia="lt-LT"/>
        </w:rPr>
        <w:t>kiekvienai pirkimo objekto daliai</w:t>
      </w:r>
      <w:r w:rsidR="0033106C" w:rsidRPr="0033106C">
        <w:rPr>
          <w:rFonts w:ascii="Times New Roman" w:eastAsia="Calibri" w:hAnsi="Times New Roman" w:cs="Times New Roman"/>
          <w:sz w:val="24"/>
          <w:szCs w:val="24"/>
          <w:lang w:eastAsia="lt-LT"/>
        </w:rPr>
        <w:t>) bei priima sprendimą dėl sutarties sudarymo</w:t>
      </w:r>
      <w:r w:rsidR="007B7CA0">
        <w:rPr>
          <w:rFonts w:ascii="Times New Roman" w:eastAsia="Calibri" w:hAnsi="Times New Roman" w:cs="Times New Roman"/>
          <w:sz w:val="24"/>
          <w:szCs w:val="24"/>
          <w:lang w:eastAsia="lt-LT"/>
        </w:rPr>
        <w:t>.</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w:t>
      </w:r>
      <w:r w:rsidR="00D55D12" w:rsidRPr="00D55D12">
        <w:rPr>
          <w:rFonts w:ascii="Times New Roman" w:eastAsia="Calibri" w:hAnsi="Times New Roman" w:cs="Times New Roman"/>
          <w:sz w:val="24"/>
        </w:rPr>
        <w:lastRenderedPageBreak/>
        <w:t xml:space="preserve">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w:t>
      </w:r>
      <w:r w:rsidRPr="007B7CA0">
        <w:rPr>
          <w:rFonts w:ascii="Times New Roman" w:hAnsi="Times New Roman"/>
          <w:b/>
          <w:sz w:val="24"/>
          <w:u w:val="single"/>
          <w:lang w:eastAsia="lt-LT"/>
        </w:rPr>
        <w:t>sąlygų 4 priede</w:t>
      </w:r>
      <w:r w:rsidRPr="007B7CA0">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05D53EDB" w:rsidR="00B47FAF" w:rsidRPr="003803BD"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DB31A6">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702EE583" w:rsidR="00143F73" w:rsidRPr="003803BD" w:rsidRDefault="00143F73" w:rsidP="00143F73">
      <w:pPr>
        <w:tabs>
          <w:tab w:val="left" w:pos="720"/>
        </w:tabs>
        <w:spacing w:after="0" w:line="240" w:lineRule="auto"/>
        <w:ind w:firstLine="720"/>
        <w:jc w:val="both"/>
        <w:rPr>
          <w:rFonts w:ascii="Times New Roman" w:hAnsi="Times New Roman" w:cs="Times New Roman"/>
          <w:sz w:val="24"/>
          <w:szCs w:val="24"/>
        </w:rPr>
      </w:pPr>
      <w:r w:rsidRPr="003803BD">
        <w:rPr>
          <w:rFonts w:ascii="Times New Roman" w:hAnsi="Times New Roman" w:cs="Times New Roman"/>
          <w:b/>
          <w:sz w:val="24"/>
          <w:szCs w:val="24"/>
        </w:rPr>
        <w:t>17.</w:t>
      </w:r>
      <w:r w:rsidR="003D0E5E" w:rsidRPr="003803BD">
        <w:rPr>
          <w:rFonts w:ascii="Times New Roman" w:hAnsi="Times New Roman" w:cs="Times New Roman"/>
          <w:b/>
          <w:sz w:val="24"/>
          <w:szCs w:val="24"/>
        </w:rPr>
        <w:t>2</w:t>
      </w:r>
      <w:r w:rsidRPr="003803BD">
        <w:rPr>
          <w:rFonts w:ascii="Times New Roman" w:hAnsi="Times New Roman" w:cs="Times New Roman"/>
          <w:b/>
          <w:sz w:val="24"/>
          <w:szCs w:val="24"/>
        </w:rPr>
        <w:t>.</w:t>
      </w:r>
      <w:r w:rsidRPr="003803BD">
        <w:rPr>
          <w:rFonts w:ascii="Times New Roman" w:hAnsi="Times New Roman" w:cs="Times New Roman"/>
          <w:sz w:val="24"/>
          <w:szCs w:val="24"/>
        </w:rPr>
        <w:t xml:space="preserve"> </w:t>
      </w:r>
      <w:r w:rsidR="00B47FAF" w:rsidRPr="003803BD">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r w:rsidR="003803BD" w:rsidRPr="003803BD">
        <w:rPr>
          <w:rFonts w:ascii="Times New Roman" w:hAnsi="Times New Roman" w:cs="Times New Roman"/>
          <w:sz w:val="24"/>
          <w:szCs w:val="24"/>
        </w:rPr>
        <w:t>Morta.Venceviciene@lsmu.lt</w:t>
      </w:r>
      <w:r w:rsidRPr="003803BD">
        <w:rPr>
          <w:rFonts w:ascii="Times New Roman" w:hAnsi="Times New Roman" w:cs="Times New Roman"/>
          <w:sz w:val="24"/>
          <w:szCs w:val="24"/>
        </w:rPr>
        <w:t xml:space="preserve">, </w:t>
      </w:r>
      <w:r w:rsidR="00B47FAF" w:rsidRPr="003803BD">
        <w:rPr>
          <w:rFonts w:ascii="Times New Roman" w:hAnsi="Times New Roman" w:cs="Times New Roman"/>
          <w:sz w:val="24"/>
          <w:szCs w:val="24"/>
        </w:rPr>
        <w:t xml:space="preserve">nurodant pirkimo pavadinimą, numerį ir datą. </w:t>
      </w:r>
      <w:r w:rsidR="00B47FAF" w:rsidRPr="003803BD">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0A95F87A"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3803BD">
        <w:rPr>
          <w:rFonts w:ascii="Times New Roman" w:hAnsi="Times New Roman" w:cs="Times New Roman"/>
          <w:b/>
          <w:sz w:val="24"/>
          <w:szCs w:val="24"/>
        </w:rPr>
        <w:t>17.</w:t>
      </w:r>
      <w:r w:rsidR="003D0E5E" w:rsidRPr="003803BD">
        <w:rPr>
          <w:rFonts w:ascii="Times New Roman" w:hAnsi="Times New Roman" w:cs="Times New Roman"/>
          <w:b/>
          <w:sz w:val="24"/>
          <w:szCs w:val="24"/>
        </w:rPr>
        <w:t>3</w:t>
      </w:r>
      <w:r w:rsidRPr="003803BD">
        <w:rPr>
          <w:rFonts w:ascii="Times New Roman" w:hAnsi="Times New Roman" w:cs="Times New Roman"/>
          <w:b/>
          <w:sz w:val="24"/>
          <w:szCs w:val="24"/>
        </w:rPr>
        <w:t>.</w:t>
      </w:r>
      <w:r w:rsidRPr="003803BD">
        <w:rPr>
          <w:rFonts w:ascii="Times New Roman" w:hAnsi="Times New Roman" w:cs="Times New Roman"/>
          <w:sz w:val="24"/>
          <w:szCs w:val="24"/>
        </w:rPr>
        <w:t xml:space="preserve"> Tiekėjui užšifravus visą pasiūlymą ir iki pradinio susipažinimo su pasiūlymu</w:t>
      </w:r>
      <w:r w:rsidRPr="00123D34">
        <w:rPr>
          <w:rFonts w:ascii="Times New Roman" w:hAnsi="Times New Roman" w:cs="Times New Roman"/>
          <w:sz w:val="24"/>
          <w:szCs w:val="24"/>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19" w:name="_Hlk136295840"/>
      <w:r w:rsidRPr="001208B8">
        <w:rPr>
          <w:rFonts w:ascii="Times New Roman" w:hAnsi="Times New Roman"/>
          <w:b/>
          <w:sz w:val="24"/>
        </w:rPr>
        <w:t>18.2.</w:t>
      </w:r>
      <w:r w:rsidRPr="001208B8">
        <w:rPr>
          <w:rFonts w:ascii="Times New Roman" w:hAnsi="Times New Roman"/>
          <w:sz w:val="24"/>
        </w:rPr>
        <w:t xml:space="preserve"> </w:t>
      </w:r>
      <w:bookmarkEnd w:id="19"/>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3803BD"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 xml:space="preserve">Perkančioji organizacija taip pat gali pasinaudoti teise nutraukti pradėtas pirkimo procedūras atsiradus aplinkybėms, kurių nebuvo galima numatyti, taip pat paaiškėjus, kad </w:t>
      </w:r>
      <w:r w:rsidRPr="003803BD">
        <w:rPr>
          <w:rFonts w:ascii="Times New Roman" w:hAnsi="Times New Roman"/>
          <w:sz w:val="24"/>
        </w:rPr>
        <w:t>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3803BD">
        <w:rPr>
          <w:rFonts w:ascii="Times New Roman" w:hAnsi="Times New Roman"/>
          <w:b/>
          <w:bCs/>
          <w:sz w:val="24"/>
        </w:rPr>
        <w:t>18.4.</w:t>
      </w:r>
      <w:r w:rsidRPr="003803BD">
        <w:rPr>
          <w:rFonts w:ascii="Times New Roman" w:hAnsi="Times New Roman"/>
          <w:sz w:val="24"/>
        </w:rPr>
        <w:t xml:space="preserve"> </w:t>
      </w:r>
      <w:r w:rsidRPr="003803BD">
        <w:rPr>
          <w:rFonts w:ascii="Times New Roman" w:eastAsia="Calibri" w:hAnsi="Times New Roman" w:cs="Times New Roman"/>
          <w:sz w:val="24"/>
          <w:szCs w:val="24"/>
          <w:lang w:eastAsia="lt-LT"/>
        </w:rPr>
        <w:t xml:space="preserve">Perkančioji organizacija laikys, kad visi dalyviai yra susipažinę su pirkimo sąlygomis ir su Lietuvos Respublikos teisės aktais, reglamentuojančiais viešuosius pirkimus, sutarčių sudarymą ir vykdymą, ir kitais teisės aktais, kurių nuostatos gali reglamentuoti bet </w:t>
      </w:r>
      <w:r w:rsidRPr="003803BD">
        <w:rPr>
          <w:rFonts w:ascii="Times New Roman" w:eastAsia="Calibri" w:hAnsi="Times New Roman" w:cs="Times New Roman"/>
          <w:sz w:val="24"/>
          <w:szCs w:val="24"/>
          <w:lang w:eastAsia="lt-LT"/>
        </w:rPr>
        <w:lastRenderedPageBreak/>
        <w:t>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88089B5"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29F2EC7D"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7E6EBAE8"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19BA99AB"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660212D"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240081F"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78BCF20"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5100888B"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6F4F8CA2"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0F4E9760"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01690D2"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66565511"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CD1596A"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6F554BB1"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296CA904"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11E44974"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79806EFF"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616A73BF"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02585A15"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3D1CF64D"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7D8E875"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50E60E6F"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23A6CCC0"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C68CD4B"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B405B40"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0F68F19"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59CF6087"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FBEA291"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D29BB15"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459FFCB"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EC7050C"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536889F5"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3BBB0F21"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4435EE04"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614E1A91"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38AC9CF"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40643D1A"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DD9DA7C"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3B43D0D6" w14:textId="77777777" w:rsidR="003803BD" w:rsidRDefault="003803BD" w:rsidP="00143F73">
      <w:pPr>
        <w:spacing w:after="0" w:line="240" w:lineRule="auto"/>
        <w:ind w:right="-46"/>
        <w:jc w:val="right"/>
        <w:rPr>
          <w:rFonts w:ascii="Times New Roman" w:eastAsia="Calibri" w:hAnsi="Times New Roman" w:cs="Times New Roman"/>
          <w:sz w:val="24"/>
          <w:szCs w:val="24"/>
          <w:lang w:eastAsia="lt-LT"/>
        </w:rPr>
      </w:pPr>
    </w:p>
    <w:p w14:paraId="6AA11D47" w14:textId="77777777" w:rsidR="003803BD" w:rsidRDefault="003803BD" w:rsidP="00143F73">
      <w:pPr>
        <w:spacing w:after="0" w:line="240" w:lineRule="auto"/>
        <w:ind w:right="-46"/>
        <w:jc w:val="right"/>
        <w:rPr>
          <w:rFonts w:ascii="Times New Roman" w:eastAsia="Calibri" w:hAnsi="Times New Roman" w:cs="Times New Roman"/>
          <w:sz w:val="24"/>
          <w:szCs w:val="24"/>
          <w:lang w:eastAsia="lt-LT"/>
        </w:rPr>
      </w:pPr>
    </w:p>
    <w:p w14:paraId="40A7FE0B" w14:textId="77777777" w:rsidR="003803BD" w:rsidRDefault="003803BD" w:rsidP="00143F73">
      <w:pPr>
        <w:spacing w:after="0" w:line="240" w:lineRule="auto"/>
        <w:ind w:right="-46"/>
        <w:jc w:val="right"/>
        <w:rPr>
          <w:rFonts w:ascii="Times New Roman" w:eastAsia="Calibri" w:hAnsi="Times New Roman" w:cs="Times New Roman"/>
          <w:sz w:val="24"/>
          <w:szCs w:val="24"/>
          <w:lang w:eastAsia="lt-LT"/>
        </w:rPr>
      </w:pPr>
    </w:p>
    <w:p w14:paraId="64D0FC3A" w14:textId="77777777" w:rsidR="003803BD" w:rsidRDefault="003803BD" w:rsidP="00143F73">
      <w:pPr>
        <w:spacing w:after="0" w:line="240" w:lineRule="auto"/>
        <w:ind w:right="-46"/>
        <w:jc w:val="right"/>
        <w:rPr>
          <w:rFonts w:ascii="Times New Roman" w:eastAsia="Calibri" w:hAnsi="Times New Roman" w:cs="Times New Roman"/>
          <w:sz w:val="24"/>
          <w:szCs w:val="24"/>
          <w:lang w:eastAsia="lt-LT"/>
        </w:rPr>
      </w:pPr>
    </w:p>
    <w:p w14:paraId="1FCDDEB3" w14:textId="77777777" w:rsidR="003803BD" w:rsidRDefault="003803BD" w:rsidP="00143F73">
      <w:pPr>
        <w:spacing w:after="0" w:line="240" w:lineRule="auto"/>
        <w:ind w:right="-46"/>
        <w:jc w:val="right"/>
        <w:rPr>
          <w:rFonts w:ascii="Times New Roman" w:eastAsia="Calibri" w:hAnsi="Times New Roman" w:cs="Times New Roman"/>
          <w:sz w:val="24"/>
          <w:szCs w:val="24"/>
          <w:lang w:eastAsia="lt-LT"/>
        </w:rPr>
      </w:pPr>
    </w:p>
    <w:p w14:paraId="6EEE538D"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D40186A"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 xml:space="preserve">Konkurso sąlygų </w:t>
      </w:r>
      <w:r w:rsidRPr="003803BD">
        <w:rPr>
          <w:rFonts w:ascii="Times New Roman" w:eastAsia="Calibri" w:hAnsi="Times New Roman" w:cs="Times New Roman"/>
          <w:sz w:val="24"/>
          <w:szCs w:val="24"/>
          <w:lang w:eastAsia="lt-LT"/>
        </w:rPr>
        <w:t>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902088" w:rsidRDefault="00143F73" w:rsidP="00143F73">
      <w:pPr>
        <w:spacing w:after="0" w:line="360" w:lineRule="auto"/>
        <w:jc w:val="center"/>
        <w:rPr>
          <w:rFonts w:ascii="Times New Roman" w:hAnsi="Times New Roman" w:cs="Times New Roman"/>
          <w:b/>
          <w:sz w:val="24"/>
          <w:szCs w:val="24"/>
        </w:rPr>
      </w:pPr>
      <w:r w:rsidRPr="00902088">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E255486"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9285E1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3803BD">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902088"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06B41CF6" w14:textId="70DB6B2C" w:rsidR="00143F73" w:rsidRDefault="003803BD" w:rsidP="00143F73">
      <w:pPr>
        <w:tabs>
          <w:tab w:val="left" w:pos="3150"/>
        </w:tabs>
        <w:spacing w:line="256" w:lineRule="auto"/>
        <w:jc w:val="center"/>
        <w:rPr>
          <w:rFonts w:ascii="Times New Roman" w:hAnsi="Times New Roman" w:cs="Times New Roman"/>
          <w:b/>
        </w:rPr>
      </w:pPr>
      <w:r w:rsidRPr="003803BD">
        <w:rPr>
          <w:rFonts w:ascii="Times New Roman Bold" w:hAnsi="Times New Roman Bold" w:cs="Times New Roman"/>
          <w:b/>
          <w:caps/>
        </w:rPr>
        <w:t xml:space="preserve">ĮRANGOS ODONTOLOGIJAI 1 (KLINIKINIS BAZINIS ĮRENGINYS SU KĖDUTĖM IR KOMPLEKTACIJA DARBUI) </w:t>
      </w:r>
      <w:r w:rsidR="00143F73" w:rsidRPr="00902088">
        <w:rPr>
          <w:rFonts w:ascii="Times New Roman Bold" w:hAnsi="Times New Roman Bold" w:cs="Times New Roman"/>
          <w:b/>
          <w:caps/>
        </w:rPr>
        <w:t xml:space="preserve"> </w:t>
      </w:r>
      <w:r w:rsidR="00143F73" w:rsidRPr="00902088">
        <w:rPr>
          <w:rFonts w:ascii="Times New Roman" w:hAnsi="Times New Roman" w:cs="Times New Roman"/>
          <w:b/>
        </w:rPr>
        <w:t>PIRKIM</w:t>
      </w:r>
      <w:r>
        <w:rPr>
          <w:rFonts w:ascii="Times New Roman" w:hAnsi="Times New Roman" w:cs="Times New Roman"/>
          <w:b/>
        </w:rPr>
        <w:t>O</w:t>
      </w:r>
    </w:p>
    <w:p w14:paraId="48FF9E7F" w14:textId="6CEE0D5E" w:rsidR="003803BD" w:rsidRPr="003803BD" w:rsidRDefault="003803BD" w:rsidP="00143F73">
      <w:pPr>
        <w:tabs>
          <w:tab w:val="left" w:pos="3150"/>
        </w:tabs>
        <w:spacing w:line="256" w:lineRule="auto"/>
        <w:jc w:val="center"/>
        <w:rPr>
          <w:rFonts w:ascii="Times New Roman" w:hAnsi="Times New Roman" w:cs="Times New Roman"/>
          <w:b/>
          <w:u w:val="single"/>
        </w:rPr>
      </w:pPr>
      <w:r w:rsidRPr="003803BD">
        <w:rPr>
          <w:rFonts w:ascii="Times New Roman" w:hAnsi="Times New Roman" w:cs="Times New Roman"/>
          <w:b/>
          <w:u w:val="single"/>
        </w:rPr>
        <w:t xml:space="preserve">1 pirkimo objekto daliai: </w:t>
      </w:r>
      <w:r w:rsidRPr="003803BD">
        <w:rPr>
          <w:rFonts w:ascii="Times New Roman" w:eastAsia="Times New Roman" w:hAnsi="Times New Roman" w:cs="Times New Roman"/>
          <w:b/>
          <w:color w:val="000000"/>
          <w:u w:val="single"/>
        </w:rPr>
        <w:t xml:space="preserve">Klinikinis bazinis įrenginys su kėdėmis, </w:t>
      </w:r>
      <w:r w:rsidR="00D2458B">
        <w:rPr>
          <w:rFonts w:ascii="Times New Roman" w:eastAsia="Times New Roman" w:hAnsi="Times New Roman" w:cs="Times New Roman"/>
          <w:b/>
          <w:color w:val="000000"/>
          <w:u w:val="single"/>
        </w:rPr>
        <w:t>Nr. 1</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902088" w:rsidRDefault="00F545FA" w:rsidP="00F545FA">
            <w:pPr>
              <w:spacing w:after="0" w:line="240" w:lineRule="auto"/>
              <w:jc w:val="both"/>
              <w:rPr>
                <w:rFonts w:ascii="Times New Roman" w:eastAsia="Calibri" w:hAnsi="Times New Roman" w:cs="Times New Roman"/>
                <w:b/>
                <w:i/>
              </w:rPr>
            </w:pPr>
            <w:r w:rsidRPr="003803BD">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969"/>
      </w:tblGrid>
      <w:tr w:rsidR="00143F73" w:rsidRPr="00902088" w14:paraId="1D83D2BA" w14:textId="77777777" w:rsidTr="00A1333F">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3969"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A1333F">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969"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A1333F">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969"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A1333F">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969"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6679E06F" w14:textId="76A9CD9D" w:rsidR="00143F73" w:rsidRPr="00902088" w:rsidRDefault="00B47FAF" w:rsidP="00860EC4">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5AF4403" w14:textId="7772FF4B" w:rsidR="00143F73" w:rsidRPr="00A1333F" w:rsidRDefault="00143F73" w:rsidP="00143F73">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w:t>
      </w:r>
      <w:r w:rsidRPr="00A1333F">
        <w:rPr>
          <w:rFonts w:ascii="Times New Roman" w:eastAsia="Times New Roman" w:hAnsi="Times New Roman" w:cs="Times New Roman"/>
          <w:b/>
          <w:lang w:eastAsia="lt-LT"/>
        </w:rPr>
        <w:t xml:space="preserve">Mes siūlome pirkimo </w:t>
      </w:r>
      <w:r w:rsidRPr="00A1333F">
        <w:rPr>
          <w:rFonts w:ascii="Times New Roman" w:eastAsia="Times New Roman" w:hAnsi="Times New Roman" w:cs="Times New Roman"/>
          <w:b/>
          <w:bCs/>
          <w:lang w:eastAsia="lt-LT"/>
        </w:rPr>
        <w:t xml:space="preserve"> </w:t>
      </w:r>
      <w:r w:rsidR="003803BD" w:rsidRPr="00A1333F">
        <w:rPr>
          <w:rFonts w:ascii="Times New Roman" w:eastAsia="Times New Roman" w:hAnsi="Times New Roman" w:cs="Times New Roman"/>
          <w:b/>
          <w:bCs/>
          <w:lang w:eastAsia="lt-LT"/>
        </w:rPr>
        <w:t xml:space="preserve">1 pirkimo objekto daliai </w:t>
      </w:r>
      <w:r w:rsidRPr="00A1333F">
        <w:rPr>
          <w:rFonts w:ascii="Times New Roman" w:eastAsia="Times New Roman" w:hAnsi="Times New Roman" w:cs="Times New Roman"/>
          <w:b/>
          <w:bCs/>
          <w:lang w:eastAsia="lt-LT"/>
        </w:rPr>
        <w:t>objektą už šią kainą:</w:t>
      </w:r>
    </w:p>
    <w:tbl>
      <w:tblPr>
        <w:tblW w:w="9385" w:type="dxa"/>
        <w:tblInd w:w="-176" w:type="dxa"/>
        <w:tblLayout w:type="fixed"/>
        <w:tblLook w:val="04A0" w:firstRow="1" w:lastRow="0" w:firstColumn="1" w:lastColumn="0" w:noHBand="0" w:noVBand="1"/>
      </w:tblPr>
      <w:tblGrid>
        <w:gridCol w:w="852"/>
        <w:gridCol w:w="1587"/>
        <w:gridCol w:w="993"/>
        <w:gridCol w:w="850"/>
        <w:gridCol w:w="1276"/>
        <w:gridCol w:w="1134"/>
        <w:gridCol w:w="1276"/>
        <w:gridCol w:w="1417"/>
      </w:tblGrid>
      <w:tr w:rsidR="003803BD" w:rsidRPr="00A1333F" w14:paraId="10DA0924" w14:textId="77777777" w:rsidTr="00E76C79">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3803BD" w:rsidRPr="00A1333F" w:rsidRDefault="003803BD" w:rsidP="00143F73">
            <w:pPr>
              <w:spacing w:after="0" w:line="240" w:lineRule="auto"/>
              <w:jc w:val="center"/>
              <w:rPr>
                <w:rFonts w:ascii="Times New Roman" w:eastAsia="Times New Roman" w:hAnsi="Times New Roman" w:cs="Times New Roman"/>
                <w:b/>
                <w:color w:val="D9D9D9"/>
              </w:rPr>
            </w:pPr>
            <w:r w:rsidRPr="00A1333F">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3803BD" w:rsidRPr="00A1333F" w:rsidRDefault="003803BD" w:rsidP="00143F73">
            <w:pPr>
              <w:spacing w:after="0" w:line="240" w:lineRule="auto"/>
              <w:jc w:val="center"/>
              <w:rPr>
                <w:rFonts w:ascii="Times New Roman" w:eastAsia="Times New Roman" w:hAnsi="Times New Roman" w:cs="Times New Roman"/>
                <w:b/>
              </w:rPr>
            </w:pPr>
            <w:r w:rsidRPr="00A1333F">
              <w:rPr>
                <w:rFonts w:ascii="Times New Roman" w:eastAsia="Times New Roman" w:hAnsi="Times New Roman" w:cs="Times New Roman"/>
                <w:b/>
              </w:rPr>
              <w:t>Pirkimo objekto pavadinimas</w:t>
            </w:r>
          </w:p>
          <w:p w14:paraId="45CFEB02" w14:textId="77777777" w:rsidR="003803BD" w:rsidRPr="00A1333F" w:rsidRDefault="003803BD"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3803BD" w:rsidRPr="00A1333F" w:rsidRDefault="003803BD" w:rsidP="00143F73">
            <w:pPr>
              <w:spacing w:after="0" w:line="240" w:lineRule="auto"/>
              <w:jc w:val="center"/>
              <w:rPr>
                <w:rFonts w:ascii="Times New Roman" w:eastAsia="Times New Roman" w:hAnsi="Times New Roman" w:cs="Times New Roman"/>
                <w:b/>
              </w:rPr>
            </w:pPr>
            <w:r w:rsidRPr="00A1333F">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3803BD" w:rsidRPr="00A1333F" w:rsidRDefault="003803BD" w:rsidP="00143F73">
            <w:pPr>
              <w:spacing w:after="0" w:line="240" w:lineRule="auto"/>
              <w:jc w:val="center"/>
              <w:rPr>
                <w:rFonts w:ascii="Times New Roman" w:eastAsia="Calibri" w:hAnsi="Times New Roman" w:cs="Times New Roman"/>
                <w:b/>
                <w:lang w:eastAsia="lt-LT"/>
              </w:rPr>
            </w:pPr>
            <w:r w:rsidRPr="00A1333F">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B008FC" w14:textId="21ACCA68" w:rsidR="003803BD" w:rsidRPr="00A1333F" w:rsidRDefault="003803BD" w:rsidP="00143F73">
            <w:pPr>
              <w:spacing w:after="0" w:line="256" w:lineRule="auto"/>
              <w:jc w:val="center"/>
              <w:rPr>
                <w:rFonts w:ascii="Times New Roman" w:eastAsia="Times New Roman" w:hAnsi="Times New Roman" w:cs="Times New Roman"/>
                <w:b/>
              </w:rPr>
            </w:pPr>
            <w:r w:rsidRPr="00A1333F">
              <w:rPr>
                <w:rFonts w:ascii="Times New Roman" w:eastAsia="Times New Roman" w:hAnsi="Times New Roman" w:cs="Times New Roman"/>
                <w:b/>
              </w:rPr>
              <w:t>Siūlomos prekės modelis (</w:t>
            </w:r>
            <w:r w:rsidRPr="00A1333F">
              <w:rPr>
                <w:rFonts w:ascii="Times New Roman" w:eastAsia="Times New Roman" w:hAnsi="Times New Roman" w:cs="Times New Roman"/>
                <w:b/>
                <w:i/>
              </w:rPr>
              <w:t>jei taikoma</w:t>
            </w:r>
            <w:r w:rsidRPr="00A1333F">
              <w:rPr>
                <w:rFonts w:ascii="Times New Roman" w:eastAsia="Times New Roman" w:hAnsi="Times New Roman" w:cs="Times New Roman"/>
                <w:b/>
              </w:rPr>
              <w:t xml:space="preserve">) ir kodas </w:t>
            </w:r>
            <w:r w:rsidR="00E76C79" w:rsidRPr="00A1333F">
              <w:rPr>
                <w:rFonts w:ascii="Times New Roman" w:eastAsia="Times New Roman" w:hAnsi="Times New Roman" w:cs="Times New Roman"/>
                <w:b/>
              </w:rPr>
              <w:t>(</w:t>
            </w:r>
            <w:r w:rsidR="00E76C79" w:rsidRPr="00A1333F">
              <w:rPr>
                <w:rFonts w:ascii="Times New Roman" w:eastAsia="Times New Roman" w:hAnsi="Times New Roman" w:cs="Times New Roman"/>
                <w:b/>
                <w:i/>
              </w:rPr>
              <w:t>jei taikoma</w:t>
            </w:r>
            <w:r w:rsidR="00E76C79" w:rsidRPr="00A1333F">
              <w:rPr>
                <w:rFonts w:ascii="Times New Roman" w:eastAsia="Times New Roman" w:hAnsi="Times New Roman" w:cs="Times New Roman"/>
                <w:b/>
              </w:rPr>
              <w:t>)</w:t>
            </w:r>
          </w:p>
          <w:p w14:paraId="47A5DDEE" w14:textId="3044C115" w:rsidR="003803BD" w:rsidRPr="00A1333F" w:rsidRDefault="003803BD" w:rsidP="00143F73">
            <w:pPr>
              <w:spacing w:after="0" w:line="256" w:lineRule="auto"/>
              <w:jc w:val="center"/>
              <w:rPr>
                <w:rFonts w:ascii="Times New Roman" w:eastAsia="Calibri" w:hAnsi="Times New Roman" w:cs="Times New Roman"/>
              </w:rPr>
            </w:pPr>
            <w:r w:rsidRPr="00A1333F">
              <w:rPr>
                <w:rFonts w:ascii="Times New Roman" w:eastAsia="Calibri" w:hAnsi="Times New Roman" w:cs="Times New Roman"/>
              </w:rPr>
              <w:t>(</w:t>
            </w:r>
            <w:r w:rsidRPr="00A1333F">
              <w:rPr>
                <w:rFonts w:ascii="Times New Roman" w:eastAsia="Calibri" w:hAnsi="Times New Roman" w:cs="Times New Roman"/>
                <w:i/>
              </w:rPr>
              <w:t>pildo tiekėjas</w:t>
            </w:r>
            <w:r w:rsidRPr="00A1333F">
              <w:rPr>
                <w:rFonts w:ascii="Times New Roman" w:eastAsia="Calibri" w:hAnsi="Times New Roman" w:cs="Times New Roman"/>
              </w:rPr>
              <w:t>)</w:t>
            </w:r>
          </w:p>
          <w:p w14:paraId="413FC728" w14:textId="77777777" w:rsidR="003803BD" w:rsidRPr="00A1333F" w:rsidRDefault="003803BD" w:rsidP="00143F73">
            <w:pPr>
              <w:spacing w:after="0" w:line="240" w:lineRule="auto"/>
              <w:jc w:val="center"/>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C81F40" w14:textId="76AE75F1" w:rsidR="003803BD" w:rsidRPr="00A1333F" w:rsidRDefault="003803BD" w:rsidP="00143F73">
            <w:pPr>
              <w:spacing w:after="0" w:line="240" w:lineRule="auto"/>
              <w:jc w:val="center"/>
              <w:rPr>
                <w:rFonts w:ascii="Times New Roman" w:eastAsia="Calibri" w:hAnsi="Times New Roman" w:cs="Times New Roman"/>
                <w:b/>
                <w:lang w:eastAsia="lt-LT"/>
              </w:rPr>
            </w:pPr>
            <w:r w:rsidRPr="00A1333F">
              <w:rPr>
                <w:rFonts w:ascii="Times New Roman" w:eastAsia="Calibri" w:hAnsi="Times New Roman" w:cs="Times New Roman"/>
                <w:b/>
                <w:lang w:eastAsia="lt-LT"/>
              </w:rPr>
              <w:t xml:space="preserve">Gamintojas </w:t>
            </w:r>
          </w:p>
          <w:p w14:paraId="0663AC4D" w14:textId="77777777" w:rsidR="003803BD" w:rsidRPr="00A1333F" w:rsidRDefault="003803BD" w:rsidP="00143F73">
            <w:pPr>
              <w:spacing w:after="0" w:line="240" w:lineRule="auto"/>
              <w:jc w:val="center"/>
              <w:rPr>
                <w:rFonts w:ascii="Times New Roman" w:eastAsia="Calibri" w:hAnsi="Times New Roman" w:cs="Times New Roman"/>
                <w:b/>
                <w:lang w:eastAsia="lt-LT"/>
              </w:rPr>
            </w:pPr>
          </w:p>
          <w:p w14:paraId="38D5B57A" w14:textId="77777777" w:rsidR="003803BD" w:rsidRPr="00A1333F" w:rsidRDefault="003803BD" w:rsidP="00143F73">
            <w:pPr>
              <w:spacing w:after="0" w:line="256" w:lineRule="auto"/>
              <w:jc w:val="center"/>
              <w:rPr>
                <w:rFonts w:ascii="Times New Roman" w:eastAsia="Calibri" w:hAnsi="Times New Roman" w:cs="Times New Roman"/>
              </w:rPr>
            </w:pPr>
          </w:p>
          <w:p w14:paraId="799FE94D" w14:textId="77777777" w:rsidR="003803BD" w:rsidRPr="00A1333F" w:rsidRDefault="003803BD" w:rsidP="00143F73">
            <w:pPr>
              <w:spacing w:after="0" w:line="256" w:lineRule="auto"/>
              <w:jc w:val="center"/>
              <w:rPr>
                <w:rFonts w:ascii="Times New Roman" w:eastAsia="Calibri" w:hAnsi="Times New Roman" w:cs="Times New Roman"/>
              </w:rPr>
            </w:pPr>
          </w:p>
          <w:p w14:paraId="06C622F7" w14:textId="77777777" w:rsidR="003803BD" w:rsidRPr="00A1333F" w:rsidRDefault="003803BD" w:rsidP="00143F73">
            <w:pPr>
              <w:spacing w:after="0" w:line="256" w:lineRule="auto"/>
              <w:jc w:val="center"/>
              <w:rPr>
                <w:rFonts w:ascii="Times New Roman" w:eastAsia="Calibri" w:hAnsi="Times New Roman" w:cs="Times New Roman"/>
              </w:rPr>
            </w:pPr>
            <w:r w:rsidRPr="00A1333F">
              <w:rPr>
                <w:rFonts w:ascii="Times New Roman" w:eastAsia="Calibri" w:hAnsi="Times New Roman" w:cs="Times New Roman"/>
              </w:rPr>
              <w:t>(</w:t>
            </w:r>
            <w:r w:rsidRPr="00A1333F">
              <w:rPr>
                <w:rFonts w:ascii="Times New Roman" w:eastAsia="Calibri" w:hAnsi="Times New Roman" w:cs="Times New Roman"/>
                <w:i/>
              </w:rPr>
              <w:t>pildo tiekėjas</w:t>
            </w:r>
            <w:r w:rsidRPr="00A1333F">
              <w:rPr>
                <w:rFonts w:ascii="Times New Roman" w:eastAsia="Calibri" w:hAnsi="Times New Roman" w:cs="Times New Roman"/>
              </w:rPr>
              <w:t>)</w:t>
            </w:r>
          </w:p>
          <w:p w14:paraId="7A381819" w14:textId="77777777" w:rsidR="003803BD" w:rsidRPr="00A1333F" w:rsidRDefault="003803BD" w:rsidP="00143F73">
            <w:pPr>
              <w:spacing w:after="0" w:line="240" w:lineRule="auto"/>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16407" w14:textId="77777777" w:rsidR="003803BD" w:rsidRPr="00A1333F" w:rsidRDefault="003803BD" w:rsidP="00143F73">
            <w:pPr>
              <w:spacing w:after="0" w:line="256" w:lineRule="auto"/>
              <w:jc w:val="center"/>
              <w:rPr>
                <w:rFonts w:ascii="Times New Roman" w:eastAsia="Calibri" w:hAnsi="Times New Roman" w:cs="Times New Roman"/>
                <w:b/>
              </w:rPr>
            </w:pPr>
            <w:r w:rsidRPr="00A1333F">
              <w:rPr>
                <w:rFonts w:ascii="Times New Roman" w:eastAsia="Calibri" w:hAnsi="Times New Roman" w:cs="Times New Roman"/>
                <w:b/>
              </w:rPr>
              <w:t xml:space="preserve">Vieneto kaina, eurais be PVM </w:t>
            </w:r>
          </w:p>
          <w:p w14:paraId="36E31808" w14:textId="77777777" w:rsidR="00E76C79" w:rsidRPr="00A1333F" w:rsidRDefault="00E76C79" w:rsidP="00143F73">
            <w:pPr>
              <w:spacing w:after="0" w:line="256" w:lineRule="auto"/>
              <w:jc w:val="center"/>
              <w:rPr>
                <w:rFonts w:ascii="Times New Roman" w:eastAsia="Calibri" w:hAnsi="Times New Roman" w:cs="Times New Roman"/>
              </w:rPr>
            </w:pPr>
          </w:p>
          <w:p w14:paraId="31673E94" w14:textId="4F5CD1A2" w:rsidR="003803BD" w:rsidRPr="00A1333F" w:rsidRDefault="003803BD" w:rsidP="00143F73">
            <w:pPr>
              <w:spacing w:after="0" w:line="256" w:lineRule="auto"/>
              <w:jc w:val="center"/>
              <w:rPr>
                <w:rFonts w:ascii="Times New Roman" w:eastAsia="Calibri" w:hAnsi="Times New Roman" w:cs="Times New Roman"/>
                <w:b/>
              </w:rPr>
            </w:pPr>
            <w:r w:rsidRPr="00A1333F">
              <w:rPr>
                <w:rFonts w:ascii="Times New Roman" w:eastAsia="Calibri" w:hAnsi="Times New Roman" w:cs="Times New Roman"/>
              </w:rPr>
              <w:t>(</w:t>
            </w:r>
            <w:r w:rsidRPr="00A1333F">
              <w:rPr>
                <w:rFonts w:ascii="Times New Roman" w:eastAsia="Calibri" w:hAnsi="Times New Roman" w:cs="Times New Roman"/>
                <w:i/>
              </w:rPr>
              <w:t>pildo tiekėjas</w:t>
            </w:r>
            <w:r w:rsidRPr="00A1333F">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457ADE" w14:textId="77777777" w:rsidR="003803BD" w:rsidRPr="00A1333F" w:rsidRDefault="003803BD" w:rsidP="00E76C79">
            <w:pPr>
              <w:spacing w:after="0" w:line="256" w:lineRule="auto"/>
              <w:jc w:val="center"/>
              <w:rPr>
                <w:rFonts w:ascii="Times New Roman" w:eastAsia="Calibri" w:hAnsi="Times New Roman" w:cs="Times New Roman"/>
                <w:b/>
              </w:rPr>
            </w:pPr>
            <w:r w:rsidRPr="00A1333F">
              <w:rPr>
                <w:rFonts w:ascii="Times New Roman" w:eastAsia="Calibri" w:hAnsi="Times New Roman" w:cs="Times New Roman"/>
                <w:b/>
              </w:rPr>
              <w:t>Bendra kaina, eurais be PVM</w:t>
            </w:r>
          </w:p>
          <w:p w14:paraId="1E87835F" w14:textId="77777777" w:rsidR="003803BD" w:rsidRPr="00A1333F" w:rsidRDefault="003803BD" w:rsidP="00143F73">
            <w:pPr>
              <w:spacing w:after="0" w:line="256" w:lineRule="auto"/>
              <w:jc w:val="center"/>
              <w:rPr>
                <w:rFonts w:ascii="Times New Roman" w:eastAsia="Calibri" w:hAnsi="Times New Roman" w:cs="Times New Roman"/>
              </w:rPr>
            </w:pPr>
          </w:p>
          <w:p w14:paraId="4FC79C7E" w14:textId="77777777" w:rsidR="003803BD" w:rsidRPr="00A1333F" w:rsidRDefault="003803BD" w:rsidP="00143F73">
            <w:pPr>
              <w:spacing w:after="0" w:line="256" w:lineRule="auto"/>
              <w:jc w:val="center"/>
              <w:rPr>
                <w:rFonts w:ascii="Times New Roman" w:eastAsia="Calibri" w:hAnsi="Times New Roman" w:cs="Times New Roman"/>
              </w:rPr>
            </w:pPr>
            <w:r w:rsidRPr="00A1333F">
              <w:rPr>
                <w:rFonts w:ascii="Times New Roman" w:eastAsia="Calibri" w:hAnsi="Times New Roman" w:cs="Times New Roman"/>
              </w:rPr>
              <w:t>(</w:t>
            </w:r>
            <w:r w:rsidRPr="00A1333F">
              <w:rPr>
                <w:rFonts w:ascii="Times New Roman" w:eastAsia="Calibri" w:hAnsi="Times New Roman" w:cs="Times New Roman"/>
                <w:i/>
              </w:rPr>
              <w:t>pildo tiekėjas</w:t>
            </w:r>
            <w:r w:rsidRPr="00A1333F">
              <w:rPr>
                <w:rFonts w:ascii="Times New Roman" w:eastAsia="Calibri" w:hAnsi="Times New Roman" w:cs="Times New Roman"/>
              </w:rPr>
              <w:t>)</w:t>
            </w:r>
          </w:p>
          <w:p w14:paraId="37CB6477" w14:textId="77777777" w:rsidR="003803BD" w:rsidRPr="00A1333F" w:rsidRDefault="003803BD" w:rsidP="00143F73">
            <w:pPr>
              <w:jc w:val="center"/>
              <w:rPr>
                <w:rFonts w:ascii="Times New Roman" w:eastAsia="Calibri" w:hAnsi="Times New Roman" w:cs="Times New Roman"/>
              </w:rPr>
            </w:pPr>
          </w:p>
        </w:tc>
      </w:tr>
      <w:tr w:rsidR="003803BD" w:rsidRPr="00A1333F" w14:paraId="6DDDF289" w14:textId="77777777" w:rsidTr="00E76C79">
        <w:trPr>
          <w:trHeight w:val="557"/>
        </w:trPr>
        <w:tc>
          <w:tcPr>
            <w:tcW w:w="852" w:type="dxa"/>
            <w:tcBorders>
              <w:top w:val="single" w:sz="4" w:space="0" w:color="auto"/>
              <w:left w:val="single" w:sz="4" w:space="0" w:color="auto"/>
              <w:bottom w:val="single" w:sz="4" w:space="0" w:color="auto"/>
              <w:right w:val="single" w:sz="4" w:space="0" w:color="auto"/>
            </w:tcBorders>
          </w:tcPr>
          <w:p w14:paraId="3AB258D3" w14:textId="06CE4FF6" w:rsidR="003803BD" w:rsidRPr="00A1333F" w:rsidRDefault="003803BD" w:rsidP="00143F73">
            <w:pPr>
              <w:spacing w:after="0" w:line="240" w:lineRule="auto"/>
              <w:jc w:val="center"/>
              <w:rPr>
                <w:rFonts w:ascii="Times New Roman" w:eastAsia="Times New Roman" w:hAnsi="Times New Roman" w:cs="Times New Roman"/>
                <w:b/>
              </w:rPr>
            </w:pPr>
            <w:r w:rsidRPr="00A1333F">
              <w:rPr>
                <w:rFonts w:ascii="Times New Roman" w:eastAsia="Times New Roman" w:hAnsi="Times New Roman" w:cs="Times New Roman"/>
                <w:b/>
              </w:rPr>
              <w:t>1</w:t>
            </w:r>
          </w:p>
        </w:tc>
        <w:tc>
          <w:tcPr>
            <w:tcW w:w="1587" w:type="dxa"/>
            <w:tcBorders>
              <w:top w:val="single" w:sz="4" w:space="0" w:color="auto"/>
              <w:left w:val="nil"/>
              <w:bottom w:val="single" w:sz="4" w:space="0" w:color="auto"/>
              <w:right w:val="single" w:sz="4" w:space="0" w:color="auto"/>
            </w:tcBorders>
          </w:tcPr>
          <w:p w14:paraId="67065D32" w14:textId="33DE4D36" w:rsidR="003803BD" w:rsidRPr="00A1333F" w:rsidRDefault="003803BD" w:rsidP="00143F73">
            <w:pPr>
              <w:spacing w:after="0" w:line="240" w:lineRule="auto"/>
              <w:jc w:val="center"/>
              <w:rPr>
                <w:rFonts w:ascii="Times New Roman" w:eastAsia="Times New Roman" w:hAnsi="Times New Roman" w:cs="Times New Roman"/>
                <w:b/>
              </w:rPr>
            </w:pPr>
            <w:r w:rsidRPr="00A1333F">
              <w:rPr>
                <w:rFonts w:ascii="Times New Roman" w:eastAsia="Times New Roman" w:hAnsi="Times New Roman" w:cs="Times New Roman"/>
                <w:b/>
              </w:rPr>
              <w:t>2</w:t>
            </w:r>
          </w:p>
        </w:tc>
        <w:tc>
          <w:tcPr>
            <w:tcW w:w="993" w:type="dxa"/>
            <w:tcBorders>
              <w:top w:val="single" w:sz="4" w:space="0" w:color="auto"/>
              <w:left w:val="nil"/>
              <w:bottom w:val="single" w:sz="4" w:space="0" w:color="auto"/>
              <w:right w:val="single" w:sz="4" w:space="0" w:color="auto"/>
            </w:tcBorders>
          </w:tcPr>
          <w:p w14:paraId="7A3234B5" w14:textId="7244D6F9" w:rsidR="003803BD" w:rsidRPr="00A1333F" w:rsidRDefault="003803BD" w:rsidP="00143F73">
            <w:pPr>
              <w:spacing w:after="0" w:line="240" w:lineRule="auto"/>
              <w:jc w:val="center"/>
              <w:rPr>
                <w:rFonts w:ascii="Times New Roman" w:eastAsia="Calibri" w:hAnsi="Times New Roman" w:cs="Times New Roman"/>
                <w:b/>
              </w:rPr>
            </w:pPr>
            <w:r w:rsidRPr="00A1333F">
              <w:rPr>
                <w:rFonts w:ascii="Times New Roman" w:eastAsia="Calibri" w:hAnsi="Times New Roman" w:cs="Times New Roman"/>
                <w:b/>
              </w:rPr>
              <w:t>3</w:t>
            </w:r>
          </w:p>
        </w:tc>
        <w:tc>
          <w:tcPr>
            <w:tcW w:w="850" w:type="dxa"/>
            <w:tcBorders>
              <w:top w:val="single" w:sz="4" w:space="0" w:color="auto"/>
              <w:left w:val="nil"/>
              <w:bottom w:val="single" w:sz="4" w:space="0" w:color="auto"/>
              <w:right w:val="single" w:sz="4" w:space="0" w:color="auto"/>
            </w:tcBorders>
          </w:tcPr>
          <w:p w14:paraId="731CF305" w14:textId="55F7FDCD" w:rsidR="003803BD" w:rsidRPr="00A1333F" w:rsidRDefault="003803BD" w:rsidP="00143F73">
            <w:pPr>
              <w:spacing w:after="0" w:line="240" w:lineRule="auto"/>
              <w:jc w:val="center"/>
              <w:rPr>
                <w:rFonts w:ascii="Times New Roman" w:eastAsia="Calibri" w:hAnsi="Times New Roman" w:cs="Times New Roman"/>
                <w:b/>
                <w:lang w:eastAsia="lt-LT"/>
              </w:rPr>
            </w:pPr>
            <w:r w:rsidRPr="00A1333F">
              <w:rPr>
                <w:rFonts w:ascii="Times New Roman" w:eastAsia="Calibri" w:hAnsi="Times New Roman" w:cs="Times New Roman"/>
                <w:b/>
                <w:lang w:eastAsia="lt-LT"/>
              </w:rPr>
              <w:t>4</w:t>
            </w:r>
          </w:p>
        </w:tc>
        <w:tc>
          <w:tcPr>
            <w:tcW w:w="1276" w:type="dxa"/>
            <w:tcBorders>
              <w:top w:val="single" w:sz="4" w:space="0" w:color="auto"/>
              <w:left w:val="single" w:sz="4" w:space="0" w:color="auto"/>
              <w:bottom w:val="single" w:sz="4" w:space="0" w:color="auto"/>
              <w:right w:val="single" w:sz="4" w:space="0" w:color="auto"/>
            </w:tcBorders>
          </w:tcPr>
          <w:p w14:paraId="38A3FCFB" w14:textId="473EE30F" w:rsidR="003803BD" w:rsidRPr="00A1333F" w:rsidRDefault="003803BD" w:rsidP="00143F73">
            <w:pPr>
              <w:spacing w:after="0" w:line="256" w:lineRule="auto"/>
              <w:jc w:val="center"/>
              <w:rPr>
                <w:rFonts w:ascii="Times New Roman" w:eastAsia="Times New Roman" w:hAnsi="Times New Roman" w:cs="Times New Roman"/>
                <w:b/>
              </w:rPr>
            </w:pPr>
            <w:r w:rsidRPr="00A1333F">
              <w:rPr>
                <w:rFonts w:ascii="Times New Roman" w:eastAsia="Times New Roman" w:hAnsi="Times New Roman" w:cs="Times New Roman"/>
                <w:b/>
              </w:rPr>
              <w:t>5</w:t>
            </w:r>
          </w:p>
        </w:tc>
        <w:tc>
          <w:tcPr>
            <w:tcW w:w="1134" w:type="dxa"/>
            <w:tcBorders>
              <w:top w:val="single" w:sz="4" w:space="0" w:color="auto"/>
              <w:left w:val="single" w:sz="4" w:space="0" w:color="auto"/>
              <w:bottom w:val="single" w:sz="4" w:space="0" w:color="auto"/>
              <w:right w:val="single" w:sz="4" w:space="0" w:color="auto"/>
            </w:tcBorders>
          </w:tcPr>
          <w:p w14:paraId="062CEDE6" w14:textId="52999C0D" w:rsidR="003803BD" w:rsidRPr="00A1333F" w:rsidRDefault="003803BD" w:rsidP="00143F73">
            <w:pPr>
              <w:spacing w:after="0" w:line="240" w:lineRule="auto"/>
              <w:jc w:val="center"/>
              <w:rPr>
                <w:rFonts w:ascii="Times New Roman" w:eastAsia="Times New Roman" w:hAnsi="Times New Roman" w:cs="Times New Roman"/>
                <w:b/>
                <w:sz w:val="20"/>
                <w:szCs w:val="20"/>
              </w:rPr>
            </w:pPr>
            <w:r w:rsidRPr="00A1333F">
              <w:rPr>
                <w:rFonts w:ascii="Times New Roman" w:eastAsia="Times New Roman" w:hAnsi="Times New Roman" w:cs="Times New Roman"/>
                <w:b/>
                <w:sz w:val="20"/>
                <w:szCs w:val="20"/>
              </w:rPr>
              <w:t>6</w:t>
            </w:r>
          </w:p>
        </w:tc>
        <w:tc>
          <w:tcPr>
            <w:tcW w:w="1276" w:type="dxa"/>
            <w:tcBorders>
              <w:top w:val="single" w:sz="4" w:space="0" w:color="auto"/>
              <w:left w:val="single" w:sz="4" w:space="0" w:color="auto"/>
              <w:bottom w:val="single" w:sz="4" w:space="0" w:color="auto"/>
              <w:right w:val="single" w:sz="4" w:space="0" w:color="auto"/>
            </w:tcBorders>
          </w:tcPr>
          <w:p w14:paraId="04AF3353" w14:textId="6A048440" w:rsidR="003803BD" w:rsidRPr="00A1333F" w:rsidRDefault="003803BD" w:rsidP="00143F73">
            <w:pPr>
              <w:spacing w:after="0" w:line="256" w:lineRule="auto"/>
              <w:jc w:val="center"/>
              <w:rPr>
                <w:rFonts w:ascii="Times New Roman" w:eastAsia="Calibri" w:hAnsi="Times New Roman" w:cs="Times New Roman"/>
                <w:b/>
              </w:rPr>
            </w:pPr>
            <w:r w:rsidRPr="00A1333F">
              <w:rPr>
                <w:rFonts w:ascii="Times New Roman" w:eastAsia="Calibri" w:hAnsi="Times New Roman" w:cs="Times New Roman"/>
                <w:b/>
              </w:rPr>
              <w:t>7</w:t>
            </w:r>
          </w:p>
        </w:tc>
        <w:tc>
          <w:tcPr>
            <w:tcW w:w="1417" w:type="dxa"/>
            <w:tcBorders>
              <w:top w:val="single" w:sz="4" w:space="0" w:color="auto"/>
              <w:left w:val="single" w:sz="4" w:space="0" w:color="auto"/>
              <w:bottom w:val="single" w:sz="4" w:space="0" w:color="auto"/>
              <w:right w:val="single" w:sz="4" w:space="0" w:color="auto"/>
            </w:tcBorders>
          </w:tcPr>
          <w:p w14:paraId="434CA18A" w14:textId="4A5269CF" w:rsidR="003803BD" w:rsidRPr="00A1333F" w:rsidRDefault="003803BD" w:rsidP="00143F73">
            <w:pPr>
              <w:spacing w:after="0" w:line="256" w:lineRule="auto"/>
              <w:jc w:val="center"/>
              <w:rPr>
                <w:rFonts w:ascii="Times New Roman" w:eastAsia="Calibri" w:hAnsi="Times New Roman" w:cs="Times New Roman"/>
                <w:b/>
              </w:rPr>
            </w:pPr>
            <w:r w:rsidRPr="00A1333F">
              <w:rPr>
                <w:rFonts w:ascii="Times New Roman" w:eastAsia="Calibri" w:hAnsi="Times New Roman" w:cs="Times New Roman"/>
                <w:b/>
              </w:rPr>
              <w:t>8</w:t>
            </w:r>
          </w:p>
        </w:tc>
      </w:tr>
      <w:tr w:rsidR="003803BD" w:rsidRPr="00A1333F" w14:paraId="4EE7CCCB" w14:textId="77777777" w:rsidTr="00E76C79">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179D70BD" w14:textId="77777777" w:rsidR="003803BD" w:rsidRPr="00A1333F" w:rsidRDefault="003803BD" w:rsidP="00143F73">
            <w:pPr>
              <w:spacing w:after="0" w:line="240" w:lineRule="auto"/>
              <w:rPr>
                <w:rFonts w:ascii="Times New Roman" w:eastAsia="Times New Roman" w:hAnsi="Times New Roman" w:cs="Times New Roman"/>
                <w:b/>
                <w:color w:val="000000"/>
                <w:lang w:eastAsia="lt-LT"/>
              </w:rPr>
            </w:pPr>
            <w:r w:rsidRPr="00A1333F">
              <w:rPr>
                <w:rFonts w:ascii="Times New Roman" w:eastAsia="Times New Roman" w:hAnsi="Times New Roman" w:cs="Times New Roman"/>
                <w:b/>
                <w:color w:val="000000"/>
                <w:lang w:eastAsia="lt-LT"/>
              </w:rPr>
              <w:t>1.1.</w:t>
            </w:r>
          </w:p>
        </w:tc>
        <w:tc>
          <w:tcPr>
            <w:tcW w:w="1587" w:type="dxa"/>
            <w:tcBorders>
              <w:top w:val="single" w:sz="4" w:space="0" w:color="auto"/>
              <w:left w:val="nil"/>
              <w:bottom w:val="single" w:sz="4" w:space="0" w:color="auto"/>
              <w:right w:val="single" w:sz="4" w:space="0" w:color="auto"/>
            </w:tcBorders>
            <w:hideMark/>
          </w:tcPr>
          <w:p w14:paraId="0DFAC127" w14:textId="0201A836" w:rsidR="003803BD" w:rsidRPr="00A1333F" w:rsidRDefault="003803BD" w:rsidP="00143F73">
            <w:pPr>
              <w:keepNext/>
              <w:spacing w:after="0" w:line="240" w:lineRule="auto"/>
              <w:outlineLvl w:val="3"/>
              <w:rPr>
                <w:rFonts w:ascii="Times New Roman" w:eastAsia="Times New Roman" w:hAnsi="Times New Roman" w:cs="Times New Roman"/>
                <w:b/>
              </w:rPr>
            </w:pPr>
            <w:r w:rsidRPr="00A1333F">
              <w:rPr>
                <w:rFonts w:ascii="Times New Roman" w:eastAsia="Times New Roman" w:hAnsi="Times New Roman" w:cs="Times New Roman"/>
                <w:b/>
              </w:rPr>
              <w:t>Klinikinis bazinis įrenginys su kėdėmis</w:t>
            </w:r>
            <w:r w:rsidR="00462DF1" w:rsidRPr="00A1333F">
              <w:rPr>
                <w:rFonts w:ascii="Times New Roman" w:eastAsia="Times New Roman" w:hAnsi="Times New Roman" w:cs="Times New Roman"/>
                <w:b/>
              </w:rPr>
              <w:t xml:space="preserve"> Nr. 1</w:t>
            </w:r>
          </w:p>
        </w:tc>
        <w:tc>
          <w:tcPr>
            <w:tcW w:w="993" w:type="dxa"/>
            <w:tcBorders>
              <w:top w:val="single" w:sz="4" w:space="0" w:color="auto"/>
              <w:left w:val="nil"/>
              <w:bottom w:val="single" w:sz="4" w:space="0" w:color="auto"/>
              <w:right w:val="single" w:sz="4" w:space="0" w:color="auto"/>
            </w:tcBorders>
            <w:vAlign w:val="center"/>
          </w:tcPr>
          <w:p w14:paraId="67D0BB60" w14:textId="6BB4E0F6" w:rsidR="003803BD" w:rsidRPr="00A1333F" w:rsidRDefault="007E7FE2" w:rsidP="00143F73">
            <w:pPr>
              <w:spacing w:after="0" w:line="240" w:lineRule="auto"/>
              <w:jc w:val="center"/>
              <w:rPr>
                <w:rFonts w:ascii="Times New Roman" w:eastAsia="Calibri" w:hAnsi="Times New Roman" w:cs="Times New Roman"/>
                <w:bCs/>
              </w:rPr>
            </w:pPr>
            <w:r w:rsidRPr="00A1333F">
              <w:rPr>
                <w:rFonts w:ascii="Times New Roman" w:eastAsia="Calibri" w:hAnsi="Times New Roman" w:cs="Times New Roman"/>
                <w:bCs/>
              </w:rPr>
              <w:t>Kompl</w:t>
            </w:r>
            <w:r w:rsidR="003803BD" w:rsidRPr="00A1333F">
              <w:rPr>
                <w:rFonts w:ascii="Times New Roman" w:eastAsia="Calibri" w:hAnsi="Times New Roman" w:cs="Times New Roman"/>
                <w:bCs/>
              </w:rPr>
              <w:t>.</w:t>
            </w:r>
          </w:p>
        </w:tc>
        <w:tc>
          <w:tcPr>
            <w:tcW w:w="850" w:type="dxa"/>
            <w:tcBorders>
              <w:top w:val="single" w:sz="4" w:space="0" w:color="auto"/>
              <w:left w:val="nil"/>
              <w:bottom w:val="single" w:sz="4" w:space="0" w:color="auto"/>
              <w:right w:val="single" w:sz="4" w:space="0" w:color="auto"/>
            </w:tcBorders>
          </w:tcPr>
          <w:p w14:paraId="4ED923E6" w14:textId="77777777" w:rsidR="003803BD" w:rsidRPr="00A1333F" w:rsidRDefault="003803BD" w:rsidP="00143F73">
            <w:pPr>
              <w:spacing w:after="0" w:line="240" w:lineRule="auto"/>
              <w:jc w:val="center"/>
              <w:rPr>
                <w:rFonts w:ascii="Times New Roman" w:eastAsia="Calibri" w:hAnsi="Times New Roman" w:cs="Times New Roman"/>
                <w:bCs/>
                <w:color w:val="000000"/>
              </w:rPr>
            </w:pPr>
          </w:p>
          <w:p w14:paraId="4DB13348" w14:textId="4A7D9565" w:rsidR="003803BD" w:rsidRPr="00A1333F" w:rsidRDefault="003803BD" w:rsidP="00143F73">
            <w:pPr>
              <w:spacing w:after="0" w:line="240" w:lineRule="auto"/>
              <w:jc w:val="center"/>
              <w:rPr>
                <w:rFonts w:ascii="Times New Roman" w:eastAsia="Calibri" w:hAnsi="Times New Roman" w:cs="Times New Roman"/>
                <w:bCs/>
                <w:color w:val="000000"/>
              </w:rPr>
            </w:pPr>
            <w:r w:rsidRPr="00A1333F">
              <w:rPr>
                <w:rFonts w:ascii="Times New Roman" w:eastAsia="Calibri" w:hAnsi="Times New Roman" w:cs="Times New Roman"/>
                <w:bCs/>
                <w:color w:val="000000"/>
              </w:rPr>
              <w:t>68</w:t>
            </w:r>
          </w:p>
        </w:tc>
        <w:tc>
          <w:tcPr>
            <w:tcW w:w="1276" w:type="dxa"/>
            <w:tcBorders>
              <w:top w:val="single" w:sz="4" w:space="0" w:color="auto"/>
              <w:left w:val="single" w:sz="4" w:space="0" w:color="auto"/>
              <w:bottom w:val="single" w:sz="4" w:space="0" w:color="auto"/>
              <w:right w:val="single" w:sz="4" w:space="0" w:color="auto"/>
            </w:tcBorders>
          </w:tcPr>
          <w:p w14:paraId="22093018" w14:textId="77777777" w:rsidR="003803BD" w:rsidRPr="00A1333F" w:rsidRDefault="003803BD" w:rsidP="00143F73">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5586C183" w14:textId="77777777" w:rsidR="003803BD" w:rsidRPr="00A1333F" w:rsidRDefault="003803BD" w:rsidP="00143F73">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2DBAB2A8" w14:textId="77777777" w:rsidR="003803BD" w:rsidRPr="00A1333F" w:rsidRDefault="003803BD" w:rsidP="00143F73">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tcPr>
          <w:p w14:paraId="243636FA" w14:textId="77777777" w:rsidR="003803BD" w:rsidRPr="00A1333F" w:rsidRDefault="003803BD" w:rsidP="00143F73">
            <w:pPr>
              <w:spacing w:after="0" w:line="240" w:lineRule="auto"/>
              <w:jc w:val="center"/>
              <w:rPr>
                <w:rFonts w:ascii="Times New Roman" w:eastAsia="Calibri" w:hAnsi="Times New Roman" w:cs="Times New Roman"/>
                <w:color w:val="000000"/>
              </w:rPr>
            </w:pPr>
          </w:p>
        </w:tc>
      </w:tr>
      <w:tr w:rsidR="003803BD" w:rsidRPr="00A1333F" w14:paraId="4147C7DE" w14:textId="77777777" w:rsidTr="00E76C79">
        <w:trPr>
          <w:trHeight w:val="600"/>
        </w:trPr>
        <w:tc>
          <w:tcPr>
            <w:tcW w:w="7968"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0B1A8998" w:rsidR="003803BD" w:rsidRPr="00A1333F" w:rsidRDefault="003803BD" w:rsidP="00143F73">
            <w:pPr>
              <w:spacing w:after="0" w:line="240" w:lineRule="auto"/>
              <w:jc w:val="both"/>
              <w:rPr>
                <w:rFonts w:ascii="Times New Roman" w:eastAsia="Calibri" w:hAnsi="Times New Roman" w:cs="Times New Roman"/>
                <w:color w:val="000000"/>
              </w:rPr>
            </w:pPr>
            <w:r w:rsidRPr="00A1333F">
              <w:rPr>
                <w:rFonts w:ascii="Times New Roman" w:eastAsia="Times New Roman" w:hAnsi="Times New Roman" w:cs="Times New Roman"/>
                <w:b/>
                <w:color w:val="000000"/>
              </w:rPr>
              <w:lastRenderedPageBreak/>
              <w:t>Bendra 1 pirkimo objekto daliai pasiūlymo kaina eurais be PVM (skaičiais)</w:t>
            </w:r>
          </w:p>
        </w:tc>
        <w:tc>
          <w:tcPr>
            <w:tcW w:w="1417" w:type="dxa"/>
            <w:tcBorders>
              <w:top w:val="single" w:sz="4" w:space="0" w:color="auto"/>
              <w:left w:val="single" w:sz="4" w:space="0" w:color="auto"/>
              <w:bottom w:val="single" w:sz="4" w:space="0" w:color="auto"/>
              <w:right w:val="single" w:sz="4" w:space="0" w:color="auto"/>
            </w:tcBorders>
          </w:tcPr>
          <w:p w14:paraId="2759F63A" w14:textId="77777777" w:rsidR="003803BD" w:rsidRPr="00A1333F" w:rsidRDefault="003803BD" w:rsidP="00143F73">
            <w:pPr>
              <w:spacing w:after="0" w:line="240" w:lineRule="auto"/>
              <w:jc w:val="center"/>
              <w:rPr>
                <w:rFonts w:ascii="Times New Roman" w:eastAsia="Calibri" w:hAnsi="Times New Roman" w:cs="Times New Roman"/>
                <w:color w:val="000000"/>
              </w:rPr>
            </w:pPr>
          </w:p>
        </w:tc>
      </w:tr>
      <w:tr w:rsidR="003803BD" w:rsidRPr="00A1333F" w14:paraId="594C3231" w14:textId="77777777" w:rsidTr="00E76C79">
        <w:trPr>
          <w:trHeight w:val="600"/>
        </w:trPr>
        <w:tc>
          <w:tcPr>
            <w:tcW w:w="7968"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3803BD" w:rsidRPr="00A1333F" w:rsidRDefault="003803BD" w:rsidP="00143F73">
            <w:pPr>
              <w:spacing w:after="0" w:line="240" w:lineRule="auto"/>
              <w:jc w:val="both"/>
              <w:rPr>
                <w:rFonts w:ascii="Times New Roman" w:eastAsia="Calibri" w:hAnsi="Times New Roman" w:cs="Times New Roman"/>
                <w:b/>
                <w:color w:val="000000" w:themeColor="text1"/>
              </w:rPr>
            </w:pPr>
            <w:r w:rsidRPr="00A1333F">
              <w:rPr>
                <w:rFonts w:ascii="Times New Roman" w:eastAsia="Calibri" w:hAnsi="Times New Roman" w:cs="Times New Roman"/>
                <w:b/>
                <w:color w:val="000000" w:themeColor="text1"/>
              </w:rPr>
              <w:t>PVM suma (skaičiais)</w:t>
            </w:r>
          </w:p>
        </w:tc>
        <w:tc>
          <w:tcPr>
            <w:tcW w:w="1417" w:type="dxa"/>
            <w:tcBorders>
              <w:top w:val="single" w:sz="4" w:space="0" w:color="auto"/>
              <w:left w:val="single" w:sz="4" w:space="0" w:color="auto"/>
              <w:bottom w:val="single" w:sz="4" w:space="0" w:color="auto"/>
              <w:right w:val="single" w:sz="4" w:space="0" w:color="auto"/>
            </w:tcBorders>
          </w:tcPr>
          <w:p w14:paraId="001FA6BC" w14:textId="77777777" w:rsidR="003803BD" w:rsidRPr="00A1333F" w:rsidRDefault="003803BD" w:rsidP="00143F73">
            <w:pPr>
              <w:spacing w:after="0" w:line="240" w:lineRule="auto"/>
              <w:jc w:val="center"/>
              <w:rPr>
                <w:rFonts w:ascii="Times New Roman" w:eastAsia="Calibri" w:hAnsi="Times New Roman" w:cs="Times New Roman"/>
                <w:color w:val="000000"/>
              </w:rPr>
            </w:pPr>
          </w:p>
        </w:tc>
      </w:tr>
      <w:tr w:rsidR="003803BD" w:rsidRPr="00A1333F" w14:paraId="15916521" w14:textId="77777777" w:rsidTr="00E76C79">
        <w:trPr>
          <w:trHeight w:val="600"/>
        </w:trPr>
        <w:tc>
          <w:tcPr>
            <w:tcW w:w="7968"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6ACDE310" w:rsidR="003803BD" w:rsidRPr="00A1333F" w:rsidRDefault="003803BD" w:rsidP="00143F73">
            <w:pPr>
              <w:spacing w:after="0" w:line="240" w:lineRule="auto"/>
              <w:jc w:val="both"/>
              <w:rPr>
                <w:rFonts w:ascii="Times New Roman" w:eastAsia="Calibri" w:hAnsi="Times New Roman" w:cs="Times New Roman"/>
                <w:color w:val="000000"/>
              </w:rPr>
            </w:pPr>
            <w:r w:rsidRPr="00A1333F">
              <w:rPr>
                <w:rFonts w:ascii="Times New Roman" w:eastAsia="Times New Roman" w:hAnsi="Times New Roman" w:cs="Times New Roman"/>
                <w:b/>
                <w:color w:val="000000"/>
              </w:rPr>
              <w:t>Bendra 1 pirkimo objekto daliai pasiūlymo kaina eurais su PVM (skaičiais)</w:t>
            </w:r>
          </w:p>
        </w:tc>
        <w:tc>
          <w:tcPr>
            <w:tcW w:w="1417" w:type="dxa"/>
            <w:tcBorders>
              <w:top w:val="single" w:sz="4" w:space="0" w:color="auto"/>
              <w:left w:val="single" w:sz="4" w:space="0" w:color="auto"/>
              <w:bottom w:val="single" w:sz="4" w:space="0" w:color="auto"/>
              <w:right w:val="single" w:sz="4" w:space="0" w:color="auto"/>
            </w:tcBorders>
          </w:tcPr>
          <w:p w14:paraId="5F5D3399" w14:textId="77777777" w:rsidR="003803BD" w:rsidRPr="00A1333F" w:rsidRDefault="003803BD" w:rsidP="00143F73">
            <w:pPr>
              <w:spacing w:after="0" w:line="240" w:lineRule="auto"/>
              <w:jc w:val="center"/>
              <w:rPr>
                <w:rFonts w:ascii="Times New Roman" w:eastAsia="Calibri" w:hAnsi="Times New Roman" w:cs="Times New Roman"/>
                <w:color w:val="000000"/>
              </w:rPr>
            </w:pPr>
          </w:p>
        </w:tc>
      </w:tr>
    </w:tbl>
    <w:p w14:paraId="05E14FB9" w14:textId="77777777" w:rsidR="00143F73" w:rsidRPr="00A1333F" w:rsidRDefault="00143F73" w:rsidP="00143F73">
      <w:pPr>
        <w:spacing w:after="0" w:line="276" w:lineRule="auto"/>
        <w:jc w:val="both"/>
        <w:rPr>
          <w:rFonts w:ascii="Calibri" w:eastAsia="Calibri" w:hAnsi="Calibri" w:cs="Times New Roman"/>
        </w:rPr>
      </w:pPr>
      <w:r w:rsidRPr="00A1333F">
        <w:rPr>
          <w:rFonts w:ascii="Times New Roman" w:eastAsia="Times New Roman" w:hAnsi="Times New Roman" w:cs="Times New Roman"/>
          <w:b/>
          <w:lang w:eastAsia="lt-LT"/>
        </w:rPr>
        <w:t>Pastabos:</w:t>
      </w:r>
      <w:r w:rsidRPr="00A1333F">
        <w:rPr>
          <w:rFonts w:ascii="Calibri" w:eastAsia="Calibri" w:hAnsi="Calibri" w:cs="Times New Roman"/>
        </w:rPr>
        <w:t xml:space="preserve"> </w:t>
      </w:r>
    </w:p>
    <w:p w14:paraId="2FBC308B" w14:textId="129BC976" w:rsidR="00143F73" w:rsidRPr="00A1333F" w:rsidRDefault="00143F73" w:rsidP="00143F73">
      <w:pPr>
        <w:spacing w:after="0" w:line="276" w:lineRule="auto"/>
        <w:jc w:val="both"/>
        <w:rPr>
          <w:rFonts w:ascii="Times New Roman" w:eastAsia="Calibri" w:hAnsi="Times New Roman" w:cs="Times New Roman"/>
          <w:i/>
        </w:rPr>
      </w:pPr>
      <w:r w:rsidRPr="00A1333F">
        <w:rPr>
          <w:rFonts w:ascii="Times New Roman" w:eastAsia="Calibri" w:hAnsi="Times New Roman" w:cs="Times New Roman"/>
          <w:i/>
        </w:rPr>
        <w:t xml:space="preserve">a) Bendra </w:t>
      </w:r>
      <w:r w:rsidR="003803BD" w:rsidRPr="00A1333F">
        <w:rPr>
          <w:rFonts w:ascii="Times New Roman" w:eastAsia="Calibri" w:hAnsi="Times New Roman" w:cs="Times New Roman"/>
          <w:i/>
        </w:rPr>
        <w:t xml:space="preserve">1 pirkimo objekto daliai </w:t>
      </w:r>
      <w:r w:rsidRPr="00A1333F">
        <w:rPr>
          <w:rFonts w:ascii="Times New Roman" w:eastAsia="Calibri" w:hAnsi="Times New Roman" w:cs="Times New Roman"/>
          <w:i/>
        </w:rPr>
        <w:t>pasiūlymo kaina su PVM pasiūlyme nurodoma suapvalinta, paliekant du skaitmenis po kablelio;</w:t>
      </w:r>
    </w:p>
    <w:p w14:paraId="619F1125" w14:textId="7596BCEF" w:rsidR="00143F73" w:rsidRPr="00A1333F" w:rsidRDefault="00143F73" w:rsidP="00143F73">
      <w:pPr>
        <w:spacing w:after="0" w:line="276" w:lineRule="auto"/>
        <w:jc w:val="both"/>
        <w:rPr>
          <w:rFonts w:ascii="Times New Roman" w:eastAsia="Calibri" w:hAnsi="Times New Roman" w:cs="Times New Roman"/>
          <w:i/>
        </w:rPr>
      </w:pPr>
      <w:r w:rsidRPr="00A1333F">
        <w:rPr>
          <w:rFonts w:ascii="Times New Roman" w:eastAsia="Calibri" w:hAnsi="Times New Roman" w:cs="Times New Roman"/>
          <w:i/>
        </w:rPr>
        <w:t xml:space="preserve">b) tais atvejais, kai pagal galiojančius teisės aktus tiekėjui nereikia mokėti PVM, Tiekėjas gali nepildyti eilutės „PVM (skaičiais)“, </w:t>
      </w:r>
      <w:r w:rsidRPr="00A1333F">
        <w:rPr>
          <w:rFonts w:ascii="Times New Roman" w:eastAsia="Calibri" w:hAnsi="Times New Roman" w:cs="Times New Roman"/>
          <w:i/>
          <w:u w:val="single"/>
        </w:rPr>
        <w:t>tačiau turi nurodyti priežastis, dėl kurių PVM nemoka:___________(nurodomos prieža</w:t>
      </w:r>
      <w:r w:rsidR="00991B4C" w:rsidRPr="00A1333F">
        <w:rPr>
          <w:rFonts w:ascii="Times New Roman" w:eastAsia="Calibri" w:hAnsi="Times New Roman" w:cs="Times New Roman"/>
          <w:i/>
          <w:u w:val="single"/>
        </w:rPr>
        <w:t>s</w:t>
      </w:r>
      <w:r w:rsidRPr="00A1333F">
        <w:rPr>
          <w:rFonts w:ascii="Times New Roman" w:eastAsia="Calibri" w:hAnsi="Times New Roman" w:cs="Times New Roman"/>
          <w:i/>
          <w:u w:val="single"/>
        </w:rPr>
        <w:t>tys)</w:t>
      </w:r>
      <w:r w:rsidRPr="00A1333F">
        <w:rPr>
          <w:rFonts w:ascii="Times New Roman" w:eastAsia="Calibri" w:hAnsi="Times New Roman" w:cs="Times New Roman"/>
          <w:i/>
        </w:rPr>
        <w:t>;</w:t>
      </w:r>
    </w:p>
    <w:p w14:paraId="2E61B1AD" w14:textId="12629E1E" w:rsidR="00143F73" w:rsidRPr="00A1333F"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A1333F">
        <w:rPr>
          <w:rFonts w:ascii="Times New Roman" w:eastAsia="Calibri" w:hAnsi="Times New Roman" w:cs="Times New Roman"/>
          <w:i/>
        </w:rPr>
        <w:t>c) bendra</w:t>
      </w:r>
      <w:r w:rsidR="003803BD" w:rsidRPr="00A1333F">
        <w:rPr>
          <w:rFonts w:ascii="Times New Roman" w:eastAsia="Calibri" w:hAnsi="Times New Roman" w:cs="Times New Roman"/>
          <w:i/>
        </w:rPr>
        <w:t xml:space="preserve"> 1 pirkimo objekto daliai</w:t>
      </w:r>
      <w:r w:rsidRPr="00A1333F">
        <w:rPr>
          <w:rFonts w:ascii="Times New Roman" w:eastAsia="Calibri" w:hAnsi="Times New Roman" w:cs="Times New Roman"/>
          <w:i/>
        </w:rPr>
        <w:t xml:space="preserve"> pasiūlymo kaina turi atitikti sudėtinių dalių sumą;</w:t>
      </w:r>
    </w:p>
    <w:p w14:paraId="74EA0FA3" w14:textId="7D3333AE" w:rsidR="00143F73" w:rsidRPr="00A1333F"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A1333F">
        <w:rPr>
          <w:rFonts w:ascii="Times New Roman" w:eastAsia="Calibri" w:hAnsi="Times New Roman" w:cs="Times New Roman"/>
          <w:i/>
          <w:lang w:eastAsia="lt-LT"/>
        </w:rPr>
        <w:t xml:space="preserve">d) jei bendra </w:t>
      </w:r>
      <w:r w:rsidR="003803BD" w:rsidRPr="00A1333F">
        <w:rPr>
          <w:rFonts w:ascii="Times New Roman" w:eastAsia="Calibri" w:hAnsi="Times New Roman" w:cs="Times New Roman"/>
          <w:i/>
          <w:lang w:eastAsia="lt-LT"/>
        </w:rPr>
        <w:t xml:space="preserve">1 pirkimo objekto daliai </w:t>
      </w:r>
      <w:r w:rsidRPr="00A1333F">
        <w:rPr>
          <w:rFonts w:ascii="Times New Roman" w:eastAsia="Calibri" w:hAnsi="Times New Roman" w:cs="Times New Roman"/>
          <w:i/>
          <w:lang w:eastAsia="lt-LT"/>
        </w:rPr>
        <w:t xml:space="preserve">pasiūlymo kaina </w:t>
      </w:r>
      <w:bookmarkStart w:id="20" w:name="_Hlk65141825"/>
      <w:r w:rsidRPr="00A1333F">
        <w:rPr>
          <w:rFonts w:ascii="Times New Roman" w:eastAsia="Calibri" w:hAnsi="Times New Roman" w:cs="Times New Roman"/>
          <w:i/>
          <w:lang w:eastAsia="lt-LT"/>
        </w:rPr>
        <w:t xml:space="preserve"> </w:t>
      </w:r>
      <w:bookmarkEnd w:id="20"/>
      <w:r w:rsidRPr="00A1333F">
        <w:rPr>
          <w:rFonts w:ascii="Times New Roman" w:eastAsia="Calibri" w:hAnsi="Times New Roman" w:cs="Times New Roman"/>
          <w:i/>
          <w:lang w:eastAsia="lt-LT"/>
        </w:rPr>
        <w:t>yra didesnė už pirkimui skirtą lėšų sumą, numatytą šio pirkimų sąlygų 2.4</w:t>
      </w:r>
      <w:r w:rsidR="003803BD" w:rsidRPr="00A1333F">
        <w:rPr>
          <w:rFonts w:ascii="Times New Roman" w:eastAsia="Calibri" w:hAnsi="Times New Roman" w:cs="Times New Roman"/>
          <w:i/>
          <w:lang w:eastAsia="lt-LT"/>
        </w:rPr>
        <w:t>.1</w:t>
      </w:r>
      <w:r w:rsidRPr="00A1333F">
        <w:rPr>
          <w:rFonts w:ascii="Times New Roman" w:eastAsia="Calibri" w:hAnsi="Times New Roman" w:cs="Times New Roman"/>
          <w:i/>
          <w:lang w:eastAsia="lt-LT"/>
        </w:rPr>
        <w:t xml:space="preserve"> p., tiekėjo pasiūlymas bus atmestas;</w:t>
      </w:r>
    </w:p>
    <w:p w14:paraId="5266DF98" w14:textId="305296BE" w:rsidR="00143F73" w:rsidRPr="00A1333F"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A1333F">
        <w:rPr>
          <w:rFonts w:ascii="Times New Roman" w:eastAsia="Calibri" w:hAnsi="Times New Roman" w:cs="Times New Roman"/>
          <w:i/>
          <w:lang w:eastAsia="lt-LT"/>
        </w:rPr>
        <w:t>e)</w:t>
      </w:r>
      <w:r w:rsidRPr="00A1333F">
        <w:rPr>
          <w:rFonts w:ascii="Times New Roman" w:hAnsi="Times New Roman" w:cs="Times New Roman"/>
          <w:i/>
          <w:lang w:eastAsia="lt-LT"/>
        </w:rPr>
        <w:t xml:space="preserve"> Jeigu tiekėjas nenurodys prekės modelio ir (ar) kodo, bus laikoma, kad prekei modelis ir (ar) kodas netaikomas;</w:t>
      </w:r>
    </w:p>
    <w:p w14:paraId="4F9C9BF7" w14:textId="77777777" w:rsidR="00143F73" w:rsidRPr="00A1333F"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A1333F"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A1333F">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A1333F"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A1333F">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A1333F">
        <w:rPr>
          <w:rFonts w:ascii="Times New Roman" w:eastAsia="Calibri" w:hAnsi="Times New Roman" w:cs="Times New Roman"/>
          <w:sz w:val="24"/>
          <w:szCs w:val="20"/>
          <w:lang w:eastAsia="lt-LT"/>
        </w:rPr>
        <w:t>;</w:t>
      </w:r>
      <w:bookmarkStart w:id="21" w:name="_Hlk48135520"/>
    </w:p>
    <w:p w14:paraId="4C9351FE" w14:textId="77777777" w:rsidR="00143F73" w:rsidRPr="00A1333F"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A1333F">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ABD6C18" w14:textId="46595909" w:rsidR="00143F73" w:rsidRPr="00A1333F"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A1333F">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1"/>
    <w:p w14:paraId="7A752D07" w14:textId="77777777" w:rsidR="00143F73" w:rsidRPr="00A1333F"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A1333F">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Pr="00A1333F"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rPr>
      </w:pPr>
    </w:p>
    <w:p w14:paraId="506CC5BE" w14:textId="77777777" w:rsidR="00791524" w:rsidRPr="00A1333F" w:rsidRDefault="00791524" w:rsidP="00791524">
      <w:pPr>
        <w:pStyle w:val="ListParagraph"/>
        <w:numPr>
          <w:ilvl w:val="0"/>
          <w:numId w:val="11"/>
        </w:numPr>
        <w:spacing w:line="256" w:lineRule="auto"/>
        <w:jc w:val="both"/>
        <w:rPr>
          <w:rFonts w:ascii="Times New Roman" w:hAnsi="Times New Roman"/>
          <w:lang w:eastAsia="lt-LT"/>
        </w:rPr>
      </w:pPr>
      <w:r w:rsidRPr="00A1333F">
        <w:rPr>
          <w:rFonts w:ascii="Times New Roman" w:hAnsi="Times New Roman"/>
          <w:lang w:eastAsia="lt-LT"/>
        </w:rPr>
        <w:t xml:space="preserve">Mūsų siūloma reikšmė pagal ekonominio naudingumo pasiūlymo vertinimo kriterijus:  </w:t>
      </w:r>
    </w:p>
    <w:p w14:paraId="77EAEA87" w14:textId="77777777" w:rsidR="00791524" w:rsidRPr="00A1333F" w:rsidRDefault="00791524" w:rsidP="00791524">
      <w:pPr>
        <w:pStyle w:val="ListParagraph"/>
        <w:spacing w:line="256" w:lineRule="auto"/>
        <w:jc w:val="both"/>
        <w:rPr>
          <w:rFonts w:ascii="Times New Roman" w:hAnsi="Times New Roman"/>
          <w:lang w:eastAsia="lt-LT"/>
        </w:rPr>
      </w:pPr>
    </w:p>
    <w:p w14:paraId="0A343B73" w14:textId="47DB05B6" w:rsidR="00791524" w:rsidRPr="00A1333F" w:rsidRDefault="00791524" w:rsidP="00791524">
      <w:pPr>
        <w:pStyle w:val="ListParagraph"/>
        <w:spacing w:line="256" w:lineRule="auto"/>
        <w:jc w:val="both"/>
        <w:rPr>
          <w:rFonts w:ascii="Times New Roman" w:hAnsi="Times New Roman"/>
          <w:b/>
          <w:bCs/>
          <w:lang w:eastAsia="lt-LT"/>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1701"/>
        <w:gridCol w:w="2268"/>
        <w:gridCol w:w="1701"/>
        <w:gridCol w:w="2552"/>
      </w:tblGrid>
      <w:tr w:rsidR="0081534B" w:rsidRPr="00A1333F" w14:paraId="5C7786A2" w14:textId="77777777" w:rsidTr="00107DE1">
        <w:trPr>
          <w:trHeight w:val="915"/>
        </w:trPr>
        <w:tc>
          <w:tcPr>
            <w:tcW w:w="1985" w:type="dxa"/>
            <w:gridSpan w:val="2"/>
            <w:noWrap/>
            <w:vAlign w:val="center"/>
            <w:hideMark/>
          </w:tcPr>
          <w:p w14:paraId="01AF678F" w14:textId="77777777"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Vertinimo kriterijus (T)</w:t>
            </w:r>
          </w:p>
        </w:tc>
        <w:tc>
          <w:tcPr>
            <w:tcW w:w="1701" w:type="dxa"/>
            <w:vAlign w:val="center"/>
            <w:hideMark/>
          </w:tcPr>
          <w:p w14:paraId="41249CE9" w14:textId="77777777"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Kuri parametro reikšmė Ti yra geriausia</w:t>
            </w:r>
          </w:p>
        </w:tc>
        <w:tc>
          <w:tcPr>
            <w:tcW w:w="2268" w:type="dxa"/>
            <w:noWrap/>
            <w:vAlign w:val="center"/>
            <w:hideMark/>
          </w:tcPr>
          <w:p w14:paraId="34A466D2" w14:textId="77777777"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Sąlyga</w:t>
            </w:r>
          </w:p>
        </w:tc>
        <w:tc>
          <w:tcPr>
            <w:tcW w:w="1701" w:type="dxa"/>
            <w:vAlign w:val="center"/>
          </w:tcPr>
          <w:p w14:paraId="7BB962FB" w14:textId="65815A7C" w:rsidR="0081534B" w:rsidRPr="00A1333F" w:rsidRDefault="0081534B" w:rsidP="0081534B">
            <w:pPr>
              <w:spacing w:after="0"/>
              <w:jc w:val="center"/>
              <w:rPr>
                <w:rFonts w:ascii="Times New Roman" w:eastAsia="Times New Roman" w:hAnsi="Times New Roman" w:cs="Times New Roman"/>
                <w:sz w:val="24"/>
                <w:szCs w:val="24"/>
                <w:lang w:eastAsia="lt-LT"/>
              </w:rPr>
            </w:pPr>
            <w:r w:rsidRPr="00A1333F">
              <w:rPr>
                <w:rFonts w:ascii="Times New Roman" w:eastAsia="Times New Roman" w:hAnsi="Times New Roman"/>
                <w:sz w:val="24"/>
                <w:szCs w:val="24"/>
                <w:lang w:eastAsia="lt-LT"/>
              </w:rPr>
              <w:t>Y reikšmė</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BBEF4F4" w14:textId="7EC58CD9" w:rsidR="0081534B" w:rsidRPr="00A1333F" w:rsidRDefault="0081534B" w:rsidP="0081534B">
            <w:pPr>
              <w:spacing w:after="0"/>
              <w:jc w:val="center"/>
              <w:rPr>
                <w:rFonts w:ascii="Times New Roman" w:eastAsia="Times New Roman" w:hAnsi="Times New Roman" w:cs="Times New Roman"/>
                <w:sz w:val="24"/>
                <w:szCs w:val="24"/>
                <w:lang w:eastAsia="lt-LT"/>
              </w:rPr>
            </w:pPr>
            <w:r w:rsidRPr="00A1333F">
              <w:rPr>
                <w:rFonts w:ascii="Times New Roman" w:eastAsia="Times New Roman" w:hAnsi="Times New Roman" w:cs="Times New Roman"/>
                <w:sz w:val="24"/>
                <w:szCs w:val="24"/>
                <w:lang w:eastAsia="lt-LT"/>
              </w:rPr>
              <w:t>Tiekėjo nurodoma reikšmė</w:t>
            </w:r>
          </w:p>
          <w:p w14:paraId="22095E68" w14:textId="77C807A8"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cs="Times New Roman"/>
                <w:sz w:val="24"/>
                <w:szCs w:val="24"/>
                <w:lang w:eastAsia="lt-LT"/>
              </w:rPr>
              <w:t>(tiekėjas nurodo Kriterijaus konkrečią reikšmę)</w:t>
            </w:r>
          </w:p>
        </w:tc>
      </w:tr>
      <w:tr w:rsidR="0081534B" w:rsidRPr="00A1333F" w14:paraId="396661CF" w14:textId="77777777" w:rsidTr="00107DE1">
        <w:trPr>
          <w:trHeight w:val="315"/>
        </w:trPr>
        <w:tc>
          <w:tcPr>
            <w:tcW w:w="1985" w:type="dxa"/>
            <w:gridSpan w:val="2"/>
            <w:noWrap/>
            <w:vAlign w:val="center"/>
            <w:hideMark/>
          </w:tcPr>
          <w:p w14:paraId="7074E04C" w14:textId="77777777"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1</w:t>
            </w:r>
          </w:p>
        </w:tc>
        <w:tc>
          <w:tcPr>
            <w:tcW w:w="1701" w:type="dxa"/>
            <w:noWrap/>
            <w:vAlign w:val="center"/>
            <w:hideMark/>
          </w:tcPr>
          <w:p w14:paraId="4ECDAF95" w14:textId="77777777"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2</w:t>
            </w:r>
          </w:p>
        </w:tc>
        <w:tc>
          <w:tcPr>
            <w:tcW w:w="2268" w:type="dxa"/>
            <w:noWrap/>
            <w:vAlign w:val="center"/>
            <w:hideMark/>
          </w:tcPr>
          <w:p w14:paraId="43D5B73A" w14:textId="77777777"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3</w:t>
            </w:r>
          </w:p>
        </w:tc>
        <w:tc>
          <w:tcPr>
            <w:tcW w:w="1701" w:type="dxa"/>
            <w:vAlign w:val="center"/>
          </w:tcPr>
          <w:p w14:paraId="543FBFBB" w14:textId="2E7924EF"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4</w:t>
            </w:r>
          </w:p>
        </w:tc>
        <w:tc>
          <w:tcPr>
            <w:tcW w:w="2552" w:type="dxa"/>
            <w:noWrap/>
            <w:vAlign w:val="center"/>
            <w:hideMark/>
          </w:tcPr>
          <w:p w14:paraId="78E30C93" w14:textId="034A456E" w:rsidR="0081534B" w:rsidRPr="00A1333F" w:rsidRDefault="0081534B" w:rsidP="0081534B">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5</w:t>
            </w:r>
          </w:p>
        </w:tc>
      </w:tr>
      <w:tr w:rsidR="00337722" w:rsidRPr="00A1333F" w14:paraId="68053B57" w14:textId="77777777" w:rsidTr="00337722">
        <w:trPr>
          <w:trHeight w:val="1092"/>
        </w:trPr>
        <w:tc>
          <w:tcPr>
            <w:tcW w:w="851" w:type="dxa"/>
            <w:noWrap/>
            <w:vAlign w:val="center"/>
            <w:hideMark/>
          </w:tcPr>
          <w:p w14:paraId="27C30629"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1 kriterijus</w:t>
            </w:r>
          </w:p>
        </w:tc>
        <w:tc>
          <w:tcPr>
            <w:tcW w:w="1134" w:type="dxa"/>
            <w:vAlign w:val="center"/>
          </w:tcPr>
          <w:p w14:paraId="7FD02310"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hAnsi="Times New Roman"/>
                <w:lang w:eastAsia="lt-LT"/>
              </w:rPr>
              <w:t>Techninė specifikacija 1.1.4  Pakeliamas paciento svoris</w:t>
            </w:r>
          </w:p>
        </w:tc>
        <w:tc>
          <w:tcPr>
            <w:tcW w:w="1701" w:type="dxa"/>
            <w:vAlign w:val="center"/>
            <w:hideMark/>
          </w:tcPr>
          <w:p w14:paraId="6EDE2AA6"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Didžiausias</w:t>
            </w:r>
          </w:p>
        </w:tc>
        <w:tc>
          <w:tcPr>
            <w:tcW w:w="2268" w:type="dxa"/>
            <w:noWrap/>
            <w:vAlign w:val="center"/>
          </w:tcPr>
          <w:p w14:paraId="5C171CA9" w14:textId="77777777" w:rsidR="00337722" w:rsidRPr="00A1333F" w:rsidRDefault="00337722" w:rsidP="00D12475">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185 kg ir daugiau</w:t>
            </w:r>
          </w:p>
        </w:tc>
        <w:tc>
          <w:tcPr>
            <w:tcW w:w="1701" w:type="dxa"/>
          </w:tcPr>
          <w:p w14:paraId="2E187B30" w14:textId="77777777" w:rsidR="00337722" w:rsidRPr="00A1333F" w:rsidRDefault="00337722" w:rsidP="00D12475">
            <w:pPr>
              <w:spacing w:after="0"/>
              <w:jc w:val="center"/>
              <w:rPr>
                <w:rFonts w:ascii="Times New Roman" w:hAnsi="Times New Roman" w:cs="Times New Roman"/>
              </w:rPr>
            </w:pPr>
          </w:p>
          <w:p w14:paraId="72683A37" w14:textId="77777777" w:rsidR="0081534B" w:rsidRPr="00A1333F" w:rsidRDefault="0081534B" w:rsidP="00D12475">
            <w:pPr>
              <w:spacing w:after="0"/>
              <w:jc w:val="center"/>
              <w:rPr>
                <w:rFonts w:ascii="Times New Roman" w:hAnsi="Times New Roman" w:cs="Times New Roman"/>
              </w:rPr>
            </w:pPr>
          </w:p>
          <w:p w14:paraId="2328C989" w14:textId="77777777" w:rsidR="0081534B" w:rsidRPr="00A1333F" w:rsidRDefault="0081534B" w:rsidP="00D12475">
            <w:pPr>
              <w:spacing w:after="0"/>
              <w:jc w:val="center"/>
              <w:rPr>
                <w:rFonts w:ascii="Times New Roman" w:hAnsi="Times New Roman" w:cs="Times New Roman"/>
              </w:rPr>
            </w:pPr>
          </w:p>
          <w:p w14:paraId="3A3526E8" w14:textId="136F6166" w:rsidR="0081534B" w:rsidRPr="00A1333F" w:rsidRDefault="0081534B" w:rsidP="0081534B">
            <w:pPr>
              <w:spacing w:after="0"/>
              <w:jc w:val="center"/>
              <w:rPr>
                <w:rFonts w:ascii="Times New Roman" w:hAnsi="Times New Roman" w:cs="Times New Roman"/>
              </w:rPr>
            </w:pPr>
            <w:r w:rsidRPr="00A1333F">
              <w:rPr>
                <w:rFonts w:ascii="Times New Roman" w:hAnsi="Times New Roman" w:cs="Times New Roman"/>
              </w:rPr>
              <w:t>10</w:t>
            </w:r>
          </w:p>
        </w:tc>
        <w:tc>
          <w:tcPr>
            <w:tcW w:w="2552" w:type="dxa"/>
            <w:noWrap/>
            <w:vAlign w:val="center"/>
          </w:tcPr>
          <w:p w14:paraId="59D4A29D" w14:textId="0DA97D36" w:rsidR="00337722" w:rsidRPr="00A1333F" w:rsidRDefault="00337722" w:rsidP="00D12475">
            <w:pPr>
              <w:spacing w:after="0"/>
              <w:jc w:val="center"/>
              <w:rPr>
                <w:rFonts w:ascii="Times New Roman" w:hAnsi="Times New Roman" w:cs="Times New Roman"/>
              </w:rPr>
            </w:pPr>
            <w:r w:rsidRPr="00A1333F">
              <w:rPr>
                <w:rFonts w:ascii="Times New Roman" w:hAnsi="Times New Roman" w:cs="Times New Roman"/>
              </w:rPr>
              <w:t>__________</w:t>
            </w:r>
          </w:p>
          <w:p w14:paraId="7DB3710F" w14:textId="58874E53"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hAnsi="Times New Roman" w:cs="Times New Roman"/>
              </w:rPr>
              <w:t>Tiekėjas turi nurodyti konkrečią reikšmę,</w:t>
            </w:r>
          </w:p>
        </w:tc>
      </w:tr>
      <w:tr w:rsidR="00337722" w:rsidRPr="00A1333F" w14:paraId="01AB59CF" w14:textId="77777777" w:rsidTr="00337722">
        <w:trPr>
          <w:trHeight w:val="2816"/>
        </w:trPr>
        <w:tc>
          <w:tcPr>
            <w:tcW w:w="851" w:type="dxa"/>
            <w:noWrap/>
            <w:vAlign w:val="center"/>
          </w:tcPr>
          <w:p w14:paraId="2BC27237"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lastRenderedPageBreak/>
              <w:t>2 kriterijus</w:t>
            </w:r>
          </w:p>
        </w:tc>
        <w:tc>
          <w:tcPr>
            <w:tcW w:w="1134" w:type="dxa"/>
            <w:vAlign w:val="center"/>
          </w:tcPr>
          <w:p w14:paraId="5DA47A40" w14:textId="77777777" w:rsidR="00337722" w:rsidRPr="00A1333F" w:rsidRDefault="00337722" w:rsidP="00D12475">
            <w:pPr>
              <w:spacing w:line="256" w:lineRule="auto"/>
              <w:jc w:val="both"/>
              <w:rPr>
                <w:rFonts w:ascii="Times New Roman" w:hAnsi="Times New Roman"/>
                <w:lang w:eastAsia="lt-LT"/>
              </w:rPr>
            </w:pPr>
            <w:r w:rsidRPr="00A1333F">
              <w:rPr>
                <w:rFonts w:ascii="Times New Roman" w:hAnsi="Times New Roman"/>
                <w:lang w:eastAsia="lt-LT"/>
              </w:rPr>
              <w:t>Techninė specifikacija</w:t>
            </w:r>
          </w:p>
          <w:p w14:paraId="09F2D407" w14:textId="77777777" w:rsidR="00337722" w:rsidRPr="00A1333F" w:rsidRDefault="00337722" w:rsidP="00D12475">
            <w:pPr>
              <w:spacing w:line="256" w:lineRule="auto"/>
              <w:jc w:val="both"/>
              <w:rPr>
                <w:rFonts w:ascii="Times New Roman" w:hAnsi="Times New Roman"/>
                <w:sz w:val="20"/>
                <w:szCs w:val="20"/>
                <w:lang w:eastAsia="zh-CN"/>
              </w:rPr>
            </w:pPr>
            <w:r w:rsidRPr="00A1333F">
              <w:rPr>
                <w:rFonts w:ascii="Times New Roman" w:hAnsi="Times New Roman"/>
                <w:lang w:eastAsia="lt-LT"/>
              </w:rPr>
              <w:t xml:space="preserve"> 1.5. </w:t>
            </w:r>
            <w:r w:rsidRPr="00A1333F">
              <w:rPr>
                <w:rFonts w:ascii="Times New Roman" w:hAnsi="Times New Roman"/>
                <w:sz w:val="20"/>
                <w:szCs w:val="20"/>
                <w:lang w:eastAsia="zh-CN"/>
              </w:rPr>
              <w:t>Elektrinis mikrovariklis su pašvietimu (bešepetėlinis)</w:t>
            </w:r>
          </w:p>
          <w:p w14:paraId="43BCBDCD" w14:textId="77777777" w:rsidR="00337722" w:rsidRPr="00A1333F" w:rsidRDefault="00337722" w:rsidP="00D12475">
            <w:pPr>
              <w:spacing w:line="256" w:lineRule="auto"/>
              <w:jc w:val="both"/>
              <w:rPr>
                <w:rFonts w:ascii="Times New Roman" w:hAnsi="Times New Roman"/>
                <w:lang w:eastAsia="lt-LT"/>
              </w:rPr>
            </w:pPr>
            <w:r w:rsidRPr="00A1333F">
              <w:rPr>
                <w:rFonts w:ascii="Times New Roman" w:hAnsi="Times New Roman"/>
                <w:sz w:val="20"/>
                <w:szCs w:val="20"/>
                <w:lang w:eastAsia="zh-CN"/>
              </w:rPr>
              <w:t xml:space="preserve">1.6. </w:t>
            </w:r>
            <w:r w:rsidRPr="00A1333F">
              <w:rPr>
                <w:rFonts w:ascii="Times New Roman" w:hAnsi="Times New Roman"/>
                <w:lang w:eastAsia="lt-LT"/>
              </w:rPr>
              <w:t>Ultragarsinis antgalis</w:t>
            </w:r>
          </w:p>
          <w:p w14:paraId="3ACA3039" w14:textId="77777777" w:rsidR="00337722" w:rsidRPr="00A1333F" w:rsidRDefault="00337722" w:rsidP="00D12475">
            <w:pPr>
              <w:spacing w:line="256" w:lineRule="auto"/>
              <w:jc w:val="both"/>
              <w:rPr>
                <w:rFonts w:ascii="Times New Roman" w:hAnsi="Times New Roman"/>
                <w:lang w:val="en-US" w:eastAsia="lt-LT"/>
              </w:rPr>
            </w:pPr>
            <w:r w:rsidRPr="00A1333F">
              <w:rPr>
                <w:rFonts w:ascii="Times New Roman" w:hAnsi="Times New Roman"/>
                <w:lang w:eastAsia="lt-LT"/>
              </w:rPr>
              <w:t>1.7. Turbininis antgalis</w:t>
            </w:r>
          </w:p>
          <w:p w14:paraId="79A8D0DF" w14:textId="77777777" w:rsidR="00337722" w:rsidRPr="00A1333F" w:rsidRDefault="00337722" w:rsidP="00D12475">
            <w:pPr>
              <w:spacing w:after="0"/>
              <w:jc w:val="center"/>
              <w:rPr>
                <w:rFonts w:ascii="Times New Roman" w:eastAsia="Times New Roman" w:hAnsi="Times New Roman"/>
                <w:sz w:val="24"/>
                <w:lang w:eastAsia="lt-LT"/>
              </w:rPr>
            </w:pPr>
          </w:p>
        </w:tc>
        <w:tc>
          <w:tcPr>
            <w:tcW w:w="1701" w:type="dxa"/>
            <w:vAlign w:val="center"/>
          </w:tcPr>
          <w:p w14:paraId="5C61F6DE"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Yra</w:t>
            </w:r>
            <w:r w:rsidRPr="00A1333F">
              <w:t xml:space="preserve"> </w:t>
            </w:r>
          </w:p>
        </w:tc>
        <w:tc>
          <w:tcPr>
            <w:tcW w:w="2268" w:type="dxa"/>
            <w:noWrap/>
            <w:vAlign w:val="center"/>
          </w:tcPr>
          <w:p w14:paraId="3548863B" w14:textId="77777777" w:rsidR="00337722" w:rsidRPr="00A1333F" w:rsidRDefault="00337722" w:rsidP="00D12475">
            <w:pPr>
              <w:spacing w:after="0"/>
              <w:rPr>
                <w:rFonts w:ascii="Times New Roman" w:eastAsia="Times New Roman" w:hAnsi="Times New Roman"/>
                <w:sz w:val="24"/>
                <w:lang w:val="pt-BR" w:eastAsia="lt-LT"/>
              </w:rPr>
            </w:pPr>
            <w:r w:rsidRPr="00A1333F">
              <w:rPr>
                <w:rFonts w:ascii="Times New Roman" w:hAnsi="Times New Roman"/>
                <w:sz w:val="24"/>
                <w:szCs w:val="24"/>
                <w:lang w:eastAsia="lt-LT"/>
              </w:rPr>
              <w:t xml:space="preserve">Yra papildomas vandens reguliavimas turi būti (turi atitikti visus 3 punktus): 1) mikrovariklio korpuse arba žarnos jungtyje su mikrovarikliu. </w:t>
            </w:r>
            <w:r w:rsidRPr="00A1333F">
              <w:rPr>
                <w:rFonts w:ascii="Times New Roman" w:hAnsi="Times New Roman"/>
                <w:sz w:val="24"/>
                <w:szCs w:val="24"/>
                <w:lang w:val="pt-PT" w:eastAsia="lt-LT"/>
              </w:rPr>
              <w:t>2) turbinos greitoje jungtyje 3) ultragarsinio skalerio korpuse arba žarnos jungtyje su ultragarsiniu skaleriu </w:t>
            </w:r>
          </w:p>
        </w:tc>
        <w:tc>
          <w:tcPr>
            <w:tcW w:w="1701" w:type="dxa"/>
          </w:tcPr>
          <w:p w14:paraId="5CF81757" w14:textId="77777777" w:rsidR="00337722" w:rsidRPr="00A1333F" w:rsidRDefault="00337722" w:rsidP="00F52661">
            <w:pPr>
              <w:spacing w:after="0"/>
              <w:jc w:val="center"/>
              <w:rPr>
                <w:rFonts w:ascii="Times New Roman" w:hAnsi="Times New Roman" w:cs="Times New Roman"/>
              </w:rPr>
            </w:pPr>
          </w:p>
          <w:p w14:paraId="20ADF708" w14:textId="77777777" w:rsidR="0081534B" w:rsidRPr="00A1333F" w:rsidRDefault="0081534B" w:rsidP="00F52661">
            <w:pPr>
              <w:spacing w:after="0"/>
              <w:jc w:val="center"/>
              <w:rPr>
                <w:rFonts w:ascii="Times New Roman" w:hAnsi="Times New Roman" w:cs="Times New Roman"/>
              </w:rPr>
            </w:pPr>
          </w:p>
          <w:p w14:paraId="60BC7895" w14:textId="77777777" w:rsidR="0081534B" w:rsidRPr="00A1333F" w:rsidRDefault="0081534B" w:rsidP="00F52661">
            <w:pPr>
              <w:spacing w:after="0"/>
              <w:jc w:val="center"/>
              <w:rPr>
                <w:rFonts w:ascii="Times New Roman" w:hAnsi="Times New Roman" w:cs="Times New Roman"/>
              </w:rPr>
            </w:pPr>
          </w:p>
          <w:p w14:paraId="51BABB6F" w14:textId="77777777" w:rsidR="0081534B" w:rsidRPr="00A1333F" w:rsidRDefault="0081534B" w:rsidP="00F52661">
            <w:pPr>
              <w:spacing w:after="0"/>
              <w:jc w:val="center"/>
              <w:rPr>
                <w:rFonts w:ascii="Times New Roman" w:hAnsi="Times New Roman" w:cs="Times New Roman"/>
              </w:rPr>
            </w:pPr>
          </w:p>
          <w:p w14:paraId="6546D49D" w14:textId="77777777" w:rsidR="0081534B" w:rsidRPr="00A1333F" w:rsidRDefault="0081534B" w:rsidP="00F52661">
            <w:pPr>
              <w:spacing w:after="0"/>
              <w:jc w:val="center"/>
              <w:rPr>
                <w:rFonts w:ascii="Times New Roman" w:hAnsi="Times New Roman" w:cs="Times New Roman"/>
              </w:rPr>
            </w:pPr>
          </w:p>
          <w:p w14:paraId="5AAE610F" w14:textId="77777777" w:rsidR="0081534B" w:rsidRPr="00A1333F" w:rsidRDefault="0081534B" w:rsidP="00F52661">
            <w:pPr>
              <w:spacing w:after="0"/>
              <w:jc w:val="center"/>
              <w:rPr>
                <w:rFonts w:ascii="Times New Roman" w:hAnsi="Times New Roman" w:cs="Times New Roman"/>
              </w:rPr>
            </w:pPr>
          </w:p>
          <w:p w14:paraId="00FE7673" w14:textId="77777777" w:rsidR="0081534B" w:rsidRPr="00A1333F" w:rsidRDefault="0081534B" w:rsidP="00F52661">
            <w:pPr>
              <w:spacing w:after="0"/>
              <w:jc w:val="center"/>
              <w:rPr>
                <w:rFonts w:ascii="Times New Roman" w:hAnsi="Times New Roman" w:cs="Times New Roman"/>
              </w:rPr>
            </w:pPr>
          </w:p>
          <w:p w14:paraId="15870638" w14:textId="77777777" w:rsidR="0081534B" w:rsidRPr="00A1333F" w:rsidRDefault="0081534B" w:rsidP="00F52661">
            <w:pPr>
              <w:spacing w:after="0"/>
              <w:jc w:val="center"/>
              <w:rPr>
                <w:rFonts w:ascii="Times New Roman" w:hAnsi="Times New Roman" w:cs="Times New Roman"/>
              </w:rPr>
            </w:pPr>
          </w:p>
          <w:p w14:paraId="26F5D554" w14:textId="77777777" w:rsidR="0081534B" w:rsidRPr="00A1333F" w:rsidRDefault="0081534B" w:rsidP="00F52661">
            <w:pPr>
              <w:spacing w:after="0"/>
              <w:jc w:val="center"/>
              <w:rPr>
                <w:rFonts w:ascii="Times New Roman" w:hAnsi="Times New Roman" w:cs="Times New Roman"/>
              </w:rPr>
            </w:pPr>
          </w:p>
          <w:p w14:paraId="38B0B394" w14:textId="77777777" w:rsidR="0081534B" w:rsidRPr="00A1333F" w:rsidRDefault="0081534B" w:rsidP="00F52661">
            <w:pPr>
              <w:spacing w:after="0"/>
              <w:jc w:val="center"/>
              <w:rPr>
                <w:rFonts w:ascii="Times New Roman" w:hAnsi="Times New Roman" w:cs="Times New Roman"/>
              </w:rPr>
            </w:pPr>
          </w:p>
          <w:p w14:paraId="4E256D59" w14:textId="6DE60769" w:rsidR="0081534B" w:rsidRPr="00A1333F" w:rsidRDefault="0081534B" w:rsidP="00F52661">
            <w:pPr>
              <w:spacing w:after="0"/>
              <w:jc w:val="center"/>
              <w:rPr>
                <w:rFonts w:ascii="Times New Roman" w:hAnsi="Times New Roman" w:cs="Times New Roman"/>
                <w:b/>
                <w:bCs/>
              </w:rPr>
            </w:pPr>
            <w:r w:rsidRPr="00A1333F">
              <w:rPr>
                <w:rFonts w:ascii="Times New Roman" w:hAnsi="Times New Roman" w:cs="Times New Roman"/>
              </w:rPr>
              <w:t>10</w:t>
            </w:r>
          </w:p>
        </w:tc>
        <w:tc>
          <w:tcPr>
            <w:tcW w:w="2552" w:type="dxa"/>
            <w:noWrap/>
            <w:vAlign w:val="center"/>
          </w:tcPr>
          <w:p w14:paraId="7A2BF8BF" w14:textId="553ADC62" w:rsidR="00337722" w:rsidRPr="00A1333F" w:rsidRDefault="00337722" w:rsidP="00F52661">
            <w:pPr>
              <w:spacing w:after="0"/>
              <w:jc w:val="center"/>
              <w:rPr>
                <w:rFonts w:ascii="Times New Roman" w:hAnsi="Times New Roman" w:cs="Times New Roman"/>
              </w:rPr>
            </w:pPr>
            <w:r w:rsidRPr="00A1333F">
              <w:rPr>
                <w:rFonts w:ascii="Times New Roman" w:hAnsi="Times New Roman" w:cs="Times New Roman"/>
              </w:rPr>
              <w:t>______</w:t>
            </w:r>
          </w:p>
          <w:p w14:paraId="3A524845" w14:textId="03F2B725" w:rsidR="00337722" w:rsidRPr="00A1333F" w:rsidRDefault="00337722" w:rsidP="00F52661">
            <w:pPr>
              <w:spacing w:after="0"/>
              <w:jc w:val="center"/>
              <w:rPr>
                <w:rFonts w:ascii="Times New Roman" w:eastAsia="Times New Roman" w:hAnsi="Times New Roman"/>
                <w:sz w:val="24"/>
                <w:lang w:eastAsia="lt-LT"/>
              </w:rPr>
            </w:pPr>
            <w:r w:rsidRPr="00A1333F">
              <w:rPr>
                <w:rFonts w:ascii="Times New Roman" w:hAnsi="Times New Roman" w:cs="Times New Roman"/>
              </w:rPr>
              <w:t>Tiekėjas turi nurodyti konkrečią reikšmę, t. y. YRA arba NĖRA</w:t>
            </w:r>
          </w:p>
        </w:tc>
      </w:tr>
      <w:tr w:rsidR="00337722" w:rsidRPr="00A1333F" w14:paraId="57D06701" w14:textId="77777777" w:rsidTr="00337722">
        <w:trPr>
          <w:trHeight w:val="1489"/>
        </w:trPr>
        <w:tc>
          <w:tcPr>
            <w:tcW w:w="851" w:type="dxa"/>
            <w:vAlign w:val="center"/>
          </w:tcPr>
          <w:p w14:paraId="25A10C67"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3 kriterijus</w:t>
            </w:r>
          </w:p>
        </w:tc>
        <w:tc>
          <w:tcPr>
            <w:tcW w:w="1134" w:type="dxa"/>
            <w:vAlign w:val="center"/>
          </w:tcPr>
          <w:p w14:paraId="2E6599B9" w14:textId="77777777" w:rsidR="00337722" w:rsidRPr="00A1333F" w:rsidRDefault="00337722" w:rsidP="00D12475">
            <w:pPr>
              <w:spacing w:after="0"/>
              <w:jc w:val="center"/>
              <w:rPr>
                <w:rFonts w:ascii="Times New Roman" w:eastAsia="Times New Roman" w:hAnsi="Times New Roman"/>
                <w:sz w:val="24"/>
                <w:lang w:eastAsia="lt-LT"/>
              </w:rPr>
            </w:pPr>
            <w:r w:rsidRPr="00A1333F">
              <w:rPr>
                <w:rFonts w:ascii="Times New Roman" w:hAnsi="Times New Roman"/>
                <w:lang w:eastAsia="lt-LT"/>
              </w:rPr>
              <w:t>Techninė specifikacija  1.4.4 Operacinis šviestuvas</w:t>
            </w:r>
          </w:p>
        </w:tc>
        <w:tc>
          <w:tcPr>
            <w:tcW w:w="1701" w:type="dxa"/>
            <w:vAlign w:val="center"/>
          </w:tcPr>
          <w:p w14:paraId="0AC71192" w14:textId="7313BB9B" w:rsidR="00337722" w:rsidRPr="00A1333F" w:rsidRDefault="00337722" w:rsidP="00D12475">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 xml:space="preserve"> Didžiausia Šviesos temperatūra </w:t>
            </w:r>
          </w:p>
        </w:tc>
        <w:tc>
          <w:tcPr>
            <w:tcW w:w="2268" w:type="dxa"/>
            <w:noWrap/>
            <w:vAlign w:val="center"/>
          </w:tcPr>
          <w:p w14:paraId="11F9CCD5" w14:textId="77777777" w:rsidR="00337722" w:rsidRPr="00A1333F" w:rsidRDefault="00337722" w:rsidP="00D12475">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Reguliuojama 4600-6200 K ribose arba platesnių ribų</w:t>
            </w:r>
          </w:p>
        </w:tc>
        <w:tc>
          <w:tcPr>
            <w:tcW w:w="1701" w:type="dxa"/>
          </w:tcPr>
          <w:p w14:paraId="0A7BBE39" w14:textId="77777777" w:rsidR="00337722" w:rsidRPr="00A1333F" w:rsidRDefault="00337722" w:rsidP="00654A13">
            <w:pPr>
              <w:spacing w:after="0"/>
              <w:jc w:val="center"/>
              <w:rPr>
                <w:rFonts w:ascii="Times New Roman" w:hAnsi="Times New Roman" w:cs="Times New Roman"/>
              </w:rPr>
            </w:pPr>
          </w:p>
          <w:p w14:paraId="7222A899" w14:textId="77777777" w:rsidR="0081534B" w:rsidRPr="00A1333F" w:rsidRDefault="0081534B" w:rsidP="00654A13">
            <w:pPr>
              <w:spacing w:after="0"/>
              <w:jc w:val="center"/>
              <w:rPr>
                <w:rFonts w:ascii="Times New Roman" w:hAnsi="Times New Roman" w:cs="Times New Roman"/>
              </w:rPr>
            </w:pPr>
          </w:p>
          <w:p w14:paraId="5329054B" w14:textId="77777777" w:rsidR="0081534B" w:rsidRPr="00A1333F" w:rsidRDefault="0081534B" w:rsidP="00654A13">
            <w:pPr>
              <w:spacing w:after="0"/>
              <w:jc w:val="center"/>
              <w:rPr>
                <w:rFonts w:ascii="Times New Roman" w:hAnsi="Times New Roman" w:cs="Times New Roman"/>
              </w:rPr>
            </w:pPr>
          </w:p>
          <w:p w14:paraId="31EECB1A" w14:textId="67BCE250" w:rsidR="0081534B" w:rsidRPr="00A1333F" w:rsidRDefault="0081534B" w:rsidP="00654A13">
            <w:pPr>
              <w:spacing w:after="0"/>
              <w:jc w:val="center"/>
              <w:rPr>
                <w:rFonts w:ascii="Times New Roman" w:hAnsi="Times New Roman" w:cs="Times New Roman"/>
              </w:rPr>
            </w:pPr>
            <w:r w:rsidRPr="00A1333F">
              <w:rPr>
                <w:rFonts w:ascii="Times New Roman" w:hAnsi="Times New Roman" w:cs="Times New Roman"/>
              </w:rPr>
              <w:t>10</w:t>
            </w:r>
          </w:p>
        </w:tc>
        <w:tc>
          <w:tcPr>
            <w:tcW w:w="2552" w:type="dxa"/>
            <w:noWrap/>
            <w:vAlign w:val="center"/>
          </w:tcPr>
          <w:p w14:paraId="1B8872E1" w14:textId="5499F8E8" w:rsidR="00337722" w:rsidRPr="00A1333F" w:rsidRDefault="00337722" w:rsidP="00654A13">
            <w:pPr>
              <w:spacing w:after="0"/>
              <w:jc w:val="center"/>
              <w:rPr>
                <w:rFonts w:ascii="Times New Roman" w:hAnsi="Times New Roman" w:cs="Times New Roman"/>
              </w:rPr>
            </w:pPr>
            <w:r w:rsidRPr="00A1333F">
              <w:rPr>
                <w:rFonts w:ascii="Times New Roman" w:hAnsi="Times New Roman" w:cs="Times New Roman"/>
              </w:rPr>
              <w:t>__________</w:t>
            </w:r>
          </w:p>
          <w:p w14:paraId="3733C319" w14:textId="5CABED0A" w:rsidR="00337722" w:rsidRPr="00A1333F" w:rsidRDefault="00337722" w:rsidP="00654A13">
            <w:pPr>
              <w:spacing w:after="0"/>
              <w:jc w:val="center"/>
              <w:rPr>
                <w:rFonts w:ascii="Times New Roman" w:eastAsia="Times New Roman" w:hAnsi="Times New Roman"/>
                <w:sz w:val="24"/>
                <w:lang w:eastAsia="lt-LT"/>
              </w:rPr>
            </w:pPr>
            <w:r w:rsidRPr="00A1333F">
              <w:rPr>
                <w:rFonts w:ascii="Times New Roman" w:hAnsi="Times New Roman" w:cs="Times New Roman"/>
              </w:rPr>
              <w:t>Tiekėjas turi nurodyti konkrečią reikšmę,</w:t>
            </w:r>
          </w:p>
        </w:tc>
      </w:tr>
    </w:tbl>
    <w:p w14:paraId="2EAED6E2" w14:textId="77777777" w:rsidR="00791524" w:rsidRPr="00A1333F" w:rsidRDefault="00791524" w:rsidP="00791524">
      <w:pPr>
        <w:widowControl w:val="0"/>
        <w:autoSpaceDE w:val="0"/>
        <w:autoSpaceDN w:val="0"/>
        <w:adjustRightInd w:val="0"/>
        <w:spacing w:after="0" w:line="240" w:lineRule="auto"/>
        <w:contextualSpacing/>
        <w:jc w:val="both"/>
        <w:rPr>
          <w:rFonts w:ascii="Times New Roman" w:eastAsia="Times New Roman" w:hAnsi="Times New Roman" w:cs="Times New Roman"/>
          <w:b/>
          <w:bCs/>
          <w:sz w:val="24"/>
          <w:szCs w:val="20"/>
          <w:lang w:eastAsia="lt-LT"/>
        </w:rPr>
      </w:pPr>
    </w:p>
    <w:p w14:paraId="50EA87E9" w14:textId="77777777" w:rsidR="00791524" w:rsidRPr="00A1333F" w:rsidRDefault="00791524" w:rsidP="00143F73">
      <w:pPr>
        <w:widowControl w:val="0"/>
        <w:autoSpaceDE w:val="0"/>
        <w:autoSpaceDN w:val="0"/>
        <w:adjustRightInd w:val="0"/>
        <w:spacing w:after="0" w:line="240" w:lineRule="auto"/>
        <w:contextualSpacing/>
        <w:jc w:val="both"/>
        <w:rPr>
          <w:rFonts w:ascii="Times New Roman" w:eastAsia="Calibri" w:hAnsi="Times New Roman"/>
          <w:bCs/>
          <w:i/>
          <w:szCs w:val="24"/>
        </w:rPr>
      </w:pPr>
    </w:p>
    <w:p w14:paraId="45C68CE7" w14:textId="77777777" w:rsidR="00143F73" w:rsidRPr="00A1333F"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03C23266" w:rsidR="00143F73" w:rsidRPr="00A1333F" w:rsidRDefault="00791524" w:rsidP="00143F73">
      <w:pPr>
        <w:spacing w:line="256" w:lineRule="auto"/>
        <w:jc w:val="both"/>
        <w:rPr>
          <w:rFonts w:ascii="Times New Roman" w:hAnsi="Times New Roman" w:cs="Times New Roman"/>
          <w:lang w:eastAsia="lt-LT"/>
        </w:rPr>
      </w:pPr>
      <w:r w:rsidRPr="00A1333F">
        <w:rPr>
          <w:rFonts w:ascii="Times New Roman" w:hAnsi="Times New Roman" w:cs="Times New Roman"/>
          <w:lang w:eastAsia="lt-LT"/>
        </w:rPr>
        <w:t>6</w:t>
      </w:r>
      <w:r w:rsidR="00143F73" w:rsidRPr="00A1333F">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A1333F"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A1333F" w:rsidRDefault="00143F73" w:rsidP="00143F73">
            <w:pPr>
              <w:spacing w:line="256" w:lineRule="auto"/>
              <w:jc w:val="center"/>
              <w:rPr>
                <w:rFonts w:ascii="Times New Roman" w:hAnsi="Times New Roman" w:cs="Times New Roman"/>
                <w:lang w:eastAsia="lt-LT"/>
              </w:rPr>
            </w:pPr>
            <w:r w:rsidRPr="00A1333F">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A1333F" w:rsidRDefault="00143F73" w:rsidP="00143F73">
            <w:pPr>
              <w:spacing w:line="256" w:lineRule="auto"/>
              <w:jc w:val="center"/>
              <w:rPr>
                <w:rFonts w:ascii="Times New Roman" w:hAnsi="Times New Roman" w:cs="Times New Roman"/>
                <w:lang w:eastAsia="lt-LT"/>
              </w:rPr>
            </w:pPr>
            <w:r w:rsidRPr="00A1333F">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A1333F" w:rsidRDefault="00143F73" w:rsidP="00143F73">
            <w:pPr>
              <w:spacing w:line="256" w:lineRule="auto"/>
              <w:jc w:val="center"/>
              <w:rPr>
                <w:rFonts w:ascii="Times New Roman" w:hAnsi="Times New Roman" w:cs="Times New Roman"/>
                <w:lang w:eastAsia="lt-LT"/>
              </w:rPr>
            </w:pPr>
            <w:r w:rsidRPr="00A1333F">
              <w:rPr>
                <w:rFonts w:ascii="Times New Roman" w:hAnsi="Times New Roman" w:cs="Times New Roman"/>
                <w:lang w:eastAsia="lt-LT"/>
              </w:rPr>
              <w:t>Dokumento puslapių skaičius</w:t>
            </w:r>
          </w:p>
        </w:tc>
      </w:tr>
      <w:tr w:rsidR="00143F73" w:rsidRPr="00A1333F"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A1333F"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A1333F"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A1333F" w:rsidRDefault="00143F73" w:rsidP="00143F73">
            <w:pPr>
              <w:spacing w:line="256" w:lineRule="auto"/>
              <w:jc w:val="both"/>
              <w:rPr>
                <w:rFonts w:ascii="Times New Roman" w:hAnsi="Times New Roman" w:cs="Times New Roman"/>
                <w:lang w:eastAsia="lt-LT"/>
              </w:rPr>
            </w:pPr>
          </w:p>
        </w:tc>
      </w:tr>
      <w:tr w:rsidR="00143F73" w:rsidRPr="00A1333F"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A1333F"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A1333F"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A1333F" w:rsidRDefault="00143F73" w:rsidP="00143F73">
            <w:pPr>
              <w:spacing w:line="256" w:lineRule="auto"/>
              <w:jc w:val="both"/>
              <w:rPr>
                <w:rFonts w:ascii="Times New Roman" w:hAnsi="Times New Roman" w:cs="Times New Roman"/>
                <w:lang w:eastAsia="lt-LT"/>
              </w:rPr>
            </w:pPr>
          </w:p>
        </w:tc>
      </w:tr>
      <w:tr w:rsidR="00143F73" w:rsidRPr="00A1333F"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A1333F"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A1333F"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A1333F" w:rsidRDefault="00143F73" w:rsidP="00143F73">
            <w:pPr>
              <w:spacing w:line="256" w:lineRule="auto"/>
              <w:jc w:val="both"/>
              <w:rPr>
                <w:rFonts w:ascii="Times New Roman" w:hAnsi="Times New Roman" w:cs="Times New Roman"/>
                <w:lang w:eastAsia="lt-LT"/>
              </w:rPr>
            </w:pPr>
          </w:p>
        </w:tc>
      </w:tr>
    </w:tbl>
    <w:p w14:paraId="7A0E8CF6" w14:textId="77777777" w:rsidR="00143F73" w:rsidRPr="00A1333F" w:rsidRDefault="00143F73" w:rsidP="00143F73">
      <w:pPr>
        <w:spacing w:line="256" w:lineRule="auto"/>
        <w:jc w:val="both"/>
        <w:rPr>
          <w:rFonts w:ascii="Times New Roman" w:hAnsi="Times New Roman" w:cs="Times New Roman"/>
          <w:lang w:eastAsia="lt-LT"/>
        </w:rPr>
      </w:pPr>
    </w:p>
    <w:p w14:paraId="1B42B227" w14:textId="3AD50F90" w:rsidR="00143F73" w:rsidRPr="00A1333F" w:rsidRDefault="00791524" w:rsidP="00143F73">
      <w:pPr>
        <w:spacing w:after="0" w:line="256" w:lineRule="auto"/>
        <w:jc w:val="both"/>
        <w:rPr>
          <w:rFonts w:ascii="Times New Roman" w:eastAsia="Times New Roman" w:hAnsi="Times New Roman" w:cs="Times New Roman"/>
        </w:rPr>
      </w:pPr>
      <w:r w:rsidRPr="00A1333F">
        <w:rPr>
          <w:rFonts w:ascii="Times New Roman" w:eastAsia="Times New Roman" w:hAnsi="Times New Roman" w:cs="Times New Roman"/>
        </w:rPr>
        <w:t>7</w:t>
      </w:r>
      <w:r w:rsidR="00143F73" w:rsidRPr="00A1333F">
        <w:rPr>
          <w:rFonts w:ascii="Times New Roman" w:eastAsia="Times New Roman" w:hAnsi="Times New Roman" w:cs="Times New Roman"/>
        </w:rPr>
        <w:t>. Pasiūlymas galioja _________________________________</w:t>
      </w:r>
    </w:p>
    <w:p w14:paraId="68B95483" w14:textId="77777777" w:rsidR="00143F73" w:rsidRPr="00A1333F" w:rsidRDefault="00143F73" w:rsidP="00143F73">
      <w:pPr>
        <w:spacing w:line="256" w:lineRule="auto"/>
        <w:ind w:left="284"/>
        <w:jc w:val="both"/>
        <w:rPr>
          <w:rFonts w:ascii="Times New Roman" w:eastAsia="Calibri" w:hAnsi="Times New Roman"/>
          <w:i/>
          <w:sz w:val="20"/>
          <w:lang w:eastAsia="lt-LT"/>
        </w:rPr>
      </w:pPr>
      <w:r w:rsidRPr="00A1333F">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447E762" w14:textId="77777777" w:rsidR="00143F73" w:rsidRPr="00A1333F"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ED38A3" w:rsidRPr="00902088" w14:paraId="380ED6FE" w14:textId="77777777" w:rsidTr="00F65E3F">
        <w:trPr>
          <w:trHeight w:val="242"/>
        </w:trPr>
        <w:tc>
          <w:tcPr>
            <w:tcW w:w="4965" w:type="dxa"/>
            <w:hideMark/>
          </w:tcPr>
          <w:p w14:paraId="01E91AD3" w14:textId="77777777" w:rsidR="00ED38A3" w:rsidRPr="00A1333F" w:rsidRDefault="00ED38A3" w:rsidP="00F65E3F">
            <w:pPr>
              <w:spacing w:after="0" w:line="240" w:lineRule="auto"/>
              <w:ind w:right="-1"/>
              <w:rPr>
                <w:rFonts w:ascii="Times New Roman" w:eastAsia="Calibri" w:hAnsi="Times New Roman" w:cs="Times New Roman"/>
                <w:position w:val="6"/>
                <w:lang w:eastAsia="lt-LT"/>
              </w:rPr>
            </w:pPr>
            <w:r w:rsidRPr="00A1333F">
              <w:rPr>
                <w:rFonts w:ascii="Times New Roman" w:eastAsia="Calibri" w:hAnsi="Times New Roman" w:cs="Times New Roman"/>
                <w:position w:val="6"/>
                <w:lang w:eastAsia="lt-LT"/>
              </w:rPr>
              <w:t>_________________________________</w:t>
            </w:r>
          </w:p>
          <w:p w14:paraId="66B6BAAF" w14:textId="77777777" w:rsidR="00ED38A3" w:rsidRPr="00A1333F" w:rsidRDefault="00ED38A3" w:rsidP="00F65E3F">
            <w:pPr>
              <w:spacing w:after="0" w:line="240" w:lineRule="auto"/>
              <w:ind w:right="-1"/>
              <w:rPr>
                <w:rFonts w:ascii="Times New Roman" w:eastAsia="Calibri" w:hAnsi="Times New Roman" w:cs="Times New Roman"/>
                <w:lang w:eastAsia="lt-LT"/>
              </w:rPr>
            </w:pPr>
            <w:r w:rsidRPr="00A1333F">
              <w:rPr>
                <w:rFonts w:ascii="Times New Roman" w:eastAsia="Calibri" w:hAnsi="Times New Roman" w:cs="Times New Roman"/>
                <w:position w:val="6"/>
                <w:lang w:eastAsia="lt-LT"/>
              </w:rPr>
              <w:t>(Tiekėjo arba jo įgalioto asmens pareigų pavadinimas</w:t>
            </w:r>
            <w:r w:rsidRPr="00A1333F">
              <w:rPr>
                <w:rFonts w:ascii="Times New Roman" w:eastAsia="Calibri" w:hAnsi="Times New Roman" w:cs="Times New Roman"/>
                <w:lang w:eastAsia="lt-LT"/>
              </w:rPr>
              <w:t>)</w:t>
            </w:r>
          </w:p>
        </w:tc>
        <w:tc>
          <w:tcPr>
            <w:tcW w:w="3334" w:type="dxa"/>
            <w:hideMark/>
          </w:tcPr>
          <w:p w14:paraId="0B24C7F6" w14:textId="77777777" w:rsidR="00ED38A3" w:rsidRPr="00A1333F" w:rsidRDefault="00ED38A3" w:rsidP="00F65E3F">
            <w:pPr>
              <w:spacing w:after="0" w:line="240" w:lineRule="auto"/>
              <w:rPr>
                <w:rFonts w:ascii="Times New Roman" w:eastAsia="Calibri" w:hAnsi="Times New Roman" w:cs="Times New Roman"/>
                <w:position w:val="6"/>
                <w:lang w:eastAsia="lt-LT"/>
              </w:rPr>
            </w:pPr>
            <w:r w:rsidRPr="00A1333F">
              <w:rPr>
                <w:rFonts w:ascii="Times New Roman" w:eastAsia="Calibri" w:hAnsi="Times New Roman" w:cs="Times New Roman"/>
                <w:position w:val="6"/>
                <w:lang w:eastAsia="lt-LT"/>
              </w:rPr>
              <w:t xml:space="preserve">          ______________________</w:t>
            </w:r>
          </w:p>
          <w:p w14:paraId="1D17E091" w14:textId="77777777" w:rsidR="00ED38A3" w:rsidRPr="00902088" w:rsidRDefault="00ED38A3" w:rsidP="00F65E3F">
            <w:pPr>
              <w:spacing w:after="0" w:line="240" w:lineRule="auto"/>
              <w:rPr>
                <w:rFonts w:ascii="Times New Roman" w:eastAsia="Calibri" w:hAnsi="Times New Roman" w:cs="Times New Roman"/>
                <w:lang w:eastAsia="lt-LT"/>
              </w:rPr>
            </w:pPr>
            <w:r w:rsidRPr="00A1333F">
              <w:rPr>
                <w:rFonts w:ascii="Times New Roman" w:eastAsia="Calibri" w:hAnsi="Times New Roman" w:cs="Times New Roman"/>
                <w:position w:val="6"/>
                <w:lang w:eastAsia="lt-LT"/>
              </w:rPr>
              <w:t xml:space="preserve">        (Vardas, pavardė ir parašas)</w:t>
            </w:r>
          </w:p>
        </w:tc>
      </w:tr>
    </w:tbl>
    <w:p w14:paraId="66A78DE6" w14:textId="77777777" w:rsidR="00143F73" w:rsidRDefault="00143F73" w:rsidP="00143F73">
      <w:pPr>
        <w:jc w:val="both"/>
        <w:rPr>
          <w:rFonts w:ascii="Times New Roman" w:hAnsi="Times New Roman" w:cs="Times New Roman"/>
          <w:b/>
          <w:color w:val="FF0000"/>
          <w:sz w:val="24"/>
          <w:szCs w:val="24"/>
          <w:u w:val="single"/>
        </w:rPr>
      </w:pPr>
    </w:p>
    <w:p w14:paraId="422BA055" w14:textId="77777777" w:rsidR="0081534B" w:rsidRDefault="0081534B" w:rsidP="00143F73">
      <w:pPr>
        <w:jc w:val="both"/>
        <w:rPr>
          <w:rFonts w:ascii="Times New Roman" w:hAnsi="Times New Roman" w:cs="Times New Roman"/>
          <w:b/>
          <w:color w:val="FF0000"/>
          <w:sz w:val="24"/>
          <w:szCs w:val="24"/>
          <w:u w:val="single"/>
        </w:rPr>
      </w:pPr>
    </w:p>
    <w:p w14:paraId="4B040C67" w14:textId="77777777" w:rsidR="0081534B" w:rsidRDefault="0081534B" w:rsidP="00143F73">
      <w:pPr>
        <w:jc w:val="both"/>
        <w:rPr>
          <w:rFonts w:ascii="Times New Roman" w:hAnsi="Times New Roman" w:cs="Times New Roman"/>
          <w:b/>
          <w:color w:val="FF0000"/>
          <w:sz w:val="24"/>
          <w:szCs w:val="24"/>
          <w:u w:val="single"/>
        </w:rPr>
      </w:pPr>
    </w:p>
    <w:p w14:paraId="4965DACB" w14:textId="77777777" w:rsidR="0081534B" w:rsidRPr="00902088" w:rsidRDefault="0081534B" w:rsidP="0081534B">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t>Konkurso sąlygų</w:t>
      </w:r>
    </w:p>
    <w:p w14:paraId="63876B25" w14:textId="77777777" w:rsidR="0081534B" w:rsidRPr="00902088" w:rsidRDefault="0081534B" w:rsidP="0081534B">
      <w:pPr>
        <w:spacing w:after="0" w:line="240" w:lineRule="auto"/>
        <w:ind w:left="5102" w:firstLine="1296"/>
        <w:jc w:val="both"/>
        <w:rPr>
          <w:rFonts w:ascii="Times New Roman" w:eastAsia="Calibri" w:hAnsi="Times New Roman" w:cs="Times New Roman"/>
          <w:lang w:eastAsia="lt-LT"/>
        </w:rPr>
      </w:pPr>
      <w:r w:rsidRPr="003803BD">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5D265CA1" w14:textId="77777777" w:rsidR="0081534B" w:rsidRPr="00902088" w:rsidRDefault="0081534B" w:rsidP="0081534B">
      <w:pPr>
        <w:spacing w:after="0" w:line="240" w:lineRule="auto"/>
        <w:jc w:val="center"/>
        <w:rPr>
          <w:rFonts w:ascii="Times New Roman" w:eastAsia="Calibri" w:hAnsi="Times New Roman" w:cs="Times New Roman"/>
          <w:lang w:eastAsia="lt-LT"/>
        </w:rPr>
      </w:pPr>
    </w:p>
    <w:p w14:paraId="23BC85CD" w14:textId="77777777" w:rsidR="0081534B" w:rsidRPr="00902088" w:rsidRDefault="0081534B" w:rsidP="0081534B">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1265BFE0" w14:textId="77777777" w:rsidR="0081534B" w:rsidRPr="00902088" w:rsidRDefault="0081534B" w:rsidP="0081534B">
      <w:pPr>
        <w:spacing w:after="0" w:line="240" w:lineRule="auto"/>
        <w:jc w:val="center"/>
        <w:rPr>
          <w:rFonts w:ascii="Times New Roman" w:eastAsia="Calibri" w:hAnsi="Times New Roman" w:cs="Times New Roman"/>
          <w:lang w:eastAsia="lt-LT"/>
        </w:rPr>
      </w:pPr>
    </w:p>
    <w:p w14:paraId="647EA2E7" w14:textId="77777777" w:rsidR="0081534B" w:rsidRPr="00902088" w:rsidRDefault="0081534B" w:rsidP="0081534B">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693C7067" w14:textId="77777777" w:rsidR="0081534B" w:rsidRPr="00902088" w:rsidRDefault="0081534B" w:rsidP="0081534B">
      <w:pPr>
        <w:spacing w:after="0" w:line="240" w:lineRule="auto"/>
        <w:jc w:val="center"/>
        <w:rPr>
          <w:rFonts w:ascii="Times New Roman" w:eastAsia="Calibri" w:hAnsi="Times New Roman" w:cs="Times New Roman"/>
          <w:lang w:eastAsia="lt-LT"/>
        </w:rPr>
      </w:pPr>
    </w:p>
    <w:p w14:paraId="4EB0FC41" w14:textId="77777777" w:rsidR="0081534B" w:rsidRPr="00902088" w:rsidRDefault="0081534B" w:rsidP="0081534B">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6CA2579" w14:textId="77777777" w:rsidR="0081534B" w:rsidRPr="00902088" w:rsidRDefault="0081534B" w:rsidP="0081534B">
      <w:pPr>
        <w:spacing w:after="0" w:line="240" w:lineRule="auto"/>
        <w:ind w:firstLine="720"/>
        <w:jc w:val="both"/>
        <w:rPr>
          <w:rFonts w:ascii="Times New Roman" w:eastAsia="Calibri" w:hAnsi="Times New Roman" w:cs="Times New Roman"/>
          <w:b/>
          <w:lang w:eastAsia="lt-LT"/>
        </w:rPr>
      </w:pPr>
    </w:p>
    <w:p w14:paraId="440C8752" w14:textId="77777777" w:rsidR="0081534B" w:rsidRPr="00902088" w:rsidRDefault="0081534B" w:rsidP="0081534B">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2FB03213" w14:textId="77777777" w:rsidR="0081534B" w:rsidRPr="00902088" w:rsidRDefault="0081534B" w:rsidP="0081534B">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157DE237" w14:textId="77777777" w:rsidR="0081534B" w:rsidRPr="00902088" w:rsidRDefault="0081534B" w:rsidP="0081534B">
      <w:pPr>
        <w:spacing w:after="0" w:line="240" w:lineRule="auto"/>
        <w:ind w:firstLine="720"/>
        <w:jc w:val="both"/>
        <w:rPr>
          <w:rFonts w:ascii="Times New Roman" w:eastAsia="Calibri" w:hAnsi="Times New Roman" w:cs="Times New Roman"/>
          <w:b/>
          <w:lang w:eastAsia="lt-LT"/>
        </w:rPr>
      </w:pPr>
    </w:p>
    <w:p w14:paraId="195C0D42" w14:textId="77777777" w:rsidR="0081534B" w:rsidRPr="00902088" w:rsidRDefault="0081534B" w:rsidP="0081534B">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7B755612" w14:textId="77777777" w:rsidR="0081534B" w:rsidRDefault="0081534B" w:rsidP="0081534B">
      <w:pPr>
        <w:tabs>
          <w:tab w:val="left" w:pos="3150"/>
        </w:tabs>
        <w:spacing w:line="256" w:lineRule="auto"/>
        <w:jc w:val="center"/>
        <w:rPr>
          <w:rFonts w:ascii="Times New Roman" w:hAnsi="Times New Roman" w:cs="Times New Roman"/>
          <w:b/>
        </w:rPr>
      </w:pPr>
      <w:r w:rsidRPr="003803BD">
        <w:rPr>
          <w:rFonts w:ascii="Times New Roman Bold" w:hAnsi="Times New Roman Bold" w:cs="Times New Roman"/>
          <w:b/>
          <w:caps/>
        </w:rPr>
        <w:t xml:space="preserve">ĮRANGOS ODONTOLOGIJAI 1 (KLINIKINIS BAZINIS ĮRENGINYS SU KĖDUTĖM IR KOMPLEKTACIJA DARBUI) </w:t>
      </w:r>
      <w:r w:rsidRPr="00902088">
        <w:rPr>
          <w:rFonts w:ascii="Times New Roman Bold" w:hAnsi="Times New Roman Bold" w:cs="Times New Roman"/>
          <w:b/>
          <w:caps/>
        </w:rPr>
        <w:t xml:space="preserve"> </w:t>
      </w:r>
      <w:r w:rsidRPr="00902088">
        <w:rPr>
          <w:rFonts w:ascii="Times New Roman" w:hAnsi="Times New Roman" w:cs="Times New Roman"/>
          <w:b/>
        </w:rPr>
        <w:t>PIRKIM</w:t>
      </w:r>
      <w:r>
        <w:rPr>
          <w:rFonts w:ascii="Times New Roman" w:hAnsi="Times New Roman" w:cs="Times New Roman"/>
          <w:b/>
        </w:rPr>
        <w:t>O</w:t>
      </w:r>
    </w:p>
    <w:p w14:paraId="5F73DA1D" w14:textId="7F14BB5C" w:rsidR="0081534B" w:rsidRPr="003803BD" w:rsidRDefault="0081534B" w:rsidP="0081534B">
      <w:pPr>
        <w:tabs>
          <w:tab w:val="left" w:pos="3150"/>
        </w:tabs>
        <w:spacing w:line="256" w:lineRule="auto"/>
        <w:jc w:val="center"/>
        <w:rPr>
          <w:rFonts w:ascii="Times New Roman" w:hAnsi="Times New Roman" w:cs="Times New Roman"/>
          <w:b/>
          <w:u w:val="single"/>
        </w:rPr>
      </w:pPr>
      <w:r>
        <w:rPr>
          <w:rFonts w:ascii="Times New Roman" w:hAnsi="Times New Roman" w:cs="Times New Roman"/>
          <w:b/>
          <w:u w:val="single"/>
        </w:rPr>
        <w:t>2</w:t>
      </w:r>
      <w:r w:rsidRPr="003803BD">
        <w:rPr>
          <w:rFonts w:ascii="Times New Roman" w:hAnsi="Times New Roman" w:cs="Times New Roman"/>
          <w:b/>
          <w:u w:val="single"/>
        </w:rPr>
        <w:t xml:space="preserve"> pirkimo objekto daliai: </w:t>
      </w:r>
      <w:r w:rsidRPr="0081534B">
        <w:rPr>
          <w:rFonts w:ascii="Times New Roman" w:eastAsia="Times New Roman" w:hAnsi="Times New Roman" w:cs="Times New Roman"/>
          <w:b/>
          <w:color w:val="000000"/>
          <w:u w:val="single"/>
        </w:rPr>
        <w:t xml:space="preserve">Klinikinis bazinis įrenginys su kėdėmis, </w:t>
      </w:r>
      <w:r w:rsidR="009F3A68">
        <w:rPr>
          <w:rFonts w:ascii="Times New Roman" w:eastAsia="Times New Roman" w:hAnsi="Times New Roman" w:cs="Times New Roman"/>
          <w:b/>
          <w:color w:val="000000"/>
          <w:u w:val="single"/>
        </w:rPr>
        <w:t>Nr. 2.</w:t>
      </w:r>
    </w:p>
    <w:p w14:paraId="7A8361D3" w14:textId="77777777" w:rsidR="0081534B" w:rsidRPr="00902088" w:rsidRDefault="0081534B" w:rsidP="0081534B">
      <w:pPr>
        <w:tabs>
          <w:tab w:val="right" w:leader="underscore" w:pos="8505"/>
        </w:tabs>
        <w:spacing w:after="0" w:line="240" w:lineRule="auto"/>
        <w:jc w:val="center"/>
        <w:rPr>
          <w:rFonts w:ascii="Times New Roman" w:eastAsia="Calibri" w:hAnsi="Times New Roman" w:cs="Times New Roman"/>
        </w:rPr>
      </w:pPr>
    </w:p>
    <w:p w14:paraId="1D4CCCF2" w14:textId="77777777" w:rsidR="0081534B" w:rsidRPr="00902088" w:rsidRDefault="0081534B" w:rsidP="0081534B">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65F2BF8" w14:textId="77777777" w:rsidR="0081534B" w:rsidRPr="00902088" w:rsidRDefault="0081534B" w:rsidP="0081534B">
      <w:pPr>
        <w:shd w:val="clear" w:color="auto" w:fill="FFFFFF"/>
        <w:spacing w:after="0" w:line="240" w:lineRule="auto"/>
        <w:jc w:val="center"/>
        <w:rPr>
          <w:rFonts w:ascii="Times New Roman" w:eastAsia="Calibri" w:hAnsi="Times New Roman" w:cs="Times New Roman"/>
          <w:lang w:eastAsia="lt-LT"/>
        </w:rPr>
      </w:pPr>
    </w:p>
    <w:p w14:paraId="2C268A95" w14:textId="77777777" w:rsidR="0081534B" w:rsidRPr="00902088" w:rsidRDefault="0081534B" w:rsidP="0081534B">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5D9F4687" w14:textId="77777777" w:rsidR="0081534B" w:rsidRPr="00902088" w:rsidRDefault="0081534B" w:rsidP="0081534B">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2617F10" w14:textId="77777777" w:rsidR="0081534B" w:rsidRPr="00902088" w:rsidRDefault="0081534B" w:rsidP="0081534B">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3154505F" w14:textId="77777777" w:rsidR="0081534B" w:rsidRPr="00902088" w:rsidRDefault="0081534B" w:rsidP="0081534B">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A9C11E6" w14:textId="77777777" w:rsidR="0081534B" w:rsidRPr="00902088" w:rsidRDefault="0081534B" w:rsidP="0081534B">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81534B" w:rsidRPr="00902088" w14:paraId="77DCFCF1" w14:textId="77777777" w:rsidTr="00EB17CA">
        <w:tc>
          <w:tcPr>
            <w:tcW w:w="4819" w:type="dxa"/>
            <w:tcBorders>
              <w:top w:val="single" w:sz="4" w:space="0" w:color="auto"/>
              <w:left w:val="single" w:sz="4" w:space="0" w:color="auto"/>
              <w:bottom w:val="single" w:sz="4" w:space="0" w:color="auto"/>
              <w:right w:val="single" w:sz="4" w:space="0" w:color="auto"/>
            </w:tcBorders>
            <w:hideMark/>
          </w:tcPr>
          <w:p w14:paraId="20675FAD" w14:textId="77777777" w:rsidR="0081534B" w:rsidRPr="00902088" w:rsidRDefault="0081534B" w:rsidP="00EB17CA">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38CE2F63" w14:textId="77777777" w:rsidR="0081534B" w:rsidRPr="00902088" w:rsidRDefault="0081534B" w:rsidP="00EB17CA">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58FCC400" w14:textId="77777777" w:rsidR="0081534B" w:rsidRPr="00902088" w:rsidRDefault="0081534B" w:rsidP="00EB17CA">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73F82870" w14:textId="77777777" w:rsidR="0081534B" w:rsidRPr="00902088" w:rsidRDefault="0081534B" w:rsidP="00EB17CA">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23434DF" w14:textId="77777777" w:rsidR="0081534B" w:rsidRPr="00902088" w:rsidRDefault="0081534B" w:rsidP="00EB17CA">
            <w:pPr>
              <w:spacing w:after="0" w:line="240" w:lineRule="auto"/>
              <w:jc w:val="both"/>
              <w:rPr>
                <w:rFonts w:ascii="Times New Roman" w:eastAsia="Calibri" w:hAnsi="Times New Roman" w:cs="Times New Roman"/>
                <w:lang w:eastAsia="lt-LT"/>
              </w:rPr>
            </w:pPr>
          </w:p>
        </w:tc>
      </w:tr>
      <w:tr w:rsidR="0081534B" w:rsidRPr="00902088" w14:paraId="4C67C11C" w14:textId="77777777" w:rsidTr="00EB17CA">
        <w:tc>
          <w:tcPr>
            <w:tcW w:w="4819" w:type="dxa"/>
            <w:tcBorders>
              <w:top w:val="single" w:sz="4" w:space="0" w:color="auto"/>
              <w:left w:val="single" w:sz="4" w:space="0" w:color="auto"/>
              <w:bottom w:val="single" w:sz="4" w:space="0" w:color="auto"/>
              <w:right w:val="single" w:sz="4" w:space="0" w:color="auto"/>
            </w:tcBorders>
            <w:hideMark/>
          </w:tcPr>
          <w:p w14:paraId="73E090A6" w14:textId="77777777" w:rsidR="0081534B" w:rsidRPr="00902088" w:rsidRDefault="0081534B" w:rsidP="00EB17CA">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091A2E1D" w14:textId="77777777" w:rsidR="0081534B" w:rsidRPr="00902088" w:rsidRDefault="0081534B" w:rsidP="00EB17CA">
            <w:pPr>
              <w:spacing w:after="0" w:line="240" w:lineRule="auto"/>
              <w:jc w:val="both"/>
              <w:rPr>
                <w:rFonts w:ascii="Times New Roman" w:eastAsia="Calibri" w:hAnsi="Times New Roman" w:cs="Times New Roman"/>
                <w:lang w:eastAsia="lt-LT"/>
              </w:rPr>
            </w:pPr>
          </w:p>
        </w:tc>
      </w:tr>
      <w:tr w:rsidR="0081534B" w:rsidRPr="00902088" w14:paraId="48AB9B3A" w14:textId="77777777" w:rsidTr="00EB17CA">
        <w:tc>
          <w:tcPr>
            <w:tcW w:w="4819" w:type="dxa"/>
            <w:tcBorders>
              <w:top w:val="single" w:sz="4" w:space="0" w:color="auto"/>
              <w:left w:val="single" w:sz="4" w:space="0" w:color="auto"/>
              <w:bottom w:val="single" w:sz="4" w:space="0" w:color="auto"/>
              <w:right w:val="single" w:sz="4" w:space="0" w:color="auto"/>
            </w:tcBorders>
            <w:hideMark/>
          </w:tcPr>
          <w:p w14:paraId="43684050" w14:textId="77777777" w:rsidR="0081534B" w:rsidRPr="00902088" w:rsidRDefault="0081534B" w:rsidP="00EB17CA">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1178218B" w14:textId="77777777" w:rsidR="0081534B" w:rsidRPr="00902088" w:rsidRDefault="0081534B" w:rsidP="00EB17CA">
            <w:pPr>
              <w:spacing w:after="0" w:line="240" w:lineRule="auto"/>
              <w:jc w:val="both"/>
              <w:rPr>
                <w:rFonts w:ascii="Times New Roman" w:eastAsia="Calibri" w:hAnsi="Times New Roman" w:cs="Times New Roman"/>
                <w:lang w:eastAsia="lt-LT"/>
              </w:rPr>
            </w:pPr>
          </w:p>
        </w:tc>
      </w:tr>
      <w:tr w:rsidR="0081534B" w:rsidRPr="00902088" w14:paraId="5A2D68D5" w14:textId="77777777" w:rsidTr="00EB17CA">
        <w:tc>
          <w:tcPr>
            <w:tcW w:w="4819" w:type="dxa"/>
            <w:tcBorders>
              <w:top w:val="single" w:sz="4" w:space="0" w:color="auto"/>
              <w:left w:val="single" w:sz="4" w:space="0" w:color="auto"/>
              <w:bottom w:val="single" w:sz="4" w:space="0" w:color="auto"/>
              <w:right w:val="single" w:sz="4" w:space="0" w:color="auto"/>
            </w:tcBorders>
            <w:hideMark/>
          </w:tcPr>
          <w:p w14:paraId="7A6ECFB7" w14:textId="77777777" w:rsidR="0081534B" w:rsidRPr="00902088" w:rsidRDefault="0081534B" w:rsidP="00EB17CA">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0823A2E9" w14:textId="77777777" w:rsidR="0081534B" w:rsidRPr="00902088" w:rsidRDefault="0081534B" w:rsidP="00EB17CA">
            <w:pPr>
              <w:spacing w:after="0" w:line="240" w:lineRule="auto"/>
              <w:jc w:val="both"/>
              <w:rPr>
                <w:rFonts w:ascii="Times New Roman" w:eastAsia="Calibri" w:hAnsi="Times New Roman" w:cs="Times New Roman"/>
                <w:lang w:eastAsia="lt-LT"/>
              </w:rPr>
            </w:pPr>
          </w:p>
        </w:tc>
      </w:tr>
      <w:tr w:rsidR="0081534B" w:rsidRPr="00902088" w14:paraId="73A5E2D7" w14:textId="77777777" w:rsidTr="00EB17CA">
        <w:tc>
          <w:tcPr>
            <w:tcW w:w="4819" w:type="dxa"/>
            <w:tcBorders>
              <w:top w:val="single" w:sz="4" w:space="0" w:color="auto"/>
              <w:left w:val="single" w:sz="4" w:space="0" w:color="auto"/>
              <w:bottom w:val="single" w:sz="4" w:space="0" w:color="auto"/>
              <w:right w:val="single" w:sz="4" w:space="0" w:color="auto"/>
            </w:tcBorders>
            <w:hideMark/>
          </w:tcPr>
          <w:p w14:paraId="1B1BA952" w14:textId="77777777" w:rsidR="0081534B" w:rsidRPr="00902088" w:rsidRDefault="0081534B" w:rsidP="00EB17CA">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F3B5E86" w14:textId="77777777" w:rsidR="0081534B" w:rsidRPr="00902088" w:rsidRDefault="0081534B" w:rsidP="00EB17CA">
            <w:pPr>
              <w:spacing w:after="0" w:line="240" w:lineRule="auto"/>
              <w:jc w:val="both"/>
              <w:rPr>
                <w:rFonts w:ascii="Times New Roman" w:eastAsia="Calibri" w:hAnsi="Times New Roman" w:cs="Times New Roman"/>
                <w:lang w:eastAsia="lt-LT"/>
              </w:rPr>
            </w:pPr>
          </w:p>
        </w:tc>
      </w:tr>
      <w:tr w:rsidR="0081534B" w:rsidRPr="00902088" w14:paraId="7371B3A2" w14:textId="77777777" w:rsidTr="00EB17CA">
        <w:tc>
          <w:tcPr>
            <w:tcW w:w="4819" w:type="dxa"/>
            <w:tcBorders>
              <w:top w:val="single" w:sz="4" w:space="0" w:color="auto"/>
              <w:left w:val="single" w:sz="4" w:space="0" w:color="auto"/>
              <w:bottom w:val="single" w:sz="4" w:space="0" w:color="auto"/>
              <w:right w:val="single" w:sz="4" w:space="0" w:color="auto"/>
            </w:tcBorders>
            <w:hideMark/>
          </w:tcPr>
          <w:p w14:paraId="3DFC39BB" w14:textId="77777777" w:rsidR="0081534B" w:rsidRPr="00902088" w:rsidRDefault="0081534B" w:rsidP="00EB17CA">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103F9CDE" w14:textId="77777777" w:rsidR="0081534B" w:rsidRPr="00902088" w:rsidRDefault="0081534B" w:rsidP="00EB17CA">
            <w:pPr>
              <w:spacing w:after="0" w:line="240" w:lineRule="auto"/>
              <w:jc w:val="both"/>
              <w:rPr>
                <w:rFonts w:ascii="Times New Roman" w:eastAsia="Calibri" w:hAnsi="Times New Roman" w:cs="Times New Roman"/>
                <w:lang w:eastAsia="lt-LT"/>
              </w:rPr>
            </w:pPr>
          </w:p>
        </w:tc>
      </w:tr>
    </w:tbl>
    <w:p w14:paraId="6C053686" w14:textId="77777777" w:rsidR="0081534B" w:rsidRPr="00902088" w:rsidRDefault="0081534B" w:rsidP="0081534B">
      <w:pPr>
        <w:spacing w:after="0" w:line="240" w:lineRule="auto"/>
        <w:jc w:val="both"/>
        <w:rPr>
          <w:rFonts w:ascii="Times New Roman" w:eastAsia="Calibri" w:hAnsi="Times New Roman" w:cs="Times New Roman"/>
          <w:lang w:eastAsia="lt-LT"/>
        </w:rPr>
      </w:pPr>
    </w:p>
    <w:p w14:paraId="1F09A972" w14:textId="77777777" w:rsidR="0081534B" w:rsidRPr="00902088" w:rsidRDefault="0081534B" w:rsidP="0081534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50B62A25" w14:textId="77777777" w:rsidR="0081534B" w:rsidRPr="00902088" w:rsidRDefault="0081534B" w:rsidP="0081534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777B9BF7" w14:textId="77777777" w:rsidR="0081534B" w:rsidRPr="00902088" w:rsidRDefault="0081534B" w:rsidP="0081534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5C1B3A5B" w14:textId="77777777" w:rsidR="0081534B" w:rsidRPr="00902088" w:rsidRDefault="0081534B" w:rsidP="0081534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1B9A96FE" w14:textId="77777777" w:rsidR="0081534B" w:rsidRPr="00902088" w:rsidRDefault="0081534B" w:rsidP="0081534B">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149F5143" w14:textId="77777777" w:rsidR="0081534B" w:rsidRPr="00902088" w:rsidRDefault="0081534B" w:rsidP="0081534B">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3EFD39A7" w14:textId="77777777" w:rsidR="0081534B" w:rsidRPr="00902088" w:rsidRDefault="0081534B" w:rsidP="0081534B">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lastRenderedPageBreak/>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13998BFE" w14:textId="77777777" w:rsidR="0081534B" w:rsidRPr="00902088" w:rsidRDefault="0081534B" w:rsidP="0081534B">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81534B" w:rsidRPr="00902088" w14:paraId="01FA851D" w14:textId="77777777" w:rsidTr="00EB17CA">
        <w:trPr>
          <w:cantSplit/>
          <w:trHeight w:val="1"/>
        </w:trPr>
        <w:tc>
          <w:tcPr>
            <w:tcW w:w="559" w:type="dxa"/>
            <w:shd w:val="clear" w:color="auto" w:fill="F2F2F2"/>
            <w:tcMar>
              <w:left w:w="108" w:type="dxa"/>
              <w:right w:w="108" w:type="dxa"/>
            </w:tcMar>
          </w:tcPr>
          <w:p w14:paraId="049C5E54" w14:textId="77777777" w:rsidR="0081534B" w:rsidRPr="00902088" w:rsidRDefault="0081534B" w:rsidP="00EB17C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7DDB61D4" w14:textId="77777777" w:rsidR="0081534B" w:rsidRPr="00902088" w:rsidRDefault="0081534B" w:rsidP="00EB17C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6444ED63" w14:textId="77777777" w:rsidR="0081534B" w:rsidRPr="00902088" w:rsidRDefault="0081534B" w:rsidP="00EB17CA">
            <w:pPr>
              <w:spacing w:after="0" w:line="240" w:lineRule="auto"/>
              <w:jc w:val="both"/>
              <w:rPr>
                <w:rFonts w:ascii="Times New Roman" w:eastAsia="Calibri" w:hAnsi="Times New Roman" w:cs="Times New Roman"/>
                <w:b/>
                <w:i/>
              </w:rPr>
            </w:pPr>
            <w:r w:rsidRPr="003803BD">
              <w:rPr>
                <w:rFonts w:ascii="Times New Roman" w:eastAsia="Calibri" w:hAnsi="Times New Roman" w:cs="Times New Roman"/>
                <w:b/>
                <w:i/>
              </w:rPr>
              <w:t>Procentinė vertė nuo sutarties vertės, %</w:t>
            </w:r>
          </w:p>
        </w:tc>
        <w:tc>
          <w:tcPr>
            <w:tcW w:w="3067" w:type="dxa"/>
            <w:shd w:val="clear" w:color="auto" w:fill="F2F2F2"/>
          </w:tcPr>
          <w:p w14:paraId="4353D40B" w14:textId="77777777" w:rsidR="0081534B" w:rsidRPr="00902088" w:rsidRDefault="0081534B" w:rsidP="00EB17C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81534B" w:rsidRPr="00902088" w14:paraId="22E3A760" w14:textId="77777777" w:rsidTr="00EB17CA">
        <w:trPr>
          <w:trHeight w:val="1"/>
        </w:trPr>
        <w:tc>
          <w:tcPr>
            <w:tcW w:w="559" w:type="dxa"/>
            <w:shd w:val="clear" w:color="000000" w:fill="FFFFFF"/>
            <w:tcMar>
              <w:left w:w="108" w:type="dxa"/>
              <w:right w:w="108" w:type="dxa"/>
            </w:tcMar>
          </w:tcPr>
          <w:p w14:paraId="02D15838" w14:textId="77777777" w:rsidR="0081534B" w:rsidRPr="00902088" w:rsidRDefault="0081534B" w:rsidP="00EB17CA">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3432160B" w14:textId="77777777" w:rsidR="0081534B" w:rsidRPr="00902088" w:rsidRDefault="0081534B" w:rsidP="00EB17CA">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0084693B" w14:textId="77777777" w:rsidR="0081534B" w:rsidRPr="00902088" w:rsidRDefault="0081534B" w:rsidP="00EB17CA">
            <w:pPr>
              <w:spacing w:after="0" w:line="240" w:lineRule="auto"/>
              <w:jc w:val="both"/>
              <w:rPr>
                <w:rFonts w:ascii="Times New Roman" w:eastAsia="Calibri" w:hAnsi="Times New Roman" w:cs="Times New Roman"/>
              </w:rPr>
            </w:pPr>
          </w:p>
        </w:tc>
        <w:tc>
          <w:tcPr>
            <w:tcW w:w="3067" w:type="dxa"/>
            <w:shd w:val="clear" w:color="000000" w:fill="FFFFFF"/>
          </w:tcPr>
          <w:p w14:paraId="72C5A1F8" w14:textId="77777777" w:rsidR="0081534B" w:rsidRPr="00902088" w:rsidRDefault="0081534B" w:rsidP="00EB17CA">
            <w:pPr>
              <w:spacing w:after="0" w:line="240" w:lineRule="auto"/>
              <w:jc w:val="both"/>
              <w:rPr>
                <w:rFonts w:ascii="Times New Roman" w:eastAsia="Calibri" w:hAnsi="Times New Roman" w:cs="Times New Roman"/>
              </w:rPr>
            </w:pPr>
          </w:p>
        </w:tc>
      </w:tr>
      <w:tr w:rsidR="0081534B" w:rsidRPr="00902088" w14:paraId="1FC97819" w14:textId="77777777" w:rsidTr="00EB17CA">
        <w:trPr>
          <w:trHeight w:val="1"/>
        </w:trPr>
        <w:tc>
          <w:tcPr>
            <w:tcW w:w="559" w:type="dxa"/>
            <w:shd w:val="clear" w:color="000000" w:fill="FFFFFF"/>
            <w:tcMar>
              <w:left w:w="108" w:type="dxa"/>
              <w:right w:w="108" w:type="dxa"/>
            </w:tcMar>
          </w:tcPr>
          <w:p w14:paraId="1298CBB2" w14:textId="77777777" w:rsidR="0081534B" w:rsidRPr="00902088" w:rsidRDefault="0081534B" w:rsidP="00EB17C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0ACB1986" w14:textId="77777777" w:rsidR="0081534B" w:rsidRPr="00902088" w:rsidRDefault="0081534B" w:rsidP="00EB17C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C9EE373" w14:textId="77777777" w:rsidR="0081534B" w:rsidRPr="00902088" w:rsidRDefault="0081534B" w:rsidP="00EB17CA">
            <w:pPr>
              <w:spacing w:after="0" w:line="240" w:lineRule="auto"/>
              <w:jc w:val="both"/>
              <w:rPr>
                <w:rFonts w:ascii="Times New Roman" w:eastAsia="Calibri" w:hAnsi="Times New Roman" w:cs="Times New Roman"/>
              </w:rPr>
            </w:pPr>
          </w:p>
        </w:tc>
        <w:tc>
          <w:tcPr>
            <w:tcW w:w="3067" w:type="dxa"/>
            <w:shd w:val="clear" w:color="000000" w:fill="FFFFFF"/>
          </w:tcPr>
          <w:p w14:paraId="66888E56" w14:textId="77777777" w:rsidR="0081534B" w:rsidRPr="00902088" w:rsidRDefault="0081534B" w:rsidP="00EB17CA">
            <w:pPr>
              <w:spacing w:after="0" w:line="240" w:lineRule="auto"/>
              <w:jc w:val="both"/>
              <w:rPr>
                <w:rFonts w:ascii="Times New Roman" w:eastAsia="Calibri" w:hAnsi="Times New Roman" w:cs="Times New Roman"/>
              </w:rPr>
            </w:pPr>
          </w:p>
        </w:tc>
      </w:tr>
      <w:tr w:rsidR="0081534B" w:rsidRPr="00902088" w14:paraId="265C673B" w14:textId="77777777" w:rsidTr="00EB17CA">
        <w:trPr>
          <w:trHeight w:val="1"/>
        </w:trPr>
        <w:tc>
          <w:tcPr>
            <w:tcW w:w="559" w:type="dxa"/>
            <w:shd w:val="clear" w:color="000000" w:fill="FFFFFF"/>
            <w:tcMar>
              <w:left w:w="108" w:type="dxa"/>
              <w:right w:w="108" w:type="dxa"/>
            </w:tcMar>
          </w:tcPr>
          <w:p w14:paraId="0F111E6B" w14:textId="77777777" w:rsidR="0081534B" w:rsidRPr="00902088" w:rsidRDefault="0081534B" w:rsidP="00EB17C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EC89F5A" w14:textId="77777777" w:rsidR="0081534B" w:rsidRPr="00902088" w:rsidRDefault="0081534B" w:rsidP="00EB17C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1196072E" w14:textId="77777777" w:rsidR="0081534B" w:rsidRPr="00902088" w:rsidRDefault="0081534B" w:rsidP="00EB17CA">
            <w:pPr>
              <w:spacing w:after="0" w:line="240" w:lineRule="auto"/>
              <w:jc w:val="both"/>
              <w:rPr>
                <w:rFonts w:ascii="Times New Roman" w:eastAsia="Calibri" w:hAnsi="Times New Roman" w:cs="Times New Roman"/>
              </w:rPr>
            </w:pPr>
          </w:p>
        </w:tc>
        <w:tc>
          <w:tcPr>
            <w:tcW w:w="3067" w:type="dxa"/>
            <w:shd w:val="clear" w:color="000000" w:fill="FFFFFF"/>
          </w:tcPr>
          <w:p w14:paraId="439E2E20" w14:textId="77777777" w:rsidR="0081534B" w:rsidRPr="00902088" w:rsidRDefault="0081534B" w:rsidP="00EB17CA">
            <w:pPr>
              <w:spacing w:after="0" w:line="240" w:lineRule="auto"/>
              <w:jc w:val="both"/>
              <w:rPr>
                <w:rFonts w:ascii="Times New Roman" w:eastAsia="Calibri" w:hAnsi="Times New Roman" w:cs="Times New Roman"/>
              </w:rPr>
            </w:pPr>
          </w:p>
        </w:tc>
      </w:tr>
    </w:tbl>
    <w:p w14:paraId="41F10199" w14:textId="77777777" w:rsidR="0081534B" w:rsidRPr="00902088" w:rsidRDefault="0081534B" w:rsidP="0081534B">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55D72924" w14:textId="77777777" w:rsidR="0081534B" w:rsidRDefault="0081534B" w:rsidP="0081534B">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3A522CC2" w14:textId="77777777" w:rsidR="0081534B" w:rsidRPr="00902088" w:rsidRDefault="0081534B" w:rsidP="0081534B">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827"/>
      </w:tblGrid>
      <w:tr w:rsidR="0081534B" w:rsidRPr="00902088" w14:paraId="0FEDEA4A" w14:textId="77777777" w:rsidTr="009F3A68">
        <w:tc>
          <w:tcPr>
            <w:tcW w:w="851" w:type="dxa"/>
          </w:tcPr>
          <w:p w14:paraId="7D8BF0C7" w14:textId="77777777" w:rsidR="0081534B" w:rsidRPr="00902088" w:rsidRDefault="0081534B" w:rsidP="00EB17CA">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7CA10E7B" w14:textId="77777777" w:rsidR="0081534B" w:rsidRPr="00902088" w:rsidRDefault="0081534B" w:rsidP="00EB17CA">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49B57F31" w14:textId="77777777" w:rsidR="0081534B" w:rsidRPr="00902088" w:rsidRDefault="0081534B" w:rsidP="00EB17CA">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3827" w:type="dxa"/>
          </w:tcPr>
          <w:p w14:paraId="52DD540A" w14:textId="77777777" w:rsidR="0081534B" w:rsidRPr="00902088" w:rsidRDefault="0081534B" w:rsidP="00EB17CA">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81534B" w:rsidRPr="00902088" w14:paraId="68C38B06" w14:textId="77777777" w:rsidTr="009F3A68">
        <w:tc>
          <w:tcPr>
            <w:tcW w:w="851" w:type="dxa"/>
          </w:tcPr>
          <w:p w14:paraId="3541C684"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769812F"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58DA9A2"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06B1A996"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r>
      <w:tr w:rsidR="0081534B" w:rsidRPr="00902088" w14:paraId="5C917084" w14:textId="77777777" w:rsidTr="009F3A68">
        <w:tc>
          <w:tcPr>
            <w:tcW w:w="851" w:type="dxa"/>
          </w:tcPr>
          <w:p w14:paraId="30B9537A"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0C4312E" w14:textId="77777777" w:rsidR="0081534B" w:rsidRPr="00902088" w:rsidRDefault="0081534B" w:rsidP="00EB17C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119FA4F4"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3487E60E"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r>
      <w:tr w:rsidR="0081534B" w:rsidRPr="00902088" w14:paraId="495BFFC6" w14:textId="77777777" w:rsidTr="009F3A68">
        <w:tc>
          <w:tcPr>
            <w:tcW w:w="851" w:type="dxa"/>
          </w:tcPr>
          <w:p w14:paraId="52965217"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BD829E6"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ECC4BD2"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5E85AD73" w14:textId="77777777" w:rsidR="0081534B" w:rsidRPr="00902088" w:rsidRDefault="0081534B" w:rsidP="00EB17CA">
            <w:pPr>
              <w:widowControl w:val="0"/>
              <w:autoSpaceDE w:val="0"/>
              <w:autoSpaceDN w:val="0"/>
              <w:adjustRightInd w:val="0"/>
              <w:ind w:firstLine="720"/>
              <w:jc w:val="both"/>
              <w:rPr>
                <w:rFonts w:ascii="Times New Roman" w:eastAsia="Calibri" w:hAnsi="Times New Roman" w:cs="Times New Roman"/>
                <w:lang w:eastAsia="lt-LT"/>
              </w:rPr>
            </w:pPr>
          </w:p>
        </w:tc>
      </w:tr>
    </w:tbl>
    <w:p w14:paraId="69703774" w14:textId="77777777" w:rsidR="0081534B" w:rsidRPr="001208B8" w:rsidRDefault="0081534B" w:rsidP="0081534B">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10C45E5" w14:textId="77777777" w:rsidR="0081534B" w:rsidRPr="00E97FA1" w:rsidRDefault="0081534B" w:rsidP="0081534B">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1EE2131F" w14:textId="77777777" w:rsidR="0081534B" w:rsidRPr="00902088" w:rsidRDefault="0081534B" w:rsidP="0081534B">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2045730" w14:textId="22417250" w:rsidR="0081534B" w:rsidRPr="00902088" w:rsidRDefault="0081534B" w:rsidP="0081534B">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siūlome </w:t>
      </w:r>
      <w:r w:rsidRPr="00A1333F">
        <w:rPr>
          <w:rFonts w:ascii="Times New Roman" w:eastAsia="Times New Roman" w:hAnsi="Times New Roman" w:cs="Times New Roman"/>
          <w:b/>
          <w:lang w:eastAsia="lt-LT"/>
        </w:rPr>
        <w:t xml:space="preserve">pirkimo </w:t>
      </w:r>
      <w:r w:rsidRPr="00A1333F">
        <w:rPr>
          <w:rFonts w:ascii="Times New Roman" w:eastAsia="Times New Roman" w:hAnsi="Times New Roman" w:cs="Times New Roman"/>
          <w:b/>
          <w:bCs/>
          <w:lang w:eastAsia="lt-LT"/>
        </w:rPr>
        <w:t xml:space="preserve"> 2 pirkimo objekto daliai objektą už šią kainą:</w:t>
      </w:r>
    </w:p>
    <w:p w14:paraId="5B91BEDA" w14:textId="77777777" w:rsidR="0081534B" w:rsidRPr="00902088" w:rsidRDefault="0081534B" w:rsidP="0081534B">
      <w:pPr>
        <w:spacing w:after="200" w:line="276" w:lineRule="auto"/>
        <w:jc w:val="both"/>
        <w:rPr>
          <w:rFonts w:ascii="Times New Roman" w:eastAsia="Calibri" w:hAnsi="Times New Roman" w:cs="Times New Roman"/>
          <w:lang w:eastAsia="lt-LT"/>
        </w:rPr>
      </w:pPr>
    </w:p>
    <w:tbl>
      <w:tblPr>
        <w:tblW w:w="9385" w:type="dxa"/>
        <w:tblInd w:w="-176" w:type="dxa"/>
        <w:tblLayout w:type="fixed"/>
        <w:tblLook w:val="04A0" w:firstRow="1" w:lastRow="0" w:firstColumn="1" w:lastColumn="0" w:noHBand="0" w:noVBand="1"/>
      </w:tblPr>
      <w:tblGrid>
        <w:gridCol w:w="852"/>
        <w:gridCol w:w="1587"/>
        <w:gridCol w:w="993"/>
        <w:gridCol w:w="850"/>
        <w:gridCol w:w="1134"/>
        <w:gridCol w:w="1418"/>
        <w:gridCol w:w="1275"/>
        <w:gridCol w:w="1276"/>
      </w:tblGrid>
      <w:tr w:rsidR="0081534B" w:rsidRPr="00902088" w14:paraId="7E58E9E4" w14:textId="77777777" w:rsidTr="009F3A68">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53990D" w14:textId="77777777" w:rsidR="0081534B" w:rsidRPr="00902088" w:rsidRDefault="0081534B" w:rsidP="00EB17CA">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7F2331C1" w14:textId="77777777" w:rsidR="0081534B" w:rsidRPr="00902088" w:rsidRDefault="0081534B" w:rsidP="00EB17CA">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0438B580" w14:textId="77777777" w:rsidR="0081534B" w:rsidRPr="00902088" w:rsidRDefault="0081534B" w:rsidP="00EB17CA">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0E979C3C" w14:textId="77777777" w:rsidR="0081534B" w:rsidRPr="00902088" w:rsidRDefault="0081534B" w:rsidP="00EB17CA">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69516E21" w14:textId="77777777" w:rsidR="0081534B" w:rsidRPr="00902088" w:rsidRDefault="0081534B" w:rsidP="00EB17CA">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FADB00" w14:textId="77777777" w:rsidR="0081534B" w:rsidRDefault="0081534B" w:rsidP="00EB17CA">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p>
          <w:p w14:paraId="79B0883B" w14:textId="77777777" w:rsidR="0081534B" w:rsidRPr="00902088" w:rsidRDefault="0081534B" w:rsidP="00EB17CA">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4673BBE" w14:textId="77777777" w:rsidR="0081534B" w:rsidRPr="00902088" w:rsidRDefault="0081534B" w:rsidP="00EB17CA">
            <w:pPr>
              <w:spacing w:after="0" w:line="240" w:lineRule="auto"/>
              <w:jc w:val="center"/>
              <w:rPr>
                <w:rFonts w:ascii="Times New Roman" w:eastAsia="Calibri"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6BA8B1" w14:textId="77777777" w:rsidR="0081534B" w:rsidRPr="00902088" w:rsidRDefault="0081534B" w:rsidP="00EB17CA">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lastRenderedPageBreak/>
              <w:t xml:space="preserve">Gamintojas </w:t>
            </w:r>
          </w:p>
          <w:p w14:paraId="48333869" w14:textId="77777777" w:rsidR="0081534B" w:rsidRPr="00902088" w:rsidRDefault="0081534B" w:rsidP="00EB17CA">
            <w:pPr>
              <w:spacing w:after="0" w:line="240" w:lineRule="auto"/>
              <w:jc w:val="center"/>
              <w:rPr>
                <w:rFonts w:ascii="Times New Roman" w:eastAsia="Calibri" w:hAnsi="Times New Roman" w:cs="Times New Roman"/>
                <w:b/>
                <w:lang w:eastAsia="lt-LT"/>
              </w:rPr>
            </w:pPr>
          </w:p>
          <w:p w14:paraId="7007F121" w14:textId="77777777" w:rsidR="0081534B" w:rsidRPr="00902088" w:rsidRDefault="0081534B" w:rsidP="00EB17CA">
            <w:pPr>
              <w:spacing w:after="0" w:line="256" w:lineRule="auto"/>
              <w:jc w:val="center"/>
              <w:rPr>
                <w:rFonts w:ascii="Times New Roman" w:eastAsia="Calibri" w:hAnsi="Times New Roman" w:cs="Times New Roman"/>
              </w:rPr>
            </w:pPr>
          </w:p>
          <w:p w14:paraId="7BBA68C9" w14:textId="77777777" w:rsidR="0081534B" w:rsidRPr="00902088" w:rsidRDefault="0081534B" w:rsidP="00EB17CA">
            <w:pPr>
              <w:spacing w:after="0" w:line="256" w:lineRule="auto"/>
              <w:jc w:val="center"/>
              <w:rPr>
                <w:rFonts w:ascii="Times New Roman" w:eastAsia="Calibri" w:hAnsi="Times New Roman" w:cs="Times New Roman"/>
              </w:rPr>
            </w:pPr>
          </w:p>
          <w:p w14:paraId="3952D324" w14:textId="77777777" w:rsidR="0081534B" w:rsidRPr="00902088" w:rsidRDefault="0081534B" w:rsidP="00EB17CA">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97AEA1D" w14:textId="77777777" w:rsidR="0081534B" w:rsidRPr="00902088" w:rsidRDefault="0081534B" w:rsidP="00EB17CA">
            <w:pPr>
              <w:spacing w:after="0" w:line="240" w:lineRule="auto"/>
              <w:rPr>
                <w:rFonts w:ascii="Times New Roman" w:eastAsia="Calibri" w:hAnsi="Times New Roman" w:cs="Times New Roman"/>
                <w:b/>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7432CD" w14:textId="77777777" w:rsidR="0081534B" w:rsidRPr="00902088" w:rsidRDefault="0081534B" w:rsidP="00EB17CA">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73CDBB43" w14:textId="77777777" w:rsidR="0081534B" w:rsidRPr="00902088" w:rsidRDefault="0081534B" w:rsidP="00EB17CA">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AD38" w14:textId="77777777" w:rsidR="0081534B" w:rsidRPr="00902088" w:rsidRDefault="0081534B" w:rsidP="009F3A68">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1C140654" w14:textId="77777777" w:rsidR="0081534B" w:rsidRPr="00902088" w:rsidRDefault="0081534B" w:rsidP="00EB17CA">
            <w:pPr>
              <w:spacing w:after="0" w:line="256" w:lineRule="auto"/>
              <w:jc w:val="center"/>
              <w:rPr>
                <w:rFonts w:ascii="Times New Roman" w:eastAsia="Calibri" w:hAnsi="Times New Roman" w:cs="Times New Roman"/>
              </w:rPr>
            </w:pPr>
          </w:p>
          <w:p w14:paraId="474374D8" w14:textId="77777777" w:rsidR="0081534B" w:rsidRPr="00902088" w:rsidRDefault="0081534B" w:rsidP="00EB17CA">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1E66262" w14:textId="77777777" w:rsidR="0081534B" w:rsidRPr="00902088" w:rsidRDefault="0081534B" w:rsidP="00EB17CA">
            <w:pPr>
              <w:jc w:val="center"/>
              <w:rPr>
                <w:rFonts w:ascii="Times New Roman" w:eastAsia="Calibri" w:hAnsi="Times New Roman" w:cs="Times New Roman"/>
              </w:rPr>
            </w:pPr>
          </w:p>
        </w:tc>
      </w:tr>
      <w:tr w:rsidR="0081534B" w:rsidRPr="00902088" w14:paraId="4BC15A20" w14:textId="77777777" w:rsidTr="009F3A68">
        <w:trPr>
          <w:trHeight w:val="557"/>
        </w:trPr>
        <w:tc>
          <w:tcPr>
            <w:tcW w:w="852" w:type="dxa"/>
            <w:tcBorders>
              <w:top w:val="single" w:sz="4" w:space="0" w:color="auto"/>
              <w:left w:val="single" w:sz="4" w:space="0" w:color="auto"/>
              <w:bottom w:val="single" w:sz="4" w:space="0" w:color="auto"/>
              <w:right w:val="single" w:sz="4" w:space="0" w:color="auto"/>
            </w:tcBorders>
          </w:tcPr>
          <w:p w14:paraId="3411DB0C" w14:textId="77777777" w:rsidR="0081534B" w:rsidRPr="003803BD" w:rsidRDefault="0081534B" w:rsidP="00EB17CA">
            <w:pPr>
              <w:spacing w:after="0" w:line="240" w:lineRule="auto"/>
              <w:jc w:val="center"/>
              <w:rPr>
                <w:rFonts w:ascii="Times New Roman" w:eastAsia="Times New Roman" w:hAnsi="Times New Roman" w:cs="Times New Roman"/>
                <w:b/>
              </w:rPr>
            </w:pPr>
            <w:r w:rsidRPr="003803BD">
              <w:rPr>
                <w:rFonts w:ascii="Times New Roman" w:eastAsia="Times New Roman" w:hAnsi="Times New Roman" w:cs="Times New Roman"/>
                <w:b/>
              </w:rPr>
              <w:t>1</w:t>
            </w:r>
          </w:p>
        </w:tc>
        <w:tc>
          <w:tcPr>
            <w:tcW w:w="1587" w:type="dxa"/>
            <w:tcBorders>
              <w:top w:val="single" w:sz="4" w:space="0" w:color="auto"/>
              <w:left w:val="nil"/>
              <w:bottom w:val="single" w:sz="4" w:space="0" w:color="auto"/>
              <w:right w:val="single" w:sz="4" w:space="0" w:color="auto"/>
            </w:tcBorders>
          </w:tcPr>
          <w:p w14:paraId="2C0D38A6" w14:textId="77777777" w:rsidR="0081534B" w:rsidRPr="003803BD" w:rsidRDefault="0081534B" w:rsidP="00EB17CA">
            <w:pPr>
              <w:spacing w:after="0" w:line="240" w:lineRule="auto"/>
              <w:jc w:val="center"/>
              <w:rPr>
                <w:rFonts w:ascii="Times New Roman" w:eastAsia="Times New Roman" w:hAnsi="Times New Roman" w:cs="Times New Roman"/>
                <w:b/>
              </w:rPr>
            </w:pPr>
            <w:r w:rsidRPr="003803BD">
              <w:rPr>
                <w:rFonts w:ascii="Times New Roman" w:eastAsia="Times New Roman" w:hAnsi="Times New Roman" w:cs="Times New Roman"/>
                <w:b/>
              </w:rPr>
              <w:t>2</w:t>
            </w:r>
          </w:p>
        </w:tc>
        <w:tc>
          <w:tcPr>
            <w:tcW w:w="993" w:type="dxa"/>
            <w:tcBorders>
              <w:top w:val="single" w:sz="4" w:space="0" w:color="auto"/>
              <w:left w:val="nil"/>
              <w:bottom w:val="single" w:sz="4" w:space="0" w:color="auto"/>
              <w:right w:val="single" w:sz="4" w:space="0" w:color="auto"/>
            </w:tcBorders>
          </w:tcPr>
          <w:p w14:paraId="1242F141" w14:textId="77777777" w:rsidR="0081534B" w:rsidRPr="003803BD" w:rsidRDefault="0081534B" w:rsidP="00EB17CA">
            <w:pPr>
              <w:spacing w:after="0" w:line="240" w:lineRule="auto"/>
              <w:jc w:val="center"/>
              <w:rPr>
                <w:rFonts w:ascii="Times New Roman" w:eastAsia="Calibri" w:hAnsi="Times New Roman" w:cs="Times New Roman"/>
                <w:b/>
              </w:rPr>
            </w:pPr>
            <w:r w:rsidRPr="003803BD">
              <w:rPr>
                <w:rFonts w:ascii="Times New Roman" w:eastAsia="Calibri" w:hAnsi="Times New Roman" w:cs="Times New Roman"/>
                <w:b/>
              </w:rPr>
              <w:t>3</w:t>
            </w:r>
          </w:p>
        </w:tc>
        <w:tc>
          <w:tcPr>
            <w:tcW w:w="850" w:type="dxa"/>
            <w:tcBorders>
              <w:top w:val="single" w:sz="4" w:space="0" w:color="auto"/>
              <w:left w:val="nil"/>
              <w:bottom w:val="single" w:sz="4" w:space="0" w:color="auto"/>
              <w:right w:val="single" w:sz="4" w:space="0" w:color="auto"/>
            </w:tcBorders>
          </w:tcPr>
          <w:p w14:paraId="2D2DFFE4" w14:textId="77777777" w:rsidR="0081534B" w:rsidRPr="003803BD" w:rsidRDefault="0081534B" w:rsidP="00EB17CA">
            <w:pPr>
              <w:spacing w:after="0" w:line="240" w:lineRule="auto"/>
              <w:jc w:val="center"/>
              <w:rPr>
                <w:rFonts w:ascii="Times New Roman" w:eastAsia="Calibri" w:hAnsi="Times New Roman" w:cs="Times New Roman"/>
                <w:b/>
                <w:lang w:eastAsia="lt-LT"/>
              </w:rPr>
            </w:pPr>
            <w:r w:rsidRPr="003803BD">
              <w:rPr>
                <w:rFonts w:ascii="Times New Roman" w:eastAsia="Calibri" w:hAnsi="Times New Roman" w:cs="Times New Roman"/>
                <w:b/>
                <w:lang w:eastAsia="lt-LT"/>
              </w:rPr>
              <w:t>4</w:t>
            </w:r>
          </w:p>
        </w:tc>
        <w:tc>
          <w:tcPr>
            <w:tcW w:w="1134" w:type="dxa"/>
            <w:tcBorders>
              <w:top w:val="single" w:sz="4" w:space="0" w:color="auto"/>
              <w:left w:val="single" w:sz="4" w:space="0" w:color="auto"/>
              <w:bottom w:val="single" w:sz="4" w:space="0" w:color="auto"/>
              <w:right w:val="single" w:sz="4" w:space="0" w:color="auto"/>
            </w:tcBorders>
          </w:tcPr>
          <w:p w14:paraId="58BE86EC" w14:textId="77777777" w:rsidR="0081534B" w:rsidRPr="003803BD" w:rsidRDefault="0081534B" w:rsidP="00EB17CA">
            <w:pPr>
              <w:spacing w:after="0" w:line="256" w:lineRule="auto"/>
              <w:jc w:val="center"/>
              <w:rPr>
                <w:rFonts w:ascii="Times New Roman" w:eastAsia="Times New Roman" w:hAnsi="Times New Roman" w:cs="Times New Roman"/>
                <w:b/>
              </w:rPr>
            </w:pPr>
            <w:r w:rsidRPr="003803BD">
              <w:rPr>
                <w:rFonts w:ascii="Times New Roman" w:eastAsia="Times New Roman" w:hAnsi="Times New Roman" w:cs="Times New Roman"/>
                <w:b/>
              </w:rPr>
              <w:t>5</w:t>
            </w:r>
          </w:p>
        </w:tc>
        <w:tc>
          <w:tcPr>
            <w:tcW w:w="1418" w:type="dxa"/>
            <w:tcBorders>
              <w:top w:val="single" w:sz="4" w:space="0" w:color="auto"/>
              <w:left w:val="single" w:sz="4" w:space="0" w:color="auto"/>
              <w:bottom w:val="single" w:sz="4" w:space="0" w:color="auto"/>
              <w:right w:val="single" w:sz="4" w:space="0" w:color="auto"/>
            </w:tcBorders>
          </w:tcPr>
          <w:p w14:paraId="204AF550" w14:textId="77777777" w:rsidR="0081534B" w:rsidRPr="003803BD" w:rsidRDefault="0081534B" w:rsidP="00EB17CA">
            <w:pPr>
              <w:spacing w:after="0" w:line="240" w:lineRule="auto"/>
              <w:jc w:val="center"/>
              <w:rPr>
                <w:rFonts w:ascii="Times New Roman" w:eastAsia="Times New Roman" w:hAnsi="Times New Roman" w:cs="Times New Roman"/>
                <w:b/>
                <w:sz w:val="20"/>
                <w:szCs w:val="20"/>
              </w:rPr>
            </w:pPr>
            <w:r w:rsidRPr="003803BD">
              <w:rPr>
                <w:rFonts w:ascii="Times New Roman" w:eastAsia="Times New Roman" w:hAnsi="Times New Roman" w:cs="Times New Roman"/>
                <w:b/>
                <w:sz w:val="20"/>
                <w:szCs w:val="20"/>
              </w:rPr>
              <w:t>6</w:t>
            </w:r>
          </w:p>
        </w:tc>
        <w:tc>
          <w:tcPr>
            <w:tcW w:w="1275" w:type="dxa"/>
            <w:tcBorders>
              <w:top w:val="single" w:sz="4" w:space="0" w:color="auto"/>
              <w:left w:val="single" w:sz="4" w:space="0" w:color="auto"/>
              <w:bottom w:val="single" w:sz="4" w:space="0" w:color="auto"/>
              <w:right w:val="single" w:sz="4" w:space="0" w:color="auto"/>
            </w:tcBorders>
          </w:tcPr>
          <w:p w14:paraId="76B1AEEA" w14:textId="77777777" w:rsidR="0081534B" w:rsidRPr="003803BD" w:rsidRDefault="0081534B" w:rsidP="00EB17CA">
            <w:pPr>
              <w:spacing w:after="0" w:line="256" w:lineRule="auto"/>
              <w:jc w:val="center"/>
              <w:rPr>
                <w:rFonts w:ascii="Times New Roman" w:eastAsia="Calibri" w:hAnsi="Times New Roman" w:cs="Times New Roman"/>
                <w:b/>
              </w:rPr>
            </w:pPr>
            <w:r w:rsidRPr="003803BD">
              <w:rPr>
                <w:rFonts w:ascii="Times New Roman" w:eastAsia="Calibri" w:hAnsi="Times New Roman" w:cs="Times New Roman"/>
                <w:b/>
              </w:rPr>
              <w:t>7</w:t>
            </w:r>
          </w:p>
        </w:tc>
        <w:tc>
          <w:tcPr>
            <w:tcW w:w="1276" w:type="dxa"/>
            <w:tcBorders>
              <w:top w:val="single" w:sz="4" w:space="0" w:color="auto"/>
              <w:left w:val="single" w:sz="4" w:space="0" w:color="auto"/>
              <w:bottom w:val="single" w:sz="4" w:space="0" w:color="auto"/>
              <w:right w:val="single" w:sz="4" w:space="0" w:color="auto"/>
            </w:tcBorders>
          </w:tcPr>
          <w:p w14:paraId="19903155" w14:textId="77777777" w:rsidR="0081534B" w:rsidRPr="003803BD" w:rsidRDefault="0081534B" w:rsidP="00EB17CA">
            <w:pPr>
              <w:spacing w:after="0" w:line="256" w:lineRule="auto"/>
              <w:jc w:val="center"/>
              <w:rPr>
                <w:rFonts w:ascii="Times New Roman" w:eastAsia="Calibri" w:hAnsi="Times New Roman" w:cs="Times New Roman"/>
                <w:b/>
              </w:rPr>
            </w:pPr>
            <w:r w:rsidRPr="003803BD">
              <w:rPr>
                <w:rFonts w:ascii="Times New Roman" w:eastAsia="Calibri" w:hAnsi="Times New Roman" w:cs="Times New Roman"/>
                <w:b/>
              </w:rPr>
              <w:t>8</w:t>
            </w:r>
          </w:p>
        </w:tc>
      </w:tr>
      <w:tr w:rsidR="0081534B" w:rsidRPr="00902088" w14:paraId="24305886" w14:textId="77777777" w:rsidTr="009F3A68">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53AB6C12" w14:textId="6401F811" w:rsidR="0081534B" w:rsidRPr="00902088" w:rsidRDefault="0081534B" w:rsidP="00EB17CA">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2</w:t>
            </w:r>
            <w:r w:rsidRPr="00902088">
              <w:rPr>
                <w:rFonts w:ascii="Times New Roman" w:eastAsia="Times New Roman" w:hAnsi="Times New Roman" w:cs="Times New Roman"/>
                <w:b/>
                <w:color w:val="000000"/>
                <w:lang w:eastAsia="lt-LT"/>
              </w:rPr>
              <w:t>.1.</w:t>
            </w:r>
          </w:p>
        </w:tc>
        <w:tc>
          <w:tcPr>
            <w:tcW w:w="1587" w:type="dxa"/>
            <w:tcBorders>
              <w:top w:val="single" w:sz="4" w:space="0" w:color="auto"/>
              <w:left w:val="nil"/>
              <w:bottom w:val="single" w:sz="4" w:space="0" w:color="auto"/>
              <w:right w:val="single" w:sz="4" w:space="0" w:color="auto"/>
            </w:tcBorders>
            <w:hideMark/>
          </w:tcPr>
          <w:p w14:paraId="725DBE56" w14:textId="40826629" w:rsidR="0081534B" w:rsidRPr="00902088" w:rsidRDefault="0081534B" w:rsidP="00EB17CA">
            <w:pPr>
              <w:keepNext/>
              <w:spacing w:after="0" w:line="240" w:lineRule="auto"/>
              <w:outlineLvl w:val="3"/>
              <w:rPr>
                <w:rFonts w:ascii="Times New Roman" w:eastAsia="Times New Roman" w:hAnsi="Times New Roman" w:cs="Times New Roman"/>
                <w:b/>
              </w:rPr>
            </w:pPr>
            <w:r w:rsidRPr="0081534B">
              <w:rPr>
                <w:rFonts w:ascii="Times New Roman" w:eastAsia="Times New Roman" w:hAnsi="Times New Roman" w:cs="Times New Roman"/>
                <w:b/>
              </w:rPr>
              <w:t xml:space="preserve">Klinikinis bazinis įrenginys su kėdėmis, </w:t>
            </w:r>
            <w:r w:rsidR="009F3A68">
              <w:rPr>
                <w:rFonts w:ascii="Times New Roman" w:eastAsia="Times New Roman" w:hAnsi="Times New Roman" w:cs="Times New Roman"/>
                <w:b/>
              </w:rPr>
              <w:t>Nr. 2</w:t>
            </w:r>
            <w:r w:rsidRPr="0081534B">
              <w:rPr>
                <w:rFonts w:ascii="Times New Roman" w:eastAsia="Times New Roman" w:hAnsi="Times New Roman" w:cs="Times New Roman"/>
                <w:b/>
              </w:rPr>
              <w:t xml:space="preserve"> </w:t>
            </w:r>
          </w:p>
        </w:tc>
        <w:tc>
          <w:tcPr>
            <w:tcW w:w="993" w:type="dxa"/>
            <w:tcBorders>
              <w:top w:val="single" w:sz="4" w:space="0" w:color="auto"/>
              <w:left w:val="nil"/>
              <w:bottom w:val="single" w:sz="4" w:space="0" w:color="auto"/>
              <w:right w:val="single" w:sz="4" w:space="0" w:color="auto"/>
            </w:tcBorders>
            <w:vAlign w:val="center"/>
          </w:tcPr>
          <w:p w14:paraId="115BD43E" w14:textId="3165A859" w:rsidR="0081534B" w:rsidRPr="003803BD" w:rsidRDefault="0081534B" w:rsidP="00EB17CA">
            <w:pPr>
              <w:spacing w:after="0" w:line="240" w:lineRule="auto"/>
              <w:jc w:val="center"/>
              <w:rPr>
                <w:rFonts w:ascii="Times New Roman" w:eastAsia="Calibri" w:hAnsi="Times New Roman" w:cs="Times New Roman"/>
                <w:bCs/>
              </w:rPr>
            </w:pPr>
            <w:r>
              <w:rPr>
                <w:rFonts w:ascii="Times New Roman" w:eastAsia="Calibri" w:hAnsi="Times New Roman" w:cs="Times New Roman"/>
                <w:bCs/>
              </w:rPr>
              <w:t>Kom</w:t>
            </w:r>
            <w:r w:rsidR="00F91851">
              <w:rPr>
                <w:rFonts w:ascii="Times New Roman" w:eastAsia="Calibri" w:hAnsi="Times New Roman" w:cs="Times New Roman"/>
                <w:bCs/>
              </w:rPr>
              <w:t>pl</w:t>
            </w:r>
            <w:r w:rsidRPr="003803BD">
              <w:rPr>
                <w:rFonts w:ascii="Times New Roman" w:eastAsia="Calibri" w:hAnsi="Times New Roman" w:cs="Times New Roman"/>
                <w:bCs/>
              </w:rPr>
              <w:t>.</w:t>
            </w:r>
          </w:p>
        </w:tc>
        <w:tc>
          <w:tcPr>
            <w:tcW w:w="850" w:type="dxa"/>
            <w:tcBorders>
              <w:top w:val="single" w:sz="4" w:space="0" w:color="auto"/>
              <w:left w:val="nil"/>
              <w:bottom w:val="single" w:sz="4" w:space="0" w:color="auto"/>
              <w:right w:val="single" w:sz="4" w:space="0" w:color="auto"/>
            </w:tcBorders>
          </w:tcPr>
          <w:p w14:paraId="0AEA10B0" w14:textId="77777777" w:rsidR="0081534B" w:rsidRPr="003803BD" w:rsidRDefault="0081534B" w:rsidP="00EB17CA">
            <w:pPr>
              <w:spacing w:after="0" w:line="240" w:lineRule="auto"/>
              <w:jc w:val="center"/>
              <w:rPr>
                <w:rFonts w:ascii="Times New Roman" w:eastAsia="Calibri" w:hAnsi="Times New Roman" w:cs="Times New Roman"/>
                <w:bCs/>
                <w:color w:val="000000"/>
              </w:rPr>
            </w:pPr>
          </w:p>
          <w:p w14:paraId="4C3902C5" w14:textId="77777777" w:rsidR="00F91851" w:rsidRDefault="00F91851" w:rsidP="00EB17CA">
            <w:pPr>
              <w:spacing w:after="0" w:line="240" w:lineRule="auto"/>
              <w:jc w:val="center"/>
              <w:rPr>
                <w:rFonts w:ascii="Times New Roman" w:eastAsia="Calibri" w:hAnsi="Times New Roman" w:cs="Times New Roman"/>
                <w:bCs/>
                <w:color w:val="000000"/>
              </w:rPr>
            </w:pPr>
          </w:p>
          <w:p w14:paraId="508EF253" w14:textId="6DFADE8F" w:rsidR="0081534B" w:rsidRPr="003803BD" w:rsidRDefault="00F91851" w:rsidP="00EB17CA">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73</w:t>
            </w:r>
          </w:p>
        </w:tc>
        <w:tc>
          <w:tcPr>
            <w:tcW w:w="1134" w:type="dxa"/>
            <w:tcBorders>
              <w:top w:val="single" w:sz="4" w:space="0" w:color="auto"/>
              <w:left w:val="single" w:sz="4" w:space="0" w:color="auto"/>
              <w:bottom w:val="single" w:sz="4" w:space="0" w:color="auto"/>
              <w:right w:val="single" w:sz="4" w:space="0" w:color="auto"/>
            </w:tcBorders>
          </w:tcPr>
          <w:p w14:paraId="16F33172" w14:textId="77777777" w:rsidR="0081534B" w:rsidRPr="00902088" w:rsidRDefault="0081534B" w:rsidP="00EB17CA">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0ABCAD59" w14:textId="77777777" w:rsidR="0081534B" w:rsidRPr="00902088" w:rsidRDefault="0081534B" w:rsidP="00EB17CA">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tcPr>
          <w:p w14:paraId="0352D506" w14:textId="77777777" w:rsidR="0081534B" w:rsidRPr="00902088" w:rsidRDefault="0081534B" w:rsidP="00EB17CA">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1BC308AB" w14:textId="77777777" w:rsidR="0081534B" w:rsidRPr="00902088" w:rsidRDefault="0081534B" w:rsidP="00EB17CA">
            <w:pPr>
              <w:spacing w:after="0" w:line="240" w:lineRule="auto"/>
              <w:jc w:val="center"/>
              <w:rPr>
                <w:rFonts w:ascii="Times New Roman" w:eastAsia="Calibri" w:hAnsi="Times New Roman" w:cs="Times New Roman"/>
                <w:color w:val="000000"/>
              </w:rPr>
            </w:pPr>
          </w:p>
        </w:tc>
      </w:tr>
      <w:tr w:rsidR="0081534B" w:rsidRPr="00902088" w14:paraId="3C4AD871" w14:textId="77777777" w:rsidTr="009F3A68">
        <w:trPr>
          <w:trHeight w:val="600"/>
        </w:trPr>
        <w:tc>
          <w:tcPr>
            <w:tcW w:w="81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C0D356" w14:textId="2ED213BC" w:rsidR="0081534B" w:rsidRPr="00902088" w:rsidRDefault="0081534B" w:rsidP="00EB17CA">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 xml:space="preserve">Bendra </w:t>
            </w:r>
            <w:r w:rsidR="00F91851">
              <w:rPr>
                <w:rFonts w:ascii="Times New Roman" w:eastAsia="Times New Roman" w:hAnsi="Times New Roman" w:cs="Times New Roman"/>
                <w:b/>
                <w:color w:val="000000"/>
              </w:rPr>
              <w:t>2</w:t>
            </w:r>
            <w:r>
              <w:rPr>
                <w:rFonts w:ascii="Times New Roman" w:eastAsia="Times New Roman" w:hAnsi="Times New Roman" w:cs="Times New Roman"/>
                <w:b/>
                <w:color w:val="000000"/>
              </w:rPr>
              <w:t xml:space="preserve"> pirkimo objekto daliai </w:t>
            </w:r>
            <w:r w:rsidRPr="00902088">
              <w:rPr>
                <w:rFonts w:ascii="Times New Roman" w:eastAsia="Times New Roman" w:hAnsi="Times New Roman" w:cs="Times New Roman"/>
                <w:b/>
                <w:color w:val="000000"/>
              </w:rPr>
              <w:t>pasiūlymo kaina eurais be PVM (skaičiais)</w:t>
            </w:r>
          </w:p>
        </w:tc>
        <w:tc>
          <w:tcPr>
            <w:tcW w:w="1276" w:type="dxa"/>
            <w:tcBorders>
              <w:top w:val="single" w:sz="4" w:space="0" w:color="auto"/>
              <w:left w:val="single" w:sz="4" w:space="0" w:color="auto"/>
              <w:bottom w:val="single" w:sz="4" w:space="0" w:color="auto"/>
              <w:right w:val="single" w:sz="4" w:space="0" w:color="auto"/>
            </w:tcBorders>
          </w:tcPr>
          <w:p w14:paraId="19786F19" w14:textId="77777777" w:rsidR="0081534B" w:rsidRPr="00902088" w:rsidRDefault="0081534B" w:rsidP="00EB17CA">
            <w:pPr>
              <w:spacing w:after="0" w:line="240" w:lineRule="auto"/>
              <w:jc w:val="center"/>
              <w:rPr>
                <w:rFonts w:ascii="Times New Roman" w:eastAsia="Calibri" w:hAnsi="Times New Roman" w:cs="Times New Roman"/>
                <w:color w:val="000000"/>
              </w:rPr>
            </w:pPr>
          </w:p>
        </w:tc>
      </w:tr>
      <w:tr w:rsidR="0081534B" w:rsidRPr="00902088" w14:paraId="35F6C27E" w14:textId="77777777" w:rsidTr="009F3A68">
        <w:trPr>
          <w:trHeight w:val="600"/>
        </w:trPr>
        <w:tc>
          <w:tcPr>
            <w:tcW w:w="81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5E3009" w14:textId="77777777" w:rsidR="0081534B" w:rsidRPr="00902088" w:rsidRDefault="0081534B" w:rsidP="00EB17CA">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276" w:type="dxa"/>
            <w:tcBorders>
              <w:top w:val="single" w:sz="4" w:space="0" w:color="auto"/>
              <w:left w:val="single" w:sz="4" w:space="0" w:color="auto"/>
              <w:bottom w:val="single" w:sz="4" w:space="0" w:color="auto"/>
              <w:right w:val="single" w:sz="4" w:space="0" w:color="auto"/>
            </w:tcBorders>
          </w:tcPr>
          <w:p w14:paraId="1E65799A" w14:textId="77777777" w:rsidR="0081534B" w:rsidRPr="00902088" w:rsidRDefault="0081534B" w:rsidP="00EB17CA">
            <w:pPr>
              <w:spacing w:after="0" w:line="240" w:lineRule="auto"/>
              <w:jc w:val="center"/>
              <w:rPr>
                <w:rFonts w:ascii="Times New Roman" w:eastAsia="Calibri" w:hAnsi="Times New Roman" w:cs="Times New Roman"/>
                <w:color w:val="000000"/>
              </w:rPr>
            </w:pPr>
          </w:p>
        </w:tc>
      </w:tr>
      <w:tr w:rsidR="0081534B" w:rsidRPr="00902088" w14:paraId="0F5CAA23" w14:textId="77777777" w:rsidTr="009F3A68">
        <w:trPr>
          <w:trHeight w:val="600"/>
        </w:trPr>
        <w:tc>
          <w:tcPr>
            <w:tcW w:w="81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90226E" w14:textId="13F29623" w:rsidR="0081534B" w:rsidRPr="00902088" w:rsidRDefault="0081534B" w:rsidP="00EB17CA">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 xml:space="preserve">Bendra </w:t>
            </w:r>
            <w:r w:rsidR="00F91851">
              <w:rPr>
                <w:rFonts w:ascii="Times New Roman" w:eastAsia="Times New Roman" w:hAnsi="Times New Roman" w:cs="Times New Roman"/>
                <w:b/>
                <w:color w:val="000000"/>
              </w:rPr>
              <w:t>2</w:t>
            </w:r>
            <w:r w:rsidRPr="003803BD">
              <w:rPr>
                <w:rFonts w:ascii="Times New Roman" w:eastAsia="Times New Roman" w:hAnsi="Times New Roman" w:cs="Times New Roman"/>
                <w:b/>
                <w:color w:val="000000"/>
              </w:rPr>
              <w:t xml:space="preserve"> pirkimo objekto daliai </w:t>
            </w:r>
            <w:r w:rsidRPr="00902088">
              <w:rPr>
                <w:rFonts w:ascii="Times New Roman" w:eastAsia="Times New Roman" w:hAnsi="Times New Roman" w:cs="Times New Roman"/>
                <w:b/>
                <w:color w:val="000000"/>
              </w:rPr>
              <w:t>pasiūlymo kaina eurais su PVM (skaičiais)</w:t>
            </w:r>
          </w:p>
        </w:tc>
        <w:tc>
          <w:tcPr>
            <w:tcW w:w="1276" w:type="dxa"/>
            <w:tcBorders>
              <w:top w:val="single" w:sz="4" w:space="0" w:color="auto"/>
              <w:left w:val="single" w:sz="4" w:space="0" w:color="auto"/>
              <w:bottom w:val="single" w:sz="4" w:space="0" w:color="auto"/>
              <w:right w:val="single" w:sz="4" w:space="0" w:color="auto"/>
            </w:tcBorders>
          </w:tcPr>
          <w:p w14:paraId="7285BAD0" w14:textId="77777777" w:rsidR="0081534B" w:rsidRPr="00902088" w:rsidRDefault="0081534B" w:rsidP="00EB17CA">
            <w:pPr>
              <w:spacing w:after="0" w:line="240" w:lineRule="auto"/>
              <w:jc w:val="center"/>
              <w:rPr>
                <w:rFonts w:ascii="Times New Roman" w:eastAsia="Calibri" w:hAnsi="Times New Roman" w:cs="Times New Roman"/>
                <w:color w:val="000000"/>
              </w:rPr>
            </w:pPr>
          </w:p>
        </w:tc>
      </w:tr>
    </w:tbl>
    <w:p w14:paraId="70F7BBD5" w14:textId="77777777" w:rsidR="0081534B" w:rsidRPr="00902088" w:rsidRDefault="0081534B" w:rsidP="0081534B">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6AEDC047" w14:textId="47A0CF20" w:rsidR="0081534B" w:rsidRPr="00902088" w:rsidRDefault="0081534B" w:rsidP="0081534B">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w:t>
      </w:r>
      <w:r w:rsidR="00F91851">
        <w:rPr>
          <w:rFonts w:ascii="Times New Roman" w:eastAsia="Calibri" w:hAnsi="Times New Roman" w:cs="Times New Roman"/>
          <w:i/>
        </w:rPr>
        <w:t>2</w:t>
      </w:r>
      <w:r w:rsidRPr="003803BD">
        <w:rPr>
          <w:rFonts w:ascii="Times New Roman" w:eastAsia="Calibri" w:hAnsi="Times New Roman" w:cs="Times New Roman"/>
          <w:i/>
        </w:rPr>
        <w:t xml:space="preserve"> pirkimo objekto daliai pasiūlymo kaina su PVM pasiūlyme nurodoma suapvalinta, paliekant du skaitmenis po kablelio;</w:t>
      </w:r>
    </w:p>
    <w:p w14:paraId="3DF66532" w14:textId="77777777" w:rsidR="0081534B" w:rsidRPr="00902088" w:rsidRDefault="0081534B" w:rsidP="0081534B">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nemoka:___________(nurodomos priežastys)</w:t>
      </w:r>
      <w:r w:rsidRPr="00902088">
        <w:rPr>
          <w:rFonts w:ascii="Times New Roman" w:eastAsia="Calibri" w:hAnsi="Times New Roman" w:cs="Times New Roman"/>
          <w:i/>
        </w:rPr>
        <w:t>;</w:t>
      </w:r>
    </w:p>
    <w:p w14:paraId="3094FD51" w14:textId="785FC4C6" w:rsidR="0081534B" w:rsidRPr="00902088" w:rsidRDefault="0081534B" w:rsidP="0081534B">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w:t>
      </w:r>
      <w:r>
        <w:rPr>
          <w:rFonts w:ascii="Times New Roman" w:eastAsia="Calibri" w:hAnsi="Times New Roman" w:cs="Times New Roman"/>
          <w:i/>
        </w:rPr>
        <w:t xml:space="preserve"> </w:t>
      </w:r>
      <w:r w:rsidR="00F91851">
        <w:rPr>
          <w:rFonts w:ascii="Times New Roman" w:eastAsia="Calibri" w:hAnsi="Times New Roman" w:cs="Times New Roman"/>
          <w:i/>
        </w:rPr>
        <w:t>2</w:t>
      </w:r>
      <w:r w:rsidRPr="003803BD">
        <w:rPr>
          <w:rFonts w:ascii="Times New Roman" w:eastAsia="Calibri" w:hAnsi="Times New Roman" w:cs="Times New Roman"/>
          <w:i/>
        </w:rPr>
        <w:t xml:space="preserve"> pirkimo objekto daliai</w:t>
      </w:r>
      <w:r w:rsidRPr="00902088">
        <w:rPr>
          <w:rFonts w:ascii="Times New Roman" w:eastAsia="Calibri" w:hAnsi="Times New Roman" w:cs="Times New Roman"/>
          <w:i/>
        </w:rPr>
        <w:t xml:space="preserve"> pasiūlymo kaina turi atitikti sudėtinių dalių sumą;</w:t>
      </w:r>
    </w:p>
    <w:p w14:paraId="5EC6D135" w14:textId="43A8B6F5" w:rsidR="0081534B" w:rsidRPr="00902088" w:rsidRDefault="0081534B" w:rsidP="0081534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d) jei bendra </w:t>
      </w:r>
      <w:r w:rsidR="00F91851">
        <w:rPr>
          <w:rFonts w:ascii="Times New Roman" w:eastAsia="Calibri" w:hAnsi="Times New Roman" w:cs="Times New Roman"/>
          <w:i/>
          <w:lang w:eastAsia="lt-LT"/>
        </w:rPr>
        <w:t>2</w:t>
      </w:r>
      <w:r w:rsidRPr="003803BD">
        <w:rPr>
          <w:rFonts w:ascii="Times New Roman" w:eastAsia="Calibri" w:hAnsi="Times New Roman" w:cs="Times New Roman"/>
          <w:i/>
          <w:lang w:eastAsia="lt-LT"/>
        </w:rPr>
        <w:t xml:space="preserve"> pirkimo objekto daliai pasiūlymo kaina  yra didesnė už pirkimui skirtą lėšų sumą, numatytą šio pirkimų sąlygų 2.4.1 p., tiekėjo pasiūlymas bus atmestas;</w:t>
      </w:r>
    </w:p>
    <w:p w14:paraId="0C54D4B8" w14:textId="77777777" w:rsidR="0081534B" w:rsidRPr="00902088" w:rsidRDefault="0081534B" w:rsidP="0081534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e)</w:t>
      </w:r>
      <w:r w:rsidRPr="00902088">
        <w:rPr>
          <w:rFonts w:ascii="Times New Roman" w:hAnsi="Times New Roman" w:cs="Times New Roman"/>
          <w:i/>
          <w:lang w:eastAsia="lt-LT"/>
        </w:rPr>
        <w:t xml:space="preserve"> Jeigu tiekėjas nenurodys prekės modelio ir (ar) kodo, bus laikoma, kad prekei modelis ir (ar) kodas netaikomas;</w:t>
      </w:r>
    </w:p>
    <w:p w14:paraId="2D7150FD" w14:textId="77777777" w:rsidR="0081534B" w:rsidRPr="00902088" w:rsidRDefault="0081534B" w:rsidP="0081534B">
      <w:pPr>
        <w:autoSpaceDE w:val="0"/>
        <w:autoSpaceDN w:val="0"/>
        <w:spacing w:line="276" w:lineRule="auto"/>
        <w:jc w:val="both"/>
        <w:rPr>
          <w:rFonts w:ascii="Times New Roman" w:hAnsi="Times New Roman" w:cs="Times New Roman"/>
          <w:i/>
        </w:rPr>
      </w:pPr>
    </w:p>
    <w:p w14:paraId="6F3CD1F3" w14:textId="77777777" w:rsidR="0081534B" w:rsidRPr="00902088" w:rsidRDefault="0081534B" w:rsidP="0081534B">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B4F4187" w14:textId="77777777" w:rsidR="0081534B" w:rsidRPr="0081534B" w:rsidRDefault="0081534B" w:rsidP="0081534B">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 xml:space="preserve">Taip pat mes patvirtiname, kad visa pasiūlyme pateikta informacija yra teisinga, atitinka tikrovę ir apima viską, ko reikia visiškam ir </w:t>
      </w:r>
      <w:r w:rsidRPr="0081534B">
        <w:rPr>
          <w:rFonts w:ascii="Times New Roman" w:eastAsia="Calibri" w:hAnsi="Times New Roman" w:cs="Times New Roman"/>
          <w:sz w:val="24"/>
          <w:szCs w:val="20"/>
        </w:rPr>
        <w:t>tinkamam sutarties įvykdymui</w:t>
      </w:r>
      <w:r w:rsidRPr="0081534B">
        <w:rPr>
          <w:rFonts w:ascii="Times New Roman" w:eastAsia="Calibri" w:hAnsi="Times New Roman" w:cs="Times New Roman"/>
          <w:sz w:val="24"/>
          <w:szCs w:val="20"/>
          <w:lang w:eastAsia="lt-LT"/>
        </w:rPr>
        <w:t>;</w:t>
      </w:r>
    </w:p>
    <w:p w14:paraId="7A91A165" w14:textId="77777777" w:rsidR="0081534B" w:rsidRPr="0081534B" w:rsidRDefault="0081534B" w:rsidP="0081534B">
      <w:pPr>
        <w:numPr>
          <w:ilvl w:val="0"/>
          <w:numId w:val="8"/>
        </w:numPr>
        <w:tabs>
          <w:tab w:val="left" w:pos="720"/>
        </w:tabs>
        <w:spacing w:after="0" w:line="240" w:lineRule="auto"/>
        <w:contextualSpacing/>
        <w:jc w:val="both"/>
        <w:rPr>
          <w:rFonts w:ascii="Times New Roman" w:hAnsi="Times New Roman" w:cs="Times New Roman"/>
          <w:lang w:eastAsia="lt-LT"/>
        </w:rPr>
      </w:pPr>
      <w:r w:rsidRPr="0081534B">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3FE9993A" w14:textId="77777777" w:rsidR="0081534B" w:rsidRPr="0081534B" w:rsidRDefault="0081534B" w:rsidP="0081534B">
      <w:pPr>
        <w:numPr>
          <w:ilvl w:val="0"/>
          <w:numId w:val="8"/>
        </w:numPr>
        <w:tabs>
          <w:tab w:val="left" w:pos="720"/>
        </w:tabs>
        <w:spacing w:after="0" w:line="240" w:lineRule="auto"/>
        <w:contextualSpacing/>
        <w:jc w:val="both"/>
        <w:rPr>
          <w:rFonts w:ascii="Times New Roman" w:hAnsi="Times New Roman" w:cs="Times New Roman"/>
          <w:lang w:eastAsia="lt-LT"/>
        </w:rPr>
      </w:pPr>
      <w:r w:rsidRPr="0081534B">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7FA81185" w14:textId="77777777" w:rsidR="0081534B" w:rsidRPr="00902088" w:rsidRDefault="0081534B" w:rsidP="0081534B">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81534B">
        <w:rPr>
          <w:rFonts w:ascii="Times New Roman" w:eastAsia="Calibri" w:hAnsi="Times New Roman" w:cs="Times New Roman"/>
          <w:sz w:val="24"/>
          <w:szCs w:val="20"/>
          <w:lang w:eastAsia="lt-LT"/>
        </w:rPr>
        <w:t>Patvirtiname, kad pirkimo sutartį vykdys tik teisę verstis atitinkama veikla</w:t>
      </w:r>
      <w:r w:rsidRPr="00902088">
        <w:rPr>
          <w:rFonts w:ascii="Times New Roman" w:eastAsia="Calibri" w:hAnsi="Times New Roman" w:cs="Times New Roman"/>
          <w:sz w:val="24"/>
          <w:szCs w:val="20"/>
          <w:lang w:eastAsia="lt-LT"/>
        </w:rPr>
        <w:t xml:space="preserve"> turintys asmenys.</w:t>
      </w:r>
    </w:p>
    <w:p w14:paraId="6DB51825" w14:textId="77777777" w:rsidR="0081534B" w:rsidRDefault="0081534B" w:rsidP="0081534B">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576C34F5" w14:textId="396C102B" w:rsidR="0081534B" w:rsidRPr="00F91851" w:rsidRDefault="00F91851" w:rsidP="00F91851">
      <w:pPr>
        <w:spacing w:line="256" w:lineRule="auto"/>
        <w:ind w:left="360"/>
        <w:jc w:val="both"/>
        <w:rPr>
          <w:rFonts w:ascii="Times New Roman" w:hAnsi="Times New Roman"/>
          <w:lang w:eastAsia="lt-LT"/>
        </w:rPr>
      </w:pPr>
      <w:r>
        <w:rPr>
          <w:rFonts w:ascii="Times New Roman" w:hAnsi="Times New Roman"/>
          <w:lang w:eastAsia="lt-LT"/>
        </w:rPr>
        <w:t xml:space="preserve">5. </w:t>
      </w:r>
      <w:r w:rsidR="0081534B" w:rsidRPr="00F91851">
        <w:rPr>
          <w:rFonts w:ascii="Times New Roman" w:hAnsi="Times New Roman"/>
          <w:lang w:eastAsia="lt-LT"/>
        </w:rPr>
        <w:t xml:space="preserve">Mūsų siūloma reikšmė pagal ekonominio naudingumo pasiūlymo vertinimo kriterijus:  </w:t>
      </w:r>
    </w:p>
    <w:p w14:paraId="6D387C09" w14:textId="77777777" w:rsidR="0081534B" w:rsidRDefault="0081534B" w:rsidP="0081534B">
      <w:pPr>
        <w:pStyle w:val="ListParagraph"/>
        <w:spacing w:line="256" w:lineRule="auto"/>
        <w:jc w:val="both"/>
        <w:rPr>
          <w:rFonts w:ascii="Times New Roman" w:hAnsi="Times New Roman"/>
          <w:lang w:eastAsia="lt-LT"/>
        </w:rPr>
      </w:pPr>
    </w:p>
    <w:tbl>
      <w:tblPr>
        <w:tblW w:w="513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1895"/>
        <w:gridCol w:w="1707"/>
        <w:gridCol w:w="2113"/>
        <w:gridCol w:w="1195"/>
        <w:gridCol w:w="1426"/>
      </w:tblGrid>
      <w:tr w:rsidR="007F7ABF" w:rsidRPr="00A1333F" w14:paraId="26266D26" w14:textId="77777777" w:rsidTr="006B1E4C">
        <w:trPr>
          <w:trHeight w:val="677"/>
        </w:trPr>
        <w:tc>
          <w:tcPr>
            <w:tcW w:w="2822" w:type="dxa"/>
            <w:gridSpan w:val="2"/>
            <w:noWrap/>
            <w:vAlign w:val="center"/>
            <w:hideMark/>
          </w:tcPr>
          <w:p w14:paraId="577337C7" w14:textId="77777777" w:rsidR="007F7ABF" w:rsidRPr="00A1333F" w:rsidRDefault="007F7ABF" w:rsidP="00EB17CA">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Vertinimo kriterijus</w:t>
            </w:r>
          </w:p>
        </w:tc>
        <w:tc>
          <w:tcPr>
            <w:tcW w:w="1707" w:type="dxa"/>
            <w:vAlign w:val="center"/>
            <w:hideMark/>
          </w:tcPr>
          <w:p w14:paraId="7A2FC420" w14:textId="77777777" w:rsidR="007F7ABF" w:rsidRPr="00A1333F" w:rsidRDefault="007F7ABF" w:rsidP="00EB17CA">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Kuri parametro reikšmė Ti yra geriausia</w:t>
            </w:r>
          </w:p>
        </w:tc>
        <w:tc>
          <w:tcPr>
            <w:tcW w:w="2113" w:type="dxa"/>
            <w:noWrap/>
            <w:vAlign w:val="center"/>
            <w:hideMark/>
          </w:tcPr>
          <w:p w14:paraId="158402FA" w14:textId="77777777" w:rsidR="007F7ABF" w:rsidRPr="00A1333F" w:rsidRDefault="007F7ABF" w:rsidP="00EB17CA">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Sąlyga</w:t>
            </w:r>
          </w:p>
        </w:tc>
        <w:tc>
          <w:tcPr>
            <w:tcW w:w="1195" w:type="dxa"/>
            <w:noWrap/>
            <w:vAlign w:val="center"/>
            <w:hideMark/>
          </w:tcPr>
          <w:p w14:paraId="0472F456" w14:textId="77777777" w:rsidR="007F7ABF" w:rsidRPr="00A1333F" w:rsidRDefault="007F7ABF" w:rsidP="00EB17CA">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Y reikšmė</w:t>
            </w:r>
          </w:p>
        </w:tc>
        <w:tc>
          <w:tcPr>
            <w:tcW w:w="1426" w:type="dxa"/>
            <w:vAlign w:val="center"/>
          </w:tcPr>
          <w:p w14:paraId="49142D9B" w14:textId="77777777" w:rsidR="007F7ABF" w:rsidRPr="00A1333F" w:rsidRDefault="007F7ABF" w:rsidP="00EB17CA">
            <w:pPr>
              <w:spacing w:after="0"/>
              <w:jc w:val="center"/>
              <w:rPr>
                <w:rFonts w:ascii="Times New Roman" w:eastAsia="Times New Roman" w:hAnsi="Times New Roman"/>
                <w:sz w:val="24"/>
                <w:szCs w:val="24"/>
                <w:lang w:eastAsia="lt-LT"/>
              </w:rPr>
            </w:pPr>
            <w:r w:rsidRPr="00A1333F">
              <w:rPr>
                <w:rFonts w:ascii="Times New Roman" w:eastAsia="Times New Roman" w:hAnsi="Times New Roman"/>
                <w:sz w:val="24"/>
                <w:szCs w:val="24"/>
                <w:lang w:eastAsia="lt-LT"/>
              </w:rPr>
              <w:t>Tiekėjo nurodoma reikšmė</w:t>
            </w:r>
          </w:p>
        </w:tc>
      </w:tr>
      <w:tr w:rsidR="007F7ABF" w:rsidRPr="00A1333F" w14:paraId="1B0090F6" w14:textId="77777777" w:rsidTr="006B1E4C">
        <w:trPr>
          <w:trHeight w:val="154"/>
        </w:trPr>
        <w:tc>
          <w:tcPr>
            <w:tcW w:w="2822" w:type="dxa"/>
            <w:gridSpan w:val="2"/>
            <w:noWrap/>
            <w:vAlign w:val="center"/>
            <w:hideMark/>
          </w:tcPr>
          <w:p w14:paraId="2B361C7A" w14:textId="77777777" w:rsidR="007F7ABF" w:rsidRPr="00A1333F" w:rsidRDefault="007F7ABF" w:rsidP="00EB17CA">
            <w:pPr>
              <w:spacing w:after="0"/>
              <w:jc w:val="center"/>
              <w:rPr>
                <w:rFonts w:ascii="Times New Roman" w:eastAsia="Times New Roman" w:hAnsi="Times New Roman"/>
                <w:i/>
                <w:iCs/>
                <w:sz w:val="20"/>
                <w:szCs w:val="20"/>
                <w:lang w:eastAsia="lt-LT"/>
              </w:rPr>
            </w:pPr>
            <w:r w:rsidRPr="00A1333F">
              <w:rPr>
                <w:rFonts w:ascii="Times New Roman" w:eastAsia="Times New Roman" w:hAnsi="Times New Roman"/>
                <w:i/>
                <w:iCs/>
                <w:sz w:val="20"/>
                <w:szCs w:val="20"/>
                <w:lang w:eastAsia="lt-LT"/>
              </w:rPr>
              <w:t>1</w:t>
            </w:r>
          </w:p>
        </w:tc>
        <w:tc>
          <w:tcPr>
            <w:tcW w:w="1707" w:type="dxa"/>
            <w:noWrap/>
            <w:vAlign w:val="center"/>
            <w:hideMark/>
          </w:tcPr>
          <w:p w14:paraId="55EF4DB5" w14:textId="77777777" w:rsidR="007F7ABF" w:rsidRPr="00A1333F" w:rsidRDefault="007F7ABF" w:rsidP="00EB17CA">
            <w:pPr>
              <w:spacing w:after="0"/>
              <w:jc w:val="center"/>
              <w:rPr>
                <w:rFonts w:ascii="Times New Roman" w:eastAsia="Times New Roman" w:hAnsi="Times New Roman"/>
                <w:i/>
                <w:iCs/>
                <w:sz w:val="20"/>
                <w:szCs w:val="20"/>
                <w:lang w:eastAsia="lt-LT"/>
              </w:rPr>
            </w:pPr>
            <w:r w:rsidRPr="00A1333F">
              <w:rPr>
                <w:rFonts w:ascii="Times New Roman" w:eastAsia="Times New Roman" w:hAnsi="Times New Roman"/>
                <w:i/>
                <w:iCs/>
                <w:sz w:val="20"/>
                <w:szCs w:val="20"/>
                <w:lang w:eastAsia="lt-LT"/>
              </w:rPr>
              <w:t>2</w:t>
            </w:r>
          </w:p>
        </w:tc>
        <w:tc>
          <w:tcPr>
            <w:tcW w:w="2113" w:type="dxa"/>
            <w:noWrap/>
            <w:vAlign w:val="center"/>
            <w:hideMark/>
          </w:tcPr>
          <w:p w14:paraId="58850D57" w14:textId="77777777" w:rsidR="007F7ABF" w:rsidRPr="00A1333F" w:rsidRDefault="007F7ABF" w:rsidP="00EB17CA">
            <w:pPr>
              <w:spacing w:after="0"/>
              <w:jc w:val="center"/>
              <w:rPr>
                <w:rFonts w:ascii="Times New Roman" w:eastAsia="Times New Roman" w:hAnsi="Times New Roman"/>
                <w:i/>
                <w:iCs/>
                <w:sz w:val="20"/>
                <w:szCs w:val="20"/>
                <w:lang w:eastAsia="lt-LT"/>
              </w:rPr>
            </w:pPr>
            <w:r w:rsidRPr="00A1333F">
              <w:rPr>
                <w:rFonts w:ascii="Times New Roman" w:eastAsia="Times New Roman" w:hAnsi="Times New Roman"/>
                <w:i/>
                <w:iCs/>
                <w:sz w:val="20"/>
                <w:szCs w:val="20"/>
                <w:lang w:eastAsia="lt-LT"/>
              </w:rPr>
              <w:t>3</w:t>
            </w:r>
          </w:p>
        </w:tc>
        <w:tc>
          <w:tcPr>
            <w:tcW w:w="1195" w:type="dxa"/>
            <w:noWrap/>
            <w:vAlign w:val="center"/>
            <w:hideMark/>
          </w:tcPr>
          <w:p w14:paraId="035DB4BA" w14:textId="77777777" w:rsidR="007F7ABF" w:rsidRPr="00A1333F" w:rsidRDefault="007F7ABF" w:rsidP="00EB17CA">
            <w:pPr>
              <w:spacing w:after="0"/>
              <w:jc w:val="center"/>
              <w:rPr>
                <w:rFonts w:ascii="Times New Roman" w:eastAsia="Times New Roman" w:hAnsi="Times New Roman"/>
                <w:i/>
                <w:iCs/>
                <w:sz w:val="20"/>
                <w:szCs w:val="20"/>
                <w:lang w:eastAsia="lt-LT"/>
              </w:rPr>
            </w:pPr>
            <w:r w:rsidRPr="00A1333F">
              <w:rPr>
                <w:rFonts w:ascii="Times New Roman" w:eastAsia="Times New Roman" w:hAnsi="Times New Roman"/>
                <w:i/>
                <w:iCs/>
                <w:sz w:val="20"/>
                <w:szCs w:val="20"/>
                <w:lang w:eastAsia="lt-LT"/>
              </w:rPr>
              <w:t>4</w:t>
            </w:r>
          </w:p>
        </w:tc>
        <w:tc>
          <w:tcPr>
            <w:tcW w:w="1426" w:type="dxa"/>
            <w:vAlign w:val="center"/>
          </w:tcPr>
          <w:p w14:paraId="3CEAE92F" w14:textId="77777777" w:rsidR="007F7ABF" w:rsidRPr="00A1333F" w:rsidRDefault="007F7ABF" w:rsidP="00EB17CA">
            <w:pPr>
              <w:spacing w:after="0"/>
              <w:jc w:val="center"/>
              <w:rPr>
                <w:rFonts w:ascii="Times New Roman" w:eastAsia="Times New Roman" w:hAnsi="Times New Roman"/>
                <w:i/>
                <w:iCs/>
                <w:sz w:val="20"/>
                <w:szCs w:val="20"/>
                <w:lang w:eastAsia="lt-LT"/>
              </w:rPr>
            </w:pPr>
            <w:r w:rsidRPr="00A1333F">
              <w:rPr>
                <w:rFonts w:ascii="Times New Roman" w:eastAsia="Times New Roman" w:hAnsi="Times New Roman"/>
                <w:i/>
                <w:iCs/>
                <w:sz w:val="20"/>
                <w:szCs w:val="20"/>
                <w:lang w:eastAsia="lt-LT"/>
              </w:rPr>
              <w:t>5</w:t>
            </w:r>
          </w:p>
        </w:tc>
      </w:tr>
      <w:tr w:rsidR="006B1E4C" w:rsidRPr="00A1333F" w14:paraId="40EFE9B0" w14:textId="77777777" w:rsidTr="006B1E4C">
        <w:trPr>
          <w:trHeight w:val="442"/>
        </w:trPr>
        <w:tc>
          <w:tcPr>
            <w:tcW w:w="927" w:type="dxa"/>
            <w:vMerge w:val="restart"/>
            <w:noWrap/>
            <w:vAlign w:val="center"/>
          </w:tcPr>
          <w:p w14:paraId="7FC5DB85"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val="en-US" w:eastAsia="lt-LT"/>
              </w:rPr>
              <w:lastRenderedPageBreak/>
              <w:t>1</w:t>
            </w:r>
            <w:r w:rsidRPr="00A1333F">
              <w:rPr>
                <w:rFonts w:ascii="Times New Roman" w:eastAsia="Times New Roman" w:hAnsi="Times New Roman"/>
                <w:sz w:val="24"/>
                <w:lang w:eastAsia="lt-LT"/>
              </w:rPr>
              <w:t xml:space="preserve"> kriterijus</w:t>
            </w:r>
          </w:p>
        </w:tc>
        <w:tc>
          <w:tcPr>
            <w:tcW w:w="1895" w:type="dxa"/>
            <w:vMerge w:val="restart"/>
            <w:vAlign w:val="center"/>
          </w:tcPr>
          <w:p w14:paraId="64837952" w14:textId="77777777" w:rsidR="006B1E4C" w:rsidRPr="00A1333F" w:rsidRDefault="006B1E4C" w:rsidP="00EB17CA">
            <w:pPr>
              <w:spacing w:after="0"/>
              <w:jc w:val="center"/>
              <w:rPr>
                <w:rFonts w:ascii="Times New Roman" w:eastAsia="Times New Roman" w:hAnsi="Times New Roman"/>
                <w:color w:val="000000"/>
                <w:sz w:val="24"/>
                <w:szCs w:val="24"/>
                <w:lang w:eastAsia="lt-LT"/>
              </w:rPr>
            </w:pPr>
            <w:r w:rsidRPr="00A1333F">
              <w:rPr>
                <w:rFonts w:ascii="Times New Roman" w:eastAsia="Times New Roman" w:hAnsi="Times New Roman"/>
                <w:color w:val="000000"/>
                <w:sz w:val="24"/>
                <w:szCs w:val="24"/>
                <w:lang w:eastAsia="lt-LT"/>
              </w:rPr>
              <w:t xml:space="preserve">Pirkimo objektas 1.1.3 </w:t>
            </w:r>
            <w:r w:rsidRPr="00A1333F">
              <w:rPr>
                <w:rFonts w:ascii="Times New Roman" w:eastAsia="Times New Roman" w:hAnsi="Times New Roman"/>
                <w:sz w:val="24"/>
                <w:szCs w:val="24"/>
                <w:lang w:eastAsia="lt-LT"/>
              </w:rPr>
              <w:t>kėdės nusileidimo aukštis nuo grindų</w:t>
            </w:r>
          </w:p>
        </w:tc>
        <w:tc>
          <w:tcPr>
            <w:tcW w:w="1707" w:type="dxa"/>
            <w:vMerge w:val="restart"/>
            <w:vAlign w:val="center"/>
          </w:tcPr>
          <w:p w14:paraId="22D2304F"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Mažiausias</w:t>
            </w:r>
          </w:p>
        </w:tc>
        <w:tc>
          <w:tcPr>
            <w:tcW w:w="2113" w:type="dxa"/>
            <w:noWrap/>
            <w:vAlign w:val="center"/>
          </w:tcPr>
          <w:p w14:paraId="7494014A" w14:textId="77777777" w:rsidR="006B1E4C" w:rsidRPr="00A1333F" w:rsidRDefault="006B1E4C" w:rsidP="00EB17CA">
            <w:pPr>
              <w:spacing w:after="0"/>
              <w:rPr>
                <w:rFonts w:ascii="Times New Roman" w:eastAsia="Times New Roman" w:hAnsi="Times New Roman"/>
                <w:sz w:val="24"/>
                <w:szCs w:val="24"/>
                <w:lang w:val="en-US" w:eastAsia="lt-LT"/>
              </w:rPr>
            </w:pPr>
            <w:r w:rsidRPr="00A1333F">
              <w:rPr>
                <w:rFonts w:ascii="Times New Roman" w:eastAsia="Times New Roman" w:hAnsi="Times New Roman"/>
                <w:sz w:val="24"/>
                <w:szCs w:val="24"/>
                <w:lang w:val="en-US" w:eastAsia="lt-LT"/>
              </w:rPr>
              <w:t>nuo 350 mm iki</w:t>
            </w:r>
            <w:r w:rsidRPr="00A1333F">
              <w:rPr>
                <w:rFonts w:ascii="Times New Roman" w:eastAsia="Symbol" w:hAnsi="Times New Roman"/>
                <w:sz w:val="24"/>
                <w:szCs w:val="24"/>
                <w:lang w:eastAsia="lt-LT"/>
              </w:rPr>
              <w:t xml:space="preserve"> </w:t>
            </w:r>
            <w:r w:rsidRPr="00A1333F">
              <w:rPr>
                <w:rFonts w:ascii="Times New Roman" w:eastAsia="Times New Roman" w:hAnsi="Times New Roman"/>
                <w:sz w:val="24"/>
                <w:szCs w:val="24"/>
                <w:lang w:eastAsia="lt-LT"/>
              </w:rPr>
              <w:t>399 mm</w:t>
            </w:r>
          </w:p>
        </w:tc>
        <w:tc>
          <w:tcPr>
            <w:tcW w:w="1195" w:type="dxa"/>
            <w:noWrap/>
            <w:vAlign w:val="center"/>
          </w:tcPr>
          <w:p w14:paraId="6D0275BB"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1</w:t>
            </w:r>
          </w:p>
        </w:tc>
        <w:tc>
          <w:tcPr>
            <w:tcW w:w="1426" w:type="dxa"/>
            <w:vMerge w:val="restart"/>
            <w:vAlign w:val="center"/>
          </w:tcPr>
          <w:p w14:paraId="407823AE"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__________</w:t>
            </w:r>
          </w:p>
          <w:p w14:paraId="126B7EE6" w14:textId="5BFD91B1" w:rsidR="006B1E4C"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w:t>
            </w:r>
          </w:p>
        </w:tc>
      </w:tr>
      <w:tr w:rsidR="006B1E4C" w:rsidRPr="00A1333F" w14:paraId="49003899" w14:textId="77777777" w:rsidTr="006B1E4C">
        <w:trPr>
          <w:trHeight w:val="240"/>
        </w:trPr>
        <w:tc>
          <w:tcPr>
            <w:tcW w:w="927" w:type="dxa"/>
            <w:vMerge/>
            <w:noWrap/>
            <w:vAlign w:val="center"/>
            <w:hideMark/>
          </w:tcPr>
          <w:p w14:paraId="4EE4DE40" w14:textId="77777777" w:rsidR="006B1E4C" w:rsidRPr="00A1333F" w:rsidRDefault="006B1E4C" w:rsidP="00EB17CA">
            <w:pPr>
              <w:spacing w:after="0"/>
              <w:jc w:val="center"/>
              <w:rPr>
                <w:rFonts w:ascii="Times New Roman" w:eastAsia="Times New Roman" w:hAnsi="Times New Roman"/>
                <w:sz w:val="24"/>
                <w:lang w:eastAsia="lt-LT"/>
              </w:rPr>
            </w:pPr>
          </w:p>
        </w:tc>
        <w:tc>
          <w:tcPr>
            <w:tcW w:w="1895" w:type="dxa"/>
            <w:vMerge/>
            <w:vAlign w:val="center"/>
            <w:hideMark/>
          </w:tcPr>
          <w:p w14:paraId="3D2F2ADF" w14:textId="77777777" w:rsidR="006B1E4C" w:rsidRPr="00A1333F" w:rsidRDefault="006B1E4C" w:rsidP="00EB17CA">
            <w:pPr>
              <w:spacing w:after="0"/>
              <w:jc w:val="center"/>
              <w:rPr>
                <w:rFonts w:ascii="Times New Roman" w:eastAsia="Times New Roman" w:hAnsi="Times New Roman"/>
                <w:sz w:val="24"/>
                <w:lang w:eastAsia="lt-LT"/>
              </w:rPr>
            </w:pPr>
          </w:p>
        </w:tc>
        <w:tc>
          <w:tcPr>
            <w:tcW w:w="1707" w:type="dxa"/>
            <w:vMerge/>
            <w:vAlign w:val="center"/>
            <w:hideMark/>
          </w:tcPr>
          <w:p w14:paraId="558C7CE2" w14:textId="77777777" w:rsidR="006B1E4C" w:rsidRPr="00A1333F" w:rsidRDefault="006B1E4C" w:rsidP="00EB17CA">
            <w:pPr>
              <w:spacing w:after="0"/>
              <w:jc w:val="center"/>
              <w:rPr>
                <w:rFonts w:ascii="Times New Roman" w:eastAsia="Times New Roman" w:hAnsi="Times New Roman"/>
                <w:sz w:val="24"/>
                <w:lang w:eastAsia="lt-LT"/>
              </w:rPr>
            </w:pPr>
          </w:p>
        </w:tc>
        <w:tc>
          <w:tcPr>
            <w:tcW w:w="2113" w:type="dxa"/>
            <w:noWrap/>
            <w:vAlign w:val="center"/>
            <w:hideMark/>
          </w:tcPr>
          <w:p w14:paraId="099FDC12" w14:textId="77777777" w:rsidR="006B1E4C" w:rsidRPr="00A1333F" w:rsidRDefault="006B1E4C" w:rsidP="00EB17CA">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mažiau 350 mm</w:t>
            </w:r>
          </w:p>
        </w:tc>
        <w:tc>
          <w:tcPr>
            <w:tcW w:w="1195" w:type="dxa"/>
            <w:noWrap/>
            <w:vAlign w:val="center"/>
            <w:hideMark/>
          </w:tcPr>
          <w:p w14:paraId="54CA5C94"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3</w:t>
            </w:r>
          </w:p>
        </w:tc>
        <w:tc>
          <w:tcPr>
            <w:tcW w:w="1426" w:type="dxa"/>
            <w:vMerge/>
            <w:vAlign w:val="center"/>
          </w:tcPr>
          <w:p w14:paraId="724E82E3" w14:textId="77777777" w:rsidR="006B1E4C" w:rsidRPr="00A1333F" w:rsidRDefault="006B1E4C" w:rsidP="00EB17CA">
            <w:pPr>
              <w:spacing w:after="0"/>
              <w:rPr>
                <w:rFonts w:ascii="Times New Roman" w:eastAsia="Times New Roman" w:hAnsi="Times New Roman"/>
                <w:sz w:val="24"/>
                <w:lang w:eastAsia="lt-LT"/>
              </w:rPr>
            </w:pPr>
          </w:p>
        </w:tc>
      </w:tr>
      <w:tr w:rsidR="007F7ABF" w:rsidRPr="00A1333F" w14:paraId="5902BFD7" w14:textId="77777777" w:rsidTr="006B1E4C">
        <w:trPr>
          <w:trHeight w:val="1499"/>
        </w:trPr>
        <w:tc>
          <w:tcPr>
            <w:tcW w:w="927" w:type="dxa"/>
            <w:noWrap/>
            <w:vAlign w:val="center"/>
          </w:tcPr>
          <w:p w14:paraId="2888226C"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2 kriterijus</w:t>
            </w:r>
          </w:p>
        </w:tc>
        <w:tc>
          <w:tcPr>
            <w:tcW w:w="1895" w:type="dxa"/>
            <w:vAlign w:val="center"/>
          </w:tcPr>
          <w:p w14:paraId="099D3EBD"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 xml:space="preserve">Pirkimo objektas 1.1.7 Galvos atlošas   </w:t>
            </w:r>
          </w:p>
        </w:tc>
        <w:tc>
          <w:tcPr>
            <w:tcW w:w="1707" w:type="dxa"/>
            <w:vAlign w:val="center"/>
          </w:tcPr>
          <w:p w14:paraId="707C804B"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Yra</w:t>
            </w:r>
          </w:p>
        </w:tc>
        <w:tc>
          <w:tcPr>
            <w:tcW w:w="2113" w:type="dxa"/>
            <w:noWrap/>
            <w:vAlign w:val="center"/>
          </w:tcPr>
          <w:p w14:paraId="7352C0D1" w14:textId="77777777" w:rsidR="007F7ABF" w:rsidRPr="00A1333F" w:rsidRDefault="007F7ABF" w:rsidP="00EB17CA">
            <w:pPr>
              <w:spacing w:after="0"/>
              <w:rPr>
                <w:rFonts w:ascii="Times New Roman" w:eastAsia="Times New Roman" w:hAnsi="Times New Roman"/>
                <w:sz w:val="24"/>
                <w:lang w:eastAsia="lt-LT"/>
              </w:rPr>
            </w:pPr>
            <w:r w:rsidRPr="00A1333F">
              <w:rPr>
                <w:rFonts w:ascii="Times New Roman" w:eastAsia="Times New Roman" w:hAnsi="Times New Roman"/>
                <w:sz w:val="24"/>
                <w:szCs w:val="24"/>
                <w:lang w:eastAsia="lt-LT"/>
              </w:rPr>
              <w:t xml:space="preserve">Daugiaašis galvos atlošo padėties šarnyras </w:t>
            </w:r>
          </w:p>
        </w:tc>
        <w:tc>
          <w:tcPr>
            <w:tcW w:w="1195" w:type="dxa"/>
            <w:vAlign w:val="center"/>
          </w:tcPr>
          <w:p w14:paraId="48BC10A1"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szCs w:val="24"/>
                <w:lang w:eastAsia="lt-LT"/>
              </w:rPr>
              <w:t>3</w:t>
            </w:r>
          </w:p>
        </w:tc>
        <w:tc>
          <w:tcPr>
            <w:tcW w:w="1426" w:type="dxa"/>
            <w:vAlign w:val="center"/>
          </w:tcPr>
          <w:p w14:paraId="49E24711"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w:t>
            </w:r>
          </w:p>
          <w:p w14:paraId="71D6D052" w14:textId="08CD23E8" w:rsidR="007F7ABF"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 t. y. YRA arba NĖRA</w:t>
            </w:r>
          </w:p>
        </w:tc>
      </w:tr>
      <w:tr w:rsidR="007F7ABF" w:rsidRPr="00A1333F" w14:paraId="573F1342" w14:textId="77777777" w:rsidTr="006B1E4C">
        <w:trPr>
          <w:trHeight w:val="893"/>
        </w:trPr>
        <w:tc>
          <w:tcPr>
            <w:tcW w:w="927" w:type="dxa"/>
            <w:vAlign w:val="center"/>
          </w:tcPr>
          <w:p w14:paraId="5986843B"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3 kriterijus</w:t>
            </w:r>
          </w:p>
        </w:tc>
        <w:tc>
          <w:tcPr>
            <w:tcW w:w="1895" w:type="dxa"/>
            <w:vAlign w:val="center"/>
          </w:tcPr>
          <w:p w14:paraId="188B9F35" w14:textId="76764B52" w:rsidR="007F7ABF" w:rsidRPr="00A1333F" w:rsidRDefault="007F7ABF" w:rsidP="00EB17CA">
            <w:pPr>
              <w:spacing w:after="0"/>
              <w:jc w:val="center"/>
              <w:rPr>
                <w:rFonts w:ascii="Times New Roman" w:eastAsia="Times New Roman" w:hAnsi="Times New Roman"/>
                <w:b/>
                <w:bCs/>
                <w:sz w:val="24"/>
                <w:lang w:eastAsia="lt-LT"/>
              </w:rPr>
            </w:pPr>
            <w:r w:rsidRPr="00A1333F">
              <w:rPr>
                <w:rFonts w:ascii="Times New Roman" w:eastAsia="Times New Roman" w:hAnsi="Times New Roman"/>
                <w:color w:val="000000"/>
                <w:sz w:val="24"/>
                <w:szCs w:val="24"/>
                <w:lang w:eastAsia="lt-LT"/>
              </w:rPr>
              <w:t xml:space="preserve">Pirkimo objektas 1.1 Paciento </w:t>
            </w:r>
            <w:r w:rsidR="00A9461B" w:rsidRPr="00A1333F">
              <w:rPr>
                <w:rFonts w:ascii="Times New Roman" w:eastAsia="Times New Roman" w:hAnsi="Times New Roman"/>
                <w:color w:val="000000"/>
                <w:sz w:val="24"/>
                <w:szCs w:val="24"/>
                <w:lang w:eastAsia="lt-LT"/>
              </w:rPr>
              <w:t>kėdė</w:t>
            </w:r>
          </w:p>
        </w:tc>
        <w:tc>
          <w:tcPr>
            <w:tcW w:w="1707" w:type="dxa"/>
            <w:vAlign w:val="center"/>
          </w:tcPr>
          <w:p w14:paraId="3F676A94"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Yra</w:t>
            </w:r>
          </w:p>
        </w:tc>
        <w:tc>
          <w:tcPr>
            <w:tcW w:w="2113" w:type="dxa"/>
            <w:noWrap/>
            <w:vAlign w:val="center"/>
          </w:tcPr>
          <w:p w14:paraId="7D707DB0" w14:textId="77777777" w:rsidR="007F7ABF" w:rsidRPr="00A1333F" w:rsidRDefault="007F7ABF" w:rsidP="00EB17CA">
            <w:pPr>
              <w:spacing w:after="0"/>
              <w:rPr>
                <w:rFonts w:ascii="Times New Roman" w:eastAsia="Times New Roman" w:hAnsi="Times New Roman"/>
                <w:sz w:val="24"/>
                <w:lang w:eastAsia="lt-LT"/>
              </w:rPr>
            </w:pPr>
            <w:r w:rsidRPr="00A1333F">
              <w:rPr>
                <w:rFonts w:ascii="Times New Roman" w:eastAsia="Times New Roman" w:hAnsi="Times New Roman"/>
                <w:color w:val="000000"/>
                <w:sz w:val="24"/>
                <w:szCs w:val="24"/>
                <w:lang w:eastAsia="lt-LT"/>
              </w:rPr>
              <w:t xml:space="preserve">Paciento kėdės sėdimos dalies  pasukimas apie vertikalią ašį  </w:t>
            </w:r>
            <w:r w:rsidRPr="00A1333F">
              <w:rPr>
                <w:rFonts w:ascii="Times New Roman" w:eastAsia="Times New Roman" w:hAnsi="Times New Roman"/>
                <w:color w:val="000000"/>
                <w:sz w:val="24"/>
                <w:szCs w:val="24"/>
                <w:lang w:eastAsia="lt-LT"/>
              </w:rPr>
              <w:sym w:font="Symbol" w:char="F0B3"/>
            </w:r>
            <w:r w:rsidRPr="00A1333F">
              <w:rPr>
                <w:rFonts w:ascii="Times New Roman" w:eastAsia="Times New Roman" w:hAnsi="Times New Roman"/>
                <w:color w:val="000000"/>
                <w:sz w:val="24"/>
                <w:szCs w:val="24"/>
                <w:lang w:eastAsia="lt-LT"/>
              </w:rPr>
              <w:t>30 laipsnių</w:t>
            </w:r>
          </w:p>
        </w:tc>
        <w:tc>
          <w:tcPr>
            <w:tcW w:w="1195" w:type="dxa"/>
            <w:vAlign w:val="center"/>
          </w:tcPr>
          <w:p w14:paraId="5F92C58B"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5</w:t>
            </w:r>
          </w:p>
        </w:tc>
        <w:tc>
          <w:tcPr>
            <w:tcW w:w="1426" w:type="dxa"/>
            <w:vAlign w:val="center"/>
          </w:tcPr>
          <w:p w14:paraId="3CB69724"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w:t>
            </w:r>
          </w:p>
          <w:p w14:paraId="1CB14209" w14:textId="43D107EF" w:rsidR="007F7ABF"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 t. y. YRA arba NĖRA</w:t>
            </w:r>
          </w:p>
        </w:tc>
      </w:tr>
      <w:tr w:rsidR="006B1E4C" w:rsidRPr="00A1333F" w14:paraId="3F774E04" w14:textId="77777777" w:rsidTr="006B1E4C">
        <w:trPr>
          <w:trHeight w:val="943"/>
        </w:trPr>
        <w:tc>
          <w:tcPr>
            <w:tcW w:w="927" w:type="dxa"/>
            <w:vMerge w:val="restart"/>
            <w:vAlign w:val="center"/>
          </w:tcPr>
          <w:p w14:paraId="29D2A976"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4 kriterijus</w:t>
            </w:r>
          </w:p>
        </w:tc>
        <w:tc>
          <w:tcPr>
            <w:tcW w:w="1895" w:type="dxa"/>
            <w:vMerge w:val="restart"/>
            <w:vAlign w:val="center"/>
          </w:tcPr>
          <w:p w14:paraId="11BBEF95" w14:textId="77777777" w:rsidR="006B1E4C" w:rsidRPr="00A1333F" w:rsidRDefault="006B1E4C" w:rsidP="00EB17CA">
            <w:pPr>
              <w:spacing w:after="0"/>
              <w:rPr>
                <w:rFonts w:ascii="Times New Roman" w:eastAsia="Times New Roman" w:hAnsi="Times New Roman"/>
                <w:color w:val="000000"/>
                <w:sz w:val="24"/>
                <w:szCs w:val="24"/>
                <w:lang w:eastAsia="lt-LT"/>
              </w:rPr>
            </w:pPr>
            <w:r w:rsidRPr="00A1333F">
              <w:rPr>
                <w:rFonts w:ascii="Times New Roman" w:eastAsia="Times New Roman" w:hAnsi="Times New Roman"/>
                <w:color w:val="000000"/>
                <w:sz w:val="24"/>
                <w:szCs w:val="24"/>
                <w:lang w:eastAsia="lt-LT"/>
              </w:rPr>
              <w:t>Pirkimo objektas 1.4.5 Apšvietimo sistema Specialus kompozito režimas</w:t>
            </w:r>
          </w:p>
        </w:tc>
        <w:tc>
          <w:tcPr>
            <w:tcW w:w="1707" w:type="dxa"/>
            <w:vMerge w:val="restart"/>
            <w:vAlign w:val="center"/>
          </w:tcPr>
          <w:p w14:paraId="71E2E731"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 xml:space="preserve">Yra </w:t>
            </w:r>
          </w:p>
        </w:tc>
        <w:tc>
          <w:tcPr>
            <w:tcW w:w="2113" w:type="dxa"/>
            <w:noWrap/>
            <w:vAlign w:val="center"/>
          </w:tcPr>
          <w:p w14:paraId="28CC2841" w14:textId="77777777" w:rsidR="006B1E4C" w:rsidRPr="00A1333F" w:rsidRDefault="006B1E4C" w:rsidP="00EB17CA">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Specialus kompozito režimas, ne mažiau 15 000 Lux</w:t>
            </w:r>
          </w:p>
        </w:tc>
        <w:tc>
          <w:tcPr>
            <w:tcW w:w="1195" w:type="dxa"/>
            <w:vAlign w:val="center"/>
          </w:tcPr>
          <w:p w14:paraId="3B311D5B"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1</w:t>
            </w:r>
          </w:p>
        </w:tc>
        <w:tc>
          <w:tcPr>
            <w:tcW w:w="1426" w:type="dxa"/>
            <w:vMerge w:val="restart"/>
            <w:vAlign w:val="center"/>
          </w:tcPr>
          <w:p w14:paraId="7EA79C84"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w:t>
            </w:r>
          </w:p>
          <w:p w14:paraId="663FFA6E" w14:textId="7F2C7307" w:rsidR="006B1E4C"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 t. y. YRA arba NĖRA</w:t>
            </w:r>
          </w:p>
        </w:tc>
      </w:tr>
      <w:tr w:rsidR="006B1E4C" w:rsidRPr="00A1333F" w14:paraId="18B93315" w14:textId="77777777" w:rsidTr="006B1E4C">
        <w:trPr>
          <w:trHeight w:val="1006"/>
        </w:trPr>
        <w:tc>
          <w:tcPr>
            <w:tcW w:w="927" w:type="dxa"/>
            <w:vMerge/>
            <w:vAlign w:val="center"/>
          </w:tcPr>
          <w:p w14:paraId="5EF8B330" w14:textId="77777777" w:rsidR="006B1E4C" w:rsidRPr="00A1333F" w:rsidRDefault="006B1E4C" w:rsidP="00EB17CA">
            <w:pPr>
              <w:spacing w:after="0"/>
              <w:jc w:val="center"/>
              <w:rPr>
                <w:rFonts w:ascii="Times New Roman" w:eastAsia="Times New Roman" w:hAnsi="Times New Roman"/>
                <w:sz w:val="24"/>
                <w:lang w:eastAsia="lt-LT"/>
              </w:rPr>
            </w:pPr>
          </w:p>
        </w:tc>
        <w:tc>
          <w:tcPr>
            <w:tcW w:w="1895" w:type="dxa"/>
            <w:vMerge/>
            <w:vAlign w:val="center"/>
          </w:tcPr>
          <w:p w14:paraId="05FF1A13" w14:textId="77777777" w:rsidR="006B1E4C" w:rsidRPr="00A1333F" w:rsidRDefault="006B1E4C" w:rsidP="00EB17CA">
            <w:pPr>
              <w:spacing w:after="0"/>
              <w:jc w:val="center"/>
              <w:rPr>
                <w:rFonts w:ascii="Times New Roman" w:eastAsia="Times New Roman" w:hAnsi="Times New Roman"/>
                <w:color w:val="000000"/>
                <w:sz w:val="24"/>
                <w:szCs w:val="24"/>
                <w:lang w:eastAsia="lt-LT"/>
              </w:rPr>
            </w:pPr>
          </w:p>
        </w:tc>
        <w:tc>
          <w:tcPr>
            <w:tcW w:w="1707" w:type="dxa"/>
            <w:vMerge/>
            <w:vAlign w:val="center"/>
          </w:tcPr>
          <w:p w14:paraId="2697F204" w14:textId="77777777" w:rsidR="006B1E4C" w:rsidRPr="00A1333F" w:rsidRDefault="006B1E4C" w:rsidP="00EB17CA">
            <w:pPr>
              <w:spacing w:after="0"/>
              <w:jc w:val="center"/>
              <w:rPr>
                <w:rFonts w:ascii="Times New Roman" w:eastAsia="Times New Roman" w:hAnsi="Times New Roman"/>
                <w:sz w:val="24"/>
                <w:lang w:eastAsia="lt-LT"/>
              </w:rPr>
            </w:pPr>
          </w:p>
        </w:tc>
        <w:tc>
          <w:tcPr>
            <w:tcW w:w="2113" w:type="dxa"/>
            <w:noWrap/>
            <w:vAlign w:val="center"/>
          </w:tcPr>
          <w:p w14:paraId="2E2C5640" w14:textId="77777777" w:rsidR="006B1E4C" w:rsidRPr="00A1333F" w:rsidRDefault="006B1E4C" w:rsidP="00EB17CA">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 xml:space="preserve">Specialus kompozito režimas, ne mažiau </w:t>
            </w:r>
            <w:r w:rsidRPr="00A1333F">
              <w:rPr>
                <w:rFonts w:ascii="Times New Roman" w:eastAsia="Times New Roman" w:hAnsi="Times New Roman"/>
                <w:sz w:val="24"/>
                <w:lang w:val="pt-BR" w:eastAsia="lt-LT"/>
              </w:rPr>
              <w:t>20</w:t>
            </w:r>
            <w:r w:rsidRPr="00A1333F">
              <w:rPr>
                <w:rFonts w:ascii="Times New Roman" w:eastAsia="Times New Roman" w:hAnsi="Times New Roman"/>
                <w:sz w:val="24"/>
                <w:lang w:eastAsia="lt-LT"/>
              </w:rPr>
              <w:t xml:space="preserve"> 000 Lux</w:t>
            </w:r>
          </w:p>
        </w:tc>
        <w:tc>
          <w:tcPr>
            <w:tcW w:w="1195" w:type="dxa"/>
            <w:vAlign w:val="center"/>
          </w:tcPr>
          <w:p w14:paraId="75F5A412" w14:textId="77777777" w:rsidR="006B1E4C" w:rsidRPr="00A1333F" w:rsidRDefault="006B1E4C"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3</w:t>
            </w:r>
          </w:p>
        </w:tc>
        <w:tc>
          <w:tcPr>
            <w:tcW w:w="1426" w:type="dxa"/>
            <w:vMerge/>
            <w:vAlign w:val="center"/>
          </w:tcPr>
          <w:p w14:paraId="6BA44A09" w14:textId="77777777" w:rsidR="006B1E4C" w:rsidRPr="00A1333F" w:rsidRDefault="006B1E4C" w:rsidP="00EB17CA">
            <w:pPr>
              <w:spacing w:after="0"/>
              <w:rPr>
                <w:rFonts w:ascii="Times New Roman" w:eastAsia="Times New Roman" w:hAnsi="Times New Roman"/>
                <w:sz w:val="24"/>
                <w:lang w:eastAsia="lt-LT"/>
              </w:rPr>
            </w:pPr>
          </w:p>
        </w:tc>
      </w:tr>
      <w:tr w:rsidR="007F7ABF" w:rsidRPr="00A1333F" w14:paraId="066CEA38" w14:textId="77777777" w:rsidTr="006B1E4C">
        <w:trPr>
          <w:trHeight w:val="1787"/>
        </w:trPr>
        <w:tc>
          <w:tcPr>
            <w:tcW w:w="927" w:type="dxa"/>
            <w:vAlign w:val="center"/>
          </w:tcPr>
          <w:p w14:paraId="13E97131"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5 kriterijus</w:t>
            </w:r>
          </w:p>
        </w:tc>
        <w:tc>
          <w:tcPr>
            <w:tcW w:w="1895" w:type="dxa"/>
            <w:vAlign w:val="center"/>
          </w:tcPr>
          <w:p w14:paraId="7DA81FFE" w14:textId="77777777" w:rsidR="007F7ABF" w:rsidRPr="00A1333F" w:rsidRDefault="007F7ABF" w:rsidP="00EB17CA">
            <w:pPr>
              <w:spacing w:after="0"/>
              <w:jc w:val="center"/>
              <w:rPr>
                <w:rFonts w:ascii="Times New Roman" w:eastAsia="Times New Roman" w:hAnsi="Times New Roman"/>
                <w:color w:val="000000"/>
                <w:sz w:val="24"/>
                <w:szCs w:val="24"/>
                <w:lang w:eastAsia="lt-LT"/>
              </w:rPr>
            </w:pPr>
            <w:r w:rsidRPr="00A1333F">
              <w:rPr>
                <w:rFonts w:ascii="Times New Roman" w:eastAsia="Times New Roman" w:hAnsi="Times New Roman"/>
                <w:color w:val="000000"/>
                <w:sz w:val="24"/>
                <w:szCs w:val="24"/>
                <w:lang w:eastAsia="lt-LT"/>
              </w:rPr>
              <w:t>Pirkimo objektas 1.5</w:t>
            </w:r>
          </w:p>
          <w:p w14:paraId="35E04025" w14:textId="77777777" w:rsidR="007F7ABF" w:rsidRPr="00A1333F" w:rsidRDefault="007F7ABF" w:rsidP="00EB17CA">
            <w:pPr>
              <w:spacing w:after="0"/>
              <w:jc w:val="center"/>
              <w:rPr>
                <w:rFonts w:ascii="Times New Roman" w:eastAsia="Times New Roman" w:hAnsi="Times New Roman"/>
                <w:color w:val="000000"/>
                <w:sz w:val="24"/>
                <w:szCs w:val="24"/>
                <w:lang w:eastAsia="lt-LT"/>
              </w:rPr>
            </w:pPr>
            <w:r w:rsidRPr="00A1333F">
              <w:rPr>
                <w:rFonts w:ascii="Times New Roman" w:eastAsia="Times New Roman" w:hAnsi="Times New Roman"/>
                <w:color w:val="000000"/>
                <w:sz w:val="24"/>
                <w:szCs w:val="24"/>
                <w:lang w:eastAsia="lt-LT"/>
              </w:rPr>
              <w:t>Elektrinis mikrovariklis su pašvietimu (bešepetėlinis) 1.7 Turbininis antgalis</w:t>
            </w:r>
          </w:p>
          <w:p w14:paraId="7709A26E" w14:textId="77777777" w:rsidR="007F7ABF" w:rsidRPr="00A1333F" w:rsidRDefault="007F7ABF" w:rsidP="00EB17CA">
            <w:pPr>
              <w:spacing w:after="0"/>
              <w:jc w:val="center"/>
              <w:rPr>
                <w:rFonts w:ascii="Times New Roman" w:eastAsia="Times New Roman" w:hAnsi="Times New Roman"/>
                <w:color w:val="000000"/>
                <w:sz w:val="24"/>
                <w:szCs w:val="24"/>
                <w:lang w:eastAsia="lt-LT"/>
              </w:rPr>
            </w:pPr>
          </w:p>
        </w:tc>
        <w:tc>
          <w:tcPr>
            <w:tcW w:w="1707" w:type="dxa"/>
            <w:vAlign w:val="center"/>
          </w:tcPr>
          <w:p w14:paraId="47A951BE"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Yra</w:t>
            </w:r>
          </w:p>
        </w:tc>
        <w:tc>
          <w:tcPr>
            <w:tcW w:w="2113" w:type="dxa"/>
            <w:noWrap/>
            <w:vAlign w:val="center"/>
          </w:tcPr>
          <w:p w14:paraId="45B1C28F" w14:textId="77777777" w:rsidR="007F7ABF" w:rsidRPr="00A1333F" w:rsidRDefault="007F7ABF" w:rsidP="00EB17CA">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Yra papildomas vandens reguliavimas (turi atitikti abu punktus ): 1) mikrovariklio korpuse arba žarnos jungtyje su mikrovarikliu. 2) Turbinos greitoje jungtyje</w:t>
            </w:r>
          </w:p>
        </w:tc>
        <w:tc>
          <w:tcPr>
            <w:tcW w:w="1195" w:type="dxa"/>
            <w:vAlign w:val="center"/>
          </w:tcPr>
          <w:p w14:paraId="4F81CE4D"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6</w:t>
            </w:r>
          </w:p>
        </w:tc>
        <w:tc>
          <w:tcPr>
            <w:tcW w:w="1426" w:type="dxa"/>
            <w:vAlign w:val="center"/>
          </w:tcPr>
          <w:p w14:paraId="5F892AC2"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w:t>
            </w:r>
          </w:p>
          <w:p w14:paraId="41D43E75" w14:textId="2C3A3EA7" w:rsidR="007F7ABF"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 t. y. YRA arba NĖRA</w:t>
            </w:r>
          </w:p>
        </w:tc>
      </w:tr>
      <w:tr w:rsidR="007F7ABF" w:rsidRPr="00A1333F" w14:paraId="101DD016" w14:textId="77777777" w:rsidTr="006B1E4C">
        <w:trPr>
          <w:trHeight w:val="1787"/>
        </w:trPr>
        <w:tc>
          <w:tcPr>
            <w:tcW w:w="927" w:type="dxa"/>
            <w:vAlign w:val="center"/>
          </w:tcPr>
          <w:p w14:paraId="1B622669"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6 kriterijus</w:t>
            </w:r>
          </w:p>
        </w:tc>
        <w:tc>
          <w:tcPr>
            <w:tcW w:w="1895" w:type="dxa"/>
            <w:vAlign w:val="center"/>
          </w:tcPr>
          <w:p w14:paraId="1F68493D"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color w:val="000000"/>
                <w:sz w:val="24"/>
                <w:szCs w:val="24"/>
                <w:lang w:eastAsia="lt-LT"/>
              </w:rPr>
              <w:t>Pirkimo objektas 1.6.</w:t>
            </w:r>
          </w:p>
          <w:p w14:paraId="7ECE5A62"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Ultragarsinis antgalis</w:t>
            </w:r>
          </w:p>
          <w:p w14:paraId="4D6E6EC4" w14:textId="77777777" w:rsidR="007F7ABF" w:rsidRPr="00A1333F" w:rsidRDefault="007F7ABF" w:rsidP="00EB17CA">
            <w:pPr>
              <w:spacing w:after="0"/>
              <w:jc w:val="center"/>
              <w:rPr>
                <w:rFonts w:ascii="Times New Roman" w:eastAsia="Times New Roman" w:hAnsi="Times New Roman"/>
                <w:color w:val="000000"/>
                <w:sz w:val="24"/>
                <w:szCs w:val="24"/>
                <w:lang w:eastAsia="lt-LT"/>
              </w:rPr>
            </w:pPr>
          </w:p>
        </w:tc>
        <w:tc>
          <w:tcPr>
            <w:tcW w:w="1707" w:type="dxa"/>
            <w:vAlign w:val="center"/>
          </w:tcPr>
          <w:p w14:paraId="209C3723"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Yra</w:t>
            </w:r>
          </w:p>
        </w:tc>
        <w:tc>
          <w:tcPr>
            <w:tcW w:w="2113" w:type="dxa"/>
            <w:noWrap/>
            <w:vAlign w:val="center"/>
          </w:tcPr>
          <w:p w14:paraId="23FBFCB4"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 xml:space="preserve">Gydytojo elemento pulto ekrane yra rodomas pasirinkto ultragarsinio antgalio  instrumento spalvinio kodavimo pavadinimas (spalvos </w:t>
            </w:r>
            <w:r w:rsidRPr="00A1333F">
              <w:rPr>
                <w:rFonts w:ascii="Times New Roman" w:eastAsia="Times New Roman" w:hAnsi="Times New Roman"/>
                <w:sz w:val="24"/>
                <w:lang w:eastAsia="lt-LT"/>
              </w:rPr>
              <w:lastRenderedPageBreak/>
              <w:t xml:space="preserve">pavadinimas)  atitinkantis ultragarsinio instrumento naudojimo sritį </w:t>
            </w:r>
          </w:p>
          <w:p w14:paraId="151A47B5" w14:textId="77777777" w:rsidR="007F7ABF" w:rsidRPr="00A1333F" w:rsidRDefault="007F7ABF" w:rsidP="00EB17CA">
            <w:pPr>
              <w:spacing w:after="0"/>
              <w:rPr>
                <w:rFonts w:ascii="Times New Roman" w:eastAsia="Times New Roman" w:hAnsi="Times New Roman"/>
                <w:sz w:val="24"/>
                <w:lang w:eastAsia="lt-LT"/>
              </w:rPr>
            </w:pPr>
          </w:p>
        </w:tc>
        <w:tc>
          <w:tcPr>
            <w:tcW w:w="1195" w:type="dxa"/>
            <w:vAlign w:val="center"/>
          </w:tcPr>
          <w:p w14:paraId="2C3D94B7"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lastRenderedPageBreak/>
              <w:t>5</w:t>
            </w:r>
          </w:p>
        </w:tc>
        <w:tc>
          <w:tcPr>
            <w:tcW w:w="1426" w:type="dxa"/>
            <w:vAlign w:val="center"/>
          </w:tcPr>
          <w:p w14:paraId="6F3EB762"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w:t>
            </w:r>
          </w:p>
          <w:p w14:paraId="517EFF87" w14:textId="540E1C44" w:rsidR="007F7ABF"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 t. y. YRA arba NĖRA</w:t>
            </w:r>
          </w:p>
        </w:tc>
      </w:tr>
      <w:tr w:rsidR="007F7ABF" w:rsidRPr="00A1333F" w14:paraId="2FE62F1C" w14:textId="77777777" w:rsidTr="006B1E4C">
        <w:trPr>
          <w:trHeight w:val="1006"/>
        </w:trPr>
        <w:tc>
          <w:tcPr>
            <w:tcW w:w="927" w:type="dxa"/>
            <w:vAlign w:val="center"/>
          </w:tcPr>
          <w:p w14:paraId="62C4A100"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7 kriterijus</w:t>
            </w:r>
          </w:p>
        </w:tc>
        <w:tc>
          <w:tcPr>
            <w:tcW w:w="1895" w:type="dxa"/>
            <w:vAlign w:val="center"/>
          </w:tcPr>
          <w:p w14:paraId="2C616201" w14:textId="77777777" w:rsidR="007F7ABF" w:rsidRPr="00A1333F" w:rsidRDefault="007F7ABF" w:rsidP="00EB17CA">
            <w:pPr>
              <w:spacing w:after="0"/>
              <w:jc w:val="center"/>
              <w:rPr>
                <w:rFonts w:ascii="Times New Roman" w:eastAsia="Times New Roman" w:hAnsi="Times New Roman"/>
                <w:color w:val="000000"/>
                <w:sz w:val="24"/>
                <w:szCs w:val="24"/>
                <w:lang w:eastAsia="lt-LT"/>
              </w:rPr>
            </w:pPr>
            <w:r w:rsidRPr="00A1333F">
              <w:rPr>
                <w:rFonts w:ascii="Times New Roman" w:eastAsia="Times New Roman" w:hAnsi="Times New Roman"/>
                <w:sz w:val="24"/>
                <w:lang w:eastAsia="lt-LT"/>
              </w:rPr>
              <w:t>Pirkimo objektas 1.1. – 1.4. Gamintojo patvirtintas (pateikiamas su pasiūlymu) garantijos terminas</w:t>
            </w:r>
          </w:p>
        </w:tc>
        <w:tc>
          <w:tcPr>
            <w:tcW w:w="1707" w:type="dxa"/>
            <w:vAlign w:val="center"/>
          </w:tcPr>
          <w:p w14:paraId="2EF99482"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Didžiausias</w:t>
            </w:r>
          </w:p>
        </w:tc>
        <w:tc>
          <w:tcPr>
            <w:tcW w:w="2113" w:type="dxa"/>
            <w:noWrap/>
            <w:vAlign w:val="center"/>
          </w:tcPr>
          <w:p w14:paraId="37C31864" w14:textId="77777777" w:rsidR="007F7ABF" w:rsidRPr="00A1333F" w:rsidRDefault="007F7ABF" w:rsidP="00EB17CA">
            <w:pPr>
              <w:spacing w:after="0"/>
              <w:rPr>
                <w:rFonts w:ascii="Times New Roman" w:eastAsia="Times New Roman" w:hAnsi="Times New Roman"/>
                <w:sz w:val="24"/>
                <w:lang w:eastAsia="lt-LT"/>
              </w:rPr>
            </w:pPr>
            <w:r w:rsidRPr="00A1333F">
              <w:rPr>
                <w:rFonts w:ascii="Times New Roman" w:eastAsia="Times New Roman" w:hAnsi="Times New Roman"/>
                <w:sz w:val="24"/>
                <w:lang w:eastAsia="lt-LT"/>
              </w:rPr>
              <w:t>120 mėn.</w:t>
            </w:r>
          </w:p>
        </w:tc>
        <w:tc>
          <w:tcPr>
            <w:tcW w:w="1195" w:type="dxa"/>
            <w:vAlign w:val="center"/>
          </w:tcPr>
          <w:p w14:paraId="528B9403" w14:textId="77777777" w:rsidR="007F7ABF" w:rsidRPr="00A1333F" w:rsidRDefault="007F7ABF" w:rsidP="00EB17CA">
            <w:pPr>
              <w:spacing w:after="0"/>
              <w:jc w:val="center"/>
              <w:rPr>
                <w:rFonts w:ascii="Times New Roman" w:eastAsia="Times New Roman" w:hAnsi="Times New Roman"/>
                <w:sz w:val="24"/>
                <w:lang w:eastAsia="lt-LT"/>
              </w:rPr>
            </w:pPr>
            <w:r w:rsidRPr="00A1333F">
              <w:rPr>
                <w:rFonts w:ascii="Times New Roman" w:eastAsia="Times New Roman" w:hAnsi="Times New Roman"/>
                <w:sz w:val="24"/>
                <w:lang w:eastAsia="lt-LT"/>
              </w:rPr>
              <w:t>15</w:t>
            </w:r>
          </w:p>
        </w:tc>
        <w:tc>
          <w:tcPr>
            <w:tcW w:w="1426" w:type="dxa"/>
            <w:vAlign w:val="center"/>
          </w:tcPr>
          <w:p w14:paraId="27F6B543" w14:textId="77777777" w:rsidR="006B1E4C" w:rsidRPr="00A1333F" w:rsidRDefault="006B1E4C" w:rsidP="006B1E4C">
            <w:pPr>
              <w:spacing w:after="0"/>
              <w:jc w:val="center"/>
              <w:rPr>
                <w:rFonts w:ascii="Times New Roman" w:hAnsi="Times New Roman" w:cs="Times New Roman"/>
              </w:rPr>
            </w:pPr>
            <w:r w:rsidRPr="00A1333F">
              <w:rPr>
                <w:rFonts w:ascii="Times New Roman" w:hAnsi="Times New Roman" w:cs="Times New Roman"/>
              </w:rPr>
              <w:t>__________</w:t>
            </w:r>
          </w:p>
          <w:p w14:paraId="4FBA0F34" w14:textId="3E948B41" w:rsidR="007F7ABF" w:rsidRPr="00A1333F" w:rsidRDefault="006B1E4C" w:rsidP="006B1E4C">
            <w:pPr>
              <w:spacing w:after="0"/>
              <w:rPr>
                <w:rFonts w:ascii="Times New Roman" w:eastAsia="Times New Roman" w:hAnsi="Times New Roman"/>
                <w:sz w:val="24"/>
                <w:lang w:eastAsia="lt-LT"/>
              </w:rPr>
            </w:pPr>
            <w:r w:rsidRPr="00A1333F">
              <w:rPr>
                <w:rFonts w:ascii="Times New Roman" w:hAnsi="Times New Roman" w:cs="Times New Roman"/>
              </w:rPr>
              <w:t>Tiekėjas turi nurodyti konkrečią reikšmę,</w:t>
            </w:r>
          </w:p>
        </w:tc>
      </w:tr>
    </w:tbl>
    <w:p w14:paraId="2AFB47BA" w14:textId="77777777" w:rsidR="0081534B" w:rsidRPr="00A1333F" w:rsidRDefault="0081534B" w:rsidP="0081534B">
      <w:pPr>
        <w:pStyle w:val="ListParagraph"/>
        <w:spacing w:line="256" w:lineRule="auto"/>
        <w:jc w:val="both"/>
        <w:rPr>
          <w:rFonts w:ascii="Times New Roman" w:hAnsi="Times New Roman"/>
          <w:b/>
          <w:bCs/>
          <w:lang w:eastAsia="lt-LT"/>
        </w:rPr>
      </w:pPr>
    </w:p>
    <w:p w14:paraId="424D1775" w14:textId="77777777" w:rsidR="0081534B" w:rsidRPr="00A1333F" w:rsidRDefault="0081534B" w:rsidP="0081534B">
      <w:pPr>
        <w:widowControl w:val="0"/>
        <w:autoSpaceDE w:val="0"/>
        <w:autoSpaceDN w:val="0"/>
        <w:adjustRightInd w:val="0"/>
        <w:spacing w:after="0" w:line="240" w:lineRule="auto"/>
        <w:contextualSpacing/>
        <w:jc w:val="both"/>
        <w:rPr>
          <w:rFonts w:ascii="Times New Roman" w:eastAsia="Times New Roman" w:hAnsi="Times New Roman" w:cs="Times New Roman"/>
          <w:b/>
          <w:bCs/>
          <w:sz w:val="24"/>
          <w:szCs w:val="20"/>
          <w:lang w:eastAsia="lt-LT"/>
        </w:rPr>
      </w:pPr>
    </w:p>
    <w:p w14:paraId="2289AE36" w14:textId="77777777" w:rsidR="0081534B" w:rsidRPr="00902088" w:rsidRDefault="0081534B" w:rsidP="0081534B">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16ED04C4" w14:textId="77777777" w:rsidR="0081534B" w:rsidRPr="00902088" w:rsidRDefault="0081534B" w:rsidP="0081534B">
      <w:pPr>
        <w:widowControl w:val="0"/>
        <w:autoSpaceDE w:val="0"/>
        <w:autoSpaceDN w:val="0"/>
        <w:adjustRightInd w:val="0"/>
        <w:spacing w:after="0" w:line="240" w:lineRule="auto"/>
        <w:jc w:val="both"/>
        <w:rPr>
          <w:rFonts w:ascii="Times New Roman" w:eastAsia="Calibri" w:hAnsi="Times New Roman" w:cs="Times New Roman"/>
          <w:lang w:eastAsia="lt-LT"/>
        </w:rPr>
      </w:pPr>
    </w:p>
    <w:p w14:paraId="1DDCA10E" w14:textId="77777777" w:rsidR="0081534B" w:rsidRPr="00902088" w:rsidRDefault="0081534B" w:rsidP="0081534B">
      <w:pPr>
        <w:spacing w:line="256" w:lineRule="auto"/>
        <w:jc w:val="both"/>
        <w:rPr>
          <w:rFonts w:ascii="Times New Roman" w:hAnsi="Times New Roman" w:cs="Times New Roman"/>
          <w:lang w:eastAsia="lt-LT"/>
        </w:rPr>
      </w:pPr>
      <w:r>
        <w:rPr>
          <w:rFonts w:ascii="Times New Roman" w:hAnsi="Times New Roman" w:cs="Times New Roman"/>
          <w:lang w:eastAsia="lt-LT"/>
        </w:rPr>
        <w:t>6</w:t>
      </w:r>
      <w:r w:rsidRPr="00902088">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81534B" w:rsidRPr="00902088" w14:paraId="557666A3" w14:textId="77777777" w:rsidTr="00EB17CA">
        <w:tc>
          <w:tcPr>
            <w:tcW w:w="675" w:type="dxa"/>
            <w:tcBorders>
              <w:top w:val="single" w:sz="4" w:space="0" w:color="auto"/>
              <w:left w:val="single" w:sz="4" w:space="0" w:color="auto"/>
              <w:bottom w:val="single" w:sz="4" w:space="0" w:color="auto"/>
              <w:right w:val="single" w:sz="4" w:space="0" w:color="auto"/>
            </w:tcBorders>
            <w:hideMark/>
          </w:tcPr>
          <w:p w14:paraId="341B655C" w14:textId="77777777" w:rsidR="0081534B" w:rsidRPr="00902088" w:rsidRDefault="0081534B" w:rsidP="00EB17CA">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1A0C5B02" w14:textId="77777777" w:rsidR="0081534B" w:rsidRPr="00902088" w:rsidRDefault="0081534B" w:rsidP="00EB17CA">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670C145F" w14:textId="77777777" w:rsidR="0081534B" w:rsidRPr="00902088" w:rsidRDefault="0081534B" w:rsidP="00EB17CA">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81534B" w:rsidRPr="00902088" w14:paraId="2B9840B1" w14:textId="77777777" w:rsidTr="00EB17CA">
        <w:tc>
          <w:tcPr>
            <w:tcW w:w="675" w:type="dxa"/>
            <w:tcBorders>
              <w:top w:val="single" w:sz="4" w:space="0" w:color="auto"/>
              <w:left w:val="single" w:sz="4" w:space="0" w:color="auto"/>
              <w:bottom w:val="single" w:sz="4" w:space="0" w:color="auto"/>
              <w:right w:val="single" w:sz="4" w:space="0" w:color="auto"/>
            </w:tcBorders>
          </w:tcPr>
          <w:p w14:paraId="3A4C6B29" w14:textId="77777777" w:rsidR="0081534B" w:rsidRPr="00902088" w:rsidRDefault="0081534B" w:rsidP="00EB17C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20B7C59C" w14:textId="77777777" w:rsidR="0081534B" w:rsidRPr="00902088" w:rsidRDefault="0081534B" w:rsidP="00EB17CA">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4524B09D" w14:textId="77777777" w:rsidR="0081534B" w:rsidRPr="00902088" w:rsidRDefault="0081534B" w:rsidP="00EB17CA">
            <w:pPr>
              <w:spacing w:line="256" w:lineRule="auto"/>
              <w:jc w:val="both"/>
              <w:rPr>
                <w:rFonts w:ascii="Times New Roman" w:hAnsi="Times New Roman" w:cs="Times New Roman"/>
                <w:lang w:eastAsia="lt-LT"/>
              </w:rPr>
            </w:pPr>
          </w:p>
        </w:tc>
      </w:tr>
      <w:tr w:rsidR="0081534B" w:rsidRPr="00902088" w14:paraId="7482BDDE" w14:textId="77777777" w:rsidTr="00EB17CA">
        <w:tc>
          <w:tcPr>
            <w:tcW w:w="675" w:type="dxa"/>
            <w:tcBorders>
              <w:top w:val="single" w:sz="4" w:space="0" w:color="auto"/>
              <w:left w:val="single" w:sz="4" w:space="0" w:color="auto"/>
              <w:bottom w:val="single" w:sz="4" w:space="0" w:color="auto"/>
              <w:right w:val="single" w:sz="4" w:space="0" w:color="auto"/>
            </w:tcBorders>
          </w:tcPr>
          <w:p w14:paraId="0AF68EFC" w14:textId="77777777" w:rsidR="0081534B" w:rsidRPr="00902088" w:rsidRDefault="0081534B" w:rsidP="00EB17C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2FD8145E" w14:textId="77777777" w:rsidR="0081534B" w:rsidRPr="00902088" w:rsidRDefault="0081534B" w:rsidP="00EB17CA">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0F92242E" w14:textId="77777777" w:rsidR="0081534B" w:rsidRPr="00902088" w:rsidRDefault="0081534B" w:rsidP="00EB17CA">
            <w:pPr>
              <w:spacing w:line="256" w:lineRule="auto"/>
              <w:jc w:val="both"/>
              <w:rPr>
                <w:rFonts w:ascii="Times New Roman" w:hAnsi="Times New Roman" w:cs="Times New Roman"/>
                <w:lang w:eastAsia="lt-LT"/>
              </w:rPr>
            </w:pPr>
          </w:p>
        </w:tc>
      </w:tr>
      <w:tr w:rsidR="0081534B" w:rsidRPr="00902088" w14:paraId="691D90BF" w14:textId="77777777" w:rsidTr="00EB17CA">
        <w:tc>
          <w:tcPr>
            <w:tcW w:w="675" w:type="dxa"/>
            <w:tcBorders>
              <w:top w:val="single" w:sz="4" w:space="0" w:color="auto"/>
              <w:left w:val="single" w:sz="4" w:space="0" w:color="auto"/>
              <w:bottom w:val="single" w:sz="4" w:space="0" w:color="auto"/>
              <w:right w:val="single" w:sz="4" w:space="0" w:color="auto"/>
            </w:tcBorders>
          </w:tcPr>
          <w:p w14:paraId="56BAE096" w14:textId="77777777" w:rsidR="0081534B" w:rsidRPr="00902088" w:rsidRDefault="0081534B" w:rsidP="00EB17C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A46CCE8" w14:textId="77777777" w:rsidR="0081534B" w:rsidRPr="00902088" w:rsidRDefault="0081534B" w:rsidP="00EB17CA">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692FC821" w14:textId="77777777" w:rsidR="0081534B" w:rsidRPr="00902088" w:rsidRDefault="0081534B" w:rsidP="00EB17CA">
            <w:pPr>
              <w:spacing w:line="256" w:lineRule="auto"/>
              <w:jc w:val="both"/>
              <w:rPr>
                <w:rFonts w:ascii="Times New Roman" w:hAnsi="Times New Roman" w:cs="Times New Roman"/>
                <w:lang w:eastAsia="lt-LT"/>
              </w:rPr>
            </w:pPr>
          </w:p>
        </w:tc>
      </w:tr>
    </w:tbl>
    <w:p w14:paraId="2E46EBC5" w14:textId="77777777" w:rsidR="0081534B" w:rsidRPr="00902088" w:rsidRDefault="0081534B" w:rsidP="0081534B">
      <w:pPr>
        <w:spacing w:line="256" w:lineRule="auto"/>
        <w:jc w:val="both"/>
        <w:rPr>
          <w:rFonts w:ascii="Times New Roman" w:hAnsi="Times New Roman" w:cs="Times New Roman"/>
          <w:lang w:eastAsia="lt-LT"/>
        </w:rPr>
      </w:pPr>
    </w:p>
    <w:p w14:paraId="71CFAC1F" w14:textId="77777777" w:rsidR="0081534B" w:rsidRPr="00902088" w:rsidRDefault="0081534B" w:rsidP="0081534B">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7</w:t>
      </w:r>
      <w:r w:rsidRPr="00902088">
        <w:rPr>
          <w:rFonts w:ascii="Times New Roman" w:eastAsia="Times New Roman" w:hAnsi="Times New Roman" w:cs="Times New Roman"/>
        </w:rPr>
        <w:t>. Pasiūlymas galioja _________________________________</w:t>
      </w:r>
    </w:p>
    <w:p w14:paraId="470B0D02" w14:textId="77777777" w:rsidR="0081534B" w:rsidRPr="00902088" w:rsidRDefault="0081534B" w:rsidP="0081534B">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DFEE75D" w14:textId="77777777" w:rsidR="0081534B" w:rsidRPr="00902088" w:rsidRDefault="0081534B" w:rsidP="0081534B">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81534B" w:rsidRPr="00902088" w14:paraId="2D989884" w14:textId="77777777" w:rsidTr="00EB17CA">
        <w:trPr>
          <w:trHeight w:val="242"/>
        </w:trPr>
        <w:tc>
          <w:tcPr>
            <w:tcW w:w="4965" w:type="dxa"/>
            <w:hideMark/>
          </w:tcPr>
          <w:p w14:paraId="06FE81E7" w14:textId="77777777" w:rsidR="0081534B" w:rsidRPr="00902088" w:rsidRDefault="0081534B" w:rsidP="00EB17CA">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6CCA2759" w14:textId="77777777" w:rsidR="0081534B" w:rsidRPr="00902088" w:rsidRDefault="0081534B" w:rsidP="00EB17CA">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22547686" w14:textId="77777777" w:rsidR="0081534B" w:rsidRPr="00902088" w:rsidRDefault="0081534B" w:rsidP="00EB17CA">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1D53A974" w14:textId="77777777" w:rsidR="0081534B" w:rsidRPr="00902088" w:rsidRDefault="0081534B" w:rsidP="00EB17CA">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81534B">
              <w:rPr>
                <w:rFonts w:ascii="Times New Roman" w:eastAsia="Calibri" w:hAnsi="Times New Roman" w:cs="Times New Roman"/>
                <w:position w:val="6"/>
                <w:lang w:eastAsia="lt-LT"/>
              </w:rPr>
              <w:t>(Vardas, pavardė ir parašas)</w:t>
            </w:r>
          </w:p>
        </w:tc>
      </w:tr>
    </w:tbl>
    <w:p w14:paraId="521FBD78" w14:textId="77777777" w:rsidR="0081534B" w:rsidRPr="00902088" w:rsidRDefault="0081534B" w:rsidP="0081534B">
      <w:pPr>
        <w:jc w:val="both"/>
        <w:rPr>
          <w:rFonts w:ascii="Times New Roman" w:hAnsi="Times New Roman" w:cs="Times New Roman"/>
          <w:b/>
          <w:color w:val="FF0000"/>
          <w:sz w:val="24"/>
          <w:szCs w:val="24"/>
          <w:u w:val="single"/>
        </w:rPr>
      </w:pPr>
    </w:p>
    <w:p w14:paraId="26B4834E" w14:textId="77777777" w:rsidR="0081534B" w:rsidRPr="00902088" w:rsidRDefault="0081534B" w:rsidP="0081534B">
      <w:pPr>
        <w:spacing w:after="0" w:line="256" w:lineRule="auto"/>
        <w:ind w:left="720" w:firstLine="720"/>
        <w:jc w:val="both"/>
        <w:rPr>
          <w:rFonts w:ascii="Times New Roman" w:eastAsia="Times New Roman" w:hAnsi="Times New Roman" w:cs="Times New Roman"/>
        </w:rPr>
      </w:pPr>
    </w:p>
    <w:p w14:paraId="761E1196" w14:textId="77777777" w:rsidR="0081534B" w:rsidRPr="00902088" w:rsidRDefault="0081534B" w:rsidP="0081534B">
      <w:pPr>
        <w:shd w:val="clear" w:color="auto" w:fill="FFFFFF"/>
        <w:spacing w:after="0" w:line="240" w:lineRule="auto"/>
        <w:ind w:firstLine="720"/>
        <w:jc w:val="both"/>
        <w:rPr>
          <w:rFonts w:ascii="Times New Roman" w:eastAsia="Calibri" w:hAnsi="Times New Roman" w:cs="Times New Roman"/>
          <w:b/>
          <w:i/>
          <w:color w:val="000000"/>
          <w:lang w:eastAsia="lt-LT"/>
        </w:rPr>
      </w:pPr>
    </w:p>
    <w:p w14:paraId="2046418A" w14:textId="72763893" w:rsidR="006B1E4C" w:rsidRPr="003569F4" w:rsidRDefault="006B1E4C" w:rsidP="006B1E4C">
      <w:pPr>
        <w:jc w:val="both"/>
        <w:rPr>
          <w:rFonts w:ascii="Times New Roman" w:eastAsia="Calibri" w:hAnsi="Times New Roman" w:cs="Times New Roman"/>
          <w:b/>
          <w:i/>
          <w:color w:val="000000"/>
          <w:lang w:val="en-US" w:eastAsia="lt-LT"/>
        </w:rPr>
      </w:pPr>
    </w:p>
    <w:p w14:paraId="4D3061EA" w14:textId="37FDD7A2" w:rsidR="00143F73" w:rsidRPr="00A1333F" w:rsidRDefault="00143F73" w:rsidP="00143F73">
      <w:pPr>
        <w:spacing w:after="0" w:line="240" w:lineRule="auto"/>
        <w:jc w:val="right"/>
        <w:rPr>
          <w:rFonts w:ascii="Times New Roman" w:eastAsia="Calibri" w:hAnsi="Times New Roman" w:cs="Times New Roman"/>
          <w:lang w:eastAsia="lt-LT"/>
        </w:rPr>
      </w:pPr>
      <w:r w:rsidRPr="006B1E4C">
        <w:rPr>
          <w:rFonts w:ascii="Times New Roman" w:eastAsia="Calibri" w:hAnsi="Times New Roman" w:cs="Times New Roman"/>
          <w:sz w:val="20"/>
          <w:szCs w:val="20"/>
          <w:lang w:eastAsia="lt-LT"/>
        </w:rPr>
        <w:br w:type="page"/>
      </w:r>
      <w:r w:rsidRPr="00A1333F">
        <w:rPr>
          <w:rFonts w:ascii="Times New Roman" w:eastAsia="Calibri" w:hAnsi="Times New Roman" w:cs="Times New Roman"/>
          <w:lang w:eastAsia="lt-LT"/>
        </w:rPr>
        <w:lastRenderedPageBreak/>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A1333F">
        <w:rPr>
          <w:rFonts w:ascii="Times New Roman" w:eastAsia="Calibri" w:hAnsi="Times New Roman" w:cs="Times New Roman"/>
          <w:lang w:eastAsia="lt-LT"/>
        </w:rPr>
        <w:tab/>
      </w:r>
      <w:r w:rsidRPr="00A1333F">
        <w:rPr>
          <w:rFonts w:ascii="Times New Roman" w:eastAsia="Calibri" w:hAnsi="Times New Roman" w:cs="Times New Roman"/>
          <w:lang w:eastAsia="lt-LT"/>
        </w:rPr>
        <w:tab/>
        <w:t xml:space="preserve"> 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0D8FB3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F29425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A1333F" w:rsidRDefault="00143F73" w:rsidP="00143F73">
      <w:pPr>
        <w:spacing w:after="0" w:line="240" w:lineRule="auto"/>
        <w:ind w:left="3600" w:firstLine="720"/>
        <w:jc w:val="right"/>
        <w:rPr>
          <w:rFonts w:ascii="Times New Roman" w:eastAsia="Calibri" w:hAnsi="Times New Roman" w:cs="Times New Roman"/>
        </w:rPr>
      </w:pPr>
      <w:r w:rsidRPr="00A1333F">
        <w:rPr>
          <w:rFonts w:ascii="Times New Roman" w:eastAsia="Calibri" w:hAnsi="Times New Roman" w:cs="Times New Roman"/>
        </w:rPr>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A1333F">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A1333F" w:rsidRDefault="00143F73" w:rsidP="00143F73">
      <w:pPr>
        <w:spacing w:after="0" w:line="240" w:lineRule="auto"/>
        <w:ind w:left="3600" w:firstLine="720"/>
        <w:jc w:val="right"/>
        <w:rPr>
          <w:rFonts w:ascii="Times New Roman" w:eastAsia="Calibri" w:hAnsi="Times New Roman" w:cs="Times New Roman"/>
        </w:rPr>
      </w:pPr>
      <w:r w:rsidRPr="00A1333F">
        <w:rPr>
          <w:rFonts w:ascii="Times New Roman" w:eastAsia="Calibri" w:hAnsi="Times New Roman" w:cs="Times New Roman"/>
        </w:rPr>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A1333F">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(-os)/(atstovaujamo (-os)</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111AF0" w:rsidRDefault="00156CF5" w:rsidP="00156CF5">
      <w:pPr>
        <w:spacing w:after="0" w:line="240" w:lineRule="auto"/>
        <w:rPr>
          <w:rFonts w:ascii="Times New Roman" w:eastAsia="Times New Roman" w:hAnsi="Times New Roman" w:cs="Times New Roman"/>
          <w:sz w:val="24"/>
          <w:szCs w:val="24"/>
          <w:lang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332C10D" w14:textId="77777777" w:rsidR="00673F63" w:rsidRDefault="00673F63"/>
    <w:p w14:paraId="3BDA46F0" w14:textId="77777777" w:rsidR="00791524" w:rsidRPr="000B717D" w:rsidRDefault="00791524" w:rsidP="00791524">
      <w:pPr>
        <w:spacing w:after="0" w:line="240" w:lineRule="auto"/>
        <w:ind w:left="5954"/>
        <w:rPr>
          <w:rFonts w:ascii="Times New Roman" w:hAnsi="Times New Roman" w:cs="Times New Roman"/>
          <w:bCs/>
          <w:sz w:val="24"/>
          <w:szCs w:val="24"/>
        </w:rPr>
      </w:pPr>
      <w:r w:rsidRPr="000B717D">
        <w:rPr>
          <w:rFonts w:ascii="Times New Roman" w:eastAsia="Times New Roman" w:hAnsi="Times New Roman" w:cs="Times New Roman"/>
          <w:sz w:val="24"/>
          <w:szCs w:val="24"/>
          <w:lang w:eastAsia="lt-LT"/>
        </w:rPr>
        <w:lastRenderedPageBreak/>
        <w:t>Konkurso</w:t>
      </w:r>
      <w:r w:rsidRPr="000B717D">
        <w:rPr>
          <w:rFonts w:ascii="Times New Roman" w:hAnsi="Times New Roman" w:cs="Times New Roman"/>
          <w:bCs/>
          <w:sz w:val="24"/>
          <w:szCs w:val="24"/>
        </w:rPr>
        <w:t xml:space="preserve"> sąlygų </w:t>
      </w:r>
    </w:p>
    <w:p w14:paraId="3FE0470B" w14:textId="7D370B1E" w:rsidR="00791524" w:rsidRPr="000B717D" w:rsidRDefault="00791524" w:rsidP="00791524">
      <w:pPr>
        <w:spacing w:after="0" w:line="240" w:lineRule="auto"/>
        <w:ind w:left="5954"/>
        <w:rPr>
          <w:rFonts w:ascii="Times New Roman" w:hAnsi="Times New Roman" w:cs="Times New Roman"/>
          <w:bCs/>
          <w:sz w:val="24"/>
          <w:szCs w:val="24"/>
          <w:lang w:val="en-GB"/>
        </w:rPr>
      </w:pPr>
      <w:r w:rsidRPr="000B717D">
        <w:rPr>
          <w:rFonts w:ascii="Times New Roman" w:hAnsi="Times New Roman" w:cs="Times New Roman"/>
          <w:bCs/>
          <w:sz w:val="24"/>
          <w:szCs w:val="24"/>
        </w:rPr>
        <w:t xml:space="preserve">priedas Nr. </w:t>
      </w:r>
      <w:r>
        <w:rPr>
          <w:rFonts w:ascii="Times New Roman" w:hAnsi="Times New Roman" w:cs="Times New Roman"/>
          <w:bCs/>
          <w:sz w:val="24"/>
          <w:szCs w:val="24"/>
          <w:lang w:val="en-GB"/>
        </w:rPr>
        <w:t>7</w:t>
      </w:r>
    </w:p>
    <w:p w14:paraId="15EFC230" w14:textId="31B7038E" w:rsidR="00791524" w:rsidRPr="004703E1" w:rsidRDefault="00791524" w:rsidP="00791524">
      <w:pPr>
        <w:keepNext/>
        <w:keepLines/>
        <w:spacing w:before="240" w:after="240" w:line="240" w:lineRule="auto"/>
        <w:jc w:val="center"/>
        <w:outlineLvl w:val="0"/>
        <w:rPr>
          <w:rFonts w:ascii="Times New Roman" w:eastAsia="Times New Roman" w:hAnsi="Times New Roman" w:cs="Times New Roman"/>
          <w:b/>
          <w:caps/>
          <w:sz w:val="24"/>
          <w:szCs w:val="32"/>
        </w:rPr>
      </w:pPr>
      <w:r w:rsidRPr="004703E1">
        <w:rPr>
          <w:rFonts w:ascii="Times New Roman" w:eastAsia="Times New Roman" w:hAnsi="Times New Roman" w:cs="Times New Roman"/>
          <w:b/>
          <w:caps/>
          <w:sz w:val="24"/>
          <w:szCs w:val="32"/>
        </w:rPr>
        <w:t>EKONOMIŠKAI NAUDINGIAUSIO PASIŪLYMO VERTINIMO KRITERIJAI</w:t>
      </w:r>
      <w:r w:rsidR="004C04AD" w:rsidRPr="004703E1">
        <w:rPr>
          <w:rFonts w:ascii="Times New Roman" w:eastAsia="Times New Roman" w:hAnsi="Times New Roman" w:cs="Times New Roman"/>
          <w:b/>
          <w:caps/>
          <w:sz w:val="24"/>
          <w:szCs w:val="32"/>
        </w:rPr>
        <w:t xml:space="preserve"> </w:t>
      </w:r>
      <w:r w:rsidR="004C04AD" w:rsidRPr="004703E1">
        <w:rPr>
          <w:rFonts w:ascii="Times New Roman" w:eastAsia="Times New Roman" w:hAnsi="Times New Roman" w:cs="Times New Roman"/>
          <w:b/>
          <w:caps/>
          <w:sz w:val="24"/>
          <w:szCs w:val="32"/>
          <w:u w:val="single"/>
        </w:rPr>
        <w:t>taikomi 1 pirkimo objekto daliai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0"/>
        <w:gridCol w:w="2786"/>
      </w:tblGrid>
      <w:tr w:rsidR="00791524" w:rsidRPr="004703E1" w14:paraId="14C4BC20" w14:textId="77777777" w:rsidTr="00175370">
        <w:tc>
          <w:tcPr>
            <w:tcW w:w="3455" w:type="pct"/>
            <w:tcBorders>
              <w:top w:val="single" w:sz="4" w:space="0" w:color="auto"/>
              <w:left w:val="single" w:sz="4" w:space="0" w:color="auto"/>
              <w:bottom w:val="single" w:sz="4" w:space="0" w:color="auto"/>
              <w:right w:val="single" w:sz="4" w:space="0" w:color="auto"/>
            </w:tcBorders>
            <w:vAlign w:val="center"/>
            <w:hideMark/>
          </w:tcPr>
          <w:p w14:paraId="29F96B94" w14:textId="77777777" w:rsidR="00791524" w:rsidRPr="004703E1" w:rsidRDefault="00791524" w:rsidP="00175370">
            <w:pPr>
              <w:widowControl w:val="0"/>
              <w:autoSpaceDE w:val="0"/>
              <w:autoSpaceDN w:val="0"/>
              <w:adjustRightInd w:val="0"/>
              <w:spacing w:after="0"/>
              <w:jc w:val="center"/>
              <w:rPr>
                <w:rFonts w:ascii="Times New Roman" w:eastAsia="Times New Roman" w:hAnsi="Times New Roman" w:cs="Times New Roman"/>
                <w:b/>
                <w:bCs/>
                <w:sz w:val="24"/>
                <w:szCs w:val="24"/>
              </w:rPr>
            </w:pPr>
            <w:r w:rsidRPr="004703E1">
              <w:rPr>
                <w:rFonts w:ascii="Times New Roman" w:eastAsia="Times New Roman" w:hAnsi="Times New Roman" w:cs="Times New Roman"/>
                <w:b/>
                <w:bCs/>
                <w:sz w:val="24"/>
                <w:szCs w:val="24"/>
              </w:rPr>
              <w:t>Vertinimo kriterijai</w:t>
            </w:r>
          </w:p>
        </w:tc>
        <w:tc>
          <w:tcPr>
            <w:tcW w:w="1545" w:type="pct"/>
            <w:tcBorders>
              <w:top w:val="single" w:sz="4" w:space="0" w:color="auto"/>
              <w:left w:val="single" w:sz="4" w:space="0" w:color="auto"/>
              <w:bottom w:val="single" w:sz="4" w:space="0" w:color="auto"/>
              <w:right w:val="single" w:sz="4" w:space="0" w:color="auto"/>
            </w:tcBorders>
            <w:vAlign w:val="center"/>
            <w:hideMark/>
          </w:tcPr>
          <w:p w14:paraId="60A0D2D2" w14:textId="77777777" w:rsidR="00791524" w:rsidRPr="004703E1" w:rsidRDefault="00791524" w:rsidP="00175370">
            <w:pPr>
              <w:widowControl w:val="0"/>
              <w:autoSpaceDE w:val="0"/>
              <w:autoSpaceDN w:val="0"/>
              <w:adjustRightInd w:val="0"/>
              <w:spacing w:after="0"/>
              <w:jc w:val="center"/>
              <w:rPr>
                <w:rFonts w:ascii="Times New Roman" w:eastAsia="Times New Roman" w:hAnsi="Times New Roman" w:cs="Times New Roman"/>
                <w:b/>
                <w:bCs/>
                <w:sz w:val="24"/>
                <w:szCs w:val="24"/>
              </w:rPr>
            </w:pPr>
            <w:r w:rsidRPr="004703E1">
              <w:rPr>
                <w:rFonts w:ascii="Times New Roman" w:eastAsia="Times New Roman" w:hAnsi="Times New Roman" w:cs="Times New Roman"/>
                <w:b/>
                <w:bCs/>
                <w:sz w:val="24"/>
                <w:szCs w:val="24"/>
              </w:rPr>
              <w:t>Lyginamasis svoris ekonominio naudingumo įvertinime</w:t>
            </w:r>
          </w:p>
        </w:tc>
      </w:tr>
      <w:tr w:rsidR="00BD1744" w:rsidRPr="004703E1" w14:paraId="137AD6D4" w14:textId="77777777" w:rsidTr="00175370">
        <w:tc>
          <w:tcPr>
            <w:tcW w:w="3455" w:type="pct"/>
            <w:tcBorders>
              <w:top w:val="single" w:sz="4" w:space="0" w:color="auto"/>
              <w:left w:val="single" w:sz="4" w:space="0" w:color="auto"/>
              <w:bottom w:val="single" w:sz="4" w:space="0" w:color="auto"/>
              <w:right w:val="single" w:sz="4" w:space="0" w:color="auto"/>
            </w:tcBorders>
            <w:hideMark/>
          </w:tcPr>
          <w:p w14:paraId="5A71D870" w14:textId="77777777" w:rsidR="00BD1744" w:rsidRPr="004703E1" w:rsidRDefault="00BD1744" w:rsidP="00BD1744">
            <w:pPr>
              <w:widowControl w:val="0"/>
              <w:autoSpaceDE w:val="0"/>
              <w:autoSpaceDN w:val="0"/>
              <w:adjustRightInd w:val="0"/>
              <w:spacing w:after="0"/>
              <w:jc w:val="center"/>
              <w:rPr>
                <w:rFonts w:ascii="Times New Roman" w:eastAsia="Times New Roman" w:hAnsi="Times New Roman" w:cs="Times New Roman"/>
                <w:sz w:val="24"/>
                <w:szCs w:val="24"/>
              </w:rPr>
            </w:pPr>
            <w:r w:rsidRPr="004703E1">
              <w:rPr>
                <w:rFonts w:ascii="Times New Roman" w:eastAsia="Times New Roman" w:hAnsi="Times New Roman" w:cs="Times New Roman"/>
                <w:sz w:val="24"/>
                <w:szCs w:val="24"/>
              </w:rPr>
              <w:t>1. Pirmas kriterijus – kaina (C)</w:t>
            </w:r>
          </w:p>
        </w:tc>
        <w:tc>
          <w:tcPr>
            <w:tcW w:w="1545" w:type="pct"/>
            <w:tcBorders>
              <w:top w:val="single" w:sz="4" w:space="0" w:color="auto"/>
              <w:left w:val="single" w:sz="4" w:space="0" w:color="auto"/>
              <w:bottom w:val="single" w:sz="4" w:space="0" w:color="auto"/>
              <w:right w:val="single" w:sz="4" w:space="0" w:color="auto"/>
            </w:tcBorders>
            <w:hideMark/>
          </w:tcPr>
          <w:p w14:paraId="5C891F19" w14:textId="63B2F91B" w:rsidR="00BD1744" w:rsidRPr="004703E1" w:rsidRDefault="00BD1744" w:rsidP="00BD1744">
            <w:pPr>
              <w:widowControl w:val="0"/>
              <w:autoSpaceDE w:val="0"/>
              <w:autoSpaceDN w:val="0"/>
              <w:adjustRightInd w:val="0"/>
              <w:spacing w:after="0"/>
              <w:ind w:right="-118"/>
              <w:jc w:val="center"/>
              <w:rPr>
                <w:rFonts w:ascii="Times New Roman" w:eastAsia="Times New Roman" w:hAnsi="Times New Roman" w:cs="Times New Roman"/>
                <w:sz w:val="24"/>
                <w:szCs w:val="24"/>
              </w:rPr>
            </w:pPr>
            <w:r w:rsidRPr="004703E1">
              <w:rPr>
                <w:rFonts w:ascii="Times New Roman" w:eastAsia="Times New Roman" w:hAnsi="Times New Roman"/>
                <w:sz w:val="24"/>
                <w:szCs w:val="24"/>
              </w:rPr>
              <w:t>X = 70</w:t>
            </w:r>
          </w:p>
        </w:tc>
      </w:tr>
      <w:tr w:rsidR="00BD1744" w:rsidRPr="004703E1" w14:paraId="46E49947" w14:textId="77777777" w:rsidTr="00175370">
        <w:trPr>
          <w:trHeight w:val="368"/>
        </w:trPr>
        <w:tc>
          <w:tcPr>
            <w:tcW w:w="3455" w:type="pct"/>
            <w:tcBorders>
              <w:top w:val="single" w:sz="4" w:space="0" w:color="auto"/>
              <w:left w:val="single" w:sz="4" w:space="0" w:color="auto"/>
              <w:bottom w:val="single" w:sz="4" w:space="0" w:color="auto"/>
              <w:right w:val="single" w:sz="4" w:space="0" w:color="auto"/>
            </w:tcBorders>
            <w:hideMark/>
          </w:tcPr>
          <w:p w14:paraId="6A904733" w14:textId="77777777" w:rsidR="00BD1744" w:rsidRPr="004703E1" w:rsidRDefault="00BD1744" w:rsidP="00BD1744">
            <w:pPr>
              <w:widowControl w:val="0"/>
              <w:autoSpaceDE w:val="0"/>
              <w:autoSpaceDN w:val="0"/>
              <w:adjustRightInd w:val="0"/>
              <w:spacing w:after="0"/>
              <w:jc w:val="center"/>
              <w:rPr>
                <w:rFonts w:ascii="Times New Roman" w:eastAsia="Times New Roman" w:hAnsi="Times New Roman" w:cs="Times New Roman"/>
                <w:sz w:val="24"/>
                <w:szCs w:val="24"/>
              </w:rPr>
            </w:pPr>
            <w:r w:rsidRPr="004703E1">
              <w:rPr>
                <w:rFonts w:ascii="Times New Roman" w:eastAsia="Times New Roman" w:hAnsi="Times New Roman" w:cs="Times New Roman"/>
                <w:sz w:val="24"/>
                <w:szCs w:val="24"/>
              </w:rPr>
              <w:t xml:space="preserve">2. Antras kriterijus </w:t>
            </w:r>
            <w:bookmarkStart w:id="22" w:name="_Hlk28339919"/>
            <w:r w:rsidRPr="004703E1">
              <w:rPr>
                <w:rFonts w:ascii="Times New Roman" w:eastAsia="Times New Roman" w:hAnsi="Times New Roman" w:cs="Times New Roman"/>
                <w:sz w:val="24"/>
                <w:szCs w:val="24"/>
              </w:rPr>
              <w:t xml:space="preserve">– techniniai privalumai </w:t>
            </w:r>
            <w:bookmarkEnd w:id="22"/>
            <w:r w:rsidRPr="004703E1">
              <w:rPr>
                <w:rFonts w:ascii="Times New Roman" w:eastAsia="Times New Roman" w:hAnsi="Times New Roman" w:cs="Times New Roman"/>
                <w:sz w:val="24"/>
                <w:szCs w:val="24"/>
              </w:rPr>
              <w:t>(T)</w:t>
            </w:r>
          </w:p>
          <w:p w14:paraId="3C08549B" w14:textId="77777777" w:rsidR="00BD1744" w:rsidRPr="004703E1" w:rsidRDefault="00BD1744" w:rsidP="00BD1744">
            <w:pPr>
              <w:widowControl w:val="0"/>
              <w:autoSpaceDE w:val="0"/>
              <w:autoSpaceDN w:val="0"/>
              <w:adjustRightInd w:val="0"/>
              <w:spacing w:after="0"/>
              <w:jc w:val="center"/>
              <w:rPr>
                <w:rFonts w:ascii="Times New Roman" w:eastAsia="Times New Roman" w:hAnsi="Times New Roman" w:cs="Times New Roman"/>
                <w:sz w:val="24"/>
                <w:szCs w:val="24"/>
              </w:rPr>
            </w:pPr>
          </w:p>
        </w:tc>
        <w:tc>
          <w:tcPr>
            <w:tcW w:w="1545" w:type="pct"/>
            <w:tcBorders>
              <w:top w:val="single" w:sz="4" w:space="0" w:color="auto"/>
              <w:left w:val="single" w:sz="4" w:space="0" w:color="auto"/>
              <w:bottom w:val="single" w:sz="4" w:space="0" w:color="auto"/>
              <w:right w:val="single" w:sz="4" w:space="0" w:color="auto"/>
            </w:tcBorders>
            <w:vAlign w:val="center"/>
          </w:tcPr>
          <w:p w14:paraId="26A2996C" w14:textId="27A08A6E" w:rsidR="00BD1744" w:rsidRPr="004703E1" w:rsidRDefault="00BD1744" w:rsidP="00BD1744">
            <w:pPr>
              <w:widowControl w:val="0"/>
              <w:autoSpaceDE w:val="0"/>
              <w:autoSpaceDN w:val="0"/>
              <w:adjustRightInd w:val="0"/>
              <w:spacing w:after="0"/>
              <w:ind w:right="-118"/>
              <w:jc w:val="center"/>
              <w:rPr>
                <w:rFonts w:ascii="Times New Roman" w:eastAsia="Times New Roman" w:hAnsi="Times New Roman" w:cs="Times New Roman"/>
                <w:sz w:val="24"/>
                <w:szCs w:val="24"/>
              </w:rPr>
            </w:pPr>
            <w:r w:rsidRPr="004703E1">
              <w:rPr>
                <w:rFonts w:ascii="Times New Roman" w:eastAsia="Times New Roman" w:hAnsi="Times New Roman"/>
                <w:sz w:val="24"/>
                <w:szCs w:val="24"/>
              </w:rPr>
              <w:t>Y = 30</w:t>
            </w:r>
          </w:p>
        </w:tc>
      </w:tr>
    </w:tbl>
    <w:p w14:paraId="4AD918DA" w14:textId="77777777" w:rsidR="00791524" w:rsidRPr="004703E1" w:rsidRDefault="00791524" w:rsidP="00791524">
      <w:pPr>
        <w:spacing w:after="0" w:line="240" w:lineRule="auto"/>
        <w:jc w:val="both"/>
        <w:rPr>
          <w:rFonts w:ascii="Times New Roman" w:hAnsi="Times New Roman" w:cs="Times New Roman"/>
        </w:rPr>
      </w:pPr>
    </w:p>
    <w:p w14:paraId="059B37CB" w14:textId="77777777" w:rsidR="00791524" w:rsidRPr="004703E1" w:rsidRDefault="00791524" w:rsidP="00791524">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4703E1">
        <w:rPr>
          <w:rFonts w:ascii="Times New Roman" w:eastAsia="Times New Roman" w:hAnsi="Times New Roman" w:cs="Times New Roman"/>
          <w:sz w:val="24"/>
          <w:szCs w:val="24"/>
          <w:lang w:eastAsia="lt-LT"/>
        </w:rPr>
        <w:t>Ekonominis naudingumas (S) apskaičiuojamas sudedant tiekėjo pasiūlymo kainos C ir kitų kriterijų (T) balus:</w:t>
      </w:r>
    </w:p>
    <w:p w14:paraId="2EB81CFF" w14:textId="77777777" w:rsidR="00791524" w:rsidRPr="004703E1" w:rsidRDefault="00791524" w:rsidP="00791524">
      <w:pPr>
        <w:spacing w:after="0" w:line="240" w:lineRule="auto"/>
        <w:jc w:val="both"/>
        <w:rPr>
          <w:rFonts w:ascii="Times New Roman" w:hAnsi="Times New Roman" w:cs="Times New Roman"/>
          <w:color w:val="FF0000"/>
          <w:sz w:val="24"/>
        </w:rPr>
      </w:pPr>
    </w:p>
    <w:p w14:paraId="683D2997" w14:textId="77777777" w:rsidR="00791524" w:rsidRPr="004703E1" w:rsidRDefault="00791524" w:rsidP="00791524">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4703E1">
        <w:rPr>
          <w:rFonts w:ascii="Times New Roman" w:eastAsia="Times New Roman" w:hAnsi="Times New Roman" w:cs="Times New Roman"/>
          <w:i/>
          <w:w w:val="107"/>
          <w:sz w:val="24"/>
          <w:szCs w:val="24"/>
          <w:lang w:eastAsia="lt-LT"/>
        </w:rPr>
        <w:t xml:space="preserve">S </w:t>
      </w:r>
      <w:r w:rsidRPr="004703E1">
        <w:rPr>
          <w:rFonts w:ascii="Times New Roman" w:eastAsia="Times New Roman" w:hAnsi="Times New Roman" w:cs="Times New Roman"/>
          <w:i/>
          <w:w w:val="138"/>
          <w:sz w:val="24"/>
          <w:szCs w:val="24"/>
          <w:lang w:eastAsia="lt-LT"/>
        </w:rPr>
        <w:t xml:space="preserve">= </w:t>
      </w:r>
      <w:r w:rsidRPr="004703E1">
        <w:rPr>
          <w:rFonts w:ascii="Times New Roman" w:eastAsia="Times New Roman" w:hAnsi="Times New Roman" w:cs="Times New Roman"/>
          <w:i/>
          <w:sz w:val="24"/>
          <w:szCs w:val="24"/>
          <w:lang w:eastAsia="lt-LT"/>
        </w:rPr>
        <w:t xml:space="preserve">C </w:t>
      </w:r>
      <w:r w:rsidRPr="004703E1">
        <w:rPr>
          <w:rFonts w:ascii="Times New Roman" w:eastAsia="Times New Roman" w:hAnsi="Times New Roman" w:cs="Times New Roman"/>
          <w:i/>
          <w:iCs/>
          <w:w w:val="105"/>
          <w:sz w:val="24"/>
          <w:szCs w:val="24"/>
          <w:lang w:eastAsia="lt-LT"/>
        </w:rPr>
        <w:t>+ T.</w:t>
      </w:r>
    </w:p>
    <w:p w14:paraId="0D718696" w14:textId="77777777" w:rsidR="00791524" w:rsidRPr="004703E1" w:rsidRDefault="00791524" w:rsidP="00791524">
      <w:pPr>
        <w:spacing w:after="0" w:line="240" w:lineRule="auto"/>
        <w:jc w:val="both"/>
        <w:rPr>
          <w:rFonts w:ascii="Times New Roman" w:hAnsi="Times New Roman" w:cs="Times New Roman"/>
          <w:color w:val="FF0000"/>
          <w:sz w:val="24"/>
        </w:rPr>
      </w:pPr>
    </w:p>
    <w:p w14:paraId="5744DE37" w14:textId="77777777" w:rsidR="00791524" w:rsidRPr="004703E1" w:rsidRDefault="00791524" w:rsidP="00791524">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4703E1">
        <w:rPr>
          <w:rFonts w:ascii="Times New Roman" w:eastAsia="Times New Roman" w:hAnsi="Times New Roman" w:cs="Times New Roman"/>
          <w:sz w:val="24"/>
          <w:szCs w:val="24"/>
          <w:lang w:eastAsia="lt-LT"/>
        </w:rPr>
        <w:t>Pasiūlymo kainos (C) balai apskaičiuojami mažiausios pasiūlytos kainos (C</w:t>
      </w:r>
      <w:r w:rsidRPr="004703E1">
        <w:rPr>
          <w:rFonts w:ascii="Times New Roman" w:eastAsia="Times New Roman" w:hAnsi="Times New Roman" w:cs="Times New Roman"/>
          <w:sz w:val="24"/>
          <w:szCs w:val="24"/>
          <w:vertAlign w:val="subscript"/>
          <w:lang w:eastAsia="lt-LT"/>
        </w:rPr>
        <w:t>min</w:t>
      </w:r>
      <w:r w:rsidRPr="004703E1">
        <w:rPr>
          <w:rFonts w:ascii="Times New Roman" w:eastAsia="Times New Roman" w:hAnsi="Times New Roman" w:cs="Times New Roman"/>
          <w:sz w:val="24"/>
          <w:szCs w:val="24"/>
          <w:lang w:eastAsia="lt-LT"/>
        </w:rPr>
        <w:t>) ir vertinamo pasiūlymo kainos (C</w:t>
      </w:r>
      <w:r w:rsidRPr="004703E1">
        <w:rPr>
          <w:rFonts w:ascii="Times New Roman" w:eastAsia="Times New Roman" w:hAnsi="Times New Roman" w:cs="Times New Roman"/>
          <w:sz w:val="24"/>
          <w:szCs w:val="24"/>
          <w:vertAlign w:val="subscript"/>
          <w:lang w:eastAsia="lt-LT"/>
        </w:rPr>
        <w:t>p</w:t>
      </w:r>
      <w:r w:rsidRPr="004703E1">
        <w:rPr>
          <w:rFonts w:ascii="Times New Roman" w:eastAsia="Times New Roman" w:hAnsi="Times New Roman" w:cs="Times New Roman"/>
          <w:sz w:val="24"/>
          <w:szCs w:val="24"/>
          <w:lang w:eastAsia="lt-LT"/>
        </w:rPr>
        <w:t>) santykį padauginant iš kainos lyginamojo svorio (X):</w:t>
      </w:r>
    </w:p>
    <w:p w14:paraId="080DC6E4" w14:textId="77777777" w:rsidR="00791524" w:rsidRPr="004703E1" w:rsidRDefault="00791524" w:rsidP="00791524">
      <w:pPr>
        <w:widowControl w:val="0"/>
        <w:autoSpaceDE w:val="0"/>
        <w:autoSpaceDN w:val="0"/>
        <w:adjustRightInd w:val="0"/>
        <w:spacing w:after="0" w:line="240" w:lineRule="auto"/>
        <w:rPr>
          <w:rFonts w:ascii="Times New Roman" w:eastAsia="Times New Roman" w:hAnsi="Times New Roman" w:cs="Times New Roman"/>
          <w:sz w:val="24"/>
          <w:szCs w:val="24"/>
          <w:lang w:eastAsia="lt-LT"/>
        </w:rPr>
      </w:pPr>
    </w:p>
    <w:p w14:paraId="1393C351" w14:textId="77777777" w:rsidR="00791524" w:rsidRPr="004703E1" w:rsidRDefault="00791524" w:rsidP="0079152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4703E1">
        <w:rPr>
          <w:rFonts w:ascii="Times New Roman" w:eastAsia="Times New Roman" w:hAnsi="Times New Roman" w:cs="Times New Roman"/>
          <w:noProof/>
          <w:sz w:val="24"/>
          <w:szCs w:val="24"/>
          <w:lang w:eastAsia="lt-LT"/>
        </w:rPr>
        <w:drawing>
          <wp:inline distT="0" distB="0" distL="0" distR="0" wp14:anchorId="7D18A91E" wp14:editId="361CD544">
            <wp:extent cx="838200" cy="387350"/>
            <wp:effectExtent l="0" t="0" r="0" b="0"/>
            <wp:docPr id="403094299" name="Paveikslėlis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387350"/>
                    </a:xfrm>
                    <a:prstGeom prst="rect">
                      <a:avLst/>
                    </a:prstGeom>
                    <a:noFill/>
                    <a:ln>
                      <a:noFill/>
                    </a:ln>
                  </pic:spPr>
                </pic:pic>
              </a:graphicData>
            </a:graphic>
          </wp:inline>
        </w:drawing>
      </w:r>
    </w:p>
    <w:p w14:paraId="26B8AD87" w14:textId="77777777" w:rsidR="00791524" w:rsidRPr="004703E1" w:rsidRDefault="00791524" w:rsidP="00791524">
      <w:pPr>
        <w:spacing w:after="0" w:line="240" w:lineRule="auto"/>
        <w:jc w:val="both"/>
        <w:rPr>
          <w:rFonts w:ascii="Times New Roman" w:hAnsi="Times New Roman" w:cs="Times New Roman"/>
        </w:rPr>
      </w:pPr>
    </w:p>
    <w:p w14:paraId="49C0D482" w14:textId="2D78F4C0" w:rsidR="004A0190" w:rsidRPr="004703E1" w:rsidRDefault="004A0190" w:rsidP="004A0190">
      <w:pPr>
        <w:spacing w:after="0" w:line="240" w:lineRule="auto"/>
        <w:ind w:left="709"/>
        <w:contextualSpacing/>
        <w:jc w:val="both"/>
        <w:rPr>
          <w:rFonts w:ascii="Times New Roman" w:eastAsia="Calibri" w:hAnsi="Times New Roman" w:cs="Times New Roman"/>
          <w:sz w:val="24"/>
        </w:rPr>
      </w:pPr>
      <w:r w:rsidRPr="004703E1">
        <w:rPr>
          <w:rFonts w:ascii="Times New Roman" w:eastAsia="Calibri" w:hAnsi="Times New Roman" w:cs="Times New Roman"/>
          <w:sz w:val="24"/>
        </w:rPr>
        <w:t>3. Kriterijų (T) balai apskaičiuojami sudedant atskirų kriterijų (T</w:t>
      </w:r>
      <w:r w:rsidRPr="004703E1">
        <w:rPr>
          <w:rFonts w:ascii="Times New Roman" w:eastAsia="Calibri" w:hAnsi="Times New Roman" w:cs="Times New Roman"/>
          <w:sz w:val="24"/>
          <w:vertAlign w:val="subscript"/>
        </w:rPr>
        <w:t>i</w:t>
      </w:r>
      <w:r w:rsidRPr="004703E1">
        <w:rPr>
          <w:rFonts w:ascii="Times New Roman" w:eastAsia="Calibri" w:hAnsi="Times New Roman" w:cs="Times New Roman"/>
          <w:sz w:val="24"/>
        </w:rPr>
        <w:t>) balus:</w:t>
      </w:r>
    </w:p>
    <w:p w14:paraId="05A56C1A" w14:textId="77777777" w:rsidR="004A0190" w:rsidRPr="004703E1" w:rsidRDefault="004A0190" w:rsidP="004A0190">
      <w:pPr>
        <w:spacing w:after="0" w:line="240" w:lineRule="auto"/>
        <w:jc w:val="both"/>
        <w:rPr>
          <w:rFonts w:ascii="Times New Roman" w:eastAsia="Calibri" w:hAnsi="Times New Roman" w:cs="Times New Roman"/>
          <w:color w:val="FF0000"/>
          <w:sz w:val="24"/>
        </w:rPr>
      </w:pPr>
    </w:p>
    <w:p w14:paraId="3630D200" w14:textId="4AFB1240" w:rsidR="004A0190" w:rsidRPr="004703E1" w:rsidRDefault="004A0190" w:rsidP="004A0190">
      <w:pPr>
        <w:spacing w:after="0" w:line="240" w:lineRule="auto"/>
        <w:jc w:val="both"/>
        <w:rPr>
          <w:rFonts w:ascii="Times New Roman" w:eastAsia="Calibri" w:hAnsi="Times New Roman" w:cs="Times New Roman"/>
          <w:sz w:val="24"/>
        </w:rPr>
      </w:pPr>
      <w:r w:rsidRPr="004703E1">
        <w:rPr>
          <w:rFonts w:ascii="Times New Roman" w:eastAsia="Calibri" w:hAnsi="Times New Roman" w:cs="Times New Roman"/>
          <w:noProof/>
          <w:position w:val="-28"/>
          <w:sz w:val="24"/>
        </w:rPr>
        <w:drawing>
          <wp:inline distT="0" distB="0" distL="0" distR="0" wp14:anchorId="2F682785" wp14:editId="40CE7213">
            <wp:extent cx="655320" cy="358140"/>
            <wp:effectExtent l="0" t="0" r="0" b="3810"/>
            <wp:docPr id="42587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5320" cy="358140"/>
                    </a:xfrm>
                    <a:prstGeom prst="rect">
                      <a:avLst/>
                    </a:prstGeom>
                    <a:noFill/>
                    <a:ln>
                      <a:noFill/>
                    </a:ln>
                  </pic:spPr>
                </pic:pic>
              </a:graphicData>
            </a:graphic>
          </wp:inline>
        </w:drawing>
      </w:r>
      <w:r w:rsidRPr="004703E1">
        <w:rPr>
          <w:rFonts w:ascii="Times New Roman" w:eastAsia="Calibri" w:hAnsi="Times New Roman" w:cs="Times New Roman"/>
          <w:sz w:val="24"/>
        </w:rPr>
        <w:t>.</w:t>
      </w:r>
    </w:p>
    <w:p w14:paraId="09F51874" w14:textId="77777777" w:rsidR="004A0190" w:rsidRPr="004703E1" w:rsidRDefault="004A0190" w:rsidP="004A0190">
      <w:pPr>
        <w:spacing w:after="0" w:line="240" w:lineRule="auto"/>
        <w:jc w:val="both"/>
        <w:rPr>
          <w:rFonts w:ascii="Times New Roman" w:eastAsia="Calibri" w:hAnsi="Times New Roman" w:cs="Times New Roman"/>
          <w:color w:val="FF0000"/>
          <w:sz w:val="24"/>
        </w:rPr>
      </w:pPr>
    </w:p>
    <w:p w14:paraId="303190CB" w14:textId="77777777" w:rsidR="00791524" w:rsidRPr="004703E1" w:rsidRDefault="00791524" w:rsidP="00791524">
      <w:pPr>
        <w:spacing w:after="0" w:line="240" w:lineRule="auto"/>
        <w:jc w:val="both"/>
        <w:rPr>
          <w:rFonts w:ascii="Times New Roman" w:hAnsi="Times New Roman" w:cs="Times New Roman"/>
          <w:sz w:val="24"/>
        </w:rPr>
      </w:pPr>
    </w:p>
    <w:p w14:paraId="788C8818" w14:textId="6474F314" w:rsidR="00791524" w:rsidRPr="004703E1" w:rsidRDefault="004A0190" w:rsidP="004A0190">
      <w:pPr>
        <w:spacing w:after="0" w:line="240" w:lineRule="auto"/>
        <w:ind w:left="709"/>
        <w:jc w:val="both"/>
        <w:rPr>
          <w:rFonts w:ascii="Times New Roman" w:hAnsi="Times New Roman" w:cs="Times New Roman"/>
          <w:sz w:val="24"/>
        </w:rPr>
      </w:pPr>
      <w:bookmarkStart w:id="23" w:name="_Ref497165090"/>
      <w:r w:rsidRPr="004703E1">
        <w:rPr>
          <w:rFonts w:ascii="Times New Roman" w:hAnsi="Times New Roman" w:cs="Times New Roman"/>
          <w:sz w:val="24"/>
        </w:rPr>
        <w:t xml:space="preserve">4. </w:t>
      </w:r>
      <w:r w:rsidR="00791524" w:rsidRPr="004703E1">
        <w:rPr>
          <w:rFonts w:ascii="Times New Roman" w:hAnsi="Times New Roman" w:cs="Times New Roman"/>
          <w:sz w:val="24"/>
        </w:rPr>
        <w:t xml:space="preserve">Žemiau pateikiamas </w:t>
      </w:r>
      <w:r w:rsidR="00D26B6C">
        <w:rPr>
          <w:rFonts w:ascii="Times New Roman" w:hAnsi="Times New Roman" w:cs="Times New Roman"/>
          <w:sz w:val="24"/>
        </w:rPr>
        <w:t>k</w:t>
      </w:r>
      <w:r w:rsidR="00B41277">
        <w:rPr>
          <w:rFonts w:ascii="Times New Roman" w:hAnsi="Times New Roman" w:cs="Times New Roman"/>
          <w:sz w:val="24"/>
        </w:rPr>
        <w:t>o</w:t>
      </w:r>
      <w:r w:rsidR="00D26B6C">
        <w:rPr>
          <w:rFonts w:ascii="Times New Roman" w:hAnsi="Times New Roman" w:cs="Times New Roman"/>
          <w:sz w:val="24"/>
        </w:rPr>
        <w:t>kybinių</w:t>
      </w:r>
      <w:r w:rsidR="00791524" w:rsidRPr="004703E1">
        <w:rPr>
          <w:rFonts w:ascii="Times New Roman" w:hAnsi="Times New Roman" w:cs="Times New Roman"/>
          <w:sz w:val="24"/>
        </w:rPr>
        <w:t xml:space="preserve"> vertinimų aprašyma</w:t>
      </w:r>
      <w:bookmarkEnd w:id="23"/>
      <w:r w:rsidR="00791524" w:rsidRPr="004703E1">
        <w:rPr>
          <w:rFonts w:ascii="Times New Roman" w:hAnsi="Times New Roman" w:cs="Times New Roman"/>
          <w:sz w:val="24"/>
        </w:rPr>
        <w:t>s</w:t>
      </w:r>
      <w:r w:rsidR="00FF19B7" w:rsidRPr="004703E1">
        <w:rPr>
          <w:rFonts w:ascii="Times New Roman" w:hAnsi="Times New Roman" w:cs="Times New Roman"/>
          <w:sz w:val="24"/>
        </w:rPr>
        <w:t>:</w:t>
      </w:r>
    </w:p>
    <w:p w14:paraId="424E0471" w14:textId="77777777" w:rsidR="00791524" w:rsidRPr="00DC24F8" w:rsidRDefault="00791524" w:rsidP="00791524">
      <w:pPr>
        <w:pBdr>
          <w:top w:val="nil"/>
          <w:left w:val="nil"/>
          <w:bottom w:val="nil"/>
          <w:right w:val="nil"/>
          <w:between w:val="nil"/>
          <w:bar w:val="nil"/>
        </w:pBdr>
        <w:spacing w:after="0" w:line="240" w:lineRule="auto"/>
        <w:jc w:val="both"/>
        <w:rPr>
          <w:rFonts w:ascii="Times New Roman" w:eastAsia="Times New Roman" w:hAnsi="Times New Roman" w:cs="Times New Roman"/>
          <w:color w:val="FF0000"/>
          <w:sz w:val="24"/>
          <w:szCs w:val="24"/>
          <w:highlight w:val="yellow"/>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2147"/>
        <w:gridCol w:w="2147"/>
        <w:gridCol w:w="2361"/>
        <w:gridCol w:w="2011"/>
      </w:tblGrid>
      <w:tr w:rsidR="008658D4" w:rsidRPr="0021172E" w14:paraId="2D5223DF" w14:textId="77777777" w:rsidTr="008658D4">
        <w:trPr>
          <w:trHeight w:val="915"/>
        </w:trPr>
        <w:tc>
          <w:tcPr>
            <w:tcW w:w="3546" w:type="dxa"/>
            <w:gridSpan w:val="2"/>
            <w:noWrap/>
            <w:vAlign w:val="center"/>
            <w:hideMark/>
          </w:tcPr>
          <w:p w14:paraId="1C1C6CD7"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Vertinimo kriterijus (</w:t>
            </w:r>
            <w:r>
              <w:rPr>
                <w:rFonts w:ascii="Times New Roman" w:eastAsia="Times New Roman" w:hAnsi="Times New Roman"/>
                <w:sz w:val="24"/>
                <w:szCs w:val="24"/>
                <w:lang w:eastAsia="lt-LT"/>
              </w:rPr>
              <w:t>T</w:t>
            </w:r>
            <w:r w:rsidRPr="0021172E">
              <w:rPr>
                <w:rFonts w:ascii="Times New Roman" w:eastAsia="Times New Roman" w:hAnsi="Times New Roman"/>
                <w:sz w:val="24"/>
                <w:szCs w:val="24"/>
                <w:lang w:eastAsia="lt-LT"/>
              </w:rPr>
              <w:t>)</w:t>
            </w:r>
          </w:p>
        </w:tc>
        <w:tc>
          <w:tcPr>
            <w:tcW w:w="2147" w:type="dxa"/>
            <w:vAlign w:val="center"/>
            <w:hideMark/>
          </w:tcPr>
          <w:p w14:paraId="09883153"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 xml:space="preserve">Kuri parametro reikšmė </w:t>
            </w:r>
            <w:r>
              <w:rPr>
                <w:rFonts w:ascii="Times New Roman" w:eastAsia="Times New Roman" w:hAnsi="Times New Roman"/>
                <w:sz w:val="24"/>
                <w:szCs w:val="24"/>
                <w:lang w:eastAsia="lt-LT"/>
              </w:rPr>
              <w:t>T</w:t>
            </w:r>
            <w:r w:rsidRPr="0021172E">
              <w:rPr>
                <w:rFonts w:ascii="Times New Roman" w:eastAsia="Times New Roman" w:hAnsi="Times New Roman"/>
                <w:sz w:val="24"/>
                <w:szCs w:val="24"/>
                <w:lang w:eastAsia="lt-LT"/>
              </w:rPr>
              <w:t>i yra geriausia</w:t>
            </w:r>
          </w:p>
        </w:tc>
        <w:tc>
          <w:tcPr>
            <w:tcW w:w="2361" w:type="dxa"/>
            <w:noWrap/>
            <w:vAlign w:val="center"/>
            <w:hideMark/>
          </w:tcPr>
          <w:p w14:paraId="48D8FFFD"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Sąlyga</w:t>
            </w:r>
          </w:p>
        </w:tc>
        <w:tc>
          <w:tcPr>
            <w:tcW w:w="2011" w:type="dxa"/>
            <w:noWrap/>
            <w:vAlign w:val="center"/>
            <w:hideMark/>
          </w:tcPr>
          <w:p w14:paraId="47E167A6" w14:textId="77777777" w:rsidR="008658D4" w:rsidRPr="0021172E" w:rsidRDefault="008658D4" w:rsidP="00EB17CA">
            <w:pPr>
              <w:spacing w:after="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Y </w:t>
            </w:r>
            <w:r w:rsidRPr="0021172E">
              <w:rPr>
                <w:rFonts w:ascii="Times New Roman" w:eastAsia="Times New Roman" w:hAnsi="Times New Roman"/>
                <w:sz w:val="24"/>
                <w:szCs w:val="24"/>
                <w:lang w:eastAsia="lt-LT"/>
              </w:rPr>
              <w:t>reikšmė</w:t>
            </w:r>
          </w:p>
        </w:tc>
      </w:tr>
      <w:tr w:rsidR="008658D4" w:rsidRPr="0021172E" w14:paraId="7B0B12D9" w14:textId="77777777" w:rsidTr="008658D4">
        <w:trPr>
          <w:trHeight w:val="315"/>
        </w:trPr>
        <w:tc>
          <w:tcPr>
            <w:tcW w:w="3546" w:type="dxa"/>
            <w:gridSpan w:val="2"/>
            <w:noWrap/>
            <w:vAlign w:val="center"/>
            <w:hideMark/>
          </w:tcPr>
          <w:p w14:paraId="4336F050"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1</w:t>
            </w:r>
          </w:p>
        </w:tc>
        <w:tc>
          <w:tcPr>
            <w:tcW w:w="2147" w:type="dxa"/>
            <w:noWrap/>
            <w:vAlign w:val="center"/>
            <w:hideMark/>
          </w:tcPr>
          <w:p w14:paraId="2DADFFC9"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2</w:t>
            </w:r>
          </w:p>
        </w:tc>
        <w:tc>
          <w:tcPr>
            <w:tcW w:w="2361" w:type="dxa"/>
            <w:noWrap/>
            <w:vAlign w:val="center"/>
            <w:hideMark/>
          </w:tcPr>
          <w:p w14:paraId="073A89E1"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3</w:t>
            </w:r>
          </w:p>
        </w:tc>
        <w:tc>
          <w:tcPr>
            <w:tcW w:w="2011" w:type="dxa"/>
            <w:noWrap/>
            <w:vAlign w:val="center"/>
            <w:hideMark/>
          </w:tcPr>
          <w:p w14:paraId="6BC837A1" w14:textId="77777777" w:rsidR="008658D4" w:rsidRPr="0021172E" w:rsidRDefault="008658D4"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4</w:t>
            </w:r>
          </w:p>
        </w:tc>
      </w:tr>
      <w:tr w:rsidR="008658D4" w:rsidRPr="0021172E" w14:paraId="2A69AE8C" w14:textId="77777777" w:rsidTr="00564D76">
        <w:trPr>
          <w:trHeight w:val="1352"/>
        </w:trPr>
        <w:tc>
          <w:tcPr>
            <w:tcW w:w="1399" w:type="dxa"/>
            <w:noWrap/>
            <w:vAlign w:val="center"/>
            <w:hideMark/>
          </w:tcPr>
          <w:p w14:paraId="72DEF64E" w14:textId="77777777" w:rsidR="008658D4" w:rsidRPr="0021172E" w:rsidRDefault="008658D4" w:rsidP="00EB17CA">
            <w:pPr>
              <w:spacing w:after="0"/>
              <w:jc w:val="center"/>
              <w:rPr>
                <w:rFonts w:ascii="Times New Roman" w:eastAsia="Times New Roman" w:hAnsi="Times New Roman"/>
                <w:sz w:val="24"/>
                <w:lang w:eastAsia="lt-LT"/>
              </w:rPr>
            </w:pPr>
            <w:r w:rsidRPr="0021172E">
              <w:rPr>
                <w:rFonts w:ascii="Times New Roman" w:eastAsia="Times New Roman" w:hAnsi="Times New Roman"/>
                <w:sz w:val="24"/>
                <w:lang w:eastAsia="lt-LT"/>
              </w:rPr>
              <w:t>1 kriterijus</w:t>
            </w:r>
          </w:p>
        </w:tc>
        <w:tc>
          <w:tcPr>
            <w:tcW w:w="2147" w:type="dxa"/>
            <w:vAlign w:val="center"/>
          </w:tcPr>
          <w:p w14:paraId="6E9C08B1" w14:textId="77777777" w:rsidR="008658D4" w:rsidRPr="0021172E" w:rsidRDefault="008658D4" w:rsidP="00622131">
            <w:pPr>
              <w:spacing w:after="0"/>
              <w:rPr>
                <w:rFonts w:ascii="Times New Roman" w:eastAsia="Times New Roman" w:hAnsi="Times New Roman"/>
                <w:sz w:val="24"/>
                <w:lang w:eastAsia="lt-LT"/>
              </w:rPr>
            </w:pPr>
            <w:r w:rsidRPr="0021172E">
              <w:rPr>
                <w:rFonts w:ascii="Times New Roman" w:hAnsi="Times New Roman"/>
                <w:lang w:eastAsia="lt-LT"/>
              </w:rPr>
              <w:t>Techninė specifikacija 1.1.4  Pakeliamas paciento svoris</w:t>
            </w:r>
          </w:p>
        </w:tc>
        <w:tc>
          <w:tcPr>
            <w:tcW w:w="2147" w:type="dxa"/>
            <w:vAlign w:val="center"/>
            <w:hideMark/>
          </w:tcPr>
          <w:p w14:paraId="73065FF7" w14:textId="77777777" w:rsidR="008658D4" w:rsidRPr="0021172E" w:rsidRDefault="008658D4" w:rsidP="00EB17CA">
            <w:pPr>
              <w:spacing w:after="0"/>
              <w:jc w:val="center"/>
              <w:rPr>
                <w:rFonts w:ascii="Times New Roman" w:eastAsia="Times New Roman" w:hAnsi="Times New Roman"/>
                <w:sz w:val="24"/>
                <w:lang w:eastAsia="lt-LT"/>
              </w:rPr>
            </w:pPr>
            <w:r w:rsidRPr="0021172E">
              <w:rPr>
                <w:rFonts w:ascii="Times New Roman" w:eastAsia="Times New Roman" w:hAnsi="Times New Roman"/>
                <w:sz w:val="24"/>
                <w:lang w:eastAsia="lt-LT"/>
              </w:rPr>
              <w:t>Didžiausias</w:t>
            </w:r>
          </w:p>
        </w:tc>
        <w:tc>
          <w:tcPr>
            <w:tcW w:w="2361" w:type="dxa"/>
            <w:noWrap/>
            <w:vAlign w:val="center"/>
          </w:tcPr>
          <w:p w14:paraId="569C75B3" w14:textId="77777777" w:rsidR="008658D4" w:rsidRPr="0021172E" w:rsidRDefault="008658D4" w:rsidP="00EB17CA">
            <w:pPr>
              <w:spacing w:after="0"/>
              <w:rPr>
                <w:rFonts w:ascii="Times New Roman" w:eastAsia="Times New Roman" w:hAnsi="Times New Roman"/>
                <w:sz w:val="24"/>
                <w:lang w:eastAsia="lt-LT"/>
              </w:rPr>
            </w:pPr>
            <w:r w:rsidRPr="0021172E">
              <w:rPr>
                <w:rFonts w:ascii="Times New Roman" w:eastAsia="Times New Roman" w:hAnsi="Times New Roman"/>
                <w:sz w:val="24"/>
                <w:lang w:eastAsia="lt-LT"/>
              </w:rPr>
              <w:t>185 kg ir daugiau</w:t>
            </w:r>
          </w:p>
        </w:tc>
        <w:tc>
          <w:tcPr>
            <w:tcW w:w="2011" w:type="dxa"/>
            <w:noWrap/>
            <w:vAlign w:val="center"/>
          </w:tcPr>
          <w:p w14:paraId="4B5C2E51" w14:textId="77777777" w:rsidR="008658D4" w:rsidRPr="0021172E" w:rsidRDefault="008658D4" w:rsidP="00EB17CA">
            <w:pPr>
              <w:spacing w:after="0"/>
              <w:jc w:val="center"/>
              <w:rPr>
                <w:rFonts w:ascii="Times New Roman" w:eastAsia="Times New Roman" w:hAnsi="Times New Roman"/>
                <w:sz w:val="24"/>
                <w:lang w:eastAsia="lt-LT"/>
              </w:rPr>
            </w:pPr>
            <w:r w:rsidRPr="0021172E">
              <w:rPr>
                <w:rFonts w:ascii="Times New Roman" w:eastAsia="Times New Roman" w:hAnsi="Times New Roman"/>
                <w:sz w:val="24"/>
                <w:lang w:eastAsia="lt-LT"/>
              </w:rPr>
              <w:t>10</w:t>
            </w:r>
          </w:p>
        </w:tc>
      </w:tr>
      <w:tr w:rsidR="008658D4" w:rsidRPr="00DB3C65" w14:paraId="7DE483F9" w14:textId="77777777" w:rsidTr="008658D4">
        <w:trPr>
          <w:trHeight w:val="2816"/>
        </w:trPr>
        <w:tc>
          <w:tcPr>
            <w:tcW w:w="1399" w:type="dxa"/>
            <w:noWrap/>
            <w:vAlign w:val="center"/>
          </w:tcPr>
          <w:p w14:paraId="3359F186" w14:textId="77777777" w:rsidR="008658D4" w:rsidRPr="0021172E" w:rsidRDefault="008658D4" w:rsidP="00EB17CA">
            <w:pPr>
              <w:spacing w:after="0"/>
              <w:jc w:val="center"/>
              <w:rPr>
                <w:rFonts w:ascii="Times New Roman" w:eastAsia="Times New Roman" w:hAnsi="Times New Roman"/>
                <w:sz w:val="24"/>
                <w:lang w:eastAsia="lt-LT"/>
              </w:rPr>
            </w:pPr>
            <w:r w:rsidRPr="0021172E">
              <w:rPr>
                <w:rFonts w:ascii="Times New Roman" w:eastAsia="Times New Roman" w:hAnsi="Times New Roman"/>
                <w:sz w:val="24"/>
                <w:lang w:eastAsia="lt-LT"/>
              </w:rPr>
              <w:lastRenderedPageBreak/>
              <w:t>2 kriterijus</w:t>
            </w:r>
          </w:p>
        </w:tc>
        <w:tc>
          <w:tcPr>
            <w:tcW w:w="2147" w:type="dxa"/>
            <w:vAlign w:val="center"/>
          </w:tcPr>
          <w:p w14:paraId="1C937228" w14:textId="77777777" w:rsidR="008658D4" w:rsidRPr="0021172E" w:rsidRDefault="008658D4" w:rsidP="00EB17CA">
            <w:pPr>
              <w:spacing w:line="256" w:lineRule="auto"/>
              <w:jc w:val="both"/>
              <w:rPr>
                <w:rFonts w:ascii="Times New Roman" w:hAnsi="Times New Roman"/>
                <w:lang w:eastAsia="lt-LT"/>
              </w:rPr>
            </w:pPr>
            <w:r w:rsidRPr="0021172E">
              <w:rPr>
                <w:rFonts w:ascii="Times New Roman" w:hAnsi="Times New Roman"/>
                <w:lang w:eastAsia="lt-LT"/>
              </w:rPr>
              <w:t>Techninė specifikacija</w:t>
            </w:r>
          </w:p>
          <w:p w14:paraId="5F8F1F27" w14:textId="77777777" w:rsidR="008658D4" w:rsidRDefault="008658D4" w:rsidP="00EB17CA">
            <w:pPr>
              <w:spacing w:line="256" w:lineRule="auto"/>
              <w:jc w:val="both"/>
              <w:rPr>
                <w:rFonts w:ascii="Times New Roman" w:hAnsi="Times New Roman"/>
                <w:sz w:val="20"/>
                <w:szCs w:val="20"/>
                <w:lang w:eastAsia="zh-CN"/>
              </w:rPr>
            </w:pPr>
            <w:r w:rsidRPr="0021172E">
              <w:rPr>
                <w:rFonts w:ascii="Times New Roman" w:hAnsi="Times New Roman"/>
                <w:lang w:eastAsia="lt-LT"/>
              </w:rPr>
              <w:t xml:space="preserve"> 1.</w:t>
            </w:r>
            <w:r w:rsidRPr="001707DC">
              <w:rPr>
                <w:rFonts w:ascii="Times New Roman" w:hAnsi="Times New Roman"/>
                <w:lang w:eastAsia="lt-LT"/>
              </w:rPr>
              <w:t xml:space="preserve">5. </w:t>
            </w:r>
            <w:r w:rsidRPr="0021172E">
              <w:rPr>
                <w:rFonts w:ascii="Times New Roman" w:hAnsi="Times New Roman"/>
                <w:sz w:val="20"/>
                <w:szCs w:val="20"/>
                <w:lang w:eastAsia="zh-CN"/>
              </w:rPr>
              <w:t>Elektrinis mikrovariklis su pašvietimu (bešepetėlinis)</w:t>
            </w:r>
          </w:p>
          <w:p w14:paraId="10AB04F8" w14:textId="77777777" w:rsidR="008658D4" w:rsidRDefault="008658D4" w:rsidP="00EB17CA">
            <w:pPr>
              <w:spacing w:line="256" w:lineRule="auto"/>
              <w:jc w:val="both"/>
              <w:rPr>
                <w:rFonts w:ascii="Times New Roman" w:hAnsi="Times New Roman"/>
                <w:lang w:eastAsia="lt-LT"/>
              </w:rPr>
            </w:pPr>
            <w:r>
              <w:rPr>
                <w:rFonts w:ascii="Times New Roman" w:hAnsi="Times New Roman"/>
                <w:sz w:val="20"/>
                <w:szCs w:val="20"/>
                <w:lang w:eastAsia="zh-CN"/>
              </w:rPr>
              <w:t xml:space="preserve">1.6. </w:t>
            </w:r>
            <w:r w:rsidRPr="0021172E">
              <w:rPr>
                <w:rFonts w:ascii="Times New Roman" w:hAnsi="Times New Roman"/>
                <w:lang w:eastAsia="lt-LT"/>
              </w:rPr>
              <w:t>Ultragarsinis antgalis</w:t>
            </w:r>
          </w:p>
          <w:p w14:paraId="0BEA63DB" w14:textId="77777777" w:rsidR="008658D4" w:rsidRPr="0021172E" w:rsidRDefault="008658D4" w:rsidP="00EB17CA">
            <w:pPr>
              <w:spacing w:line="256" w:lineRule="auto"/>
              <w:jc w:val="both"/>
              <w:rPr>
                <w:rFonts w:ascii="Times New Roman" w:hAnsi="Times New Roman"/>
                <w:lang w:val="en-US" w:eastAsia="lt-LT"/>
              </w:rPr>
            </w:pPr>
            <w:r>
              <w:rPr>
                <w:rFonts w:ascii="Times New Roman" w:hAnsi="Times New Roman"/>
                <w:lang w:eastAsia="lt-LT"/>
              </w:rPr>
              <w:t xml:space="preserve">1.7. </w:t>
            </w:r>
            <w:r w:rsidRPr="00DB3C65">
              <w:rPr>
                <w:rFonts w:ascii="Times New Roman" w:hAnsi="Times New Roman"/>
                <w:lang w:eastAsia="lt-LT"/>
              </w:rPr>
              <w:t>Turbininis antgalis</w:t>
            </w:r>
          </w:p>
          <w:p w14:paraId="3A058028" w14:textId="77777777" w:rsidR="008658D4" w:rsidRPr="0021172E" w:rsidRDefault="008658D4" w:rsidP="00EB17CA">
            <w:pPr>
              <w:spacing w:after="0"/>
              <w:jc w:val="center"/>
              <w:rPr>
                <w:rFonts w:ascii="Times New Roman" w:eastAsia="Times New Roman" w:hAnsi="Times New Roman"/>
                <w:sz w:val="24"/>
                <w:highlight w:val="cyan"/>
                <w:lang w:eastAsia="lt-LT"/>
              </w:rPr>
            </w:pPr>
          </w:p>
        </w:tc>
        <w:tc>
          <w:tcPr>
            <w:tcW w:w="2147" w:type="dxa"/>
            <w:vAlign w:val="center"/>
          </w:tcPr>
          <w:p w14:paraId="00124FD5" w14:textId="77777777" w:rsidR="008658D4" w:rsidRPr="0021172E" w:rsidRDefault="008658D4" w:rsidP="00EB17CA">
            <w:pPr>
              <w:spacing w:after="0"/>
              <w:jc w:val="center"/>
              <w:rPr>
                <w:rFonts w:ascii="Times New Roman" w:eastAsia="Times New Roman" w:hAnsi="Times New Roman"/>
                <w:sz w:val="24"/>
                <w:lang w:eastAsia="lt-LT"/>
              </w:rPr>
            </w:pPr>
            <w:r w:rsidRPr="0021172E">
              <w:rPr>
                <w:rFonts w:ascii="Times New Roman" w:eastAsia="Times New Roman" w:hAnsi="Times New Roman"/>
                <w:sz w:val="24"/>
                <w:lang w:eastAsia="lt-LT"/>
              </w:rPr>
              <w:t>Yra</w:t>
            </w:r>
            <w:r w:rsidRPr="0021172E">
              <w:t xml:space="preserve"> </w:t>
            </w:r>
          </w:p>
        </w:tc>
        <w:tc>
          <w:tcPr>
            <w:tcW w:w="2361" w:type="dxa"/>
            <w:noWrap/>
            <w:vAlign w:val="center"/>
          </w:tcPr>
          <w:p w14:paraId="598D54ED" w14:textId="77777777" w:rsidR="008658D4" w:rsidRPr="001707DC" w:rsidRDefault="008658D4" w:rsidP="00EB17CA">
            <w:pPr>
              <w:spacing w:after="0"/>
              <w:rPr>
                <w:rFonts w:ascii="Times New Roman" w:eastAsia="Times New Roman" w:hAnsi="Times New Roman"/>
                <w:sz w:val="24"/>
                <w:lang w:val="pt-BR" w:eastAsia="lt-LT"/>
              </w:rPr>
            </w:pPr>
            <w:r>
              <w:rPr>
                <w:rFonts w:ascii="Times New Roman" w:hAnsi="Times New Roman"/>
                <w:sz w:val="24"/>
                <w:szCs w:val="24"/>
                <w:lang w:eastAsia="lt-LT"/>
              </w:rPr>
              <w:t>Yra p</w:t>
            </w:r>
            <w:r w:rsidRPr="00D85E3F">
              <w:rPr>
                <w:rFonts w:ascii="Times New Roman" w:hAnsi="Times New Roman"/>
                <w:sz w:val="24"/>
                <w:szCs w:val="24"/>
                <w:lang w:eastAsia="lt-LT"/>
              </w:rPr>
              <w:t xml:space="preserve">apildomas vandens reguliavimas turi būti (turi atitikti visus 3 punktus): 1) mikrovariklio korpuse arba žarnos jungtyje su mikrovarikliu. </w:t>
            </w:r>
            <w:r w:rsidRPr="00D85E3F">
              <w:rPr>
                <w:rFonts w:ascii="Times New Roman" w:hAnsi="Times New Roman"/>
                <w:sz w:val="24"/>
                <w:szCs w:val="24"/>
                <w:lang w:val="pt-PT" w:eastAsia="lt-LT"/>
              </w:rPr>
              <w:t>2) turbinos greitoje jungtyje 3) ultragarsinio skalerio korpuse arba žarnos jungtyje su ultragarsiniu skaleriu </w:t>
            </w:r>
          </w:p>
        </w:tc>
        <w:tc>
          <w:tcPr>
            <w:tcW w:w="2011" w:type="dxa"/>
            <w:noWrap/>
            <w:vAlign w:val="center"/>
          </w:tcPr>
          <w:p w14:paraId="1DFFEAEF" w14:textId="77777777" w:rsidR="008658D4" w:rsidRPr="00DB3C65" w:rsidRDefault="008658D4"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10</w:t>
            </w:r>
          </w:p>
        </w:tc>
      </w:tr>
      <w:tr w:rsidR="008658D4" w:rsidRPr="0021172E" w14:paraId="65614858" w14:textId="77777777" w:rsidTr="008658D4">
        <w:trPr>
          <w:trHeight w:val="1489"/>
        </w:trPr>
        <w:tc>
          <w:tcPr>
            <w:tcW w:w="1399" w:type="dxa"/>
            <w:vAlign w:val="center"/>
          </w:tcPr>
          <w:p w14:paraId="42A7EDA7" w14:textId="77777777" w:rsidR="008658D4" w:rsidRPr="0021172E" w:rsidRDefault="008658D4"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3</w:t>
            </w:r>
            <w:r w:rsidRPr="0021172E">
              <w:rPr>
                <w:rFonts w:ascii="Times New Roman" w:eastAsia="Times New Roman" w:hAnsi="Times New Roman"/>
                <w:sz w:val="24"/>
                <w:lang w:eastAsia="lt-LT"/>
              </w:rPr>
              <w:t xml:space="preserve"> kriterijus</w:t>
            </w:r>
          </w:p>
        </w:tc>
        <w:tc>
          <w:tcPr>
            <w:tcW w:w="2147" w:type="dxa"/>
            <w:vAlign w:val="center"/>
          </w:tcPr>
          <w:p w14:paraId="3F5505CC" w14:textId="77777777" w:rsidR="008658D4" w:rsidRPr="0021172E" w:rsidRDefault="008658D4" w:rsidP="00E44FFE">
            <w:pPr>
              <w:spacing w:after="0"/>
              <w:jc w:val="both"/>
              <w:rPr>
                <w:rFonts w:ascii="Times New Roman" w:eastAsia="Times New Roman" w:hAnsi="Times New Roman"/>
                <w:sz w:val="24"/>
                <w:lang w:eastAsia="lt-LT"/>
              </w:rPr>
            </w:pPr>
            <w:r w:rsidRPr="0021172E">
              <w:rPr>
                <w:rFonts w:ascii="Times New Roman" w:hAnsi="Times New Roman"/>
                <w:lang w:eastAsia="lt-LT"/>
              </w:rPr>
              <w:t>Techninė specifikacija  1.4.4 Operacinis šviestuvas</w:t>
            </w:r>
          </w:p>
        </w:tc>
        <w:tc>
          <w:tcPr>
            <w:tcW w:w="2147" w:type="dxa"/>
            <w:vAlign w:val="center"/>
          </w:tcPr>
          <w:p w14:paraId="3BCC2CB1" w14:textId="77777777" w:rsidR="008658D4" w:rsidRPr="0021172E" w:rsidRDefault="008658D4" w:rsidP="00EB17CA">
            <w:pPr>
              <w:spacing w:after="0"/>
              <w:rPr>
                <w:rFonts w:ascii="Times New Roman" w:eastAsia="Times New Roman" w:hAnsi="Times New Roman"/>
                <w:sz w:val="24"/>
                <w:lang w:eastAsia="lt-LT"/>
              </w:rPr>
            </w:pPr>
            <w:r w:rsidRPr="0021172E">
              <w:rPr>
                <w:rFonts w:ascii="Times New Roman" w:eastAsia="Times New Roman" w:hAnsi="Times New Roman"/>
                <w:sz w:val="24"/>
                <w:lang w:eastAsia="lt-LT"/>
              </w:rPr>
              <w:t xml:space="preserve">Didžiausia Šviesos temperatūra </w:t>
            </w:r>
          </w:p>
        </w:tc>
        <w:tc>
          <w:tcPr>
            <w:tcW w:w="2361" w:type="dxa"/>
            <w:noWrap/>
            <w:vAlign w:val="center"/>
          </w:tcPr>
          <w:p w14:paraId="22DB4404" w14:textId="77777777" w:rsidR="008658D4" w:rsidRPr="0021172E" w:rsidRDefault="008658D4" w:rsidP="00EB17CA">
            <w:pPr>
              <w:spacing w:after="0"/>
              <w:rPr>
                <w:rFonts w:ascii="Times New Roman" w:eastAsia="Times New Roman" w:hAnsi="Times New Roman"/>
                <w:sz w:val="24"/>
                <w:lang w:eastAsia="lt-LT"/>
              </w:rPr>
            </w:pPr>
            <w:r w:rsidRPr="0021172E">
              <w:rPr>
                <w:rFonts w:ascii="Times New Roman" w:eastAsia="Times New Roman" w:hAnsi="Times New Roman"/>
                <w:sz w:val="24"/>
                <w:lang w:eastAsia="lt-LT"/>
              </w:rPr>
              <w:t>Reguliuojama 4600-6200 K ribose arba platesnių ribų</w:t>
            </w:r>
          </w:p>
        </w:tc>
        <w:tc>
          <w:tcPr>
            <w:tcW w:w="2011" w:type="dxa"/>
            <w:noWrap/>
            <w:vAlign w:val="center"/>
          </w:tcPr>
          <w:p w14:paraId="50CD0C64" w14:textId="77777777" w:rsidR="008658D4" w:rsidRPr="0021172E" w:rsidRDefault="008658D4" w:rsidP="00EB17CA">
            <w:pPr>
              <w:spacing w:after="0"/>
              <w:jc w:val="center"/>
              <w:rPr>
                <w:rFonts w:ascii="Times New Roman" w:eastAsia="Times New Roman" w:hAnsi="Times New Roman"/>
                <w:sz w:val="24"/>
                <w:lang w:eastAsia="lt-LT"/>
              </w:rPr>
            </w:pPr>
            <w:r w:rsidRPr="0021172E">
              <w:rPr>
                <w:rFonts w:ascii="Times New Roman" w:eastAsia="Times New Roman" w:hAnsi="Times New Roman"/>
                <w:sz w:val="24"/>
                <w:lang w:eastAsia="lt-LT"/>
              </w:rPr>
              <w:t>10</w:t>
            </w:r>
          </w:p>
        </w:tc>
      </w:tr>
    </w:tbl>
    <w:p w14:paraId="49C27190" w14:textId="77777777" w:rsidR="00791524" w:rsidRPr="00DC24F8" w:rsidRDefault="00791524" w:rsidP="00791524">
      <w:pPr>
        <w:rPr>
          <w:rFonts w:ascii="Times New Roman" w:hAnsi="Times New Roman" w:cs="Times New Roman"/>
          <w:highlight w:val="yellow"/>
        </w:rPr>
      </w:pPr>
    </w:p>
    <w:p w14:paraId="5728EE0C" w14:textId="1CF56600" w:rsidR="00791524" w:rsidRPr="00874EAA" w:rsidRDefault="00E82D64" w:rsidP="00265E8B">
      <w:pPr>
        <w:jc w:val="both"/>
        <w:rPr>
          <w:rFonts w:ascii="Times New Roman" w:hAnsi="Times New Roman" w:cs="Times New Roman"/>
        </w:rPr>
      </w:pPr>
      <w:r w:rsidRPr="00874EAA">
        <w:rPr>
          <w:rFonts w:ascii="Times New Roman" w:eastAsia="Times New Roman" w:hAnsi="Times New Roman" w:cs="Times New Roman"/>
          <w:b/>
          <w:bCs/>
          <w:lang w:eastAsia="lt-LT"/>
        </w:rPr>
        <w:t xml:space="preserve">Ekonominio naudingumo kriterijų atitiktis turi būti </w:t>
      </w:r>
      <w:r w:rsidRPr="00A1333F">
        <w:rPr>
          <w:rFonts w:ascii="Times New Roman" w:eastAsia="Times New Roman" w:hAnsi="Times New Roman" w:cs="Times New Roman"/>
          <w:b/>
          <w:bCs/>
          <w:lang w:eastAsia="lt-LT"/>
        </w:rPr>
        <w:t>pagrįsta kartu su pasiūlymu pateiktais</w:t>
      </w:r>
      <w:r w:rsidR="00265E8B" w:rsidRPr="00A1333F">
        <w:rPr>
          <w:rFonts w:ascii="Times New Roman" w:eastAsia="Times New Roman" w:hAnsi="Times New Roman" w:cs="Times New Roman"/>
          <w:b/>
          <w:bCs/>
          <w:lang w:eastAsia="lt-LT"/>
        </w:rPr>
        <w:t xml:space="preserve"> dokument</w:t>
      </w:r>
      <w:r w:rsidRPr="00A1333F">
        <w:rPr>
          <w:rFonts w:ascii="Times New Roman" w:eastAsia="Times New Roman" w:hAnsi="Times New Roman" w:cs="Times New Roman"/>
          <w:b/>
          <w:bCs/>
          <w:lang w:eastAsia="lt-LT"/>
        </w:rPr>
        <w:t>ai</w:t>
      </w:r>
      <w:r w:rsidR="00265E8B" w:rsidRPr="00A1333F">
        <w:rPr>
          <w:rFonts w:ascii="Times New Roman" w:eastAsia="Times New Roman" w:hAnsi="Times New Roman" w:cs="Times New Roman"/>
          <w:b/>
          <w:bCs/>
          <w:lang w:eastAsia="lt-LT"/>
        </w:rPr>
        <w:t>s: tiekėjas turi pateikti gamintojo parengtus katalogus ar brošiūras</w:t>
      </w:r>
      <w:r w:rsidR="00775B5C" w:rsidRPr="00A1333F">
        <w:rPr>
          <w:rFonts w:ascii="Times New Roman" w:eastAsia="Times New Roman" w:hAnsi="Times New Roman" w:cs="Times New Roman"/>
          <w:b/>
          <w:bCs/>
          <w:lang w:eastAsia="lt-LT"/>
        </w:rPr>
        <w:t xml:space="preserve"> </w:t>
      </w:r>
      <w:r w:rsidR="00874EAA" w:rsidRPr="00A1333F">
        <w:rPr>
          <w:rStyle w:val="normaltextrun"/>
          <w:rFonts w:ascii="Times New Roman" w:hAnsi="Times New Roman" w:cs="Times New Roman"/>
          <w:b/>
          <w:bCs/>
          <w:color w:val="000000" w:themeColor="text1"/>
        </w:rPr>
        <w:t xml:space="preserve">su vertimu į lietuvių kalbą </w:t>
      </w:r>
      <w:r w:rsidR="00874EAA" w:rsidRPr="00A1333F">
        <w:rPr>
          <w:rStyle w:val="normaltextrun"/>
          <w:rFonts w:ascii="Times New Roman" w:hAnsi="Times New Roman" w:cs="Times New Roman"/>
          <w:b/>
          <w:bCs/>
          <w:color w:val="000000" w:themeColor="text1"/>
          <w:u w:val="single"/>
        </w:rPr>
        <w:t>(kiek tai susiję su atitiktimi techninės specifikacijos reikalavimams</w:t>
      </w:r>
      <w:r w:rsidR="00874EAA" w:rsidRPr="00A1333F">
        <w:rPr>
          <w:rStyle w:val="normaltextrun"/>
          <w:rFonts w:ascii="Times New Roman" w:hAnsi="Times New Roman"/>
          <w:b/>
          <w:bCs/>
          <w:color w:val="000000" w:themeColor="text1"/>
          <w:u w:val="single"/>
        </w:rPr>
        <w:t>)</w:t>
      </w:r>
      <w:r w:rsidR="00265E8B" w:rsidRPr="00A1333F">
        <w:rPr>
          <w:rFonts w:ascii="Times New Roman" w:eastAsia="Times New Roman" w:hAnsi="Times New Roman" w:cs="Times New Roman"/>
          <w:b/>
          <w:bCs/>
          <w:lang w:eastAsia="lt-LT"/>
        </w:rPr>
        <w:t>, tačiau jei gamintojo kataloguose ar brošiūrose neišsamiai atsispindi arba nėra nurodyta siūlomos</w:t>
      </w:r>
      <w:r w:rsidR="00265E8B" w:rsidRPr="00874EAA">
        <w:rPr>
          <w:rFonts w:ascii="Times New Roman" w:eastAsia="Times New Roman" w:hAnsi="Times New Roman" w:cs="Times New Roman"/>
          <w:b/>
          <w:bCs/>
          <w:lang w:eastAsia="lt-LT"/>
        </w:rPr>
        <w:t xml:space="preserve">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0B9069B9" w14:textId="77777777" w:rsidR="0031758C" w:rsidRPr="005420A3" w:rsidRDefault="0031758C" w:rsidP="005420A3">
      <w:pPr>
        <w:spacing w:after="200" w:line="276" w:lineRule="auto"/>
        <w:jc w:val="both"/>
        <w:rPr>
          <w:rFonts w:ascii="Calibri" w:eastAsia="Calibri" w:hAnsi="Calibri" w:cs="Times New Roman"/>
          <w:b/>
          <w:bCs/>
          <w:u w:val="single"/>
        </w:rPr>
      </w:pPr>
      <w:r w:rsidRPr="005420A3">
        <w:rPr>
          <w:rFonts w:ascii="Times New Roman" w:eastAsia="Times New Roman" w:hAnsi="Times New Roman" w:cs="Times New Roman"/>
          <w:b/>
          <w:bCs/>
          <w:sz w:val="24"/>
          <w:u w:val="single"/>
          <w:lang w:eastAsia="lt-LT"/>
        </w:rPr>
        <w:t>Jeigu su pasiūlymu nebus pateiktas konkrečią kriterijaus reikšmę pagrindžiantis dokumentas, tiekėjo nebus prašoma pateikti patikslinimo, o bus skiriamas 0  balų.</w:t>
      </w:r>
    </w:p>
    <w:p w14:paraId="44099BA8" w14:textId="77777777" w:rsidR="00791524" w:rsidRDefault="00791524" w:rsidP="00791524">
      <w:pPr>
        <w:spacing w:after="200" w:line="276" w:lineRule="auto"/>
        <w:jc w:val="center"/>
        <w:rPr>
          <w:rFonts w:ascii="Times New Roman" w:eastAsia="Calibri" w:hAnsi="Times New Roman" w:cs="Times New Roman"/>
          <w:i/>
        </w:rPr>
      </w:pPr>
    </w:p>
    <w:p w14:paraId="3FA54310" w14:textId="77777777" w:rsidR="00791524" w:rsidRPr="001208B8" w:rsidRDefault="00791524" w:rsidP="00791524">
      <w:pPr>
        <w:spacing w:after="200" w:line="276" w:lineRule="auto"/>
        <w:jc w:val="center"/>
        <w:rPr>
          <w:rFonts w:ascii="Times New Roman" w:eastAsia="Calibri" w:hAnsi="Times New Roman" w:cs="Times New Roman"/>
          <w:i/>
        </w:rPr>
      </w:pPr>
    </w:p>
    <w:p w14:paraId="420A9E25" w14:textId="77777777" w:rsidR="00791524" w:rsidRPr="001208B8" w:rsidRDefault="00791524" w:rsidP="00791524">
      <w:pPr>
        <w:spacing w:after="200" w:line="276" w:lineRule="auto"/>
        <w:jc w:val="center"/>
        <w:rPr>
          <w:rFonts w:ascii="Times New Roman" w:eastAsia="Calibri" w:hAnsi="Times New Roman" w:cs="Times New Roman"/>
          <w:i/>
        </w:rPr>
      </w:pPr>
    </w:p>
    <w:p w14:paraId="2C61C969" w14:textId="77777777" w:rsidR="00791524" w:rsidRDefault="00791524" w:rsidP="00791524">
      <w:pPr>
        <w:spacing w:after="200" w:line="276" w:lineRule="auto"/>
        <w:jc w:val="center"/>
        <w:rPr>
          <w:rFonts w:ascii="Times New Roman" w:eastAsia="Calibri" w:hAnsi="Times New Roman" w:cs="Times New Roman"/>
          <w:i/>
        </w:rPr>
      </w:pPr>
    </w:p>
    <w:p w14:paraId="55904F31" w14:textId="77777777" w:rsidR="004703E1" w:rsidRDefault="004703E1" w:rsidP="00791524">
      <w:pPr>
        <w:spacing w:after="200" w:line="276" w:lineRule="auto"/>
        <w:jc w:val="center"/>
        <w:rPr>
          <w:rFonts w:ascii="Times New Roman" w:eastAsia="Calibri" w:hAnsi="Times New Roman" w:cs="Times New Roman"/>
          <w:i/>
        </w:rPr>
      </w:pPr>
    </w:p>
    <w:p w14:paraId="1E224E0F" w14:textId="77777777" w:rsidR="004703E1" w:rsidRDefault="004703E1" w:rsidP="00791524">
      <w:pPr>
        <w:spacing w:after="200" w:line="276" w:lineRule="auto"/>
        <w:jc w:val="center"/>
        <w:rPr>
          <w:rFonts w:ascii="Times New Roman" w:eastAsia="Calibri" w:hAnsi="Times New Roman" w:cs="Times New Roman"/>
          <w:i/>
        </w:rPr>
      </w:pPr>
    </w:p>
    <w:p w14:paraId="56B07687" w14:textId="77777777" w:rsidR="004703E1" w:rsidRDefault="004703E1" w:rsidP="00791524">
      <w:pPr>
        <w:spacing w:after="200" w:line="276" w:lineRule="auto"/>
        <w:jc w:val="center"/>
        <w:rPr>
          <w:rFonts w:ascii="Times New Roman" w:eastAsia="Calibri" w:hAnsi="Times New Roman" w:cs="Times New Roman"/>
          <w:i/>
        </w:rPr>
      </w:pPr>
    </w:p>
    <w:p w14:paraId="40AD5B96" w14:textId="77777777" w:rsidR="004703E1" w:rsidRDefault="004703E1" w:rsidP="00791524">
      <w:pPr>
        <w:spacing w:after="200" w:line="276" w:lineRule="auto"/>
        <w:jc w:val="center"/>
        <w:rPr>
          <w:rFonts w:ascii="Times New Roman" w:eastAsia="Calibri" w:hAnsi="Times New Roman" w:cs="Times New Roman"/>
          <w:i/>
        </w:rPr>
      </w:pPr>
    </w:p>
    <w:p w14:paraId="01F98103" w14:textId="77777777" w:rsidR="004703E1" w:rsidRDefault="004703E1" w:rsidP="00791524">
      <w:pPr>
        <w:spacing w:after="200" w:line="276" w:lineRule="auto"/>
        <w:jc w:val="center"/>
        <w:rPr>
          <w:rFonts w:ascii="Times New Roman" w:eastAsia="Calibri" w:hAnsi="Times New Roman" w:cs="Times New Roman"/>
          <w:i/>
        </w:rPr>
      </w:pPr>
    </w:p>
    <w:p w14:paraId="61C20E15" w14:textId="77777777" w:rsidR="004703E1" w:rsidRDefault="004703E1" w:rsidP="00791524">
      <w:pPr>
        <w:spacing w:after="200" w:line="276" w:lineRule="auto"/>
        <w:jc w:val="center"/>
        <w:rPr>
          <w:rFonts w:ascii="Times New Roman" w:eastAsia="Calibri" w:hAnsi="Times New Roman" w:cs="Times New Roman"/>
          <w:i/>
        </w:rPr>
      </w:pPr>
    </w:p>
    <w:p w14:paraId="4A610CE6" w14:textId="77777777" w:rsidR="004703E1" w:rsidRDefault="004703E1" w:rsidP="00791524">
      <w:pPr>
        <w:spacing w:after="200" w:line="276" w:lineRule="auto"/>
        <w:jc w:val="center"/>
        <w:rPr>
          <w:rFonts w:ascii="Times New Roman" w:eastAsia="Calibri" w:hAnsi="Times New Roman" w:cs="Times New Roman"/>
          <w:i/>
        </w:rPr>
      </w:pPr>
    </w:p>
    <w:p w14:paraId="1B735FD2" w14:textId="77777777" w:rsidR="004703E1" w:rsidRPr="000B717D" w:rsidRDefault="004703E1" w:rsidP="004703E1">
      <w:pPr>
        <w:spacing w:after="0" w:line="240" w:lineRule="auto"/>
        <w:ind w:left="5954"/>
        <w:rPr>
          <w:rFonts w:ascii="Times New Roman" w:hAnsi="Times New Roman" w:cs="Times New Roman"/>
          <w:bCs/>
          <w:sz w:val="24"/>
          <w:szCs w:val="24"/>
        </w:rPr>
      </w:pPr>
      <w:r w:rsidRPr="000B717D">
        <w:rPr>
          <w:rFonts w:ascii="Times New Roman" w:eastAsia="Times New Roman" w:hAnsi="Times New Roman" w:cs="Times New Roman"/>
          <w:sz w:val="24"/>
          <w:szCs w:val="24"/>
          <w:lang w:eastAsia="lt-LT"/>
        </w:rPr>
        <w:t>Konkurso</w:t>
      </w:r>
      <w:r w:rsidRPr="000B717D">
        <w:rPr>
          <w:rFonts w:ascii="Times New Roman" w:hAnsi="Times New Roman" w:cs="Times New Roman"/>
          <w:bCs/>
          <w:sz w:val="24"/>
          <w:szCs w:val="24"/>
        </w:rPr>
        <w:t xml:space="preserve"> sąlygų </w:t>
      </w:r>
    </w:p>
    <w:p w14:paraId="342FB6B5" w14:textId="77777777" w:rsidR="004703E1" w:rsidRPr="004703E1" w:rsidRDefault="004703E1" w:rsidP="004703E1">
      <w:pPr>
        <w:spacing w:after="0" w:line="240" w:lineRule="auto"/>
        <w:ind w:left="5954"/>
        <w:rPr>
          <w:rFonts w:ascii="Times New Roman" w:hAnsi="Times New Roman" w:cs="Times New Roman"/>
          <w:bCs/>
          <w:sz w:val="24"/>
          <w:szCs w:val="24"/>
        </w:rPr>
      </w:pPr>
      <w:r w:rsidRPr="000B717D">
        <w:rPr>
          <w:rFonts w:ascii="Times New Roman" w:hAnsi="Times New Roman" w:cs="Times New Roman"/>
          <w:bCs/>
          <w:sz w:val="24"/>
          <w:szCs w:val="24"/>
        </w:rPr>
        <w:t xml:space="preserve">priedas Nr. </w:t>
      </w:r>
      <w:r w:rsidRPr="004703E1">
        <w:rPr>
          <w:rFonts w:ascii="Times New Roman" w:hAnsi="Times New Roman" w:cs="Times New Roman"/>
          <w:bCs/>
          <w:sz w:val="24"/>
          <w:szCs w:val="24"/>
        </w:rPr>
        <w:t>7</w:t>
      </w:r>
    </w:p>
    <w:p w14:paraId="2581192B" w14:textId="6A254BD6" w:rsidR="004703E1" w:rsidRPr="004703E1" w:rsidRDefault="004703E1" w:rsidP="004703E1">
      <w:pPr>
        <w:keepNext/>
        <w:keepLines/>
        <w:spacing w:before="240" w:after="240" w:line="240" w:lineRule="auto"/>
        <w:jc w:val="center"/>
        <w:outlineLvl w:val="0"/>
        <w:rPr>
          <w:rFonts w:ascii="Times New Roman" w:eastAsia="Times New Roman" w:hAnsi="Times New Roman" w:cs="Times New Roman"/>
          <w:b/>
          <w:caps/>
          <w:sz w:val="24"/>
          <w:szCs w:val="32"/>
        </w:rPr>
      </w:pPr>
      <w:r w:rsidRPr="004703E1">
        <w:rPr>
          <w:rFonts w:ascii="Times New Roman" w:eastAsia="Times New Roman" w:hAnsi="Times New Roman" w:cs="Times New Roman"/>
          <w:b/>
          <w:caps/>
          <w:sz w:val="24"/>
          <w:szCs w:val="32"/>
        </w:rPr>
        <w:t xml:space="preserve">EKONOMIŠKAI NAUDINGIAUSIO PASIŪLYMO VERTINIMO KRITERIJAI </w:t>
      </w:r>
      <w:r w:rsidRPr="004703E1">
        <w:rPr>
          <w:rFonts w:ascii="Times New Roman" w:eastAsia="Times New Roman" w:hAnsi="Times New Roman" w:cs="Times New Roman"/>
          <w:b/>
          <w:caps/>
          <w:sz w:val="24"/>
          <w:szCs w:val="32"/>
          <w:u w:val="single"/>
        </w:rPr>
        <w:t>taikomi 2 pirkimo objekto daliai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0"/>
        <w:gridCol w:w="2786"/>
      </w:tblGrid>
      <w:tr w:rsidR="004703E1" w:rsidRPr="004703E1" w14:paraId="43AC05D4" w14:textId="77777777" w:rsidTr="00EB17CA">
        <w:tc>
          <w:tcPr>
            <w:tcW w:w="3455" w:type="pct"/>
            <w:tcBorders>
              <w:top w:val="single" w:sz="4" w:space="0" w:color="auto"/>
              <w:left w:val="single" w:sz="4" w:space="0" w:color="auto"/>
              <w:bottom w:val="single" w:sz="4" w:space="0" w:color="auto"/>
              <w:right w:val="single" w:sz="4" w:space="0" w:color="auto"/>
            </w:tcBorders>
            <w:vAlign w:val="center"/>
            <w:hideMark/>
          </w:tcPr>
          <w:p w14:paraId="64AF512C" w14:textId="77777777" w:rsidR="004703E1" w:rsidRPr="004703E1" w:rsidRDefault="004703E1" w:rsidP="00EB17CA">
            <w:pPr>
              <w:widowControl w:val="0"/>
              <w:autoSpaceDE w:val="0"/>
              <w:autoSpaceDN w:val="0"/>
              <w:adjustRightInd w:val="0"/>
              <w:spacing w:after="0"/>
              <w:jc w:val="center"/>
              <w:rPr>
                <w:rFonts w:ascii="Times New Roman" w:eastAsia="Times New Roman" w:hAnsi="Times New Roman" w:cs="Times New Roman"/>
                <w:b/>
                <w:bCs/>
                <w:sz w:val="24"/>
                <w:szCs w:val="24"/>
              </w:rPr>
            </w:pPr>
            <w:r w:rsidRPr="004703E1">
              <w:rPr>
                <w:rFonts w:ascii="Times New Roman" w:eastAsia="Times New Roman" w:hAnsi="Times New Roman" w:cs="Times New Roman"/>
                <w:b/>
                <w:bCs/>
                <w:sz w:val="24"/>
                <w:szCs w:val="24"/>
              </w:rPr>
              <w:t>Vertinimo kriterijai</w:t>
            </w:r>
          </w:p>
        </w:tc>
        <w:tc>
          <w:tcPr>
            <w:tcW w:w="1545" w:type="pct"/>
            <w:tcBorders>
              <w:top w:val="single" w:sz="4" w:space="0" w:color="auto"/>
              <w:left w:val="single" w:sz="4" w:space="0" w:color="auto"/>
              <w:bottom w:val="single" w:sz="4" w:space="0" w:color="auto"/>
              <w:right w:val="single" w:sz="4" w:space="0" w:color="auto"/>
            </w:tcBorders>
            <w:vAlign w:val="center"/>
            <w:hideMark/>
          </w:tcPr>
          <w:p w14:paraId="34C9FAEC" w14:textId="77777777" w:rsidR="004703E1" w:rsidRPr="004703E1" w:rsidRDefault="004703E1" w:rsidP="00EB17CA">
            <w:pPr>
              <w:widowControl w:val="0"/>
              <w:autoSpaceDE w:val="0"/>
              <w:autoSpaceDN w:val="0"/>
              <w:adjustRightInd w:val="0"/>
              <w:spacing w:after="0"/>
              <w:jc w:val="center"/>
              <w:rPr>
                <w:rFonts w:ascii="Times New Roman" w:eastAsia="Times New Roman" w:hAnsi="Times New Roman" w:cs="Times New Roman"/>
                <w:b/>
                <w:bCs/>
                <w:sz w:val="24"/>
                <w:szCs w:val="24"/>
              </w:rPr>
            </w:pPr>
            <w:r w:rsidRPr="004703E1">
              <w:rPr>
                <w:rFonts w:ascii="Times New Roman" w:eastAsia="Times New Roman" w:hAnsi="Times New Roman" w:cs="Times New Roman"/>
                <w:b/>
                <w:bCs/>
                <w:sz w:val="24"/>
                <w:szCs w:val="24"/>
              </w:rPr>
              <w:t>Lyginamasis svoris ekonominio naudingumo įvertinime</w:t>
            </w:r>
          </w:p>
        </w:tc>
      </w:tr>
      <w:tr w:rsidR="009F0374" w:rsidRPr="004703E1" w14:paraId="33459956" w14:textId="77777777" w:rsidTr="00EB17CA">
        <w:tc>
          <w:tcPr>
            <w:tcW w:w="3455" w:type="pct"/>
            <w:tcBorders>
              <w:top w:val="single" w:sz="4" w:space="0" w:color="auto"/>
              <w:left w:val="single" w:sz="4" w:space="0" w:color="auto"/>
              <w:bottom w:val="single" w:sz="4" w:space="0" w:color="auto"/>
              <w:right w:val="single" w:sz="4" w:space="0" w:color="auto"/>
            </w:tcBorders>
            <w:hideMark/>
          </w:tcPr>
          <w:p w14:paraId="3968648B" w14:textId="77777777" w:rsidR="009F0374" w:rsidRPr="004703E1" w:rsidRDefault="009F0374" w:rsidP="009F0374">
            <w:pPr>
              <w:widowControl w:val="0"/>
              <w:autoSpaceDE w:val="0"/>
              <w:autoSpaceDN w:val="0"/>
              <w:adjustRightInd w:val="0"/>
              <w:spacing w:after="0"/>
              <w:jc w:val="center"/>
              <w:rPr>
                <w:rFonts w:ascii="Times New Roman" w:eastAsia="Times New Roman" w:hAnsi="Times New Roman" w:cs="Times New Roman"/>
                <w:sz w:val="24"/>
                <w:szCs w:val="24"/>
              </w:rPr>
            </w:pPr>
            <w:r w:rsidRPr="004703E1">
              <w:rPr>
                <w:rFonts w:ascii="Times New Roman" w:eastAsia="Times New Roman" w:hAnsi="Times New Roman" w:cs="Times New Roman"/>
                <w:sz w:val="24"/>
                <w:szCs w:val="24"/>
              </w:rPr>
              <w:t>1. Pirmas kriterijus – kaina (C)</w:t>
            </w:r>
          </w:p>
        </w:tc>
        <w:tc>
          <w:tcPr>
            <w:tcW w:w="1545" w:type="pct"/>
            <w:tcBorders>
              <w:top w:val="single" w:sz="4" w:space="0" w:color="auto"/>
              <w:left w:val="single" w:sz="4" w:space="0" w:color="auto"/>
              <w:bottom w:val="single" w:sz="4" w:space="0" w:color="auto"/>
              <w:right w:val="single" w:sz="4" w:space="0" w:color="auto"/>
            </w:tcBorders>
            <w:hideMark/>
          </w:tcPr>
          <w:p w14:paraId="74E5E9C1" w14:textId="66896D2C" w:rsidR="009F0374" w:rsidRPr="004703E1" w:rsidRDefault="009F0374" w:rsidP="009F0374">
            <w:pPr>
              <w:widowControl w:val="0"/>
              <w:autoSpaceDE w:val="0"/>
              <w:autoSpaceDN w:val="0"/>
              <w:adjustRightInd w:val="0"/>
              <w:spacing w:after="0"/>
              <w:ind w:right="-118"/>
              <w:jc w:val="center"/>
              <w:rPr>
                <w:rFonts w:ascii="Times New Roman" w:eastAsia="Times New Roman" w:hAnsi="Times New Roman" w:cs="Times New Roman"/>
                <w:sz w:val="24"/>
                <w:szCs w:val="24"/>
              </w:rPr>
            </w:pPr>
            <w:r w:rsidRPr="00B7235E">
              <w:rPr>
                <w:rFonts w:ascii="Times New Roman" w:eastAsia="Times New Roman" w:hAnsi="Times New Roman"/>
                <w:sz w:val="24"/>
                <w:szCs w:val="24"/>
              </w:rPr>
              <w:t>X = 6</w:t>
            </w:r>
            <w:r>
              <w:rPr>
                <w:rFonts w:ascii="Times New Roman" w:eastAsia="Times New Roman" w:hAnsi="Times New Roman"/>
                <w:sz w:val="24"/>
                <w:szCs w:val="24"/>
              </w:rPr>
              <w:t>0</w:t>
            </w:r>
          </w:p>
        </w:tc>
      </w:tr>
      <w:tr w:rsidR="009F0374" w:rsidRPr="004703E1" w14:paraId="300A2DB7" w14:textId="77777777" w:rsidTr="00EB17CA">
        <w:trPr>
          <w:trHeight w:val="368"/>
        </w:trPr>
        <w:tc>
          <w:tcPr>
            <w:tcW w:w="3455" w:type="pct"/>
            <w:tcBorders>
              <w:top w:val="single" w:sz="4" w:space="0" w:color="auto"/>
              <w:left w:val="single" w:sz="4" w:space="0" w:color="auto"/>
              <w:bottom w:val="single" w:sz="4" w:space="0" w:color="auto"/>
              <w:right w:val="single" w:sz="4" w:space="0" w:color="auto"/>
            </w:tcBorders>
            <w:hideMark/>
          </w:tcPr>
          <w:p w14:paraId="1018346A" w14:textId="77777777" w:rsidR="009F0374" w:rsidRPr="004703E1" w:rsidRDefault="009F0374" w:rsidP="009F0374">
            <w:pPr>
              <w:widowControl w:val="0"/>
              <w:autoSpaceDE w:val="0"/>
              <w:autoSpaceDN w:val="0"/>
              <w:adjustRightInd w:val="0"/>
              <w:spacing w:after="0"/>
              <w:jc w:val="center"/>
              <w:rPr>
                <w:rFonts w:ascii="Times New Roman" w:eastAsia="Times New Roman" w:hAnsi="Times New Roman" w:cs="Times New Roman"/>
                <w:sz w:val="24"/>
                <w:szCs w:val="24"/>
              </w:rPr>
            </w:pPr>
            <w:r w:rsidRPr="004703E1">
              <w:rPr>
                <w:rFonts w:ascii="Times New Roman" w:eastAsia="Times New Roman" w:hAnsi="Times New Roman" w:cs="Times New Roman"/>
                <w:sz w:val="24"/>
                <w:szCs w:val="24"/>
              </w:rPr>
              <w:t>2. Antras kriterijus – techniniai privalumai (T)</w:t>
            </w:r>
          </w:p>
          <w:p w14:paraId="0B9F7484" w14:textId="77777777" w:rsidR="009F0374" w:rsidRPr="004703E1" w:rsidRDefault="009F0374" w:rsidP="009F0374">
            <w:pPr>
              <w:widowControl w:val="0"/>
              <w:autoSpaceDE w:val="0"/>
              <w:autoSpaceDN w:val="0"/>
              <w:adjustRightInd w:val="0"/>
              <w:spacing w:after="0"/>
              <w:jc w:val="center"/>
              <w:rPr>
                <w:rFonts w:ascii="Times New Roman" w:eastAsia="Times New Roman" w:hAnsi="Times New Roman" w:cs="Times New Roman"/>
                <w:sz w:val="24"/>
                <w:szCs w:val="24"/>
              </w:rPr>
            </w:pPr>
          </w:p>
        </w:tc>
        <w:tc>
          <w:tcPr>
            <w:tcW w:w="1545" w:type="pct"/>
            <w:tcBorders>
              <w:top w:val="single" w:sz="4" w:space="0" w:color="auto"/>
              <w:left w:val="single" w:sz="4" w:space="0" w:color="auto"/>
              <w:bottom w:val="single" w:sz="4" w:space="0" w:color="auto"/>
              <w:right w:val="single" w:sz="4" w:space="0" w:color="auto"/>
            </w:tcBorders>
            <w:vAlign w:val="center"/>
          </w:tcPr>
          <w:p w14:paraId="7F45B3A8" w14:textId="1ECF4D6A" w:rsidR="009F0374" w:rsidRPr="004703E1" w:rsidRDefault="009F0374" w:rsidP="009F0374">
            <w:pPr>
              <w:widowControl w:val="0"/>
              <w:autoSpaceDE w:val="0"/>
              <w:autoSpaceDN w:val="0"/>
              <w:adjustRightInd w:val="0"/>
              <w:spacing w:after="0"/>
              <w:ind w:right="-118"/>
              <w:jc w:val="center"/>
              <w:rPr>
                <w:rFonts w:ascii="Times New Roman" w:eastAsia="Times New Roman" w:hAnsi="Times New Roman" w:cs="Times New Roman"/>
                <w:sz w:val="24"/>
                <w:szCs w:val="24"/>
              </w:rPr>
            </w:pPr>
            <w:r w:rsidRPr="00B7235E">
              <w:rPr>
                <w:rFonts w:ascii="Times New Roman" w:eastAsia="Times New Roman" w:hAnsi="Times New Roman"/>
                <w:sz w:val="24"/>
                <w:szCs w:val="24"/>
              </w:rPr>
              <w:t xml:space="preserve">Y = </w:t>
            </w:r>
            <w:r>
              <w:rPr>
                <w:rFonts w:ascii="Times New Roman" w:eastAsia="Times New Roman" w:hAnsi="Times New Roman"/>
                <w:sz w:val="24"/>
                <w:szCs w:val="24"/>
              </w:rPr>
              <w:t>40</w:t>
            </w:r>
          </w:p>
        </w:tc>
      </w:tr>
    </w:tbl>
    <w:p w14:paraId="11889EB9" w14:textId="77777777" w:rsidR="004703E1" w:rsidRPr="004703E1" w:rsidRDefault="004703E1" w:rsidP="004703E1">
      <w:pPr>
        <w:spacing w:after="0" w:line="240" w:lineRule="auto"/>
        <w:jc w:val="both"/>
        <w:rPr>
          <w:rFonts w:ascii="Times New Roman" w:hAnsi="Times New Roman" w:cs="Times New Roman"/>
        </w:rPr>
      </w:pPr>
    </w:p>
    <w:p w14:paraId="413DDF7F" w14:textId="77777777" w:rsidR="004703E1" w:rsidRPr="004703E1" w:rsidRDefault="004703E1" w:rsidP="004703E1">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4703E1">
        <w:rPr>
          <w:rFonts w:ascii="Times New Roman" w:eastAsia="Times New Roman" w:hAnsi="Times New Roman" w:cs="Times New Roman"/>
          <w:sz w:val="24"/>
          <w:szCs w:val="24"/>
          <w:lang w:eastAsia="lt-LT"/>
        </w:rPr>
        <w:t>Ekonominis naudingumas (S) apskaičiuojamas sudedant tiekėjo pasiūlymo kainos C ir kitų kriterijų (T) balus:</w:t>
      </w:r>
    </w:p>
    <w:p w14:paraId="7DB3DF21" w14:textId="77777777" w:rsidR="004703E1" w:rsidRPr="004703E1" w:rsidRDefault="004703E1" w:rsidP="004703E1">
      <w:pPr>
        <w:spacing w:after="0" w:line="240" w:lineRule="auto"/>
        <w:jc w:val="both"/>
        <w:rPr>
          <w:rFonts w:ascii="Times New Roman" w:hAnsi="Times New Roman" w:cs="Times New Roman"/>
          <w:color w:val="FF0000"/>
          <w:sz w:val="24"/>
        </w:rPr>
      </w:pPr>
    </w:p>
    <w:p w14:paraId="7883E694" w14:textId="77777777" w:rsidR="004703E1" w:rsidRPr="004703E1" w:rsidRDefault="004703E1" w:rsidP="004703E1">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4703E1">
        <w:rPr>
          <w:rFonts w:ascii="Times New Roman" w:eastAsia="Times New Roman" w:hAnsi="Times New Roman" w:cs="Times New Roman"/>
          <w:i/>
          <w:w w:val="107"/>
          <w:sz w:val="24"/>
          <w:szCs w:val="24"/>
          <w:lang w:eastAsia="lt-LT"/>
        </w:rPr>
        <w:t xml:space="preserve">S </w:t>
      </w:r>
      <w:r w:rsidRPr="004703E1">
        <w:rPr>
          <w:rFonts w:ascii="Times New Roman" w:eastAsia="Times New Roman" w:hAnsi="Times New Roman" w:cs="Times New Roman"/>
          <w:i/>
          <w:w w:val="138"/>
          <w:sz w:val="24"/>
          <w:szCs w:val="24"/>
          <w:lang w:eastAsia="lt-LT"/>
        </w:rPr>
        <w:t xml:space="preserve">= </w:t>
      </w:r>
      <w:r w:rsidRPr="004703E1">
        <w:rPr>
          <w:rFonts w:ascii="Times New Roman" w:eastAsia="Times New Roman" w:hAnsi="Times New Roman" w:cs="Times New Roman"/>
          <w:i/>
          <w:sz w:val="24"/>
          <w:szCs w:val="24"/>
          <w:lang w:eastAsia="lt-LT"/>
        </w:rPr>
        <w:t xml:space="preserve">C </w:t>
      </w:r>
      <w:r w:rsidRPr="004703E1">
        <w:rPr>
          <w:rFonts w:ascii="Times New Roman" w:eastAsia="Times New Roman" w:hAnsi="Times New Roman" w:cs="Times New Roman"/>
          <w:i/>
          <w:iCs/>
          <w:w w:val="105"/>
          <w:sz w:val="24"/>
          <w:szCs w:val="24"/>
          <w:lang w:eastAsia="lt-LT"/>
        </w:rPr>
        <w:t>+ T.</w:t>
      </w:r>
    </w:p>
    <w:p w14:paraId="7731A3B0" w14:textId="77777777" w:rsidR="004703E1" w:rsidRPr="004703E1" w:rsidRDefault="004703E1" w:rsidP="004703E1">
      <w:pPr>
        <w:spacing w:after="0" w:line="240" w:lineRule="auto"/>
        <w:jc w:val="both"/>
        <w:rPr>
          <w:rFonts w:ascii="Times New Roman" w:hAnsi="Times New Roman" w:cs="Times New Roman"/>
          <w:color w:val="FF0000"/>
          <w:sz w:val="24"/>
        </w:rPr>
      </w:pPr>
    </w:p>
    <w:p w14:paraId="466194BE" w14:textId="77777777" w:rsidR="004703E1" w:rsidRPr="004703E1" w:rsidRDefault="004703E1" w:rsidP="004703E1">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4703E1">
        <w:rPr>
          <w:rFonts w:ascii="Times New Roman" w:eastAsia="Times New Roman" w:hAnsi="Times New Roman" w:cs="Times New Roman"/>
          <w:sz w:val="24"/>
          <w:szCs w:val="24"/>
          <w:lang w:eastAsia="lt-LT"/>
        </w:rPr>
        <w:t>Pasiūlymo kainos (C) balai apskaičiuojami mažiausios pasiūlytos kainos (C</w:t>
      </w:r>
      <w:r w:rsidRPr="004703E1">
        <w:rPr>
          <w:rFonts w:ascii="Times New Roman" w:eastAsia="Times New Roman" w:hAnsi="Times New Roman" w:cs="Times New Roman"/>
          <w:sz w:val="24"/>
          <w:szCs w:val="24"/>
          <w:vertAlign w:val="subscript"/>
          <w:lang w:eastAsia="lt-LT"/>
        </w:rPr>
        <w:t>min</w:t>
      </w:r>
      <w:r w:rsidRPr="004703E1">
        <w:rPr>
          <w:rFonts w:ascii="Times New Roman" w:eastAsia="Times New Roman" w:hAnsi="Times New Roman" w:cs="Times New Roman"/>
          <w:sz w:val="24"/>
          <w:szCs w:val="24"/>
          <w:lang w:eastAsia="lt-LT"/>
        </w:rPr>
        <w:t>) ir vertinamo pasiūlymo kainos (C</w:t>
      </w:r>
      <w:r w:rsidRPr="004703E1">
        <w:rPr>
          <w:rFonts w:ascii="Times New Roman" w:eastAsia="Times New Roman" w:hAnsi="Times New Roman" w:cs="Times New Roman"/>
          <w:sz w:val="24"/>
          <w:szCs w:val="24"/>
          <w:vertAlign w:val="subscript"/>
          <w:lang w:eastAsia="lt-LT"/>
        </w:rPr>
        <w:t>p</w:t>
      </w:r>
      <w:r w:rsidRPr="004703E1">
        <w:rPr>
          <w:rFonts w:ascii="Times New Roman" w:eastAsia="Times New Roman" w:hAnsi="Times New Roman" w:cs="Times New Roman"/>
          <w:sz w:val="24"/>
          <w:szCs w:val="24"/>
          <w:lang w:eastAsia="lt-LT"/>
        </w:rPr>
        <w:t>) santykį padauginant iš kainos lyginamojo svorio (X):</w:t>
      </w:r>
    </w:p>
    <w:p w14:paraId="289415F7" w14:textId="77777777" w:rsidR="004703E1" w:rsidRPr="004703E1" w:rsidRDefault="004703E1" w:rsidP="004703E1">
      <w:pPr>
        <w:widowControl w:val="0"/>
        <w:autoSpaceDE w:val="0"/>
        <w:autoSpaceDN w:val="0"/>
        <w:adjustRightInd w:val="0"/>
        <w:spacing w:after="0" w:line="240" w:lineRule="auto"/>
        <w:rPr>
          <w:rFonts w:ascii="Times New Roman" w:eastAsia="Times New Roman" w:hAnsi="Times New Roman" w:cs="Times New Roman"/>
          <w:sz w:val="24"/>
          <w:szCs w:val="24"/>
          <w:lang w:eastAsia="lt-LT"/>
        </w:rPr>
      </w:pPr>
    </w:p>
    <w:p w14:paraId="541B6F82" w14:textId="77777777" w:rsidR="004703E1" w:rsidRPr="004703E1" w:rsidRDefault="004703E1" w:rsidP="004703E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4703E1">
        <w:rPr>
          <w:rFonts w:ascii="Times New Roman" w:eastAsia="Times New Roman" w:hAnsi="Times New Roman" w:cs="Times New Roman"/>
          <w:noProof/>
          <w:sz w:val="24"/>
          <w:szCs w:val="24"/>
          <w:lang w:eastAsia="lt-LT"/>
        </w:rPr>
        <w:drawing>
          <wp:inline distT="0" distB="0" distL="0" distR="0" wp14:anchorId="03763A0D" wp14:editId="699DC083">
            <wp:extent cx="838200" cy="387350"/>
            <wp:effectExtent l="0" t="0" r="0" b="0"/>
            <wp:docPr id="1986359352" name="Paveikslėlis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387350"/>
                    </a:xfrm>
                    <a:prstGeom prst="rect">
                      <a:avLst/>
                    </a:prstGeom>
                    <a:noFill/>
                    <a:ln>
                      <a:noFill/>
                    </a:ln>
                  </pic:spPr>
                </pic:pic>
              </a:graphicData>
            </a:graphic>
          </wp:inline>
        </w:drawing>
      </w:r>
    </w:p>
    <w:p w14:paraId="3B91B2B5" w14:textId="77777777" w:rsidR="004703E1" w:rsidRPr="004703E1" w:rsidRDefault="004703E1" w:rsidP="004703E1">
      <w:pPr>
        <w:spacing w:after="0" w:line="240" w:lineRule="auto"/>
        <w:jc w:val="both"/>
        <w:rPr>
          <w:rFonts w:ascii="Times New Roman" w:hAnsi="Times New Roman" w:cs="Times New Roman"/>
        </w:rPr>
      </w:pPr>
    </w:p>
    <w:p w14:paraId="5F81937B" w14:textId="77777777" w:rsidR="004703E1" w:rsidRPr="004703E1" w:rsidRDefault="004703E1" w:rsidP="004703E1">
      <w:pPr>
        <w:spacing w:after="0" w:line="240" w:lineRule="auto"/>
        <w:ind w:left="709"/>
        <w:contextualSpacing/>
        <w:jc w:val="both"/>
        <w:rPr>
          <w:rFonts w:ascii="Times New Roman" w:eastAsia="Calibri" w:hAnsi="Times New Roman" w:cs="Times New Roman"/>
          <w:sz w:val="24"/>
        </w:rPr>
      </w:pPr>
      <w:r w:rsidRPr="004703E1">
        <w:rPr>
          <w:rFonts w:ascii="Times New Roman" w:eastAsia="Calibri" w:hAnsi="Times New Roman" w:cs="Times New Roman"/>
          <w:sz w:val="24"/>
        </w:rPr>
        <w:t>3. Kriterijų (T) balai apskaičiuojami sudedant atskirų kriterijų (T</w:t>
      </w:r>
      <w:r w:rsidRPr="004703E1">
        <w:rPr>
          <w:rFonts w:ascii="Times New Roman" w:eastAsia="Calibri" w:hAnsi="Times New Roman" w:cs="Times New Roman"/>
          <w:sz w:val="24"/>
          <w:vertAlign w:val="subscript"/>
        </w:rPr>
        <w:t>i</w:t>
      </w:r>
      <w:r w:rsidRPr="004703E1">
        <w:rPr>
          <w:rFonts w:ascii="Times New Roman" w:eastAsia="Calibri" w:hAnsi="Times New Roman" w:cs="Times New Roman"/>
          <w:sz w:val="24"/>
        </w:rPr>
        <w:t>) balus:</w:t>
      </w:r>
    </w:p>
    <w:p w14:paraId="0903CBB3" w14:textId="77777777" w:rsidR="004703E1" w:rsidRPr="004703E1" w:rsidRDefault="004703E1" w:rsidP="004703E1">
      <w:pPr>
        <w:spacing w:after="0" w:line="240" w:lineRule="auto"/>
        <w:jc w:val="both"/>
        <w:rPr>
          <w:rFonts w:ascii="Times New Roman" w:eastAsia="Calibri" w:hAnsi="Times New Roman" w:cs="Times New Roman"/>
          <w:color w:val="FF0000"/>
          <w:sz w:val="24"/>
        </w:rPr>
      </w:pPr>
    </w:p>
    <w:p w14:paraId="71AA48B9" w14:textId="77777777" w:rsidR="004703E1" w:rsidRPr="004703E1" w:rsidRDefault="004703E1" w:rsidP="004703E1">
      <w:pPr>
        <w:spacing w:after="0" w:line="240" w:lineRule="auto"/>
        <w:jc w:val="both"/>
        <w:rPr>
          <w:rFonts w:ascii="Times New Roman" w:eastAsia="Calibri" w:hAnsi="Times New Roman" w:cs="Times New Roman"/>
          <w:sz w:val="24"/>
        </w:rPr>
      </w:pPr>
      <w:r w:rsidRPr="004703E1">
        <w:rPr>
          <w:rFonts w:ascii="Times New Roman" w:eastAsia="Calibri" w:hAnsi="Times New Roman" w:cs="Times New Roman"/>
          <w:noProof/>
          <w:position w:val="-28"/>
          <w:sz w:val="24"/>
        </w:rPr>
        <w:drawing>
          <wp:inline distT="0" distB="0" distL="0" distR="0" wp14:anchorId="63EF5FD8" wp14:editId="713CBDC7">
            <wp:extent cx="655320" cy="358140"/>
            <wp:effectExtent l="0" t="0" r="0" b="3810"/>
            <wp:docPr id="61125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5320" cy="358140"/>
                    </a:xfrm>
                    <a:prstGeom prst="rect">
                      <a:avLst/>
                    </a:prstGeom>
                    <a:noFill/>
                    <a:ln>
                      <a:noFill/>
                    </a:ln>
                  </pic:spPr>
                </pic:pic>
              </a:graphicData>
            </a:graphic>
          </wp:inline>
        </w:drawing>
      </w:r>
      <w:r w:rsidRPr="004703E1">
        <w:rPr>
          <w:rFonts w:ascii="Times New Roman" w:eastAsia="Calibri" w:hAnsi="Times New Roman" w:cs="Times New Roman"/>
          <w:sz w:val="24"/>
        </w:rPr>
        <w:t>.</w:t>
      </w:r>
    </w:p>
    <w:p w14:paraId="2CB4D1FA" w14:textId="77777777" w:rsidR="004703E1" w:rsidRPr="004703E1" w:rsidRDefault="004703E1" w:rsidP="004703E1">
      <w:pPr>
        <w:spacing w:after="0" w:line="240" w:lineRule="auto"/>
        <w:jc w:val="both"/>
        <w:rPr>
          <w:rFonts w:ascii="Times New Roman" w:eastAsia="Calibri" w:hAnsi="Times New Roman" w:cs="Times New Roman"/>
          <w:color w:val="FF0000"/>
          <w:sz w:val="24"/>
        </w:rPr>
      </w:pPr>
    </w:p>
    <w:p w14:paraId="2FE82589" w14:textId="77777777" w:rsidR="004703E1" w:rsidRPr="004703E1" w:rsidRDefault="004703E1" w:rsidP="004703E1">
      <w:pPr>
        <w:spacing w:after="0" w:line="240" w:lineRule="auto"/>
        <w:jc w:val="both"/>
        <w:rPr>
          <w:rFonts w:ascii="Times New Roman" w:hAnsi="Times New Roman" w:cs="Times New Roman"/>
          <w:sz w:val="24"/>
        </w:rPr>
      </w:pPr>
    </w:p>
    <w:p w14:paraId="77F4B7B5" w14:textId="5081639D" w:rsidR="004703E1" w:rsidRDefault="004703E1" w:rsidP="004703E1">
      <w:pPr>
        <w:spacing w:after="0" w:line="240" w:lineRule="auto"/>
        <w:ind w:left="709"/>
        <w:jc w:val="both"/>
        <w:rPr>
          <w:rFonts w:ascii="Times New Roman" w:hAnsi="Times New Roman" w:cs="Times New Roman"/>
          <w:sz w:val="24"/>
        </w:rPr>
      </w:pPr>
      <w:r w:rsidRPr="004703E1">
        <w:rPr>
          <w:rFonts w:ascii="Times New Roman" w:hAnsi="Times New Roman" w:cs="Times New Roman"/>
          <w:sz w:val="24"/>
        </w:rPr>
        <w:t>4. Žemiau pateikiamas k</w:t>
      </w:r>
      <w:r w:rsidR="00B41277">
        <w:rPr>
          <w:rFonts w:ascii="Times New Roman" w:hAnsi="Times New Roman" w:cs="Times New Roman"/>
          <w:sz w:val="24"/>
        </w:rPr>
        <w:t>o</w:t>
      </w:r>
      <w:r w:rsidR="00D26B6C">
        <w:rPr>
          <w:rFonts w:ascii="Times New Roman" w:hAnsi="Times New Roman" w:cs="Times New Roman"/>
          <w:sz w:val="24"/>
        </w:rPr>
        <w:t>kybinių</w:t>
      </w:r>
      <w:r w:rsidRPr="004703E1">
        <w:rPr>
          <w:rFonts w:ascii="Times New Roman" w:hAnsi="Times New Roman" w:cs="Times New Roman"/>
          <w:sz w:val="24"/>
        </w:rPr>
        <w:t xml:space="preserve"> vertinimų aprašymas:</w:t>
      </w:r>
    </w:p>
    <w:p w14:paraId="2FB2393D" w14:textId="77777777" w:rsidR="00A96AF3" w:rsidRDefault="00A96AF3" w:rsidP="004703E1">
      <w:pPr>
        <w:spacing w:after="0" w:line="240" w:lineRule="auto"/>
        <w:ind w:left="709"/>
        <w:jc w:val="both"/>
        <w:rPr>
          <w:rFonts w:ascii="Times New Roman" w:hAnsi="Times New Roman" w:cs="Times New Roman"/>
          <w:sz w:val="24"/>
        </w:rPr>
      </w:pPr>
    </w:p>
    <w:tbl>
      <w:tblPr>
        <w:tblW w:w="496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2079"/>
        <w:gridCol w:w="1523"/>
        <w:gridCol w:w="2730"/>
        <w:gridCol w:w="1701"/>
      </w:tblGrid>
      <w:tr w:rsidR="00F64918" w:rsidRPr="000104C4" w14:paraId="49FB4380" w14:textId="77777777" w:rsidTr="00471475">
        <w:trPr>
          <w:trHeight w:val="677"/>
        </w:trPr>
        <w:tc>
          <w:tcPr>
            <w:tcW w:w="3006" w:type="dxa"/>
            <w:gridSpan w:val="2"/>
            <w:noWrap/>
            <w:vAlign w:val="center"/>
            <w:hideMark/>
          </w:tcPr>
          <w:p w14:paraId="4E840335" w14:textId="0676238C" w:rsidR="00F64918" w:rsidRPr="000104C4" w:rsidRDefault="00051582" w:rsidP="00EB17CA">
            <w:pPr>
              <w:spacing w:after="0"/>
              <w:jc w:val="center"/>
              <w:rPr>
                <w:rFonts w:ascii="Times New Roman" w:eastAsia="Times New Roman" w:hAnsi="Times New Roman"/>
                <w:sz w:val="24"/>
                <w:szCs w:val="24"/>
                <w:lang w:eastAsia="lt-LT"/>
              </w:rPr>
            </w:pPr>
            <w:r w:rsidRPr="0021172E">
              <w:rPr>
                <w:rFonts w:ascii="Times New Roman" w:eastAsia="Times New Roman" w:hAnsi="Times New Roman"/>
                <w:sz w:val="24"/>
                <w:szCs w:val="24"/>
                <w:lang w:eastAsia="lt-LT"/>
              </w:rPr>
              <w:t>Vertinimo kriterijus (</w:t>
            </w:r>
            <w:r>
              <w:rPr>
                <w:rFonts w:ascii="Times New Roman" w:eastAsia="Times New Roman" w:hAnsi="Times New Roman"/>
                <w:sz w:val="24"/>
                <w:szCs w:val="24"/>
                <w:lang w:eastAsia="lt-LT"/>
              </w:rPr>
              <w:t>T</w:t>
            </w:r>
            <w:r w:rsidRPr="0021172E">
              <w:rPr>
                <w:rFonts w:ascii="Times New Roman" w:eastAsia="Times New Roman" w:hAnsi="Times New Roman"/>
                <w:sz w:val="24"/>
                <w:szCs w:val="24"/>
                <w:lang w:eastAsia="lt-LT"/>
              </w:rPr>
              <w:t>)</w:t>
            </w:r>
          </w:p>
        </w:tc>
        <w:tc>
          <w:tcPr>
            <w:tcW w:w="1523" w:type="dxa"/>
            <w:vAlign w:val="center"/>
            <w:hideMark/>
          </w:tcPr>
          <w:p w14:paraId="397BE8D6" w14:textId="77777777" w:rsidR="00F64918" w:rsidRPr="000104C4" w:rsidRDefault="00F64918" w:rsidP="00EB17CA">
            <w:pPr>
              <w:spacing w:after="0"/>
              <w:jc w:val="center"/>
              <w:rPr>
                <w:rFonts w:ascii="Times New Roman" w:eastAsia="Times New Roman" w:hAnsi="Times New Roman"/>
                <w:sz w:val="24"/>
                <w:szCs w:val="24"/>
                <w:lang w:eastAsia="lt-LT"/>
              </w:rPr>
            </w:pPr>
            <w:r w:rsidRPr="000104C4">
              <w:rPr>
                <w:rFonts w:ascii="Times New Roman" w:eastAsia="Times New Roman" w:hAnsi="Times New Roman"/>
                <w:sz w:val="24"/>
                <w:szCs w:val="24"/>
                <w:lang w:eastAsia="lt-LT"/>
              </w:rPr>
              <w:t xml:space="preserve">Kuri parametro reikšmė </w:t>
            </w:r>
            <w:r>
              <w:rPr>
                <w:rFonts w:ascii="Times New Roman" w:eastAsia="Times New Roman" w:hAnsi="Times New Roman"/>
                <w:sz w:val="24"/>
                <w:szCs w:val="24"/>
                <w:lang w:eastAsia="lt-LT"/>
              </w:rPr>
              <w:t>T</w:t>
            </w:r>
            <w:r w:rsidRPr="000104C4">
              <w:rPr>
                <w:rFonts w:ascii="Times New Roman" w:eastAsia="Times New Roman" w:hAnsi="Times New Roman"/>
                <w:sz w:val="24"/>
                <w:szCs w:val="24"/>
                <w:lang w:eastAsia="lt-LT"/>
              </w:rPr>
              <w:t>i yra geriausia</w:t>
            </w:r>
          </w:p>
        </w:tc>
        <w:tc>
          <w:tcPr>
            <w:tcW w:w="2730" w:type="dxa"/>
            <w:noWrap/>
            <w:vAlign w:val="center"/>
            <w:hideMark/>
          </w:tcPr>
          <w:p w14:paraId="61A038C0" w14:textId="77777777" w:rsidR="00F64918" w:rsidRPr="000104C4" w:rsidRDefault="00F64918" w:rsidP="00EB17CA">
            <w:pPr>
              <w:spacing w:after="0"/>
              <w:jc w:val="center"/>
              <w:rPr>
                <w:rFonts w:ascii="Times New Roman" w:eastAsia="Times New Roman" w:hAnsi="Times New Roman"/>
                <w:sz w:val="24"/>
                <w:szCs w:val="24"/>
                <w:lang w:eastAsia="lt-LT"/>
              </w:rPr>
            </w:pPr>
            <w:r w:rsidRPr="000104C4">
              <w:rPr>
                <w:rFonts w:ascii="Times New Roman" w:eastAsia="Times New Roman" w:hAnsi="Times New Roman"/>
                <w:sz w:val="24"/>
                <w:szCs w:val="24"/>
                <w:lang w:eastAsia="lt-LT"/>
              </w:rPr>
              <w:t>Sąlyga</w:t>
            </w:r>
          </w:p>
        </w:tc>
        <w:tc>
          <w:tcPr>
            <w:tcW w:w="1701" w:type="dxa"/>
            <w:noWrap/>
            <w:vAlign w:val="center"/>
            <w:hideMark/>
          </w:tcPr>
          <w:p w14:paraId="5AAE03E0" w14:textId="77777777" w:rsidR="00F64918" w:rsidRPr="000104C4" w:rsidRDefault="00F64918" w:rsidP="00EB17CA">
            <w:pPr>
              <w:spacing w:after="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Y</w:t>
            </w:r>
            <w:r w:rsidRPr="000104C4">
              <w:rPr>
                <w:rFonts w:ascii="Times New Roman" w:eastAsia="Times New Roman" w:hAnsi="Times New Roman"/>
                <w:sz w:val="24"/>
                <w:szCs w:val="24"/>
                <w:lang w:eastAsia="lt-LT"/>
              </w:rPr>
              <w:t xml:space="preserve"> reikšmė</w:t>
            </w:r>
          </w:p>
        </w:tc>
      </w:tr>
      <w:tr w:rsidR="00F64918" w:rsidRPr="00C83A79" w14:paraId="365D193C" w14:textId="77777777" w:rsidTr="00471475">
        <w:trPr>
          <w:trHeight w:val="154"/>
        </w:trPr>
        <w:tc>
          <w:tcPr>
            <w:tcW w:w="3006" w:type="dxa"/>
            <w:gridSpan w:val="2"/>
            <w:noWrap/>
            <w:vAlign w:val="center"/>
            <w:hideMark/>
          </w:tcPr>
          <w:p w14:paraId="47596ACE" w14:textId="77777777" w:rsidR="00F64918" w:rsidRPr="00C83A79" w:rsidRDefault="00F64918" w:rsidP="00EB17CA">
            <w:pPr>
              <w:spacing w:after="0"/>
              <w:jc w:val="center"/>
              <w:rPr>
                <w:rFonts w:ascii="Times New Roman" w:eastAsia="Times New Roman" w:hAnsi="Times New Roman"/>
                <w:i/>
                <w:iCs/>
                <w:sz w:val="20"/>
                <w:szCs w:val="20"/>
                <w:lang w:eastAsia="lt-LT"/>
              </w:rPr>
            </w:pPr>
            <w:r w:rsidRPr="00C83A79">
              <w:rPr>
                <w:rFonts w:ascii="Times New Roman" w:eastAsia="Times New Roman" w:hAnsi="Times New Roman"/>
                <w:i/>
                <w:iCs/>
                <w:sz w:val="20"/>
                <w:szCs w:val="20"/>
                <w:lang w:eastAsia="lt-LT"/>
              </w:rPr>
              <w:t>1</w:t>
            </w:r>
          </w:p>
        </w:tc>
        <w:tc>
          <w:tcPr>
            <w:tcW w:w="1523" w:type="dxa"/>
            <w:noWrap/>
            <w:vAlign w:val="center"/>
            <w:hideMark/>
          </w:tcPr>
          <w:p w14:paraId="4C632A7D" w14:textId="77777777" w:rsidR="00F64918" w:rsidRPr="00C83A79" w:rsidRDefault="00F64918" w:rsidP="00EB17CA">
            <w:pPr>
              <w:spacing w:after="0"/>
              <w:jc w:val="center"/>
              <w:rPr>
                <w:rFonts w:ascii="Times New Roman" w:eastAsia="Times New Roman" w:hAnsi="Times New Roman"/>
                <w:i/>
                <w:iCs/>
                <w:sz w:val="20"/>
                <w:szCs w:val="20"/>
                <w:lang w:eastAsia="lt-LT"/>
              </w:rPr>
            </w:pPr>
            <w:r w:rsidRPr="00C83A79">
              <w:rPr>
                <w:rFonts w:ascii="Times New Roman" w:eastAsia="Times New Roman" w:hAnsi="Times New Roman"/>
                <w:i/>
                <w:iCs/>
                <w:sz w:val="20"/>
                <w:szCs w:val="20"/>
                <w:lang w:eastAsia="lt-LT"/>
              </w:rPr>
              <w:t>2</w:t>
            </w:r>
          </w:p>
        </w:tc>
        <w:tc>
          <w:tcPr>
            <w:tcW w:w="2730" w:type="dxa"/>
            <w:noWrap/>
            <w:vAlign w:val="center"/>
            <w:hideMark/>
          </w:tcPr>
          <w:p w14:paraId="1361EC75" w14:textId="77777777" w:rsidR="00F64918" w:rsidRPr="00C83A79" w:rsidRDefault="00F64918" w:rsidP="00EB17CA">
            <w:pPr>
              <w:spacing w:after="0"/>
              <w:jc w:val="center"/>
              <w:rPr>
                <w:rFonts w:ascii="Times New Roman" w:eastAsia="Times New Roman" w:hAnsi="Times New Roman"/>
                <w:i/>
                <w:iCs/>
                <w:sz w:val="20"/>
                <w:szCs w:val="20"/>
                <w:lang w:eastAsia="lt-LT"/>
              </w:rPr>
            </w:pPr>
            <w:r w:rsidRPr="00C83A79">
              <w:rPr>
                <w:rFonts w:ascii="Times New Roman" w:eastAsia="Times New Roman" w:hAnsi="Times New Roman"/>
                <w:i/>
                <w:iCs/>
                <w:sz w:val="20"/>
                <w:szCs w:val="20"/>
                <w:lang w:eastAsia="lt-LT"/>
              </w:rPr>
              <w:t>3</w:t>
            </w:r>
          </w:p>
        </w:tc>
        <w:tc>
          <w:tcPr>
            <w:tcW w:w="1701" w:type="dxa"/>
            <w:noWrap/>
            <w:vAlign w:val="center"/>
            <w:hideMark/>
          </w:tcPr>
          <w:p w14:paraId="2EB8FF53" w14:textId="77777777" w:rsidR="00F64918" w:rsidRPr="00C83A79" w:rsidRDefault="00F64918" w:rsidP="00EB17CA">
            <w:pPr>
              <w:spacing w:after="0"/>
              <w:jc w:val="center"/>
              <w:rPr>
                <w:rFonts w:ascii="Times New Roman" w:eastAsia="Times New Roman" w:hAnsi="Times New Roman"/>
                <w:i/>
                <w:iCs/>
                <w:sz w:val="20"/>
                <w:szCs w:val="20"/>
                <w:lang w:eastAsia="lt-LT"/>
              </w:rPr>
            </w:pPr>
            <w:r w:rsidRPr="00C83A79">
              <w:rPr>
                <w:rFonts w:ascii="Times New Roman" w:eastAsia="Times New Roman" w:hAnsi="Times New Roman"/>
                <w:i/>
                <w:iCs/>
                <w:sz w:val="20"/>
                <w:szCs w:val="20"/>
                <w:lang w:eastAsia="lt-LT"/>
              </w:rPr>
              <w:t>4</w:t>
            </w:r>
          </w:p>
        </w:tc>
      </w:tr>
      <w:tr w:rsidR="00F64918" w:rsidRPr="000104C4" w14:paraId="01230297" w14:textId="77777777" w:rsidTr="00471475">
        <w:trPr>
          <w:trHeight w:val="442"/>
        </w:trPr>
        <w:tc>
          <w:tcPr>
            <w:tcW w:w="927" w:type="dxa"/>
            <w:vMerge w:val="restart"/>
            <w:noWrap/>
            <w:vAlign w:val="center"/>
          </w:tcPr>
          <w:p w14:paraId="2C9DDF60"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val="en-US" w:eastAsia="lt-LT"/>
              </w:rPr>
              <w:t>1</w:t>
            </w:r>
            <w:r>
              <w:rPr>
                <w:rFonts w:ascii="Times New Roman" w:eastAsia="Times New Roman" w:hAnsi="Times New Roman"/>
                <w:sz w:val="24"/>
                <w:lang w:eastAsia="lt-LT"/>
              </w:rPr>
              <w:t xml:space="preserve"> kriterijus</w:t>
            </w:r>
          </w:p>
        </w:tc>
        <w:tc>
          <w:tcPr>
            <w:tcW w:w="2079" w:type="dxa"/>
            <w:vMerge w:val="restart"/>
            <w:vAlign w:val="center"/>
          </w:tcPr>
          <w:p w14:paraId="3F8F31C7" w14:textId="77777777" w:rsidR="00F64918" w:rsidRPr="00DE2C89" w:rsidRDefault="00F64918" w:rsidP="00EB17CA">
            <w:pPr>
              <w:spacing w:after="0"/>
              <w:jc w:val="center"/>
              <w:rPr>
                <w:rFonts w:ascii="Times New Roman" w:eastAsia="Times New Roman" w:hAnsi="Times New Roman"/>
                <w:color w:val="000000"/>
                <w:sz w:val="24"/>
                <w:szCs w:val="24"/>
                <w:highlight w:val="cyan"/>
                <w:lang w:eastAsia="lt-LT"/>
              </w:rPr>
            </w:pPr>
            <w:r w:rsidRPr="00DE2C89">
              <w:rPr>
                <w:rFonts w:ascii="Times New Roman" w:eastAsia="Times New Roman" w:hAnsi="Times New Roman"/>
                <w:color w:val="000000"/>
                <w:sz w:val="24"/>
                <w:szCs w:val="24"/>
                <w:lang w:eastAsia="lt-LT"/>
              </w:rPr>
              <w:t xml:space="preserve">Pirkimo objektas 1.1.3 </w:t>
            </w:r>
            <w:r w:rsidRPr="00DE2C89">
              <w:rPr>
                <w:rFonts w:ascii="Times New Roman" w:eastAsia="Times New Roman" w:hAnsi="Times New Roman"/>
                <w:sz w:val="24"/>
                <w:szCs w:val="24"/>
                <w:lang w:eastAsia="lt-LT"/>
              </w:rPr>
              <w:t>kėdės nusileidimo aukštis nuo grindų</w:t>
            </w:r>
          </w:p>
        </w:tc>
        <w:tc>
          <w:tcPr>
            <w:tcW w:w="1523" w:type="dxa"/>
            <w:vMerge w:val="restart"/>
            <w:vAlign w:val="center"/>
          </w:tcPr>
          <w:p w14:paraId="73757934" w14:textId="77777777" w:rsidR="00F64918" w:rsidRPr="00BD2900"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Mažiausias</w:t>
            </w:r>
          </w:p>
        </w:tc>
        <w:tc>
          <w:tcPr>
            <w:tcW w:w="2730" w:type="dxa"/>
            <w:noWrap/>
            <w:vAlign w:val="center"/>
          </w:tcPr>
          <w:p w14:paraId="7CB7BEE4" w14:textId="77777777" w:rsidR="00F64918" w:rsidRPr="00DE2C89" w:rsidRDefault="00F64918" w:rsidP="00EB17CA">
            <w:pPr>
              <w:spacing w:after="0"/>
              <w:rPr>
                <w:rFonts w:ascii="Times New Roman" w:eastAsia="Times New Roman" w:hAnsi="Times New Roman"/>
                <w:sz w:val="24"/>
                <w:szCs w:val="24"/>
                <w:lang w:val="en-US" w:eastAsia="lt-LT"/>
              </w:rPr>
            </w:pPr>
            <w:r w:rsidRPr="00DE2C89">
              <w:rPr>
                <w:rFonts w:ascii="Times New Roman" w:eastAsia="Times New Roman" w:hAnsi="Times New Roman"/>
                <w:sz w:val="24"/>
                <w:szCs w:val="24"/>
                <w:lang w:val="en-US" w:eastAsia="lt-LT"/>
              </w:rPr>
              <w:t xml:space="preserve">nuo </w:t>
            </w:r>
            <w:r>
              <w:rPr>
                <w:rFonts w:ascii="Times New Roman" w:eastAsia="Times New Roman" w:hAnsi="Times New Roman"/>
                <w:sz w:val="24"/>
                <w:szCs w:val="24"/>
                <w:lang w:val="en-US" w:eastAsia="lt-LT"/>
              </w:rPr>
              <w:t>35</w:t>
            </w:r>
            <w:r w:rsidRPr="00DE2C89">
              <w:rPr>
                <w:rFonts w:ascii="Times New Roman" w:eastAsia="Times New Roman" w:hAnsi="Times New Roman"/>
                <w:sz w:val="24"/>
                <w:szCs w:val="24"/>
                <w:lang w:val="en-US" w:eastAsia="lt-LT"/>
              </w:rPr>
              <w:t>0 mm iki</w:t>
            </w:r>
            <w:r w:rsidRPr="00DE2C89">
              <w:rPr>
                <w:rFonts w:ascii="Times New Roman" w:eastAsia="Symbol" w:hAnsi="Times New Roman"/>
                <w:sz w:val="24"/>
                <w:szCs w:val="24"/>
                <w:lang w:eastAsia="lt-LT"/>
              </w:rPr>
              <w:t xml:space="preserve"> </w:t>
            </w:r>
            <w:r>
              <w:rPr>
                <w:rFonts w:ascii="Times New Roman" w:eastAsia="Times New Roman" w:hAnsi="Times New Roman"/>
                <w:sz w:val="24"/>
                <w:szCs w:val="24"/>
                <w:lang w:eastAsia="lt-LT"/>
              </w:rPr>
              <w:t>399</w:t>
            </w:r>
            <w:r w:rsidRPr="00DE2C89">
              <w:rPr>
                <w:rFonts w:ascii="Times New Roman" w:eastAsia="Times New Roman" w:hAnsi="Times New Roman"/>
                <w:sz w:val="24"/>
                <w:szCs w:val="24"/>
                <w:lang w:eastAsia="lt-LT"/>
              </w:rPr>
              <w:t xml:space="preserve"> mm</w:t>
            </w:r>
          </w:p>
        </w:tc>
        <w:tc>
          <w:tcPr>
            <w:tcW w:w="1701" w:type="dxa"/>
            <w:noWrap/>
            <w:vAlign w:val="center"/>
          </w:tcPr>
          <w:p w14:paraId="30232C89"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1</w:t>
            </w:r>
          </w:p>
        </w:tc>
      </w:tr>
      <w:tr w:rsidR="00F64918" w:rsidRPr="000104C4" w14:paraId="64BBB64F" w14:textId="77777777" w:rsidTr="00471475">
        <w:trPr>
          <w:trHeight w:val="240"/>
        </w:trPr>
        <w:tc>
          <w:tcPr>
            <w:tcW w:w="927" w:type="dxa"/>
            <w:vMerge/>
            <w:noWrap/>
            <w:vAlign w:val="center"/>
            <w:hideMark/>
          </w:tcPr>
          <w:p w14:paraId="37270E7B" w14:textId="77777777" w:rsidR="00F64918" w:rsidRPr="000104C4" w:rsidRDefault="00F64918" w:rsidP="00EB17CA">
            <w:pPr>
              <w:spacing w:after="0"/>
              <w:jc w:val="center"/>
              <w:rPr>
                <w:rFonts w:ascii="Times New Roman" w:eastAsia="Times New Roman" w:hAnsi="Times New Roman"/>
                <w:sz w:val="24"/>
                <w:lang w:eastAsia="lt-LT"/>
              </w:rPr>
            </w:pPr>
          </w:p>
        </w:tc>
        <w:tc>
          <w:tcPr>
            <w:tcW w:w="2079" w:type="dxa"/>
            <w:vMerge/>
            <w:vAlign w:val="center"/>
            <w:hideMark/>
          </w:tcPr>
          <w:p w14:paraId="7063644A" w14:textId="77777777" w:rsidR="00F64918" w:rsidRPr="0018031C" w:rsidRDefault="00F64918" w:rsidP="00EB17CA">
            <w:pPr>
              <w:spacing w:after="0"/>
              <w:jc w:val="center"/>
              <w:rPr>
                <w:rFonts w:ascii="Times New Roman" w:eastAsia="Times New Roman" w:hAnsi="Times New Roman"/>
                <w:sz w:val="24"/>
                <w:highlight w:val="cyan"/>
                <w:lang w:eastAsia="lt-LT"/>
              </w:rPr>
            </w:pPr>
          </w:p>
        </w:tc>
        <w:tc>
          <w:tcPr>
            <w:tcW w:w="1523" w:type="dxa"/>
            <w:vMerge/>
            <w:vAlign w:val="center"/>
            <w:hideMark/>
          </w:tcPr>
          <w:p w14:paraId="300B6DDC" w14:textId="77777777" w:rsidR="00F64918" w:rsidRPr="00BD2900" w:rsidRDefault="00F64918" w:rsidP="00EB17CA">
            <w:pPr>
              <w:spacing w:after="0"/>
              <w:jc w:val="center"/>
              <w:rPr>
                <w:rFonts w:ascii="Times New Roman" w:eastAsia="Times New Roman" w:hAnsi="Times New Roman"/>
                <w:sz w:val="24"/>
                <w:lang w:eastAsia="lt-LT"/>
              </w:rPr>
            </w:pPr>
          </w:p>
        </w:tc>
        <w:tc>
          <w:tcPr>
            <w:tcW w:w="2730" w:type="dxa"/>
            <w:noWrap/>
            <w:vAlign w:val="center"/>
            <w:hideMark/>
          </w:tcPr>
          <w:p w14:paraId="418257E1" w14:textId="77777777" w:rsidR="00F64918" w:rsidRPr="00BD2900" w:rsidRDefault="00F64918" w:rsidP="00EB17CA">
            <w:pPr>
              <w:spacing w:after="0"/>
              <w:rPr>
                <w:rFonts w:ascii="Times New Roman" w:eastAsia="Times New Roman" w:hAnsi="Times New Roman"/>
                <w:sz w:val="24"/>
                <w:lang w:eastAsia="lt-LT"/>
              </w:rPr>
            </w:pPr>
            <w:r w:rsidRPr="00BE25A4">
              <w:rPr>
                <w:rFonts w:ascii="Times New Roman" w:eastAsia="Times New Roman" w:hAnsi="Times New Roman"/>
                <w:sz w:val="24"/>
                <w:lang w:eastAsia="lt-LT"/>
              </w:rPr>
              <w:t xml:space="preserve">mažiau </w:t>
            </w:r>
            <w:r>
              <w:rPr>
                <w:rFonts w:ascii="Times New Roman" w:eastAsia="Times New Roman" w:hAnsi="Times New Roman"/>
                <w:sz w:val="24"/>
                <w:lang w:eastAsia="lt-LT"/>
              </w:rPr>
              <w:t>35</w:t>
            </w:r>
            <w:r w:rsidRPr="00BE25A4">
              <w:rPr>
                <w:rFonts w:ascii="Times New Roman" w:eastAsia="Times New Roman" w:hAnsi="Times New Roman"/>
                <w:sz w:val="24"/>
                <w:lang w:eastAsia="lt-LT"/>
              </w:rPr>
              <w:t>0 mm</w:t>
            </w:r>
          </w:p>
        </w:tc>
        <w:tc>
          <w:tcPr>
            <w:tcW w:w="1701" w:type="dxa"/>
            <w:noWrap/>
            <w:vAlign w:val="center"/>
            <w:hideMark/>
          </w:tcPr>
          <w:p w14:paraId="40722D1A"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3</w:t>
            </w:r>
          </w:p>
        </w:tc>
      </w:tr>
      <w:tr w:rsidR="00F64918" w:rsidRPr="000104C4" w14:paraId="38B49045" w14:textId="77777777" w:rsidTr="00471475">
        <w:trPr>
          <w:trHeight w:val="1499"/>
        </w:trPr>
        <w:tc>
          <w:tcPr>
            <w:tcW w:w="927" w:type="dxa"/>
            <w:noWrap/>
            <w:vAlign w:val="center"/>
          </w:tcPr>
          <w:p w14:paraId="104DEBEA"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lastRenderedPageBreak/>
              <w:t>2</w:t>
            </w:r>
            <w:r w:rsidRPr="000104C4">
              <w:rPr>
                <w:rFonts w:ascii="Times New Roman" w:eastAsia="Times New Roman" w:hAnsi="Times New Roman"/>
                <w:sz w:val="24"/>
                <w:lang w:eastAsia="lt-LT"/>
              </w:rPr>
              <w:t xml:space="preserve"> kriterijus</w:t>
            </w:r>
          </w:p>
        </w:tc>
        <w:tc>
          <w:tcPr>
            <w:tcW w:w="2079" w:type="dxa"/>
            <w:vAlign w:val="center"/>
          </w:tcPr>
          <w:p w14:paraId="1860231D" w14:textId="77777777" w:rsidR="00F64918" w:rsidRPr="0018031C" w:rsidRDefault="00F64918" w:rsidP="00EB17CA">
            <w:pPr>
              <w:spacing w:after="0"/>
              <w:jc w:val="center"/>
              <w:rPr>
                <w:rFonts w:ascii="Times New Roman" w:eastAsia="Times New Roman" w:hAnsi="Times New Roman"/>
                <w:sz w:val="24"/>
                <w:highlight w:val="cyan"/>
                <w:lang w:eastAsia="lt-LT"/>
              </w:rPr>
            </w:pPr>
            <w:r>
              <w:rPr>
                <w:rFonts w:ascii="Times New Roman" w:eastAsia="Times New Roman" w:hAnsi="Times New Roman"/>
                <w:sz w:val="24"/>
                <w:lang w:eastAsia="lt-LT"/>
              </w:rPr>
              <w:t xml:space="preserve">Pirkimo objektas 1.1.7 Galvos atlošas   </w:t>
            </w:r>
          </w:p>
        </w:tc>
        <w:tc>
          <w:tcPr>
            <w:tcW w:w="1523" w:type="dxa"/>
            <w:vAlign w:val="center"/>
          </w:tcPr>
          <w:p w14:paraId="3B2FBE5E" w14:textId="77777777" w:rsidR="00F64918" w:rsidRPr="00BD2900"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Yra</w:t>
            </w:r>
          </w:p>
        </w:tc>
        <w:tc>
          <w:tcPr>
            <w:tcW w:w="2730" w:type="dxa"/>
            <w:noWrap/>
            <w:vAlign w:val="center"/>
          </w:tcPr>
          <w:p w14:paraId="31A6E3C8" w14:textId="77777777" w:rsidR="00F64918" w:rsidRPr="000104C4" w:rsidRDefault="00F64918" w:rsidP="00EB17CA">
            <w:pPr>
              <w:spacing w:after="0"/>
              <w:rPr>
                <w:rFonts w:ascii="Times New Roman" w:eastAsia="Times New Roman" w:hAnsi="Times New Roman"/>
                <w:sz w:val="24"/>
                <w:lang w:eastAsia="lt-LT"/>
              </w:rPr>
            </w:pPr>
            <w:r>
              <w:rPr>
                <w:rFonts w:ascii="Times New Roman" w:eastAsia="Times New Roman" w:hAnsi="Times New Roman"/>
                <w:sz w:val="24"/>
                <w:szCs w:val="24"/>
                <w:lang w:eastAsia="lt-LT"/>
              </w:rPr>
              <w:t>Daugiaašis galvos atlošo padėties šarnyras</w:t>
            </w:r>
            <w:r w:rsidRPr="00154C6B">
              <w:rPr>
                <w:rFonts w:ascii="Times New Roman" w:eastAsia="Times New Roman" w:hAnsi="Times New Roman"/>
                <w:sz w:val="24"/>
                <w:szCs w:val="24"/>
                <w:lang w:eastAsia="lt-LT"/>
              </w:rPr>
              <w:t xml:space="preserve"> </w:t>
            </w:r>
          </w:p>
        </w:tc>
        <w:tc>
          <w:tcPr>
            <w:tcW w:w="1701" w:type="dxa"/>
            <w:vAlign w:val="center"/>
          </w:tcPr>
          <w:p w14:paraId="6A7D3C02"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szCs w:val="24"/>
                <w:lang w:eastAsia="lt-LT"/>
              </w:rPr>
              <w:t>3</w:t>
            </w:r>
          </w:p>
        </w:tc>
      </w:tr>
      <w:tr w:rsidR="00F64918" w:rsidRPr="000104C4" w14:paraId="5D9C085D" w14:textId="77777777" w:rsidTr="00471475">
        <w:trPr>
          <w:trHeight w:val="893"/>
        </w:trPr>
        <w:tc>
          <w:tcPr>
            <w:tcW w:w="927" w:type="dxa"/>
            <w:vAlign w:val="center"/>
          </w:tcPr>
          <w:p w14:paraId="020F7E96"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3</w:t>
            </w:r>
            <w:r w:rsidRPr="000104C4">
              <w:rPr>
                <w:rFonts w:ascii="Times New Roman" w:eastAsia="Times New Roman" w:hAnsi="Times New Roman"/>
                <w:sz w:val="24"/>
                <w:lang w:eastAsia="lt-LT"/>
              </w:rPr>
              <w:t xml:space="preserve"> kriterijus</w:t>
            </w:r>
          </w:p>
        </w:tc>
        <w:tc>
          <w:tcPr>
            <w:tcW w:w="2079" w:type="dxa"/>
            <w:vAlign w:val="center"/>
          </w:tcPr>
          <w:p w14:paraId="2777F9F7" w14:textId="5F845D41" w:rsidR="00F64918" w:rsidRPr="00327AE7" w:rsidRDefault="00F64918" w:rsidP="00EB17CA">
            <w:pPr>
              <w:spacing w:after="0"/>
              <w:jc w:val="center"/>
              <w:rPr>
                <w:rFonts w:ascii="Times New Roman" w:eastAsia="Times New Roman" w:hAnsi="Times New Roman"/>
                <w:b/>
                <w:bCs/>
                <w:sz w:val="24"/>
                <w:lang w:eastAsia="lt-LT"/>
              </w:rPr>
            </w:pPr>
            <w:r>
              <w:rPr>
                <w:rFonts w:ascii="Times New Roman" w:eastAsia="Times New Roman" w:hAnsi="Times New Roman"/>
                <w:color w:val="000000"/>
                <w:sz w:val="24"/>
                <w:szCs w:val="24"/>
                <w:lang w:eastAsia="lt-LT"/>
              </w:rPr>
              <w:t xml:space="preserve">Pirkimo objektas 1.1 </w:t>
            </w:r>
            <w:r w:rsidRPr="0066772D">
              <w:rPr>
                <w:rFonts w:ascii="Times New Roman" w:eastAsia="Times New Roman" w:hAnsi="Times New Roman"/>
                <w:color w:val="000000"/>
                <w:sz w:val="24"/>
                <w:szCs w:val="24"/>
                <w:lang w:eastAsia="lt-LT"/>
              </w:rPr>
              <w:t xml:space="preserve">Paciento </w:t>
            </w:r>
            <w:r w:rsidR="00A9461B">
              <w:rPr>
                <w:rFonts w:ascii="Times New Roman" w:eastAsia="Times New Roman" w:hAnsi="Times New Roman"/>
                <w:color w:val="000000"/>
                <w:sz w:val="24"/>
                <w:szCs w:val="24"/>
                <w:lang w:eastAsia="lt-LT"/>
              </w:rPr>
              <w:t>kėdė</w:t>
            </w:r>
          </w:p>
        </w:tc>
        <w:tc>
          <w:tcPr>
            <w:tcW w:w="1523" w:type="dxa"/>
            <w:vAlign w:val="center"/>
          </w:tcPr>
          <w:p w14:paraId="40BD386C" w14:textId="77777777" w:rsidR="00F64918" w:rsidRPr="00BD2900"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Yra</w:t>
            </w:r>
          </w:p>
        </w:tc>
        <w:tc>
          <w:tcPr>
            <w:tcW w:w="2730" w:type="dxa"/>
            <w:noWrap/>
            <w:vAlign w:val="center"/>
          </w:tcPr>
          <w:p w14:paraId="362A60D9" w14:textId="77777777" w:rsidR="00F64918" w:rsidRPr="000104C4" w:rsidRDefault="00F64918" w:rsidP="00EB17CA">
            <w:pPr>
              <w:spacing w:after="0"/>
              <w:rPr>
                <w:rFonts w:ascii="Times New Roman" w:eastAsia="Times New Roman" w:hAnsi="Times New Roman"/>
                <w:sz w:val="24"/>
                <w:lang w:eastAsia="lt-LT"/>
              </w:rPr>
            </w:pPr>
            <w:r w:rsidRPr="0066772D">
              <w:rPr>
                <w:rFonts w:ascii="Times New Roman" w:eastAsia="Times New Roman" w:hAnsi="Times New Roman"/>
                <w:color w:val="000000"/>
                <w:sz w:val="24"/>
                <w:szCs w:val="24"/>
                <w:lang w:eastAsia="lt-LT"/>
              </w:rPr>
              <w:t>Paciento kėdės</w:t>
            </w:r>
            <w:r>
              <w:rPr>
                <w:rFonts w:ascii="Times New Roman" w:eastAsia="Times New Roman" w:hAnsi="Times New Roman"/>
                <w:color w:val="000000"/>
                <w:sz w:val="24"/>
                <w:szCs w:val="24"/>
                <w:lang w:eastAsia="lt-LT"/>
              </w:rPr>
              <w:t xml:space="preserve"> sėdimos dalies </w:t>
            </w:r>
            <w:r w:rsidRPr="0066772D">
              <w:rPr>
                <w:rFonts w:ascii="Times New Roman" w:eastAsia="Times New Roman" w:hAnsi="Times New Roman"/>
                <w:color w:val="000000"/>
                <w:sz w:val="24"/>
                <w:szCs w:val="24"/>
                <w:lang w:eastAsia="lt-LT"/>
              </w:rPr>
              <w:t xml:space="preserve"> pas</w:t>
            </w:r>
            <w:r>
              <w:rPr>
                <w:rFonts w:ascii="Times New Roman" w:eastAsia="Times New Roman" w:hAnsi="Times New Roman"/>
                <w:color w:val="000000"/>
                <w:sz w:val="24"/>
                <w:szCs w:val="24"/>
                <w:lang w:eastAsia="lt-LT"/>
              </w:rPr>
              <w:t>u</w:t>
            </w:r>
            <w:r w:rsidRPr="0066772D">
              <w:rPr>
                <w:rFonts w:ascii="Times New Roman" w:eastAsia="Times New Roman" w:hAnsi="Times New Roman"/>
                <w:color w:val="000000"/>
                <w:sz w:val="24"/>
                <w:szCs w:val="24"/>
                <w:lang w:eastAsia="lt-LT"/>
              </w:rPr>
              <w:t xml:space="preserve">kimas apie vertikalią ašį  </w:t>
            </w:r>
            <w:r>
              <w:rPr>
                <w:rFonts w:ascii="Times New Roman" w:eastAsia="Times New Roman" w:hAnsi="Times New Roman"/>
                <w:color w:val="000000"/>
                <w:sz w:val="24"/>
                <w:szCs w:val="24"/>
                <w:lang w:eastAsia="lt-LT"/>
              </w:rPr>
              <w:sym w:font="Symbol" w:char="F0B3"/>
            </w:r>
            <w:r>
              <w:rPr>
                <w:rFonts w:ascii="Times New Roman" w:eastAsia="Times New Roman" w:hAnsi="Times New Roman"/>
                <w:color w:val="000000"/>
                <w:sz w:val="24"/>
                <w:szCs w:val="24"/>
                <w:lang w:eastAsia="lt-LT"/>
              </w:rPr>
              <w:t xml:space="preserve">30 </w:t>
            </w:r>
            <w:r w:rsidRPr="0066772D">
              <w:rPr>
                <w:rFonts w:ascii="Times New Roman" w:eastAsia="Times New Roman" w:hAnsi="Times New Roman"/>
                <w:color w:val="000000"/>
                <w:sz w:val="24"/>
                <w:szCs w:val="24"/>
                <w:lang w:eastAsia="lt-LT"/>
              </w:rPr>
              <w:t>laipsnių</w:t>
            </w:r>
          </w:p>
        </w:tc>
        <w:tc>
          <w:tcPr>
            <w:tcW w:w="1701" w:type="dxa"/>
            <w:vAlign w:val="center"/>
          </w:tcPr>
          <w:p w14:paraId="12D247F7" w14:textId="77777777" w:rsidR="00F64918" w:rsidRPr="000104C4"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5</w:t>
            </w:r>
          </w:p>
        </w:tc>
      </w:tr>
      <w:tr w:rsidR="00F64918" w:rsidRPr="00DC24B2" w14:paraId="10D8199D" w14:textId="77777777" w:rsidTr="00471475">
        <w:trPr>
          <w:trHeight w:val="943"/>
        </w:trPr>
        <w:tc>
          <w:tcPr>
            <w:tcW w:w="927" w:type="dxa"/>
            <w:vMerge w:val="restart"/>
            <w:vAlign w:val="center"/>
          </w:tcPr>
          <w:p w14:paraId="45F9AE1A"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 xml:space="preserve">4 </w:t>
            </w:r>
            <w:r w:rsidRPr="00B7235E">
              <w:rPr>
                <w:rFonts w:ascii="Times New Roman" w:eastAsia="Times New Roman" w:hAnsi="Times New Roman"/>
                <w:sz w:val="24"/>
                <w:lang w:eastAsia="lt-LT"/>
              </w:rPr>
              <w:t>kriterijus</w:t>
            </w:r>
          </w:p>
        </w:tc>
        <w:tc>
          <w:tcPr>
            <w:tcW w:w="2079" w:type="dxa"/>
            <w:vMerge w:val="restart"/>
            <w:vAlign w:val="center"/>
          </w:tcPr>
          <w:p w14:paraId="1698FEE1" w14:textId="77777777" w:rsidR="00F64918" w:rsidRPr="00B7235E" w:rsidRDefault="00F64918" w:rsidP="00EB17CA">
            <w:pPr>
              <w:spacing w:after="0"/>
              <w:rPr>
                <w:rFonts w:ascii="Times New Roman" w:eastAsia="Times New Roman" w:hAnsi="Times New Roman"/>
                <w:color w:val="000000"/>
                <w:sz w:val="24"/>
                <w:szCs w:val="24"/>
                <w:lang w:eastAsia="lt-LT"/>
              </w:rPr>
            </w:pPr>
            <w:r w:rsidRPr="00B7235E">
              <w:rPr>
                <w:rFonts w:ascii="Times New Roman" w:eastAsia="Times New Roman" w:hAnsi="Times New Roman"/>
                <w:color w:val="000000"/>
                <w:sz w:val="24"/>
                <w:szCs w:val="24"/>
                <w:lang w:eastAsia="lt-LT"/>
              </w:rPr>
              <w:t xml:space="preserve">Pirkimo objektas </w:t>
            </w:r>
            <w:r>
              <w:rPr>
                <w:rFonts w:ascii="Times New Roman" w:eastAsia="Times New Roman" w:hAnsi="Times New Roman"/>
                <w:color w:val="000000"/>
                <w:sz w:val="24"/>
                <w:szCs w:val="24"/>
                <w:lang w:eastAsia="lt-LT"/>
              </w:rPr>
              <w:t xml:space="preserve">1.4.5 </w:t>
            </w:r>
            <w:r w:rsidRPr="00B7235E">
              <w:rPr>
                <w:rFonts w:ascii="Times New Roman" w:eastAsia="Times New Roman" w:hAnsi="Times New Roman"/>
                <w:color w:val="000000"/>
                <w:sz w:val="24"/>
                <w:szCs w:val="24"/>
                <w:lang w:eastAsia="lt-LT"/>
              </w:rPr>
              <w:t>Apšvietimo sistema Specialus kompozito režimas</w:t>
            </w:r>
          </w:p>
        </w:tc>
        <w:tc>
          <w:tcPr>
            <w:tcW w:w="1523" w:type="dxa"/>
            <w:vMerge w:val="restart"/>
            <w:vAlign w:val="center"/>
          </w:tcPr>
          <w:p w14:paraId="0676B2A4" w14:textId="77777777" w:rsidR="00F64918" w:rsidRPr="00B7235E" w:rsidRDefault="00F64918" w:rsidP="00EB17CA">
            <w:pPr>
              <w:spacing w:after="0"/>
              <w:jc w:val="center"/>
              <w:rPr>
                <w:rFonts w:ascii="Times New Roman" w:eastAsia="Times New Roman" w:hAnsi="Times New Roman"/>
                <w:sz w:val="24"/>
                <w:lang w:eastAsia="lt-LT"/>
              </w:rPr>
            </w:pPr>
            <w:r w:rsidRPr="00B7235E">
              <w:rPr>
                <w:rFonts w:ascii="Times New Roman" w:eastAsia="Times New Roman" w:hAnsi="Times New Roman"/>
                <w:sz w:val="24"/>
                <w:lang w:eastAsia="lt-LT"/>
              </w:rPr>
              <w:t xml:space="preserve">Yra </w:t>
            </w:r>
          </w:p>
        </w:tc>
        <w:tc>
          <w:tcPr>
            <w:tcW w:w="2730" w:type="dxa"/>
            <w:noWrap/>
            <w:vAlign w:val="center"/>
          </w:tcPr>
          <w:p w14:paraId="12AFFA33" w14:textId="77777777" w:rsidR="00F64918" w:rsidRPr="00B7235E" w:rsidRDefault="00F64918" w:rsidP="00EB17CA">
            <w:pPr>
              <w:spacing w:after="0"/>
              <w:rPr>
                <w:rFonts w:ascii="Times New Roman" w:eastAsia="Times New Roman" w:hAnsi="Times New Roman"/>
                <w:sz w:val="24"/>
                <w:lang w:eastAsia="lt-LT"/>
              </w:rPr>
            </w:pPr>
            <w:r w:rsidRPr="00B7235E">
              <w:rPr>
                <w:rFonts w:ascii="Times New Roman" w:eastAsia="Times New Roman" w:hAnsi="Times New Roman"/>
                <w:sz w:val="24"/>
                <w:lang w:eastAsia="lt-LT"/>
              </w:rPr>
              <w:t xml:space="preserve">Specialus kompozito režimas, ne mažiau </w:t>
            </w:r>
            <w:r>
              <w:rPr>
                <w:rFonts w:ascii="Times New Roman" w:eastAsia="Times New Roman" w:hAnsi="Times New Roman"/>
                <w:sz w:val="24"/>
                <w:lang w:eastAsia="lt-LT"/>
              </w:rPr>
              <w:t>15</w:t>
            </w:r>
            <w:r w:rsidRPr="00B7235E">
              <w:rPr>
                <w:rFonts w:ascii="Times New Roman" w:eastAsia="Times New Roman" w:hAnsi="Times New Roman"/>
                <w:sz w:val="24"/>
                <w:lang w:eastAsia="lt-LT"/>
              </w:rPr>
              <w:t xml:space="preserve"> 000 Lux</w:t>
            </w:r>
          </w:p>
        </w:tc>
        <w:tc>
          <w:tcPr>
            <w:tcW w:w="1701" w:type="dxa"/>
            <w:vAlign w:val="center"/>
          </w:tcPr>
          <w:p w14:paraId="041E27FC"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1</w:t>
            </w:r>
          </w:p>
        </w:tc>
      </w:tr>
      <w:tr w:rsidR="00F64918" w:rsidRPr="00DC24B2" w14:paraId="35F2B21C" w14:textId="77777777" w:rsidTr="00471475">
        <w:trPr>
          <w:trHeight w:val="1006"/>
        </w:trPr>
        <w:tc>
          <w:tcPr>
            <w:tcW w:w="927" w:type="dxa"/>
            <w:vMerge/>
            <w:vAlign w:val="center"/>
          </w:tcPr>
          <w:p w14:paraId="4D5B6025" w14:textId="77777777" w:rsidR="00F64918" w:rsidRPr="00B7235E" w:rsidRDefault="00F64918" w:rsidP="00EB17CA">
            <w:pPr>
              <w:spacing w:after="0"/>
              <w:jc w:val="center"/>
              <w:rPr>
                <w:rFonts w:ascii="Times New Roman" w:eastAsia="Times New Roman" w:hAnsi="Times New Roman"/>
                <w:sz w:val="24"/>
                <w:lang w:eastAsia="lt-LT"/>
              </w:rPr>
            </w:pPr>
          </w:p>
        </w:tc>
        <w:tc>
          <w:tcPr>
            <w:tcW w:w="2079" w:type="dxa"/>
            <w:vMerge/>
            <w:vAlign w:val="center"/>
          </w:tcPr>
          <w:p w14:paraId="4584498D" w14:textId="77777777" w:rsidR="00F64918" w:rsidRPr="00B7235E" w:rsidRDefault="00F64918" w:rsidP="00EB17CA">
            <w:pPr>
              <w:spacing w:after="0"/>
              <w:jc w:val="center"/>
              <w:rPr>
                <w:rFonts w:ascii="Times New Roman" w:eastAsia="Times New Roman" w:hAnsi="Times New Roman"/>
                <w:color w:val="000000"/>
                <w:sz w:val="24"/>
                <w:szCs w:val="24"/>
                <w:lang w:eastAsia="lt-LT"/>
              </w:rPr>
            </w:pPr>
          </w:p>
        </w:tc>
        <w:tc>
          <w:tcPr>
            <w:tcW w:w="1523" w:type="dxa"/>
            <w:vMerge/>
            <w:vAlign w:val="center"/>
          </w:tcPr>
          <w:p w14:paraId="7F068574" w14:textId="77777777" w:rsidR="00F64918" w:rsidRPr="00B7235E" w:rsidRDefault="00F64918" w:rsidP="00EB17CA">
            <w:pPr>
              <w:spacing w:after="0"/>
              <w:jc w:val="center"/>
              <w:rPr>
                <w:rFonts w:ascii="Times New Roman" w:eastAsia="Times New Roman" w:hAnsi="Times New Roman"/>
                <w:sz w:val="24"/>
                <w:lang w:eastAsia="lt-LT"/>
              </w:rPr>
            </w:pPr>
          </w:p>
        </w:tc>
        <w:tc>
          <w:tcPr>
            <w:tcW w:w="2730" w:type="dxa"/>
            <w:noWrap/>
            <w:vAlign w:val="center"/>
          </w:tcPr>
          <w:p w14:paraId="383AAE2C" w14:textId="77777777" w:rsidR="00F64918" w:rsidRPr="00B7235E" w:rsidRDefault="00F64918" w:rsidP="00EB17CA">
            <w:pPr>
              <w:spacing w:after="0"/>
              <w:rPr>
                <w:rFonts w:ascii="Times New Roman" w:eastAsia="Times New Roman" w:hAnsi="Times New Roman"/>
                <w:sz w:val="24"/>
                <w:lang w:eastAsia="lt-LT"/>
              </w:rPr>
            </w:pPr>
            <w:r w:rsidRPr="00B7235E">
              <w:rPr>
                <w:rFonts w:ascii="Times New Roman" w:eastAsia="Times New Roman" w:hAnsi="Times New Roman"/>
                <w:sz w:val="24"/>
                <w:lang w:eastAsia="lt-LT"/>
              </w:rPr>
              <w:t xml:space="preserve">Specialus kompozito režimas, ne mažiau </w:t>
            </w:r>
            <w:r w:rsidRPr="00DC0838">
              <w:rPr>
                <w:rFonts w:ascii="Times New Roman" w:eastAsia="Times New Roman" w:hAnsi="Times New Roman"/>
                <w:sz w:val="24"/>
                <w:lang w:val="pt-BR" w:eastAsia="lt-LT"/>
              </w:rPr>
              <w:t>20</w:t>
            </w:r>
            <w:r w:rsidRPr="00B7235E">
              <w:rPr>
                <w:rFonts w:ascii="Times New Roman" w:eastAsia="Times New Roman" w:hAnsi="Times New Roman"/>
                <w:sz w:val="24"/>
                <w:lang w:eastAsia="lt-LT"/>
              </w:rPr>
              <w:t xml:space="preserve"> 000 Lux</w:t>
            </w:r>
          </w:p>
        </w:tc>
        <w:tc>
          <w:tcPr>
            <w:tcW w:w="1701" w:type="dxa"/>
            <w:vAlign w:val="center"/>
          </w:tcPr>
          <w:p w14:paraId="3E38B1B7" w14:textId="77777777" w:rsidR="00F64918" w:rsidRPr="00B7235E" w:rsidRDefault="00F64918" w:rsidP="00EB17CA">
            <w:pPr>
              <w:spacing w:after="0"/>
              <w:jc w:val="center"/>
              <w:rPr>
                <w:rFonts w:ascii="Times New Roman" w:eastAsia="Times New Roman" w:hAnsi="Times New Roman"/>
                <w:sz w:val="24"/>
                <w:lang w:eastAsia="lt-LT"/>
              </w:rPr>
            </w:pPr>
            <w:r w:rsidRPr="00B7235E">
              <w:rPr>
                <w:rFonts w:ascii="Times New Roman" w:eastAsia="Times New Roman" w:hAnsi="Times New Roman"/>
                <w:sz w:val="24"/>
                <w:lang w:eastAsia="lt-LT"/>
              </w:rPr>
              <w:t>3</w:t>
            </w:r>
          </w:p>
        </w:tc>
      </w:tr>
      <w:tr w:rsidR="00F64918" w:rsidRPr="00DC24B2" w14:paraId="4C977BBA" w14:textId="77777777" w:rsidTr="00471475">
        <w:trPr>
          <w:trHeight w:val="1787"/>
        </w:trPr>
        <w:tc>
          <w:tcPr>
            <w:tcW w:w="927" w:type="dxa"/>
            <w:vAlign w:val="center"/>
          </w:tcPr>
          <w:p w14:paraId="3AA7B57D"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5</w:t>
            </w:r>
            <w:r w:rsidRPr="00B7235E">
              <w:rPr>
                <w:rFonts w:ascii="Times New Roman" w:eastAsia="Times New Roman" w:hAnsi="Times New Roman"/>
                <w:sz w:val="24"/>
                <w:lang w:eastAsia="lt-LT"/>
              </w:rPr>
              <w:t xml:space="preserve"> kriterijus</w:t>
            </w:r>
          </w:p>
        </w:tc>
        <w:tc>
          <w:tcPr>
            <w:tcW w:w="2079" w:type="dxa"/>
            <w:vAlign w:val="center"/>
          </w:tcPr>
          <w:p w14:paraId="4EEA43AB" w14:textId="77777777" w:rsidR="00F64918" w:rsidRDefault="00F64918" w:rsidP="00EB17CA">
            <w:pPr>
              <w:spacing w:after="0"/>
              <w:jc w:val="center"/>
              <w:rPr>
                <w:rFonts w:ascii="Times New Roman" w:eastAsia="Times New Roman" w:hAnsi="Times New Roman"/>
                <w:color w:val="000000"/>
                <w:sz w:val="24"/>
                <w:szCs w:val="24"/>
                <w:lang w:eastAsia="lt-LT"/>
              </w:rPr>
            </w:pPr>
            <w:r w:rsidRPr="00B7235E">
              <w:rPr>
                <w:rFonts w:ascii="Times New Roman" w:eastAsia="Times New Roman" w:hAnsi="Times New Roman"/>
                <w:color w:val="000000"/>
                <w:sz w:val="24"/>
                <w:szCs w:val="24"/>
                <w:lang w:eastAsia="lt-LT"/>
              </w:rPr>
              <w:t xml:space="preserve">Pirkimo objektas </w:t>
            </w:r>
            <w:r>
              <w:rPr>
                <w:rFonts w:ascii="Times New Roman" w:eastAsia="Times New Roman" w:hAnsi="Times New Roman"/>
                <w:color w:val="000000"/>
                <w:sz w:val="24"/>
                <w:szCs w:val="24"/>
                <w:lang w:eastAsia="lt-LT"/>
              </w:rPr>
              <w:t>1.5</w:t>
            </w:r>
          </w:p>
          <w:p w14:paraId="0C32C700" w14:textId="77777777" w:rsidR="00F64918" w:rsidRDefault="00F64918" w:rsidP="00EB17CA">
            <w:pPr>
              <w:spacing w:after="0"/>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Elektrinis mikrovariklis su pašvietimu (bešepetėlinis) 1.7 Turbininis antgalis</w:t>
            </w:r>
          </w:p>
          <w:p w14:paraId="1308F03E" w14:textId="77777777" w:rsidR="00F64918" w:rsidRPr="00656C84" w:rsidRDefault="00F64918" w:rsidP="00EB17CA">
            <w:pPr>
              <w:spacing w:after="0"/>
              <w:jc w:val="center"/>
              <w:rPr>
                <w:rFonts w:ascii="Times New Roman" w:eastAsia="Times New Roman" w:hAnsi="Times New Roman"/>
                <w:color w:val="000000"/>
                <w:sz w:val="24"/>
                <w:szCs w:val="24"/>
                <w:lang w:eastAsia="lt-LT"/>
              </w:rPr>
            </w:pPr>
          </w:p>
        </w:tc>
        <w:tc>
          <w:tcPr>
            <w:tcW w:w="1523" w:type="dxa"/>
            <w:vAlign w:val="center"/>
          </w:tcPr>
          <w:p w14:paraId="58F53890" w14:textId="77777777" w:rsidR="00F64918" w:rsidRPr="00B7235E" w:rsidRDefault="00F64918" w:rsidP="00EB17CA">
            <w:pPr>
              <w:spacing w:after="0"/>
              <w:jc w:val="center"/>
              <w:rPr>
                <w:rFonts w:ascii="Times New Roman" w:eastAsia="Times New Roman" w:hAnsi="Times New Roman"/>
                <w:sz w:val="24"/>
                <w:lang w:eastAsia="lt-LT"/>
              </w:rPr>
            </w:pPr>
            <w:r w:rsidRPr="00B7235E">
              <w:rPr>
                <w:rFonts w:ascii="Times New Roman" w:eastAsia="Times New Roman" w:hAnsi="Times New Roman"/>
                <w:sz w:val="24"/>
                <w:lang w:eastAsia="lt-LT"/>
              </w:rPr>
              <w:t>Yra</w:t>
            </w:r>
          </w:p>
        </w:tc>
        <w:tc>
          <w:tcPr>
            <w:tcW w:w="2730" w:type="dxa"/>
            <w:noWrap/>
            <w:vAlign w:val="center"/>
          </w:tcPr>
          <w:p w14:paraId="5287D570" w14:textId="77777777" w:rsidR="00F64918" w:rsidRPr="00B7235E" w:rsidRDefault="00F64918" w:rsidP="00EB17CA">
            <w:pPr>
              <w:spacing w:after="0"/>
              <w:rPr>
                <w:rFonts w:ascii="Times New Roman" w:eastAsia="Times New Roman" w:hAnsi="Times New Roman"/>
                <w:sz w:val="24"/>
                <w:lang w:eastAsia="lt-LT"/>
              </w:rPr>
            </w:pPr>
            <w:r>
              <w:rPr>
                <w:rFonts w:ascii="Times New Roman" w:eastAsia="Times New Roman" w:hAnsi="Times New Roman"/>
                <w:sz w:val="24"/>
                <w:lang w:eastAsia="lt-LT"/>
              </w:rPr>
              <w:t>Yra papildomas vandens reguliavimas (turi atitikti abu punktus ): 1) mikrovariklio korpuse arba žarnos jungtyje su mikrovarikliu. 2) Turbinos greitoje jungtyje</w:t>
            </w:r>
          </w:p>
        </w:tc>
        <w:tc>
          <w:tcPr>
            <w:tcW w:w="1701" w:type="dxa"/>
            <w:vAlign w:val="center"/>
          </w:tcPr>
          <w:p w14:paraId="4013FD75"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6</w:t>
            </w:r>
          </w:p>
        </w:tc>
      </w:tr>
      <w:tr w:rsidR="00F64918" w:rsidRPr="00DC24B2" w14:paraId="7DE55B6B" w14:textId="77777777" w:rsidTr="00471475">
        <w:trPr>
          <w:trHeight w:val="1787"/>
        </w:trPr>
        <w:tc>
          <w:tcPr>
            <w:tcW w:w="927" w:type="dxa"/>
            <w:vAlign w:val="center"/>
          </w:tcPr>
          <w:p w14:paraId="6A7264CF" w14:textId="77777777" w:rsidR="00F64918"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6</w:t>
            </w:r>
            <w:r w:rsidRPr="00B7235E">
              <w:rPr>
                <w:rFonts w:ascii="Times New Roman" w:eastAsia="Times New Roman" w:hAnsi="Times New Roman"/>
                <w:sz w:val="24"/>
                <w:lang w:eastAsia="lt-LT"/>
              </w:rPr>
              <w:t xml:space="preserve"> kriterijus</w:t>
            </w:r>
          </w:p>
        </w:tc>
        <w:tc>
          <w:tcPr>
            <w:tcW w:w="2079" w:type="dxa"/>
            <w:vAlign w:val="center"/>
          </w:tcPr>
          <w:p w14:paraId="41925C06" w14:textId="77777777" w:rsidR="00F64918" w:rsidRDefault="00F64918" w:rsidP="00EB17CA">
            <w:pPr>
              <w:spacing w:after="0"/>
              <w:jc w:val="center"/>
              <w:rPr>
                <w:rFonts w:ascii="Times New Roman" w:eastAsia="Times New Roman" w:hAnsi="Times New Roman"/>
                <w:sz w:val="24"/>
                <w:lang w:eastAsia="lt-LT"/>
              </w:rPr>
            </w:pPr>
            <w:r w:rsidRPr="00BE25A4">
              <w:rPr>
                <w:rFonts w:ascii="Times New Roman" w:eastAsia="Times New Roman" w:hAnsi="Times New Roman"/>
                <w:color w:val="000000"/>
                <w:sz w:val="24"/>
                <w:szCs w:val="24"/>
                <w:lang w:eastAsia="lt-LT"/>
              </w:rPr>
              <w:t>Pirkimo objektas 1.</w:t>
            </w:r>
            <w:r>
              <w:rPr>
                <w:rFonts w:ascii="Times New Roman" w:eastAsia="Times New Roman" w:hAnsi="Times New Roman"/>
                <w:color w:val="000000"/>
                <w:sz w:val="24"/>
                <w:szCs w:val="24"/>
                <w:lang w:eastAsia="lt-LT"/>
              </w:rPr>
              <w:t>6.</w:t>
            </w:r>
          </w:p>
          <w:p w14:paraId="26E13191" w14:textId="77777777" w:rsidR="00F64918"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Ultragarsinis antgalis</w:t>
            </w:r>
          </w:p>
          <w:p w14:paraId="283743EB" w14:textId="77777777" w:rsidR="00F64918" w:rsidRPr="00B7235E" w:rsidRDefault="00F64918" w:rsidP="00EB17CA">
            <w:pPr>
              <w:spacing w:after="0"/>
              <w:jc w:val="center"/>
              <w:rPr>
                <w:rFonts w:ascii="Times New Roman" w:eastAsia="Times New Roman" w:hAnsi="Times New Roman"/>
                <w:color w:val="000000"/>
                <w:sz w:val="24"/>
                <w:szCs w:val="24"/>
                <w:lang w:eastAsia="lt-LT"/>
              </w:rPr>
            </w:pPr>
          </w:p>
        </w:tc>
        <w:tc>
          <w:tcPr>
            <w:tcW w:w="1523" w:type="dxa"/>
            <w:vAlign w:val="center"/>
          </w:tcPr>
          <w:p w14:paraId="6B3569B5"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Yra</w:t>
            </w:r>
          </w:p>
        </w:tc>
        <w:tc>
          <w:tcPr>
            <w:tcW w:w="2730" w:type="dxa"/>
            <w:noWrap/>
            <w:vAlign w:val="center"/>
          </w:tcPr>
          <w:p w14:paraId="7B252EB3" w14:textId="77777777" w:rsidR="00F64918"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 xml:space="preserve">Gydytojo elemento pulto ekrane yra rodomas pasirinkto ultragarsinio antgalio  instrumento spalvinio kodavimo pavadinimas (spalvos pavadinimas)  atitinkantis ultragarsinio instrumento naudojimo sritį </w:t>
            </w:r>
          </w:p>
          <w:p w14:paraId="5C7D833C" w14:textId="77777777" w:rsidR="00F64918" w:rsidRDefault="00F64918" w:rsidP="00EB17CA">
            <w:pPr>
              <w:spacing w:after="0"/>
              <w:rPr>
                <w:rFonts w:ascii="Times New Roman" w:eastAsia="Times New Roman" w:hAnsi="Times New Roman"/>
                <w:sz w:val="24"/>
                <w:lang w:eastAsia="lt-LT"/>
              </w:rPr>
            </w:pPr>
          </w:p>
        </w:tc>
        <w:tc>
          <w:tcPr>
            <w:tcW w:w="1701" w:type="dxa"/>
            <w:vAlign w:val="center"/>
          </w:tcPr>
          <w:p w14:paraId="56207887" w14:textId="77777777" w:rsidR="00F64918"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5</w:t>
            </w:r>
          </w:p>
        </w:tc>
      </w:tr>
      <w:tr w:rsidR="00F64918" w:rsidRPr="00DC24B2" w14:paraId="013B9106" w14:textId="77777777" w:rsidTr="00471475">
        <w:trPr>
          <w:trHeight w:val="1006"/>
        </w:trPr>
        <w:tc>
          <w:tcPr>
            <w:tcW w:w="927" w:type="dxa"/>
            <w:vAlign w:val="center"/>
          </w:tcPr>
          <w:p w14:paraId="62F1178C"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7 kriterijus</w:t>
            </w:r>
          </w:p>
        </w:tc>
        <w:tc>
          <w:tcPr>
            <w:tcW w:w="2079" w:type="dxa"/>
            <w:vAlign w:val="center"/>
          </w:tcPr>
          <w:p w14:paraId="5621437A" w14:textId="77777777" w:rsidR="00F64918" w:rsidRPr="00B7235E" w:rsidRDefault="00F64918" w:rsidP="00EB17CA">
            <w:pPr>
              <w:spacing w:after="0"/>
              <w:jc w:val="center"/>
              <w:rPr>
                <w:rFonts w:ascii="Times New Roman" w:eastAsia="Times New Roman" w:hAnsi="Times New Roman"/>
                <w:color w:val="000000"/>
                <w:sz w:val="24"/>
                <w:szCs w:val="24"/>
                <w:lang w:eastAsia="lt-LT"/>
              </w:rPr>
            </w:pPr>
            <w:r>
              <w:rPr>
                <w:rFonts w:ascii="Times New Roman" w:eastAsia="Times New Roman" w:hAnsi="Times New Roman"/>
                <w:sz w:val="24"/>
                <w:lang w:eastAsia="lt-LT"/>
              </w:rPr>
              <w:t>Pirkimo objektas 1.1. – 1.4. Gamintojo patvirtintas (pateikiamas su pasiūlymu) garantijos terminas</w:t>
            </w:r>
          </w:p>
        </w:tc>
        <w:tc>
          <w:tcPr>
            <w:tcW w:w="1523" w:type="dxa"/>
            <w:vAlign w:val="center"/>
          </w:tcPr>
          <w:p w14:paraId="5526958E"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Didžiausias</w:t>
            </w:r>
          </w:p>
        </w:tc>
        <w:tc>
          <w:tcPr>
            <w:tcW w:w="2730" w:type="dxa"/>
            <w:noWrap/>
            <w:vAlign w:val="center"/>
          </w:tcPr>
          <w:p w14:paraId="44445A8D" w14:textId="77777777" w:rsidR="00F64918" w:rsidRPr="00B7235E" w:rsidRDefault="00F64918" w:rsidP="00EB17CA">
            <w:pPr>
              <w:spacing w:after="0"/>
              <w:rPr>
                <w:rFonts w:ascii="Times New Roman" w:eastAsia="Times New Roman" w:hAnsi="Times New Roman"/>
                <w:sz w:val="24"/>
                <w:lang w:eastAsia="lt-LT"/>
              </w:rPr>
            </w:pPr>
            <w:r>
              <w:rPr>
                <w:rFonts w:ascii="Times New Roman" w:eastAsia="Times New Roman" w:hAnsi="Times New Roman"/>
                <w:sz w:val="24"/>
                <w:lang w:eastAsia="lt-LT"/>
              </w:rPr>
              <w:t>120 mėn.</w:t>
            </w:r>
          </w:p>
        </w:tc>
        <w:tc>
          <w:tcPr>
            <w:tcW w:w="1701" w:type="dxa"/>
            <w:vAlign w:val="center"/>
          </w:tcPr>
          <w:p w14:paraId="0D52B7A1" w14:textId="77777777" w:rsidR="00F64918" w:rsidRPr="00B7235E" w:rsidRDefault="00F64918" w:rsidP="00EB17CA">
            <w:pPr>
              <w:spacing w:after="0"/>
              <w:jc w:val="center"/>
              <w:rPr>
                <w:rFonts w:ascii="Times New Roman" w:eastAsia="Times New Roman" w:hAnsi="Times New Roman"/>
                <w:sz w:val="24"/>
                <w:lang w:eastAsia="lt-LT"/>
              </w:rPr>
            </w:pPr>
            <w:r>
              <w:rPr>
                <w:rFonts w:ascii="Times New Roman" w:eastAsia="Times New Roman" w:hAnsi="Times New Roman"/>
                <w:sz w:val="24"/>
                <w:lang w:eastAsia="lt-LT"/>
              </w:rPr>
              <w:t>15</w:t>
            </w:r>
          </w:p>
        </w:tc>
      </w:tr>
    </w:tbl>
    <w:p w14:paraId="4101985B" w14:textId="77777777" w:rsidR="00A96AF3" w:rsidRPr="004703E1" w:rsidRDefault="00A96AF3" w:rsidP="004703E1">
      <w:pPr>
        <w:spacing w:after="0" w:line="240" w:lineRule="auto"/>
        <w:ind w:left="709"/>
        <w:jc w:val="both"/>
        <w:rPr>
          <w:rFonts w:ascii="Times New Roman" w:hAnsi="Times New Roman" w:cs="Times New Roman"/>
          <w:sz w:val="24"/>
        </w:rPr>
      </w:pPr>
    </w:p>
    <w:p w14:paraId="02388AC7" w14:textId="77777777" w:rsidR="004703E1" w:rsidRPr="00DC24F8" w:rsidRDefault="004703E1" w:rsidP="004703E1">
      <w:pPr>
        <w:pBdr>
          <w:top w:val="nil"/>
          <w:left w:val="nil"/>
          <w:bottom w:val="nil"/>
          <w:right w:val="nil"/>
          <w:between w:val="nil"/>
          <w:bar w:val="nil"/>
        </w:pBdr>
        <w:spacing w:after="0" w:line="240" w:lineRule="auto"/>
        <w:jc w:val="both"/>
        <w:rPr>
          <w:rFonts w:ascii="Times New Roman" w:eastAsia="Times New Roman" w:hAnsi="Times New Roman" w:cs="Times New Roman"/>
          <w:color w:val="FF0000"/>
          <w:sz w:val="24"/>
          <w:szCs w:val="24"/>
          <w:highlight w:val="yellow"/>
        </w:rPr>
      </w:pPr>
    </w:p>
    <w:p w14:paraId="5F2C5256" w14:textId="77777777" w:rsidR="00874EAA" w:rsidRPr="00874EAA" w:rsidRDefault="00874EAA" w:rsidP="00874EAA">
      <w:pPr>
        <w:jc w:val="both"/>
        <w:rPr>
          <w:rFonts w:ascii="Times New Roman" w:hAnsi="Times New Roman" w:cs="Times New Roman"/>
        </w:rPr>
      </w:pPr>
      <w:r w:rsidRPr="00A1333F">
        <w:rPr>
          <w:rFonts w:ascii="Times New Roman" w:eastAsia="Times New Roman" w:hAnsi="Times New Roman" w:cs="Times New Roman"/>
          <w:b/>
          <w:bCs/>
          <w:lang w:eastAsia="lt-LT"/>
        </w:rPr>
        <w:t xml:space="preserve">Ekonominio naudingumo kriterijų atitiktis turi būti pagrįsta kartu su pasiūlymu pateiktais dokumentais: tiekėjas turi pateikti gamintojo parengtus katalogus ar brošiūras </w:t>
      </w:r>
      <w:r w:rsidRPr="00A1333F">
        <w:rPr>
          <w:rStyle w:val="normaltextrun"/>
          <w:rFonts w:ascii="Times New Roman" w:hAnsi="Times New Roman" w:cs="Times New Roman"/>
          <w:b/>
          <w:bCs/>
          <w:color w:val="000000" w:themeColor="text1"/>
        </w:rPr>
        <w:t xml:space="preserve">su vertimu į lietuvių kalbą </w:t>
      </w:r>
      <w:r w:rsidRPr="00A1333F">
        <w:rPr>
          <w:rStyle w:val="normaltextrun"/>
          <w:rFonts w:ascii="Times New Roman" w:hAnsi="Times New Roman" w:cs="Times New Roman"/>
          <w:b/>
          <w:bCs/>
          <w:color w:val="000000" w:themeColor="text1"/>
          <w:u w:val="single"/>
        </w:rPr>
        <w:t>(kiek tai susiję su atitiktimi techninės specifikacijos reikalavimams</w:t>
      </w:r>
      <w:r w:rsidRPr="00A1333F">
        <w:rPr>
          <w:rStyle w:val="normaltextrun"/>
          <w:rFonts w:ascii="Times New Roman" w:hAnsi="Times New Roman"/>
          <w:b/>
          <w:bCs/>
          <w:color w:val="000000" w:themeColor="text1"/>
          <w:u w:val="single"/>
        </w:rPr>
        <w:t>)</w:t>
      </w:r>
      <w:r w:rsidRPr="00A1333F">
        <w:rPr>
          <w:rFonts w:ascii="Times New Roman" w:eastAsia="Times New Roman" w:hAnsi="Times New Roman" w:cs="Times New Roman"/>
          <w:b/>
          <w:bCs/>
          <w:lang w:eastAsia="lt-LT"/>
        </w:rPr>
        <w:t xml:space="preserve">, tačiau jei gamintojo kataloguose ar brošiūrose neišsamiai atsispindi arba nėra nurodyta siūlomos įrangos </w:t>
      </w:r>
      <w:r w:rsidRPr="00A1333F">
        <w:rPr>
          <w:rFonts w:ascii="Times New Roman" w:eastAsia="Times New Roman" w:hAnsi="Times New Roman" w:cs="Times New Roman"/>
          <w:b/>
          <w:bCs/>
          <w:lang w:eastAsia="lt-LT"/>
        </w:rPr>
        <w:lastRenderedPageBreak/>
        <w:t>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425F87D5" w14:textId="77777777" w:rsidR="00874EAA" w:rsidRPr="005420A3" w:rsidRDefault="00874EAA" w:rsidP="00874EAA">
      <w:pPr>
        <w:spacing w:after="200" w:line="276" w:lineRule="auto"/>
        <w:jc w:val="both"/>
        <w:rPr>
          <w:rFonts w:ascii="Calibri" w:eastAsia="Calibri" w:hAnsi="Calibri" w:cs="Times New Roman"/>
          <w:b/>
          <w:bCs/>
          <w:u w:val="single"/>
        </w:rPr>
      </w:pPr>
      <w:r w:rsidRPr="005420A3">
        <w:rPr>
          <w:rFonts w:ascii="Times New Roman" w:eastAsia="Times New Roman" w:hAnsi="Times New Roman" w:cs="Times New Roman"/>
          <w:b/>
          <w:bCs/>
          <w:sz w:val="24"/>
          <w:u w:val="single"/>
          <w:lang w:eastAsia="lt-LT"/>
        </w:rPr>
        <w:t>Jeigu su pasiūlymu nebus pateiktas konkrečią kriterijaus reikšmę pagrindžiantis dokumentas, tiekėjo nebus prašoma pateikti patikslinimo, o bus skiriamas 0  balų.</w:t>
      </w:r>
    </w:p>
    <w:p w14:paraId="6119BA3C" w14:textId="77777777" w:rsidR="004703E1" w:rsidRPr="00DC24F8" w:rsidRDefault="004703E1" w:rsidP="004703E1">
      <w:pPr>
        <w:rPr>
          <w:rFonts w:ascii="Times New Roman" w:hAnsi="Times New Roman" w:cs="Times New Roman"/>
          <w:highlight w:val="yellow"/>
        </w:rPr>
      </w:pPr>
    </w:p>
    <w:p w14:paraId="330A868F" w14:textId="77777777" w:rsidR="004703E1" w:rsidRPr="00746C43" w:rsidRDefault="004703E1" w:rsidP="004703E1">
      <w:pPr>
        <w:rPr>
          <w:rFonts w:ascii="Times New Roman" w:hAnsi="Times New Roman" w:cs="Times New Roman"/>
        </w:rPr>
      </w:pPr>
    </w:p>
    <w:p w14:paraId="35D8F1F8" w14:textId="77777777" w:rsidR="004703E1" w:rsidRDefault="004703E1" w:rsidP="004703E1">
      <w:pPr>
        <w:spacing w:after="200" w:line="276" w:lineRule="auto"/>
        <w:jc w:val="center"/>
        <w:rPr>
          <w:rFonts w:ascii="Times New Roman" w:eastAsia="Calibri" w:hAnsi="Times New Roman" w:cs="Times New Roman"/>
          <w:i/>
        </w:rPr>
      </w:pPr>
    </w:p>
    <w:p w14:paraId="5EC77EA6" w14:textId="77777777" w:rsidR="004703E1" w:rsidRPr="001208B8" w:rsidRDefault="004703E1" w:rsidP="004703E1">
      <w:pPr>
        <w:spacing w:after="200" w:line="276" w:lineRule="auto"/>
        <w:jc w:val="center"/>
        <w:rPr>
          <w:rFonts w:ascii="Times New Roman" w:eastAsia="Calibri" w:hAnsi="Times New Roman" w:cs="Times New Roman"/>
          <w:i/>
        </w:rPr>
      </w:pPr>
    </w:p>
    <w:p w14:paraId="2652920E" w14:textId="77777777" w:rsidR="004703E1" w:rsidRPr="001208B8" w:rsidRDefault="004703E1" w:rsidP="004703E1">
      <w:pPr>
        <w:spacing w:after="200" w:line="276" w:lineRule="auto"/>
        <w:jc w:val="center"/>
        <w:rPr>
          <w:rFonts w:ascii="Times New Roman" w:eastAsia="Calibri" w:hAnsi="Times New Roman" w:cs="Times New Roman"/>
          <w:i/>
        </w:rPr>
      </w:pPr>
    </w:p>
    <w:p w14:paraId="78A484C8" w14:textId="77777777" w:rsidR="004703E1" w:rsidRPr="001208B8" w:rsidRDefault="004703E1" w:rsidP="005A5CFB">
      <w:pPr>
        <w:spacing w:after="200" w:line="276" w:lineRule="auto"/>
        <w:rPr>
          <w:rFonts w:ascii="Times New Roman" w:eastAsia="Calibri" w:hAnsi="Times New Roman" w:cs="Times New Roman"/>
          <w:i/>
        </w:rPr>
      </w:pPr>
    </w:p>
    <w:p w14:paraId="5A86E118" w14:textId="77777777" w:rsidR="004703E1" w:rsidRPr="001208B8" w:rsidRDefault="004703E1" w:rsidP="004703E1">
      <w:pPr>
        <w:spacing w:after="200" w:line="276" w:lineRule="auto"/>
        <w:jc w:val="center"/>
        <w:rPr>
          <w:rFonts w:ascii="Times New Roman" w:eastAsia="Calibri" w:hAnsi="Times New Roman" w:cs="Times New Roman"/>
          <w:i/>
        </w:rPr>
      </w:pPr>
    </w:p>
    <w:p w14:paraId="02F33B43" w14:textId="77777777" w:rsidR="004703E1" w:rsidRDefault="004703E1" w:rsidP="00791524">
      <w:pPr>
        <w:spacing w:after="200" w:line="276" w:lineRule="auto"/>
        <w:jc w:val="center"/>
        <w:rPr>
          <w:rFonts w:ascii="Times New Roman" w:eastAsia="Calibri" w:hAnsi="Times New Roman" w:cs="Times New Roman"/>
          <w:i/>
        </w:rPr>
      </w:pPr>
    </w:p>
    <w:p w14:paraId="3ABA62F7" w14:textId="77777777" w:rsidR="004703E1" w:rsidRPr="001208B8" w:rsidRDefault="004703E1" w:rsidP="00791524">
      <w:pPr>
        <w:spacing w:after="200" w:line="276" w:lineRule="auto"/>
        <w:jc w:val="center"/>
        <w:rPr>
          <w:rFonts w:ascii="Times New Roman" w:eastAsia="Calibri" w:hAnsi="Times New Roman" w:cs="Times New Roman"/>
          <w:i/>
        </w:rPr>
      </w:pPr>
    </w:p>
    <w:p w14:paraId="3E787E10" w14:textId="77777777" w:rsidR="00791524" w:rsidRPr="001208B8" w:rsidRDefault="00791524" w:rsidP="00791524">
      <w:pPr>
        <w:spacing w:after="200" w:line="276" w:lineRule="auto"/>
        <w:jc w:val="center"/>
        <w:rPr>
          <w:rFonts w:ascii="Times New Roman" w:eastAsia="Calibri" w:hAnsi="Times New Roman" w:cs="Times New Roman"/>
          <w:i/>
        </w:rPr>
      </w:pPr>
    </w:p>
    <w:p w14:paraId="2F88F924" w14:textId="77777777" w:rsidR="00791524" w:rsidRPr="001208B8" w:rsidRDefault="00791524" w:rsidP="00791524">
      <w:pPr>
        <w:spacing w:after="200" w:line="276" w:lineRule="auto"/>
        <w:jc w:val="center"/>
        <w:rPr>
          <w:rFonts w:ascii="Times New Roman" w:eastAsia="Calibri" w:hAnsi="Times New Roman" w:cs="Times New Roman"/>
          <w:i/>
        </w:rPr>
      </w:pPr>
    </w:p>
    <w:p w14:paraId="34CA9EF0" w14:textId="77777777" w:rsidR="00791524" w:rsidRPr="001208B8" w:rsidRDefault="00791524" w:rsidP="00791524">
      <w:pPr>
        <w:spacing w:after="200" w:line="276" w:lineRule="auto"/>
        <w:jc w:val="center"/>
        <w:rPr>
          <w:rFonts w:ascii="Times New Roman" w:eastAsia="Calibri" w:hAnsi="Times New Roman" w:cs="Times New Roman"/>
          <w:i/>
        </w:rPr>
      </w:pPr>
    </w:p>
    <w:p w14:paraId="5C403441" w14:textId="77777777" w:rsidR="00791524" w:rsidRPr="001208B8" w:rsidRDefault="00791524" w:rsidP="00791524">
      <w:pPr>
        <w:spacing w:after="200" w:line="276" w:lineRule="auto"/>
        <w:jc w:val="center"/>
        <w:rPr>
          <w:rFonts w:ascii="Times New Roman" w:eastAsia="Calibri" w:hAnsi="Times New Roman" w:cs="Times New Roman"/>
          <w:i/>
        </w:rPr>
      </w:pPr>
    </w:p>
    <w:p w14:paraId="26217E00" w14:textId="77777777" w:rsidR="00791524" w:rsidRPr="001208B8" w:rsidRDefault="00791524" w:rsidP="00791524">
      <w:pPr>
        <w:spacing w:after="200" w:line="276" w:lineRule="auto"/>
        <w:jc w:val="center"/>
        <w:rPr>
          <w:rFonts w:ascii="Times New Roman" w:eastAsia="Calibri" w:hAnsi="Times New Roman" w:cs="Times New Roman"/>
          <w:i/>
        </w:rPr>
      </w:pPr>
    </w:p>
    <w:p w14:paraId="6DEB9E6A" w14:textId="77777777" w:rsidR="00791524" w:rsidRPr="001208B8" w:rsidRDefault="00791524" w:rsidP="00791524">
      <w:pPr>
        <w:spacing w:after="200" w:line="276" w:lineRule="auto"/>
        <w:jc w:val="center"/>
        <w:rPr>
          <w:rFonts w:ascii="Times New Roman" w:eastAsia="Calibri" w:hAnsi="Times New Roman" w:cs="Times New Roman"/>
          <w:i/>
        </w:rPr>
      </w:pPr>
    </w:p>
    <w:p w14:paraId="03292F3D" w14:textId="77777777" w:rsidR="00791524" w:rsidRPr="001208B8" w:rsidRDefault="00791524" w:rsidP="00791524">
      <w:pPr>
        <w:spacing w:after="200" w:line="276" w:lineRule="auto"/>
        <w:rPr>
          <w:rFonts w:ascii="Times New Roman" w:eastAsia="Calibri" w:hAnsi="Times New Roman" w:cs="Times New Roman"/>
          <w:i/>
        </w:rPr>
      </w:pPr>
    </w:p>
    <w:p w14:paraId="5E05EBD5" w14:textId="77777777" w:rsidR="00791524" w:rsidRPr="001208B8" w:rsidRDefault="00791524" w:rsidP="00791524">
      <w:pPr>
        <w:spacing w:after="200" w:line="276" w:lineRule="auto"/>
        <w:jc w:val="center"/>
        <w:rPr>
          <w:rFonts w:ascii="Times New Roman" w:eastAsia="Calibri" w:hAnsi="Times New Roman" w:cs="Times New Roman"/>
          <w:i/>
        </w:rPr>
      </w:pPr>
    </w:p>
    <w:p w14:paraId="24353ED2" w14:textId="77777777" w:rsidR="00791524" w:rsidRPr="001208B8" w:rsidRDefault="00791524" w:rsidP="00791524">
      <w:pPr>
        <w:spacing w:after="200" w:line="276" w:lineRule="auto"/>
        <w:jc w:val="center"/>
        <w:rPr>
          <w:rFonts w:ascii="Times New Roman" w:eastAsia="Calibri" w:hAnsi="Times New Roman" w:cs="Times New Roman"/>
          <w:i/>
        </w:rPr>
      </w:pPr>
    </w:p>
    <w:p w14:paraId="29B7D31C" w14:textId="77777777" w:rsidR="00791524" w:rsidRPr="001208B8" w:rsidRDefault="00791524" w:rsidP="00791524">
      <w:pPr>
        <w:spacing w:after="200" w:line="276" w:lineRule="auto"/>
        <w:rPr>
          <w:rFonts w:ascii="Times New Roman" w:eastAsia="Calibri" w:hAnsi="Times New Roman" w:cs="Times New Roman"/>
          <w:i/>
        </w:rPr>
      </w:pPr>
    </w:p>
    <w:p w14:paraId="0C2AA454" w14:textId="77777777" w:rsidR="00791524" w:rsidRPr="001208B8" w:rsidRDefault="00791524" w:rsidP="00791524">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AEEE51C" w14:textId="77777777" w:rsidR="00791524" w:rsidRPr="001208B8" w:rsidRDefault="00791524" w:rsidP="00791524">
      <w:pPr>
        <w:spacing w:after="0" w:line="240" w:lineRule="auto"/>
        <w:rPr>
          <w:rFonts w:ascii="Times New Roman" w:eastAsia="Calibri" w:hAnsi="Times New Roman" w:cs="Times New Roman"/>
        </w:rPr>
      </w:pPr>
    </w:p>
    <w:p w14:paraId="19D83EA9" w14:textId="77777777" w:rsidR="00791524" w:rsidRPr="001208B8" w:rsidRDefault="00791524" w:rsidP="00791524"/>
    <w:p w14:paraId="43CF0E0B" w14:textId="77777777" w:rsidR="00791524" w:rsidRPr="00902088" w:rsidRDefault="00791524"/>
    <w:sectPr w:rsidR="00791524" w:rsidRPr="00902088">
      <w:footerReference w:type="default" r:id="rId3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A4636" w14:textId="77777777" w:rsidR="00D03701" w:rsidRDefault="00D03701">
      <w:pPr>
        <w:spacing w:after="0" w:line="240" w:lineRule="auto"/>
      </w:pPr>
      <w:r>
        <w:separator/>
      </w:r>
    </w:p>
  </w:endnote>
  <w:endnote w:type="continuationSeparator" w:id="0">
    <w:p w14:paraId="6D07D80F" w14:textId="77777777" w:rsidR="00D03701" w:rsidRDefault="00D03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CE1EC" w14:textId="77777777" w:rsidR="00D03701" w:rsidRDefault="00D03701">
      <w:pPr>
        <w:spacing w:after="0" w:line="240" w:lineRule="auto"/>
      </w:pPr>
      <w:r>
        <w:separator/>
      </w:r>
    </w:p>
  </w:footnote>
  <w:footnote w:type="continuationSeparator" w:id="0">
    <w:p w14:paraId="326E1FCB" w14:textId="77777777" w:rsidR="00D03701" w:rsidRDefault="00D03701">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rsidRPr="00111AF0">
        <w:rPr>
          <w:lang w:val="lt-LT"/>
        </w:rPr>
        <w:t xml:space="preserve"> </w:t>
      </w:r>
      <w:hyperlink r:id="rId2" w:history="1">
        <w:r w:rsidRPr="00111AF0">
          <w:rPr>
            <w:rStyle w:val="Hyperlink"/>
            <w:lang w:val="lt-LT"/>
          </w:rPr>
          <w:t>https://e-tar.lt/portal/lt/legalAct/66ae9a80883011ed8df094f359a60216/asr</w:t>
        </w:r>
      </w:hyperlink>
      <w:r w:rsidRPr="00111AF0">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C75C9F50"/>
    <w:lvl w:ilvl="0">
      <w:start w:val="1"/>
      <w:numFmt w:val="decimal"/>
      <w:lvlText w:val="%1."/>
      <w:lvlJc w:val="left"/>
      <w:pPr>
        <w:ind w:left="927" w:hanging="360"/>
      </w:pPr>
      <w:rPr>
        <w:rFonts w:hint="default"/>
        <w:b w:val="0"/>
        <w:bCs/>
        <w:i w:val="0"/>
        <w:iCs/>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507085D"/>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0B3777A9"/>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896F76"/>
    <w:multiLevelType w:val="multilevel"/>
    <w:tmpl w:val="E8D60302"/>
    <w:lvl w:ilvl="0">
      <w:start w:val="1"/>
      <w:numFmt w:val="decimal"/>
      <w:lvlText w:val="%1."/>
      <w:lvlJc w:val="left"/>
      <w:pPr>
        <w:tabs>
          <w:tab w:val="num" w:pos="397"/>
        </w:tabs>
        <w:ind w:left="0" w:firstLine="0"/>
      </w:pPr>
      <w:rPr>
        <w:rFonts w:hint="default"/>
        <w:b/>
        <w:color w:val="000000"/>
        <w:vertAlign w:val="baseline"/>
      </w:rPr>
    </w:lvl>
    <w:lvl w:ilvl="1">
      <w:start w:val="1"/>
      <w:numFmt w:val="decimal"/>
      <w:lvlText w:val="%1.%2."/>
      <w:lvlJc w:val="left"/>
      <w:pPr>
        <w:tabs>
          <w:tab w:val="num" w:pos="567"/>
        </w:tabs>
        <w:ind w:left="0" w:firstLine="0"/>
      </w:pPr>
      <w:rPr>
        <w:rFonts w:ascii="Times New Roman" w:eastAsia="Times New Roman" w:hAnsi="Times New Roman" w:cs="Times New Roman" w:hint="default"/>
        <w:b w:val="0"/>
        <w:i w:val="0"/>
        <w:color w:val="000000"/>
        <w:sz w:val="22"/>
        <w:szCs w:val="22"/>
        <w:vertAlign w:val="baseline"/>
      </w:rPr>
    </w:lvl>
    <w:lvl w:ilvl="2">
      <w:start w:val="1"/>
      <w:numFmt w:val="decimal"/>
      <w:lvlText w:val="%1.%2.%3."/>
      <w:lvlJc w:val="left"/>
      <w:pPr>
        <w:tabs>
          <w:tab w:val="num" w:pos="1247"/>
        </w:tabs>
        <w:ind w:left="567" w:firstLine="0"/>
      </w:pPr>
      <w:rPr>
        <w:rFonts w:ascii="Times New Roman" w:eastAsia="Times New Roman" w:hAnsi="Times New Roman" w:cs="Times New Roman" w:hint="default"/>
        <w:b w:val="0"/>
        <w:color w:val="000000"/>
        <w:sz w:val="22"/>
        <w:szCs w:val="22"/>
        <w:vertAlign w:val="baseline"/>
      </w:rPr>
    </w:lvl>
    <w:lvl w:ilvl="3">
      <w:start w:val="1"/>
      <w:numFmt w:val="decimal"/>
      <w:lvlText w:val="%1.%2.%3.%4."/>
      <w:lvlJc w:val="left"/>
      <w:pPr>
        <w:tabs>
          <w:tab w:val="num" w:pos="1418"/>
        </w:tabs>
        <w:ind w:left="567" w:firstLine="0"/>
      </w:pPr>
      <w:rPr>
        <w:rFonts w:hint="default"/>
        <w:vertAlign w:val="baseline"/>
      </w:rPr>
    </w:lvl>
    <w:lvl w:ilvl="4">
      <w:start w:val="1"/>
      <w:numFmt w:val="decimal"/>
      <w:lvlText w:val="%1.%2.%3.%4.%5."/>
      <w:lvlJc w:val="left"/>
      <w:pPr>
        <w:ind w:left="1440" w:hanging="1080"/>
      </w:pPr>
      <w:rPr>
        <w:rFonts w:hint="default"/>
        <w:vertAlign w:val="baseline"/>
      </w:rPr>
    </w:lvl>
    <w:lvl w:ilvl="5">
      <w:start w:val="1"/>
      <w:numFmt w:val="decimal"/>
      <w:lvlText w:val="%1.%2.%3.%4.%5.%6."/>
      <w:lvlJc w:val="left"/>
      <w:pPr>
        <w:ind w:left="1800" w:hanging="1440"/>
      </w:pPr>
      <w:rPr>
        <w:rFonts w:hint="default"/>
        <w:vertAlign w:val="baseline"/>
      </w:rPr>
    </w:lvl>
    <w:lvl w:ilvl="6">
      <w:start w:val="1"/>
      <w:numFmt w:val="decimal"/>
      <w:lvlText w:val="%1.%2.%3.%4.%5.%6.%7."/>
      <w:lvlJc w:val="left"/>
      <w:pPr>
        <w:ind w:left="1800" w:hanging="1440"/>
      </w:pPr>
      <w:rPr>
        <w:rFonts w:hint="default"/>
        <w:vertAlign w:val="baseline"/>
      </w:rPr>
    </w:lvl>
    <w:lvl w:ilvl="7">
      <w:start w:val="1"/>
      <w:numFmt w:val="decimal"/>
      <w:lvlText w:val="%1.%2.%3.%4.%5.%6.%7.%8."/>
      <w:lvlJc w:val="left"/>
      <w:pPr>
        <w:ind w:left="2160" w:hanging="1800"/>
      </w:pPr>
      <w:rPr>
        <w:rFonts w:hint="default"/>
        <w:vertAlign w:val="baseline"/>
      </w:rPr>
    </w:lvl>
    <w:lvl w:ilvl="8">
      <w:start w:val="1"/>
      <w:numFmt w:val="decimal"/>
      <w:lvlText w:val="%1.%2.%3.%4.%5.%6.%7.%8.%9."/>
      <w:lvlJc w:val="left"/>
      <w:pPr>
        <w:ind w:left="2160" w:hanging="1800"/>
      </w:pPr>
      <w:rPr>
        <w:rFonts w:hint="default"/>
        <w:vertAlign w:val="baseline"/>
      </w:rPr>
    </w:lvl>
  </w:abstractNum>
  <w:abstractNum w:abstractNumId="5"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7" w15:restartNumberingAfterBreak="0">
    <w:nsid w:val="46087298"/>
    <w:multiLevelType w:val="hybridMultilevel"/>
    <w:tmpl w:val="9CCE257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5FCF4CA9"/>
    <w:multiLevelType w:val="hybridMultilevel"/>
    <w:tmpl w:val="D0F4D0E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2"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4" w15:restartNumberingAfterBreak="0">
    <w:nsid w:val="774B3AAC"/>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6"/>
  </w:num>
  <w:num w:numId="3" w16cid:durableId="346253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11"/>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2"/>
  </w:num>
  <w:num w:numId="7" w16cid:durableId="1849783266">
    <w:abstractNumId w:val="13"/>
  </w:num>
  <w:num w:numId="8" w16cid:durableId="1654068077">
    <w:abstractNumId w:val="5"/>
  </w:num>
  <w:num w:numId="9" w16cid:durableId="352615870">
    <w:abstractNumId w:val="0"/>
  </w:num>
  <w:num w:numId="10" w16cid:durableId="1549562195">
    <w:abstractNumId w:val="12"/>
  </w:num>
  <w:num w:numId="11" w16cid:durableId="328949167">
    <w:abstractNumId w:val="7"/>
  </w:num>
  <w:num w:numId="12" w16cid:durableId="758254404">
    <w:abstractNumId w:val="9"/>
  </w:num>
  <w:num w:numId="13" w16cid:durableId="19453338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7553359">
    <w:abstractNumId w:val="4"/>
  </w:num>
  <w:num w:numId="15" w16cid:durableId="203830833">
    <w:abstractNumId w:val="14"/>
  </w:num>
  <w:num w:numId="16" w16cid:durableId="1331179231">
    <w:abstractNumId w:val="3"/>
  </w:num>
  <w:num w:numId="17" w16cid:durableId="86196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283A"/>
    <w:rsid w:val="00023BB2"/>
    <w:rsid w:val="0002581D"/>
    <w:rsid w:val="00026F28"/>
    <w:rsid w:val="00030448"/>
    <w:rsid w:val="00051582"/>
    <w:rsid w:val="0005632F"/>
    <w:rsid w:val="000A1BB4"/>
    <w:rsid w:val="000B2EFF"/>
    <w:rsid w:val="000E5C8E"/>
    <w:rsid w:val="000F22FF"/>
    <w:rsid w:val="00111AF0"/>
    <w:rsid w:val="00125909"/>
    <w:rsid w:val="00127D9D"/>
    <w:rsid w:val="00143F73"/>
    <w:rsid w:val="00156CF5"/>
    <w:rsid w:val="001806EE"/>
    <w:rsid w:val="00197785"/>
    <w:rsid w:val="001C111D"/>
    <w:rsid w:val="001C4EE1"/>
    <w:rsid w:val="001C60F7"/>
    <w:rsid w:val="001E68D1"/>
    <w:rsid w:val="001F7520"/>
    <w:rsid w:val="0022639F"/>
    <w:rsid w:val="002414B2"/>
    <w:rsid w:val="00242AED"/>
    <w:rsid w:val="00265E8B"/>
    <w:rsid w:val="00267F23"/>
    <w:rsid w:val="00283809"/>
    <w:rsid w:val="00295360"/>
    <w:rsid w:val="002C6F88"/>
    <w:rsid w:val="002D7A10"/>
    <w:rsid w:val="0031758C"/>
    <w:rsid w:val="00326CA6"/>
    <w:rsid w:val="0033106C"/>
    <w:rsid w:val="00337722"/>
    <w:rsid w:val="00343DB4"/>
    <w:rsid w:val="003569F4"/>
    <w:rsid w:val="00376E2D"/>
    <w:rsid w:val="003803BD"/>
    <w:rsid w:val="00394991"/>
    <w:rsid w:val="003A25F5"/>
    <w:rsid w:val="003D0E5E"/>
    <w:rsid w:val="003D6FF9"/>
    <w:rsid w:val="003F310A"/>
    <w:rsid w:val="00411F16"/>
    <w:rsid w:val="004170A9"/>
    <w:rsid w:val="0042144D"/>
    <w:rsid w:val="00443D88"/>
    <w:rsid w:val="00462B4C"/>
    <w:rsid w:val="00462DF1"/>
    <w:rsid w:val="00462FB3"/>
    <w:rsid w:val="004703E1"/>
    <w:rsid w:val="00470492"/>
    <w:rsid w:val="00471475"/>
    <w:rsid w:val="004A0190"/>
    <w:rsid w:val="004A1ABD"/>
    <w:rsid w:val="004B2C49"/>
    <w:rsid w:val="004C04AD"/>
    <w:rsid w:val="004D4FC5"/>
    <w:rsid w:val="004E0E5B"/>
    <w:rsid w:val="004E5EFB"/>
    <w:rsid w:val="004F707B"/>
    <w:rsid w:val="0050602C"/>
    <w:rsid w:val="00516423"/>
    <w:rsid w:val="005257C0"/>
    <w:rsid w:val="00537F49"/>
    <w:rsid w:val="005420A3"/>
    <w:rsid w:val="00553857"/>
    <w:rsid w:val="00564D76"/>
    <w:rsid w:val="0056713D"/>
    <w:rsid w:val="00567309"/>
    <w:rsid w:val="005752E3"/>
    <w:rsid w:val="00595E40"/>
    <w:rsid w:val="0059610B"/>
    <w:rsid w:val="005A5CFB"/>
    <w:rsid w:val="005B642C"/>
    <w:rsid w:val="005E4C29"/>
    <w:rsid w:val="005E4CC1"/>
    <w:rsid w:val="00601FA7"/>
    <w:rsid w:val="00614887"/>
    <w:rsid w:val="006168ED"/>
    <w:rsid w:val="00622131"/>
    <w:rsid w:val="00636AF4"/>
    <w:rsid w:val="00646817"/>
    <w:rsid w:val="00652D3A"/>
    <w:rsid w:val="00654A13"/>
    <w:rsid w:val="00656893"/>
    <w:rsid w:val="00673F63"/>
    <w:rsid w:val="0069008F"/>
    <w:rsid w:val="006A2CA3"/>
    <w:rsid w:val="006B1E4C"/>
    <w:rsid w:val="006C4F75"/>
    <w:rsid w:val="006C7236"/>
    <w:rsid w:val="006E1435"/>
    <w:rsid w:val="006E4AB0"/>
    <w:rsid w:val="006F6B53"/>
    <w:rsid w:val="00700F21"/>
    <w:rsid w:val="0071656D"/>
    <w:rsid w:val="00716FFE"/>
    <w:rsid w:val="0072102C"/>
    <w:rsid w:val="00730798"/>
    <w:rsid w:val="00742A6B"/>
    <w:rsid w:val="00775B5C"/>
    <w:rsid w:val="00791524"/>
    <w:rsid w:val="007A190D"/>
    <w:rsid w:val="007A51E5"/>
    <w:rsid w:val="007B7CA0"/>
    <w:rsid w:val="007D3CAD"/>
    <w:rsid w:val="007E7FE2"/>
    <w:rsid w:val="007F7799"/>
    <w:rsid w:val="007F7ABF"/>
    <w:rsid w:val="0081534B"/>
    <w:rsid w:val="00855D7D"/>
    <w:rsid w:val="00860EC4"/>
    <w:rsid w:val="00861E5D"/>
    <w:rsid w:val="008658D4"/>
    <w:rsid w:val="00866E9C"/>
    <w:rsid w:val="00874EAA"/>
    <w:rsid w:val="00882793"/>
    <w:rsid w:val="00891CA5"/>
    <w:rsid w:val="008B1BC6"/>
    <w:rsid w:val="008B1BCA"/>
    <w:rsid w:val="008C0D9A"/>
    <w:rsid w:val="008C7843"/>
    <w:rsid w:val="00902088"/>
    <w:rsid w:val="00911B68"/>
    <w:rsid w:val="00965B33"/>
    <w:rsid w:val="00991B4C"/>
    <w:rsid w:val="009A655C"/>
    <w:rsid w:val="009B0345"/>
    <w:rsid w:val="009C0847"/>
    <w:rsid w:val="009D7656"/>
    <w:rsid w:val="009F0374"/>
    <w:rsid w:val="009F3A68"/>
    <w:rsid w:val="00A1333F"/>
    <w:rsid w:val="00A13DC7"/>
    <w:rsid w:val="00A17CBC"/>
    <w:rsid w:val="00A35219"/>
    <w:rsid w:val="00A41B75"/>
    <w:rsid w:val="00A54284"/>
    <w:rsid w:val="00A55692"/>
    <w:rsid w:val="00A57260"/>
    <w:rsid w:val="00A70198"/>
    <w:rsid w:val="00A83BF9"/>
    <w:rsid w:val="00A9461B"/>
    <w:rsid w:val="00A947FE"/>
    <w:rsid w:val="00A96AF3"/>
    <w:rsid w:val="00AA4AD3"/>
    <w:rsid w:val="00AB6BF1"/>
    <w:rsid w:val="00AB713F"/>
    <w:rsid w:val="00AB7BE0"/>
    <w:rsid w:val="00AD2234"/>
    <w:rsid w:val="00AE2863"/>
    <w:rsid w:val="00B0034E"/>
    <w:rsid w:val="00B05E5D"/>
    <w:rsid w:val="00B21566"/>
    <w:rsid w:val="00B243B3"/>
    <w:rsid w:val="00B41277"/>
    <w:rsid w:val="00B452C1"/>
    <w:rsid w:val="00B47FAF"/>
    <w:rsid w:val="00B63351"/>
    <w:rsid w:val="00B840E5"/>
    <w:rsid w:val="00B84419"/>
    <w:rsid w:val="00B90740"/>
    <w:rsid w:val="00BA5354"/>
    <w:rsid w:val="00BA74A5"/>
    <w:rsid w:val="00BC2431"/>
    <w:rsid w:val="00BC5632"/>
    <w:rsid w:val="00BC6D91"/>
    <w:rsid w:val="00BD1744"/>
    <w:rsid w:val="00C30B8B"/>
    <w:rsid w:val="00C4133E"/>
    <w:rsid w:val="00C42454"/>
    <w:rsid w:val="00C720F3"/>
    <w:rsid w:val="00CB4347"/>
    <w:rsid w:val="00CC5613"/>
    <w:rsid w:val="00CC5FC7"/>
    <w:rsid w:val="00D03701"/>
    <w:rsid w:val="00D12475"/>
    <w:rsid w:val="00D140E6"/>
    <w:rsid w:val="00D2458B"/>
    <w:rsid w:val="00D25033"/>
    <w:rsid w:val="00D26B6C"/>
    <w:rsid w:val="00D3108E"/>
    <w:rsid w:val="00D5279F"/>
    <w:rsid w:val="00D55D12"/>
    <w:rsid w:val="00D80A3E"/>
    <w:rsid w:val="00D864D4"/>
    <w:rsid w:val="00D9390C"/>
    <w:rsid w:val="00DA7979"/>
    <w:rsid w:val="00DB31A6"/>
    <w:rsid w:val="00DD63FD"/>
    <w:rsid w:val="00DF555D"/>
    <w:rsid w:val="00E11934"/>
    <w:rsid w:val="00E27C47"/>
    <w:rsid w:val="00E44FFE"/>
    <w:rsid w:val="00E74313"/>
    <w:rsid w:val="00E76C79"/>
    <w:rsid w:val="00E82D64"/>
    <w:rsid w:val="00E9379C"/>
    <w:rsid w:val="00EA3929"/>
    <w:rsid w:val="00ED38A3"/>
    <w:rsid w:val="00EF6299"/>
    <w:rsid w:val="00F11407"/>
    <w:rsid w:val="00F155E0"/>
    <w:rsid w:val="00F16177"/>
    <w:rsid w:val="00F50FBD"/>
    <w:rsid w:val="00F519EC"/>
    <w:rsid w:val="00F52661"/>
    <w:rsid w:val="00F545FA"/>
    <w:rsid w:val="00F5714C"/>
    <w:rsid w:val="00F608F5"/>
    <w:rsid w:val="00F63A4C"/>
    <w:rsid w:val="00F64918"/>
    <w:rsid w:val="00F71DAF"/>
    <w:rsid w:val="00F91851"/>
    <w:rsid w:val="00FB6857"/>
    <w:rsid w:val="00FF19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2,Strip,H&amp;P List Paragraph"/>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paragraph" w:customStyle="1" w:styleId="xmsonormal">
    <w:name w:val="x_msonormal"/>
    <w:basedOn w:val="Normal"/>
    <w:rsid w:val="000B2EF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874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image" Target="media/image3.wmf"/><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3.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4.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46</Pages>
  <Words>69321</Words>
  <Characters>39514</Characters>
  <Application>Microsoft Office Word</Application>
  <DocSecurity>0</DocSecurity>
  <Lines>329</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Morta Vencevičienė</cp:lastModifiedBy>
  <cp:revision>3</cp:revision>
  <dcterms:created xsi:type="dcterms:W3CDTF">2026-10-23T11:07:00Z</dcterms:created>
  <dcterms:modified xsi:type="dcterms:W3CDTF">2026-10-23T11:22:00Z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ies>
</file>