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2760" w:type="dxa"/>
        <w:tblInd w:w="6948" w:type="dxa"/>
        <w:tblLook w:val="01E0" w:firstRow="1" w:lastRow="1" w:firstColumn="1" w:lastColumn="1" w:noHBand="0" w:noVBand="0"/>
      </w:tblPr>
      <w:tblGrid>
        <w:gridCol w:w="2760"/>
      </w:tblGrid>
      <w:tr w:rsidR="000E2C75" w:rsidRPr="00F71CDA" w14:paraId="200F0AC8" w14:textId="77777777" w:rsidTr="00A01CBC">
        <w:tc>
          <w:tcPr>
            <w:tcW w:w="2760" w:type="dxa"/>
          </w:tcPr>
          <w:p w14:paraId="17407D2E" w14:textId="77777777" w:rsidR="000E2C75" w:rsidRPr="00F71CDA" w:rsidRDefault="000E2C75" w:rsidP="00A01CBC">
            <w:pPr>
              <w:widowControl w:val="0"/>
            </w:pPr>
            <w:bookmarkStart w:id="0" w:name="_Hlk202163863"/>
            <w:r w:rsidRPr="00F71CDA">
              <w:br w:type="page"/>
            </w:r>
            <w:r w:rsidRPr="00F71CDA">
              <w:br w:type="page"/>
            </w:r>
            <w:r w:rsidRPr="00F71CDA">
              <w:br w:type="page"/>
            </w:r>
            <w:r w:rsidRPr="00F71CDA">
              <w:br w:type="page"/>
            </w:r>
            <w:r w:rsidRPr="00F71CDA">
              <w:br w:type="page"/>
              <w:t>Konkurso sąlygų aprašo</w:t>
            </w:r>
          </w:p>
        </w:tc>
      </w:tr>
      <w:tr w:rsidR="000E2C75" w:rsidRPr="00F71CDA" w14:paraId="0B81DD92" w14:textId="77777777" w:rsidTr="00A01CBC">
        <w:tc>
          <w:tcPr>
            <w:tcW w:w="2760" w:type="dxa"/>
          </w:tcPr>
          <w:p w14:paraId="7C1D4F8D" w14:textId="77777777" w:rsidR="000E2C75" w:rsidRPr="00B54602" w:rsidRDefault="000E2C75" w:rsidP="00A01CBC">
            <w:pPr>
              <w:widowControl w:val="0"/>
            </w:pPr>
            <w:r w:rsidRPr="00B54602">
              <w:t>1 priedas</w:t>
            </w:r>
          </w:p>
        </w:tc>
      </w:tr>
      <w:bookmarkEnd w:id="0"/>
    </w:tbl>
    <w:p w14:paraId="101DDB92" w14:textId="77777777" w:rsidR="000E2C75" w:rsidRPr="00F71CDA" w:rsidRDefault="000E2C75" w:rsidP="000E2C75">
      <w:pPr>
        <w:widowControl w:val="0"/>
        <w:ind w:right="-178"/>
        <w:jc w:val="center"/>
        <w:rPr>
          <w:sz w:val="20"/>
          <w:szCs w:val="20"/>
        </w:rPr>
      </w:pPr>
    </w:p>
    <w:p w14:paraId="647D25FC" w14:textId="77777777" w:rsidR="000E2C75" w:rsidRPr="00367EFA" w:rsidRDefault="000E2C75" w:rsidP="000E2C75">
      <w:pPr>
        <w:ind w:right="-178"/>
        <w:jc w:val="center"/>
        <w:rPr>
          <w:sz w:val="20"/>
          <w:szCs w:val="16"/>
          <w:highlight w:val="lightGray"/>
        </w:rPr>
      </w:pPr>
      <w:r w:rsidRPr="00367EFA">
        <w:rPr>
          <w:sz w:val="20"/>
          <w:szCs w:val="16"/>
          <w:highlight w:val="lightGray"/>
        </w:rPr>
        <w:t>(Tiekėjo pavadinimas)</w:t>
      </w:r>
    </w:p>
    <w:p w14:paraId="30272C5C" w14:textId="77777777" w:rsidR="000E2C75" w:rsidRPr="00F71CDA" w:rsidRDefault="000E2C75" w:rsidP="000E2C75">
      <w:pPr>
        <w:ind w:right="-178"/>
        <w:jc w:val="center"/>
        <w:rPr>
          <w:sz w:val="20"/>
          <w:szCs w:val="16"/>
        </w:rPr>
      </w:pPr>
      <w:r w:rsidRPr="00367EFA">
        <w:rPr>
          <w:sz w:val="20"/>
          <w:szCs w:val="16"/>
          <w:highlight w:val="lightGray"/>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69DD89E7" w14:textId="77777777" w:rsidR="000E2C75" w:rsidRPr="00F71CDA" w:rsidRDefault="000E2C75" w:rsidP="000E2C75">
      <w:pPr>
        <w:widowControl w:val="0"/>
        <w:tabs>
          <w:tab w:val="center" w:pos="2520"/>
        </w:tabs>
        <w:jc w:val="both"/>
        <w:rPr>
          <w:szCs w:val="22"/>
          <w:u w:val="single"/>
        </w:rPr>
      </w:pPr>
    </w:p>
    <w:p w14:paraId="730063DE" w14:textId="77777777" w:rsidR="000E2C75" w:rsidRPr="00F71CDA" w:rsidRDefault="000E2C75" w:rsidP="000E2C75">
      <w:pPr>
        <w:widowControl w:val="0"/>
        <w:tabs>
          <w:tab w:val="center" w:pos="2520"/>
        </w:tabs>
        <w:jc w:val="both"/>
        <w:rPr>
          <w:szCs w:val="22"/>
          <w:u w:val="single"/>
        </w:rPr>
      </w:pPr>
      <w:r w:rsidRPr="00F71CDA">
        <w:rPr>
          <w:szCs w:val="22"/>
          <w:u w:val="single"/>
        </w:rPr>
        <w:t>Klaipėdos miesto savivaldybės administracijai</w:t>
      </w:r>
    </w:p>
    <w:p w14:paraId="71042CA3" w14:textId="77777777" w:rsidR="000E2C75" w:rsidRPr="00F71CDA" w:rsidRDefault="000E2C75" w:rsidP="000E2C75">
      <w:pPr>
        <w:widowControl w:val="0"/>
        <w:tabs>
          <w:tab w:val="center" w:pos="2520"/>
        </w:tabs>
        <w:jc w:val="both"/>
        <w:rPr>
          <w:sz w:val="20"/>
          <w:szCs w:val="20"/>
        </w:rPr>
      </w:pPr>
      <w:r w:rsidRPr="00F71CDA">
        <w:rPr>
          <w:sz w:val="20"/>
          <w:szCs w:val="20"/>
        </w:rPr>
        <w:t xml:space="preserve"> (Adresatas (perkančioji organizacija))</w:t>
      </w:r>
    </w:p>
    <w:p w14:paraId="4831661F" w14:textId="77777777" w:rsidR="000E2C75" w:rsidRPr="00F71CDA" w:rsidRDefault="000E2C75" w:rsidP="000E2C75">
      <w:pPr>
        <w:ind w:left="5400"/>
        <w:jc w:val="both"/>
      </w:pPr>
    </w:p>
    <w:p w14:paraId="2A27854F" w14:textId="29C1A341" w:rsidR="000E2C75" w:rsidRDefault="000E2C75" w:rsidP="000E2C75">
      <w:pPr>
        <w:jc w:val="center"/>
        <w:rPr>
          <w:b/>
        </w:rPr>
      </w:pPr>
      <w:r w:rsidRPr="00F71CDA">
        <w:rPr>
          <w:b/>
        </w:rPr>
        <w:t>PASIŪLYMAS</w:t>
      </w:r>
      <w:r w:rsidR="00734A8E">
        <w:rPr>
          <w:b/>
        </w:rPr>
        <w:t xml:space="preserve"> </w:t>
      </w:r>
    </w:p>
    <w:p w14:paraId="4931FD91" w14:textId="4C26A58C" w:rsidR="000E2C75" w:rsidRDefault="00B54602" w:rsidP="006C66FC">
      <w:pPr>
        <w:shd w:val="clear" w:color="auto" w:fill="FFFFFF"/>
        <w:jc w:val="center"/>
        <w:rPr>
          <w:rFonts w:eastAsia="Calibri"/>
          <w:b/>
        </w:rPr>
      </w:pPr>
      <w:r>
        <w:rPr>
          <w:rFonts w:eastAsia="Calibri"/>
          <w:b/>
        </w:rPr>
        <w:t xml:space="preserve">KLAIPĖDOS PILIES IR BASTIONŲ KOMPLEKSO (PRIEŠPILIO G. 2) ĮVEIKLINIMO SCENARIJAUS PARENGIMO IR VISUOMENĖS KONSULTACIJŲ </w:t>
      </w:r>
      <w:r w:rsidRPr="004A0D4E">
        <w:rPr>
          <w:rFonts w:eastAsia="Calibri"/>
          <w:b/>
        </w:rPr>
        <w:t xml:space="preserve">PASLAUGŲ </w:t>
      </w:r>
      <w:r w:rsidR="000E2C75" w:rsidRPr="00317662">
        <w:rPr>
          <w:rFonts w:eastAsia="Calibri"/>
          <w:b/>
        </w:rPr>
        <w:t>PIRKIMUI</w:t>
      </w:r>
      <w:r w:rsidR="000E2C75" w:rsidRPr="00373CDF">
        <w:rPr>
          <w:rFonts w:eastAsia="Calibri"/>
          <w:b/>
        </w:rPr>
        <w:t xml:space="preserve"> </w:t>
      </w:r>
      <w:r w:rsidR="006C66FC">
        <w:rPr>
          <w:rFonts w:eastAsia="Calibri"/>
          <w:b/>
        </w:rPr>
        <w:t xml:space="preserve">SUPAPRASTINTO </w:t>
      </w:r>
      <w:r w:rsidR="000E2C75" w:rsidRPr="00373CDF">
        <w:rPr>
          <w:rFonts w:eastAsia="Calibri"/>
          <w:b/>
        </w:rPr>
        <w:t>ATVIRO KONKURSO BŪDU</w:t>
      </w:r>
    </w:p>
    <w:p w14:paraId="1DD983A9" w14:textId="77777777" w:rsidR="000E2C75" w:rsidRPr="00F71CDA" w:rsidRDefault="000E2C75" w:rsidP="000E2C75">
      <w:pPr>
        <w:shd w:val="clear" w:color="auto" w:fill="FFFFFF"/>
        <w:jc w:val="center"/>
        <w:rPr>
          <w:b/>
        </w:rPr>
      </w:pPr>
    </w:p>
    <w:p w14:paraId="3C9CB805" w14:textId="77777777" w:rsidR="000E2C75" w:rsidRPr="00F71CDA" w:rsidRDefault="000E2C75" w:rsidP="000E2C75">
      <w:pPr>
        <w:shd w:val="clear" w:color="auto" w:fill="FFFFFF"/>
        <w:jc w:val="center"/>
        <w:rPr>
          <w:b/>
          <w:bCs/>
          <w:color w:val="000000"/>
        </w:rPr>
      </w:pPr>
      <w:r w:rsidRPr="00F71CDA">
        <w:t>_____________</w:t>
      </w:r>
      <w:r w:rsidRPr="00F71CDA">
        <w:rPr>
          <w:b/>
          <w:bCs/>
          <w:color w:val="000000"/>
        </w:rPr>
        <w:t xml:space="preserve"> </w:t>
      </w:r>
      <w:r w:rsidRPr="00F71CDA">
        <w:t>Nr.______</w:t>
      </w:r>
    </w:p>
    <w:p w14:paraId="634C788C" w14:textId="77777777" w:rsidR="000E2C75" w:rsidRPr="00F71CDA" w:rsidRDefault="000E2C75" w:rsidP="000E2C75">
      <w:pPr>
        <w:shd w:val="clear" w:color="auto" w:fill="FFFFFF"/>
        <w:ind w:left="2592" w:firstLine="1476"/>
        <w:rPr>
          <w:bCs/>
          <w:color w:val="000000"/>
          <w:sz w:val="20"/>
          <w:szCs w:val="20"/>
        </w:rPr>
      </w:pPr>
      <w:r w:rsidRPr="00F71CDA">
        <w:rPr>
          <w:bCs/>
          <w:color w:val="000000"/>
          <w:sz w:val="20"/>
          <w:szCs w:val="20"/>
        </w:rPr>
        <w:t>(Data)</w:t>
      </w:r>
    </w:p>
    <w:p w14:paraId="07B97FCF" w14:textId="77777777" w:rsidR="000E2C75" w:rsidRPr="00F71CDA" w:rsidRDefault="000E2C75" w:rsidP="000E2C75">
      <w:pPr>
        <w:shd w:val="clear" w:color="auto" w:fill="FFFFFF"/>
        <w:jc w:val="center"/>
        <w:rPr>
          <w:bCs/>
          <w:color w:val="000000"/>
        </w:rPr>
      </w:pPr>
      <w:r w:rsidRPr="00F71CDA">
        <w:rPr>
          <w:bCs/>
          <w:color w:val="000000"/>
        </w:rPr>
        <w:t>_____________</w:t>
      </w:r>
    </w:p>
    <w:p w14:paraId="7268DFB8" w14:textId="77777777" w:rsidR="000E2C75" w:rsidRPr="00F71CDA" w:rsidRDefault="000E2C75" w:rsidP="000E2C75">
      <w:pPr>
        <w:shd w:val="clear" w:color="auto" w:fill="FFFFFF"/>
        <w:jc w:val="center"/>
        <w:rPr>
          <w:bCs/>
          <w:color w:val="000000"/>
          <w:sz w:val="20"/>
          <w:szCs w:val="20"/>
        </w:rPr>
      </w:pPr>
      <w:r w:rsidRPr="00F71CDA">
        <w:rPr>
          <w:bCs/>
          <w:color w:val="000000"/>
          <w:sz w:val="20"/>
          <w:szCs w:val="20"/>
        </w:rPr>
        <w:t>(Sudarymo vieta)</w:t>
      </w:r>
    </w:p>
    <w:p w14:paraId="3C5B8689" w14:textId="77777777" w:rsidR="000E2C75" w:rsidRPr="00F71CDA" w:rsidRDefault="000E2C75" w:rsidP="000E2C75">
      <w:pPr>
        <w:shd w:val="clear" w:color="auto" w:fill="FFFFFF"/>
        <w:jc w:val="center"/>
        <w:rPr>
          <w:bCs/>
          <w:color w:val="000000"/>
          <w:sz w:val="20"/>
          <w:szCs w:val="20"/>
        </w:rPr>
      </w:pPr>
    </w:p>
    <w:tbl>
      <w:tblPr>
        <w:tblW w:w="500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798"/>
        <w:gridCol w:w="2834"/>
      </w:tblGrid>
      <w:tr w:rsidR="000E2C75" w:rsidRPr="00F71CDA" w14:paraId="7DCE947A" w14:textId="77777777" w:rsidTr="00A01CBC">
        <w:tc>
          <w:tcPr>
            <w:tcW w:w="3529" w:type="pct"/>
            <w:shd w:val="clear" w:color="auto" w:fill="F2F2F2" w:themeFill="background1" w:themeFillShade="F2"/>
          </w:tcPr>
          <w:p w14:paraId="1E4516CE" w14:textId="77777777" w:rsidR="000E2C75" w:rsidRPr="00F71CDA" w:rsidRDefault="000E2C75" w:rsidP="00A01CBC">
            <w:pPr>
              <w:widowControl w:val="0"/>
              <w:jc w:val="both"/>
            </w:pPr>
            <w:r w:rsidRPr="00F71CDA">
              <w:rPr>
                <w:b/>
              </w:rPr>
              <w:t>Tiekėjo pavadinimas</w:t>
            </w:r>
          </w:p>
          <w:p w14:paraId="5B8898ED" w14:textId="77777777" w:rsidR="000E2C75" w:rsidRPr="00F71CDA" w:rsidRDefault="000E2C75" w:rsidP="00A01CBC">
            <w:pPr>
              <w:widowControl w:val="0"/>
              <w:jc w:val="both"/>
              <w:rPr>
                <w:i/>
              </w:rPr>
            </w:pPr>
            <w:r w:rsidRPr="00F71CDA">
              <w:rPr>
                <w:i/>
              </w:rPr>
              <w:t>(jeigu dalyvauja tiekėjų grupė, surašomi visi dalyvių pavadinimai)</w:t>
            </w:r>
          </w:p>
        </w:tc>
        <w:tc>
          <w:tcPr>
            <w:tcW w:w="1471" w:type="pct"/>
            <w:shd w:val="clear" w:color="auto" w:fill="auto"/>
          </w:tcPr>
          <w:p w14:paraId="225FAFDD" w14:textId="77777777" w:rsidR="000E2C75" w:rsidRPr="00F71CDA" w:rsidRDefault="000E2C75" w:rsidP="00A01CBC">
            <w:pPr>
              <w:widowControl w:val="0"/>
              <w:jc w:val="both"/>
            </w:pPr>
          </w:p>
          <w:p w14:paraId="4BEA7D1D" w14:textId="77777777" w:rsidR="000E2C75" w:rsidRPr="00F71CDA" w:rsidRDefault="000E2C75" w:rsidP="00A01CBC">
            <w:pPr>
              <w:widowControl w:val="0"/>
              <w:jc w:val="both"/>
            </w:pPr>
          </w:p>
        </w:tc>
      </w:tr>
      <w:tr w:rsidR="000E2C75" w:rsidRPr="00F71CDA" w14:paraId="155231A4" w14:textId="77777777" w:rsidTr="00A01CBC">
        <w:tc>
          <w:tcPr>
            <w:tcW w:w="3529" w:type="pct"/>
            <w:shd w:val="clear" w:color="auto" w:fill="F2F2F2" w:themeFill="background1" w:themeFillShade="F2"/>
          </w:tcPr>
          <w:p w14:paraId="79230F71" w14:textId="77777777" w:rsidR="000E2C75" w:rsidRPr="00F71CDA" w:rsidRDefault="000E2C75" w:rsidP="00A01CBC">
            <w:pPr>
              <w:widowControl w:val="0"/>
              <w:jc w:val="both"/>
            </w:pPr>
            <w:r w:rsidRPr="00F71CDA">
              <w:t>Už pasiūlymą atsakingo asmens vardas, pavardė</w:t>
            </w:r>
          </w:p>
        </w:tc>
        <w:tc>
          <w:tcPr>
            <w:tcW w:w="1471" w:type="pct"/>
          </w:tcPr>
          <w:p w14:paraId="51145D75" w14:textId="77777777" w:rsidR="000E2C75" w:rsidRPr="00F71CDA" w:rsidRDefault="000E2C75" w:rsidP="00A01CBC">
            <w:pPr>
              <w:widowControl w:val="0"/>
              <w:jc w:val="both"/>
            </w:pPr>
          </w:p>
        </w:tc>
      </w:tr>
      <w:tr w:rsidR="000E2C75" w:rsidRPr="00F71CDA" w14:paraId="61372559" w14:textId="77777777" w:rsidTr="00A01CBC">
        <w:tc>
          <w:tcPr>
            <w:tcW w:w="3529" w:type="pct"/>
            <w:shd w:val="clear" w:color="auto" w:fill="F2F2F2" w:themeFill="background1" w:themeFillShade="F2"/>
          </w:tcPr>
          <w:p w14:paraId="0D4715C8" w14:textId="77777777" w:rsidR="000E2C75" w:rsidRPr="00F71CDA" w:rsidRDefault="000E2C75" w:rsidP="00A01CBC">
            <w:pPr>
              <w:widowControl w:val="0"/>
              <w:jc w:val="both"/>
            </w:pPr>
            <w:r w:rsidRPr="00F71CDA">
              <w:t>Telefono numeris</w:t>
            </w:r>
          </w:p>
        </w:tc>
        <w:tc>
          <w:tcPr>
            <w:tcW w:w="1471" w:type="pct"/>
          </w:tcPr>
          <w:p w14:paraId="7B1B4BC8" w14:textId="77777777" w:rsidR="000E2C75" w:rsidRPr="00F71CDA" w:rsidRDefault="000E2C75" w:rsidP="00A01CBC">
            <w:pPr>
              <w:widowControl w:val="0"/>
              <w:jc w:val="both"/>
            </w:pPr>
          </w:p>
        </w:tc>
      </w:tr>
      <w:tr w:rsidR="000E2C75" w:rsidRPr="00F71CDA" w14:paraId="0B97D0D1" w14:textId="77777777" w:rsidTr="00A01CBC">
        <w:tc>
          <w:tcPr>
            <w:tcW w:w="3529" w:type="pct"/>
            <w:shd w:val="clear" w:color="auto" w:fill="F2F2F2" w:themeFill="background1" w:themeFillShade="F2"/>
          </w:tcPr>
          <w:p w14:paraId="1BA0C48A" w14:textId="77777777" w:rsidR="000E2C75" w:rsidRPr="00F71CDA" w:rsidRDefault="000E2C75" w:rsidP="00A01CBC">
            <w:pPr>
              <w:widowControl w:val="0"/>
              <w:jc w:val="both"/>
            </w:pPr>
            <w:r w:rsidRPr="00F71CDA">
              <w:t>El. pašto adresas</w:t>
            </w:r>
          </w:p>
        </w:tc>
        <w:tc>
          <w:tcPr>
            <w:tcW w:w="1471" w:type="pct"/>
          </w:tcPr>
          <w:p w14:paraId="01A0A99E" w14:textId="77777777" w:rsidR="000E2C75" w:rsidRPr="00F71CDA" w:rsidRDefault="000E2C75" w:rsidP="00A01CBC">
            <w:pPr>
              <w:widowControl w:val="0"/>
              <w:jc w:val="both"/>
            </w:pPr>
          </w:p>
        </w:tc>
      </w:tr>
    </w:tbl>
    <w:p w14:paraId="5A32A12A" w14:textId="77777777" w:rsidR="000E2C75" w:rsidRPr="00F71CDA" w:rsidRDefault="000E2C75" w:rsidP="000E2C75">
      <w:pPr>
        <w:ind w:left="-142" w:firstLine="709"/>
        <w:jc w:val="both"/>
      </w:pPr>
    </w:p>
    <w:p w14:paraId="635DB949" w14:textId="77777777" w:rsidR="000E2C75" w:rsidRPr="00F71CDA" w:rsidRDefault="000E2C75" w:rsidP="000E2C75">
      <w:pPr>
        <w:rPr>
          <w:b/>
          <w:bCs/>
          <w:i/>
          <w:iCs/>
          <w:sz w:val="22"/>
          <w:szCs w:val="22"/>
        </w:rPr>
      </w:pPr>
    </w:p>
    <w:tbl>
      <w:tblPr>
        <w:tblW w:w="96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799"/>
        <w:gridCol w:w="2829"/>
      </w:tblGrid>
      <w:tr w:rsidR="000E2C75" w:rsidRPr="00F71CDA" w14:paraId="282619CB" w14:textId="77777777" w:rsidTr="00A01CBC">
        <w:tc>
          <w:tcPr>
            <w:tcW w:w="6799" w:type="dxa"/>
            <w:shd w:val="clear" w:color="auto" w:fill="F2F2F2" w:themeFill="background1" w:themeFillShade="F2"/>
            <w:tcMar>
              <w:top w:w="0" w:type="dxa"/>
              <w:left w:w="108" w:type="dxa"/>
              <w:bottom w:w="0" w:type="dxa"/>
              <w:right w:w="108" w:type="dxa"/>
            </w:tcMar>
            <w:hideMark/>
          </w:tcPr>
          <w:p w14:paraId="1D9A12C4" w14:textId="4F76B2AD" w:rsidR="000E2C75" w:rsidRPr="00367EFA" w:rsidRDefault="000E2C75" w:rsidP="00A01CBC">
            <w:pPr>
              <w:jc w:val="both"/>
              <w:rPr>
                <w:i/>
                <w:iCs/>
                <w:color w:val="000000" w:themeColor="text1"/>
              </w:rPr>
            </w:pPr>
            <w:r w:rsidRPr="00367EFA">
              <w:rPr>
                <w:b/>
              </w:rPr>
              <w:t>Kito ūkio subjekto, kurio pajėgumais (t. y. kvalifikacija) remiamasi,</w:t>
            </w:r>
            <w:r w:rsidRPr="00367EFA">
              <w:t xml:space="preserve"> pavadinimas </w:t>
            </w:r>
            <w:r w:rsidRPr="00367EFA">
              <w:rPr>
                <w:i/>
              </w:rPr>
              <w:t xml:space="preserve">(konkurso sąlygų aprašo </w:t>
            </w:r>
            <w:r>
              <w:rPr>
                <w:i/>
              </w:rPr>
              <w:t>2</w:t>
            </w:r>
            <w:r w:rsidR="00B54602">
              <w:rPr>
                <w:i/>
              </w:rPr>
              <w:t>3</w:t>
            </w:r>
            <w:r w:rsidRPr="00367EFA">
              <w:rPr>
                <w:i/>
                <w:lang w:val="en-US"/>
              </w:rPr>
              <w:t xml:space="preserve"> </w:t>
            </w:r>
            <w:r w:rsidRPr="00367EFA">
              <w:rPr>
                <w:i/>
              </w:rPr>
              <w:t>p.)</w:t>
            </w:r>
          </w:p>
        </w:tc>
        <w:tc>
          <w:tcPr>
            <w:tcW w:w="2829" w:type="dxa"/>
            <w:shd w:val="clear" w:color="auto" w:fill="auto"/>
            <w:tcMar>
              <w:top w:w="0" w:type="dxa"/>
              <w:left w:w="108" w:type="dxa"/>
              <w:bottom w:w="0" w:type="dxa"/>
              <w:right w:w="108" w:type="dxa"/>
            </w:tcMar>
          </w:tcPr>
          <w:p w14:paraId="3ACEBC99" w14:textId="77777777" w:rsidR="000E2C75" w:rsidRPr="00F71CDA" w:rsidRDefault="000E2C75" w:rsidP="00A01CBC">
            <w:pPr>
              <w:ind w:left="-142" w:firstLine="720"/>
              <w:jc w:val="both"/>
              <w:rPr>
                <w:color w:val="000000" w:themeColor="text1"/>
              </w:rPr>
            </w:pPr>
          </w:p>
        </w:tc>
      </w:tr>
      <w:tr w:rsidR="000E2C75" w:rsidRPr="00F71CDA" w14:paraId="08729DF3" w14:textId="77777777" w:rsidTr="00A01CBC">
        <w:tc>
          <w:tcPr>
            <w:tcW w:w="6799" w:type="dxa"/>
            <w:shd w:val="clear" w:color="auto" w:fill="F2F2F2" w:themeFill="background1" w:themeFillShade="F2"/>
            <w:tcMar>
              <w:top w:w="0" w:type="dxa"/>
              <w:left w:w="108" w:type="dxa"/>
              <w:bottom w:w="0" w:type="dxa"/>
              <w:right w:w="108" w:type="dxa"/>
            </w:tcMar>
            <w:hideMark/>
          </w:tcPr>
          <w:p w14:paraId="58B83CEA" w14:textId="77777777" w:rsidR="000E2C75" w:rsidRPr="00367EFA" w:rsidRDefault="000E2C75" w:rsidP="00A01CBC">
            <w:pPr>
              <w:jc w:val="both"/>
              <w:rPr>
                <w:color w:val="000000" w:themeColor="text1"/>
              </w:rPr>
            </w:pPr>
            <w:r w:rsidRPr="00367EFA">
              <w:rPr>
                <w:color w:val="000000" w:themeColor="text1"/>
              </w:rPr>
              <w:t>Įsipareigojimų dalis (</w:t>
            </w:r>
            <w:r w:rsidRPr="00367EFA">
              <w:rPr>
                <w:color w:val="000000" w:themeColor="text1"/>
                <w:u w:val="single"/>
              </w:rPr>
              <w:t>procentais</w:t>
            </w:r>
            <w:r w:rsidRPr="00367EFA">
              <w:rPr>
                <w:color w:val="000000" w:themeColor="text1"/>
              </w:rPr>
              <w:t>), kuriai ketinama pasitelkti kitą ūkio subjektą</w:t>
            </w:r>
          </w:p>
        </w:tc>
        <w:tc>
          <w:tcPr>
            <w:tcW w:w="2829" w:type="dxa"/>
            <w:tcMar>
              <w:top w:w="0" w:type="dxa"/>
              <w:left w:w="108" w:type="dxa"/>
              <w:bottom w:w="0" w:type="dxa"/>
              <w:right w:w="108" w:type="dxa"/>
            </w:tcMar>
          </w:tcPr>
          <w:p w14:paraId="2F05B161" w14:textId="77777777" w:rsidR="000E2C75" w:rsidRPr="00F71CDA" w:rsidRDefault="000E2C75" w:rsidP="00A01CBC">
            <w:pPr>
              <w:ind w:left="-142" w:firstLine="720"/>
              <w:jc w:val="both"/>
              <w:rPr>
                <w:color w:val="000000" w:themeColor="text1"/>
              </w:rPr>
            </w:pPr>
          </w:p>
        </w:tc>
      </w:tr>
      <w:tr w:rsidR="000E2C75" w:rsidRPr="00F71CDA" w14:paraId="0C527AED" w14:textId="77777777" w:rsidTr="00A01CBC">
        <w:tc>
          <w:tcPr>
            <w:tcW w:w="6799" w:type="dxa"/>
            <w:shd w:val="clear" w:color="auto" w:fill="F2F2F2" w:themeFill="background1" w:themeFillShade="F2"/>
            <w:tcMar>
              <w:top w:w="0" w:type="dxa"/>
              <w:left w:w="108" w:type="dxa"/>
              <w:bottom w:w="0" w:type="dxa"/>
              <w:right w:w="108" w:type="dxa"/>
            </w:tcMar>
            <w:hideMark/>
          </w:tcPr>
          <w:p w14:paraId="3022203C" w14:textId="77777777" w:rsidR="000E2C75" w:rsidRPr="00367EFA" w:rsidRDefault="000E2C75" w:rsidP="00A01CBC">
            <w:pPr>
              <w:jc w:val="both"/>
              <w:rPr>
                <w:color w:val="000000" w:themeColor="text1"/>
              </w:rPr>
            </w:pPr>
            <w:r w:rsidRPr="00367EFA">
              <w:t>Įsipareigojimai, kuriuos numatoma perduoti ūkio subjektui, kurio pajėgumais remiamasi</w:t>
            </w:r>
          </w:p>
        </w:tc>
        <w:tc>
          <w:tcPr>
            <w:tcW w:w="2829" w:type="dxa"/>
            <w:tcMar>
              <w:top w:w="0" w:type="dxa"/>
              <w:left w:w="108" w:type="dxa"/>
              <w:bottom w:w="0" w:type="dxa"/>
              <w:right w:w="108" w:type="dxa"/>
            </w:tcMar>
          </w:tcPr>
          <w:p w14:paraId="283B770A" w14:textId="77777777" w:rsidR="000E2C75" w:rsidRPr="00F71CDA" w:rsidRDefault="000E2C75" w:rsidP="00A01CBC">
            <w:pPr>
              <w:ind w:left="-142" w:firstLine="720"/>
              <w:jc w:val="both"/>
              <w:rPr>
                <w:color w:val="000000" w:themeColor="text1"/>
              </w:rPr>
            </w:pPr>
          </w:p>
        </w:tc>
      </w:tr>
      <w:tr w:rsidR="000E2C75" w:rsidRPr="00F71CDA" w14:paraId="39C4682A" w14:textId="77777777" w:rsidTr="00A01CBC">
        <w:trPr>
          <w:trHeight w:val="199"/>
        </w:trPr>
        <w:tc>
          <w:tcPr>
            <w:tcW w:w="9628" w:type="dxa"/>
            <w:gridSpan w:val="2"/>
            <w:shd w:val="clear" w:color="auto" w:fill="F2F2F2" w:themeFill="background1" w:themeFillShade="F2"/>
            <w:tcMar>
              <w:top w:w="0" w:type="dxa"/>
              <w:left w:w="108" w:type="dxa"/>
              <w:bottom w:w="0" w:type="dxa"/>
              <w:right w:w="108" w:type="dxa"/>
            </w:tcMar>
            <w:hideMark/>
          </w:tcPr>
          <w:p w14:paraId="534283BA" w14:textId="0D008454" w:rsidR="000E2C75" w:rsidRPr="00F71CDA" w:rsidRDefault="000E2C75" w:rsidP="00A01CBC">
            <w:pPr>
              <w:jc w:val="both"/>
              <w:rPr>
                <w:color w:val="000000" w:themeColor="text1"/>
              </w:rPr>
            </w:pPr>
            <w:proofErr w:type="spellStart"/>
            <w:r w:rsidRPr="00F71CDA">
              <w:rPr>
                <w:b/>
                <w:bCs/>
                <w:color w:val="000000" w:themeColor="text1"/>
              </w:rPr>
              <w:t>Kvazisubtiekėjas</w:t>
            </w:r>
            <w:proofErr w:type="spellEnd"/>
            <w:r w:rsidRPr="00F71CDA">
              <w:rPr>
                <w:b/>
                <w:bCs/>
                <w:color w:val="000000" w:themeColor="text1"/>
              </w:rPr>
              <w:t xml:space="preserve"> – </w:t>
            </w:r>
            <w:r w:rsidRPr="00F71CDA">
              <w:rPr>
                <w:color w:val="000000" w:themeColor="text1"/>
              </w:rPr>
              <w:t xml:space="preserve">specialistas, kurio kvalifikacija tiekėjas remiasi, ir kuris pasiūlymo teikimo metu dar </w:t>
            </w:r>
            <w:r w:rsidRPr="00EB0208">
              <w:rPr>
                <w:b/>
                <w:bCs/>
                <w:color w:val="000000" w:themeColor="text1"/>
              </w:rPr>
              <w:t>nėra tiekėjo ar ūkio subjekto, kurio pajėgumais remiamasi, darbuotojas</w:t>
            </w:r>
            <w:r w:rsidRPr="00EB0208">
              <w:rPr>
                <w:color w:val="000000" w:themeColor="text1"/>
              </w:rPr>
              <w:t xml:space="preserve">, tačiau </w:t>
            </w:r>
            <w:r w:rsidRPr="00EB0208">
              <w:rPr>
                <w:b/>
                <w:bCs/>
                <w:color w:val="000000" w:themeColor="text1"/>
              </w:rPr>
              <w:t>yra ketinamas įdarbinti</w:t>
            </w:r>
            <w:r w:rsidRPr="00F71CDA">
              <w:rPr>
                <w:b/>
                <w:bCs/>
                <w:color w:val="000000" w:themeColor="text1"/>
              </w:rPr>
              <w:t xml:space="preserve"> </w:t>
            </w:r>
            <w:r w:rsidRPr="00F71CDA">
              <w:rPr>
                <w:color w:val="000000" w:themeColor="text1"/>
              </w:rPr>
              <w:t xml:space="preserve">konkurso laimėjimo atveju </w:t>
            </w:r>
            <w:r w:rsidRPr="00F71CDA">
              <w:rPr>
                <w:i/>
              </w:rPr>
              <w:t xml:space="preserve">(konkurso sąlygų aprašo </w:t>
            </w:r>
            <w:r>
              <w:rPr>
                <w:i/>
              </w:rPr>
              <w:t>2</w:t>
            </w:r>
            <w:r w:rsidR="00B54602">
              <w:rPr>
                <w:i/>
              </w:rPr>
              <w:t>6</w:t>
            </w:r>
            <w:r w:rsidRPr="00F71CDA">
              <w:rPr>
                <w:i/>
                <w:lang w:val="en-US"/>
              </w:rPr>
              <w:t xml:space="preserve"> </w:t>
            </w:r>
            <w:r w:rsidRPr="00F71CDA">
              <w:rPr>
                <w:i/>
              </w:rPr>
              <w:t>p.)</w:t>
            </w:r>
            <w:r w:rsidRPr="00F71CDA">
              <w:rPr>
                <w:shd w:val="clear" w:color="auto" w:fill="F2F2F2" w:themeFill="background1" w:themeFillShade="F2"/>
              </w:rPr>
              <w:t>:</w:t>
            </w:r>
          </w:p>
        </w:tc>
      </w:tr>
      <w:tr w:rsidR="000E2C75" w:rsidRPr="003E47D5" w14:paraId="1DDF25EE" w14:textId="77777777" w:rsidTr="00A01CBC">
        <w:trPr>
          <w:trHeight w:val="20"/>
        </w:trPr>
        <w:tc>
          <w:tcPr>
            <w:tcW w:w="6799" w:type="dxa"/>
            <w:shd w:val="clear" w:color="auto" w:fill="F2F2F2" w:themeFill="background1" w:themeFillShade="F2"/>
            <w:tcMar>
              <w:top w:w="0" w:type="dxa"/>
              <w:left w:w="108" w:type="dxa"/>
              <w:bottom w:w="0" w:type="dxa"/>
              <w:right w:w="108" w:type="dxa"/>
            </w:tcMar>
          </w:tcPr>
          <w:p w14:paraId="3EDCD4D2" w14:textId="56F41614" w:rsidR="000E2C75" w:rsidRPr="003E47D5" w:rsidRDefault="00776040" w:rsidP="0094220C">
            <w:pPr>
              <w:jc w:val="both"/>
              <w:rPr>
                <w:lang w:eastAsia="lt-LT"/>
              </w:rPr>
            </w:pPr>
            <w:r w:rsidRPr="005956A9">
              <w:rPr>
                <w:b/>
                <w:bCs/>
                <w:lang w:eastAsia="lt-LT"/>
              </w:rPr>
              <w:t>Projekto vadovas</w:t>
            </w:r>
            <w:r>
              <w:rPr>
                <w:lang w:eastAsia="lt-LT"/>
              </w:rPr>
              <w:t xml:space="preserve">, turintis </w:t>
            </w:r>
            <w:r w:rsidRPr="005956A9">
              <w:rPr>
                <w:lang w:eastAsia="lt-LT"/>
              </w:rPr>
              <w:t>aukštąjį universitetinį arba jam prilygintą išsilavinimą ir per pastaruosius 5</w:t>
            </w:r>
            <w:r>
              <w:rPr>
                <w:lang w:eastAsia="lt-LT"/>
              </w:rPr>
              <w:t xml:space="preserve"> (penkerius)</w:t>
            </w:r>
            <w:r w:rsidRPr="005956A9">
              <w:rPr>
                <w:lang w:eastAsia="lt-LT"/>
              </w:rPr>
              <w:t xml:space="preserve"> metus būt</w:t>
            </w:r>
            <w:r>
              <w:rPr>
                <w:lang w:eastAsia="lt-LT"/>
              </w:rPr>
              <w:t>ų</w:t>
            </w:r>
            <w:r w:rsidRPr="005956A9">
              <w:rPr>
                <w:lang w:eastAsia="lt-LT"/>
              </w:rPr>
              <w:t xml:space="preserve"> vadovavęs rengiant bent 1 (vieną) viešosios infrastruktūros ar kultūros paveldo objekto pritaikymo dokumentą (galimybių studiją, </w:t>
            </w:r>
            <w:proofErr w:type="spellStart"/>
            <w:r w:rsidRPr="005956A9">
              <w:rPr>
                <w:lang w:eastAsia="lt-LT"/>
              </w:rPr>
              <w:t>įveiklinimo</w:t>
            </w:r>
            <w:proofErr w:type="spellEnd"/>
            <w:r w:rsidRPr="005956A9">
              <w:rPr>
                <w:lang w:eastAsia="lt-LT"/>
              </w:rPr>
              <w:t xml:space="preserve"> programą, scenarijų, koncepciją ar kt.), kurio rengimo metu buvo organizuojamos viešos diskusijos, kūrybinės dirbtuvės (angl. </w:t>
            </w:r>
            <w:proofErr w:type="spellStart"/>
            <w:r w:rsidRPr="005956A9">
              <w:rPr>
                <w:i/>
                <w:iCs/>
                <w:lang w:eastAsia="lt-LT"/>
              </w:rPr>
              <w:t>workshops</w:t>
            </w:r>
            <w:proofErr w:type="spellEnd"/>
            <w:r w:rsidRPr="005956A9">
              <w:rPr>
                <w:lang w:eastAsia="lt-LT"/>
              </w:rPr>
              <w:t>) ar vieši pristatymai visuomenei ir (ar) suinteresuotoms grupėms.</w:t>
            </w:r>
          </w:p>
        </w:tc>
        <w:tc>
          <w:tcPr>
            <w:tcW w:w="2829" w:type="dxa"/>
            <w:tcMar>
              <w:top w:w="0" w:type="dxa"/>
              <w:left w:w="108" w:type="dxa"/>
              <w:bottom w:w="0" w:type="dxa"/>
              <w:right w:w="108" w:type="dxa"/>
            </w:tcMar>
          </w:tcPr>
          <w:p w14:paraId="38DD53A8" w14:textId="77777777" w:rsidR="000E2C75" w:rsidRPr="003E47D5" w:rsidRDefault="000E2C75" w:rsidP="00A01CBC">
            <w:pPr>
              <w:jc w:val="both"/>
              <w:rPr>
                <w:color w:val="000000" w:themeColor="text1"/>
              </w:rPr>
            </w:pPr>
          </w:p>
        </w:tc>
      </w:tr>
      <w:tr w:rsidR="00D4035F" w:rsidRPr="003E47D5" w14:paraId="12455029" w14:textId="77777777" w:rsidTr="00A01CBC">
        <w:trPr>
          <w:trHeight w:val="20"/>
        </w:trPr>
        <w:tc>
          <w:tcPr>
            <w:tcW w:w="6799" w:type="dxa"/>
            <w:shd w:val="clear" w:color="auto" w:fill="F2F2F2" w:themeFill="background1" w:themeFillShade="F2"/>
            <w:tcMar>
              <w:top w:w="0" w:type="dxa"/>
              <w:left w:w="108" w:type="dxa"/>
              <w:bottom w:w="0" w:type="dxa"/>
              <w:right w:w="108" w:type="dxa"/>
            </w:tcMar>
          </w:tcPr>
          <w:p w14:paraId="2E77DB96" w14:textId="1007C8B3" w:rsidR="00D4035F" w:rsidRPr="00D4035F" w:rsidRDefault="00776040" w:rsidP="0094220C">
            <w:pPr>
              <w:jc w:val="both"/>
              <w:rPr>
                <w:bCs/>
                <w:strike/>
                <w:color w:val="000000"/>
              </w:rPr>
            </w:pPr>
            <w:r w:rsidRPr="005956A9">
              <w:rPr>
                <w:b/>
                <w:bCs/>
                <w:lang w:eastAsia="lt-LT"/>
              </w:rPr>
              <w:t>Visuomenės informavimo, moderavimo ekspertas</w:t>
            </w:r>
            <w:r>
              <w:rPr>
                <w:lang w:eastAsia="lt-LT"/>
              </w:rPr>
              <w:t>, kuris p</w:t>
            </w:r>
            <w:r w:rsidRPr="005956A9">
              <w:rPr>
                <w:lang w:eastAsia="lt-LT"/>
              </w:rPr>
              <w:t xml:space="preserve">er pastaruosius 5 </w:t>
            </w:r>
            <w:r>
              <w:rPr>
                <w:lang w:eastAsia="lt-LT"/>
              </w:rPr>
              <w:t xml:space="preserve">(penkerius) </w:t>
            </w:r>
            <w:r w:rsidRPr="005956A9">
              <w:rPr>
                <w:lang w:eastAsia="lt-LT"/>
              </w:rPr>
              <w:t>metus turi būti parengęs ar dalyvavęs rengiant visuomenės įtraukimo scenarijų (-</w:t>
            </w:r>
            <w:proofErr w:type="spellStart"/>
            <w:r w:rsidRPr="005956A9">
              <w:rPr>
                <w:lang w:eastAsia="lt-LT"/>
              </w:rPr>
              <w:t>us</w:t>
            </w:r>
            <w:proofErr w:type="spellEnd"/>
            <w:r w:rsidRPr="005956A9">
              <w:rPr>
                <w:lang w:eastAsia="lt-LT"/>
              </w:rPr>
              <w:t xml:space="preserve">) ir </w:t>
            </w:r>
            <w:proofErr w:type="spellStart"/>
            <w:r w:rsidRPr="005956A9">
              <w:rPr>
                <w:lang w:eastAsia="lt-LT"/>
              </w:rPr>
              <w:t>moderavęs</w:t>
            </w:r>
            <w:proofErr w:type="spellEnd"/>
            <w:r w:rsidRPr="005956A9">
              <w:rPr>
                <w:lang w:eastAsia="lt-LT"/>
              </w:rPr>
              <w:t xml:space="preserve"> (vedęs) bent 3 (tris) viešąsias diskusijas, kūrybines dirbtuves (angl. </w:t>
            </w:r>
            <w:proofErr w:type="spellStart"/>
            <w:r w:rsidRPr="005956A9">
              <w:rPr>
                <w:i/>
                <w:iCs/>
                <w:lang w:eastAsia="lt-LT"/>
              </w:rPr>
              <w:t>workshops</w:t>
            </w:r>
            <w:proofErr w:type="spellEnd"/>
            <w:r w:rsidRPr="005956A9">
              <w:rPr>
                <w:lang w:eastAsia="lt-LT"/>
              </w:rPr>
              <w:t>) ar viešuosius pristatymus visuomenei ir (ar) suinteresuotoms grupėms, susijusius su miesto plėtros, paveldosaugos, kultūros ar socialiniais projektais, kurie buvo dokumentuoti ir viešai pristatyti.</w:t>
            </w:r>
          </w:p>
        </w:tc>
        <w:tc>
          <w:tcPr>
            <w:tcW w:w="2829" w:type="dxa"/>
            <w:tcMar>
              <w:top w:w="0" w:type="dxa"/>
              <w:left w:w="108" w:type="dxa"/>
              <w:bottom w:w="0" w:type="dxa"/>
              <w:right w:w="108" w:type="dxa"/>
            </w:tcMar>
          </w:tcPr>
          <w:p w14:paraId="472FDD30" w14:textId="77777777" w:rsidR="00D4035F" w:rsidRPr="003E47D5" w:rsidRDefault="00D4035F" w:rsidP="00A01CBC">
            <w:pPr>
              <w:jc w:val="both"/>
              <w:rPr>
                <w:color w:val="000000" w:themeColor="text1"/>
              </w:rPr>
            </w:pPr>
          </w:p>
        </w:tc>
      </w:tr>
      <w:tr w:rsidR="00D4035F" w:rsidRPr="003E47D5" w14:paraId="2BE689A8" w14:textId="77777777" w:rsidTr="00A01CBC">
        <w:trPr>
          <w:trHeight w:val="20"/>
        </w:trPr>
        <w:tc>
          <w:tcPr>
            <w:tcW w:w="6799" w:type="dxa"/>
            <w:shd w:val="clear" w:color="auto" w:fill="F2F2F2" w:themeFill="background1" w:themeFillShade="F2"/>
            <w:tcMar>
              <w:top w:w="0" w:type="dxa"/>
              <w:left w:w="108" w:type="dxa"/>
              <w:bottom w:w="0" w:type="dxa"/>
              <w:right w:w="108" w:type="dxa"/>
            </w:tcMar>
          </w:tcPr>
          <w:p w14:paraId="49E6E07A" w14:textId="2FB57449" w:rsidR="00D4035F" w:rsidRPr="003E47D5" w:rsidRDefault="00776040" w:rsidP="0094220C">
            <w:pPr>
              <w:jc w:val="both"/>
            </w:pPr>
            <w:r w:rsidRPr="005956A9">
              <w:rPr>
                <w:b/>
                <w:bCs/>
                <w:lang w:eastAsia="lt-LT"/>
              </w:rPr>
              <w:lastRenderedPageBreak/>
              <w:t>Viešųjų apklausų specialistas</w:t>
            </w:r>
            <w:r w:rsidRPr="003E5D97">
              <w:rPr>
                <w:lang w:eastAsia="lt-LT"/>
              </w:rPr>
              <w:t>,</w:t>
            </w:r>
            <w:r>
              <w:rPr>
                <w:b/>
                <w:bCs/>
                <w:lang w:eastAsia="lt-LT"/>
              </w:rPr>
              <w:t xml:space="preserve"> </w:t>
            </w:r>
            <w:r w:rsidRPr="00407347">
              <w:rPr>
                <w:lang w:eastAsia="lt-LT"/>
              </w:rPr>
              <w:t>kuris p</w:t>
            </w:r>
            <w:r w:rsidRPr="005956A9">
              <w:rPr>
                <w:lang w:eastAsia="lt-LT"/>
              </w:rPr>
              <w:t>er pastaruosius 5</w:t>
            </w:r>
            <w:r>
              <w:rPr>
                <w:lang w:eastAsia="lt-LT"/>
              </w:rPr>
              <w:t xml:space="preserve"> (penkerius)</w:t>
            </w:r>
            <w:r w:rsidRPr="005956A9">
              <w:rPr>
                <w:lang w:eastAsia="lt-LT"/>
              </w:rPr>
              <w:t xml:space="preserve"> metus turi būti atlikęs ne mažiau kaip 2 (du) kiekybinius ir (ar) kokybinius tyrimus (apklausas, fokus grupių ar interviu tyrimus) ir parengęs ar dalyvavęs rengiant tyrimo ataskaitą su duomenų analize ir išvadomis</w:t>
            </w:r>
          </w:p>
        </w:tc>
        <w:tc>
          <w:tcPr>
            <w:tcW w:w="2829" w:type="dxa"/>
            <w:tcMar>
              <w:top w:w="0" w:type="dxa"/>
              <w:left w:w="108" w:type="dxa"/>
              <w:bottom w:w="0" w:type="dxa"/>
              <w:right w:w="108" w:type="dxa"/>
            </w:tcMar>
          </w:tcPr>
          <w:p w14:paraId="393E73A0" w14:textId="77777777" w:rsidR="00D4035F" w:rsidRPr="003E47D5" w:rsidRDefault="00D4035F" w:rsidP="00A01CBC">
            <w:pPr>
              <w:jc w:val="both"/>
              <w:rPr>
                <w:color w:val="000000" w:themeColor="text1"/>
              </w:rPr>
            </w:pPr>
          </w:p>
        </w:tc>
      </w:tr>
    </w:tbl>
    <w:p w14:paraId="56066E1C" w14:textId="77777777" w:rsidR="000E2C75" w:rsidRPr="00F71CDA" w:rsidRDefault="000E2C75" w:rsidP="005F0BC8">
      <w:pPr>
        <w:ind w:firstLine="709"/>
        <w:jc w:val="both"/>
        <w:rPr>
          <w:rFonts w:ascii="Calibri" w:eastAsiaTheme="minorHAnsi" w:hAnsi="Calibri" w:cs="Calibri"/>
          <w:i/>
          <w:iCs/>
          <w:color w:val="000000" w:themeColor="text1"/>
          <w:spacing w:val="-4"/>
          <w:sz w:val="22"/>
          <w:szCs w:val="22"/>
        </w:rPr>
      </w:pPr>
      <w:r w:rsidRPr="00F71CDA">
        <w:rPr>
          <w:i/>
          <w:iCs/>
          <w:color w:val="000000" w:themeColor="text1"/>
          <w:spacing w:val="-4"/>
        </w:rPr>
        <w:t xml:space="preserve">Pastaba. </w:t>
      </w:r>
      <w:r w:rsidRPr="00F3508E">
        <w:rPr>
          <w:b/>
          <w:bCs/>
          <w:i/>
          <w:iCs/>
          <w:color w:val="000000" w:themeColor="text1"/>
          <w:spacing w:val="-4"/>
          <w:u w:val="single"/>
        </w:rPr>
        <w:t>Pildoma, jei</w:t>
      </w:r>
      <w:r w:rsidRPr="00F71CDA">
        <w:rPr>
          <w:i/>
          <w:iCs/>
          <w:color w:val="000000" w:themeColor="text1"/>
          <w:spacing w:val="-4"/>
        </w:rPr>
        <w:t xml:space="preserve"> tiekėjas ketina pasitelkti kitus ūkio subjektus,</w:t>
      </w:r>
      <w:r w:rsidRPr="00F71CDA">
        <w:rPr>
          <w:color w:val="000000" w:themeColor="text1"/>
        </w:rPr>
        <w:t xml:space="preserve"> </w:t>
      </w:r>
      <w:r w:rsidRPr="00F71CDA">
        <w:rPr>
          <w:i/>
          <w:iCs/>
          <w:color w:val="000000" w:themeColor="text1"/>
        </w:rPr>
        <w:t xml:space="preserve">kurių pajėgumais remiamasi, </w:t>
      </w:r>
      <w:proofErr w:type="spellStart"/>
      <w:r w:rsidRPr="00F71CDA">
        <w:rPr>
          <w:i/>
          <w:iCs/>
          <w:color w:val="000000" w:themeColor="text1"/>
        </w:rPr>
        <w:t>kvazisubtiekėjus</w:t>
      </w:r>
      <w:proofErr w:type="spellEnd"/>
      <w:r w:rsidRPr="00F71CDA">
        <w:rPr>
          <w:i/>
          <w:iCs/>
          <w:color w:val="000000" w:themeColor="text1"/>
        </w:rPr>
        <w:t>.</w:t>
      </w:r>
    </w:p>
    <w:p w14:paraId="4FBAFF8A" w14:textId="77777777" w:rsidR="000E2C75" w:rsidRPr="00F71CDA" w:rsidRDefault="000E2C75" w:rsidP="000E2C75">
      <w:pPr>
        <w:ind w:firstLine="709"/>
        <w:jc w:val="both"/>
        <w:rPr>
          <w:i/>
          <w:iCs/>
          <w:color w:val="000000" w:themeColor="text1"/>
          <w:spacing w:val="-4"/>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799"/>
        <w:gridCol w:w="2835"/>
      </w:tblGrid>
      <w:tr w:rsidR="000E2C75" w:rsidRPr="00F71CDA" w14:paraId="5E0946F7" w14:textId="77777777" w:rsidTr="00A01CBC">
        <w:tc>
          <w:tcPr>
            <w:tcW w:w="6799" w:type="dxa"/>
            <w:shd w:val="clear" w:color="auto" w:fill="F2F2F2" w:themeFill="background1" w:themeFillShade="F2"/>
            <w:tcMar>
              <w:top w:w="0" w:type="dxa"/>
              <w:left w:w="108" w:type="dxa"/>
              <w:bottom w:w="0" w:type="dxa"/>
              <w:right w:w="108" w:type="dxa"/>
            </w:tcMar>
            <w:hideMark/>
          </w:tcPr>
          <w:p w14:paraId="53EA2307" w14:textId="6CFB8C75" w:rsidR="000E2C75" w:rsidRPr="00F71CDA" w:rsidRDefault="000E2C75" w:rsidP="00A01CBC">
            <w:pPr>
              <w:jc w:val="both"/>
              <w:rPr>
                <w:i/>
                <w:iCs/>
                <w:color w:val="000000" w:themeColor="text1"/>
              </w:rPr>
            </w:pPr>
            <w:r w:rsidRPr="00F71CDA">
              <w:rPr>
                <w:b/>
                <w:bCs/>
                <w:color w:val="000000" w:themeColor="text1"/>
              </w:rPr>
              <w:t xml:space="preserve">Subteikėjo pavadinimas </w:t>
            </w:r>
            <w:r w:rsidRPr="00F71CDA">
              <w:rPr>
                <w:bCs/>
                <w:i/>
              </w:rPr>
              <w:t xml:space="preserve">(sutarties vykdymui pasitelkiamas trečiasis asmuo, kurio </w:t>
            </w:r>
            <w:r w:rsidRPr="00F71CDA">
              <w:rPr>
                <w:rFonts w:eastAsia="Calibri"/>
                <w:b/>
                <w:i/>
                <w:lang w:eastAsia="lt-LT"/>
              </w:rPr>
              <w:t>kvalifikacija tiekėjas nesiremia</w:t>
            </w:r>
            <w:r w:rsidRPr="00F71CDA">
              <w:rPr>
                <w:bCs/>
                <w:i/>
              </w:rPr>
              <w:t>, kad atitiktų kvalifikacijos</w:t>
            </w:r>
            <w:r w:rsidRPr="00F71CDA">
              <w:rPr>
                <w:spacing w:val="2"/>
              </w:rPr>
              <w:t xml:space="preserve"> </w:t>
            </w:r>
            <w:r w:rsidRPr="00F71CDA">
              <w:rPr>
                <w:bCs/>
                <w:i/>
              </w:rPr>
              <w:t>reikalavimus</w:t>
            </w:r>
            <w:r w:rsidRPr="00F71CDA">
              <w:rPr>
                <w:i/>
                <w:iCs/>
              </w:rPr>
              <w:t xml:space="preserve"> (konkurso sąlygų aprašo </w:t>
            </w:r>
            <w:r>
              <w:rPr>
                <w:i/>
                <w:iCs/>
              </w:rPr>
              <w:t>2</w:t>
            </w:r>
            <w:r w:rsidR="00B54602">
              <w:rPr>
                <w:i/>
                <w:iCs/>
              </w:rPr>
              <w:t>4</w:t>
            </w:r>
            <w:r w:rsidRPr="00F71CDA">
              <w:rPr>
                <w:i/>
                <w:iCs/>
              </w:rPr>
              <w:t xml:space="preserve"> p.))</w:t>
            </w:r>
          </w:p>
        </w:tc>
        <w:tc>
          <w:tcPr>
            <w:tcW w:w="2835" w:type="dxa"/>
            <w:shd w:val="clear" w:color="auto" w:fill="auto"/>
            <w:tcMar>
              <w:top w:w="0" w:type="dxa"/>
              <w:left w:w="108" w:type="dxa"/>
              <w:bottom w:w="0" w:type="dxa"/>
              <w:right w:w="108" w:type="dxa"/>
            </w:tcMar>
          </w:tcPr>
          <w:p w14:paraId="584EB1D6" w14:textId="77777777" w:rsidR="000E2C75" w:rsidRPr="00F71CDA" w:rsidRDefault="000E2C75" w:rsidP="00A01CBC">
            <w:pPr>
              <w:jc w:val="both"/>
              <w:rPr>
                <w:color w:val="000000" w:themeColor="text1"/>
              </w:rPr>
            </w:pPr>
          </w:p>
        </w:tc>
      </w:tr>
      <w:tr w:rsidR="000E2C75" w:rsidRPr="00F71CDA" w14:paraId="789AE570" w14:textId="77777777" w:rsidTr="00A01CBC">
        <w:tc>
          <w:tcPr>
            <w:tcW w:w="6799" w:type="dxa"/>
            <w:shd w:val="clear" w:color="auto" w:fill="F2F2F2" w:themeFill="background1" w:themeFillShade="F2"/>
            <w:tcMar>
              <w:top w:w="0" w:type="dxa"/>
              <w:left w:w="108" w:type="dxa"/>
              <w:bottom w:w="0" w:type="dxa"/>
              <w:right w:w="108" w:type="dxa"/>
            </w:tcMar>
          </w:tcPr>
          <w:p w14:paraId="24F464F9" w14:textId="77777777" w:rsidR="000E2C75" w:rsidRPr="00F71CDA" w:rsidRDefault="000E2C75" w:rsidP="00A01CBC">
            <w:pPr>
              <w:jc w:val="both"/>
              <w:rPr>
                <w:color w:val="000000" w:themeColor="text1"/>
              </w:rPr>
            </w:pPr>
            <w:r w:rsidRPr="00F71CDA">
              <w:rPr>
                <w:color w:val="000000" w:themeColor="text1"/>
              </w:rPr>
              <w:t>Subteikėjui perduodamų vykdyti sutartinių prievolių dalis (</w:t>
            </w:r>
            <w:r w:rsidRPr="00A92D01">
              <w:rPr>
                <w:color w:val="000000" w:themeColor="text1"/>
              </w:rPr>
              <w:t>procentais)</w:t>
            </w:r>
          </w:p>
        </w:tc>
        <w:tc>
          <w:tcPr>
            <w:tcW w:w="2835" w:type="dxa"/>
            <w:tcMar>
              <w:top w:w="0" w:type="dxa"/>
              <w:left w:w="108" w:type="dxa"/>
              <w:bottom w:w="0" w:type="dxa"/>
              <w:right w:w="108" w:type="dxa"/>
            </w:tcMar>
          </w:tcPr>
          <w:p w14:paraId="4ED265DE" w14:textId="77777777" w:rsidR="000E2C75" w:rsidRPr="00F71CDA" w:rsidRDefault="000E2C75" w:rsidP="00A01CBC">
            <w:pPr>
              <w:jc w:val="both"/>
              <w:rPr>
                <w:color w:val="000000" w:themeColor="text1"/>
              </w:rPr>
            </w:pPr>
          </w:p>
        </w:tc>
      </w:tr>
      <w:tr w:rsidR="000E2C75" w:rsidRPr="00F71CDA" w14:paraId="49AE9C53" w14:textId="77777777" w:rsidTr="00A01CBC">
        <w:tc>
          <w:tcPr>
            <w:tcW w:w="6799" w:type="dxa"/>
            <w:shd w:val="clear" w:color="auto" w:fill="F2F2F2" w:themeFill="background1" w:themeFillShade="F2"/>
            <w:tcMar>
              <w:top w:w="0" w:type="dxa"/>
              <w:left w:w="108" w:type="dxa"/>
              <w:bottom w:w="0" w:type="dxa"/>
              <w:right w:w="108" w:type="dxa"/>
            </w:tcMar>
            <w:hideMark/>
          </w:tcPr>
          <w:p w14:paraId="6960FA30" w14:textId="77777777" w:rsidR="000E2C75" w:rsidRPr="00F71CDA" w:rsidRDefault="000E2C75" w:rsidP="00A01CBC">
            <w:pPr>
              <w:jc w:val="both"/>
              <w:rPr>
                <w:color w:val="000000" w:themeColor="text1"/>
              </w:rPr>
            </w:pPr>
            <w:r w:rsidRPr="00F71CDA">
              <w:rPr>
                <w:color w:val="000000" w:themeColor="text1"/>
              </w:rPr>
              <w:t>Subteikėjui perduodamos vykdyti sutartinės prievolės</w:t>
            </w:r>
          </w:p>
        </w:tc>
        <w:tc>
          <w:tcPr>
            <w:tcW w:w="2835" w:type="dxa"/>
            <w:tcMar>
              <w:top w:w="0" w:type="dxa"/>
              <w:left w:w="108" w:type="dxa"/>
              <w:bottom w:w="0" w:type="dxa"/>
              <w:right w:w="108" w:type="dxa"/>
            </w:tcMar>
          </w:tcPr>
          <w:p w14:paraId="486AF10F" w14:textId="77777777" w:rsidR="000E2C75" w:rsidRPr="00F71CDA" w:rsidRDefault="000E2C75" w:rsidP="00A01CBC">
            <w:pPr>
              <w:jc w:val="both"/>
              <w:rPr>
                <w:color w:val="000000" w:themeColor="text1"/>
              </w:rPr>
            </w:pPr>
          </w:p>
        </w:tc>
      </w:tr>
    </w:tbl>
    <w:p w14:paraId="4AAFE7C1" w14:textId="77777777" w:rsidR="000E2C75" w:rsidRPr="00F71CDA" w:rsidRDefault="000E2C75" w:rsidP="005F0BC8">
      <w:pPr>
        <w:ind w:firstLine="709"/>
        <w:jc w:val="both"/>
        <w:rPr>
          <w:rFonts w:ascii="Calibri" w:eastAsiaTheme="minorHAnsi" w:hAnsi="Calibri" w:cs="Calibri"/>
          <w:i/>
          <w:iCs/>
          <w:color w:val="000000" w:themeColor="text1"/>
          <w:sz w:val="22"/>
          <w:szCs w:val="22"/>
        </w:rPr>
      </w:pPr>
      <w:r w:rsidRPr="00F71CDA">
        <w:rPr>
          <w:i/>
          <w:iCs/>
          <w:color w:val="000000" w:themeColor="text1"/>
        </w:rPr>
        <w:t xml:space="preserve">Pastaba. </w:t>
      </w:r>
      <w:r w:rsidRPr="00F3508E">
        <w:rPr>
          <w:b/>
          <w:bCs/>
          <w:i/>
          <w:iCs/>
          <w:color w:val="000000" w:themeColor="text1"/>
          <w:u w:val="single"/>
        </w:rPr>
        <w:t>Pildoma, jei</w:t>
      </w:r>
      <w:r w:rsidRPr="00F71CDA">
        <w:rPr>
          <w:i/>
          <w:iCs/>
          <w:color w:val="000000" w:themeColor="text1"/>
        </w:rPr>
        <w:t xml:space="preserve"> tiekėjas sutartinėms prievolėms (</w:t>
      </w:r>
      <w:r w:rsidRPr="00EB0208">
        <w:rPr>
          <w:i/>
          <w:iCs/>
          <w:color w:val="000000" w:themeColor="text1"/>
        </w:rPr>
        <w:t>ne kvalifikacijai</w:t>
      </w:r>
      <w:r w:rsidRPr="00F71CDA">
        <w:rPr>
          <w:i/>
          <w:iCs/>
          <w:color w:val="000000" w:themeColor="text1"/>
        </w:rPr>
        <w:t>) vykdyti pasitelkia subteikėjus.</w:t>
      </w:r>
    </w:p>
    <w:p w14:paraId="595ABB84" w14:textId="77777777" w:rsidR="000E2C75" w:rsidRPr="00F71CDA" w:rsidRDefault="000E2C75" w:rsidP="000E2C75">
      <w:pPr>
        <w:jc w:val="both"/>
        <w:rPr>
          <w:sz w:val="12"/>
          <w:szCs w:val="12"/>
        </w:rPr>
      </w:pPr>
    </w:p>
    <w:p w14:paraId="08D8A015" w14:textId="77777777" w:rsidR="000E2C75" w:rsidRPr="00F71CDA" w:rsidRDefault="000E2C75" w:rsidP="000E2C75">
      <w:pPr>
        <w:ind w:firstLine="720"/>
        <w:jc w:val="both"/>
      </w:pPr>
      <w:r w:rsidRPr="00F71CDA">
        <w:t>Šiuo pasiūlymu pažymime, kad sutinkame su visomis pirkimo sąlygomis, nustatytomis:</w:t>
      </w:r>
    </w:p>
    <w:p w14:paraId="7981F308" w14:textId="77777777" w:rsidR="000E2C75" w:rsidRPr="00F71CDA" w:rsidRDefault="000E2C75" w:rsidP="000E2C75">
      <w:pPr>
        <w:ind w:firstLine="720"/>
        <w:jc w:val="both"/>
      </w:pPr>
      <w:r w:rsidRPr="00F71CDA">
        <w:t xml:space="preserve">1) skelbime apie pirkimą, paskelbtame </w:t>
      </w:r>
      <w:r>
        <w:t xml:space="preserve">VPĮ </w:t>
      </w:r>
      <w:r w:rsidRPr="00F71CDA">
        <w:t>nustatyta tvarka;</w:t>
      </w:r>
    </w:p>
    <w:p w14:paraId="09557CF6" w14:textId="77777777" w:rsidR="000E2C75" w:rsidRPr="00F71CDA" w:rsidRDefault="000E2C75" w:rsidP="000E2C75">
      <w:pPr>
        <w:ind w:firstLine="720"/>
        <w:jc w:val="both"/>
      </w:pPr>
      <w:r w:rsidRPr="00F71CDA">
        <w:t>2) pirkimo dokumentuose (taip pat jų paaiškinimuose, papildymuose).</w:t>
      </w:r>
    </w:p>
    <w:p w14:paraId="2FA79101" w14:textId="77777777" w:rsidR="000E2C75" w:rsidRPr="00F71CDA" w:rsidRDefault="000E2C75" w:rsidP="000E2C75">
      <w:pPr>
        <w:ind w:left="720"/>
        <w:jc w:val="both"/>
        <w:rPr>
          <w:sz w:val="12"/>
          <w:szCs w:val="12"/>
        </w:rPr>
      </w:pPr>
    </w:p>
    <w:p w14:paraId="4A72B093" w14:textId="77777777" w:rsidR="000E2C75" w:rsidRDefault="000E2C75" w:rsidP="000E2C75">
      <w:pPr>
        <w:ind w:left="720"/>
        <w:jc w:val="both"/>
      </w:pPr>
      <w:bookmarkStart w:id="1" w:name="_Hlk202193716"/>
      <w:r w:rsidRPr="00F71CDA">
        <w:t>Mes siūlome šias paslaugas:</w:t>
      </w:r>
    </w:p>
    <w:tbl>
      <w:tblPr>
        <w:tblW w:w="97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7508"/>
        <w:gridCol w:w="2272"/>
      </w:tblGrid>
      <w:tr w:rsidR="00127910" w:rsidRPr="00F71CDA" w14:paraId="56697DC1" w14:textId="77777777" w:rsidTr="00624216">
        <w:trPr>
          <w:trHeight w:val="20"/>
        </w:trPr>
        <w:tc>
          <w:tcPr>
            <w:tcW w:w="9780" w:type="dxa"/>
            <w:gridSpan w:val="2"/>
            <w:shd w:val="clear" w:color="auto" w:fill="F2F2F2"/>
            <w:tcMar>
              <w:top w:w="0" w:type="dxa"/>
              <w:left w:w="108" w:type="dxa"/>
              <w:bottom w:w="0" w:type="dxa"/>
              <w:right w:w="108" w:type="dxa"/>
            </w:tcMar>
            <w:vAlign w:val="center"/>
          </w:tcPr>
          <w:p w14:paraId="280156BE" w14:textId="44D15330" w:rsidR="00127910" w:rsidRPr="00F71CDA" w:rsidRDefault="00127910" w:rsidP="00A01CBC">
            <w:pPr>
              <w:jc w:val="center"/>
              <w:rPr>
                <w:b/>
                <w:bCs/>
              </w:rPr>
            </w:pPr>
            <w:r w:rsidRPr="00F71CDA">
              <w:rPr>
                <w:b/>
                <w:bCs/>
                <w:color w:val="000000"/>
              </w:rPr>
              <w:t>Paslaugų pavadinimas</w:t>
            </w:r>
          </w:p>
        </w:tc>
      </w:tr>
      <w:tr w:rsidR="00127910" w:rsidRPr="00F71CDA" w14:paraId="4DB5F707" w14:textId="77777777" w:rsidTr="00F44AC8">
        <w:trPr>
          <w:trHeight w:val="20"/>
        </w:trPr>
        <w:tc>
          <w:tcPr>
            <w:tcW w:w="9780" w:type="dxa"/>
            <w:gridSpan w:val="2"/>
            <w:tcMar>
              <w:top w:w="0" w:type="dxa"/>
              <w:left w:w="108" w:type="dxa"/>
              <w:bottom w:w="0" w:type="dxa"/>
              <w:right w:w="108" w:type="dxa"/>
            </w:tcMar>
            <w:vAlign w:val="center"/>
          </w:tcPr>
          <w:p w14:paraId="788CD435" w14:textId="50D3DD31" w:rsidR="00127910" w:rsidRPr="00AC657C" w:rsidRDefault="00AC657C" w:rsidP="00E8762B">
            <w:pPr>
              <w:jc w:val="both"/>
              <w:rPr>
                <w:rFonts w:eastAsia="Calibri"/>
                <w:bCs/>
              </w:rPr>
            </w:pPr>
            <w:r w:rsidRPr="00AC657C">
              <w:rPr>
                <w:rFonts w:eastAsia="Calibri"/>
                <w:bCs/>
              </w:rPr>
              <w:t>Klaipėdos pilies ir bastionų komplekso (</w:t>
            </w:r>
            <w:proofErr w:type="spellStart"/>
            <w:r w:rsidRPr="00AC657C">
              <w:rPr>
                <w:rFonts w:eastAsia="Calibri"/>
                <w:bCs/>
              </w:rPr>
              <w:t>Priešpilio</w:t>
            </w:r>
            <w:proofErr w:type="spellEnd"/>
            <w:r w:rsidRPr="00AC657C">
              <w:rPr>
                <w:rFonts w:eastAsia="Calibri"/>
                <w:bCs/>
              </w:rPr>
              <w:t xml:space="preserve"> g. 2) </w:t>
            </w:r>
            <w:proofErr w:type="spellStart"/>
            <w:r w:rsidRPr="00AC657C">
              <w:rPr>
                <w:rFonts w:eastAsia="Calibri"/>
                <w:bCs/>
              </w:rPr>
              <w:t>įveiklinimo</w:t>
            </w:r>
            <w:proofErr w:type="spellEnd"/>
            <w:r w:rsidRPr="00AC657C">
              <w:rPr>
                <w:rFonts w:eastAsia="Calibri"/>
                <w:bCs/>
              </w:rPr>
              <w:t xml:space="preserve"> scenarijaus parengimo ir visuomenės konsultacijų</w:t>
            </w:r>
            <w:r w:rsidRPr="00AC657C">
              <w:rPr>
                <w:bCs/>
              </w:rPr>
              <w:t xml:space="preserve"> paslaugos</w:t>
            </w:r>
            <w:r>
              <w:rPr>
                <w:bCs/>
              </w:rPr>
              <w:t>*</w:t>
            </w:r>
          </w:p>
        </w:tc>
      </w:tr>
      <w:tr w:rsidR="005F0BC8" w:rsidRPr="00F71CDA" w14:paraId="00659A65" w14:textId="77777777" w:rsidTr="005F0BC8">
        <w:trPr>
          <w:trHeight w:val="20"/>
        </w:trPr>
        <w:tc>
          <w:tcPr>
            <w:tcW w:w="7508" w:type="dxa"/>
            <w:shd w:val="clear" w:color="auto" w:fill="F2F2F2"/>
            <w:tcMar>
              <w:top w:w="0" w:type="dxa"/>
              <w:left w:w="108" w:type="dxa"/>
              <w:bottom w:w="0" w:type="dxa"/>
              <w:right w:w="108" w:type="dxa"/>
            </w:tcMar>
            <w:vAlign w:val="center"/>
            <w:hideMark/>
          </w:tcPr>
          <w:p w14:paraId="69FB9B5B" w14:textId="41CCBCBC" w:rsidR="005F0BC8" w:rsidRPr="00F71CDA" w:rsidRDefault="005F0BC8" w:rsidP="005F0BC8">
            <w:pPr>
              <w:jc w:val="right"/>
            </w:pPr>
            <w:r w:rsidRPr="00F71CDA">
              <w:rPr>
                <w:b/>
                <w:bCs/>
                <w:color w:val="000000"/>
              </w:rPr>
              <w:t>Pasiūlymo kaina Eur be PVM:</w:t>
            </w:r>
          </w:p>
        </w:tc>
        <w:tc>
          <w:tcPr>
            <w:tcW w:w="2272" w:type="dxa"/>
            <w:tcMar>
              <w:top w:w="0" w:type="dxa"/>
              <w:left w:w="108" w:type="dxa"/>
              <w:bottom w:w="0" w:type="dxa"/>
              <w:right w:w="108" w:type="dxa"/>
            </w:tcMar>
            <w:hideMark/>
          </w:tcPr>
          <w:p w14:paraId="7483D3E9" w14:textId="66715428" w:rsidR="005F0BC8" w:rsidRPr="00F71CDA" w:rsidRDefault="005F0BC8" w:rsidP="005F0BC8">
            <w:pPr>
              <w:jc w:val="center"/>
              <w:rPr>
                <w:sz w:val="20"/>
                <w:szCs w:val="20"/>
              </w:rPr>
            </w:pPr>
            <w:r w:rsidRPr="007E505F">
              <w:rPr>
                <w:bCs/>
                <w:i/>
                <w:iCs/>
                <w:sz w:val="20"/>
                <w:szCs w:val="20"/>
                <w:highlight w:val="lightGray"/>
              </w:rPr>
              <w:t>(įrašyti skaičiais)</w:t>
            </w:r>
          </w:p>
        </w:tc>
      </w:tr>
      <w:tr w:rsidR="005F0BC8" w:rsidRPr="00F71CDA" w14:paraId="7A37CC3A" w14:textId="77777777" w:rsidTr="005F0BC8">
        <w:trPr>
          <w:trHeight w:val="20"/>
        </w:trPr>
        <w:tc>
          <w:tcPr>
            <w:tcW w:w="7508" w:type="dxa"/>
            <w:shd w:val="clear" w:color="auto" w:fill="F2F2F2"/>
            <w:tcMar>
              <w:top w:w="0" w:type="dxa"/>
              <w:left w:w="108" w:type="dxa"/>
              <w:bottom w:w="0" w:type="dxa"/>
              <w:right w:w="108" w:type="dxa"/>
            </w:tcMar>
            <w:vAlign w:val="center"/>
          </w:tcPr>
          <w:p w14:paraId="54E0B4D6" w14:textId="06FC0C68" w:rsidR="005F0BC8" w:rsidRPr="00F71CDA" w:rsidRDefault="005F0BC8" w:rsidP="005F0BC8">
            <w:pPr>
              <w:jc w:val="right"/>
              <w:rPr>
                <w:b/>
                <w:bCs/>
                <w:color w:val="000000"/>
              </w:rPr>
            </w:pPr>
            <w:r w:rsidRPr="00E51057">
              <w:rPr>
                <w:b/>
                <w:bCs/>
                <w:color w:val="000000"/>
              </w:rPr>
              <w:t>PVM (21 proc.) Eur:</w:t>
            </w:r>
          </w:p>
        </w:tc>
        <w:tc>
          <w:tcPr>
            <w:tcW w:w="2272" w:type="dxa"/>
            <w:tcMar>
              <w:top w:w="0" w:type="dxa"/>
              <w:left w:w="108" w:type="dxa"/>
              <w:bottom w:w="0" w:type="dxa"/>
              <w:right w:w="108" w:type="dxa"/>
            </w:tcMar>
          </w:tcPr>
          <w:p w14:paraId="4B864CA9" w14:textId="0E74A3C3" w:rsidR="005F0BC8" w:rsidRPr="00F71CDA" w:rsidRDefault="005F0BC8" w:rsidP="005F0BC8">
            <w:pPr>
              <w:jc w:val="center"/>
              <w:rPr>
                <w:sz w:val="20"/>
                <w:szCs w:val="20"/>
              </w:rPr>
            </w:pPr>
            <w:r w:rsidRPr="007E505F">
              <w:rPr>
                <w:bCs/>
                <w:i/>
                <w:iCs/>
                <w:sz w:val="20"/>
                <w:szCs w:val="20"/>
                <w:highlight w:val="lightGray"/>
              </w:rPr>
              <w:t>(įrašyti skaičiais)</w:t>
            </w:r>
          </w:p>
        </w:tc>
      </w:tr>
      <w:tr w:rsidR="005F0BC8" w:rsidRPr="00F71CDA" w14:paraId="7EE1519F" w14:textId="77777777" w:rsidTr="005F0BC8">
        <w:trPr>
          <w:trHeight w:val="20"/>
        </w:trPr>
        <w:tc>
          <w:tcPr>
            <w:tcW w:w="7508" w:type="dxa"/>
            <w:shd w:val="clear" w:color="auto" w:fill="F2F2F2"/>
            <w:tcMar>
              <w:top w:w="0" w:type="dxa"/>
              <w:left w:w="108" w:type="dxa"/>
              <w:bottom w:w="0" w:type="dxa"/>
              <w:right w:w="108" w:type="dxa"/>
            </w:tcMar>
            <w:vAlign w:val="center"/>
            <w:hideMark/>
          </w:tcPr>
          <w:p w14:paraId="49A2CF4C" w14:textId="4629C1E1" w:rsidR="005F0BC8" w:rsidRPr="00F71CDA" w:rsidRDefault="005F0BC8" w:rsidP="005F0BC8">
            <w:pPr>
              <w:jc w:val="right"/>
              <w:rPr>
                <w:b/>
                <w:bCs/>
              </w:rPr>
            </w:pPr>
            <w:r w:rsidRPr="00F71CDA">
              <w:rPr>
                <w:b/>
                <w:bCs/>
                <w:color w:val="000000"/>
              </w:rPr>
              <w:t>Pasiūlymo kaina Eur su PVM:</w:t>
            </w:r>
          </w:p>
        </w:tc>
        <w:tc>
          <w:tcPr>
            <w:tcW w:w="2272" w:type="dxa"/>
            <w:tcMar>
              <w:top w:w="0" w:type="dxa"/>
              <w:left w:w="108" w:type="dxa"/>
              <w:bottom w:w="0" w:type="dxa"/>
              <w:right w:w="108" w:type="dxa"/>
            </w:tcMar>
            <w:hideMark/>
          </w:tcPr>
          <w:p w14:paraId="05F764C3" w14:textId="4AFFC1D5" w:rsidR="005F0BC8" w:rsidRPr="00DF140C" w:rsidRDefault="005F0BC8" w:rsidP="005F0BC8">
            <w:pPr>
              <w:jc w:val="center"/>
              <w:rPr>
                <w:i/>
                <w:iCs/>
                <w:sz w:val="20"/>
                <w:szCs w:val="20"/>
              </w:rPr>
            </w:pPr>
            <w:r w:rsidRPr="007E505F">
              <w:rPr>
                <w:bCs/>
                <w:i/>
                <w:iCs/>
                <w:sz w:val="20"/>
                <w:szCs w:val="20"/>
                <w:highlight w:val="lightGray"/>
              </w:rPr>
              <w:t>(įrašyti skaičiais)</w:t>
            </w:r>
          </w:p>
        </w:tc>
      </w:tr>
    </w:tbl>
    <w:p w14:paraId="60B97209" w14:textId="0E1B0797" w:rsidR="005F0BC8" w:rsidRPr="005343AC" w:rsidRDefault="005F0BC8" w:rsidP="005F0BC8">
      <w:pPr>
        <w:ind w:firstLine="709"/>
        <w:jc w:val="both"/>
        <w:rPr>
          <w:i/>
          <w:iCs/>
          <w:sz w:val="20"/>
          <w:szCs w:val="20"/>
        </w:rPr>
      </w:pPr>
      <w:r w:rsidRPr="005343AC">
        <w:rPr>
          <w:i/>
          <w:iCs/>
          <w:sz w:val="20"/>
          <w:szCs w:val="20"/>
        </w:rPr>
        <w:t>(</w:t>
      </w:r>
      <w:r w:rsidR="00AC657C" w:rsidRPr="00AC657C">
        <w:rPr>
          <w:i/>
          <w:iCs/>
          <w:sz w:val="20"/>
          <w:szCs w:val="20"/>
        </w:rPr>
        <w:t>*</w:t>
      </w:r>
      <w:r w:rsidR="00F3508E">
        <w:rPr>
          <w:i/>
          <w:iCs/>
          <w:sz w:val="20"/>
          <w:szCs w:val="20"/>
        </w:rPr>
        <w:t>S</w:t>
      </w:r>
      <w:r w:rsidRPr="005343AC">
        <w:rPr>
          <w:i/>
          <w:iCs/>
          <w:sz w:val="20"/>
          <w:szCs w:val="20"/>
        </w:rPr>
        <w:t xml:space="preserve">u paslaugų apmokėjimo tvarka prašome susipažinti Sutarties projekto (konkurso sąlygų aprašo </w:t>
      </w:r>
      <w:r w:rsidR="001F73B4">
        <w:rPr>
          <w:i/>
          <w:iCs/>
          <w:sz w:val="20"/>
          <w:szCs w:val="20"/>
        </w:rPr>
        <w:t>3</w:t>
      </w:r>
      <w:r w:rsidRPr="005343AC">
        <w:rPr>
          <w:i/>
          <w:iCs/>
          <w:sz w:val="20"/>
          <w:szCs w:val="20"/>
        </w:rPr>
        <w:t xml:space="preserve"> priedas) Specialiųjų sąlygų 5.5 punkte.)</w:t>
      </w:r>
    </w:p>
    <w:p w14:paraId="52A00A56" w14:textId="77777777" w:rsidR="005F0BC8" w:rsidRDefault="005F0BC8" w:rsidP="000E2C75">
      <w:pPr>
        <w:ind w:firstLine="709"/>
        <w:jc w:val="both"/>
        <w:rPr>
          <w:i/>
          <w:iCs/>
        </w:rPr>
      </w:pPr>
    </w:p>
    <w:p w14:paraId="2505373A" w14:textId="46A8BE79" w:rsidR="000E2C75" w:rsidRPr="008D07AA" w:rsidRDefault="000E2C75" w:rsidP="000E2C75">
      <w:pPr>
        <w:ind w:firstLine="709"/>
        <w:jc w:val="both"/>
        <w:rPr>
          <w:i/>
          <w:iCs/>
        </w:rPr>
      </w:pPr>
      <w:r w:rsidRPr="008D07AA">
        <w:rPr>
          <w:i/>
          <w:iCs/>
        </w:rPr>
        <w:t>Pastabos:</w:t>
      </w:r>
    </w:p>
    <w:p w14:paraId="137503E5" w14:textId="4DD0E609" w:rsidR="000E2C75" w:rsidRPr="008D07AA" w:rsidRDefault="000E2C75" w:rsidP="000E2C75">
      <w:pPr>
        <w:ind w:firstLine="720"/>
        <w:jc w:val="both"/>
        <w:rPr>
          <w:i/>
          <w:iCs/>
        </w:rPr>
      </w:pPr>
      <w:r w:rsidRPr="008D07AA">
        <w:rPr>
          <w:i/>
          <w:iCs/>
        </w:rPr>
        <w:t>- kain</w:t>
      </w:r>
      <w:r w:rsidR="005F0BC8">
        <w:rPr>
          <w:i/>
          <w:iCs/>
        </w:rPr>
        <w:t>a</w:t>
      </w:r>
      <w:r w:rsidRPr="008D07AA">
        <w:rPr>
          <w:i/>
          <w:iCs/>
        </w:rPr>
        <w:t xml:space="preserve"> pasiūlyme nurodom</w:t>
      </w:r>
      <w:r w:rsidR="005F0BC8">
        <w:rPr>
          <w:i/>
          <w:iCs/>
        </w:rPr>
        <w:t>a</w:t>
      </w:r>
      <w:r w:rsidRPr="008D07AA">
        <w:rPr>
          <w:i/>
          <w:iCs/>
        </w:rPr>
        <w:t xml:space="preserve"> paliekant du skaitmenis po kablelio;</w:t>
      </w:r>
    </w:p>
    <w:p w14:paraId="0B2327F5" w14:textId="77777777" w:rsidR="000E2C75" w:rsidRPr="008D07AA" w:rsidRDefault="000E2C75" w:rsidP="000E2C75">
      <w:pPr>
        <w:ind w:firstLine="720"/>
        <w:jc w:val="both"/>
        <w:rPr>
          <w:i/>
          <w:iCs/>
        </w:rPr>
      </w:pPr>
      <w:r w:rsidRPr="008D07AA">
        <w:rPr>
          <w:i/>
          <w:iCs/>
        </w:rPr>
        <w:t>- tais atvejais, kai pagal galiojančius teisės aktus tiekėjui nereikia mokėti PVM, jis kainą nurodo be PVM ir nurodo priežastis, dėl kurių PVM nemoka;</w:t>
      </w:r>
    </w:p>
    <w:p w14:paraId="1DFE0D88" w14:textId="77777777" w:rsidR="00F7084D" w:rsidRDefault="000E2C75" w:rsidP="005F0BC8">
      <w:pPr>
        <w:ind w:firstLine="720"/>
        <w:jc w:val="both"/>
      </w:pPr>
      <w:r w:rsidRPr="008D07AA">
        <w:rPr>
          <w:i/>
          <w:iCs/>
        </w:rPr>
        <w:t>- tiekėjas, teikdamas pasiūlymą, turi įsivertinti atvejus, kad sutarties vykdymo metu dėl nuo Perkančiosios organizacijos nepriklausančių aplinkybių tiekėjui gali atsirasti pareiga mokėti PVM tarifą (pavyzdžiui, pasikeičia  tiekėjo veikla, tiekėjas tampa PVM mokėtoju ir pan.), tokiu atveju, vykdant sutartį, sutarties kaina nebus keičiama</w:t>
      </w:r>
      <w:bookmarkEnd w:id="1"/>
      <w:r w:rsidR="005F0BC8">
        <w:rPr>
          <w:i/>
          <w:iCs/>
        </w:rPr>
        <w:t>.</w:t>
      </w:r>
      <w:r w:rsidRPr="00F71CDA">
        <w:tab/>
      </w:r>
    </w:p>
    <w:p w14:paraId="2EF9E03D" w14:textId="77777777" w:rsidR="00F7084D" w:rsidRDefault="00F7084D" w:rsidP="005F0BC8">
      <w:pPr>
        <w:ind w:firstLine="720"/>
        <w:jc w:val="both"/>
      </w:pPr>
    </w:p>
    <w:p w14:paraId="431C5A1A" w14:textId="0F952A41" w:rsidR="00F7084D" w:rsidRDefault="00F7084D" w:rsidP="00F7084D">
      <w:pPr>
        <w:ind w:firstLine="720"/>
        <w:jc w:val="both"/>
      </w:pPr>
      <w:r>
        <w:t>Mūsų siūlomos ekonominio naudingumo vertinimo kriterijų reikšmės**</w:t>
      </w:r>
      <w:r w:rsidRPr="00CA0C63">
        <w:t>:</w:t>
      </w:r>
    </w:p>
    <w:p w14:paraId="31B97E66" w14:textId="3ECA66F4" w:rsidR="00F7084D" w:rsidRDefault="00F7084D" w:rsidP="00F7084D">
      <w:pPr>
        <w:ind w:firstLine="709"/>
        <w:jc w:val="both"/>
        <w:rPr>
          <w:bCs/>
          <w:i/>
          <w:iCs/>
          <w:sz w:val="20"/>
          <w:szCs w:val="20"/>
        </w:rPr>
      </w:pPr>
      <w:r w:rsidRPr="002A0133">
        <w:rPr>
          <w:bCs/>
          <w:i/>
          <w:iCs/>
          <w:sz w:val="20"/>
          <w:szCs w:val="20"/>
        </w:rPr>
        <w:t>(*</w:t>
      </w:r>
      <w:r>
        <w:rPr>
          <w:bCs/>
          <w:i/>
          <w:iCs/>
          <w:sz w:val="20"/>
          <w:szCs w:val="20"/>
        </w:rPr>
        <w:t>*</w:t>
      </w:r>
      <w:r w:rsidRPr="00AE0612">
        <w:rPr>
          <w:i/>
          <w:sz w:val="20"/>
          <w:szCs w:val="20"/>
        </w:rPr>
        <w:t>„</w:t>
      </w:r>
      <w:r w:rsidR="00104EE9" w:rsidRPr="00104EE9">
        <w:rPr>
          <w:i/>
          <w:sz w:val="20"/>
          <w:szCs w:val="20"/>
        </w:rPr>
        <w:t xml:space="preserve">Sutarties vykdymui </w:t>
      </w:r>
      <w:proofErr w:type="spellStart"/>
      <w:r w:rsidR="00104EE9" w:rsidRPr="00104EE9">
        <w:rPr>
          <w:i/>
          <w:sz w:val="20"/>
          <w:szCs w:val="20"/>
        </w:rPr>
        <w:t>pasitelk</w:t>
      </w:r>
      <w:r w:rsidR="00104EE9">
        <w:rPr>
          <w:i/>
          <w:sz w:val="20"/>
          <w:szCs w:val="20"/>
        </w:rPr>
        <w:t>siamų</w:t>
      </w:r>
      <w:proofErr w:type="spellEnd"/>
      <w:r w:rsidR="00104EE9" w:rsidRPr="00104EE9">
        <w:rPr>
          <w:i/>
          <w:sz w:val="20"/>
          <w:szCs w:val="20"/>
        </w:rPr>
        <w:t xml:space="preserve"> specialistų papildoma patirtis (T)</w:t>
      </w:r>
      <w:r w:rsidRPr="00AE0612">
        <w:rPr>
          <w:i/>
          <w:sz w:val="20"/>
          <w:szCs w:val="20"/>
        </w:rPr>
        <w:t>“ yra kokybės kriterijus, dėl šio kriterijaus vertinimo tiekėjo pateiktų dokumentų tikslinimas (naujos informacijos pateikimas) – nėra galimas, todėl ekonominio naudingumo kriterijų vertinimas bus atliekamas pagal tiekėjų pasiūlymuose pateiktą informaciją ir kartu su pasiūlymu pateikt</w:t>
      </w:r>
      <w:r w:rsidR="00B90858">
        <w:rPr>
          <w:i/>
          <w:sz w:val="20"/>
          <w:szCs w:val="20"/>
        </w:rPr>
        <w:t>ą</w:t>
      </w:r>
      <w:r w:rsidRPr="00AE0612">
        <w:rPr>
          <w:i/>
          <w:sz w:val="20"/>
          <w:szCs w:val="20"/>
        </w:rPr>
        <w:t xml:space="preserve"> informaciją</w:t>
      </w:r>
      <w:r w:rsidR="00B90858">
        <w:rPr>
          <w:i/>
          <w:sz w:val="20"/>
          <w:szCs w:val="20"/>
        </w:rPr>
        <w:t xml:space="preserve"> (užpildyta konkurso sąlygų aprašo </w:t>
      </w:r>
      <w:r w:rsidR="00B90858" w:rsidRPr="00B90858">
        <w:rPr>
          <w:i/>
          <w:sz w:val="20"/>
          <w:szCs w:val="20"/>
          <w:highlight w:val="lightGray"/>
        </w:rPr>
        <w:t>5 priedo 2 lentelė</w:t>
      </w:r>
      <w:r w:rsidR="00B90858">
        <w:rPr>
          <w:i/>
          <w:sz w:val="20"/>
          <w:szCs w:val="20"/>
        </w:rPr>
        <w:t>)</w:t>
      </w:r>
      <w:r w:rsidRPr="00AE0612">
        <w:rPr>
          <w:i/>
          <w:sz w:val="20"/>
          <w:szCs w:val="20"/>
        </w:rPr>
        <w:t xml:space="preserve">. Tiekėjui su </w:t>
      </w:r>
      <w:r w:rsidRPr="00B90858">
        <w:rPr>
          <w:i/>
          <w:sz w:val="20"/>
          <w:szCs w:val="20"/>
        </w:rPr>
        <w:t>pasiūlymu</w:t>
      </w:r>
      <w:r w:rsidRPr="00AE0612">
        <w:rPr>
          <w:i/>
          <w:sz w:val="20"/>
          <w:szCs w:val="20"/>
        </w:rPr>
        <w:t xml:space="preserve"> nepateikus reikalaujamų d</w:t>
      </w:r>
      <w:r w:rsidR="00B90858">
        <w:rPr>
          <w:i/>
          <w:sz w:val="20"/>
          <w:szCs w:val="20"/>
        </w:rPr>
        <w:t>uomenų</w:t>
      </w:r>
      <w:r w:rsidRPr="00AE0612">
        <w:rPr>
          <w:i/>
          <w:sz w:val="20"/>
          <w:szCs w:val="20"/>
        </w:rPr>
        <w:t xml:space="preserve"> už atitinkamą </w:t>
      </w:r>
      <w:r w:rsidR="00362AFB">
        <w:rPr>
          <w:i/>
          <w:sz w:val="20"/>
          <w:szCs w:val="20"/>
        </w:rPr>
        <w:t xml:space="preserve">kriterijų (papildomą specialisto patirtį) </w:t>
      </w:r>
      <w:r w:rsidRPr="00AE0612">
        <w:rPr>
          <w:i/>
          <w:sz w:val="20"/>
          <w:szCs w:val="20"/>
        </w:rPr>
        <w:t>bus skiriama 0 balų</w:t>
      </w:r>
      <w:r w:rsidRPr="002A0133">
        <w:rPr>
          <w:bCs/>
          <w:i/>
          <w:iCs/>
          <w:sz w:val="20"/>
          <w:szCs w:val="20"/>
        </w:rP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04"/>
        <w:gridCol w:w="4253"/>
        <w:gridCol w:w="4677"/>
      </w:tblGrid>
      <w:tr w:rsidR="004A0FFE" w:rsidRPr="001727BC" w14:paraId="4E0FBBED" w14:textId="77777777" w:rsidTr="00A044E8">
        <w:tc>
          <w:tcPr>
            <w:tcW w:w="704" w:type="dxa"/>
            <w:shd w:val="clear" w:color="auto" w:fill="F2F2F2" w:themeFill="background1" w:themeFillShade="F2"/>
            <w:vAlign w:val="center"/>
          </w:tcPr>
          <w:p w14:paraId="57F0B4CC" w14:textId="77777777" w:rsidR="004A0FFE" w:rsidRPr="000F2252" w:rsidRDefault="004A0FFE" w:rsidP="00A044E8">
            <w:pPr>
              <w:suppressAutoHyphens/>
              <w:jc w:val="center"/>
              <w:rPr>
                <w:b/>
              </w:rPr>
            </w:pPr>
            <w:r w:rsidRPr="000F2252">
              <w:rPr>
                <w:b/>
              </w:rPr>
              <w:t>Eil. Nr.</w:t>
            </w:r>
          </w:p>
        </w:tc>
        <w:tc>
          <w:tcPr>
            <w:tcW w:w="4253" w:type="dxa"/>
            <w:shd w:val="clear" w:color="auto" w:fill="F2F2F2" w:themeFill="background1" w:themeFillShade="F2"/>
            <w:vAlign w:val="center"/>
          </w:tcPr>
          <w:p w14:paraId="4854E454" w14:textId="77777777" w:rsidR="004A0FFE" w:rsidRPr="000F2252" w:rsidRDefault="004A0FFE" w:rsidP="00A044E8">
            <w:pPr>
              <w:suppressAutoHyphens/>
              <w:jc w:val="center"/>
              <w:rPr>
                <w:b/>
              </w:rPr>
            </w:pPr>
            <w:r w:rsidRPr="000F2252">
              <w:rPr>
                <w:b/>
              </w:rPr>
              <w:t>Vertinimo kriterijai</w:t>
            </w:r>
          </w:p>
        </w:tc>
        <w:tc>
          <w:tcPr>
            <w:tcW w:w="4677" w:type="dxa"/>
            <w:shd w:val="clear" w:color="auto" w:fill="F2F2F2" w:themeFill="background1" w:themeFillShade="F2"/>
            <w:vAlign w:val="center"/>
          </w:tcPr>
          <w:p w14:paraId="7BC84BC5" w14:textId="124C991A" w:rsidR="004A0FFE" w:rsidRPr="000F2252" w:rsidRDefault="004A0FFE" w:rsidP="00A044E8">
            <w:pPr>
              <w:suppressAutoHyphens/>
              <w:jc w:val="center"/>
              <w:rPr>
                <w:b/>
              </w:rPr>
            </w:pPr>
            <w:r w:rsidRPr="000F2252">
              <w:rPr>
                <w:b/>
              </w:rPr>
              <w:t xml:space="preserve">Tiekėjo pateikiami duomenys </w:t>
            </w:r>
          </w:p>
        </w:tc>
      </w:tr>
      <w:tr w:rsidR="004A0FFE" w:rsidRPr="001727BC" w14:paraId="7D073401" w14:textId="77777777" w:rsidTr="00A044E8">
        <w:tc>
          <w:tcPr>
            <w:tcW w:w="704" w:type="dxa"/>
            <w:shd w:val="clear" w:color="auto" w:fill="auto"/>
          </w:tcPr>
          <w:p w14:paraId="4CA95A93" w14:textId="77777777" w:rsidR="004A0FFE" w:rsidRPr="000F2252" w:rsidRDefault="004A0FFE" w:rsidP="00A044E8">
            <w:pPr>
              <w:suppressAutoHyphens/>
              <w:jc w:val="center"/>
            </w:pPr>
            <w:r w:rsidRPr="00F71CDA">
              <w:t>1.</w:t>
            </w:r>
          </w:p>
        </w:tc>
        <w:tc>
          <w:tcPr>
            <w:tcW w:w="4253" w:type="dxa"/>
            <w:shd w:val="clear" w:color="auto" w:fill="auto"/>
          </w:tcPr>
          <w:p w14:paraId="18048D53" w14:textId="77777777" w:rsidR="004A0FFE" w:rsidRPr="00DA57E3" w:rsidRDefault="004A0FFE" w:rsidP="00A044E8">
            <w:pPr>
              <w:jc w:val="both"/>
            </w:pPr>
            <w:r w:rsidRPr="00DA57E3">
              <w:t>Projekto vadovas</w:t>
            </w:r>
            <w:r>
              <w:t>, kuris</w:t>
            </w:r>
            <w:r w:rsidRPr="00DA57E3">
              <w:t xml:space="preserve"> per pastaruosius 5 (penkerius) metus iki pasiūlymų pateikimo termino pabaigos yra vadovavęs rengiant daugiau kaip 1 (vieną) viešosios infrastruktūros ar kultūros paveldo objekto pritaikymo dokumentą </w:t>
            </w:r>
            <w:r w:rsidRPr="00DA57E3">
              <w:lastRenderedPageBreak/>
              <w:t xml:space="preserve">(galimybių studiją, </w:t>
            </w:r>
            <w:proofErr w:type="spellStart"/>
            <w:r w:rsidRPr="00DA57E3">
              <w:t>įveiklinimo</w:t>
            </w:r>
            <w:proofErr w:type="spellEnd"/>
            <w:r w:rsidRPr="00DA57E3">
              <w:t xml:space="preserve"> programą, scenarijų, koncepciją ar kt.), kurio rengimo metu buvo organizuojamos viešos diskusijos, kūrybinės dirbtuvės (angl. </w:t>
            </w:r>
            <w:proofErr w:type="spellStart"/>
            <w:r w:rsidRPr="00DA57E3">
              <w:rPr>
                <w:i/>
                <w:iCs/>
              </w:rPr>
              <w:t>workshops</w:t>
            </w:r>
            <w:proofErr w:type="spellEnd"/>
            <w:r w:rsidRPr="00DA57E3">
              <w:t>) ar vieši pristatymai visuomenei / suinteresuotoms grupėms.</w:t>
            </w:r>
          </w:p>
          <w:p w14:paraId="01AE6D6B" w14:textId="77777777" w:rsidR="004A0FFE" w:rsidRPr="00553D0A" w:rsidRDefault="004A0FFE" w:rsidP="00A044E8">
            <w:pPr>
              <w:jc w:val="both"/>
              <w:rPr>
                <w:bCs/>
              </w:rPr>
            </w:pPr>
            <w:r w:rsidRPr="00553D0A">
              <w:rPr>
                <w:bCs/>
              </w:rPr>
              <w:t>Papildomi balai skiriami už kiekvieną papildomą tokį dokumentą, kurio rengimui specialistas vadovavo.</w:t>
            </w:r>
          </w:p>
          <w:p w14:paraId="1BA84132" w14:textId="77777777" w:rsidR="004A0FFE" w:rsidRPr="00553D0A" w:rsidRDefault="004A0FFE" w:rsidP="00A044E8">
            <w:pPr>
              <w:jc w:val="both"/>
              <w:rPr>
                <w:bCs/>
                <w:i/>
                <w:iCs/>
                <w:sz w:val="20"/>
                <w:szCs w:val="20"/>
              </w:rPr>
            </w:pPr>
            <w:r w:rsidRPr="00553D0A">
              <w:rPr>
                <w:bCs/>
                <w:i/>
                <w:iCs/>
                <w:sz w:val="20"/>
                <w:szCs w:val="20"/>
              </w:rPr>
              <w:t>Pastabos:</w:t>
            </w:r>
          </w:p>
          <w:p w14:paraId="20D9CBCC" w14:textId="77777777" w:rsidR="004A0FFE" w:rsidRPr="00553D0A" w:rsidRDefault="004A0FFE" w:rsidP="00A044E8">
            <w:pPr>
              <w:jc w:val="both"/>
              <w:rPr>
                <w:i/>
                <w:iCs/>
                <w:sz w:val="20"/>
                <w:szCs w:val="20"/>
              </w:rPr>
            </w:pPr>
            <w:r w:rsidRPr="00553D0A">
              <w:rPr>
                <w:i/>
                <w:iCs/>
                <w:sz w:val="20"/>
                <w:szCs w:val="20"/>
              </w:rPr>
              <w:t>– Dokumento rengimas gali būti pradėtas anksčiau, tačiau turi būti baigtas per paskutinius 5 (penkerius) metus iki pasiūlymų pateikimo termino pabaigos.</w:t>
            </w:r>
          </w:p>
          <w:p w14:paraId="5E6C172A" w14:textId="77777777" w:rsidR="004A0FFE" w:rsidRPr="00553D0A" w:rsidRDefault="004A0FFE" w:rsidP="00A044E8">
            <w:pPr>
              <w:jc w:val="both"/>
              <w:rPr>
                <w:i/>
                <w:iCs/>
                <w:sz w:val="20"/>
                <w:szCs w:val="20"/>
              </w:rPr>
            </w:pPr>
            <w:r w:rsidRPr="00553D0A">
              <w:rPr>
                <w:i/>
                <w:iCs/>
                <w:sz w:val="20"/>
                <w:szCs w:val="20"/>
              </w:rPr>
              <w:t>– Vertinant papildomą patirtį, 1 (vienas) dokumentas, kuriuo grindžiama atitiktis minimaliam kvalifikacijos reikalavimui, nevertinamas ir už jį balai neskiriami.</w:t>
            </w:r>
          </w:p>
          <w:p w14:paraId="73C1A017" w14:textId="77777777" w:rsidR="004A0FFE" w:rsidRPr="00553D0A" w:rsidRDefault="004A0FFE" w:rsidP="00A044E8">
            <w:pPr>
              <w:tabs>
                <w:tab w:val="left" w:pos="114"/>
              </w:tabs>
              <w:jc w:val="both"/>
              <w:rPr>
                <w:i/>
                <w:iCs/>
                <w:sz w:val="20"/>
                <w:szCs w:val="20"/>
              </w:rPr>
            </w:pPr>
            <w:r w:rsidRPr="00553D0A">
              <w:rPr>
                <w:i/>
                <w:iCs/>
                <w:sz w:val="20"/>
                <w:szCs w:val="20"/>
              </w:rPr>
              <w:t>– Tiekėjui šiai pozicijai pasiūlius kelis specialistus, perkančioji organizacija gali prašyti patikslinti, kurio specialisto patirtis teikiama vertinti.</w:t>
            </w:r>
          </w:p>
          <w:p w14:paraId="66277988" w14:textId="77777777" w:rsidR="004A0FFE" w:rsidRPr="00553D0A" w:rsidRDefault="004A0FFE" w:rsidP="00A044E8">
            <w:pPr>
              <w:jc w:val="both"/>
              <w:rPr>
                <w:i/>
                <w:iCs/>
                <w:sz w:val="20"/>
                <w:szCs w:val="20"/>
              </w:rPr>
            </w:pPr>
            <w:r w:rsidRPr="00553D0A">
              <w:rPr>
                <w:i/>
                <w:iCs/>
                <w:sz w:val="20"/>
                <w:szCs w:val="20"/>
              </w:rPr>
              <w:t>– Maksimaliai vertinami 5 (penki) papildomi nurodytus reikalavimus atitinkantys patirties vienetai.</w:t>
            </w:r>
          </w:p>
        </w:tc>
        <w:tc>
          <w:tcPr>
            <w:tcW w:w="4677" w:type="dxa"/>
            <w:shd w:val="clear" w:color="auto" w:fill="auto"/>
          </w:tcPr>
          <w:p w14:paraId="136E34E5" w14:textId="77777777" w:rsidR="004A0FFE" w:rsidRPr="00886EF4" w:rsidRDefault="004A0FFE" w:rsidP="00A044E8">
            <w:pPr>
              <w:jc w:val="both"/>
            </w:pPr>
            <w:r w:rsidRPr="00D521D6">
              <w:rPr>
                <w:b/>
                <w:bCs/>
              </w:rPr>
              <w:lastRenderedPageBreak/>
              <w:t>Vardas, pavardė:</w:t>
            </w:r>
            <w:r w:rsidRPr="00886EF4">
              <w:t xml:space="preserve"> </w:t>
            </w:r>
            <w:r w:rsidRPr="00D521D6">
              <w:rPr>
                <w:color w:val="0070C0"/>
              </w:rPr>
              <w:t xml:space="preserve">[nurodyti] </w:t>
            </w:r>
            <w:r w:rsidRPr="00886EF4">
              <w:br/>
            </w:r>
            <w:r w:rsidRPr="00D521D6">
              <w:rPr>
                <w:b/>
                <w:bCs/>
              </w:rPr>
              <w:t>Kokiu pagrindu pasitelkiamas***</w:t>
            </w:r>
            <w:r w:rsidRPr="00886EF4">
              <w:t xml:space="preserve">: </w:t>
            </w:r>
            <w:r w:rsidRPr="00D521D6">
              <w:rPr>
                <w:color w:val="0070C0"/>
              </w:rPr>
              <w:t xml:space="preserve">[nurodyti] </w:t>
            </w:r>
          </w:p>
          <w:p w14:paraId="05EFEA8B" w14:textId="77777777" w:rsidR="004A0FFE" w:rsidRPr="00886EF4" w:rsidRDefault="004A0FFE" w:rsidP="00A044E8">
            <w:pPr>
              <w:jc w:val="both"/>
            </w:pPr>
          </w:p>
          <w:p w14:paraId="6005968F" w14:textId="77777777" w:rsidR="004A0FFE" w:rsidRPr="00553D0A" w:rsidRDefault="004A0FFE" w:rsidP="00A044E8">
            <w:pPr>
              <w:tabs>
                <w:tab w:val="left" w:pos="264"/>
                <w:tab w:val="left" w:pos="405"/>
              </w:tabs>
              <w:jc w:val="both"/>
            </w:pPr>
            <w:r w:rsidRPr="00D521D6">
              <w:rPr>
                <w:sz w:val="20"/>
                <w:szCs w:val="20"/>
              </w:rPr>
              <w:t xml:space="preserve">***Yra įdarbintas tiekėjo, kito ūkio subjekto, kurio pajėgumais remiamasi, planuojamas įdarbinti laimėjus </w:t>
            </w:r>
            <w:r w:rsidRPr="00D521D6">
              <w:rPr>
                <w:sz w:val="20"/>
                <w:szCs w:val="20"/>
              </w:rPr>
              <w:lastRenderedPageBreak/>
              <w:t>konkursą ar yra pasitelkiamas kaip kitas ūkio subjektas, kurio pajėgumais remiamasi).</w:t>
            </w:r>
            <w:r w:rsidRPr="00886EF4">
              <w:t xml:space="preserve"> </w:t>
            </w:r>
            <w:r w:rsidRPr="00886EF4">
              <w:br/>
            </w:r>
            <w:r w:rsidRPr="00886EF4">
              <w:br/>
            </w:r>
            <w:r w:rsidRPr="00553D0A">
              <w:t>Siūlomas specialistas turi būti tas pats asmuo, kurį tiekėjas siūlo pagrįsdamas atitiktį Konkurso sąlygų aprašo 19.2 punkto pirmai pozicijai nustatytam kvalifikacijos reikalavimui.</w:t>
            </w:r>
          </w:p>
          <w:p w14:paraId="516DD167" w14:textId="77777777" w:rsidR="004A0FFE" w:rsidRPr="000F2252" w:rsidRDefault="004A0FFE" w:rsidP="00A044E8">
            <w:pPr>
              <w:tabs>
                <w:tab w:val="left" w:pos="264"/>
                <w:tab w:val="left" w:pos="405"/>
              </w:tabs>
              <w:jc w:val="both"/>
            </w:pPr>
          </w:p>
        </w:tc>
      </w:tr>
      <w:tr w:rsidR="004A0FFE" w:rsidRPr="001727BC" w14:paraId="1369F348" w14:textId="77777777" w:rsidTr="00A044E8">
        <w:tc>
          <w:tcPr>
            <w:tcW w:w="704" w:type="dxa"/>
            <w:shd w:val="clear" w:color="auto" w:fill="auto"/>
          </w:tcPr>
          <w:p w14:paraId="18631788" w14:textId="77777777" w:rsidR="004A0FFE" w:rsidRPr="00F71CDA" w:rsidRDefault="004A0FFE" w:rsidP="00A044E8">
            <w:pPr>
              <w:suppressAutoHyphens/>
              <w:jc w:val="center"/>
            </w:pPr>
            <w:r>
              <w:lastRenderedPageBreak/>
              <w:t>2.</w:t>
            </w:r>
          </w:p>
        </w:tc>
        <w:tc>
          <w:tcPr>
            <w:tcW w:w="4253" w:type="dxa"/>
            <w:shd w:val="clear" w:color="auto" w:fill="auto"/>
          </w:tcPr>
          <w:p w14:paraId="2C8A77FA" w14:textId="77777777" w:rsidR="004A0FFE" w:rsidRPr="00DA57E3" w:rsidRDefault="004A0FFE" w:rsidP="00A044E8">
            <w:pPr>
              <w:jc w:val="both"/>
            </w:pPr>
            <w:r w:rsidRPr="00DA57E3">
              <w:t>Specialistas</w:t>
            </w:r>
            <w:r>
              <w:t>, kuris</w:t>
            </w:r>
            <w:r w:rsidRPr="00DA57E3">
              <w:t xml:space="preserve"> per pastaruosius 5 (penkerius) metus iki pasiūlymų pateikimo termino pabaigos yra parengęs ar dalyvavęs rengiant visuomenės įtraukimo scenarijus</w:t>
            </w:r>
            <w:r>
              <w:t>,</w:t>
            </w:r>
            <w:r w:rsidRPr="00DA57E3">
              <w:t xml:space="preserve"> </w:t>
            </w:r>
            <w:proofErr w:type="spellStart"/>
            <w:r w:rsidRPr="00DA57E3">
              <w:t>moderavęs</w:t>
            </w:r>
            <w:proofErr w:type="spellEnd"/>
            <w:r w:rsidRPr="00DA57E3">
              <w:t xml:space="preserve"> (vedęs) daugiau kaip 3 (tris) viešąsias diskusijas, kūrybines dirbtuves (angl. „</w:t>
            </w:r>
            <w:proofErr w:type="spellStart"/>
            <w:r w:rsidRPr="000F5936">
              <w:rPr>
                <w:i/>
                <w:iCs/>
              </w:rPr>
              <w:t>workshops</w:t>
            </w:r>
            <w:proofErr w:type="spellEnd"/>
            <w:r w:rsidRPr="00DA57E3">
              <w:t>“) ar viešuosius pristatymus visuomenei / suinteresuotoms grupėms, susijusius su miesto plėtros, paveldosaugos, kultūros ar socialiniais projektais, kurie buvo dokumentuoti ir viešai pristatyti.</w:t>
            </w:r>
          </w:p>
          <w:p w14:paraId="572974CE" w14:textId="77777777" w:rsidR="004A0FFE" w:rsidRPr="00553D0A" w:rsidRDefault="004A0FFE" w:rsidP="00A044E8">
            <w:pPr>
              <w:jc w:val="both"/>
              <w:rPr>
                <w:bCs/>
              </w:rPr>
            </w:pPr>
            <w:r w:rsidRPr="00553D0A">
              <w:rPr>
                <w:bCs/>
              </w:rPr>
              <w:t xml:space="preserve">Papildomi balai skiriami už kiekvieną papildomai specialisto </w:t>
            </w:r>
            <w:proofErr w:type="spellStart"/>
            <w:r w:rsidRPr="00553D0A">
              <w:rPr>
                <w:bCs/>
              </w:rPr>
              <w:t>moderuotą</w:t>
            </w:r>
            <w:proofErr w:type="spellEnd"/>
            <w:r w:rsidRPr="00553D0A">
              <w:rPr>
                <w:bCs/>
              </w:rPr>
              <w:t xml:space="preserve"> (vestą) nurodytus reikalavimus atitinkantį renginį.</w:t>
            </w:r>
          </w:p>
          <w:p w14:paraId="6C72EB82" w14:textId="77777777" w:rsidR="004A0FFE" w:rsidRPr="00553D0A" w:rsidRDefault="004A0FFE" w:rsidP="00A044E8">
            <w:pPr>
              <w:jc w:val="both"/>
              <w:rPr>
                <w:bCs/>
                <w:i/>
                <w:iCs/>
                <w:sz w:val="20"/>
                <w:szCs w:val="20"/>
              </w:rPr>
            </w:pPr>
            <w:r w:rsidRPr="00553D0A">
              <w:rPr>
                <w:bCs/>
                <w:i/>
                <w:iCs/>
                <w:sz w:val="20"/>
                <w:szCs w:val="20"/>
              </w:rPr>
              <w:t>Pastabos:</w:t>
            </w:r>
          </w:p>
          <w:p w14:paraId="0FC1D0EB" w14:textId="77777777" w:rsidR="004A0FFE" w:rsidRPr="00553D0A" w:rsidRDefault="004A0FFE" w:rsidP="00A044E8">
            <w:pPr>
              <w:jc w:val="both"/>
              <w:rPr>
                <w:i/>
                <w:iCs/>
                <w:sz w:val="20"/>
                <w:szCs w:val="20"/>
              </w:rPr>
            </w:pPr>
            <w:r w:rsidRPr="00553D0A">
              <w:rPr>
                <w:i/>
                <w:iCs/>
                <w:sz w:val="20"/>
                <w:szCs w:val="20"/>
              </w:rPr>
              <w:t>– Vertinami renginiai turi būti įvykę per paskutinius 5 (penkerius) metus iki pasiūlymų pateikimo termino pabaigos.</w:t>
            </w:r>
          </w:p>
          <w:p w14:paraId="1978700F" w14:textId="77777777" w:rsidR="004A0FFE" w:rsidRPr="00553D0A" w:rsidRDefault="004A0FFE" w:rsidP="00A044E8">
            <w:pPr>
              <w:jc w:val="both"/>
              <w:rPr>
                <w:i/>
                <w:iCs/>
                <w:sz w:val="20"/>
                <w:szCs w:val="20"/>
              </w:rPr>
            </w:pPr>
            <w:r w:rsidRPr="00553D0A">
              <w:rPr>
                <w:i/>
                <w:iCs/>
                <w:sz w:val="20"/>
                <w:szCs w:val="20"/>
              </w:rPr>
              <w:t>– Vertinant papildomą patirtį, 3 (trys) renginiai, kuriais grindžiama atitiktis minimaliam kvalifikacijos reikalavimui, nevertinami ir už juos balai neskiriami.</w:t>
            </w:r>
          </w:p>
          <w:p w14:paraId="3C6FBB21" w14:textId="77777777" w:rsidR="004A0FFE" w:rsidRPr="00553D0A" w:rsidRDefault="004A0FFE" w:rsidP="00A044E8">
            <w:pPr>
              <w:jc w:val="both"/>
              <w:rPr>
                <w:i/>
                <w:iCs/>
                <w:sz w:val="20"/>
                <w:szCs w:val="20"/>
              </w:rPr>
            </w:pPr>
            <w:r w:rsidRPr="00553D0A">
              <w:rPr>
                <w:i/>
                <w:iCs/>
                <w:sz w:val="20"/>
                <w:szCs w:val="20"/>
              </w:rPr>
              <w:t>– Tiekėjui šiai pozicijai pasiūlius kelis specialistus, perkančioji organizacija gali prašyti patikslinti, kurio specialisto patirtis teikiama vertinti.</w:t>
            </w:r>
          </w:p>
          <w:p w14:paraId="256AA600" w14:textId="77777777" w:rsidR="004A0FFE" w:rsidRPr="00553D0A" w:rsidRDefault="004A0FFE" w:rsidP="00A044E8">
            <w:pPr>
              <w:jc w:val="both"/>
              <w:rPr>
                <w:i/>
                <w:iCs/>
              </w:rPr>
            </w:pPr>
            <w:r w:rsidRPr="00553D0A">
              <w:rPr>
                <w:i/>
                <w:iCs/>
                <w:sz w:val="20"/>
                <w:szCs w:val="20"/>
              </w:rPr>
              <w:t>– Maksimaliai vertinami 5 (penki) papildomi nurodytus reikalavimus atitinkantys patirties vienetai.</w:t>
            </w:r>
          </w:p>
        </w:tc>
        <w:tc>
          <w:tcPr>
            <w:tcW w:w="4677" w:type="dxa"/>
            <w:shd w:val="clear" w:color="auto" w:fill="auto"/>
          </w:tcPr>
          <w:p w14:paraId="076F0CA5" w14:textId="77777777" w:rsidR="004A0FFE" w:rsidRPr="00886EF4" w:rsidRDefault="004A0FFE" w:rsidP="00A044E8">
            <w:pPr>
              <w:jc w:val="both"/>
            </w:pPr>
            <w:r w:rsidRPr="00D521D6">
              <w:rPr>
                <w:b/>
                <w:bCs/>
              </w:rPr>
              <w:t>Vardas, pavardė:</w:t>
            </w:r>
            <w:r w:rsidRPr="00886EF4">
              <w:t xml:space="preserve"> </w:t>
            </w:r>
            <w:r w:rsidRPr="00D521D6">
              <w:rPr>
                <w:color w:val="0070C0"/>
              </w:rPr>
              <w:t xml:space="preserve">[nurodyti] </w:t>
            </w:r>
            <w:r w:rsidRPr="00886EF4">
              <w:br/>
            </w:r>
            <w:r w:rsidRPr="00D521D6">
              <w:rPr>
                <w:b/>
                <w:bCs/>
              </w:rPr>
              <w:t>Kokiu pagrindu pasitelkiamas***</w:t>
            </w:r>
            <w:r w:rsidRPr="00886EF4">
              <w:t xml:space="preserve">: </w:t>
            </w:r>
            <w:r w:rsidRPr="00D521D6">
              <w:rPr>
                <w:color w:val="0070C0"/>
              </w:rPr>
              <w:t xml:space="preserve">[nurodyti] </w:t>
            </w:r>
          </w:p>
          <w:p w14:paraId="4A44C3B9" w14:textId="77777777" w:rsidR="004A0FFE" w:rsidRPr="00886EF4" w:rsidRDefault="004A0FFE" w:rsidP="00A044E8">
            <w:pPr>
              <w:jc w:val="both"/>
            </w:pPr>
          </w:p>
          <w:p w14:paraId="4B15695F" w14:textId="77777777" w:rsidR="004A0FFE" w:rsidRPr="00553D0A" w:rsidRDefault="004A0FFE" w:rsidP="00A044E8">
            <w:pPr>
              <w:tabs>
                <w:tab w:val="left" w:pos="264"/>
                <w:tab w:val="left" w:pos="405"/>
              </w:tabs>
              <w:jc w:val="both"/>
            </w:pPr>
            <w:r w:rsidRPr="00D521D6">
              <w:rPr>
                <w:sz w:val="20"/>
                <w:szCs w:val="20"/>
              </w:rPr>
              <w:t>***Yra įdarbintas tiekėjo, kito ūkio subjekto, kurio pajėgumais remiamasi, planuojamas įdarbinti laimėjus konkursą ar yra pasitelkiamas kaip kitas ūkio subjektas, kurio pajėgumais remiamasi).</w:t>
            </w:r>
            <w:r w:rsidRPr="00886EF4">
              <w:t xml:space="preserve"> </w:t>
            </w:r>
            <w:r w:rsidRPr="00886EF4">
              <w:br/>
            </w:r>
            <w:r w:rsidRPr="00886EF4">
              <w:br/>
            </w:r>
            <w:r w:rsidRPr="00553D0A">
              <w:t xml:space="preserve">Siūlomas specialistas turi būti tas pats asmuo, kurį tiekėjas siūlo pagrįsdamas atitiktį Konkurso sąlygų aprašo 19.2 punkto </w:t>
            </w:r>
            <w:r>
              <w:t>antrai</w:t>
            </w:r>
            <w:r w:rsidRPr="00553D0A">
              <w:t xml:space="preserve"> pozicijai nustatytam kvalifikacijos reikalavimui.</w:t>
            </w:r>
          </w:p>
          <w:p w14:paraId="0F784133" w14:textId="77777777" w:rsidR="004A0FFE" w:rsidRPr="00D521D6" w:rsidRDefault="004A0FFE" w:rsidP="00A044E8">
            <w:pPr>
              <w:jc w:val="both"/>
              <w:rPr>
                <w:b/>
                <w:bCs/>
              </w:rPr>
            </w:pPr>
          </w:p>
        </w:tc>
      </w:tr>
      <w:tr w:rsidR="004A0FFE" w:rsidRPr="001727BC" w14:paraId="1751D8E7" w14:textId="77777777" w:rsidTr="00A044E8">
        <w:tc>
          <w:tcPr>
            <w:tcW w:w="704" w:type="dxa"/>
            <w:shd w:val="clear" w:color="auto" w:fill="auto"/>
          </w:tcPr>
          <w:p w14:paraId="62A6DC02" w14:textId="77777777" w:rsidR="004A0FFE" w:rsidRPr="00F71CDA" w:rsidRDefault="004A0FFE" w:rsidP="00A044E8">
            <w:pPr>
              <w:suppressAutoHyphens/>
              <w:jc w:val="center"/>
            </w:pPr>
            <w:r>
              <w:t>3.</w:t>
            </w:r>
          </w:p>
        </w:tc>
        <w:tc>
          <w:tcPr>
            <w:tcW w:w="4253" w:type="dxa"/>
            <w:shd w:val="clear" w:color="auto" w:fill="auto"/>
          </w:tcPr>
          <w:p w14:paraId="3653242D" w14:textId="77777777" w:rsidR="004A0FFE" w:rsidRPr="00DA57E3" w:rsidRDefault="004A0FFE" w:rsidP="00A044E8">
            <w:pPr>
              <w:jc w:val="both"/>
            </w:pPr>
            <w:r w:rsidRPr="00DA57E3">
              <w:t xml:space="preserve">Specialistas per pastaruosius 5 (penkerius) metus iki pasiūlymų pateikimo termino pabaigos yra atlikęs daugiau kaip 2 (du) </w:t>
            </w:r>
            <w:r w:rsidRPr="00DA57E3">
              <w:lastRenderedPageBreak/>
              <w:t>kiekybinius ir (ar) kokybinius tyrimus (apklausas, fokus grupių ar interviu tyrimus) ir parengęs ar dalyvavęs rengiant tyrimų ataskaitas su duomenų analize ir išvadomis.</w:t>
            </w:r>
          </w:p>
          <w:p w14:paraId="2E9F97F5" w14:textId="77777777" w:rsidR="004A0FFE" w:rsidRPr="004A0FFE" w:rsidRDefault="004A0FFE" w:rsidP="00A044E8">
            <w:pPr>
              <w:jc w:val="both"/>
              <w:rPr>
                <w:bCs/>
              </w:rPr>
            </w:pPr>
            <w:r w:rsidRPr="004A0FFE">
              <w:rPr>
                <w:bCs/>
              </w:rPr>
              <w:t>Papildomi balai skiriami už kiekvieną papildomą specialisto atliktą kiekybinį ir (ar) kokybinį tyrimą, dėl kurio parengta tyrimo ataskaita su duomenų analize ir išvadomis.</w:t>
            </w:r>
          </w:p>
          <w:p w14:paraId="3B956207" w14:textId="77777777" w:rsidR="004A0FFE" w:rsidRPr="004A0FFE" w:rsidRDefault="004A0FFE" w:rsidP="00A044E8">
            <w:pPr>
              <w:jc w:val="both"/>
              <w:rPr>
                <w:bCs/>
                <w:i/>
                <w:iCs/>
                <w:sz w:val="20"/>
                <w:szCs w:val="20"/>
              </w:rPr>
            </w:pPr>
            <w:r w:rsidRPr="004A0FFE">
              <w:rPr>
                <w:bCs/>
                <w:i/>
                <w:iCs/>
                <w:sz w:val="20"/>
                <w:szCs w:val="20"/>
              </w:rPr>
              <w:t>Pastabos:</w:t>
            </w:r>
          </w:p>
          <w:p w14:paraId="2EE481CB" w14:textId="77777777" w:rsidR="004A0FFE" w:rsidRPr="004A0FFE" w:rsidRDefault="004A0FFE" w:rsidP="00A044E8">
            <w:pPr>
              <w:jc w:val="both"/>
              <w:rPr>
                <w:i/>
                <w:iCs/>
                <w:sz w:val="20"/>
                <w:szCs w:val="20"/>
              </w:rPr>
            </w:pPr>
            <w:r w:rsidRPr="004A0FFE">
              <w:rPr>
                <w:i/>
                <w:iCs/>
                <w:sz w:val="20"/>
                <w:szCs w:val="20"/>
              </w:rPr>
              <w:t>– Tyrimas gali būti pradėtas anksčiau, tačiau turi būti baigtas per paskutinius 5 (penkerius) metus iki pasiūlymų pateikimo termino pabaigos.</w:t>
            </w:r>
          </w:p>
          <w:p w14:paraId="0F540C69" w14:textId="77777777" w:rsidR="004A0FFE" w:rsidRPr="004A0FFE" w:rsidRDefault="004A0FFE" w:rsidP="00A044E8">
            <w:pPr>
              <w:jc w:val="both"/>
              <w:rPr>
                <w:i/>
                <w:iCs/>
                <w:sz w:val="20"/>
                <w:szCs w:val="20"/>
              </w:rPr>
            </w:pPr>
            <w:r w:rsidRPr="004A0FFE">
              <w:rPr>
                <w:i/>
                <w:iCs/>
                <w:sz w:val="20"/>
                <w:szCs w:val="20"/>
              </w:rPr>
              <w:t>– Vertinant papildomą patirtį, 2 (du) tyrimai, kuriais grindžiama atitiktis minimaliam kvalifikacijos reikalavimui, nevertinami ir už juos balai neskiriami.</w:t>
            </w:r>
          </w:p>
          <w:p w14:paraId="266CCC72" w14:textId="77777777" w:rsidR="004A0FFE" w:rsidRPr="004A0FFE" w:rsidRDefault="004A0FFE" w:rsidP="00A044E8">
            <w:pPr>
              <w:jc w:val="both"/>
              <w:rPr>
                <w:i/>
                <w:iCs/>
                <w:sz w:val="20"/>
                <w:szCs w:val="20"/>
              </w:rPr>
            </w:pPr>
            <w:r w:rsidRPr="004A0FFE">
              <w:rPr>
                <w:i/>
                <w:iCs/>
                <w:sz w:val="20"/>
                <w:szCs w:val="20"/>
              </w:rPr>
              <w:t>– Vienu tyrimu laikomas savarankiškas tyrimas, kurio rezultatai apibendrinti tyrimo ataskaitoje su duomenų analize ir išvadomis. Atskiros vieno tyrimo apklausos, fokus grupės ar interviu savaime nelaikomi atskirais tyrimais.</w:t>
            </w:r>
          </w:p>
          <w:p w14:paraId="36EC0303" w14:textId="77777777" w:rsidR="004A0FFE" w:rsidRPr="004A0FFE" w:rsidRDefault="004A0FFE" w:rsidP="00A044E8">
            <w:pPr>
              <w:jc w:val="both"/>
              <w:rPr>
                <w:i/>
                <w:iCs/>
                <w:sz w:val="20"/>
                <w:szCs w:val="20"/>
              </w:rPr>
            </w:pPr>
            <w:r w:rsidRPr="004A0FFE">
              <w:rPr>
                <w:i/>
                <w:iCs/>
                <w:sz w:val="20"/>
                <w:szCs w:val="20"/>
              </w:rPr>
              <w:t>– Tiekėjui šiai pozicijai pasiūlius kelis specialistus, perkančioji organizacija gali prašyti patikslinti, kurio specialisto patirtis teikiama vertinti.</w:t>
            </w:r>
          </w:p>
          <w:p w14:paraId="01B5DFF1" w14:textId="1609D567" w:rsidR="004A0FFE" w:rsidRPr="004A0FFE" w:rsidRDefault="004A0FFE" w:rsidP="00A044E8">
            <w:pPr>
              <w:jc w:val="both"/>
              <w:rPr>
                <w:i/>
                <w:iCs/>
                <w:sz w:val="20"/>
                <w:szCs w:val="20"/>
              </w:rPr>
            </w:pPr>
            <w:r w:rsidRPr="004A0FFE">
              <w:rPr>
                <w:i/>
                <w:iCs/>
                <w:sz w:val="20"/>
                <w:szCs w:val="20"/>
              </w:rPr>
              <w:t>– Maksimaliai vertinami 5 (penki) papildomi nurodytus reikalavimus atitinkantys patirties vienetai.</w:t>
            </w:r>
          </w:p>
        </w:tc>
        <w:tc>
          <w:tcPr>
            <w:tcW w:w="4677" w:type="dxa"/>
            <w:shd w:val="clear" w:color="auto" w:fill="auto"/>
          </w:tcPr>
          <w:p w14:paraId="395CC591" w14:textId="77777777" w:rsidR="004A0FFE" w:rsidRPr="00886EF4" w:rsidRDefault="004A0FFE" w:rsidP="00A044E8">
            <w:pPr>
              <w:jc w:val="both"/>
            </w:pPr>
            <w:r w:rsidRPr="00D521D6">
              <w:rPr>
                <w:b/>
                <w:bCs/>
              </w:rPr>
              <w:lastRenderedPageBreak/>
              <w:t>Vardas, pavardė:</w:t>
            </w:r>
            <w:r w:rsidRPr="00886EF4">
              <w:t xml:space="preserve"> </w:t>
            </w:r>
            <w:r w:rsidRPr="00D521D6">
              <w:rPr>
                <w:color w:val="0070C0"/>
              </w:rPr>
              <w:t xml:space="preserve">[nurodyti] </w:t>
            </w:r>
            <w:r w:rsidRPr="00886EF4">
              <w:br/>
            </w:r>
            <w:r w:rsidRPr="00D521D6">
              <w:rPr>
                <w:b/>
                <w:bCs/>
              </w:rPr>
              <w:t>Kokiu pagrindu pasitelkiamas***</w:t>
            </w:r>
            <w:r w:rsidRPr="00886EF4">
              <w:t xml:space="preserve">: </w:t>
            </w:r>
            <w:r w:rsidRPr="00D521D6">
              <w:rPr>
                <w:color w:val="0070C0"/>
              </w:rPr>
              <w:t xml:space="preserve">[nurodyti] </w:t>
            </w:r>
          </w:p>
          <w:p w14:paraId="37141B2E" w14:textId="77777777" w:rsidR="004A0FFE" w:rsidRPr="00886EF4" w:rsidRDefault="004A0FFE" w:rsidP="00A044E8">
            <w:pPr>
              <w:jc w:val="both"/>
            </w:pPr>
          </w:p>
          <w:p w14:paraId="1963737A" w14:textId="77777777" w:rsidR="004A0FFE" w:rsidRPr="00553D0A" w:rsidRDefault="004A0FFE" w:rsidP="00A044E8">
            <w:pPr>
              <w:tabs>
                <w:tab w:val="left" w:pos="264"/>
                <w:tab w:val="left" w:pos="405"/>
              </w:tabs>
              <w:jc w:val="both"/>
            </w:pPr>
            <w:r w:rsidRPr="00D521D6">
              <w:rPr>
                <w:sz w:val="20"/>
                <w:szCs w:val="20"/>
              </w:rPr>
              <w:t>***Yra įdarbintas tiekėjo, kito ūkio subjekto, kurio pajėgumais remiamasi, planuojamas įdarbinti laimėjus konkursą ar yra pasitelkiamas kaip kitas ūkio subjektas, kurio pajėgumais remiamasi).</w:t>
            </w:r>
            <w:r w:rsidRPr="00886EF4">
              <w:t xml:space="preserve"> </w:t>
            </w:r>
            <w:r w:rsidRPr="00886EF4">
              <w:br/>
            </w:r>
            <w:r w:rsidRPr="00886EF4">
              <w:br/>
            </w:r>
            <w:r w:rsidRPr="00553D0A">
              <w:t xml:space="preserve">Siūlomas specialistas turi būti tas pats asmuo, kurį tiekėjas siūlo pagrįsdamas atitiktį Konkurso sąlygų aprašo 19.2 punkto </w:t>
            </w:r>
            <w:r>
              <w:t>trečiai</w:t>
            </w:r>
            <w:r w:rsidRPr="00553D0A">
              <w:t xml:space="preserve"> pozicijai nustatytam kvalifikacijos reikalavimui.</w:t>
            </w:r>
          </w:p>
        </w:tc>
      </w:tr>
    </w:tbl>
    <w:p w14:paraId="7B311319" w14:textId="77777777" w:rsidR="00F7084D" w:rsidRPr="002A0133" w:rsidRDefault="00F7084D" w:rsidP="00F7084D">
      <w:pPr>
        <w:ind w:firstLine="709"/>
        <w:jc w:val="both"/>
        <w:rPr>
          <w:bCs/>
          <w:i/>
          <w:iCs/>
          <w:sz w:val="20"/>
          <w:szCs w:val="20"/>
        </w:rPr>
      </w:pPr>
    </w:p>
    <w:p w14:paraId="1A2145A9" w14:textId="3659D2D4" w:rsidR="00FF7AFF" w:rsidRPr="005F0BC8" w:rsidRDefault="000E2C75" w:rsidP="005F0BC8">
      <w:pPr>
        <w:ind w:firstLine="720"/>
        <w:jc w:val="both"/>
        <w:rPr>
          <w:i/>
          <w:iCs/>
        </w:rPr>
      </w:pPr>
      <w:r w:rsidRPr="00F71CDA">
        <w:tab/>
      </w:r>
      <w:r w:rsidRPr="00F71CDA">
        <w:tab/>
      </w:r>
      <w:r w:rsidRPr="00F71CDA">
        <w:tab/>
      </w:r>
      <w:r w:rsidRPr="00F71CDA">
        <w:tab/>
      </w:r>
      <w:r w:rsidRPr="00F71CDA">
        <w:tab/>
      </w:r>
      <w:r w:rsidRPr="00F71CDA">
        <w:tab/>
      </w:r>
    </w:p>
    <w:p w14:paraId="21CA8A6A" w14:textId="77777777" w:rsidR="00BF3BAF" w:rsidRDefault="00BF3BAF" w:rsidP="000E2C75">
      <w:pPr>
        <w:widowControl w:val="0"/>
        <w:ind w:firstLine="709"/>
        <w:jc w:val="both"/>
      </w:pPr>
      <w:r w:rsidRPr="00BF3BAF">
        <w:t>Patvirtiname, kad visa mūsų pasiūlyme pateikta informacija yra teisinga ir, kad mes nenuslėpėme jokios informacijos, kurią buvo prašoma pateikti pirkimo dokumentuose. Sutinkame su pirkimo dokumentuose pateiktais reikalavimais ir patvirtiname, kad tenkiname visus šiuos reikalavimus</w:t>
      </w:r>
      <w:r>
        <w:t>.</w:t>
      </w:r>
    </w:p>
    <w:p w14:paraId="0FEB02F9" w14:textId="367E2E7F" w:rsidR="000E2C75" w:rsidRPr="00F71CDA" w:rsidRDefault="000E2C75" w:rsidP="000E2C75">
      <w:pPr>
        <w:widowControl w:val="0"/>
        <w:ind w:firstLine="709"/>
        <w:jc w:val="both"/>
      </w:pPr>
      <w:r w:rsidRPr="00F71CDA">
        <w:t>Teikdami šį pasiūlymą mes patvirtiname, kad siūlomos paslaugos visiškai atitinka pirkimo dokumentuose nurodytus reikalavimus, į mūsų siūlomą kainą įskaičiuotos visos išlaidos ir visi mokesčiai ir mes prisiimame riziką už visas išlaidas, kurias, teikdami pasiūlymą ir laikydamiesi pirkimo dokumentuose nustatytų reikalavimų, privalėjome įskaičiuoti į pasiūlymo kainą.</w:t>
      </w:r>
    </w:p>
    <w:p w14:paraId="45DDC547" w14:textId="77777777" w:rsidR="000E2C75" w:rsidRPr="00F71CDA" w:rsidRDefault="000E2C75" w:rsidP="000E2C75">
      <w:pPr>
        <w:widowControl w:val="0"/>
        <w:jc w:val="both"/>
        <w:rPr>
          <w:i/>
        </w:rPr>
      </w:pPr>
    </w:p>
    <w:p w14:paraId="67E5FED2" w14:textId="77777777" w:rsidR="000E2C75" w:rsidRPr="00F71CDA" w:rsidRDefault="000E2C75" w:rsidP="000E2C75">
      <w:pPr>
        <w:widowControl w:val="0"/>
        <w:ind w:firstLine="709"/>
        <w:jc w:val="both"/>
        <w:rPr>
          <w:b/>
        </w:rPr>
      </w:pPr>
      <w:r w:rsidRPr="00F71CDA">
        <w:rPr>
          <w:b/>
        </w:rPr>
        <w:t>Sutartyje nustatomas kainos apskaičiavimo būdas – fiksuota kaina.</w:t>
      </w:r>
    </w:p>
    <w:p w14:paraId="7D6DA9CF" w14:textId="77777777" w:rsidR="000E2C75" w:rsidRPr="00F71CDA" w:rsidRDefault="000E2C75" w:rsidP="000E2C75">
      <w:pPr>
        <w:widowControl w:val="0"/>
        <w:jc w:val="both"/>
        <w:rPr>
          <w:b/>
        </w:rPr>
      </w:pPr>
    </w:p>
    <w:tbl>
      <w:tblPr>
        <w:tblW w:w="9639" w:type="dxa"/>
        <w:tblLayout w:type="fixed"/>
        <w:tblLook w:val="01E0" w:firstRow="1" w:lastRow="1" w:firstColumn="1" w:lastColumn="1" w:noHBand="0" w:noVBand="0"/>
      </w:tblPr>
      <w:tblGrid>
        <w:gridCol w:w="9639"/>
      </w:tblGrid>
      <w:tr w:rsidR="000E2C75" w:rsidRPr="00F71CDA" w14:paraId="3B4C7B50" w14:textId="77777777" w:rsidTr="00A01CBC">
        <w:trPr>
          <w:trHeight w:val="324"/>
        </w:trPr>
        <w:tc>
          <w:tcPr>
            <w:tcW w:w="9639" w:type="dxa"/>
          </w:tcPr>
          <w:p w14:paraId="73185D23" w14:textId="52A4176C" w:rsidR="000E2C75" w:rsidRPr="00F71CDA" w:rsidRDefault="000E2C75" w:rsidP="00A01CBC">
            <w:pPr>
              <w:widowControl w:val="0"/>
              <w:ind w:firstLine="605"/>
              <w:jc w:val="both"/>
            </w:pPr>
            <w:r w:rsidRPr="00F71CDA">
              <w:t xml:space="preserve">Ši teikiamame pasiūlyme nurodyta informacija yra konfidenciali </w:t>
            </w:r>
            <w:r w:rsidRPr="00F71CDA">
              <w:rPr>
                <w:i/>
                <w:iCs/>
              </w:rPr>
              <w:t xml:space="preserve">(detaliau apie konfidencialią informaciją žiūrėti sąlygų </w:t>
            </w:r>
            <w:hyperlink w:anchor="kon" w:history="1">
              <w:r w:rsidRPr="00127910">
                <w:rPr>
                  <w:rStyle w:val="Hipersaitas"/>
                  <w:i/>
                  <w:iCs/>
                  <w:color w:val="000000" w:themeColor="text1"/>
                  <w:u w:val="none"/>
                </w:rPr>
                <w:t>3</w:t>
              </w:r>
              <w:r w:rsidR="0094220C">
                <w:rPr>
                  <w:rStyle w:val="Hipersaitas"/>
                  <w:i/>
                  <w:iCs/>
                  <w:color w:val="000000" w:themeColor="text1"/>
                  <w:u w:val="none"/>
                </w:rPr>
                <w:t xml:space="preserve">3 </w:t>
              </w:r>
              <w:r w:rsidRPr="00127910">
                <w:rPr>
                  <w:rStyle w:val="Hipersaitas"/>
                  <w:i/>
                  <w:iCs/>
                  <w:color w:val="000000" w:themeColor="text1"/>
                  <w:u w:val="none"/>
                </w:rPr>
                <w:t>p</w:t>
              </w:r>
            </w:hyperlink>
            <w:r w:rsidRPr="00CE4C1E">
              <w:rPr>
                <w:i/>
                <w:iCs/>
                <w:color w:val="000000" w:themeColor="text1"/>
              </w:rPr>
              <w:t>.</w:t>
            </w:r>
            <w:r w:rsidRPr="00CE4C1E">
              <w:rPr>
                <w:color w:val="000000" w:themeColor="text1"/>
              </w:rPr>
              <w:t>):</w:t>
            </w:r>
          </w:p>
          <w:tbl>
            <w:tblPr>
              <w:tblW w:w="9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0"/>
              <w:gridCol w:w="4483"/>
              <w:gridCol w:w="4483"/>
            </w:tblGrid>
            <w:tr w:rsidR="000E2C75" w:rsidRPr="00F71CDA" w14:paraId="721CBFC5" w14:textId="77777777" w:rsidTr="00A01CBC">
              <w:trPr>
                <w:trHeight w:val="591"/>
              </w:trPr>
              <w:tc>
                <w:tcPr>
                  <w:tcW w:w="56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8B9FA22" w14:textId="77777777" w:rsidR="000E2C75" w:rsidRPr="00F71CDA" w:rsidRDefault="000E2C75" w:rsidP="00A01CBC">
                  <w:pPr>
                    <w:widowControl w:val="0"/>
                  </w:pPr>
                  <w:r w:rsidRPr="00F71CDA">
                    <w:t>Eil. Nr.</w:t>
                  </w:r>
                </w:p>
              </w:tc>
              <w:tc>
                <w:tcPr>
                  <w:tcW w:w="448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1BDABE9" w14:textId="77777777" w:rsidR="000E2C75" w:rsidRPr="00F71CDA" w:rsidRDefault="000E2C75" w:rsidP="00A01CBC">
                  <w:pPr>
                    <w:widowControl w:val="0"/>
                    <w:jc w:val="center"/>
                  </w:pPr>
                  <w:r w:rsidRPr="00F71CDA">
                    <w:t>Pateikto dokumento (ar jo dalies) pavadinimas (</w:t>
                  </w:r>
                  <w:r w:rsidRPr="00F71CDA">
                    <w:rPr>
                      <w:i/>
                      <w:iCs/>
                    </w:rPr>
                    <w:t>rekomenduojama pavadinime vartoti žodį „Konfidencialu“</w:t>
                  </w:r>
                  <w:r w:rsidRPr="00F71CDA">
                    <w:t>)</w:t>
                  </w:r>
                </w:p>
              </w:tc>
              <w:tc>
                <w:tcPr>
                  <w:tcW w:w="448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4790760" w14:textId="77777777" w:rsidR="000E2C75" w:rsidRPr="00F71CDA" w:rsidRDefault="000E2C75" w:rsidP="00A01CBC">
                  <w:pPr>
                    <w:widowControl w:val="0"/>
                    <w:jc w:val="center"/>
                  </w:pPr>
                  <w:r w:rsidRPr="00F71CDA">
                    <w:t>Nurodytos konfidencialios informacijos pagrindimas (</w:t>
                  </w:r>
                  <w:r w:rsidRPr="00F71CDA">
                    <w:rPr>
                      <w:i/>
                      <w:iCs/>
                    </w:rPr>
                    <w:t>paaiškinimas, kuo remiantis nurodytas dokumentas ar jo dalis yra konfidencialūs</w:t>
                  </w:r>
                  <w:r w:rsidRPr="00F71CDA">
                    <w:t>)</w:t>
                  </w:r>
                </w:p>
              </w:tc>
            </w:tr>
            <w:tr w:rsidR="000E2C75" w:rsidRPr="00F71CDA" w14:paraId="19F4CEFD" w14:textId="77777777" w:rsidTr="00A01CBC">
              <w:trPr>
                <w:trHeight w:val="158"/>
              </w:trPr>
              <w:tc>
                <w:tcPr>
                  <w:tcW w:w="560" w:type="dxa"/>
                  <w:tcBorders>
                    <w:top w:val="single" w:sz="4" w:space="0" w:color="auto"/>
                    <w:left w:val="single" w:sz="4" w:space="0" w:color="auto"/>
                    <w:bottom w:val="single" w:sz="4" w:space="0" w:color="auto"/>
                    <w:right w:val="single" w:sz="4" w:space="0" w:color="auto"/>
                  </w:tcBorders>
                </w:tcPr>
                <w:p w14:paraId="53F5D6DC" w14:textId="77777777" w:rsidR="000E2C75" w:rsidRPr="00F71CDA" w:rsidRDefault="000E2C75" w:rsidP="00A01CBC">
                  <w:pPr>
                    <w:widowControl w:val="0"/>
                  </w:pPr>
                  <w:r w:rsidRPr="00F71CDA">
                    <w:t>1.</w:t>
                  </w:r>
                </w:p>
              </w:tc>
              <w:tc>
                <w:tcPr>
                  <w:tcW w:w="4483" w:type="dxa"/>
                  <w:tcBorders>
                    <w:top w:val="single" w:sz="4" w:space="0" w:color="auto"/>
                    <w:left w:val="single" w:sz="4" w:space="0" w:color="auto"/>
                    <w:bottom w:val="single" w:sz="4" w:space="0" w:color="auto"/>
                    <w:right w:val="single" w:sz="4" w:space="0" w:color="auto"/>
                  </w:tcBorders>
                </w:tcPr>
                <w:p w14:paraId="19409E26" w14:textId="77777777" w:rsidR="000E2C75" w:rsidRPr="00F71CDA" w:rsidRDefault="000E2C75" w:rsidP="00A01CBC">
                  <w:pPr>
                    <w:widowControl w:val="0"/>
                  </w:pPr>
                </w:p>
              </w:tc>
              <w:tc>
                <w:tcPr>
                  <w:tcW w:w="4483" w:type="dxa"/>
                  <w:tcBorders>
                    <w:top w:val="single" w:sz="4" w:space="0" w:color="auto"/>
                    <w:left w:val="single" w:sz="4" w:space="0" w:color="auto"/>
                    <w:bottom w:val="single" w:sz="4" w:space="0" w:color="auto"/>
                    <w:right w:val="single" w:sz="4" w:space="0" w:color="auto"/>
                  </w:tcBorders>
                </w:tcPr>
                <w:p w14:paraId="5EFFE4AE" w14:textId="77777777" w:rsidR="000E2C75" w:rsidRPr="00F71CDA" w:rsidRDefault="000E2C75" w:rsidP="00A01CBC">
                  <w:pPr>
                    <w:widowControl w:val="0"/>
                  </w:pPr>
                </w:p>
              </w:tc>
            </w:tr>
            <w:tr w:rsidR="000E2C75" w:rsidRPr="00F71CDA" w14:paraId="7BCE9FF1" w14:textId="77777777" w:rsidTr="00A01CBC">
              <w:trPr>
                <w:trHeight w:val="237"/>
              </w:trPr>
              <w:tc>
                <w:tcPr>
                  <w:tcW w:w="560" w:type="dxa"/>
                  <w:tcBorders>
                    <w:top w:val="single" w:sz="4" w:space="0" w:color="auto"/>
                    <w:left w:val="single" w:sz="4" w:space="0" w:color="auto"/>
                    <w:bottom w:val="single" w:sz="4" w:space="0" w:color="auto"/>
                    <w:right w:val="single" w:sz="4" w:space="0" w:color="auto"/>
                  </w:tcBorders>
                </w:tcPr>
                <w:p w14:paraId="5FB58957" w14:textId="77777777" w:rsidR="000E2C75" w:rsidRPr="00F71CDA" w:rsidRDefault="000E2C75" w:rsidP="00A01CBC">
                  <w:pPr>
                    <w:widowControl w:val="0"/>
                  </w:pPr>
                  <w:r w:rsidRPr="00F71CDA">
                    <w:t>2.</w:t>
                  </w:r>
                </w:p>
              </w:tc>
              <w:tc>
                <w:tcPr>
                  <w:tcW w:w="4483" w:type="dxa"/>
                  <w:tcBorders>
                    <w:top w:val="single" w:sz="4" w:space="0" w:color="auto"/>
                    <w:left w:val="single" w:sz="4" w:space="0" w:color="auto"/>
                    <w:bottom w:val="single" w:sz="4" w:space="0" w:color="auto"/>
                    <w:right w:val="single" w:sz="4" w:space="0" w:color="auto"/>
                  </w:tcBorders>
                </w:tcPr>
                <w:p w14:paraId="5262A8BE" w14:textId="77777777" w:rsidR="000E2C75" w:rsidRPr="00F71CDA" w:rsidRDefault="000E2C75" w:rsidP="00A01CBC">
                  <w:pPr>
                    <w:widowControl w:val="0"/>
                  </w:pPr>
                </w:p>
              </w:tc>
              <w:tc>
                <w:tcPr>
                  <w:tcW w:w="4483" w:type="dxa"/>
                  <w:tcBorders>
                    <w:top w:val="single" w:sz="4" w:space="0" w:color="auto"/>
                    <w:left w:val="single" w:sz="4" w:space="0" w:color="auto"/>
                    <w:bottom w:val="single" w:sz="4" w:space="0" w:color="auto"/>
                    <w:right w:val="single" w:sz="4" w:space="0" w:color="auto"/>
                  </w:tcBorders>
                </w:tcPr>
                <w:p w14:paraId="2DF06E92" w14:textId="77777777" w:rsidR="000E2C75" w:rsidRPr="00F71CDA" w:rsidRDefault="000E2C75" w:rsidP="00A01CBC">
                  <w:pPr>
                    <w:widowControl w:val="0"/>
                  </w:pPr>
                </w:p>
              </w:tc>
            </w:tr>
            <w:tr w:rsidR="000E2C75" w:rsidRPr="00F71CDA" w14:paraId="27DF1BFF" w14:textId="77777777" w:rsidTr="00A01CBC">
              <w:trPr>
                <w:trHeight w:val="237"/>
              </w:trPr>
              <w:tc>
                <w:tcPr>
                  <w:tcW w:w="560" w:type="dxa"/>
                  <w:tcBorders>
                    <w:top w:val="single" w:sz="4" w:space="0" w:color="auto"/>
                    <w:left w:val="single" w:sz="4" w:space="0" w:color="auto"/>
                    <w:bottom w:val="single" w:sz="4" w:space="0" w:color="auto"/>
                    <w:right w:val="single" w:sz="4" w:space="0" w:color="auto"/>
                  </w:tcBorders>
                </w:tcPr>
                <w:p w14:paraId="40DAD6A3" w14:textId="77777777" w:rsidR="000E2C75" w:rsidRPr="00F71CDA" w:rsidRDefault="000E2C75" w:rsidP="00A01CBC">
                  <w:pPr>
                    <w:widowControl w:val="0"/>
                  </w:pPr>
                  <w:r w:rsidRPr="00F71CDA">
                    <w:t>...</w:t>
                  </w:r>
                </w:p>
              </w:tc>
              <w:tc>
                <w:tcPr>
                  <w:tcW w:w="4483" w:type="dxa"/>
                  <w:tcBorders>
                    <w:top w:val="single" w:sz="4" w:space="0" w:color="auto"/>
                    <w:left w:val="single" w:sz="4" w:space="0" w:color="auto"/>
                    <w:bottom w:val="single" w:sz="4" w:space="0" w:color="auto"/>
                    <w:right w:val="single" w:sz="4" w:space="0" w:color="auto"/>
                  </w:tcBorders>
                </w:tcPr>
                <w:p w14:paraId="26690F3F" w14:textId="77777777" w:rsidR="000E2C75" w:rsidRPr="00F71CDA" w:rsidRDefault="000E2C75" w:rsidP="00A01CBC">
                  <w:pPr>
                    <w:widowControl w:val="0"/>
                  </w:pPr>
                </w:p>
              </w:tc>
              <w:tc>
                <w:tcPr>
                  <w:tcW w:w="4483" w:type="dxa"/>
                  <w:tcBorders>
                    <w:top w:val="single" w:sz="4" w:space="0" w:color="auto"/>
                    <w:left w:val="single" w:sz="4" w:space="0" w:color="auto"/>
                    <w:bottom w:val="single" w:sz="4" w:space="0" w:color="auto"/>
                    <w:right w:val="single" w:sz="4" w:space="0" w:color="auto"/>
                  </w:tcBorders>
                </w:tcPr>
                <w:p w14:paraId="277AAA2C" w14:textId="77777777" w:rsidR="000E2C75" w:rsidRPr="00F71CDA" w:rsidRDefault="000E2C75" w:rsidP="00A01CBC">
                  <w:pPr>
                    <w:widowControl w:val="0"/>
                  </w:pPr>
                </w:p>
              </w:tc>
            </w:tr>
          </w:tbl>
          <w:p w14:paraId="3541E073" w14:textId="77777777" w:rsidR="000E2C75" w:rsidRPr="00F71CDA" w:rsidRDefault="000E2C75" w:rsidP="00A01CBC">
            <w:pPr>
              <w:widowControl w:val="0"/>
            </w:pPr>
          </w:p>
        </w:tc>
      </w:tr>
    </w:tbl>
    <w:p w14:paraId="0023763F" w14:textId="77777777" w:rsidR="000E2C75" w:rsidRPr="00F71CDA" w:rsidRDefault="000E2C75" w:rsidP="000E2C75">
      <w:pPr>
        <w:ind w:firstLine="709"/>
        <w:jc w:val="both"/>
        <w:rPr>
          <w:sz w:val="22"/>
          <w:szCs w:val="22"/>
        </w:rPr>
      </w:pPr>
      <w:r w:rsidRPr="00F71CDA">
        <w:rPr>
          <w:i/>
          <w:iCs/>
        </w:rPr>
        <w:t>Pastabos:</w:t>
      </w:r>
    </w:p>
    <w:p w14:paraId="6B7BFB9E" w14:textId="77777777" w:rsidR="000E2C75" w:rsidRPr="00F71CDA" w:rsidRDefault="000E2C75" w:rsidP="000E2C75">
      <w:pPr>
        <w:ind w:left="142" w:firstLine="567"/>
        <w:jc w:val="both"/>
        <w:rPr>
          <w:i/>
          <w:iCs/>
        </w:rPr>
      </w:pPr>
      <w:r w:rsidRPr="00F71CDA">
        <w:rPr>
          <w:i/>
          <w:iCs/>
        </w:rPr>
        <w:t xml:space="preserve">- tiekėjas, nurodantis konfidencialią informaciją, privalo vadovautis </w:t>
      </w:r>
      <w:r>
        <w:rPr>
          <w:i/>
          <w:iCs/>
        </w:rPr>
        <w:t xml:space="preserve">VPĮ </w:t>
      </w:r>
      <w:r w:rsidRPr="00F71CDA">
        <w:rPr>
          <w:i/>
          <w:iCs/>
        </w:rPr>
        <w:t>20 straipsnio 2 dalies nuostatomis bei Viešųjų pirkimų tarnybos paaiškinimais, paskelbtais informaciniame leidinyje „Konfidencialumas viešuosiuose pirkimuose“ (</w:t>
      </w:r>
      <w:hyperlink r:id="rId7" w:history="1">
        <w:r w:rsidRPr="00F71CDA">
          <w:rPr>
            <w:rStyle w:val="Hipersaitas"/>
            <w:i/>
            <w:iCs/>
          </w:rPr>
          <w:t>http://www.vpt.lrv.lt/</w:t>
        </w:r>
      </w:hyperlink>
      <w:r w:rsidRPr="00F71CDA">
        <w:rPr>
          <w:i/>
          <w:iCs/>
        </w:rPr>
        <w:t>).</w:t>
      </w:r>
    </w:p>
    <w:p w14:paraId="0E70C71A" w14:textId="77777777" w:rsidR="000E2C75" w:rsidRPr="00F71CDA" w:rsidRDefault="000E2C75" w:rsidP="000E2C75">
      <w:pPr>
        <w:ind w:left="142" w:firstLine="567"/>
        <w:jc w:val="both"/>
        <w:rPr>
          <w:i/>
          <w:iCs/>
        </w:rPr>
      </w:pPr>
      <w:r w:rsidRPr="00F71CDA">
        <w:rPr>
          <w:i/>
          <w:iCs/>
        </w:rPr>
        <w:lastRenderedPageBreak/>
        <w:t xml:space="preserve">- Tiekėjas pilnai atsako už tai, kad jo pateiktame pasiūlyme nurodyta konfidenciali (neskelbtina) arba komercinę (gamybinę) paslaptį turinti informacija nepažeidžia </w:t>
      </w:r>
      <w:r w:rsidRPr="00115D9C">
        <w:rPr>
          <w:i/>
          <w:iCs/>
        </w:rPr>
        <w:t xml:space="preserve">VPĮ </w:t>
      </w:r>
      <w:r w:rsidRPr="00F71CDA">
        <w:rPr>
          <w:i/>
          <w:iCs/>
        </w:rPr>
        <w:t>įtvirtintų skaidrumo principų, draudžiančių nepagrįstai riboti teisę susipažinti su nekonfidencialia viešojo pirkimo informacija.</w:t>
      </w:r>
    </w:p>
    <w:p w14:paraId="1792E51F" w14:textId="77777777" w:rsidR="000E2C75" w:rsidRPr="00F71CDA" w:rsidRDefault="000E2C75" w:rsidP="000E2C75">
      <w:pPr>
        <w:ind w:left="142" w:firstLine="567"/>
        <w:jc w:val="both"/>
        <w:rPr>
          <w:i/>
          <w:iCs/>
        </w:rPr>
      </w:pPr>
      <w:r w:rsidRPr="00F71CDA">
        <w:rPr>
          <w:i/>
          <w:iCs/>
        </w:rPr>
        <w:t>- Jeigu Perkančiajai organizacijai kyla abejonių dėl tiekėjo pasiūlyme nurodytos informacijos konfidencialumo, ji privalo prašyti tiekėjo įrodyti, kodėl nurodyta informacija yra konfidenciali. Jeigu tiekėjas per Perkančiosios organizacijos nurodytą terminą, kuris negali būti trumpesnis kaip 3 darbo dienos, nepateikia tokių įrodymų arba pateikia netinkamus įrodymus, laikoma, kad tokia informacija yra nekonfidenciali.</w:t>
      </w:r>
    </w:p>
    <w:p w14:paraId="796CA455" w14:textId="77777777" w:rsidR="000E2C75" w:rsidRPr="00F71CDA" w:rsidRDefault="000E2C75" w:rsidP="000E2C75">
      <w:pPr>
        <w:widowControl w:val="0"/>
      </w:pPr>
    </w:p>
    <w:p w14:paraId="44B00D98" w14:textId="4C87EF4A" w:rsidR="00C156AF" w:rsidRPr="00F71CDA" w:rsidRDefault="00C156AF" w:rsidP="00C156AF">
      <w:pPr>
        <w:widowControl w:val="0"/>
        <w:ind w:firstLine="709"/>
        <w:jc w:val="both"/>
      </w:pPr>
      <w:r w:rsidRPr="00F71CDA">
        <w:t>Kartu su pasiūlymu pateikiami šie dokumentai (</w:t>
      </w:r>
      <w:r w:rsidRPr="00AC657C">
        <w:rPr>
          <w:iCs/>
        </w:rPr>
        <w:t xml:space="preserve">kartu su pasiūlymu pateikiami dokumentai nurodyti konkurso sąlygų aprašo </w:t>
      </w:r>
      <w:r w:rsidR="00AC657C" w:rsidRPr="00AC657C">
        <w:rPr>
          <w:iCs/>
        </w:rPr>
        <w:t>37</w:t>
      </w:r>
      <w:r w:rsidRPr="00AC657C">
        <w:rPr>
          <w:iCs/>
        </w:rPr>
        <w:t xml:space="preserve"> p.</w:t>
      </w:r>
      <w:r w:rsidRPr="00971C61">
        <w:t>):</w:t>
      </w:r>
    </w:p>
    <w:tbl>
      <w:tblPr>
        <w:tblW w:w="952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6"/>
        <w:gridCol w:w="6508"/>
        <w:gridCol w:w="2452"/>
      </w:tblGrid>
      <w:tr w:rsidR="000E2C75" w:rsidRPr="00F71CDA" w14:paraId="008F5D0C" w14:textId="77777777" w:rsidTr="00A01CBC">
        <w:trPr>
          <w:trHeight w:val="602"/>
        </w:trPr>
        <w:tc>
          <w:tcPr>
            <w:tcW w:w="566" w:type="dxa"/>
            <w:shd w:val="clear" w:color="auto" w:fill="F2F2F2" w:themeFill="background1" w:themeFillShade="F2"/>
          </w:tcPr>
          <w:p w14:paraId="2E651288" w14:textId="77777777" w:rsidR="000E2C75" w:rsidRPr="00F71CDA" w:rsidRDefault="000E2C75" w:rsidP="00A01CBC">
            <w:pPr>
              <w:widowControl w:val="0"/>
            </w:pPr>
            <w:r w:rsidRPr="00F71CDA">
              <w:t>Eil. Nr.</w:t>
            </w:r>
          </w:p>
        </w:tc>
        <w:tc>
          <w:tcPr>
            <w:tcW w:w="6508" w:type="dxa"/>
            <w:shd w:val="clear" w:color="auto" w:fill="F2F2F2" w:themeFill="background1" w:themeFillShade="F2"/>
            <w:vAlign w:val="center"/>
          </w:tcPr>
          <w:p w14:paraId="7684AC24" w14:textId="77777777" w:rsidR="000E2C75" w:rsidRPr="00F71CDA" w:rsidRDefault="000E2C75" w:rsidP="00A01CBC">
            <w:pPr>
              <w:widowControl w:val="0"/>
              <w:jc w:val="center"/>
            </w:pPr>
            <w:r w:rsidRPr="00F71CDA">
              <w:t>Pateiktų dokumentų pavadinimas</w:t>
            </w:r>
          </w:p>
        </w:tc>
        <w:tc>
          <w:tcPr>
            <w:tcW w:w="2452" w:type="dxa"/>
            <w:shd w:val="clear" w:color="auto" w:fill="F2F2F2" w:themeFill="background1" w:themeFillShade="F2"/>
          </w:tcPr>
          <w:p w14:paraId="5ACCDEE2" w14:textId="77777777" w:rsidR="000E2C75" w:rsidRPr="00F71CDA" w:rsidRDefault="000E2C75" w:rsidP="00A01CBC">
            <w:pPr>
              <w:widowControl w:val="0"/>
              <w:jc w:val="center"/>
            </w:pPr>
            <w:r w:rsidRPr="00F71CDA">
              <w:t>Dokumento puslapių skaičius</w:t>
            </w:r>
          </w:p>
        </w:tc>
      </w:tr>
      <w:tr w:rsidR="000E2C75" w:rsidRPr="00F71CDA" w14:paraId="44FB1B23" w14:textId="77777777" w:rsidTr="00A01CBC">
        <w:trPr>
          <w:trHeight w:val="208"/>
        </w:trPr>
        <w:tc>
          <w:tcPr>
            <w:tcW w:w="566" w:type="dxa"/>
          </w:tcPr>
          <w:p w14:paraId="16F139C7" w14:textId="77777777" w:rsidR="000E2C75" w:rsidRPr="00F71CDA" w:rsidRDefault="000E2C75" w:rsidP="00A01CBC">
            <w:pPr>
              <w:widowControl w:val="0"/>
            </w:pPr>
            <w:r w:rsidRPr="00F71CDA">
              <w:t>1.</w:t>
            </w:r>
          </w:p>
        </w:tc>
        <w:tc>
          <w:tcPr>
            <w:tcW w:w="6508" w:type="dxa"/>
          </w:tcPr>
          <w:p w14:paraId="3F424569" w14:textId="77777777" w:rsidR="000E2C75" w:rsidRPr="00F71CDA" w:rsidRDefault="000E2C75" w:rsidP="00A01CBC">
            <w:pPr>
              <w:widowControl w:val="0"/>
            </w:pPr>
          </w:p>
        </w:tc>
        <w:tc>
          <w:tcPr>
            <w:tcW w:w="2452" w:type="dxa"/>
          </w:tcPr>
          <w:p w14:paraId="6C6DA260" w14:textId="77777777" w:rsidR="000E2C75" w:rsidRPr="00F71CDA" w:rsidRDefault="000E2C75" w:rsidP="00A01CBC">
            <w:pPr>
              <w:widowControl w:val="0"/>
            </w:pPr>
          </w:p>
        </w:tc>
      </w:tr>
      <w:tr w:rsidR="000E2C75" w:rsidRPr="00F71CDA" w14:paraId="5F857E04" w14:textId="77777777" w:rsidTr="00A01CBC">
        <w:trPr>
          <w:trHeight w:val="212"/>
        </w:trPr>
        <w:tc>
          <w:tcPr>
            <w:tcW w:w="566" w:type="dxa"/>
          </w:tcPr>
          <w:p w14:paraId="704CD4AB" w14:textId="77777777" w:rsidR="000E2C75" w:rsidRPr="00F71CDA" w:rsidRDefault="000E2C75" w:rsidP="00A01CBC">
            <w:pPr>
              <w:widowControl w:val="0"/>
            </w:pPr>
            <w:r w:rsidRPr="00F71CDA">
              <w:t>2.</w:t>
            </w:r>
          </w:p>
        </w:tc>
        <w:tc>
          <w:tcPr>
            <w:tcW w:w="6508" w:type="dxa"/>
          </w:tcPr>
          <w:p w14:paraId="4E87A4D9" w14:textId="77777777" w:rsidR="000E2C75" w:rsidRPr="00F71CDA" w:rsidRDefault="000E2C75" w:rsidP="00A01CBC">
            <w:pPr>
              <w:widowControl w:val="0"/>
            </w:pPr>
          </w:p>
        </w:tc>
        <w:tc>
          <w:tcPr>
            <w:tcW w:w="2452" w:type="dxa"/>
          </w:tcPr>
          <w:p w14:paraId="44CBF512" w14:textId="77777777" w:rsidR="000E2C75" w:rsidRPr="00F71CDA" w:rsidRDefault="000E2C75" w:rsidP="00A01CBC">
            <w:pPr>
              <w:widowControl w:val="0"/>
            </w:pPr>
          </w:p>
        </w:tc>
      </w:tr>
      <w:tr w:rsidR="000E2C75" w:rsidRPr="00F71CDA" w14:paraId="7E124B3E" w14:textId="77777777" w:rsidTr="00A01CBC">
        <w:trPr>
          <w:trHeight w:val="212"/>
        </w:trPr>
        <w:tc>
          <w:tcPr>
            <w:tcW w:w="566" w:type="dxa"/>
          </w:tcPr>
          <w:p w14:paraId="1F404E6D" w14:textId="77777777" w:rsidR="000E2C75" w:rsidRPr="00F71CDA" w:rsidRDefault="000E2C75" w:rsidP="00A01CBC">
            <w:pPr>
              <w:widowControl w:val="0"/>
            </w:pPr>
            <w:r w:rsidRPr="00F71CDA">
              <w:t>...</w:t>
            </w:r>
          </w:p>
        </w:tc>
        <w:tc>
          <w:tcPr>
            <w:tcW w:w="6508" w:type="dxa"/>
          </w:tcPr>
          <w:p w14:paraId="010D5F74" w14:textId="77777777" w:rsidR="000E2C75" w:rsidRPr="00F71CDA" w:rsidRDefault="000E2C75" w:rsidP="00A01CBC">
            <w:pPr>
              <w:widowControl w:val="0"/>
            </w:pPr>
          </w:p>
        </w:tc>
        <w:tc>
          <w:tcPr>
            <w:tcW w:w="2452" w:type="dxa"/>
          </w:tcPr>
          <w:p w14:paraId="79138CED" w14:textId="77777777" w:rsidR="000E2C75" w:rsidRPr="00F71CDA" w:rsidRDefault="000E2C75" w:rsidP="00A01CBC">
            <w:pPr>
              <w:widowControl w:val="0"/>
            </w:pPr>
          </w:p>
        </w:tc>
      </w:tr>
    </w:tbl>
    <w:p w14:paraId="1EDD8B87" w14:textId="77777777" w:rsidR="000E2C75" w:rsidRPr="00F71CDA" w:rsidRDefault="000E2C75" w:rsidP="000E2C75">
      <w:pPr>
        <w:widowControl w:val="0"/>
      </w:pPr>
    </w:p>
    <w:p w14:paraId="1BDB7E27" w14:textId="1C063805" w:rsidR="00C156AF" w:rsidRPr="00F71CDA" w:rsidRDefault="00C156AF" w:rsidP="00C156AF">
      <w:pPr>
        <w:widowControl w:val="0"/>
        <w:ind w:firstLine="709"/>
        <w:jc w:val="both"/>
        <w:rPr>
          <w:b/>
        </w:rPr>
      </w:pPr>
      <w:r w:rsidRPr="006F39E2">
        <w:rPr>
          <w:b/>
        </w:rPr>
        <w:t>Pasiūlymas galioja Perkančiosios organizacijos pirkimo dokumentuose nurodyt</w:t>
      </w:r>
      <w:r>
        <w:rPr>
          <w:b/>
        </w:rPr>
        <w:t>ą</w:t>
      </w:r>
      <w:r w:rsidRPr="006F39E2">
        <w:rPr>
          <w:b/>
        </w:rPr>
        <w:t xml:space="preserve"> termin</w:t>
      </w:r>
      <w:r>
        <w:rPr>
          <w:b/>
        </w:rPr>
        <w:t>ą</w:t>
      </w:r>
      <w:r>
        <w:rPr>
          <w:bCs/>
        </w:rPr>
        <w:t xml:space="preserve"> </w:t>
      </w:r>
      <w:r w:rsidRPr="00127910">
        <w:rPr>
          <w:bCs/>
          <w:i/>
          <w:iCs/>
        </w:rPr>
        <w:t xml:space="preserve">(konkurso sąlygų aprašo </w:t>
      </w:r>
      <w:r w:rsidR="00AC657C">
        <w:rPr>
          <w:bCs/>
          <w:i/>
          <w:iCs/>
        </w:rPr>
        <w:t>40</w:t>
      </w:r>
      <w:r w:rsidRPr="00127910">
        <w:rPr>
          <w:bCs/>
          <w:i/>
          <w:iCs/>
        </w:rPr>
        <w:t xml:space="preserve"> p.)</w:t>
      </w:r>
      <w:r>
        <w:rPr>
          <w:bCs/>
        </w:rPr>
        <w:t>.</w:t>
      </w:r>
    </w:p>
    <w:p w14:paraId="4E83644D" w14:textId="77777777" w:rsidR="00C156AF" w:rsidRDefault="00C156AF" w:rsidP="00C156AF">
      <w:pPr>
        <w:tabs>
          <w:tab w:val="left" w:pos="567"/>
          <w:tab w:val="left" w:pos="709"/>
        </w:tabs>
        <w:spacing w:before="100" w:beforeAutospacing="1" w:after="100" w:afterAutospacing="1" w:line="259" w:lineRule="auto"/>
        <w:ind w:firstLine="709"/>
        <w:jc w:val="both"/>
        <w:rPr>
          <w:lang w:eastAsia="lt-LT"/>
        </w:rPr>
      </w:pPr>
      <w:bookmarkStart w:id="2" w:name="_Hlk200534548"/>
      <w:r w:rsidRPr="00ED2F2F">
        <w:rPr>
          <w:lang w:eastAsia="lt-LT"/>
        </w:rPr>
        <w:t>Pateikdamas CVP IS priemonėmis pasiūlymą, patvirtinu, kad dokumentų skaitmeninės kopijos ir elektroninėmis priemonėmis pateikti duomenys yra tikri.</w:t>
      </w:r>
      <w:bookmarkEnd w:id="2"/>
    </w:p>
    <w:p w14:paraId="21ABB86A" w14:textId="52575F1A" w:rsidR="00C156AF" w:rsidRDefault="00C156AF" w:rsidP="00C156AF">
      <w:pPr>
        <w:widowControl w:val="0"/>
        <w:ind w:firstLine="709"/>
        <w:jc w:val="both"/>
        <w:rPr>
          <w:rFonts w:eastAsia="Calibri"/>
          <w:color w:val="FF0000"/>
        </w:rPr>
      </w:pPr>
      <w:r>
        <w:rPr>
          <w:b/>
          <w:bCs/>
        </w:rPr>
        <w:t>Perkančioji organizacija nereikalauja, kad pasiūlymas būtų pasirašytas</w:t>
      </w:r>
      <w:r>
        <w:t xml:space="preserve">. Tiekėjui, pateikus pasirašytą pasiūlymą, jo pasirašymas nebus vertinamas </w:t>
      </w:r>
      <w:r w:rsidRPr="00127910">
        <w:rPr>
          <w:bCs/>
          <w:i/>
          <w:iCs/>
        </w:rPr>
        <w:t xml:space="preserve">(konkurso sąlygų aprašo </w:t>
      </w:r>
      <w:r>
        <w:rPr>
          <w:bCs/>
          <w:i/>
          <w:iCs/>
        </w:rPr>
        <w:t>3</w:t>
      </w:r>
      <w:r w:rsidR="00AC657C">
        <w:rPr>
          <w:bCs/>
          <w:i/>
          <w:iCs/>
        </w:rPr>
        <w:t>2</w:t>
      </w:r>
      <w:r w:rsidRPr="00127910">
        <w:rPr>
          <w:bCs/>
          <w:i/>
          <w:iCs/>
        </w:rPr>
        <w:t xml:space="preserve"> p.)</w:t>
      </w:r>
      <w:r>
        <w:rPr>
          <w:bCs/>
        </w:rPr>
        <w:t>.</w:t>
      </w:r>
    </w:p>
    <w:p w14:paraId="7DD62AFD" w14:textId="77777777" w:rsidR="000E2C75" w:rsidRPr="00ED2F2F" w:rsidRDefault="000E2C75" w:rsidP="000E2C75">
      <w:pPr>
        <w:ind w:right="-1"/>
        <w:jc w:val="both"/>
        <w:rPr>
          <w:lang w:eastAsia="lt-LT"/>
        </w:rPr>
      </w:pPr>
    </w:p>
    <w:p w14:paraId="0C1143A9" w14:textId="77777777" w:rsidR="00EC69A3" w:rsidRDefault="00EC69A3"/>
    <w:sectPr w:rsidR="00EC69A3" w:rsidSect="00D778C0">
      <w:headerReference w:type="default" r:id="rId8"/>
      <w:pgSz w:w="11906" w:h="16838" w:code="9"/>
      <w:pgMar w:top="1134" w:right="567" w:bottom="1134" w:left="1701" w:header="567" w:footer="567" w:gutter="0"/>
      <w:pgNumType w:start="1"/>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7F622D" w14:textId="77777777" w:rsidR="006F26F0" w:rsidRDefault="00E87329">
      <w:r>
        <w:separator/>
      </w:r>
    </w:p>
  </w:endnote>
  <w:endnote w:type="continuationSeparator" w:id="0">
    <w:p w14:paraId="53102F2E" w14:textId="77777777" w:rsidR="006F26F0" w:rsidRDefault="00E873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9EEF20" w14:textId="77777777" w:rsidR="006F26F0" w:rsidRDefault="00E87329">
      <w:r>
        <w:separator/>
      </w:r>
    </w:p>
  </w:footnote>
  <w:footnote w:type="continuationSeparator" w:id="0">
    <w:p w14:paraId="24A9C266" w14:textId="77777777" w:rsidR="006F26F0" w:rsidRDefault="00E8732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57112426"/>
      <w:docPartObj>
        <w:docPartGallery w:val="Page Numbers (Top of Page)"/>
        <w:docPartUnique/>
      </w:docPartObj>
    </w:sdtPr>
    <w:sdtEndPr/>
    <w:sdtContent>
      <w:p w14:paraId="1C3C169C" w14:textId="77777777" w:rsidR="00D14F92" w:rsidRDefault="000E2C75">
        <w:pPr>
          <w:pStyle w:val="Antrats"/>
          <w:jc w:val="center"/>
        </w:pPr>
        <w:r>
          <w:fldChar w:fldCharType="begin"/>
        </w:r>
        <w:r>
          <w:instrText>PAGE   \* MERGEFORMAT</w:instrText>
        </w:r>
        <w:r>
          <w:fldChar w:fldCharType="separate"/>
        </w:r>
        <w:r>
          <w:rPr>
            <w:noProof/>
          </w:rPr>
          <w:t>1</w:t>
        </w:r>
        <w:r>
          <w:rPr>
            <w:noProof/>
          </w:rPr>
          <w:t>3</w:t>
        </w:r>
        <w:r>
          <w:fldChar w:fldCharType="end"/>
        </w:r>
      </w:p>
    </w:sdtContent>
  </w:sdt>
  <w:p w14:paraId="483C2B53" w14:textId="77777777" w:rsidR="00D14F92" w:rsidRDefault="00EA6698">
    <w:pPr>
      <w:pStyle w:val="Antrat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6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4FFD"/>
    <w:rsid w:val="000E2C75"/>
    <w:rsid w:val="00104EE9"/>
    <w:rsid w:val="00127910"/>
    <w:rsid w:val="00195D6D"/>
    <w:rsid w:val="001F73B4"/>
    <w:rsid w:val="00244902"/>
    <w:rsid w:val="003051EE"/>
    <w:rsid w:val="00362AFB"/>
    <w:rsid w:val="004A0FFE"/>
    <w:rsid w:val="004A2AD5"/>
    <w:rsid w:val="005D4FFD"/>
    <w:rsid w:val="005F0BC8"/>
    <w:rsid w:val="006069FC"/>
    <w:rsid w:val="006A7E5A"/>
    <w:rsid w:val="006C66FC"/>
    <w:rsid w:val="006F26F0"/>
    <w:rsid w:val="00734A8E"/>
    <w:rsid w:val="00776040"/>
    <w:rsid w:val="0094220C"/>
    <w:rsid w:val="00971D21"/>
    <w:rsid w:val="00997932"/>
    <w:rsid w:val="009D7935"/>
    <w:rsid w:val="00A06423"/>
    <w:rsid w:val="00AC657C"/>
    <w:rsid w:val="00B54602"/>
    <w:rsid w:val="00B90858"/>
    <w:rsid w:val="00BA1537"/>
    <w:rsid w:val="00BF3BAF"/>
    <w:rsid w:val="00C156AF"/>
    <w:rsid w:val="00D4035F"/>
    <w:rsid w:val="00D414C7"/>
    <w:rsid w:val="00DC107E"/>
    <w:rsid w:val="00E72ED3"/>
    <w:rsid w:val="00E87329"/>
    <w:rsid w:val="00E8762B"/>
    <w:rsid w:val="00EA6698"/>
    <w:rsid w:val="00EC69A3"/>
    <w:rsid w:val="00ED1E33"/>
    <w:rsid w:val="00F3508E"/>
    <w:rsid w:val="00F7084D"/>
    <w:rsid w:val="00FC1E32"/>
    <w:rsid w:val="00FF7AFF"/>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F6DCEE"/>
  <w15:chartTrackingRefBased/>
  <w15:docId w15:val="{FF97813D-E78E-446B-AA4E-2A4ABBAEF0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0E2C75"/>
    <w:pPr>
      <w:spacing w:after="0" w:line="240" w:lineRule="auto"/>
    </w:pPr>
    <w:rPr>
      <w:rFonts w:ascii="Times New Roman" w:eastAsia="Times New Roman" w:hAnsi="Times New Roman" w:cs="Times New Roman"/>
      <w:sz w:val="24"/>
      <w:szCs w:val="24"/>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aliases w:val="En-tête-1,En-tête-2,hd,Header 2,Viršutinis kolontitulas Diagrama1,Viršutinis kolontitulas Diagrama Diagrama1,Char Diagrama Diagrama1,Viršutinis kolontitulas Diagrama Diagrama Diagrama,Char Diagrama Diagrama Diagrama,Char Diagrama1,Char Diagram"/>
    <w:basedOn w:val="prastasis"/>
    <w:link w:val="AntratsDiagrama"/>
    <w:unhideWhenUsed/>
    <w:rsid w:val="000E2C75"/>
    <w:pPr>
      <w:tabs>
        <w:tab w:val="center" w:pos="4819"/>
        <w:tab w:val="right" w:pos="9638"/>
      </w:tabs>
    </w:pPr>
  </w:style>
  <w:style w:type="character" w:customStyle="1" w:styleId="AntratsDiagrama">
    <w:name w:val="Antraštės Diagrama"/>
    <w:aliases w:val="En-tête-1 Diagrama,En-tête-2 Diagrama,hd Diagrama,Header 2 Diagrama,Viršutinis kolontitulas Diagrama1 Diagrama,Viršutinis kolontitulas Diagrama Diagrama1 Diagrama,Char Diagrama Diagrama1 Diagrama,Char Diagrama1 Diagrama"/>
    <w:basedOn w:val="Numatytasispastraiposriftas"/>
    <w:link w:val="Antrats"/>
    <w:rsid w:val="000E2C75"/>
    <w:rPr>
      <w:rFonts w:ascii="Times New Roman" w:eastAsia="Times New Roman" w:hAnsi="Times New Roman" w:cs="Times New Roman"/>
      <w:sz w:val="24"/>
      <w:szCs w:val="24"/>
    </w:rPr>
  </w:style>
  <w:style w:type="character" w:styleId="Hipersaitas">
    <w:name w:val="Hyperlink"/>
    <w:aliases w:val="Alna,IVPK Hyperlink"/>
    <w:uiPriority w:val="99"/>
    <w:qFormat/>
    <w:rsid w:val="000E2C75"/>
    <w:rPr>
      <w:rFonts w:cs="Times New Roman"/>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vpt.lrv.lt/"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1E8C17-EAFD-43FE-B169-E7A41171FA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5</Pages>
  <Words>8145</Words>
  <Characters>4643</Characters>
  <Application>Microsoft Office Word</Application>
  <DocSecurity>0</DocSecurity>
  <Lines>38</Lines>
  <Paragraphs>25</Paragraphs>
  <ScaleCrop>false</ScaleCrop>
  <HeadingPairs>
    <vt:vector size="2" baseType="variant">
      <vt:variant>
        <vt:lpstr>Pavadinimas</vt:lpstr>
      </vt:variant>
      <vt:variant>
        <vt:i4>1</vt:i4>
      </vt:variant>
    </vt:vector>
  </HeadingPairs>
  <TitlesOfParts>
    <vt:vector size="1" baseType="lpstr">
      <vt:lpstr/>
    </vt:vector>
  </TitlesOfParts>
  <Company>KMSA</Company>
  <LinksUpToDate>false</LinksUpToDate>
  <CharactersWithSpaces>12763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Aurelija Umantaitė</dc:creator>
  <cp:keywords/>
  <dc:description/>
  <cp:lastModifiedBy>Agnė Klimavičiūtė</cp:lastModifiedBy>
  <cp:revision>5</cp:revision>
  <dcterms:created xsi:type="dcterms:W3CDTF">2026-10-19T11:31:00Z</dcterms:created>
  <dcterms:modified xsi:type="dcterms:W3CDTF">2026-10-21T08:28:00Z</dcterms:modified>
</cp:coreProperties>
</file>