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85F01"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093E3E">
        <w:rPr>
          <w:rFonts w:eastAsia="Lucida Sans Unicode" w:cs="Mangal"/>
          <w:noProof/>
          <w:kern w:val="1"/>
          <w:bdr w:val="none" w:sz="0" w:space="0" w:color="auto"/>
          <w:lang w:eastAsia="lt-LT" w:bidi="hi-IN"/>
        </w:rPr>
        <w:drawing>
          <wp:inline distT="0" distB="0" distL="0" distR="0" wp14:anchorId="4D2828FD" wp14:editId="1370420B">
            <wp:extent cx="552450" cy="666750"/>
            <wp:effectExtent l="0" t="0" r="0" b="0"/>
            <wp:docPr id="2" name="Paveikslėlis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1" descr="Icon&#10;&#10;Description automatically generated"/>
                    <pic:cNvPicPr>
                      <a:picLocks noChangeAspect="1" noChangeArrowheads="1"/>
                    </pic:cNvPicPr>
                  </pic:nvPicPr>
                  <pic:blipFill>
                    <a:blip r:embed="rId7" cstate="print">
                      <a:lum bright="30000" contrast="18000"/>
                      <a:grayscl/>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solidFill>
                      <a:srgbClr val="FFFFFF"/>
                    </a:solidFill>
                    <a:ln>
                      <a:noFill/>
                    </a:ln>
                  </pic:spPr>
                </pic:pic>
              </a:graphicData>
            </a:graphic>
          </wp:inline>
        </w:drawing>
      </w:r>
    </w:p>
    <w:p w14:paraId="65519E2D"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p>
    <w:p w14:paraId="072E0502"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b/>
          <w:kern w:val="1"/>
          <w:bdr w:val="none" w:sz="0" w:space="0" w:color="auto"/>
          <w:lang w:eastAsia="lt-LT" w:bidi="hi-IN"/>
        </w:rPr>
      </w:pPr>
      <w:r w:rsidRPr="00093E3E">
        <w:rPr>
          <w:rFonts w:eastAsia="Lucida Sans Unicode" w:cs="Mangal"/>
          <w:b/>
          <w:kern w:val="1"/>
          <w:bdr w:val="none" w:sz="0" w:space="0" w:color="auto"/>
          <w:lang w:eastAsia="lt-LT" w:bidi="hi-IN"/>
        </w:rPr>
        <w:t>ELEKTRĖNŲ SAVIVALDYBĖS ADMINISTRACIJA</w:t>
      </w:r>
    </w:p>
    <w:p w14:paraId="0B82DD58"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b/>
          <w:kern w:val="1"/>
          <w:bdr w:val="none" w:sz="0" w:space="0" w:color="auto"/>
          <w:lang w:eastAsia="lt-LT" w:bidi="hi-IN"/>
        </w:rPr>
      </w:pPr>
    </w:p>
    <w:p w14:paraId="3672349D"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093E3E">
        <w:rPr>
          <w:rFonts w:eastAsia="Lucida Sans Unicode" w:cs="Mangal"/>
          <w:kern w:val="1"/>
          <w:bdr w:val="none" w:sz="0" w:space="0" w:color="auto"/>
          <w:lang w:eastAsia="lt-LT" w:bidi="hi-IN"/>
        </w:rPr>
        <w:t xml:space="preserve">Biudžetinė įstaiga, </w:t>
      </w:r>
      <w:proofErr w:type="spellStart"/>
      <w:r w:rsidRPr="00093E3E">
        <w:rPr>
          <w:rFonts w:eastAsia="Lucida Sans Unicode" w:cs="Mangal"/>
          <w:kern w:val="1"/>
          <w:bdr w:val="none" w:sz="0" w:space="0" w:color="auto"/>
          <w:lang w:eastAsia="lt-LT" w:bidi="hi-IN"/>
        </w:rPr>
        <w:t>Rungos</w:t>
      </w:r>
      <w:proofErr w:type="spellEnd"/>
      <w:r w:rsidRPr="00093E3E">
        <w:rPr>
          <w:rFonts w:eastAsia="Lucida Sans Unicode" w:cs="Mangal"/>
          <w:kern w:val="1"/>
          <w:bdr w:val="none" w:sz="0" w:space="0" w:color="auto"/>
          <w:lang w:eastAsia="lt-LT" w:bidi="hi-IN"/>
        </w:rPr>
        <w:t xml:space="preserve"> g. 5, LT-26110  Elektrėnai, </w:t>
      </w:r>
    </w:p>
    <w:p w14:paraId="565934FD"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093E3E">
        <w:rPr>
          <w:rFonts w:eastAsia="Lucida Sans Unicode" w:cs="Mangal"/>
          <w:kern w:val="1"/>
          <w:bdr w:val="none" w:sz="0" w:space="0" w:color="auto"/>
          <w:lang w:eastAsia="lt-LT" w:bidi="hi-IN"/>
        </w:rPr>
        <w:t xml:space="preserve">tel. (8 528) 58 015, el. p. </w:t>
      </w:r>
      <w:hyperlink r:id="rId8" w:history="1">
        <w:r w:rsidRPr="00093E3E">
          <w:rPr>
            <w:rFonts w:eastAsia="Lucida Sans Unicode" w:cs="Mangal"/>
            <w:color w:val="0000FF"/>
            <w:kern w:val="1"/>
            <w:u w:val="single"/>
            <w:bdr w:val="none" w:sz="0" w:space="0" w:color="auto"/>
            <w:lang w:eastAsia="lt-LT" w:bidi="hi-IN"/>
          </w:rPr>
          <w:t>administracija@elektrenai.lt</w:t>
        </w:r>
      </w:hyperlink>
    </w:p>
    <w:p w14:paraId="3752B277"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093E3E">
        <w:rPr>
          <w:rFonts w:eastAsia="Lucida Sans Unicode" w:cs="Mangal"/>
          <w:kern w:val="1"/>
          <w:bdr w:val="none" w:sz="0" w:space="0" w:color="auto"/>
          <w:lang w:eastAsia="lt-LT" w:bidi="hi-IN"/>
        </w:rPr>
        <w:t>Duomenys kaupiami ir saugomi Juridinių asmenų registre, kodas 188756190</w:t>
      </w:r>
    </w:p>
    <w:p w14:paraId="7A954FED" w14:textId="77777777" w:rsidR="00291D12" w:rsidRPr="00093E3E"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Lucida Sans Unicode" w:cs="Mangal"/>
          <w:kern w:val="1"/>
          <w:bdr w:val="none" w:sz="0" w:space="0" w:color="auto"/>
          <w:lang w:eastAsia="lt-LT" w:bidi="hi-IN"/>
        </w:rPr>
      </w:pPr>
      <w:r w:rsidRPr="00093E3E">
        <w:rPr>
          <w:rFonts w:eastAsia="Lucida Sans Unicode" w:cs="Mangal"/>
          <w:noProof/>
          <w:kern w:val="1"/>
          <w:bdr w:val="none" w:sz="0" w:space="0" w:color="auto"/>
          <w:lang w:eastAsia="lt-LT" w:bidi="hi-IN"/>
        </w:rPr>
        <mc:AlternateContent>
          <mc:Choice Requires="wps">
            <w:drawing>
              <wp:anchor distT="0" distB="0" distL="114300" distR="114300" simplePos="0" relativeHeight="251659264" behindDoc="0" locked="0" layoutInCell="1" allowOverlap="1" wp14:anchorId="1825D038" wp14:editId="7DB1A15F">
                <wp:simplePos x="0" y="0"/>
                <wp:positionH relativeFrom="column">
                  <wp:posOffset>0</wp:posOffset>
                </wp:positionH>
                <wp:positionV relativeFrom="paragraph">
                  <wp:posOffset>40005</wp:posOffset>
                </wp:positionV>
                <wp:extent cx="6172200" cy="0"/>
                <wp:effectExtent l="0" t="0" r="0" b="0"/>
                <wp:wrapSquare wrapText="bothSides"/>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5BB62"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5pt" to="48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">
                <w10:wrap type="square"/>
              </v:line>
            </w:pict>
          </mc:Fallback>
        </mc:AlternateContent>
      </w:r>
    </w:p>
    <w:p w14:paraId="4063B55F" w14:textId="77777777" w:rsidR="00291D12" w:rsidRPr="00093E3E" w:rsidRDefault="00291D12"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right="-139" w:firstLine="720"/>
        <w:rPr>
          <w:color w:val="000000"/>
          <w:lang w:eastAsia="en-GB"/>
        </w:rPr>
      </w:pPr>
    </w:p>
    <w:p w14:paraId="00BF68EB" w14:textId="3DA6BB14" w:rsidR="00205AB1" w:rsidRPr="00093E3E" w:rsidRDefault="00205AB1" w:rsidP="00F4399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right="-139" w:firstLine="630"/>
        <w:rPr>
          <w:color w:val="000000"/>
          <w:lang w:eastAsia="en-GB"/>
        </w:rPr>
      </w:pPr>
      <w:r w:rsidRPr="00093E3E">
        <w:rPr>
          <w:color w:val="000000"/>
          <w:lang w:eastAsia="en-GB"/>
        </w:rPr>
        <w:t>TVIRTIN</w:t>
      </w:r>
      <w:r w:rsidR="00D63E35" w:rsidRPr="00093E3E">
        <w:rPr>
          <w:color w:val="000000"/>
          <w:lang w:eastAsia="en-GB"/>
        </w:rPr>
        <w:t>U</w:t>
      </w:r>
      <w:r w:rsidRPr="00093E3E">
        <w:rPr>
          <w:color w:val="000000"/>
          <w:lang w:eastAsia="en-GB"/>
        </w:rPr>
        <w:t>:</w:t>
      </w:r>
    </w:p>
    <w:p w14:paraId="1AA5F145" w14:textId="77777777" w:rsidR="00D63E35" w:rsidRPr="00093E3E" w:rsidRDefault="00D63E35" w:rsidP="00F4399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4809" w:firstLine="861"/>
        <w:jc w:val="center"/>
        <w:rPr>
          <w:color w:val="000000"/>
          <w:lang w:eastAsia="en-GB"/>
        </w:rPr>
      </w:pPr>
      <w:r w:rsidRPr="00093E3E">
        <w:rPr>
          <w:color w:val="000000"/>
          <w:lang w:eastAsia="en-GB"/>
        </w:rPr>
        <w:t>Elektrėnų savivaldybės administracijos</w:t>
      </w:r>
    </w:p>
    <w:p w14:paraId="17F46E67" w14:textId="09390329" w:rsidR="00205AB1" w:rsidRPr="00093E3E" w:rsidRDefault="00D63E35" w:rsidP="00F4399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firstLine="630"/>
        <w:rPr>
          <w:color w:val="000000"/>
          <w:lang w:eastAsia="en-GB"/>
        </w:rPr>
      </w:pPr>
      <w:r w:rsidRPr="00093E3E">
        <w:rPr>
          <w:color w:val="000000"/>
          <w:lang w:eastAsia="en-GB"/>
        </w:rPr>
        <w:t>direktor</w:t>
      </w:r>
      <w:r w:rsidR="00CC6FB1" w:rsidRPr="00093E3E">
        <w:rPr>
          <w:color w:val="000000"/>
          <w:lang w:eastAsia="en-GB"/>
        </w:rPr>
        <w:t>ė</w:t>
      </w:r>
      <w:r w:rsidR="00205AB1" w:rsidRPr="00093E3E">
        <w:rPr>
          <w:color w:val="000000"/>
          <w:lang w:eastAsia="en-GB"/>
        </w:rPr>
        <w:t xml:space="preserve"> </w:t>
      </w:r>
      <w:r w:rsidR="00CC6FB1" w:rsidRPr="00093E3E">
        <w:rPr>
          <w:color w:val="000000"/>
          <w:lang w:eastAsia="en-GB"/>
        </w:rPr>
        <w:t>Jekaterina Goličenko</w:t>
      </w:r>
    </w:p>
    <w:p w14:paraId="173C226A" w14:textId="77777777" w:rsidR="00205AB1" w:rsidRPr="00093E3E" w:rsidRDefault="00205AB1" w:rsidP="00205AB1">
      <w:pPr>
        <w:pStyle w:val="Heading"/>
        <w:jc w:val="center"/>
        <w:rPr>
          <w:sz w:val="24"/>
          <w:szCs w:val="24"/>
          <w:lang w:val="lt-LT"/>
        </w:rPr>
      </w:pPr>
    </w:p>
    <w:p w14:paraId="216769D4" w14:textId="77777777" w:rsidR="00205AB1" w:rsidRPr="00093E3E" w:rsidRDefault="00205AB1" w:rsidP="00205AB1">
      <w:pPr>
        <w:pStyle w:val="Heading"/>
        <w:jc w:val="center"/>
        <w:rPr>
          <w:color w:val="000000" w:themeColor="text1"/>
          <w:sz w:val="24"/>
          <w:szCs w:val="24"/>
          <w:lang w:val="lt-LT"/>
        </w:rPr>
      </w:pPr>
    </w:p>
    <w:p w14:paraId="17539C85" w14:textId="77777777" w:rsidR="00205AB1" w:rsidRPr="00093E3E" w:rsidRDefault="00205AB1" w:rsidP="00205AB1">
      <w:pPr>
        <w:pStyle w:val="Heading"/>
        <w:jc w:val="center"/>
        <w:rPr>
          <w:color w:val="000000" w:themeColor="text1"/>
          <w:sz w:val="24"/>
          <w:szCs w:val="24"/>
          <w:lang w:val="lt-LT"/>
        </w:rPr>
      </w:pPr>
      <w:r w:rsidRPr="00093E3E">
        <w:rPr>
          <w:color w:val="000000" w:themeColor="text1"/>
          <w:sz w:val="24"/>
          <w:szCs w:val="24"/>
          <w:lang w:val="lt-LT"/>
        </w:rPr>
        <w:t>Skelbiama apklausa</w:t>
      </w:r>
    </w:p>
    <w:p w14:paraId="7DA85E20" w14:textId="77777777" w:rsidR="00205AB1" w:rsidRPr="00093E3E" w:rsidRDefault="00205AB1" w:rsidP="00205AB1">
      <w:pPr>
        <w:pStyle w:val="Heading"/>
        <w:jc w:val="center"/>
        <w:rPr>
          <w:color w:val="000000" w:themeColor="text1"/>
          <w:sz w:val="24"/>
          <w:szCs w:val="24"/>
          <w:lang w:val="lt-LT"/>
        </w:rPr>
      </w:pPr>
    </w:p>
    <w:p w14:paraId="50A1B36E" w14:textId="5890DE6C" w:rsidR="001125E3" w:rsidRPr="00093E3E" w:rsidRDefault="00DA02F6" w:rsidP="00DA02F6">
      <w:pPr>
        <w:pStyle w:val="Body2"/>
        <w:jc w:val="center"/>
        <w:rPr>
          <w:sz w:val="24"/>
          <w:szCs w:val="24"/>
          <w:lang w:val="lt-LT"/>
        </w:rPr>
      </w:pPr>
      <w:r w:rsidRPr="00DA02F6">
        <w:rPr>
          <w:b/>
          <w:bCs/>
          <w:caps/>
          <w:color w:val="000000" w:themeColor="text1"/>
          <w:spacing w:val="4"/>
          <w:sz w:val="24"/>
          <w:szCs w:val="24"/>
          <w:lang w:val="lt-LT"/>
        </w:rPr>
        <w:t>2026-2027 metų finansinių ataskaitų audito ir reguliuojamosios veiklos ataskaitų patikros paslaugų pirkimas</w:t>
      </w:r>
    </w:p>
    <w:p w14:paraId="388AA4C5" w14:textId="77777777" w:rsidR="00205AB1" w:rsidRPr="00093E3E" w:rsidRDefault="00205AB1" w:rsidP="00205AB1">
      <w:pPr>
        <w:pStyle w:val="Body2"/>
        <w:rPr>
          <w:sz w:val="24"/>
          <w:szCs w:val="24"/>
          <w:lang w:val="lt-LT"/>
        </w:rPr>
      </w:pPr>
    </w:p>
    <w:p w14:paraId="06215562" w14:textId="544341B7" w:rsidR="0037785C" w:rsidRPr="00093E3E" w:rsidRDefault="00205AB1" w:rsidP="00205AB1">
      <w:pPr>
        <w:pStyle w:val="Body2"/>
        <w:rPr>
          <w:sz w:val="24"/>
          <w:szCs w:val="24"/>
          <w:lang w:val="lt-LT"/>
        </w:rPr>
      </w:pPr>
      <w:r w:rsidRPr="00093E3E">
        <w:rPr>
          <w:sz w:val="24"/>
          <w:szCs w:val="24"/>
          <w:lang w:val="lt-LT"/>
        </w:rPr>
        <w:tab/>
        <w:t>1. BENDROSIOS NUOSTATOS</w:t>
      </w:r>
      <w:r w:rsidRPr="00093E3E">
        <w:rPr>
          <w:sz w:val="24"/>
          <w:szCs w:val="24"/>
          <w:lang w:val="lt-LT"/>
        </w:rPr>
        <w:tab/>
      </w:r>
      <w:r w:rsidRPr="00093E3E">
        <w:rPr>
          <w:sz w:val="24"/>
          <w:szCs w:val="24"/>
          <w:lang w:val="lt-LT"/>
        </w:rPr>
        <w:br/>
      </w:r>
      <w:r w:rsidRPr="00093E3E">
        <w:rPr>
          <w:sz w:val="24"/>
          <w:szCs w:val="24"/>
          <w:lang w:val="lt-LT"/>
        </w:rPr>
        <w:tab/>
      </w:r>
      <w:r w:rsidRPr="00093E3E">
        <w:rPr>
          <w:sz w:val="24"/>
          <w:szCs w:val="24"/>
          <w:lang w:val="lt-LT"/>
        </w:rPr>
        <w:br/>
      </w:r>
      <w:r w:rsidRPr="00093E3E">
        <w:rPr>
          <w:sz w:val="24"/>
          <w:szCs w:val="24"/>
          <w:lang w:val="lt-LT"/>
        </w:rPr>
        <w:tab/>
        <w:t xml:space="preserve">1.1. Perkančioji organizacija </w:t>
      </w:r>
      <w:r w:rsidR="00DA02F6">
        <w:rPr>
          <w:sz w:val="24"/>
          <w:szCs w:val="24"/>
          <w:lang w:val="lt-LT"/>
        </w:rPr>
        <w:t>UAB</w:t>
      </w:r>
      <w:r w:rsidRPr="00093E3E">
        <w:rPr>
          <w:sz w:val="24"/>
          <w:szCs w:val="24"/>
          <w:lang w:val="lt-LT"/>
        </w:rPr>
        <w:t xml:space="preserve"> Elektrėnų k</w:t>
      </w:r>
      <w:r w:rsidR="00DA02F6">
        <w:rPr>
          <w:sz w:val="24"/>
          <w:szCs w:val="24"/>
          <w:lang w:val="lt-LT"/>
        </w:rPr>
        <w:t>omunalinis ūkis</w:t>
      </w:r>
      <w:r w:rsidRPr="00093E3E">
        <w:rPr>
          <w:sz w:val="24"/>
          <w:szCs w:val="24"/>
          <w:lang w:val="lt-LT"/>
        </w:rPr>
        <w:t xml:space="preserve">, juridinio asmens kodas </w:t>
      </w:r>
      <w:r w:rsidR="00DA02F6" w:rsidRPr="00DA02F6">
        <w:rPr>
          <w:sz w:val="24"/>
          <w:szCs w:val="24"/>
          <w:lang w:val="lt-LT"/>
        </w:rPr>
        <w:t>181613656</w:t>
      </w:r>
      <w:r w:rsidRPr="00093E3E">
        <w:rPr>
          <w:sz w:val="24"/>
          <w:szCs w:val="24"/>
          <w:lang w:val="lt-LT"/>
        </w:rPr>
        <w:t xml:space="preserve">, adresas </w:t>
      </w:r>
      <w:r w:rsidR="00DA02F6">
        <w:rPr>
          <w:sz w:val="24"/>
          <w:szCs w:val="24"/>
          <w:lang w:val="lt-LT"/>
        </w:rPr>
        <w:t>Elektrinės</w:t>
      </w:r>
      <w:r w:rsidRPr="00093E3E">
        <w:rPr>
          <w:sz w:val="24"/>
          <w:szCs w:val="24"/>
          <w:lang w:val="lt-LT"/>
        </w:rPr>
        <w:t xml:space="preserve"> g. </w:t>
      </w:r>
      <w:r w:rsidR="00DA02F6">
        <w:rPr>
          <w:sz w:val="24"/>
          <w:szCs w:val="24"/>
          <w:lang w:val="lt-LT"/>
        </w:rPr>
        <w:t>8</w:t>
      </w:r>
      <w:r w:rsidRPr="00093E3E">
        <w:rPr>
          <w:sz w:val="24"/>
          <w:szCs w:val="24"/>
          <w:lang w:val="lt-LT"/>
        </w:rPr>
        <w:t xml:space="preserve"> (toliau - perkančioji organizacija),  vykdydama šį viešąjį pirkimą numato įsigyti pirkimo sąlygų techninėje specifikacijoje nurodytą pirkimo objektą.</w:t>
      </w:r>
    </w:p>
    <w:p w14:paraId="2346967D" w14:textId="0100A7E9" w:rsidR="00FF38D1" w:rsidRPr="00093E3E" w:rsidRDefault="00205AB1" w:rsidP="00205AB1">
      <w:pPr>
        <w:pStyle w:val="Body2"/>
        <w:rPr>
          <w:sz w:val="24"/>
          <w:szCs w:val="24"/>
          <w:lang w:val="lt-LT"/>
        </w:rPr>
      </w:pPr>
      <w:r w:rsidRPr="00093E3E">
        <w:rPr>
          <w:sz w:val="24"/>
          <w:szCs w:val="24"/>
          <w:lang w:val="lt-LT"/>
        </w:rPr>
        <w:tab/>
      </w:r>
      <w:r w:rsidR="00F44245" w:rsidRPr="00093E3E">
        <w:rPr>
          <w:sz w:val="24"/>
          <w:szCs w:val="24"/>
          <w:lang w:val="lt-LT"/>
        </w:rPr>
        <w:t xml:space="preserve">1.2. </w:t>
      </w:r>
      <w:r w:rsidR="0037785C" w:rsidRPr="00093E3E">
        <w:rPr>
          <w:sz w:val="24"/>
          <w:szCs w:val="24"/>
          <w:lang w:val="lt-LT"/>
        </w:rPr>
        <w:t xml:space="preserve">Viešąjį pirkimą atlieka Perkančiųjų organizacijų įgaliotoji Elektrėnų  savivaldybės administracija, </w:t>
      </w:r>
      <w:r w:rsidR="00DA02F6" w:rsidRPr="00093E3E">
        <w:rPr>
          <w:sz w:val="24"/>
          <w:szCs w:val="24"/>
          <w:lang w:val="lt-LT"/>
        </w:rPr>
        <w:t>Rangos</w:t>
      </w:r>
      <w:r w:rsidR="0037785C" w:rsidRPr="00093E3E">
        <w:rPr>
          <w:sz w:val="24"/>
          <w:szCs w:val="24"/>
          <w:lang w:val="lt-LT"/>
        </w:rPr>
        <w:t xml:space="preserve"> g. 5, LT-26110 Elektrėnai, kodas 188756190 (toliau – Įgaliotoji organizacija). Įgaliotajai organizacijai suteikiama teisė organizuoti pirkimą ir atlikti pirkimo procedūras Perkančiųjų organizacijų vardu iki pirkimo sutarties sudarymo.</w:t>
      </w:r>
    </w:p>
    <w:p w14:paraId="4CB371CC" w14:textId="5F2A8061" w:rsidR="00F011F2" w:rsidRPr="00093E3E" w:rsidRDefault="00205AB1" w:rsidP="00205AB1">
      <w:pPr>
        <w:pStyle w:val="Body2"/>
        <w:rPr>
          <w:sz w:val="24"/>
          <w:szCs w:val="24"/>
          <w:lang w:val="lt-LT"/>
        </w:rPr>
      </w:pPr>
      <w:r w:rsidRPr="00093E3E">
        <w:rPr>
          <w:sz w:val="24"/>
          <w:szCs w:val="24"/>
          <w:lang w:val="lt-LT"/>
        </w:rPr>
        <w:tab/>
        <w:t>1.</w:t>
      </w:r>
      <w:r w:rsidR="00F44245" w:rsidRPr="00093E3E">
        <w:rPr>
          <w:sz w:val="24"/>
          <w:szCs w:val="24"/>
          <w:lang w:val="lt-LT"/>
        </w:rPr>
        <w:t>3</w:t>
      </w:r>
      <w:r w:rsidRPr="00093E3E">
        <w:rPr>
          <w:sz w:val="24"/>
          <w:szCs w:val="24"/>
          <w:lang w:val="lt-LT"/>
        </w:rPr>
        <w:t xml:space="preserve">.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r w:rsidR="00DA02F6" w:rsidRPr="00093E3E">
        <w:rPr>
          <w:sz w:val="24"/>
          <w:szCs w:val="24"/>
          <w:lang w:val="lt-LT"/>
        </w:rPr>
        <w:t>reglamentuojančiais</w:t>
      </w:r>
      <w:r w:rsidRPr="00093E3E">
        <w:rPr>
          <w:sz w:val="24"/>
          <w:szCs w:val="24"/>
          <w:lang w:val="lt-LT"/>
        </w:rPr>
        <w:t xml:space="preserve"> </w:t>
      </w:r>
      <w:r w:rsidR="00DA02F6" w:rsidRPr="00093E3E">
        <w:rPr>
          <w:sz w:val="24"/>
          <w:szCs w:val="24"/>
          <w:lang w:val="lt-LT"/>
        </w:rPr>
        <w:t>teisės</w:t>
      </w:r>
      <w:r w:rsidRPr="00093E3E">
        <w:rPr>
          <w:sz w:val="24"/>
          <w:szCs w:val="24"/>
          <w:lang w:val="lt-LT"/>
        </w:rPr>
        <w:t xml:space="preserve"> aktais bei šiomis pirkimo </w:t>
      </w:r>
      <w:r w:rsidR="00DA02F6" w:rsidRPr="00093E3E">
        <w:rPr>
          <w:sz w:val="24"/>
          <w:szCs w:val="24"/>
          <w:lang w:val="lt-LT"/>
        </w:rPr>
        <w:t>sąlygomis</w:t>
      </w:r>
      <w:r w:rsidRPr="00093E3E">
        <w:rPr>
          <w:sz w:val="24"/>
          <w:szCs w:val="24"/>
          <w:lang w:val="lt-LT"/>
        </w:rPr>
        <w:t>.</w:t>
      </w:r>
      <w:r w:rsidRPr="00093E3E">
        <w:rPr>
          <w:sz w:val="24"/>
          <w:szCs w:val="24"/>
          <w:lang w:val="lt-LT"/>
        </w:rPr>
        <w:tab/>
      </w:r>
      <w:r w:rsidRPr="00093E3E">
        <w:rPr>
          <w:sz w:val="24"/>
          <w:szCs w:val="24"/>
          <w:lang w:val="lt-LT"/>
        </w:rPr>
        <w:br/>
      </w:r>
      <w:r w:rsidRPr="00093E3E">
        <w:rPr>
          <w:sz w:val="24"/>
          <w:szCs w:val="24"/>
          <w:lang w:val="lt-LT"/>
        </w:rPr>
        <w:tab/>
      </w:r>
      <w:r w:rsidR="00F44245" w:rsidRPr="00093E3E">
        <w:rPr>
          <w:sz w:val="24"/>
          <w:szCs w:val="24"/>
          <w:lang w:val="lt-LT"/>
        </w:rPr>
        <w:t xml:space="preserve">1.4. </w:t>
      </w:r>
      <w:r w:rsidR="00F011F2" w:rsidRPr="00093E3E">
        <w:rPr>
          <w:sz w:val="24"/>
          <w:szCs w:val="24"/>
          <w:lang w:val="lt-LT"/>
        </w:rPr>
        <w:t xml:space="preserve">Įgaliotosios organizacijos sprendimo neatlikti pirkimo naudojantis centralizuotų pirkimų katalogu CPO LT argumentai: </w:t>
      </w:r>
      <w:r w:rsidR="00935906" w:rsidRPr="00935906">
        <w:rPr>
          <w:sz w:val="24"/>
          <w:szCs w:val="24"/>
          <w:lang w:val="lt-LT"/>
        </w:rPr>
        <w:t>CPO LT kataloge siūlomas finansinių ataskaitų audito modulis neužtikrina galimybės įsigyti perkančiosios organizacijos poreikius visiškai atitinkančių reguliuojamos veiklos audito paslaugų</w:t>
      </w:r>
      <w:r w:rsidR="005262FD">
        <w:rPr>
          <w:sz w:val="24"/>
          <w:szCs w:val="24"/>
          <w:lang w:val="lt-LT"/>
        </w:rPr>
        <w:t>.</w:t>
      </w:r>
    </w:p>
    <w:p w14:paraId="481B745B" w14:textId="6A07C551" w:rsidR="009E5416" w:rsidRPr="00093E3E" w:rsidRDefault="00205AB1" w:rsidP="00F011F2">
      <w:pPr>
        <w:pStyle w:val="Body2"/>
        <w:ind w:firstLine="720"/>
        <w:rPr>
          <w:sz w:val="24"/>
          <w:szCs w:val="24"/>
          <w:lang w:val="lt-LT"/>
        </w:rPr>
      </w:pPr>
      <w:r w:rsidRPr="00093E3E">
        <w:rPr>
          <w:sz w:val="24"/>
          <w:szCs w:val="24"/>
          <w:lang w:val="lt-LT"/>
        </w:rPr>
        <w:t>1.</w:t>
      </w:r>
      <w:r w:rsidR="00FD2A6E" w:rsidRPr="00093E3E">
        <w:rPr>
          <w:sz w:val="24"/>
          <w:szCs w:val="24"/>
          <w:lang w:val="lt-LT"/>
        </w:rPr>
        <w:t>5</w:t>
      </w:r>
      <w:r w:rsidRPr="00093E3E">
        <w:rPr>
          <w:sz w:val="24"/>
          <w:szCs w:val="24"/>
          <w:lang w:val="lt-LT"/>
        </w:rPr>
        <w:t xml:space="preserve">.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9E5416" w:rsidRPr="00093E3E">
          <w:rPr>
            <w:rStyle w:val="Hipersaitas"/>
            <w:sz w:val="24"/>
            <w:szCs w:val="24"/>
            <w:lang w:val="lt-LT"/>
          </w:rPr>
          <w:t>https://pirkimai.eviesiejipirkimai.lt</w:t>
        </w:r>
      </w:hyperlink>
      <w:r w:rsidRPr="00093E3E">
        <w:rPr>
          <w:sz w:val="24"/>
          <w:szCs w:val="24"/>
          <w:lang w:val="lt-LT"/>
        </w:rPr>
        <w:t>.</w:t>
      </w:r>
    </w:p>
    <w:p w14:paraId="6E666B14" w14:textId="652A6F82" w:rsidR="007141CD" w:rsidRPr="00093E3E" w:rsidRDefault="00DF5AD9" w:rsidP="006E5AEA">
      <w:pPr>
        <w:pStyle w:val="Body2"/>
        <w:ind w:firstLine="720"/>
        <w:rPr>
          <w:sz w:val="24"/>
          <w:szCs w:val="24"/>
          <w:lang w:val="lt-LT"/>
        </w:rPr>
      </w:pPr>
      <w:r w:rsidRPr="00093E3E">
        <w:rPr>
          <w:sz w:val="24"/>
          <w:szCs w:val="24"/>
          <w:lang w:val="lt-LT"/>
        </w:rPr>
        <w:t xml:space="preserve">1.6. Atliekamas žaliasis pirkimas. 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(aktuali redakcija) </w:t>
      </w:r>
      <w:r w:rsidR="0029684E">
        <w:rPr>
          <w:sz w:val="24"/>
          <w:szCs w:val="24"/>
          <w:lang w:val="lt-LT"/>
        </w:rPr>
        <w:t>4.</w:t>
      </w:r>
      <w:r w:rsidR="005E58C8">
        <w:rPr>
          <w:sz w:val="24"/>
          <w:szCs w:val="24"/>
          <w:lang w:val="lt-LT"/>
        </w:rPr>
        <w:t>4</w:t>
      </w:r>
      <w:r w:rsidR="0029684E">
        <w:rPr>
          <w:sz w:val="24"/>
          <w:szCs w:val="24"/>
          <w:lang w:val="lt-LT"/>
        </w:rPr>
        <w:t>.</w:t>
      </w:r>
      <w:r w:rsidR="005E58C8">
        <w:rPr>
          <w:sz w:val="24"/>
          <w:szCs w:val="24"/>
          <w:lang w:val="lt-LT"/>
        </w:rPr>
        <w:t>3.</w:t>
      </w:r>
      <w:r w:rsidRPr="00093E3E">
        <w:rPr>
          <w:sz w:val="24"/>
          <w:szCs w:val="24"/>
          <w:lang w:val="lt-LT"/>
        </w:rPr>
        <w:t xml:space="preserve"> </w:t>
      </w:r>
      <w:r w:rsidRPr="0046024E">
        <w:rPr>
          <w:sz w:val="24"/>
          <w:szCs w:val="24"/>
          <w:lang w:val="lt-LT"/>
        </w:rPr>
        <w:t>p. (pirkimo sąlygų 2 priedo ,,Sutarties projektas“ 13.1. punkte).</w:t>
      </w:r>
      <w:r w:rsidR="00205AB1" w:rsidRPr="00093E3E">
        <w:rPr>
          <w:sz w:val="24"/>
          <w:szCs w:val="24"/>
          <w:lang w:val="lt-LT"/>
        </w:rPr>
        <w:tab/>
      </w:r>
      <w:r w:rsidR="00205AB1" w:rsidRPr="00093E3E">
        <w:rPr>
          <w:sz w:val="24"/>
          <w:szCs w:val="24"/>
          <w:lang w:val="lt-LT"/>
        </w:rPr>
        <w:br/>
      </w:r>
      <w:r w:rsidR="00205AB1" w:rsidRPr="00093E3E">
        <w:rPr>
          <w:sz w:val="24"/>
          <w:szCs w:val="24"/>
          <w:lang w:val="lt-LT"/>
        </w:rPr>
        <w:lastRenderedPageBreak/>
        <w:tab/>
        <w:t>1.</w:t>
      </w:r>
      <w:r w:rsidR="007A181A" w:rsidRPr="00093E3E">
        <w:rPr>
          <w:sz w:val="24"/>
          <w:szCs w:val="24"/>
          <w:lang w:val="lt-LT"/>
        </w:rPr>
        <w:t>7</w:t>
      </w:r>
      <w:r w:rsidR="00205AB1" w:rsidRPr="00093E3E">
        <w:rPr>
          <w:sz w:val="24"/>
          <w:szCs w:val="24"/>
          <w:lang w:val="lt-LT"/>
        </w:rPr>
        <w:t>. Pirkimas atliekamas laikantis lygiateisiškumo, nediskriminavimo, abipusio pripažinimo, proporcingumo ir skaidrumo principų bei konfidencialumo ir nešališkumo reikalavimų.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7141CD" w:rsidRPr="00093E3E">
        <w:rPr>
          <w:sz w:val="24"/>
          <w:szCs w:val="24"/>
          <w:lang w:val="lt-LT"/>
        </w:rPr>
        <w:t>1.8. Pirkėjo funkcijas vykdo Elektrėnų savivaldybės administracijos direktoriaus paskirtas Viešojo pirkimo organizatorius.</w:t>
      </w:r>
    </w:p>
    <w:p w14:paraId="68BA587D" w14:textId="4F7A7B25" w:rsidR="00126C08" w:rsidRDefault="00205AB1" w:rsidP="00E64A46">
      <w:pPr>
        <w:pStyle w:val="Body2"/>
        <w:ind w:firstLine="720"/>
        <w:rPr>
          <w:sz w:val="24"/>
          <w:szCs w:val="24"/>
          <w:lang w:val="lt-LT"/>
        </w:rPr>
      </w:pPr>
      <w:r w:rsidRPr="00093E3E">
        <w:rPr>
          <w:sz w:val="24"/>
          <w:szCs w:val="24"/>
          <w:lang w:val="lt-LT"/>
        </w:rPr>
        <w:t>1.</w:t>
      </w:r>
      <w:r w:rsidR="007141CD" w:rsidRPr="00093E3E">
        <w:rPr>
          <w:sz w:val="24"/>
          <w:szCs w:val="24"/>
          <w:lang w:val="lt-LT"/>
        </w:rPr>
        <w:t>9</w:t>
      </w:r>
      <w:r w:rsidRPr="00093E3E">
        <w:rPr>
          <w:sz w:val="24"/>
          <w:szCs w:val="24"/>
          <w:lang w:val="lt-LT"/>
        </w:rPr>
        <w:t xml:space="preserve">. Tiesioginį ryšį su tiekėjais įgaliotas palaikyti perkančiosios organizacijos atstovas </w:t>
      </w:r>
      <w:r w:rsidR="00E64A46">
        <w:rPr>
          <w:sz w:val="24"/>
          <w:szCs w:val="24"/>
          <w:lang w:val="lt-LT"/>
        </w:rPr>
        <w:t xml:space="preserve">- </w:t>
      </w:r>
      <w:r w:rsidR="00E64A46" w:rsidRPr="00E64A46">
        <w:rPr>
          <w:sz w:val="24"/>
          <w:szCs w:val="24"/>
          <w:lang w:val="lt-LT"/>
        </w:rPr>
        <w:t>Deimantė Zurlienė</w:t>
      </w:r>
      <w:r w:rsidR="00E64A46">
        <w:rPr>
          <w:sz w:val="24"/>
          <w:szCs w:val="24"/>
          <w:lang w:val="lt-LT"/>
        </w:rPr>
        <w:t>, t</w:t>
      </w:r>
      <w:r w:rsidR="00E64A46" w:rsidRPr="00E64A46">
        <w:rPr>
          <w:sz w:val="24"/>
          <w:szCs w:val="24"/>
          <w:lang w:val="lt-LT"/>
        </w:rPr>
        <w:t xml:space="preserve">el. </w:t>
      </w:r>
      <w:r w:rsidR="00E64A46">
        <w:rPr>
          <w:sz w:val="24"/>
          <w:szCs w:val="24"/>
          <w:lang w:val="lt-LT"/>
        </w:rPr>
        <w:t>N</w:t>
      </w:r>
      <w:r w:rsidR="00E64A46" w:rsidRPr="00E64A46">
        <w:rPr>
          <w:sz w:val="24"/>
          <w:szCs w:val="24"/>
          <w:lang w:val="lt-LT"/>
        </w:rPr>
        <w:t>r.: +370620455016</w:t>
      </w:r>
      <w:r w:rsidR="00E64A46">
        <w:rPr>
          <w:sz w:val="24"/>
          <w:szCs w:val="24"/>
          <w:lang w:val="lt-LT"/>
        </w:rPr>
        <w:t>,</w:t>
      </w:r>
      <w:r w:rsidR="00E64A46" w:rsidRPr="00E64A46">
        <w:rPr>
          <w:sz w:val="24"/>
          <w:szCs w:val="24"/>
          <w:lang w:val="lt-LT"/>
        </w:rPr>
        <w:t xml:space="preserve"> el. p</w:t>
      </w:r>
      <w:r w:rsidR="00E64A46">
        <w:rPr>
          <w:sz w:val="24"/>
          <w:szCs w:val="24"/>
          <w:lang w:val="lt-LT"/>
        </w:rPr>
        <w:t>.</w:t>
      </w:r>
      <w:r w:rsidR="00E64A46" w:rsidRPr="00E64A46">
        <w:rPr>
          <w:sz w:val="24"/>
          <w:szCs w:val="24"/>
          <w:lang w:val="lt-LT"/>
        </w:rPr>
        <w:t xml:space="preserve"> </w:t>
      </w:r>
      <w:proofErr w:type="spellStart"/>
      <w:r w:rsidR="00E64A46" w:rsidRPr="00E64A46">
        <w:rPr>
          <w:sz w:val="24"/>
          <w:szCs w:val="24"/>
          <w:lang w:val="lt-LT"/>
        </w:rPr>
        <w:t>deimante.zurliene@eku.lt</w:t>
      </w:r>
      <w:proofErr w:type="spellEnd"/>
      <w:r w:rsidRPr="00093E3E">
        <w:rPr>
          <w:sz w:val="24"/>
          <w:szCs w:val="24"/>
          <w:lang w:val="lt-LT"/>
        </w:rPr>
        <w:t>.</w:t>
      </w:r>
      <w:r w:rsidRPr="00093E3E">
        <w:rPr>
          <w:sz w:val="24"/>
          <w:szCs w:val="24"/>
          <w:lang w:val="lt-LT"/>
        </w:rPr>
        <w:tab/>
      </w:r>
      <w:r w:rsidRPr="00093E3E">
        <w:rPr>
          <w:sz w:val="24"/>
          <w:szCs w:val="24"/>
          <w:lang w:val="lt-LT"/>
        </w:rPr>
        <w:br/>
      </w:r>
      <w:r w:rsidRPr="00093E3E">
        <w:rPr>
          <w:sz w:val="24"/>
          <w:szCs w:val="24"/>
          <w:lang w:val="lt-LT"/>
        </w:rPr>
        <w:tab/>
      </w:r>
      <w:r w:rsidRPr="00093E3E">
        <w:rPr>
          <w:sz w:val="24"/>
          <w:szCs w:val="24"/>
          <w:lang w:val="lt-LT"/>
        </w:rPr>
        <w:br/>
      </w:r>
      <w:r w:rsidRPr="00093E3E">
        <w:rPr>
          <w:sz w:val="24"/>
          <w:szCs w:val="24"/>
          <w:lang w:val="lt-LT"/>
        </w:rPr>
        <w:tab/>
        <w:t>2. PIRKIMO OBJEKTAS</w:t>
      </w:r>
      <w:r w:rsidRPr="00093E3E">
        <w:rPr>
          <w:sz w:val="24"/>
          <w:szCs w:val="24"/>
          <w:lang w:val="lt-LT"/>
        </w:rPr>
        <w:tab/>
      </w:r>
      <w:r w:rsidRPr="00093E3E">
        <w:rPr>
          <w:sz w:val="24"/>
          <w:szCs w:val="24"/>
          <w:lang w:val="lt-LT"/>
        </w:rPr>
        <w:br/>
      </w:r>
      <w:r w:rsidRPr="00093E3E">
        <w:rPr>
          <w:sz w:val="24"/>
          <w:szCs w:val="24"/>
          <w:lang w:val="lt-LT"/>
        </w:rPr>
        <w:tab/>
      </w:r>
      <w:r w:rsidRPr="00093E3E">
        <w:rPr>
          <w:sz w:val="24"/>
          <w:szCs w:val="24"/>
          <w:lang w:val="lt-LT"/>
        </w:rPr>
        <w:br/>
      </w:r>
      <w:r w:rsidRPr="00093E3E">
        <w:rPr>
          <w:sz w:val="24"/>
          <w:szCs w:val="24"/>
          <w:lang w:val="lt-LT"/>
        </w:rPr>
        <w:tab/>
        <w:t>2.1. Šio pirkimo objektas yra nurodytas pirkimo sąlygų techninėje specifikacijoje, kuri pateikiama  pirkimo sąlygų priede.</w:t>
      </w:r>
      <w:r w:rsidRPr="00093E3E">
        <w:rPr>
          <w:sz w:val="24"/>
          <w:szCs w:val="24"/>
          <w:lang w:val="lt-LT"/>
        </w:rPr>
        <w:tab/>
      </w:r>
      <w:r w:rsidRPr="00093E3E">
        <w:rPr>
          <w:sz w:val="24"/>
          <w:szCs w:val="24"/>
          <w:lang w:val="lt-LT"/>
        </w:rPr>
        <w:br/>
      </w:r>
      <w:r w:rsidRPr="00093E3E">
        <w:rPr>
          <w:sz w:val="24"/>
          <w:szCs w:val="24"/>
          <w:lang w:val="lt-LT"/>
        </w:rPr>
        <w:tab/>
        <w:t>2.2. Pirkimas nėra skaidomas į pirkimo dalis.</w:t>
      </w:r>
      <w:r w:rsidRPr="00093E3E">
        <w:rPr>
          <w:sz w:val="24"/>
          <w:szCs w:val="24"/>
          <w:lang w:val="lt-LT"/>
        </w:rPr>
        <w:tab/>
      </w:r>
      <w:r w:rsidRPr="00093E3E">
        <w:rPr>
          <w:sz w:val="24"/>
          <w:szCs w:val="24"/>
          <w:lang w:val="lt-LT"/>
        </w:rPr>
        <w:br/>
      </w:r>
      <w:r w:rsidRPr="00093E3E">
        <w:rPr>
          <w:sz w:val="24"/>
          <w:szCs w:val="24"/>
          <w:lang w:val="lt-LT"/>
        </w:rPr>
        <w:tab/>
        <w:t xml:space="preserve">2.3. </w:t>
      </w:r>
      <w:r w:rsidR="00126C08" w:rsidRPr="00126C08">
        <w:rPr>
          <w:sz w:val="24"/>
          <w:szCs w:val="24"/>
          <w:lang w:val="lt-LT"/>
        </w:rPr>
        <w:t>Pirkimui skirta lėšų suma</w:t>
      </w:r>
      <w:r w:rsidR="005E58C8">
        <w:rPr>
          <w:sz w:val="24"/>
          <w:szCs w:val="24"/>
          <w:lang w:val="lt-LT"/>
        </w:rPr>
        <w:t xml:space="preserve"> nenurodoma</w:t>
      </w:r>
      <w:r w:rsidR="00126C08" w:rsidRPr="00126C08">
        <w:rPr>
          <w:sz w:val="24"/>
          <w:szCs w:val="24"/>
          <w:lang w:val="lt-LT"/>
        </w:rPr>
        <w:t xml:space="preserve"> </w:t>
      </w:r>
      <w:r w:rsidR="00E93FB1" w:rsidRPr="00E93FB1">
        <w:rPr>
          <w:sz w:val="24"/>
          <w:szCs w:val="24"/>
          <w:lang w:val="lt-LT"/>
        </w:rPr>
        <w:t>2</w:t>
      </w:r>
      <w:r w:rsidR="005E58C8">
        <w:rPr>
          <w:sz w:val="24"/>
          <w:szCs w:val="24"/>
          <w:lang w:val="lt-LT"/>
        </w:rPr>
        <w:t>0</w:t>
      </w:r>
      <w:r w:rsidR="00E93FB1" w:rsidRPr="00E93FB1">
        <w:rPr>
          <w:sz w:val="24"/>
          <w:szCs w:val="24"/>
          <w:lang w:val="lt-LT"/>
        </w:rPr>
        <w:t xml:space="preserve"> </w:t>
      </w:r>
      <w:r w:rsidR="005E58C8">
        <w:rPr>
          <w:sz w:val="24"/>
          <w:szCs w:val="24"/>
          <w:lang w:val="lt-LT"/>
        </w:rPr>
        <w:t>000</w:t>
      </w:r>
      <w:r w:rsidR="00E93FB1" w:rsidRPr="00E93FB1">
        <w:rPr>
          <w:sz w:val="24"/>
          <w:szCs w:val="24"/>
          <w:lang w:val="lt-LT"/>
        </w:rPr>
        <w:t>,</w:t>
      </w:r>
      <w:r w:rsidR="005E58C8">
        <w:rPr>
          <w:sz w:val="24"/>
          <w:szCs w:val="24"/>
          <w:lang w:val="lt-LT"/>
        </w:rPr>
        <w:t>00</w:t>
      </w:r>
      <w:r w:rsidR="00E93FB1">
        <w:rPr>
          <w:sz w:val="24"/>
          <w:szCs w:val="24"/>
          <w:lang w:val="lt-LT"/>
        </w:rPr>
        <w:t xml:space="preserve"> </w:t>
      </w:r>
      <w:r w:rsidR="00126C08" w:rsidRPr="00126C08">
        <w:rPr>
          <w:sz w:val="24"/>
          <w:szCs w:val="24"/>
          <w:lang w:val="lt-LT"/>
        </w:rPr>
        <w:t xml:space="preserve">Eur </w:t>
      </w:r>
      <w:r w:rsidR="00E93FB1">
        <w:rPr>
          <w:sz w:val="24"/>
          <w:szCs w:val="24"/>
          <w:lang w:val="lt-LT"/>
        </w:rPr>
        <w:t>be</w:t>
      </w:r>
      <w:r w:rsidR="00126C08" w:rsidRPr="00126C08">
        <w:rPr>
          <w:sz w:val="24"/>
          <w:szCs w:val="24"/>
          <w:lang w:val="lt-LT"/>
        </w:rPr>
        <w:t xml:space="preserve"> PVM.</w:t>
      </w:r>
    </w:p>
    <w:p w14:paraId="39DFE4DF" w14:textId="180271C2" w:rsidR="00205AB1" w:rsidRDefault="00126C08" w:rsidP="006E5AEA">
      <w:pPr>
        <w:pStyle w:val="Body2"/>
        <w:ind w:firstLine="720"/>
        <w:rPr>
          <w:sz w:val="24"/>
          <w:szCs w:val="24"/>
          <w:lang w:val="lt-LT"/>
        </w:rPr>
      </w:pPr>
      <w:r>
        <w:rPr>
          <w:sz w:val="24"/>
          <w:szCs w:val="24"/>
          <w:lang w:val="lt-LT"/>
        </w:rPr>
        <w:t xml:space="preserve">2.4. </w:t>
      </w:r>
      <w:r w:rsidR="00205AB1" w:rsidRPr="00093E3E">
        <w:rPr>
          <w:sz w:val="24"/>
          <w:szCs w:val="24"/>
          <w:lang w:val="lt-LT"/>
        </w:rPr>
        <w:t>Pasiūlymas turi būti pateiktas visai pirkimo sąlygų techninėje specifikacijoje nurodytai apimčiai, neskaidant jos smulkiau.</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2.</w:t>
      </w:r>
      <w:r>
        <w:rPr>
          <w:sz w:val="24"/>
          <w:szCs w:val="24"/>
          <w:lang w:val="lt-LT"/>
        </w:rPr>
        <w:t>5</w:t>
      </w:r>
      <w:r w:rsidR="00205AB1" w:rsidRPr="00093E3E">
        <w:rPr>
          <w:sz w:val="24"/>
          <w:szCs w:val="24"/>
          <w:lang w:val="lt-LT"/>
        </w:rPr>
        <w:t>. Reikalavimai pirkimo objektui nurodyti pirkimo sąlygų priede „Techninė specifikacija“ ir priede „Viešojo pirkimo sutarties projektas“. Pirkimo sąlygų techninėje specifikacijoje galimai nurodyti (jei yra) konkretūs modeliai ar tiekimo šaltiniai, konkretūs procesai, būdingi konkretaus tiekėjo te</w:t>
      </w:r>
      <w:r w:rsidR="00E54115">
        <w:rPr>
          <w:sz w:val="24"/>
          <w:szCs w:val="24"/>
          <w:lang w:val="lt-LT"/>
        </w:rPr>
        <w:t>i</w:t>
      </w:r>
      <w:r w:rsidR="00205AB1" w:rsidRPr="00093E3E">
        <w:rPr>
          <w:sz w:val="24"/>
          <w:szCs w:val="24"/>
          <w:lang w:val="lt-LT"/>
        </w:rPr>
        <w:t>kiamoms p</w:t>
      </w:r>
      <w:r w:rsidR="00E54115">
        <w:rPr>
          <w:sz w:val="24"/>
          <w:szCs w:val="24"/>
          <w:lang w:val="lt-LT"/>
        </w:rPr>
        <w:t>aslaugoms</w:t>
      </w:r>
      <w:r w:rsidR="00205AB1" w:rsidRPr="00093E3E">
        <w:rPr>
          <w:sz w:val="24"/>
          <w:szCs w:val="24"/>
          <w:lang w:val="lt-LT"/>
        </w:rPr>
        <w:t>, ar p</w:t>
      </w:r>
      <w:r w:rsidR="00E54115">
        <w:rPr>
          <w:sz w:val="24"/>
          <w:szCs w:val="24"/>
          <w:lang w:val="lt-LT"/>
        </w:rPr>
        <w:t>aslaugų</w:t>
      </w:r>
      <w:r w:rsidR="00205AB1" w:rsidRPr="00093E3E">
        <w:rPr>
          <w:sz w:val="24"/>
          <w:szCs w:val="24"/>
          <w:lang w:val="lt-LT"/>
        </w:rPr>
        <w:t xml:space="preserve"> ženklai, patentai, tipai, konkreti kilmė ar gamyba, yra tik informacinio pobūdžio ir tiekėjas nėra įpareigotas siūlyti ir/ar naudoti konkrečių gamintojų produkciją, o standartai gali būti taikomi lygiaverčiai nurodytiems.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2.</w:t>
      </w:r>
      <w:r>
        <w:rPr>
          <w:sz w:val="24"/>
          <w:szCs w:val="24"/>
          <w:lang w:val="lt-LT"/>
        </w:rPr>
        <w:t>6</w:t>
      </w:r>
      <w:r w:rsidR="00205AB1" w:rsidRPr="00093E3E">
        <w:rPr>
          <w:sz w:val="24"/>
          <w:szCs w:val="24"/>
          <w:lang w:val="lt-LT"/>
        </w:rPr>
        <w:t xml:space="preserve">. Tiekėjo įsipareigojimų įvykdymo vieta yra </w:t>
      </w:r>
      <w:r w:rsidR="005E58C8">
        <w:rPr>
          <w:sz w:val="24"/>
          <w:szCs w:val="24"/>
          <w:lang w:val="lt-LT"/>
        </w:rPr>
        <w:t>Elektrinės</w:t>
      </w:r>
      <w:r w:rsidR="00205AB1" w:rsidRPr="00093E3E">
        <w:rPr>
          <w:sz w:val="24"/>
          <w:szCs w:val="24"/>
          <w:lang w:val="lt-LT"/>
        </w:rPr>
        <w:t xml:space="preserve"> g. </w:t>
      </w:r>
      <w:r w:rsidR="005E58C8">
        <w:rPr>
          <w:sz w:val="24"/>
          <w:szCs w:val="24"/>
          <w:lang w:val="lt-LT"/>
        </w:rPr>
        <w:t>8, Elektrėnai</w:t>
      </w:r>
      <w:r w:rsidR="00205AB1" w:rsidRPr="00093E3E">
        <w:rPr>
          <w:sz w:val="24"/>
          <w:szCs w:val="24"/>
          <w:lang w:val="lt-LT"/>
        </w:rPr>
        <w:t>.</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3. TIEKĖJŲ PAŠALINIMO PAGRINDAI IR REIKALAUJAMA KVALIFIKACIJA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3.1. Perkančioji organizacija netikrins </w:t>
      </w:r>
      <w:r w:rsidR="005E58C8">
        <w:rPr>
          <w:sz w:val="24"/>
          <w:szCs w:val="24"/>
          <w:lang w:val="lt-LT"/>
        </w:rPr>
        <w:t>T</w:t>
      </w:r>
      <w:r w:rsidR="00205AB1" w:rsidRPr="00093E3E">
        <w:rPr>
          <w:sz w:val="24"/>
          <w:szCs w:val="24"/>
          <w:lang w:val="lt-LT"/>
        </w:rPr>
        <w:t>iekėjo pašalinimo pagrindų nebuvimo pagal VPĮ 50 straipsnyje nustatytus reikalavimus.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3.2. </w:t>
      </w:r>
      <w:r w:rsidR="005E58C8" w:rsidRPr="00093E3E">
        <w:rPr>
          <w:sz w:val="24"/>
          <w:szCs w:val="24"/>
          <w:lang w:val="lt-LT"/>
        </w:rPr>
        <w:t>Perkančioji organizacija net</w:t>
      </w:r>
      <w:r w:rsidR="005E58C8">
        <w:rPr>
          <w:sz w:val="24"/>
          <w:szCs w:val="24"/>
          <w:lang w:val="lt-LT"/>
        </w:rPr>
        <w:t>aiko</w:t>
      </w:r>
      <w:r w:rsidR="005E58C8" w:rsidRPr="00093E3E">
        <w:rPr>
          <w:sz w:val="24"/>
          <w:szCs w:val="24"/>
          <w:lang w:val="lt-LT"/>
        </w:rPr>
        <w:t xml:space="preserve"> </w:t>
      </w:r>
      <w:r w:rsidR="00205AB1" w:rsidRPr="00093E3E">
        <w:rPr>
          <w:sz w:val="24"/>
          <w:szCs w:val="24"/>
          <w:lang w:val="lt-LT"/>
        </w:rPr>
        <w:t>Tiekėj</w:t>
      </w:r>
      <w:r w:rsidR="005E58C8">
        <w:rPr>
          <w:sz w:val="24"/>
          <w:szCs w:val="24"/>
          <w:lang w:val="lt-LT"/>
        </w:rPr>
        <w:t>ui</w:t>
      </w:r>
      <w:r w:rsidR="00205AB1" w:rsidRPr="00093E3E">
        <w:rPr>
          <w:sz w:val="24"/>
          <w:szCs w:val="24"/>
          <w:lang w:val="lt-LT"/>
        </w:rPr>
        <w:t xml:space="preserve"> kvalifikacini</w:t>
      </w:r>
      <w:r w:rsidR="005E58C8">
        <w:rPr>
          <w:sz w:val="24"/>
          <w:szCs w:val="24"/>
          <w:lang w:val="lt-LT"/>
        </w:rPr>
        <w:t>ų</w:t>
      </w:r>
      <w:r w:rsidR="00205AB1" w:rsidRPr="00093E3E">
        <w:rPr>
          <w:sz w:val="24"/>
          <w:szCs w:val="24"/>
          <w:lang w:val="lt-LT"/>
        </w:rPr>
        <w:t xml:space="preserve"> reikalavim</w:t>
      </w:r>
      <w:r w:rsidR="005E58C8">
        <w:rPr>
          <w:sz w:val="24"/>
          <w:szCs w:val="24"/>
          <w:lang w:val="lt-LT"/>
        </w:rPr>
        <w:t>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00205AB1" w:rsidRPr="00093E3E">
        <w:rPr>
          <w:sz w:val="24"/>
          <w:szCs w:val="24"/>
          <w:lang w:val="lt-LT"/>
        </w:rPr>
        <w:t>kvazisubtiekėjus</w:t>
      </w:r>
      <w:proofErr w:type="spellEnd"/>
      <w:r w:rsidR="00205AB1" w:rsidRPr="00093E3E">
        <w:rPr>
          <w:sz w:val="24"/>
          <w:szCs w:val="24"/>
          <w:lang w:val="lt-LT"/>
        </w:rPr>
        <w:t xml:space="preserve"> (t. y. asmenis, kuriuos planuoja įdarbinti), jei jų pajėgumais remiamasi dėl atitikties kvalifikacijos reikalavimams. </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3.5. Tiekėjo pasiūlymas atmetamas, jeigu apie nustatytų reikalavimų atitikimą jis pateikė melagingą informaciją, kurią perkančioji organizacija gali įrodyti bet kokiomis teisėtomis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4. ŪKIO SUBJEKTŲ GRUPĖS DALYVAVIMAS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w:t>
      </w:r>
      <w:r w:rsidR="00205AB1" w:rsidRPr="00093E3E">
        <w:rPr>
          <w:sz w:val="24"/>
          <w:szCs w:val="24"/>
          <w:lang w:val="lt-LT"/>
        </w:rPr>
        <w:lastRenderedPageBreak/>
        <w:t>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5. PASIŪLYMŲ RENGIMAS, PATEIKIMAS, KEITIMAS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w:t>
      </w:r>
      <w:r w:rsidR="00205AB1" w:rsidRPr="00093E3E">
        <w:rPr>
          <w:sz w:val="24"/>
          <w:szCs w:val="24"/>
          <w:lang w:val="lt-LT"/>
        </w:rPr>
        <w:lastRenderedPageBreak/>
        <w:t>būti kvalifikuojamas kaip draudžiamas susitarimas.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5.2. Tiekėjas negali pateikti alternatyvių pasiūlymų. Tiekėjui pateikus alternatyvų pasiūlymą, jo pasiūlymas ir alternatyvus pasiūlymas (alternatyvūs pasiūlymai) bus atmesti.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Pateikiami dokumentai ar skaitmeninės dokumentų kopijos turi būti prieinami naudojant nediskriminuojančius, visuotinai prieinamus duomenų failų formatus (pvz., </w:t>
      </w:r>
      <w:proofErr w:type="spellStart"/>
      <w:r w:rsidR="00205AB1" w:rsidRPr="00093E3E">
        <w:rPr>
          <w:sz w:val="24"/>
          <w:szCs w:val="24"/>
          <w:lang w:val="lt-LT"/>
        </w:rPr>
        <w:t>pdf</w:t>
      </w:r>
      <w:proofErr w:type="spellEnd"/>
      <w:r w:rsidR="00205AB1" w:rsidRPr="00093E3E">
        <w:rPr>
          <w:sz w:val="24"/>
          <w:szCs w:val="24"/>
          <w:lang w:val="lt-LT"/>
        </w:rPr>
        <w:t xml:space="preserve">, jpg, </w:t>
      </w:r>
      <w:proofErr w:type="spellStart"/>
      <w:r w:rsidR="00205AB1" w:rsidRPr="00093E3E">
        <w:rPr>
          <w:sz w:val="24"/>
          <w:szCs w:val="24"/>
          <w:lang w:val="lt-LT"/>
        </w:rPr>
        <w:t>xlsx</w:t>
      </w:r>
      <w:proofErr w:type="spellEnd"/>
      <w:r w:rsidR="00205AB1" w:rsidRPr="00093E3E">
        <w:rPr>
          <w:sz w:val="24"/>
          <w:szCs w:val="24"/>
          <w:lang w:val="lt-LT"/>
        </w:rPr>
        <w:t xml:space="preserve">, </w:t>
      </w:r>
      <w:proofErr w:type="spellStart"/>
      <w:r w:rsidR="00205AB1" w:rsidRPr="00093E3E">
        <w:rPr>
          <w:sz w:val="24"/>
          <w:szCs w:val="24"/>
          <w:lang w:val="lt-LT"/>
        </w:rPr>
        <w:t>docx</w:t>
      </w:r>
      <w:proofErr w:type="spellEnd"/>
      <w:r w:rsidR="00205AB1" w:rsidRPr="00093E3E">
        <w:rPr>
          <w:sz w:val="24"/>
          <w:szCs w:val="24"/>
          <w:lang w:val="lt-LT"/>
        </w:rPr>
        <w:t xml:space="preserve"> ir kt.).</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5.4. Pasiūlymas turi būti pateiktas iki skelbime nurodyto pasiūlymų pateikimo termino pabaigos, o jeigu skelbime nurodytas pasiūlymų pateikimo terminas buvo pratęstas – iki pratęsto termino pabaigos.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5.5. Pateikdamas pasiūlymą, tiekėjas sutinka su šiais pirkimo dokumentais ir patvirtina, kad jo pasiūlyme pateikta informacija yra teisinga ir apima viską, ko reikia tinkamam pirkimo sutarties įvykdymui.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5.7. Pasiūlymas turi galioti ne trumpiau nei </w:t>
      </w:r>
      <w:r w:rsidR="005E58C8">
        <w:rPr>
          <w:sz w:val="24"/>
          <w:szCs w:val="24"/>
          <w:lang w:val="lt-LT"/>
        </w:rPr>
        <w:t>3</w:t>
      </w:r>
      <w:r w:rsidR="00205AB1" w:rsidRPr="00093E3E">
        <w:rPr>
          <w:sz w:val="24"/>
          <w:szCs w:val="24"/>
          <w:lang w:val="lt-LT"/>
        </w:rPr>
        <w:t>0 dienų nuo konkurso pasiūlymų pateikimo termino pabaigos. Jeigu pasiūlyme nenurodytas jo galiojimo laikas, laikoma, kad pasiūlymas galioja tiek, kiek nustatyta pirkimo dokumentuose.</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5.8. Pasiūlyme nurodom</w:t>
      </w:r>
      <w:r w:rsidR="005E58C8">
        <w:rPr>
          <w:sz w:val="24"/>
          <w:szCs w:val="24"/>
          <w:lang w:val="lt-LT"/>
        </w:rPr>
        <w:t>a</w:t>
      </w:r>
      <w:r w:rsidR="00205AB1" w:rsidRPr="00093E3E">
        <w:rPr>
          <w:sz w:val="24"/>
          <w:szCs w:val="24"/>
          <w:lang w:val="lt-LT"/>
        </w:rPr>
        <w:t xml:space="preserve"> kaina pateikiami eurais. Apskaičiuojant kainą, turi būti atsižvelgta į visus pirkimo sąlygų, įskaitant pirkimo sutarties projektą, reikalavimus. Į pasiūlymo kainą turi būti įskaityti visi mokesčiai ir visos tiekėjo išlaidos, apimančios viską, ko reikia visiškam ir tinkamam pirkimo sutarties įvykdymui.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5.9. Perkančioji organizacija turi teisę pratęsti pasiūlymo pateikimo terminą. Apie naują pasiūlymų pateikimo terminą perkančioji organizacija paskelbia CVP IS ir praneša prie pirkimo CVP IS prisijungusiems tiekėjams.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5.10. Pasiūlymas turi būti pateikiamas CVP IS priemonėmis, kurį turi sudaryti užpildyta pasiūlymo forma parengta pagal pirkimo sąlygų priedą ir šie pasiūlymo priedai: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5.10.1. Jungtinės veiklos sutarties kopija (jeigu pasiūlymą teikia ūkio subjektų grupė).</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5.10.2. Įgaliojimas pateikti pasiūlymą (jeigu pasiūlymą pateikia ne tiekėjo vadovas).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5.11. Tiekėjo pasiūlymą sudaro CVP IS priemonėmis pateiktos informacijos ir dokumentų visuma.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5.12.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5.13.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5.14. Kol nesibaigė pasiūlymų galiojimo laikas, perkančioji organizacija turi teisę prašyti CVP IS priemonėmis, kad tiekėjai pratęstų jų galiojimą iki konkrečiai nurodyto laiko. Tiekėjas CVP </w:t>
      </w:r>
      <w:r w:rsidR="00205AB1" w:rsidRPr="00093E3E">
        <w:rPr>
          <w:sz w:val="24"/>
          <w:szCs w:val="24"/>
          <w:lang w:val="lt-LT"/>
        </w:rPr>
        <w:lastRenderedPageBreak/>
        <w:t>IS priemonėmis tokį prašymą gali atmesti.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6. PASIŪLYMŲ ŠIFRAVIMAS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6.1. Tiekėjo teikiamas pasiūlymas gali būti užšifruojamas. Tiekėjas, nusprendęs pateikti užšifruotą pasiūlymą, turi: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7. PASIŪLYMŲ GALIOJIMO UŽTIKRINIMAS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7.1. Pasiūlymo galiojimo užtikrinimas nereikalaujamas.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8. PAVYZDŽIŲ PATEIKIMAS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8.1. Siūlomo pirkimo objekto pavyzdžiai nereikalaujami.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9. PIRKIMO DOKUMENTŲ PAAIŠKINIMAS IR PATIKSLINIMAS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9.1. Tiekėjas tik CVP IS susirašinėjimo priemonėmis gali prašyti, kad perkančioji organizacija paaiškintų ar pataisytų pirkimo dokumentus.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sidR="00205AB1" w:rsidRPr="00093E3E">
        <w:rPr>
          <w:sz w:val="24"/>
          <w:szCs w:val="24"/>
          <w:lang w:val="lt-LT"/>
        </w:rPr>
        <w:tab/>
      </w:r>
      <w:r w:rsidR="00205AB1" w:rsidRPr="00093E3E">
        <w:rPr>
          <w:sz w:val="24"/>
          <w:szCs w:val="24"/>
          <w:lang w:val="lt-LT"/>
        </w:rPr>
        <w:br/>
      </w:r>
      <w:r w:rsidR="00205AB1" w:rsidRPr="00093E3E">
        <w:rPr>
          <w:sz w:val="24"/>
          <w:szCs w:val="24"/>
          <w:lang w:val="lt-LT"/>
        </w:rPr>
        <w:lastRenderedPageBreak/>
        <w:tab/>
        <w:t>9.5. Nesibaigus pirkimo pasiūlymų pateikimo terminui, perkančioji organizacija savo iniciatyva gali paaiškinti (pataisyti) pirkimo dokumentus CVP IS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9.7. Bet kokia informacija, pirkimo sąlygų paaiškinimai, pranešimai ar kitas perkančiosios organizacijos ir tiekėjo susirašinėjimas yra vykdomas tik CVP IS susirašinėjimo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9.8. Perkančioji organizacija nerengs susitikimų su tiekėjais dėl pirkimo dokumentų paaiškinimo.</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9.9. Perkančioji organizacija nerengs pirkimo objekto apžiūros.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10. SUSIPAŽINIMAS SU GAUTAIS PASIŪLYMAIS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10.1. Pirminis susipažinimas su CVP IS priemonėmis pateiktais tiekėjų pasiūlymais vyks </w:t>
      </w:r>
      <w:r w:rsidR="00E54115">
        <w:rPr>
          <w:sz w:val="24"/>
          <w:szCs w:val="24"/>
          <w:lang w:val="lt-LT"/>
        </w:rPr>
        <w:t>30</w:t>
      </w:r>
      <w:r w:rsidR="00205AB1" w:rsidRPr="00093E3E">
        <w:rPr>
          <w:sz w:val="24"/>
          <w:szCs w:val="24"/>
          <w:lang w:val="lt-LT"/>
        </w:rPr>
        <w:t xml:space="preserve"> min. po CVP IS nurodytos pasiūlymų pateikimo termino pabaigos.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10.2. Pirminio susipažinimo su CVP IS priemonėmis pateiktais pasiūlymais procedūroje pasiūlymus pateikę tiekėjai nedalyvauja.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10.3. Pirminio susipažinimo su CVP IS priemonėmis pateiktais pasiūlymais posėdžio metu nustatomas pasiūlymą pateikusio tiekėjo pavadinimas, pasiūlyme nurodyta kaina ir patikrinama, ar yra pateiktas pasiūlymo galiojimo užtikrinimas (jei jo reikalaujama).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 PASIŪLYMŲ NAGRINĖJIMAS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 Jei tiekėjo pasiūlymas nėra atmetamas, Komisija arba pirkimo organizatorius toliau atlieka šias pirkimo procedūras: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11.1.1. nustato, ar tiekėjo siūlomas pirkimo objektas atitinka pirkimo dokumentuose nustatytus reikalavimus;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11.1.2. patikrina, ar tiekėjo pasiūlyme nėra nurodytos kainos apskaičiavimo klaidų;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11.1.3. patikrina, ar tiekėjo pasiūlyme nurodyta kaina nėra per didelė ir perkančiajai organizacijai nepriimtina;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11.1.4. patikrina, ar tiekėjo pasiūlyme nurodyta kaina (jos sudedamosios dalys) neatrodo neįprastai maža;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11.1.5. sudaro pasiūlymų eilę ir nustato pirkimo laimėtoją;</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11.1.</w:t>
      </w:r>
      <w:r w:rsidR="00E54115">
        <w:rPr>
          <w:sz w:val="24"/>
          <w:szCs w:val="24"/>
          <w:lang w:val="lt-LT"/>
        </w:rPr>
        <w:t>6</w:t>
      </w:r>
      <w:r w:rsidR="00205AB1" w:rsidRPr="00093E3E">
        <w:rPr>
          <w:sz w:val="24"/>
          <w:szCs w:val="24"/>
          <w:lang w:val="lt-LT"/>
        </w:rPr>
        <w:t>. tiekėją, kurio pasiūlymas pripažintas laimėjusiu, kviečia sudaryti pirkimo sutartį.</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11.3.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11.5. Iškilus klausimams dėl pasiūlymų turinio ir pirkimo Komisijai arba pirkimo </w:t>
      </w:r>
      <w:r w:rsidR="00205AB1" w:rsidRPr="00093E3E">
        <w:rPr>
          <w:sz w:val="24"/>
          <w:szCs w:val="24"/>
          <w:lang w:val="lt-LT"/>
        </w:rPr>
        <w:lastRenderedPageBreak/>
        <w:t>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11.6. Jeigu tiekėjo pasiūlyme nurodyta kaina (jos sudedamosios dalys) atrodo neįprastai maža, Komisija arba pirkimo organizatorius prašo tiekėją ją pagrįsti, vadovaujantis VPĮ 57 straipsnio 2 ir 3 dalių nuostatomis.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11.7. Komisija arba pirkimo organizatorius gali nevertinti viso pasiūlymo, jeigu patikrinus pasiūlymo dalį nustatoma, kad pasiūlymas, vadovaujantis jam nustatytais reikalavimais, turi būti atmetamas.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12. ELEKTRONINIS AUKCIONAS ARBA DERYBOS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 PASIŪLYMŲ ATMETIMO PRIEŽASTYS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 Perkančioji organizacija atmeta pasiūlymą, jeigu:</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13.1.1. tiekėjas pasiūlymą ar jo dalį pateikė ne CVP IS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13.1.2. pasiūlymą pateikęs tiekėjas neatitinka pirkimo sąlygų priede „Kvalifikacinių reikalavimų lentelė“ nustatytų minimalių kvalifikacijos reikalavimų ir kokybės vadybos sistemos ir (arba) aplinkos apsaugos vadybos sistemos standartų (jei taikoma), arba perkančiosios organizacijos prašymu nepateikė ar nepatikslino pateiktų netikslių ar neišsamių duomenų apie atitikimą CVP IS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13.1.3. </w:t>
      </w:r>
      <w:r w:rsidR="009F61B4">
        <w:rPr>
          <w:sz w:val="24"/>
          <w:szCs w:val="24"/>
          <w:lang w:val="lt-LT"/>
        </w:rPr>
        <w:t xml:space="preserve">siūloma </w:t>
      </w:r>
      <w:r w:rsidR="00E54115">
        <w:rPr>
          <w:sz w:val="24"/>
          <w:szCs w:val="24"/>
          <w:lang w:val="lt-LT"/>
        </w:rPr>
        <w:t>paslauga</w:t>
      </w:r>
      <w:r w:rsidR="00205AB1" w:rsidRPr="00093E3E">
        <w:rPr>
          <w:sz w:val="24"/>
          <w:szCs w:val="24"/>
          <w:lang w:val="lt-LT"/>
        </w:rPr>
        <w:t xml:space="preserve"> neatitinka </w:t>
      </w:r>
      <w:r w:rsidR="009F61B4">
        <w:rPr>
          <w:sz w:val="24"/>
          <w:szCs w:val="24"/>
          <w:lang w:val="lt-LT"/>
        </w:rPr>
        <w:t>Techninėse specifikacijose</w:t>
      </w:r>
      <w:r w:rsidR="00205AB1" w:rsidRPr="00093E3E">
        <w:rPr>
          <w:sz w:val="24"/>
          <w:szCs w:val="24"/>
          <w:lang w:val="lt-LT"/>
        </w:rPr>
        <w:t xml:space="preserve"> nustatytų reikalavimų;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13.1.4. pasiūlyta kaina yra per didelė ir nepriimtina;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13.1.5. dalyvis per perkančiosios organizacijos nurodytą terminą neištaiso aritmetinių klaidų ir (ar) nepaaiškina pasiūlymo. Šiuo atveju jo pasiūlymas atmetamas kaip neatitinkantis pirkimo dokumentuose nustatytų reikalavimų;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13.1.6. pateiktame pasiūlyme nurodyta kaina yra neįprastai maža ir dalyvis, perkančiosios organizacijos prašymu, nepateikia tinkamų kainos pagrįstumo įrodymų;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13.1.7. tiekėjas, apie nustatytų reikalavimų atitikimą, yra pateikęs melagingą informaciją, kurią perkančioji organizacija gali įrodyti bet kokiomis teisėtomis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13.1.8. jei tiekėjas pateikia daugiau kaip vieną pasiūlymą arba ūkio subjektų grupės narys dalyvauja teikiant kelis pasiūlymus;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13.1.9. tiekėjas pateikė netikslius, neišsamius pirkimo dokumentuose nuodytus kartu su pasiūlymu teikiamus dokumentus: tiekėjo įgaliojimą asmeniui pateikti pasiūlymą, jungtinės veiklos sutartį, pasiūlymo galiojimo užtikrinimą patvirtinantį dokumentą (jei reikalaujamas) ar jų nepateikė ir perkančiosios organizacijos prašymu jų nepateikė per perkančiosios organizacijos nurodytą terminą.</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13.2. Apie pasiūlymo atmetimą ir tokio atmetimo priežastis tiekėjas informuojamas CVP IS priemonėmis.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14. PASIŪLYMŲ VERTINIMAS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14.1. Perkančioji organizacija ekonomiškai naudingiausią pasiūlymą išrenka pagal kainą. Ekonomiškai naudingiausiu pasiūlymu laikomas mažiausios kainos pasiūlymas.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w:t>
      </w:r>
      <w:r w:rsidR="00205AB1" w:rsidRPr="00093E3E">
        <w:rPr>
          <w:sz w:val="24"/>
          <w:szCs w:val="24"/>
          <w:lang w:val="lt-LT"/>
        </w:rPr>
        <w:lastRenderedPageBreak/>
        <w:t>Lietuvos banko nustatomą ir skelbiamą orientacinį euro ir užsienio valiutų santykį paskutinę pasiūlymų pateikimo termino dieną.</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15. PASIŪLYMŲ EILĖ IR LAIMĖTOJO NUSTATYMAS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15.3.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15.4. Pirkimo sutartis sudaroma netaikant pirkimo sutarties sudarymo atidėjimo termino.</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 PRETENZIJŲ IR SKUNDŲ NAGRINĖJIMAS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16.2.1. per 5 darbo dienas nuo perkančiosios organizacijos pranešimo raštu apie jos priimtą sprendimą išsiuntimo tiekėjams dienos;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16.2.2. per 5 darbo dienas nuo paskelbimo apie perkančiosios organizacijos priimtą sprendimą dienos, jeigu VPĮ nėra reikalavimo raštu informuoti tiekėjus apie perkančiosios organizacijos priimtus sprendimus.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16.4. Perkančioji organizacija, gavusi pretenziją, nedelsdama sustabdo pirkimo procedūrą, kol bus išnagrinėta ši pretenzija ir priimtas sprendimas.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w:t>
      </w:r>
      <w:r w:rsidR="00205AB1" w:rsidRPr="00093E3E">
        <w:rPr>
          <w:sz w:val="24"/>
          <w:szCs w:val="24"/>
          <w:lang w:val="lt-LT"/>
        </w:rPr>
        <w:lastRenderedPageBreak/>
        <w:t>anksčiau kaip po 15 kalendorinių dienų.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16.7. Tiekėjas turi teisę pareikšti ieškinį dėl pirkimo sutarties ar preliminariosios sutarties pripažinimo negaliojančia per 6 mėnesius nuo pirkimo sutarties sudarymo dienos.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16.9. Tiekėjas, pateikęs prašymą ar pareiškęs ieškinį teismui, privalo ne vėliau kaip per 3 darbo dienas pateikti perkančiajai organizacijai prašymo ar ieškinio kopiją su gavimo teisme įrodymais.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16.10.1. motyvuotą teismo nutartį, kuria atsisakoma priimti ieškinį;</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16.10.2. motyvuotą teismo nutartį dėl tiekėjo prašymo taikyti laikinąsias apsaugos priemones atmetimo, kai šis prašymas teisme buvo gautas iki ieškinio pareiškimo;</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16.10.3. teismo rezoliuciją priimti ieškinį netaikant laikinųjų apsaugos priemonių.</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17. PIRKIMO SUTARTIES PASIRAŠYMAS IR SĄLYGOS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17.1. Perkančioji organizacija sudaryti pirkimo sutartį raštu kviečia tą dalyvį, kurio pasiūlymas pripažintas laimėjusiu, kartu jam nurodomas laikas, iki kada reikia pasirašyti pirkimo sutartį.</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17.2. Pirkimo sutarties sąlygos pateikiamos pirkimo sąlygų priede „Viešojo pirkimo sutarties projektas“.</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 xml:space="preserve">17.3. Atkreiptinas dėmesys, kad vykdant pirkimo sutartį, pridėtinės vertės mokesčio sąskaitos faktūros, sąskaitos faktūros, kreditiniai ir debetiniai dokumentai bei avansinės sąskaitos turi būti teikiami naudojantis informacinės sistemos „E. sąskaita“ priemonėmis. Prisijungti prie elektroninės paslaugos „E. sąskaita“ galima interneto adresu www.esaskaita.eu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w:t>
      </w:r>
      <w:r w:rsidR="00205AB1" w:rsidRPr="00093E3E">
        <w:rPr>
          <w:sz w:val="24"/>
          <w:szCs w:val="24"/>
          <w:lang w:val="lt-LT"/>
        </w:rPr>
        <w:lastRenderedPageBreak/>
        <w:t>(OL 2017 L 266, p. 19). Paslaugos apmokėjimo tvarką nustato Lietuvos Respublikos finansų ministerija.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18. PIRKIMO SĄLYGŲ PRIEDAI</w:t>
      </w:r>
      <w:r w:rsidR="00205AB1" w:rsidRPr="00093E3E">
        <w:rPr>
          <w:sz w:val="24"/>
          <w:szCs w:val="24"/>
          <w:lang w:val="lt-LT"/>
        </w:rPr>
        <w:tab/>
      </w:r>
      <w:r w:rsidR="00205AB1" w:rsidRPr="00093E3E">
        <w:rPr>
          <w:sz w:val="24"/>
          <w:szCs w:val="24"/>
          <w:lang w:val="lt-LT"/>
        </w:rPr>
        <w:br/>
      </w:r>
      <w:r w:rsidR="00205AB1" w:rsidRPr="00093E3E">
        <w:rPr>
          <w:sz w:val="24"/>
          <w:szCs w:val="24"/>
          <w:lang w:val="lt-LT"/>
        </w:rPr>
        <w:tab/>
      </w:r>
      <w:r w:rsidR="00205AB1" w:rsidRPr="00093E3E">
        <w:rPr>
          <w:sz w:val="24"/>
          <w:szCs w:val="24"/>
          <w:lang w:val="lt-LT"/>
        </w:rPr>
        <w:br/>
      </w:r>
      <w:r w:rsidR="00205AB1" w:rsidRPr="00093E3E">
        <w:rPr>
          <w:sz w:val="24"/>
          <w:szCs w:val="24"/>
          <w:lang w:val="lt-LT"/>
        </w:rPr>
        <w:tab/>
        <w:t>18.1. Techninė specifikacija.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18.2. Pasiūlymo forma.</w:t>
      </w:r>
      <w:r w:rsidR="00205AB1" w:rsidRPr="00093E3E">
        <w:rPr>
          <w:sz w:val="24"/>
          <w:szCs w:val="24"/>
          <w:lang w:val="lt-LT"/>
        </w:rPr>
        <w:tab/>
      </w:r>
      <w:r w:rsidR="00205AB1" w:rsidRPr="00093E3E">
        <w:rPr>
          <w:sz w:val="24"/>
          <w:szCs w:val="24"/>
          <w:lang w:val="lt-LT"/>
        </w:rPr>
        <w:br/>
      </w:r>
      <w:r w:rsidR="00205AB1" w:rsidRPr="00093E3E">
        <w:rPr>
          <w:sz w:val="24"/>
          <w:szCs w:val="24"/>
          <w:lang w:val="lt-LT"/>
        </w:rPr>
        <w:tab/>
        <w:t>18.3. Viešojo pirkimo sutarties projektas.</w:t>
      </w:r>
    </w:p>
    <w:p w14:paraId="78816B6B" w14:textId="7AFD583C" w:rsidR="0029684E" w:rsidRPr="00093E3E" w:rsidRDefault="0029684E" w:rsidP="006E5AEA">
      <w:pPr>
        <w:pStyle w:val="Body2"/>
        <w:ind w:firstLine="720"/>
        <w:rPr>
          <w:sz w:val="24"/>
          <w:szCs w:val="24"/>
          <w:lang w:val="lt-LT"/>
        </w:rPr>
      </w:pPr>
      <w:r>
        <w:rPr>
          <w:sz w:val="24"/>
          <w:szCs w:val="24"/>
          <w:lang w:val="lt-LT"/>
        </w:rPr>
        <w:t>18.4. Kvalifikacijos reikalavimai.</w:t>
      </w:r>
    </w:p>
    <w:p w14:paraId="5D5C078A" w14:textId="2B5B88E3" w:rsidR="007D442D" w:rsidRDefault="007D442D">
      <w:pPr>
        <w:pBdr>
          <w:top w:val="none" w:sz="0" w:space="0" w:color="auto"/>
          <w:left w:val="none" w:sz="0" w:space="0" w:color="auto"/>
          <w:bottom w:val="none" w:sz="0" w:space="0" w:color="auto"/>
          <w:right w:val="none" w:sz="0" w:space="0" w:color="auto"/>
          <w:between w:val="none" w:sz="0" w:space="0" w:color="auto"/>
          <w:bar w:val="none" w:sz="0" w:color="auto"/>
        </w:pBdr>
      </w:pPr>
      <w:r>
        <w:br w:type="page"/>
      </w:r>
    </w:p>
    <w:p w14:paraId="238C4386" w14:textId="77777777" w:rsidR="007D442D" w:rsidRPr="007D442D" w:rsidRDefault="007D442D" w:rsidP="007D442D">
      <w:pPr>
        <w:jc w:val="right"/>
      </w:pPr>
      <w:r w:rsidRPr="007D442D">
        <w:lastRenderedPageBreak/>
        <w:t xml:space="preserve">                                      Apklausos sąlygų </w:t>
      </w:r>
    </w:p>
    <w:p w14:paraId="57073B2D" w14:textId="77777777" w:rsidR="007D442D" w:rsidRPr="007D442D" w:rsidRDefault="007D442D" w:rsidP="007D442D">
      <w:pPr>
        <w:jc w:val="right"/>
      </w:pPr>
      <w:r w:rsidRPr="007D442D">
        <w:t xml:space="preserve">                                                                                                                     1 priedas</w:t>
      </w:r>
    </w:p>
    <w:p w14:paraId="4B7622D6" w14:textId="77777777" w:rsidR="007D442D" w:rsidRPr="007D442D" w:rsidRDefault="007D442D" w:rsidP="007D442D"/>
    <w:p w14:paraId="0E233E64" w14:textId="77777777" w:rsidR="007D442D" w:rsidRPr="007D442D" w:rsidRDefault="007D442D" w:rsidP="007D442D"/>
    <w:p w14:paraId="791D4336" w14:textId="77777777" w:rsidR="007D442D" w:rsidRPr="007D442D" w:rsidRDefault="007D442D" w:rsidP="007D442D">
      <w:pPr>
        <w:jc w:val="center"/>
      </w:pPr>
    </w:p>
    <w:p w14:paraId="72A87A5B" w14:textId="77777777" w:rsidR="007D442D" w:rsidRPr="007D442D" w:rsidRDefault="007D442D" w:rsidP="007D442D">
      <w:pPr>
        <w:jc w:val="center"/>
        <w:rPr>
          <w:b/>
        </w:rPr>
      </w:pPr>
      <w:r w:rsidRPr="007D442D">
        <w:rPr>
          <w:b/>
        </w:rPr>
        <w:t>PASIŪLYMAS PIRKIMUI</w:t>
      </w:r>
    </w:p>
    <w:p w14:paraId="446AEC1F" w14:textId="77777777" w:rsidR="007D442D" w:rsidRPr="007D442D" w:rsidRDefault="007D442D" w:rsidP="007D442D">
      <w:pPr>
        <w:jc w:val="center"/>
        <w:rPr>
          <w:b/>
        </w:rPr>
      </w:pPr>
    </w:p>
    <w:p w14:paraId="4352FEB0" w14:textId="0E8E1FB0" w:rsidR="007D442D" w:rsidRPr="007D442D" w:rsidRDefault="007D442D" w:rsidP="007D442D">
      <w:pPr>
        <w:jc w:val="center"/>
        <w:rPr>
          <w:b/>
          <w:bCs/>
        </w:rPr>
      </w:pPr>
      <w:r w:rsidRPr="007D442D">
        <w:rPr>
          <w:b/>
        </w:rPr>
        <w:t>2026-2027 METŲ FINANSINIŲ ATASKAITŲ AUDITO IR REGULIUOJAMOSIOS VEIKLOS ATASKAITŲ PATIKROS PASLAUGŲ PIRKIMAS</w:t>
      </w:r>
    </w:p>
    <w:p w14:paraId="62018F0F" w14:textId="77777777" w:rsidR="007D442D" w:rsidRPr="007D442D" w:rsidRDefault="007D442D" w:rsidP="007D442D">
      <w:pPr>
        <w:jc w:val="center"/>
      </w:pPr>
      <w:r w:rsidRPr="007D442D">
        <w:t>____________________</w:t>
      </w:r>
    </w:p>
    <w:p w14:paraId="70DA2C94" w14:textId="77777777" w:rsidR="007D442D" w:rsidRPr="007D442D" w:rsidRDefault="007D442D" w:rsidP="007D442D">
      <w:pPr>
        <w:jc w:val="center"/>
      </w:pPr>
      <w:r w:rsidRPr="007D442D">
        <w:t>(Data)</w:t>
      </w:r>
    </w:p>
    <w:p w14:paraId="7CED2CD0" w14:textId="77777777" w:rsidR="007D442D" w:rsidRPr="007D442D" w:rsidRDefault="007D442D" w:rsidP="007D442D">
      <w:pPr>
        <w:jc w:val="center"/>
      </w:pPr>
      <w:r w:rsidRPr="007D442D">
        <w:t>____________________</w:t>
      </w:r>
    </w:p>
    <w:p w14:paraId="31DD1BED" w14:textId="77777777" w:rsidR="007D442D" w:rsidRPr="007D442D" w:rsidRDefault="007D442D" w:rsidP="007D442D">
      <w:pPr>
        <w:jc w:val="center"/>
      </w:pPr>
      <w:r w:rsidRPr="007D442D">
        <w:t>(Vieta)</w:t>
      </w:r>
    </w:p>
    <w:p w14:paraId="0A853063" w14:textId="77777777" w:rsidR="007D442D" w:rsidRPr="007D442D" w:rsidRDefault="007D442D" w:rsidP="007D442D">
      <w:pPr>
        <w:jc w:val="center"/>
      </w:pPr>
    </w:p>
    <w:tbl>
      <w:tblPr>
        <w:tblW w:w="10015" w:type="dxa"/>
        <w:tblInd w:w="-97" w:type="dxa"/>
        <w:tblLayout w:type="fixed"/>
        <w:tblLook w:val="0000" w:firstRow="0" w:lastRow="0" w:firstColumn="0" w:lastColumn="0" w:noHBand="0" w:noVBand="0"/>
      </w:tblPr>
      <w:tblGrid>
        <w:gridCol w:w="4688"/>
        <w:gridCol w:w="5327"/>
      </w:tblGrid>
      <w:tr w:rsidR="007D442D" w:rsidRPr="007D442D" w14:paraId="130941C3" w14:textId="77777777" w:rsidTr="007D442D">
        <w:tc>
          <w:tcPr>
            <w:tcW w:w="4688" w:type="dxa"/>
            <w:tcBorders>
              <w:top w:val="single" w:sz="4" w:space="0" w:color="000000"/>
              <w:left w:val="single" w:sz="4" w:space="0" w:color="000000"/>
              <w:bottom w:val="single" w:sz="4" w:space="0" w:color="000000"/>
            </w:tcBorders>
          </w:tcPr>
          <w:p w14:paraId="329DFEE9" w14:textId="77777777" w:rsidR="007D442D" w:rsidRPr="007D442D" w:rsidRDefault="007D442D" w:rsidP="00DA17B0">
            <w:r w:rsidRPr="007D442D">
              <w:t xml:space="preserve">Tiekėjo pavadinimas </w:t>
            </w:r>
            <w:r w:rsidRPr="007D442D">
              <w:rPr>
                <w:i/>
              </w:rPr>
              <w:t>/Jeigu dalyvauja ūkio subjektų grupė, surašomi visi dalyvių pavadinimai/</w:t>
            </w:r>
          </w:p>
        </w:tc>
        <w:tc>
          <w:tcPr>
            <w:tcW w:w="5327" w:type="dxa"/>
            <w:tcBorders>
              <w:top w:val="single" w:sz="4" w:space="0" w:color="000000"/>
              <w:left w:val="single" w:sz="4" w:space="0" w:color="000000"/>
              <w:bottom w:val="single" w:sz="4" w:space="0" w:color="000000"/>
              <w:right w:val="single" w:sz="4" w:space="0" w:color="000000"/>
            </w:tcBorders>
          </w:tcPr>
          <w:p w14:paraId="72490C47" w14:textId="77777777" w:rsidR="007D442D" w:rsidRPr="007D442D" w:rsidRDefault="007D442D" w:rsidP="00DA17B0"/>
          <w:p w14:paraId="7769059D" w14:textId="77777777" w:rsidR="007D442D" w:rsidRPr="007D442D" w:rsidRDefault="007D442D" w:rsidP="00DA17B0"/>
        </w:tc>
      </w:tr>
      <w:tr w:rsidR="007D442D" w:rsidRPr="007D442D" w14:paraId="0A65D115" w14:textId="77777777" w:rsidTr="007D442D">
        <w:tc>
          <w:tcPr>
            <w:tcW w:w="4688" w:type="dxa"/>
            <w:tcBorders>
              <w:top w:val="single" w:sz="4" w:space="0" w:color="000000"/>
              <w:left w:val="single" w:sz="4" w:space="0" w:color="000000"/>
              <w:bottom w:val="single" w:sz="4" w:space="0" w:color="000000"/>
            </w:tcBorders>
          </w:tcPr>
          <w:p w14:paraId="652C94B4" w14:textId="77777777" w:rsidR="007D442D" w:rsidRPr="007D442D" w:rsidRDefault="007D442D" w:rsidP="00DA17B0">
            <w:r w:rsidRPr="007D442D">
              <w:t>Tiekėjo rekvizitai</w:t>
            </w:r>
            <w:r w:rsidRPr="007D442D">
              <w:rPr>
                <w:i/>
              </w:rPr>
              <w:t xml:space="preserve"> /Jeigu dalyvauja ūkio subjektų grupė, surašomi visi dalyvių adresai/</w:t>
            </w:r>
          </w:p>
        </w:tc>
        <w:tc>
          <w:tcPr>
            <w:tcW w:w="5327" w:type="dxa"/>
            <w:tcBorders>
              <w:top w:val="single" w:sz="4" w:space="0" w:color="000000"/>
              <w:left w:val="single" w:sz="4" w:space="0" w:color="000000"/>
              <w:bottom w:val="single" w:sz="4" w:space="0" w:color="000000"/>
              <w:right w:val="single" w:sz="4" w:space="0" w:color="000000"/>
            </w:tcBorders>
          </w:tcPr>
          <w:p w14:paraId="7A51A670" w14:textId="77777777" w:rsidR="007D442D" w:rsidRPr="007D442D" w:rsidRDefault="007D442D" w:rsidP="00DA17B0"/>
          <w:p w14:paraId="296B09DB" w14:textId="77777777" w:rsidR="007D442D" w:rsidRPr="007D442D" w:rsidRDefault="007D442D" w:rsidP="00DA17B0"/>
        </w:tc>
      </w:tr>
      <w:tr w:rsidR="007D442D" w:rsidRPr="007D442D" w14:paraId="3771A8E9" w14:textId="77777777" w:rsidTr="007D442D">
        <w:tc>
          <w:tcPr>
            <w:tcW w:w="4688" w:type="dxa"/>
            <w:tcBorders>
              <w:top w:val="single" w:sz="4" w:space="0" w:color="000000"/>
              <w:left w:val="single" w:sz="4" w:space="0" w:color="000000"/>
              <w:bottom w:val="single" w:sz="4" w:space="0" w:color="000000"/>
            </w:tcBorders>
          </w:tcPr>
          <w:p w14:paraId="7F12C0C8" w14:textId="77777777" w:rsidR="007D442D" w:rsidRPr="007D442D" w:rsidRDefault="007D442D" w:rsidP="00DA17B0">
            <w:r w:rsidRPr="007D442D">
              <w:t>Už pasiūlymą atsakingo asmens vardas, pavardė</w:t>
            </w:r>
          </w:p>
        </w:tc>
        <w:tc>
          <w:tcPr>
            <w:tcW w:w="5327" w:type="dxa"/>
            <w:tcBorders>
              <w:top w:val="single" w:sz="4" w:space="0" w:color="000000"/>
              <w:left w:val="single" w:sz="4" w:space="0" w:color="000000"/>
              <w:bottom w:val="single" w:sz="4" w:space="0" w:color="000000"/>
              <w:right w:val="single" w:sz="4" w:space="0" w:color="000000"/>
            </w:tcBorders>
          </w:tcPr>
          <w:p w14:paraId="0D7AB4AA" w14:textId="77777777" w:rsidR="007D442D" w:rsidRPr="007D442D" w:rsidRDefault="007D442D" w:rsidP="00DA17B0"/>
        </w:tc>
      </w:tr>
      <w:tr w:rsidR="007D442D" w:rsidRPr="007D442D" w14:paraId="3B82F1D9" w14:textId="77777777" w:rsidTr="007D442D">
        <w:tc>
          <w:tcPr>
            <w:tcW w:w="4688" w:type="dxa"/>
            <w:tcBorders>
              <w:top w:val="single" w:sz="4" w:space="0" w:color="000000"/>
              <w:left w:val="single" w:sz="4" w:space="0" w:color="000000"/>
              <w:bottom w:val="single" w:sz="4" w:space="0" w:color="000000"/>
            </w:tcBorders>
          </w:tcPr>
          <w:p w14:paraId="1E69D39B" w14:textId="77777777" w:rsidR="007D442D" w:rsidRPr="007D442D" w:rsidRDefault="007D442D" w:rsidP="00DA17B0">
            <w:r w:rsidRPr="007D442D">
              <w:t>Telefono numeris</w:t>
            </w:r>
          </w:p>
        </w:tc>
        <w:tc>
          <w:tcPr>
            <w:tcW w:w="5327" w:type="dxa"/>
            <w:tcBorders>
              <w:top w:val="single" w:sz="4" w:space="0" w:color="000000"/>
              <w:left w:val="single" w:sz="4" w:space="0" w:color="000000"/>
              <w:bottom w:val="single" w:sz="4" w:space="0" w:color="000000"/>
              <w:right w:val="single" w:sz="4" w:space="0" w:color="000000"/>
            </w:tcBorders>
          </w:tcPr>
          <w:p w14:paraId="5CE7966E" w14:textId="77777777" w:rsidR="007D442D" w:rsidRPr="007D442D" w:rsidRDefault="007D442D" w:rsidP="00DA17B0"/>
        </w:tc>
      </w:tr>
      <w:tr w:rsidR="007D442D" w:rsidRPr="007D442D" w14:paraId="0DB427EB" w14:textId="77777777" w:rsidTr="007D442D">
        <w:tc>
          <w:tcPr>
            <w:tcW w:w="4688" w:type="dxa"/>
            <w:tcBorders>
              <w:top w:val="single" w:sz="4" w:space="0" w:color="000000"/>
              <w:left w:val="single" w:sz="4" w:space="0" w:color="000000"/>
              <w:bottom w:val="single" w:sz="4" w:space="0" w:color="000000"/>
            </w:tcBorders>
          </w:tcPr>
          <w:p w14:paraId="2984DD49" w14:textId="77777777" w:rsidR="007D442D" w:rsidRPr="007D442D" w:rsidRDefault="007D442D" w:rsidP="00DA17B0">
            <w:r w:rsidRPr="007D442D">
              <w:t>El. pašto adresas</w:t>
            </w:r>
          </w:p>
        </w:tc>
        <w:tc>
          <w:tcPr>
            <w:tcW w:w="5327" w:type="dxa"/>
            <w:tcBorders>
              <w:top w:val="single" w:sz="4" w:space="0" w:color="000000"/>
              <w:left w:val="single" w:sz="4" w:space="0" w:color="000000"/>
              <w:bottom w:val="single" w:sz="4" w:space="0" w:color="000000"/>
              <w:right w:val="single" w:sz="4" w:space="0" w:color="000000"/>
            </w:tcBorders>
          </w:tcPr>
          <w:p w14:paraId="692A0FFC" w14:textId="77777777" w:rsidR="007D442D" w:rsidRPr="007D442D" w:rsidRDefault="007D442D" w:rsidP="00DA17B0"/>
        </w:tc>
      </w:tr>
    </w:tbl>
    <w:p w14:paraId="536C0F07" w14:textId="77777777" w:rsidR="007D442D" w:rsidRPr="007D442D" w:rsidRDefault="007D442D" w:rsidP="007D442D"/>
    <w:p w14:paraId="73896345" w14:textId="77777777" w:rsidR="007D442D" w:rsidRPr="007D442D" w:rsidRDefault="007D442D" w:rsidP="007D442D">
      <w:pPr>
        <w:numPr>
          <w:ilvl w:val="0"/>
          <w:numId w:val="2"/>
        </w:numPr>
        <w:ind w:left="0" w:right="-423" w:firstLine="709"/>
        <w:jc w:val="both"/>
      </w:pPr>
      <w:r w:rsidRPr="007D442D">
        <w:rPr>
          <w:iCs/>
        </w:rPr>
        <w:t>Pareiškiame, kad šis pirkimo pasiūlymas parengtas nesinaudojant ryšiais, žiniomis, suderintais duomenimis ar susitarimu su kitais ūkio subjektais, asmenimis, rengiančiais apklausą.</w:t>
      </w:r>
      <w:r w:rsidRPr="007D442D">
        <w:t xml:space="preserve"> </w:t>
      </w:r>
    </w:p>
    <w:p w14:paraId="78B24533" w14:textId="77777777" w:rsidR="007D442D" w:rsidRPr="007D442D" w:rsidRDefault="007D442D" w:rsidP="007D442D">
      <w:pPr>
        <w:numPr>
          <w:ilvl w:val="0"/>
          <w:numId w:val="2"/>
        </w:numPr>
        <w:ind w:left="0" w:firstLine="709"/>
        <w:jc w:val="both"/>
      </w:pPr>
      <w:r w:rsidRPr="007D442D">
        <w:t>Taip pat patvirtiname, kad nedalyvavome rengiant pirkimo dokumentus, o taip pat nesame susiję su jokia kita šiame pirkime dalyvaujančia įmone ar kita suinteresuota šalimi.</w:t>
      </w:r>
    </w:p>
    <w:p w14:paraId="6A15AE89" w14:textId="77777777" w:rsidR="007D442D" w:rsidRPr="007D442D" w:rsidRDefault="007D442D" w:rsidP="007D442D">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0" w:right="-613" w:firstLine="709"/>
        <w:jc w:val="both"/>
      </w:pPr>
      <w:r w:rsidRPr="007D442D">
        <w:t>Patvirtiname, kad neatitinkame VPĮ 46 str. 2</w:t>
      </w:r>
      <w:r w:rsidRPr="007D442D">
        <w:rPr>
          <w:vertAlign w:val="superscript"/>
        </w:rPr>
        <w:t>1</w:t>
      </w:r>
      <w:r w:rsidRPr="007D442D">
        <w:t xml:space="preserve"> dalyje nurodyto reikalavimo: </w:t>
      </w:r>
    </w:p>
    <w:p w14:paraId="5CD5A518" w14:textId="77777777" w:rsidR="007D442D" w:rsidRPr="007D442D" w:rsidRDefault="007D442D" w:rsidP="007D442D">
      <w:pPr>
        <w:spacing w:line="276" w:lineRule="auto"/>
        <w:ind w:left="-27" w:right="-139" w:firstLine="736"/>
        <w:jc w:val="both"/>
      </w:pPr>
      <w:r w:rsidRPr="007D442D">
        <w:t>Perkančioji organizacija pašalina tiekėją iš pirkimo procedūros, jeigu tiekėjas yra neatlikęs jam paskirtos baudžiamojo poveikio priemonės – uždraudimo juridiniam asmeniui dalyvauti viešuosiuose pirkimuose.</w:t>
      </w:r>
    </w:p>
    <w:p w14:paraId="0B2B7612" w14:textId="77777777" w:rsidR="007D442D" w:rsidRPr="007D442D" w:rsidRDefault="007D442D" w:rsidP="007D442D">
      <w:pPr>
        <w:numPr>
          <w:ilvl w:val="0"/>
          <w:numId w:val="2"/>
        </w:numPr>
        <w:ind w:left="0" w:firstLine="709"/>
      </w:pPr>
      <w:r w:rsidRPr="007D442D">
        <w:t>Kainos, pagal kurias bus nustatomas laimėtojas, tokios:</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5896"/>
        <w:gridCol w:w="2835"/>
      </w:tblGrid>
      <w:tr w:rsidR="007D442D" w:rsidRPr="007D442D" w14:paraId="47E502CC" w14:textId="77777777" w:rsidTr="00411C59">
        <w:tc>
          <w:tcPr>
            <w:tcW w:w="599" w:type="pct"/>
            <w:tcBorders>
              <w:top w:val="single" w:sz="4" w:space="0" w:color="auto"/>
              <w:left w:val="single" w:sz="4" w:space="0" w:color="auto"/>
              <w:bottom w:val="single" w:sz="4" w:space="0" w:color="auto"/>
              <w:right w:val="single" w:sz="4" w:space="0" w:color="auto"/>
            </w:tcBorders>
            <w:shd w:val="clear" w:color="auto" w:fill="D9E2F3"/>
            <w:hideMark/>
          </w:tcPr>
          <w:p w14:paraId="1D5D36AE" w14:textId="77777777" w:rsidR="007D442D" w:rsidRPr="007D442D" w:rsidRDefault="007D442D" w:rsidP="00DA17B0">
            <w:pPr>
              <w:jc w:val="center"/>
              <w:rPr>
                <w:b/>
                <w:i/>
                <w:iCs/>
              </w:rPr>
            </w:pPr>
            <w:r w:rsidRPr="007D442D">
              <w:rPr>
                <w:b/>
                <w:i/>
                <w:iCs/>
              </w:rPr>
              <w:t>Eil. Nr.</w:t>
            </w:r>
          </w:p>
        </w:tc>
        <w:tc>
          <w:tcPr>
            <w:tcW w:w="2972" w:type="pct"/>
            <w:tcBorders>
              <w:top w:val="single" w:sz="4" w:space="0" w:color="auto"/>
              <w:left w:val="single" w:sz="4" w:space="0" w:color="auto"/>
              <w:bottom w:val="single" w:sz="4" w:space="0" w:color="auto"/>
              <w:right w:val="single" w:sz="4" w:space="0" w:color="auto"/>
            </w:tcBorders>
            <w:shd w:val="clear" w:color="auto" w:fill="D9E2F3"/>
            <w:hideMark/>
          </w:tcPr>
          <w:p w14:paraId="1C077626" w14:textId="77777777" w:rsidR="007D442D" w:rsidRPr="007D442D" w:rsidRDefault="007D442D" w:rsidP="00DA17B0">
            <w:pPr>
              <w:jc w:val="center"/>
              <w:rPr>
                <w:b/>
                <w:i/>
                <w:iCs/>
              </w:rPr>
            </w:pPr>
            <w:r w:rsidRPr="007D442D">
              <w:rPr>
                <w:b/>
                <w:i/>
                <w:iCs/>
              </w:rPr>
              <w:t>Pirkimo objektas</w:t>
            </w:r>
          </w:p>
          <w:p w14:paraId="654C4779" w14:textId="77777777" w:rsidR="007D442D" w:rsidRPr="007D442D" w:rsidRDefault="007D442D" w:rsidP="00DA17B0">
            <w:pPr>
              <w:jc w:val="center"/>
              <w:rPr>
                <w:b/>
              </w:rPr>
            </w:pPr>
          </w:p>
        </w:tc>
        <w:tc>
          <w:tcPr>
            <w:tcW w:w="1429" w:type="pct"/>
            <w:tcBorders>
              <w:top w:val="single" w:sz="4" w:space="0" w:color="auto"/>
              <w:left w:val="single" w:sz="4" w:space="0" w:color="auto"/>
              <w:bottom w:val="single" w:sz="4" w:space="0" w:color="auto"/>
              <w:right w:val="single" w:sz="4" w:space="0" w:color="auto"/>
            </w:tcBorders>
            <w:shd w:val="clear" w:color="auto" w:fill="D9E2F3"/>
            <w:hideMark/>
          </w:tcPr>
          <w:p w14:paraId="3A5EEB96" w14:textId="77777777" w:rsidR="007D442D" w:rsidRPr="007D442D" w:rsidRDefault="007D442D" w:rsidP="00DA17B0">
            <w:pPr>
              <w:jc w:val="center"/>
              <w:rPr>
                <w:b/>
                <w:i/>
                <w:iCs/>
              </w:rPr>
            </w:pPr>
            <w:r w:rsidRPr="007D442D">
              <w:rPr>
                <w:b/>
                <w:i/>
                <w:iCs/>
              </w:rPr>
              <w:t>Kaina</w:t>
            </w:r>
          </w:p>
          <w:p w14:paraId="6680B248" w14:textId="77777777" w:rsidR="007D442D" w:rsidRPr="007D442D" w:rsidRDefault="007D442D" w:rsidP="00DA17B0">
            <w:pPr>
              <w:jc w:val="center"/>
              <w:rPr>
                <w:b/>
              </w:rPr>
            </w:pPr>
            <w:r w:rsidRPr="007D442D">
              <w:rPr>
                <w:b/>
                <w:i/>
                <w:iCs/>
              </w:rPr>
              <w:t>Eur be PVM</w:t>
            </w:r>
          </w:p>
        </w:tc>
      </w:tr>
      <w:tr w:rsidR="007D442D" w:rsidRPr="007D442D" w14:paraId="5EFD8181" w14:textId="77777777" w:rsidTr="00411C59">
        <w:trPr>
          <w:trHeight w:val="315"/>
        </w:trPr>
        <w:tc>
          <w:tcPr>
            <w:tcW w:w="599" w:type="pct"/>
            <w:tcBorders>
              <w:top w:val="single" w:sz="4" w:space="0" w:color="auto"/>
              <w:left w:val="single" w:sz="4" w:space="0" w:color="auto"/>
              <w:bottom w:val="single" w:sz="4" w:space="0" w:color="auto"/>
              <w:right w:val="single" w:sz="4" w:space="0" w:color="auto"/>
            </w:tcBorders>
            <w:hideMark/>
          </w:tcPr>
          <w:p w14:paraId="37A9280C" w14:textId="77777777" w:rsidR="007D442D" w:rsidRPr="007D442D" w:rsidRDefault="007D442D" w:rsidP="007D442D">
            <w:pPr>
              <w:jc w:val="center"/>
            </w:pPr>
            <w:r w:rsidRPr="007D442D">
              <w:t>1.</w:t>
            </w:r>
          </w:p>
        </w:tc>
        <w:tc>
          <w:tcPr>
            <w:tcW w:w="2972" w:type="pct"/>
            <w:hideMark/>
          </w:tcPr>
          <w:p w14:paraId="09A8549C" w14:textId="6C1C53A5" w:rsidR="007D442D" w:rsidRPr="007D442D" w:rsidRDefault="007D442D" w:rsidP="007D442D">
            <w:pPr>
              <w:rPr>
                <w:bCs/>
                <w:i/>
                <w:iCs/>
                <w:sz w:val="20"/>
                <w:szCs w:val="20"/>
              </w:rPr>
            </w:pPr>
            <w:r>
              <w:t>2026 m. 01–09 mėn. finansinių ataskaitų auditas</w:t>
            </w:r>
          </w:p>
        </w:tc>
        <w:tc>
          <w:tcPr>
            <w:tcW w:w="1429" w:type="pct"/>
            <w:hideMark/>
          </w:tcPr>
          <w:p w14:paraId="19C2971A" w14:textId="77777777" w:rsidR="007D442D" w:rsidRPr="007D442D" w:rsidRDefault="007D442D" w:rsidP="007D442D">
            <w:pPr>
              <w:jc w:val="center"/>
            </w:pPr>
          </w:p>
        </w:tc>
      </w:tr>
      <w:tr w:rsidR="007D442D" w:rsidRPr="007D442D" w14:paraId="4568E109" w14:textId="77777777" w:rsidTr="00411C59">
        <w:trPr>
          <w:trHeight w:val="263"/>
        </w:trPr>
        <w:tc>
          <w:tcPr>
            <w:tcW w:w="599" w:type="pct"/>
            <w:tcBorders>
              <w:top w:val="single" w:sz="4" w:space="0" w:color="auto"/>
              <w:left w:val="single" w:sz="4" w:space="0" w:color="auto"/>
              <w:bottom w:val="single" w:sz="4" w:space="0" w:color="auto"/>
              <w:right w:val="single" w:sz="4" w:space="0" w:color="auto"/>
            </w:tcBorders>
          </w:tcPr>
          <w:p w14:paraId="6AA3928C" w14:textId="61994BC5" w:rsidR="007D442D" w:rsidRPr="007D442D" w:rsidRDefault="007D442D" w:rsidP="007D442D">
            <w:pPr>
              <w:jc w:val="center"/>
            </w:pPr>
            <w:r>
              <w:t>2.</w:t>
            </w:r>
          </w:p>
        </w:tc>
        <w:tc>
          <w:tcPr>
            <w:tcW w:w="2972" w:type="pct"/>
          </w:tcPr>
          <w:p w14:paraId="203A031E" w14:textId="15C1D2D6" w:rsidR="007D442D" w:rsidRPr="007D442D" w:rsidRDefault="007D442D" w:rsidP="007D442D">
            <w:pPr>
              <w:rPr>
                <w:bCs/>
                <w:i/>
                <w:iCs/>
              </w:rPr>
            </w:pPr>
            <w:r>
              <w:t>2026 m. metinių finansinių ataskaitų auditas</w:t>
            </w:r>
          </w:p>
        </w:tc>
        <w:tc>
          <w:tcPr>
            <w:tcW w:w="1429" w:type="pct"/>
          </w:tcPr>
          <w:p w14:paraId="6C964BD8" w14:textId="77777777" w:rsidR="007D442D" w:rsidRPr="007D442D" w:rsidRDefault="007D442D" w:rsidP="007D442D">
            <w:pPr>
              <w:jc w:val="center"/>
            </w:pPr>
          </w:p>
        </w:tc>
      </w:tr>
      <w:tr w:rsidR="007D442D" w:rsidRPr="007D442D" w14:paraId="3AA324D0" w14:textId="77777777" w:rsidTr="00411C59">
        <w:trPr>
          <w:trHeight w:val="266"/>
        </w:trPr>
        <w:tc>
          <w:tcPr>
            <w:tcW w:w="599" w:type="pct"/>
            <w:tcBorders>
              <w:top w:val="single" w:sz="4" w:space="0" w:color="auto"/>
              <w:left w:val="single" w:sz="4" w:space="0" w:color="auto"/>
              <w:bottom w:val="single" w:sz="4" w:space="0" w:color="auto"/>
              <w:right w:val="single" w:sz="4" w:space="0" w:color="auto"/>
            </w:tcBorders>
          </w:tcPr>
          <w:p w14:paraId="6E1F6B86" w14:textId="0BB98F61" w:rsidR="007D442D" w:rsidRPr="007D442D" w:rsidRDefault="007D442D" w:rsidP="007D442D">
            <w:pPr>
              <w:jc w:val="center"/>
            </w:pPr>
            <w:r>
              <w:t>3.</w:t>
            </w:r>
          </w:p>
        </w:tc>
        <w:tc>
          <w:tcPr>
            <w:tcW w:w="2972" w:type="pct"/>
          </w:tcPr>
          <w:p w14:paraId="466CD5E9" w14:textId="47C212D0" w:rsidR="007D442D" w:rsidRPr="007D442D" w:rsidRDefault="007D442D" w:rsidP="007D442D">
            <w:pPr>
              <w:rPr>
                <w:bCs/>
                <w:i/>
                <w:iCs/>
              </w:rPr>
            </w:pPr>
            <w:r>
              <w:t>2026 m. šilumos sektoriaus RVA patikra</w:t>
            </w:r>
          </w:p>
        </w:tc>
        <w:tc>
          <w:tcPr>
            <w:tcW w:w="1429" w:type="pct"/>
          </w:tcPr>
          <w:p w14:paraId="58572A94" w14:textId="77777777" w:rsidR="007D442D" w:rsidRPr="007D442D" w:rsidRDefault="007D442D" w:rsidP="007D442D">
            <w:pPr>
              <w:jc w:val="center"/>
            </w:pPr>
          </w:p>
        </w:tc>
      </w:tr>
      <w:tr w:rsidR="007D442D" w:rsidRPr="007D442D" w14:paraId="579B2A77" w14:textId="77777777" w:rsidTr="00411C59">
        <w:trPr>
          <w:trHeight w:val="257"/>
        </w:trPr>
        <w:tc>
          <w:tcPr>
            <w:tcW w:w="599" w:type="pct"/>
            <w:tcBorders>
              <w:top w:val="single" w:sz="4" w:space="0" w:color="auto"/>
              <w:left w:val="single" w:sz="4" w:space="0" w:color="auto"/>
              <w:bottom w:val="single" w:sz="4" w:space="0" w:color="auto"/>
              <w:right w:val="single" w:sz="4" w:space="0" w:color="auto"/>
            </w:tcBorders>
          </w:tcPr>
          <w:p w14:paraId="7A93254C" w14:textId="65ABF4F5" w:rsidR="007D442D" w:rsidRPr="007D442D" w:rsidRDefault="007D442D" w:rsidP="007D442D">
            <w:pPr>
              <w:jc w:val="center"/>
            </w:pPr>
            <w:r>
              <w:t>4.</w:t>
            </w:r>
          </w:p>
        </w:tc>
        <w:tc>
          <w:tcPr>
            <w:tcW w:w="2972" w:type="pct"/>
          </w:tcPr>
          <w:p w14:paraId="7A0ACB98" w14:textId="7B58A2CE" w:rsidR="007D442D" w:rsidRPr="007D442D" w:rsidRDefault="007D442D" w:rsidP="007D442D">
            <w:pPr>
              <w:rPr>
                <w:bCs/>
                <w:i/>
                <w:iCs/>
              </w:rPr>
            </w:pPr>
            <w:r>
              <w:t>2026 m. vandens ir nuotekų sektoriaus RVA patikra</w:t>
            </w:r>
          </w:p>
        </w:tc>
        <w:tc>
          <w:tcPr>
            <w:tcW w:w="1429" w:type="pct"/>
          </w:tcPr>
          <w:p w14:paraId="0B318839" w14:textId="77777777" w:rsidR="007D442D" w:rsidRPr="007D442D" w:rsidRDefault="007D442D" w:rsidP="007D442D">
            <w:pPr>
              <w:jc w:val="center"/>
            </w:pPr>
          </w:p>
        </w:tc>
      </w:tr>
      <w:tr w:rsidR="007D442D" w:rsidRPr="007D442D" w14:paraId="13701902" w14:textId="77777777" w:rsidTr="00411C59">
        <w:trPr>
          <w:trHeight w:val="119"/>
        </w:trPr>
        <w:tc>
          <w:tcPr>
            <w:tcW w:w="599" w:type="pct"/>
            <w:tcBorders>
              <w:top w:val="single" w:sz="4" w:space="0" w:color="auto"/>
              <w:left w:val="single" w:sz="4" w:space="0" w:color="auto"/>
              <w:bottom w:val="single" w:sz="4" w:space="0" w:color="auto"/>
              <w:right w:val="single" w:sz="4" w:space="0" w:color="auto"/>
            </w:tcBorders>
          </w:tcPr>
          <w:p w14:paraId="65738EE4" w14:textId="2DFC6E61" w:rsidR="007D442D" w:rsidRPr="007D442D" w:rsidRDefault="007D442D" w:rsidP="007D442D">
            <w:pPr>
              <w:jc w:val="center"/>
            </w:pPr>
            <w:r>
              <w:t>5.</w:t>
            </w:r>
          </w:p>
        </w:tc>
        <w:tc>
          <w:tcPr>
            <w:tcW w:w="2972" w:type="pct"/>
          </w:tcPr>
          <w:p w14:paraId="1D3DAADB" w14:textId="126AB299" w:rsidR="007D442D" w:rsidRPr="007D442D" w:rsidRDefault="007D442D" w:rsidP="007D442D">
            <w:pPr>
              <w:rPr>
                <w:bCs/>
                <w:i/>
                <w:iCs/>
              </w:rPr>
            </w:pPr>
            <w:r>
              <w:t>2027 m. 01–09 mėn. finansinių ataskaitų auditas</w:t>
            </w:r>
          </w:p>
        </w:tc>
        <w:tc>
          <w:tcPr>
            <w:tcW w:w="1429" w:type="pct"/>
          </w:tcPr>
          <w:p w14:paraId="61D047DB" w14:textId="77777777" w:rsidR="007D442D" w:rsidRPr="007D442D" w:rsidRDefault="007D442D" w:rsidP="007D442D">
            <w:pPr>
              <w:jc w:val="center"/>
            </w:pPr>
          </w:p>
        </w:tc>
      </w:tr>
      <w:tr w:rsidR="007D442D" w:rsidRPr="007D442D" w14:paraId="42BD8E11" w14:textId="77777777" w:rsidTr="00411C59">
        <w:trPr>
          <w:trHeight w:val="265"/>
        </w:trPr>
        <w:tc>
          <w:tcPr>
            <w:tcW w:w="599" w:type="pct"/>
            <w:tcBorders>
              <w:top w:val="single" w:sz="4" w:space="0" w:color="auto"/>
              <w:left w:val="single" w:sz="4" w:space="0" w:color="auto"/>
              <w:bottom w:val="single" w:sz="4" w:space="0" w:color="auto"/>
              <w:right w:val="single" w:sz="4" w:space="0" w:color="auto"/>
            </w:tcBorders>
          </w:tcPr>
          <w:p w14:paraId="51EB8C6A" w14:textId="0CEF7F08" w:rsidR="007D442D" w:rsidRPr="007D442D" w:rsidRDefault="007D442D" w:rsidP="007D442D">
            <w:pPr>
              <w:jc w:val="center"/>
            </w:pPr>
            <w:r>
              <w:t>6.</w:t>
            </w:r>
          </w:p>
        </w:tc>
        <w:tc>
          <w:tcPr>
            <w:tcW w:w="2972" w:type="pct"/>
          </w:tcPr>
          <w:p w14:paraId="54768DEE" w14:textId="22525181" w:rsidR="007D442D" w:rsidRPr="007D442D" w:rsidRDefault="007D442D" w:rsidP="007D442D">
            <w:pPr>
              <w:rPr>
                <w:bCs/>
                <w:i/>
                <w:iCs/>
              </w:rPr>
            </w:pPr>
            <w:r>
              <w:t>2027 m. metinių finansinių ataskaitų auditas</w:t>
            </w:r>
          </w:p>
        </w:tc>
        <w:tc>
          <w:tcPr>
            <w:tcW w:w="1429" w:type="pct"/>
          </w:tcPr>
          <w:p w14:paraId="632FD1FA" w14:textId="77777777" w:rsidR="007D442D" w:rsidRPr="007D442D" w:rsidRDefault="007D442D" w:rsidP="007D442D">
            <w:pPr>
              <w:jc w:val="center"/>
            </w:pPr>
          </w:p>
        </w:tc>
      </w:tr>
      <w:tr w:rsidR="007D442D" w:rsidRPr="007D442D" w14:paraId="3BCB29C5" w14:textId="77777777" w:rsidTr="00411C59">
        <w:trPr>
          <w:trHeight w:val="255"/>
        </w:trPr>
        <w:tc>
          <w:tcPr>
            <w:tcW w:w="599" w:type="pct"/>
            <w:tcBorders>
              <w:top w:val="single" w:sz="4" w:space="0" w:color="auto"/>
              <w:left w:val="single" w:sz="4" w:space="0" w:color="auto"/>
              <w:bottom w:val="single" w:sz="4" w:space="0" w:color="auto"/>
              <w:right w:val="single" w:sz="4" w:space="0" w:color="auto"/>
            </w:tcBorders>
          </w:tcPr>
          <w:p w14:paraId="7B83B022" w14:textId="381CD1A8" w:rsidR="007D442D" w:rsidRPr="007D442D" w:rsidRDefault="007D442D" w:rsidP="007D442D">
            <w:pPr>
              <w:jc w:val="center"/>
            </w:pPr>
            <w:r>
              <w:t>7.</w:t>
            </w:r>
          </w:p>
        </w:tc>
        <w:tc>
          <w:tcPr>
            <w:tcW w:w="2972" w:type="pct"/>
          </w:tcPr>
          <w:p w14:paraId="0608F9B9" w14:textId="4B0D8500" w:rsidR="007D442D" w:rsidRPr="007D442D" w:rsidRDefault="007D442D" w:rsidP="007D442D">
            <w:pPr>
              <w:rPr>
                <w:bCs/>
                <w:i/>
                <w:iCs/>
              </w:rPr>
            </w:pPr>
            <w:r>
              <w:t>2027 m. šilumos sektoriaus RVA patikra</w:t>
            </w:r>
          </w:p>
        </w:tc>
        <w:tc>
          <w:tcPr>
            <w:tcW w:w="1429" w:type="pct"/>
          </w:tcPr>
          <w:p w14:paraId="2160DAF1" w14:textId="77777777" w:rsidR="007D442D" w:rsidRPr="007D442D" w:rsidRDefault="007D442D" w:rsidP="007D442D">
            <w:pPr>
              <w:jc w:val="center"/>
            </w:pPr>
          </w:p>
        </w:tc>
      </w:tr>
      <w:tr w:rsidR="007D442D" w:rsidRPr="007D442D" w14:paraId="2A4222C0" w14:textId="77777777" w:rsidTr="00411C59">
        <w:trPr>
          <w:trHeight w:val="245"/>
        </w:trPr>
        <w:tc>
          <w:tcPr>
            <w:tcW w:w="599" w:type="pct"/>
            <w:tcBorders>
              <w:top w:val="single" w:sz="4" w:space="0" w:color="auto"/>
              <w:left w:val="single" w:sz="4" w:space="0" w:color="auto"/>
              <w:bottom w:val="single" w:sz="4" w:space="0" w:color="auto"/>
              <w:right w:val="single" w:sz="4" w:space="0" w:color="auto"/>
            </w:tcBorders>
          </w:tcPr>
          <w:p w14:paraId="68B97158" w14:textId="5D9968AB" w:rsidR="007D442D" w:rsidRPr="007D442D" w:rsidRDefault="007D442D" w:rsidP="007D442D">
            <w:pPr>
              <w:jc w:val="center"/>
            </w:pPr>
            <w:r>
              <w:t>8.</w:t>
            </w:r>
          </w:p>
        </w:tc>
        <w:tc>
          <w:tcPr>
            <w:tcW w:w="2972" w:type="pct"/>
          </w:tcPr>
          <w:p w14:paraId="2D3E1DED" w14:textId="60B4213F" w:rsidR="007D442D" w:rsidRPr="007D442D" w:rsidRDefault="007D442D" w:rsidP="007D442D">
            <w:pPr>
              <w:rPr>
                <w:bCs/>
                <w:i/>
                <w:iCs/>
              </w:rPr>
            </w:pPr>
            <w:r>
              <w:t>2027 m. vandens ir nuotekų sektoriaus RVA patikra</w:t>
            </w:r>
          </w:p>
        </w:tc>
        <w:tc>
          <w:tcPr>
            <w:tcW w:w="1429" w:type="pct"/>
          </w:tcPr>
          <w:p w14:paraId="430EE896" w14:textId="77777777" w:rsidR="007D442D" w:rsidRPr="007D442D" w:rsidRDefault="007D442D" w:rsidP="007D442D">
            <w:pPr>
              <w:jc w:val="center"/>
            </w:pPr>
          </w:p>
        </w:tc>
      </w:tr>
      <w:tr w:rsidR="007D442D" w:rsidRPr="007D442D" w14:paraId="098FA490" w14:textId="77777777" w:rsidTr="00411C59">
        <w:trPr>
          <w:trHeight w:val="235"/>
        </w:trPr>
        <w:tc>
          <w:tcPr>
            <w:tcW w:w="3571" w:type="pct"/>
            <w:gridSpan w:val="2"/>
            <w:tcBorders>
              <w:top w:val="single" w:sz="4" w:space="0" w:color="auto"/>
              <w:left w:val="single" w:sz="4" w:space="0" w:color="auto"/>
              <w:bottom w:val="single" w:sz="4" w:space="0" w:color="auto"/>
            </w:tcBorders>
          </w:tcPr>
          <w:p w14:paraId="11C00781" w14:textId="354DF166" w:rsidR="007D442D" w:rsidRPr="007D442D" w:rsidRDefault="007D442D" w:rsidP="007D442D">
            <w:pPr>
              <w:jc w:val="right"/>
              <w:rPr>
                <w:bCs/>
                <w:i/>
                <w:iCs/>
              </w:rPr>
            </w:pPr>
            <w:r>
              <w:rPr>
                <w:b/>
                <w:bCs/>
              </w:rPr>
              <w:t>Bendra kaina be PVM</w:t>
            </w:r>
          </w:p>
        </w:tc>
        <w:tc>
          <w:tcPr>
            <w:tcW w:w="1429" w:type="pct"/>
            <w:tcBorders>
              <w:top w:val="single" w:sz="4" w:space="0" w:color="auto"/>
              <w:left w:val="single" w:sz="4" w:space="0" w:color="auto"/>
              <w:bottom w:val="single" w:sz="4" w:space="0" w:color="auto"/>
              <w:right w:val="single" w:sz="4" w:space="0" w:color="auto"/>
            </w:tcBorders>
          </w:tcPr>
          <w:p w14:paraId="0EECA52D" w14:textId="77777777" w:rsidR="007D442D" w:rsidRPr="007D442D" w:rsidRDefault="007D442D" w:rsidP="007D442D">
            <w:pPr>
              <w:jc w:val="center"/>
            </w:pPr>
          </w:p>
        </w:tc>
      </w:tr>
      <w:tr w:rsidR="007D442D" w:rsidRPr="007D442D" w14:paraId="6E4F0A14" w14:textId="77777777" w:rsidTr="00411C59">
        <w:trPr>
          <w:trHeight w:val="239"/>
        </w:trPr>
        <w:tc>
          <w:tcPr>
            <w:tcW w:w="3571" w:type="pct"/>
            <w:gridSpan w:val="2"/>
            <w:tcBorders>
              <w:top w:val="single" w:sz="4" w:space="0" w:color="auto"/>
              <w:left w:val="single" w:sz="4" w:space="0" w:color="auto"/>
              <w:bottom w:val="single" w:sz="4" w:space="0" w:color="auto"/>
            </w:tcBorders>
          </w:tcPr>
          <w:p w14:paraId="52CA57BF" w14:textId="0A32AD33" w:rsidR="007D442D" w:rsidRPr="007D442D" w:rsidRDefault="007D442D" w:rsidP="007D442D">
            <w:pPr>
              <w:jc w:val="right"/>
              <w:rPr>
                <w:bCs/>
                <w:i/>
                <w:iCs/>
              </w:rPr>
            </w:pPr>
            <w:r>
              <w:rPr>
                <w:b/>
                <w:bCs/>
              </w:rPr>
              <w:t>PVM</w:t>
            </w:r>
          </w:p>
        </w:tc>
        <w:tc>
          <w:tcPr>
            <w:tcW w:w="1429" w:type="pct"/>
            <w:tcBorders>
              <w:top w:val="single" w:sz="4" w:space="0" w:color="auto"/>
              <w:left w:val="single" w:sz="4" w:space="0" w:color="auto"/>
              <w:bottom w:val="single" w:sz="4" w:space="0" w:color="auto"/>
              <w:right w:val="single" w:sz="4" w:space="0" w:color="auto"/>
            </w:tcBorders>
          </w:tcPr>
          <w:p w14:paraId="37952F47" w14:textId="77777777" w:rsidR="007D442D" w:rsidRPr="007D442D" w:rsidRDefault="007D442D" w:rsidP="007D442D">
            <w:pPr>
              <w:jc w:val="center"/>
            </w:pPr>
          </w:p>
        </w:tc>
      </w:tr>
      <w:tr w:rsidR="007D442D" w:rsidRPr="007D442D" w14:paraId="13D672CF" w14:textId="77777777" w:rsidTr="00411C59">
        <w:trPr>
          <w:trHeight w:val="229"/>
        </w:trPr>
        <w:tc>
          <w:tcPr>
            <w:tcW w:w="3571" w:type="pct"/>
            <w:gridSpan w:val="2"/>
            <w:tcBorders>
              <w:top w:val="single" w:sz="4" w:space="0" w:color="auto"/>
              <w:left w:val="single" w:sz="4" w:space="0" w:color="auto"/>
              <w:bottom w:val="single" w:sz="4" w:space="0" w:color="auto"/>
            </w:tcBorders>
          </w:tcPr>
          <w:p w14:paraId="2720E1ED" w14:textId="552B3A85" w:rsidR="007D442D" w:rsidRPr="007D442D" w:rsidRDefault="007D442D" w:rsidP="007D442D">
            <w:pPr>
              <w:jc w:val="right"/>
              <w:rPr>
                <w:bCs/>
                <w:i/>
                <w:iCs/>
              </w:rPr>
            </w:pPr>
            <w:r>
              <w:rPr>
                <w:b/>
                <w:bCs/>
              </w:rPr>
              <w:t>Bendra kaina su PVM</w:t>
            </w:r>
          </w:p>
        </w:tc>
        <w:tc>
          <w:tcPr>
            <w:tcW w:w="1429" w:type="pct"/>
            <w:tcBorders>
              <w:top w:val="single" w:sz="4" w:space="0" w:color="auto"/>
              <w:left w:val="single" w:sz="4" w:space="0" w:color="auto"/>
              <w:bottom w:val="single" w:sz="4" w:space="0" w:color="auto"/>
              <w:right w:val="single" w:sz="4" w:space="0" w:color="auto"/>
            </w:tcBorders>
          </w:tcPr>
          <w:p w14:paraId="3387FD91" w14:textId="77777777" w:rsidR="007D442D" w:rsidRPr="007D442D" w:rsidRDefault="007D442D" w:rsidP="007D442D">
            <w:pPr>
              <w:jc w:val="center"/>
            </w:pPr>
          </w:p>
        </w:tc>
      </w:tr>
    </w:tbl>
    <w:p w14:paraId="3E5E08B5" w14:textId="77777777" w:rsidR="007D442D" w:rsidRPr="007D442D" w:rsidRDefault="007D442D" w:rsidP="007D442D">
      <w:pPr>
        <w:rPr>
          <w:i/>
        </w:rPr>
      </w:pPr>
      <w:r w:rsidRPr="007D442D">
        <w:t xml:space="preserve">      </w:t>
      </w:r>
    </w:p>
    <w:p w14:paraId="3880CF3C" w14:textId="77777777" w:rsidR="007D442D" w:rsidRPr="007D442D" w:rsidRDefault="007D442D" w:rsidP="007D442D">
      <w:pPr>
        <w:rPr>
          <w:b/>
          <w:bCs/>
          <w:sz w:val="22"/>
          <w:szCs w:val="22"/>
        </w:rPr>
      </w:pPr>
      <w:r w:rsidRPr="007D442D">
        <w:rPr>
          <w:b/>
          <w:bCs/>
          <w:sz w:val="22"/>
          <w:szCs w:val="22"/>
        </w:rPr>
        <w:t xml:space="preserve">Pastabos: </w:t>
      </w:r>
    </w:p>
    <w:p w14:paraId="409B1593" w14:textId="77777777" w:rsidR="007D442D" w:rsidRPr="007D442D" w:rsidRDefault="007D442D" w:rsidP="007D442D">
      <w:pPr>
        <w:rPr>
          <w:sz w:val="20"/>
          <w:szCs w:val="20"/>
        </w:rPr>
      </w:pPr>
      <w:r w:rsidRPr="007D442D">
        <w:rPr>
          <w:sz w:val="20"/>
          <w:szCs w:val="20"/>
        </w:rPr>
        <w:t>- kaina  nurodoma  paliekant du skaitmenis po kablelio;</w:t>
      </w:r>
    </w:p>
    <w:p w14:paraId="18978E02" w14:textId="77777777" w:rsidR="007D442D" w:rsidRPr="007D442D" w:rsidRDefault="007D442D" w:rsidP="007D442D">
      <w:pPr>
        <w:rPr>
          <w:sz w:val="20"/>
          <w:szCs w:val="20"/>
        </w:rPr>
      </w:pPr>
      <w:r w:rsidRPr="007D442D">
        <w:rPr>
          <w:sz w:val="20"/>
          <w:szCs w:val="20"/>
        </w:rPr>
        <w:lastRenderedPageBreak/>
        <w:t xml:space="preserve">- tais  atvejais, kai pagal galiojančius teisės aktus  tiekėjui nereikia  mokėti  PVM,  jis atitinkamų skilčių  nepildo ir nurodo priežastis  dėl kurių PVM nemoka. </w:t>
      </w:r>
    </w:p>
    <w:p w14:paraId="092FA1E5" w14:textId="77777777" w:rsidR="007D442D" w:rsidRPr="007D442D" w:rsidRDefault="007D442D" w:rsidP="007D442D">
      <w:pPr>
        <w:rPr>
          <w:sz w:val="22"/>
          <w:szCs w:val="22"/>
        </w:rPr>
      </w:pPr>
    </w:p>
    <w:p w14:paraId="03628664" w14:textId="77777777" w:rsidR="007D442D" w:rsidRPr="007D442D" w:rsidRDefault="007D442D" w:rsidP="00840B48">
      <w:pPr>
        <w:numPr>
          <w:ilvl w:val="0"/>
          <w:numId w:val="2"/>
        </w:numPr>
        <w:ind w:firstLine="376"/>
      </w:pPr>
      <w:r w:rsidRPr="007D442D">
        <w:t>Vykdant</w:t>
      </w:r>
      <w:r w:rsidRPr="007D442D">
        <w:rPr>
          <w:bCs/>
        </w:rPr>
        <w:t xml:space="preserve"> sutartį, pasitelksime šiuos subrangovus: </w:t>
      </w:r>
    </w:p>
    <w:tbl>
      <w:tblPr>
        <w:tblStyle w:val="Lentelstinklelis"/>
        <w:tblW w:w="9918" w:type="dxa"/>
        <w:tblLook w:val="04A0" w:firstRow="1" w:lastRow="0" w:firstColumn="1" w:lastColumn="0" w:noHBand="0" w:noVBand="1"/>
      </w:tblPr>
      <w:tblGrid>
        <w:gridCol w:w="556"/>
        <w:gridCol w:w="4073"/>
        <w:gridCol w:w="5289"/>
      </w:tblGrid>
      <w:tr w:rsidR="007D442D" w:rsidRPr="007D442D" w14:paraId="3A60F8A0" w14:textId="77777777" w:rsidTr="00DA17B0">
        <w:tc>
          <w:tcPr>
            <w:tcW w:w="511" w:type="dxa"/>
            <w:shd w:val="clear" w:color="auto" w:fill="FFFFFF" w:themeFill="background1"/>
          </w:tcPr>
          <w:p w14:paraId="75CA66A4" w14:textId="77777777" w:rsidR="007D442D" w:rsidRPr="007D442D" w:rsidRDefault="007D442D" w:rsidP="00DA17B0">
            <w:pPr>
              <w:rPr>
                <w:bCs/>
              </w:rPr>
            </w:pPr>
            <w:r w:rsidRPr="007D442D">
              <w:rPr>
                <w:bCs/>
              </w:rPr>
              <w:t>Eil. Nr.</w:t>
            </w:r>
          </w:p>
        </w:tc>
        <w:tc>
          <w:tcPr>
            <w:tcW w:w="4091" w:type="dxa"/>
            <w:shd w:val="clear" w:color="auto" w:fill="FFFFFF" w:themeFill="background1"/>
          </w:tcPr>
          <w:p w14:paraId="70D0AA3F" w14:textId="77777777" w:rsidR="007D442D" w:rsidRPr="007D442D" w:rsidRDefault="007D442D" w:rsidP="00DA17B0">
            <w:pPr>
              <w:rPr>
                <w:bCs/>
              </w:rPr>
            </w:pPr>
            <w:r w:rsidRPr="007D442D">
              <w:rPr>
                <w:bCs/>
              </w:rPr>
              <w:t>Subrangovo pavadinimas, juridinio asmens kodas, adresas</w:t>
            </w:r>
          </w:p>
        </w:tc>
        <w:tc>
          <w:tcPr>
            <w:tcW w:w="5316" w:type="dxa"/>
            <w:shd w:val="clear" w:color="auto" w:fill="FFFFFF" w:themeFill="background1"/>
          </w:tcPr>
          <w:p w14:paraId="102018B8" w14:textId="77777777" w:rsidR="007D442D" w:rsidRPr="007D442D" w:rsidRDefault="007D442D" w:rsidP="00DA17B0">
            <w:pPr>
              <w:rPr>
                <w:bCs/>
              </w:rPr>
            </w:pPr>
            <w:r w:rsidRPr="007D442D">
              <w:rPr>
                <w:bCs/>
              </w:rPr>
              <w:t>Sutarties objekto dalies, perduodamos vykdyti subrangovui, aprašymas</w:t>
            </w:r>
          </w:p>
        </w:tc>
      </w:tr>
      <w:tr w:rsidR="007D442D" w:rsidRPr="007D442D" w14:paraId="7B56FD99" w14:textId="77777777" w:rsidTr="00DA17B0">
        <w:tc>
          <w:tcPr>
            <w:tcW w:w="511" w:type="dxa"/>
          </w:tcPr>
          <w:p w14:paraId="352EEB4A" w14:textId="77777777" w:rsidR="007D442D" w:rsidRPr="007D442D" w:rsidRDefault="007D442D" w:rsidP="00DA17B0">
            <w:pPr>
              <w:rPr>
                <w:bCs/>
              </w:rPr>
            </w:pPr>
            <w:r w:rsidRPr="007D442D">
              <w:rPr>
                <w:bCs/>
              </w:rPr>
              <w:t>1.</w:t>
            </w:r>
          </w:p>
        </w:tc>
        <w:tc>
          <w:tcPr>
            <w:tcW w:w="4091" w:type="dxa"/>
          </w:tcPr>
          <w:p w14:paraId="64055590" w14:textId="77777777" w:rsidR="007D442D" w:rsidRPr="007D442D" w:rsidRDefault="007D442D" w:rsidP="00DA17B0">
            <w:pPr>
              <w:rPr>
                <w:bCs/>
              </w:rPr>
            </w:pPr>
          </w:p>
        </w:tc>
        <w:tc>
          <w:tcPr>
            <w:tcW w:w="5316" w:type="dxa"/>
          </w:tcPr>
          <w:p w14:paraId="3BB073CB" w14:textId="77777777" w:rsidR="007D442D" w:rsidRPr="007D442D" w:rsidRDefault="007D442D" w:rsidP="00DA17B0">
            <w:pPr>
              <w:rPr>
                <w:bCs/>
              </w:rPr>
            </w:pPr>
          </w:p>
        </w:tc>
      </w:tr>
      <w:tr w:rsidR="007D442D" w:rsidRPr="007D442D" w14:paraId="751A8123" w14:textId="77777777" w:rsidTr="00DA17B0">
        <w:tc>
          <w:tcPr>
            <w:tcW w:w="511" w:type="dxa"/>
          </w:tcPr>
          <w:p w14:paraId="534BC207" w14:textId="77777777" w:rsidR="007D442D" w:rsidRPr="007D442D" w:rsidRDefault="007D442D" w:rsidP="00DA17B0">
            <w:pPr>
              <w:rPr>
                <w:bCs/>
              </w:rPr>
            </w:pPr>
            <w:r w:rsidRPr="007D442D">
              <w:rPr>
                <w:bCs/>
              </w:rPr>
              <w:t>2.</w:t>
            </w:r>
          </w:p>
        </w:tc>
        <w:tc>
          <w:tcPr>
            <w:tcW w:w="4091" w:type="dxa"/>
          </w:tcPr>
          <w:p w14:paraId="1C5F72AB" w14:textId="77777777" w:rsidR="007D442D" w:rsidRPr="007D442D" w:rsidRDefault="007D442D" w:rsidP="00DA17B0">
            <w:pPr>
              <w:rPr>
                <w:bCs/>
              </w:rPr>
            </w:pPr>
          </w:p>
        </w:tc>
        <w:tc>
          <w:tcPr>
            <w:tcW w:w="5316" w:type="dxa"/>
          </w:tcPr>
          <w:p w14:paraId="14BEC1B9" w14:textId="77777777" w:rsidR="007D442D" w:rsidRPr="007D442D" w:rsidRDefault="007D442D" w:rsidP="00DA17B0">
            <w:pPr>
              <w:rPr>
                <w:bCs/>
              </w:rPr>
            </w:pPr>
          </w:p>
        </w:tc>
      </w:tr>
    </w:tbl>
    <w:p w14:paraId="14D91EFE" w14:textId="77777777" w:rsidR="007D442D" w:rsidRPr="007D442D" w:rsidRDefault="007D442D" w:rsidP="007D442D">
      <w:pPr>
        <w:rPr>
          <w:i/>
          <w:iCs/>
          <w:sz w:val="22"/>
          <w:szCs w:val="22"/>
        </w:rPr>
      </w:pPr>
      <w:r w:rsidRPr="007D442D">
        <w:rPr>
          <w:i/>
          <w:iCs/>
          <w:sz w:val="20"/>
          <w:szCs w:val="20"/>
        </w:rPr>
        <w:t>(pildoma, jei tiekėjas pasitelkia subrangovus</w:t>
      </w:r>
      <w:r w:rsidRPr="007D442D">
        <w:rPr>
          <w:i/>
          <w:iCs/>
          <w:sz w:val="22"/>
          <w:szCs w:val="22"/>
        </w:rPr>
        <w:t>)</w:t>
      </w:r>
    </w:p>
    <w:p w14:paraId="6886B2BD" w14:textId="77777777" w:rsidR="007D442D" w:rsidRPr="007D442D" w:rsidRDefault="007D442D" w:rsidP="007D442D"/>
    <w:p w14:paraId="1283ECE8" w14:textId="77777777" w:rsidR="007D442D" w:rsidRPr="007D442D" w:rsidRDefault="007D442D" w:rsidP="00840B48">
      <w:pPr>
        <w:numPr>
          <w:ilvl w:val="0"/>
          <w:numId w:val="2"/>
        </w:numPr>
        <w:ind w:firstLine="376"/>
      </w:pPr>
      <w:r w:rsidRPr="007D442D">
        <w:t>Kartu su pasiūlymu pateikiami šie dokumentai:</w:t>
      </w:r>
    </w:p>
    <w:tbl>
      <w:tblPr>
        <w:tblW w:w="9810" w:type="dxa"/>
        <w:tblInd w:w="108" w:type="dxa"/>
        <w:tblLayout w:type="fixed"/>
        <w:tblLook w:val="0000" w:firstRow="0" w:lastRow="0" w:firstColumn="0" w:lastColumn="0" w:noHBand="0" w:noVBand="0"/>
      </w:tblPr>
      <w:tblGrid>
        <w:gridCol w:w="1134"/>
        <w:gridCol w:w="5245"/>
        <w:gridCol w:w="3431"/>
      </w:tblGrid>
      <w:tr w:rsidR="007D442D" w:rsidRPr="007D442D" w14:paraId="171F7888" w14:textId="77777777" w:rsidTr="00411C59">
        <w:tc>
          <w:tcPr>
            <w:tcW w:w="1134" w:type="dxa"/>
            <w:tcBorders>
              <w:top w:val="single" w:sz="4" w:space="0" w:color="000000"/>
              <w:left w:val="single" w:sz="4" w:space="0" w:color="000000"/>
              <w:bottom w:val="single" w:sz="4" w:space="0" w:color="000000"/>
            </w:tcBorders>
            <w:vAlign w:val="center"/>
          </w:tcPr>
          <w:p w14:paraId="6A243780" w14:textId="77777777" w:rsidR="007D442D" w:rsidRPr="007D442D" w:rsidRDefault="007D442D" w:rsidP="00DA17B0">
            <w:r w:rsidRPr="007D442D">
              <w:t>Eil. Nr.</w:t>
            </w:r>
          </w:p>
        </w:tc>
        <w:tc>
          <w:tcPr>
            <w:tcW w:w="5245" w:type="dxa"/>
            <w:tcBorders>
              <w:top w:val="single" w:sz="4" w:space="0" w:color="000000"/>
              <w:left w:val="single" w:sz="4" w:space="0" w:color="000000"/>
              <w:bottom w:val="single" w:sz="4" w:space="0" w:color="000000"/>
            </w:tcBorders>
            <w:vAlign w:val="center"/>
          </w:tcPr>
          <w:p w14:paraId="0A7224B0" w14:textId="77777777" w:rsidR="007D442D" w:rsidRPr="007D442D" w:rsidRDefault="007D442D" w:rsidP="00DA17B0">
            <w:r w:rsidRPr="007D442D">
              <w:t>Pateiktų dokumentų pavadinimas</w:t>
            </w:r>
          </w:p>
        </w:tc>
        <w:tc>
          <w:tcPr>
            <w:tcW w:w="3431" w:type="dxa"/>
            <w:tcBorders>
              <w:top w:val="single" w:sz="4" w:space="0" w:color="000000"/>
              <w:left w:val="single" w:sz="4" w:space="0" w:color="000000"/>
              <w:bottom w:val="single" w:sz="4" w:space="0" w:color="000000"/>
              <w:right w:val="single" w:sz="4" w:space="0" w:color="000000"/>
            </w:tcBorders>
            <w:vAlign w:val="center"/>
          </w:tcPr>
          <w:p w14:paraId="57F618BA" w14:textId="77777777" w:rsidR="007D442D" w:rsidRPr="007D442D" w:rsidRDefault="007D442D" w:rsidP="00DA17B0">
            <w:r w:rsidRPr="007D442D">
              <w:t>Dokumento puslapių skaičius</w:t>
            </w:r>
          </w:p>
        </w:tc>
      </w:tr>
      <w:tr w:rsidR="007D442D" w:rsidRPr="007D442D" w14:paraId="56F11079" w14:textId="77777777" w:rsidTr="00411C59">
        <w:tc>
          <w:tcPr>
            <w:tcW w:w="1134" w:type="dxa"/>
            <w:tcBorders>
              <w:top w:val="single" w:sz="4" w:space="0" w:color="000000"/>
              <w:left w:val="single" w:sz="4" w:space="0" w:color="000000"/>
              <w:bottom w:val="single" w:sz="4" w:space="0" w:color="000000"/>
            </w:tcBorders>
            <w:vAlign w:val="center"/>
          </w:tcPr>
          <w:p w14:paraId="2D5FAE88" w14:textId="77777777" w:rsidR="007D442D" w:rsidRPr="007D442D" w:rsidRDefault="007D442D" w:rsidP="00DA17B0"/>
        </w:tc>
        <w:tc>
          <w:tcPr>
            <w:tcW w:w="5245" w:type="dxa"/>
            <w:tcBorders>
              <w:top w:val="single" w:sz="4" w:space="0" w:color="000000"/>
              <w:left w:val="single" w:sz="4" w:space="0" w:color="000000"/>
              <w:bottom w:val="single" w:sz="4" w:space="0" w:color="000000"/>
            </w:tcBorders>
          </w:tcPr>
          <w:p w14:paraId="4AB768EE" w14:textId="77777777" w:rsidR="007D442D" w:rsidRPr="007D442D" w:rsidRDefault="007D442D" w:rsidP="00DA17B0"/>
        </w:tc>
        <w:tc>
          <w:tcPr>
            <w:tcW w:w="3431" w:type="dxa"/>
            <w:tcBorders>
              <w:top w:val="single" w:sz="4" w:space="0" w:color="000000"/>
              <w:left w:val="single" w:sz="4" w:space="0" w:color="000000"/>
              <w:bottom w:val="single" w:sz="4" w:space="0" w:color="000000"/>
              <w:right w:val="single" w:sz="4" w:space="0" w:color="000000"/>
            </w:tcBorders>
            <w:vAlign w:val="center"/>
          </w:tcPr>
          <w:p w14:paraId="79413DE9" w14:textId="77777777" w:rsidR="007D442D" w:rsidRPr="007D442D" w:rsidRDefault="007D442D" w:rsidP="00DA17B0"/>
        </w:tc>
      </w:tr>
      <w:tr w:rsidR="007D442D" w:rsidRPr="007D442D" w14:paraId="361A5667" w14:textId="77777777" w:rsidTr="00411C59">
        <w:tc>
          <w:tcPr>
            <w:tcW w:w="1134" w:type="dxa"/>
            <w:tcBorders>
              <w:top w:val="single" w:sz="4" w:space="0" w:color="000000"/>
              <w:left w:val="single" w:sz="4" w:space="0" w:color="000000"/>
              <w:bottom w:val="single" w:sz="4" w:space="0" w:color="000000"/>
            </w:tcBorders>
            <w:vAlign w:val="center"/>
          </w:tcPr>
          <w:p w14:paraId="7911E378" w14:textId="77777777" w:rsidR="007D442D" w:rsidRPr="007D442D" w:rsidRDefault="007D442D" w:rsidP="00DA17B0"/>
        </w:tc>
        <w:tc>
          <w:tcPr>
            <w:tcW w:w="5245" w:type="dxa"/>
            <w:tcBorders>
              <w:top w:val="single" w:sz="4" w:space="0" w:color="000000"/>
              <w:left w:val="single" w:sz="4" w:space="0" w:color="000000"/>
              <w:bottom w:val="single" w:sz="4" w:space="0" w:color="000000"/>
            </w:tcBorders>
          </w:tcPr>
          <w:p w14:paraId="3E5079EA" w14:textId="77777777" w:rsidR="007D442D" w:rsidRPr="007D442D" w:rsidRDefault="007D442D" w:rsidP="00DA17B0"/>
        </w:tc>
        <w:tc>
          <w:tcPr>
            <w:tcW w:w="3431" w:type="dxa"/>
            <w:tcBorders>
              <w:top w:val="single" w:sz="4" w:space="0" w:color="000000"/>
              <w:left w:val="single" w:sz="4" w:space="0" w:color="000000"/>
              <w:bottom w:val="single" w:sz="4" w:space="0" w:color="000000"/>
              <w:right w:val="single" w:sz="4" w:space="0" w:color="000000"/>
            </w:tcBorders>
            <w:vAlign w:val="center"/>
          </w:tcPr>
          <w:p w14:paraId="3061E1A5" w14:textId="77777777" w:rsidR="007D442D" w:rsidRPr="007D442D" w:rsidRDefault="007D442D" w:rsidP="00DA17B0"/>
        </w:tc>
      </w:tr>
    </w:tbl>
    <w:p w14:paraId="2B7170A1" w14:textId="77777777" w:rsidR="007D442D" w:rsidRPr="007D442D" w:rsidRDefault="007D442D" w:rsidP="007D442D"/>
    <w:p w14:paraId="39FAA7B5" w14:textId="77777777" w:rsidR="007D442D" w:rsidRPr="007D442D" w:rsidRDefault="007D442D" w:rsidP="00840B48">
      <w:pPr>
        <w:numPr>
          <w:ilvl w:val="0"/>
          <w:numId w:val="2"/>
        </w:numPr>
        <w:ind w:firstLine="376"/>
      </w:pPr>
      <w:r w:rsidRPr="007D442D">
        <w:t>Šiame pasiūlyme yra pateikta ir konfidenciali informacija:</w:t>
      </w:r>
      <w:bookmarkStart w:id="0" w:name="sdfootnote1anc"/>
      <w:r w:rsidRPr="007D442D">
        <w:fldChar w:fldCharType="begin"/>
      </w:r>
      <w:r w:rsidRPr="007D442D">
        <w:instrText xml:space="preserve"> HYPERLINK "file:///C:\\Users\\Daina\\Desktop\\AppData\\Local\\Microsoft\\Windows\\INetCache\\IE\\AppData\\Local\\Microsoft\\Windows\\Temporary%20Internet%20Files\\Content.IE5\\OJT1J4JP\\PVZ.%20supap.%20atv.%20konkurso%20sąlygų%20geras.DOC" \l "sdfootnote1sym#sdfootnote1sym#sdfootnote1sym#sdfootnote1sym" </w:instrText>
      </w:r>
      <w:r w:rsidRPr="007D442D">
        <w:fldChar w:fldCharType="separate"/>
      </w:r>
      <w:r w:rsidRPr="007D442D">
        <w:rPr>
          <w:rStyle w:val="Hipersaitas"/>
          <w:vertAlign w:val="superscript"/>
        </w:rPr>
        <w:t>1</w:t>
      </w:r>
      <w:r w:rsidRPr="007D442D">
        <w:fldChar w:fldCharType="end"/>
      </w:r>
      <w:bookmarkEnd w:id="0"/>
    </w:p>
    <w:tbl>
      <w:tblPr>
        <w:tblW w:w="9810" w:type="dxa"/>
        <w:tblInd w:w="108" w:type="dxa"/>
        <w:tblLayout w:type="fixed"/>
        <w:tblLook w:val="0000" w:firstRow="0" w:lastRow="0" w:firstColumn="0" w:lastColumn="0" w:noHBand="0" w:noVBand="0"/>
      </w:tblPr>
      <w:tblGrid>
        <w:gridCol w:w="1134"/>
        <w:gridCol w:w="5245"/>
        <w:gridCol w:w="3431"/>
      </w:tblGrid>
      <w:tr w:rsidR="007D442D" w:rsidRPr="007D442D" w14:paraId="3D03B75D" w14:textId="77777777" w:rsidTr="00411C59">
        <w:tc>
          <w:tcPr>
            <w:tcW w:w="1134" w:type="dxa"/>
            <w:tcBorders>
              <w:top w:val="single" w:sz="4" w:space="0" w:color="000000"/>
              <w:left w:val="single" w:sz="4" w:space="0" w:color="000000"/>
              <w:bottom w:val="single" w:sz="4" w:space="0" w:color="000000"/>
            </w:tcBorders>
            <w:vAlign w:val="center"/>
          </w:tcPr>
          <w:p w14:paraId="60008EB6" w14:textId="77777777" w:rsidR="007D442D" w:rsidRPr="007D442D" w:rsidRDefault="007D442D" w:rsidP="00DA17B0">
            <w:r w:rsidRPr="007D442D">
              <w:t>Eil. Nr.</w:t>
            </w:r>
          </w:p>
        </w:tc>
        <w:tc>
          <w:tcPr>
            <w:tcW w:w="5245" w:type="dxa"/>
            <w:tcBorders>
              <w:top w:val="single" w:sz="4" w:space="0" w:color="000000"/>
              <w:left w:val="single" w:sz="4" w:space="0" w:color="000000"/>
              <w:bottom w:val="single" w:sz="4" w:space="0" w:color="000000"/>
            </w:tcBorders>
            <w:vAlign w:val="center"/>
          </w:tcPr>
          <w:p w14:paraId="106FD2A8" w14:textId="77777777" w:rsidR="007D442D" w:rsidRPr="007D442D" w:rsidRDefault="007D442D" w:rsidP="00DA17B0">
            <w:r w:rsidRPr="007D442D">
              <w:t>Pateiktų dokumentų pavadinimas</w:t>
            </w:r>
          </w:p>
        </w:tc>
        <w:tc>
          <w:tcPr>
            <w:tcW w:w="3431" w:type="dxa"/>
            <w:tcBorders>
              <w:top w:val="single" w:sz="4" w:space="0" w:color="000000"/>
              <w:left w:val="single" w:sz="4" w:space="0" w:color="000000"/>
              <w:bottom w:val="single" w:sz="4" w:space="0" w:color="000000"/>
              <w:right w:val="single" w:sz="4" w:space="0" w:color="000000"/>
            </w:tcBorders>
            <w:vAlign w:val="center"/>
          </w:tcPr>
          <w:p w14:paraId="2CF13825" w14:textId="77777777" w:rsidR="007D442D" w:rsidRPr="007D442D" w:rsidRDefault="007D442D" w:rsidP="00DA17B0">
            <w:r w:rsidRPr="007D442D">
              <w:t>Nurodoma kokiu pagrindu atitinkamas dokumentas yra konfidencialus</w:t>
            </w:r>
          </w:p>
        </w:tc>
      </w:tr>
      <w:tr w:rsidR="007D442D" w:rsidRPr="007D442D" w14:paraId="72E75853" w14:textId="77777777" w:rsidTr="00411C59">
        <w:tc>
          <w:tcPr>
            <w:tcW w:w="1134" w:type="dxa"/>
            <w:tcBorders>
              <w:top w:val="single" w:sz="4" w:space="0" w:color="000000"/>
              <w:left w:val="single" w:sz="4" w:space="0" w:color="000000"/>
              <w:bottom w:val="single" w:sz="4" w:space="0" w:color="000000"/>
            </w:tcBorders>
            <w:vAlign w:val="center"/>
          </w:tcPr>
          <w:p w14:paraId="529E2F0B" w14:textId="77777777" w:rsidR="007D442D" w:rsidRPr="007D442D" w:rsidRDefault="007D442D" w:rsidP="00DA17B0"/>
        </w:tc>
        <w:tc>
          <w:tcPr>
            <w:tcW w:w="5245" w:type="dxa"/>
            <w:tcBorders>
              <w:top w:val="single" w:sz="4" w:space="0" w:color="000000"/>
              <w:left w:val="single" w:sz="4" w:space="0" w:color="000000"/>
              <w:bottom w:val="single" w:sz="4" w:space="0" w:color="000000"/>
            </w:tcBorders>
          </w:tcPr>
          <w:p w14:paraId="197FA50C" w14:textId="77777777" w:rsidR="007D442D" w:rsidRPr="007D442D" w:rsidRDefault="007D442D" w:rsidP="00DA17B0"/>
        </w:tc>
        <w:tc>
          <w:tcPr>
            <w:tcW w:w="3431" w:type="dxa"/>
            <w:tcBorders>
              <w:top w:val="single" w:sz="4" w:space="0" w:color="000000"/>
              <w:left w:val="single" w:sz="4" w:space="0" w:color="000000"/>
              <w:bottom w:val="single" w:sz="4" w:space="0" w:color="000000"/>
              <w:right w:val="single" w:sz="4" w:space="0" w:color="000000"/>
            </w:tcBorders>
            <w:vAlign w:val="center"/>
          </w:tcPr>
          <w:p w14:paraId="50EB6DFD" w14:textId="77777777" w:rsidR="007D442D" w:rsidRPr="007D442D" w:rsidRDefault="007D442D" w:rsidP="00DA17B0"/>
        </w:tc>
      </w:tr>
      <w:tr w:rsidR="007D442D" w:rsidRPr="007D442D" w14:paraId="64BD0E91" w14:textId="77777777" w:rsidTr="00411C59">
        <w:tc>
          <w:tcPr>
            <w:tcW w:w="1134" w:type="dxa"/>
            <w:tcBorders>
              <w:top w:val="single" w:sz="4" w:space="0" w:color="000000"/>
              <w:left w:val="single" w:sz="4" w:space="0" w:color="000000"/>
              <w:bottom w:val="single" w:sz="4" w:space="0" w:color="000000"/>
            </w:tcBorders>
            <w:vAlign w:val="center"/>
          </w:tcPr>
          <w:p w14:paraId="30346B0E" w14:textId="77777777" w:rsidR="007D442D" w:rsidRPr="007D442D" w:rsidRDefault="007D442D" w:rsidP="00DA17B0"/>
        </w:tc>
        <w:tc>
          <w:tcPr>
            <w:tcW w:w="5245" w:type="dxa"/>
            <w:tcBorders>
              <w:top w:val="single" w:sz="4" w:space="0" w:color="000000"/>
              <w:left w:val="single" w:sz="4" w:space="0" w:color="000000"/>
              <w:bottom w:val="single" w:sz="4" w:space="0" w:color="000000"/>
            </w:tcBorders>
          </w:tcPr>
          <w:p w14:paraId="65FBB826" w14:textId="77777777" w:rsidR="007D442D" w:rsidRPr="007D442D" w:rsidRDefault="007D442D" w:rsidP="00DA17B0"/>
        </w:tc>
        <w:tc>
          <w:tcPr>
            <w:tcW w:w="3431" w:type="dxa"/>
            <w:tcBorders>
              <w:top w:val="single" w:sz="4" w:space="0" w:color="000000"/>
              <w:left w:val="single" w:sz="4" w:space="0" w:color="000000"/>
              <w:bottom w:val="single" w:sz="4" w:space="0" w:color="000000"/>
              <w:right w:val="single" w:sz="4" w:space="0" w:color="000000"/>
            </w:tcBorders>
            <w:vAlign w:val="center"/>
          </w:tcPr>
          <w:p w14:paraId="04D46F43" w14:textId="77777777" w:rsidR="007D442D" w:rsidRPr="007D442D" w:rsidRDefault="007D442D" w:rsidP="00DA17B0"/>
        </w:tc>
      </w:tr>
    </w:tbl>
    <w:p w14:paraId="43E4B77A" w14:textId="77777777" w:rsidR="007D442D" w:rsidRPr="007D442D" w:rsidRDefault="007D442D" w:rsidP="00840B48">
      <w:pPr>
        <w:ind w:firstLine="709"/>
        <w:jc w:val="both"/>
        <w:rPr>
          <w:sz w:val="20"/>
          <w:szCs w:val="20"/>
        </w:rPr>
      </w:pPr>
      <w:hyperlink r:id="rId10" w:anchor="sdfootnote1sym#sdfootnote1sym#sdfootnote1sym#sdfootnote1sym" w:history="1">
        <w:r w:rsidRPr="007D442D">
          <w:rPr>
            <w:rStyle w:val="Hipersaitas"/>
            <w:vertAlign w:val="superscript"/>
          </w:rPr>
          <w:t>1</w:t>
        </w:r>
      </w:hyperlink>
      <w:r w:rsidRPr="007D442D">
        <w:t xml:space="preserve"> </w:t>
      </w:r>
      <w:r w:rsidRPr="007D442D">
        <w:rPr>
          <w:sz w:val="20"/>
          <w:szCs w:val="20"/>
        </w:rPr>
        <w:t>Pildyti tuomet, jei bus pateikta konfidenciali informacija. Tiekėjas negali nurodyti, kad konfidenciali  yra pasiūlymo kaina arba visas pasiūlymas.</w:t>
      </w:r>
    </w:p>
    <w:p w14:paraId="385FA541" w14:textId="77777777" w:rsidR="007D442D" w:rsidRPr="007D442D" w:rsidRDefault="007D442D" w:rsidP="00840B48">
      <w:pPr>
        <w:ind w:firstLine="709"/>
        <w:jc w:val="both"/>
        <w:rPr>
          <w:sz w:val="20"/>
          <w:szCs w:val="20"/>
        </w:rPr>
      </w:pPr>
      <w:r w:rsidRPr="007D442D">
        <w:rPr>
          <w:b/>
          <w:bCs/>
          <w:sz w:val="20"/>
          <w:szCs w:val="20"/>
        </w:rPr>
        <w:t>Pastaba</w:t>
      </w:r>
      <w:r w:rsidRPr="007D442D">
        <w:rPr>
          <w:sz w:val="20"/>
          <w:szCs w:val="20"/>
        </w:rPr>
        <w:t xml:space="preserve">. Tiekėjui nenurodžius kokia informacija  (taip pat ir papildomai pateikta)  yra konfidenciali, ar panaikinus lentelę, laikoma, kad konfidencialios informacijos pasiūlyme nėra. </w:t>
      </w:r>
    </w:p>
    <w:p w14:paraId="48537199" w14:textId="77777777" w:rsidR="007D442D" w:rsidRPr="007D442D" w:rsidRDefault="007D442D" w:rsidP="00840B48">
      <w:pPr>
        <w:jc w:val="both"/>
        <w:rPr>
          <w:sz w:val="20"/>
          <w:szCs w:val="20"/>
        </w:rPr>
      </w:pPr>
    </w:p>
    <w:p w14:paraId="4439E342" w14:textId="77777777" w:rsidR="007D442D" w:rsidRPr="007D442D" w:rsidRDefault="007D442D" w:rsidP="00840B48">
      <w:pPr>
        <w:ind w:firstLine="709"/>
        <w:jc w:val="both"/>
      </w:pPr>
      <w:bookmarkStart w:id="1" w:name="_Hlk53579913"/>
      <w:r w:rsidRPr="007D442D">
        <w:t>Pasirašydami šį pasiūlymą, tvirtiname, kad:</w:t>
      </w:r>
    </w:p>
    <w:p w14:paraId="7BD02B4C" w14:textId="77777777" w:rsidR="007D442D" w:rsidRPr="007D442D" w:rsidRDefault="007D442D" w:rsidP="00840B48">
      <w:pPr>
        <w:numPr>
          <w:ilvl w:val="0"/>
          <w:numId w:val="1"/>
        </w:numPr>
        <w:jc w:val="both"/>
      </w:pPr>
      <w:r w:rsidRPr="007D442D">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C19F805" w14:textId="77777777" w:rsidR="007D442D" w:rsidRPr="007D442D" w:rsidRDefault="007D442D" w:rsidP="00840B48">
      <w:pPr>
        <w:numPr>
          <w:ilvl w:val="0"/>
          <w:numId w:val="1"/>
        </w:numPr>
        <w:jc w:val="both"/>
      </w:pPr>
      <w:r w:rsidRPr="007D442D">
        <w:t>sutinkame su pirkimo dokumentuose nustatytomis sąlygomis ir procedūromis;</w:t>
      </w:r>
    </w:p>
    <w:p w14:paraId="0B4CC9F0" w14:textId="77777777" w:rsidR="007D442D" w:rsidRPr="007D442D" w:rsidRDefault="007D442D" w:rsidP="00840B48">
      <w:pPr>
        <w:numPr>
          <w:ilvl w:val="0"/>
          <w:numId w:val="1"/>
        </w:numPr>
        <w:jc w:val="both"/>
        <w:rPr>
          <w:bCs/>
        </w:rPr>
      </w:pPr>
      <w:r w:rsidRPr="007D442D">
        <w:t xml:space="preserve">tuo atveju, jei mūsų pasiūlymas laimės šį viešąjį pirkimą, įsipareigojame pirkimo sutartyje numatytas prekes pristatyti ir sumontuoti </w:t>
      </w:r>
      <w:r w:rsidRPr="007D442D">
        <w:rPr>
          <w:bCs/>
        </w:rPr>
        <w:t>per sutartyje nurodytą terminą;</w:t>
      </w:r>
    </w:p>
    <w:p w14:paraId="1BEBA1E1" w14:textId="77777777" w:rsidR="007D442D" w:rsidRPr="007D442D" w:rsidRDefault="007D442D" w:rsidP="00840B48">
      <w:pPr>
        <w:numPr>
          <w:ilvl w:val="0"/>
          <w:numId w:val="1"/>
        </w:numPr>
        <w:jc w:val="both"/>
      </w:pPr>
      <w:r w:rsidRPr="007D442D">
        <w:t>pasiūlymo dokumentuose pateikti duomenys ir informacija yra teisinga ir apima viską, ko reikia tinkamam sutarties įvykdymui;</w:t>
      </w:r>
    </w:p>
    <w:p w14:paraId="39ADF63A" w14:textId="77777777" w:rsidR="007D442D" w:rsidRPr="007D442D" w:rsidRDefault="007D442D" w:rsidP="00840B48">
      <w:pPr>
        <w:numPr>
          <w:ilvl w:val="0"/>
          <w:numId w:val="1"/>
        </w:numPr>
        <w:jc w:val="both"/>
      </w:pPr>
      <w:r w:rsidRPr="007D442D">
        <w:t>jeigu kvalifikacija dėl teisės verstis atitinkama veikla nebuvo tikrinama arba tikrinama ne visa apimtimi, įsipareigojame Perkančiajai organizacijai, kad pirkimo sutartį vykdys tik tokią teisę turintys asmenys;</w:t>
      </w:r>
    </w:p>
    <w:p w14:paraId="61CBDF77" w14:textId="77777777" w:rsidR="007D442D" w:rsidRPr="007D442D" w:rsidRDefault="007D442D" w:rsidP="00840B48">
      <w:pPr>
        <w:numPr>
          <w:ilvl w:val="0"/>
          <w:numId w:val="1"/>
        </w:numPr>
        <w:jc w:val="both"/>
      </w:pPr>
      <w:r w:rsidRPr="007D442D">
        <w:t>pasiūlymas galioja iki  termino,  nustatyto pirkimo sąlygose.</w:t>
      </w:r>
    </w:p>
    <w:bookmarkEnd w:id="1"/>
    <w:p w14:paraId="6548D49C" w14:textId="77777777" w:rsidR="007D442D" w:rsidRPr="007D442D" w:rsidRDefault="007D442D" w:rsidP="00840B48">
      <w:pPr>
        <w:jc w:val="both"/>
      </w:pPr>
    </w:p>
    <w:p w14:paraId="36115298" w14:textId="77777777" w:rsidR="007D442D" w:rsidRPr="007D442D" w:rsidRDefault="007D442D" w:rsidP="007D442D"/>
    <w:p w14:paraId="519A569A" w14:textId="77777777" w:rsidR="007D442D" w:rsidRPr="007D442D" w:rsidRDefault="007D442D" w:rsidP="007D442D"/>
    <w:p w14:paraId="28F9336E" w14:textId="77777777" w:rsidR="007D442D" w:rsidRPr="007D442D" w:rsidRDefault="007D442D" w:rsidP="007D442D"/>
    <w:tbl>
      <w:tblPr>
        <w:tblW w:w="0" w:type="auto"/>
        <w:tblLayout w:type="fixed"/>
        <w:tblLook w:val="0000" w:firstRow="0" w:lastRow="0" w:firstColumn="0" w:lastColumn="0" w:noHBand="0" w:noVBand="0"/>
      </w:tblPr>
      <w:tblGrid>
        <w:gridCol w:w="3284"/>
        <w:gridCol w:w="604"/>
        <w:gridCol w:w="1980"/>
        <w:gridCol w:w="701"/>
        <w:gridCol w:w="2611"/>
        <w:gridCol w:w="648"/>
      </w:tblGrid>
      <w:tr w:rsidR="007D442D" w:rsidRPr="007D442D" w14:paraId="228FD9A0" w14:textId="77777777" w:rsidTr="00DA17B0">
        <w:trPr>
          <w:trHeight w:val="186"/>
        </w:trPr>
        <w:tc>
          <w:tcPr>
            <w:tcW w:w="3284" w:type="dxa"/>
            <w:tcBorders>
              <w:top w:val="single" w:sz="4" w:space="0" w:color="000000"/>
            </w:tcBorders>
          </w:tcPr>
          <w:p w14:paraId="7B36C27F" w14:textId="77777777" w:rsidR="007D442D" w:rsidRPr="007D442D" w:rsidRDefault="007D442D" w:rsidP="00DA17B0">
            <w:r w:rsidRPr="007D442D">
              <w:t xml:space="preserve"> (Tiekėjo arba jo įgalioto asmens pareigų pavadinimas)</w:t>
            </w:r>
          </w:p>
        </w:tc>
        <w:tc>
          <w:tcPr>
            <w:tcW w:w="604" w:type="dxa"/>
          </w:tcPr>
          <w:p w14:paraId="7ED08389" w14:textId="77777777" w:rsidR="007D442D" w:rsidRPr="007D442D" w:rsidRDefault="007D442D" w:rsidP="00DA17B0"/>
        </w:tc>
        <w:tc>
          <w:tcPr>
            <w:tcW w:w="1980" w:type="dxa"/>
            <w:tcBorders>
              <w:top w:val="single" w:sz="4" w:space="0" w:color="000000"/>
            </w:tcBorders>
          </w:tcPr>
          <w:p w14:paraId="20531349" w14:textId="77777777" w:rsidR="007D442D" w:rsidRPr="007D442D" w:rsidRDefault="007D442D" w:rsidP="00DA17B0">
            <w:r w:rsidRPr="007D442D">
              <w:t>(Parašas)</w:t>
            </w:r>
            <w:r w:rsidRPr="007D442D">
              <w:rPr>
                <w:i/>
              </w:rPr>
              <w:t xml:space="preserve"> </w:t>
            </w:r>
          </w:p>
        </w:tc>
        <w:tc>
          <w:tcPr>
            <w:tcW w:w="701" w:type="dxa"/>
          </w:tcPr>
          <w:p w14:paraId="2E179C61" w14:textId="77777777" w:rsidR="007D442D" w:rsidRPr="007D442D" w:rsidRDefault="007D442D" w:rsidP="00DA17B0"/>
        </w:tc>
        <w:tc>
          <w:tcPr>
            <w:tcW w:w="2611" w:type="dxa"/>
            <w:tcBorders>
              <w:top w:val="single" w:sz="4" w:space="0" w:color="000000"/>
            </w:tcBorders>
          </w:tcPr>
          <w:p w14:paraId="5AD70C4E" w14:textId="77777777" w:rsidR="007D442D" w:rsidRPr="007D442D" w:rsidRDefault="007D442D" w:rsidP="00DA17B0">
            <w:r w:rsidRPr="007D442D">
              <w:t>(Vardas ir pavardė)</w:t>
            </w:r>
            <w:r w:rsidRPr="007D442D">
              <w:rPr>
                <w:i/>
              </w:rPr>
              <w:t xml:space="preserve"> </w:t>
            </w:r>
          </w:p>
        </w:tc>
        <w:tc>
          <w:tcPr>
            <w:tcW w:w="648" w:type="dxa"/>
          </w:tcPr>
          <w:p w14:paraId="06FFE8BA" w14:textId="77777777" w:rsidR="007D442D" w:rsidRPr="007D442D" w:rsidRDefault="007D442D" w:rsidP="00DA17B0"/>
        </w:tc>
      </w:tr>
    </w:tbl>
    <w:p w14:paraId="039C8F7E" w14:textId="77777777" w:rsidR="007D442D" w:rsidRPr="007D442D" w:rsidRDefault="007D442D" w:rsidP="007D442D"/>
    <w:p w14:paraId="28398960" w14:textId="77777777" w:rsidR="007D442D" w:rsidRPr="007D442D" w:rsidRDefault="007D442D" w:rsidP="007D442D"/>
    <w:sectPr w:rsidR="007D442D" w:rsidRPr="007D442D">
      <w:footerReference w:type="default" r:id="rId11"/>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157DE" w14:textId="77777777" w:rsidR="00B75FC9" w:rsidRDefault="00B75FC9">
      <w:r>
        <w:separator/>
      </w:r>
    </w:p>
  </w:endnote>
  <w:endnote w:type="continuationSeparator" w:id="0">
    <w:p w14:paraId="4D094079" w14:textId="77777777" w:rsidR="00B75FC9" w:rsidRDefault="00B75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4D"/>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64785B"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9276E" w14:textId="77777777" w:rsidR="00B75FC9" w:rsidRDefault="00B75FC9">
      <w:r>
        <w:separator/>
      </w:r>
    </w:p>
  </w:footnote>
  <w:footnote w:type="continuationSeparator" w:id="0">
    <w:p w14:paraId="430DE51B" w14:textId="77777777" w:rsidR="00B75FC9" w:rsidRDefault="00B75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3E6325DA"/>
    <w:multiLevelType w:val="hybridMultilevel"/>
    <w:tmpl w:val="31560274"/>
    <w:lvl w:ilvl="0" w:tplc="32BA6D30">
      <w:start w:val="1"/>
      <w:numFmt w:val="decimal"/>
      <w:lvlText w:val="%1."/>
      <w:lvlJc w:val="left"/>
      <w:pPr>
        <w:ind w:left="333" w:hanging="360"/>
      </w:pPr>
      <w:rPr>
        <w:rFonts w:hint="default"/>
      </w:rPr>
    </w:lvl>
    <w:lvl w:ilvl="1" w:tplc="04270019">
      <w:start w:val="1"/>
      <w:numFmt w:val="lowerLetter"/>
      <w:lvlText w:val="%2."/>
      <w:lvlJc w:val="left"/>
      <w:pPr>
        <w:ind w:left="1053" w:hanging="360"/>
      </w:pPr>
    </w:lvl>
    <w:lvl w:ilvl="2" w:tplc="0427001B" w:tentative="1">
      <w:start w:val="1"/>
      <w:numFmt w:val="lowerRoman"/>
      <w:lvlText w:val="%3."/>
      <w:lvlJc w:val="right"/>
      <w:pPr>
        <w:ind w:left="1773" w:hanging="180"/>
      </w:pPr>
    </w:lvl>
    <w:lvl w:ilvl="3" w:tplc="0427000F" w:tentative="1">
      <w:start w:val="1"/>
      <w:numFmt w:val="decimal"/>
      <w:lvlText w:val="%4."/>
      <w:lvlJc w:val="left"/>
      <w:pPr>
        <w:ind w:left="2493" w:hanging="360"/>
      </w:pPr>
    </w:lvl>
    <w:lvl w:ilvl="4" w:tplc="04270019" w:tentative="1">
      <w:start w:val="1"/>
      <w:numFmt w:val="lowerLetter"/>
      <w:lvlText w:val="%5."/>
      <w:lvlJc w:val="left"/>
      <w:pPr>
        <w:ind w:left="3213" w:hanging="360"/>
      </w:pPr>
    </w:lvl>
    <w:lvl w:ilvl="5" w:tplc="0427001B" w:tentative="1">
      <w:start w:val="1"/>
      <w:numFmt w:val="lowerRoman"/>
      <w:lvlText w:val="%6."/>
      <w:lvlJc w:val="right"/>
      <w:pPr>
        <w:ind w:left="3933" w:hanging="180"/>
      </w:pPr>
    </w:lvl>
    <w:lvl w:ilvl="6" w:tplc="0427000F" w:tentative="1">
      <w:start w:val="1"/>
      <w:numFmt w:val="decimal"/>
      <w:lvlText w:val="%7."/>
      <w:lvlJc w:val="left"/>
      <w:pPr>
        <w:ind w:left="4653" w:hanging="360"/>
      </w:pPr>
    </w:lvl>
    <w:lvl w:ilvl="7" w:tplc="04270019" w:tentative="1">
      <w:start w:val="1"/>
      <w:numFmt w:val="lowerLetter"/>
      <w:lvlText w:val="%8."/>
      <w:lvlJc w:val="left"/>
      <w:pPr>
        <w:ind w:left="5373" w:hanging="360"/>
      </w:pPr>
    </w:lvl>
    <w:lvl w:ilvl="8" w:tplc="0427001B" w:tentative="1">
      <w:start w:val="1"/>
      <w:numFmt w:val="lowerRoman"/>
      <w:lvlText w:val="%9."/>
      <w:lvlJc w:val="right"/>
      <w:pPr>
        <w:ind w:left="6093" w:hanging="180"/>
      </w:pPr>
    </w:lvl>
  </w:abstractNum>
  <w:num w:numId="1" w16cid:durableId="1267931594">
    <w:abstractNumId w:val="0"/>
  </w:num>
  <w:num w:numId="2" w16cid:durableId="1691830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511E1"/>
    <w:rsid w:val="00093E3E"/>
    <w:rsid w:val="001025A4"/>
    <w:rsid w:val="001125E3"/>
    <w:rsid w:val="00124F03"/>
    <w:rsid w:val="00126C08"/>
    <w:rsid w:val="001477F4"/>
    <w:rsid w:val="00181F76"/>
    <w:rsid w:val="00205AB1"/>
    <w:rsid w:val="00291D12"/>
    <w:rsid w:val="0029684E"/>
    <w:rsid w:val="002C2AC8"/>
    <w:rsid w:val="003131D2"/>
    <w:rsid w:val="0037785C"/>
    <w:rsid w:val="0038725B"/>
    <w:rsid w:val="0039740B"/>
    <w:rsid w:val="004048C1"/>
    <w:rsid w:val="00411C59"/>
    <w:rsid w:val="00452F3E"/>
    <w:rsid w:val="0046024E"/>
    <w:rsid w:val="005262FD"/>
    <w:rsid w:val="005E5855"/>
    <w:rsid w:val="005E58C8"/>
    <w:rsid w:val="0064785B"/>
    <w:rsid w:val="0066190B"/>
    <w:rsid w:val="006A6E0E"/>
    <w:rsid w:val="006D7302"/>
    <w:rsid w:val="006E5AEA"/>
    <w:rsid w:val="006E61F7"/>
    <w:rsid w:val="007141CD"/>
    <w:rsid w:val="007A181A"/>
    <w:rsid w:val="007C39A3"/>
    <w:rsid w:val="007D442D"/>
    <w:rsid w:val="00840B48"/>
    <w:rsid w:val="0093082A"/>
    <w:rsid w:val="00935906"/>
    <w:rsid w:val="0099639A"/>
    <w:rsid w:val="009E5416"/>
    <w:rsid w:val="009F61B4"/>
    <w:rsid w:val="00A0046C"/>
    <w:rsid w:val="00A42A69"/>
    <w:rsid w:val="00B40746"/>
    <w:rsid w:val="00B748B1"/>
    <w:rsid w:val="00B75FC9"/>
    <w:rsid w:val="00B911D2"/>
    <w:rsid w:val="00BC24F3"/>
    <w:rsid w:val="00C54F20"/>
    <w:rsid w:val="00CC6FB1"/>
    <w:rsid w:val="00CE3C4A"/>
    <w:rsid w:val="00D63E35"/>
    <w:rsid w:val="00DA02F6"/>
    <w:rsid w:val="00DF5AD9"/>
    <w:rsid w:val="00E2194A"/>
    <w:rsid w:val="00E54115"/>
    <w:rsid w:val="00E64A46"/>
    <w:rsid w:val="00E66A2C"/>
    <w:rsid w:val="00E93FB1"/>
    <w:rsid w:val="00F011F2"/>
    <w:rsid w:val="00F43990"/>
    <w:rsid w:val="00F44245"/>
    <w:rsid w:val="00FD2A6E"/>
    <w:rsid w:val="00FF0E55"/>
    <w:rsid w:val="00FF38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5AB1"/>
    <w:pPr>
      <w:pBdr>
        <w:top w:val="nil"/>
        <w:left w:val="nil"/>
        <w:bottom w:val="nil"/>
        <w:right w:val="nil"/>
        <w:between w:val="nil"/>
        <w:bar w:val="nil"/>
      </w:pBdr>
    </w:pPr>
    <w:rPr>
      <w:rFonts w:ascii="Times New Roman" w:eastAsia="Arial Unicode MS" w:hAnsi="Times New Roman" w:cs="Times New Roman"/>
      <w:bdr w:val="nil"/>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Antrats">
    <w:name w:val="header"/>
    <w:basedOn w:val="prastasis"/>
    <w:link w:val="AntratsDiagrama"/>
    <w:uiPriority w:val="99"/>
    <w:unhideWhenUsed/>
    <w:rsid w:val="00205AB1"/>
    <w:pPr>
      <w:tabs>
        <w:tab w:val="center" w:pos="4680"/>
        <w:tab w:val="right" w:pos="9360"/>
      </w:tabs>
    </w:pPr>
  </w:style>
  <w:style w:type="character" w:customStyle="1" w:styleId="AntratsDiagrama">
    <w:name w:val="Antraštės Diagrama"/>
    <w:basedOn w:val="Numatytasispastraiposriftas"/>
    <w:link w:val="Antrats"/>
    <w:uiPriority w:val="99"/>
    <w:rsid w:val="00205AB1"/>
    <w:rPr>
      <w:rFonts w:ascii="Times New Roman" w:eastAsia="Arial Unicode MS" w:hAnsi="Times New Roman" w:cs="Times New Roman"/>
      <w:bdr w:val="nil"/>
    </w:rPr>
  </w:style>
  <w:style w:type="paragraph" w:styleId="Porat">
    <w:name w:val="footer"/>
    <w:basedOn w:val="prastasis"/>
    <w:link w:val="PoratDiagrama"/>
    <w:uiPriority w:val="99"/>
    <w:unhideWhenUsed/>
    <w:rsid w:val="00205AB1"/>
    <w:pPr>
      <w:tabs>
        <w:tab w:val="center" w:pos="4680"/>
        <w:tab w:val="right" w:pos="9360"/>
      </w:tabs>
    </w:pPr>
  </w:style>
  <w:style w:type="character" w:customStyle="1" w:styleId="PoratDiagrama">
    <w:name w:val="Poraštė Diagrama"/>
    <w:basedOn w:val="Numatytasispastraiposriftas"/>
    <w:link w:val="Porat"/>
    <w:uiPriority w:val="99"/>
    <w:rsid w:val="00205AB1"/>
    <w:rPr>
      <w:rFonts w:ascii="Times New Roman" w:eastAsia="Arial Unicode MS" w:hAnsi="Times New Roman" w:cs="Times New Roman"/>
      <w:bdr w:val="nil"/>
    </w:rPr>
  </w:style>
  <w:style w:type="character" w:styleId="Hipersaitas">
    <w:name w:val="Hyperlink"/>
    <w:basedOn w:val="Numatytasispastraiposriftas"/>
    <w:uiPriority w:val="99"/>
    <w:unhideWhenUsed/>
    <w:rsid w:val="009E5416"/>
    <w:rPr>
      <w:color w:val="0563C1" w:themeColor="hyperlink"/>
      <w:u w:val="single"/>
    </w:rPr>
  </w:style>
  <w:style w:type="character" w:styleId="Neapdorotaspaminjimas">
    <w:name w:val="Unresolved Mention"/>
    <w:basedOn w:val="Numatytasispastraiposriftas"/>
    <w:uiPriority w:val="99"/>
    <w:semiHidden/>
    <w:unhideWhenUsed/>
    <w:rsid w:val="009E5416"/>
    <w:rPr>
      <w:color w:val="605E5C"/>
      <w:shd w:val="clear" w:color="auto" w:fill="E1DFDD"/>
    </w:rPr>
  </w:style>
  <w:style w:type="table" w:styleId="Lentelstinklelis">
    <w:name w:val="Table Grid"/>
    <w:basedOn w:val="prastojilentel"/>
    <w:uiPriority w:val="39"/>
    <w:rsid w:val="007D4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4442">
      <w:bodyDiv w:val="1"/>
      <w:marLeft w:val="0"/>
      <w:marRight w:val="0"/>
      <w:marTop w:val="0"/>
      <w:marBottom w:val="0"/>
      <w:divBdr>
        <w:top w:val="none" w:sz="0" w:space="0" w:color="auto"/>
        <w:left w:val="none" w:sz="0" w:space="0" w:color="auto"/>
        <w:bottom w:val="none" w:sz="0" w:space="0" w:color="auto"/>
        <w:right w:val="none" w:sz="0" w:space="0" w:color="auto"/>
      </w:divBdr>
    </w:div>
    <w:div w:id="139600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ja@elektrenai.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file:///C:\Users\Daina\AppData\Local\Microsoft\Windows\INetCache\IE\AppData\Local\Microsoft\Windows\Temporary%20Internet%20Files\Content.IE5\OJT1J4JP\PVZ.%20supap.%20atv.%20konkurso%20s&#261;lyg&#371;%20geras.DOC" TargetMode="External"/><Relationship Id="rId4" Type="http://schemas.openxmlformats.org/officeDocument/2006/relationships/webSettings" Target="webSettings.xml"/><Relationship Id="rId9" Type="http://schemas.openxmlformats.org/officeDocument/2006/relationships/hyperlink" Target="https://pirkimai.eviesiejipirkim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12</Pages>
  <Words>23493</Words>
  <Characters>13392</Characters>
  <Application>Microsoft Office Word</Application>
  <DocSecurity>0</DocSecurity>
  <Lines>111</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Algis  Ališauskas</cp:lastModifiedBy>
  <cp:revision>11</cp:revision>
  <dcterms:created xsi:type="dcterms:W3CDTF">2026-06-01T08:55:00Z</dcterms:created>
  <dcterms:modified xsi:type="dcterms:W3CDTF">2026-10-23T08:05:00Z</dcterms:modified>
</cp:coreProperties>
</file>